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4A3EA" w14:textId="77777777" w:rsidR="008177A1" w:rsidRPr="00295193" w:rsidRDefault="008177A1" w:rsidP="00926E9B">
      <w:pPr>
        <w:pStyle w:val="Heading8"/>
        <w:spacing w:before="0" w:after="0"/>
        <w:ind w:left="540" w:hanging="540"/>
        <w:rPr>
          <w:rFonts w:ascii="Cordia New" w:hAnsi="Cordia New" w:cs="Cordia New"/>
          <w:b/>
          <w:bCs/>
          <w:i w:val="0"/>
          <w:iCs w:val="0"/>
          <w:sz w:val="26"/>
          <w:szCs w:val="26"/>
          <w:cs/>
        </w:rPr>
      </w:pPr>
      <w:r w:rsidRPr="00295193">
        <w:rPr>
          <w:rFonts w:ascii="Cordia New" w:hAnsi="Cordia New" w:cs="Cordia New"/>
          <w:b/>
          <w:bCs/>
          <w:i w:val="0"/>
          <w:iCs w:val="0"/>
          <w:sz w:val="26"/>
          <w:szCs w:val="26"/>
        </w:rPr>
        <w:t>1</w:t>
      </w:r>
      <w:r w:rsidRPr="00295193">
        <w:rPr>
          <w:rFonts w:ascii="Cordia New" w:hAnsi="Cordia New" w:cs="Cordia New"/>
          <w:b/>
          <w:bCs/>
          <w:i w:val="0"/>
          <w:iCs w:val="0"/>
          <w:sz w:val="26"/>
          <w:szCs w:val="26"/>
        </w:rPr>
        <w:tab/>
        <w:t>General information</w:t>
      </w:r>
    </w:p>
    <w:p w14:paraId="7391310E" w14:textId="77777777" w:rsidR="00916458" w:rsidRPr="00FB535E" w:rsidRDefault="00916458" w:rsidP="00926E9B">
      <w:pPr>
        <w:ind w:left="540"/>
        <w:rPr>
          <w:rFonts w:ascii="Cordia New" w:hAnsi="Cordia New" w:cs="Cordia New"/>
          <w:sz w:val="20"/>
          <w:szCs w:val="20"/>
        </w:rPr>
      </w:pPr>
    </w:p>
    <w:p w14:paraId="2413D941" w14:textId="77777777" w:rsidR="00E7360F" w:rsidRPr="00295193" w:rsidRDefault="00E7360F" w:rsidP="00926E9B">
      <w:pPr>
        <w:ind w:left="540"/>
        <w:rPr>
          <w:rFonts w:ascii="Cordia New" w:hAnsi="Cordia New" w:cs="Cordia New"/>
          <w:sz w:val="26"/>
          <w:szCs w:val="26"/>
        </w:rPr>
      </w:pPr>
      <w:r w:rsidRPr="00295193">
        <w:rPr>
          <w:rFonts w:ascii="Cordia New" w:hAnsi="Cordia New" w:cs="Cordia New"/>
          <w:sz w:val="26"/>
          <w:szCs w:val="26"/>
        </w:rPr>
        <w:t xml:space="preserve">Minor International Public Company </w:t>
      </w:r>
      <w:r w:rsidRPr="00295193">
        <w:rPr>
          <w:rFonts w:ascii="Cordia New" w:eastAsia="Times New Roman" w:hAnsi="Cordia New" w:cs="Cordia New"/>
          <w:sz w:val="26"/>
          <w:szCs w:val="26"/>
        </w:rPr>
        <w:t>Limited</w:t>
      </w:r>
      <w:r w:rsidRPr="00295193">
        <w:rPr>
          <w:rFonts w:ascii="Cordia New" w:hAnsi="Cordia New" w:cs="Cordia New"/>
          <w:sz w:val="26"/>
          <w:szCs w:val="26"/>
        </w:rPr>
        <w:t xml:space="preserve"> (“the Company”) is a public limited company </w:t>
      </w:r>
      <w:r w:rsidR="006939E8" w:rsidRPr="00295193">
        <w:rPr>
          <w:rFonts w:ascii="Cordia New" w:hAnsi="Cordia New" w:cs="Cordia New"/>
          <w:sz w:val="26"/>
          <w:szCs w:val="26"/>
        </w:rPr>
        <w:t xml:space="preserve">which is listed on the Stock Exchange of Thailand in October </w:t>
      </w:r>
      <w:r w:rsidR="00775A62" w:rsidRPr="00295193">
        <w:rPr>
          <w:rFonts w:ascii="Cordia New" w:hAnsi="Cordia New" w:cs="Cordia New"/>
          <w:sz w:val="26"/>
          <w:szCs w:val="26"/>
        </w:rPr>
        <w:t>1</w:t>
      </w:r>
      <w:r w:rsidR="006939E8" w:rsidRPr="00295193">
        <w:rPr>
          <w:rFonts w:ascii="Cordia New" w:hAnsi="Cordia New" w:cs="Cordia New"/>
          <w:sz w:val="26"/>
          <w:szCs w:val="26"/>
        </w:rPr>
        <w:t>9</w:t>
      </w:r>
      <w:r w:rsidR="00775A62" w:rsidRPr="00295193">
        <w:rPr>
          <w:rFonts w:ascii="Cordia New" w:hAnsi="Cordia New" w:cs="Cordia New"/>
          <w:sz w:val="26"/>
          <w:szCs w:val="26"/>
        </w:rPr>
        <w:t>88</w:t>
      </w:r>
      <w:r w:rsidR="006939E8" w:rsidRPr="00295193">
        <w:rPr>
          <w:rFonts w:ascii="Cordia New" w:hAnsi="Cordia New" w:cs="Cordia New"/>
          <w:sz w:val="26"/>
          <w:szCs w:val="26"/>
        </w:rPr>
        <w:t xml:space="preserve"> and is </w:t>
      </w:r>
      <w:r w:rsidRPr="00295193">
        <w:rPr>
          <w:rFonts w:ascii="Cordia New" w:hAnsi="Cordia New" w:cs="Cordia New"/>
          <w:sz w:val="26"/>
          <w:szCs w:val="26"/>
        </w:rPr>
        <w:t xml:space="preserve">incorporated </w:t>
      </w:r>
      <w:r w:rsidR="006939E8" w:rsidRPr="00295193">
        <w:rPr>
          <w:rFonts w:ascii="Cordia New" w:hAnsi="Cordia New" w:cs="Cordia New"/>
          <w:sz w:val="26"/>
          <w:szCs w:val="26"/>
        </w:rPr>
        <w:t xml:space="preserve">and domiciled </w:t>
      </w:r>
      <w:r w:rsidR="00453E47" w:rsidRPr="00295193">
        <w:rPr>
          <w:rFonts w:ascii="Cordia New" w:hAnsi="Cordia New" w:cs="Cordia New"/>
          <w:sz w:val="26"/>
          <w:szCs w:val="26"/>
        </w:rPr>
        <w:t xml:space="preserve">in Thailand. </w:t>
      </w:r>
      <w:r w:rsidRPr="00295193">
        <w:rPr>
          <w:rFonts w:ascii="Cordia New" w:hAnsi="Cordia New" w:cs="Cordia New"/>
          <w:sz w:val="26"/>
          <w:szCs w:val="26"/>
        </w:rPr>
        <w:t xml:space="preserve">The addresses of </w:t>
      </w:r>
      <w:r w:rsidR="006939E8" w:rsidRPr="00295193">
        <w:rPr>
          <w:rFonts w:ascii="Cordia New" w:hAnsi="Cordia New" w:cs="Cordia New"/>
          <w:sz w:val="26"/>
          <w:szCs w:val="26"/>
        </w:rPr>
        <w:t>the Company’s</w:t>
      </w:r>
      <w:r w:rsidRPr="00295193">
        <w:rPr>
          <w:rFonts w:ascii="Cordia New" w:hAnsi="Cordia New" w:cs="Cordia New"/>
          <w:sz w:val="26"/>
          <w:szCs w:val="26"/>
        </w:rPr>
        <w:t xml:space="preserve"> registered offices are as follows:</w:t>
      </w:r>
    </w:p>
    <w:p w14:paraId="28824D22" w14:textId="0B575636" w:rsidR="00E7360F" w:rsidRPr="00FB535E" w:rsidRDefault="00E7360F" w:rsidP="00926E9B">
      <w:pPr>
        <w:ind w:left="540"/>
        <w:rPr>
          <w:rFonts w:ascii="Cordia New" w:eastAsia="Times New Roman" w:hAnsi="Cordia New" w:cs="Cordia New"/>
          <w:sz w:val="20"/>
          <w:szCs w:val="20"/>
        </w:rPr>
      </w:pPr>
    </w:p>
    <w:p w14:paraId="29D5E5DF" w14:textId="77777777" w:rsidR="00E7360F" w:rsidRPr="00295193" w:rsidRDefault="006C5171" w:rsidP="00926E9B">
      <w:pPr>
        <w:ind w:left="1440" w:hanging="900"/>
        <w:rPr>
          <w:rFonts w:ascii="Cordia New" w:eastAsia="Calibri" w:hAnsi="Cordia New" w:cs="Cordia New"/>
          <w:sz w:val="26"/>
          <w:szCs w:val="26"/>
        </w:rPr>
      </w:pPr>
      <w:r w:rsidRPr="00295193">
        <w:rPr>
          <w:rFonts w:ascii="Cordia New" w:eastAsia="Calibri" w:hAnsi="Cordia New" w:cs="Cordia New"/>
          <w:sz w:val="26"/>
          <w:szCs w:val="26"/>
        </w:rPr>
        <w:t>Bangkok:</w:t>
      </w:r>
      <w:r w:rsidRPr="00295193">
        <w:rPr>
          <w:rFonts w:ascii="Cordia New" w:eastAsia="Calibri" w:hAnsi="Cordia New" w:cs="Cordia New"/>
          <w:sz w:val="26"/>
          <w:szCs w:val="26"/>
        </w:rPr>
        <w:tab/>
      </w:r>
      <w:r w:rsidR="00775A62" w:rsidRPr="00295193">
        <w:rPr>
          <w:rFonts w:ascii="Cordia New" w:eastAsia="Calibri" w:hAnsi="Cordia New" w:cs="Cordia New"/>
          <w:sz w:val="26"/>
          <w:szCs w:val="26"/>
        </w:rPr>
        <w:t>16</w:t>
      </w:r>
      <w:r w:rsidR="00E7360F" w:rsidRPr="00295193">
        <w:rPr>
          <w:rFonts w:ascii="Cordia New" w:eastAsia="Calibri" w:hAnsi="Cordia New" w:cs="Cordia New"/>
          <w:sz w:val="26"/>
          <w:szCs w:val="26"/>
        </w:rPr>
        <w:t xml:space="preserve">th Floor, Berli Jucker House, 99 Soi Rubia, Sukhumvit </w:t>
      </w:r>
      <w:r w:rsidR="00775A62" w:rsidRPr="00295193">
        <w:rPr>
          <w:rFonts w:ascii="Cordia New" w:eastAsia="Calibri" w:hAnsi="Cordia New" w:cs="Cordia New"/>
          <w:sz w:val="26"/>
          <w:szCs w:val="26"/>
        </w:rPr>
        <w:t>42</w:t>
      </w:r>
      <w:r w:rsidR="00E7360F" w:rsidRPr="00295193">
        <w:rPr>
          <w:rFonts w:ascii="Cordia New" w:eastAsia="Calibri" w:hAnsi="Cordia New" w:cs="Cordia New"/>
          <w:sz w:val="26"/>
          <w:szCs w:val="26"/>
        </w:rPr>
        <w:t xml:space="preserve">, Prakanong, Klongtoey, Bangkok </w:t>
      </w:r>
      <w:r w:rsidR="00775A62" w:rsidRPr="00295193">
        <w:rPr>
          <w:rFonts w:ascii="Cordia New" w:eastAsia="Calibri" w:hAnsi="Cordia New" w:cs="Cordia New"/>
          <w:sz w:val="26"/>
          <w:szCs w:val="26"/>
        </w:rPr>
        <w:t>10110</w:t>
      </w:r>
      <w:r w:rsidR="00D51171" w:rsidRPr="00295193">
        <w:rPr>
          <w:rFonts w:ascii="Cordia New" w:eastAsia="Calibri" w:hAnsi="Cordia New" w:cs="Cordia New"/>
          <w:sz w:val="26"/>
          <w:szCs w:val="26"/>
        </w:rPr>
        <w:t>.</w:t>
      </w:r>
      <w:r w:rsidR="00E7360F" w:rsidRPr="00295193">
        <w:rPr>
          <w:rFonts w:ascii="Cordia New" w:eastAsia="Calibri" w:hAnsi="Cordia New" w:cs="Cordia New"/>
          <w:sz w:val="26"/>
          <w:szCs w:val="26"/>
        </w:rPr>
        <w:t xml:space="preserve"> </w:t>
      </w:r>
    </w:p>
    <w:p w14:paraId="0DE071A8" w14:textId="77777777" w:rsidR="00E7360F" w:rsidRPr="00FB535E" w:rsidRDefault="00E7360F" w:rsidP="00926E9B">
      <w:pPr>
        <w:ind w:left="540"/>
        <w:rPr>
          <w:rFonts w:ascii="Cordia New" w:eastAsia="Times New Roman" w:hAnsi="Cordia New" w:cs="Cordia New"/>
          <w:sz w:val="20"/>
          <w:szCs w:val="20"/>
        </w:rPr>
      </w:pPr>
    </w:p>
    <w:p w14:paraId="7675051B" w14:textId="77777777" w:rsidR="00E7360F" w:rsidRPr="00295193" w:rsidRDefault="00E7360F" w:rsidP="00926E9B">
      <w:pPr>
        <w:ind w:left="540"/>
        <w:rPr>
          <w:rFonts w:ascii="Cordia New" w:eastAsia="Times New Roman" w:hAnsi="Cordia New" w:cs="Cordia New"/>
          <w:sz w:val="26"/>
          <w:szCs w:val="26"/>
        </w:rPr>
      </w:pPr>
      <w:r w:rsidRPr="00295193">
        <w:rPr>
          <w:rFonts w:ascii="Cordia New" w:eastAsia="Times New Roman" w:hAnsi="Cordia New" w:cs="Cordia New"/>
          <w:sz w:val="26"/>
          <w:szCs w:val="26"/>
        </w:rPr>
        <w:t>Pattaya:</w:t>
      </w:r>
      <w:r w:rsidR="006C5171" w:rsidRPr="00295193">
        <w:rPr>
          <w:rFonts w:ascii="Cordia New" w:eastAsia="Times New Roman" w:hAnsi="Cordia New" w:cs="Cordia New"/>
          <w:sz w:val="26"/>
          <w:szCs w:val="26"/>
        </w:rPr>
        <w:tab/>
      </w:r>
      <w:r w:rsidR="00775A62" w:rsidRPr="00295193">
        <w:rPr>
          <w:rFonts w:ascii="Cordia New" w:eastAsia="Times New Roman" w:hAnsi="Cordia New" w:cs="Cordia New"/>
          <w:sz w:val="26"/>
          <w:szCs w:val="26"/>
        </w:rPr>
        <w:t>218</w:t>
      </w:r>
      <w:r w:rsidRPr="00295193">
        <w:rPr>
          <w:rFonts w:ascii="Cordia New" w:eastAsia="Times New Roman" w:hAnsi="Cordia New" w:cs="Cordia New"/>
          <w:sz w:val="26"/>
          <w:szCs w:val="26"/>
        </w:rPr>
        <w:t>/</w:t>
      </w:r>
      <w:r w:rsidR="00775A62" w:rsidRPr="00295193">
        <w:rPr>
          <w:rFonts w:ascii="Cordia New" w:eastAsia="Times New Roman" w:hAnsi="Cordia New" w:cs="Cordia New"/>
          <w:sz w:val="26"/>
          <w:szCs w:val="26"/>
        </w:rPr>
        <w:t>2</w:t>
      </w:r>
      <w:r w:rsidRPr="00295193">
        <w:rPr>
          <w:rFonts w:ascii="Cordia New" w:eastAsia="Times New Roman" w:hAnsi="Cordia New" w:cs="Cordia New"/>
          <w:sz w:val="26"/>
          <w:szCs w:val="26"/>
        </w:rPr>
        <w:t>-</w:t>
      </w:r>
      <w:r w:rsidR="00775A62" w:rsidRPr="00295193">
        <w:rPr>
          <w:rFonts w:ascii="Cordia New" w:eastAsia="Times New Roman" w:hAnsi="Cordia New" w:cs="Cordia New"/>
          <w:sz w:val="26"/>
          <w:szCs w:val="26"/>
        </w:rPr>
        <w:t>4</w:t>
      </w:r>
      <w:r w:rsidRPr="00295193">
        <w:rPr>
          <w:rFonts w:ascii="Cordia New" w:eastAsia="Times New Roman" w:hAnsi="Cordia New" w:cs="Cordia New"/>
          <w:sz w:val="26"/>
          <w:szCs w:val="26"/>
        </w:rPr>
        <w:t xml:space="preserve">, Moo </w:t>
      </w:r>
      <w:r w:rsidR="00775A62" w:rsidRPr="00295193">
        <w:rPr>
          <w:rFonts w:ascii="Cordia New" w:eastAsia="Times New Roman" w:hAnsi="Cordia New" w:cs="Cordia New"/>
          <w:sz w:val="26"/>
          <w:szCs w:val="26"/>
        </w:rPr>
        <w:t>10</w:t>
      </w:r>
      <w:r w:rsidRPr="00295193">
        <w:rPr>
          <w:rFonts w:ascii="Cordia New" w:eastAsia="Times New Roman" w:hAnsi="Cordia New" w:cs="Cordia New"/>
          <w:sz w:val="26"/>
          <w:szCs w:val="26"/>
        </w:rPr>
        <w:t>, Beach Road, Nongprue, Banglamung, Chonburi</w:t>
      </w:r>
      <w:r w:rsidR="00D51171" w:rsidRPr="00295193">
        <w:rPr>
          <w:rFonts w:ascii="Cordia New" w:eastAsia="Times New Roman" w:hAnsi="Cordia New" w:cs="Cordia New"/>
          <w:sz w:val="26"/>
          <w:szCs w:val="26"/>
        </w:rPr>
        <w:t xml:space="preserve"> 20260.</w:t>
      </w:r>
    </w:p>
    <w:p w14:paraId="0251DD2A" w14:textId="77777777" w:rsidR="00E7360F" w:rsidRPr="00FB535E" w:rsidRDefault="00E7360F" w:rsidP="00926E9B">
      <w:pPr>
        <w:ind w:left="540"/>
        <w:rPr>
          <w:rFonts w:ascii="Cordia New" w:eastAsia="Times New Roman" w:hAnsi="Cordia New" w:cs="Cordia New"/>
          <w:sz w:val="20"/>
          <w:szCs w:val="20"/>
        </w:rPr>
      </w:pPr>
    </w:p>
    <w:p w14:paraId="199E4D95" w14:textId="77777777" w:rsidR="006939E8" w:rsidRPr="00295193" w:rsidRDefault="006939E8" w:rsidP="00926E9B">
      <w:pPr>
        <w:ind w:left="540"/>
        <w:rPr>
          <w:rFonts w:ascii="Cordia New" w:eastAsia="Times New Roman" w:hAnsi="Cordia New" w:cs="Cordia New"/>
          <w:sz w:val="26"/>
          <w:szCs w:val="26"/>
        </w:rPr>
      </w:pPr>
      <w:r w:rsidRPr="00295193">
        <w:rPr>
          <w:rFonts w:ascii="Cordia New" w:eastAsia="Times New Roman" w:hAnsi="Cordia New" w:cs="Cordia New"/>
          <w:sz w:val="26"/>
          <w:szCs w:val="26"/>
        </w:rPr>
        <w:t xml:space="preserve">For the reporting purposes, the </w:t>
      </w:r>
      <w:r w:rsidR="00E7360F" w:rsidRPr="00295193">
        <w:rPr>
          <w:rFonts w:ascii="Cordia New" w:eastAsia="Times New Roman" w:hAnsi="Cordia New" w:cs="Cordia New"/>
          <w:sz w:val="26"/>
          <w:szCs w:val="26"/>
        </w:rPr>
        <w:t>Company and its subsidiaries</w:t>
      </w:r>
      <w:r w:rsidRPr="00295193">
        <w:rPr>
          <w:rFonts w:ascii="Cordia New" w:eastAsia="Times New Roman" w:hAnsi="Cordia New" w:cs="Cordia New"/>
          <w:sz w:val="26"/>
          <w:szCs w:val="26"/>
        </w:rPr>
        <w:t xml:space="preserve"> are referred to as </w:t>
      </w:r>
      <w:r w:rsidR="00D4187D" w:rsidRPr="00295193">
        <w:rPr>
          <w:rFonts w:ascii="Cordia New" w:eastAsia="Times New Roman" w:hAnsi="Cordia New" w:cs="Cordia New"/>
          <w:sz w:val="26"/>
          <w:szCs w:val="26"/>
        </w:rPr>
        <w:t>“</w:t>
      </w:r>
      <w:r w:rsidR="005060BA" w:rsidRPr="00295193">
        <w:rPr>
          <w:rFonts w:ascii="Cordia New" w:eastAsia="Times New Roman" w:hAnsi="Cordia New" w:cs="Cordia New"/>
          <w:sz w:val="26"/>
          <w:szCs w:val="26"/>
        </w:rPr>
        <w:t>the</w:t>
      </w:r>
      <w:r w:rsidRPr="00295193">
        <w:rPr>
          <w:rFonts w:ascii="Cordia New" w:eastAsia="Times New Roman" w:hAnsi="Cordia New" w:cs="Cordia New"/>
          <w:sz w:val="26"/>
          <w:szCs w:val="26"/>
        </w:rPr>
        <w:t xml:space="preserve"> Group</w:t>
      </w:r>
      <w:r w:rsidR="00D4187D" w:rsidRPr="00295193">
        <w:rPr>
          <w:rFonts w:ascii="Cordia New" w:eastAsia="Times New Roman" w:hAnsi="Cordia New" w:cs="Cordia New"/>
          <w:sz w:val="26"/>
          <w:szCs w:val="26"/>
        </w:rPr>
        <w:t>”</w:t>
      </w:r>
      <w:r w:rsidRPr="00295193">
        <w:rPr>
          <w:rFonts w:ascii="Cordia New" w:eastAsia="Times New Roman" w:hAnsi="Cordia New" w:cs="Cordia New"/>
          <w:sz w:val="26"/>
          <w:szCs w:val="26"/>
        </w:rPr>
        <w:t xml:space="preserve">. </w:t>
      </w:r>
    </w:p>
    <w:p w14:paraId="6912FEE2" w14:textId="77777777" w:rsidR="006939E8" w:rsidRPr="00FB535E" w:rsidRDefault="006939E8" w:rsidP="00926E9B">
      <w:pPr>
        <w:ind w:left="540"/>
        <w:rPr>
          <w:rFonts w:ascii="Cordia New" w:eastAsia="Times New Roman" w:hAnsi="Cordia New" w:cs="Cordia New"/>
          <w:sz w:val="20"/>
          <w:szCs w:val="20"/>
        </w:rPr>
      </w:pPr>
    </w:p>
    <w:p w14:paraId="18C905F6" w14:textId="71DF5B38" w:rsidR="00E7360F" w:rsidRPr="00295193" w:rsidRDefault="006939E8" w:rsidP="00926E9B">
      <w:pPr>
        <w:ind w:left="540"/>
        <w:rPr>
          <w:rFonts w:ascii="Cordia New" w:eastAsia="Times New Roman" w:hAnsi="Cordia New" w:cs="Cordia New"/>
          <w:sz w:val="26"/>
          <w:szCs w:val="26"/>
        </w:rPr>
      </w:pPr>
      <w:r w:rsidRPr="00295193">
        <w:rPr>
          <w:rFonts w:ascii="Cordia New" w:eastAsia="Times New Roman" w:hAnsi="Cordia New" w:cs="Cordia New"/>
          <w:sz w:val="26"/>
          <w:szCs w:val="26"/>
        </w:rPr>
        <w:t>The Group</w:t>
      </w:r>
      <w:r w:rsidR="00E7360F" w:rsidRPr="00295193">
        <w:rPr>
          <w:rFonts w:ascii="Cordia New" w:eastAsia="Times New Roman" w:hAnsi="Cordia New" w:cs="Cordia New"/>
          <w:sz w:val="26"/>
          <w:szCs w:val="26"/>
        </w:rPr>
        <w:t xml:space="preserve"> engage</w:t>
      </w:r>
      <w:r w:rsidR="001E31C0" w:rsidRPr="00295193">
        <w:rPr>
          <w:rFonts w:ascii="Cordia New" w:eastAsia="Times New Roman" w:hAnsi="Cordia New" w:cs="Cordia New"/>
          <w:sz w:val="26"/>
          <w:szCs w:val="26"/>
        </w:rPr>
        <w:t>s</w:t>
      </w:r>
      <w:r w:rsidR="00E7360F" w:rsidRPr="00295193">
        <w:rPr>
          <w:rFonts w:ascii="Cordia New" w:eastAsia="Times New Roman" w:hAnsi="Cordia New" w:cs="Cordia New"/>
          <w:sz w:val="26"/>
          <w:szCs w:val="26"/>
        </w:rPr>
        <w:t xml:space="preserve"> in investment activities, hotel</w:t>
      </w:r>
      <w:r w:rsidR="00694087" w:rsidRPr="00295193">
        <w:rPr>
          <w:rFonts w:ascii="Cordia New" w:eastAsia="Times New Roman" w:hAnsi="Cordia New" w:cs="Cordia New"/>
          <w:sz w:val="26"/>
          <w:szCs w:val="26"/>
        </w:rPr>
        <w:t>,</w:t>
      </w:r>
      <w:r w:rsidR="00E7360F" w:rsidRPr="00295193">
        <w:rPr>
          <w:rFonts w:ascii="Cordia New" w:eastAsia="Times New Roman" w:hAnsi="Cordia New" w:cs="Cordia New"/>
          <w:sz w:val="26"/>
          <w:szCs w:val="26"/>
        </w:rPr>
        <w:t xml:space="preserve"> restaurant operations, and d</w:t>
      </w:r>
      <w:r w:rsidR="0060513A" w:rsidRPr="00295193">
        <w:rPr>
          <w:rFonts w:ascii="Cordia New" w:eastAsia="Times New Roman" w:hAnsi="Cordia New" w:cs="Cordia New"/>
          <w:sz w:val="26"/>
          <w:szCs w:val="26"/>
        </w:rPr>
        <w:t xml:space="preserve">istribution and manufacturing. </w:t>
      </w:r>
      <w:r w:rsidR="00047DF1" w:rsidRPr="00295193">
        <w:rPr>
          <w:rFonts w:ascii="Cordia New" w:eastAsia="Times New Roman" w:hAnsi="Cordia New" w:cs="Cordia New"/>
          <w:sz w:val="26"/>
          <w:szCs w:val="26"/>
        </w:rPr>
        <w:br/>
      </w:r>
      <w:r w:rsidR="00E7360F" w:rsidRPr="00295193">
        <w:rPr>
          <w:rFonts w:ascii="Cordia New" w:eastAsia="Times New Roman" w:hAnsi="Cordia New" w:cs="Cordia New"/>
          <w:sz w:val="26"/>
          <w:szCs w:val="26"/>
        </w:rPr>
        <w:t xml:space="preserve">The Group mainly operates in Thailand and also has operations in other countries </w:t>
      </w:r>
      <w:r w:rsidR="008E264C" w:rsidRPr="00295193">
        <w:rPr>
          <w:rFonts w:ascii="Cordia New" w:eastAsia="Times New Roman" w:hAnsi="Cordia New" w:cs="Cordia New"/>
          <w:sz w:val="26"/>
          <w:szCs w:val="26"/>
        </w:rPr>
        <w:t xml:space="preserve">such as countries in Europe, </w:t>
      </w:r>
      <w:r w:rsidR="00E7360F" w:rsidRPr="00295193">
        <w:rPr>
          <w:rFonts w:ascii="Cordia New" w:eastAsia="Times New Roman" w:hAnsi="Cordia New" w:cs="Cordia New"/>
          <w:sz w:val="26"/>
          <w:szCs w:val="26"/>
        </w:rPr>
        <w:t xml:space="preserve">Singapore, People’s Republic of China, </w:t>
      </w:r>
      <w:r w:rsidR="00A058E2" w:rsidRPr="00295193">
        <w:rPr>
          <w:rFonts w:ascii="Cordia New" w:eastAsia="Times New Roman" w:hAnsi="Cordia New" w:cs="Cordia New"/>
          <w:sz w:val="26"/>
          <w:szCs w:val="26"/>
        </w:rPr>
        <w:t>T</w:t>
      </w:r>
      <w:r w:rsidR="00AF65B5" w:rsidRPr="00295193">
        <w:rPr>
          <w:rFonts w:ascii="Cordia New" w:eastAsia="Times New Roman" w:hAnsi="Cordia New" w:cs="Cordia New"/>
          <w:sz w:val="26"/>
          <w:szCs w:val="26"/>
        </w:rPr>
        <w:t xml:space="preserve">he </w:t>
      </w:r>
      <w:r w:rsidR="00E7360F" w:rsidRPr="00295193">
        <w:rPr>
          <w:rFonts w:ascii="Cordia New" w:eastAsia="Times New Roman" w:hAnsi="Cordia New" w:cs="Cordia New"/>
          <w:sz w:val="26"/>
          <w:szCs w:val="26"/>
        </w:rPr>
        <w:t xml:space="preserve">Republic of Maldives, </w:t>
      </w:r>
      <w:r w:rsidR="00B912A0" w:rsidRPr="00295193">
        <w:rPr>
          <w:rFonts w:ascii="Cordia New" w:eastAsia="Times New Roman" w:hAnsi="Cordia New" w:cs="Cordia New"/>
          <w:sz w:val="26"/>
          <w:szCs w:val="26"/>
        </w:rPr>
        <w:t xml:space="preserve">The </w:t>
      </w:r>
      <w:r w:rsidR="00E7360F" w:rsidRPr="00295193">
        <w:rPr>
          <w:rFonts w:ascii="Cordia New" w:eastAsia="Times New Roman" w:hAnsi="Cordia New" w:cs="Cordia New"/>
          <w:sz w:val="26"/>
          <w:szCs w:val="26"/>
        </w:rPr>
        <w:t xml:space="preserve">United Arab Emirates, </w:t>
      </w:r>
      <w:r w:rsidR="005B6872" w:rsidRPr="00295193">
        <w:rPr>
          <w:rFonts w:ascii="Cordia New" w:eastAsia="Times New Roman" w:hAnsi="Cordia New" w:cs="Cordia New"/>
          <w:sz w:val="26"/>
          <w:szCs w:val="26"/>
        </w:rPr>
        <w:t>Sri Lanka</w:t>
      </w:r>
      <w:r w:rsidR="00344F76" w:rsidRPr="00295193">
        <w:rPr>
          <w:rFonts w:ascii="Cordia New" w:eastAsia="Times New Roman" w:hAnsi="Cordia New" w:cs="Cordia New"/>
          <w:sz w:val="26"/>
          <w:szCs w:val="26"/>
        </w:rPr>
        <w:t>,</w:t>
      </w:r>
      <w:r w:rsidR="00C33939" w:rsidRPr="00295193">
        <w:rPr>
          <w:rFonts w:ascii="Cordia New" w:eastAsia="Times New Roman" w:hAnsi="Cordia New" w:cs="Cordia New"/>
          <w:sz w:val="26"/>
          <w:szCs w:val="26"/>
        </w:rPr>
        <w:t xml:space="preserve"> </w:t>
      </w:r>
      <w:r w:rsidR="0032759E" w:rsidRPr="00295193">
        <w:rPr>
          <w:rFonts w:ascii="Cordia New" w:eastAsia="Times New Roman" w:hAnsi="Cordia New" w:cs="Cordia New"/>
          <w:sz w:val="26"/>
          <w:szCs w:val="26"/>
        </w:rPr>
        <w:t>Australia</w:t>
      </w:r>
      <w:r w:rsidR="00454B82" w:rsidRPr="00295193">
        <w:rPr>
          <w:rFonts w:ascii="Cordia New" w:eastAsia="Times New Roman" w:hAnsi="Cordia New" w:cs="Cordia New"/>
          <w:sz w:val="26"/>
          <w:szCs w:val="26"/>
        </w:rPr>
        <w:t>,</w:t>
      </w:r>
      <w:r w:rsidR="00344F76" w:rsidRPr="00295193">
        <w:rPr>
          <w:rFonts w:ascii="Cordia New" w:eastAsia="Times New Roman" w:hAnsi="Cordia New" w:cs="Cordia New"/>
          <w:sz w:val="26"/>
          <w:szCs w:val="26"/>
        </w:rPr>
        <w:t xml:space="preserve"> </w:t>
      </w:r>
      <w:r w:rsidR="00150D8A" w:rsidRPr="00295193">
        <w:rPr>
          <w:rFonts w:ascii="Cordia New" w:eastAsia="Times New Roman" w:hAnsi="Cordia New" w:cs="Cordia New"/>
          <w:sz w:val="26"/>
          <w:szCs w:val="26"/>
        </w:rPr>
        <w:t>The Federative</w:t>
      </w:r>
      <w:r w:rsidR="00A058E2" w:rsidRPr="00295193">
        <w:rPr>
          <w:rFonts w:ascii="Cordia New" w:eastAsia="Times New Roman" w:hAnsi="Cordia New" w:cs="Cordia New"/>
          <w:sz w:val="26"/>
          <w:szCs w:val="26"/>
        </w:rPr>
        <w:t xml:space="preserve"> Republic of </w:t>
      </w:r>
      <w:r w:rsidR="00344F76" w:rsidRPr="00295193">
        <w:rPr>
          <w:rFonts w:ascii="Cordia New" w:eastAsia="Times New Roman" w:hAnsi="Cordia New" w:cs="Cordia New"/>
          <w:sz w:val="26"/>
          <w:szCs w:val="26"/>
        </w:rPr>
        <w:t>Brazil</w:t>
      </w:r>
      <w:r w:rsidR="0032759E" w:rsidRPr="00295193">
        <w:rPr>
          <w:rFonts w:ascii="Cordia New" w:eastAsia="Times New Roman" w:hAnsi="Cordia New" w:cs="Cordia New"/>
          <w:sz w:val="26"/>
          <w:szCs w:val="26"/>
        </w:rPr>
        <w:t>,</w:t>
      </w:r>
      <w:r w:rsidR="00344F76" w:rsidRPr="00295193">
        <w:rPr>
          <w:rFonts w:ascii="Cordia New" w:eastAsia="Times New Roman" w:hAnsi="Cordia New" w:cs="Cordia New"/>
          <w:sz w:val="26"/>
          <w:szCs w:val="26"/>
        </w:rPr>
        <w:t xml:space="preserve"> </w:t>
      </w:r>
      <w:r w:rsidR="008E264C" w:rsidRPr="00295193">
        <w:rPr>
          <w:rFonts w:ascii="Cordia New" w:eastAsia="Times New Roman" w:hAnsi="Cordia New" w:cs="Cordia New"/>
          <w:sz w:val="26"/>
          <w:szCs w:val="26"/>
        </w:rPr>
        <w:t>and</w:t>
      </w:r>
      <w:r w:rsidR="001E5A82" w:rsidRPr="00295193">
        <w:rPr>
          <w:rFonts w:ascii="Cordia New" w:eastAsia="Times New Roman" w:hAnsi="Cordia New" w:cs="Cordia New"/>
          <w:sz w:val="26"/>
          <w:szCs w:val="26"/>
        </w:rPr>
        <w:t xml:space="preserve"> </w:t>
      </w:r>
      <w:r w:rsidR="005C4212" w:rsidRPr="00295193">
        <w:rPr>
          <w:rFonts w:ascii="Cordia New" w:eastAsia="Times New Roman" w:hAnsi="Cordia New" w:cs="Cordia New"/>
          <w:sz w:val="26"/>
          <w:szCs w:val="26"/>
        </w:rPr>
        <w:t>countries i</w:t>
      </w:r>
      <w:r w:rsidR="002C59F9" w:rsidRPr="00295193">
        <w:rPr>
          <w:rFonts w:ascii="Cordia New" w:eastAsia="Times New Roman" w:hAnsi="Cordia New" w:cs="Cordia New"/>
          <w:sz w:val="26"/>
          <w:szCs w:val="26"/>
        </w:rPr>
        <w:t>n</w:t>
      </w:r>
      <w:r w:rsidR="005C4212" w:rsidRPr="00295193">
        <w:rPr>
          <w:rFonts w:ascii="Cordia New" w:eastAsia="Times New Roman" w:hAnsi="Cordia New" w:cs="Cordia New"/>
          <w:sz w:val="26"/>
          <w:szCs w:val="26"/>
        </w:rPr>
        <w:t xml:space="preserve"> South Africa</w:t>
      </w:r>
      <w:r w:rsidR="001E5A82" w:rsidRPr="00295193">
        <w:rPr>
          <w:rFonts w:ascii="Cordia New" w:eastAsia="Times New Roman" w:hAnsi="Cordia New" w:cs="Cordia New"/>
          <w:sz w:val="26"/>
          <w:szCs w:val="26"/>
        </w:rPr>
        <w:t xml:space="preserve">, </w:t>
      </w:r>
      <w:r w:rsidR="0032759E" w:rsidRPr="00295193">
        <w:rPr>
          <w:rFonts w:ascii="Cordia New" w:eastAsia="Times New Roman" w:hAnsi="Cordia New" w:cs="Cordia New"/>
          <w:sz w:val="26"/>
          <w:szCs w:val="26"/>
        </w:rPr>
        <w:t>etc</w:t>
      </w:r>
      <w:r w:rsidR="00E7360F" w:rsidRPr="00295193">
        <w:rPr>
          <w:rFonts w:ascii="Cordia New" w:eastAsia="Times New Roman" w:hAnsi="Cordia New" w:cs="Cordia New"/>
          <w:sz w:val="26"/>
          <w:szCs w:val="26"/>
        </w:rPr>
        <w:t>.</w:t>
      </w:r>
    </w:p>
    <w:p w14:paraId="72F66A62" w14:textId="77777777" w:rsidR="00E7360F" w:rsidRPr="00FB535E" w:rsidRDefault="00E7360F" w:rsidP="00926E9B">
      <w:pPr>
        <w:ind w:left="540"/>
        <w:rPr>
          <w:rFonts w:ascii="Cordia New" w:eastAsia="Times New Roman" w:hAnsi="Cordia New" w:cs="Cordia New"/>
          <w:sz w:val="20"/>
          <w:szCs w:val="20"/>
        </w:rPr>
      </w:pPr>
    </w:p>
    <w:p w14:paraId="725C1E65" w14:textId="7981AF27" w:rsidR="007E181D" w:rsidRPr="00295193" w:rsidRDefault="007E181D" w:rsidP="00926E9B">
      <w:pPr>
        <w:ind w:left="540"/>
        <w:rPr>
          <w:rFonts w:ascii="Cordia New" w:hAnsi="Cordia New" w:cs="Cordia New"/>
          <w:sz w:val="26"/>
          <w:szCs w:val="26"/>
        </w:rPr>
      </w:pPr>
      <w:r w:rsidRPr="00295193">
        <w:rPr>
          <w:rFonts w:ascii="Cordia New" w:eastAsia="Times New Roman" w:hAnsi="Cordia New" w:cs="Cordia New"/>
          <w:sz w:val="26"/>
          <w:szCs w:val="26"/>
        </w:rPr>
        <w:t>The interim consolidated</w:t>
      </w:r>
      <w:r w:rsidRPr="00295193">
        <w:rPr>
          <w:rFonts w:ascii="Cordia New" w:hAnsi="Cordia New" w:cs="Cordia New"/>
          <w:sz w:val="26"/>
          <w:szCs w:val="26"/>
        </w:rPr>
        <w:t xml:space="preserve"> and separate financial information are presented in Thai Baht and rounded to the nearest thousand, unless otherwise stated.</w:t>
      </w:r>
    </w:p>
    <w:p w14:paraId="5306FF01" w14:textId="77777777" w:rsidR="007E181D" w:rsidRPr="00FB535E" w:rsidRDefault="007E181D" w:rsidP="00926E9B">
      <w:pPr>
        <w:ind w:left="540"/>
        <w:rPr>
          <w:rFonts w:ascii="Cordia New" w:eastAsia="Times New Roman" w:hAnsi="Cordia New" w:cs="Cordia New"/>
          <w:sz w:val="20"/>
          <w:szCs w:val="20"/>
        </w:rPr>
      </w:pPr>
    </w:p>
    <w:p w14:paraId="4E719C02" w14:textId="062C8AF6" w:rsidR="00E7360F" w:rsidRPr="00295193" w:rsidRDefault="007E181D" w:rsidP="00926E9B">
      <w:pPr>
        <w:ind w:left="540"/>
        <w:rPr>
          <w:rFonts w:ascii="Cordia New" w:eastAsia="Times New Roman" w:hAnsi="Cordia New" w:cs="Cordia New"/>
          <w:sz w:val="26"/>
          <w:szCs w:val="26"/>
        </w:rPr>
      </w:pPr>
      <w:r w:rsidRPr="00295193">
        <w:rPr>
          <w:rFonts w:ascii="Cordia New" w:eastAsia="Times New Roman" w:hAnsi="Cordia New" w:cs="Cordia New"/>
          <w:sz w:val="26"/>
          <w:szCs w:val="26"/>
        </w:rPr>
        <w:t>The</w:t>
      </w:r>
      <w:r w:rsidR="006939E8" w:rsidRPr="00295193">
        <w:rPr>
          <w:rFonts w:ascii="Cordia New" w:eastAsia="Times New Roman" w:hAnsi="Cordia New" w:cs="Cordia New"/>
          <w:sz w:val="26"/>
          <w:szCs w:val="26"/>
        </w:rPr>
        <w:t xml:space="preserve"> </w:t>
      </w:r>
      <w:r w:rsidR="00E7360F" w:rsidRPr="00295193">
        <w:rPr>
          <w:rFonts w:ascii="Cordia New" w:eastAsia="Times New Roman" w:hAnsi="Cordia New" w:cs="Cordia New"/>
          <w:sz w:val="26"/>
          <w:szCs w:val="26"/>
        </w:rPr>
        <w:t xml:space="preserve">interim consolidated and </w:t>
      </w:r>
      <w:r w:rsidR="005857E8" w:rsidRPr="00295193">
        <w:rPr>
          <w:rFonts w:ascii="Cordia New" w:eastAsia="Times New Roman" w:hAnsi="Cordia New" w:cs="Cordia New"/>
          <w:sz w:val="26"/>
          <w:szCs w:val="26"/>
        </w:rPr>
        <w:t xml:space="preserve">separate </w:t>
      </w:r>
      <w:r w:rsidR="00E7360F" w:rsidRPr="00295193">
        <w:rPr>
          <w:rFonts w:ascii="Cordia New" w:eastAsia="Times New Roman" w:hAnsi="Cordia New" w:cs="Cordia New"/>
          <w:sz w:val="26"/>
          <w:szCs w:val="26"/>
        </w:rPr>
        <w:t xml:space="preserve">financial </w:t>
      </w:r>
      <w:r w:rsidR="006939E8" w:rsidRPr="00295193">
        <w:rPr>
          <w:rFonts w:ascii="Cordia New" w:eastAsia="Times New Roman" w:hAnsi="Cordia New" w:cs="Cordia New"/>
          <w:sz w:val="26"/>
          <w:szCs w:val="26"/>
        </w:rPr>
        <w:t xml:space="preserve">information </w:t>
      </w:r>
      <w:r w:rsidRPr="00295193">
        <w:rPr>
          <w:rFonts w:ascii="Cordia New" w:eastAsia="Times New Roman" w:hAnsi="Cordia New" w:cs="Cordia New"/>
          <w:sz w:val="26"/>
          <w:szCs w:val="26"/>
        </w:rPr>
        <w:t>were</w:t>
      </w:r>
      <w:r w:rsidR="006939E8" w:rsidRPr="00295193">
        <w:rPr>
          <w:rFonts w:ascii="Cordia New" w:eastAsia="Times New Roman" w:hAnsi="Cordia New" w:cs="Cordia New"/>
          <w:sz w:val="26"/>
          <w:szCs w:val="26"/>
        </w:rPr>
        <w:t xml:space="preserve"> authorised for issue by </w:t>
      </w:r>
      <w:r w:rsidR="00E7360F" w:rsidRPr="00295193">
        <w:rPr>
          <w:rFonts w:ascii="Cordia New" w:eastAsia="Times New Roman" w:hAnsi="Cordia New" w:cs="Cordia New"/>
          <w:sz w:val="26"/>
          <w:szCs w:val="26"/>
        </w:rPr>
        <w:t>the Audit Committee</w:t>
      </w:r>
      <w:r w:rsidR="006939E8" w:rsidRPr="00295193">
        <w:rPr>
          <w:rFonts w:ascii="Cordia New" w:eastAsia="Times New Roman" w:hAnsi="Cordia New" w:cs="Cordia New"/>
          <w:sz w:val="26"/>
          <w:szCs w:val="26"/>
        </w:rPr>
        <w:t xml:space="preserve"> </w:t>
      </w:r>
      <w:r w:rsidR="003031AC" w:rsidRPr="00295193">
        <w:rPr>
          <w:rFonts w:ascii="Cordia New" w:eastAsia="Times New Roman" w:hAnsi="Cordia New" w:cs="Cordia New"/>
          <w:sz w:val="26"/>
          <w:szCs w:val="26"/>
        </w:rPr>
        <w:br/>
      </w:r>
      <w:r w:rsidR="006939E8" w:rsidRPr="00295193">
        <w:rPr>
          <w:rFonts w:ascii="Cordia New" w:eastAsia="Times New Roman" w:hAnsi="Cordia New" w:cs="Cordia New"/>
          <w:sz w:val="26"/>
          <w:szCs w:val="26"/>
        </w:rPr>
        <w:t>on</w:t>
      </w:r>
      <w:r w:rsidR="0075014E" w:rsidRPr="00295193">
        <w:rPr>
          <w:rFonts w:ascii="Cordia New" w:eastAsia="Times New Roman" w:hAnsi="Cordia New" w:cs="Cordia New"/>
          <w:sz w:val="26"/>
          <w:szCs w:val="26"/>
        </w:rPr>
        <w:t xml:space="preserve"> </w:t>
      </w:r>
      <w:r w:rsidR="00B41406" w:rsidRPr="00295193">
        <w:rPr>
          <w:rFonts w:ascii="Cordia New" w:eastAsia="Times New Roman" w:hAnsi="Cordia New" w:cs="Cordia New"/>
          <w:sz w:val="26"/>
          <w:szCs w:val="26"/>
        </w:rPr>
        <w:t>1</w:t>
      </w:r>
      <w:r w:rsidR="00F11B1E" w:rsidRPr="00295193">
        <w:rPr>
          <w:rFonts w:ascii="Cordia New" w:eastAsia="Times New Roman" w:hAnsi="Cordia New" w:cs="Cordia New"/>
          <w:sz w:val="26"/>
          <w:szCs w:val="26"/>
        </w:rPr>
        <w:t>5</w:t>
      </w:r>
      <w:r w:rsidR="00086091" w:rsidRPr="00295193">
        <w:rPr>
          <w:rFonts w:ascii="Cordia New" w:eastAsia="Times New Roman" w:hAnsi="Cordia New" w:cs="Cordia New"/>
          <w:sz w:val="26"/>
          <w:szCs w:val="26"/>
        </w:rPr>
        <w:t xml:space="preserve"> May </w:t>
      </w:r>
      <w:r w:rsidR="00355856" w:rsidRPr="00295193">
        <w:rPr>
          <w:rFonts w:ascii="Cordia New" w:eastAsia="Times New Roman" w:hAnsi="Cordia New" w:cs="Cordia New"/>
          <w:sz w:val="26"/>
          <w:szCs w:val="26"/>
        </w:rPr>
        <w:t>2020</w:t>
      </w:r>
      <w:r w:rsidR="00E7360F" w:rsidRPr="00295193">
        <w:rPr>
          <w:rFonts w:ascii="Cordia New" w:eastAsia="Times New Roman" w:hAnsi="Cordia New" w:cs="Cordia New"/>
          <w:sz w:val="26"/>
          <w:szCs w:val="26"/>
        </w:rPr>
        <w:t>.</w:t>
      </w:r>
    </w:p>
    <w:p w14:paraId="777ADFFA" w14:textId="77777777" w:rsidR="003D07ED" w:rsidRPr="00FB535E" w:rsidRDefault="003D07ED" w:rsidP="00926E9B">
      <w:pPr>
        <w:ind w:left="540"/>
        <w:rPr>
          <w:rFonts w:ascii="Cordia New" w:eastAsia="Times New Roman" w:hAnsi="Cordia New" w:cs="Cordia New"/>
          <w:sz w:val="20"/>
          <w:szCs w:val="20"/>
        </w:rPr>
      </w:pPr>
    </w:p>
    <w:p w14:paraId="188429CE" w14:textId="09CE8C74" w:rsidR="001C3B44" w:rsidRPr="00295193" w:rsidRDefault="008177A1" w:rsidP="001C3B44">
      <w:pPr>
        <w:pStyle w:val="Heading8"/>
        <w:spacing w:before="0" w:after="0"/>
        <w:ind w:left="540" w:hanging="540"/>
        <w:rPr>
          <w:rFonts w:ascii="Cordia New" w:hAnsi="Cordia New" w:cs="Cordia New"/>
          <w:b/>
          <w:bCs/>
          <w:i w:val="0"/>
          <w:iCs w:val="0"/>
          <w:sz w:val="26"/>
          <w:szCs w:val="26"/>
        </w:rPr>
      </w:pPr>
      <w:r w:rsidRPr="00295193">
        <w:rPr>
          <w:rFonts w:ascii="Cordia New" w:hAnsi="Cordia New" w:cs="Cordia New"/>
          <w:b/>
          <w:bCs/>
          <w:i w:val="0"/>
          <w:iCs w:val="0"/>
          <w:sz w:val="26"/>
          <w:szCs w:val="26"/>
        </w:rPr>
        <w:t>2</w:t>
      </w:r>
      <w:r w:rsidRPr="00295193">
        <w:rPr>
          <w:rFonts w:ascii="Cordia New" w:hAnsi="Cordia New" w:cs="Cordia New"/>
          <w:b/>
          <w:bCs/>
          <w:i w:val="0"/>
          <w:iCs w:val="0"/>
          <w:sz w:val="26"/>
          <w:szCs w:val="26"/>
        </w:rPr>
        <w:tab/>
      </w:r>
      <w:r w:rsidR="001C3B44" w:rsidRPr="00295193">
        <w:rPr>
          <w:rFonts w:ascii="Cordia New" w:hAnsi="Cordia New" w:cs="Cordia New"/>
          <w:b/>
          <w:bCs/>
          <w:i w:val="0"/>
          <w:iCs w:val="0"/>
          <w:sz w:val="26"/>
          <w:szCs w:val="26"/>
        </w:rPr>
        <w:t>Significant events during the current period</w:t>
      </w:r>
    </w:p>
    <w:p w14:paraId="21448C25" w14:textId="77777777" w:rsidR="001C3B44" w:rsidRPr="00FB535E" w:rsidRDefault="001C3B44" w:rsidP="001C3B44">
      <w:pPr>
        <w:ind w:left="540"/>
        <w:rPr>
          <w:rFonts w:ascii="Cordia New" w:eastAsia="Times New Roman" w:hAnsi="Cordia New" w:cs="Cordia New"/>
          <w:sz w:val="20"/>
          <w:szCs w:val="20"/>
          <w:u w:val="single"/>
        </w:rPr>
      </w:pPr>
    </w:p>
    <w:p w14:paraId="5DC125C8" w14:textId="71C59126" w:rsidR="001C3B44" w:rsidRPr="00295193" w:rsidRDefault="001C3B44" w:rsidP="001C3B44">
      <w:pPr>
        <w:ind w:left="540"/>
        <w:rPr>
          <w:rFonts w:ascii="Cordia New" w:eastAsia="Times New Roman" w:hAnsi="Cordia New" w:cs="Cordia New"/>
          <w:sz w:val="26"/>
          <w:szCs w:val="26"/>
        </w:rPr>
      </w:pPr>
      <w:r w:rsidRPr="00295193">
        <w:rPr>
          <w:rFonts w:ascii="Cordia New" w:eastAsia="Times New Roman" w:hAnsi="Cordia New" w:cs="Cordia New"/>
          <w:sz w:val="26"/>
          <w:szCs w:val="26"/>
        </w:rPr>
        <w:t>The outbreak of Coronavirus Disease 2019 (“COVID-19”) in early 2020 ha</w:t>
      </w:r>
      <w:r w:rsidR="00C42BC4" w:rsidRPr="00295193">
        <w:rPr>
          <w:rFonts w:ascii="Cordia New" w:eastAsia="Times New Roman" w:hAnsi="Cordia New" w:cs="Cordia New"/>
          <w:sz w:val="26"/>
          <w:szCs w:val="26"/>
        </w:rPr>
        <w:t>s</w:t>
      </w:r>
      <w:r w:rsidRPr="00295193">
        <w:rPr>
          <w:rFonts w:ascii="Cordia New" w:eastAsia="Times New Roman" w:hAnsi="Cordia New" w:cs="Cordia New"/>
          <w:sz w:val="26"/>
          <w:szCs w:val="26"/>
        </w:rPr>
        <w:t xml:space="preserve"> effects on the </w:t>
      </w:r>
      <w:r w:rsidR="00A73237">
        <w:rPr>
          <w:rFonts w:ascii="Cordia New" w:eastAsia="Times New Roman" w:hAnsi="Cordia New" w:cs="Cordia New"/>
          <w:sz w:val="26"/>
          <w:szCs w:val="26"/>
        </w:rPr>
        <w:t>overall markets.</w:t>
      </w:r>
    </w:p>
    <w:p w14:paraId="55D3484A" w14:textId="77777777" w:rsidR="001C3B44" w:rsidRPr="00FB535E" w:rsidRDefault="001C3B44" w:rsidP="001C3B44">
      <w:pPr>
        <w:ind w:left="540"/>
        <w:rPr>
          <w:rFonts w:ascii="Cordia New" w:eastAsia="Times New Roman" w:hAnsi="Cordia New" w:cs="Cordia New"/>
          <w:sz w:val="20"/>
          <w:szCs w:val="20"/>
        </w:rPr>
      </w:pPr>
    </w:p>
    <w:p w14:paraId="617F9EDB" w14:textId="5D22C71C" w:rsidR="001E6F44" w:rsidRDefault="001E6F44" w:rsidP="001C3B44">
      <w:pPr>
        <w:ind w:left="540"/>
        <w:rPr>
          <w:rFonts w:ascii="Cordia New" w:eastAsia="Times New Roman" w:hAnsi="Cordia New" w:cs="Cordia New"/>
          <w:sz w:val="26"/>
          <w:szCs w:val="26"/>
        </w:rPr>
      </w:pPr>
      <w:r w:rsidRPr="00295193">
        <w:rPr>
          <w:rFonts w:ascii="Cordia New" w:eastAsia="Times New Roman" w:hAnsi="Cordia New" w:cs="Cordia New"/>
          <w:sz w:val="26"/>
          <w:szCs w:val="26"/>
        </w:rPr>
        <w:t>Hotel business</w:t>
      </w:r>
    </w:p>
    <w:p w14:paraId="1A3D6E04" w14:textId="41B2580F" w:rsidR="009157E9" w:rsidRPr="00FB535E" w:rsidRDefault="009157E9" w:rsidP="001C3B44">
      <w:pPr>
        <w:ind w:left="540"/>
        <w:rPr>
          <w:rFonts w:ascii="Cordia New" w:eastAsia="Times New Roman" w:hAnsi="Cordia New" w:cs="Cordia New"/>
          <w:sz w:val="20"/>
          <w:szCs w:val="20"/>
        </w:rPr>
      </w:pPr>
    </w:p>
    <w:p w14:paraId="33EFD63C" w14:textId="07131FB4" w:rsidR="009157E9" w:rsidRPr="009157E9" w:rsidRDefault="00383A3D" w:rsidP="009157E9">
      <w:pPr>
        <w:ind w:left="540"/>
        <w:rPr>
          <w:rFonts w:ascii="Cordia New" w:eastAsia="Times New Roman" w:hAnsi="Cordia New" w:cs="Cordia New"/>
          <w:sz w:val="26"/>
          <w:szCs w:val="26"/>
        </w:rPr>
      </w:pPr>
      <w:r w:rsidRPr="00383A3D">
        <w:rPr>
          <w:rFonts w:ascii="Cordia New" w:eastAsia="Times New Roman" w:hAnsi="Cordia New" w:cs="Cordia New"/>
          <w:sz w:val="26"/>
          <w:szCs w:val="26"/>
        </w:rPr>
        <w:t>The impact on hotel business at the end of March 2020 are extensive closures of hotels until present. While some hotels in Australia and Indian ocean were still operating at the end of March 2020.</w:t>
      </w:r>
    </w:p>
    <w:p w14:paraId="09A5D3FC" w14:textId="77777777" w:rsidR="009157E9" w:rsidRPr="00FB535E" w:rsidRDefault="009157E9" w:rsidP="009157E9">
      <w:pPr>
        <w:ind w:left="540"/>
        <w:rPr>
          <w:rFonts w:ascii="Cordia New" w:eastAsia="Times New Roman" w:hAnsi="Cordia New" w:cs="Cordia New"/>
          <w:sz w:val="20"/>
          <w:szCs w:val="20"/>
        </w:rPr>
      </w:pPr>
    </w:p>
    <w:p w14:paraId="03483378" w14:textId="77777777" w:rsidR="00FB535E" w:rsidRDefault="00FB535E" w:rsidP="00FB535E">
      <w:pPr>
        <w:ind w:left="540"/>
        <w:rPr>
          <w:rFonts w:ascii="Cordia New" w:eastAsia="Times New Roman" w:hAnsi="Cordia New" w:cs="Cordia New"/>
          <w:sz w:val="26"/>
          <w:szCs w:val="26"/>
        </w:rPr>
      </w:pPr>
      <w:r w:rsidRPr="009157E9">
        <w:rPr>
          <w:rFonts w:ascii="Cordia New" w:eastAsia="Times New Roman" w:hAnsi="Cordia New" w:cs="Cordia New"/>
          <w:sz w:val="26"/>
          <w:szCs w:val="26"/>
        </w:rPr>
        <w:t>Food business</w:t>
      </w:r>
    </w:p>
    <w:p w14:paraId="03EB2584" w14:textId="77777777" w:rsidR="00FB535E" w:rsidRPr="00FB535E" w:rsidRDefault="00FB535E" w:rsidP="00FB535E">
      <w:pPr>
        <w:ind w:left="540"/>
        <w:rPr>
          <w:rFonts w:ascii="Cordia New" w:eastAsia="Times New Roman" w:hAnsi="Cordia New" w:cs="Cordia New"/>
          <w:sz w:val="20"/>
          <w:szCs w:val="20"/>
        </w:rPr>
      </w:pPr>
    </w:p>
    <w:p w14:paraId="6F0ADECB" w14:textId="77777777" w:rsidR="00FB535E" w:rsidRPr="009157E9" w:rsidRDefault="00FB535E" w:rsidP="00FB535E">
      <w:pPr>
        <w:ind w:left="540"/>
        <w:rPr>
          <w:rFonts w:ascii="Cordia New" w:eastAsia="Times New Roman" w:hAnsi="Cordia New" w:cs="Cordia New"/>
          <w:sz w:val="26"/>
          <w:szCs w:val="26"/>
        </w:rPr>
      </w:pPr>
      <w:r w:rsidRPr="00383A3D">
        <w:rPr>
          <w:rFonts w:ascii="Cordia New" w:eastAsia="Times New Roman" w:hAnsi="Cordia New" w:cs="Cordia New"/>
          <w:sz w:val="26"/>
          <w:szCs w:val="26"/>
        </w:rPr>
        <w:t>At the end of March 2020, the Group has closed full dine-in restaurants in Thailand, while the delivery and takeaway units in Bangkok and its surrounding areas, remain operational.</w:t>
      </w:r>
    </w:p>
    <w:p w14:paraId="0F11F82B" w14:textId="77777777" w:rsidR="00FB535E" w:rsidRPr="00FB535E" w:rsidRDefault="00FB535E" w:rsidP="00FB535E">
      <w:pPr>
        <w:ind w:left="540"/>
        <w:rPr>
          <w:rFonts w:ascii="Cordia New" w:eastAsia="Times New Roman" w:hAnsi="Cordia New" w:cs="Cordia New"/>
          <w:sz w:val="20"/>
          <w:szCs w:val="20"/>
        </w:rPr>
      </w:pPr>
    </w:p>
    <w:p w14:paraId="3F6A3980" w14:textId="77777777" w:rsidR="00FB535E" w:rsidRDefault="00FB535E" w:rsidP="00FB535E">
      <w:pPr>
        <w:ind w:left="540"/>
        <w:rPr>
          <w:rFonts w:ascii="Cordia New" w:eastAsia="Times New Roman" w:hAnsi="Cordia New" w:cs="Cordia New"/>
          <w:sz w:val="26"/>
          <w:szCs w:val="26"/>
        </w:rPr>
      </w:pPr>
      <w:r w:rsidRPr="00383A3D">
        <w:rPr>
          <w:rFonts w:ascii="Cordia New" w:eastAsia="Times New Roman" w:hAnsi="Cordia New" w:cs="Cordia New"/>
          <w:sz w:val="26"/>
          <w:szCs w:val="26"/>
        </w:rPr>
        <w:t>In People’s Republic of China, after temporarily closing of most of the outlets in February due to the severity of virus transmission, the Group has re-opened most outlets in the beginning of March.</w:t>
      </w:r>
    </w:p>
    <w:p w14:paraId="34A8DFCF" w14:textId="1840ECF3" w:rsidR="009157E9" w:rsidRPr="00FB535E" w:rsidRDefault="00BB6FF2" w:rsidP="00FB535E">
      <w:pPr>
        <w:ind w:left="540" w:hanging="540"/>
        <w:rPr>
          <w:rFonts w:ascii="Cordia New" w:hAnsi="Cordia New" w:cs="Cordia New"/>
          <w:sz w:val="26"/>
          <w:szCs w:val="26"/>
        </w:rPr>
      </w:pPr>
      <w:r>
        <w:rPr>
          <w:rFonts w:ascii="Cordia New" w:eastAsia="Times New Roman" w:hAnsi="Cordia New" w:cs="Cordia New"/>
          <w:sz w:val="26"/>
          <w:szCs w:val="26"/>
        </w:rPr>
        <w:br w:type="page"/>
      </w:r>
      <w:r w:rsidR="009157E9" w:rsidRPr="00FB535E">
        <w:rPr>
          <w:rFonts w:ascii="Cordia New" w:hAnsi="Cordia New" w:cs="Cordia New"/>
          <w:b/>
          <w:bCs/>
          <w:sz w:val="26"/>
          <w:szCs w:val="26"/>
        </w:rPr>
        <w:lastRenderedPageBreak/>
        <w:t>2</w:t>
      </w:r>
      <w:r w:rsidR="009157E9" w:rsidRPr="00FB535E">
        <w:rPr>
          <w:rFonts w:ascii="Cordia New" w:hAnsi="Cordia New" w:cs="Cordia New"/>
          <w:b/>
          <w:bCs/>
          <w:sz w:val="26"/>
          <w:szCs w:val="26"/>
        </w:rPr>
        <w:tab/>
        <w:t>Significant events during the current period</w:t>
      </w:r>
      <w:r w:rsidR="009157E9" w:rsidRPr="00FB535E">
        <w:rPr>
          <w:rFonts w:ascii="Cordia New" w:hAnsi="Cordia New" w:cs="Cordia New" w:hint="cs"/>
          <w:b/>
          <w:bCs/>
          <w:sz w:val="26"/>
          <w:szCs w:val="26"/>
          <w:cs/>
        </w:rPr>
        <w:t xml:space="preserve"> </w:t>
      </w:r>
      <w:r w:rsidR="009157E9" w:rsidRPr="00FB535E">
        <w:rPr>
          <w:rFonts w:ascii="Cordia New" w:hAnsi="Cordia New" w:cs="Cordia New"/>
          <w:sz w:val="26"/>
          <w:szCs w:val="26"/>
        </w:rPr>
        <w:t>(Cont’d)</w:t>
      </w:r>
    </w:p>
    <w:p w14:paraId="410B8F43" w14:textId="77777777" w:rsidR="00383A3D" w:rsidRDefault="00383A3D" w:rsidP="009157E9">
      <w:pPr>
        <w:ind w:left="540"/>
        <w:rPr>
          <w:rFonts w:ascii="Cordia New" w:eastAsia="Times New Roman" w:hAnsi="Cordia New" w:cs="Cordia New"/>
          <w:sz w:val="26"/>
          <w:szCs w:val="26"/>
        </w:rPr>
      </w:pPr>
    </w:p>
    <w:p w14:paraId="2BFC1E78" w14:textId="4DD2C664" w:rsidR="009157E9" w:rsidRDefault="009157E9" w:rsidP="009157E9">
      <w:pPr>
        <w:ind w:left="540"/>
        <w:rPr>
          <w:rFonts w:ascii="Cordia New" w:eastAsia="Times New Roman" w:hAnsi="Cordia New" w:cs="Cordia New"/>
          <w:sz w:val="26"/>
          <w:szCs w:val="26"/>
        </w:rPr>
      </w:pPr>
      <w:r w:rsidRPr="009157E9">
        <w:rPr>
          <w:rFonts w:ascii="Cordia New" w:eastAsia="Times New Roman" w:hAnsi="Cordia New" w:cs="Cordia New"/>
          <w:sz w:val="26"/>
          <w:szCs w:val="26"/>
        </w:rPr>
        <w:t>Retail business</w:t>
      </w:r>
    </w:p>
    <w:p w14:paraId="2A11D9D3" w14:textId="77777777" w:rsidR="009157E9" w:rsidRPr="009157E9" w:rsidRDefault="009157E9" w:rsidP="009157E9">
      <w:pPr>
        <w:ind w:left="540"/>
        <w:rPr>
          <w:rFonts w:ascii="Cordia New" w:eastAsia="Times New Roman" w:hAnsi="Cordia New" w:cs="Cordia New"/>
          <w:sz w:val="26"/>
          <w:szCs w:val="26"/>
        </w:rPr>
      </w:pPr>
    </w:p>
    <w:p w14:paraId="0229B957" w14:textId="08E14DE9" w:rsidR="009157E9" w:rsidRDefault="00383A3D" w:rsidP="009157E9">
      <w:pPr>
        <w:ind w:left="540"/>
        <w:rPr>
          <w:rFonts w:ascii="Cordia New" w:eastAsia="Times New Roman" w:hAnsi="Cordia New" w:cs="Cordia New"/>
          <w:sz w:val="26"/>
          <w:szCs w:val="26"/>
        </w:rPr>
      </w:pPr>
      <w:r w:rsidRPr="00383A3D">
        <w:rPr>
          <w:rFonts w:ascii="Cordia New" w:eastAsia="Times New Roman" w:hAnsi="Cordia New" w:cs="Cordia New"/>
          <w:sz w:val="26"/>
          <w:szCs w:val="26"/>
        </w:rPr>
        <w:t>Minor Lifestyle is shifting focus to on-line channels and capitalizing on increased demand for hand sanitizer and other cleaning solutions at manufacturing units.</w:t>
      </w:r>
    </w:p>
    <w:p w14:paraId="591F6581" w14:textId="77777777" w:rsidR="00AA4CAC" w:rsidRPr="009157E9" w:rsidRDefault="00AA4CAC" w:rsidP="009157E9">
      <w:pPr>
        <w:ind w:left="540"/>
        <w:rPr>
          <w:rFonts w:ascii="Cordia New" w:eastAsia="Times New Roman" w:hAnsi="Cordia New" w:cs="Cordia New"/>
          <w:sz w:val="26"/>
          <w:szCs w:val="26"/>
        </w:rPr>
      </w:pPr>
    </w:p>
    <w:p w14:paraId="15B7E69F" w14:textId="61AED1C8" w:rsidR="009157E9" w:rsidRDefault="00383A3D" w:rsidP="009157E9">
      <w:pPr>
        <w:ind w:left="540"/>
        <w:rPr>
          <w:rFonts w:ascii="Cordia New" w:eastAsia="Times New Roman" w:hAnsi="Cordia New" w:cs="Cordia New"/>
          <w:sz w:val="26"/>
          <w:szCs w:val="26"/>
        </w:rPr>
      </w:pPr>
      <w:r w:rsidRPr="00383A3D">
        <w:rPr>
          <w:rFonts w:ascii="Cordia New" w:eastAsia="Times New Roman" w:hAnsi="Cordia New" w:cs="Cordia New"/>
          <w:sz w:val="26"/>
          <w:szCs w:val="26"/>
        </w:rPr>
        <w:t>For all business segments, the Group is now paying close attention to the development of the COVID-19 situation, evaluating its impact on the operation while strategi</w:t>
      </w:r>
      <w:r w:rsidR="00CF3867">
        <w:rPr>
          <w:rFonts w:ascii="Cordia New" w:eastAsia="Times New Roman" w:hAnsi="Cordia New" w:cs="Cordia New"/>
          <w:sz w:val="26"/>
          <w:szCs w:val="26"/>
        </w:rPr>
        <w:t>s</w:t>
      </w:r>
      <w:r w:rsidRPr="00383A3D">
        <w:rPr>
          <w:rFonts w:ascii="Cordia New" w:eastAsia="Times New Roman" w:hAnsi="Cordia New" w:cs="Cordia New"/>
          <w:sz w:val="26"/>
          <w:szCs w:val="26"/>
        </w:rPr>
        <w:t>ing effective solutions.</w:t>
      </w:r>
    </w:p>
    <w:p w14:paraId="0AB2DAEC" w14:textId="0A854D7B" w:rsidR="00CF3867" w:rsidRDefault="00CF3867" w:rsidP="009157E9">
      <w:pPr>
        <w:ind w:left="540"/>
        <w:rPr>
          <w:rFonts w:ascii="Cordia New" w:eastAsia="Times New Roman" w:hAnsi="Cordia New" w:cs="Cordia New"/>
          <w:sz w:val="26"/>
          <w:szCs w:val="26"/>
        </w:rPr>
      </w:pPr>
    </w:p>
    <w:p w14:paraId="3FEF5F33" w14:textId="784E9897" w:rsidR="008177A1" w:rsidRPr="00295193" w:rsidRDefault="001C3B44" w:rsidP="004D7E4B">
      <w:pPr>
        <w:ind w:left="540" w:hanging="540"/>
        <w:rPr>
          <w:rFonts w:ascii="Cordia New" w:hAnsi="Cordia New" w:cs="Cordia New"/>
          <w:b/>
          <w:bCs/>
          <w:i/>
          <w:iCs/>
          <w:sz w:val="26"/>
          <w:szCs w:val="26"/>
          <w:cs/>
        </w:rPr>
      </w:pPr>
      <w:r w:rsidRPr="00295193">
        <w:rPr>
          <w:rFonts w:ascii="Cordia New" w:hAnsi="Cordia New" w:cs="Cordia New"/>
          <w:b/>
          <w:bCs/>
          <w:sz w:val="26"/>
          <w:szCs w:val="26"/>
        </w:rPr>
        <w:t>3</w:t>
      </w:r>
      <w:r w:rsidRPr="00295193">
        <w:rPr>
          <w:rFonts w:ascii="Cordia New" w:hAnsi="Cordia New" w:cs="Cordia New"/>
          <w:b/>
          <w:bCs/>
          <w:sz w:val="26"/>
          <w:szCs w:val="26"/>
        </w:rPr>
        <w:tab/>
      </w:r>
      <w:r w:rsidR="008177A1" w:rsidRPr="00295193">
        <w:rPr>
          <w:rFonts w:ascii="Cordia New" w:hAnsi="Cordia New" w:cs="Cordia New"/>
          <w:b/>
          <w:bCs/>
          <w:sz w:val="26"/>
          <w:szCs w:val="26"/>
        </w:rPr>
        <w:t>Basis of preparation</w:t>
      </w:r>
    </w:p>
    <w:p w14:paraId="5D23F839" w14:textId="77777777" w:rsidR="00A01E31" w:rsidRPr="00295193" w:rsidRDefault="00A01E31" w:rsidP="00926E9B">
      <w:pPr>
        <w:ind w:left="540"/>
        <w:rPr>
          <w:rFonts w:ascii="Cordia New" w:eastAsia="Times New Roman" w:hAnsi="Cordia New" w:cs="Cordia New"/>
          <w:sz w:val="26"/>
          <w:szCs w:val="26"/>
        </w:rPr>
      </w:pPr>
    </w:p>
    <w:p w14:paraId="47F69499" w14:textId="77777777" w:rsidR="004B1F53" w:rsidRPr="00295193" w:rsidRDefault="007E181D" w:rsidP="00926E9B">
      <w:pPr>
        <w:ind w:left="540"/>
        <w:rPr>
          <w:rFonts w:ascii="Cordia New" w:eastAsia="Times New Roman" w:hAnsi="Cordia New" w:cs="Cordia New"/>
          <w:sz w:val="26"/>
          <w:szCs w:val="26"/>
        </w:rPr>
      </w:pPr>
      <w:r w:rsidRPr="00295193">
        <w:rPr>
          <w:rFonts w:ascii="Cordia New" w:eastAsia="Times New Roman" w:hAnsi="Cordia New" w:cs="Cordia New"/>
          <w:sz w:val="26"/>
          <w:szCs w:val="26"/>
        </w:rPr>
        <w:t xml:space="preserve">The interim consolidated and separated financial information has been prepared in accordance with </w:t>
      </w:r>
      <w:r w:rsidR="007C517F" w:rsidRPr="00295193">
        <w:rPr>
          <w:rFonts w:ascii="Cordia New" w:eastAsia="Times New Roman" w:hAnsi="Cordia New" w:cs="Cordia New"/>
          <w:sz w:val="26"/>
          <w:szCs w:val="26"/>
        </w:rPr>
        <w:t>Thai Accounting Standard (TAS) N</w:t>
      </w:r>
      <w:r w:rsidRPr="00295193">
        <w:rPr>
          <w:rFonts w:ascii="Cordia New" w:eastAsia="Times New Roman" w:hAnsi="Cordia New" w:cs="Cordia New"/>
          <w:sz w:val="26"/>
          <w:szCs w:val="26"/>
        </w:rPr>
        <w:t>o. 34, Interim Financial Reporting and other financial reporting requirements issued under the Securities and Exchange Act.</w:t>
      </w:r>
    </w:p>
    <w:p w14:paraId="59AF8F04" w14:textId="77777777" w:rsidR="007E181D" w:rsidRPr="00295193" w:rsidRDefault="007E181D" w:rsidP="00926E9B">
      <w:pPr>
        <w:ind w:left="540"/>
        <w:rPr>
          <w:rFonts w:ascii="Cordia New" w:eastAsia="Times New Roman" w:hAnsi="Cordia New" w:cs="Cordia New"/>
          <w:sz w:val="26"/>
          <w:szCs w:val="26"/>
        </w:rPr>
      </w:pPr>
    </w:p>
    <w:p w14:paraId="3F0E79B3" w14:textId="30D2A096" w:rsidR="004B1F53" w:rsidRPr="00295193" w:rsidRDefault="004B1F53" w:rsidP="004D7E4B">
      <w:pPr>
        <w:ind w:left="540"/>
        <w:rPr>
          <w:rFonts w:ascii="Cordia New" w:eastAsia="Times New Roman" w:hAnsi="Cordia New" w:cs="Cordia New"/>
          <w:sz w:val="26"/>
          <w:szCs w:val="26"/>
        </w:rPr>
      </w:pPr>
      <w:r w:rsidRPr="00295193">
        <w:rPr>
          <w:rFonts w:ascii="Cordia New" w:eastAsia="Times New Roman" w:hAnsi="Cordia New" w:cs="Cordia New"/>
          <w:sz w:val="26"/>
          <w:szCs w:val="26"/>
        </w:rPr>
        <w:t xml:space="preserve">The interim financial information should be read in conjunction with the annual financial statements for the year ended </w:t>
      </w:r>
      <w:r w:rsidR="00D4453C" w:rsidRPr="00295193">
        <w:rPr>
          <w:rFonts w:ascii="Cordia New" w:eastAsia="Times New Roman" w:hAnsi="Cordia New" w:cs="Cordia New"/>
          <w:sz w:val="26"/>
          <w:szCs w:val="26"/>
        </w:rPr>
        <w:t>31 December</w:t>
      </w:r>
      <w:r w:rsidRPr="00295193">
        <w:rPr>
          <w:rFonts w:ascii="Cordia New" w:eastAsia="Times New Roman" w:hAnsi="Cordia New" w:cs="Cordia New"/>
          <w:sz w:val="26"/>
          <w:szCs w:val="26"/>
        </w:rPr>
        <w:t xml:space="preserve"> </w:t>
      </w:r>
      <w:r w:rsidR="00355856" w:rsidRPr="00295193">
        <w:rPr>
          <w:rFonts w:ascii="Cordia New" w:eastAsia="Times New Roman" w:hAnsi="Cordia New" w:cs="Cordia New"/>
          <w:sz w:val="26"/>
          <w:szCs w:val="26"/>
        </w:rPr>
        <w:t>2019</w:t>
      </w:r>
      <w:r w:rsidRPr="00295193">
        <w:rPr>
          <w:rFonts w:ascii="Cordia New" w:eastAsia="Times New Roman" w:hAnsi="Cordia New" w:cs="Cordia New"/>
          <w:sz w:val="26"/>
          <w:szCs w:val="26"/>
        </w:rPr>
        <w:t>.</w:t>
      </w:r>
    </w:p>
    <w:p w14:paraId="1B6758D6" w14:textId="77777777" w:rsidR="00DD0166" w:rsidRPr="00295193" w:rsidRDefault="00DD0166" w:rsidP="004D7E4B">
      <w:pPr>
        <w:ind w:left="540"/>
        <w:rPr>
          <w:rFonts w:ascii="Cordia New" w:eastAsia="Times New Roman" w:hAnsi="Cordia New" w:cs="Cordia New"/>
          <w:sz w:val="26"/>
          <w:szCs w:val="26"/>
        </w:rPr>
      </w:pPr>
    </w:p>
    <w:p w14:paraId="15746CB3" w14:textId="021CFB59" w:rsidR="00DD0166" w:rsidRPr="00295193" w:rsidRDefault="00DD0166" w:rsidP="004D7E4B">
      <w:pPr>
        <w:ind w:left="547"/>
        <w:jc w:val="thaiDistribute"/>
        <w:rPr>
          <w:rFonts w:ascii="Cordia New" w:hAnsi="Cordia New" w:cs="Cordia New"/>
          <w:sz w:val="26"/>
          <w:szCs w:val="26"/>
        </w:rPr>
      </w:pPr>
      <w:r w:rsidRPr="00295193">
        <w:rPr>
          <w:rFonts w:ascii="Cordia New" w:hAnsi="Cordia New" w:cs="Cordia New"/>
          <w:color w:val="000000"/>
          <w:spacing w:val="-2"/>
          <w:sz w:val="26"/>
          <w:szCs w:val="26"/>
          <w:lang w:eastAsia="en-GB"/>
        </w:rPr>
        <w:t xml:space="preserve">Certain figures in the comparative </w:t>
      </w:r>
      <w:r w:rsidR="008B61D6" w:rsidRPr="00295193">
        <w:rPr>
          <w:rFonts w:ascii="Cordia New" w:hAnsi="Cordia New" w:cs="Cordia New"/>
          <w:color w:val="000000"/>
          <w:spacing w:val="-2"/>
          <w:sz w:val="26"/>
          <w:szCs w:val="26"/>
          <w:lang w:eastAsia="en-GB"/>
        </w:rPr>
        <w:t>information</w:t>
      </w:r>
      <w:r w:rsidRPr="00295193">
        <w:rPr>
          <w:rFonts w:ascii="Cordia New" w:hAnsi="Cordia New" w:cs="Cordia New"/>
          <w:color w:val="000000"/>
          <w:spacing w:val="-2"/>
          <w:sz w:val="26"/>
          <w:szCs w:val="26"/>
          <w:lang w:eastAsia="en-GB"/>
        </w:rPr>
        <w:t xml:space="preserve"> have been reclassified in order to be comparable to the presentation of the current </w:t>
      </w:r>
      <w:r w:rsidR="00D25822" w:rsidRPr="00295193">
        <w:rPr>
          <w:rFonts w:ascii="Cordia New" w:hAnsi="Cordia New" w:cs="Cordia New"/>
          <w:color w:val="000000"/>
          <w:spacing w:val="-2"/>
          <w:sz w:val="26"/>
          <w:szCs w:val="26"/>
          <w:lang w:eastAsia="en-GB"/>
        </w:rPr>
        <w:t>period</w:t>
      </w:r>
      <w:r w:rsidRPr="00295193">
        <w:rPr>
          <w:rFonts w:ascii="Cordia New" w:hAnsi="Cordia New" w:cs="Cordia New"/>
          <w:color w:val="000000"/>
          <w:spacing w:val="-2"/>
          <w:sz w:val="26"/>
          <w:szCs w:val="26"/>
          <w:lang w:eastAsia="en-GB"/>
        </w:rPr>
        <w:t xml:space="preserve"> and to comply with the nature of transaction. The transaction is shown as follows:</w:t>
      </w:r>
    </w:p>
    <w:p w14:paraId="2E7ABE3C" w14:textId="77777777" w:rsidR="00DD0166" w:rsidRPr="00295193" w:rsidRDefault="00DD0166" w:rsidP="004D7E4B">
      <w:pPr>
        <w:ind w:left="547"/>
        <w:jc w:val="thaiDistribute"/>
        <w:rPr>
          <w:rFonts w:ascii="Cordia New" w:hAnsi="Cordia New" w:cs="Cordia New"/>
          <w:sz w:val="26"/>
          <w:szCs w:val="26"/>
        </w:rPr>
      </w:pPr>
    </w:p>
    <w:tbl>
      <w:tblPr>
        <w:tblW w:w="9000" w:type="dxa"/>
        <w:tblInd w:w="468" w:type="dxa"/>
        <w:tblLayout w:type="fixed"/>
        <w:tblLook w:val="01E0" w:firstRow="1" w:lastRow="1" w:firstColumn="1" w:lastColumn="1" w:noHBand="0" w:noVBand="0"/>
      </w:tblPr>
      <w:tblGrid>
        <w:gridCol w:w="4590"/>
        <w:gridCol w:w="1440"/>
        <w:gridCol w:w="1530"/>
        <w:gridCol w:w="1440"/>
      </w:tblGrid>
      <w:tr w:rsidR="00DD0166" w:rsidRPr="00295193" w14:paraId="46DCF490" w14:textId="77777777" w:rsidTr="004D7E4B">
        <w:trPr>
          <w:tblHeader/>
        </w:trPr>
        <w:tc>
          <w:tcPr>
            <w:tcW w:w="4590" w:type="dxa"/>
            <w:shd w:val="clear" w:color="auto" w:fill="auto"/>
            <w:vAlign w:val="bottom"/>
          </w:tcPr>
          <w:p w14:paraId="35E0C7E8" w14:textId="77777777" w:rsidR="00DD0166" w:rsidRPr="00295193" w:rsidRDefault="00DD0166" w:rsidP="004D7E4B">
            <w:pPr>
              <w:ind w:left="60"/>
              <w:rPr>
                <w:rFonts w:ascii="Cordia New" w:hAnsi="Cordia New" w:cs="Cordia New"/>
                <w:sz w:val="26"/>
                <w:szCs w:val="26"/>
                <w:cs/>
              </w:rPr>
            </w:pPr>
          </w:p>
        </w:tc>
        <w:tc>
          <w:tcPr>
            <w:tcW w:w="4410" w:type="dxa"/>
            <w:gridSpan w:val="3"/>
            <w:shd w:val="clear" w:color="auto" w:fill="auto"/>
            <w:vAlign w:val="bottom"/>
          </w:tcPr>
          <w:p w14:paraId="0B61ED65" w14:textId="65B575AB" w:rsidR="00DD0166" w:rsidRPr="00295193" w:rsidRDefault="00DD0166" w:rsidP="004D7E4B">
            <w:pPr>
              <w:pBdr>
                <w:bottom w:val="single" w:sz="4" w:space="1" w:color="auto"/>
              </w:pBdr>
              <w:ind w:right="-72"/>
              <w:jc w:val="center"/>
              <w:rPr>
                <w:rFonts w:ascii="Cordia New" w:hAnsi="Cordia New" w:cs="Cordia New"/>
                <w:b/>
                <w:bCs/>
                <w:sz w:val="26"/>
                <w:szCs w:val="26"/>
              </w:rPr>
            </w:pPr>
            <w:r w:rsidRPr="00295193">
              <w:rPr>
                <w:rFonts w:ascii="Cordia New" w:hAnsi="Cordia New" w:cs="Cordia New"/>
                <w:b/>
                <w:bCs/>
                <w:sz w:val="26"/>
                <w:szCs w:val="26"/>
              </w:rPr>
              <w:t xml:space="preserve">Consolidated financial </w:t>
            </w:r>
            <w:r w:rsidR="008B61D6" w:rsidRPr="00295193">
              <w:rPr>
                <w:rFonts w:ascii="Cordia New" w:hAnsi="Cordia New" w:cs="Cordia New"/>
                <w:b/>
                <w:bCs/>
                <w:sz w:val="26"/>
                <w:szCs w:val="26"/>
              </w:rPr>
              <w:t>information</w:t>
            </w:r>
          </w:p>
        </w:tc>
      </w:tr>
      <w:tr w:rsidR="00DD0166" w:rsidRPr="00295193" w14:paraId="3CE65E91" w14:textId="77777777" w:rsidTr="004D7E4B">
        <w:trPr>
          <w:tblHeader/>
        </w:trPr>
        <w:tc>
          <w:tcPr>
            <w:tcW w:w="4590" w:type="dxa"/>
            <w:shd w:val="clear" w:color="auto" w:fill="auto"/>
            <w:vAlign w:val="bottom"/>
          </w:tcPr>
          <w:p w14:paraId="259F0CFC" w14:textId="77777777" w:rsidR="00DD0166" w:rsidRPr="00295193" w:rsidRDefault="00DD0166" w:rsidP="004D7E4B">
            <w:pPr>
              <w:ind w:left="60"/>
              <w:rPr>
                <w:rFonts w:ascii="Cordia New" w:hAnsi="Cordia New" w:cs="Cordia New"/>
                <w:sz w:val="26"/>
                <w:szCs w:val="26"/>
                <w:cs/>
              </w:rPr>
            </w:pPr>
          </w:p>
        </w:tc>
        <w:tc>
          <w:tcPr>
            <w:tcW w:w="1440" w:type="dxa"/>
            <w:shd w:val="clear" w:color="auto" w:fill="auto"/>
            <w:vAlign w:val="bottom"/>
          </w:tcPr>
          <w:p w14:paraId="61C1DCC3" w14:textId="77777777" w:rsidR="00DD0166" w:rsidRPr="00295193" w:rsidRDefault="00DD0166" w:rsidP="004D7E4B">
            <w:pPr>
              <w:ind w:right="-72"/>
              <w:jc w:val="right"/>
              <w:rPr>
                <w:rFonts w:ascii="Cordia New" w:hAnsi="Cordia New" w:cs="Cordia New"/>
                <w:b/>
                <w:bCs/>
                <w:sz w:val="26"/>
                <w:szCs w:val="26"/>
              </w:rPr>
            </w:pPr>
            <w:r w:rsidRPr="00295193">
              <w:rPr>
                <w:rFonts w:ascii="Cordia New" w:hAnsi="Cordia New" w:cs="Cordia New"/>
                <w:b/>
                <w:bCs/>
                <w:sz w:val="26"/>
                <w:szCs w:val="26"/>
              </w:rPr>
              <w:t>As previously reported</w:t>
            </w:r>
          </w:p>
        </w:tc>
        <w:tc>
          <w:tcPr>
            <w:tcW w:w="1530" w:type="dxa"/>
            <w:shd w:val="clear" w:color="auto" w:fill="auto"/>
            <w:vAlign w:val="bottom"/>
          </w:tcPr>
          <w:p w14:paraId="653F0E0A" w14:textId="77777777" w:rsidR="00DD0166" w:rsidRPr="00295193" w:rsidRDefault="00DD0166" w:rsidP="004D7E4B">
            <w:pPr>
              <w:ind w:left="-108" w:right="-72"/>
              <w:jc w:val="right"/>
              <w:rPr>
                <w:rFonts w:ascii="Cordia New" w:hAnsi="Cordia New" w:cs="Cordia New"/>
                <w:b/>
                <w:bCs/>
                <w:sz w:val="26"/>
                <w:szCs w:val="26"/>
              </w:rPr>
            </w:pPr>
          </w:p>
          <w:p w14:paraId="3F0A705F" w14:textId="77777777" w:rsidR="00DD0166" w:rsidRPr="00295193" w:rsidRDefault="00DD0166" w:rsidP="004D7E4B">
            <w:pPr>
              <w:ind w:left="-108" w:right="-72"/>
              <w:jc w:val="right"/>
              <w:rPr>
                <w:rFonts w:ascii="Cordia New" w:hAnsi="Cordia New" w:cs="Cordia New"/>
                <w:b/>
                <w:bCs/>
                <w:sz w:val="26"/>
                <w:szCs w:val="26"/>
              </w:rPr>
            </w:pPr>
            <w:r w:rsidRPr="00295193">
              <w:rPr>
                <w:rFonts w:ascii="Cordia New" w:hAnsi="Cordia New" w:cs="Cordia New"/>
                <w:b/>
                <w:bCs/>
                <w:sz w:val="26"/>
                <w:szCs w:val="26"/>
              </w:rPr>
              <w:t>Reclassifications</w:t>
            </w:r>
          </w:p>
        </w:tc>
        <w:tc>
          <w:tcPr>
            <w:tcW w:w="1440" w:type="dxa"/>
            <w:shd w:val="clear" w:color="auto" w:fill="auto"/>
            <w:vAlign w:val="bottom"/>
          </w:tcPr>
          <w:p w14:paraId="0E85C515" w14:textId="77777777" w:rsidR="00DD0166" w:rsidRPr="00295193" w:rsidRDefault="00DD0166" w:rsidP="004D7E4B">
            <w:pPr>
              <w:ind w:right="-72"/>
              <w:jc w:val="right"/>
              <w:rPr>
                <w:rFonts w:ascii="Cordia New" w:hAnsi="Cordia New" w:cs="Cordia New"/>
                <w:b/>
                <w:bCs/>
                <w:sz w:val="26"/>
                <w:szCs w:val="26"/>
              </w:rPr>
            </w:pPr>
            <w:r w:rsidRPr="00295193">
              <w:rPr>
                <w:rFonts w:ascii="Cordia New" w:hAnsi="Cordia New" w:cs="Cordia New"/>
                <w:b/>
                <w:bCs/>
                <w:sz w:val="26"/>
                <w:szCs w:val="26"/>
              </w:rPr>
              <w:t xml:space="preserve">As reclassified </w:t>
            </w:r>
          </w:p>
        </w:tc>
      </w:tr>
      <w:tr w:rsidR="00DD0166" w:rsidRPr="00295193" w14:paraId="4EB42E4D" w14:textId="77777777" w:rsidTr="004D7E4B">
        <w:trPr>
          <w:tblHeader/>
        </w:trPr>
        <w:tc>
          <w:tcPr>
            <w:tcW w:w="4590" w:type="dxa"/>
            <w:shd w:val="clear" w:color="auto" w:fill="auto"/>
            <w:vAlign w:val="bottom"/>
          </w:tcPr>
          <w:p w14:paraId="6CC6B365" w14:textId="77777777" w:rsidR="00DD0166" w:rsidRPr="00295193" w:rsidRDefault="00DD0166" w:rsidP="004D7E4B">
            <w:pPr>
              <w:ind w:left="60"/>
              <w:rPr>
                <w:rFonts w:ascii="Cordia New" w:hAnsi="Cordia New" w:cs="Cordia New"/>
                <w:sz w:val="26"/>
                <w:szCs w:val="26"/>
                <w:cs/>
              </w:rPr>
            </w:pPr>
          </w:p>
        </w:tc>
        <w:tc>
          <w:tcPr>
            <w:tcW w:w="1440" w:type="dxa"/>
            <w:shd w:val="clear" w:color="auto" w:fill="auto"/>
            <w:vAlign w:val="bottom"/>
          </w:tcPr>
          <w:p w14:paraId="1DDD17EA" w14:textId="2A8E3C9F" w:rsidR="00DD0166" w:rsidRPr="00295193" w:rsidRDefault="00DD0166" w:rsidP="004D7E4B">
            <w:pPr>
              <w:pBdr>
                <w:bottom w:val="single" w:sz="4" w:space="1" w:color="auto"/>
              </w:pBdr>
              <w:ind w:right="-72"/>
              <w:jc w:val="right"/>
              <w:rPr>
                <w:rFonts w:ascii="Cordia New" w:hAnsi="Cordia New" w:cs="Cordia New"/>
                <w:b/>
                <w:bCs/>
                <w:sz w:val="26"/>
                <w:szCs w:val="26"/>
                <w:cs/>
              </w:rPr>
            </w:pPr>
            <w:r w:rsidRPr="00295193">
              <w:rPr>
                <w:rFonts w:ascii="Cordia New" w:hAnsi="Cordia New" w:cs="Cordia New"/>
                <w:b/>
                <w:bCs/>
                <w:sz w:val="26"/>
                <w:szCs w:val="26"/>
              </w:rPr>
              <w:t>Baht</w:t>
            </w:r>
            <w:r w:rsidR="00D25822" w:rsidRPr="00295193">
              <w:rPr>
                <w:rFonts w:ascii="Cordia New" w:hAnsi="Cordia New" w:cs="Cordia New"/>
                <w:b/>
                <w:bCs/>
                <w:sz w:val="26"/>
                <w:szCs w:val="26"/>
              </w:rPr>
              <w:t>’000</w:t>
            </w:r>
          </w:p>
        </w:tc>
        <w:tc>
          <w:tcPr>
            <w:tcW w:w="1530" w:type="dxa"/>
            <w:shd w:val="clear" w:color="auto" w:fill="auto"/>
            <w:vAlign w:val="bottom"/>
          </w:tcPr>
          <w:p w14:paraId="45EB26FA" w14:textId="059C5ADB" w:rsidR="00DD0166" w:rsidRPr="00295193" w:rsidRDefault="00DD0166" w:rsidP="004D7E4B">
            <w:pPr>
              <w:pBdr>
                <w:bottom w:val="single" w:sz="4" w:space="1" w:color="auto"/>
              </w:pBdr>
              <w:ind w:right="-72"/>
              <w:jc w:val="right"/>
              <w:rPr>
                <w:rFonts w:ascii="Cordia New" w:hAnsi="Cordia New" w:cs="Cordia New"/>
                <w:b/>
                <w:bCs/>
                <w:sz w:val="26"/>
                <w:szCs w:val="26"/>
                <w:cs/>
              </w:rPr>
            </w:pPr>
            <w:r w:rsidRPr="00295193">
              <w:rPr>
                <w:rFonts w:ascii="Cordia New" w:hAnsi="Cordia New" w:cs="Cordia New"/>
                <w:b/>
                <w:bCs/>
                <w:sz w:val="26"/>
                <w:szCs w:val="26"/>
              </w:rPr>
              <w:t>Baht</w:t>
            </w:r>
            <w:r w:rsidR="00D25822" w:rsidRPr="00295193">
              <w:rPr>
                <w:rFonts w:ascii="Cordia New" w:hAnsi="Cordia New" w:cs="Cordia New"/>
                <w:b/>
                <w:bCs/>
                <w:sz w:val="26"/>
                <w:szCs w:val="26"/>
              </w:rPr>
              <w:t>’000</w:t>
            </w:r>
          </w:p>
        </w:tc>
        <w:tc>
          <w:tcPr>
            <w:tcW w:w="1440" w:type="dxa"/>
            <w:shd w:val="clear" w:color="auto" w:fill="auto"/>
            <w:vAlign w:val="bottom"/>
          </w:tcPr>
          <w:p w14:paraId="69431CC9" w14:textId="27CA7DF1" w:rsidR="00DD0166" w:rsidRPr="00295193" w:rsidRDefault="00DD0166" w:rsidP="004D7E4B">
            <w:pPr>
              <w:pBdr>
                <w:bottom w:val="single" w:sz="4" w:space="1" w:color="auto"/>
              </w:pBdr>
              <w:ind w:right="-72"/>
              <w:jc w:val="right"/>
              <w:rPr>
                <w:rFonts w:ascii="Cordia New" w:hAnsi="Cordia New" w:cs="Cordia New"/>
                <w:b/>
                <w:bCs/>
                <w:sz w:val="26"/>
                <w:szCs w:val="26"/>
                <w:cs/>
              </w:rPr>
            </w:pPr>
            <w:r w:rsidRPr="00295193">
              <w:rPr>
                <w:rFonts w:ascii="Cordia New" w:hAnsi="Cordia New" w:cs="Cordia New"/>
                <w:b/>
                <w:bCs/>
                <w:sz w:val="26"/>
                <w:szCs w:val="26"/>
              </w:rPr>
              <w:t>Baht</w:t>
            </w:r>
            <w:r w:rsidR="00D25822" w:rsidRPr="00295193">
              <w:rPr>
                <w:rFonts w:ascii="Cordia New" w:hAnsi="Cordia New" w:cs="Cordia New"/>
                <w:b/>
                <w:bCs/>
                <w:sz w:val="26"/>
                <w:szCs w:val="26"/>
              </w:rPr>
              <w:t>’000</w:t>
            </w:r>
          </w:p>
        </w:tc>
      </w:tr>
      <w:tr w:rsidR="00DD0166" w:rsidRPr="00295193" w14:paraId="7F56FCED" w14:textId="77777777" w:rsidTr="004D7E4B">
        <w:trPr>
          <w:tblHeader/>
        </w:trPr>
        <w:tc>
          <w:tcPr>
            <w:tcW w:w="4590" w:type="dxa"/>
            <w:shd w:val="clear" w:color="auto" w:fill="auto"/>
            <w:vAlign w:val="bottom"/>
          </w:tcPr>
          <w:p w14:paraId="71610D4C" w14:textId="77777777" w:rsidR="00DD0166" w:rsidRPr="00295193" w:rsidRDefault="00DD0166" w:rsidP="004D7E4B">
            <w:pPr>
              <w:ind w:left="60"/>
              <w:rPr>
                <w:rFonts w:ascii="Cordia New" w:hAnsi="Cordia New" w:cs="Cordia New"/>
                <w:b/>
                <w:bCs/>
                <w:sz w:val="12"/>
                <w:szCs w:val="12"/>
              </w:rPr>
            </w:pPr>
          </w:p>
        </w:tc>
        <w:tc>
          <w:tcPr>
            <w:tcW w:w="1440" w:type="dxa"/>
            <w:shd w:val="clear" w:color="auto" w:fill="auto"/>
            <w:vAlign w:val="bottom"/>
          </w:tcPr>
          <w:p w14:paraId="334807D5" w14:textId="77777777" w:rsidR="00DD0166" w:rsidRPr="00295193" w:rsidRDefault="00DD0166" w:rsidP="004D7E4B">
            <w:pPr>
              <w:tabs>
                <w:tab w:val="left" w:pos="248"/>
                <w:tab w:val="center" w:pos="4153"/>
                <w:tab w:val="right" w:pos="8306"/>
              </w:tabs>
              <w:ind w:left="-14" w:right="-72"/>
              <w:jc w:val="right"/>
              <w:rPr>
                <w:rFonts w:ascii="Cordia New" w:hAnsi="Cordia New" w:cs="Cordia New"/>
                <w:sz w:val="12"/>
                <w:szCs w:val="12"/>
              </w:rPr>
            </w:pPr>
          </w:p>
        </w:tc>
        <w:tc>
          <w:tcPr>
            <w:tcW w:w="1530" w:type="dxa"/>
            <w:shd w:val="clear" w:color="auto" w:fill="auto"/>
            <w:vAlign w:val="bottom"/>
          </w:tcPr>
          <w:p w14:paraId="6D614D85" w14:textId="77777777" w:rsidR="00DD0166" w:rsidRPr="00295193" w:rsidRDefault="00DD0166" w:rsidP="004D7E4B">
            <w:pPr>
              <w:tabs>
                <w:tab w:val="left" w:pos="248"/>
                <w:tab w:val="center" w:pos="4153"/>
                <w:tab w:val="right" w:pos="8306"/>
              </w:tabs>
              <w:ind w:left="-14" w:right="-72"/>
              <w:jc w:val="right"/>
              <w:rPr>
                <w:rFonts w:ascii="Cordia New" w:hAnsi="Cordia New" w:cs="Cordia New"/>
                <w:sz w:val="12"/>
                <w:szCs w:val="12"/>
              </w:rPr>
            </w:pPr>
          </w:p>
        </w:tc>
        <w:tc>
          <w:tcPr>
            <w:tcW w:w="1440" w:type="dxa"/>
            <w:shd w:val="clear" w:color="auto" w:fill="auto"/>
            <w:vAlign w:val="bottom"/>
          </w:tcPr>
          <w:p w14:paraId="48E7CAAC" w14:textId="77777777" w:rsidR="00DD0166" w:rsidRPr="00295193" w:rsidRDefault="00DD0166" w:rsidP="004D7E4B">
            <w:pPr>
              <w:tabs>
                <w:tab w:val="left" w:pos="248"/>
                <w:tab w:val="center" w:pos="4153"/>
                <w:tab w:val="right" w:pos="8306"/>
              </w:tabs>
              <w:ind w:right="-72"/>
              <w:jc w:val="right"/>
              <w:rPr>
                <w:rFonts w:ascii="Cordia New" w:hAnsi="Cordia New" w:cs="Cordia New"/>
                <w:sz w:val="12"/>
                <w:szCs w:val="12"/>
              </w:rPr>
            </w:pPr>
          </w:p>
        </w:tc>
      </w:tr>
      <w:tr w:rsidR="00DD0166" w:rsidRPr="00295193" w14:paraId="2A53FDA1" w14:textId="77777777" w:rsidTr="004D7E4B">
        <w:trPr>
          <w:tblHeader/>
        </w:trPr>
        <w:tc>
          <w:tcPr>
            <w:tcW w:w="4590" w:type="dxa"/>
            <w:shd w:val="clear" w:color="auto" w:fill="auto"/>
            <w:vAlign w:val="bottom"/>
          </w:tcPr>
          <w:p w14:paraId="4F72CBB3" w14:textId="53E5495C" w:rsidR="00DD0166" w:rsidRPr="00295193" w:rsidRDefault="00DD0166" w:rsidP="004D7E4B">
            <w:pPr>
              <w:ind w:left="60"/>
              <w:rPr>
                <w:rFonts w:ascii="Cordia New" w:hAnsi="Cordia New" w:cs="Cordia New"/>
                <w:b/>
                <w:bCs/>
                <w:sz w:val="26"/>
                <w:szCs w:val="26"/>
              </w:rPr>
            </w:pPr>
            <w:r w:rsidRPr="00295193">
              <w:rPr>
                <w:rFonts w:ascii="Cordia New" w:hAnsi="Cordia New" w:cs="Cordia New"/>
                <w:b/>
                <w:bCs/>
                <w:sz w:val="26"/>
                <w:szCs w:val="26"/>
              </w:rPr>
              <w:t xml:space="preserve">Income statement for the </w:t>
            </w:r>
            <w:r w:rsidR="00D25822" w:rsidRPr="00295193">
              <w:rPr>
                <w:rFonts w:ascii="Cordia New" w:hAnsi="Cordia New" w:cs="Cordia New"/>
                <w:b/>
                <w:bCs/>
                <w:sz w:val="26"/>
                <w:szCs w:val="26"/>
              </w:rPr>
              <w:t xml:space="preserve">period </w:t>
            </w:r>
            <w:r w:rsidRPr="00295193">
              <w:rPr>
                <w:rFonts w:ascii="Cordia New" w:hAnsi="Cordia New" w:cs="Cordia New"/>
                <w:b/>
                <w:bCs/>
                <w:sz w:val="26"/>
                <w:szCs w:val="26"/>
              </w:rPr>
              <w:t>ended</w:t>
            </w:r>
          </w:p>
        </w:tc>
        <w:tc>
          <w:tcPr>
            <w:tcW w:w="1440" w:type="dxa"/>
            <w:shd w:val="clear" w:color="auto" w:fill="auto"/>
            <w:vAlign w:val="bottom"/>
          </w:tcPr>
          <w:p w14:paraId="01FD71A4" w14:textId="77777777" w:rsidR="00DD0166" w:rsidRPr="00295193" w:rsidRDefault="00DD0166" w:rsidP="004D7E4B">
            <w:pPr>
              <w:tabs>
                <w:tab w:val="left" w:pos="248"/>
                <w:tab w:val="center" w:pos="4153"/>
                <w:tab w:val="right" w:pos="8306"/>
              </w:tabs>
              <w:ind w:left="-14" w:right="-72"/>
              <w:jc w:val="right"/>
              <w:rPr>
                <w:rFonts w:ascii="Cordia New" w:hAnsi="Cordia New" w:cs="Cordia New"/>
                <w:sz w:val="26"/>
                <w:szCs w:val="26"/>
              </w:rPr>
            </w:pPr>
          </w:p>
        </w:tc>
        <w:tc>
          <w:tcPr>
            <w:tcW w:w="1530" w:type="dxa"/>
            <w:shd w:val="clear" w:color="auto" w:fill="auto"/>
            <w:vAlign w:val="bottom"/>
          </w:tcPr>
          <w:p w14:paraId="72FD4B5C" w14:textId="77777777" w:rsidR="00DD0166" w:rsidRPr="00295193" w:rsidRDefault="00DD0166" w:rsidP="004D7E4B">
            <w:pPr>
              <w:tabs>
                <w:tab w:val="left" w:pos="248"/>
                <w:tab w:val="center" w:pos="4153"/>
                <w:tab w:val="right" w:pos="8306"/>
              </w:tabs>
              <w:ind w:left="-14" w:right="-72"/>
              <w:jc w:val="right"/>
              <w:rPr>
                <w:rFonts w:ascii="Cordia New" w:hAnsi="Cordia New" w:cs="Cordia New"/>
                <w:sz w:val="26"/>
                <w:szCs w:val="26"/>
              </w:rPr>
            </w:pPr>
          </w:p>
        </w:tc>
        <w:tc>
          <w:tcPr>
            <w:tcW w:w="1440" w:type="dxa"/>
            <w:shd w:val="clear" w:color="auto" w:fill="auto"/>
            <w:vAlign w:val="bottom"/>
          </w:tcPr>
          <w:p w14:paraId="7A40FDC2" w14:textId="77777777" w:rsidR="00DD0166" w:rsidRPr="00295193" w:rsidRDefault="00DD0166" w:rsidP="004D7E4B">
            <w:pPr>
              <w:tabs>
                <w:tab w:val="left" w:pos="248"/>
                <w:tab w:val="center" w:pos="4153"/>
                <w:tab w:val="right" w:pos="8306"/>
              </w:tabs>
              <w:ind w:right="-72"/>
              <w:jc w:val="right"/>
              <w:rPr>
                <w:rFonts w:ascii="Cordia New" w:hAnsi="Cordia New" w:cs="Cordia New"/>
                <w:sz w:val="26"/>
                <w:szCs w:val="26"/>
              </w:rPr>
            </w:pPr>
          </w:p>
        </w:tc>
      </w:tr>
      <w:tr w:rsidR="00DD0166" w:rsidRPr="00295193" w14:paraId="593A3FE6" w14:textId="77777777" w:rsidTr="004D7E4B">
        <w:trPr>
          <w:tblHeader/>
        </w:trPr>
        <w:tc>
          <w:tcPr>
            <w:tcW w:w="4590" w:type="dxa"/>
            <w:shd w:val="clear" w:color="auto" w:fill="auto"/>
            <w:vAlign w:val="bottom"/>
          </w:tcPr>
          <w:p w14:paraId="7335D098" w14:textId="7EDF06D4" w:rsidR="00DD0166" w:rsidRPr="00295193" w:rsidRDefault="00DD0166" w:rsidP="004D7E4B">
            <w:pPr>
              <w:ind w:left="60"/>
              <w:rPr>
                <w:rFonts w:ascii="Cordia New" w:hAnsi="Cordia New" w:cs="Cordia New"/>
                <w:b/>
                <w:bCs/>
                <w:sz w:val="26"/>
                <w:szCs w:val="26"/>
              </w:rPr>
            </w:pPr>
            <w:r w:rsidRPr="00295193">
              <w:rPr>
                <w:rFonts w:ascii="Cordia New" w:hAnsi="Cordia New" w:cs="Cordia New"/>
                <w:b/>
                <w:bCs/>
                <w:sz w:val="26"/>
                <w:szCs w:val="26"/>
              </w:rPr>
              <w:t xml:space="preserve">   31 March 20</w:t>
            </w:r>
            <w:r w:rsidR="00D13EC9" w:rsidRPr="00295193">
              <w:rPr>
                <w:rFonts w:ascii="Cordia New" w:hAnsi="Cordia New" w:cs="Cordia New"/>
                <w:b/>
                <w:bCs/>
                <w:sz w:val="26"/>
                <w:szCs w:val="26"/>
              </w:rPr>
              <w:t>19</w:t>
            </w:r>
          </w:p>
        </w:tc>
        <w:tc>
          <w:tcPr>
            <w:tcW w:w="1440" w:type="dxa"/>
            <w:shd w:val="clear" w:color="auto" w:fill="auto"/>
            <w:vAlign w:val="bottom"/>
          </w:tcPr>
          <w:p w14:paraId="72903F84" w14:textId="77777777" w:rsidR="00DD0166" w:rsidRPr="00295193" w:rsidRDefault="00DD0166" w:rsidP="004D7E4B">
            <w:pPr>
              <w:tabs>
                <w:tab w:val="left" w:pos="248"/>
                <w:tab w:val="center" w:pos="4153"/>
                <w:tab w:val="right" w:pos="8306"/>
              </w:tabs>
              <w:ind w:left="-14" w:right="-72"/>
              <w:jc w:val="right"/>
              <w:rPr>
                <w:rFonts w:ascii="Cordia New" w:hAnsi="Cordia New" w:cs="Cordia New"/>
                <w:sz w:val="26"/>
                <w:szCs w:val="26"/>
              </w:rPr>
            </w:pPr>
          </w:p>
        </w:tc>
        <w:tc>
          <w:tcPr>
            <w:tcW w:w="1530" w:type="dxa"/>
            <w:shd w:val="clear" w:color="auto" w:fill="auto"/>
            <w:vAlign w:val="bottom"/>
          </w:tcPr>
          <w:p w14:paraId="22E1A52A" w14:textId="77777777" w:rsidR="00DD0166" w:rsidRPr="00295193" w:rsidRDefault="00DD0166" w:rsidP="004D7E4B">
            <w:pPr>
              <w:tabs>
                <w:tab w:val="left" w:pos="248"/>
                <w:tab w:val="center" w:pos="4153"/>
                <w:tab w:val="right" w:pos="8306"/>
              </w:tabs>
              <w:ind w:left="-14" w:right="-72"/>
              <w:jc w:val="right"/>
              <w:rPr>
                <w:rFonts w:ascii="Cordia New" w:hAnsi="Cordia New" w:cs="Cordia New"/>
                <w:sz w:val="26"/>
                <w:szCs w:val="26"/>
              </w:rPr>
            </w:pPr>
          </w:p>
        </w:tc>
        <w:tc>
          <w:tcPr>
            <w:tcW w:w="1440" w:type="dxa"/>
            <w:shd w:val="clear" w:color="auto" w:fill="auto"/>
            <w:vAlign w:val="bottom"/>
          </w:tcPr>
          <w:p w14:paraId="4589F9A0" w14:textId="77777777" w:rsidR="00DD0166" w:rsidRPr="00295193" w:rsidRDefault="00DD0166" w:rsidP="004D7E4B">
            <w:pPr>
              <w:tabs>
                <w:tab w:val="left" w:pos="248"/>
                <w:tab w:val="center" w:pos="4153"/>
                <w:tab w:val="right" w:pos="8306"/>
              </w:tabs>
              <w:ind w:right="-72"/>
              <w:jc w:val="right"/>
              <w:rPr>
                <w:rFonts w:ascii="Cordia New" w:hAnsi="Cordia New" w:cs="Cordia New"/>
                <w:sz w:val="26"/>
                <w:szCs w:val="26"/>
              </w:rPr>
            </w:pPr>
          </w:p>
        </w:tc>
      </w:tr>
      <w:tr w:rsidR="00DD0166" w:rsidRPr="00295193" w14:paraId="5C7345FE" w14:textId="77777777" w:rsidTr="004D7E4B">
        <w:trPr>
          <w:tblHeader/>
        </w:trPr>
        <w:tc>
          <w:tcPr>
            <w:tcW w:w="4590" w:type="dxa"/>
            <w:shd w:val="clear" w:color="auto" w:fill="auto"/>
            <w:vAlign w:val="bottom"/>
          </w:tcPr>
          <w:p w14:paraId="2AB22D0D" w14:textId="4E0906DD" w:rsidR="00DD0166" w:rsidRPr="00295193" w:rsidRDefault="00DD0166" w:rsidP="004D7E4B">
            <w:pPr>
              <w:ind w:left="60"/>
              <w:rPr>
                <w:rFonts w:ascii="Cordia New" w:hAnsi="Cordia New" w:cs="Cordia New"/>
                <w:sz w:val="26"/>
                <w:szCs w:val="26"/>
              </w:rPr>
            </w:pPr>
            <w:r w:rsidRPr="00295193">
              <w:rPr>
                <w:rFonts w:ascii="Cordia New" w:hAnsi="Cordia New" w:cs="Cordia New"/>
                <w:sz w:val="26"/>
                <w:szCs w:val="26"/>
              </w:rPr>
              <w:t>Administrative expenses</w:t>
            </w:r>
          </w:p>
        </w:tc>
        <w:tc>
          <w:tcPr>
            <w:tcW w:w="1440" w:type="dxa"/>
            <w:shd w:val="clear" w:color="auto" w:fill="auto"/>
            <w:vAlign w:val="bottom"/>
          </w:tcPr>
          <w:p w14:paraId="1077250A" w14:textId="4EA70BD6" w:rsidR="00DD0166" w:rsidRPr="00295193" w:rsidRDefault="00D25822" w:rsidP="004D7E4B">
            <w:pPr>
              <w:tabs>
                <w:tab w:val="left" w:pos="248"/>
                <w:tab w:val="center" w:pos="4153"/>
                <w:tab w:val="right" w:pos="8306"/>
              </w:tabs>
              <w:ind w:left="-14" w:right="-72"/>
              <w:jc w:val="right"/>
              <w:rPr>
                <w:rFonts w:ascii="Cordia New" w:hAnsi="Cordia New" w:cs="Cordia New"/>
                <w:sz w:val="26"/>
                <w:szCs w:val="26"/>
              </w:rPr>
            </w:pPr>
            <w:r w:rsidRPr="00295193">
              <w:rPr>
                <w:rFonts w:ascii="Cordia New" w:hAnsi="Cordia New" w:cs="Cordia New"/>
                <w:sz w:val="26"/>
                <w:szCs w:val="26"/>
              </w:rPr>
              <w:t>184,896</w:t>
            </w:r>
          </w:p>
        </w:tc>
        <w:tc>
          <w:tcPr>
            <w:tcW w:w="1530" w:type="dxa"/>
            <w:shd w:val="clear" w:color="auto" w:fill="auto"/>
            <w:vAlign w:val="bottom"/>
          </w:tcPr>
          <w:p w14:paraId="45D4B7E4" w14:textId="25B3326A" w:rsidR="00DD0166" w:rsidRPr="00295193" w:rsidRDefault="00D25822" w:rsidP="004D7E4B">
            <w:pPr>
              <w:tabs>
                <w:tab w:val="left" w:pos="248"/>
                <w:tab w:val="center" w:pos="4153"/>
                <w:tab w:val="right" w:pos="8306"/>
              </w:tabs>
              <w:ind w:left="-14" w:right="-72"/>
              <w:jc w:val="right"/>
              <w:rPr>
                <w:rFonts w:ascii="Cordia New" w:hAnsi="Cordia New" w:cs="Cordia New"/>
                <w:sz w:val="26"/>
                <w:szCs w:val="26"/>
              </w:rPr>
            </w:pPr>
            <w:r w:rsidRPr="00295193">
              <w:rPr>
                <w:rFonts w:ascii="Cordia New" w:hAnsi="Cordia New" w:cs="Cordia New"/>
                <w:sz w:val="26"/>
                <w:szCs w:val="26"/>
              </w:rPr>
              <w:t>(184,896)</w:t>
            </w:r>
          </w:p>
        </w:tc>
        <w:tc>
          <w:tcPr>
            <w:tcW w:w="1440" w:type="dxa"/>
            <w:shd w:val="clear" w:color="auto" w:fill="auto"/>
            <w:vAlign w:val="bottom"/>
          </w:tcPr>
          <w:p w14:paraId="0C9F75B5" w14:textId="66A1E3F2" w:rsidR="00DD0166" w:rsidRPr="00295193" w:rsidRDefault="00D25822" w:rsidP="004D7E4B">
            <w:pPr>
              <w:tabs>
                <w:tab w:val="left" w:pos="248"/>
                <w:tab w:val="center" w:pos="4153"/>
                <w:tab w:val="right" w:pos="8306"/>
              </w:tabs>
              <w:ind w:left="-14" w:right="-72"/>
              <w:jc w:val="right"/>
              <w:rPr>
                <w:rFonts w:ascii="Cordia New" w:hAnsi="Cordia New" w:cs="Cordia New"/>
                <w:sz w:val="26"/>
                <w:szCs w:val="26"/>
              </w:rPr>
            </w:pPr>
            <w:r w:rsidRPr="00295193">
              <w:rPr>
                <w:rFonts w:ascii="Cordia New" w:hAnsi="Cordia New" w:cs="Cordia New"/>
                <w:sz w:val="26"/>
                <w:szCs w:val="26"/>
              </w:rPr>
              <w:t>-</w:t>
            </w:r>
          </w:p>
        </w:tc>
      </w:tr>
      <w:tr w:rsidR="00DD0166" w:rsidRPr="00295193" w14:paraId="25309B7B" w14:textId="77777777" w:rsidTr="004D7E4B">
        <w:trPr>
          <w:tblHeader/>
        </w:trPr>
        <w:tc>
          <w:tcPr>
            <w:tcW w:w="4590" w:type="dxa"/>
            <w:shd w:val="clear" w:color="auto" w:fill="auto"/>
            <w:vAlign w:val="bottom"/>
          </w:tcPr>
          <w:p w14:paraId="4D5105AD" w14:textId="7B339740" w:rsidR="00DD0166" w:rsidRPr="00295193" w:rsidRDefault="00DD0166" w:rsidP="004D7E4B">
            <w:pPr>
              <w:ind w:left="60"/>
              <w:rPr>
                <w:rFonts w:ascii="Cordia New" w:hAnsi="Cordia New" w:cs="Cordia New"/>
                <w:sz w:val="26"/>
                <w:szCs w:val="26"/>
                <w:cs/>
              </w:rPr>
            </w:pPr>
            <w:r w:rsidRPr="00295193">
              <w:rPr>
                <w:rFonts w:ascii="Cordia New" w:hAnsi="Cordia New" w:cs="Cordia New"/>
                <w:sz w:val="26"/>
                <w:szCs w:val="26"/>
              </w:rPr>
              <w:t>Other (gains) losses, net</w:t>
            </w:r>
          </w:p>
        </w:tc>
        <w:tc>
          <w:tcPr>
            <w:tcW w:w="1440" w:type="dxa"/>
            <w:shd w:val="clear" w:color="auto" w:fill="auto"/>
            <w:vAlign w:val="bottom"/>
          </w:tcPr>
          <w:p w14:paraId="3853A6F9" w14:textId="797DF84A" w:rsidR="00DD0166" w:rsidRPr="00295193" w:rsidRDefault="00D25822" w:rsidP="004D7E4B">
            <w:pPr>
              <w:tabs>
                <w:tab w:val="left" w:pos="248"/>
                <w:tab w:val="center" w:pos="4153"/>
                <w:tab w:val="right" w:pos="8306"/>
              </w:tabs>
              <w:ind w:left="-14" w:right="-72"/>
              <w:jc w:val="right"/>
              <w:rPr>
                <w:rFonts w:ascii="Cordia New" w:hAnsi="Cordia New" w:cs="Cordia New"/>
                <w:sz w:val="26"/>
                <w:szCs w:val="26"/>
              </w:rPr>
            </w:pPr>
            <w:r w:rsidRPr="00295193">
              <w:rPr>
                <w:rFonts w:ascii="Cordia New" w:hAnsi="Cordia New" w:cs="Cordia New"/>
                <w:sz w:val="26"/>
                <w:szCs w:val="26"/>
              </w:rPr>
              <w:t>-</w:t>
            </w:r>
          </w:p>
        </w:tc>
        <w:tc>
          <w:tcPr>
            <w:tcW w:w="1530" w:type="dxa"/>
            <w:shd w:val="clear" w:color="auto" w:fill="auto"/>
            <w:vAlign w:val="bottom"/>
          </w:tcPr>
          <w:p w14:paraId="7C397239" w14:textId="6521B6F1" w:rsidR="00DD0166" w:rsidRPr="00295193" w:rsidRDefault="00D25822" w:rsidP="004D7E4B">
            <w:pPr>
              <w:tabs>
                <w:tab w:val="left" w:pos="248"/>
                <w:tab w:val="center" w:pos="4153"/>
                <w:tab w:val="right" w:pos="8306"/>
              </w:tabs>
              <w:ind w:left="-14" w:right="-72"/>
              <w:jc w:val="right"/>
              <w:rPr>
                <w:rFonts w:ascii="Cordia New" w:hAnsi="Cordia New" w:cs="Cordia New"/>
                <w:sz w:val="26"/>
                <w:szCs w:val="26"/>
              </w:rPr>
            </w:pPr>
            <w:r w:rsidRPr="00295193">
              <w:rPr>
                <w:rFonts w:ascii="Cordia New" w:hAnsi="Cordia New" w:cs="Cordia New"/>
                <w:sz w:val="26"/>
                <w:szCs w:val="26"/>
              </w:rPr>
              <w:t>184,896</w:t>
            </w:r>
          </w:p>
        </w:tc>
        <w:tc>
          <w:tcPr>
            <w:tcW w:w="1440" w:type="dxa"/>
            <w:shd w:val="clear" w:color="auto" w:fill="auto"/>
            <w:vAlign w:val="bottom"/>
          </w:tcPr>
          <w:p w14:paraId="42DFF7C2" w14:textId="06C9BF9C" w:rsidR="00DD0166" w:rsidRPr="00295193" w:rsidRDefault="00D25822" w:rsidP="004D7E4B">
            <w:pPr>
              <w:tabs>
                <w:tab w:val="left" w:pos="248"/>
                <w:tab w:val="center" w:pos="4153"/>
                <w:tab w:val="right" w:pos="8306"/>
              </w:tabs>
              <w:ind w:left="-14" w:right="-72"/>
              <w:jc w:val="right"/>
              <w:rPr>
                <w:rFonts w:ascii="Cordia New" w:hAnsi="Cordia New" w:cs="Cordia New"/>
                <w:sz w:val="26"/>
                <w:szCs w:val="26"/>
              </w:rPr>
            </w:pPr>
            <w:r w:rsidRPr="00295193">
              <w:rPr>
                <w:rFonts w:ascii="Cordia New" w:hAnsi="Cordia New" w:cs="Cordia New"/>
                <w:sz w:val="26"/>
                <w:szCs w:val="26"/>
              </w:rPr>
              <w:t>184,896</w:t>
            </w:r>
          </w:p>
        </w:tc>
      </w:tr>
    </w:tbl>
    <w:p w14:paraId="57CB96C0" w14:textId="5AC0D035" w:rsidR="00FB535E" w:rsidRDefault="00FB535E" w:rsidP="004D7E4B">
      <w:pPr>
        <w:pStyle w:val="Heading8"/>
        <w:tabs>
          <w:tab w:val="left" w:pos="9889"/>
        </w:tabs>
        <w:spacing w:before="0" w:after="0"/>
        <w:ind w:left="540"/>
        <w:rPr>
          <w:rFonts w:ascii="Cordia New" w:hAnsi="Cordia New" w:cs="Cordia New"/>
          <w:i w:val="0"/>
          <w:iCs w:val="0"/>
          <w:sz w:val="26"/>
          <w:szCs w:val="26"/>
        </w:rPr>
      </w:pPr>
    </w:p>
    <w:p w14:paraId="08678D01" w14:textId="67228C54" w:rsidR="00FB535E" w:rsidRPr="00FB535E" w:rsidRDefault="00FB535E" w:rsidP="00FB535E">
      <w:pPr>
        <w:ind w:left="540" w:hanging="540"/>
        <w:rPr>
          <w:rFonts w:ascii="Cordia New" w:hAnsi="Cordia New" w:cs="Cordia New"/>
          <w:b/>
          <w:bCs/>
          <w:sz w:val="26"/>
          <w:szCs w:val="26"/>
          <w:cs/>
        </w:rPr>
      </w:pPr>
      <w:r>
        <w:br w:type="page"/>
      </w:r>
      <w:r w:rsidRPr="00FB535E">
        <w:rPr>
          <w:rFonts w:ascii="Cordia New" w:hAnsi="Cordia New" w:cs="Cordia New"/>
          <w:b/>
          <w:bCs/>
          <w:sz w:val="26"/>
          <w:szCs w:val="26"/>
        </w:rPr>
        <w:lastRenderedPageBreak/>
        <w:t>3</w:t>
      </w:r>
      <w:r w:rsidRPr="00FB535E">
        <w:rPr>
          <w:rFonts w:ascii="Cordia New" w:hAnsi="Cordia New" w:cs="Cordia New"/>
          <w:b/>
          <w:bCs/>
          <w:sz w:val="26"/>
          <w:szCs w:val="26"/>
        </w:rPr>
        <w:tab/>
        <w:t>Basis of preparation</w:t>
      </w:r>
      <w:r w:rsidRPr="00FB535E">
        <w:rPr>
          <w:rFonts w:ascii="Cordia New" w:hAnsi="Cordia New" w:cs="Cordia New"/>
          <w:sz w:val="26"/>
          <w:szCs w:val="26"/>
        </w:rPr>
        <w:t xml:space="preserve"> (Cont’d)</w:t>
      </w:r>
    </w:p>
    <w:p w14:paraId="0217811C" w14:textId="77777777" w:rsidR="00DD0166" w:rsidRPr="00A763A4" w:rsidRDefault="00DD0166" w:rsidP="00FB535E">
      <w:pPr>
        <w:rPr>
          <w:rFonts w:ascii="Cordia New" w:hAnsi="Cordia New" w:cs="Cordia New"/>
          <w:sz w:val="16"/>
          <w:szCs w:val="16"/>
        </w:rPr>
      </w:pPr>
    </w:p>
    <w:tbl>
      <w:tblPr>
        <w:tblW w:w="9000" w:type="dxa"/>
        <w:tblInd w:w="468" w:type="dxa"/>
        <w:tblLayout w:type="fixed"/>
        <w:tblLook w:val="01E0" w:firstRow="1" w:lastRow="1" w:firstColumn="1" w:lastColumn="1" w:noHBand="0" w:noVBand="0"/>
      </w:tblPr>
      <w:tblGrid>
        <w:gridCol w:w="4590"/>
        <w:gridCol w:w="1440"/>
        <w:gridCol w:w="1530"/>
        <w:gridCol w:w="1440"/>
      </w:tblGrid>
      <w:tr w:rsidR="00DD0166" w:rsidRPr="00295193" w14:paraId="4ECAEC1C" w14:textId="77777777" w:rsidTr="004D7E4B">
        <w:trPr>
          <w:tblHeader/>
        </w:trPr>
        <w:tc>
          <w:tcPr>
            <w:tcW w:w="4590" w:type="dxa"/>
            <w:shd w:val="clear" w:color="auto" w:fill="auto"/>
            <w:vAlign w:val="bottom"/>
          </w:tcPr>
          <w:p w14:paraId="38632C33" w14:textId="77777777" w:rsidR="00DD0166" w:rsidRPr="00295193" w:rsidRDefault="00DD0166" w:rsidP="004D7E4B">
            <w:pPr>
              <w:ind w:left="60"/>
              <w:rPr>
                <w:rFonts w:ascii="Cordia New" w:hAnsi="Cordia New" w:cs="Cordia New"/>
                <w:sz w:val="26"/>
                <w:szCs w:val="26"/>
                <w:cs/>
              </w:rPr>
            </w:pPr>
          </w:p>
        </w:tc>
        <w:tc>
          <w:tcPr>
            <w:tcW w:w="4410" w:type="dxa"/>
            <w:gridSpan w:val="3"/>
            <w:shd w:val="clear" w:color="auto" w:fill="auto"/>
            <w:vAlign w:val="bottom"/>
          </w:tcPr>
          <w:p w14:paraId="4FA3824F" w14:textId="20870E08" w:rsidR="00DD0166" w:rsidRPr="00295193" w:rsidRDefault="00DD0166" w:rsidP="004D7E4B">
            <w:pPr>
              <w:pBdr>
                <w:bottom w:val="single" w:sz="4" w:space="1" w:color="auto"/>
              </w:pBdr>
              <w:ind w:right="-72"/>
              <w:jc w:val="center"/>
              <w:rPr>
                <w:rFonts w:ascii="Cordia New" w:hAnsi="Cordia New" w:cs="Cordia New"/>
                <w:b/>
                <w:bCs/>
                <w:sz w:val="26"/>
                <w:szCs w:val="26"/>
              </w:rPr>
            </w:pPr>
            <w:r w:rsidRPr="00295193">
              <w:rPr>
                <w:rFonts w:ascii="Cordia New" w:hAnsi="Cordia New" w:cs="Cordia New"/>
                <w:b/>
                <w:bCs/>
                <w:sz w:val="26"/>
                <w:szCs w:val="26"/>
              </w:rPr>
              <w:t xml:space="preserve">Separate financial </w:t>
            </w:r>
            <w:r w:rsidR="008B61D6" w:rsidRPr="00295193">
              <w:rPr>
                <w:rFonts w:ascii="Cordia New" w:hAnsi="Cordia New" w:cs="Cordia New"/>
                <w:b/>
                <w:bCs/>
                <w:sz w:val="26"/>
                <w:szCs w:val="26"/>
              </w:rPr>
              <w:t>information</w:t>
            </w:r>
          </w:p>
        </w:tc>
      </w:tr>
      <w:tr w:rsidR="00DD0166" w:rsidRPr="00295193" w14:paraId="2699D2F8" w14:textId="77777777" w:rsidTr="004D7E4B">
        <w:trPr>
          <w:tblHeader/>
        </w:trPr>
        <w:tc>
          <w:tcPr>
            <w:tcW w:w="4590" w:type="dxa"/>
            <w:shd w:val="clear" w:color="auto" w:fill="auto"/>
            <w:vAlign w:val="bottom"/>
          </w:tcPr>
          <w:p w14:paraId="59D0DF16" w14:textId="77777777" w:rsidR="00DD0166" w:rsidRPr="00295193" w:rsidRDefault="00DD0166" w:rsidP="004D7E4B">
            <w:pPr>
              <w:ind w:left="60"/>
              <w:rPr>
                <w:rFonts w:ascii="Cordia New" w:hAnsi="Cordia New" w:cs="Cordia New"/>
                <w:sz w:val="26"/>
                <w:szCs w:val="26"/>
                <w:cs/>
              </w:rPr>
            </w:pPr>
          </w:p>
        </w:tc>
        <w:tc>
          <w:tcPr>
            <w:tcW w:w="1440" w:type="dxa"/>
            <w:shd w:val="clear" w:color="auto" w:fill="auto"/>
            <w:vAlign w:val="bottom"/>
          </w:tcPr>
          <w:p w14:paraId="3D0B44EE" w14:textId="77777777" w:rsidR="00DD0166" w:rsidRPr="00295193" w:rsidRDefault="00DD0166" w:rsidP="004D7E4B">
            <w:pPr>
              <w:ind w:right="-72"/>
              <w:jc w:val="right"/>
              <w:rPr>
                <w:rFonts w:ascii="Cordia New" w:hAnsi="Cordia New" w:cs="Cordia New"/>
                <w:b/>
                <w:bCs/>
                <w:sz w:val="26"/>
                <w:szCs w:val="26"/>
              </w:rPr>
            </w:pPr>
            <w:r w:rsidRPr="00295193">
              <w:rPr>
                <w:rFonts w:ascii="Cordia New" w:hAnsi="Cordia New" w:cs="Cordia New"/>
                <w:b/>
                <w:bCs/>
                <w:sz w:val="26"/>
                <w:szCs w:val="26"/>
              </w:rPr>
              <w:t>As previously reported</w:t>
            </w:r>
          </w:p>
        </w:tc>
        <w:tc>
          <w:tcPr>
            <w:tcW w:w="1530" w:type="dxa"/>
            <w:shd w:val="clear" w:color="auto" w:fill="auto"/>
            <w:vAlign w:val="bottom"/>
          </w:tcPr>
          <w:p w14:paraId="7460348D" w14:textId="77777777" w:rsidR="00DD0166" w:rsidRPr="00295193" w:rsidRDefault="00DD0166" w:rsidP="004D7E4B">
            <w:pPr>
              <w:ind w:left="-108" w:right="-72"/>
              <w:jc w:val="right"/>
              <w:rPr>
                <w:rFonts w:ascii="Cordia New" w:hAnsi="Cordia New" w:cs="Cordia New"/>
                <w:b/>
                <w:bCs/>
                <w:sz w:val="26"/>
                <w:szCs w:val="26"/>
              </w:rPr>
            </w:pPr>
          </w:p>
          <w:p w14:paraId="29CCFA1D" w14:textId="77777777" w:rsidR="00DD0166" w:rsidRPr="00295193" w:rsidRDefault="00DD0166" w:rsidP="004D7E4B">
            <w:pPr>
              <w:ind w:left="-108" w:right="-72"/>
              <w:jc w:val="right"/>
              <w:rPr>
                <w:rFonts w:ascii="Cordia New" w:hAnsi="Cordia New" w:cs="Cordia New"/>
                <w:b/>
                <w:bCs/>
                <w:sz w:val="26"/>
                <w:szCs w:val="26"/>
              </w:rPr>
            </w:pPr>
            <w:r w:rsidRPr="00295193">
              <w:rPr>
                <w:rFonts w:ascii="Cordia New" w:hAnsi="Cordia New" w:cs="Cordia New"/>
                <w:b/>
                <w:bCs/>
                <w:sz w:val="26"/>
                <w:szCs w:val="26"/>
              </w:rPr>
              <w:t>Reclassifications</w:t>
            </w:r>
          </w:p>
        </w:tc>
        <w:tc>
          <w:tcPr>
            <w:tcW w:w="1440" w:type="dxa"/>
            <w:shd w:val="clear" w:color="auto" w:fill="auto"/>
            <w:vAlign w:val="bottom"/>
          </w:tcPr>
          <w:p w14:paraId="37A3EBCC" w14:textId="77777777" w:rsidR="00DD0166" w:rsidRPr="00295193" w:rsidRDefault="00DD0166" w:rsidP="004D7E4B">
            <w:pPr>
              <w:ind w:right="-72"/>
              <w:jc w:val="right"/>
              <w:rPr>
                <w:rFonts w:ascii="Cordia New" w:hAnsi="Cordia New" w:cs="Cordia New"/>
                <w:b/>
                <w:bCs/>
                <w:sz w:val="26"/>
                <w:szCs w:val="26"/>
              </w:rPr>
            </w:pPr>
            <w:r w:rsidRPr="00295193">
              <w:rPr>
                <w:rFonts w:ascii="Cordia New" w:hAnsi="Cordia New" w:cs="Cordia New"/>
                <w:b/>
                <w:bCs/>
                <w:sz w:val="26"/>
                <w:szCs w:val="26"/>
              </w:rPr>
              <w:t xml:space="preserve">As reclassified </w:t>
            </w:r>
          </w:p>
        </w:tc>
      </w:tr>
      <w:tr w:rsidR="00D25822" w:rsidRPr="00295193" w14:paraId="71B222D4" w14:textId="77777777" w:rsidTr="004D7E4B">
        <w:trPr>
          <w:tblHeader/>
        </w:trPr>
        <w:tc>
          <w:tcPr>
            <w:tcW w:w="4590" w:type="dxa"/>
            <w:shd w:val="clear" w:color="auto" w:fill="auto"/>
            <w:vAlign w:val="bottom"/>
          </w:tcPr>
          <w:p w14:paraId="763F301C" w14:textId="77777777" w:rsidR="00D25822" w:rsidRPr="00295193" w:rsidRDefault="00D25822" w:rsidP="00D25822">
            <w:pPr>
              <w:ind w:left="60"/>
              <w:rPr>
                <w:rFonts w:ascii="Cordia New" w:hAnsi="Cordia New" w:cs="Cordia New"/>
                <w:sz w:val="26"/>
                <w:szCs w:val="26"/>
                <w:cs/>
              </w:rPr>
            </w:pPr>
          </w:p>
        </w:tc>
        <w:tc>
          <w:tcPr>
            <w:tcW w:w="1440" w:type="dxa"/>
            <w:shd w:val="clear" w:color="auto" w:fill="auto"/>
            <w:vAlign w:val="bottom"/>
          </w:tcPr>
          <w:p w14:paraId="71258EF7" w14:textId="43EED141" w:rsidR="00D25822" w:rsidRPr="00295193" w:rsidRDefault="00D25822" w:rsidP="00D25822">
            <w:pPr>
              <w:pBdr>
                <w:bottom w:val="single" w:sz="4" w:space="1" w:color="auto"/>
              </w:pBdr>
              <w:ind w:right="-72"/>
              <w:jc w:val="right"/>
              <w:rPr>
                <w:rFonts w:ascii="Cordia New" w:hAnsi="Cordia New" w:cs="Cordia New"/>
                <w:b/>
                <w:bCs/>
                <w:sz w:val="26"/>
                <w:szCs w:val="26"/>
                <w:cs/>
              </w:rPr>
            </w:pPr>
            <w:r w:rsidRPr="00295193">
              <w:rPr>
                <w:rFonts w:ascii="Cordia New" w:hAnsi="Cordia New" w:cs="Cordia New"/>
                <w:b/>
                <w:bCs/>
                <w:sz w:val="26"/>
                <w:szCs w:val="26"/>
              </w:rPr>
              <w:t>Baht’000</w:t>
            </w:r>
          </w:p>
        </w:tc>
        <w:tc>
          <w:tcPr>
            <w:tcW w:w="1530" w:type="dxa"/>
            <w:shd w:val="clear" w:color="auto" w:fill="auto"/>
            <w:vAlign w:val="bottom"/>
          </w:tcPr>
          <w:p w14:paraId="48EA900B" w14:textId="617DF3F8" w:rsidR="00D25822" w:rsidRPr="00295193" w:rsidRDefault="00D25822" w:rsidP="00D25822">
            <w:pPr>
              <w:pBdr>
                <w:bottom w:val="single" w:sz="4" w:space="1" w:color="auto"/>
              </w:pBdr>
              <w:ind w:right="-72"/>
              <w:jc w:val="right"/>
              <w:rPr>
                <w:rFonts w:ascii="Cordia New" w:hAnsi="Cordia New" w:cs="Cordia New"/>
                <w:b/>
                <w:bCs/>
                <w:sz w:val="26"/>
                <w:szCs w:val="26"/>
                <w:cs/>
              </w:rPr>
            </w:pPr>
            <w:r w:rsidRPr="00295193">
              <w:rPr>
                <w:rFonts w:ascii="Cordia New" w:hAnsi="Cordia New" w:cs="Cordia New"/>
                <w:b/>
                <w:bCs/>
                <w:sz w:val="26"/>
                <w:szCs w:val="26"/>
              </w:rPr>
              <w:t>Baht’000</w:t>
            </w:r>
          </w:p>
        </w:tc>
        <w:tc>
          <w:tcPr>
            <w:tcW w:w="1440" w:type="dxa"/>
            <w:shd w:val="clear" w:color="auto" w:fill="auto"/>
            <w:vAlign w:val="bottom"/>
          </w:tcPr>
          <w:p w14:paraId="69A4C8A4" w14:textId="3E96FECE" w:rsidR="00D25822" w:rsidRPr="00295193" w:rsidRDefault="00D25822" w:rsidP="00D25822">
            <w:pPr>
              <w:pBdr>
                <w:bottom w:val="single" w:sz="4" w:space="1" w:color="auto"/>
              </w:pBdr>
              <w:ind w:right="-72"/>
              <w:jc w:val="right"/>
              <w:rPr>
                <w:rFonts w:ascii="Cordia New" w:hAnsi="Cordia New" w:cs="Cordia New"/>
                <w:b/>
                <w:bCs/>
                <w:sz w:val="26"/>
                <w:szCs w:val="26"/>
                <w:cs/>
              </w:rPr>
            </w:pPr>
            <w:r w:rsidRPr="00295193">
              <w:rPr>
                <w:rFonts w:ascii="Cordia New" w:hAnsi="Cordia New" w:cs="Cordia New"/>
                <w:b/>
                <w:bCs/>
                <w:sz w:val="26"/>
                <w:szCs w:val="26"/>
              </w:rPr>
              <w:t>Baht’000</w:t>
            </w:r>
          </w:p>
        </w:tc>
      </w:tr>
      <w:tr w:rsidR="00DD0166" w:rsidRPr="00295193" w14:paraId="437B7585" w14:textId="77777777" w:rsidTr="004D7E4B">
        <w:trPr>
          <w:tblHeader/>
        </w:trPr>
        <w:tc>
          <w:tcPr>
            <w:tcW w:w="4590" w:type="dxa"/>
            <w:shd w:val="clear" w:color="auto" w:fill="auto"/>
            <w:vAlign w:val="bottom"/>
          </w:tcPr>
          <w:p w14:paraId="59EF0464" w14:textId="77777777" w:rsidR="00DD0166" w:rsidRPr="00295193" w:rsidRDefault="00DD0166" w:rsidP="004D7E4B">
            <w:pPr>
              <w:ind w:left="60"/>
              <w:rPr>
                <w:rFonts w:ascii="Cordia New" w:hAnsi="Cordia New" w:cs="Cordia New"/>
                <w:b/>
                <w:bCs/>
                <w:sz w:val="12"/>
                <w:szCs w:val="12"/>
              </w:rPr>
            </w:pPr>
          </w:p>
        </w:tc>
        <w:tc>
          <w:tcPr>
            <w:tcW w:w="1440" w:type="dxa"/>
            <w:shd w:val="clear" w:color="auto" w:fill="auto"/>
            <w:vAlign w:val="bottom"/>
          </w:tcPr>
          <w:p w14:paraId="41886764" w14:textId="77777777" w:rsidR="00DD0166" w:rsidRPr="00295193" w:rsidRDefault="00DD0166" w:rsidP="004D7E4B">
            <w:pPr>
              <w:tabs>
                <w:tab w:val="left" w:pos="248"/>
                <w:tab w:val="center" w:pos="4153"/>
                <w:tab w:val="right" w:pos="8306"/>
              </w:tabs>
              <w:ind w:left="-14" w:right="-72"/>
              <w:jc w:val="right"/>
              <w:rPr>
                <w:rFonts w:ascii="Cordia New" w:hAnsi="Cordia New" w:cs="Cordia New"/>
                <w:sz w:val="12"/>
                <w:szCs w:val="12"/>
              </w:rPr>
            </w:pPr>
          </w:p>
        </w:tc>
        <w:tc>
          <w:tcPr>
            <w:tcW w:w="1530" w:type="dxa"/>
            <w:shd w:val="clear" w:color="auto" w:fill="auto"/>
            <w:vAlign w:val="bottom"/>
          </w:tcPr>
          <w:p w14:paraId="28F332DC" w14:textId="77777777" w:rsidR="00DD0166" w:rsidRPr="00295193" w:rsidRDefault="00DD0166" w:rsidP="004D7E4B">
            <w:pPr>
              <w:tabs>
                <w:tab w:val="left" w:pos="248"/>
                <w:tab w:val="center" w:pos="4153"/>
                <w:tab w:val="right" w:pos="8306"/>
              </w:tabs>
              <w:ind w:left="-14" w:right="-72"/>
              <w:jc w:val="right"/>
              <w:rPr>
                <w:rFonts w:ascii="Cordia New" w:hAnsi="Cordia New" w:cs="Cordia New"/>
                <w:sz w:val="12"/>
                <w:szCs w:val="12"/>
              </w:rPr>
            </w:pPr>
          </w:p>
        </w:tc>
        <w:tc>
          <w:tcPr>
            <w:tcW w:w="1440" w:type="dxa"/>
            <w:shd w:val="clear" w:color="auto" w:fill="auto"/>
            <w:vAlign w:val="bottom"/>
          </w:tcPr>
          <w:p w14:paraId="14F2D8FF" w14:textId="77777777" w:rsidR="00DD0166" w:rsidRPr="00295193" w:rsidRDefault="00DD0166" w:rsidP="004D7E4B">
            <w:pPr>
              <w:tabs>
                <w:tab w:val="left" w:pos="248"/>
                <w:tab w:val="center" w:pos="4153"/>
                <w:tab w:val="right" w:pos="8306"/>
              </w:tabs>
              <w:ind w:right="-72"/>
              <w:jc w:val="right"/>
              <w:rPr>
                <w:rFonts w:ascii="Cordia New" w:hAnsi="Cordia New" w:cs="Cordia New"/>
                <w:sz w:val="12"/>
                <w:szCs w:val="12"/>
              </w:rPr>
            </w:pPr>
          </w:p>
        </w:tc>
      </w:tr>
      <w:tr w:rsidR="00DD0166" w:rsidRPr="00295193" w14:paraId="3ECEC69F" w14:textId="77777777" w:rsidTr="004D7E4B">
        <w:trPr>
          <w:tblHeader/>
        </w:trPr>
        <w:tc>
          <w:tcPr>
            <w:tcW w:w="4590" w:type="dxa"/>
            <w:shd w:val="clear" w:color="auto" w:fill="auto"/>
            <w:vAlign w:val="bottom"/>
          </w:tcPr>
          <w:p w14:paraId="725842B5" w14:textId="7B235C82" w:rsidR="00DD0166" w:rsidRPr="00295193" w:rsidRDefault="00DD0166" w:rsidP="004D7E4B">
            <w:pPr>
              <w:ind w:left="60"/>
              <w:rPr>
                <w:rFonts w:ascii="Cordia New" w:hAnsi="Cordia New" w:cs="Cordia New"/>
                <w:b/>
                <w:bCs/>
                <w:sz w:val="26"/>
                <w:szCs w:val="26"/>
              </w:rPr>
            </w:pPr>
            <w:r w:rsidRPr="00295193">
              <w:rPr>
                <w:rFonts w:ascii="Cordia New" w:hAnsi="Cordia New" w:cs="Cordia New"/>
                <w:b/>
                <w:bCs/>
                <w:sz w:val="26"/>
                <w:szCs w:val="26"/>
              </w:rPr>
              <w:t xml:space="preserve">Income statement for the </w:t>
            </w:r>
            <w:r w:rsidR="00D25822" w:rsidRPr="00295193">
              <w:rPr>
                <w:rFonts w:ascii="Cordia New" w:hAnsi="Cordia New" w:cs="Cordia New"/>
                <w:b/>
                <w:bCs/>
                <w:sz w:val="26"/>
                <w:szCs w:val="26"/>
              </w:rPr>
              <w:t>period</w:t>
            </w:r>
            <w:r w:rsidRPr="00295193">
              <w:rPr>
                <w:rFonts w:ascii="Cordia New" w:hAnsi="Cordia New" w:cs="Cordia New"/>
                <w:b/>
                <w:bCs/>
                <w:sz w:val="26"/>
                <w:szCs w:val="26"/>
              </w:rPr>
              <w:t xml:space="preserve"> ended</w:t>
            </w:r>
          </w:p>
        </w:tc>
        <w:tc>
          <w:tcPr>
            <w:tcW w:w="1440" w:type="dxa"/>
            <w:shd w:val="clear" w:color="auto" w:fill="auto"/>
            <w:vAlign w:val="bottom"/>
          </w:tcPr>
          <w:p w14:paraId="3F042053" w14:textId="77777777" w:rsidR="00DD0166" w:rsidRPr="00295193" w:rsidRDefault="00DD0166" w:rsidP="004D7E4B">
            <w:pPr>
              <w:tabs>
                <w:tab w:val="left" w:pos="248"/>
                <w:tab w:val="center" w:pos="4153"/>
                <w:tab w:val="right" w:pos="8306"/>
              </w:tabs>
              <w:ind w:left="-14" w:right="-72"/>
              <w:jc w:val="right"/>
              <w:rPr>
                <w:rFonts w:ascii="Cordia New" w:hAnsi="Cordia New" w:cs="Cordia New"/>
                <w:sz w:val="26"/>
                <w:szCs w:val="26"/>
              </w:rPr>
            </w:pPr>
          </w:p>
        </w:tc>
        <w:tc>
          <w:tcPr>
            <w:tcW w:w="1530" w:type="dxa"/>
            <w:shd w:val="clear" w:color="auto" w:fill="auto"/>
            <w:vAlign w:val="bottom"/>
          </w:tcPr>
          <w:p w14:paraId="1C58F2B0" w14:textId="77777777" w:rsidR="00DD0166" w:rsidRPr="00295193" w:rsidRDefault="00DD0166" w:rsidP="004D7E4B">
            <w:pPr>
              <w:tabs>
                <w:tab w:val="left" w:pos="248"/>
                <w:tab w:val="center" w:pos="4153"/>
                <w:tab w:val="right" w:pos="8306"/>
              </w:tabs>
              <w:ind w:left="-14" w:right="-72"/>
              <w:jc w:val="right"/>
              <w:rPr>
                <w:rFonts w:ascii="Cordia New" w:hAnsi="Cordia New" w:cs="Cordia New"/>
                <w:sz w:val="26"/>
                <w:szCs w:val="26"/>
              </w:rPr>
            </w:pPr>
          </w:p>
        </w:tc>
        <w:tc>
          <w:tcPr>
            <w:tcW w:w="1440" w:type="dxa"/>
            <w:shd w:val="clear" w:color="auto" w:fill="auto"/>
            <w:vAlign w:val="bottom"/>
          </w:tcPr>
          <w:p w14:paraId="1B62F7F2" w14:textId="77777777" w:rsidR="00DD0166" w:rsidRPr="00295193" w:rsidRDefault="00DD0166" w:rsidP="004D7E4B">
            <w:pPr>
              <w:tabs>
                <w:tab w:val="left" w:pos="248"/>
                <w:tab w:val="center" w:pos="4153"/>
                <w:tab w:val="right" w:pos="8306"/>
              </w:tabs>
              <w:ind w:right="-72"/>
              <w:jc w:val="right"/>
              <w:rPr>
                <w:rFonts w:ascii="Cordia New" w:hAnsi="Cordia New" w:cs="Cordia New"/>
                <w:sz w:val="26"/>
                <w:szCs w:val="26"/>
              </w:rPr>
            </w:pPr>
          </w:p>
        </w:tc>
      </w:tr>
      <w:tr w:rsidR="00DD0166" w:rsidRPr="00295193" w14:paraId="4D8B1C52" w14:textId="77777777" w:rsidTr="004D7E4B">
        <w:trPr>
          <w:tblHeader/>
        </w:trPr>
        <w:tc>
          <w:tcPr>
            <w:tcW w:w="4590" w:type="dxa"/>
            <w:shd w:val="clear" w:color="auto" w:fill="auto"/>
            <w:vAlign w:val="bottom"/>
          </w:tcPr>
          <w:p w14:paraId="1DA69516" w14:textId="5BCF313A" w:rsidR="00DD0166" w:rsidRPr="00295193" w:rsidRDefault="00DD0166" w:rsidP="004D7E4B">
            <w:pPr>
              <w:ind w:left="60"/>
              <w:rPr>
                <w:rFonts w:ascii="Cordia New" w:hAnsi="Cordia New" w:cs="Cordia New"/>
                <w:b/>
                <w:bCs/>
                <w:sz w:val="26"/>
                <w:szCs w:val="26"/>
              </w:rPr>
            </w:pPr>
            <w:r w:rsidRPr="00295193">
              <w:rPr>
                <w:rFonts w:ascii="Cordia New" w:hAnsi="Cordia New" w:cs="Cordia New"/>
                <w:b/>
                <w:bCs/>
                <w:sz w:val="26"/>
                <w:szCs w:val="26"/>
              </w:rPr>
              <w:t xml:space="preserve">   31 March 20</w:t>
            </w:r>
            <w:r w:rsidR="00D25822" w:rsidRPr="00295193">
              <w:rPr>
                <w:rFonts w:ascii="Cordia New" w:hAnsi="Cordia New" w:cs="Cordia New"/>
                <w:b/>
                <w:bCs/>
                <w:sz w:val="26"/>
                <w:szCs w:val="26"/>
              </w:rPr>
              <w:t>19</w:t>
            </w:r>
          </w:p>
        </w:tc>
        <w:tc>
          <w:tcPr>
            <w:tcW w:w="1440" w:type="dxa"/>
            <w:shd w:val="clear" w:color="auto" w:fill="auto"/>
            <w:vAlign w:val="bottom"/>
          </w:tcPr>
          <w:p w14:paraId="1AB21FDF" w14:textId="77777777" w:rsidR="00DD0166" w:rsidRPr="00295193" w:rsidRDefault="00DD0166" w:rsidP="004D7E4B">
            <w:pPr>
              <w:tabs>
                <w:tab w:val="left" w:pos="248"/>
                <w:tab w:val="center" w:pos="4153"/>
                <w:tab w:val="right" w:pos="8306"/>
              </w:tabs>
              <w:ind w:left="-14" w:right="-72"/>
              <w:jc w:val="right"/>
              <w:rPr>
                <w:rFonts w:ascii="Cordia New" w:hAnsi="Cordia New" w:cs="Cordia New"/>
                <w:sz w:val="26"/>
                <w:szCs w:val="26"/>
              </w:rPr>
            </w:pPr>
          </w:p>
        </w:tc>
        <w:tc>
          <w:tcPr>
            <w:tcW w:w="1530" w:type="dxa"/>
            <w:shd w:val="clear" w:color="auto" w:fill="auto"/>
            <w:vAlign w:val="bottom"/>
          </w:tcPr>
          <w:p w14:paraId="3E7D6E4D" w14:textId="77777777" w:rsidR="00DD0166" w:rsidRPr="00295193" w:rsidRDefault="00DD0166" w:rsidP="004D7E4B">
            <w:pPr>
              <w:tabs>
                <w:tab w:val="left" w:pos="248"/>
                <w:tab w:val="center" w:pos="4153"/>
                <w:tab w:val="right" w:pos="8306"/>
              </w:tabs>
              <w:ind w:left="-14" w:right="-72"/>
              <w:jc w:val="right"/>
              <w:rPr>
                <w:rFonts w:ascii="Cordia New" w:hAnsi="Cordia New" w:cs="Cordia New"/>
                <w:sz w:val="26"/>
                <w:szCs w:val="26"/>
              </w:rPr>
            </w:pPr>
          </w:p>
        </w:tc>
        <w:tc>
          <w:tcPr>
            <w:tcW w:w="1440" w:type="dxa"/>
            <w:shd w:val="clear" w:color="auto" w:fill="auto"/>
            <w:vAlign w:val="bottom"/>
          </w:tcPr>
          <w:p w14:paraId="6CFD53F7" w14:textId="77777777" w:rsidR="00DD0166" w:rsidRPr="00295193" w:rsidRDefault="00DD0166" w:rsidP="004D7E4B">
            <w:pPr>
              <w:tabs>
                <w:tab w:val="left" w:pos="248"/>
                <w:tab w:val="center" w:pos="4153"/>
                <w:tab w:val="right" w:pos="8306"/>
              </w:tabs>
              <w:ind w:right="-72"/>
              <w:jc w:val="right"/>
              <w:rPr>
                <w:rFonts w:ascii="Cordia New" w:hAnsi="Cordia New" w:cs="Cordia New"/>
                <w:sz w:val="26"/>
                <w:szCs w:val="26"/>
              </w:rPr>
            </w:pPr>
          </w:p>
        </w:tc>
      </w:tr>
      <w:tr w:rsidR="00DD0166" w:rsidRPr="00295193" w14:paraId="6ED4154A" w14:textId="77777777" w:rsidTr="004D7E4B">
        <w:trPr>
          <w:tblHeader/>
        </w:trPr>
        <w:tc>
          <w:tcPr>
            <w:tcW w:w="4590" w:type="dxa"/>
            <w:shd w:val="clear" w:color="auto" w:fill="auto"/>
            <w:vAlign w:val="bottom"/>
          </w:tcPr>
          <w:p w14:paraId="6CCA5DB6" w14:textId="41936150" w:rsidR="00DD0166" w:rsidRPr="00295193" w:rsidRDefault="00DD0166" w:rsidP="004D7E4B">
            <w:pPr>
              <w:ind w:left="60"/>
              <w:rPr>
                <w:rFonts w:ascii="Cordia New" w:hAnsi="Cordia New" w:cs="Cordia New"/>
                <w:sz w:val="26"/>
                <w:szCs w:val="26"/>
                <w:cs/>
              </w:rPr>
            </w:pPr>
            <w:r w:rsidRPr="00295193">
              <w:rPr>
                <w:rFonts w:ascii="Cordia New" w:hAnsi="Cordia New" w:cs="Cordia New"/>
                <w:sz w:val="26"/>
                <w:szCs w:val="26"/>
              </w:rPr>
              <w:t>Administrative expenses</w:t>
            </w:r>
          </w:p>
        </w:tc>
        <w:tc>
          <w:tcPr>
            <w:tcW w:w="1440" w:type="dxa"/>
            <w:shd w:val="clear" w:color="auto" w:fill="auto"/>
            <w:vAlign w:val="bottom"/>
          </w:tcPr>
          <w:p w14:paraId="2A7A0CD9" w14:textId="68F6EC36" w:rsidR="00DD0166" w:rsidRPr="00295193" w:rsidRDefault="00D25822" w:rsidP="004D7E4B">
            <w:pPr>
              <w:tabs>
                <w:tab w:val="left" w:pos="248"/>
                <w:tab w:val="center" w:pos="4153"/>
                <w:tab w:val="right" w:pos="8306"/>
              </w:tabs>
              <w:ind w:left="-14" w:right="-72"/>
              <w:jc w:val="right"/>
              <w:rPr>
                <w:rFonts w:ascii="Cordia New" w:hAnsi="Cordia New" w:cs="Cordia New"/>
                <w:sz w:val="26"/>
                <w:szCs w:val="26"/>
              </w:rPr>
            </w:pPr>
            <w:r w:rsidRPr="00295193">
              <w:rPr>
                <w:rFonts w:ascii="Cordia New" w:hAnsi="Cordia New" w:cs="Cordia New"/>
                <w:sz w:val="26"/>
                <w:szCs w:val="26"/>
              </w:rPr>
              <w:t>211,537</w:t>
            </w:r>
          </w:p>
        </w:tc>
        <w:tc>
          <w:tcPr>
            <w:tcW w:w="1530" w:type="dxa"/>
            <w:shd w:val="clear" w:color="auto" w:fill="auto"/>
            <w:vAlign w:val="bottom"/>
          </w:tcPr>
          <w:p w14:paraId="274BB2E1" w14:textId="1B782E28" w:rsidR="00DD0166" w:rsidRPr="00295193" w:rsidRDefault="00D25822" w:rsidP="004D7E4B">
            <w:pPr>
              <w:tabs>
                <w:tab w:val="left" w:pos="248"/>
                <w:tab w:val="center" w:pos="4153"/>
                <w:tab w:val="right" w:pos="8306"/>
              </w:tabs>
              <w:ind w:left="-14" w:right="-72"/>
              <w:jc w:val="right"/>
              <w:rPr>
                <w:rFonts w:ascii="Cordia New" w:hAnsi="Cordia New" w:cs="Cordia New"/>
                <w:sz w:val="26"/>
                <w:szCs w:val="26"/>
              </w:rPr>
            </w:pPr>
            <w:r w:rsidRPr="00295193">
              <w:rPr>
                <w:rFonts w:ascii="Cordia New" w:hAnsi="Cordia New" w:cs="Cordia New"/>
                <w:sz w:val="26"/>
                <w:szCs w:val="26"/>
              </w:rPr>
              <w:t>(211,537)</w:t>
            </w:r>
          </w:p>
        </w:tc>
        <w:tc>
          <w:tcPr>
            <w:tcW w:w="1440" w:type="dxa"/>
            <w:shd w:val="clear" w:color="auto" w:fill="auto"/>
            <w:vAlign w:val="bottom"/>
          </w:tcPr>
          <w:p w14:paraId="1E1A379C" w14:textId="7DFBA087" w:rsidR="00DD0166" w:rsidRPr="00295193" w:rsidRDefault="00D25822" w:rsidP="004D7E4B">
            <w:pPr>
              <w:tabs>
                <w:tab w:val="left" w:pos="248"/>
                <w:tab w:val="center" w:pos="4153"/>
                <w:tab w:val="right" w:pos="8306"/>
              </w:tabs>
              <w:ind w:left="-14" w:right="-72"/>
              <w:jc w:val="right"/>
              <w:rPr>
                <w:rFonts w:ascii="Cordia New" w:hAnsi="Cordia New" w:cs="Cordia New"/>
                <w:sz w:val="26"/>
                <w:szCs w:val="26"/>
              </w:rPr>
            </w:pPr>
            <w:r w:rsidRPr="00295193">
              <w:rPr>
                <w:rFonts w:ascii="Cordia New" w:hAnsi="Cordia New" w:cs="Cordia New"/>
                <w:sz w:val="26"/>
                <w:szCs w:val="26"/>
              </w:rPr>
              <w:t>-</w:t>
            </w:r>
          </w:p>
        </w:tc>
      </w:tr>
      <w:tr w:rsidR="00DD0166" w:rsidRPr="00295193" w14:paraId="55635196" w14:textId="77777777" w:rsidTr="004D7E4B">
        <w:trPr>
          <w:tblHeader/>
        </w:trPr>
        <w:tc>
          <w:tcPr>
            <w:tcW w:w="4590" w:type="dxa"/>
            <w:shd w:val="clear" w:color="auto" w:fill="auto"/>
            <w:vAlign w:val="bottom"/>
          </w:tcPr>
          <w:p w14:paraId="5941ABDF" w14:textId="09CF65D8" w:rsidR="00DD0166" w:rsidRPr="00295193" w:rsidRDefault="00DD0166" w:rsidP="004D7E4B">
            <w:pPr>
              <w:ind w:left="60"/>
              <w:rPr>
                <w:rFonts w:ascii="Cordia New" w:hAnsi="Cordia New" w:cs="Cordia New"/>
                <w:sz w:val="26"/>
                <w:szCs w:val="26"/>
              </w:rPr>
            </w:pPr>
            <w:r w:rsidRPr="00295193">
              <w:rPr>
                <w:rFonts w:ascii="Cordia New" w:hAnsi="Cordia New" w:cs="Cordia New"/>
                <w:sz w:val="26"/>
                <w:szCs w:val="26"/>
              </w:rPr>
              <w:t>Other (gains) losses, net</w:t>
            </w:r>
          </w:p>
        </w:tc>
        <w:tc>
          <w:tcPr>
            <w:tcW w:w="1440" w:type="dxa"/>
            <w:shd w:val="clear" w:color="auto" w:fill="auto"/>
            <w:vAlign w:val="bottom"/>
          </w:tcPr>
          <w:p w14:paraId="476B6ABE" w14:textId="0C593BDB" w:rsidR="00DD0166" w:rsidRPr="00295193" w:rsidRDefault="00D25822" w:rsidP="004D7E4B">
            <w:pPr>
              <w:tabs>
                <w:tab w:val="left" w:pos="248"/>
                <w:tab w:val="center" w:pos="4153"/>
                <w:tab w:val="right" w:pos="8306"/>
              </w:tabs>
              <w:ind w:left="-14" w:right="-72"/>
              <w:jc w:val="right"/>
              <w:rPr>
                <w:rFonts w:ascii="Cordia New" w:hAnsi="Cordia New" w:cs="Cordia New"/>
                <w:sz w:val="26"/>
                <w:szCs w:val="26"/>
              </w:rPr>
            </w:pPr>
            <w:r w:rsidRPr="00295193">
              <w:rPr>
                <w:rFonts w:ascii="Cordia New" w:hAnsi="Cordia New" w:cs="Cordia New"/>
                <w:sz w:val="26"/>
                <w:szCs w:val="26"/>
              </w:rPr>
              <w:t>-</w:t>
            </w:r>
          </w:p>
        </w:tc>
        <w:tc>
          <w:tcPr>
            <w:tcW w:w="1530" w:type="dxa"/>
            <w:shd w:val="clear" w:color="auto" w:fill="auto"/>
            <w:vAlign w:val="bottom"/>
          </w:tcPr>
          <w:p w14:paraId="7EEAE7F7" w14:textId="578E622D" w:rsidR="00DD0166" w:rsidRPr="00295193" w:rsidRDefault="00D25822" w:rsidP="004D7E4B">
            <w:pPr>
              <w:tabs>
                <w:tab w:val="left" w:pos="248"/>
                <w:tab w:val="center" w:pos="4153"/>
                <w:tab w:val="right" w:pos="8306"/>
              </w:tabs>
              <w:ind w:left="-14" w:right="-72"/>
              <w:jc w:val="right"/>
              <w:rPr>
                <w:rFonts w:ascii="Cordia New" w:hAnsi="Cordia New" w:cs="Cordia New"/>
                <w:sz w:val="26"/>
                <w:szCs w:val="26"/>
              </w:rPr>
            </w:pPr>
            <w:r w:rsidRPr="00295193">
              <w:rPr>
                <w:rFonts w:ascii="Cordia New" w:hAnsi="Cordia New" w:cs="Cordia New"/>
                <w:sz w:val="26"/>
                <w:szCs w:val="26"/>
              </w:rPr>
              <w:t>211,537</w:t>
            </w:r>
          </w:p>
        </w:tc>
        <w:tc>
          <w:tcPr>
            <w:tcW w:w="1440" w:type="dxa"/>
            <w:shd w:val="clear" w:color="auto" w:fill="auto"/>
            <w:vAlign w:val="bottom"/>
          </w:tcPr>
          <w:p w14:paraId="14D1F2FB" w14:textId="7EA43E6C" w:rsidR="00DD0166" w:rsidRPr="00295193" w:rsidRDefault="00D25822" w:rsidP="004D7E4B">
            <w:pPr>
              <w:tabs>
                <w:tab w:val="left" w:pos="248"/>
                <w:tab w:val="center" w:pos="4153"/>
                <w:tab w:val="right" w:pos="8306"/>
              </w:tabs>
              <w:ind w:left="-14" w:right="-72"/>
              <w:jc w:val="right"/>
              <w:rPr>
                <w:rFonts w:ascii="Cordia New" w:hAnsi="Cordia New" w:cs="Cordia New"/>
                <w:sz w:val="26"/>
                <w:szCs w:val="26"/>
              </w:rPr>
            </w:pPr>
            <w:r w:rsidRPr="00295193">
              <w:rPr>
                <w:rFonts w:ascii="Cordia New" w:hAnsi="Cordia New" w:cs="Cordia New"/>
                <w:sz w:val="26"/>
                <w:szCs w:val="26"/>
              </w:rPr>
              <w:t>211,537</w:t>
            </w:r>
          </w:p>
        </w:tc>
      </w:tr>
    </w:tbl>
    <w:p w14:paraId="46E68B22" w14:textId="77777777" w:rsidR="00DD0166" w:rsidRPr="00A763A4" w:rsidRDefault="00DD0166" w:rsidP="004D7E4B">
      <w:pPr>
        <w:ind w:left="540"/>
        <w:rPr>
          <w:rFonts w:ascii="Cordia New" w:eastAsia="Times New Roman" w:hAnsi="Cordia New" w:cs="Cordia New"/>
          <w:sz w:val="16"/>
          <w:szCs w:val="16"/>
        </w:rPr>
      </w:pPr>
    </w:p>
    <w:p w14:paraId="53DA5E71" w14:textId="192CCFD8" w:rsidR="00722700" w:rsidRPr="00295193" w:rsidRDefault="00722700" w:rsidP="004D7E4B">
      <w:pPr>
        <w:ind w:left="540"/>
        <w:rPr>
          <w:rFonts w:ascii="Cordia New" w:hAnsi="Cordia New" w:cs="Cordia New"/>
          <w:sz w:val="26"/>
          <w:szCs w:val="26"/>
        </w:rPr>
      </w:pPr>
      <w:r w:rsidRPr="00295193">
        <w:rPr>
          <w:rFonts w:ascii="Cordia New" w:eastAsia="Times New Roman" w:hAnsi="Cordia New" w:cs="Cordia New"/>
          <w:sz w:val="26"/>
          <w:szCs w:val="26"/>
        </w:rPr>
        <w:t>An English version</w:t>
      </w:r>
      <w:r w:rsidRPr="00295193">
        <w:rPr>
          <w:rFonts w:ascii="Cordia New" w:hAnsi="Cordia New" w:cs="Cordia New"/>
          <w:sz w:val="26"/>
          <w:szCs w:val="26"/>
        </w:rPr>
        <w:t xml:space="preserve">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33BE5D7" w14:textId="77777777" w:rsidR="00FB535E" w:rsidRPr="00A763A4" w:rsidRDefault="00FB535E" w:rsidP="007127D8">
      <w:pPr>
        <w:tabs>
          <w:tab w:val="left" w:pos="540"/>
        </w:tabs>
        <w:rPr>
          <w:rFonts w:ascii="Cordia New" w:hAnsi="Cordia New" w:cs="Cordia New"/>
          <w:b/>
          <w:bCs/>
          <w:sz w:val="16"/>
          <w:szCs w:val="16"/>
        </w:rPr>
      </w:pPr>
    </w:p>
    <w:p w14:paraId="354C94F0" w14:textId="5684E46C" w:rsidR="007127D8" w:rsidRPr="006F0A69" w:rsidRDefault="007127D8" w:rsidP="007127D8">
      <w:pPr>
        <w:tabs>
          <w:tab w:val="left" w:pos="540"/>
        </w:tabs>
        <w:rPr>
          <w:rFonts w:ascii="Cordia New" w:hAnsi="Cordia New" w:cs="Cordia New"/>
          <w:b/>
          <w:bCs/>
          <w:sz w:val="26"/>
          <w:szCs w:val="26"/>
          <w:cs/>
        </w:rPr>
      </w:pPr>
      <w:r w:rsidRPr="006F0A69">
        <w:rPr>
          <w:rFonts w:ascii="Cordia New" w:hAnsi="Cordia New" w:cs="Cordia New"/>
          <w:b/>
          <w:bCs/>
          <w:sz w:val="26"/>
          <w:szCs w:val="26"/>
        </w:rPr>
        <w:t>4</w:t>
      </w:r>
      <w:r w:rsidRPr="006F0A69">
        <w:rPr>
          <w:rFonts w:ascii="Cordia New" w:hAnsi="Cordia New" w:cs="Cordia New"/>
          <w:b/>
          <w:bCs/>
          <w:sz w:val="26"/>
          <w:szCs w:val="26"/>
        </w:rPr>
        <w:tab/>
        <w:t>Accounting policies</w:t>
      </w:r>
    </w:p>
    <w:p w14:paraId="55FA7C73" w14:textId="77777777" w:rsidR="007127D8" w:rsidRPr="00A763A4" w:rsidRDefault="007127D8" w:rsidP="007127D8">
      <w:pPr>
        <w:ind w:left="540"/>
        <w:rPr>
          <w:rFonts w:ascii="Cordia New" w:eastAsia="Times New Roman" w:hAnsi="Cordia New" w:cs="Cordia New"/>
          <w:sz w:val="16"/>
          <w:szCs w:val="16"/>
        </w:rPr>
      </w:pPr>
    </w:p>
    <w:p w14:paraId="058529A3" w14:textId="76191956" w:rsidR="007127D8" w:rsidRPr="006F0A69" w:rsidRDefault="006A01C5" w:rsidP="007127D8">
      <w:pPr>
        <w:ind w:left="540"/>
        <w:rPr>
          <w:rFonts w:ascii="Cordia New" w:eastAsia="Times New Roman" w:hAnsi="Cordia New" w:cs="Cordia New"/>
          <w:sz w:val="26"/>
          <w:szCs w:val="26"/>
        </w:rPr>
      </w:pPr>
      <w:r w:rsidRPr="006F0A69">
        <w:rPr>
          <w:rFonts w:ascii="Cordia New" w:eastAsia="Times New Roman" w:hAnsi="Cordia New" w:cs="Cordia New"/>
          <w:sz w:val="26"/>
          <w:szCs w:val="26"/>
        </w:rPr>
        <w:t>The accounting policies used in the preparation of the interim financial information are consistent with those used in the annual financial statements for the year ended 31 December 2019, except for the following:</w:t>
      </w:r>
    </w:p>
    <w:p w14:paraId="609B0E3B" w14:textId="77777777" w:rsidR="007127D8" w:rsidRPr="00A763A4" w:rsidRDefault="007127D8" w:rsidP="007127D8">
      <w:pPr>
        <w:ind w:left="540"/>
        <w:rPr>
          <w:rFonts w:ascii="Cordia New" w:eastAsia="Times New Roman" w:hAnsi="Cordia New" w:cs="Cordia New"/>
          <w:sz w:val="16"/>
          <w:szCs w:val="16"/>
        </w:rPr>
      </w:pPr>
    </w:p>
    <w:p w14:paraId="377DDA3B" w14:textId="4E6A0797" w:rsidR="007127D8" w:rsidRPr="006F0A69" w:rsidRDefault="007127D8" w:rsidP="004D7E4B">
      <w:pPr>
        <w:numPr>
          <w:ilvl w:val="0"/>
          <w:numId w:val="11"/>
        </w:numPr>
        <w:tabs>
          <w:tab w:val="left" w:pos="900"/>
        </w:tabs>
        <w:ind w:left="900"/>
        <w:rPr>
          <w:rFonts w:ascii="Cordia New" w:eastAsia="Times New Roman" w:hAnsi="Cordia New" w:cs="Cordia New"/>
          <w:sz w:val="26"/>
          <w:szCs w:val="26"/>
        </w:rPr>
      </w:pPr>
      <w:r w:rsidRPr="006F0A69">
        <w:rPr>
          <w:rFonts w:ascii="Cordia New" w:eastAsia="Times New Roman" w:hAnsi="Cordia New" w:cs="Cordia New"/>
          <w:sz w:val="26"/>
          <w:szCs w:val="26"/>
        </w:rPr>
        <w:t>the adoption of the new financial reporting standards</w:t>
      </w:r>
    </w:p>
    <w:p w14:paraId="7229D961" w14:textId="54B21760" w:rsidR="007127D8" w:rsidRPr="006F0A69" w:rsidRDefault="007127D8" w:rsidP="004D7E4B">
      <w:pPr>
        <w:numPr>
          <w:ilvl w:val="0"/>
          <w:numId w:val="11"/>
        </w:numPr>
        <w:tabs>
          <w:tab w:val="left" w:pos="900"/>
        </w:tabs>
        <w:ind w:left="900"/>
        <w:rPr>
          <w:rFonts w:ascii="Cordia New" w:eastAsia="Times New Roman" w:hAnsi="Cordia New" w:cs="Cordia New"/>
          <w:sz w:val="26"/>
          <w:szCs w:val="26"/>
        </w:rPr>
      </w:pPr>
      <w:r w:rsidRPr="006F0A69">
        <w:rPr>
          <w:rFonts w:ascii="Cordia New" w:eastAsia="Times New Roman" w:hAnsi="Cordia New" w:cs="Cordia New"/>
          <w:sz w:val="26"/>
          <w:szCs w:val="26"/>
        </w:rPr>
        <w:t>the application of the temporary exemption guidance to relieve the impact from COVID-19 (temporary measures to relieve the impact from COV</w:t>
      </w:r>
      <w:r w:rsidR="00D26CEB" w:rsidRPr="006F0A69">
        <w:rPr>
          <w:rFonts w:ascii="Cordia New" w:eastAsia="Times New Roman" w:hAnsi="Cordia New" w:cs="Cordia New"/>
          <w:sz w:val="26"/>
          <w:szCs w:val="26"/>
        </w:rPr>
        <w:t>I</w:t>
      </w:r>
      <w:r w:rsidRPr="006F0A69">
        <w:rPr>
          <w:rFonts w:ascii="Cordia New" w:eastAsia="Times New Roman" w:hAnsi="Cordia New" w:cs="Cordia New"/>
          <w:sz w:val="26"/>
          <w:szCs w:val="26"/>
        </w:rPr>
        <w:t>D-19) announced by the Federation of Accounting Professions (TFAC) for the reporting periods ending between 1 January 2020 and 31 December 2020</w:t>
      </w:r>
    </w:p>
    <w:p w14:paraId="673086C4" w14:textId="7D09465F" w:rsidR="00F31FE7" w:rsidRPr="00A763A4" w:rsidRDefault="00F31FE7" w:rsidP="004D7E4B">
      <w:pPr>
        <w:tabs>
          <w:tab w:val="left" w:pos="540"/>
        </w:tabs>
        <w:ind w:left="540"/>
        <w:rPr>
          <w:rFonts w:ascii="Cordia New" w:eastAsia="Times New Roman" w:hAnsi="Cordia New" w:cs="Cordia New"/>
          <w:sz w:val="16"/>
          <w:szCs w:val="16"/>
        </w:rPr>
      </w:pPr>
    </w:p>
    <w:p w14:paraId="67DDB5A7" w14:textId="108A78FA" w:rsidR="006A01C5" w:rsidRPr="006F0A69" w:rsidRDefault="006A01C5" w:rsidP="004D7E4B">
      <w:pPr>
        <w:tabs>
          <w:tab w:val="left" w:pos="540"/>
        </w:tabs>
        <w:ind w:left="540"/>
        <w:rPr>
          <w:rFonts w:ascii="Cordia New" w:eastAsia="Times New Roman" w:hAnsi="Cordia New" w:cs="Cordia New"/>
          <w:sz w:val="26"/>
          <w:szCs w:val="26"/>
        </w:rPr>
      </w:pPr>
      <w:r w:rsidRPr="006F0A69">
        <w:rPr>
          <w:rFonts w:ascii="Cordia New" w:hAnsi="Cordia New" w:cs="Cordia New"/>
          <w:color w:val="222222"/>
          <w:sz w:val="26"/>
          <w:szCs w:val="26"/>
          <w:shd w:val="clear" w:color="auto" w:fill="FFFFFF"/>
        </w:rPr>
        <w:t>The Group has chosen to app</w:t>
      </w:r>
      <w:r w:rsidR="00CF3867">
        <w:rPr>
          <w:rFonts w:ascii="Cordia New" w:hAnsi="Cordia New" w:cs="Cordia New"/>
          <w:color w:val="222222"/>
          <w:sz w:val="26"/>
          <w:szCs w:val="26"/>
          <w:shd w:val="clear" w:color="auto" w:fill="FFFFFF"/>
        </w:rPr>
        <w:t>ly</w:t>
      </w:r>
      <w:r w:rsidRPr="006F0A69">
        <w:rPr>
          <w:rFonts w:ascii="Cordia New" w:hAnsi="Cordia New" w:cs="Cordia New"/>
          <w:color w:val="222222"/>
          <w:sz w:val="26"/>
          <w:szCs w:val="26"/>
          <w:shd w:val="clear" w:color="auto" w:fill="FFFFFF"/>
        </w:rPr>
        <w:t xml:space="preserve"> temporary measures to relieve the impact from COVID-19 as </w:t>
      </w:r>
      <w:r w:rsidR="00CF3867">
        <w:rPr>
          <w:rFonts w:ascii="Cordia New" w:hAnsi="Cordia New" w:cs="Cordia New"/>
          <w:color w:val="222222"/>
          <w:sz w:val="26"/>
          <w:szCs w:val="26"/>
          <w:shd w:val="clear" w:color="auto" w:fill="FFFFFF"/>
        </w:rPr>
        <w:t>follows:</w:t>
      </w:r>
    </w:p>
    <w:p w14:paraId="0676222A" w14:textId="77777777" w:rsidR="006A01C5" w:rsidRPr="00A763A4" w:rsidRDefault="006A01C5" w:rsidP="004D7E4B">
      <w:pPr>
        <w:tabs>
          <w:tab w:val="left" w:pos="540"/>
        </w:tabs>
        <w:ind w:left="540"/>
        <w:rPr>
          <w:rFonts w:ascii="Cordia New" w:eastAsia="Times New Roman" w:hAnsi="Cordia New" w:cs="Cordia New"/>
          <w:sz w:val="16"/>
          <w:szCs w:val="16"/>
        </w:rPr>
      </w:pPr>
    </w:p>
    <w:p w14:paraId="049A3954" w14:textId="4DB667C7" w:rsidR="006A01C5" w:rsidRPr="006F0A69" w:rsidRDefault="00CF3867" w:rsidP="00CF3867">
      <w:pPr>
        <w:shd w:val="clear" w:color="auto" w:fill="FFFFFF"/>
        <w:tabs>
          <w:tab w:val="left" w:pos="900"/>
        </w:tabs>
        <w:ind w:left="900" w:hanging="360"/>
        <w:rPr>
          <w:rFonts w:eastAsia="Times New Roman" w:cs="Times New Roman"/>
          <w:color w:val="222222"/>
          <w:sz w:val="26"/>
          <w:szCs w:val="26"/>
          <w:lang w:eastAsia="en-GB"/>
        </w:rPr>
      </w:pPr>
      <w:r>
        <w:rPr>
          <w:rFonts w:ascii="Cordia New" w:eastAsia="Times New Roman" w:hAnsi="Cordia New" w:cs="Cordia New"/>
          <w:color w:val="222222"/>
          <w:spacing w:val="-4"/>
          <w:sz w:val="26"/>
          <w:szCs w:val="26"/>
          <w:lang w:eastAsia="en-GB"/>
        </w:rPr>
        <w:t>(a)</w:t>
      </w:r>
      <w:r w:rsidR="006F0A69">
        <w:rPr>
          <w:rFonts w:ascii="Cordia New" w:eastAsia="Times New Roman" w:hAnsi="Cordia New" w:cs="Cordia New"/>
          <w:color w:val="222222"/>
          <w:spacing w:val="-4"/>
          <w:sz w:val="26"/>
          <w:szCs w:val="26"/>
          <w:lang w:eastAsia="en-GB"/>
        </w:rPr>
        <w:tab/>
      </w:r>
      <w:r w:rsidR="006A01C5" w:rsidRPr="006F0A69">
        <w:rPr>
          <w:rFonts w:ascii="Cordia New" w:eastAsia="Times New Roman" w:hAnsi="Cordia New" w:cs="Cordia New"/>
          <w:color w:val="222222"/>
          <w:spacing w:val="-4"/>
          <w:sz w:val="26"/>
          <w:szCs w:val="26"/>
          <w:lang w:eastAsia="en-GB"/>
        </w:rPr>
        <w:t>not to include </w:t>
      </w:r>
      <w:r w:rsidR="006A01C5" w:rsidRPr="006F0A69">
        <w:rPr>
          <w:rFonts w:ascii="Cordia New" w:eastAsia="Times New Roman" w:hAnsi="Cordia New" w:cs="Cordia New"/>
          <w:color w:val="222222"/>
          <w:sz w:val="26"/>
          <w:szCs w:val="26"/>
          <w:lang w:eastAsia="en-GB"/>
        </w:rPr>
        <w:t xml:space="preserve">information related to COVID-19 </w:t>
      </w:r>
      <w:r>
        <w:rPr>
          <w:rFonts w:ascii="Cordia New" w:eastAsia="Times New Roman" w:hAnsi="Cordia New" w:cs="Cordia New"/>
          <w:color w:val="222222"/>
          <w:sz w:val="26"/>
          <w:szCs w:val="26"/>
          <w:lang w:eastAsia="en-GB"/>
        </w:rPr>
        <w:t xml:space="preserve">as an impairment indicator and as assumptions in the </w:t>
      </w:r>
      <w:r w:rsidR="006A01C5" w:rsidRPr="006F0A69">
        <w:rPr>
          <w:rFonts w:ascii="Cordia New" w:eastAsia="Times New Roman" w:hAnsi="Cordia New" w:cs="Cordia New"/>
          <w:color w:val="222222"/>
          <w:sz w:val="26"/>
          <w:szCs w:val="26"/>
          <w:lang w:eastAsia="en-GB"/>
        </w:rPr>
        <w:t xml:space="preserve">financial </w:t>
      </w:r>
      <w:r w:rsidR="006A01C5" w:rsidRPr="00A763A4">
        <w:rPr>
          <w:rFonts w:ascii="Cordia New" w:eastAsia="Times New Roman" w:hAnsi="Cordia New" w:cs="Cordia New"/>
          <w:color w:val="222222"/>
          <w:spacing w:val="-2"/>
          <w:sz w:val="26"/>
          <w:szCs w:val="26"/>
          <w:lang w:eastAsia="en-GB"/>
        </w:rPr>
        <w:t>projections to consider for</w:t>
      </w:r>
      <w:r w:rsidR="00426B21" w:rsidRPr="00A763A4">
        <w:rPr>
          <w:rFonts w:ascii="Cordia New" w:eastAsia="Times New Roman" w:hAnsi="Cordia New" w:cs="Cordia New"/>
          <w:color w:val="222222"/>
          <w:spacing w:val="-2"/>
          <w:sz w:val="26"/>
          <w:szCs w:val="26"/>
          <w:lang w:eastAsia="en-GB"/>
        </w:rPr>
        <w:t xml:space="preserve"> </w:t>
      </w:r>
      <w:r w:rsidR="006A01C5" w:rsidRPr="00A763A4">
        <w:rPr>
          <w:rFonts w:ascii="Cordia New" w:eastAsia="Times New Roman" w:hAnsi="Cordia New" w:cs="Cordia New"/>
          <w:color w:val="222222"/>
          <w:spacing w:val="-2"/>
          <w:sz w:val="26"/>
          <w:szCs w:val="26"/>
          <w:lang w:eastAsia="en-GB"/>
        </w:rPr>
        <w:t xml:space="preserve">impairment testing for goodwill and intangible assets </w:t>
      </w:r>
      <w:r w:rsidRPr="00A763A4">
        <w:rPr>
          <w:rFonts w:ascii="Cordia New" w:eastAsia="Times New Roman" w:hAnsi="Cordia New" w:cs="Cordia New"/>
          <w:color w:val="222222"/>
          <w:spacing w:val="-2"/>
          <w:sz w:val="26"/>
          <w:szCs w:val="26"/>
          <w:lang w:eastAsia="en-GB"/>
        </w:rPr>
        <w:t>under T</w:t>
      </w:r>
      <w:r w:rsidR="00253ACF">
        <w:rPr>
          <w:rFonts w:ascii="Cordia New" w:eastAsia="Times New Roman" w:hAnsi="Cordia New" w:cs="Cordia New"/>
          <w:color w:val="222222"/>
          <w:spacing w:val="-2"/>
          <w:sz w:val="26"/>
          <w:szCs w:val="26"/>
          <w:lang w:eastAsia="en-GB"/>
        </w:rPr>
        <w:t>A</w:t>
      </w:r>
      <w:r w:rsidRPr="00A763A4">
        <w:rPr>
          <w:rFonts w:ascii="Cordia New" w:eastAsia="Times New Roman" w:hAnsi="Cordia New" w:cs="Cordia New"/>
          <w:color w:val="222222"/>
          <w:spacing w:val="-2"/>
          <w:sz w:val="26"/>
          <w:szCs w:val="26"/>
          <w:lang w:eastAsia="en-GB"/>
        </w:rPr>
        <w:t>S 36 and r</w:t>
      </w:r>
      <w:r w:rsidR="006A01C5" w:rsidRPr="00A763A4">
        <w:rPr>
          <w:rFonts w:ascii="Cordia New" w:eastAsia="Times New Roman" w:hAnsi="Cordia New" w:cs="Cordia New"/>
          <w:color w:val="222222"/>
          <w:spacing w:val="-2"/>
          <w:sz w:val="26"/>
          <w:szCs w:val="26"/>
          <w:lang w:eastAsia="en-GB"/>
        </w:rPr>
        <w:t>ecoverabilit</w:t>
      </w:r>
      <w:r w:rsidR="006A01C5" w:rsidRPr="006F0A69">
        <w:rPr>
          <w:rFonts w:ascii="Cordia New" w:eastAsia="Times New Roman" w:hAnsi="Cordia New" w:cs="Cordia New"/>
          <w:color w:val="222222"/>
          <w:sz w:val="26"/>
          <w:szCs w:val="26"/>
          <w:lang w:eastAsia="en-GB"/>
        </w:rPr>
        <w:t>y of deferred tax assets</w:t>
      </w:r>
      <w:r>
        <w:rPr>
          <w:rFonts w:ascii="Cordia New" w:eastAsia="Times New Roman" w:hAnsi="Cordia New" w:cs="Cordia New"/>
          <w:color w:val="222222"/>
          <w:sz w:val="26"/>
          <w:szCs w:val="26"/>
          <w:lang w:eastAsia="en-GB"/>
        </w:rPr>
        <w:t>.</w:t>
      </w:r>
    </w:p>
    <w:p w14:paraId="3591FA5E" w14:textId="3AA3B5E9" w:rsidR="006A01C5" w:rsidRPr="00A763A4" w:rsidRDefault="00CF3867" w:rsidP="00CF3867">
      <w:pPr>
        <w:shd w:val="clear" w:color="auto" w:fill="FFFFFF"/>
        <w:ind w:left="900" w:hanging="360"/>
        <w:rPr>
          <w:rFonts w:ascii="Cordia New" w:eastAsia="Times New Roman" w:hAnsi="Cordia New" w:cs="Cordia New"/>
          <w:color w:val="222222"/>
          <w:spacing w:val="-2"/>
          <w:sz w:val="26"/>
          <w:szCs w:val="26"/>
          <w:lang w:eastAsia="en-GB"/>
        </w:rPr>
      </w:pPr>
      <w:r>
        <w:rPr>
          <w:rFonts w:ascii="Cordia New" w:eastAsia="Times New Roman" w:hAnsi="Cordia New" w:cs="Cordia New"/>
          <w:color w:val="222222"/>
          <w:spacing w:val="-4"/>
          <w:sz w:val="26"/>
          <w:szCs w:val="26"/>
          <w:lang w:eastAsia="en-GB"/>
        </w:rPr>
        <w:t>(b)</w:t>
      </w:r>
      <w:r w:rsidR="006F0A69">
        <w:rPr>
          <w:rFonts w:ascii="Cordia New" w:eastAsia="Times New Roman" w:hAnsi="Cordia New" w:cs="Cordia New"/>
          <w:color w:val="222222"/>
          <w:spacing w:val="-4"/>
          <w:sz w:val="26"/>
          <w:szCs w:val="26"/>
          <w:lang w:eastAsia="en-GB"/>
        </w:rPr>
        <w:tab/>
      </w:r>
      <w:r w:rsidR="006A01C5" w:rsidRPr="00A763A4">
        <w:rPr>
          <w:rFonts w:ascii="Cordia New" w:eastAsia="Times New Roman" w:hAnsi="Cordia New" w:cs="Cordia New"/>
          <w:color w:val="222222"/>
          <w:sz w:val="26"/>
          <w:szCs w:val="26"/>
          <w:lang w:eastAsia="en-GB"/>
        </w:rPr>
        <w:t>n</w:t>
      </w:r>
      <w:r w:rsidR="006A01C5" w:rsidRPr="00A763A4">
        <w:rPr>
          <w:rFonts w:ascii="Cordia New" w:eastAsia="Times New Roman" w:hAnsi="Cordia New" w:cs="Cordia New"/>
          <w:color w:val="222222"/>
          <w:spacing w:val="-2"/>
          <w:sz w:val="26"/>
          <w:szCs w:val="26"/>
          <w:lang w:eastAsia="en-GB"/>
        </w:rPr>
        <w:t>ot to include forward-looking information in valuing expected credit loss</w:t>
      </w:r>
      <w:r w:rsidR="006F0A69" w:rsidRPr="00A763A4">
        <w:rPr>
          <w:rFonts w:ascii="Cordia New" w:eastAsia="Times New Roman" w:hAnsi="Cordia New" w:cs="Cordia New"/>
          <w:color w:val="222222"/>
          <w:spacing w:val="-2"/>
          <w:sz w:val="26"/>
          <w:szCs w:val="26"/>
          <w:lang w:eastAsia="en-GB"/>
        </w:rPr>
        <w:t xml:space="preserve"> </w:t>
      </w:r>
      <w:r w:rsidR="006A01C5" w:rsidRPr="00A763A4">
        <w:rPr>
          <w:rFonts w:ascii="Cordia New" w:eastAsia="Times New Roman" w:hAnsi="Cordia New" w:cs="Cordia New"/>
          <w:color w:val="222222"/>
          <w:spacing w:val="-2"/>
          <w:sz w:val="26"/>
          <w:szCs w:val="26"/>
          <w:lang w:eastAsia="en-GB"/>
        </w:rPr>
        <w:t>of</w:t>
      </w:r>
      <w:r w:rsidRPr="00A763A4">
        <w:rPr>
          <w:rFonts w:ascii="Cordia New" w:eastAsia="Times New Roman" w:hAnsi="Cordia New" w:cs="Cordia New"/>
          <w:color w:val="222222"/>
          <w:spacing w:val="-2"/>
          <w:sz w:val="26"/>
          <w:szCs w:val="26"/>
          <w:lang w:eastAsia="en-GB"/>
        </w:rPr>
        <w:t xml:space="preserve"> receivables</w:t>
      </w:r>
      <w:r w:rsidR="006A01C5" w:rsidRPr="00A763A4">
        <w:rPr>
          <w:rFonts w:ascii="Cordia New" w:eastAsia="Times New Roman" w:hAnsi="Cordia New" w:cs="Cordia New"/>
          <w:color w:val="222222"/>
          <w:spacing w:val="-2"/>
          <w:sz w:val="26"/>
          <w:szCs w:val="26"/>
          <w:lang w:eastAsia="en-GB"/>
        </w:rPr>
        <w:t xml:space="preserve"> under simplified model</w:t>
      </w:r>
      <w:r w:rsidRPr="00A763A4">
        <w:rPr>
          <w:rFonts w:ascii="Cordia New" w:eastAsia="Times New Roman" w:hAnsi="Cordia New" w:cs="Cordia New"/>
          <w:color w:val="222222"/>
          <w:spacing w:val="-2"/>
          <w:sz w:val="26"/>
          <w:szCs w:val="26"/>
          <w:lang w:eastAsia="en-GB"/>
        </w:rPr>
        <w:t>.</w:t>
      </w:r>
    </w:p>
    <w:p w14:paraId="4CF88BDA" w14:textId="001D9B3E" w:rsidR="006A01C5" w:rsidRPr="00A763A4" w:rsidRDefault="00CF3867" w:rsidP="00CF3867">
      <w:pPr>
        <w:shd w:val="clear" w:color="auto" w:fill="FFFFFF"/>
        <w:ind w:left="900" w:hanging="360"/>
        <w:rPr>
          <w:rFonts w:ascii="Cordia New" w:eastAsia="Times New Roman" w:hAnsi="Cordia New" w:cs="Cordia New"/>
          <w:color w:val="222222"/>
          <w:sz w:val="26"/>
          <w:szCs w:val="26"/>
          <w:lang w:eastAsia="en-GB"/>
        </w:rPr>
      </w:pPr>
      <w:r>
        <w:rPr>
          <w:rFonts w:ascii="Cordia New" w:eastAsia="Times New Roman" w:hAnsi="Cordia New" w:cs="Cordia New"/>
          <w:color w:val="222222"/>
          <w:spacing w:val="-4"/>
          <w:sz w:val="26"/>
          <w:szCs w:val="26"/>
          <w:lang w:eastAsia="en-GB"/>
        </w:rPr>
        <w:t>(c)</w:t>
      </w:r>
      <w:r>
        <w:rPr>
          <w:rFonts w:ascii="Cordia New" w:eastAsia="Times New Roman" w:hAnsi="Cordia New" w:cs="Cordia New"/>
          <w:color w:val="222222"/>
          <w:spacing w:val="-4"/>
          <w:sz w:val="26"/>
          <w:szCs w:val="26"/>
          <w:lang w:eastAsia="en-GB"/>
        </w:rPr>
        <w:tab/>
      </w:r>
      <w:r w:rsidRPr="00A763A4">
        <w:rPr>
          <w:rFonts w:ascii="Cordia New" w:eastAsia="Times New Roman" w:hAnsi="Cordia New" w:cs="Cordia New"/>
          <w:color w:val="222222"/>
          <w:sz w:val="26"/>
          <w:szCs w:val="26"/>
          <w:lang w:eastAsia="en-GB"/>
        </w:rPr>
        <w:t xml:space="preserve">for exemption and discount received on rental fee as a result of COVID-19 situation, </w:t>
      </w:r>
      <w:r w:rsidR="006A01C5" w:rsidRPr="00A763A4">
        <w:rPr>
          <w:rFonts w:ascii="Cordia New" w:eastAsia="Times New Roman" w:hAnsi="Cordia New" w:cs="Cordia New"/>
          <w:color w:val="222222"/>
          <w:sz w:val="26"/>
          <w:szCs w:val="26"/>
          <w:lang w:eastAsia="en-GB"/>
        </w:rPr>
        <w:t xml:space="preserve">reducing lease liabilities on the exempted portion throughout the period that the Group has received the exemption and </w:t>
      </w:r>
      <w:r w:rsidRPr="00A763A4">
        <w:rPr>
          <w:rFonts w:ascii="Cordia New" w:eastAsia="Times New Roman" w:hAnsi="Cordia New" w:cs="Cordia New"/>
          <w:color w:val="222222"/>
          <w:sz w:val="26"/>
          <w:szCs w:val="26"/>
          <w:lang w:eastAsia="en-GB"/>
        </w:rPr>
        <w:t>discount</w:t>
      </w:r>
      <w:r w:rsidR="006A01C5" w:rsidRPr="00A763A4">
        <w:rPr>
          <w:rFonts w:ascii="Cordia New" w:eastAsia="Times New Roman" w:hAnsi="Cordia New" w:cs="Cordia New"/>
          <w:color w:val="222222"/>
          <w:sz w:val="26"/>
          <w:szCs w:val="26"/>
          <w:lang w:eastAsia="en-GB"/>
        </w:rPr>
        <w:t xml:space="preserve"> of rental fee. </w:t>
      </w:r>
      <w:r w:rsidRPr="00A763A4">
        <w:rPr>
          <w:rFonts w:ascii="Cordia New" w:eastAsia="Times New Roman" w:hAnsi="Cordia New" w:cs="Cordia New"/>
          <w:color w:val="222222"/>
          <w:sz w:val="26"/>
          <w:szCs w:val="26"/>
          <w:lang w:eastAsia="en-GB"/>
        </w:rPr>
        <w:t xml:space="preserve">The Group also reversed depreciation charges on the right-of-use assets and interest expense on the lease liabilities. </w:t>
      </w:r>
      <w:r w:rsidR="006A01C5" w:rsidRPr="00A763A4">
        <w:rPr>
          <w:rFonts w:ascii="Cordia New" w:eastAsia="Times New Roman" w:hAnsi="Cordia New" w:cs="Cordia New"/>
          <w:color w:val="222222"/>
          <w:sz w:val="26"/>
          <w:szCs w:val="26"/>
          <w:lang w:eastAsia="en-GB"/>
        </w:rPr>
        <w:t xml:space="preserve">The differences between the reduction of the lease liabilities and the reversal of the </w:t>
      </w:r>
      <w:r w:rsidRPr="00A763A4">
        <w:rPr>
          <w:rFonts w:ascii="Cordia New" w:eastAsia="Times New Roman" w:hAnsi="Cordia New" w:cs="Cordia New"/>
          <w:color w:val="222222"/>
          <w:sz w:val="26"/>
          <w:szCs w:val="26"/>
          <w:lang w:eastAsia="en-GB"/>
        </w:rPr>
        <w:t xml:space="preserve">depreciation </w:t>
      </w:r>
      <w:r w:rsidR="006A01C5" w:rsidRPr="00A763A4">
        <w:rPr>
          <w:rFonts w:ascii="Cordia New" w:eastAsia="Times New Roman" w:hAnsi="Cordia New" w:cs="Cordia New"/>
          <w:color w:val="222222"/>
          <w:sz w:val="26"/>
          <w:szCs w:val="26"/>
          <w:lang w:eastAsia="en-GB"/>
        </w:rPr>
        <w:t xml:space="preserve">expenses are recognised in other </w:t>
      </w:r>
      <w:r w:rsidR="002A417B">
        <w:rPr>
          <w:rFonts w:ascii="Cordia New" w:eastAsia="Times New Roman" w:hAnsi="Cordia New" w:cs="Cordia New"/>
          <w:color w:val="222222"/>
          <w:sz w:val="26"/>
          <w:szCs w:val="26"/>
          <w:lang w:eastAsia="en-GB"/>
        </w:rPr>
        <w:t>(</w:t>
      </w:r>
      <w:r w:rsidR="006A01C5" w:rsidRPr="00A763A4">
        <w:rPr>
          <w:rFonts w:ascii="Cordia New" w:eastAsia="Times New Roman" w:hAnsi="Cordia New" w:cs="Cordia New"/>
          <w:color w:val="222222"/>
          <w:sz w:val="26"/>
          <w:szCs w:val="26"/>
          <w:lang w:eastAsia="en-GB"/>
        </w:rPr>
        <w:t>gains</w:t>
      </w:r>
      <w:r w:rsidR="002A417B">
        <w:rPr>
          <w:rFonts w:ascii="Cordia New" w:eastAsia="Times New Roman" w:hAnsi="Cordia New" w:cs="Cordia New"/>
          <w:color w:val="222222"/>
          <w:sz w:val="26"/>
          <w:szCs w:val="26"/>
          <w:lang w:eastAsia="en-GB"/>
        </w:rPr>
        <w:t>)</w:t>
      </w:r>
      <w:r w:rsidRPr="00A763A4">
        <w:rPr>
          <w:rFonts w:ascii="Cordia New" w:eastAsia="Times New Roman" w:hAnsi="Cordia New" w:cs="Cordia New"/>
          <w:color w:val="222222"/>
          <w:sz w:val="26"/>
          <w:szCs w:val="26"/>
          <w:lang w:eastAsia="en-GB"/>
        </w:rPr>
        <w:t xml:space="preserve"> </w:t>
      </w:r>
      <w:r w:rsidR="006A01C5" w:rsidRPr="00A763A4">
        <w:rPr>
          <w:rFonts w:ascii="Cordia New" w:eastAsia="Times New Roman" w:hAnsi="Cordia New" w:cs="Cordia New"/>
          <w:color w:val="222222"/>
          <w:sz w:val="26"/>
          <w:szCs w:val="26"/>
          <w:lang w:eastAsia="en-GB"/>
        </w:rPr>
        <w:t>losses instead of remeasuring lease liabilities and adjusting the corresponding right-of-use assets from the lease modification</w:t>
      </w:r>
      <w:r w:rsidR="00426B21" w:rsidRPr="00A763A4">
        <w:rPr>
          <w:rFonts w:ascii="Cordia New" w:eastAsia="Times New Roman" w:hAnsi="Cordia New" w:cs="Cordia New"/>
          <w:color w:val="222222"/>
          <w:sz w:val="26"/>
          <w:szCs w:val="26"/>
          <w:lang w:eastAsia="en-GB"/>
        </w:rPr>
        <w:t>.</w:t>
      </w:r>
    </w:p>
    <w:p w14:paraId="153FCBCA" w14:textId="0EFE1CFC" w:rsidR="00A763A4" w:rsidRPr="00CB03CC" w:rsidRDefault="00A763A4" w:rsidP="00A763A4">
      <w:pPr>
        <w:shd w:val="clear" w:color="auto" w:fill="FFFFFF"/>
        <w:ind w:left="900" w:hanging="360"/>
        <w:rPr>
          <w:rFonts w:ascii="Cordia New" w:eastAsia="Times New Roman" w:hAnsi="Cordia New" w:cs="Cordia New"/>
          <w:color w:val="222222"/>
          <w:sz w:val="26"/>
          <w:szCs w:val="26"/>
          <w:lang w:eastAsia="en-GB"/>
        </w:rPr>
      </w:pPr>
      <w:r>
        <w:rPr>
          <w:rFonts w:ascii="Cordia New" w:eastAsia="Times New Roman" w:hAnsi="Cordia New" w:cs="Cordia New"/>
          <w:color w:val="222222"/>
          <w:spacing w:val="-4"/>
          <w:sz w:val="26"/>
          <w:szCs w:val="26"/>
          <w:lang w:val="en-US" w:eastAsia="en-GB"/>
        </w:rPr>
        <w:t>(d)</w:t>
      </w:r>
      <w:r>
        <w:rPr>
          <w:rFonts w:ascii="Cordia New" w:eastAsia="Times New Roman" w:hAnsi="Cordia New" w:cs="Cordia New"/>
          <w:color w:val="222222"/>
          <w:spacing w:val="-4"/>
          <w:sz w:val="26"/>
          <w:szCs w:val="26"/>
          <w:lang w:val="en-US" w:eastAsia="en-GB"/>
        </w:rPr>
        <w:tab/>
      </w:r>
      <w:r w:rsidRPr="00CB03CC">
        <w:rPr>
          <w:rFonts w:ascii="Cordia New" w:eastAsia="Times New Roman" w:hAnsi="Cordia New" w:cs="Cordia New"/>
          <w:color w:val="222222"/>
          <w:sz w:val="26"/>
          <w:szCs w:val="26"/>
          <w:lang w:eastAsia="en-GB"/>
        </w:rPr>
        <w:t>The unquoted equity investments at the end of the reporting period was presented at the same amount as their fair values on 1 January 2020</w:t>
      </w:r>
      <w:r w:rsidR="00014C37">
        <w:rPr>
          <w:rFonts w:ascii="Cordia New" w:eastAsia="Times New Roman" w:hAnsi="Cordia New" w:cs="Cordia New"/>
          <w:color w:val="222222"/>
          <w:sz w:val="26"/>
          <w:szCs w:val="26"/>
          <w:lang w:eastAsia="en-GB"/>
        </w:rPr>
        <w:t>.</w:t>
      </w:r>
    </w:p>
    <w:p w14:paraId="2A003D1D" w14:textId="45135D2A" w:rsidR="008177A1" w:rsidRPr="00295193" w:rsidRDefault="006F0A69" w:rsidP="00BB6FF2">
      <w:pPr>
        <w:tabs>
          <w:tab w:val="left" w:pos="540"/>
        </w:tabs>
        <w:ind w:left="540" w:hanging="540"/>
        <w:rPr>
          <w:rFonts w:ascii="Cordia New" w:hAnsi="Cordia New" w:cs="Cordia New"/>
          <w:b/>
          <w:bCs/>
          <w:sz w:val="26"/>
          <w:szCs w:val="26"/>
          <w:cs/>
        </w:rPr>
      </w:pPr>
      <w:r>
        <w:rPr>
          <w:rFonts w:ascii="Cordia New" w:hAnsi="Cordia New" w:cs="Cordia New"/>
          <w:b/>
          <w:bCs/>
          <w:sz w:val="26"/>
          <w:szCs w:val="26"/>
        </w:rPr>
        <w:br w:type="page"/>
      </w:r>
      <w:r w:rsidR="003442B6" w:rsidRPr="00295193">
        <w:rPr>
          <w:rFonts w:ascii="Cordia New" w:hAnsi="Cordia New" w:cs="Cordia New"/>
          <w:b/>
          <w:bCs/>
          <w:sz w:val="26"/>
          <w:szCs w:val="26"/>
        </w:rPr>
        <w:lastRenderedPageBreak/>
        <w:t>5</w:t>
      </w:r>
      <w:r w:rsidR="008177A1" w:rsidRPr="00295193">
        <w:rPr>
          <w:rFonts w:ascii="Cordia New" w:hAnsi="Cordia New" w:cs="Cordia New"/>
          <w:b/>
          <w:bCs/>
          <w:sz w:val="26"/>
          <w:szCs w:val="26"/>
        </w:rPr>
        <w:tab/>
      </w:r>
      <w:r w:rsidR="00017388" w:rsidRPr="00295193">
        <w:rPr>
          <w:rFonts w:ascii="Cordia New" w:hAnsi="Cordia New" w:cs="Cordia New"/>
          <w:b/>
          <w:bCs/>
          <w:sz w:val="26"/>
          <w:szCs w:val="26"/>
        </w:rPr>
        <w:t>Adoption of new financial reporting standards and changes in accounting policies</w:t>
      </w:r>
    </w:p>
    <w:p w14:paraId="5900646E" w14:textId="77777777" w:rsidR="00017388" w:rsidRPr="00BB6FF2" w:rsidRDefault="00017388" w:rsidP="00017388">
      <w:pPr>
        <w:ind w:left="540"/>
        <w:rPr>
          <w:rFonts w:ascii="Cordia New" w:eastAsia="Arial Unicode MS" w:hAnsi="Cordia New" w:cs="Cordia New"/>
          <w:sz w:val="16"/>
          <w:szCs w:val="16"/>
        </w:rPr>
      </w:pPr>
    </w:p>
    <w:p w14:paraId="7F19AE38" w14:textId="69F39F7D" w:rsidR="00017388" w:rsidRPr="00295193" w:rsidRDefault="00017388" w:rsidP="00BB6FF2">
      <w:pPr>
        <w:spacing w:line="320" w:lineRule="exact"/>
        <w:ind w:left="547"/>
        <w:rPr>
          <w:rFonts w:ascii="Cordia New" w:eastAsia="Arial Unicode MS" w:hAnsi="Cordia New" w:cs="Cordia New"/>
          <w:color w:val="000000"/>
          <w:sz w:val="26"/>
          <w:szCs w:val="26"/>
        </w:rPr>
      </w:pPr>
      <w:r w:rsidRPr="00295193">
        <w:rPr>
          <w:rFonts w:ascii="Cordia New" w:hAnsi="Cordia New" w:cs="Cordia New"/>
          <w:sz w:val="26"/>
          <w:szCs w:val="26"/>
        </w:rPr>
        <w:t xml:space="preserve">The Group has adopted financial reporting standards relating to financial instruments (TAS 32, TFRS 7 and TFRS 9) and leases standard (TFRS 16) </w:t>
      </w:r>
      <w:r w:rsidR="001C5AFB" w:rsidRPr="00295193">
        <w:rPr>
          <w:rFonts w:ascii="Cordia New" w:hAnsi="Cordia New" w:cs="Cordia New"/>
          <w:sz w:val="26"/>
          <w:szCs w:val="26"/>
        </w:rPr>
        <w:t>by applying modified retrospective approach. The Group does</w:t>
      </w:r>
      <w:r w:rsidRPr="00295193">
        <w:rPr>
          <w:rFonts w:ascii="Cordia New" w:hAnsi="Cordia New" w:cs="Cordia New"/>
          <w:sz w:val="26"/>
          <w:szCs w:val="26"/>
        </w:rPr>
        <w:t xml:space="preserve"> not restate comparatives for the 201</w:t>
      </w:r>
      <w:r w:rsidR="002043AC">
        <w:rPr>
          <w:rFonts w:ascii="Cordia New" w:hAnsi="Cordia New" w:cs="Cordia New"/>
          <w:sz w:val="26"/>
          <w:szCs w:val="26"/>
        </w:rPr>
        <w:t>9</w:t>
      </w:r>
      <w:r w:rsidRPr="00295193">
        <w:rPr>
          <w:rFonts w:ascii="Cordia New" w:hAnsi="Cordia New" w:cs="Cordia New"/>
          <w:sz w:val="26"/>
          <w:szCs w:val="26"/>
        </w:rPr>
        <w:t xml:space="preserve"> reporting period, as permitted in the standards. The reclassifications and adjustments arising from the new requirements are therefore recognised in the opening statement of financial position on </w:t>
      </w:r>
      <w:r w:rsidR="00C2425A" w:rsidRPr="00295193">
        <w:rPr>
          <w:rFonts w:ascii="Cordia New" w:hAnsi="Cordia New" w:cs="Cordia New"/>
          <w:sz w:val="26"/>
          <w:szCs w:val="26"/>
        </w:rPr>
        <w:br/>
      </w:r>
      <w:r w:rsidRPr="00295193">
        <w:rPr>
          <w:rFonts w:ascii="Cordia New" w:hAnsi="Cordia New" w:cs="Cordia New"/>
          <w:sz w:val="26"/>
          <w:szCs w:val="26"/>
        </w:rPr>
        <w:t>1 January 2020.</w:t>
      </w:r>
    </w:p>
    <w:p w14:paraId="173D8784" w14:textId="77777777" w:rsidR="00017388" w:rsidRPr="00BB6FF2" w:rsidRDefault="00017388" w:rsidP="00017388">
      <w:pPr>
        <w:ind w:left="540"/>
        <w:jc w:val="thaiDistribute"/>
        <w:rPr>
          <w:rFonts w:ascii="Cordia New" w:eastAsia="Arial Unicode MS" w:hAnsi="Cordia New" w:cs="Cordia New"/>
          <w:color w:val="000000"/>
          <w:sz w:val="16"/>
          <w:szCs w:val="16"/>
        </w:rPr>
      </w:pPr>
    </w:p>
    <w:p w14:paraId="2E849F75" w14:textId="500C7B25" w:rsidR="00017388" w:rsidRPr="00295193" w:rsidRDefault="00017388" w:rsidP="00BB6FF2">
      <w:pPr>
        <w:spacing w:line="320" w:lineRule="exact"/>
        <w:ind w:left="547"/>
        <w:rPr>
          <w:rFonts w:ascii="Cordia New" w:eastAsia="Arial Unicode MS" w:hAnsi="Cordia New" w:cs="Cordia New"/>
          <w:color w:val="000000"/>
          <w:sz w:val="26"/>
          <w:szCs w:val="26"/>
        </w:rPr>
      </w:pPr>
      <w:r w:rsidRPr="00295193">
        <w:rPr>
          <w:rFonts w:ascii="Cordia New" w:eastAsia="Arial Unicode MS" w:hAnsi="Cordia New" w:cs="Cordia New"/>
          <w:color w:val="000000"/>
          <w:sz w:val="26"/>
          <w:szCs w:val="26"/>
        </w:rPr>
        <w:t>The following tables show the adjustments made to the amounts recognised in each line item in the statement of financial position upon adoption of the financial reporting standards relate to financial instruments</w:t>
      </w:r>
      <w:r w:rsidRPr="00295193">
        <w:rPr>
          <w:rFonts w:ascii="Cordia New" w:eastAsia="Arial Unicode MS" w:hAnsi="Cordia New" w:cs="Cordia New"/>
          <w:color w:val="000000"/>
          <w:sz w:val="26"/>
          <w:szCs w:val="26"/>
          <w:cs/>
        </w:rPr>
        <w:t xml:space="preserve"> </w:t>
      </w:r>
      <w:r w:rsidRPr="00295193">
        <w:rPr>
          <w:rFonts w:ascii="Cordia New" w:eastAsia="Arial Unicode MS" w:hAnsi="Cordia New" w:cs="Cordia New"/>
          <w:color w:val="000000"/>
          <w:sz w:val="26"/>
          <w:szCs w:val="26"/>
        </w:rPr>
        <w:t>(TAS 32 and TFRS 9) and leases standard (TFRS 16):</w:t>
      </w:r>
    </w:p>
    <w:p w14:paraId="47A133D1" w14:textId="75BB408E" w:rsidR="00017388" w:rsidRPr="00BB6FF2" w:rsidRDefault="00017388" w:rsidP="00017388">
      <w:pPr>
        <w:rPr>
          <w:rFonts w:ascii="Cordia New" w:hAnsi="Cordia New" w:cs="Cordia New"/>
          <w:sz w:val="16"/>
          <w:szCs w:val="16"/>
        </w:rPr>
      </w:pPr>
      <w:bookmarkStart w:id="0" w:name="_Hlk34686073"/>
    </w:p>
    <w:tbl>
      <w:tblPr>
        <w:tblW w:w="9360" w:type="dxa"/>
        <w:tblInd w:w="108" w:type="dxa"/>
        <w:tblLayout w:type="fixed"/>
        <w:tblLook w:val="0600" w:firstRow="0" w:lastRow="0" w:firstColumn="0" w:lastColumn="0" w:noHBand="1" w:noVBand="1"/>
      </w:tblPr>
      <w:tblGrid>
        <w:gridCol w:w="3600"/>
        <w:gridCol w:w="1440"/>
        <w:gridCol w:w="1440"/>
        <w:gridCol w:w="1440"/>
        <w:gridCol w:w="1440"/>
      </w:tblGrid>
      <w:tr w:rsidR="00196B66" w:rsidRPr="00295193" w14:paraId="4AA12652" w14:textId="77777777" w:rsidTr="00196B66">
        <w:tc>
          <w:tcPr>
            <w:tcW w:w="3600" w:type="dxa"/>
            <w:shd w:val="clear" w:color="auto" w:fill="FFFFFF"/>
            <w:vAlign w:val="bottom"/>
          </w:tcPr>
          <w:p w14:paraId="7BF81BEB" w14:textId="77777777" w:rsidR="00196B66" w:rsidRPr="00295193" w:rsidRDefault="00196B66" w:rsidP="00BB6FF2">
            <w:pPr>
              <w:spacing w:line="320" w:lineRule="exact"/>
              <w:ind w:left="615" w:hanging="183"/>
              <w:jc w:val="left"/>
              <w:rPr>
                <w:rFonts w:ascii="Cordia New" w:eastAsia="Arial Unicode MS" w:hAnsi="Cordia New" w:cs="Cordia New"/>
                <w:b/>
                <w:bCs/>
                <w:sz w:val="26"/>
                <w:szCs w:val="26"/>
                <w:lang w:bidi="ar-SA"/>
              </w:rPr>
            </w:pPr>
          </w:p>
        </w:tc>
        <w:tc>
          <w:tcPr>
            <w:tcW w:w="5760" w:type="dxa"/>
            <w:gridSpan w:val="4"/>
            <w:shd w:val="clear" w:color="auto" w:fill="FFFFFF"/>
            <w:vAlign w:val="bottom"/>
          </w:tcPr>
          <w:p w14:paraId="78540718" w14:textId="77777777" w:rsidR="00196B66" w:rsidRPr="00295193" w:rsidRDefault="00196B66" w:rsidP="00BB6FF2">
            <w:pPr>
              <w:pBdr>
                <w:bottom w:val="single" w:sz="4" w:space="1" w:color="auto"/>
              </w:pBdr>
              <w:spacing w:line="320" w:lineRule="exact"/>
              <w:ind w:left="-29" w:right="-72"/>
              <w:jc w:val="center"/>
              <w:rPr>
                <w:rFonts w:ascii="Cordia New" w:eastAsia="Arial Unicode MS" w:hAnsi="Cordia New" w:cs="Cordia New"/>
                <w:b/>
                <w:bCs/>
                <w:sz w:val="26"/>
                <w:szCs w:val="26"/>
              </w:rPr>
            </w:pPr>
            <w:r w:rsidRPr="00295193">
              <w:rPr>
                <w:rFonts w:ascii="Cordia New" w:eastAsia="Arial Unicode MS" w:hAnsi="Cordia New" w:cs="Cordia New"/>
                <w:b/>
                <w:bCs/>
                <w:sz w:val="26"/>
                <w:szCs w:val="26"/>
              </w:rPr>
              <w:t>Consolidated financial information</w:t>
            </w:r>
          </w:p>
        </w:tc>
      </w:tr>
      <w:tr w:rsidR="00196B66" w:rsidRPr="00295193" w14:paraId="70019615" w14:textId="77777777" w:rsidTr="003614E7">
        <w:trPr>
          <w:trHeight w:val="20"/>
        </w:trPr>
        <w:tc>
          <w:tcPr>
            <w:tcW w:w="3600" w:type="dxa"/>
            <w:vMerge w:val="restart"/>
            <w:shd w:val="clear" w:color="auto" w:fill="FFFFFF"/>
            <w:vAlign w:val="bottom"/>
          </w:tcPr>
          <w:p w14:paraId="2347E258" w14:textId="77777777" w:rsidR="00196B66" w:rsidRPr="00295193" w:rsidRDefault="00196B66" w:rsidP="00BB6FF2">
            <w:pPr>
              <w:spacing w:line="320" w:lineRule="exact"/>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tcPr>
          <w:p w14:paraId="17C3198C" w14:textId="6E208BD7" w:rsidR="00196B66" w:rsidRPr="00295193" w:rsidRDefault="00196B66" w:rsidP="00BB6FF2">
            <w:pPr>
              <w:spacing w:line="320" w:lineRule="exact"/>
              <w:ind w:left="-29" w:right="-72"/>
              <w:jc w:val="right"/>
              <w:rPr>
                <w:rFonts w:ascii="Cordia New" w:eastAsia="Arial Unicode MS" w:hAnsi="Cordia New" w:cs="Cordia New"/>
                <w:b/>
                <w:bCs/>
                <w:sz w:val="26"/>
                <w:szCs w:val="26"/>
              </w:rPr>
            </w:pPr>
            <w:r w:rsidRPr="00295193">
              <w:rPr>
                <w:rFonts w:ascii="Cordia New" w:eastAsia="Arial Unicode MS" w:hAnsi="Cordia New" w:cs="Cordia New"/>
                <w:b/>
                <w:bCs/>
                <w:sz w:val="26"/>
                <w:szCs w:val="26"/>
              </w:rPr>
              <w:t>As at</w:t>
            </w:r>
            <w:r w:rsidRPr="00295193">
              <w:rPr>
                <w:rFonts w:ascii="Cordia New" w:eastAsia="Arial Unicode MS" w:hAnsi="Cordia New" w:cs="Cordia New"/>
                <w:b/>
                <w:bCs/>
                <w:sz w:val="26"/>
                <w:szCs w:val="26"/>
                <w:cs/>
              </w:rPr>
              <w:t xml:space="preserve"> </w:t>
            </w:r>
          </w:p>
          <w:p w14:paraId="32B7BF97" w14:textId="70EEDA16" w:rsidR="00196B66" w:rsidRPr="00295193" w:rsidRDefault="00B42109" w:rsidP="00BB6FF2">
            <w:pPr>
              <w:spacing w:line="320" w:lineRule="exact"/>
              <w:ind w:left="-29" w:right="-72"/>
              <w:jc w:val="right"/>
              <w:rPr>
                <w:rFonts w:ascii="Cordia New" w:eastAsia="Arial Unicode MS" w:hAnsi="Cordia New" w:cs="Cordia New"/>
                <w:b/>
                <w:bCs/>
                <w:sz w:val="26"/>
                <w:szCs w:val="26"/>
              </w:rPr>
            </w:pPr>
            <w:r>
              <w:rPr>
                <w:rFonts w:ascii="Cordia New" w:eastAsia="Arial Unicode MS" w:hAnsi="Cordia New" w:cs="Cordia New"/>
                <w:b/>
                <w:bCs/>
                <w:sz w:val="26"/>
                <w:szCs w:val="26"/>
              </w:rPr>
              <w:t xml:space="preserve">31 </w:t>
            </w:r>
            <w:r w:rsidRPr="00295193">
              <w:rPr>
                <w:rFonts w:ascii="Cordia New" w:eastAsia="Arial Unicode MS" w:hAnsi="Cordia New" w:cs="Cordia New"/>
                <w:b/>
                <w:bCs/>
                <w:sz w:val="26"/>
                <w:szCs w:val="26"/>
              </w:rPr>
              <w:t>December</w:t>
            </w:r>
          </w:p>
          <w:p w14:paraId="34BCBADD" w14:textId="3C4D389E" w:rsidR="00196B66" w:rsidRPr="00295193" w:rsidRDefault="00B42109" w:rsidP="00BB6FF2">
            <w:pPr>
              <w:spacing w:line="320" w:lineRule="exact"/>
              <w:ind w:left="-379"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2019</w:t>
            </w:r>
          </w:p>
        </w:tc>
        <w:tc>
          <w:tcPr>
            <w:tcW w:w="1440" w:type="dxa"/>
            <w:shd w:val="clear" w:color="auto" w:fill="FFFFFF"/>
            <w:vAlign w:val="bottom"/>
          </w:tcPr>
          <w:p w14:paraId="47599224" w14:textId="77777777" w:rsidR="00196B66" w:rsidRPr="00295193" w:rsidRDefault="00196B66" w:rsidP="00BB6FF2">
            <w:pPr>
              <w:spacing w:line="320" w:lineRule="exact"/>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TAS 32 and TFRS 9</w:t>
            </w:r>
          </w:p>
          <w:p w14:paraId="52485175" w14:textId="77777777" w:rsidR="00196B66" w:rsidRPr="00295193" w:rsidRDefault="00196B66" w:rsidP="00BB6FF2">
            <w:pPr>
              <w:spacing w:line="320" w:lineRule="exact"/>
              <w:ind w:left="-51"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Reclassifications and adjustments</w:t>
            </w:r>
          </w:p>
        </w:tc>
        <w:tc>
          <w:tcPr>
            <w:tcW w:w="1440" w:type="dxa"/>
            <w:shd w:val="clear" w:color="auto" w:fill="FFFFFF"/>
            <w:vAlign w:val="bottom"/>
          </w:tcPr>
          <w:p w14:paraId="3B69E24D" w14:textId="77777777" w:rsidR="00196B66" w:rsidRPr="00295193" w:rsidRDefault="00196B66" w:rsidP="00BB6FF2">
            <w:pPr>
              <w:spacing w:line="320" w:lineRule="exact"/>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TFRS 16</w:t>
            </w:r>
          </w:p>
          <w:p w14:paraId="681B73EB" w14:textId="77777777" w:rsidR="00196B66" w:rsidRPr="00295193" w:rsidRDefault="00196B66" w:rsidP="00BB6FF2">
            <w:pPr>
              <w:spacing w:line="320" w:lineRule="exact"/>
              <w:ind w:left="-51"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Reclassifications and adjustments</w:t>
            </w:r>
          </w:p>
        </w:tc>
        <w:tc>
          <w:tcPr>
            <w:tcW w:w="1440" w:type="dxa"/>
            <w:shd w:val="clear" w:color="auto" w:fill="FFFFFF"/>
            <w:vAlign w:val="bottom"/>
          </w:tcPr>
          <w:p w14:paraId="003AF74F" w14:textId="77777777" w:rsidR="00196B66" w:rsidRPr="00295193" w:rsidRDefault="00196B66" w:rsidP="00BB6FF2">
            <w:pPr>
              <w:spacing w:line="320" w:lineRule="exact"/>
              <w:ind w:left="-29" w:right="-72"/>
              <w:jc w:val="right"/>
              <w:rPr>
                <w:rFonts w:ascii="Cordia New" w:eastAsia="Arial Unicode MS" w:hAnsi="Cordia New" w:cs="Cordia New"/>
                <w:b/>
                <w:bCs/>
                <w:sz w:val="26"/>
                <w:szCs w:val="26"/>
              </w:rPr>
            </w:pPr>
            <w:r w:rsidRPr="00295193">
              <w:rPr>
                <w:rFonts w:ascii="Cordia New" w:eastAsia="Arial Unicode MS" w:hAnsi="Cordia New" w:cs="Cordia New"/>
                <w:b/>
                <w:bCs/>
                <w:sz w:val="26"/>
                <w:szCs w:val="26"/>
                <w:lang w:bidi="ar-SA"/>
              </w:rPr>
              <w:t>As at</w:t>
            </w:r>
            <w:r w:rsidRPr="00295193">
              <w:rPr>
                <w:rFonts w:ascii="Cordia New" w:eastAsia="Arial Unicode MS" w:hAnsi="Cordia New" w:cs="Cordia New"/>
                <w:b/>
                <w:bCs/>
                <w:sz w:val="26"/>
                <w:szCs w:val="26"/>
                <w:cs/>
              </w:rPr>
              <w:t xml:space="preserve"> </w:t>
            </w:r>
          </w:p>
          <w:p w14:paraId="712E4B9E" w14:textId="77777777" w:rsidR="00196B66" w:rsidRPr="00295193" w:rsidRDefault="00196B66" w:rsidP="00BB6FF2">
            <w:pPr>
              <w:spacing w:line="320" w:lineRule="exact"/>
              <w:ind w:left="-29"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 xml:space="preserve">1 January </w:t>
            </w:r>
          </w:p>
          <w:p w14:paraId="6575B730" w14:textId="1BDCBB2F" w:rsidR="00196B66" w:rsidRPr="00295193" w:rsidRDefault="00196B66" w:rsidP="00B42109">
            <w:pPr>
              <w:spacing w:line="320" w:lineRule="exact"/>
              <w:ind w:left="-29"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202</w:t>
            </w:r>
            <w:r w:rsidR="00B42109">
              <w:rPr>
                <w:rFonts w:ascii="Cordia New" w:eastAsia="Arial Unicode MS" w:hAnsi="Cordia New" w:cs="Cordia New"/>
                <w:b/>
                <w:bCs/>
                <w:sz w:val="26"/>
                <w:szCs w:val="26"/>
                <w:lang w:bidi="ar-SA"/>
              </w:rPr>
              <w:t>0</w:t>
            </w:r>
          </w:p>
        </w:tc>
      </w:tr>
      <w:tr w:rsidR="00196B66" w:rsidRPr="00295193" w14:paraId="28B3ED03" w14:textId="77777777" w:rsidTr="003614E7">
        <w:trPr>
          <w:trHeight w:val="20"/>
        </w:trPr>
        <w:tc>
          <w:tcPr>
            <w:tcW w:w="3600" w:type="dxa"/>
            <w:vMerge/>
            <w:shd w:val="clear" w:color="auto" w:fill="FFFFFF"/>
          </w:tcPr>
          <w:p w14:paraId="07E7A82E" w14:textId="77777777" w:rsidR="00196B66" w:rsidRPr="00295193" w:rsidRDefault="00196B66" w:rsidP="00BB6FF2">
            <w:pPr>
              <w:spacing w:line="320" w:lineRule="exact"/>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hideMark/>
          </w:tcPr>
          <w:p w14:paraId="5D2BACA0" w14:textId="77777777" w:rsidR="00196B66" w:rsidRPr="00295193" w:rsidRDefault="00196B66" w:rsidP="00BB6FF2">
            <w:pPr>
              <w:pBdr>
                <w:bottom w:val="single" w:sz="4" w:space="1" w:color="auto"/>
              </w:pBdr>
              <w:spacing w:line="320" w:lineRule="exact"/>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Baht’000</w:t>
            </w:r>
          </w:p>
        </w:tc>
        <w:tc>
          <w:tcPr>
            <w:tcW w:w="1440" w:type="dxa"/>
            <w:shd w:val="clear" w:color="auto" w:fill="FFFFFF"/>
            <w:vAlign w:val="bottom"/>
          </w:tcPr>
          <w:p w14:paraId="6F8A4DA3" w14:textId="77777777" w:rsidR="00196B66" w:rsidRPr="00295193" w:rsidRDefault="00196B66" w:rsidP="00BB6FF2">
            <w:pPr>
              <w:pBdr>
                <w:bottom w:val="single" w:sz="4" w:space="1" w:color="auto"/>
              </w:pBdr>
              <w:spacing w:line="320" w:lineRule="exact"/>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Baht’000</w:t>
            </w:r>
          </w:p>
        </w:tc>
        <w:tc>
          <w:tcPr>
            <w:tcW w:w="1440" w:type="dxa"/>
            <w:shd w:val="clear" w:color="auto" w:fill="FFFFFF"/>
            <w:vAlign w:val="bottom"/>
          </w:tcPr>
          <w:p w14:paraId="27D16C6A" w14:textId="77777777" w:rsidR="00196B66" w:rsidRPr="00295193" w:rsidRDefault="00196B66" w:rsidP="00BB6FF2">
            <w:pPr>
              <w:pBdr>
                <w:bottom w:val="single" w:sz="4" w:space="1" w:color="auto"/>
              </w:pBdr>
              <w:spacing w:line="320" w:lineRule="exact"/>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Baht’000</w:t>
            </w:r>
          </w:p>
        </w:tc>
        <w:tc>
          <w:tcPr>
            <w:tcW w:w="1440" w:type="dxa"/>
            <w:shd w:val="clear" w:color="auto" w:fill="FFFFFF"/>
            <w:vAlign w:val="bottom"/>
            <w:hideMark/>
          </w:tcPr>
          <w:p w14:paraId="2838DE46" w14:textId="77777777" w:rsidR="00196B66" w:rsidRPr="00295193" w:rsidRDefault="00196B66" w:rsidP="00BB6FF2">
            <w:pPr>
              <w:pBdr>
                <w:bottom w:val="single" w:sz="4" w:space="1" w:color="auto"/>
              </w:pBdr>
              <w:spacing w:line="320" w:lineRule="exact"/>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Baht’000</w:t>
            </w:r>
          </w:p>
        </w:tc>
      </w:tr>
      <w:tr w:rsidR="00196B66" w:rsidRPr="00295193" w14:paraId="22E64AB6" w14:textId="77777777" w:rsidTr="003614E7">
        <w:trPr>
          <w:trHeight w:val="20"/>
        </w:trPr>
        <w:tc>
          <w:tcPr>
            <w:tcW w:w="3600" w:type="dxa"/>
            <w:shd w:val="clear" w:color="auto" w:fill="auto"/>
          </w:tcPr>
          <w:p w14:paraId="19984DCE" w14:textId="77777777" w:rsidR="00196B66" w:rsidRPr="00295193" w:rsidRDefault="00196B66" w:rsidP="003614E7">
            <w:pPr>
              <w:ind w:left="615" w:hanging="183"/>
              <w:jc w:val="left"/>
              <w:rPr>
                <w:rFonts w:ascii="Cordia New" w:eastAsia="Arial Unicode MS" w:hAnsi="Cordia New" w:cs="Cordia New"/>
                <w:b/>
                <w:bCs/>
                <w:sz w:val="12"/>
                <w:szCs w:val="12"/>
                <w:cs/>
              </w:rPr>
            </w:pPr>
          </w:p>
        </w:tc>
        <w:tc>
          <w:tcPr>
            <w:tcW w:w="1440" w:type="dxa"/>
            <w:shd w:val="clear" w:color="auto" w:fill="auto"/>
          </w:tcPr>
          <w:p w14:paraId="02ED96C8"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6FBE19F2"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6AF647F5"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05337A45" w14:textId="77777777" w:rsidR="00196B66" w:rsidRPr="00295193" w:rsidRDefault="00196B66" w:rsidP="003614E7">
            <w:pPr>
              <w:ind w:right="-72"/>
              <w:jc w:val="right"/>
              <w:rPr>
                <w:rFonts w:ascii="Cordia New" w:eastAsia="Arial Unicode MS" w:hAnsi="Cordia New" w:cs="Cordia New"/>
                <w:b/>
                <w:bCs/>
                <w:sz w:val="12"/>
                <w:szCs w:val="12"/>
                <w:lang w:bidi="ar-SA"/>
              </w:rPr>
            </w:pPr>
          </w:p>
        </w:tc>
      </w:tr>
      <w:tr w:rsidR="00196B66" w:rsidRPr="00295193" w14:paraId="2DBBAD44" w14:textId="77777777" w:rsidTr="003614E7">
        <w:trPr>
          <w:trHeight w:val="20"/>
        </w:trPr>
        <w:tc>
          <w:tcPr>
            <w:tcW w:w="3600" w:type="dxa"/>
            <w:shd w:val="clear" w:color="auto" w:fill="auto"/>
          </w:tcPr>
          <w:p w14:paraId="77CCF0F2" w14:textId="77777777" w:rsidR="00196B66" w:rsidRPr="00295193" w:rsidRDefault="00196B66" w:rsidP="00BB6FF2">
            <w:pPr>
              <w:spacing w:line="320" w:lineRule="exact"/>
              <w:ind w:left="615" w:hanging="183"/>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Assets</w:t>
            </w:r>
          </w:p>
        </w:tc>
        <w:tc>
          <w:tcPr>
            <w:tcW w:w="1440" w:type="dxa"/>
            <w:shd w:val="clear" w:color="auto" w:fill="auto"/>
          </w:tcPr>
          <w:p w14:paraId="0C446309" w14:textId="77777777" w:rsidR="00196B66" w:rsidRPr="00295193" w:rsidRDefault="00196B66" w:rsidP="00BB6FF2">
            <w:pPr>
              <w:spacing w:line="320" w:lineRule="exact"/>
              <w:ind w:right="-72"/>
              <w:jc w:val="right"/>
              <w:rPr>
                <w:rFonts w:ascii="Cordia New" w:eastAsia="Arial Unicode MS" w:hAnsi="Cordia New" w:cs="Cordia New"/>
                <w:b/>
                <w:bCs/>
                <w:sz w:val="26"/>
                <w:szCs w:val="26"/>
                <w:lang w:bidi="ar-SA"/>
              </w:rPr>
            </w:pPr>
          </w:p>
        </w:tc>
        <w:tc>
          <w:tcPr>
            <w:tcW w:w="1440" w:type="dxa"/>
            <w:shd w:val="clear" w:color="auto" w:fill="auto"/>
          </w:tcPr>
          <w:p w14:paraId="36981222" w14:textId="77777777" w:rsidR="00196B66" w:rsidRPr="00295193" w:rsidRDefault="00196B66" w:rsidP="00BB6FF2">
            <w:pPr>
              <w:spacing w:line="320" w:lineRule="exact"/>
              <w:ind w:right="-72"/>
              <w:jc w:val="right"/>
              <w:rPr>
                <w:rFonts w:ascii="Cordia New" w:eastAsia="Arial Unicode MS" w:hAnsi="Cordia New" w:cs="Cordia New"/>
                <w:b/>
                <w:bCs/>
                <w:sz w:val="26"/>
                <w:szCs w:val="26"/>
                <w:lang w:bidi="ar-SA"/>
              </w:rPr>
            </w:pPr>
          </w:p>
        </w:tc>
        <w:tc>
          <w:tcPr>
            <w:tcW w:w="1440" w:type="dxa"/>
            <w:shd w:val="clear" w:color="auto" w:fill="auto"/>
          </w:tcPr>
          <w:p w14:paraId="02FC6F3B" w14:textId="77777777" w:rsidR="00196B66" w:rsidRPr="00295193" w:rsidRDefault="00196B66" w:rsidP="00BB6FF2">
            <w:pPr>
              <w:spacing w:line="320" w:lineRule="exact"/>
              <w:ind w:right="-72"/>
              <w:jc w:val="right"/>
              <w:rPr>
                <w:rFonts w:ascii="Cordia New" w:eastAsia="Arial Unicode MS" w:hAnsi="Cordia New" w:cs="Cordia New"/>
                <w:b/>
                <w:bCs/>
                <w:sz w:val="26"/>
                <w:szCs w:val="26"/>
                <w:lang w:bidi="ar-SA"/>
              </w:rPr>
            </w:pPr>
          </w:p>
        </w:tc>
        <w:tc>
          <w:tcPr>
            <w:tcW w:w="1440" w:type="dxa"/>
            <w:shd w:val="clear" w:color="auto" w:fill="auto"/>
          </w:tcPr>
          <w:p w14:paraId="2943EBD9" w14:textId="77777777" w:rsidR="00196B66" w:rsidRPr="00295193" w:rsidRDefault="00196B66" w:rsidP="00BB6FF2">
            <w:pPr>
              <w:spacing w:line="320" w:lineRule="exact"/>
              <w:ind w:right="-72"/>
              <w:jc w:val="right"/>
              <w:rPr>
                <w:rFonts w:ascii="Cordia New" w:eastAsia="Arial Unicode MS" w:hAnsi="Cordia New" w:cs="Cordia New"/>
                <w:b/>
                <w:bCs/>
                <w:sz w:val="26"/>
                <w:szCs w:val="26"/>
                <w:lang w:bidi="ar-SA"/>
              </w:rPr>
            </w:pPr>
          </w:p>
        </w:tc>
      </w:tr>
      <w:tr w:rsidR="00196B66" w:rsidRPr="00295193" w14:paraId="4F8228A5" w14:textId="77777777" w:rsidTr="003614E7">
        <w:trPr>
          <w:trHeight w:val="20"/>
        </w:trPr>
        <w:tc>
          <w:tcPr>
            <w:tcW w:w="3600" w:type="dxa"/>
            <w:shd w:val="clear" w:color="auto" w:fill="auto"/>
          </w:tcPr>
          <w:p w14:paraId="13F2D47C" w14:textId="77777777" w:rsidR="00196B66" w:rsidRPr="00295193" w:rsidRDefault="00196B66" w:rsidP="003614E7">
            <w:pPr>
              <w:ind w:left="615" w:hanging="183"/>
              <w:jc w:val="left"/>
              <w:rPr>
                <w:rFonts w:ascii="Cordia New" w:eastAsia="Arial Unicode MS" w:hAnsi="Cordia New" w:cs="Cordia New"/>
                <w:b/>
                <w:bCs/>
                <w:sz w:val="12"/>
                <w:szCs w:val="12"/>
                <w:cs/>
              </w:rPr>
            </w:pPr>
          </w:p>
        </w:tc>
        <w:tc>
          <w:tcPr>
            <w:tcW w:w="1440" w:type="dxa"/>
            <w:shd w:val="clear" w:color="auto" w:fill="auto"/>
          </w:tcPr>
          <w:p w14:paraId="65CE5729"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37F2AFFD"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74564C8E"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2DC3E703" w14:textId="77777777" w:rsidR="00196B66" w:rsidRPr="00295193" w:rsidRDefault="00196B66" w:rsidP="003614E7">
            <w:pPr>
              <w:ind w:right="-72"/>
              <w:jc w:val="right"/>
              <w:rPr>
                <w:rFonts w:ascii="Cordia New" w:eastAsia="Arial Unicode MS" w:hAnsi="Cordia New" w:cs="Cordia New"/>
                <w:b/>
                <w:bCs/>
                <w:sz w:val="12"/>
                <w:szCs w:val="12"/>
                <w:lang w:bidi="ar-SA"/>
              </w:rPr>
            </w:pPr>
          </w:p>
        </w:tc>
      </w:tr>
      <w:tr w:rsidR="00196B66" w:rsidRPr="00295193" w14:paraId="5F18BEFA" w14:textId="77777777" w:rsidTr="003614E7">
        <w:trPr>
          <w:trHeight w:val="20"/>
        </w:trPr>
        <w:tc>
          <w:tcPr>
            <w:tcW w:w="3600" w:type="dxa"/>
            <w:shd w:val="clear" w:color="auto" w:fill="auto"/>
          </w:tcPr>
          <w:p w14:paraId="4F5E1184" w14:textId="77777777" w:rsidR="00196B66" w:rsidRPr="00295193" w:rsidRDefault="00196B66" w:rsidP="00BB6FF2">
            <w:pPr>
              <w:spacing w:line="320" w:lineRule="exact"/>
              <w:ind w:left="615" w:hanging="183"/>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Current assets</w:t>
            </w:r>
          </w:p>
        </w:tc>
        <w:tc>
          <w:tcPr>
            <w:tcW w:w="1440" w:type="dxa"/>
            <w:shd w:val="clear" w:color="auto" w:fill="auto"/>
          </w:tcPr>
          <w:p w14:paraId="66D2CB0B" w14:textId="77777777" w:rsidR="00196B66" w:rsidRPr="00295193" w:rsidRDefault="00196B66" w:rsidP="00BB6FF2">
            <w:pPr>
              <w:spacing w:line="320" w:lineRule="exact"/>
              <w:ind w:right="-72"/>
              <w:jc w:val="right"/>
              <w:rPr>
                <w:rFonts w:ascii="Cordia New" w:eastAsia="Arial Unicode MS" w:hAnsi="Cordia New" w:cs="Cordia New"/>
                <w:b/>
                <w:bCs/>
                <w:sz w:val="26"/>
                <w:szCs w:val="26"/>
                <w:lang w:bidi="ar-SA"/>
              </w:rPr>
            </w:pPr>
          </w:p>
        </w:tc>
        <w:tc>
          <w:tcPr>
            <w:tcW w:w="1440" w:type="dxa"/>
            <w:shd w:val="clear" w:color="auto" w:fill="auto"/>
          </w:tcPr>
          <w:p w14:paraId="3FC459E2" w14:textId="77777777" w:rsidR="00196B66" w:rsidRPr="00295193" w:rsidRDefault="00196B66" w:rsidP="00BB6FF2">
            <w:pPr>
              <w:spacing w:line="320" w:lineRule="exact"/>
              <w:ind w:right="-72"/>
              <w:jc w:val="right"/>
              <w:rPr>
                <w:rFonts w:ascii="Cordia New" w:eastAsia="Arial Unicode MS" w:hAnsi="Cordia New" w:cs="Cordia New"/>
                <w:b/>
                <w:bCs/>
                <w:sz w:val="26"/>
                <w:szCs w:val="26"/>
                <w:lang w:bidi="ar-SA"/>
              </w:rPr>
            </w:pPr>
          </w:p>
        </w:tc>
        <w:tc>
          <w:tcPr>
            <w:tcW w:w="1440" w:type="dxa"/>
            <w:shd w:val="clear" w:color="auto" w:fill="auto"/>
          </w:tcPr>
          <w:p w14:paraId="6AB91ABA" w14:textId="77777777" w:rsidR="00196B66" w:rsidRPr="00295193" w:rsidRDefault="00196B66" w:rsidP="00BB6FF2">
            <w:pPr>
              <w:spacing w:line="320" w:lineRule="exact"/>
              <w:ind w:right="-72"/>
              <w:jc w:val="right"/>
              <w:rPr>
                <w:rFonts w:ascii="Cordia New" w:eastAsia="Arial Unicode MS" w:hAnsi="Cordia New" w:cs="Cordia New"/>
                <w:b/>
                <w:bCs/>
                <w:sz w:val="26"/>
                <w:szCs w:val="26"/>
                <w:lang w:bidi="ar-SA"/>
              </w:rPr>
            </w:pPr>
          </w:p>
        </w:tc>
        <w:tc>
          <w:tcPr>
            <w:tcW w:w="1440" w:type="dxa"/>
            <w:shd w:val="clear" w:color="auto" w:fill="auto"/>
          </w:tcPr>
          <w:p w14:paraId="5A43336D" w14:textId="77777777" w:rsidR="00196B66" w:rsidRPr="00295193" w:rsidRDefault="00196B66" w:rsidP="00BB6FF2">
            <w:pPr>
              <w:spacing w:line="320" w:lineRule="exact"/>
              <w:ind w:right="-72"/>
              <w:jc w:val="right"/>
              <w:rPr>
                <w:rFonts w:ascii="Cordia New" w:eastAsia="Arial Unicode MS" w:hAnsi="Cordia New" w:cs="Cordia New"/>
                <w:b/>
                <w:bCs/>
                <w:sz w:val="26"/>
                <w:szCs w:val="26"/>
                <w:lang w:bidi="ar-SA"/>
              </w:rPr>
            </w:pPr>
          </w:p>
        </w:tc>
      </w:tr>
      <w:tr w:rsidR="00A144EF" w:rsidRPr="00295193" w14:paraId="43A1926A" w14:textId="77777777" w:rsidTr="00166CE7">
        <w:trPr>
          <w:trHeight w:val="20"/>
        </w:trPr>
        <w:tc>
          <w:tcPr>
            <w:tcW w:w="3600" w:type="dxa"/>
            <w:shd w:val="clear" w:color="auto" w:fill="auto"/>
          </w:tcPr>
          <w:p w14:paraId="71A443A4" w14:textId="77777777" w:rsidR="00A144EF" w:rsidRPr="00295193" w:rsidRDefault="00A144EF" w:rsidP="00BB6FF2">
            <w:pPr>
              <w:spacing w:line="320" w:lineRule="exact"/>
              <w:ind w:left="615" w:hanging="183"/>
              <w:jc w:val="left"/>
              <w:rPr>
                <w:rFonts w:ascii="Cordia New" w:eastAsia="Arial Unicode MS" w:hAnsi="Cordia New" w:cs="Cordia New"/>
                <w:b/>
                <w:bCs/>
                <w:sz w:val="26"/>
                <w:szCs w:val="26"/>
              </w:rPr>
            </w:pPr>
            <w:r w:rsidRPr="00295193">
              <w:rPr>
                <w:rFonts w:ascii="Cordia New" w:eastAsia="Arial Unicode MS" w:hAnsi="Cordia New" w:cs="Cordia New"/>
                <w:sz w:val="26"/>
                <w:szCs w:val="26"/>
              </w:rPr>
              <w:t>Trade and other receivables</w:t>
            </w:r>
          </w:p>
        </w:tc>
        <w:tc>
          <w:tcPr>
            <w:tcW w:w="1440" w:type="dxa"/>
            <w:shd w:val="clear" w:color="auto" w:fill="auto"/>
          </w:tcPr>
          <w:p w14:paraId="45C3D61A" w14:textId="77777777" w:rsidR="00A144EF" w:rsidRPr="00295193" w:rsidRDefault="00A144EF" w:rsidP="00BB6FF2">
            <w:pPr>
              <w:spacing w:line="320" w:lineRule="exact"/>
              <w:ind w:right="-72"/>
              <w:jc w:val="right"/>
              <w:rPr>
                <w:rFonts w:ascii="Cordia New" w:eastAsia="Arial Unicode MS" w:hAnsi="Cordia New" w:cs="Cordia New"/>
                <w:b/>
                <w:bCs/>
                <w:sz w:val="26"/>
                <w:szCs w:val="26"/>
                <w:lang w:bidi="ar-SA"/>
              </w:rPr>
            </w:pPr>
            <w:r>
              <w:rPr>
                <w:rFonts w:ascii="Cordia New" w:eastAsia="Arial Unicode MS" w:hAnsi="Cordia New" w:cs="Cordia New"/>
                <w:sz w:val="26"/>
                <w:szCs w:val="26"/>
                <w:lang w:bidi="ar-SA"/>
              </w:rPr>
              <w:t>15,554,017</w:t>
            </w:r>
          </w:p>
        </w:tc>
        <w:tc>
          <w:tcPr>
            <w:tcW w:w="1440" w:type="dxa"/>
            <w:shd w:val="clear" w:color="auto" w:fill="auto"/>
          </w:tcPr>
          <w:p w14:paraId="04F9701A" w14:textId="77777777" w:rsidR="00A144EF" w:rsidRPr="00295193" w:rsidRDefault="00A144EF" w:rsidP="00BB6FF2">
            <w:pPr>
              <w:spacing w:line="320" w:lineRule="exact"/>
              <w:ind w:right="-72"/>
              <w:jc w:val="right"/>
              <w:rPr>
                <w:rFonts w:ascii="Cordia New" w:eastAsia="Arial Unicode MS" w:hAnsi="Cordia New" w:cs="Cordia New"/>
                <w:b/>
                <w:bCs/>
                <w:sz w:val="26"/>
                <w:szCs w:val="26"/>
                <w:lang w:bidi="ar-SA"/>
              </w:rPr>
            </w:pPr>
            <w:r>
              <w:rPr>
                <w:rFonts w:ascii="Cordia New" w:eastAsia="Arial Unicode MS" w:hAnsi="Cordia New" w:cs="Cordia New"/>
                <w:sz w:val="26"/>
                <w:szCs w:val="26"/>
                <w:lang w:bidi="ar-SA"/>
              </w:rPr>
              <w:t>(468,334)</w:t>
            </w:r>
          </w:p>
        </w:tc>
        <w:tc>
          <w:tcPr>
            <w:tcW w:w="1440" w:type="dxa"/>
            <w:shd w:val="clear" w:color="auto" w:fill="auto"/>
          </w:tcPr>
          <w:p w14:paraId="704E41F3" w14:textId="6C46950D" w:rsidR="00A144EF" w:rsidRPr="00295193" w:rsidRDefault="004D2FAC" w:rsidP="00BB6FF2">
            <w:pPr>
              <w:spacing w:line="320" w:lineRule="exact"/>
              <w:ind w:right="-72"/>
              <w:jc w:val="right"/>
              <w:rPr>
                <w:rFonts w:ascii="Cordia New" w:eastAsia="Arial Unicode MS" w:hAnsi="Cordia New" w:cs="Cordia New"/>
                <w:b/>
                <w:bCs/>
                <w:sz w:val="26"/>
                <w:szCs w:val="26"/>
                <w:lang w:bidi="ar-SA"/>
              </w:rPr>
            </w:pPr>
            <w:r>
              <w:rPr>
                <w:rFonts w:ascii="Cordia New" w:eastAsia="Arial Unicode MS" w:hAnsi="Cordia New" w:cs="Cordia New"/>
                <w:sz w:val="26"/>
                <w:szCs w:val="26"/>
                <w:lang w:bidi="ar-SA"/>
              </w:rPr>
              <w:t>594,293</w:t>
            </w:r>
          </w:p>
        </w:tc>
        <w:tc>
          <w:tcPr>
            <w:tcW w:w="1440" w:type="dxa"/>
            <w:shd w:val="clear" w:color="auto" w:fill="auto"/>
          </w:tcPr>
          <w:p w14:paraId="05450370" w14:textId="3859EC62" w:rsidR="00A144EF" w:rsidRPr="00295193" w:rsidRDefault="004D2FAC" w:rsidP="00BB6FF2">
            <w:pPr>
              <w:spacing w:line="320" w:lineRule="exact"/>
              <w:ind w:right="-72"/>
              <w:jc w:val="right"/>
              <w:rPr>
                <w:rFonts w:ascii="Cordia New" w:eastAsia="Arial Unicode MS" w:hAnsi="Cordia New" w:cs="Cordia New"/>
                <w:b/>
                <w:bCs/>
                <w:sz w:val="26"/>
                <w:szCs w:val="26"/>
                <w:lang w:bidi="ar-SA"/>
              </w:rPr>
            </w:pPr>
            <w:r>
              <w:rPr>
                <w:rFonts w:ascii="Cordia New" w:eastAsia="Arial Unicode MS" w:hAnsi="Cordia New" w:cs="Cordia New"/>
                <w:sz w:val="26"/>
                <w:szCs w:val="26"/>
                <w:lang w:bidi="ar-SA"/>
              </w:rPr>
              <w:t>15,679,976</w:t>
            </w:r>
          </w:p>
        </w:tc>
      </w:tr>
      <w:tr w:rsidR="00196B66" w:rsidRPr="00295193" w14:paraId="60E56ACA" w14:textId="77777777" w:rsidTr="003614E7">
        <w:trPr>
          <w:trHeight w:val="20"/>
        </w:trPr>
        <w:tc>
          <w:tcPr>
            <w:tcW w:w="3600" w:type="dxa"/>
            <w:shd w:val="clear" w:color="auto" w:fill="auto"/>
          </w:tcPr>
          <w:p w14:paraId="5363699E" w14:textId="591DAA3E" w:rsidR="00196B66" w:rsidRPr="002101A9" w:rsidRDefault="00273F20" w:rsidP="00BB6FF2">
            <w:pPr>
              <w:spacing w:line="320" w:lineRule="exact"/>
              <w:ind w:left="615" w:hanging="183"/>
              <w:jc w:val="left"/>
              <w:rPr>
                <w:rFonts w:ascii="Cordia New" w:eastAsia="Arial Unicode MS" w:hAnsi="Cordia New" w:cs="Cordia New"/>
                <w:b/>
                <w:bCs/>
                <w:sz w:val="26"/>
                <w:szCs w:val="26"/>
              </w:rPr>
            </w:pPr>
            <w:r w:rsidRPr="00B01243">
              <w:rPr>
                <w:rFonts w:ascii="Cordia New" w:eastAsia="Arial Unicode MS" w:hAnsi="Cordia New" w:cs="Cordia New"/>
                <w:sz w:val="26"/>
                <w:szCs w:val="26"/>
              </w:rPr>
              <w:t>Derivative</w:t>
            </w:r>
            <w:r w:rsidR="001A1780">
              <w:rPr>
                <w:rFonts w:ascii="Cordia New" w:eastAsia="Arial Unicode MS" w:hAnsi="Cordia New" w:cs="Cordia New"/>
                <w:sz w:val="26"/>
                <w:szCs w:val="26"/>
              </w:rPr>
              <w:t>s</w:t>
            </w:r>
            <w:r w:rsidRPr="00B01243">
              <w:rPr>
                <w:rFonts w:ascii="Cordia New" w:eastAsia="Arial Unicode MS" w:hAnsi="Cordia New" w:cs="Cordia New"/>
                <w:sz w:val="26"/>
                <w:szCs w:val="26"/>
              </w:rPr>
              <w:t xml:space="preserve"> </w:t>
            </w:r>
            <w:r>
              <w:rPr>
                <w:rFonts w:ascii="Cordia New" w:eastAsia="Arial Unicode MS" w:hAnsi="Cordia New" w:cs="Cordia New"/>
                <w:sz w:val="26"/>
                <w:szCs w:val="26"/>
              </w:rPr>
              <w:t>assets</w:t>
            </w:r>
          </w:p>
        </w:tc>
        <w:tc>
          <w:tcPr>
            <w:tcW w:w="1440" w:type="dxa"/>
            <w:shd w:val="clear" w:color="auto" w:fill="auto"/>
          </w:tcPr>
          <w:p w14:paraId="27D7A259" w14:textId="3AFF2314" w:rsidR="00196B66" w:rsidRPr="002101A9" w:rsidRDefault="00A144EF" w:rsidP="00BB6FF2">
            <w:pPr>
              <w:pBdr>
                <w:bottom w:val="single" w:sz="4" w:space="1" w:color="auto"/>
              </w:pBdr>
              <w:spacing w:line="320" w:lineRule="exact"/>
              <w:ind w:right="-72"/>
              <w:jc w:val="right"/>
              <w:rPr>
                <w:rFonts w:ascii="Cordia New" w:eastAsia="Arial Unicode MS" w:hAnsi="Cordia New" w:cs="Cordia New"/>
                <w:b/>
                <w:bCs/>
                <w:sz w:val="26"/>
                <w:szCs w:val="26"/>
                <w:lang w:bidi="ar-SA"/>
              </w:rPr>
            </w:pPr>
            <w:r w:rsidRPr="002101A9">
              <w:rPr>
                <w:rFonts w:ascii="Cordia New" w:eastAsia="Arial Unicode MS" w:hAnsi="Cordia New" w:cs="Cordia New"/>
                <w:sz w:val="26"/>
                <w:szCs w:val="26"/>
                <w:lang w:bidi="ar-SA"/>
              </w:rPr>
              <w:t>-</w:t>
            </w:r>
          </w:p>
        </w:tc>
        <w:tc>
          <w:tcPr>
            <w:tcW w:w="1440" w:type="dxa"/>
            <w:shd w:val="clear" w:color="auto" w:fill="auto"/>
          </w:tcPr>
          <w:p w14:paraId="167C02E8" w14:textId="726A8F13" w:rsidR="00196B66" w:rsidRPr="002101A9" w:rsidRDefault="00A144EF" w:rsidP="00BB6FF2">
            <w:pPr>
              <w:pBdr>
                <w:bottom w:val="single" w:sz="4" w:space="1" w:color="auto"/>
              </w:pBdr>
              <w:spacing w:line="320" w:lineRule="exact"/>
              <w:ind w:right="-72"/>
              <w:jc w:val="right"/>
              <w:rPr>
                <w:rFonts w:ascii="Cordia New" w:eastAsia="Arial Unicode MS" w:hAnsi="Cordia New" w:cs="Cordia New"/>
                <w:b/>
                <w:bCs/>
                <w:sz w:val="26"/>
                <w:szCs w:val="26"/>
                <w:lang w:bidi="ar-SA"/>
              </w:rPr>
            </w:pPr>
            <w:r w:rsidRPr="002101A9">
              <w:rPr>
                <w:rFonts w:ascii="Cordia New" w:eastAsia="Arial Unicode MS" w:hAnsi="Cordia New" w:cs="Cordia New"/>
                <w:sz w:val="26"/>
                <w:szCs w:val="26"/>
                <w:lang w:bidi="ar-SA"/>
              </w:rPr>
              <w:t>485,899</w:t>
            </w:r>
          </w:p>
        </w:tc>
        <w:tc>
          <w:tcPr>
            <w:tcW w:w="1440" w:type="dxa"/>
            <w:shd w:val="clear" w:color="auto" w:fill="auto"/>
          </w:tcPr>
          <w:p w14:paraId="2E883834" w14:textId="7A7A0E3F" w:rsidR="00196B66" w:rsidRPr="002101A9" w:rsidRDefault="00A144EF" w:rsidP="00BB6FF2">
            <w:pPr>
              <w:pBdr>
                <w:bottom w:val="single" w:sz="4" w:space="1" w:color="auto"/>
              </w:pBdr>
              <w:spacing w:line="320" w:lineRule="exact"/>
              <w:ind w:right="-72"/>
              <w:jc w:val="right"/>
              <w:rPr>
                <w:rFonts w:ascii="Cordia New" w:eastAsia="Arial Unicode MS" w:hAnsi="Cordia New" w:cs="Cordia New"/>
                <w:b/>
                <w:bCs/>
                <w:sz w:val="26"/>
                <w:szCs w:val="26"/>
                <w:lang w:bidi="ar-SA"/>
              </w:rPr>
            </w:pPr>
            <w:r w:rsidRPr="002101A9">
              <w:rPr>
                <w:rFonts w:ascii="Cordia New" w:eastAsia="Arial Unicode MS" w:hAnsi="Cordia New" w:cs="Cordia New"/>
                <w:sz w:val="26"/>
                <w:szCs w:val="26"/>
                <w:lang w:bidi="ar-SA"/>
              </w:rPr>
              <w:t>-</w:t>
            </w:r>
          </w:p>
        </w:tc>
        <w:tc>
          <w:tcPr>
            <w:tcW w:w="1440" w:type="dxa"/>
            <w:shd w:val="clear" w:color="auto" w:fill="auto"/>
          </w:tcPr>
          <w:p w14:paraId="3AE0E607" w14:textId="6A9C78A9" w:rsidR="00196B66" w:rsidRPr="002101A9" w:rsidRDefault="00A144EF" w:rsidP="00BB6FF2">
            <w:pPr>
              <w:pBdr>
                <w:bottom w:val="single" w:sz="4" w:space="1" w:color="auto"/>
              </w:pBdr>
              <w:spacing w:line="320" w:lineRule="exact"/>
              <w:ind w:right="-72"/>
              <w:jc w:val="right"/>
              <w:rPr>
                <w:rFonts w:ascii="Cordia New" w:eastAsia="Arial Unicode MS" w:hAnsi="Cordia New" w:cs="Cordia New"/>
                <w:b/>
                <w:bCs/>
                <w:sz w:val="26"/>
                <w:szCs w:val="26"/>
                <w:lang w:bidi="ar-SA"/>
              </w:rPr>
            </w:pPr>
            <w:r w:rsidRPr="002101A9">
              <w:rPr>
                <w:rFonts w:ascii="Cordia New" w:eastAsia="Arial Unicode MS" w:hAnsi="Cordia New" w:cs="Cordia New"/>
                <w:sz w:val="26"/>
                <w:szCs w:val="26"/>
                <w:lang w:bidi="ar-SA"/>
              </w:rPr>
              <w:t>485,899</w:t>
            </w:r>
          </w:p>
        </w:tc>
      </w:tr>
      <w:tr w:rsidR="00196B66" w:rsidRPr="00295193" w14:paraId="1554F20C" w14:textId="77777777" w:rsidTr="003614E7">
        <w:trPr>
          <w:trHeight w:val="20"/>
        </w:trPr>
        <w:tc>
          <w:tcPr>
            <w:tcW w:w="3600" w:type="dxa"/>
            <w:shd w:val="clear" w:color="auto" w:fill="auto"/>
          </w:tcPr>
          <w:p w14:paraId="5C3EB5D3" w14:textId="77777777" w:rsidR="00196B66" w:rsidRPr="002101A9" w:rsidRDefault="00196B66" w:rsidP="003614E7">
            <w:pPr>
              <w:ind w:left="615" w:hanging="183"/>
              <w:jc w:val="left"/>
              <w:rPr>
                <w:rFonts w:ascii="Cordia New" w:eastAsia="Arial Unicode MS" w:hAnsi="Cordia New" w:cs="Cordia New"/>
                <w:sz w:val="12"/>
                <w:szCs w:val="12"/>
              </w:rPr>
            </w:pPr>
          </w:p>
        </w:tc>
        <w:tc>
          <w:tcPr>
            <w:tcW w:w="1440" w:type="dxa"/>
            <w:shd w:val="clear" w:color="auto" w:fill="auto"/>
          </w:tcPr>
          <w:p w14:paraId="6CD255D0" w14:textId="77777777" w:rsidR="00196B66" w:rsidRPr="002101A9"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C32F78F" w14:textId="77777777" w:rsidR="00196B66" w:rsidRPr="002101A9"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A50117A" w14:textId="77777777" w:rsidR="00196B66" w:rsidRPr="002101A9"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CBB37B5" w14:textId="77777777" w:rsidR="00196B66" w:rsidRPr="002101A9" w:rsidRDefault="00196B66" w:rsidP="003614E7">
            <w:pPr>
              <w:ind w:right="-72"/>
              <w:jc w:val="right"/>
              <w:rPr>
                <w:rFonts w:ascii="Cordia New" w:eastAsia="Arial Unicode MS" w:hAnsi="Cordia New" w:cs="Cordia New"/>
                <w:sz w:val="12"/>
                <w:szCs w:val="12"/>
                <w:lang w:bidi="ar-SA"/>
              </w:rPr>
            </w:pPr>
          </w:p>
        </w:tc>
      </w:tr>
      <w:tr w:rsidR="00196B66" w:rsidRPr="00295193" w14:paraId="255D361E" w14:textId="77777777" w:rsidTr="003614E7">
        <w:trPr>
          <w:trHeight w:val="20"/>
        </w:trPr>
        <w:tc>
          <w:tcPr>
            <w:tcW w:w="3600" w:type="dxa"/>
            <w:shd w:val="clear" w:color="auto" w:fill="auto"/>
          </w:tcPr>
          <w:p w14:paraId="76D68149" w14:textId="77777777" w:rsidR="00196B66" w:rsidRPr="002101A9" w:rsidRDefault="00196B66" w:rsidP="00BB6FF2">
            <w:pPr>
              <w:spacing w:line="320" w:lineRule="exact"/>
              <w:ind w:left="615" w:hanging="183"/>
              <w:jc w:val="left"/>
              <w:rPr>
                <w:rFonts w:ascii="Cordia New" w:eastAsia="Arial Unicode MS" w:hAnsi="Cordia New" w:cs="Cordia New"/>
                <w:b/>
                <w:bCs/>
                <w:sz w:val="26"/>
                <w:szCs w:val="26"/>
                <w:cs/>
              </w:rPr>
            </w:pPr>
            <w:r w:rsidRPr="002101A9">
              <w:rPr>
                <w:rFonts w:ascii="Cordia New" w:eastAsia="Arial Unicode MS" w:hAnsi="Cordia New" w:cs="Cordia New"/>
                <w:b/>
                <w:bCs/>
                <w:sz w:val="26"/>
                <w:szCs w:val="26"/>
              </w:rPr>
              <w:t>Total current assets</w:t>
            </w:r>
          </w:p>
        </w:tc>
        <w:tc>
          <w:tcPr>
            <w:tcW w:w="1440" w:type="dxa"/>
            <w:shd w:val="clear" w:color="auto" w:fill="auto"/>
          </w:tcPr>
          <w:p w14:paraId="1E2ABFF0" w14:textId="77777777" w:rsidR="00196B66" w:rsidRPr="00605EAD" w:rsidRDefault="00196B66" w:rsidP="00BB6FF2">
            <w:pPr>
              <w:pBdr>
                <w:bottom w:val="single" w:sz="4" w:space="1" w:color="auto"/>
              </w:pBdr>
              <w:spacing w:line="320" w:lineRule="exact"/>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15,554,017</w:t>
            </w:r>
          </w:p>
        </w:tc>
        <w:tc>
          <w:tcPr>
            <w:tcW w:w="1440" w:type="dxa"/>
            <w:shd w:val="clear" w:color="auto" w:fill="auto"/>
          </w:tcPr>
          <w:p w14:paraId="69121BBF" w14:textId="5DFF5C11" w:rsidR="00196B66" w:rsidRPr="00605EAD" w:rsidRDefault="002101A9" w:rsidP="00BB6FF2">
            <w:pPr>
              <w:pBdr>
                <w:bottom w:val="single" w:sz="4" w:space="1" w:color="auto"/>
              </w:pBdr>
              <w:spacing w:line="320" w:lineRule="exact"/>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17,565</w:t>
            </w:r>
          </w:p>
        </w:tc>
        <w:tc>
          <w:tcPr>
            <w:tcW w:w="1440" w:type="dxa"/>
            <w:shd w:val="clear" w:color="auto" w:fill="auto"/>
          </w:tcPr>
          <w:p w14:paraId="76BF6C1D" w14:textId="35DF2256" w:rsidR="00196B66" w:rsidRPr="00605EAD" w:rsidRDefault="004D2FAC" w:rsidP="00BB6FF2">
            <w:pPr>
              <w:pBdr>
                <w:bottom w:val="single" w:sz="4" w:space="1" w:color="auto"/>
              </w:pBdr>
              <w:spacing w:line="320" w:lineRule="exact"/>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594,293</w:t>
            </w:r>
          </w:p>
        </w:tc>
        <w:tc>
          <w:tcPr>
            <w:tcW w:w="1440" w:type="dxa"/>
            <w:shd w:val="clear" w:color="auto" w:fill="auto"/>
          </w:tcPr>
          <w:p w14:paraId="28A38CCC" w14:textId="5C31C959" w:rsidR="00196B66" w:rsidRPr="00605EAD" w:rsidRDefault="004D2FAC" w:rsidP="00BB6FF2">
            <w:pPr>
              <w:pBdr>
                <w:bottom w:val="single" w:sz="4" w:space="1" w:color="auto"/>
              </w:pBdr>
              <w:spacing w:line="320" w:lineRule="exact"/>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16,165,875</w:t>
            </w:r>
          </w:p>
        </w:tc>
      </w:tr>
      <w:tr w:rsidR="00196B66" w:rsidRPr="00295193" w14:paraId="10E5AE00" w14:textId="77777777" w:rsidTr="003614E7">
        <w:trPr>
          <w:trHeight w:val="20"/>
        </w:trPr>
        <w:tc>
          <w:tcPr>
            <w:tcW w:w="3600" w:type="dxa"/>
            <w:shd w:val="clear" w:color="auto" w:fill="auto"/>
          </w:tcPr>
          <w:p w14:paraId="03F1E5BC" w14:textId="77777777" w:rsidR="00196B66" w:rsidRPr="00295193" w:rsidRDefault="00196B66" w:rsidP="00BB6FF2">
            <w:pPr>
              <w:spacing w:line="320" w:lineRule="exact"/>
              <w:ind w:left="615" w:hanging="183"/>
              <w:jc w:val="left"/>
              <w:rPr>
                <w:rFonts w:ascii="Cordia New" w:eastAsia="Arial Unicode MS" w:hAnsi="Cordia New" w:cs="Cordia New"/>
                <w:sz w:val="26"/>
                <w:szCs w:val="26"/>
                <w:cs/>
              </w:rPr>
            </w:pPr>
          </w:p>
        </w:tc>
        <w:tc>
          <w:tcPr>
            <w:tcW w:w="1440" w:type="dxa"/>
            <w:shd w:val="clear" w:color="auto" w:fill="auto"/>
          </w:tcPr>
          <w:p w14:paraId="7206FFB0"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p>
        </w:tc>
        <w:tc>
          <w:tcPr>
            <w:tcW w:w="1440" w:type="dxa"/>
            <w:shd w:val="clear" w:color="auto" w:fill="auto"/>
          </w:tcPr>
          <w:p w14:paraId="118BEB17"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p>
        </w:tc>
        <w:tc>
          <w:tcPr>
            <w:tcW w:w="1440" w:type="dxa"/>
            <w:shd w:val="clear" w:color="auto" w:fill="auto"/>
          </w:tcPr>
          <w:p w14:paraId="3FC6976A"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p>
        </w:tc>
        <w:tc>
          <w:tcPr>
            <w:tcW w:w="1440" w:type="dxa"/>
            <w:shd w:val="clear" w:color="auto" w:fill="auto"/>
          </w:tcPr>
          <w:p w14:paraId="40AB90FA" w14:textId="77777777" w:rsidR="00196B66" w:rsidRPr="00295193" w:rsidRDefault="00196B66" w:rsidP="00BB6FF2">
            <w:pPr>
              <w:spacing w:line="320" w:lineRule="exact"/>
              <w:ind w:right="-72"/>
              <w:jc w:val="right"/>
              <w:rPr>
                <w:rFonts w:ascii="Cordia New" w:eastAsia="Arial Unicode MS" w:hAnsi="Cordia New" w:cs="Cordia New"/>
                <w:sz w:val="26"/>
                <w:szCs w:val="26"/>
                <w:cs/>
              </w:rPr>
            </w:pPr>
          </w:p>
        </w:tc>
      </w:tr>
      <w:tr w:rsidR="00196B66" w:rsidRPr="00295193" w14:paraId="79907805" w14:textId="77777777" w:rsidTr="003614E7">
        <w:trPr>
          <w:trHeight w:val="20"/>
        </w:trPr>
        <w:tc>
          <w:tcPr>
            <w:tcW w:w="3600" w:type="dxa"/>
            <w:shd w:val="clear" w:color="auto" w:fill="auto"/>
          </w:tcPr>
          <w:p w14:paraId="5650EE0C" w14:textId="77777777" w:rsidR="00196B66" w:rsidRPr="00295193" w:rsidRDefault="00196B66" w:rsidP="00BB6FF2">
            <w:pPr>
              <w:spacing w:line="320" w:lineRule="exact"/>
              <w:ind w:left="615" w:hanging="183"/>
              <w:jc w:val="left"/>
              <w:rPr>
                <w:rFonts w:ascii="Cordia New" w:eastAsia="Arial Unicode MS" w:hAnsi="Cordia New" w:cs="Cordia New"/>
                <w:sz w:val="26"/>
                <w:szCs w:val="26"/>
                <w:cs/>
              </w:rPr>
            </w:pPr>
            <w:r w:rsidRPr="00295193">
              <w:rPr>
                <w:rFonts w:ascii="Cordia New" w:eastAsia="Arial Unicode MS" w:hAnsi="Cordia New" w:cs="Cordia New"/>
                <w:b/>
                <w:bCs/>
                <w:sz w:val="26"/>
                <w:szCs w:val="26"/>
              </w:rPr>
              <w:t>Non-current assets</w:t>
            </w:r>
          </w:p>
        </w:tc>
        <w:tc>
          <w:tcPr>
            <w:tcW w:w="1440" w:type="dxa"/>
            <w:shd w:val="clear" w:color="auto" w:fill="auto"/>
          </w:tcPr>
          <w:p w14:paraId="79C9171A"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p>
        </w:tc>
        <w:tc>
          <w:tcPr>
            <w:tcW w:w="1440" w:type="dxa"/>
            <w:shd w:val="clear" w:color="auto" w:fill="auto"/>
          </w:tcPr>
          <w:p w14:paraId="32882AFF"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p>
        </w:tc>
        <w:tc>
          <w:tcPr>
            <w:tcW w:w="1440" w:type="dxa"/>
            <w:shd w:val="clear" w:color="auto" w:fill="auto"/>
          </w:tcPr>
          <w:p w14:paraId="2CE63781"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p>
        </w:tc>
        <w:tc>
          <w:tcPr>
            <w:tcW w:w="1440" w:type="dxa"/>
            <w:shd w:val="clear" w:color="auto" w:fill="auto"/>
          </w:tcPr>
          <w:p w14:paraId="16EC128D"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p>
        </w:tc>
      </w:tr>
      <w:tr w:rsidR="00196B66" w:rsidRPr="00295193" w14:paraId="30426BEF" w14:textId="77777777" w:rsidTr="003614E7">
        <w:trPr>
          <w:trHeight w:val="20"/>
        </w:trPr>
        <w:tc>
          <w:tcPr>
            <w:tcW w:w="3600" w:type="dxa"/>
            <w:shd w:val="clear" w:color="auto" w:fill="auto"/>
          </w:tcPr>
          <w:p w14:paraId="36595EFD" w14:textId="77777777" w:rsidR="00196B66" w:rsidRPr="00295193" w:rsidRDefault="00196B66" w:rsidP="00BB6FF2">
            <w:pPr>
              <w:spacing w:line="320" w:lineRule="exact"/>
              <w:ind w:left="615" w:hanging="183"/>
              <w:jc w:val="left"/>
              <w:rPr>
                <w:rFonts w:ascii="Cordia New" w:eastAsia="Arial Unicode MS" w:hAnsi="Cordia New" w:cs="Cordia New"/>
                <w:b/>
                <w:bCs/>
                <w:sz w:val="26"/>
                <w:szCs w:val="26"/>
              </w:rPr>
            </w:pPr>
            <w:r w:rsidRPr="00295193">
              <w:rPr>
                <w:rFonts w:ascii="Cordia New" w:eastAsia="Arial Unicode MS" w:hAnsi="Cordia New" w:cs="Cordia New"/>
                <w:sz w:val="26"/>
                <w:szCs w:val="26"/>
              </w:rPr>
              <w:t>Trade and other receivables</w:t>
            </w:r>
          </w:p>
        </w:tc>
        <w:tc>
          <w:tcPr>
            <w:tcW w:w="1440" w:type="dxa"/>
            <w:shd w:val="clear" w:color="auto" w:fill="auto"/>
          </w:tcPr>
          <w:p w14:paraId="1D9DDD77" w14:textId="77777777" w:rsidR="00196B66" w:rsidRPr="008E0E02" w:rsidRDefault="00196B66" w:rsidP="00BB6FF2">
            <w:pPr>
              <w:spacing w:line="320" w:lineRule="exact"/>
              <w:ind w:right="-72"/>
              <w:jc w:val="right"/>
              <w:rPr>
                <w:rFonts w:ascii="Cordia New" w:eastAsia="Arial Unicode MS" w:hAnsi="Cordia New" w:cs="Cordia New"/>
                <w:sz w:val="26"/>
                <w:szCs w:val="26"/>
                <w:lang w:val="en-US"/>
              </w:rPr>
            </w:pPr>
            <w:r>
              <w:rPr>
                <w:rFonts w:ascii="Cordia New" w:eastAsia="Arial Unicode MS" w:hAnsi="Cordia New" w:cs="Cordia New"/>
                <w:sz w:val="26"/>
                <w:szCs w:val="26"/>
                <w:lang w:val="en-US"/>
              </w:rPr>
              <w:t>3,087,693</w:t>
            </w:r>
          </w:p>
        </w:tc>
        <w:tc>
          <w:tcPr>
            <w:tcW w:w="1440" w:type="dxa"/>
            <w:shd w:val="clear" w:color="auto" w:fill="auto"/>
          </w:tcPr>
          <w:p w14:paraId="4C45D1A1" w14:textId="3093E440" w:rsidR="00196B66" w:rsidRPr="00295193"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(7</w:t>
            </w:r>
            <w:r w:rsidR="002101A9">
              <w:rPr>
                <w:rFonts w:ascii="Cordia New" w:eastAsia="Arial Unicode MS" w:hAnsi="Cordia New" w:cs="Cordia New"/>
                <w:sz w:val="26"/>
                <w:szCs w:val="26"/>
                <w:lang w:bidi="ar-SA"/>
              </w:rPr>
              <w:t>27,120</w:t>
            </w:r>
            <w:r>
              <w:rPr>
                <w:rFonts w:ascii="Cordia New" w:eastAsia="Arial Unicode MS" w:hAnsi="Cordia New" w:cs="Cordia New"/>
                <w:sz w:val="26"/>
                <w:szCs w:val="26"/>
                <w:lang w:bidi="ar-SA"/>
              </w:rPr>
              <w:t>)</w:t>
            </w:r>
          </w:p>
        </w:tc>
        <w:tc>
          <w:tcPr>
            <w:tcW w:w="1440" w:type="dxa"/>
            <w:shd w:val="clear" w:color="auto" w:fill="auto"/>
          </w:tcPr>
          <w:p w14:paraId="2D87FE8E" w14:textId="51236FCD" w:rsidR="00196B66" w:rsidRPr="00295193" w:rsidRDefault="004D2FAC"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1,273,546</w:t>
            </w:r>
          </w:p>
        </w:tc>
        <w:tc>
          <w:tcPr>
            <w:tcW w:w="1440" w:type="dxa"/>
            <w:shd w:val="clear" w:color="auto" w:fill="auto"/>
          </w:tcPr>
          <w:p w14:paraId="553D6B18" w14:textId="4AA3272B" w:rsidR="00196B66" w:rsidRPr="00295193" w:rsidRDefault="004D2FAC"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3,634,119</w:t>
            </w:r>
          </w:p>
        </w:tc>
      </w:tr>
      <w:tr w:rsidR="00196B66" w:rsidRPr="00295193" w14:paraId="45F71FAC" w14:textId="77777777" w:rsidTr="003614E7">
        <w:trPr>
          <w:trHeight w:val="20"/>
        </w:trPr>
        <w:tc>
          <w:tcPr>
            <w:tcW w:w="3600" w:type="dxa"/>
            <w:shd w:val="clear" w:color="auto" w:fill="auto"/>
          </w:tcPr>
          <w:p w14:paraId="7F337F18" w14:textId="27FE12A2" w:rsidR="00196B66" w:rsidRPr="00295193" w:rsidRDefault="00273F20" w:rsidP="00BB6FF2">
            <w:pPr>
              <w:spacing w:line="320" w:lineRule="exact"/>
              <w:ind w:left="615" w:hanging="183"/>
              <w:jc w:val="left"/>
              <w:rPr>
                <w:rFonts w:ascii="Cordia New" w:eastAsia="Arial Unicode MS" w:hAnsi="Cordia New" w:cs="Cordia New"/>
                <w:sz w:val="26"/>
                <w:szCs w:val="26"/>
              </w:rPr>
            </w:pPr>
            <w:r w:rsidRPr="00B01243">
              <w:rPr>
                <w:rFonts w:ascii="Cordia New" w:eastAsia="Arial Unicode MS" w:hAnsi="Cordia New" w:cs="Cordia New"/>
                <w:sz w:val="26"/>
                <w:szCs w:val="26"/>
              </w:rPr>
              <w:t>Derivative</w:t>
            </w:r>
            <w:r w:rsidR="001A1780">
              <w:rPr>
                <w:rFonts w:ascii="Cordia New" w:eastAsia="Arial Unicode MS" w:hAnsi="Cordia New" w:cs="Cordia New"/>
                <w:sz w:val="26"/>
                <w:szCs w:val="26"/>
              </w:rPr>
              <w:t>s</w:t>
            </w:r>
            <w:r w:rsidRPr="00B01243">
              <w:rPr>
                <w:rFonts w:ascii="Cordia New" w:eastAsia="Arial Unicode MS" w:hAnsi="Cordia New" w:cs="Cordia New"/>
                <w:sz w:val="26"/>
                <w:szCs w:val="26"/>
              </w:rPr>
              <w:t xml:space="preserve"> </w:t>
            </w:r>
            <w:r>
              <w:rPr>
                <w:rFonts w:ascii="Cordia New" w:eastAsia="Arial Unicode MS" w:hAnsi="Cordia New" w:cs="Cordia New"/>
                <w:sz w:val="26"/>
                <w:szCs w:val="26"/>
              </w:rPr>
              <w:t>assets</w:t>
            </w:r>
          </w:p>
        </w:tc>
        <w:tc>
          <w:tcPr>
            <w:tcW w:w="1440" w:type="dxa"/>
            <w:shd w:val="clear" w:color="auto" w:fill="auto"/>
          </w:tcPr>
          <w:p w14:paraId="759FC2A9" w14:textId="77777777" w:rsidR="00196B66" w:rsidRDefault="00196B66" w:rsidP="00BB6FF2">
            <w:pPr>
              <w:spacing w:line="320" w:lineRule="exact"/>
              <w:ind w:right="-72"/>
              <w:jc w:val="right"/>
              <w:rPr>
                <w:rFonts w:ascii="Cordia New" w:eastAsia="Arial Unicode MS" w:hAnsi="Cordia New" w:cs="Cordia New"/>
                <w:sz w:val="26"/>
                <w:szCs w:val="26"/>
                <w:lang w:val="en-US"/>
              </w:rPr>
            </w:pPr>
            <w:r>
              <w:rPr>
                <w:rFonts w:ascii="Cordia New" w:eastAsia="Arial Unicode MS" w:hAnsi="Cordia New" w:cs="Cordia New"/>
                <w:sz w:val="26"/>
                <w:szCs w:val="26"/>
                <w:lang w:val="en-US"/>
              </w:rPr>
              <w:t>-</w:t>
            </w:r>
          </w:p>
        </w:tc>
        <w:tc>
          <w:tcPr>
            <w:tcW w:w="1440" w:type="dxa"/>
            <w:shd w:val="clear" w:color="auto" w:fill="auto"/>
          </w:tcPr>
          <w:p w14:paraId="0CFBD2D8" w14:textId="6A99B580" w:rsidR="00196B66" w:rsidRPr="008D2716" w:rsidRDefault="002101A9" w:rsidP="00BB6FF2">
            <w:pPr>
              <w:spacing w:line="320" w:lineRule="exact"/>
              <w:ind w:right="-72"/>
              <w:jc w:val="right"/>
              <w:rPr>
                <w:rFonts w:ascii="Cordia New" w:eastAsia="Arial Unicode MS" w:hAnsi="Cordia New" w:cs="Cordia New"/>
                <w:sz w:val="26"/>
                <w:szCs w:val="26"/>
                <w:lang w:val="en-US"/>
              </w:rPr>
            </w:pPr>
            <w:r>
              <w:rPr>
                <w:rFonts w:ascii="Cordia New" w:eastAsia="Arial Unicode MS" w:hAnsi="Cordia New" w:cs="Cordia New"/>
                <w:sz w:val="26"/>
                <w:szCs w:val="26"/>
                <w:lang w:val="en-US"/>
              </w:rPr>
              <w:t>3,436,233</w:t>
            </w:r>
          </w:p>
        </w:tc>
        <w:tc>
          <w:tcPr>
            <w:tcW w:w="1440" w:type="dxa"/>
            <w:shd w:val="clear" w:color="auto" w:fill="auto"/>
          </w:tcPr>
          <w:p w14:paraId="33D46F47"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77BDC337" w14:textId="45F2F336" w:rsidR="00196B66" w:rsidRDefault="002101A9"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val="en-US"/>
              </w:rPr>
              <w:t>3,436,233</w:t>
            </w:r>
          </w:p>
        </w:tc>
      </w:tr>
      <w:tr w:rsidR="00196B66" w:rsidRPr="00295193" w14:paraId="4F54A271" w14:textId="77777777" w:rsidTr="003614E7">
        <w:trPr>
          <w:trHeight w:val="20"/>
        </w:trPr>
        <w:tc>
          <w:tcPr>
            <w:tcW w:w="3600" w:type="dxa"/>
            <w:shd w:val="clear" w:color="auto" w:fill="auto"/>
          </w:tcPr>
          <w:p w14:paraId="3486EBB7" w14:textId="77777777" w:rsidR="00196B66" w:rsidRPr="00295193" w:rsidRDefault="00196B66" w:rsidP="00BB6FF2">
            <w:pPr>
              <w:spacing w:line="320" w:lineRule="exact"/>
              <w:ind w:left="615" w:hanging="183"/>
              <w:jc w:val="left"/>
              <w:rPr>
                <w:rFonts w:ascii="Cordia New" w:eastAsia="Arial Unicode MS" w:hAnsi="Cordia New" w:cs="Cordia New"/>
                <w:sz w:val="26"/>
                <w:szCs w:val="26"/>
                <w:cs/>
              </w:rPr>
            </w:pPr>
            <w:r w:rsidRPr="00295193">
              <w:rPr>
                <w:rFonts w:ascii="Cordia New" w:eastAsia="Arial Unicode MS" w:hAnsi="Cordia New" w:cs="Cordia New"/>
                <w:sz w:val="26"/>
                <w:szCs w:val="26"/>
              </w:rPr>
              <w:t>Available-for-sale investments</w:t>
            </w:r>
          </w:p>
        </w:tc>
        <w:tc>
          <w:tcPr>
            <w:tcW w:w="1440" w:type="dxa"/>
            <w:shd w:val="clear" w:color="auto" w:fill="auto"/>
          </w:tcPr>
          <w:p w14:paraId="370DAA57"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25,632</w:t>
            </w:r>
          </w:p>
        </w:tc>
        <w:tc>
          <w:tcPr>
            <w:tcW w:w="1440" w:type="dxa"/>
            <w:shd w:val="clear" w:color="auto" w:fill="auto"/>
          </w:tcPr>
          <w:p w14:paraId="224CA3CC" w14:textId="77777777" w:rsidR="00196B66" w:rsidRPr="00316D35" w:rsidRDefault="00196B66" w:rsidP="00BB6FF2">
            <w:pPr>
              <w:spacing w:line="320" w:lineRule="exact"/>
              <w:ind w:right="-72"/>
              <w:jc w:val="right"/>
              <w:rPr>
                <w:rFonts w:ascii="Cordia New" w:eastAsia="Arial Unicode MS" w:hAnsi="Cordia New" w:cs="Cordia New"/>
                <w:sz w:val="26"/>
                <w:szCs w:val="26"/>
                <w:lang w:val="en-US"/>
              </w:rPr>
            </w:pPr>
            <w:r>
              <w:rPr>
                <w:rFonts w:ascii="Cordia New" w:eastAsia="Arial Unicode MS" w:hAnsi="Cordia New" w:cs="Cordia New"/>
                <w:sz w:val="26"/>
                <w:szCs w:val="26"/>
                <w:lang w:val="en-US"/>
              </w:rPr>
              <w:t>(25,632)</w:t>
            </w:r>
          </w:p>
        </w:tc>
        <w:tc>
          <w:tcPr>
            <w:tcW w:w="1440" w:type="dxa"/>
            <w:shd w:val="clear" w:color="auto" w:fill="auto"/>
          </w:tcPr>
          <w:p w14:paraId="71349AEE"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0A2883CA"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r>
      <w:tr w:rsidR="00196B66" w:rsidRPr="00295193" w14:paraId="701C6785" w14:textId="77777777" w:rsidTr="003614E7">
        <w:trPr>
          <w:trHeight w:val="20"/>
        </w:trPr>
        <w:tc>
          <w:tcPr>
            <w:tcW w:w="3600" w:type="dxa"/>
            <w:shd w:val="clear" w:color="auto" w:fill="auto"/>
          </w:tcPr>
          <w:p w14:paraId="7CE89C84" w14:textId="77777777" w:rsidR="00196B66" w:rsidRPr="00295193" w:rsidRDefault="00196B66" w:rsidP="00BB6FF2">
            <w:pPr>
              <w:spacing w:line="320" w:lineRule="exact"/>
              <w:ind w:left="615" w:hanging="183"/>
              <w:jc w:val="left"/>
              <w:rPr>
                <w:rFonts w:ascii="Cordia New" w:eastAsia="Arial Unicode MS" w:hAnsi="Cordia New" w:cs="Cordia New"/>
                <w:sz w:val="26"/>
                <w:szCs w:val="26"/>
                <w:cs/>
              </w:rPr>
            </w:pPr>
            <w:r w:rsidRPr="00295193">
              <w:rPr>
                <w:rFonts w:ascii="Cordia New" w:eastAsia="Arial Unicode MS" w:hAnsi="Cordia New" w:cs="Cordia New"/>
                <w:sz w:val="26"/>
                <w:szCs w:val="26"/>
              </w:rPr>
              <w:t>Other investments</w:t>
            </w:r>
          </w:p>
        </w:tc>
        <w:tc>
          <w:tcPr>
            <w:tcW w:w="1440" w:type="dxa"/>
            <w:shd w:val="clear" w:color="auto" w:fill="auto"/>
          </w:tcPr>
          <w:p w14:paraId="02C9817F"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166,326</w:t>
            </w:r>
          </w:p>
        </w:tc>
        <w:tc>
          <w:tcPr>
            <w:tcW w:w="1440" w:type="dxa"/>
            <w:shd w:val="clear" w:color="auto" w:fill="auto"/>
          </w:tcPr>
          <w:p w14:paraId="07799D43"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(166,326)</w:t>
            </w:r>
          </w:p>
        </w:tc>
        <w:tc>
          <w:tcPr>
            <w:tcW w:w="1440" w:type="dxa"/>
            <w:shd w:val="clear" w:color="auto" w:fill="auto"/>
          </w:tcPr>
          <w:p w14:paraId="5F92C8B1"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1D2A055C" w14:textId="77777777" w:rsidR="00196B66" w:rsidRPr="00295193"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r>
      <w:tr w:rsidR="00196B66" w:rsidRPr="00295193" w14:paraId="4C183888" w14:textId="77777777" w:rsidTr="003614E7">
        <w:trPr>
          <w:trHeight w:val="20"/>
        </w:trPr>
        <w:tc>
          <w:tcPr>
            <w:tcW w:w="3600" w:type="dxa"/>
            <w:shd w:val="clear" w:color="auto" w:fill="auto"/>
          </w:tcPr>
          <w:p w14:paraId="0CBC5600" w14:textId="77777777" w:rsidR="00196B66" w:rsidRPr="00295193" w:rsidRDefault="00196B66" w:rsidP="00BB6FF2">
            <w:pPr>
              <w:spacing w:line="320" w:lineRule="exact"/>
              <w:ind w:left="615" w:hanging="183"/>
              <w:jc w:val="left"/>
              <w:rPr>
                <w:rFonts w:ascii="Cordia New" w:eastAsia="Arial Unicode MS" w:hAnsi="Cordia New" w:cs="Cordia New"/>
                <w:sz w:val="26"/>
                <w:szCs w:val="26"/>
                <w:cs/>
              </w:rPr>
            </w:pPr>
            <w:r>
              <w:rPr>
                <w:rFonts w:ascii="Cordia New" w:eastAsia="Arial Unicode MS" w:hAnsi="Cordia New" w:cs="Cordia New"/>
                <w:sz w:val="26"/>
                <w:szCs w:val="26"/>
              </w:rPr>
              <w:t>Long</w:t>
            </w:r>
            <w:r>
              <w:rPr>
                <w:rFonts w:ascii="Cordia New" w:eastAsia="Arial Unicode MS" w:hAnsi="Cordia New" w:cs="Cordia New"/>
                <w:sz w:val="26"/>
                <w:szCs w:val="26"/>
                <w:lang w:val="en-US"/>
              </w:rPr>
              <w:t>-</w:t>
            </w:r>
            <w:r>
              <w:rPr>
                <w:rFonts w:ascii="Cordia New" w:eastAsia="Arial Unicode MS" w:hAnsi="Cordia New" w:cs="Cordia New"/>
                <w:sz w:val="26"/>
                <w:szCs w:val="26"/>
              </w:rPr>
              <w:t>term loan to related parties</w:t>
            </w:r>
          </w:p>
        </w:tc>
        <w:tc>
          <w:tcPr>
            <w:tcW w:w="1440" w:type="dxa"/>
            <w:shd w:val="clear" w:color="auto" w:fill="auto"/>
          </w:tcPr>
          <w:p w14:paraId="303BFB11" w14:textId="77777777" w:rsidR="00196B66" w:rsidRPr="006E7929" w:rsidRDefault="00196B66" w:rsidP="00BB6FF2">
            <w:pPr>
              <w:spacing w:line="320" w:lineRule="exact"/>
              <w:ind w:right="-72"/>
              <w:jc w:val="right"/>
              <w:rPr>
                <w:rFonts w:ascii="Cordia New" w:eastAsia="Arial Unicode MS" w:hAnsi="Cordia New" w:cs="Cordia New"/>
                <w:sz w:val="26"/>
                <w:szCs w:val="26"/>
                <w:lang w:val="en-US"/>
              </w:rPr>
            </w:pPr>
            <w:r>
              <w:rPr>
                <w:rFonts w:ascii="Cordia New" w:eastAsia="Arial Unicode MS" w:hAnsi="Cordia New" w:cs="Cordia New"/>
                <w:sz w:val="26"/>
                <w:szCs w:val="26"/>
                <w:lang w:val="en-US"/>
              </w:rPr>
              <w:t>5,677,840</w:t>
            </w:r>
          </w:p>
        </w:tc>
        <w:tc>
          <w:tcPr>
            <w:tcW w:w="1440" w:type="dxa"/>
            <w:shd w:val="clear" w:color="auto" w:fill="auto"/>
          </w:tcPr>
          <w:p w14:paraId="081B9671"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(308,146)</w:t>
            </w:r>
          </w:p>
        </w:tc>
        <w:tc>
          <w:tcPr>
            <w:tcW w:w="1440" w:type="dxa"/>
            <w:shd w:val="clear" w:color="auto" w:fill="auto"/>
          </w:tcPr>
          <w:p w14:paraId="256729AB"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01B65CF1"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5,369,694</w:t>
            </w:r>
          </w:p>
        </w:tc>
      </w:tr>
      <w:tr w:rsidR="00196B66" w:rsidRPr="00295193" w14:paraId="2E6EEB05" w14:textId="77777777" w:rsidTr="003614E7">
        <w:trPr>
          <w:trHeight w:val="20"/>
        </w:trPr>
        <w:tc>
          <w:tcPr>
            <w:tcW w:w="3600" w:type="dxa"/>
            <w:shd w:val="clear" w:color="auto" w:fill="auto"/>
          </w:tcPr>
          <w:p w14:paraId="583D8EFA" w14:textId="77777777" w:rsidR="00196B66" w:rsidRDefault="00196B66" w:rsidP="00BB6FF2">
            <w:pPr>
              <w:spacing w:line="320" w:lineRule="exact"/>
              <w:ind w:left="615" w:hanging="183"/>
              <w:jc w:val="left"/>
              <w:rPr>
                <w:rFonts w:ascii="Cordia New" w:eastAsia="Arial Unicode MS" w:hAnsi="Cordia New" w:cs="Cordia New"/>
                <w:sz w:val="26"/>
                <w:szCs w:val="26"/>
              </w:rPr>
            </w:pPr>
            <w:r>
              <w:rPr>
                <w:rFonts w:ascii="Cordia New" w:eastAsia="Arial Unicode MS" w:hAnsi="Cordia New" w:cs="Cordia New"/>
                <w:sz w:val="26"/>
                <w:szCs w:val="26"/>
              </w:rPr>
              <w:t>Property, plant and equipment</w:t>
            </w:r>
          </w:p>
        </w:tc>
        <w:tc>
          <w:tcPr>
            <w:tcW w:w="1440" w:type="dxa"/>
            <w:shd w:val="clear" w:color="auto" w:fill="auto"/>
          </w:tcPr>
          <w:p w14:paraId="4CA2E7EF" w14:textId="77777777" w:rsidR="00196B66" w:rsidRDefault="00196B66" w:rsidP="00BB6FF2">
            <w:pPr>
              <w:spacing w:line="320" w:lineRule="exact"/>
              <w:ind w:right="-72"/>
              <w:jc w:val="right"/>
              <w:rPr>
                <w:rFonts w:ascii="Cordia New" w:eastAsia="Arial Unicode MS" w:hAnsi="Cordia New" w:cs="Cordia New"/>
                <w:sz w:val="26"/>
                <w:szCs w:val="26"/>
                <w:lang w:val="en-US"/>
              </w:rPr>
            </w:pPr>
            <w:r>
              <w:rPr>
                <w:rFonts w:ascii="Cordia New" w:eastAsia="Arial Unicode MS" w:hAnsi="Cordia New" w:cs="Cordia New"/>
                <w:sz w:val="26"/>
                <w:szCs w:val="26"/>
                <w:lang w:val="en-US"/>
              </w:rPr>
              <w:t>123,129,061</w:t>
            </w:r>
          </w:p>
        </w:tc>
        <w:tc>
          <w:tcPr>
            <w:tcW w:w="1440" w:type="dxa"/>
            <w:shd w:val="clear" w:color="auto" w:fill="auto"/>
          </w:tcPr>
          <w:p w14:paraId="20A890DF"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7DCA74B4"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(123,008)</w:t>
            </w:r>
          </w:p>
        </w:tc>
        <w:tc>
          <w:tcPr>
            <w:tcW w:w="1440" w:type="dxa"/>
            <w:shd w:val="clear" w:color="auto" w:fill="auto"/>
          </w:tcPr>
          <w:p w14:paraId="5AEC1859"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123,006,053</w:t>
            </w:r>
          </w:p>
        </w:tc>
      </w:tr>
      <w:tr w:rsidR="00196B66" w:rsidRPr="00295193" w14:paraId="48884A9D" w14:textId="77777777" w:rsidTr="003614E7">
        <w:trPr>
          <w:trHeight w:val="20"/>
        </w:trPr>
        <w:tc>
          <w:tcPr>
            <w:tcW w:w="3600" w:type="dxa"/>
            <w:shd w:val="clear" w:color="auto" w:fill="auto"/>
          </w:tcPr>
          <w:p w14:paraId="703AECBD" w14:textId="77777777" w:rsidR="00196B66" w:rsidRDefault="00196B66" w:rsidP="00BB6FF2">
            <w:pPr>
              <w:spacing w:line="320" w:lineRule="exact"/>
              <w:ind w:left="615" w:hanging="183"/>
              <w:jc w:val="left"/>
              <w:rPr>
                <w:rFonts w:ascii="Cordia New" w:eastAsia="Arial Unicode MS" w:hAnsi="Cordia New" w:cs="Cordia New"/>
                <w:sz w:val="26"/>
                <w:szCs w:val="26"/>
              </w:rPr>
            </w:pPr>
            <w:r>
              <w:rPr>
                <w:rFonts w:ascii="Cordia New" w:eastAsia="Arial Unicode MS" w:hAnsi="Cordia New" w:cs="Cordia New"/>
                <w:sz w:val="26"/>
                <w:szCs w:val="26"/>
              </w:rPr>
              <w:t>Intangible assets</w:t>
            </w:r>
          </w:p>
        </w:tc>
        <w:tc>
          <w:tcPr>
            <w:tcW w:w="1440" w:type="dxa"/>
            <w:shd w:val="clear" w:color="auto" w:fill="auto"/>
          </w:tcPr>
          <w:p w14:paraId="1F990B45" w14:textId="77777777" w:rsidR="00196B66" w:rsidRDefault="00196B66" w:rsidP="00BB6FF2">
            <w:pPr>
              <w:spacing w:line="320" w:lineRule="exact"/>
              <w:ind w:right="-72"/>
              <w:jc w:val="right"/>
              <w:rPr>
                <w:rFonts w:ascii="Cordia New" w:eastAsia="Arial Unicode MS" w:hAnsi="Cordia New" w:cs="Cordia New"/>
                <w:sz w:val="26"/>
                <w:szCs w:val="26"/>
                <w:lang w:val="en-US"/>
              </w:rPr>
            </w:pPr>
            <w:r>
              <w:rPr>
                <w:rFonts w:ascii="Cordia New" w:eastAsia="Arial Unicode MS" w:hAnsi="Cordia New" w:cs="Cordia New"/>
                <w:sz w:val="26"/>
                <w:szCs w:val="26"/>
                <w:lang w:val="en-US"/>
              </w:rPr>
              <w:t>59,706,816</w:t>
            </w:r>
          </w:p>
        </w:tc>
        <w:tc>
          <w:tcPr>
            <w:tcW w:w="1440" w:type="dxa"/>
            <w:shd w:val="clear" w:color="auto" w:fill="auto"/>
          </w:tcPr>
          <w:p w14:paraId="4D520C3D"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5FAC6683"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(1,038,171)</w:t>
            </w:r>
          </w:p>
        </w:tc>
        <w:tc>
          <w:tcPr>
            <w:tcW w:w="1440" w:type="dxa"/>
            <w:shd w:val="clear" w:color="auto" w:fill="auto"/>
          </w:tcPr>
          <w:p w14:paraId="73E58E12"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58,668,645</w:t>
            </w:r>
          </w:p>
        </w:tc>
      </w:tr>
      <w:tr w:rsidR="00196B66" w:rsidRPr="00295193" w14:paraId="33F946AA" w14:textId="77777777" w:rsidTr="003614E7">
        <w:trPr>
          <w:trHeight w:val="20"/>
        </w:trPr>
        <w:tc>
          <w:tcPr>
            <w:tcW w:w="3600" w:type="dxa"/>
            <w:shd w:val="clear" w:color="auto" w:fill="auto"/>
          </w:tcPr>
          <w:p w14:paraId="2FA34F77" w14:textId="77777777" w:rsidR="00196B66" w:rsidRDefault="00196B66" w:rsidP="00BB6FF2">
            <w:pPr>
              <w:spacing w:line="320" w:lineRule="exact"/>
              <w:ind w:left="615" w:hanging="183"/>
              <w:jc w:val="left"/>
              <w:rPr>
                <w:rFonts w:ascii="Cordia New" w:eastAsia="Arial Unicode MS" w:hAnsi="Cordia New" w:cs="Cordia New"/>
                <w:sz w:val="26"/>
                <w:szCs w:val="26"/>
              </w:rPr>
            </w:pPr>
            <w:r>
              <w:rPr>
                <w:rFonts w:ascii="Cordia New" w:eastAsia="Arial Unicode MS" w:hAnsi="Cordia New" w:cs="Cordia New"/>
                <w:sz w:val="26"/>
                <w:szCs w:val="26"/>
              </w:rPr>
              <w:t>Prepaid rents</w:t>
            </w:r>
          </w:p>
        </w:tc>
        <w:tc>
          <w:tcPr>
            <w:tcW w:w="1440" w:type="dxa"/>
            <w:shd w:val="clear" w:color="auto" w:fill="auto"/>
          </w:tcPr>
          <w:p w14:paraId="272C4752" w14:textId="77777777" w:rsidR="00196B66" w:rsidRDefault="00196B66" w:rsidP="00BB6FF2">
            <w:pPr>
              <w:spacing w:line="320" w:lineRule="exact"/>
              <w:ind w:right="-72"/>
              <w:jc w:val="right"/>
              <w:rPr>
                <w:rFonts w:ascii="Cordia New" w:eastAsia="Arial Unicode MS" w:hAnsi="Cordia New" w:cs="Cordia New"/>
                <w:sz w:val="26"/>
                <w:szCs w:val="26"/>
                <w:lang w:val="en-US"/>
              </w:rPr>
            </w:pPr>
            <w:r>
              <w:rPr>
                <w:rFonts w:ascii="Cordia New" w:eastAsia="Arial Unicode MS" w:hAnsi="Cordia New" w:cs="Cordia New"/>
                <w:sz w:val="26"/>
                <w:szCs w:val="26"/>
                <w:lang w:val="en-US"/>
              </w:rPr>
              <w:t>2,174,695</w:t>
            </w:r>
          </w:p>
        </w:tc>
        <w:tc>
          <w:tcPr>
            <w:tcW w:w="1440" w:type="dxa"/>
            <w:shd w:val="clear" w:color="auto" w:fill="auto"/>
          </w:tcPr>
          <w:p w14:paraId="68B8EC61"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19512C0B"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(2,174,695)</w:t>
            </w:r>
          </w:p>
        </w:tc>
        <w:tc>
          <w:tcPr>
            <w:tcW w:w="1440" w:type="dxa"/>
            <w:shd w:val="clear" w:color="auto" w:fill="auto"/>
          </w:tcPr>
          <w:p w14:paraId="5A135D90"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r>
      <w:tr w:rsidR="00196B66" w:rsidRPr="00295193" w14:paraId="7D03867D" w14:textId="77777777" w:rsidTr="003614E7">
        <w:trPr>
          <w:trHeight w:val="20"/>
        </w:trPr>
        <w:tc>
          <w:tcPr>
            <w:tcW w:w="3600" w:type="dxa"/>
            <w:shd w:val="clear" w:color="auto" w:fill="auto"/>
          </w:tcPr>
          <w:p w14:paraId="7D18AA11" w14:textId="2124494A" w:rsidR="00196B66" w:rsidRDefault="00196B66" w:rsidP="00BB6FF2">
            <w:pPr>
              <w:spacing w:line="320" w:lineRule="exact"/>
              <w:ind w:left="615" w:hanging="183"/>
              <w:jc w:val="left"/>
              <w:rPr>
                <w:rFonts w:ascii="Cordia New" w:eastAsia="Arial Unicode MS" w:hAnsi="Cordia New" w:cs="Cordia New"/>
                <w:sz w:val="26"/>
                <w:szCs w:val="26"/>
              </w:rPr>
            </w:pPr>
            <w:r>
              <w:rPr>
                <w:rFonts w:ascii="Cordia New" w:eastAsia="Arial Unicode MS" w:hAnsi="Cordia New" w:cs="Cordia New"/>
                <w:sz w:val="26"/>
                <w:szCs w:val="26"/>
              </w:rPr>
              <w:t>Right</w:t>
            </w:r>
            <w:r w:rsidR="00B22A8C">
              <w:rPr>
                <w:rFonts w:ascii="Cordia New" w:eastAsia="Arial Unicode MS" w:hAnsi="Cordia New" w:cs="Cordia New"/>
                <w:sz w:val="26"/>
                <w:szCs w:val="26"/>
              </w:rPr>
              <w:t>-</w:t>
            </w:r>
            <w:r>
              <w:rPr>
                <w:rFonts w:ascii="Cordia New" w:eastAsia="Arial Unicode MS" w:hAnsi="Cordia New" w:cs="Cordia New"/>
                <w:sz w:val="26"/>
                <w:szCs w:val="26"/>
              </w:rPr>
              <w:t>of</w:t>
            </w:r>
            <w:r w:rsidR="00B22A8C">
              <w:rPr>
                <w:rFonts w:ascii="Cordia New" w:eastAsia="Arial Unicode MS" w:hAnsi="Cordia New" w:cs="Cordia New"/>
                <w:sz w:val="26"/>
                <w:szCs w:val="26"/>
              </w:rPr>
              <w:t>-</w:t>
            </w:r>
            <w:r>
              <w:rPr>
                <w:rFonts w:ascii="Cordia New" w:eastAsia="Arial Unicode MS" w:hAnsi="Cordia New" w:cs="Cordia New"/>
                <w:sz w:val="26"/>
                <w:szCs w:val="26"/>
              </w:rPr>
              <w:t>use assets</w:t>
            </w:r>
          </w:p>
        </w:tc>
        <w:tc>
          <w:tcPr>
            <w:tcW w:w="1440" w:type="dxa"/>
            <w:shd w:val="clear" w:color="auto" w:fill="auto"/>
          </w:tcPr>
          <w:p w14:paraId="364144DD" w14:textId="77777777" w:rsidR="00196B66" w:rsidRDefault="00196B66" w:rsidP="00BB6FF2">
            <w:pPr>
              <w:spacing w:line="320" w:lineRule="exact"/>
              <w:ind w:right="-72"/>
              <w:jc w:val="right"/>
              <w:rPr>
                <w:rFonts w:ascii="Cordia New" w:eastAsia="Arial Unicode MS" w:hAnsi="Cordia New" w:cs="Cordia New"/>
                <w:sz w:val="26"/>
                <w:szCs w:val="26"/>
                <w:lang w:val="en-US"/>
              </w:rPr>
            </w:pPr>
            <w:r>
              <w:rPr>
                <w:rFonts w:ascii="Cordia New" w:eastAsia="Arial Unicode MS" w:hAnsi="Cordia New" w:cs="Cordia New"/>
                <w:sz w:val="26"/>
                <w:szCs w:val="26"/>
                <w:lang w:val="en-US"/>
              </w:rPr>
              <w:t>-</w:t>
            </w:r>
          </w:p>
        </w:tc>
        <w:tc>
          <w:tcPr>
            <w:tcW w:w="1440" w:type="dxa"/>
            <w:shd w:val="clear" w:color="auto" w:fill="auto"/>
          </w:tcPr>
          <w:p w14:paraId="00FBA157"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50692BEB"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85,921,126</w:t>
            </w:r>
          </w:p>
        </w:tc>
        <w:tc>
          <w:tcPr>
            <w:tcW w:w="1440" w:type="dxa"/>
            <w:shd w:val="clear" w:color="auto" w:fill="auto"/>
          </w:tcPr>
          <w:p w14:paraId="6DC6C1BE"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85,921,126</w:t>
            </w:r>
          </w:p>
        </w:tc>
      </w:tr>
      <w:tr w:rsidR="00196B66" w:rsidRPr="00295193" w14:paraId="675F4DE6" w14:textId="77777777" w:rsidTr="003614E7">
        <w:trPr>
          <w:trHeight w:val="20"/>
        </w:trPr>
        <w:tc>
          <w:tcPr>
            <w:tcW w:w="3600" w:type="dxa"/>
            <w:shd w:val="clear" w:color="auto" w:fill="auto"/>
          </w:tcPr>
          <w:p w14:paraId="0B4B5BFB" w14:textId="77777777" w:rsidR="00196B66" w:rsidRDefault="00196B66" w:rsidP="00BB6FF2">
            <w:pPr>
              <w:spacing w:line="320" w:lineRule="exact"/>
              <w:ind w:left="615" w:hanging="183"/>
              <w:jc w:val="left"/>
              <w:rPr>
                <w:rFonts w:ascii="Cordia New" w:eastAsia="Arial Unicode MS" w:hAnsi="Cordia New" w:cs="Cordia New"/>
                <w:sz w:val="26"/>
                <w:szCs w:val="26"/>
              </w:rPr>
            </w:pPr>
            <w:r>
              <w:rPr>
                <w:rFonts w:ascii="Cordia New" w:eastAsia="Arial Unicode MS" w:hAnsi="Cordia New" w:cs="Cordia New"/>
                <w:sz w:val="26"/>
                <w:szCs w:val="26"/>
              </w:rPr>
              <w:t>Deferred tax assets</w:t>
            </w:r>
          </w:p>
        </w:tc>
        <w:tc>
          <w:tcPr>
            <w:tcW w:w="1440" w:type="dxa"/>
            <w:shd w:val="clear" w:color="auto" w:fill="auto"/>
          </w:tcPr>
          <w:p w14:paraId="65145551" w14:textId="77777777" w:rsidR="00196B66" w:rsidRDefault="00196B66" w:rsidP="00BB6FF2">
            <w:pPr>
              <w:spacing w:line="320" w:lineRule="exact"/>
              <w:ind w:right="-72"/>
              <w:jc w:val="right"/>
              <w:rPr>
                <w:rFonts w:ascii="Cordia New" w:eastAsia="Arial Unicode MS" w:hAnsi="Cordia New" w:cs="Cordia New"/>
                <w:sz w:val="26"/>
                <w:szCs w:val="26"/>
                <w:lang w:val="en-US"/>
              </w:rPr>
            </w:pPr>
            <w:r>
              <w:rPr>
                <w:rFonts w:ascii="Cordia New" w:eastAsia="Arial Unicode MS" w:hAnsi="Cordia New" w:cs="Cordia New"/>
                <w:sz w:val="26"/>
                <w:szCs w:val="26"/>
                <w:lang w:val="en-US"/>
              </w:rPr>
              <w:t>5,503,260</w:t>
            </w:r>
          </w:p>
        </w:tc>
        <w:tc>
          <w:tcPr>
            <w:tcW w:w="1440" w:type="dxa"/>
            <w:shd w:val="clear" w:color="auto" w:fill="auto"/>
          </w:tcPr>
          <w:p w14:paraId="5819F9EA"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17,860</w:t>
            </w:r>
          </w:p>
        </w:tc>
        <w:tc>
          <w:tcPr>
            <w:tcW w:w="1440" w:type="dxa"/>
            <w:shd w:val="clear" w:color="auto" w:fill="auto"/>
          </w:tcPr>
          <w:p w14:paraId="779558A7"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1,574,686</w:t>
            </w:r>
          </w:p>
        </w:tc>
        <w:tc>
          <w:tcPr>
            <w:tcW w:w="1440" w:type="dxa"/>
            <w:shd w:val="clear" w:color="auto" w:fill="auto"/>
          </w:tcPr>
          <w:p w14:paraId="3776E5EC" w14:textId="77777777" w:rsidR="00196B66" w:rsidRDefault="00196B66" w:rsidP="00BB6FF2">
            <w:pP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7,095,806</w:t>
            </w:r>
          </w:p>
        </w:tc>
      </w:tr>
      <w:tr w:rsidR="00196B66" w:rsidRPr="00295193" w14:paraId="189F779E" w14:textId="77777777" w:rsidTr="003614E7">
        <w:trPr>
          <w:trHeight w:val="20"/>
        </w:trPr>
        <w:tc>
          <w:tcPr>
            <w:tcW w:w="3600" w:type="dxa"/>
            <w:shd w:val="clear" w:color="auto" w:fill="auto"/>
          </w:tcPr>
          <w:p w14:paraId="4E3C4F1D" w14:textId="77777777" w:rsidR="00196B66" w:rsidRPr="00295193" w:rsidRDefault="00196B66" w:rsidP="00BB6FF2">
            <w:pPr>
              <w:spacing w:line="320" w:lineRule="exact"/>
              <w:ind w:left="615" w:hanging="183"/>
              <w:jc w:val="left"/>
              <w:rPr>
                <w:rFonts w:ascii="Cordia New" w:eastAsia="Arial Unicode MS" w:hAnsi="Cordia New" w:cs="Cordia New"/>
                <w:sz w:val="26"/>
                <w:szCs w:val="26"/>
                <w:cs/>
              </w:rPr>
            </w:pPr>
            <w:r>
              <w:rPr>
                <w:rFonts w:ascii="Cordia New" w:eastAsia="Arial Unicode MS" w:hAnsi="Cordia New" w:cs="Cordia New"/>
                <w:sz w:val="26"/>
                <w:szCs w:val="26"/>
              </w:rPr>
              <w:t>Other non-current assets</w:t>
            </w:r>
          </w:p>
        </w:tc>
        <w:tc>
          <w:tcPr>
            <w:tcW w:w="1440" w:type="dxa"/>
            <w:shd w:val="clear" w:color="auto" w:fill="auto"/>
          </w:tcPr>
          <w:p w14:paraId="7AB3EE36" w14:textId="77777777" w:rsidR="00196B66" w:rsidRPr="00295193" w:rsidRDefault="00196B66" w:rsidP="00BB6FF2">
            <w:pPr>
              <w:pBdr>
                <w:bottom w:val="single" w:sz="4" w:space="1" w:color="auto"/>
              </w:pBd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val="en-US"/>
              </w:rPr>
              <w:t>5,887,430</w:t>
            </w:r>
          </w:p>
        </w:tc>
        <w:tc>
          <w:tcPr>
            <w:tcW w:w="1440" w:type="dxa"/>
            <w:shd w:val="clear" w:color="auto" w:fill="auto"/>
          </w:tcPr>
          <w:p w14:paraId="63C69649" w14:textId="77777777" w:rsidR="00196B66" w:rsidRPr="00295193" w:rsidRDefault="00196B66" w:rsidP="00BB6FF2">
            <w:pPr>
              <w:pBdr>
                <w:bottom w:val="single" w:sz="4" w:space="1" w:color="auto"/>
              </w:pBd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(1,964,120)</w:t>
            </w:r>
          </w:p>
        </w:tc>
        <w:tc>
          <w:tcPr>
            <w:tcW w:w="1440" w:type="dxa"/>
            <w:shd w:val="clear" w:color="auto" w:fill="auto"/>
          </w:tcPr>
          <w:p w14:paraId="54805459" w14:textId="77777777" w:rsidR="00196B66" w:rsidRPr="00295193" w:rsidRDefault="00196B66" w:rsidP="00BB6FF2">
            <w:pPr>
              <w:pBdr>
                <w:bottom w:val="single" w:sz="4" w:space="1" w:color="auto"/>
              </w:pBd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5A30AE66" w14:textId="77777777" w:rsidR="00196B66" w:rsidRPr="00295193" w:rsidRDefault="00196B66" w:rsidP="00BB6FF2">
            <w:pPr>
              <w:pBdr>
                <w:bottom w:val="single" w:sz="4" w:space="1" w:color="auto"/>
              </w:pBdr>
              <w:spacing w:line="320" w:lineRule="exact"/>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3,923,310</w:t>
            </w:r>
          </w:p>
        </w:tc>
      </w:tr>
      <w:tr w:rsidR="00196B66" w:rsidRPr="00295193" w14:paraId="55D185EF" w14:textId="77777777" w:rsidTr="003614E7">
        <w:trPr>
          <w:trHeight w:val="20"/>
        </w:trPr>
        <w:tc>
          <w:tcPr>
            <w:tcW w:w="3600" w:type="dxa"/>
            <w:shd w:val="clear" w:color="auto" w:fill="auto"/>
          </w:tcPr>
          <w:p w14:paraId="38BCA5D7" w14:textId="77777777" w:rsidR="00196B66" w:rsidRPr="00295193" w:rsidRDefault="00196B66" w:rsidP="003614E7">
            <w:pPr>
              <w:ind w:left="615" w:hanging="183"/>
              <w:jc w:val="left"/>
              <w:rPr>
                <w:rFonts w:ascii="Cordia New" w:eastAsia="Arial Unicode MS" w:hAnsi="Cordia New" w:cs="Cordia New"/>
                <w:sz w:val="12"/>
                <w:szCs w:val="12"/>
              </w:rPr>
            </w:pPr>
          </w:p>
        </w:tc>
        <w:tc>
          <w:tcPr>
            <w:tcW w:w="1440" w:type="dxa"/>
            <w:shd w:val="clear" w:color="auto" w:fill="auto"/>
          </w:tcPr>
          <w:p w14:paraId="383300D9"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17B45336"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7BE8F1F1"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329694A6" w14:textId="77777777" w:rsidR="00196B66" w:rsidRPr="00295193" w:rsidRDefault="00196B66" w:rsidP="003614E7">
            <w:pPr>
              <w:ind w:right="-72"/>
              <w:jc w:val="right"/>
              <w:rPr>
                <w:rFonts w:ascii="Cordia New" w:eastAsia="Arial Unicode MS" w:hAnsi="Cordia New" w:cs="Cordia New"/>
                <w:sz w:val="12"/>
                <w:szCs w:val="12"/>
                <w:lang w:bidi="ar-SA"/>
              </w:rPr>
            </w:pPr>
          </w:p>
        </w:tc>
      </w:tr>
      <w:tr w:rsidR="00196B66" w:rsidRPr="00295193" w14:paraId="496D7A12" w14:textId="77777777" w:rsidTr="003614E7">
        <w:trPr>
          <w:trHeight w:val="20"/>
        </w:trPr>
        <w:tc>
          <w:tcPr>
            <w:tcW w:w="3600" w:type="dxa"/>
            <w:shd w:val="clear" w:color="auto" w:fill="auto"/>
          </w:tcPr>
          <w:p w14:paraId="620C15A9" w14:textId="77777777" w:rsidR="00196B66" w:rsidRPr="00295193" w:rsidRDefault="00196B66" w:rsidP="00BB6FF2">
            <w:pPr>
              <w:spacing w:line="320" w:lineRule="exact"/>
              <w:ind w:left="615" w:hanging="183"/>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Total non-current assets</w:t>
            </w:r>
          </w:p>
        </w:tc>
        <w:tc>
          <w:tcPr>
            <w:tcW w:w="1440" w:type="dxa"/>
            <w:shd w:val="clear" w:color="auto" w:fill="auto"/>
          </w:tcPr>
          <w:p w14:paraId="04A7ED8F" w14:textId="77777777" w:rsidR="00196B66" w:rsidRPr="00605EAD" w:rsidRDefault="00196B66" w:rsidP="00BB6FF2">
            <w:pPr>
              <w:pBdr>
                <w:bottom w:val="single" w:sz="4" w:space="1" w:color="auto"/>
              </w:pBdr>
              <w:spacing w:line="320" w:lineRule="exact"/>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205,358,753</w:t>
            </w:r>
          </w:p>
        </w:tc>
        <w:tc>
          <w:tcPr>
            <w:tcW w:w="1440" w:type="dxa"/>
            <w:shd w:val="clear" w:color="auto" w:fill="auto"/>
          </w:tcPr>
          <w:p w14:paraId="39512F69" w14:textId="0FCC3164" w:rsidR="00196B66" w:rsidRPr="00605EAD" w:rsidRDefault="002101A9" w:rsidP="00BB6FF2">
            <w:pPr>
              <w:pBdr>
                <w:bottom w:val="single" w:sz="4" w:space="1" w:color="auto"/>
              </w:pBdr>
              <w:spacing w:line="320" w:lineRule="exact"/>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262,749</w:t>
            </w:r>
          </w:p>
        </w:tc>
        <w:tc>
          <w:tcPr>
            <w:tcW w:w="1440" w:type="dxa"/>
            <w:shd w:val="clear" w:color="auto" w:fill="auto"/>
          </w:tcPr>
          <w:p w14:paraId="7A94AC47" w14:textId="52017827" w:rsidR="00196B66" w:rsidRPr="00605EAD" w:rsidRDefault="004D2FAC" w:rsidP="00BB6FF2">
            <w:pPr>
              <w:pBdr>
                <w:bottom w:val="single" w:sz="4" w:space="1" w:color="auto"/>
              </w:pBdr>
              <w:spacing w:line="320" w:lineRule="exact"/>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85,433,484</w:t>
            </w:r>
          </w:p>
        </w:tc>
        <w:tc>
          <w:tcPr>
            <w:tcW w:w="1440" w:type="dxa"/>
            <w:shd w:val="clear" w:color="auto" w:fill="auto"/>
          </w:tcPr>
          <w:p w14:paraId="34A21788" w14:textId="486E7475" w:rsidR="00196B66" w:rsidRPr="00605EAD" w:rsidRDefault="004D2FAC" w:rsidP="00BB6FF2">
            <w:pPr>
              <w:pBdr>
                <w:bottom w:val="single" w:sz="4" w:space="1" w:color="auto"/>
              </w:pBdr>
              <w:spacing w:line="320" w:lineRule="exact"/>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291,054,986</w:t>
            </w:r>
          </w:p>
        </w:tc>
      </w:tr>
      <w:tr w:rsidR="00196B66" w:rsidRPr="00BB6FF2" w14:paraId="5DDAAA52" w14:textId="77777777" w:rsidTr="003614E7">
        <w:trPr>
          <w:trHeight w:val="20"/>
        </w:trPr>
        <w:tc>
          <w:tcPr>
            <w:tcW w:w="3600" w:type="dxa"/>
            <w:shd w:val="clear" w:color="auto" w:fill="auto"/>
          </w:tcPr>
          <w:p w14:paraId="07F0F130" w14:textId="77777777" w:rsidR="00196B66" w:rsidRPr="00BB6FF2" w:rsidRDefault="00196B66" w:rsidP="003614E7">
            <w:pPr>
              <w:ind w:left="615" w:hanging="183"/>
              <w:jc w:val="left"/>
              <w:rPr>
                <w:rFonts w:ascii="Cordia New" w:eastAsia="Arial Unicode MS" w:hAnsi="Cordia New" w:cs="Cordia New"/>
                <w:b/>
                <w:bCs/>
                <w:sz w:val="12"/>
                <w:szCs w:val="12"/>
                <w:cs/>
              </w:rPr>
            </w:pPr>
          </w:p>
        </w:tc>
        <w:tc>
          <w:tcPr>
            <w:tcW w:w="1440" w:type="dxa"/>
            <w:shd w:val="clear" w:color="auto" w:fill="auto"/>
          </w:tcPr>
          <w:p w14:paraId="41618073" w14:textId="77777777" w:rsidR="00196B66" w:rsidRPr="00605EA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4899697" w14:textId="77777777" w:rsidR="00196B66" w:rsidRPr="00605EA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3D62FE64" w14:textId="77777777" w:rsidR="00196B66" w:rsidRPr="00605EA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19C60C83" w14:textId="77777777" w:rsidR="00196B66" w:rsidRPr="00605EAD" w:rsidRDefault="00196B66" w:rsidP="003614E7">
            <w:pPr>
              <w:ind w:right="-72"/>
              <w:jc w:val="right"/>
              <w:rPr>
                <w:rFonts w:ascii="Cordia New" w:eastAsia="Arial Unicode MS" w:hAnsi="Cordia New" w:cs="Cordia New"/>
                <w:sz w:val="12"/>
                <w:szCs w:val="12"/>
                <w:lang w:bidi="ar-SA"/>
              </w:rPr>
            </w:pPr>
          </w:p>
        </w:tc>
      </w:tr>
      <w:tr w:rsidR="00196B66" w:rsidRPr="00295193" w14:paraId="4A959501" w14:textId="77777777" w:rsidTr="003614E7">
        <w:trPr>
          <w:trHeight w:val="20"/>
        </w:trPr>
        <w:tc>
          <w:tcPr>
            <w:tcW w:w="3600" w:type="dxa"/>
            <w:shd w:val="clear" w:color="auto" w:fill="auto"/>
          </w:tcPr>
          <w:p w14:paraId="28C4F67D" w14:textId="77777777" w:rsidR="00196B66" w:rsidRPr="00295193" w:rsidRDefault="00196B66" w:rsidP="00BB6FF2">
            <w:pPr>
              <w:spacing w:line="320" w:lineRule="exact"/>
              <w:ind w:left="615" w:hanging="183"/>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Total assets</w:t>
            </w:r>
          </w:p>
        </w:tc>
        <w:tc>
          <w:tcPr>
            <w:tcW w:w="1440" w:type="dxa"/>
            <w:shd w:val="clear" w:color="auto" w:fill="auto"/>
          </w:tcPr>
          <w:p w14:paraId="2730E610" w14:textId="77777777" w:rsidR="00196B66" w:rsidRPr="00605EAD" w:rsidRDefault="00196B66" w:rsidP="00BB6FF2">
            <w:pPr>
              <w:pBdr>
                <w:bottom w:val="double" w:sz="4" w:space="0" w:color="auto"/>
              </w:pBdr>
              <w:spacing w:line="320" w:lineRule="exact"/>
              <w:ind w:right="-72"/>
              <w:jc w:val="right"/>
              <w:rPr>
                <w:rFonts w:ascii="Cordia New" w:eastAsia="Arial Unicode MS" w:hAnsi="Cordia New" w:cs="Cordia New"/>
                <w:sz w:val="26"/>
                <w:szCs w:val="26"/>
                <w:cs/>
              </w:rPr>
            </w:pPr>
            <w:r w:rsidRPr="00605EAD">
              <w:rPr>
                <w:rFonts w:ascii="Cordia New" w:eastAsia="Arial Unicode MS" w:hAnsi="Cordia New" w:cs="Cordia New"/>
                <w:sz w:val="26"/>
                <w:szCs w:val="26"/>
              </w:rPr>
              <w:t>220,912,770</w:t>
            </w:r>
          </w:p>
        </w:tc>
        <w:tc>
          <w:tcPr>
            <w:tcW w:w="1440" w:type="dxa"/>
            <w:shd w:val="clear" w:color="auto" w:fill="auto"/>
          </w:tcPr>
          <w:p w14:paraId="19F6C6B0" w14:textId="7267FA59" w:rsidR="00196B66" w:rsidRPr="00605EAD" w:rsidRDefault="002101A9" w:rsidP="00BB6FF2">
            <w:pPr>
              <w:pBdr>
                <w:bottom w:val="double" w:sz="4" w:space="0" w:color="auto"/>
              </w:pBdr>
              <w:spacing w:line="320" w:lineRule="exact"/>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280,</w:t>
            </w:r>
            <w:r w:rsidR="00B04D17" w:rsidRPr="00605EAD">
              <w:rPr>
                <w:rFonts w:ascii="Cordia New" w:eastAsia="Arial Unicode MS" w:hAnsi="Cordia New" w:cs="Cordia New"/>
                <w:sz w:val="26"/>
                <w:szCs w:val="26"/>
                <w:lang w:bidi="ar-SA"/>
              </w:rPr>
              <w:t>31</w:t>
            </w:r>
            <w:r w:rsidRPr="00605EAD">
              <w:rPr>
                <w:rFonts w:ascii="Cordia New" w:eastAsia="Arial Unicode MS" w:hAnsi="Cordia New" w:cs="Cordia New"/>
                <w:sz w:val="26"/>
                <w:szCs w:val="26"/>
                <w:lang w:bidi="ar-SA"/>
              </w:rPr>
              <w:t>4</w:t>
            </w:r>
          </w:p>
        </w:tc>
        <w:tc>
          <w:tcPr>
            <w:tcW w:w="1440" w:type="dxa"/>
            <w:shd w:val="clear" w:color="auto" w:fill="auto"/>
          </w:tcPr>
          <w:p w14:paraId="2B30FD5E" w14:textId="77777777" w:rsidR="00196B66" w:rsidRPr="00605EAD" w:rsidRDefault="00196B66" w:rsidP="00BB6FF2">
            <w:pPr>
              <w:pBdr>
                <w:bottom w:val="double" w:sz="4" w:space="0" w:color="auto"/>
              </w:pBdr>
              <w:spacing w:line="320" w:lineRule="exact"/>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86,027,777</w:t>
            </w:r>
          </w:p>
        </w:tc>
        <w:tc>
          <w:tcPr>
            <w:tcW w:w="1440" w:type="dxa"/>
            <w:shd w:val="clear" w:color="auto" w:fill="auto"/>
          </w:tcPr>
          <w:p w14:paraId="1174D82B" w14:textId="0DECF56E" w:rsidR="00196B66" w:rsidRPr="00605EAD" w:rsidRDefault="002101A9" w:rsidP="00BB6FF2">
            <w:pPr>
              <w:pBdr>
                <w:bottom w:val="double" w:sz="4" w:space="0" w:color="auto"/>
              </w:pBdr>
              <w:spacing w:line="320" w:lineRule="exact"/>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307,220,861</w:t>
            </w:r>
          </w:p>
        </w:tc>
      </w:tr>
    </w:tbl>
    <w:p w14:paraId="7C0FD375" w14:textId="4ECA0BA4" w:rsidR="00BB6FF2" w:rsidRDefault="00BB6FF2" w:rsidP="00017388">
      <w:pPr>
        <w:ind w:left="540" w:hanging="540"/>
        <w:rPr>
          <w:rFonts w:ascii="Cordia New" w:hAnsi="Cordia New" w:cs="Cordia New"/>
          <w:b/>
          <w:bCs/>
          <w:sz w:val="26"/>
          <w:szCs w:val="26"/>
        </w:rPr>
      </w:pPr>
    </w:p>
    <w:p w14:paraId="111AB94A" w14:textId="40A821ED" w:rsidR="00196B66" w:rsidRPr="00295193" w:rsidRDefault="00BB6FF2" w:rsidP="00BB6FF2">
      <w:pPr>
        <w:ind w:left="540" w:hanging="540"/>
        <w:rPr>
          <w:rFonts w:ascii="Cordia New" w:hAnsi="Cordia New" w:cs="Cordia New"/>
          <w:b/>
          <w:bCs/>
          <w:sz w:val="26"/>
          <w:szCs w:val="26"/>
        </w:rPr>
      </w:pPr>
      <w:r>
        <w:br w:type="page"/>
      </w:r>
      <w:r w:rsidR="00196B66" w:rsidRPr="00295193">
        <w:rPr>
          <w:rFonts w:ascii="Cordia New" w:hAnsi="Cordia New" w:cs="Cordia New"/>
          <w:b/>
          <w:bCs/>
          <w:sz w:val="26"/>
          <w:szCs w:val="26"/>
        </w:rPr>
        <w:lastRenderedPageBreak/>
        <w:t>5</w:t>
      </w:r>
      <w:r w:rsidR="00196B66" w:rsidRPr="00295193">
        <w:rPr>
          <w:rFonts w:ascii="Cordia New" w:hAnsi="Cordia New" w:cs="Cordia New"/>
          <w:b/>
          <w:bCs/>
          <w:sz w:val="26"/>
          <w:szCs w:val="26"/>
        </w:rPr>
        <w:tab/>
        <w:t>Adoption of new financial reporting standards and changes in accounting policies</w:t>
      </w:r>
      <w:r w:rsidR="00196B66" w:rsidRPr="00295193">
        <w:rPr>
          <w:rFonts w:ascii="Cordia New" w:hAnsi="Cordia New" w:cs="Cordia New"/>
          <w:sz w:val="26"/>
          <w:szCs w:val="26"/>
        </w:rPr>
        <w:t xml:space="preserve"> (Cont’d)</w:t>
      </w:r>
    </w:p>
    <w:p w14:paraId="494306A0" w14:textId="77777777" w:rsidR="00196B66" w:rsidRPr="00295193" w:rsidRDefault="00196B66" w:rsidP="00196B66">
      <w:pPr>
        <w:rPr>
          <w:rFonts w:ascii="Cordia New" w:hAnsi="Cordia New" w:cs="Cordia New"/>
          <w:sz w:val="26"/>
          <w:szCs w:val="26"/>
        </w:rPr>
      </w:pPr>
    </w:p>
    <w:tbl>
      <w:tblPr>
        <w:tblW w:w="9360" w:type="dxa"/>
        <w:tblInd w:w="108" w:type="dxa"/>
        <w:tblLayout w:type="fixed"/>
        <w:tblLook w:val="0600" w:firstRow="0" w:lastRow="0" w:firstColumn="0" w:lastColumn="0" w:noHBand="1" w:noVBand="1"/>
      </w:tblPr>
      <w:tblGrid>
        <w:gridCol w:w="3600"/>
        <w:gridCol w:w="1440"/>
        <w:gridCol w:w="1440"/>
        <w:gridCol w:w="1440"/>
        <w:gridCol w:w="1440"/>
      </w:tblGrid>
      <w:tr w:rsidR="00196B66" w:rsidRPr="00295193" w14:paraId="0C57F2AA" w14:textId="77777777" w:rsidTr="003614E7">
        <w:trPr>
          <w:trHeight w:val="20"/>
        </w:trPr>
        <w:tc>
          <w:tcPr>
            <w:tcW w:w="3600" w:type="dxa"/>
            <w:shd w:val="clear" w:color="auto" w:fill="FFFFFF"/>
            <w:vAlign w:val="bottom"/>
          </w:tcPr>
          <w:p w14:paraId="15BD35DB" w14:textId="77777777" w:rsidR="00196B66" w:rsidRPr="00295193" w:rsidRDefault="00196B66" w:rsidP="003614E7">
            <w:pPr>
              <w:ind w:left="615" w:hanging="183"/>
              <w:jc w:val="left"/>
              <w:rPr>
                <w:rFonts w:ascii="Cordia New" w:eastAsia="Arial Unicode MS" w:hAnsi="Cordia New" w:cs="Cordia New"/>
                <w:b/>
                <w:bCs/>
                <w:sz w:val="26"/>
                <w:szCs w:val="26"/>
                <w:lang w:bidi="ar-SA"/>
              </w:rPr>
            </w:pPr>
          </w:p>
        </w:tc>
        <w:tc>
          <w:tcPr>
            <w:tcW w:w="5760" w:type="dxa"/>
            <w:gridSpan w:val="4"/>
            <w:shd w:val="clear" w:color="auto" w:fill="FFFFFF"/>
            <w:vAlign w:val="bottom"/>
          </w:tcPr>
          <w:p w14:paraId="16C7DC37" w14:textId="77777777" w:rsidR="00196B66" w:rsidRPr="00295193" w:rsidRDefault="00196B66" w:rsidP="003614E7">
            <w:pPr>
              <w:pBdr>
                <w:bottom w:val="single" w:sz="4" w:space="1" w:color="auto"/>
              </w:pBdr>
              <w:ind w:left="-29" w:right="-72"/>
              <w:jc w:val="center"/>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Consolidated financial information</w:t>
            </w:r>
          </w:p>
        </w:tc>
      </w:tr>
      <w:tr w:rsidR="00196B66" w:rsidRPr="00295193" w14:paraId="55186508" w14:textId="77777777" w:rsidTr="003614E7">
        <w:trPr>
          <w:trHeight w:val="20"/>
        </w:trPr>
        <w:tc>
          <w:tcPr>
            <w:tcW w:w="3600" w:type="dxa"/>
            <w:vMerge w:val="restart"/>
            <w:shd w:val="clear" w:color="auto" w:fill="FFFFFF"/>
            <w:vAlign w:val="bottom"/>
          </w:tcPr>
          <w:p w14:paraId="25051E94" w14:textId="77777777" w:rsidR="00196B66" w:rsidRPr="00295193"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tcPr>
          <w:p w14:paraId="5072DDCB" w14:textId="77777777" w:rsidR="00196B66" w:rsidRPr="00295193" w:rsidRDefault="00196B66" w:rsidP="003614E7">
            <w:pPr>
              <w:ind w:left="-29" w:right="-72"/>
              <w:jc w:val="right"/>
              <w:rPr>
                <w:rFonts w:ascii="Cordia New" w:eastAsia="Arial Unicode MS" w:hAnsi="Cordia New" w:cs="Cordia New"/>
                <w:b/>
                <w:bCs/>
                <w:sz w:val="26"/>
                <w:szCs w:val="26"/>
              </w:rPr>
            </w:pPr>
            <w:r w:rsidRPr="00295193">
              <w:rPr>
                <w:rFonts w:ascii="Cordia New" w:eastAsia="Arial Unicode MS" w:hAnsi="Cordia New" w:cs="Cordia New"/>
                <w:b/>
                <w:bCs/>
                <w:sz w:val="26"/>
                <w:szCs w:val="26"/>
              </w:rPr>
              <w:t>As at</w:t>
            </w:r>
            <w:r w:rsidRPr="00295193">
              <w:rPr>
                <w:rFonts w:ascii="Cordia New" w:eastAsia="Arial Unicode MS" w:hAnsi="Cordia New" w:cs="Cordia New"/>
                <w:b/>
                <w:bCs/>
                <w:sz w:val="26"/>
                <w:szCs w:val="26"/>
                <w:cs/>
              </w:rPr>
              <w:t xml:space="preserve"> </w:t>
            </w:r>
          </w:p>
          <w:p w14:paraId="14E7DCD9" w14:textId="5B429575" w:rsidR="00196B66" w:rsidRPr="00295193" w:rsidRDefault="00196B66" w:rsidP="00CC021B">
            <w:pPr>
              <w:ind w:left="-29" w:right="-72"/>
              <w:jc w:val="right"/>
              <w:rPr>
                <w:rFonts w:ascii="Cordia New" w:eastAsia="Arial Unicode MS" w:hAnsi="Cordia New" w:cs="Cordia New"/>
                <w:b/>
                <w:bCs/>
                <w:sz w:val="26"/>
                <w:szCs w:val="26"/>
              </w:rPr>
            </w:pPr>
            <w:r w:rsidRPr="00295193">
              <w:rPr>
                <w:rFonts w:ascii="Cordia New" w:eastAsia="Arial Unicode MS" w:hAnsi="Cordia New" w:cs="Cordia New"/>
                <w:b/>
                <w:bCs/>
                <w:sz w:val="26"/>
                <w:szCs w:val="26"/>
              </w:rPr>
              <w:t>31 December 2019</w:t>
            </w:r>
          </w:p>
        </w:tc>
        <w:tc>
          <w:tcPr>
            <w:tcW w:w="1440" w:type="dxa"/>
            <w:shd w:val="clear" w:color="auto" w:fill="FFFFFF"/>
            <w:vAlign w:val="bottom"/>
          </w:tcPr>
          <w:p w14:paraId="1E102463" w14:textId="77777777" w:rsidR="00196B66" w:rsidRPr="00295193" w:rsidRDefault="00196B66" w:rsidP="003614E7">
            <w:pP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TAS 32 and TFRS 9</w:t>
            </w:r>
          </w:p>
          <w:p w14:paraId="6C509C3D" w14:textId="77777777" w:rsidR="00196B66" w:rsidRPr="00295193" w:rsidRDefault="00196B66" w:rsidP="003614E7">
            <w:pPr>
              <w:ind w:left="-51"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Reclassifications and adjustments</w:t>
            </w:r>
          </w:p>
        </w:tc>
        <w:tc>
          <w:tcPr>
            <w:tcW w:w="1440" w:type="dxa"/>
            <w:shd w:val="clear" w:color="auto" w:fill="FFFFFF"/>
            <w:vAlign w:val="bottom"/>
          </w:tcPr>
          <w:p w14:paraId="6B86CBCA" w14:textId="77777777" w:rsidR="00196B66" w:rsidRPr="00295193" w:rsidRDefault="00196B66" w:rsidP="003614E7">
            <w:pP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TFRS 16</w:t>
            </w:r>
          </w:p>
          <w:p w14:paraId="2D44F97F" w14:textId="77777777" w:rsidR="00196B66" w:rsidRPr="00295193" w:rsidRDefault="00196B66" w:rsidP="003614E7">
            <w:pPr>
              <w:ind w:left="-51"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Reclassifications and adjustments</w:t>
            </w:r>
          </w:p>
        </w:tc>
        <w:tc>
          <w:tcPr>
            <w:tcW w:w="1440" w:type="dxa"/>
            <w:shd w:val="clear" w:color="auto" w:fill="FFFFFF"/>
            <w:vAlign w:val="bottom"/>
          </w:tcPr>
          <w:p w14:paraId="4A245361" w14:textId="77777777" w:rsidR="00196B66" w:rsidRPr="00295193" w:rsidRDefault="00196B66" w:rsidP="003614E7">
            <w:pPr>
              <w:ind w:left="-29" w:right="-72"/>
              <w:jc w:val="right"/>
              <w:rPr>
                <w:rFonts w:ascii="Cordia New" w:eastAsia="Arial Unicode MS" w:hAnsi="Cordia New" w:cs="Cordia New"/>
                <w:b/>
                <w:bCs/>
                <w:sz w:val="26"/>
                <w:szCs w:val="26"/>
              </w:rPr>
            </w:pPr>
            <w:r w:rsidRPr="00295193">
              <w:rPr>
                <w:rFonts w:ascii="Cordia New" w:eastAsia="Arial Unicode MS" w:hAnsi="Cordia New" w:cs="Cordia New"/>
                <w:b/>
                <w:bCs/>
                <w:sz w:val="26"/>
                <w:szCs w:val="26"/>
                <w:lang w:bidi="ar-SA"/>
              </w:rPr>
              <w:t>As at</w:t>
            </w:r>
            <w:r w:rsidRPr="00295193">
              <w:rPr>
                <w:rFonts w:ascii="Cordia New" w:eastAsia="Arial Unicode MS" w:hAnsi="Cordia New" w:cs="Cordia New"/>
                <w:b/>
                <w:bCs/>
                <w:sz w:val="26"/>
                <w:szCs w:val="26"/>
                <w:cs/>
              </w:rPr>
              <w:t xml:space="preserve"> </w:t>
            </w:r>
          </w:p>
          <w:p w14:paraId="6E9F8CB3" w14:textId="77777777" w:rsidR="00196B66" w:rsidRPr="00295193" w:rsidRDefault="00196B66" w:rsidP="003614E7">
            <w:pPr>
              <w:ind w:left="-29"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 xml:space="preserve">1 January </w:t>
            </w:r>
          </w:p>
          <w:p w14:paraId="769534D2" w14:textId="736D47D3" w:rsidR="00196B66" w:rsidRPr="00295193" w:rsidRDefault="00196B66" w:rsidP="00CC021B">
            <w:pPr>
              <w:ind w:left="-29"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2020</w:t>
            </w:r>
          </w:p>
        </w:tc>
      </w:tr>
      <w:tr w:rsidR="00196B66" w:rsidRPr="00295193" w14:paraId="53744524" w14:textId="77777777" w:rsidTr="003614E7">
        <w:trPr>
          <w:trHeight w:val="20"/>
        </w:trPr>
        <w:tc>
          <w:tcPr>
            <w:tcW w:w="3600" w:type="dxa"/>
            <w:vMerge/>
            <w:shd w:val="clear" w:color="auto" w:fill="FFFFFF"/>
          </w:tcPr>
          <w:p w14:paraId="23E8D0C7" w14:textId="77777777" w:rsidR="00196B66" w:rsidRPr="00295193"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hideMark/>
          </w:tcPr>
          <w:p w14:paraId="359E3936" w14:textId="77777777" w:rsidR="00196B66" w:rsidRPr="00295193"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Baht’000</w:t>
            </w:r>
          </w:p>
        </w:tc>
        <w:tc>
          <w:tcPr>
            <w:tcW w:w="1440" w:type="dxa"/>
            <w:shd w:val="clear" w:color="auto" w:fill="FFFFFF"/>
            <w:vAlign w:val="bottom"/>
          </w:tcPr>
          <w:p w14:paraId="12059B12" w14:textId="77777777" w:rsidR="00196B66" w:rsidRPr="00295193"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Baht’000</w:t>
            </w:r>
          </w:p>
        </w:tc>
        <w:tc>
          <w:tcPr>
            <w:tcW w:w="1440" w:type="dxa"/>
            <w:shd w:val="clear" w:color="auto" w:fill="FFFFFF"/>
            <w:vAlign w:val="bottom"/>
          </w:tcPr>
          <w:p w14:paraId="7C1ABBD4" w14:textId="77777777" w:rsidR="00196B66" w:rsidRPr="00295193"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Baht’000</w:t>
            </w:r>
          </w:p>
        </w:tc>
        <w:tc>
          <w:tcPr>
            <w:tcW w:w="1440" w:type="dxa"/>
            <w:shd w:val="clear" w:color="auto" w:fill="FFFFFF"/>
            <w:vAlign w:val="bottom"/>
            <w:hideMark/>
          </w:tcPr>
          <w:p w14:paraId="28A4C05C" w14:textId="77777777" w:rsidR="00196B66" w:rsidRPr="00295193"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Baht’000</w:t>
            </w:r>
          </w:p>
        </w:tc>
      </w:tr>
      <w:tr w:rsidR="00196B66" w:rsidRPr="00295193" w14:paraId="6E9D3FA0" w14:textId="77777777" w:rsidTr="003614E7">
        <w:trPr>
          <w:trHeight w:val="20"/>
        </w:trPr>
        <w:tc>
          <w:tcPr>
            <w:tcW w:w="3600" w:type="dxa"/>
            <w:shd w:val="clear" w:color="auto" w:fill="auto"/>
          </w:tcPr>
          <w:p w14:paraId="2E8D4701" w14:textId="77777777" w:rsidR="00196B66" w:rsidRPr="00295193" w:rsidRDefault="00196B66" w:rsidP="003614E7">
            <w:pPr>
              <w:ind w:left="615" w:hanging="183"/>
              <w:jc w:val="left"/>
              <w:rPr>
                <w:rFonts w:ascii="Cordia New" w:eastAsia="Arial Unicode MS" w:hAnsi="Cordia New" w:cs="Cordia New"/>
                <w:b/>
                <w:bCs/>
                <w:sz w:val="12"/>
                <w:szCs w:val="12"/>
                <w:cs/>
              </w:rPr>
            </w:pPr>
          </w:p>
        </w:tc>
        <w:tc>
          <w:tcPr>
            <w:tcW w:w="1440" w:type="dxa"/>
            <w:shd w:val="clear" w:color="auto" w:fill="auto"/>
          </w:tcPr>
          <w:p w14:paraId="7CE9AB6E"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2B629266"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7F971B35"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62FBBD62" w14:textId="77777777" w:rsidR="00196B66" w:rsidRPr="00295193" w:rsidRDefault="00196B66" w:rsidP="003614E7">
            <w:pPr>
              <w:ind w:right="-72"/>
              <w:jc w:val="right"/>
              <w:rPr>
                <w:rFonts w:ascii="Cordia New" w:eastAsia="Arial Unicode MS" w:hAnsi="Cordia New" w:cs="Cordia New"/>
                <w:b/>
                <w:bCs/>
                <w:sz w:val="12"/>
                <w:szCs w:val="12"/>
                <w:lang w:bidi="ar-SA"/>
              </w:rPr>
            </w:pPr>
          </w:p>
        </w:tc>
      </w:tr>
      <w:tr w:rsidR="00196B66" w:rsidRPr="00295193" w14:paraId="1E666F14" w14:textId="77777777" w:rsidTr="003614E7">
        <w:trPr>
          <w:trHeight w:val="20"/>
        </w:trPr>
        <w:tc>
          <w:tcPr>
            <w:tcW w:w="3600" w:type="dxa"/>
            <w:shd w:val="clear" w:color="auto" w:fill="auto"/>
          </w:tcPr>
          <w:p w14:paraId="219ED3F7" w14:textId="77777777" w:rsidR="00196B66" w:rsidRPr="00295193" w:rsidRDefault="00196B66" w:rsidP="003614E7">
            <w:pPr>
              <w:ind w:left="615" w:hanging="184"/>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Liabilities and equity</w:t>
            </w:r>
          </w:p>
        </w:tc>
        <w:tc>
          <w:tcPr>
            <w:tcW w:w="1440" w:type="dxa"/>
            <w:shd w:val="clear" w:color="auto" w:fill="auto"/>
          </w:tcPr>
          <w:p w14:paraId="65366180"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247633C"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37B6D8AD"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CA343A1" w14:textId="77777777" w:rsidR="00196B66" w:rsidRPr="00295193" w:rsidRDefault="00196B66" w:rsidP="003614E7">
            <w:pPr>
              <w:ind w:right="-72"/>
              <w:jc w:val="right"/>
              <w:rPr>
                <w:rFonts w:ascii="Cordia New" w:eastAsia="Arial Unicode MS" w:hAnsi="Cordia New" w:cs="Cordia New"/>
                <w:b/>
                <w:bCs/>
                <w:sz w:val="26"/>
                <w:szCs w:val="26"/>
                <w:lang w:bidi="ar-SA"/>
              </w:rPr>
            </w:pPr>
          </w:p>
        </w:tc>
      </w:tr>
      <w:tr w:rsidR="00F6169B" w:rsidRPr="00295193" w14:paraId="62754919" w14:textId="77777777" w:rsidTr="00BB6FF2">
        <w:trPr>
          <w:trHeight w:val="20"/>
        </w:trPr>
        <w:tc>
          <w:tcPr>
            <w:tcW w:w="3600" w:type="dxa"/>
            <w:shd w:val="clear" w:color="auto" w:fill="auto"/>
          </w:tcPr>
          <w:p w14:paraId="0A1F905A" w14:textId="77777777" w:rsidR="00F6169B" w:rsidRPr="00295193" w:rsidRDefault="00F6169B" w:rsidP="00BB6FF2">
            <w:pPr>
              <w:ind w:left="615" w:hanging="183"/>
              <w:jc w:val="left"/>
              <w:rPr>
                <w:rFonts w:ascii="Cordia New" w:eastAsia="Arial Unicode MS" w:hAnsi="Cordia New" w:cs="Cordia New"/>
                <w:b/>
                <w:bCs/>
                <w:sz w:val="12"/>
                <w:szCs w:val="12"/>
                <w:cs/>
              </w:rPr>
            </w:pPr>
          </w:p>
        </w:tc>
        <w:tc>
          <w:tcPr>
            <w:tcW w:w="1440" w:type="dxa"/>
            <w:shd w:val="clear" w:color="auto" w:fill="auto"/>
          </w:tcPr>
          <w:p w14:paraId="77F17A66" w14:textId="77777777" w:rsidR="00F6169B" w:rsidRPr="00295193" w:rsidRDefault="00F6169B"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05F1939E" w14:textId="77777777" w:rsidR="00F6169B" w:rsidRPr="00295193" w:rsidRDefault="00F6169B"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1FB8D1EB" w14:textId="77777777" w:rsidR="00F6169B" w:rsidRPr="00295193" w:rsidRDefault="00F6169B"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1059DCB8" w14:textId="77777777" w:rsidR="00F6169B" w:rsidRPr="00295193" w:rsidRDefault="00F6169B" w:rsidP="00BB6FF2">
            <w:pPr>
              <w:ind w:right="-72"/>
              <w:jc w:val="right"/>
              <w:rPr>
                <w:rFonts w:ascii="Cordia New" w:eastAsia="Arial Unicode MS" w:hAnsi="Cordia New" w:cs="Cordia New"/>
                <w:b/>
                <w:bCs/>
                <w:sz w:val="12"/>
                <w:szCs w:val="12"/>
                <w:lang w:bidi="ar-SA"/>
              </w:rPr>
            </w:pPr>
          </w:p>
        </w:tc>
      </w:tr>
      <w:tr w:rsidR="00196B66" w:rsidRPr="00295193" w14:paraId="55B736C4" w14:textId="77777777" w:rsidTr="003614E7">
        <w:trPr>
          <w:trHeight w:val="20"/>
        </w:trPr>
        <w:tc>
          <w:tcPr>
            <w:tcW w:w="3600" w:type="dxa"/>
            <w:shd w:val="clear" w:color="auto" w:fill="auto"/>
          </w:tcPr>
          <w:p w14:paraId="5AC001D8" w14:textId="77777777" w:rsidR="00196B66" w:rsidRPr="00295193" w:rsidRDefault="00196B66" w:rsidP="003614E7">
            <w:pPr>
              <w:ind w:left="615" w:hanging="184"/>
              <w:jc w:val="left"/>
              <w:rPr>
                <w:rFonts w:ascii="Cordia New" w:eastAsia="Arial Unicode MS" w:hAnsi="Cordia New" w:cs="Cordia New"/>
                <w:b/>
                <w:bCs/>
                <w:sz w:val="26"/>
                <w:szCs w:val="26"/>
              </w:rPr>
            </w:pPr>
            <w:r>
              <w:rPr>
                <w:rFonts w:ascii="Cordia New" w:eastAsia="Arial Unicode MS" w:hAnsi="Cordia New" w:cs="Cordia New"/>
                <w:b/>
                <w:bCs/>
                <w:sz w:val="26"/>
                <w:szCs w:val="26"/>
              </w:rPr>
              <w:t>C</w:t>
            </w:r>
            <w:r w:rsidRPr="00295193">
              <w:rPr>
                <w:rFonts w:ascii="Cordia New" w:eastAsia="Arial Unicode MS" w:hAnsi="Cordia New" w:cs="Cordia New"/>
                <w:b/>
                <w:bCs/>
                <w:sz w:val="26"/>
                <w:szCs w:val="26"/>
              </w:rPr>
              <w:t>urrent liabilities</w:t>
            </w:r>
          </w:p>
        </w:tc>
        <w:tc>
          <w:tcPr>
            <w:tcW w:w="1440" w:type="dxa"/>
            <w:shd w:val="clear" w:color="auto" w:fill="auto"/>
          </w:tcPr>
          <w:p w14:paraId="1313A26C"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34AD2BC"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18837DC5"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077CB1A2" w14:textId="77777777" w:rsidR="00196B66" w:rsidRPr="00295193" w:rsidRDefault="00196B66" w:rsidP="003614E7">
            <w:pPr>
              <w:ind w:right="-72"/>
              <w:jc w:val="right"/>
              <w:rPr>
                <w:rFonts w:ascii="Cordia New" w:eastAsia="Arial Unicode MS" w:hAnsi="Cordia New" w:cs="Cordia New"/>
                <w:b/>
                <w:bCs/>
                <w:sz w:val="26"/>
                <w:szCs w:val="26"/>
                <w:lang w:bidi="ar-SA"/>
              </w:rPr>
            </w:pPr>
          </w:p>
        </w:tc>
      </w:tr>
      <w:tr w:rsidR="00196B66" w:rsidRPr="00257F43" w14:paraId="32675D51" w14:textId="77777777" w:rsidTr="003614E7">
        <w:trPr>
          <w:trHeight w:val="20"/>
        </w:trPr>
        <w:tc>
          <w:tcPr>
            <w:tcW w:w="3600" w:type="dxa"/>
            <w:shd w:val="clear" w:color="auto" w:fill="auto"/>
          </w:tcPr>
          <w:p w14:paraId="70BCEFC4" w14:textId="77777777" w:rsidR="00196B66" w:rsidRPr="00257F43" w:rsidRDefault="00196B66" w:rsidP="003614E7">
            <w:pPr>
              <w:ind w:left="615" w:hanging="184"/>
              <w:jc w:val="left"/>
              <w:rPr>
                <w:rFonts w:ascii="Cordia New" w:eastAsia="Arial Unicode MS" w:hAnsi="Cordia New" w:cs="Cordia New"/>
                <w:sz w:val="26"/>
                <w:szCs w:val="26"/>
              </w:rPr>
            </w:pPr>
            <w:r w:rsidRPr="00257F43">
              <w:rPr>
                <w:rFonts w:ascii="Cordia New" w:eastAsia="Arial Unicode MS" w:hAnsi="Cordia New" w:cs="Cordia New"/>
                <w:sz w:val="26"/>
                <w:szCs w:val="26"/>
              </w:rPr>
              <w:t>Trade and other payables</w:t>
            </w:r>
          </w:p>
        </w:tc>
        <w:tc>
          <w:tcPr>
            <w:tcW w:w="1440" w:type="dxa"/>
            <w:shd w:val="clear" w:color="auto" w:fill="auto"/>
          </w:tcPr>
          <w:p w14:paraId="1B4727FE" w14:textId="77777777" w:rsidR="00196B66" w:rsidRPr="00257F43" w:rsidRDefault="00196B66" w:rsidP="003614E7">
            <w:pPr>
              <w:ind w:right="-72"/>
              <w:jc w:val="right"/>
              <w:rPr>
                <w:rFonts w:ascii="Cordia New" w:eastAsia="Arial Unicode MS" w:hAnsi="Cordia New" w:cs="Cordia New"/>
                <w:sz w:val="26"/>
                <w:szCs w:val="26"/>
                <w:lang w:bidi="ar-SA"/>
              </w:rPr>
            </w:pPr>
            <w:r w:rsidRPr="00257F43">
              <w:rPr>
                <w:rFonts w:ascii="Cordia New" w:eastAsia="Arial Unicode MS" w:hAnsi="Cordia New" w:cs="Cordia New"/>
                <w:sz w:val="26"/>
                <w:szCs w:val="26"/>
                <w:lang w:bidi="ar-SA"/>
              </w:rPr>
              <w:t>20,036,179</w:t>
            </w:r>
          </w:p>
        </w:tc>
        <w:tc>
          <w:tcPr>
            <w:tcW w:w="1440" w:type="dxa"/>
            <w:shd w:val="clear" w:color="auto" w:fill="auto"/>
          </w:tcPr>
          <w:p w14:paraId="13D6036F" w14:textId="77777777" w:rsidR="00196B66" w:rsidRPr="00257F43" w:rsidRDefault="00196B66" w:rsidP="003614E7">
            <w:pPr>
              <w:ind w:right="-72"/>
              <w:jc w:val="right"/>
              <w:rPr>
                <w:rFonts w:ascii="Cordia New" w:eastAsia="Arial Unicode MS" w:hAnsi="Cordia New" w:cs="Cordia New"/>
                <w:sz w:val="26"/>
                <w:szCs w:val="26"/>
                <w:lang w:bidi="ar-SA"/>
              </w:rPr>
            </w:pPr>
            <w:r w:rsidRPr="00257F43">
              <w:rPr>
                <w:rFonts w:ascii="Cordia New" w:eastAsia="Arial Unicode MS" w:hAnsi="Cordia New" w:cs="Cordia New"/>
                <w:sz w:val="26"/>
                <w:szCs w:val="26"/>
                <w:lang w:bidi="ar-SA"/>
              </w:rPr>
              <w:t>2,112</w:t>
            </w:r>
          </w:p>
        </w:tc>
        <w:tc>
          <w:tcPr>
            <w:tcW w:w="1440" w:type="dxa"/>
            <w:shd w:val="clear" w:color="auto" w:fill="auto"/>
          </w:tcPr>
          <w:p w14:paraId="144E69BB" w14:textId="77777777" w:rsidR="00196B66" w:rsidRPr="00257F43" w:rsidRDefault="00196B66" w:rsidP="003614E7">
            <w:pPr>
              <w:ind w:right="-72"/>
              <w:jc w:val="right"/>
              <w:rPr>
                <w:rFonts w:ascii="Cordia New" w:eastAsia="Arial Unicode MS" w:hAnsi="Cordia New" w:cs="Cordia New"/>
                <w:sz w:val="26"/>
                <w:szCs w:val="26"/>
                <w:lang w:bidi="ar-SA"/>
              </w:rPr>
            </w:pPr>
            <w:r w:rsidRPr="00257F43">
              <w:rPr>
                <w:rFonts w:ascii="Cordia New" w:eastAsia="Arial Unicode MS" w:hAnsi="Cordia New" w:cs="Cordia New"/>
                <w:sz w:val="26"/>
                <w:szCs w:val="26"/>
                <w:lang w:bidi="ar-SA"/>
              </w:rPr>
              <w:t>(249,232)</w:t>
            </w:r>
          </w:p>
        </w:tc>
        <w:tc>
          <w:tcPr>
            <w:tcW w:w="1440" w:type="dxa"/>
            <w:shd w:val="clear" w:color="auto" w:fill="auto"/>
          </w:tcPr>
          <w:p w14:paraId="1F3AEB73" w14:textId="77777777" w:rsidR="00196B66" w:rsidRPr="00257F43" w:rsidRDefault="00196B66" w:rsidP="003614E7">
            <w:pPr>
              <w:ind w:right="-72"/>
              <w:jc w:val="right"/>
              <w:rPr>
                <w:rFonts w:ascii="Cordia New" w:eastAsia="Arial Unicode MS" w:hAnsi="Cordia New" w:cs="Cordia New"/>
                <w:sz w:val="26"/>
                <w:szCs w:val="26"/>
                <w:lang w:bidi="ar-SA"/>
              </w:rPr>
            </w:pPr>
            <w:r w:rsidRPr="00257F43">
              <w:rPr>
                <w:rFonts w:ascii="Cordia New" w:eastAsia="Arial Unicode MS" w:hAnsi="Cordia New" w:cs="Cordia New"/>
                <w:sz w:val="26"/>
                <w:szCs w:val="26"/>
                <w:lang w:bidi="ar-SA"/>
              </w:rPr>
              <w:t>19,789,059</w:t>
            </w:r>
          </w:p>
        </w:tc>
      </w:tr>
      <w:tr w:rsidR="00A144EF" w:rsidRPr="00257F43" w14:paraId="2CBC513E" w14:textId="77777777" w:rsidTr="003614E7">
        <w:trPr>
          <w:trHeight w:val="20"/>
        </w:trPr>
        <w:tc>
          <w:tcPr>
            <w:tcW w:w="3600" w:type="dxa"/>
            <w:shd w:val="clear" w:color="auto" w:fill="auto"/>
          </w:tcPr>
          <w:p w14:paraId="1C44D999" w14:textId="4676F4FA" w:rsidR="00A144EF" w:rsidRPr="003A68AC" w:rsidRDefault="00A144EF" w:rsidP="003614E7">
            <w:pPr>
              <w:ind w:left="615" w:hanging="184"/>
              <w:jc w:val="left"/>
              <w:rPr>
                <w:rFonts w:ascii="Cordia New" w:eastAsia="Arial Unicode MS" w:hAnsi="Cordia New" w:cs="Cordia New"/>
                <w:sz w:val="26"/>
                <w:szCs w:val="26"/>
              </w:rPr>
            </w:pPr>
            <w:r w:rsidRPr="003A68AC">
              <w:rPr>
                <w:rFonts w:ascii="Cordia New" w:eastAsia="Arial Unicode MS" w:hAnsi="Cordia New" w:cs="Cordia New"/>
                <w:sz w:val="26"/>
                <w:szCs w:val="26"/>
              </w:rPr>
              <w:t>Current portion of lease liabilities</w:t>
            </w:r>
          </w:p>
        </w:tc>
        <w:tc>
          <w:tcPr>
            <w:tcW w:w="1440" w:type="dxa"/>
            <w:shd w:val="clear" w:color="auto" w:fill="auto"/>
          </w:tcPr>
          <w:p w14:paraId="185C8831" w14:textId="34932906" w:rsidR="00A144EF" w:rsidRPr="003A68AC" w:rsidRDefault="003A68AC" w:rsidP="00A144EF">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11,500</w:t>
            </w:r>
          </w:p>
        </w:tc>
        <w:tc>
          <w:tcPr>
            <w:tcW w:w="1440" w:type="dxa"/>
            <w:shd w:val="clear" w:color="auto" w:fill="auto"/>
          </w:tcPr>
          <w:p w14:paraId="30E18FD3" w14:textId="5CA0B930" w:rsidR="00A144EF" w:rsidRPr="003A68AC" w:rsidRDefault="002A7E65" w:rsidP="00A144EF">
            <w:pPr>
              <w:ind w:right="-72"/>
              <w:jc w:val="right"/>
              <w:rPr>
                <w:rFonts w:ascii="Cordia New" w:eastAsia="Arial Unicode MS" w:hAnsi="Cordia New" w:cs="Cordia New"/>
                <w:sz w:val="26"/>
                <w:szCs w:val="26"/>
                <w:lang w:bidi="ar-SA"/>
              </w:rPr>
            </w:pPr>
            <w:r w:rsidRPr="003A68AC">
              <w:rPr>
                <w:rFonts w:ascii="Cordia New" w:eastAsia="Arial Unicode MS" w:hAnsi="Cordia New" w:cs="Cordia New"/>
                <w:sz w:val="26"/>
                <w:szCs w:val="26"/>
                <w:lang w:bidi="ar-SA"/>
              </w:rPr>
              <w:t>-</w:t>
            </w:r>
          </w:p>
        </w:tc>
        <w:tc>
          <w:tcPr>
            <w:tcW w:w="1440" w:type="dxa"/>
            <w:shd w:val="clear" w:color="auto" w:fill="auto"/>
          </w:tcPr>
          <w:p w14:paraId="58576B31" w14:textId="2A2EA36B" w:rsidR="00A144EF" w:rsidRPr="003A68AC" w:rsidRDefault="003A68AC" w:rsidP="00A144EF">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12,</w:t>
            </w:r>
            <w:r w:rsidR="006879D9">
              <w:rPr>
                <w:rFonts w:ascii="Cordia New" w:eastAsia="Arial Unicode MS" w:hAnsi="Cordia New" w:cs="Cordia New"/>
                <w:sz w:val="26"/>
                <w:szCs w:val="26"/>
                <w:lang w:bidi="ar-SA"/>
              </w:rPr>
              <w:t>612,890</w:t>
            </w:r>
          </w:p>
        </w:tc>
        <w:tc>
          <w:tcPr>
            <w:tcW w:w="1440" w:type="dxa"/>
            <w:shd w:val="clear" w:color="auto" w:fill="auto"/>
          </w:tcPr>
          <w:p w14:paraId="2CB812F7" w14:textId="59E16A8E" w:rsidR="00A144EF" w:rsidRPr="00257F43" w:rsidRDefault="006879D9" w:rsidP="00A144EF">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12,624,390</w:t>
            </w:r>
          </w:p>
        </w:tc>
      </w:tr>
      <w:tr w:rsidR="00196B66" w:rsidRPr="00257F43" w14:paraId="1E8E5BA4" w14:textId="77777777" w:rsidTr="003614E7">
        <w:trPr>
          <w:trHeight w:val="20"/>
        </w:trPr>
        <w:tc>
          <w:tcPr>
            <w:tcW w:w="3600" w:type="dxa"/>
            <w:shd w:val="clear" w:color="auto" w:fill="auto"/>
          </w:tcPr>
          <w:p w14:paraId="4273AB4A" w14:textId="77777777" w:rsidR="00196B66" w:rsidRPr="00257F43" w:rsidRDefault="00196B66" w:rsidP="003614E7">
            <w:pPr>
              <w:ind w:left="615" w:hanging="184"/>
              <w:jc w:val="left"/>
              <w:rPr>
                <w:rFonts w:ascii="Cordia New" w:eastAsia="Arial Unicode MS" w:hAnsi="Cordia New" w:cs="Cordia New"/>
                <w:sz w:val="26"/>
                <w:szCs w:val="26"/>
              </w:rPr>
            </w:pPr>
            <w:r w:rsidRPr="00257F43">
              <w:rPr>
                <w:rFonts w:ascii="Cordia New" w:eastAsia="Arial Unicode MS" w:hAnsi="Cordia New" w:cs="Cordia New"/>
                <w:sz w:val="26"/>
                <w:szCs w:val="26"/>
              </w:rPr>
              <w:t>Other current liabilities</w:t>
            </w:r>
          </w:p>
        </w:tc>
        <w:tc>
          <w:tcPr>
            <w:tcW w:w="1440" w:type="dxa"/>
            <w:shd w:val="clear" w:color="auto" w:fill="auto"/>
          </w:tcPr>
          <w:p w14:paraId="6A7F1EEE" w14:textId="77777777" w:rsidR="00196B66" w:rsidRPr="00257F43" w:rsidRDefault="00196B66" w:rsidP="00956B1B">
            <w:pPr>
              <w:pBdr>
                <w:bottom w:val="single" w:sz="4" w:space="1" w:color="auto"/>
              </w:pBdr>
              <w:ind w:right="-72"/>
              <w:jc w:val="right"/>
              <w:rPr>
                <w:rFonts w:ascii="Cordia New" w:eastAsia="Arial Unicode MS" w:hAnsi="Cordia New" w:cs="Cordia New"/>
                <w:sz w:val="26"/>
                <w:szCs w:val="26"/>
                <w:lang w:bidi="ar-SA"/>
              </w:rPr>
            </w:pPr>
            <w:r w:rsidRPr="00257F43">
              <w:rPr>
                <w:rFonts w:ascii="Cordia New" w:eastAsia="Arial Unicode MS" w:hAnsi="Cordia New" w:cs="Cordia New"/>
                <w:sz w:val="26"/>
                <w:szCs w:val="26"/>
                <w:lang w:bidi="ar-SA"/>
              </w:rPr>
              <w:t>3,472,708</w:t>
            </w:r>
          </w:p>
        </w:tc>
        <w:tc>
          <w:tcPr>
            <w:tcW w:w="1440" w:type="dxa"/>
            <w:shd w:val="clear" w:color="auto" w:fill="auto"/>
          </w:tcPr>
          <w:p w14:paraId="29D283A1" w14:textId="5A12FED5" w:rsidR="00196B66" w:rsidRPr="00257F43" w:rsidRDefault="003A68AC" w:rsidP="00956B1B">
            <w:pPr>
              <w:pBdr>
                <w:bottom w:val="single" w:sz="4" w:space="1"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1,630</w:t>
            </w:r>
          </w:p>
        </w:tc>
        <w:tc>
          <w:tcPr>
            <w:tcW w:w="1440" w:type="dxa"/>
            <w:shd w:val="clear" w:color="auto" w:fill="auto"/>
          </w:tcPr>
          <w:p w14:paraId="0C1071F0" w14:textId="627C254B" w:rsidR="00196B66" w:rsidRPr="00257F43" w:rsidRDefault="006879D9" w:rsidP="00956B1B">
            <w:pPr>
              <w:pBdr>
                <w:bottom w:val="single" w:sz="4" w:space="1"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6DEFAB5F" w14:textId="564D4D1C" w:rsidR="00196B66" w:rsidRPr="00257F43" w:rsidRDefault="003A68AC" w:rsidP="00956B1B">
            <w:pPr>
              <w:pBdr>
                <w:bottom w:val="single" w:sz="4" w:space="1"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3,4</w:t>
            </w:r>
            <w:r w:rsidR="006879D9">
              <w:rPr>
                <w:rFonts w:ascii="Cordia New" w:eastAsia="Arial Unicode MS" w:hAnsi="Cordia New" w:cs="Cordia New"/>
                <w:sz w:val="26"/>
                <w:szCs w:val="26"/>
                <w:lang w:bidi="ar-SA"/>
              </w:rPr>
              <w:t>74,338</w:t>
            </w:r>
          </w:p>
        </w:tc>
      </w:tr>
      <w:tr w:rsidR="00196B66" w:rsidRPr="00A57218" w14:paraId="504FDCAA" w14:textId="77777777" w:rsidTr="003614E7">
        <w:trPr>
          <w:trHeight w:val="80"/>
        </w:trPr>
        <w:tc>
          <w:tcPr>
            <w:tcW w:w="3600" w:type="dxa"/>
            <w:shd w:val="clear" w:color="auto" w:fill="auto"/>
          </w:tcPr>
          <w:p w14:paraId="565E6D6E" w14:textId="77777777" w:rsidR="00196B66" w:rsidRPr="00A57218" w:rsidRDefault="00196B66" w:rsidP="003614E7">
            <w:pPr>
              <w:ind w:left="615" w:hanging="184"/>
              <w:jc w:val="left"/>
              <w:rPr>
                <w:rFonts w:ascii="Cordia New" w:eastAsia="Arial Unicode MS" w:hAnsi="Cordia New" w:cs="Cordia New"/>
                <w:b/>
                <w:bCs/>
                <w:sz w:val="12"/>
                <w:szCs w:val="12"/>
              </w:rPr>
            </w:pPr>
          </w:p>
        </w:tc>
        <w:tc>
          <w:tcPr>
            <w:tcW w:w="1440" w:type="dxa"/>
            <w:shd w:val="clear" w:color="auto" w:fill="auto"/>
          </w:tcPr>
          <w:p w14:paraId="7F990068" w14:textId="77777777" w:rsidR="00196B66" w:rsidRPr="00A57218"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2BB181C1" w14:textId="77777777" w:rsidR="00196B66" w:rsidRPr="00A57218"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53CB9936" w14:textId="77777777" w:rsidR="00196B66" w:rsidRPr="00A57218"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44C18D20" w14:textId="77777777" w:rsidR="00196B66" w:rsidRPr="00A57218" w:rsidRDefault="00196B66" w:rsidP="003614E7">
            <w:pPr>
              <w:ind w:right="-72"/>
              <w:jc w:val="right"/>
              <w:rPr>
                <w:rFonts w:ascii="Cordia New" w:eastAsia="Arial Unicode MS" w:hAnsi="Cordia New" w:cs="Cordia New"/>
                <w:b/>
                <w:bCs/>
                <w:sz w:val="12"/>
                <w:szCs w:val="12"/>
                <w:lang w:bidi="ar-SA"/>
              </w:rPr>
            </w:pPr>
          </w:p>
        </w:tc>
      </w:tr>
      <w:tr w:rsidR="00196B66" w:rsidRPr="00295193" w14:paraId="46444E08" w14:textId="77777777" w:rsidTr="003614E7">
        <w:trPr>
          <w:trHeight w:val="20"/>
        </w:trPr>
        <w:tc>
          <w:tcPr>
            <w:tcW w:w="3600" w:type="dxa"/>
            <w:shd w:val="clear" w:color="auto" w:fill="auto"/>
          </w:tcPr>
          <w:p w14:paraId="22D15002" w14:textId="77777777" w:rsidR="00196B66" w:rsidRPr="00295193" w:rsidRDefault="00196B66" w:rsidP="003614E7">
            <w:pPr>
              <w:ind w:left="615" w:hanging="184"/>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 xml:space="preserve">Total current </w:t>
            </w:r>
            <w:r>
              <w:rPr>
                <w:rFonts w:ascii="Cordia New" w:eastAsia="Arial Unicode MS" w:hAnsi="Cordia New" w:cs="Cordia New"/>
                <w:b/>
                <w:bCs/>
                <w:sz w:val="26"/>
                <w:szCs w:val="26"/>
              </w:rPr>
              <w:t>liabilities</w:t>
            </w:r>
          </w:p>
        </w:tc>
        <w:tc>
          <w:tcPr>
            <w:tcW w:w="1440" w:type="dxa"/>
            <w:shd w:val="clear" w:color="auto" w:fill="auto"/>
          </w:tcPr>
          <w:p w14:paraId="52F725EE" w14:textId="39FAA76E" w:rsidR="00196B66" w:rsidRPr="00605EAD" w:rsidRDefault="003A68AC"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23,520,387</w:t>
            </w:r>
          </w:p>
        </w:tc>
        <w:tc>
          <w:tcPr>
            <w:tcW w:w="1440" w:type="dxa"/>
            <w:shd w:val="clear" w:color="auto" w:fill="auto"/>
          </w:tcPr>
          <w:p w14:paraId="6E77070E" w14:textId="116C1EC4" w:rsidR="00196B66" w:rsidRPr="00605EAD" w:rsidRDefault="003A68AC"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3,742</w:t>
            </w:r>
          </w:p>
        </w:tc>
        <w:tc>
          <w:tcPr>
            <w:tcW w:w="1440" w:type="dxa"/>
            <w:shd w:val="clear" w:color="auto" w:fill="auto"/>
          </w:tcPr>
          <w:p w14:paraId="67569DFE" w14:textId="734F4945" w:rsidR="00196B66" w:rsidRPr="00605EAD" w:rsidRDefault="006879D9" w:rsidP="003614E7">
            <w:pPr>
              <w:pBdr>
                <w:bottom w:val="single" w:sz="4" w:space="1"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12,363,658</w:t>
            </w:r>
          </w:p>
        </w:tc>
        <w:tc>
          <w:tcPr>
            <w:tcW w:w="1440" w:type="dxa"/>
            <w:shd w:val="clear" w:color="auto" w:fill="auto"/>
          </w:tcPr>
          <w:p w14:paraId="00F8077F" w14:textId="1ADF902D" w:rsidR="00196B66" w:rsidRPr="00605EAD" w:rsidRDefault="006879D9" w:rsidP="003614E7">
            <w:pPr>
              <w:pBdr>
                <w:bottom w:val="single" w:sz="4" w:space="1"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35,887,787</w:t>
            </w:r>
          </w:p>
        </w:tc>
      </w:tr>
      <w:tr w:rsidR="00196B66" w:rsidRPr="00295193" w14:paraId="5C958453" w14:textId="77777777" w:rsidTr="003614E7">
        <w:trPr>
          <w:trHeight w:val="20"/>
        </w:trPr>
        <w:tc>
          <w:tcPr>
            <w:tcW w:w="3600" w:type="dxa"/>
            <w:shd w:val="clear" w:color="auto" w:fill="auto"/>
          </w:tcPr>
          <w:p w14:paraId="457259E8" w14:textId="77777777" w:rsidR="00196B66" w:rsidRPr="00295193" w:rsidRDefault="00196B66" w:rsidP="003614E7">
            <w:pPr>
              <w:ind w:left="615" w:hanging="184"/>
              <w:jc w:val="left"/>
              <w:rPr>
                <w:rFonts w:ascii="Cordia New" w:eastAsia="Arial Unicode MS" w:hAnsi="Cordia New" w:cs="Cordia New"/>
                <w:b/>
                <w:bCs/>
                <w:sz w:val="26"/>
                <w:szCs w:val="26"/>
              </w:rPr>
            </w:pPr>
          </w:p>
        </w:tc>
        <w:tc>
          <w:tcPr>
            <w:tcW w:w="1440" w:type="dxa"/>
            <w:shd w:val="clear" w:color="auto" w:fill="auto"/>
          </w:tcPr>
          <w:p w14:paraId="4EEFE5C8"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644F14F4"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48E3B2AD"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624A6F1D" w14:textId="77777777" w:rsidR="00196B66" w:rsidRPr="00295193" w:rsidRDefault="00196B66" w:rsidP="003614E7">
            <w:pPr>
              <w:ind w:right="-72"/>
              <w:jc w:val="right"/>
              <w:rPr>
                <w:rFonts w:ascii="Cordia New" w:eastAsia="Arial Unicode MS" w:hAnsi="Cordia New" w:cs="Cordia New"/>
                <w:b/>
                <w:bCs/>
                <w:sz w:val="26"/>
                <w:szCs w:val="26"/>
                <w:lang w:bidi="ar-SA"/>
              </w:rPr>
            </w:pPr>
          </w:p>
        </w:tc>
      </w:tr>
      <w:tr w:rsidR="00196B66" w:rsidRPr="00295193" w14:paraId="45D4DCA9" w14:textId="77777777" w:rsidTr="003614E7">
        <w:trPr>
          <w:trHeight w:val="20"/>
        </w:trPr>
        <w:tc>
          <w:tcPr>
            <w:tcW w:w="3600" w:type="dxa"/>
            <w:shd w:val="clear" w:color="auto" w:fill="auto"/>
          </w:tcPr>
          <w:p w14:paraId="6F02475B" w14:textId="77777777" w:rsidR="00196B66" w:rsidRPr="00295193" w:rsidRDefault="00196B66" w:rsidP="003614E7">
            <w:pPr>
              <w:ind w:left="615" w:hanging="184"/>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Non-current liabilities</w:t>
            </w:r>
          </w:p>
        </w:tc>
        <w:tc>
          <w:tcPr>
            <w:tcW w:w="1440" w:type="dxa"/>
            <w:shd w:val="clear" w:color="auto" w:fill="auto"/>
          </w:tcPr>
          <w:p w14:paraId="45785AC8"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353F73B6"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5E46EAC7"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61A9B014" w14:textId="77777777" w:rsidR="00196B66" w:rsidRPr="00295193" w:rsidRDefault="00196B66" w:rsidP="003614E7">
            <w:pPr>
              <w:ind w:right="-72"/>
              <w:jc w:val="right"/>
              <w:rPr>
                <w:rFonts w:ascii="Cordia New" w:eastAsia="Arial Unicode MS" w:hAnsi="Cordia New" w:cs="Cordia New"/>
                <w:b/>
                <w:bCs/>
                <w:sz w:val="26"/>
                <w:szCs w:val="26"/>
                <w:lang w:bidi="ar-SA"/>
              </w:rPr>
            </w:pPr>
          </w:p>
        </w:tc>
      </w:tr>
      <w:tr w:rsidR="00196B66" w:rsidRPr="004E029D" w14:paraId="5C2F8432" w14:textId="77777777" w:rsidTr="003614E7">
        <w:trPr>
          <w:trHeight w:val="20"/>
        </w:trPr>
        <w:tc>
          <w:tcPr>
            <w:tcW w:w="3600" w:type="dxa"/>
            <w:shd w:val="clear" w:color="auto" w:fill="auto"/>
          </w:tcPr>
          <w:p w14:paraId="122220BB" w14:textId="77777777" w:rsidR="00196B66" w:rsidRPr="004E029D" w:rsidRDefault="00196B66" w:rsidP="003614E7">
            <w:pPr>
              <w:ind w:left="615" w:hanging="184"/>
              <w:jc w:val="left"/>
              <w:rPr>
                <w:rFonts w:ascii="Cordia New" w:eastAsia="Arial Unicode MS" w:hAnsi="Cordia New" w:cs="Cordia New"/>
                <w:sz w:val="26"/>
                <w:szCs w:val="26"/>
              </w:rPr>
            </w:pPr>
            <w:r w:rsidRPr="004E029D">
              <w:rPr>
                <w:rFonts w:ascii="Cordia New" w:eastAsia="Arial Unicode MS" w:hAnsi="Cordia New" w:cs="Cordia New"/>
                <w:sz w:val="26"/>
                <w:szCs w:val="26"/>
              </w:rPr>
              <w:t>Lease liabilities</w:t>
            </w:r>
          </w:p>
        </w:tc>
        <w:tc>
          <w:tcPr>
            <w:tcW w:w="1440" w:type="dxa"/>
            <w:shd w:val="clear" w:color="auto" w:fill="auto"/>
          </w:tcPr>
          <w:p w14:paraId="424E5789" w14:textId="77777777" w:rsidR="00196B66" w:rsidRPr="004E029D" w:rsidRDefault="00196B66"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15,841</w:t>
            </w:r>
          </w:p>
        </w:tc>
        <w:tc>
          <w:tcPr>
            <w:tcW w:w="1440" w:type="dxa"/>
            <w:shd w:val="clear" w:color="auto" w:fill="auto"/>
          </w:tcPr>
          <w:p w14:paraId="5281060C" w14:textId="77777777" w:rsidR="00196B66" w:rsidRPr="004E029D" w:rsidRDefault="00196B66"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w:t>
            </w:r>
          </w:p>
        </w:tc>
        <w:tc>
          <w:tcPr>
            <w:tcW w:w="1440" w:type="dxa"/>
            <w:shd w:val="clear" w:color="auto" w:fill="auto"/>
          </w:tcPr>
          <w:p w14:paraId="3AD1EE0D" w14:textId="2C0E8EDF" w:rsidR="00196B66" w:rsidRPr="004E029D" w:rsidRDefault="006879D9"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75,654,221</w:t>
            </w:r>
          </w:p>
        </w:tc>
        <w:tc>
          <w:tcPr>
            <w:tcW w:w="1440" w:type="dxa"/>
            <w:shd w:val="clear" w:color="auto" w:fill="auto"/>
          </w:tcPr>
          <w:p w14:paraId="22A62D95" w14:textId="6EF2A6D2" w:rsidR="00196B66" w:rsidRPr="004E029D" w:rsidRDefault="006879D9"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75,670,062</w:t>
            </w:r>
          </w:p>
        </w:tc>
      </w:tr>
      <w:tr w:rsidR="00196B66" w:rsidRPr="004E029D" w14:paraId="3EF8F0C0" w14:textId="77777777" w:rsidTr="003614E7">
        <w:trPr>
          <w:trHeight w:val="20"/>
        </w:trPr>
        <w:tc>
          <w:tcPr>
            <w:tcW w:w="3600" w:type="dxa"/>
            <w:shd w:val="clear" w:color="auto" w:fill="auto"/>
          </w:tcPr>
          <w:p w14:paraId="25EF4E8D" w14:textId="0F4893D7" w:rsidR="00196B66" w:rsidRPr="004E029D" w:rsidRDefault="00196B66" w:rsidP="003614E7">
            <w:pPr>
              <w:ind w:left="615" w:hanging="184"/>
              <w:jc w:val="left"/>
              <w:rPr>
                <w:rFonts w:ascii="Cordia New" w:eastAsia="Arial Unicode MS" w:hAnsi="Cordia New" w:cs="Cordia New"/>
                <w:sz w:val="26"/>
                <w:szCs w:val="26"/>
                <w:cs/>
              </w:rPr>
            </w:pPr>
            <w:r w:rsidRPr="004E029D">
              <w:rPr>
                <w:rFonts w:ascii="Cordia New" w:eastAsia="Arial Unicode MS" w:hAnsi="Cordia New" w:cs="Cordia New"/>
                <w:sz w:val="26"/>
                <w:szCs w:val="26"/>
              </w:rPr>
              <w:t>Derivative</w:t>
            </w:r>
            <w:r w:rsidR="001A1780" w:rsidRPr="004E029D">
              <w:rPr>
                <w:rFonts w:ascii="Cordia New" w:eastAsia="Arial Unicode MS" w:hAnsi="Cordia New" w:cs="Cordia New"/>
                <w:sz w:val="26"/>
                <w:szCs w:val="26"/>
              </w:rPr>
              <w:t>s</w:t>
            </w:r>
            <w:r w:rsidRPr="004E029D">
              <w:rPr>
                <w:rFonts w:ascii="Cordia New" w:eastAsia="Arial Unicode MS" w:hAnsi="Cordia New" w:cs="Cordia New"/>
                <w:sz w:val="26"/>
                <w:szCs w:val="26"/>
              </w:rPr>
              <w:t xml:space="preserve"> </w:t>
            </w:r>
            <w:r w:rsidR="00273F20" w:rsidRPr="004E029D">
              <w:rPr>
                <w:rFonts w:ascii="Cordia New" w:eastAsia="Arial Unicode MS" w:hAnsi="Cordia New" w:cs="Cordia New"/>
                <w:sz w:val="26"/>
                <w:szCs w:val="26"/>
              </w:rPr>
              <w:t>liabilities</w:t>
            </w:r>
          </w:p>
        </w:tc>
        <w:tc>
          <w:tcPr>
            <w:tcW w:w="1440" w:type="dxa"/>
            <w:shd w:val="clear" w:color="auto" w:fill="auto"/>
          </w:tcPr>
          <w:p w14:paraId="68A54FA3" w14:textId="77777777" w:rsidR="00196B66" w:rsidRPr="004E029D" w:rsidRDefault="00196B66"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w:t>
            </w:r>
          </w:p>
        </w:tc>
        <w:tc>
          <w:tcPr>
            <w:tcW w:w="1440" w:type="dxa"/>
            <w:shd w:val="clear" w:color="auto" w:fill="auto"/>
          </w:tcPr>
          <w:p w14:paraId="28ED06F1" w14:textId="46C5A45F" w:rsidR="00196B66" w:rsidRPr="004E029D" w:rsidRDefault="003A68AC"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883,345</w:t>
            </w:r>
          </w:p>
        </w:tc>
        <w:tc>
          <w:tcPr>
            <w:tcW w:w="1440" w:type="dxa"/>
            <w:shd w:val="clear" w:color="auto" w:fill="auto"/>
          </w:tcPr>
          <w:p w14:paraId="28302684" w14:textId="77777777" w:rsidR="00196B66" w:rsidRPr="004E029D" w:rsidRDefault="00196B66"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w:t>
            </w:r>
          </w:p>
        </w:tc>
        <w:tc>
          <w:tcPr>
            <w:tcW w:w="1440" w:type="dxa"/>
            <w:shd w:val="clear" w:color="auto" w:fill="auto"/>
          </w:tcPr>
          <w:p w14:paraId="5A425D0F" w14:textId="6BEA2605" w:rsidR="00196B66" w:rsidRPr="004E029D" w:rsidRDefault="003A68AC"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883,345</w:t>
            </w:r>
          </w:p>
        </w:tc>
      </w:tr>
      <w:tr w:rsidR="00196B66" w:rsidRPr="004E029D" w14:paraId="51F60973" w14:textId="77777777" w:rsidTr="003614E7">
        <w:trPr>
          <w:trHeight w:val="20"/>
        </w:trPr>
        <w:tc>
          <w:tcPr>
            <w:tcW w:w="3600" w:type="dxa"/>
            <w:shd w:val="clear" w:color="auto" w:fill="auto"/>
          </w:tcPr>
          <w:p w14:paraId="6F38C998" w14:textId="77777777" w:rsidR="00196B66" w:rsidRPr="004E029D" w:rsidRDefault="00196B66" w:rsidP="003614E7">
            <w:pPr>
              <w:ind w:left="615" w:hanging="184"/>
              <w:jc w:val="left"/>
              <w:rPr>
                <w:rFonts w:ascii="Cordia New" w:eastAsia="Arial Unicode MS" w:hAnsi="Cordia New" w:cs="Cordia New"/>
                <w:sz w:val="26"/>
                <w:szCs w:val="26"/>
              </w:rPr>
            </w:pPr>
            <w:r w:rsidRPr="004E029D">
              <w:rPr>
                <w:rFonts w:ascii="Cordia New" w:eastAsia="Arial Unicode MS" w:hAnsi="Cordia New" w:cs="Cordia New"/>
                <w:sz w:val="26"/>
                <w:szCs w:val="26"/>
              </w:rPr>
              <w:t>Deferred tax liabilities</w:t>
            </w:r>
          </w:p>
        </w:tc>
        <w:tc>
          <w:tcPr>
            <w:tcW w:w="1440" w:type="dxa"/>
            <w:shd w:val="clear" w:color="auto" w:fill="auto"/>
            <w:vAlign w:val="bottom"/>
          </w:tcPr>
          <w:p w14:paraId="709AAFDF" w14:textId="77777777" w:rsidR="00196B66" w:rsidRPr="004E029D" w:rsidRDefault="00196B66"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24,144,264</w:t>
            </w:r>
          </w:p>
        </w:tc>
        <w:tc>
          <w:tcPr>
            <w:tcW w:w="1440" w:type="dxa"/>
            <w:shd w:val="clear" w:color="auto" w:fill="auto"/>
            <w:vAlign w:val="bottom"/>
          </w:tcPr>
          <w:p w14:paraId="7959EE53" w14:textId="43470D71" w:rsidR="00196B66" w:rsidRPr="004E029D" w:rsidRDefault="00F027D4"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107,999</w:t>
            </w:r>
          </w:p>
        </w:tc>
        <w:tc>
          <w:tcPr>
            <w:tcW w:w="1440" w:type="dxa"/>
            <w:shd w:val="clear" w:color="auto" w:fill="auto"/>
            <w:vAlign w:val="bottom"/>
          </w:tcPr>
          <w:p w14:paraId="0A18F126" w14:textId="77777777" w:rsidR="00196B66" w:rsidRPr="004E029D" w:rsidRDefault="00196B66"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698,531</w:t>
            </w:r>
          </w:p>
        </w:tc>
        <w:tc>
          <w:tcPr>
            <w:tcW w:w="1440" w:type="dxa"/>
            <w:shd w:val="clear" w:color="auto" w:fill="auto"/>
            <w:vAlign w:val="bottom"/>
          </w:tcPr>
          <w:p w14:paraId="79E7F02E" w14:textId="54365B4C" w:rsidR="00196B66" w:rsidRPr="004E029D" w:rsidRDefault="00F027D4" w:rsidP="003614E7">
            <w:pPr>
              <w:ind w:right="-72"/>
              <w:jc w:val="right"/>
              <w:rPr>
                <w:rFonts w:ascii="Cordia New" w:eastAsia="Arial Unicode MS" w:hAnsi="Cordia New" w:cs="Cordia New"/>
                <w:sz w:val="26"/>
                <w:szCs w:val="26"/>
              </w:rPr>
            </w:pPr>
            <w:r w:rsidRPr="004E029D">
              <w:rPr>
                <w:rFonts w:ascii="Cordia New" w:eastAsia="Arial Unicode MS" w:hAnsi="Cordia New" w:cs="Cordia New"/>
                <w:sz w:val="26"/>
                <w:szCs w:val="26"/>
                <w:lang w:bidi="ar-SA"/>
              </w:rPr>
              <w:t>24,</w:t>
            </w:r>
            <w:r w:rsidRPr="004E029D">
              <w:rPr>
                <w:rFonts w:ascii="Cordia New" w:eastAsia="Arial Unicode MS" w:hAnsi="Cordia New" w:cs="Cordia New"/>
                <w:sz w:val="26"/>
                <w:szCs w:val="26"/>
              </w:rPr>
              <w:t>950,794</w:t>
            </w:r>
          </w:p>
        </w:tc>
      </w:tr>
      <w:tr w:rsidR="00196B66" w:rsidRPr="004E029D" w14:paraId="74D0E146" w14:textId="77777777" w:rsidTr="003614E7">
        <w:trPr>
          <w:trHeight w:val="20"/>
        </w:trPr>
        <w:tc>
          <w:tcPr>
            <w:tcW w:w="3600" w:type="dxa"/>
            <w:shd w:val="clear" w:color="auto" w:fill="auto"/>
          </w:tcPr>
          <w:p w14:paraId="66D55A9D" w14:textId="77777777" w:rsidR="00196B66" w:rsidRPr="004E029D" w:rsidRDefault="00196B66" w:rsidP="003614E7">
            <w:pPr>
              <w:ind w:left="615" w:hanging="184"/>
              <w:jc w:val="left"/>
              <w:rPr>
                <w:rFonts w:ascii="Cordia New" w:eastAsia="Arial Unicode MS" w:hAnsi="Cordia New" w:cs="Cordia New"/>
                <w:sz w:val="26"/>
                <w:szCs w:val="26"/>
                <w:cs/>
              </w:rPr>
            </w:pPr>
            <w:r w:rsidRPr="004E029D">
              <w:rPr>
                <w:rFonts w:ascii="Cordia New" w:eastAsia="Arial Unicode MS" w:hAnsi="Cordia New" w:cs="Cordia New"/>
                <w:sz w:val="26"/>
                <w:szCs w:val="26"/>
              </w:rPr>
              <w:t>Other non-current liabilities</w:t>
            </w:r>
          </w:p>
        </w:tc>
        <w:tc>
          <w:tcPr>
            <w:tcW w:w="1440" w:type="dxa"/>
            <w:shd w:val="clear" w:color="auto" w:fill="auto"/>
            <w:vAlign w:val="bottom"/>
          </w:tcPr>
          <w:p w14:paraId="22023113" w14:textId="77777777" w:rsidR="00196B66" w:rsidRPr="004E029D" w:rsidRDefault="00196B66" w:rsidP="003614E7">
            <w:pPr>
              <w:pBdr>
                <w:bottom w:val="single" w:sz="4" w:space="0" w:color="auto"/>
              </w:pBd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4,855,411</w:t>
            </w:r>
          </w:p>
        </w:tc>
        <w:tc>
          <w:tcPr>
            <w:tcW w:w="1440" w:type="dxa"/>
            <w:shd w:val="clear" w:color="auto" w:fill="auto"/>
            <w:vAlign w:val="bottom"/>
          </w:tcPr>
          <w:p w14:paraId="492158EE" w14:textId="482E7595" w:rsidR="00196B66" w:rsidRPr="004E029D" w:rsidRDefault="00196B66" w:rsidP="003614E7">
            <w:pPr>
              <w:pBdr>
                <w:bottom w:val="single" w:sz="4" w:space="0" w:color="auto"/>
              </w:pBd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(35,</w:t>
            </w:r>
            <w:r w:rsidR="003A68AC" w:rsidRPr="004E029D">
              <w:rPr>
                <w:rFonts w:ascii="Cordia New" w:eastAsia="Arial Unicode MS" w:hAnsi="Cordia New" w:cs="Cordia New"/>
                <w:sz w:val="26"/>
                <w:szCs w:val="26"/>
                <w:lang w:bidi="ar-SA"/>
              </w:rPr>
              <w:t>613</w:t>
            </w:r>
            <w:r w:rsidRPr="004E029D">
              <w:rPr>
                <w:rFonts w:ascii="Cordia New" w:eastAsia="Arial Unicode MS" w:hAnsi="Cordia New" w:cs="Cordia New"/>
                <w:sz w:val="26"/>
                <w:szCs w:val="26"/>
                <w:lang w:bidi="ar-SA"/>
              </w:rPr>
              <w:t>)</w:t>
            </w:r>
          </w:p>
        </w:tc>
        <w:tc>
          <w:tcPr>
            <w:tcW w:w="1440" w:type="dxa"/>
            <w:shd w:val="clear" w:color="auto" w:fill="auto"/>
            <w:vAlign w:val="bottom"/>
          </w:tcPr>
          <w:p w14:paraId="1F5D70B0" w14:textId="1D8F5585" w:rsidR="00196B66" w:rsidRPr="004E029D" w:rsidRDefault="006879D9" w:rsidP="003614E7">
            <w:pPr>
              <w:pBdr>
                <w:bottom w:val="single" w:sz="4" w:space="0"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(40,027)</w:t>
            </w:r>
          </w:p>
        </w:tc>
        <w:tc>
          <w:tcPr>
            <w:tcW w:w="1440" w:type="dxa"/>
            <w:shd w:val="clear" w:color="auto" w:fill="auto"/>
            <w:vAlign w:val="bottom"/>
          </w:tcPr>
          <w:p w14:paraId="5EB8DBB0" w14:textId="7720B486" w:rsidR="00196B66" w:rsidRPr="004E029D" w:rsidRDefault="006879D9" w:rsidP="003614E7">
            <w:pPr>
              <w:pBdr>
                <w:bottom w:val="single" w:sz="4" w:space="0"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4,779,771</w:t>
            </w:r>
          </w:p>
        </w:tc>
      </w:tr>
      <w:tr w:rsidR="00196B66" w:rsidRPr="004E029D" w14:paraId="58DD9D8E" w14:textId="77777777" w:rsidTr="003614E7">
        <w:trPr>
          <w:trHeight w:val="20"/>
        </w:trPr>
        <w:tc>
          <w:tcPr>
            <w:tcW w:w="3600" w:type="dxa"/>
            <w:shd w:val="clear" w:color="auto" w:fill="auto"/>
          </w:tcPr>
          <w:p w14:paraId="0C5F41AE" w14:textId="77777777" w:rsidR="00196B66" w:rsidRPr="004E029D" w:rsidRDefault="00196B66" w:rsidP="003614E7">
            <w:pPr>
              <w:ind w:left="615" w:hanging="184"/>
              <w:jc w:val="left"/>
              <w:rPr>
                <w:rFonts w:ascii="Cordia New" w:eastAsia="Arial Unicode MS" w:hAnsi="Cordia New" w:cs="Cordia New"/>
                <w:sz w:val="12"/>
                <w:szCs w:val="12"/>
              </w:rPr>
            </w:pPr>
          </w:p>
        </w:tc>
        <w:tc>
          <w:tcPr>
            <w:tcW w:w="1440" w:type="dxa"/>
            <w:shd w:val="clear" w:color="auto" w:fill="auto"/>
          </w:tcPr>
          <w:p w14:paraId="3D675E71" w14:textId="77777777" w:rsidR="00196B66" w:rsidRPr="004E029D"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419EF1AA" w14:textId="77777777" w:rsidR="00196B66" w:rsidRPr="004E029D"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09A9CDB8" w14:textId="77777777" w:rsidR="00196B66" w:rsidRPr="004E029D"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5245BFD8" w14:textId="77777777" w:rsidR="00196B66" w:rsidRPr="004E029D" w:rsidRDefault="00196B66" w:rsidP="003614E7">
            <w:pPr>
              <w:ind w:right="-72"/>
              <w:jc w:val="right"/>
              <w:rPr>
                <w:rFonts w:ascii="Cordia New" w:eastAsia="Arial Unicode MS" w:hAnsi="Cordia New" w:cs="Cordia New"/>
                <w:b/>
                <w:bCs/>
                <w:sz w:val="12"/>
                <w:szCs w:val="12"/>
                <w:lang w:bidi="ar-SA"/>
              </w:rPr>
            </w:pPr>
          </w:p>
        </w:tc>
      </w:tr>
      <w:tr w:rsidR="00196B66" w:rsidRPr="004E029D" w14:paraId="7820E797" w14:textId="77777777" w:rsidTr="003614E7">
        <w:trPr>
          <w:trHeight w:val="20"/>
        </w:trPr>
        <w:tc>
          <w:tcPr>
            <w:tcW w:w="3600" w:type="dxa"/>
            <w:shd w:val="clear" w:color="auto" w:fill="auto"/>
          </w:tcPr>
          <w:p w14:paraId="48F2337E" w14:textId="77777777" w:rsidR="00196B66" w:rsidRPr="004E029D" w:rsidRDefault="00196B66" w:rsidP="003614E7">
            <w:pPr>
              <w:ind w:left="615" w:hanging="184"/>
              <w:jc w:val="left"/>
              <w:rPr>
                <w:rFonts w:ascii="Cordia New" w:eastAsia="Arial Unicode MS" w:hAnsi="Cordia New" w:cs="Cordia New"/>
                <w:sz w:val="12"/>
                <w:szCs w:val="12"/>
              </w:rPr>
            </w:pPr>
            <w:r w:rsidRPr="004E029D">
              <w:rPr>
                <w:rFonts w:ascii="Cordia New" w:eastAsia="Arial Unicode MS" w:hAnsi="Cordia New" w:cs="Cordia New"/>
                <w:b/>
                <w:bCs/>
                <w:sz w:val="26"/>
                <w:szCs w:val="26"/>
              </w:rPr>
              <w:t>Total non-current liabilities</w:t>
            </w:r>
          </w:p>
        </w:tc>
        <w:tc>
          <w:tcPr>
            <w:tcW w:w="1440" w:type="dxa"/>
            <w:shd w:val="clear" w:color="auto" w:fill="auto"/>
          </w:tcPr>
          <w:p w14:paraId="0EAE39A0" w14:textId="77777777" w:rsidR="00196B66" w:rsidRPr="00605EAD" w:rsidRDefault="00196B66"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29,015,516</w:t>
            </w:r>
          </w:p>
        </w:tc>
        <w:tc>
          <w:tcPr>
            <w:tcW w:w="1440" w:type="dxa"/>
            <w:shd w:val="clear" w:color="auto" w:fill="auto"/>
          </w:tcPr>
          <w:p w14:paraId="4CE5623A" w14:textId="792C09D9" w:rsidR="00196B66" w:rsidRPr="00605EAD" w:rsidRDefault="00ED021E"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955,731</w:t>
            </w:r>
          </w:p>
        </w:tc>
        <w:tc>
          <w:tcPr>
            <w:tcW w:w="1440" w:type="dxa"/>
            <w:shd w:val="clear" w:color="auto" w:fill="auto"/>
          </w:tcPr>
          <w:p w14:paraId="16F62044" w14:textId="2AC7772F" w:rsidR="00196B66" w:rsidRPr="00605EAD" w:rsidRDefault="00ED021E"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76,</w:t>
            </w:r>
            <w:r w:rsidR="006879D9">
              <w:rPr>
                <w:rFonts w:ascii="Cordia New" w:eastAsia="Arial Unicode MS" w:hAnsi="Cordia New" w:cs="Cordia New"/>
                <w:sz w:val="26"/>
                <w:szCs w:val="26"/>
                <w:lang w:bidi="ar-SA"/>
              </w:rPr>
              <w:t>312,725</w:t>
            </w:r>
          </w:p>
        </w:tc>
        <w:tc>
          <w:tcPr>
            <w:tcW w:w="1440" w:type="dxa"/>
            <w:shd w:val="clear" w:color="auto" w:fill="auto"/>
          </w:tcPr>
          <w:p w14:paraId="7B409855" w14:textId="10C95854" w:rsidR="00196B66" w:rsidRPr="00605EAD" w:rsidRDefault="006879D9" w:rsidP="003614E7">
            <w:pPr>
              <w:pBdr>
                <w:bottom w:val="single" w:sz="4" w:space="1"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106,283,972</w:t>
            </w:r>
          </w:p>
        </w:tc>
      </w:tr>
      <w:tr w:rsidR="00196B66" w:rsidRPr="004E029D" w14:paraId="028505C6" w14:textId="77777777" w:rsidTr="003614E7">
        <w:trPr>
          <w:trHeight w:val="20"/>
        </w:trPr>
        <w:tc>
          <w:tcPr>
            <w:tcW w:w="3600" w:type="dxa"/>
            <w:shd w:val="clear" w:color="auto" w:fill="auto"/>
          </w:tcPr>
          <w:p w14:paraId="21618FA8" w14:textId="77777777" w:rsidR="00196B66" w:rsidRPr="004E029D" w:rsidRDefault="00196B66" w:rsidP="003614E7">
            <w:pPr>
              <w:ind w:left="615" w:hanging="184"/>
              <w:jc w:val="left"/>
              <w:rPr>
                <w:rFonts w:ascii="Cordia New" w:eastAsia="Arial Unicode MS" w:hAnsi="Cordia New" w:cs="Cordia New"/>
                <w:sz w:val="12"/>
                <w:szCs w:val="12"/>
              </w:rPr>
            </w:pPr>
          </w:p>
        </w:tc>
        <w:tc>
          <w:tcPr>
            <w:tcW w:w="1440" w:type="dxa"/>
            <w:shd w:val="clear" w:color="auto" w:fill="auto"/>
          </w:tcPr>
          <w:p w14:paraId="36D0E6FD" w14:textId="77777777" w:rsidR="00196B66" w:rsidRPr="00605EA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073A5247" w14:textId="77777777" w:rsidR="00196B66" w:rsidRPr="00605EA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63732384" w14:textId="77777777" w:rsidR="00196B66" w:rsidRPr="00605EA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32661DC" w14:textId="77777777" w:rsidR="00196B66" w:rsidRPr="00605EAD" w:rsidRDefault="00196B66" w:rsidP="003614E7">
            <w:pPr>
              <w:ind w:right="-72"/>
              <w:jc w:val="right"/>
              <w:rPr>
                <w:rFonts w:ascii="Cordia New" w:eastAsia="Arial Unicode MS" w:hAnsi="Cordia New" w:cs="Cordia New"/>
                <w:sz w:val="12"/>
                <w:szCs w:val="12"/>
                <w:lang w:bidi="ar-SA"/>
              </w:rPr>
            </w:pPr>
          </w:p>
        </w:tc>
      </w:tr>
      <w:tr w:rsidR="00196B66" w:rsidRPr="004E029D" w14:paraId="58E90500" w14:textId="77777777" w:rsidTr="003614E7">
        <w:trPr>
          <w:trHeight w:val="20"/>
        </w:trPr>
        <w:tc>
          <w:tcPr>
            <w:tcW w:w="3600" w:type="dxa"/>
            <w:shd w:val="clear" w:color="auto" w:fill="auto"/>
          </w:tcPr>
          <w:p w14:paraId="443B3008" w14:textId="77777777" w:rsidR="00196B66" w:rsidRPr="004E029D" w:rsidRDefault="00196B66" w:rsidP="003614E7">
            <w:pPr>
              <w:ind w:left="615" w:hanging="184"/>
              <w:jc w:val="left"/>
              <w:rPr>
                <w:rFonts w:ascii="Cordia New" w:eastAsia="Arial Unicode MS" w:hAnsi="Cordia New" w:cs="Cordia New"/>
                <w:b/>
                <w:bCs/>
                <w:sz w:val="26"/>
                <w:szCs w:val="26"/>
              </w:rPr>
            </w:pPr>
            <w:r w:rsidRPr="004E029D">
              <w:rPr>
                <w:rFonts w:ascii="Cordia New" w:eastAsia="Arial Unicode MS" w:hAnsi="Cordia New" w:cs="Cordia New"/>
                <w:b/>
                <w:bCs/>
                <w:sz w:val="26"/>
                <w:szCs w:val="26"/>
              </w:rPr>
              <w:t>Total liabilities</w:t>
            </w:r>
          </w:p>
        </w:tc>
        <w:tc>
          <w:tcPr>
            <w:tcW w:w="1440" w:type="dxa"/>
            <w:shd w:val="clear" w:color="auto" w:fill="auto"/>
          </w:tcPr>
          <w:p w14:paraId="2DAE781A" w14:textId="5D526211" w:rsidR="00196B66" w:rsidRPr="00605EAD" w:rsidRDefault="003A68AC" w:rsidP="003614E7">
            <w:pPr>
              <w:pBdr>
                <w:bottom w:val="sing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52,535,903</w:t>
            </w:r>
          </w:p>
        </w:tc>
        <w:tc>
          <w:tcPr>
            <w:tcW w:w="1440" w:type="dxa"/>
            <w:shd w:val="clear" w:color="auto" w:fill="auto"/>
          </w:tcPr>
          <w:p w14:paraId="19425C15" w14:textId="62002E57" w:rsidR="00196B66" w:rsidRPr="00605EAD" w:rsidRDefault="00ED021E" w:rsidP="003614E7">
            <w:pPr>
              <w:pBdr>
                <w:bottom w:val="sing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959,473</w:t>
            </w:r>
          </w:p>
        </w:tc>
        <w:tc>
          <w:tcPr>
            <w:tcW w:w="1440" w:type="dxa"/>
            <w:shd w:val="clear" w:color="auto" w:fill="auto"/>
          </w:tcPr>
          <w:p w14:paraId="21D354EB" w14:textId="610FA99B" w:rsidR="00196B66" w:rsidRPr="00605EAD" w:rsidRDefault="00ED021E" w:rsidP="003614E7">
            <w:pPr>
              <w:pBdr>
                <w:bottom w:val="sing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88,676,383</w:t>
            </w:r>
          </w:p>
        </w:tc>
        <w:tc>
          <w:tcPr>
            <w:tcW w:w="1440" w:type="dxa"/>
            <w:shd w:val="clear" w:color="auto" w:fill="auto"/>
          </w:tcPr>
          <w:p w14:paraId="436D7331" w14:textId="56186C46" w:rsidR="00196B66" w:rsidRPr="00605EAD" w:rsidRDefault="003A68AC" w:rsidP="003614E7">
            <w:pPr>
              <w:pBdr>
                <w:bottom w:val="sing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142,171,759</w:t>
            </w:r>
          </w:p>
        </w:tc>
      </w:tr>
      <w:tr w:rsidR="00196B66" w:rsidRPr="004E029D" w14:paraId="4B0B7431" w14:textId="77777777" w:rsidTr="003614E7">
        <w:trPr>
          <w:trHeight w:val="20"/>
        </w:trPr>
        <w:tc>
          <w:tcPr>
            <w:tcW w:w="3600" w:type="dxa"/>
            <w:shd w:val="clear" w:color="auto" w:fill="FFFFFF"/>
          </w:tcPr>
          <w:p w14:paraId="7E71C7E8" w14:textId="77777777" w:rsidR="00196B66" w:rsidRPr="004E029D" w:rsidRDefault="00196B66" w:rsidP="003614E7">
            <w:pPr>
              <w:ind w:left="615" w:hanging="184"/>
              <w:jc w:val="left"/>
              <w:rPr>
                <w:rFonts w:ascii="Cordia New" w:eastAsia="Arial Unicode MS" w:hAnsi="Cordia New" w:cs="Cordia New"/>
                <w:b/>
                <w:bCs/>
                <w:sz w:val="26"/>
                <w:szCs w:val="26"/>
                <w:lang w:bidi="ar-SA"/>
              </w:rPr>
            </w:pPr>
          </w:p>
        </w:tc>
        <w:tc>
          <w:tcPr>
            <w:tcW w:w="1440" w:type="dxa"/>
            <w:shd w:val="clear" w:color="auto" w:fill="FFFFFF"/>
            <w:vAlign w:val="bottom"/>
          </w:tcPr>
          <w:p w14:paraId="6E0F1999" w14:textId="77777777" w:rsidR="00196B66" w:rsidRPr="004E029D" w:rsidRDefault="00196B66" w:rsidP="003614E7">
            <w:pPr>
              <w:ind w:right="-72"/>
              <w:jc w:val="right"/>
              <w:rPr>
                <w:rFonts w:ascii="Cordia New" w:eastAsia="Arial Unicode MS" w:hAnsi="Cordia New" w:cs="Cordia New"/>
                <w:b/>
                <w:bCs/>
                <w:sz w:val="26"/>
                <w:szCs w:val="26"/>
              </w:rPr>
            </w:pPr>
          </w:p>
        </w:tc>
        <w:tc>
          <w:tcPr>
            <w:tcW w:w="1440" w:type="dxa"/>
            <w:shd w:val="clear" w:color="auto" w:fill="FFFFFF"/>
            <w:vAlign w:val="bottom"/>
          </w:tcPr>
          <w:p w14:paraId="5455E869" w14:textId="77777777" w:rsidR="00196B66" w:rsidRPr="004E029D" w:rsidRDefault="00196B66" w:rsidP="003614E7">
            <w:pPr>
              <w:ind w:right="-72"/>
              <w:jc w:val="right"/>
              <w:rPr>
                <w:rFonts w:ascii="Cordia New" w:eastAsia="Arial Unicode MS" w:hAnsi="Cordia New" w:cs="Cordia New"/>
                <w:b/>
                <w:bCs/>
                <w:sz w:val="26"/>
                <w:szCs w:val="26"/>
              </w:rPr>
            </w:pPr>
          </w:p>
        </w:tc>
        <w:tc>
          <w:tcPr>
            <w:tcW w:w="1440" w:type="dxa"/>
            <w:shd w:val="clear" w:color="auto" w:fill="FFFFFF"/>
            <w:vAlign w:val="bottom"/>
          </w:tcPr>
          <w:p w14:paraId="7EC1D849" w14:textId="77777777" w:rsidR="00196B66" w:rsidRPr="004E029D"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FFFFFF"/>
            <w:vAlign w:val="bottom"/>
          </w:tcPr>
          <w:p w14:paraId="6D93680C" w14:textId="77777777" w:rsidR="00196B66" w:rsidRPr="004E029D" w:rsidRDefault="00196B66" w:rsidP="003614E7">
            <w:pPr>
              <w:ind w:right="-72"/>
              <w:jc w:val="right"/>
              <w:rPr>
                <w:rFonts w:ascii="Cordia New" w:eastAsia="Arial Unicode MS" w:hAnsi="Cordia New" w:cs="Cordia New"/>
                <w:b/>
                <w:bCs/>
                <w:sz w:val="26"/>
                <w:szCs w:val="26"/>
              </w:rPr>
            </w:pPr>
          </w:p>
        </w:tc>
      </w:tr>
      <w:tr w:rsidR="00196B66" w:rsidRPr="004E029D" w14:paraId="6CDB8A7D" w14:textId="77777777" w:rsidTr="003614E7">
        <w:trPr>
          <w:trHeight w:val="20"/>
        </w:trPr>
        <w:tc>
          <w:tcPr>
            <w:tcW w:w="3600" w:type="dxa"/>
            <w:shd w:val="clear" w:color="auto" w:fill="auto"/>
          </w:tcPr>
          <w:p w14:paraId="117561EE" w14:textId="77777777" w:rsidR="00196B66" w:rsidRPr="004E029D" w:rsidRDefault="00196B66" w:rsidP="003614E7">
            <w:pPr>
              <w:ind w:left="615" w:hanging="184"/>
              <w:jc w:val="left"/>
              <w:rPr>
                <w:rFonts w:ascii="Cordia New" w:eastAsia="Arial Unicode MS" w:hAnsi="Cordia New" w:cs="Cordia New"/>
                <w:b/>
                <w:bCs/>
                <w:sz w:val="26"/>
                <w:szCs w:val="26"/>
                <w:cs/>
              </w:rPr>
            </w:pPr>
            <w:r w:rsidRPr="004E029D">
              <w:rPr>
                <w:rFonts w:ascii="Cordia New" w:eastAsia="Arial Unicode MS" w:hAnsi="Cordia New" w:cs="Cordia New"/>
                <w:b/>
                <w:bCs/>
                <w:sz w:val="26"/>
                <w:szCs w:val="26"/>
              </w:rPr>
              <w:t>Equity</w:t>
            </w:r>
          </w:p>
        </w:tc>
        <w:tc>
          <w:tcPr>
            <w:tcW w:w="1440" w:type="dxa"/>
            <w:shd w:val="clear" w:color="auto" w:fill="auto"/>
          </w:tcPr>
          <w:p w14:paraId="5F3AB10A" w14:textId="77777777" w:rsidR="00196B66" w:rsidRPr="004E029D"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69A6B4B5" w14:textId="77777777" w:rsidR="00196B66" w:rsidRPr="004E029D"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3B6F690F" w14:textId="77777777" w:rsidR="00196B66" w:rsidRPr="004E029D"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3C1E2E1B" w14:textId="77777777" w:rsidR="00196B66" w:rsidRPr="004E029D" w:rsidRDefault="00196B66" w:rsidP="003614E7">
            <w:pPr>
              <w:ind w:right="-72"/>
              <w:jc w:val="right"/>
              <w:rPr>
                <w:rFonts w:ascii="Cordia New" w:eastAsia="Arial Unicode MS" w:hAnsi="Cordia New" w:cs="Cordia New"/>
                <w:b/>
                <w:bCs/>
                <w:sz w:val="26"/>
                <w:szCs w:val="26"/>
                <w:lang w:bidi="ar-SA"/>
              </w:rPr>
            </w:pPr>
          </w:p>
        </w:tc>
      </w:tr>
      <w:tr w:rsidR="00196B66" w:rsidRPr="004E029D" w14:paraId="4E0B0F74" w14:textId="77777777" w:rsidTr="003614E7">
        <w:trPr>
          <w:trHeight w:val="20"/>
        </w:trPr>
        <w:tc>
          <w:tcPr>
            <w:tcW w:w="3600" w:type="dxa"/>
            <w:shd w:val="clear" w:color="auto" w:fill="auto"/>
          </w:tcPr>
          <w:p w14:paraId="3D5CBE98" w14:textId="77777777" w:rsidR="00196B66" w:rsidRPr="004E029D" w:rsidRDefault="00196B66" w:rsidP="003614E7">
            <w:pPr>
              <w:ind w:left="615" w:hanging="184"/>
              <w:jc w:val="left"/>
              <w:rPr>
                <w:rFonts w:ascii="Cordia New" w:eastAsia="Arial Unicode MS" w:hAnsi="Cordia New" w:cs="Cordia New"/>
                <w:sz w:val="26"/>
                <w:szCs w:val="26"/>
                <w:cs/>
              </w:rPr>
            </w:pPr>
            <w:r w:rsidRPr="004E029D">
              <w:rPr>
                <w:rFonts w:ascii="Cordia New" w:eastAsia="Arial Unicode MS" w:hAnsi="Cordia New" w:cs="Cordia New"/>
                <w:sz w:val="26"/>
                <w:szCs w:val="26"/>
              </w:rPr>
              <w:t>Retained earnings</w:t>
            </w:r>
          </w:p>
        </w:tc>
        <w:tc>
          <w:tcPr>
            <w:tcW w:w="1440" w:type="dxa"/>
            <w:shd w:val="clear" w:color="auto" w:fill="auto"/>
          </w:tcPr>
          <w:p w14:paraId="2A089753" w14:textId="77777777" w:rsidR="00196B66" w:rsidRPr="004E029D" w:rsidRDefault="00196B66"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40,916,450</w:t>
            </w:r>
          </w:p>
        </w:tc>
        <w:tc>
          <w:tcPr>
            <w:tcW w:w="1440" w:type="dxa"/>
            <w:shd w:val="clear" w:color="auto" w:fill="auto"/>
          </w:tcPr>
          <w:p w14:paraId="26A21748" w14:textId="677D9848" w:rsidR="00196B66" w:rsidRPr="004E029D" w:rsidRDefault="00ED021E"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(637,483)</w:t>
            </w:r>
          </w:p>
        </w:tc>
        <w:tc>
          <w:tcPr>
            <w:tcW w:w="1440" w:type="dxa"/>
            <w:shd w:val="clear" w:color="auto" w:fill="auto"/>
          </w:tcPr>
          <w:p w14:paraId="3363ED9D" w14:textId="5370C014" w:rsidR="00196B66" w:rsidRPr="004E029D" w:rsidRDefault="003A68AC"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(2,4</w:t>
            </w:r>
            <w:r w:rsidR="00ED021E" w:rsidRPr="004E029D">
              <w:rPr>
                <w:rFonts w:ascii="Cordia New" w:eastAsia="Arial Unicode MS" w:hAnsi="Cordia New" w:cs="Cordia New"/>
                <w:sz w:val="26"/>
                <w:szCs w:val="26"/>
                <w:lang w:bidi="ar-SA"/>
              </w:rPr>
              <w:t>32,477</w:t>
            </w:r>
            <w:r w:rsidRPr="004E029D">
              <w:rPr>
                <w:rFonts w:ascii="Cordia New" w:eastAsia="Arial Unicode MS" w:hAnsi="Cordia New" w:cs="Cordia New"/>
                <w:sz w:val="26"/>
                <w:szCs w:val="26"/>
                <w:lang w:bidi="ar-SA"/>
              </w:rPr>
              <w:t>)</w:t>
            </w:r>
          </w:p>
        </w:tc>
        <w:tc>
          <w:tcPr>
            <w:tcW w:w="1440" w:type="dxa"/>
            <w:shd w:val="clear" w:color="auto" w:fill="auto"/>
          </w:tcPr>
          <w:p w14:paraId="1B9F6C51" w14:textId="77777777" w:rsidR="00196B66" w:rsidRPr="004E029D" w:rsidRDefault="00196B66" w:rsidP="003614E7">
            <w:pP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37,846,490</w:t>
            </w:r>
          </w:p>
        </w:tc>
      </w:tr>
      <w:tr w:rsidR="00196B66" w:rsidRPr="004E029D" w14:paraId="128C09B4" w14:textId="77777777" w:rsidTr="003614E7">
        <w:trPr>
          <w:trHeight w:val="20"/>
        </w:trPr>
        <w:tc>
          <w:tcPr>
            <w:tcW w:w="3600" w:type="dxa"/>
            <w:shd w:val="clear" w:color="auto" w:fill="auto"/>
          </w:tcPr>
          <w:p w14:paraId="195CBF8B" w14:textId="77777777" w:rsidR="00196B66" w:rsidRPr="004E029D" w:rsidRDefault="00196B66" w:rsidP="003614E7">
            <w:pPr>
              <w:ind w:left="615" w:hanging="184"/>
              <w:jc w:val="left"/>
              <w:rPr>
                <w:rFonts w:ascii="Cordia New" w:eastAsia="Arial Unicode MS" w:hAnsi="Cordia New" w:cs="Cordia New"/>
                <w:sz w:val="26"/>
                <w:szCs w:val="26"/>
                <w:cs/>
              </w:rPr>
            </w:pPr>
            <w:r w:rsidRPr="004E029D">
              <w:rPr>
                <w:rFonts w:ascii="Cordia New" w:eastAsia="Arial Unicode MS" w:hAnsi="Cordia New" w:cs="Cordia New"/>
                <w:sz w:val="26"/>
                <w:szCs w:val="26"/>
              </w:rPr>
              <w:t>Other components of equity</w:t>
            </w:r>
          </w:p>
        </w:tc>
        <w:tc>
          <w:tcPr>
            <w:tcW w:w="1440" w:type="dxa"/>
            <w:shd w:val="clear" w:color="auto" w:fill="auto"/>
          </w:tcPr>
          <w:p w14:paraId="162CE847" w14:textId="77777777" w:rsidR="00196B66" w:rsidRPr="004E029D" w:rsidRDefault="00196B66" w:rsidP="003614E7">
            <w:pPr>
              <w:pBdr>
                <w:bottom w:val="single" w:sz="4" w:space="0" w:color="auto"/>
              </w:pBd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(9,470,039)</w:t>
            </w:r>
          </w:p>
        </w:tc>
        <w:tc>
          <w:tcPr>
            <w:tcW w:w="1440" w:type="dxa"/>
            <w:shd w:val="clear" w:color="auto" w:fill="auto"/>
          </w:tcPr>
          <w:p w14:paraId="53D7A8C9" w14:textId="77777777" w:rsidR="00196B66" w:rsidRPr="004E029D" w:rsidRDefault="00196B66" w:rsidP="003614E7">
            <w:pPr>
              <w:pBdr>
                <w:bottom w:val="single" w:sz="4" w:space="0" w:color="auto"/>
              </w:pBd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(41,675)</w:t>
            </w:r>
          </w:p>
        </w:tc>
        <w:tc>
          <w:tcPr>
            <w:tcW w:w="1440" w:type="dxa"/>
            <w:shd w:val="clear" w:color="auto" w:fill="auto"/>
          </w:tcPr>
          <w:p w14:paraId="1372FB51" w14:textId="77777777" w:rsidR="00196B66" w:rsidRPr="004E029D" w:rsidRDefault="00196B66" w:rsidP="003614E7">
            <w:pPr>
              <w:pBdr>
                <w:bottom w:val="single" w:sz="4" w:space="0" w:color="auto"/>
              </w:pBd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w:t>
            </w:r>
          </w:p>
        </w:tc>
        <w:tc>
          <w:tcPr>
            <w:tcW w:w="1440" w:type="dxa"/>
            <w:shd w:val="clear" w:color="auto" w:fill="auto"/>
          </w:tcPr>
          <w:p w14:paraId="3D20132A" w14:textId="77777777" w:rsidR="00196B66" w:rsidRPr="004E029D" w:rsidRDefault="00196B66" w:rsidP="003614E7">
            <w:pPr>
              <w:pBdr>
                <w:bottom w:val="single" w:sz="4" w:space="0" w:color="auto"/>
              </w:pBd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(9,511,714)</w:t>
            </w:r>
          </w:p>
        </w:tc>
      </w:tr>
      <w:tr w:rsidR="00196B66" w:rsidRPr="004E029D" w14:paraId="17B981BF" w14:textId="77777777" w:rsidTr="003614E7">
        <w:trPr>
          <w:trHeight w:val="20"/>
        </w:trPr>
        <w:tc>
          <w:tcPr>
            <w:tcW w:w="3600" w:type="dxa"/>
            <w:shd w:val="clear" w:color="auto" w:fill="auto"/>
          </w:tcPr>
          <w:p w14:paraId="215CF0E5" w14:textId="77777777" w:rsidR="00196B66" w:rsidRPr="004E029D" w:rsidRDefault="00196B66" w:rsidP="003614E7">
            <w:pPr>
              <w:ind w:left="615" w:hanging="184"/>
              <w:jc w:val="left"/>
              <w:rPr>
                <w:rFonts w:ascii="Cordia New" w:eastAsia="Arial Unicode MS" w:hAnsi="Cordia New" w:cs="Cordia New"/>
                <w:sz w:val="12"/>
                <w:szCs w:val="12"/>
              </w:rPr>
            </w:pPr>
          </w:p>
        </w:tc>
        <w:tc>
          <w:tcPr>
            <w:tcW w:w="1440" w:type="dxa"/>
            <w:shd w:val="clear" w:color="auto" w:fill="auto"/>
          </w:tcPr>
          <w:p w14:paraId="05924501" w14:textId="77777777" w:rsidR="00196B66" w:rsidRPr="004E029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76DF999" w14:textId="77777777" w:rsidR="00196B66" w:rsidRPr="004E029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310D524D" w14:textId="77777777" w:rsidR="00196B66" w:rsidRPr="004E029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671B2724" w14:textId="77777777" w:rsidR="00196B66" w:rsidRPr="004E029D" w:rsidRDefault="00196B66" w:rsidP="003614E7">
            <w:pPr>
              <w:ind w:right="-72"/>
              <w:jc w:val="right"/>
              <w:rPr>
                <w:rFonts w:ascii="Cordia New" w:eastAsia="Arial Unicode MS" w:hAnsi="Cordia New" w:cs="Cordia New"/>
                <w:sz w:val="12"/>
                <w:szCs w:val="12"/>
                <w:lang w:bidi="ar-SA"/>
              </w:rPr>
            </w:pPr>
          </w:p>
        </w:tc>
      </w:tr>
      <w:tr w:rsidR="00196B66" w:rsidRPr="004E029D" w14:paraId="2E67D518" w14:textId="77777777" w:rsidTr="003614E7">
        <w:trPr>
          <w:trHeight w:val="20"/>
        </w:trPr>
        <w:tc>
          <w:tcPr>
            <w:tcW w:w="3600" w:type="dxa"/>
            <w:shd w:val="clear" w:color="auto" w:fill="auto"/>
          </w:tcPr>
          <w:p w14:paraId="2B44CBA8" w14:textId="77777777" w:rsidR="00196B66" w:rsidRPr="004E029D" w:rsidRDefault="00196B66" w:rsidP="003614E7">
            <w:pPr>
              <w:ind w:left="615" w:hanging="184"/>
              <w:jc w:val="left"/>
              <w:rPr>
                <w:rFonts w:ascii="Cordia New" w:eastAsia="Arial Unicode MS" w:hAnsi="Cordia New" w:cs="Cordia New"/>
                <w:b/>
                <w:bCs/>
                <w:sz w:val="26"/>
                <w:szCs w:val="26"/>
              </w:rPr>
            </w:pPr>
            <w:r w:rsidRPr="004E029D">
              <w:rPr>
                <w:rFonts w:ascii="Cordia New" w:eastAsia="Arial Unicode MS" w:hAnsi="Cordia New" w:cs="Cordia New"/>
                <w:b/>
                <w:bCs/>
                <w:sz w:val="26"/>
                <w:szCs w:val="26"/>
              </w:rPr>
              <w:t>Total equity</w:t>
            </w:r>
            <w:r w:rsidR="002A7E65" w:rsidRPr="004E029D">
              <w:rPr>
                <w:rFonts w:ascii="Cordia New" w:eastAsia="Arial Unicode MS" w:hAnsi="Cordia New" w:cs="Cordia New"/>
                <w:b/>
                <w:bCs/>
                <w:sz w:val="26"/>
                <w:szCs w:val="26"/>
              </w:rPr>
              <w:t xml:space="preserve"> attribute to owners</w:t>
            </w:r>
          </w:p>
          <w:p w14:paraId="42B344EB" w14:textId="64FE8CFA" w:rsidR="002A7E65" w:rsidRPr="004E029D" w:rsidRDefault="002A7E65" w:rsidP="003614E7">
            <w:pPr>
              <w:ind w:left="615" w:hanging="184"/>
              <w:jc w:val="left"/>
              <w:rPr>
                <w:rFonts w:ascii="Cordia New" w:eastAsia="Arial Unicode MS" w:hAnsi="Cordia New" w:cs="Cordia New"/>
                <w:b/>
                <w:bCs/>
                <w:sz w:val="26"/>
                <w:szCs w:val="26"/>
                <w:cs/>
              </w:rPr>
            </w:pPr>
            <w:r w:rsidRPr="004E029D">
              <w:rPr>
                <w:rFonts w:ascii="Cordia New" w:eastAsia="Arial Unicode MS" w:hAnsi="Cordia New" w:cs="Cordia New"/>
                <w:b/>
                <w:bCs/>
                <w:sz w:val="26"/>
                <w:szCs w:val="26"/>
              </w:rPr>
              <w:t xml:space="preserve">   of the parent</w:t>
            </w:r>
          </w:p>
        </w:tc>
        <w:tc>
          <w:tcPr>
            <w:tcW w:w="1440" w:type="dxa"/>
            <w:shd w:val="clear" w:color="auto" w:fill="auto"/>
          </w:tcPr>
          <w:p w14:paraId="2456A09C" w14:textId="77777777" w:rsidR="002A7E65" w:rsidRPr="00605EAD" w:rsidRDefault="002A7E65" w:rsidP="002A7E65">
            <w:pPr>
              <w:ind w:right="-72"/>
              <w:jc w:val="right"/>
              <w:rPr>
                <w:rFonts w:ascii="Cordia New" w:eastAsia="Arial Unicode MS" w:hAnsi="Cordia New" w:cs="Cordia New"/>
                <w:sz w:val="26"/>
                <w:szCs w:val="26"/>
                <w:lang w:bidi="ar-SA"/>
              </w:rPr>
            </w:pPr>
          </w:p>
          <w:p w14:paraId="7267BE9D" w14:textId="14733F78" w:rsidR="00196B66" w:rsidRPr="00605EAD" w:rsidRDefault="00196B66" w:rsidP="002A7E65">
            <w:pP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31,446,411</w:t>
            </w:r>
          </w:p>
        </w:tc>
        <w:tc>
          <w:tcPr>
            <w:tcW w:w="1440" w:type="dxa"/>
            <w:shd w:val="clear" w:color="auto" w:fill="auto"/>
          </w:tcPr>
          <w:p w14:paraId="2E6EC5CC" w14:textId="77777777" w:rsidR="002A7E65" w:rsidRPr="00605EAD" w:rsidRDefault="002A7E65" w:rsidP="002A7E65">
            <w:pPr>
              <w:ind w:right="-72"/>
              <w:jc w:val="right"/>
              <w:rPr>
                <w:rFonts w:ascii="Cordia New" w:eastAsia="Arial Unicode MS" w:hAnsi="Cordia New" w:cs="Cordia New"/>
                <w:sz w:val="26"/>
                <w:szCs w:val="26"/>
                <w:lang w:bidi="ar-SA"/>
              </w:rPr>
            </w:pPr>
          </w:p>
          <w:p w14:paraId="110885AC" w14:textId="34EE8EC2" w:rsidR="00196B66" w:rsidRPr="00605EAD" w:rsidRDefault="00196B66" w:rsidP="002A7E65">
            <w:pP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w:t>
            </w:r>
            <w:r w:rsidR="00ED021E" w:rsidRPr="00605EAD">
              <w:rPr>
                <w:rFonts w:ascii="Cordia New" w:eastAsia="Arial Unicode MS" w:hAnsi="Cordia New" w:cs="Cordia New"/>
                <w:sz w:val="26"/>
                <w:szCs w:val="26"/>
                <w:lang w:bidi="ar-SA"/>
              </w:rPr>
              <w:t>679,158</w:t>
            </w:r>
            <w:r w:rsidRPr="00605EAD">
              <w:rPr>
                <w:rFonts w:ascii="Cordia New" w:eastAsia="Arial Unicode MS" w:hAnsi="Cordia New" w:cs="Cordia New"/>
                <w:sz w:val="26"/>
                <w:szCs w:val="26"/>
                <w:lang w:bidi="ar-SA"/>
              </w:rPr>
              <w:t>)</w:t>
            </w:r>
          </w:p>
        </w:tc>
        <w:tc>
          <w:tcPr>
            <w:tcW w:w="1440" w:type="dxa"/>
            <w:shd w:val="clear" w:color="auto" w:fill="auto"/>
          </w:tcPr>
          <w:p w14:paraId="7212A519" w14:textId="77777777" w:rsidR="00196B66" w:rsidRPr="00605EAD" w:rsidRDefault="00196B66" w:rsidP="002A7E65">
            <w:pPr>
              <w:ind w:right="-72"/>
              <w:jc w:val="right"/>
              <w:rPr>
                <w:rFonts w:ascii="Cordia New" w:eastAsia="Arial Unicode MS" w:hAnsi="Cordia New" w:cs="Cordia New"/>
                <w:sz w:val="26"/>
                <w:szCs w:val="26"/>
                <w:lang w:bidi="ar-SA"/>
              </w:rPr>
            </w:pPr>
          </w:p>
          <w:p w14:paraId="0EFCDC0C" w14:textId="65702DCD" w:rsidR="003A68AC" w:rsidRPr="00605EAD" w:rsidRDefault="003A68AC" w:rsidP="002A7E65">
            <w:pP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(2,4</w:t>
            </w:r>
            <w:r w:rsidR="00ED021E" w:rsidRPr="00605EAD">
              <w:rPr>
                <w:rFonts w:ascii="Cordia New" w:eastAsia="Arial Unicode MS" w:hAnsi="Cordia New" w:cs="Cordia New"/>
                <w:sz w:val="26"/>
                <w:szCs w:val="26"/>
                <w:lang w:bidi="ar-SA"/>
              </w:rPr>
              <w:t>32,477</w:t>
            </w:r>
            <w:r w:rsidRPr="00605EAD">
              <w:rPr>
                <w:rFonts w:ascii="Cordia New" w:eastAsia="Arial Unicode MS" w:hAnsi="Cordia New" w:cs="Cordia New"/>
                <w:sz w:val="26"/>
                <w:szCs w:val="26"/>
                <w:lang w:bidi="ar-SA"/>
              </w:rPr>
              <w:t>)</w:t>
            </w:r>
          </w:p>
        </w:tc>
        <w:tc>
          <w:tcPr>
            <w:tcW w:w="1440" w:type="dxa"/>
            <w:shd w:val="clear" w:color="auto" w:fill="auto"/>
          </w:tcPr>
          <w:p w14:paraId="100989F9" w14:textId="77777777" w:rsidR="002A7E65" w:rsidRPr="00605EAD" w:rsidRDefault="002A7E65" w:rsidP="002A7E65">
            <w:pPr>
              <w:ind w:right="-72"/>
              <w:jc w:val="right"/>
              <w:rPr>
                <w:rFonts w:ascii="Cordia New" w:eastAsia="Arial Unicode MS" w:hAnsi="Cordia New" w:cs="Cordia New"/>
                <w:sz w:val="26"/>
                <w:szCs w:val="26"/>
                <w:lang w:bidi="ar-SA"/>
              </w:rPr>
            </w:pPr>
          </w:p>
          <w:p w14:paraId="1592738E" w14:textId="4C811B85" w:rsidR="00196B66" w:rsidRPr="00605EAD" w:rsidRDefault="00196B66" w:rsidP="002A7E65">
            <w:pP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28,334,776</w:t>
            </w:r>
          </w:p>
        </w:tc>
      </w:tr>
      <w:tr w:rsidR="002A7E65" w:rsidRPr="004E029D" w14:paraId="3992D538" w14:textId="77777777" w:rsidTr="00166CE7">
        <w:trPr>
          <w:trHeight w:val="20"/>
        </w:trPr>
        <w:tc>
          <w:tcPr>
            <w:tcW w:w="3600" w:type="dxa"/>
            <w:shd w:val="clear" w:color="auto" w:fill="auto"/>
          </w:tcPr>
          <w:p w14:paraId="44961A99" w14:textId="4E9309C6" w:rsidR="002A7E65" w:rsidRPr="004E029D" w:rsidRDefault="002A7E65" w:rsidP="00166CE7">
            <w:pPr>
              <w:ind w:left="615" w:hanging="184"/>
              <w:jc w:val="left"/>
              <w:rPr>
                <w:rFonts w:ascii="Cordia New" w:eastAsia="Arial Unicode MS" w:hAnsi="Cordia New" w:cs="Cordia New"/>
                <w:sz w:val="26"/>
                <w:szCs w:val="26"/>
                <w:cs/>
              </w:rPr>
            </w:pPr>
            <w:r w:rsidRPr="004E029D">
              <w:rPr>
                <w:rFonts w:ascii="Cordia New" w:eastAsia="Arial Unicode MS" w:hAnsi="Cordia New" w:cs="Cordia New"/>
                <w:sz w:val="26"/>
                <w:szCs w:val="26"/>
              </w:rPr>
              <w:t>Non-controlling interests</w:t>
            </w:r>
          </w:p>
        </w:tc>
        <w:tc>
          <w:tcPr>
            <w:tcW w:w="1440" w:type="dxa"/>
            <w:shd w:val="clear" w:color="auto" w:fill="auto"/>
          </w:tcPr>
          <w:p w14:paraId="4D8744A9" w14:textId="4F3A1805" w:rsidR="002A7E65" w:rsidRPr="004E029D" w:rsidRDefault="002A7E65" w:rsidP="00734C80">
            <w:pPr>
              <w:pBdr>
                <w:bottom w:val="single" w:sz="4" w:space="1" w:color="auto"/>
              </w:pBd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10,406,596</w:t>
            </w:r>
          </w:p>
        </w:tc>
        <w:tc>
          <w:tcPr>
            <w:tcW w:w="1440" w:type="dxa"/>
            <w:shd w:val="clear" w:color="auto" w:fill="auto"/>
          </w:tcPr>
          <w:p w14:paraId="5961E282" w14:textId="67D386E1" w:rsidR="002A7E65" w:rsidRPr="004E029D" w:rsidRDefault="002A7E65" w:rsidP="00734C80">
            <w:pPr>
              <w:pBdr>
                <w:bottom w:val="single" w:sz="4" w:space="1" w:color="auto"/>
              </w:pBd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(1)</w:t>
            </w:r>
          </w:p>
        </w:tc>
        <w:tc>
          <w:tcPr>
            <w:tcW w:w="1440" w:type="dxa"/>
            <w:shd w:val="clear" w:color="auto" w:fill="auto"/>
          </w:tcPr>
          <w:p w14:paraId="1B3B6A46" w14:textId="4D8C3BD0" w:rsidR="002A7E65" w:rsidRPr="004E029D" w:rsidRDefault="002A7E65" w:rsidP="00734C80">
            <w:pPr>
              <w:pBdr>
                <w:bottom w:val="single" w:sz="4" w:space="1" w:color="auto"/>
              </w:pBd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(2</w:t>
            </w:r>
            <w:r w:rsidR="00B04D17" w:rsidRPr="004E029D">
              <w:rPr>
                <w:rFonts w:ascii="Cordia New" w:eastAsia="Arial Unicode MS" w:hAnsi="Cordia New" w:cs="Cordia New"/>
                <w:sz w:val="26"/>
                <w:szCs w:val="26"/>
                <w:lang w:bidi="ar-SA"/>
              </w:rPr>
              <w:t>16,129</w:t>
            </w:r>
            <w:r w:rsidRPr="004E029D">
              <w:rPr>
                <w:rFonts w:ascii="Cordia New" w:eastAsia="Arial Unicode MS" w:hAnsi="Cordia New" w:cs="Cordia New"/>
                <w:sz w:val="26"/>
                <w:szCs w:val="26"/>
                <w:lang w:bidi="ar-SA"/>
              </w:rPr>
              <w:t>)</w:t>
            </w:r>
          </w:p>
        </w:tc>
        <w:tc>
          <w:tcPr>
            <w:tcW w:w="1440" w:type="dxa"/>
            <w:shd w:val="clear" w:color="auto" w:fill="auto"/>
          </w:tcPr>
          <w:p w14:paraId="5168B920" w14:textId="303AC35F" w:rsidR="002A7E65" w:rsidRPr="004E029D" w:rsidRDefault="00B04D17" w:rsidP="00734C80">
            <w:pPr>
              <w:pBdr>
                <w:bottom w:val="single" w:sz="4" w:space="1" w:color="auto"/>
              </w:pBdr>
              <w:ind w:right="-72"/>
              <w:jc w:val="right"/>
              <w:rPr>
                <w:rFonts w:ascii="Cordia New" w:eastAsia="Arial Unicode MS" w:hAnsi="Cordia New" w:cs="Cordia New"/>
                <w:sz w:val="26"/>
                <w:szCs w:val="26"/>
                <w:lang w:bidi="ar-SA"/>
              </w:rPr>
            </w:pPr>
            <w:r w:rsidRPr="004E029D">
              <w:rPr>
                <w:rFonts w:ascii="Cordia New" w:eastAsia="Arial Unicode MS" w:hAnsi="Cordia New" w:cs="Cordia New"/>
                <w:sz w:val="26"/>
                <w:szCs w:val="26"/>
                <w:lang w:bidi="ar-SA"/>
              </w:rPr>
              <w:t>10,</w:t>
            </w:r>
            <w:r w:rsidR="004E0680" w:rsidRPr="004E029D">
              <w:rPr>
                <w:rFonts w:ascii="Cordia New" w:eastAsia="Arial Unicode MS" w:hAnsi="Cordia New" w:cs="Cordia New"/>
                <w:sz w:val="26"/>
                <w:szCs w:val="26"/>
                <w:lang w:bidi="ar-SA"/>
              </w:rPr>
              <w:t>1</w:t>
            </w:r>
            <w:r w:rsidRPr="004E029D">
              <w:rPr>
                <w:rFonts w:ascii="Cordia New" w:eastAsia="Arial Unicode MS" w:hAnsi="Cordia New" w:cs="Cordia New"/>
                <w:sz w:val="26"/>
                <w:szCs w:val="26"/>
                <w:lang w:bidi="ar-SA"/>
              </w:rPr>
              <w:t>90,466</w:t>
            </w:r>
          </w:p>
        </w:tc>
      </w:tr>
      <w:tr w:rsidR="002A7E65" w:rsidRPr="004E029D" w14:paraId="52B4C72F" w14:textId="77777777" w:rsidTr="00166CE7">
        <w:trPr>
          <w:trHeight w:val="20"/>
        </w:trPr>
        <w:tc>
          <w:tcPr>
            <w:tcW w:w="3600" w:type="dxa"/>
            <w:shd w:val="clear" w:color="auto" w:fill="auto"/>
          </w:tcPr>
          <w:p w14:paraId="585C3590" w14:textId="77777777" w:rsidR="002A7E65" w:rsidRPr="004E029D" w:rsidRDefault="002A7E65" w:rsidP="00166CE7">
            <w:pPr>
              <w:ind w:left="615" w:hanging="184"/>
              <w:jc w:val="left"/>
              <w:rPr>
                <w:rFonts w:ascii="Cordia New" w:eastAsia="Arial Unicode MS" w:hAnsi="Cordia New" w:cs="Cordia New"/>
                <w:sz w:val="12"/>
                <w:szCs w:val="12"/>
              </w:rPr>
            </w:pPr>
          </w:p>
        </w:tc>
        <w:tc>
          <w:tcPr>
            <w:tcW w:w="1440" w:type="dxa"/>
            <w:shd w:val="clear" w:color="auto" w:fill="auto"/>
          </w:tcPr>
          <w:p w14:paraId="647FCC86" w14:textId="77777777" w:rsidR="002A7E65" w:rsidRPr="004E029D" w:rsidRDefault="002A7E65" w:rsidP="00166CE7">
            <w:pPr>
              <w:ind w:right="-72"/>
              <w:jc w:val="right"/>
              <w:rPr>
                <w:rFonts w:ascii="Cordia New" w:eastAsia="Arial Unicode MS" w:hAnsi="Cordia New" w:cs="Cordia New"/>
                <w:sz w:val="12"/>
                <w:szCs w:val="12"/>
                <w:lang w:bidi="ar-SA"/>
              </w:rPr>
            </w:pPr>
          </w:p>
        </w:tc>
        <w:tc>
          <w:tcPr>
            <w:tcW w:w="1440" w:type="dxa"/>
            <w:shd w:val="clear" w:color="auto" w:fill="auto"/>
          </w:tcPr>
          <w:p w14:paraId="15D60A26" w14:textId="77777777" w:rsidR="002A7E65" w:rsidRPr="004E029D" w:rsidRDefault="002A7E65" w:rsidP="00166CE7">
            <w:pPr>
              <w:ind w:right="-72"/>
              <w:jc w:val="right"/>
              <w:rPr>
                <w:rFonts w:ascii="Cordia New" w:eastAsia="Arial Unicode MS" w:hAnsi="Cordia New" w:cs="Cordia New"/>
                <w:sz w:val="12"/>
                <w:szCs w:val="12"/>
                <w:lang w:bidi="ar-SA"/>
              </w:rPr>
            </w:pPr>
          </w:p>
        </w:tc>
        <w:tc>
          <w:tcPr>
            <w:tcW w:w="1440" w:type="dxa"/>
            <w:shd w:val="clear" w:color="auto" w:fill="auto"/>
          </w:tcPr>
          <w:p w14:paraId="4F5002A2" w14:textId="77777777" w:rsidR="002A7E65" w:rsidRPr="004E029D" w:rsidRDefault="002A7E65" w:rsidP="00166CE7">
            <w:pPr>
              <w:ind w:right="-72"/>
              <w:jc w:val="right"/>
              <w:rPr>
                <w:rFonts w:ascii="Cordia New" w:eastAsia="Arial Unicode MS" w:hAnsi="Cordia New" w:cs="Cordia New"/>
                <w:sz w:val="12"/>
                <w:szCs w:val="12"/>
                <w:lang w:bidi="ar-SA"/>
              </w:rPr>
            </w:pPr>
          </w:p>
        </w:tc>
        <w:tc>
          <w:tcPr>
            <w:tcW w:w="1440" w:type="dxa"/>
            <w:shd w:val="clear" w:color="auto" w:fill="auto"/>
          </w:tcPr>
          <w:p w14:paraId="4B81EED9" w14:textId="77777777" w:rsidR="002A7E65" w:rsidRPr="004E029D" w:rsidRDefault="002A7E65" w:rsidP="00166CE7">
            <w:pPr>
              <w:ind w:right="-72"/>
              <w:jc w:val="right"/>
              <w:rPr>
                <w:rFonts w:ascii="Cordia New" w:eastAsia="Arial Unicode MS" w:hAnsi="Cordia New" w:cs="Cordia New"/>
                <w:sz w:val="12"/>
                <w:szCs w:val="12"/>
                <w:lang w:bidi="ar-SA"/>
              </w:rPr>
            </w:pPr>
          </w:p>
        </w:tc>
      </w:tr>
      <w:tr w:rsidR="002A7E65" w:rsidRPr="004E029D" w14:paraId="3258C172" w14:textId="77777777" w:rsidTr="00166CE7">
        <w:trPr>
          <w:trHeight w:val="20"/>
        </w:trPr>
        <w:tc>
          <w:tcPr>
            <w:tcW w:w="3600" w:type="dxa"/>
            <w:shd w:val="clear" w:color="auto" w:fill="auto"/>
          </w:tcPr>
          <w:p w14:paraId="7C4A336E" w14:textId="77777777" w:rsidR="002A7E65" w:rsidRPr="004E029D" w:rsidRDefault="002A7E65" w:rsidP="00166CE7">
            <w:pPr>
              <w:ind w:left="615" w:hanging="184"/>
              <w:jc w:val="left"/>
              <w:rPr>
                <w:rFonts w:ascii="Cordia New" w:eastAsia="Arial Unicode MS" w:hAnsi="Cordia New" w:cs="Cordia New"/>
                <w:b/>
                <w:bCs/>
                <w:sz w:val="26"/>
                <w:szCs w:val="26"/>
                <w:cs/>
              </w:rPr>
            </w:pPr>
            <w:r w:rsidRPr="004E029D">
              <w:rPr>
                <w:rFonts w:ascii="Cordia New" w:eastAsia="Arial Unicode MS" w:hAnsi="Cordia New" w:cs="Cordia New"/>
                <w:b/>
                <w:bCs/>
                <w:sz w:val="26"/>
                <w:szCs w:val="26"/>
              </w:rPr>
              <w:t>Total equity</w:t>
            </w:r>
          </w:p>
        </w:tc>
        <w:tc>
          <w:tcPr>
            <w:tcW w:w="1440" w:type="dxa"/>
            <w:shd w:val="clear" w:color="auto" w:fill="auto"/>
          </w:tcPr>
          <w:p w14:paraId="45A40F9A" w14:textId="6096CB28" w:rsidR="002A7E65" w:rsidRPr="00605EAD" w:rsidRDefault="00B04D17" w:rsidP="00166CE7">
            <w:pPr>
              <w:pBdr>
                <w:bottom w:val="sing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41,853,007</w:t>
            </w:r>
          </w:p>
        </w:tc>
        <w:tc>
          <w:tcPr>
            <w:tcW w:w="1440" w:type="dxa"/>
            <w:shd w:val="clear" w:color="auto" w:fill="auto"/>
          </w:tcPr>
          <w:p w14:paraId="41F75E89" w14:textId="3B85B5AB" w:rsidR="002A7E65" w:rsidRPr="00605EAD" w:rsidRDefault="002A7E65" w:rsidP="00166CE7">
            <w:pPr>
              <w:pBdr>
                <w:bottom w:val="sing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w:t>
            </w:r>
            <w:r w:rsidR="00ED021E" w:rsidRPr="00605EAD">
              <w:rPr>
                <w:rFonts w:ascii="Cordia New" w:eastAsia="Arial Unicode MS" w:hAnsi="Cordia New" w:cs="Cordia New"/>
                <w:sz w:val="26"/>
                <w:szCs w:val="26"/>
                <w:lang w:bidi="ar-SA"/>
              </w:rPr>
              <w:t>679,159</w:t>
            </w:r>
            <w:r w:rsidRPr="00605EAD">
              <w:rPr>
                <w:rFonts w:ascii="Cordia New" w:eastAsia="Arial Unicode MS" w:hAnsi="Cordia New" w:cs="Cordia New"/>
                <w:sz w:val="26"/>
                <w:szCs w:val="26"/>
                <w:lang w:bidi="ar-SA"/>
              </w:rPr>
              <w:t>)</w:t>
            </w:r>
          </w:p>
        </w:tc>
        <w:tc>
          <w:tcPr>
            <w:tcW w:w="1440" w:type="dxa"/>
            <w:shd w:val="clear" w:color="auto" w:fill="auto"/>
          </w:tcPr>
          <w:p w14:paraId="49F29492" w14:textId="6B1112E0" w:rsidR="002A7E65" w:rsidRPr="00605EAD" w:rsidRDefault="002A7E65" w:rsidP="00166CE7">
            <w:pPr>
              <w:pBdr>
                <w:bottom w:val="sing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w:t>
            </w:r>
            <w:r w:rsidR="00B04D17" w:rsidRPr="00605EAD">
              <w:rPr>
                <w:rFonts w:ascii="Cordia New" w:eastAsia="Arial Unicode MS" w:hAnsi="Cordia New" w:cs="Cordia New"/>
                <w:sz w:val="26"/>
                <w:szCs w:val="26"/>
                <w:lang w:bidi="ar-SA"/>
              </w:rPr>
              <w:t>6</w:t>
            </w:r>
            <w:r w:rsidR="00ED021E" w:rsidRPr="00605EAD">
              <w:rPr>
                <w:rFonts w:ascii="Cordia New" w:eastAsia="Arial Unicode MS" w:hAnsi="Cordia New" w:cs="Cordia New"/>
                <w:sz w:val="26"/>
                <w:szCs w:val="26"/>
                <w:lang w:bidi="ar-SA"/>
              </w:rPr>
              <w:t>48</w:t>
            </w:r>
            <w:r w:rsidR="00B04D17" w:rsidRPr="00605EAD">
              <w:rPr>
                <w:rFonts w:ascii="Cordia New" w:eastAsia="Arial Unicode MS" w:hAnsi="Cordia New" w:cs="Cordia New"/>
                <w:sz w:val="26"/>
                <w:szCs w:val="26"/>
                <w:lang w:bidi="ar-SA"/>
              </w:rPr>
              <w:t>,</w:t>
            </w:r>
            <w:r w:rsidR="00ED021E" w:rsidRPr="00605EAD">
              <w:rPr>
                <w:rFonts w:ascii="Cordia New" w:eastAsia="Arial Unicode MS" w:hAnsi="Cordia New" w:cs="Cordia New"/>
                <w:sz w:val="26"/>
                <w:szCs w:val="26"/>
                <w:lang w:bidi="ar-SA"/>
              </w:rPr>
              <w:t>606</w:t>
            </w:r>
            <w:r w:rsidRPr="00605EAD">
              <w:rPr>
                <w:rFonts w:ascii="Cordia New" w:eastAsia="Arial Unicode MS" w:hAnsi="Cordia New" w:cs="Cordia New"/>
                <w:sz w:val="26"/>
                <w:szCs w:val="26"/>
                <w:lang w:bidi="ar-SA"/>
              </w:rPr>
              <w:t>)</w:t>
            </w:r>
          </w:p>
        </w:tc>
        <w:tc>
          <w:tcPr>
            <w:tcW w:w="1440" w:type="dxa"/>
            <w:shd w:val="clear" w:color="auto" w:fill="auto"/>
          </w:tcPr>
          <w:p w14:paraId="7A3A86F8" w14:textId="7A4F280C" w:rsidR="002A7E65" w:rsidRPr="00605EAD" w:rsidRDefault="00B04D17" w:rsidP="00166CE7">
            <w:pPr>
              <w:pBdr>
                <w:bottom w:val="sing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38</w:t>
            </w:r>
            <w:r w:rsidR="002A7E65" w:rsidRPr="00605EAD">
              <w:rPr>
                <w:rFonts w:ascii="Cordia New" w:eastAsia="Arial Unicode MS" w:hAnsi="Cordia New" w:cs="Cordia New"/>
                <w:sz w:val="26"/>
                <w:szCs w:val="26"/>
                <w:lang w:bidi="ar-SA"/>
              </w:rPr>
              <w:t>,</w:t>
            </w:r>
            <w:r w:rsidR="004E41ED" w:rsidRPr="00605EAD">
              <w:rPr>
                <w:rFonts w:ascii="Cordia New" w:eastAsia="Arial Unicode MS" w:hAnsi="Cordia New" w:cs="Cordia New"/>
                <w:sz w:val="26"/>
                <w:szCs w:val="26"/>
                <w:lang w:bidi="ar-SA"/>
              </w:rPr>
              <w:t>5</w:t>
            </w:r>
            <w:r w:rsidRPr="00605EAD">
              <w:rPr>
                <w:rFonts w:ascii="Cordia New" w:eastAsia="Arial Unicode MS" w:hAnsi="Cordia New" w:cs="Cordia New"/>
                <w:sz w:val="26"/>
                <w:szCs w:val="26"/>
                <w:lang w:bidi="ar-SA"/>
              </w:rPr>
              <w:t>25</w:t>
            </w:r>
            <w:r w:rsidR="002A7E65" w:rsidRPr="00605EAD">
              <w:rPr>
                <w:rFonts w:ascii="Cordia New" w:eastAsia="Arial Unicode MS" w:hAnsi="Cordia New" w:cs="Cordia New"/>
                <w:sz w:val="26"/>
                <w:szCs w:val="26"/>
                <w:lang w:bidi="ar-SA"/>
              </w:rPr>
              <w:t>,</w:t>
            </w:r>
            <w:r w:rsidRPr="00605EAD">
              <w:rPr>
                <w:rFonts w:ascii="Cordia New" w:eastAsia="Arial Unicode MS" w:hAnsi="Cordia New" w:cs="Cordia New"/>
                <w:sz w:val="26"/>
                <w:szCs w:val="26"/>
                <w:lang w:bidi="ar-SA"/>
              </w:rPr>
              <w:t>242</w:t>
            </w:r>
          </w:p>
        </w:tc>
      </w:tr>
      <w:tr w:rsidR="00196B66" w:rsidRPr="00295193" w14:paraId="3288A30B" w14:textId="77777777" w:rsidTr="003614E7">
        <w:trPr>
          <w:trHeight w:val="20"/>
        </w:trPr>
        <w:tc>
          <w:tcPr>
            <w:tcW w:w="3600" w:type="dxa"/>
            <w:shd w:val="clear" w:color="auto" w:fill="auto"/>
          </w:tcPr>
          <w:p w14:paraId="6066D0A2" w14:textId="77777777" w:rsidR="00196B66" w:rsidRPr="00295193" w:rsidRDefault="00196B66" w:rsidP="003614E7">
            <w:pPr>
              <w:ind w:left="615" w:hanging="184"/>
              <w:jc w:val="left"/>
              <w:rPr>
                <w:rFonts w:ascii="Cordia New" w:eastAsia="Arial Unicode MS" w:hAnsi="Cordia New" w:cs="Cordia New"/>
                <w:b/>
                <w:bCs/>
                <w:sz w:val="12"/>
                <w:szCs w:val="12"/>
                <w:cs/>
              </w:rPr>
            </w:pPr>
          </w:p>
        </w:tc>
        <w:tc>
          <w:tcPr>
            <w:tcW w:w="1440" w:type="dxa"/>
            <w:shd w:val="clear" w:color="auto" w:fill="auto"/>
          </w:tcPr>
          <w:p w14:paraId="635ECBAA" w14:textId="77777777" w:rsidR="00196B66" w:rsidRPr="00605EA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46B8196A" w14:textId="77777777" w:rsidR="00196B66" w:rsidRPr="00605EA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1FB3DD7D" w14:textId="77777777" w:rsidR="00196B66" w:rsidRPr="00605EA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244C00D" w14:textId="77777777" w:rsidR="00196B66" w:rsidRPr="00605EAD" w:rsidRDefault="00196B66" w:rsidP="003614E7">
            <w:pPr>
              <w:ind w:right="-72"/>
              <w:jc w:val="right"/>
              <w:rPr>
                <w:rFonts w:ascii="Cordia New" w:eastAsia="Arial Unicode MS" w:hAnsi="Cordia New" w:cs="Cordia New"/>
                <w:sz w:val="12"/>
                <w:szCs w:val="12"/>
                <w:lang w:bidi="ar-SA"/>
              </w:rPr>
            </w:pPr>
          </w:p>
        </w:tc>
      </w:tr>
      <w:tr w:rsidR="00196B66" w:rsidRPr="00295193" w14:paraId="1081D098" w14:textId="77777777" w:rsidTr="003614E7">
        <w:trPr>
          <w:trHeight w:val="20"/>
        </w:trPr>
        <w:tc>
          <w:tcPr>
            <w:tcW w:w="3600" w:type="dxa"/>
            <w:shd w:val="clear" w:color="auto" w:fill="auto"/>
          </w:tcPr>
          <w:p w14:paraId="3EE39B30" w14:textId="77777777" w:rsidR="00196B66" w:rsidRPr="00295193" w:rsidRDefault="00196B66" w:rsidP="003614E7">
            <w:pPr>
              <w:ind w:left="615" w:hanging="184"/>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Total liabilities and equity</w:t>
            </w:r>
          </w:p>
        </w:tc>
        <w:tc>
          <w:tcPr>
            <w:tcW w:w="1440" w:type="dxa"/>
            <w:shd w:val="clear" w:color="auto" w:fill="auto"/>
          </w:tcPr>
          <w:p w14:paraId="3CC55123" w14:textId="56F5BD11" w:rsidR="00196B66" w:rsidRPr="00605EAD" w:rsidRDefault="00B04D17" w:rsidP="003614E7">
            <w:pPr>
              <w:pBdr>
                <w:bottom w:val="doub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94,388,910</w:t>
            </w:r>
          </w:p>
        </w:tc>
        <w:tc>
          <w:tcPr>
            <w:tcW w:w="1440" w:type="dxa"/>
            <w:shd w:val="clear" w:color="auto" w:fill="auto"/>
          </w:tcPr>
          <w:p w14:paraId="78C6773D" w14:textId="2AD5DECA" w:rsidR="00196B66" w:rsidRPr="00605EAD" w:rsidRDefault="00B04D17" w:rsidP="003614E7">
            <w:pPr>
              <w:pBdr>
                <w:bottom w:val="doub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280,314</w:t>
            </w:r>
          </w:p>
        </w:tc>
        <w:tc>
          <w:tcPr>
            <w:tcW w:w="1440" w:type="dxa"/>
            <w:shd w:val="clear" w:color="auto" w:fill="auto"/>
          </w:tcPr>
          <w:p w14:paraId="70D962F5" w14:textId="77777777" w:rsidR="00196B66" w:rsidRPr="00605EAD" w:rsidRDefault="00196B66" w:rsidP="003614E7">
            <w:pPr>
              <w:pBdr>
                <w:bottom w:val="doub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86,027,777</w:t>
            </w:r>
          </w:p>
        </w:tc>
        <w:tc>
          <w:tcPr>
            <w:tcW w:w="1440" w:type="dxa"/>
            <w:shd w:val="clear" w:color="auto" w:fill="auto"/>
          </w:tcPr>
          <w:p w14:paraId="5EB63E53" w14:textId="0D107E15" w:rsidR="00196B66" w:rsidRPr="00605EAD" w:rsidRDefault="00C926F7" w:rsidP="003614E7">
            <w:pPr>
              <w:pBdr>
                <w:bottom w:val="doub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180,</w:t>
            </w:r>
            <w:r w:rsidR="00A805FD" w:rsidRPr="00605EAD">
              <w:rPr>
                <w:rFonts w:ascii="Cordia New" w:eastAsia="Arial Unicode MS" w:hAnsi="Cordia New" w:cs="Cordia New"/>
                <w:sz w:val="26"/>
                <w:szCs w:val="26"/>
                <w:lang w:bidi="ar-SA"/>
              </w:rPr>
              <w:t>6</w:t>
            </w:r>
            <w:r w:rsidRPr="00605EAD">
              <w:rPr>
                <w:rFonts w:ascii="Cordia New" w:eastAsia="Arial Unicode MS" w:hAnsi="Cordia New" w:cs="Cordia New"/>
                <w:sz w:val="26"/>
                <w:szCs w:val="26"/>
                <w:lang w:bidi="ar-SA"/>
              </w:rPr>
              <w:t>97,001</w:t>
            </w:r>
          </w:p>
        </w:tc>
      </w:tr>
    </w:tbl>
    <w:p w14:paraId="4476A268" w14:textId="2B62118D" w:rsidR="00196B66" w:rsidRDefault="00196B66" w:rsidP="00017388">
      <w:pPr>
        <w:ind w:left="540" w:hanging="540"/>
        <w:rPr>
          <w:rFonts w:ascii="Cordia New" w:hAnsi="Cordia New" w:cs="Cordia New"/>
          <w:b/>
          <w:bCs/>
          <w:sz w:val="26"/>
          <w:szCs w:val="26"/>
        </w:rPr>
      </w:pPr>
    </w:p>
    <w:p w14:paraId="6C481780" w14:textId="24BA7C11" w:rsidR="00196B66" w:rsidRDefault="00196B66" w:rsidP="00017388">
      <w:pPr>
        <w:ind w:left="540" w:hanging="540"/>
        <w:rPr>
          <w:rFonts w:ascii="Cordia New" w:hAnsi="Cordia New" w:cs="Cordia New"/>
          <w:b/>
          <w:bCs/>
          <w:sz w:val="26"/>
          <w:szCs w:val="26"/>
        </w:rPr>
      </w:pPr>
    </w:p>
    <w:p w14:paraId="5279A412" w14:textId="1414CD3A" w:rsidR="00017388" w:rsidRDefault="00BB6FF2" w:rsidP="00017388">
      <w:pPr>
        <w:ind w:left="540" w:hanging="540"/>
        <w:rPr>
          <w:rFonts w:ascii="Cordia New" w:hAnsi="Cordia New" w:cs="Cordia New"/>
          <w:sz w:val="26"/>
          <w:szCs w:val="26"/>
        </w:rPr>
      </w:pPr>
      <w:r>
        <w:rPr>
          <w:rFonts w:ascii="Cordia New" w:hAnsi="Cordia New" w:cs="Cordia New"/>
          <w:b/>
          <w:bCs/>
          <w:sz w:val="26"/>
          <w:szCs w:val="26"/>
        </w:rPr>
        <w:br w:type="page"/>
      </w:r>
      <w:r w:rsidR="00D138C6" w:rsidRPr="00295193">
        <w:rPr>
          <w:rFonts w:ascii="Cordia New" w:hAnsi="Cordia New" w:cs="Cordia New"/>
          <w:b/>
          <w:bCs/>
          <w:sz w:val="26"/>
          <w:szCs w:val="26"/>
        </w:rPr>
        <w:lastRenderedPageBreak/>
        <w:t>5</w:t>
      </w:r>
      <w:r w:rsidR="00017388" w:rsidRPr="00295193">
        <w:rPr>
          <w:rFonts w:ascii="Cordia New" w:hAnsi="Cordia New" w:cs="Cordia New"/>
          <w:b/>
          <w:bCs/>
          <w:sz w:val="26"/>
          <w:szCs w:val="26"/>
        </w:rPr>
        <w:tab/>
        <w:t>Adoption of new financial reporting standards and changes in accounting policies</w:t>
      </w:r>
      <w:r w:rsidR="00017388" w:rsidRPr="00295193">
        <w:rPr>
          <w:rFonts w:ascii="Cordia New" w:hAnsi="Cordia New" w:cs="Cordia New"/>
          <w:sz w:val="26"/>
          <w:szCs w:val="26"/>
        </w:rPr>
        <w:t xml:space="preserve"> (Cont’d)</w:t>
      </w:r>
    </w:p>
    <w:p w14:paraId="276B719E" w14:textId="5FF285D9" w:rsidR="00196B66" w:rsidRDefault="00196B66" w:rsidP="00017388">
      <w:pPr>
        <w:ind w:left="540" w:hanging="540"/>
        <w:rPr>
          <w:rFonts w:ascii="Cordia New" w:hAnsi="Cordia New" w:cs="Cordia New"/>
          <w:b/>
          <w:bCs/>
          <w:sz w:val="26"/>
          <w:szCs w:val="26"/>
        </w:rPr>
      </w:pPr>
    </w:p>
    <w:tbl>
      <w:tblPr>
        <w:tblW w:w="9360" w:type="dxa"/>
        <w:tblInd w:w="108" w:type="dxa"/>
        <w:tblLayout w:type="fixed"/>
        <w:tblLook w:val="0600" w:firstRow="0" w:lastRow="0" w:firstColumn="0" w:lastColumn="0" w:noHBand="1" w:noVBand="1"/>
      </w:tblPr>
      <w:tblGrid>
        <w:gridCol w:w="3600"/>
        <w:gridCol w:w="1440"/>
        <w:gridCol w:w="1440"/>
        <w:gridCol w:w="1440"/>
        <w:gridCol w:w="1440"/>
      </w:tblGrid>
      <w:tr w:rsidR="00196B66" w:rsidRPr="00295193" w14:paraId="74853885" w14:textId="77777777" w:rsidTr="003614E7">
        <w:tc>
          <w:tcPr>
            <w:tcW w:w="3600" w:type="dxa"/>
            <w:shd w:val="clear" w:color="auto" w:fill="FFFFFF"/>
            <w:vAlign w:val="bottom"/>
          </w:tcPr>
          <w:p w14:paraId="586F8EC3" w14:textId="77777777" w:rsidR="00196B66" w:rsidRPr="00295193" w:rsidRDefault="00196B66" w:rsidP="003614E7">
            <w:pPr>
              <w:ind w:left="615" w:hanging="183"/>
              <w:jc w:val="left"/>
              <w:rPr>
                <w:rFonts w:ascii="Cordia New" w:eastAsia="Arial Unicode MS" w:hAnsi="Cordia New" w:cs="Cordia New"/>
                <w:b/>
                <w:bCs/>
                <w:sz w:val="26"/>
                <w:szCs w:val="26"/>
                <w:lang w:bidi="ar-SA"/>
              </w:rPr>
            </w:pPr>
          </w:p>
        </w:tc>
        <w:tc>
          <w:tcPr>
            <w:tcW w:w="5760" w:type="dxa"/>
            <w:gridSpan w:val="4"/>
            <w:shd w:val="clear" w:color="auto" w:fill="FFFFFF"/>
            <w:vAlign w:val="bottom"/>
          </w:tcPr>
          <w:p w14:paraId="4AC4A1EF" w14:textId="77777777" w:rsidR="00196B66" w:rsidRPr="00295193" w:rsidRDefault="00196B66" w:rsidP="003614E7">
            <w:pPr>
              <w:pBdr>
                <w:bottom w:val="single" w:sz="4" w:space="1" w:color="auto"/>
              </w:pBdr>
              <w:ind w:left="-29" w:right="-72"/>
              <w:jc w:val="center"/>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Separate financial information</w:t>
            </w:r>
          </w:p>
        </w:tc>
      </w:tr>
      <w:tr w:rsidR="00196B66" w:rsidRPr="00295193" w14:paraId="1E2E81E9" w14:textId="77777777" w:rsidTr="003614E7">
        <w:trPr>
          <w:trHeight w:val="476"/>
        </w:trPr>
        <w:tc>
          <w:tcPr>
            <w:tcW w:w="3600" w:type="dxa"/>
            <w:vMerge w:val="restart"/>
            <w:shd w:val="clear" w:color="auto" w:fill="FFFFFF"/>
            <w:vAlign w:val="bottom"/>
          </w:tcPr>
          <w:p w14:paraId="35D63955" w14:textId="77777777" w:rsidR="00196B66" w:rsidRPr="00295193"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tcPr>
          <w:p w14:paraId="766244D2" w14:textId="77777777" w:rsidR="00196B66" w:rsidRPr="00295193" w:rsidRDefault="00196B66" w:rsidP="003614E7">
            <w:pPr>
              <w:ind w:left="-29" w:right="-72"/>
              <w:jc w:val="right"/>
              <w:rPr>
                <w:rFonts w:ascii="Cordia New" w:eastAsia="Arial Unicode MS" w:hAnsi="Cordia New" w:cs="Cordia New"/>
                <w:b/>
                <w:bCs/>
                <w:spacing w:val="-4"/>
                <w:sz w:val="26"/>
                <w:szCs w:val="26"/>
              </w:rPr>
            </w:pPr>
            <w:r w:rsidRPr="00295193">
              <w:rPr>
                <w:rFonts w:ascii="Cordia New" w:eastAsia="Arial Unicode MS" w:hAnsi="Cordia New" w:cs="Cordia New"/>
                <w:b/>
                <w:bCs/>
                <w:spacing w:val="-4"/>
                <w:sz w:val="26"/>
                <w:szCs w:val="26"/>
              </w:rPr>
              <w:t>As at</w:t>
            </w:r>
            <w:r w:rsidRPr="00295193">
              <w:rPr>
                <w:rFonts w:ascii="Cordia New" w:eastAsia="Arial Unicode MS" w:hAnsi="Cordia New" w:cs="Cordia New"/>
                <w:b/>
                <w:bCs/>
                <w:spacing w:val="-4"/>
                <w:sz w:val="26"/>
                <w:szCs w:val="26"/>
                <w:cs/>
              </w:rPr>
              <w:t xml:space="preserve"> </w:t>
            </w:r>
          </w:p>
          <w:p w14:paraId="32F72F6A" w14:textId="77777777" w:rsidR="00196B66" w:rsidRPr="00295193" w:rsidRDefault="00196B66" w:rsidP="003614E7">
            <w:pPr>
              <w:ind w:left="-29" w:right="-72"/>
              <w:jc w:val="right"/>
              <w:rPr>
                <w:rFonts w:ascii="Cordia New" w:eastAsia="Arial Unicode MS" w:hAnsi="Cordia New" w:cs="Cordia New"/>
                <w:b/>
                <w:bCs/>
                <w:spacing w:val="-4"/>
                <w:sz w:val="26"/>
                <w:szCs w:val="26"/>
              </w:rPr>
            </w:pPr>
            <w:r w:rsidRPr="00295193">
              <w:rPr>
                <w:rFonts w:ascii="Cordia New" w:eastAsia="Arial Unicode MS" w:hAnsi="Cordia New" w:cs="Cordia New"/>
                <w:b/>
                <w:bCs/>
                <w:spacing w:val="-4"/>
                <w:sz w:val="26"/>
                <w:szCs w:val="26"/>
              </w:rPr>
              <w:t xml:space="preserve">31 December </w:t>
            </w:r>
          </w:p>
          <w:p w14:paraId="60CA95C0" w14:textId="613146C0" w:rsidR="00196B66" w:rsidRPr="00295193" w:rsidRDefault="00196B66" w:rsidP="00CC021B">
            <w:pPr>
              <w:ind w:left="-29" w:right="-72"/>
              <w:jc w:val="right"/>
              <w:rPr>
                <w:rFonts w:ascii="Cordia New" w:eastAsia="Arial Unicode MS" w:hAnsi="Cordia New" w:cs="Cordia New"/>
                <w:b/>
                <w:bCs/>
                <w:sz w:val="26"/>
                <w:szCs w:val="26"/>
              </w:rPr>
            </w:pPr>
            <w:r w:rsidRPr="00295193">
              <w:rPr>
                <w:rFonts w:ascii="Cordia New" w:eastAsia="Arial Unicode MS" w:hAnsi="Cordia New" w:cs="Cordia New"/>
                <w:b/>
                <w:bCs/>
                <w:sz w:val="26"/>
                <w:szCs w:val="26"/>
              </w:rPr>
              <w:t>2019</w:t>
            </w:r>
          </w:p>
        </w:tc>
        <w:tc>
          <w:tcPr>
            <w:tcW w:w="1440" w:type="dxa"/>
            <w:shd w:val="clear" w:color="auto" w:fill="FFFFFF"/>
            <w:vAlign w:val="bottom"/>
          </w:tcPr>
          <w:p w14:paraId="56DFC35C" w14:textId="77777777" w:rsidR="00196B66" w:rsidRPr="00295193" w:rsidRDefault="00196B66" w:rsidP="003614E7">
            <w:pP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TAS 32 and TFRS 9</w:t>
            </w:r>
          </w:p>
          <w:p w14:paraId="61568DBE" w14:textId="77777777" w:rsidR="00196B66" w:rsidRPr="00295193" w:rsidRDefault="00196B66" w:rsidP="003614E7">
            <w:pPr>
              <w:ind w:left="-51"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Reclassifications and adjustments</w:t>
            </w:r>
          </w:p>
        </w:tc>
        <w:tc>
          <w:tcPr>
            <w:tcW w:w="1440" w:type="dxa"/>
            <w:shd w:val="clear" w:color="auto" w:fill="FFFFFF"/>
            <w:vAlign w:val="bottom"/>
          </w:tcPr>
          <w:p w14:paraId="50888C63" w14:textId="77777777" w:rsidR="00196B66" w:rsidRPr="00295193" w:rsidRDefault="00196B66" w:rsidP="003614E7">
            <w:pP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TFRS 16</w:t>
            </w:r>
          </w:p>
          <w:p w14:paraId="217E8E0E" w14:textId="77777777" w:rsidR="00196B66" w:rsidRPr="00295193" w:rsidRDefault="00196B66" w:rsidP="003614E7">
            <w:pPr>
              <w:ind w:left="-51"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Reclassifications and adjustments</w:t>
            </w:r>
          </w:p>
        </w:tc>
        <w:tc>
          <w:tcPr>
            <w:tcW w:w="1440" w:type="dxa"/>
            <w:shd w:val="clear" w:color="auto" w:fill="FFFFFF"/>
            <w:vAlign w:val="bottom"/>
          </w:tcPr>
          <w:p w14:paraId="0F1C6BA2" w14:textId="77777777" w:rsidR="00196B66" w:rsidRPr="00295193" w:rsidRDefault="00196B66" w:rsidP="003614E7">
            <w:pPr>
              <w:ind w:left="-29"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As at</w:t>
            </w:r>
          </w:p>
          <w:p w14:paraId="5059D056" w14:textId="77777777" w:rsidR="00196B66" w:rsidRPr="00295193" w:rsidRDefault="00196B66" w:rsidP="003614E7">
            <w:pPr>
              <w:ind w:left="-29"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 xml:space="preserve">1 January </w:t>
            </w:r>
          </w:p>
          <w:p w14:paraId="5A7D90F2" w14:textId="164A9134" w:rsidR="00196B66" w:rsidRPr="00295193" w:rsidRDefault="00196B66" w:rsidP="00CC021B">
            <w:pPr>
              <w:ind w:left="-29"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2020</w:t>
            </w:r>
          </w:p>
        </w:tc>
      </w:tr>
      <w:tr w:rsidR="00196B66" w:rsidRPr="00295193" w14:paraId="04341A0D" w14:textId="77777777" w:rsidTr="003614E7">
        <w:trPr>
          <w:trHeight w:val="70"/>
        </w:trPr>
        <w:tc>
          <w:tcPr>
            <w:tcW w:w="3600" w:type="dxa"/>
            <w:vMerge/>
            <w:shd w:val="clear" w:color="auto" w:fill="FFFFFF"/>
          </w:tcPr>
          <w:p w14:paraId="793A93FE" w14:textId="77777777" w:rsidR="00196B66" w:rsidRPr="00295193"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hideMark/>
          </w:tcPr>
          <w:p w14:paraId="574C7AFF" w14:textId="77777777" w:rsidR="00196B66" w:rsidRPr="00295193"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Baht’000</w:t>
            </w:r>
          </w:p>
        </w:tc>
        <w:tc>
          <w:tcPr>
            <w:tcW w:w="1440" w:type="dxa"/>
            <w:shd w:val="clear" w:color="auto" w:fill="FFFFFF"/>
            <w:vAlign w:val="bottom"/>
          </w:tcPr>
          <w:p w14:paraId="2C176F11" w14:textId="77777777" w:rsidR="00196B66" w:rsidRPr="00295193"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Baht’000</w:t>
            </w:r>
          </w:p>
        </w:tc>
        <w:tc>
          <w:tcPr>
            <w:tcW w:w="1440" w:type="dxa"/>
            <w:shd w:val="clear" w:color="auto" w:fill="FFFFFF"/>
            <w:vAlign w:val="bottom"/>
          </w:tcPr>
          <w:p w14:paraId="1A0C9E45" w14:textId="77777777" w:rsidR="00196B66" w:rsidRPr="00295193"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Baht’000</w:t>
            </w:r>
          </w:p>
        </w:tc>
        <w:tc>
          <w:tcPr>
            <w:tcW w:w="1440" w:type="dxa"/>
            <w:shd w:val="clear" w:color="auto" w:fill="FFFFFF"/>
            <w:vAlign w:val="bottom"/>
            <w:hideMark/>
          </w:tcPr>
          <w:p w14:paraId="71206E4B" w14:textId="77777777" w:rsidR="00196B66" w:rsidRPr="00295193"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Baht’000</w:t>
            </w:r>
          </w:p>
        </w:tc>
      </w:tr>
      <w:tr w:rsidR="00196B66" w:rsidRPr="00295193" w14:paraId="60FE0A1D" w14:textId="77777777" w:rsidTr="003614E7">
        <w:trPr>
          <w:trHeight w:val="170"/>
        </w:trPr>
        <w:tc>
          <w:tcPr>
            <w:tcW w:w="3600" w:type="dxa"/>
            <w:shd w:val="clear" w:color="auto" w:fill="auto"/>
          </w:tcPr>
          <w:p w14:paraId="5DD8204A" w14:textId="77777777" w:rsidR="00196B66" w:rsidRPr="00295193" w:rsidRDefault="00196B66" w:rsidP="003614E7">
            <w:pPr>
              <w:ind w:left="615" w:hanging="183"/>
              <w:jc w:val="left"/>
              <w:rPr>
                <w:rFonts w:ascii="Cordia New" w:eastAsia="Arial Unicode MS" w:hAnsi="Cordia New" w:cs="Cordia New"/>
                <w:sz w:val="12"/>
                <w:szCs w:val="12"/>
              </w:rPr>
            </w:pPr>
          </w:p>
        </w:tc>
        <w:tc>
          <w:tcPr>
            <w:tcW w:w="1440" w:type="dxa"/>
            <w:shd w:val="clear" w:color="auto" w:fill="auto"/>
          </w:tcPr>
          <w:p w14:paraId="475BA03B"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11EE01C"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3888627F"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6337712F" w14:textId="77777777" w:rsidR="00196B66" w:rsidRPr="00295193" w:rsidRDefault="00196B66" w:rsidP="003614E7">
            <w:pPr>
              <w:ind w:right="-72"/>
              <w:jc w:val="right"/>
              <w:rPr>
                <w:rFonts w:ascii="Cordia New" w:eastAsia="Arial Unicode MS" w:hAnsi="Cordia New" w:cs="Cordia New"/>
                <w:sz w:val="12"/>
                <w:szCs w:val="12"/>
                <w:lang w:bidi="ar-SA"/>
              </w:rPr>
            </w:pPr>
          </w:p>
        </w:tc>
      </w:tr>
      <w:tr w:rsidR="00196B66" w:rsidRPr="00295193" w14:paraId="6AEE3A0F" w14:textId="77777777" w:rsidTr="003614E7">
        <w:trPr>
          <w:trHeight w:val="170"/>
        </w:trPr>
        <w:tc>
          <w:tcPr>
            <w:tcW w:w="3600" w:type="dxa"/>
            <w:shd w:val="clear" w:color="auto" w:fill="auto"/>
          </w:tcPr>
          <w:p w14:paraId="0CD6E5E9" w14:textId="77777777" w:rsidR="00196B66" w:rsidRPr="00295193" w:rsidRDefault="00196B66" w:rsidP="003614E7">
            <w:pPr>
              <w:ind w:left="615" w:hanging="183"/>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Assets</w:t>
            </w:r>
          </w:p>
        </w:tc>
        <w:tc>
          <w:tcPr>
            <w:tcW w:w="1440" w:type="dxa"/>
            <w:shd w:val="clear" w:color="auto" w:fill="auto"/>
          </w:tcPr>
          <w:p w14:paraId="2B3EDA49"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2548F6AA"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B2BB0EB"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562F2D6B" w14:textId="77777777" w:rsidR="00196B66" w:rsidRPr="00295193" w:rsidRDefault="00196B66" w:rsidP="003614E7">
            <w:pPr>
              <w:ind w:right="-72"/>
              <w:jc w:val="right"/>
              <w:rPr>
                <w:rFonts w:ascii="Cordia New" w:eastAsia="Arial Unicode MS" w:hAnsi="Cordia New" w:cs="Cordia New"/>
                <w:b/>
                <w:bCs/>
                <w:sz w:val="26"/>
                <w:szCs w:val="26"/>
                <w:lang w:bidi="ar-SA"/>
              </w:rPr>
            </w:pPr>
          </w:p>
        </w:tc>
      </w:tr>
      <w:tr w:rsidR="00196B66" w:rsidRPr="00295193" w14:paraId="276050A0" w14:textId="77777777" w:rsidTr="003614E7">
        <w:trPr>
          <w:trHeight w:val="170"/>
        </w:trPr>
        <w:tc>
          <w:tcPr>
            <w:tcW w:w="3600" w:type="dxa"/>
            <w:shd w:val="clear" w:color="auto" w:fill="auto"/>
          </w:tcPr>
          <w:p w14:paraId="503649A2" w14:textId="77777777" w:rsidR="00196B66" w:rsidRPr="00295193" w:rsidRDefault="00196B66" w:rsidP="003614E7">
            <w:pPr>
              <w:ind w:left="615" w:hanging="183"/>
              <w:jc w:val="left"/>
              <w:rPr>
                <w:rFonts w:ascii="Cordia New" w:eastAsia="Arial Unicode MS" w:hAnsi="Cordia New" w:cs="Cordia New"/>
                <w:b/>
                <w:bCs/>
                <w:sz w:val="12"/>
                <w:szCs w:val="12"/>
                <w:cs/>
              </w:rPr>
            </w:pPr>
          </w:p>
        </w:tc>
        <w:tc>
          <w:tcPr>
            <w:tcW w:w="1440" w:type="dxa"/>
            <w:shd w:val="clear" w:color="auto" w:fill="auto"/>
          </w:tcPr>
          <w:p w14:paraId="4DB3B32D"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01EDB1B3"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16C6C62B"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62AD248E" w14:textId="77777777" w:rsidR="00196B66" w:rsidRPr="00295193" w:rsidRDefault="00196B66" w:rsidP="003614E7">
            <w:pPr>
              <w:ind w:right="-72"/>
              <w:jc w:val="right"/>
              <w:rPr>
                <w:rFonts w:ascii="Cordia New" w:eastAsia="Arial Unicode MS" w:hAnsi="Cordia New" w:cs="Cordia New"/>
                <w:b/>
                <w:bCs/>
                <w:sz w:val="12"/>
                <w:szCs w:val="12"/>
                <w:lang w:bidi="ar-SA"/>
              </w:rPr>
            </w:pPr>
          </w:p>
        </w:tc>
      </w:tr>
      <w:tr w:rsidR="00196B66" w:rsidRPr="00295193" w14:paraId="53AE4808" w14:textId="77777777" w:rsidTr="003614E7">
        <w:trPr>
          <w:trHeight w:val="170"/>
        </w:trPr>
        <w:tc>
          <w:tcPr>
            <w:tcW w:w="3600" w:type="dxa"/>
            <w:shd w:val="clear" w:color="auto" w:fill="auto"/>
          </w:tcPr>
          <w:p w14:paraId="3501D953" w14:textId="77777777" w:rsidR="00196B66" w:rsidRPr="00295193" w:rsidRDefault="00196B66" w:rsidP="003614E7">
            <w:pPr>
              <w:ind w:left="615" w:hanging="183"/>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Current assets</w:t>
            </w:r>
          </w:p>
        </w:tc>
        <w:tc>
          <w:tcPr>
            <w:tcW w:w="1440" w:type="dxa"/>
            <w:shd w:val="clear" w:color="auto" w:fill="auto"/>
          </w:tcPr>
          <w:p w14:paraId="22FB1EC5"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16D82856"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D902AA1"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1EC055F5" w14:textId="77777777" w:rsidR="00196B66" w:rsidRPr="00295193" w:rsidRDefault="00196B66" w:rsidP="003614E7">
            <w:pPr>
              <w:ind w:right="-72"/>
              <w:jc w:val="right"/>
              <w:rPr>
                <w:rFonts w:ascii="Cordia New" w:eastAsia="Arial Unicode MS" w:hAnsi="Cordia New" w:cs="Cordia New"/>
                <w:b/>
                <w:bCs/>
                <w:sz w:val="26"/>
                <w:szCs w:val="26"/>
                <w:lang w:bidi="ar-SA"/>
              </w:rPr>
            </w:pPr>
          </w:p>
        </w:tc>
      </w:tr>
      <w:tr w:rsidR="00196B66" w:rsidRPr="00295193" w14:paraId="1258D028" w14:textId="77777777" w:rsidTr="003614E7">
        <w:trPr>
          <w:trHeight w:val="170"/>
        </w:trPr>
        <w:tc>
          <w:tcPr>
            <w:tcW w:w="3600" w:type="dxa"/>
            <w:shd w:val="clear" w:color="auto" w:fill="auto"/>
          </w:tcPr>
          <w:p w14:paraId="600E454E" w14:textId="77777777" w:rsidR="00196B66" w:rsidRPr="00295193" w:rsidRDefault="00196B66" w:rsidP="003614E7">
            <w:pPr>
              <w:ind w:left="615" w:hanging="183"/>
              <w:jc w:val="left"/>
              <w:rPr>
                <w:rFonts w:ascii="Cordia New" w:eastAsia="Arial Unicode MS" w:hAnsi="Cordia New" w:cs="Cordia New"/>
                <w:color w:val="0070C0"/>
                <w:sz w:val="26"/>
                <w:szCs w:val="26"/>
              </w:rPr>
            </w:pPr>
            <w:r w:rsidRPr="00295193">
              <w:rPr>
                <w:rFonts w:ascii="Cordia New" w:eastAsia="Arial Unicode MS" w:hAnsi="Cordia New" w:cs="Cordia New"/>
                <w:sz w:val="26"/>
                <w:szCs w:val="26"/>
              </w:rPr>
              <w:t>Trade and other receivables</w:t>
            </w:r>
          </w:p>
        </w:tc>
        <w:tc>
          <w:tcPr>
            <w:tcW w:w="1440" w:type="dxa"/>
            <w:shd w:val="clear" w:color="auto" w:fill="auto"/>
          </w:tcPr>
          <w:p w14:paraId="1E85987B"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1,626,296</w:t>
            </w:r>
          </w:p>
        </w:tc>
        <w:tc>
          <w:tcPr>
            <w:tcW w:w="1440" w:type="dxa"/>
            <w:shd w:val="clear" w:color="auto" w:fill="auto"/>
          </w:tcPr>
          <w:p w14:paraId="063763AE" w14:textId="0B150104" w:rsidR="00196B66" w:rsidRPr="00295193" w:rsidRDefault="00B01243" w:rsidP="003614E7">
            <w:pPr>
              <w:ind w:right="-72"/>
              <w:jc w:val="right"/>
              <w:rPr>
                <w:rFonts w:ascii="Cordia New" w:eastAsia="Arial Unicode MS" w:hAnsi="Cordia New" w:cs="Cordia New"/>
                <w:sz w:val="26"/>
                <w:szCs w:val="26"/>
              </w:rPr>
            </w:pPr>
            <w:r>
              <w:rPr>
                <w:rFonts w:ascii="Cordia New" w:eastAsia="Arial Unicode MS" w:hAnsi="Cordia New" w:cs="Cordia New"/>
                <w:sz w:val="26"/>
                <w:szCs w:val="26"/>
              </w:rPr>
              <w:t>(4,936)</w:t>
            </w:r>
          </w:p>
        </w:tc>
        <w:tc>
          <w:tcPr>
            <w:tcW w:w="1440" w:type="dxa"/>
            <w:shd w:val="clear" w:color="auto" w:fill="auto"/>
          </w:tcPr>
          <w:p w14:paraId="15F7B825"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390,359</w:t>
            </w:r>
          </w:p>
        </w:tc>
        <w:tc>
          <w:tcPr>
            <w:tcW w:w="1440" w:type="dxa"/>
            <w:shd w:val="clear" w:color="auto" w:fill="auto"/>
          </w:tcPr>
          <w:p w14:paraId="5B60242E" w14:textId="634501D8"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2,0</w:t>
            </w:r>
            <w:r w:rsidR="00C4365F">
              <w:rPr>
                <w:rFonts w:ascii="Cordia New" w:eastAsia="Arial Unicode MS" w:hAnsi="Cordia New" w:cs="Cordia New"/>
                <w:sz w:val="26"/>
                <w:szCs w:val="26"/>
                <w:lang w:bidi="ar-SA"/>
              </w:rPr>
              <w:t>11</w:t>
            </w:r>
            <w:r>
              <w:rPr>
                <w:rFonts w:ascii="Cordia New" w:eastAsia="Arial Unicode MS" w:hAnsi="Cordia New" w:cs="Cordia New"/>
                <w:sz w:val="26"/>
                <w:szCs w:val="26"/>
                <w:lang w:bidi="ar-SA"/>
              </w:rPr>
              <w:t>,</w:t>
            </w:r>
            <w:r w:rsidR="00C4365F">
              <w:rPr>
                <w:rFonts w:ascii="Cordia New" w:eastAsia="Arial Unicode MS" w:hAnsi="Cordia New" w:cs="Cordia New"/>
                <w:sz w:val="26"/>
                <w:szCs w:val="26"/>
                <w:lang w:bidi="ar-SA"/>
              </w:rPr>
              <w:t>719</w:t>
            </w:r>
          </w:p>
        </w:tc>
      </w:tr>
      <w:tr w:rsidR="00EC0D81" w:rsidRPr="00295193" w14:paraId="7B37BA0F" w14:textId="77777777" w:rsidTr="00166CE7">
        <w:trPr>
          <w:trHeight w:val="20"/>
        </w:trPr>
        <w:tc>
          <w:tcPr>
            <w:tcW w:w="3600" w:type="dxa"/>
            <w:shd w:val="clear" w:color="auto" w:fill="auto"/>
          </w:tcPr>
          <w:p w14:paraId="6C9AD14D" w14:textId="022D896F" w:rsidR="00EC0D81" w:rsidRPr="00B01243" w:rsidRDefault="00EC0D81" w:rsidP="00166CE7">
            <w:pPr>
              <w:ind w:left="615" w:hanging="183"/>
              <w:jc w:val="left"/>
              <w:rPr>
                <w:rFonts w:ascii="Cordia New" w:eastAsia="Arial Unicode MS" w:hAnsi="Cordia New" w:cs="Cordia New"/>
                <w:b/>
                <w:bCs/>
                <w:sz w:val="26"/>
                <w:szCs w:val="26"/>
              </w:rPr>
            </w:pPr>
            <w:r w:rsidRPr="00B01243">
              <w:rPr>
                <w:rFonts w:ascii="Cordia New" w:eastAsia="Arial Unicode MS" w:hAnsi="Cordia New" w:cs="Cordia New"/>
                <w:sz w:val="26"/>
                <w:szCs w:val="26"/>
              </w:rPr>
              <w:t>Derivative</w:t>
            </w:r>
            <w:r w:rsidR="001A1780">
              <w:rPr>
                <w:rFonts w:ascii="Cordia New" w:eastAsia="Arial Unicode MS" w:hAnsi="Cordia New" w:cs="Cordia New"/>
                <w:sz w:val="26"/>
                <w:szCs w:val="26"/>
              </w:rPr>
              <w:t>s</w:t>
            </w:r>
            <w:r w:rsidRPr="00B01243">
              <w:rPr>
                <w:rFonts w:ascii="Cordia New" w:eastAsia="Arial Unicode MS" w:hAnsi="Cordia New" w:cs="Cordia New"/>
                <w:sz w:val="26"/>
                <w:szCs w:val="26"/>
              </w:rPr>
              <w:t xml:space="preserve"> </w:t>
            </w:r>
            <w:r w:rsidR="00273F20">
              <w:rPr>
                <w:rFonts w:ascii="Cordia New" w:eastAsia="Arial Unicode MS" w:hAnsi="Cordia New" w:cs="Cordia New"/>
                <w:sz w:val="26"/>
                <w:szCs w:val="26"/>
              </w:rPr>
              <w:t>assets</w:t>
            </w:r>
          </w:p>
        </w:tc>
        <w:tc>
          <w:tcPr>
            <w:tcW w:w="1440" w:type="dxa"/>
            <w:shd w:val="clear" w:color="auto" w:fill="auto"/>
          </w:tcPr>
          <w:p w14:paraId="0A5C5D07" w14:textId="77777777" w:rsidR="00EC0D81" w:rsidRPr="00B01243" w:rsidRDefault="00EC0D81" w:rsidP="00166CE7">
            <w:pPr>
              <w:pBdr>
                <w:bottom w:val="single" w:sz="4" w:space="1" w:color="auto"/>
              </w:pBdr>
              <w:ind w:right="-72"/>
              <w:jc w:val="right"/>
              <w:rPr>
                <w:rFonts w:ascii="Cordia New" w:eastAsia="Arial Unicode MS" w:hAnsi="Cordia New" w:cs="Cordia New"/>
                <w:b/>
                <w:bCs/>
                <w:sz w:val="26"/>
                <w:szCs w:val="26"/>
                <w:lang w:bidi="ar-SA"/>
              </w:rPr>
            </w:pPr>
            <w:r w:rsidRPr="00B01243">
              <w:rPr>
                <w:rFonts w:ascii="Cordia New" w:eastAsia="Arial Unicode MS" w:hAnsi="Cordia New" w:cs="Cordia New"/>
                <w:sz w:val="26"/>
                <w:szCs w:val="26"/>
                <w:lang w:bidi="ar-SA"/>
              </w:rPr>
              <w:t>-</w:t>
            </w:r>
          </w:p>
        </w:tc>
        <w:tc>
          <w:tcPr>
            <w:tcW w:w="1440" w:type="dxa"/>
            <w:shd w:val="clear" w:color="auto" w:fill="auto"/>
          </w:tcPr>
          <w:p w14:paraId="1469984F" w14:textId="77777777" w:rsidR="00EC0D81" w:rsidRPr="00B01243" w:rsidRDefault="00EC0D81" w:rsidP="00166CE7">
            <w:pPr>
              <w:pBdr>
                <w:bottom w:val="single" w:sz="4" w:space="1" w:color="auto"/>
              </w:pBdr>
              <w:ind w:right="-72"/>
              <w:jc w:val="right"/>
              <w:rPr>
                <w:rFonts w:ascii="Cordia New" w:eastAsia="Arial Unicode MS" w:hAnsi="Cordia New" w:cs="Cordia New"/>
                <w:b/>
                <w:bCs/>
                <w:sz w:val="26"/>
                <w:szCs w:val="26"/>
                <w:lang w:bidi="ar-SA"/>
              </w:rPr>
            </w:pPr>
            <w:r w:rsidRPr="00B01243">
              <w:rPr>
                <w:rFonts w:ascii="Cordia New" w:eastAsia="Arial Unicode MS" w:hAnsi="Cordia New" w:cs="Cordia New"/>
                <w:sz w:val="26"/>
                <w:szCs w:val="26"/>
                <w:lang w:bidi="ar-SA"/>
              </w:rPr>
              <w:t>485,899</w:t>
            </w:r>
          </w:p>
        </w:tc>
        <w:tc>
          <w:tcPr>
            <w:tcW w:w="1440" w:type="dxa"/>
            <w:shd w:val="clear" w:color="auto" w:fill="auto"/>
          </w:tcPr>
          <w:p w14:paraId="3204BC1B" w14:textId="77777777" w:rsidR="00EC0D81" w:rsidRPr="00B01243" w:rsidRDefault="00EC0D81" w:rsidP="00166CE7">
            <w:pPr>
              <w:pBdr>
                <w:bottom w:val="single" w:sz="4" w:space="1" w:color="auto"/>
              </w:pBdr>
              <w:ind w:right="-72"/>
              <w:jc w:val="right"/>
              <w:rPr>
                <w:rFonts w:ascii="Cordia New" w:eastAsia="Arial Unicode MS" w:hAnsi="Cordia New" w:cs="Cordia New"/>
                <w:b/>
                <w:bCs/>
                <w:sz w:val="26"/>
                <w:szCs w:val="26"/>
                <w:lang w:bidi="ar-SA"/>
              </w:rPr>
            </w:pPr>
            <w:r w:rsidRPr="00B01243">
              <w:rPr>
                <w:rFonts w:ascii="Cordia New" w:eastAsia="Arial Unicode MS" w:hAnsi="Cordia New" w:cs="Cordia New"/>
                <w:sz w:val="26"/>
                <w:szCs w:val="26"/>
                <w:lang w:bidi="ar-SA"/>
              </w:rPr>
              <w:t>-</w:t>
            </w:r>
          </w:p>
        </w:tc>
        <w:tc>
          <w:tcPr>
            <w:tcW w:w="1440" w:type="dxa"/>
            <w:shd w:val="clear" w:color="auto" w:fill="auto"/>
          </w:tcPr>
          <w:p w14:paraId="7AB1347E" w14:textId="77777777" w:rsidR="00EC0D81" w:rsidRPr="00295193" w:rsidRDefault="00EC0D81" w:rsidP="00166CE7">
            <w:pPr>
              <w:pBdr>
                <w:bottom w:val="single" w:sz="4" w:space="1" w:color="auto"/>
              </w:pBdr>
              <w:ind w:right="-72"/>
              <w:jc w:val="right"/>
              <w:rPr>
                <w:rFonts w:ascii="Cordia New" w:eastAsia="Arial Unicode MS" w:hAnsi="Cordia New" w:cs="Cordia New"/>
                <w:b/>
                <w:bCs/>
                <w:sz w:val="26"/>
                <w:szCs w:val="26"/>
                <w:lang w:bidi="ar-SA"/>
              </w:rPr>
            </w:pPr>
            <w:r w:rsidRPr="00B01243">
              <w:rPr>
                <w:rFonts w:ascii="Cordia New" w:eastAsia="Arial Unicode MS" w:hAnsi="Cordia New" w:cs="Cordia New"/>
                <w:sz w:val="26"/>
                <w:szCs w:val="26"/>
                <w:lang w:bidi="ar-SA"/>
              </w:rPr>
              <w:t>485,899</w:t>
            </w:r>
          </w:p>
        </w:tc>
      </w:tr>
      <w:tr w:rsidR="00196B66" w:rsidRPr="00295193" w14:paraId="01877348" w14:textId="77777777" w:rsidTr="003614E7">
        <w:trPr>
          <w:trHeight w:val="170"/>
        </w:trPr>
        <w:tc>
          <w:tcPr>
            <w:tcW w:w="3600" w:type="dxa"/>
            <w:shd w:val="clear" w:color="auto" w:fill="auto"/>
          </w:tcPr>
          <w:p w14:paraId="74364108" w14:textId="77777777" w:rsidR="00196B66" w:rsidRPr="00295193" w:rsidRDefault="00196B66" w:rsidP="003614E7">
            <w:pPr>
              <w:ind w:left="615" w:hanging="183"/>
              <w:jc w:val="left"/>
              <w:rPr>
                <w:rFonts w:ascii="Cordia New" w:eastAsia="Arial Unicode MS" w:hAnsi="Cordia New" w:cs="Cordia New"/>
                <w:sz w:val="12"/>
                <w:szCs w:val="12"/>
              </w:rPr>
            </w:pPr>
          </w:p>
        </w:tc>
        <w:tc>
          <w:tcPr>
            <w:tcW w:w="1440" w:type="dxa"/>
            <w:shd w:val="clear" w:color="auto" w:fill="auto"/>
          </w:tcPr>
          <w:p w14:paraId="6069BA14"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31479F1"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396E2DF"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E8A7A6C" w14:textId="77777777" w:rsidR="00196B66" w:rsidRPr="00295193" w:rsidRDefault="00196B66" w:rsidP="003614E7">
            <w:pPr>
              <w:ind w:right="-72"/>
              <w:jc w:val="right"/>
              <w:rPr>
                <w:rFonts w:ascii="Cordia New" w:eastAsia="Arial Unicode MS" w:hAnsi="Cordia New" w:cs="Cordia New"/>
                <w:sz w:val="12"/>
                <w:szCs w:val="12"/>
                <w:lang w:bidi="ar-SA"/>
              </w:rPr>
            </w:pPr>
          </w:p>
        </w:tc>
      </w:tr>
      <w:tr w:rsidR="00196B66" w:rsidRPr="00295193" w14:paraId="04B3BE05" w14:textId="77777777" w:rsidTr="003614E7">
        <w:trPr>
          <w:trHeight w:val="170"/>
        </w:trPr>
        <w:tc>
          <w:tcPr>
            <w:tcW w:w="3600" w:type="dxa"/>
            <w:shd w:val="clear" w:color="auto" w:fill="auto"/>
          </w:tcPr>
          <w:p w14:paraId="445E2FCD" w14:textId="77777777" w:rsidR="00196B66" w:rsidRPr="00295193" w:rsidRDefault="00196B66" w:rsidP="003614E7">
            <w:pPr>
              <w:ind w:left="615" w:hanging="183"/>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Total current assets</w:t>
            </w:r>
          </w:p>
        </w:tc>
        <w:tc>
          <w:tcPr>
            <w:tcW w:w="1440" w:type="dxa"/>
            <w:shd w:val="clear" w:color="auto" w:fill="auto"/>
          </w:tcPr>
          <w:p w14:paraId="6C5CB07A" w14:textId="77777777" w:rsidR="00196B66" w:rsidRPr="00605EAD" w:rsidRDefault="00196B66"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1,626,296</w:t>
            </w:r>
          </w:p>
        </w:tc>
        <w:tc>
          <w:tcPr>
            <w:tcW w:w="1440" w:type="dxa"/>
            <w:shd w:val="clear" w:color="auto" w:fill="auto"/>
          </w:tcPr>
          <w:p w14:paraId="3AEB17EE" w14:textId="5FA416C9" w:rsidR="00196B66" w:rsidRPr="00605EAD" w:rsidRDefault="00B01243"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480,963</w:t>
            </w:r>
          </w:p>
        </w:tc>
        <w:tc>
          <w:tcPr>
            <w:tcW w:w="1440" w:type="dxa"/>
            <w:shd w:val="clear" w:color="auto" w:fill="auto"/>
          </w:tcPr>
          <w:p w14:paraId="6801D69B" w14:textId="77777777" w:rsidR="00196B66" w:rsidRPr="00605EAD" w:rsidRDefault="00196B66"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390,359</w:t>
            </w:r>
          </w:p>
        </w:tc>
        <w:tc>
          <w:tcPr>
            <w:tcW w:w="1440" w:type="dxa"/>
            <w:shd w:val="clear" w:color="auto" w:fill="auto"/>
          </w:tcPr>
          <w:p w14:paraId="2992EDA6" w14:textId="615959F7" w:rsidR="00196B66" w:rsidRPr="00605EAD" w:rsidRDefault="00196B66"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w:t>
            </w:r>
            <w:r w:rsidR="00C4365F" w:rsidRPr="00605EAD">
              <w:rPr>
                <w:rFonts w:ascii="Cordia New" w:eastAsia="Arial Unicode MS" w:hAnsi="Cordia New" w:cs="Cordia New"/>
                <w:sz w:val="26"/>
                <w:szCs w:val="26"/>
                <w:lang w:bidi="ar-SA"/>
              </w:rPr>
              <w:t>497,618</w:t>
            </w:r>
          </w:p>
        </w:tc>
      </w:tr>
      <w:tr w:rsidR="00196B66" w:rsidRPr="00295193" w14:paraId="599A5B94" w14:textId="77777777" w:rsidTr="003614E7">
        <w:trPr>
          <w:trHeight w:val="170"/>
        </w:trPr>
        <w:tc>
          <w:tcPr>
            <w:tcW w:w="3600" w:type="dxa"/>
            <w:shd w:val="clear" w:color="auto" w:fill="auto"/>
          </w:tcPr>
          <w:p w14:paraId="7E8D6894" w14:textId="77777777" w:rsidR="00196B66" w:rsidRPr="00295193" w:rsidRDefault="00196B66" w:rsidP="003614E7">
            <w:pPr>
              <w:ind w:left="615" w:hanging="183"/>
              <w:jc w:val="left"/>
              <w:rPr>
                <w:rFonts w:ascii="Cordia New" w:eastAsia="Arial Unicode MS" w:hAnsi="Cordia New" w:cs="Cordia New"/>
                <w:sz w:val="26"/>
                <w:szCs w:val="26"/>
                <w:cs/>
              </w:rPr>
            </w:pPr>
          </w:p>
        </w:tc>
        <w:tc>
          <w:tcPr>
            <w:tcW w:w="1440" w:type="dxa"/>
            <w:shd w:val="clear" w:color="auto" w:fill="auto"/>
          </w:tcPr>
          <w:p w14:paraId="11F200C3" w14:textId="77777777" w:rsidR="00196B66" w:rsidRPr="00295193"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0C13EA39" w14:textId="77777777" w:rsidR="00196B66" w:rsidRPr="00295193"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730D34B7" w14:textId="77777777" w:rsidR="00196B66" w:rsidRPr="00295193"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5CAC5088" w14:textId="77777777" w:rsidR="00196B66" w:rsidRPr="00295193" w:rsidRDefault="00196B66" w:rsidP="003614E7">
            <w:pPr>
              <w:ind w:right="-72"/>
              <w:jc w:val="right"/>
              <w:rPr>
                <w:rFonts w:ascii="Cordia New" w:eastAsia="Arial Unicode MS" w:hAnsi="Cordia New" w:cs="Cordia New"/>
                <w:sz w:val="26"/>
                <w:szCs w:val="26"/>
                <w:lang w:bidi="ar-SA"/>
              </w:rPr>
            </w:pPr>
          </w:p>
        </w:tc>
      </w:tr>
      <w:tr w:rsidR="00196B66" w:rsidRPr="00295193" w14:paraId="646E3311" w14:textId="77777777" w:rsidTr="003614E7">
        <w:trPr>
          <w:trHeight w:val="170"/>
        </w:trPr>
        <w:tc>
          <w:tcPr>
            <w:tcW w:w="3600" w:type="dxa"/>
            <w:shd w:val="clear" w:color="auto" w:fill="auto"/>
          </w:tcPr>
          <w:p w14:paraId="11B8255E" w14:textId="77777777" w:rsidR="00196B66" w:rsidRPr="00295193" w:rsidRDefault="00196B66" w:rsidP="003614E7">
            <w:pPr>
              <w:ind w:left="615" w:hanging="183"/>
              <w:jc w:val="left"/>
              <w:rPr>
                <w:rFonts w:ascii="Cordia New" w:eastAsia="Arial Unicode MS" w:hAnsi="Cordia New" w:cs="Cordia New"/>
                <w:sz w:val="26"/>
                <w:szCs w:val="26"/>
                <w:cs/>
              </w:rPr>
            </w:pPr>
            <w:r w:rsidRPr="00295193">
              <w:rPr>
                <w:rFonts w:ascii="Cordia New" w:eastAsia="Arial Unicode MS" w:hAnsi="Cordia New" w:cs="Cordia New"/>
                <w:b/>
                <w:bCs/>
                <w:sz w:val="26"/>
                <w:szCs w:val="26"/>
              </w:rPr>
              <w:t>Non-current assets</w:t>
            </w:r>
          </w:p>
        </w:tc>
        <w:tc>
          <w:tcPr>
            <w:tcW w:w="1440" w:type="dxa"/>
            <w:shd w:val="clear" w:color="auto" w:fill="auto"/>
          </w:tcPr>
          <w:p w14:paraId="607E5080" w14:textId="77777777" w:rsidR="00196B66" w:rsidRPr="00295193"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68E33808" w14:textId="77777777" w:rsidR="00196B66" w:rsidRPr="00295193"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6FE97C92" w14:textId="77777777" w:rsidR="00196B66" w:rsidRPr="00295193"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6B5CDBEE" w14:textId="77777777" w:rsidR="00196B66" w:rsidRPr="00295193" w:rsidRDefault="00196B66" w:rsidP="003614E7">
            <w:pPr>
              <w:ind w:right="-72"/>
              <w:jc w:val="right"/>
              <w:rPr>
                <w:rFonts w:ascii="Cordia New" w:eastAsia="Arial Unicode MS" w:hAnsi="Cordia New" w:cs="Cordia New"/>
                <w:sz w:val="26"/>
                <w:szCs w:val="26"/>
                <w:lang w:bidi="ar-SA"/>
              </w:rPr>
            </w:pPr>
          </w:p>
        </w:tc>
      </w:tr>
      <w:tr w:rsidR="00196B66" w:rsidRPr="00295193" w14:paraId="7858DBB6" w14:textId="77777777" w:rsidTr="003614E7">
        <w:trPr>
          <w:trHeight w:val="170"/>
        </w:trPr>
        <w:tc>
          <w:tcPr>
            <w:tcW w:w="3600" w:type="dxa"/>
            <w:shd w:val="clear" w:color="auto" w:fill="auto"/>
          </w:tcPr>
          <w:p w14:paraId="72AA0BE2" w14:textId="32946683" w:rsidR="00196B66" w:rsidRPr="00295193" w:rsidRDefault="00273F20" w:rsidP="003614E7">
            <w:pPr>
              <w:ind w:left="615" w:hanging="183"/>
              <w:jc w:val="left"/>
              <w:rPr>
                <w:rFonts w:ascii="Cordia New" w:eastAsia="Arial Unicode MS" w:hAnsi="Cordia New" w:cs="Cordia New"/>
                <w:sz w:val="26"/>
                <w:szCs w:val="26"/>
                <w:cs/>
              </w:rPr>
            </w:pPr>
            <w:r w:rsidRPr="00B01243">
              <w:rPr>
                <w:rFonts w:ascii="Cordia New" w:eastAsia="Arial Unicode MS" w:hAnsi="Cordia New" w:cs="Cordia New"/>
                <w:sz w:val="26"/>
                <w:szCs w:val="26"/>
              </w:rPr>
              <w:t>Derivative</w:t>
            </w:r>
            <w:r w:rsidR="001A1780">
              <w:rPr>
                <w:rFonts w:ascii="Cordia New" w:eastAsia="Arial Unicode MS" w:hAnsi="Cordia New" w:cs="Cordia New"/>
                <w:sz w:val="26"/>
                <w:szCs w:val="26"/>
              </w:rPr>
              <w:t>s</w:t>
            </w:r>
            <w:r w:rsidRPr="00B01243">
              <w:rPr>
                <w:rFonts w:ascii="Cordia New" w:eastAsia="Arial Unicode MS" w:hAnsi="Cordia New" w:cs="Cordia New"/>
                <w:sz w:val="26"/>
                <w:szCs w:val="26"/>
              </w:rPr>
              <w:t xml:space="preserve"> </w:t>
            </w:r>
            <w:r>
              <w:rPr>
                <w:rFonts w:ascii="Cordia New" w:eastAsia="Arial Unicode MS" w:hAnsi="Cordia New" w:cs="Cordia New"/>
                <w:sz w:val="26"/>
                <w:szCs w:val="26"/>
              </w:rPr>
              <w:t>assets</w:t>
            </w:r>
          </w:p>
        </w:tc>
        <w:tc>
          <w:tcPr>
            <w:tcW w:w="1440" w:type="dxa"/>
            <w:shd w:val="clear" w:color="auto" w:fill="auto"/>
          </w:tcPr>
          <w:p w14:paraId="0096CED9" w14:textId="77777777" w:rsidR="00196B66" w:rsidRPr="00E51842" w:rsidRDefault="00196B66" w:rsidP="003614E7">
            <w:pPr>
              <w:ind w:right="-72"/>
              <w:jc w:val="right"/>
              <w:rPr>
                <w:rFonts w:ascii="Cordia New" w:eastAsia="Arial Unicode MS" w:hAnsi="Cordia New" w:cs="Cordia New"/>
                <w:sz w:val="26"/>
                <w:szCs w:val="26"/>
                <w:lang w:val="en-US"/>
              </w:rPr>
            </w:pPr>
            <w:r>
              <w:rPr>
                <w:rFonts w:ascii="Cordia New" w:eastAsia="Arial Unicode MS" w:hAnsi="Cordia New" w:cs="Cordia New"/>
                <w:sz w:val="26"/>
                <w:szCs w:val="26"/>
                <w:lang w:val="en-US"/>
              </w:rPr>
              <w:t>-</w:t>
            </w:r>
          </w:p>
        </w:tc>
        <w:tc>
          <w:tcPr>
            <w:tcW w:w="1440" w:type="dxa"/>
            <w:shd w:val="clear" w:color="auto" w:fill="auto"/>
          </w:tcPr>
          <w:p w14:paraId="348A041E" w14:textId="4F9CAB4F"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w:t>
            </w:r>
            <w:r w:rsidR="00B01243">
              <w:rPr>
                <w:rFonts w:ascii="Cordia New" w:eastAsia="Arial Unicode MS" w:hAnsi="Cordia New" w:cs="Cordia New"/>
                <w:sz w:val="26"/>
                <w:szCs w:val="26"/>
                <w:lang w:bidi="ar-SA"/>
              </w:rPr>
              <w:t>436,233</w:t>
            </w:r>
          </w:p>
        </w:tc>
        <w:tc>
          <w:tcPr>
            <w:tcW w:w="1440" w:type="dxa"/>
            <w:shd w:val="clear" w:color="auto" w:fill="auto"/>
          </w:tcPr>
          <w:p w14:paraId="2DCCCFF6"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2552E646" w14:textId="0C49D528"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w:t>
            </w:r>
            <w:r w:rsidR="00C4365F">
              <w:rPr>
                <w:rFonts w:ascii="Cordia New" w:eastAsia="Arial Unicode MS" w:hAnsi="Cordia New" w:cs="Cordia New"/>
                <w:sz w:val="26"/>
                <w:szCs w:val="26"/>
                <w:lang w:bidi="ar-SA"/>
              </w:rPr>
              <w:t>436,233</w:t>
            </w:r>
          </w:p>
        </w:tc>
      </w:tr>
      <w:tr w:rsidR="00196B66" w:rsidRPr="00295193" w14:paraId="594DBEFF" w14:textId="77777777" w:rsidTr="003614E7">
        <w:trPr>
          <w:trHeight w:val="170"/>
        </w:trPr>
        <w:tc>
          <w:tcPr>
            <w:tcW w:w="3600" w:type="dxa"/>
            <w:shd w:val="clear" w:color="auto" w:fill="auto"/>
          </w:tcPr>
          <w:p w14:paraId="03F1DA3B" w14:textId="77777777" w:rsidR="00196B66" w:rsidRPr="00295193" w:rsidRDefault="00196B66" w:rsidP="003614E7">
            <w:pPr>
              <w:ind w:left="615" w:hanging="183"/>
              <w:jc w:val="left"/>
              <w:rPr>
                <w:rFonts w:ascii="Cordia New" w:eastAsia="Arial Unicode MS" w:hAnsi="Cordia New" w:cs="Cordia New"/>
                <w:sz w:val="26"/>
                <w:szCs w:val="26"/>
                <w:cs/>
              </w:rPr>
            </w:pPr>
            <w:r w:rsidRPr="000A4EB8">
              <w:rPr>
                <w:rFonts w:ascii="Cordia New" w:eastAsia="Arial Unicode MS" w:hAnsi="Cordia New" w:cs="Cordia New"/>
                <w:sz w:val="26"/>
                <w:szCs w:val="26"/>
              </w:rPr>
              <w:t>Available-for-sale investments</w:t>
            </w:r>
          </w:p>
        </w:tc>
        <w:tc>
          <w:tcPr>
            <w:tcW w:w="1440" w:type="dxa"/>
            <w:shd w:val="clear" w:color="auto" w:fill="auto"/>
          </w:tcPr>
          <w:p w14:paraId="704DC41A"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23,662</w:t>
            </w:r>
          </w:p>
        </w:tc>
        <w:tc>
          <w:tcPr>
            <w:tcW w:w="1440" w:type="dxa"/>
            <w:shd w:val="clear" w:color="auto" w:fill="auto"/>
          </w:tcPr>
          <w:p w14:paraId="7268FBE6"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(23,662)</w:t>
            </w:r>
          </w:p>
        </w:tc>
        <w:tc>
          <w:tcPr>
            <w:tcW w:w="1440" w:type="dxa"/>
            <w:shd w:val="clear" w:color="auto" w:fill="auto"/>
          </w:tcPr>
          <w:p w14:paraId="40949A78"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1FF6C76F"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r>
      <w:tr w:rsidR="00196B66" w:rsidRPr="00295193" w14:paraId="1F39CA97" w14:textId="77777777" w:rsidTr="003614E7">
        <w:trPr>
          <w:trHeight w:val="170"/>
        </w:trPr>
        <w:tc>
          <w:tcPr>
            <w:tcW w:w="3600" w:type="dxa"/>
            <w:shd w:val="clear" w:color="auto" w:fill="auto"/>
          </w:tcPr>
          <w:p w14:paraId="16A51607" w14:textId="77777777" w:rsidR="00196B66" w:rsidRPr="00295193" w:rsidRDefault="00196B66" w:rsidP="003614E7">
            <w:pPr>
              <w:ind w:left="615" w:hanging="183"/>
              <w:jc w:val="left"/>
              <w:rPr>
                <w:rFonts w:ascii="Cordia New" w:eastAsia="Arial Unicode MS" w:hAnsi="Cordia New" w:cs="Cordia New"/>
                <w:sz w:val="26"/>
                <w:szCs w:val="26"/>
              </w:rPr>
            </w:pPr>
            <w:r w:rsidRPr="00E04DDB">
              <w:rPr>
                <w:rFonts w:ascii="Cordia New" w:eastAsia="Arial Unicode MS" w:hAnsi="Cordia New" w:cs="Cordia New"/>
                <w:sz w:val="26"/>
                <w:szCs w:val="26"/>
              </w:rPr>
              <w:t>Prepaid rents</w:t>
            </w:r>
          </w:p>
        </w:tc>
        <w:tc>
          <w:tcPr>
            <w:tcW w:w="1440" w:type="dxa"/>
            <w:shd w:val="clear" w:color="auto" w:fill="auto"/>
          </w:tcPr>
          <w:p w14:paraId="564AD8C4"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9,240</w:t>
            </w:r>
          </w:p>
        </w:tc>
        <w:tc>
          <w:tcPr>
            <w:tcW w:w="1440" w:type="dxa"/>
            <w:shd w:val="clear" w:color="auto" w:fill="auto"/>
          </w:tcPr>
          <w:p w14:paraId="106AC952"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6BBA1AC4"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(9,240)</w:t>
            </w:r>
          </w:p>
        </w:tc>
        <w:tc>
          <w:tcPr>
            <w:tcW w:w="1440" w:type="dxa"/>
            <w:shd w:val="clear" w:color="auto" w:fill="auto"/>
          </w:tcPr>
          <w:p w14:paraId="5DA1B215"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r>
      <w:tr w:rsidR="00196B66" w:rsidRPr="00295193" w14:paraId="3F54B92E" w14:textId="77777777" w:rsidTr="003614E7">
        <w:trPr>
          <w:trHeight w:val="170"/>
        </w:trPr>
        <w:tc>
          <w:tcPr>
            <w:tcW w:w="3600" w:type="dxa"/>
            <w:shd w:val="clear" w:color="auto" w:fill="auto"/>
          </w:tcPr>
          <w:p w14:paraId="071DB91B" w14:textId="0D9F7F01" w:rsidR="00196B66" w:rsidRPr="00295193" w:rsidRDefault="00196B66" w:rsidP="003614E7">
            <w:pPr>
              <w:ind w:left="615" w:hanging="183"/>
              <w:jc w:val="left"/>
              <w:rPr>
                <w:rFonts w:ascii="Cordia New" w:eastAsia="Arial Unicode MS" w:hAnsi="Cordia New" w:cs="Cordia New"/>
                <w:sz w:val="26"/>
                <w:szCs w:val="26"/>
              </w:rPr>
            </w:pPr>
            <w:r w:rsidRPr="00EC2490">
              <w:rPr>
                <w:rFonts w:ascii="Cordia New" w:eastAsia="Arial Unicode MS" w:hAnsi="Cordia New" w:cs="Cordia New"/>
                <w:sz w:val="26"/>
                <w:szCs w:val="26"/>
              </w:rPr>
              <w:t>Right</w:t>
            </w:r>
            <w:r w:rsidR="00956B1B">
              <w:rPr>
                <w:rFonts w:ascii="Cordia New" w:eastAsia="Arial Unicode MS" w:hAnsi="Cordia New" w:cs="Cordia New"/>
                <w:sz w:val="26"/>
                <w:szCs w:val="26"/>
              </w:rPr>
              <w:t>-</w:t>
            </w:r>
            <w:r w:rsidRPr="00EC2490">
              <w:rPr>
                <w:rFonts w:ascii="Cordia New" w:eastAsia="Arial Unicode MS" w:hAnsi="Cordia New" w:cs="Cordia New"/>
                <w:sz w:val="26"/>
                <w:szCs w:val="26"/>
              </w:rPr>
              <w:t>of</w:t>
            </w:r>
            <w:r w:rsidR="00956B1B">
              <w:rPr>
                <w:rFonts w:ascii="Cordia New" w:eastAsia="Arial Unicode MS" w:hAnsi="Cordia New" w:cs="Cordia New"/>
                <w:sz w:val="26"/>
                <w:szCs w:val="26"/>
              </w:rPr>
              <w:t>-u</w:t>
            </w:r>
            <w:r w:rsidRPr="00EC2490">
              <w:rPr>
                <w:rFonts w:ascii="Cordia New" w:eastAsia="Arial Unicode MS" w:hAnsi="Cordia New" w:cs="Cordia New"/>
                <w:sz w:val="26"/>
                <w:szCs w:val="26"/>
              </w:rPr>
              <w:t>se asset</w:t>
            </w:r>
            <w:r w:rsidR="00956B1B">
              <w:rPr>
                <w:rFonts w:ascii="Cordia New" w:eastAsia="Arial Unicode MS" w:hAnsi="Cordia New" w:cs="Cordia New"/>
                <w:sz w:val="26"/>
                <w:szCs w:val="26"/>
              </w:rPr>
              <w:t>s</w:t>
            </w:r>
          </w:p>
        </w:tc>
        <w:tc>
          <w:tcPr>
            <w:tcW w:w="1440" w:type="dxa"/>
            <w:shd w:val="clear" w:color="auto" w:fill="auto"/>
          </w:tcPr>
          <w:p w14:paraId="1A5307C5"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7E5DC490"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6E4ACAC3" w14:textId="6A64DFBB"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39</w:t>
            </w:r>
            <w:r w:rsidR="00940412">
              <w:rPr>
                <w:rFonts w:ascii="Cordia New" w:eastAsia="Arial Unicode MS" w:hAnsi="Cordia New" w:cs="Cordia New"/>
                <w:sz w:val="26"/>
                <w:szCs w:val="26"/>
                <w:lang w:bidi="ar-SA"/>
              </w:rPr>
              <w:t>3</w:t>
            </w:r>
            <w:r>
              <w:rPr>
                <w:rFonts w:ascii="Cordia New" w:eastAsia="Arial Unicode MS" w:hAnsi="Cordia New" w:cs="Cordia New"/>
                <w:sz w:val="26"/>
                <w:szCs w:val="26"/>
                <w:lang w:bidi="ar-SA"/>
              </w:rPr>
              <w:t>,</w:t>
            </w:r>
            <w:r w:rsidR="00940412">
              <w:rPr>
                <w:rFonts w:ascii="Cordia New" w:eastAsia="Arial Unicode MS" w:hAnsi="Cordia New" w:cs="Cordia New"/>
                <w:sz w:val="26"/>
                <w:szCs w:val="26"/>
                <w:lang w:bidi="ar-SA"/>
              </w:rPr>
              <w:t>733</w:t>
            </w:r>
          </w:p>
        </w:tc>
        <w:tc>
          <w:tcPr>
            <w:tcW w:w="1440" w:type="dxa"/>
            <w:shd w:val="clear" w:color="auto" w:fill="auto"/>
          </w:tcPr>
          <w:p w14:paraId="46517DD2" w14:textId="03496CB9" w:rsidR="00196B66" w:rsidRPr="00295193" w:rsidRDefault="00940412"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393,733</w:t>
            </w:r>
          </w:p>
        </w:tc>
      </w:tr>
      <w:tr w:rsidR="00196B66" w:rsidRPr="00295193" w14:paraId="372D9A74" w14:textId="77777777" w:rsidTr="003614E7">
        <w:trPr>
          <w:trHeight w:val="170"/>
        </w:trPr>
        <w:tc>
          <w:tcPr>
            <w:tcW w:w="3600" w:type="dxa"/>
            <w:shd w:val="clear" w:color="auto" w:fill="auto"/>
          </w:tcPr>
          <w:p w14:paraId="3050F606" w14:textId="77777777" w:rsidR="00196B66" w:rsidRPr="00295193" w:rsidRDefault="00196B66" w:rsidP="003614E7">
            <w:pPr>
              <w:ind w:left="615" w:hanging="183"/>
              <w:jc w:val="left"/>
              <w:rPr>
                <w:rFonts w:ascii="Cordia New" w:eastAsia="Arial Unicode MS" w:hAnsi="Cordia New" w:cs="Cordia New"/>
                <w:sz w:val="26"/>
                <w:szCs w:val="26"/>
              </w:rPr>
            </w:pPr>
            <w:r w:rsidRPr="00A97ED3">
              <w:rPr>
                <w:rFonts w:ascii="Cordia New" w:eastAsia="Arial Unicode MS" w:hAnsi="Cordia New" w:cs="Cordia New"/>
                <w:sz w:val="26"/>
                <w:szCs w:val="26"/>
              </w:rPr>
              <w:t>Deferred tax assets</w:t>
            </w:r>
          </w:p>
        </w:tc>
        <w:tc>
          <w:tcPr>
            <w:tcW w:w="1440" w:type="dxa"/>
            <w:shd w:val="clear" w:color="auto" w:fill="auto"/>
          </w:tcPr>
          <w:p w14:paraId="2CFB15A1"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377985F9" w14:textId="77777777"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4C157C0C" w14:textId="304E2580"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1,8</w:t>
            </w:r>
            <w:r w:rsidR="006A0ACC">
              <w:rPr>
                <w:rFonts w:ascii="Cordia New" w:eastAsia="Arial Unicode MS" w:hAnsi="Cordia New" w:cs="Cordia New"/>
                <w:sz w:val="26"/>
                <w:szCs w:val="26"/>
                <w:lang w:bidi="ar-SA"/>
              </w:rPr>
              <w:t>92</w:t>
            </w:r>
          </w:p>
        </w:tc>
        <w:tc>
          <w:tcPr>
            <w:tcW w:w="1440" w:type="dxa"/>
            <w:shd w:val="clear" w:color="auto" w:fill="auto"/>
          </w:tcPr>
          <w:p w14:paraId="6F44A2FC" w14:textId="68BE2424" w:rsidR="00196B66" w:rsidRPr="00295193" w:rsidRDefault="00196B66"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1,8</w:t>
            </w:r>
            <w:r w:rsidR="006A0ACC">
              <w:rPr>
                <w:rFonts w:ascii="Cordia New" w:eastAsia="Arial Unicode MS" w:hAnsi="Cordia New" w:cs="Cordia New"/>
                <w:sz w:val="26"/>
                <w:szCs w:val="26"/>
                <w:lang w:bidi="ar-SA"/>
              </w:rPr>
              <w:t>92</w:t>
            </w:r>
          </w:p>
        </w:tc>
      </w:tr>
      <w:tr w:rsidR="00196B66" w:rsidRPr="00295193" w14:paraId="3BA70C54" w14:textId="77777777" w:rsidTr="003614E7">
        <w:trPr>
          <w:trHeight w:val="170"/>
        </w:trPr>
        <w:tc>
          <w:tcPr>
            <w:tcW w:w="3600" w:type="dxa"/>
            <w:shd w:val="clear" w:color="auto" w:fill="auto"/>
          </w:tcPr>
          <w:p w14:paraId="6B8B262F" w14:textId="77777777" w:rsidR="00196B66" w:rsidRPr="00295193" w:rsidRDefault="00196B66" w:rsidP="003614E7">
            <w:pPr>
              <w:ind w:left="615" w:hanging="183"/>
              <w:jc w:val="left"/>
              <w:rPr>
                <w:rFonts w:ascii="Cordia New" w:eastAsia="Arial Unicode MS" w:hAnsi="Cordia New" w:cs="Cordia New"/>
                <w:sz w:val="26"/>
                <w:szCs w:val="26"/>
                <w:cs/>
              </w:rPr>
            </w:pPr>
            <w:r w:rsidRPr="00E51842">
              <w:rPr>
                <w:rFonts w:ascii="Cordia New" w:eastAsia="Arial Unicode MS" w:hAnsi="Cordia New" w:cs="Cordia New"/>
                <w:sz w:val="26"/>
                <w:szCs w:val="26"/>
              </w:rPr>
              <w:t>Other non-current assets</w:t>
            </w:r>
          </w:p>
        </w:tc>
        <w:tc>
          <w:tcPr>
            <w:tcW w:w="1440" w:type="dxa"/>
            <w:shd w:val="clear" w:color="auto" w:fill="auto"/>
          </w:tcPr>
          <w:p w14:paraId="5444D54E" w14:textId="77777777" w:rsidR="00196B66" w:rsidRPr="00295193" w:rsidRDefault="00196B66" w:rsidP="003614E7">
            <w:pPr>
              <w:pBdr>
                <w:bottom w:val="single" w:sz="4" w:space="1"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2,167,485</w:t>
            </w:r>
          </w:p>
        </w:tc>
        <w:tc>
          <w:tcPr>
            <w:tcW w:w="1440" w:type="dxa"/>
            <w:shd w:val="clear" w:color="auto" w:fill="auto"/>
          </w:tcPr>
          <w:p w14:paraId="6FB7F177" w14:textId="77777777" w:rsidR="00196B66" w:rsidRPr="00295193" w:rsidRDefault="00196B66" w:rsidP="003614E7">
            <w:pPr>
              <w:pBdr>
                <w:bottom w:val="single" w:sz="4" w:space="1"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(2,132,416)</w:t>
            </w:r>
          </w:p>
        </w:tc>
        <w:tc>
          <w:tcPr>
            <w:tcW w:w="1440" w:type="dxa"/>
            <w:shd w:val="clear" w:color="auto" w:fill="auto"/>
          </w:tcPr>
          <w:p w14:paraId="7EB76427" w14:textId="77777777" w:rsidR="00196B66" w:rsidRPr="00295193" w:rsidRDefault="00196B66" w:rsidP="003614E7">
            <w:pPr>
              <w:pBdr>
                <w:bottom w:val="single" w:sz="4" w:space="1"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tcPr>
          <w:p w14:paraId="5C8A2B2C" w14:textId="77777777" w:rsidR="00196B66" w:rsidRPr="00295193" w:rsidRDefault="00196B66" w:rsidP="003614E7">
            <w:pPr>
              <w:pBdr>
                <w:bottom w:val="single" w:sz="4" w:space="1"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35,069</w:t>
            </w:r>
          </w:p>
        </w:tc>
      </w:tr>
      <w:tr w:rsidR="00196B66" w:rsidRPr="00295193" w14:paraId="45911F0C" w14:textId="77777777" w:rsidTr="003614E7">
        <w:trPr>
          <w:trHeight w:val="60"/>
        </w:trPr>
        <w:tc>
          <w:tcPr>
            <w:tcW w:w="3600" w:type="dxa"/>
            <w:shd w:val="clear" w:color="auto" w:fill="auto"/>
          </w:tcPr>
          <w:p w14:paraId="1290C816" w14:textId="77777777" w:rsidR="00196B66" w:rsidRPr="00295193" w:rsidRDefault="00196B66" w:rsidP="003614E7">
            <w:pPr>
              <w:ind w:left="615" w:hanging="183"/>
              <w:jc w:val="left"/>
              <w:rPr>
                <w:rFonts w:ascii="Cordia New" w:eastAsia="Arial Unicode MS" w:hAnsi="Cordia New" w:cs="Cordia New"/>
                <w:sz w:val="12"/>
                <w:szCs w:val="12"/>
              </w:rPr>
            </w:pPr>
          </w:p>
        </w:tc>
        <w:tc>
          <w:tcPr>
            <w:tcW w:w="1440" w:type="dxa"/>
            <w:shd w:val="clear" w:color="auto" w:fill="auto"/>
          </w:tcPr>
          <w:p w14:paraId="5758B81A"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019B9B8F"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49AB75D2"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1D3CDF5" w14:textId="77777777" w:rsidR="00196B66" w:rsidRPr="00295193" w:rsidRDefault="00196B66" w:rsidP="003614E7">
            <w:pPr>
              <w:ind w:right="-72"/>
              <w:jc w:val="right"/>
              <w:rPr>
                <w:rFonts w:ascii="Cordia New" w:eastAsia="Arial Unicode MS" w:hAnsi="Cordia New" w:cs="Cordia New"/>
                <w:sz w:val="12"/>
                <w:szCs w:val="12"/>
                <w:lang w:bidi="ar-SA"/>
              </w:rPr>
            </w:pPr>
          </w:p>
        </w:tc>
      </w:tr>
      <w:tr w:rsidR="00196B66" w:rsidRPr="00295193" w14:paraId="1DDCB644" w14:textId="77777777" w:rsidTr="003614E7">
        <w:trPr>
          <w:trHeight w:val="170"/>
        </w:trPr>
        <w:tc>
          <w:tcPr>
            <w:tcW w:w="3600" w:type="dxa"/>
            <w:shd w:val="clear" w:color="auto" w:fill="auto"/>
          </w:tcPr>
          <w:p w14:paraId="6B60F08A" w14:textId="77777777" w:rsidR="00196B66" w:rsidRPr="00295193" w:rsidRDefault="00196B66" w:rsidP="003614E7">
            <w:pPr>
              <w:ind w:left="615" w:hanging="183"/>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Total non-current assets</w:t>
            </w:r>
          </w:p>
        </w:tc>
        <w:tc>
          <w:tcPr>
            <w:tcW w:w="1440" w:type="dxa"/>
            <w:shd w:val="clear" w:color="auto" w:fill="auto"/>
          </w:tcPr>
          <w:p w14:paraId="00F8CE88" w14:textId="77777777" w:rsidR="00196B66" w:rsidRPr="00605EAD" w:rsidRDefault="00196B66"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2,200,387</w:t>
            </w:r>
          </w:p>
        </w:tc>
        <w:tc>
          <w:tcPr>
            <w:tcW w:w="1440" w:type="dxa"/>
            <w:shd w:val="clear" w:color="auto" w:fill="auto"/>
          </w:tcPr>
          <w:p w14:paraId="6417D633" w14:textId="2705837C" w:rsidR="00196B66" w:rsidRPr="00605EAD" w:rsidRDefault="00196B66"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1</w:t>
            </w:r>
            <w:r w:rsidR="00B01243" w:rsidRPr="00605EAD">
              <w:rPr>
                <w:rFonts w:ascii="Cordia New" w:eastAsia="Arial Unicode MS" w:hAnsi="Cordia New" w:cs="Cordia New"/>
                <w:sz w:val="26"/>
                <w:szCs w:val="26"/>
                <w:lang w:bidi="ar-SA"/>
              </w:rPr>
              <w:t>,280,155</w:t>
            </w:r>
          </w:p>
        </w:tc>
        <w:tc>
          <w:tcPr>
            <w:tcW w:w="1440" w:type="dxa"/>
            <w:shd w:val="clear" w:color="auto" w:fill="auto"/>
          </w:tcPr>
          <w:p w14:paraId="01815579" w14:textId="6DF81FA5" w:rsidR="00196B66" w:rsidRPr="00605EAD" w:rsidRDefault="00196B66"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38</w:t>
            </w:r>
            <w:r w:rsidR="00940412" w:rsidRPr="00605EAD">
              <w:rPr>
                <w:rFonts w:ascii="Cordia New" w:eastAsia="Arial Unicode MS" w:hAnsi="Cordia New" w:cs="Cordia New"/>
                <w:sz w:val="26"/>
                <w:szCs w:val="26"/>
                <w:lang w:bidi="ar-SA"/>
              </w:rPr>
              <w:t>6</w:t>
            </w:r>
            <w:r w:rsidR="00C4365F" w:rsidRPr="00605EAD">
              <w:rPr>
                <w:rFonts w:ascii="Cordia New" w:eastAsia="Arial Unicode MS" w:hAnsi="Cordia New" w:cs="Cordia New"/>
                <w:sz w:val="26"/>
                <w:szCs w:val="26"/>
                <w:lang w:bidi="ar-SA"/>
              </w:rPr>
              <w:t>,3</w:t>
            </w:r>
            <w:r w:rsidR="006A0ACC" w:rsidRPr="00605EAD">
              <w:rPr>
                <w:rFonts w:ascii="Cordia New" w:eastAsia="Arial Unicode MS" w:hAnsi="Cordia New" w:cs="Cordia New"/>
                <w:sz w:val="26"/>
                <w:szCs w:val="26"/>
                <w:lang w:bidi="ar-SA"/>
              </w:rPr>
              <w:t>85</w:t>
            </w:r>
          </w:p>
        </w:tc>
        <w:tc>
          <w:tcPr>
            <w:tcW w:w="1440" w:type="dxa"/>
            <w:shd w:val="clear" w:color="auto" w:fill="auto"/>
          </w:tcPr>
          <w:p w14:paraId="59B8B3F5" w14:textId="0DF8F234" w:rsidR="00196B66" w:rsidRPr="00605EAD" w:rsidRDefault="00940412" w:rsidP="003614E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3,866,9</w:t>
            </w:r>
            <w:r w:rsidR="006A0ACC" w:rsidRPr="00605EAD">
              <w:rPr>
                <w:rFonts w:ascii="Cordia New" w:eastAsia="Arial Unicode MS" w:hAnsi="Cordia New" w:cs="Cordia New"/>
                <w:sz w:val="26"/>
                <w:szCs w:val="26"/>
                <w:lang w:bidi="ar-SA"/>
              </w:rPr>
              <w:t>27</w:t>
            </w:r>
          </w:p>
        </w:tc>
      </w:tr>
      <w:tr w:rsidR="00196B66" w:rsidRPr="00295193" w14:paraId="4CFC17BC" w14:textId="77777777" w:rsidTr="003614E7">
        <w:trPr>
          <w:trHeight w:val="170"/>
        </w:trPr>
        <w:tc>
          <w:tcPr>
            <w:tcW w:w="3600" w:type="dxa"/>
            <w:shd w:val="clear" w:color="auto" w:fill="auto"/>
          </w:tcPr>
          <w:p w14:paraId="37492219" w14:textId="77777777" w:rsidR="00196B66" w:rsidRPr="00295193" w:rsidRDefault="00196B66" w:rsidP="003614E7">
            <w:pPr>
              <w:ind w:left="615" w:hanging="183"/>
              <w:jc w:val="left"/>
              <w:rPr>
                <w:rFonts w:ascii="Cordia New" w:eastAsia="Arial Unicode MS" w:hAnsi="Cordia New" w:cs="Cordia New"/>
                <w:b/>
                <w:bCs/>
                <w:sz w:val="12"/>
                <w:szCs w:val="12"/>
                <w:cs/>
              </w:rPr>
            </w:pPr>
          </w:p>
        </w:tc>
        <w:tc>
          <w:tcPr>
            <w:tcW w:w="1440" w:type="dxa"/>
            <w:shd w:val="clear" w:color="auto" w:fill="auto"/>
          </w:tcPr>
          <w:p w14:paraId="0BADF94B" w14:textId="77777777" w:rsidR="00196B66" w:rsidRPr="00605EA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C416E6A" w14:textId="77777777" w:rsidR="00196B66" w:rsidRPr="00605EA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6535ACE0" w14:textId="77777777" w:rsidR="00196B66" w:rsidRPr="00605EAD"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735FB72" w14:textId="77777777" w:rsidR="00196B66" w:rsidRPr="00605EAD" w:rsidRDefault="00196B66" w:rsidP="003614E7">
            <w:pPr>
              <w:ind w:right="-72"/>
              <w:jc w:val="right"/>
              <w:rPr>
                <w:rFonts w:ascii="Cordia New" w:eastAsia="Arial Unicode MS" w:hAnsi="Cordia New" w:cs="Cordia New"/>
                <w:sz w:val="12"/>
                <w:szCs w:val="12"/>
                <w:lang w:bidi="ar-SA"/>
              </w:rPr>
            </w:pPr>
          </w:p>
        </w:tc>
      </w:tr>
      <w:tr w:rsidR="00196B66" w:rsidRPr="00295193" w14:paraId="3F571F90" w14:textId="77777777" w:rsidTr="003614E7">
        <w:trPr>
          <w:trHeight w:val="170"/>
        </w:trPr>
        <w:tc>
          <w:tcPr>
            <w:tcW w:w="3600" w:type="dxa"/>
            <w:shd w:val="clear" w:color="auto" w:fill="auto"/>
          </w:tcPr>
          <w:p w14:paraId="7E276088" w14:textId="77777777" w:rsidR="00196B66" w:rsidRPr="00295193" w:rsidRDefault="00196B66" w:rsidP="003614E7">
            <w:pPr>
              <w:ind w:left="615" w:hanging="183"/>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Total assets</w:t>
            </w:r>
          </w:p>
        </w:tc>
        <w:tc>
          <w:tcPr>
            <w:tcW w:w="1440" w:type="dxa"/>
            <w:shd w:val="clear" w:color="auto" w:fill="auto"/>
          </w:tcPr>
          <w:p w14:paraId="47AF4E6C" w14:textId="77777777" w:rsidR="00196B66" w:rsidRPr="00605EAD" w:rsidRDefault="00196B66" w:rsidP="003614E7">
            <w:pPr>
              <w:pBdr>
                <w:bottom w:val="double" w:sz="4" w:space="0" w:color="auto"/>
              </w:pBdr>
              <w:ind w:right="-72"/>
              <w:jc w:val="right"/>
              <w:rPr>
                <w:rFonts w:ascii="Cordia New" w:eastAsia="Arial Unicode MS" w:hAnsi="Cordia New" w:cs="Cordia New"/>
                <w:sz w:val="26"/>
                <w:szCs w:val="26"/>
                <w:cs/>
              </w:rPr>
            </w:pPr>
            <w:r w:rsidRPr="00605EAD">
              <w:rPr>
                <w:rFonts w:ascii="Cordia New" w:eastAsia="Arial Unicode MS" w:hAnsi="Cordia New" w:cs="Cordia New"/>
                <w:sz w:val="26"/>
                <w:szCs w:val="26"/>
              </w:rPr>
              <w:t>3,826,683</w:t>
            </w:r>
          </w:p>
        </w:tc>
        <w:tc>
          <w:tcPr>
            <w:tcW w:w="1440" w:type="dxa"/>
            <w:shd w:val="clear" w:color="auto" w:fill="auto"/>
          </w:tcPr>
          <w:p w14:paraId="2B605961" w14:textId="3B6601AC" w:rsidR="00196B66" w:rsidRPr="00605EAD" w:rsidRDefault="00196B66" w:rsidP="003614E7">
            <w:pPr>
              <w:pBdr>
                <w:bottom w:val="doub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1,</w:t>
            </w:r>
            <w:r w:rsidR="00B01243" w:rsidRPr="00605EAD">
              <w:rPr>
                <w:rFonts w:ascii="Cordia New" w:eastAsia="Arial Unicode MS" w:hAnsi="Cordia New" w:cs="Cordia New"/>
                <w:sz w:val="26"/>
                <w:szCs w:val="26"/>
                <w:lang w:bidi="ar-SA"/>
              </w:rPr>
              <w:t>761,118</w:t>
            </w:r>
          </w:p>
        </w:tc>
        <w:tc>
          <w:tcPr>
            <w:tcW w:w="1440" w:type="dxa"/>
            <w:shd w:val="clear" w:color="auto" w:fill="auto"/>
          </w:tcPr>
          <w:p w14:paraId="2A51B768" w14:textId="540A2D45" w:rsidR="00196B66" w:rsidRPr="00605EAD" w:rsidRDefault="00196B66" w:rsidP="003614E7">
            <w:pPr>
              <w:pBdr>
                <w:bottom w:val="doub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77</w:t>
            </w:r>
            <w:r w:rsidR="00940412" w:rsidRPr="00605EAD">
              <w:rPr>
                <w:rFonts w:ascii="Cordia New" w:eastAsia="Arial Unicode MS" w:hAnsi="Cordia New" w:cs="Cordia New"/>
                <w:sz w:val="26"/>
                <w:szCs w:val="26"/>
                <w:lang w:bidi="ar-SA"/>
              </w:rPr>
              <w:t>6,7</w:t>
            </w:r>
            <w:r w:rsidR="006A0ACC" w:rsidRPr="00605EAD">
              <w:rPr>
                <w:rFonts w:ascii="Cordia New" w:eastAsia="Arial Unicode MS" w:hAnsi="Cordia New" w:cs="Cordia New"/>
                <w:sz w:val="26"/>
                <w:szCs w:val="26"/>
                <w:lang w:bidi="ar-SA"/>
              </w:rPr>
              <w:t>44</w:t>
            </w:r>
          </w:p>
        </w:tc>
        <w:tc>
          <w:tcPr>
            <w:tcW w:w="1440" w:type="dxa"/>
            <w:shd w:val="clear" w:color="auto" w:fill="auto"/>
          </w:tcPr>
          <w:p w14:paraId="1BF5CA1B" w14:textId="65AA27AA" w:rsidR="00196B66" w:rsidRPr="00605EAD" w:rsidRDefault="00C4365F" w:rsidP="003614E7">
            <w:pPr>
              <w:pBdr>
                <w:bottom w:val="doub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6,364,5</w:t>
            </w:r>
            <w:r w:rsidR="006A0ACC" w:rsidRPr="00605EAD">
              <w:rPr>
                <w:rFonts w:ascii="Cordia New" w:eastAsia="Arial Unicode MS" w:hAnsi="Cordia New" w:cs="Cordia New"/>
                <w:sz w:val="26"/>
                <w:szCs w:val="26"/>
                <w:lang w:bidi="ar-SA"/>
              </w:rPr>
              <w:t>45</w:t>
            </w:r>
          </w:p>
        </w:tc>
      </w:tr>
    </w:tbl>
    <w:p w14:paraId="7605D2A9" w14:textId="3431B55D" w:rsidR="00196B66" w:rsidRDefault="00196B66" w:rsidP="00017388">
      <w:pPr>
        <w:ind w:left="540" w:hanging="540"/>
        <w:rPr>
          <w:rFonts w:ascii="Cordia New" w:hAnsi="Cordia New" w:cs="Cordia New"/>
          <w:b/>
          <w:bCs/>
          <w:sz w:val="26"/>
          <w:szCs w:val="26"/>
        </w:rPr>
      </w:pPr>
    </w:p>
    <w:p w14:paraId="195E7F8D" w14:textId="34AD77C1" w:rsidR="00196B66" w:rsidRDefault="006F0A69" w:rsidP="00196B66">
      <w:pPr>
        <w:ind w:left="540" w:hanging="540"/>
        <w:rPr>
          <w:rFonts w:ascii="Cordia New" w:hAnsi="Cordia New" w:cs="Cordia New"/>
          <w:sz w:val="26"/>
          <w:szCs w:val="26"/>
        </w:rPr>
      </w:pPr>
      <w:r>
        <w:rPr>
          <w:rFonts w:ascii="Cordia New" w:hAnsi="Cordia New" w:cs="Cordia New"/>
          <w:b/>
          <w:bCs/>
          <w:sz w:val="26"/>
          <w:szCs w:val="26"/>
        </w:rPr>
        <w:br w:type="page"/>
      </w:r>
      <w:r w:rsidR="00196B66" w:rsidRPr="00295193">
        <w:rPr>
          <w:rFonts w:ascii="Cordia New" w:hAnsi="Cordia New" w:cs="Cordia New"/>
          <w:b/>
          <w:bCs/>
          <w:sz w:val="26"/>
          <w:szCs w:val="26"/>
        </w:rPr>
        <w:lastRenderedPageBreak/>
        <w:t>5</w:t>
      </w:r>
      <w:r w:rsidR="00196B66" w:rsidRPr="00295193">
        <w:rPr>
          <w:rFonts w:ascii="Cordia New" w:hAnsi="Cordia New" w:cs="Cordia New"/>
          <w:b/>
          <w:bCs/>
          <w:sz w:val="26"/>
          <w:szCs w:val="26"/>
        </w:rPr>
        <w:tab/>
        <w:t>Adoption of new financial reporting standards and changes in accounting policies</w:t>
      </w:r>
      <w:r w:rsidR="00196B66" w:rsidRPr="00295193">
        <w:rPr>
          <w:rFonts w:ascii="Cordia New" w:hAnsi="Cordia New" w:cs="Cordia New"/>
          <w:sz w:val="26"/>
          <w:szCs w:val="26"/>
        </w:rPr>
        <w:t xml:space="preserve"> (Cont’d)</w:t>
      </w:r>
    </w:p>
    <w:p w14:paraId="594FF8BF" w14:textId="77777777" w:rsidR="00196B66" w:rsidRDefault="00196B66" w:rsidP="00196B66">
      <w:pPr>
        <w:ind w:left="540" w:hanging="540"/>
        <w:rPr>
          <w:rFonts w:ascii="Cordia New" w:hAnsi="Cordia New" w:cs="Cordia New"/>
          <w:b/>
          <w:bCs/>
          <w:sz w:val="26"/>
          <w:szCs w:val="26"/>
        </w:rPr>
      </w:pPr>
    </w:p>
    <w:tbl>
      <w:tblPr>
        <w:tblW w:w="9360" w:type="dxa"/>
        <w:tblInd w:w="108" w:type="dxa"/>
        <w:tblLayout w:type="fixed"/>
        <w:tblLook w:val="0600" w:firstRow="0" w:lastRow="0" w:firstColumn="0" w:lastColumn="0" w:noHBand="1" w:noVBand="1"/>
      </w:tblPr>
      <w:tblGrid>
        <w:gridCol w:w="3600"/>
        <w:gridCol w:w="1440"/>
        <w:gridCol w:w="1440"/>
        <w:gridCol w:w="1440"/>
        <w:gridCol w:w="1440"/>
      </w:tblGrid>
      <w:tr w:rsidR="00196B66" w:rsidRPr="00295193" w14:paraId="558E6B11" w14:textId="77777777" w:rsidTr="003614E7">
        <w:tc>
          <w:tcPr>
            <w:tcW w:w="3600" w:type="dxa"/>
            <w:shd w:val="clear" w:color="auto" w:fill="FFFFFF"/>
            <w:vAlign w:val="bottom"/>
          </w:tcPr>
          <w:p w14:paraId="6E45FB57" w14:textId="77777777" w:rsidR="00196B66" w:rsidRPr="00295193" w:rsidRDefault="00196B66" w:rsidP="003614E7">
            <w:pPr>
              <w:ind w:left="615" w:hanging="183"/>
              <w:jc w:val="left"/>
              <w:rPr>
                <w:rFonts w:ascii="Cordia New" w:eastAsia="Arial Unicode MS" w:hAnsi="Cordia New" w:cs="Cordia New"/>
                <w:b/>
                <w:bCs/>
                <w:sz w:val="26"/>
                <w:szCs w:val="26"/>
                <w:lang w:bidi="ar-SA"/>
              </w:rPr>
            </w:pPr>
          </w:p>
        </w:tc>
        <w:tc>
          <w:tcPr>
            <w:tcW w:w="5760" w:type="dxa"/>
            <w:gridSpan w:val="4"/>
            <w:shd w:val="clear" w:color="auto" w:fill="FFFFFF"/>
            <w:vAlign w:val="bottom"/>
          </w:tcPr>
          <w:p w14:paraId="0DC83B0F" w14:textId="77777777" w:rsidR="00196B66" w:rsidRPr="00295193" w:rsidRDefault="00196B66" w:rsidP="003614E7">
            <w:pPr>
              <w:pBdr>
                <w:bottom w:val="single" w:sz="4" w:space="1" w:color="auto"/>
              </w:pBdr>
              <w:ind w:left="-29" w:right="-72"/>
              <w:jc w:val="center"/>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Separate financial information</w:t>
            </w:r>
          </w:p>
        </w:tc>
      </w:tr>
      <w:tr w:rsidR="00196B66" w:rsidRPr="00295193" w14:paraId="7506B7CD" w14:textId="77777777" w:rsidTr="003614E7">
        <w:trPr>
          <w:trHeight w:val="476"/>
        </w:trPr>
        <w:tc>
          <w:tcPr>
            <w:tcW w:w="3600" w:type="dxa"/>
            <w:vMerge w:val="restart"/>
            <w:shd w:val="clear" w:color="auto" w:fill="FFFFFF"/>
            <w:vAlign w:val="bottom"/>
          </w:tcPr>
          <w:p w14:paraId="53AE42FE" w14:textId="77777777" w:rsidR="00196B66" w:rsidRPr="00295193"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tcPr>
          <w:p w14:paraId="5F4CDF9D" w14:textId="77777777" w:rsidR="00196B66" w:rsidRPr="00295193" w:rsidRDefault="00196B66" w:rsidP="003614E7">
            <w:pPr>
              <w:ind w:left="-29" w:right="-72"/>
              <w:jc w:val="right"/>
              <w:rPr>
                <w:rFonts w:ascii="Cordia New" w:eastAsia="Arial Unicode MS" w:hAnsi="Cordia New" w:cs="Cordia New"/>
                <w:b/>
                <w:bCs/>
                <w:spacing w:val="-4"/>
                <w:sz w:val="26"/>
                <w:szCs w:val="26"/>
              </w:rPr>
            </w:pPr>
            <w:r w:rsidRPr="00295193">
              <w:rPr>
                <w:rFonts w:ascii="Cordia New" w:eastAsia="Arial Unicode MS" w:hAnsi="Cordia New" w:cs="Cordia New"/>
                <w:b/>
                <w:bCs/>
                <w:spacing w:val="-4"/>
                <w:sz w:val="26"/>
                <w:szCs w:val="26"/>
              </w:rPr>
              <w:t>As at</w:t>
            </w:r>
          </w:p>
          <w:p w14:paraId="232B85F8" w14:textId="77777777" w:rsidR="00196B66" w:rsidRPr="00295193" w:rsidRDefault="00196B66" w:rsidP="003614E7">
            <w:pPr>
              <w:ind w:left="-29" w:right="-72"/>
              <w:jc w:val="right"/>
              <w:rPr>
                <w:rFonts w:ascii="Cordia New" w:eastAsia="Arial Unicode MS" w:hAnsi="Cordia New" w:cs="Cordia New"/>
                <w:b/>
                <w:bCs/>
                <w:spacing w:val="-4"/>
                <w:sz w:val="26"/>
                <w:szCs w:val="26"/>
              </w:rPr>
            </w:pPr>
            <w:r w:rsidRPr="00295193">
              <w:rPr>
                <w:rFonts w:ascii="Cordia New" w:eastAsia="Arial Unicode MS" w:hAnsi="Cordia New" w:cs="Cordia New"/>
                <w:b/>
                <w:bCs/>
                <w:spacing w:val="-4"/>
                <w:sz w:val="26"/>
                <w:szCs w:val="26"/>
                <w:cs/>
              </w:rPr>
              <w:t xml:space="preserve"> </w:t>
            </w:r>
            <w:r w:rsidRPr="00295193">
              <w:rPr>
                <w:rFonts w:ascii="Cordia New" w:eastAsia="Arial Unicode MS" w:hAnsi="Cordia New" w:cs="Cordia New"/>
                <w:b/>
                <w:bCs/>
                <w:spacing w:val="-4"/>
                <w:sz w:val="26"/>
                <w:szCs w:val="26"/>
              </w:rPr>
              <w:t xml:space="preserve">31 December </w:t>
            </w:r>
          </w:p>
          <w:p w14:paraId="1A4FBB3D" w14:textId="54914C9A" w:rsidR="00196B66" w:rsidRPr="00295193" w:rsidRDefault="00196B66" w:rsidP="00CC021B">
            <w:pPr>
              <w:ind w:left="-29" w:right="-72"/>
              <w:jc w:val="right"/>
              <w:rPr>
                <w:rFonts w:ascii="Cordia New" w:eastAsia="Arial Unicode MS" w:hAnsi="Cordia New" w:cs="Cordia New"/>
                <w:b/>
                <w:bCs/>
                <w:sz w:val="26"/>
                <w:szCs w:val="26"/>
              </w:rPr>
            </w:pPr>
            <w:r w:rsidRPr="00295193">
              <w:rPr>
                <w:rFonts w:ascii="Cordia New" w:eastAsia="Arial Unicode MS" w:hAnsi="Cordia New" w:cs="Cordia New"/>
                <w:b/>
                <w:bCs/>
                <w:sz w:val="26"/>
                <w:szCs w:val="26"/>
              </w:rPr>
              <w:t>2019</w:t>
            </w:r>
          </w:p>
        </w:tc>
        <w:tc>
          <w:tcPr>
            <w:tcW w:w="1440" w:type="dxa"/>
            <w:shd w:val="clear" w:color="auto" w:fill="FFFFFF"/>
            <w:vAlign w:val="bottom"/>
          </w:tcPr>
          <w:p w14:paraId="7FCEC176" w14:textId="77777777" w:rsidR="00196B66" w:rsidRPr="00295193" w:rsidRDefault="00196B66" w:rsidP="003614E7">
            <w:pP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TAS 32 and TFRS 9</w:t>
            </w:r>
          </w:p>
          <w:p w14:paraId="39E0D5D0" w14:textId="77777777" w:rsidR="00196B66" w:rsidRPr="00295193" w:rsidRDefault="00196B66" w:rsidP="003614E7">
            <w:pPr>
              <w:ind w:left="-51"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Reclassifications and adjustments</w:t>
            </w:r>
          </w:p>
        </w:tc>
        <w:tc>
          <w:tcPr>
            <w:tcW w:w="1440" w:type="dxa"/>
            <w:shd w:val="clear" w:color="auto" w:fill="FFFFFF"/>
            <w:vAlign w:val="bottom"/>
          </w:tcPr>
          <w:p w14:paraId="01774F7A" w14:textId="77777777" w:rsidR="00196B66" w:rsidRPr="00295193" w:rsidRDefault="00196B66" w:rsidP="003614E7">
            <w:pP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TFRS 16</w:t>
            </w:r>
          </w:p>
          <w:p w14:paraId="5930B6AA" w14:textId="77777777" w:rsidR="00196B66" w:rsidRPr="00295193" w:rsidRDefault="00196B66" w:rsidP="003614E7">
            <w:pPr>
              <w:ind w:left="-51"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Reclassifications and adjustments</w:t>
            </w:r>
          </w:p>
        </w:tc>
        <w:tc>
          <w:tcPr>
            <w:tcW w:w="1440" w:type="dxa"/>
            <w:shd w:val="clear" w:color="auto" w:fill="FFFFFF"/>
            <w:vAlign w:val="bottom"/>
          </w:tcPr>
          <w:p w14:paraId="3CDC6C34" w14:textId="77777777" w:rsidR="00196B66" w:rsidRPr="00295193" w:rsidRDefault="00196B66" w:rsidP="003614E7">
            <w:pPr>
              <w:ind w:left="-29" w:right="-72"/>
              <w:jc w:val="right"/>
              <w:rPr>
                <w:rFonts w:ascii="Cordia New" w:eastAsia="Arial Unicode MS" w:hAnsi="Cordia New" w:cs="Cordia New"/>
                <w:b/>
                <w:bCs/>
                <w:sz w:val="26"/>
                <w:szCs w:val="26"/>
              </w:rPr>
            </w:pPr>
            <w:r w:rsidRPr="00295193">
              <w:rPr>
                <w:rFonts w:ascii="Cordia New" w:eastAsia="Arial Unicode MS" w:hAnsi="Cordia New" w:cs="Cordia New"/>
                <w:b/>
                <w:bCs/>
                <w:sz w:val="26"/>
                <w:szCs w:val="26"/>
                <w:lang w:bidi="ar-SA"/>
              </w:rPr>
              <w:t>As at</w:t>
            </w:r>
            <w:r w:rsidRPr="00295193">
              <w:rPr>
                <w:rFonts w:ascii="Cordia New" w:eastAsia="Arial Unicode MS" w:hAnsi="Cordia New" w:cs="Cordia New"/>
                <w:b/>
                <w:bCs/>
                <w:sz w:val="26"/>
                <w:szCs w:val="26"/>
                <w:cs/>
              </w:rPr>
              <w:t xml:space="preserve"> </w:t>
            </w:r>
          </w:p>
          <w:p w14:paraId="6F2FE107" w14:textId="77777777" w:rsidR="00196B66" w:rsidRPr="00295193" w:rsidRDefault="00196B66" w:rsidP="003614E7">
            <w:pPr>
              <w:ind w:left="-29"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 xml:space="preserve">1 January </w:t>
            </w:r>
          </w:p>
          <w:p w14:paraId="06F4B66A" w14:textId="2CC4881D" w:rsidR="00196B66" w:rsidRPr="00295193" w:rsidRDefault="00196B66" w:rsidP="00CC021B">
            <w:pPr>
              <w:ind w:left="-29"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2020</w:t>
            </w:r>
          </w:p>
        </w:tc>
      </w:tr>
      <w:tr w:rsidR="00196B66" w:rsidRPr="00295193" w14:paraId="69667B19" w14:textId="77777777" w:rsidTr="003614E7">
        <w:trPr>
          <w:trHeight w:val="70"/>
        </w:trPr>
        <w:tc>
          <w:tcPr>
            <w:tcW w:w="3600" w:type="dxa"/>
            <w:vMerge/>
            <w:shd w:val="clear" w:color="auto" w:fill="FFFFFF"/>
          </w:tcPr>
          <w:p w14:paraId="1DC635A0" w14:textId="77777777" w:rsidR="00196B66" w:rsidRPr="00295193"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hideMark/>
          </w:tcPr>
          <w:p w14:paraId="5804023B" w14:textId="77777777" w:rsidR="00196B66" w:rsidRPr="00295193"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Baht’000</w:t>
            </w:r>
          </w:p>
        </w:tc>
        <w:tc>
          <w:tcPr>
            <w:tcW w:w="1440" w:type="dxa"/>
            <w:shd w:val="clear" w:color="auto" w:fill="FFFFFF"/>
            <w:vAlign w:val="bottom"/>
          </w:tcPr>
          <w:p w14:paraId="2CD679BC" w14:textId="77777777" w:rsidR="00196B66" w:rsidRPr="00295193"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Baht’000</w:t>
            </w:r>
          </w:p>
        </w:tc>
        <w:tc>
          <w:tcPr>
            <w:tcW w:w="1440" w:type="dxa"/>
            <w:shd w:val="clear" w:color="auto" w:fill="FFFFFF"/>
            <w:vAlign w:val="bottom"/>
          </w:tcPr>
          <w:p w14:paraId="3B08F524" w14:textId="77777777" w:rsidR="00196B66" w:rsidRPr="00295193"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lang w:bidi="ar-SA"/>
              </w:rPr>
              <w:t>Baht’000</w:t>
            </w:r>
          </w:p>
        </w:tc>
        <w:tc>
          <w:tcPr>
            <w:tcW w:w="1440" w:type="dxa"/>
            <w:shd w:val="clear" w:color="auto" w:fill="FFFFFF"/>
            <w:vAlign w:val="bottom"/>
            <w:hideMark/>
          </w:tcPr>
          <w:p w14:paraId="61B149BB" w14:textId="77777777" w:rsidR="00196B66" w:rsidRPr="00295193"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295193">
              <w:rPr>
                <w:rFonts w:ascii="Cordia New" w:eastAsia="Arial Unicode MS" w:hAnsi="Cordia New" w:cs="Cordia New"/>
                <w:b/>
                <w:bCs/>
                <w:sz w:val="26"/>
                <w:szCs w:val="26"/>
              </w:rPr>
              <w:t>Baht’000</w:t>
            </w:r>
          </w:p>
        </w:tc>
      </w:tr>
      <w:tr w:rsidR="00196B66" w:rsidRPr="00295193" w14:paraId="11B96D9D" w14:textId="77777777" w:rsidTr="003614E7">
        <w:trPr>
          <w:trHeight w:val="170"/>
        </w:trPr>
        <w:tc>
          <w:tcPr>
            <w:tcW w:w="3600" w:type="dxa"/>
            <w:shd w:val="clear" w:color="auto" w:fill="auto"/>
          </w:tcPr>
          <w:p w14:paraId="1B8D6B11" w14:textId="77777777" w:rsidR="00196B66" w:rsidRPr="00295193" w:rsidRDefault="00196B66" w:rsidP="003614E7">
            <w:pPr>
              <w:ind w:left="615" w:hanging="183"/>
              <w:jc w:val="left"/>
              <w:rPr>
                <w:rFonts w:ascii="Cordia New" w:eastAsia="Arial Unicode MS" w:hAnsi="Cordia New" w:cs="Cordia New"/>
                <w:sz w:val="12"/>
                <w:szCs w:val="12"/>
              </w:rPr>
            </w:pPr>
          </w:p>
        </w:tc>
        <w:tc>
          <w:tcPr>
            <w:tcW w:w="1440" w:type="dxa"/>
            <w:shd w:val="clear" w:color="auto" w:fill="auto"/>
          </w:tcPr>
          <w:p w14:paraId="1B511DC1"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11EF3FE5"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272F24F" w14:textId="77777777" w:rsidR="00196B66" w:rsidRPr="00295193"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EC68A6E" w14:textId="77777777" w:rsidR="00196B66" w:rsidRPr="00295193" w:rsidRDefault="00196B66" w:rsidP="003614E7">
            <w:pPr>
              <w:ind w:right="-72"/>
              <w:jc w:val="right"/>
              <w:rPr>
                <w:rFonts w:ascii="Cordia New" w:eastAsia="Arial Unicode MS" w:hAnsi="Cordia New" w:cs="Cordia New"/>
                <w:sz w:val="12"/>
                <w:szCs w:val="12"/>
                <w:lang w:bidi="ar-SA"/>
              </w:rPr>
            </w:pPr>
          </w:p>
        </w:tc>
      </w:tr>
      <w:tr w:rsidR="00196B66" w:rsidRPr="00295193" w14:paraId="4EC13642" w14:textId="77777777" w:rsidTr="003614E7">
        <w:trPr>
          <w:trHeight w:val="170"/>
        </w:trPr>
        <w:tc>
          <w:tcPr>
            <w:tcW w:w="3600" w:type="dxa"/>
            <w:shd w:val="clear" w:color="auto" w:fill="auto"/>
          </w:tcPr>
          <w:p w14:paraId="11AED6BC" w14:textId="77777777" w:rsidR="00196B66" w:rsidRPr="00295193" w:rsidRDefault="00196B66" w:rsidP="003614E7">
            <w:pPr>
              <w:ind w:left="615" w:hanging="237"/>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Liabilities and equity</w:t>
            </w:r>
          </w:p>
        </w:tc>
        <w:tc>
          <w:tcPr>
            <w:tcW w:w="1440" w:type="dxa"/>
            <w:shd w:val="clear" w:color="auto" w:fill="auto"/>
          </w:tcPr>
          <w:p w14:paraId="7B70B4B3"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2DD11F07"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4AA02DE1"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E0CDE83" w14:textId="77777777" w:rsidR="00196B66" w:rsidRPr="00295193" w:rsidRDefault="00196B66" w:rsidP="003614E7">
            <w:pPr>
              <w:ind w:right="-72"/>
              <w:jc w:val="right"/>
              <w:rPr>
                <w:rFonts w:ascii="Cordia New" w:eastAsia="Arial Unicode MS" w:hAnsi="Cordia New" w:cs="Cordia New"/>
                <w:b/>
                <w:bCs/>
                <w:sz w:val="26"/>
                <w:szCs w:val="26"/>
                <w:lang w:bidi="ar-SA"/>
              </w:rPr>
            </w:pPr>
          </w:p>
        </w:tc>
      </w:tr>
      <w:tr w:rsidR="00276134" w:rsidRPr="00295193" w14:paraId="0376E10A" w14:textId="77777777" w:rsidTr="00BB6FF2">
        <w:trPr>
          <w:trHeight w:val="170"/>
        </w:trPr>
        <w:tc>
          <w:tcPr>
            <w:tcW w:w="3600" w:type="dxa"/>
            <w:shd w:val="clear" w:color="auto" w:fill="auto"/>
          </w:tcPr>
          <w:p w14:paraId="7453B36B" w14:textId="77777777" w:rsidR="00276134" w:rsidRPr="00295193" w:rsidRDefault="00276134" w:rsidP="00BB6FF2">
            <w:pPr>
              <w:ind w:left="615" w:hanging="183"/>
              <w:jc w:val="left"/>
              <w:rPr>
                <w:rFonts w:ascii="Cordia New" w:eastAsia="Arial Unicode MS" w:hAnsi="Cordia New" w:cs="Cordia New"/>
                <w:b/>
                <w:bCs/>
                <w:sz w:val="12"/>
                <w:szCs w:val="12"/>
                <w:cs/>
              </w:rPr>
            </w:pPr>
          </w:p>
        </w:tc>
        <w:tc>
          <w:tcPr>
            <w:tcW w:w="1440" w:type="dxa"/>
            <w:shd w:val="clear" w:color="auto" w:fill="auto"/>
          </w:tcPr>
          <w:p w14:paraId="4A170F66" w14:textId="77777777" w:rsidR="00276134" w:rsidRPr="00295193" w:rsidRDefault="00276134"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71B69BE3" w14:textId="77777777" w:rsidR="00276134" w:rsidRPr="00295193" w:rsidRDefault="00276134"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05873985" w14:textId="77777777" w:rsidR="00276134" w:rsidRPr="00295193" w:rsidRDefault="00276134"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2FB66614" w14:textId="77777777" w:rsidR="00276134" w:rsidRPr="00295193" w:rsidRDefault="00276134" w:rsidP="00BB6FF2">
            <w:pPr>
              <w:ind w:right="-72"/>
              <w:jc w:val="right"/>
              <w:rPr>
                <w:rFonts w:ascii="Cordia New" w:eastAsia="Arial Unicode MS" w:hAnsi="Cordia New" w:cs="Cordia New"/>
                <w:b/>
                <w:bCs/>
                <w:sz w:val="12"/>
                <w:szCs w:val="12"/>
                <w:lang w:bidi="ar-SA"/>
              </w:rPr>
            </w:pPr>
          </w:p>
        </w:tc>
      </w:tr>
      <w:tr w:rsidR="00196B66" w:rsidRPr="00295193" w14:paraId="3EF35993" w14:textId="77777777" w:rsidTr="003614E7">
        <w:trPr>
          <w:trHeight w:val="170"/>
        </w:trPr>
        <w:tc>
          <w:tcPr>
            <w:tcW w:w="3600" w:type="dxa"/>
            <w:shd w:val="clear" w:color="auto" w:fill="auto"/>
          </w:tcPr>
          <w:p w14:paraId="654B66C1" w14:textId="77777777" w:rsidR="00196B66" w:rsidRPr="00295193" w:rsidRDefault="00196B66" w:rsidP="003614E7">
            <w:pPr>
              <w:ind w:left="615" w:hanging="237"/>
              <w:jc w:val="left"/>
              <w:rPr>
                <w:rFonts w:ascii="Cordia New" w:eastAsia="Arial Unicode MS" w:hAnsi="Cordia New" w:cs="Cordia New"/>
                <w:b/>
                <w:bCs/>
                <w:sz w:val="12"/>
                <w:szCs w:val="12"/>
                <w:cs/>
              </w:rPr>
            </w:pPr>
            <w:r>
              <w:rPr>
                <w:rFonts w:ascii="Cordia New" w:eastAsia="Arial Unicode MS" w:hAnsi="Cordia New" w:cs="Cordia New"/>
                <w:b/>
                <w:bCs/>
                <w:sz w:val="26"/>
                <w:szCs w:val="26"/>
              </w:rPr>
              <w:t>C</w:t>
            </w:r>
            <w:r w:rsidRPr="00295193">
              <w:rPr>
                <w:rFonts w:ascii="Cordia New" w:eastAsia="Arial Unicode MS" w:hAnsi="Cordia New" w:cs="Cordia New"/>
                <w:b/>
                <w:bCs/>
                <w:sz w:val="26"/>
                <w:szCs w:val="26"/>
              </w:rPr>
              <w:t>urrent liabilities</w:t>
            </w:r>
          </w:p>
        </w:tc>
        <w:tc>
          <w:tcPr>
            <w:tcW w:w="1440" w:type="dxa"/>
            <w:shd w:val="clear" w:color="auto" w:fill="auto"/>
          </w:tcPr>
          <w:p w14:paraId="18B1DFB8"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7AE05501"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0B2A0C4A" w14:textId="77777777" w:rsidR="00196B66" w:rsidRPr="00295193"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67262F59" w14:textId="77777777" w:rsidR="00196B66" w:rsidRPr="00295193" w:rsidRDefault="00196B66" w:rsidP="003614E7">
            <w:pPr>
              <w:ind w:right="-72"/>
              <w:jc w:val="right"/>
              <w:rPr>
                <w:rFonts w:ascii="Cordia New" w:eastAsia="Arial Unicode MS" w:hAnsi="Cordia New" w:cs="Cordia New"/>
                <w:b/>
                <w:bCs/>
                <w:sz w:val="12"/>
                <w:szCs w:val="12"/>
                <w:lang w:bidi="ar-SA"/>
              </w:rPr>
            </w:pPr>
          </w:p>
        </w:tc>
      </w:tr>
      <w:tr w:rsidR="00196B66" w:rsidRPr="00295193" w14:paraId="2F40C5BA" w14:textId="77777777" w:rsidTr="003614E7">
        <w:trPr>
          <w:trHeight w:val="170"/>
        </w:trPr>
        <w:tc>
          <w:tcPr>
            <w:tcW w:w="3600" w:type="dxa"/>
            <w:shd w:val="clear" w:color="auto" w:fill="auto"/>
          </w:tcPr>
          <w:p w14:paraId="18C039FE" w14:textId="77777777" w:rsidR="00196B66" w:rsidRPr="00ED1114" w:rsidRDefault="00196B66" w:rsidP="003614E7">
            <w:pPr>
              <w:ind w:left="615" w:hanging="237"/>
              <w:jc w:val="left"/>
              <w:rPr>
                <w:rFonts w:ascii="Cordia New" w:eastAsia="Arial Unicode MS" w:hAnsi="Cordia New" w:cs="Cordia New"/>
                <w:sz w:val="26"/>
                <w:szCs w:val="26"/>
                <w:cs/>
              </w:rPr>
            </w:pPr>
            <w:r w:rsidRPr="00F030F0">
              <w:rPr>
                <w:rFonts w:ascii="Cordia New" w:eastAsia="Arial Unicode MS" w:hAnsi="Cordia New" w:cs="Cordia New"/>
                <w:sz w:val="26"/>
                <w:szCs w:val="26"/>
              </w:rPr>
              <w:t>Trade and other payables</w:t>
            </w:r>
          </w:p>
        </w:tc>
        <w:tc>
          <w:tcPr>
            <w:tcW w:w="1440" w:type="dxa"/>
            <w:shd w:val="clear" w:color="auto" w:fill="auto"/>
          </w:tcPr>
          <w:p w14:paraId="217D73BB" w14:textId="77777777" w:rsidR="00196B66" w:rsidRPr="00ED1114" w:rsidRDefault="00196B66" w:rsidP="003614E7">
            <w:pPr>
              <w:ind w:right="-72"/>
              <w:jc w:val="right"/>
              <w:rPr>
                <w:rFonts w:ascii="Cordia New" w:eastAsia="Arial Unicode MS" w:hAnsi="Cordia New" w:cs="Cordia New"/>
                <w:sz w:val="26"/>
                <w:szCs w:val="26"/>
              </w:rPr>
            </w:pPr>
            <w:r>
              <w:rPr>
                <w:rFonts w:ascii="Cordia New" w:eastAsia="Arial Unicode MS" w:hAnsi="Cordia New" w:cs="Cordia New"/>
                <w:sz w:val="26"/>
                <w:szCs w:val="26"/>
              </w:rPr>
              <w:t>713,649</w:t>
            </w:r>
          </w:p>
        </w:tc>
        <w:tc>
          <w:tcPr>
            <w:tcW w:w="1440" w:type="dxa"/>
            <w:shd w:val="clear" w:color="auto" w:fill="auto"/>
          </w:tcPr>
          <w:p w14:paraId="64CD9816" w14:textId="77777777" w:rsidR="00196B66" w:rsidRPr="00ED1114" w:rsidRDefault="00196B66" w:rsidP="003614E7">
            <w:pPr>
              <w:ind w:right="-72"/>
              <w:jc w:val="right"/>
              <w:rPr>
                <w:rFonts w:ascii="Cordia New" w:eastAsia="Arial Unicode MS" w:hAnsi="Cordia New" w:cs="Cordia New"/>
                <w:sz w:val="26"/>
                <w:szCs w:val="26"/>
              </w:rPr>
            </w:pPr>
            <w:r>
              <w:rPr>
                <w:rFonts w:ascii="Cordia New" w:eastAsia="Arial Unicode MS" w:hAnsi="Cordia New" w:cs="Cordia New"/>
                <w:sz w:val="26"/>
                <w:szCs w:val="26"/>
              </w:rPr>
              <w:t>2,112</w:t>
            </w:r>
          </w:p>
        </w:tc>
        <w:tc>
          <w:tcPr>
            <w:tcW w:w="1440" w:type="dxa"/>
            <w:shd w:val="clear" w:color="auto" w:fill="auto"/>
          </w:tcPr>
          <w:p w14:paraId="3E5064F3" w14:textId="15C572AE" w:rsidR="00196B66" w:rsidRPr="00ED1114" w:rsidRDefault="00940412" w:rsidP="003614E7">
            <w:pPr>
              <w:ind w:right="-72"/>
              <w:jc w:val="right"/>
              <w:rPr>
                <w:rFonts w:ascii="Cordia New" w:eastAsia="Arial Unicode MS" w:hAnsi="Cordia New" w:cs="Cordia New"/>
                <w:sz w:val="26"/>
                <w:szCs w:val="26"/>
              </w:rPr>
            </w:pPr>
            <w:r>
              <w:rPr>
                <w:rFonts w:ascii="Cordia New" w:eastAsia="Arial Unicode MS" w:hAnsi="Cordia New" w:cs="Cordia New"/>
                <w:sz w:val="26"/>
                <w:szCs w:val="26"/>
              </w:rPr>
              <w:t>(4,000)</w:t>
            </w:r>
          </w:p>
        </w:tc>
        <w:tc>
          <w:tcPr>
            <w:tcW w:w="1440" w:type="dxa"/>
            <w:shd w:val="clear" w:color="auto" w:fill="auto"/>
          </w:tcPr>
          <w:p w14:paraId="2D3D99C4" w14:textId="2C36C677" w:rsidR="00196B66" w:rsidRPr="00ED1114" w:rsidRDefault="00196B66" w:rsidP="003614E7">
            <w:pPr>
              <w:ind w:right="-72"/>
              <w:jc w:val="right"/>
              <w:rPr>
                <w:rFonts w:ascii="Cordia New" w:eastAsia="Arial Unicode MS" w:hAnsi="Cordia New" w:cs="Cordia New"/>
                <w:sz w:val="26"/>
                <w:szCs w:val="26"/>
              </w:rPr>
            </w:pPr>
            <w:r>
              <w:rPr>
                <w:rFonts w:ascii="Cordia New" w:eastAsia="Arial Unicode MS" w:hAnsi="Cordia New" w:cs="Cordia New"/>
                <w:sz w:val="26"/>
                <w:szCs w:val="26"/>
              </w:rPr>
              <w:t>71</w:t>
            </w:r>
            <w:r w:rsidR="00940412">
              <w:rPr>
                <w:rFonts w:ascii="Cordia New" w:eastAsia="Arial Unicode MS" w:hAnsi="Cordia New" w:cs="Cordia New"/>
                <w:sz w:val="26"/>
                <w:szCs w:val="26"/>
              </w:rPr>
              <w:t>1</w:t>
            </w:r>
            <w:r>
              <w:rPr>
                <w:rFonts w:ascii="Cordia New" w:eastAsia="Arial Unicode MS" w:hAnsi="Cordia New" w:cs="Cordia New"/>
                <w:sz w:val="26"/>
                <w:szCs w:val="26"/>
              </w:rPr>
              <w:t>,761</w:t>
            </w:r>
          </w:p>
        </w:tc>
      </w:tr>
      <w:tr w:rsidR="00EC0D81" w:rsidRPr="00257F43" w14:paraId="322DDC10" w14:textId="77777777" w:rsidTr="00166CE7">
        <w:trPr>
          <w:trHeight w:val="20"/>
        </w:trPr>
        <w:tc>
          <w:tcPr>
            <w:tcW w:w="3600" w:type="dxa"/>
            <w:shd w:val="clear" w:color="auto" w:fill="auto"/>
          </w:tcPr>
          <w:p w14:paraId="5C456D1F" w14:textId="77777777" w:rsidR="00EC0D81" w:rsidRPr="00940412" w:rsidRDefault="00EC0D81" w:rsidP="00850100">
            <w:pPr>
              <w:ind w:left="615" w:hanging="237"/>
              <w:jc w:val="left"/>
              <w:rPr>
                <w:rFonts w:ascii="Cordia New" w:eastAsia="Arial Unicode MS" w:hAnsi="Cordia New" w:cs="Cordia New"/>
                <w:sz w:val="26"/>
                <w:szCs w:val="26"/>
              </w:rPr>
            </w:pPr>
            <w:r w:rsidRPr="00940412">
              <w:rPr>
                <w:rFonts w:ascii="Cordia New" w:eastAsia="Arial Unicode MS" w:hAnsi="Cordia New" w:cs="Cordia New"/>
                <w:sz w:val="26"/>
                <w:szCs w:val="26"/>
              </w:rPr>
              <w:t>Current portion of lease liabilities</w:t>
            </w:r>
          </w:p>
        </w:tc>
        <w:tc>
          <w:tcPr>
            <w:tcW w:w="1440" w:type="dxa"/>
            <w:shd w:val="clear" w:color="auto" w:fill="auto"/>
          </w:tcPr>
          <w:p w14:paraId="6E781CD2" w14:textId="77777777" w:rsidR="00EC0D81" w:rsidRPr="00940412" w:rsidRDefault="00EC0D81" w:rsidP="00166CE7">
            <w:pPr>
              <w:ind w:right="-72"/>
              <w:jc w:val="right"/>
              <w:rPr>
                <w:rFonts w:ascii="Cordia New" w:eastAsia="Arial Unicode MS" w:hAnsi="Cordia New" w:cs="Cordia New"/>
                <w:sz w:val="26"/>
                <w:szCs w:val="26"/>
                <w:lang w:bidi="ar-SA"/>
              </w:rPr>
            </w:pPr>
            <w:r w:rsidRPr="00940412">
              <w:rPr>
                <w:rFonts w:ascii="Cordia New" w:eastAsia="Arial Unicode MS" w:hAnsi="Cordia New" w:cs="Cordia New"/>
                <w:sz w:val="26"/>
                <w:szCs w:val="26"/>
                <w:lang w:bidi="ar-SA"/>
              </w:rPr>
              <w:t>-</w:t>
            </w:r>
          </w:p>
        </w:tc>
        <w:tc>
          <w:tcPr>
            <w:tcW w:w="1440" w:type="dxa"/>
            <w:shd w:val="clear" w:color="auto" w:fill="auto"/>
          </w:tcPr>
          <w:p w14:paraId="10F686F9" w14:textId="77777777" w:rsidR="00EC0D81" w:rsidRPr="00940412" w:rsidRDefault="00EC0D81" w:rsidP="00166CE7">
            <w:pPr>
              <w:ind w:right="-72"/>
              <w:jc w:val="right"/>
              <w:rPr>
                <w:rFonts w:ascii="Cordia New" w:eastAsia="Arial Unicode MS" w:hAnsi="Cordia New" w:cs="Cordia New"/>
                <w:sz w:val="26"/>
                <w:szCs w:val="26"/>
                <w:lang w:bidi="ar-SA"/>
              </w:rPr>
            </w:pPr>
            <w:r w:rsidRPr="00940412">
              <w:rPr>
                <w:rFonts w:ascii="Cordia New" w:eastAsia="Arial Unicode MS" w:hAnsi="Cordia New" w:cs="Cordia New"/>
                <w:sz w:val="26"/>
                <w:szCs w:val="26"/>
                <w:lang w:bidi="ar-SA"/>
              </w:rPr>
              <w:t>-</w:t>
            </w:r>
          </w:p>
        </w:tc>
        <w:tc>
          <w:tcPr>
            <w:tcW w:w="1440" w:type="dxa"/>
            <w:shd w:val="clear" w:color="auto" w:fill="auto"/>
          </w:tcPr>
          <w:p w14:paraId="5CA4BA79" w14:textId="6C75422A" w:rsidR="00EC0D81" w:rsidRPr="00940412" w:rsidRDefault="00940412" w:rsidP="00166CE7">
            <w:pPr>
              <w:ind w:right="-72"/>
              <w:jc w:val="right"/>
              <w:rPr>
                <w:rFonts w:ascii="Cordia New" w:eastAsia="Arial Unicode MS" w:hAnsi="Cordia New" w:cs="Cordia New"/>
                <w:sz w:val="26"/>
                <w:szCs w:val="26"/>
                <w:lang w:bidi="ar-SA"/>
              </w:rPr>
            </w:pPr>
            <w:r w:rsidRPr="00940412">
              <w:rPr>
                <w:rFonts w:ascii="Cordia New" w:eastAsia="Arial Unicode MS" w:hAnsi="Cordia New" w:cs="Cordia New"/>
                <w:sz w:val="26"/>
                <w:szCs w:val="26"/>
                <w:lang w:bidi="ar-SA"/>
              </w:rPr>
              <w:t>1</w:t>
            </w:r>
            <w:r w:rsidR="009920F6">
              <w:rPr>
                <w:rFonts w:ascii="Cordia New" w:eastAsia="Arial Unicode MS" w:hAnsi="Cordia New" w:cs="Cordia New"/>
                <w:sz w:val="26"/>
                <w:szCs w:val="26"/>
                <w:lang w:bidi="ar-SA"/>
              </w:rPr>
              <w:t>58</w:t>
            </w:r>
            <w:r w:rsidRPr="00940412">
              <w:rPr>
                <w:rFonts w:ascii="Cordia New" w:eastAsia="Arial Unicode MS" w:hAnsi="Cordia New" w:cs="Cordia New"/>
                <w:sz w:val="26"/>
                <w:szCs w:val="26"/>
                <w:lang w:bidi="ar-SA"/>
              </w:rPr>
              <w:t>,5</w:t>
            </w:r>
            <w:r w:rsidR="009920F6">
              <w:rPr>
                <w:rFonts w:ascii="Cordia New" w:eastAsia="Arial Unicode MS" w:hAnsi="Cordia New" w:cs="Cordia New"/>
                <w:sz w:val="26"/>
                <w:szCs w:val="26"/>
                <w:lang w:bidi="ar-SA"/>
              </w:rPr>
              <w:t>13</w:t>
            </w:r>
          </w:p>
        </w:tc>
        <w:tc>
          <w:tcPr>
            <w:tcW w:w="1440" w:type="dxa"/>
            <w:shd w:val="clear" w:color="auto" w:fill="auto"/>
          </w:tcPr>
          <w:p w14:paraId="3692A0C1" w14:textId="38CD515B" w:rsidR="00EC0D81" w:rsidRPr="00257F43" w:rsidRDefault="00940412" w:rsidP="00166CE7">
            <w:pPr>
              <w:ind w:right="-72"/>
              <w:jc w:val="right"/>
              <w:rPr>
                <w:rFonts w:ascii="Cordia New" w:eastAsia="Arial Unicode MS" w:hAnsi="Cordia New" w:cs="Cordia New"/>
                <w:sz w:val="26"/>
                <w:szCs w:val="26"/>
                <w:lang w:bidi="ar-SA"/>
              </w:rPr>
            </w:pPr>
            <w:r w:rsidRPr="00940412">
              <w:rPr>
                <w:rFonts w:ascii="Cordia New" w:eastAsia="Arial Unicode MS" w:hAnsi="Cordia New" w:cs="Cordia New"/>
                <w:sz w:val="26"/>
                <w:szCs w:val="26"/>
                <w:lang w:bidi="ar-SA"/>
              </w:rPr>
              <w:t>1</w:t>
            </w:r>
            <w:r w:rsidR="009920F6">
              <w:rPr>
                <w:rFonts w:ascii="Cordia New" w:eastAsia="Arial Unicode MS" w:hAnsi="Cordia New" w:cs="Cordia New"/>
                <w:sz w:val="26"/>
                <w:szCs w:val="26"/>
                <w:lang w:bidi="ar-SA"/>
              </w:rPr>
              <w:t>58</w:t>
            </w:r>
            <w:r w:rsidRPr="00940412">
              <w:rPr>
                <w:rFonts w:ascii="Cordia New" w:eastAsia="Arial Unicode MS" w:hAnsi="Cordia New" w:cs="Cordia New"/>
                <w:sz w:val="26"/>
                <w:szCs w:val="26"/>
                <w:lang w:bidi="ar-SA"/>
              </w:rPr>
              <w:t>,5</w:t>
            </w:r>
            <w:r w:rsidR="009920F6">
              <w:rPr>
                <w:rFonts w:ascii="Cordia New" w:eastAsia="Arial Unicode MS" w:hAnsi="Cordia New" w:cs="Cordia New"/>
                <w:sz w:val="26"/>
                <w:szCs w:val="26"/>
                <w:lang w:bidi="ar-SA"/>
              </w:rPr>
              <w:t>13</w:t>
            </w:r>
          </w:p>
        </w:tc>
      </w:tr>
      <w:tr w:rsidR="00196B66" w:rsidRPr="00295193" w14:paraId="6247C62C" w14:textId="77777777" w:rsidTr="003614E7">
        <w:trPr>
          <w:trHeight w:val="170"/>
        </w:trPr>
        <w:tc>
          <w:tcPr>
            <w:tcW w:w="3600" w:type="dxa"/>
            <w:shd w:val="clear" w:color="auto" w:fill="auto"/>
          </w:tcPr>
          <w:p w14:paraId="62EE3C05" w14:textId="77777777" w:rsidR="00196B66" w:rsidRPr="00ED1114" w:rsidRDefault="00196B66" w:rsidP="003614E7">
            <w:pPr>
              <w:ind w:left="615" w:hanging="237"/>
              <w:jc w:val="left"/>
              <w:rPr>
                <w:rFonts w:ascii="Cordia New" w:eastAsia="Arial Unicode MS" w:hAnsi="Cordia New" w:cs="Cordia New"/>
                <w:sz w:val="26"/>
                <w:szCs w:val="26"/>
                <w:cs/>
              </w:rPr>
            </w:pPr>
            <w:r w:rsidRPr="00D23EE5">
              <w:rPr>
                <w:rFonts w:ascii="Cordia New" w:eastAsia="Arial Unicode MS" w:hAnsi="Cordia New" w:cs="Cordia New"/>
                <w:sz w:val="26"/>
                <w:szCs w:val="26"/>
              </w:rPr>
              <w:t>Other current liabilities</w:t>
            </w:r>
          </w:p>
        </w:tc>
        <w:tc>
          <w:tcPr>
            <w:tcW w:w="1440" w:type="dxa"/>
            <w:shd w:val="clear" w:color="auto" w:fill="auto"/>
          </w:tcPr>
          <w:p w14:paraId="688188A5" w14:textId="77777777" w:rsidR="00196B66" w:rsidRPr="00ED1114" w:rsidRDefault="00196B66" w:rsidP="00F6169B">
            <w:pPr>
              <w:pBdr>
                <w:bottom w:val="single" w:sz="4" w:space="1" w:color="auto"/>
              </w:pBdr>
              <w:ind w:right="-72"/>
              <w:jc w:val="right"/>
              <w:rPr>
                <w:rFonts w:ascii="Cordia New" w:eastAsia="Arial Unicode MS" w:hAnsi="Cordia New" w:cs="Cordia New"/>
                <w:sz w:val="26"/>
                <w:szCs w:val="26"/>
              </w:rPr>
            </w:pPr>
            <w:r>
              <w:rPr>
                <w:rFonts w:ascii="Cordia New" w:eastAsia="Arial Unicode MS" w:hAnsi="Cordia New" w:cs="Cordia New"/>
                <w:sz w:val="26"/>
                <w:szCs w:val="26"/>
              </w:rPr>
              <w:t>28,824</w:t>
            </w:r>
          </w:p>
        </w:tc>
        <w:tc>
          <w:tcPr>
            <w:tcW w:w="1440" w:type="dxa"/>
            <w:shd w:val="clear" w:color="auto" w:fill="auto"/>
          </w:tcPr>
          <w:p w14:paraId="4C64134F" w14:textId="5BD987A5" w:rsidR="00196B66" w:rsidRPr="00ED1114" w:rsidRDefault="00940412" w:rsidP="00F6169B">
            <w:pPr>
              <w:pBdr>
                <w:bottom w:val="single" w:sz="4" w:space="1" w:color="auto"/>
              </w:pBdr>
              <w:ind w:right="-72"/>
              <w:jc w:val="right"/>
              <w:rPr>
                <w:rFonts w:ascii="Cordia New" w:eastAsia="Arial Unicode MS" w:hAnsi="Cordia New" w:cs="Cordia New"/>
                <w:sz w:val="26"/>
                <w:szCs w:val="26"/>
              </w:rPr>
            </w:pPr>
            <w:r>
              <w:rPr>
                <w:rFonts w:ascii="Cordia New" w:eastAsia="Arial Unicode MS" w:hAnsi="Cordia New" w:cs="Cordia New"/>
                <w:sz w:val="26"/>
                <w:szCs w:val="26"/>
              </w:rPr>
              <w:t>1,630</w:t>
            </w:r>
          </w:p>
        </w:tc>
        <w:tc>
          <w:tcPr>
            <w:tcW w:w="1440" w:type="dxa"/>
            <w:shd w:val="clear" w:color="auto" w:fill="auto"/>
          </w:tcPr>
          <w:p w14:paraId="364590B8" w14:textId="77777777" w:rsidR="00196B66" w:rsidRPr="00ED1114" w:rsidRDefault="00196B66" w:rsidP="00F6169B">
            <w:pPr>
              <w:pBdr>
                <w:bottom w:val="single" w:sz="4" w:space="1" w:color="auto"/>
              </w:pBdr>
              <w:ind w:right="-72"/>
              <w:jc w:val="right"/>
              <w:rPr>
                <w:rFonts w:ascii="Cordia New" w:eastAsia="Arial Unicode MS" w:hAnsi="Cordia New" w:cs="Cordia New"/>
                <w:sz w:val="26"/>
                <w:szCs w:val="26"/>
              </w:rPr>
            </w:pPr>
            <w:r>
              <w:rPr>
                <w:rFonts w:ascii="Cordia New" w:eastAsia="Arial Unicode MS" w:hAnsi="Cordia New" w:cs="Cordia New"/>
                <w:sz w:val="26"/>
                <w:szCs w:val="26"/>
              </w:rPr>
              <w:t>-</w:t>
            </w:r>
          </w:p>
        </w:tc>
        <w:tc>
          <w:tcPr>
            <w:tcW w:w="1440" w:type="dxa"/>
            <w:shd w:val="clear" w:color="auto" w:fill="auto"/>
          </w:tcPr>
          <w:p w14:paraId="25CDC693" w14:textId="64C1228F" w:rsidR="00196B66" w:rsidRPr="00ED1114" w:rsidRDefault="00940412" w:rsidP="00F6169B">
            <w:pPr>
              <w:pBdr>
                <w:bottom w:val="single" w:sz="4" w:space="1" w:color="auto"/>
              </w:pBdr>
              <w:ind w:right="-72"/>
              <w:jc w:val="right"/>
              <w:rPr>
                <w:rFonts w:ascii="Cordia New" w:eastAsia="Arial Unicode MS" w:hAnsi="Cordia New" w:cs="Cordia New"/>
                <w:sz w:val="26"/>
                <w:szCs w:val="26"/>
              </w:rPr>
            </w:pPr>
            <w:r>
              <w:rPr>
                <w:rFonts w:ascii="Cordia New" w:eastAsia="Arial Unicode MS" w:hAnsi="Cordia New" w:cs="Cordia New"/>
                <w:sz w:val="26"/>
                <w:szCs w:val="26"/>
              </w:rPr>
              <w:t>30</w:t>
            </w:r>
            <w:r w:rsidR="00196B66">
              <w:rPr>
                <w:rFonts w:ascii="Cordia New" w:eastAsia="Arial Unicode MS" w:hAnsi="Cordia New" w:cs="Cordia New"/>
                <w:sz w:val="26"/>
                <w:szCs w:val="26"/>
              </w:rPr>
              <w:t>,</w:t>
            </w:r>
            <w:r>
              <w:rPr>
                <w:rFonts w:ascii="Cordia New" w:eastAsia="Arial Unicode MS" w:hAnsi="Cordia New" w:cs="Cordia New"/>
                <w:sz w:val="26"/>
                <w:szCs w:val="26"/>
              </w:rPr>
              <w:t>454</w:t>
            </w:r>
          </w:p>
        </w:tc>
      </w:tr>
      <w:tr w:rsidR="00196B66" w:rsidRPr="00597760" w14:paraId="039FD2B1" w14:textId="77777777" w:rsidTr="003614E7">
        <w:trPr>
          <w:trHeight w:val="170"/>
        </w:trPr>
        <w:tc>
          <w:tcPr>
            <w:tcW w:w="3600" w:type="dxa"/>
            <w:shd w:val="clear" w:color="auto" w:fill="auto"/>
          </w:tcPr>
          <w:p w14:paraId="768A7ED7" w14:textId="77777777" w:rsidR="00196B66" w:rsidRPr="00597760" w:rsidRDefault="00196B66" w:rsidP="003614E7">
            <w:pPr>
              <w:ind w:left="615" w:hanging="237"/>
              <w:jc w:val="left"/>
              <w:rPr>
                <w:rFonts w:ascii="Cordia New" w:eastAsia="Arial Unicode MS" w:hAnsi="Cordia New" w:cs="Cordia New"/>
                <w:sz w:val="12"/>
                <w:szCs w:val="12"/>
              </w:rPr>
            </w:pPr>
          </w:p>
        </w:tc>
        <w:tc>
          <w:tcPr>
            <w:tcW w:w="1440" w:type="dxa"/>
            <w:shd w:val="clear" w:color="auto" w:fill="auto"/>
          </w:tcPr>
          <w:p w14:paraId="3A30FDC9" w14:textId="77777777" w:rsidR="00196B66" w:rsidRPr="00597760" w:rsidRDefault="00196B66" w:rsidP="003614E7">
            <w:pPr>
              <w:ind w:right="-72"/>
              <w:jc w:val="right"/>
              <w:rPr>
                <w:rFonts w:ascii="Cordia New" w:eastAsia="Arial Unicode MS" w:hAnsi="Cordia New" w:cs="Cordia New"/>
                <w:sz w:val="12"/>
                <w:szCs w:val="12"/>
              </w:rPr>
            </w:pPr>
          </w:p>
        </w:tc>
        <w:tc>
          <w:tcPr>
            <w:tcW w:w="1440" w:type="dxa"/>
            <w:shd w:val="clear" w:color="auto" w:fill="auto"/>
          </w:tcPr>
          <w:p w14:paraId="0484CF48" w14:textId="77777777" w:rsidR="00196B66" w:rsidRPr="00597760" w:rsidRDefault="00196B66" w:rsidP="003614E7">
            <w:pPr>
              <w:ind w:right="-72"/>
              <w:jc w:val="right"/>
              <w:rPr>
                <w:rFonts w:ascii="Cordia New" w:eastAsia="Arial Unicode MS" w:hAnsi="Cordia New" w:cs="Cordia New"/>
                <w:sz w:val="12"/>
                <w:szCs w:val="12"/>
              </w:rPr>
            </w:pPr>
          </w:p>
        </w:tc>
        <w:tc>
          <w:tcPr>
            <w:tcW w:w="1440" w:type="dxa"/>
            <w:shd w:val="clear" w:color="auto" w:fill="auto"/>
          </w:tcPr>
          <w:p w14:paraId="7610A6AA" w14:textId="77777777" w:rsidR="00196B66" w:rsidRPr="00597760" w:rsidRDefault="00196B66" w:rsidP="003614E7">
            <w:pPr>
              <w:ind w:right="-72"/>
              <w:jc w:val="right"/>
              <w:rPr>
                <w:rFonts w:ascii="Cordia New" w:eastAsia="Arial Unicode MS" w:hAnsi="Cordia New" w:cs="Cordia New"/>
                <w:sz w:val="12"/>
                <w:szCs w:val="12"/>
              </w:rPr>
            </w:pPr>
          </w:p>
        </w:tc>
        <w:tc>
          <w:tcPr>
            <w:tcW w:w="1440" w:type="dxa"/>
            <w:shd w:val="clear" w:color="auto" w:fill="auto"/>
          </w:tcPr>
          <w:p w14:paraId="77D6B9B8" w14:textId="77777777" w:rsidR="00196B66" w:rsidRPr="00597760" w:rsidRDefault="00196B66" w:rsidP="003614E7">
            <w:pPr>
              <w:ind w:right="-72"/>
              <w:jc w:val="right"/>
              <w:rPr>
                <w:rFonts w:ascii="Cordia New" w:eastAsia="Arial Unicode MS" w:hAnsi="Cordia New" w:cs="Cordia New"/>
                <w:sz w:val="12"/>
                <w:szCs w:val="12"/>
              </w:rPr>
            </w:pPr>
          </w:p>
        </w:tc>
      </w:tr>
      <w:tr w:rsidR="00196B66" w:rsidRPr="00295193" w14:paraId="6521E9FF" w14:textId="77777777" w:rsidTr="003614E7">
        <w:trPr>
          <w:trHeight w:val="170"/>
        </w:trPr>
        <w:tc>
          <w:tcPr>
            <w:tcW w:w="3600" w:type="dxa"/>
            <w:shd w:val="clear" w:color="auto" w:fill="auto"/>
          </w:tcPr>
          <w:p w14:paraId="256273BE" w14:textId="77777777" w:rsidR="00196B66" w:rsidRPr="00597760" w:rsidRDefault="00196B66" w:rsidP="003614E7">
            <w:pPr>
              <w:ind w:left="615" w:hanging="237"/>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 xml:space="preserve">Total </w:t>
            </w:r>
            <w:r>
              <w:rPr>
                <w:rFonts w:ascii="Cordia New" w:eastAsia="Arial Unicode MS" w:hAnsi="Cordia New" w:cs="Cordia New"/>
                <w:b/>
                <w:bCs/>
                <w:sz w:val="26"/>
                <w:szCs w:val="26"/>
              </w:rPr>
              <w:t xml:space="preserve">current </w:t>
            </w:r>
            <w:r w:rsidRPr="00295193">
              <w:rPr>
                <w:rFonts w:ascii="Cordia New" w:eastAsia="Arial Unicode MS" w:hAnsi="Cordia New" w:cs="Cordia New"/>
                <w:b/>
                <w:bCs/>
                <w:sz w:val="26"/>
                <w:szCs w:val="26"/>
              </w:rPr>
              <w:t>liabilities</w:t>
            </w:r>
          </w:p>
        </w:tc>
        <w:tc>
          <w:tcPr>
            <w:tcW w:w="1440" w:type="dxa"/>
            <w:shd w:val="clear" w:color="auto" w:fill="auto"/>
          </w:tcPr>
          <w:p w14:paraId="4CFF16A4" w14:textId="77777777" w:rsidR="00196B66" w:rsidRPr="00ED1114" w:rsidRDefault="00196B66" w:rsidP="003614E7">
            <w:pPr>
              <w:pBdr>
                <w:bottom w:val="single" w:sz="4" w:space="1" w:color="auto"/>
              </w:pBdr>
              <w:ind w:right="-72"/>
              <w:jc w:val="right"/>
              <w:rPr>
                <w:rFonts w:ascii="Cordia New" w:eastAsia="Arial Unicode MS" w:hAnsi="Cordia New" w:cs="Cordia New"/>
                <w:sz w:val="26"/>
                <w:szCs w:val="26"/>
              </w:rPr>
            </w:pPr>
            <w:r>
              <w:rPr>
                <w:rFonts w:ascii="Cordia New" w:eastAsia="Arial Unicode MS" w:hAnsi="Cordia New" w:cs="Cordia New"/>
                <w:sz w:val="26"/>
                <w:szCs w:val="26"/>
              </w:rPr>
              <w:t>742,473</w:t>
            </w:r>
          </w:p>
        </w:tc>
        <w:tc>
          <w:tcPr>
            <w:tcW w:w="1440" w:type="dxa"/>
            <w:shd w:val="clear" w:color="auto" w:fill="auto"/>
          </w:tcPr>
          <w:p w14:paraId="71146A84" w14:textId="0EEEDF37" w:rsidR="00196B66" w:rsidRPr="00ED1114" w:rsidRDefault="00CB4447" w:rsidP="003614E7">
            <w:pPr>
              <w:pBdr>
                <w:bottom w:val="single" w:sz="4" w:space="1" w:color="auto"/>
              </w:pBdr>
              <w:ind w:right="-72"/>
              <w:jc w:val="right"/>
              <w:rPr>
                <w:rFonts w:ascii="Cordia New" w:eastAsia="Arial Unicode MS" w:hAnsi="Cordia New" w:cs="Cordia New"/>
                <w:sz w:val="26"/>
                <w:szCs w:val="26"/>
              </w:rPr>
            </w:pPr>
            <w:r>
              <w:rPr>
                <w:rFonts w:ascii="Cordia New" w:eastAsia="Arial Unicode MS" w:hAnsi="Cordia New" w:cs="Cordia New"/>
                <w:sz w:val="26"/>
                <w:szCs w:val="26"/>
              </w:rPr>
              <w:t>3,742</w:t>
            </w:r>
          </w:p>
        </w:tc>
        <w:tc>
          <w:tcPr>
            <w:tcW w:w="1440" w:type="dxa"/>
            <w:shd w:val="clear" w:color="auto" w:fill="auto"/>
          </w:tcPr>
          <w:p w14:paraId="37473B19" w14:textId="42B62C02" w:rsidR="00196B66" w:rsidRPr="00ED1114" w:rsidRDefault="00CB4447" w:rsidP="003614E7">
            <w:pPr>
              <w:pBdr>
                <w:bottom w:val="single" w:sz="4" w:space="1" w:color="auto"/>
              </w:pBdr>
              <w:ind w:right="-72"/>
              <w:jc w:val="right"/>
              <w:rPr>
                <w:rFonts w:ascii="Cordia New" w:eastAsia="Arial Unicode MS" w:hAnsi="Cordia New" w:cs="Cordia New"/>
                <w:sz w:val="26"/>
                <w:szCs w:val="26"/>
              </w:rPr>
            </w:pPr>
            <w:r>
              <w:rPr>
                <w:rFonts w:ascii="Cordia New" w:eastAsia="Arial Unicode MS" w:hAnsi="Cordia New" w:cs="Cordia New"/>
                <w:sz w:val="26"/>
                <w:szCs w:val="26"/>
              </w:rPr>
              <w:t>15</w:t>
            </w:r>
            <w:r w:rsidR="009920F6">
              <w:rPr>
                <w:rFonts w:ascii="Cordia New" w:eastAsia="Arial Unicode MS" w:hAnsi="Cordia New" w:cs="Cordia New"/>
                <w:sz w:val="26"/>
                <w:szCs w:val="26"/>
              </w:rPr>
              <w:t>4</w:t>
            </w:r>
            <w:r>
              <w:rPr>
                <w:rFonts w:ascii="Cordia New" w:eastAsia="Arial Unicode MS" w:hAnsi="Cordia New" w:cs="Cordia New"/>
                <w:sz w:val="26"/>
                <w:szCs w:val="26"/>
              </w:rPr>
              <w:t>,5</w:t>
            </w:r>
            <w:r w:rsidR="009920F6">
              <w:rPr>
                <w:rFonts w:ascii="Cordia New" w:eastAsia="Arial Unicode MS" w:hAnsi="Cordia New" w:cs="Cordia New"/>
                <w:sz w:val="26"/>
                <w:szCs w:val="26"/>
              </w:rPr>
              <w:t>13</w:t>
            </w:r>
          </w:p>
        </w:tc>
        <w:tc>
          <w:tcPr>
            <w:tcW w:w="1440" w:type="dxa"/>
            <w:shd w:val="clear" w:color="auto" w:fill="auto"/>
          </w:tcPr>
          <w:p w14:paraId="42B2EC59" w14:textId="4919BF8B" w:rsidR="00196B66" w:rsidRPr="00ED1114" w:rsidRDefault="00940412" w:rsidP="003614E7">
            <w:pPr>
              <w:pBdr>
                <w:bottom w:val="single" w:sz="4" w:space="1" w:color="auto"/>
              </w:pBdr>
              <w:ind w:right="-72"/>
              <w:jc w:val="right"/>
              <w:rPr>
                <w:rFonts w:ascii="Cordia New" w:eastAsia="Arial Unicode MS" w:hAnsi="Cordia New" w:cs="Cordia New"/>
                <w:sz w:val="26"/>
                <w:szCs w:val="26"/>
              </w:rPr>
            </w:pPr>
            <w:r>
              <w:rPr>
                <w:rFonts w:ascii="Cordia New" w:eastAsia="Arial Unicode MS" w:hAnsi="Cordia New" w:cs="Cordia New"/>
                <w:sz w:val="26"/>
                <w:szCs w:val="26"/>
              </w:rPr>
              <w:t>90</w:t>
            </w:r>
            <w:r w:rsidR="009920F6">
              <w:rPr>
                <w:rFonts w:ascii="Cordia New" w:eastAsia="Arial Unicode MS" w:hAnsi="Cordia New" w:cs="Cordia New"/>
                <w:sz w:val="26"/>
                <w:szCs w:val="26"/>
              </w:rPr>
              <w:t>0</w:t>
            </w:r>
            <w:r>
              <w:rPr>
                <w:rFonts w:ascii="Cordia New" w:eastAsia="Arial Unicode MS" w:hAnsi="Cordia New" w:cs="Cordia New"/>
                <w:sz w:val="26"/>
                <w:szCs w:val="26"/>
              </w:rPr>
              <w:t>,7</w:t>
            </w:r>
            <w:r w:rsidR="009920F6">
              <w:rPr>
                <w:rFonts w:ascii="Cordia New" w:eastAsia="Arial Unicode MS" w:hAnsi="Cordia New" w:cs="Cordia New"/>
                <w:sz w:val="26"/>
                <w:szCs w:val="26"/>
              </w:rPr>
              <w:t>28</w:t>
            </w:r>
          </w:p>
        </w:tc>
      </w:tr>
      <w:tr w:rsidR="00940412" w:rsidRPr="00295193" w14:paraId="4924796E" w14:textId="77777777" w:rsidTr="003614E7">
        <w:trPr>
          <w:trHeight w:val="170"/>
        </w:trPr>
        <w:tc>
          <w:tcPr>
            <w:tcW w:w="3600" w:type="dxa"/>
            <w:shd w:val="clear" w:color="auto" w:fill="auto"/>
          </w:tcPr>
          <w:p w14:paraId="167007C4" w14:textId="77777777" w:rsidR="00940412" w:rsidRPr="00295193" w:rsidRDefault="00940412" w:rsidP="003614E7">
            <w:pPr>
              <w:ind w:left="615" w:hanging="237"/>
              <w:jc w:val="left"/>
              <w:rPr>
                <w:rFonts w:ascii="Cordia New" w:eastAsia="Arial Unicode MS" w:hAnsi="Cordia New" w:cs="Cordia New"/>
                <w:b/>
                <w:bCs/>
                <w:sz w:val="26"/>
                <w:szCs w:val="26"/>
              </w:rPr>
            </w:pPr>
          </w:p>
        </w:tc>
        <w:tc>
          <w:tcPr>
            <w:tcW w:w="1440" w:type="dxa"/>
            <w:shd w:val="clear" w:color="auto" w:fill="auto"/>
          </w:tcPr>
          <w:p w14:paraId="62E69D01" w14:textId="77777777" w:rsidR="00940412" w:rsidRDefault="00940412" w:rsidP="00940412">
            <w:pPr>
              <w:ind w:right="-72"/>
              <w:jc w:val="right"/>
              <w:rPr>
                <w:rFonts w:ascii="Cordia New" w:eastAsia="Arial Unicode MS" w:hAnsi="Cordia New" w:cs="Cordia New"/>
                <w:sz w:val="26"/>
                <w:szCs w:val="26"/>
              </w:rPr>
            </w:pPr>
          </w:p>
        </w:tc>
        <w:tc>
          <w:tcPr>
            <w:tcW w:w="1440" w:type="dxa"/>
            <w:shd w:val="clear" w:color="auto" w:fill="auto"/>
          </w:tcPr>
          <w:p w14:paraId="44220F0C" w14:textId="77777777" w:rsidR="00940412" w:rsidRDefault="00940412" w:rsidP="00940412">
            <w:pPr>
              <w:ind w:right="-72"/>
              <w:jc w:val="right"/>
              <w:rPr>
                <w:rFonts w:ascii="Cordia New" w:eastAsia="Arial Unicode MS" w:hAnsi="Cordia New" w:cs="Cordia New"/>
                <w:sz w:val="26"/>
                <w:szCs w:val="26"/>
              </w:rPr>
            </w:pPr>
          </w:p>
        </w:tc>
        <w:tc>
          <w:tcPr>
            <w:tcW w:w="1440" w:type="dxa"/>
            <w:shd w:val="clear" w:color="auto" w:fill="auto"/>
          </w:tcPr>
          <w:p w14:paraId="69A81779" w14:textId="77777777" w:rsidR="00940412" w:rsidRDefault="00940412" w:rsidP="00940412">
            <w:pPr>
              <w:ind w:right="-72"/>
              <w:jc w:val="right"/>
              <w:rPr>
                <w:rFonts w:ascii="Cordia New" w:eastAsia="Arial Unicode MS" w:hAnsi="Cordia New" w:cs="Cordia New"/>
                <w:sz w:val="26"/>
                <w:szCs w:val="26"/>
              </w:rPr>
            </w:pPr>
          </w:p>
        </w:tc>
        <w:tc>
          <w:tcPr>
            <w:tcW w:w="1440" w:type="dxa"/>
            <w:shd w:val="clear" w:color="auto" w:fill="auto"/>
          </w:tcPr>
          <w:p w14:paraId="70996E2C" w14:textId="77777777" w:rsidR="00940412" w:rsidRDefault="00940412" w:rsidP="00940412">
            <w:pPr>
              <w:ind w:right="-72"/>
              <w:jc w:val="right"/>
              <w:rPr>
                <w:rFonts w:ascii="Cordia New" w:eastAsia="Arial Unicode MS" w:hAnsi="Cordia New" w:cs="Cordia New"/>
                <w:sz w:val="26"/>
                <w:szCs w:val="26"/>
              </w:rPr>
            </w:pPr>
          </w:p>
        </w:tc>
      </w:tr>
      <w:tr w:rsidR="00196B66" w:rsidRPr="00295193" w14:paraId="6D891410" w14:textId="77777777" w:rsidTr="003614E7">
        <w:trPr>
          <w:trHeight w:val="170"/>
        </w:trPr>
        <w:tc>
          <w:tcPr>
            <w:tcW w:w="3600" w:type="dxa"/>
            <w:shd w:val="clear" w:color="auto" w:fill="auto"/>
          </w:tcPr>
          <w:p w14:paraId="611AC968" w14:textId="77777777" w:rsidR="00196B66" w:rsidRPr="00295193" w:rsidRDefault="00196B66" w:rsidP="003614E7">
            <w:pPr>
              <w:ind w:left="615" w:hanging="237"/>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Non-current liabilities</w:t>
            </w:r>
          </w:p>
        </w:tc>
        <w:tc>
          <w:tcPr>
            <w:tcW w:w="1440" w:type="dxa"/>
            <w:shd w:val="clear" w:color="auto" w:fill="auto"/>
          </w:tcPr>
          <w:p w14:paraId="5BAD7897"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28F82295"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52536CEB" w14:textId="77777777" w:rsidR="00196B66" w:rsidRPr="00295193"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65865573" w14:textId="77777777" w:rsidR="00196B66" w:rsidRPr="00295193" w:rsidRDefault="00196B66" w:rsidP="003614E7">
            <w:pPr>
              <w:ind w:right="-72"/>
              <w:jc w:val="right"/>
              <w:rPr>
                <w:rFonts w:ascii="Cordia New" w:eastAsia="Arial Unicode MS" w:hAnsi="Cordia New" w:cs="Cordia New"/>
                <w:b/>
                <w:bCs/>
                <w:sz w:val="26"/>
                <w:szCs w:val="26"/>
                <w:lang w:bidi="ar-SA"/>
              </w:rPr>
            </w:pPr>
          </w:p>
        </w:tc>
      </w:tr>
      <w:tr w:rsidR="00196B66" w:rsidRPr="00295193" w14:paraId="282551BF" w14:textId="77777777" w:rsidTr="003614E7">
        <w:trPr>
          <w:trHeight w:val="170"/>
        </w:trPr>
        <w:tc>
          <w:tcPr>
            <w:tcW w:w="3600" w:type="dxa"/>
            <w:shd w:val="clear" w:color="auto" w:fill="auto"/>
          </w:tcPr>
          <w:p w14:paraId="3ED38A3F" w14:textId="77777777" w:rsidR="00196B66" w:rsidRPr="00295193" w:rsidRDefault="00196B66" w:rsidP="003614E7">
            <w:pPr>
              <w:ind w:left="615" w:hanging="237"/>
              <w:jc w:val="left"/>
              <w:rPr>
                <w:rFonts w:ascii="Cordia New" w:eastAsia="Arial Unicode MS" w:hAnsi="Cordia New" w:cs="Cordia New"/>
                <w:sz w:val="26"/>
                <w:szCs w:val="26"/>
                <w:cs/>
              </w:rPr>
            </w:pPr>
            <w:r>
              <w:rPr>
                <w:rFonts w:ascii="Cordia New" w:eastAsia="Arial Unicode MS" w:hAnsi="Cordia New" w:cs="Cordia New"/>
                <w:sz w:val="26"/>
                <w:szCs w:val="26"/>
              </w:rPr>
              <w:t>Lease liabilities</w:t>
            </w:r>
          </w:p>
        </w:tc>
        <w:tc>
          <w:tcPr>
            <w:tcW w:w="1440" w:type="dxa"/>
            <w:shd w:val="clear" w:color="auto" w:fill="auto"/>
          </w:tcPr>
          <w:p w14:paraId="546B6408" w14:textId="77777777" w:rsidR="00196B66" w:rsidRPr="00CB20A5" w:rsidRDefault="00196B66" w:rsidP="003614E7">
            <w:pPr>
              <w:ind w:right="-72"/>
              <w:jc w:val="right"/>
              <w:rPr>
                <w:rFonts w:ascii="Cordia New" w:eastAsia="Arial Unicode MS" w:hAnsi="Cordia New" w:cs="Cordia New"/>
                <w:sz w:val="26"/>
                <w:szCs w:val="26"/>
                <w:lang w:bidi="ar-SA"/>
              </w:rPr>
            </w:pPr>
            <w:r w:rsidRPr="00CB20A5">
              <w:rPr>
                <w:rFonts w:ascii="Cordia New" w:eastAsia="Arial Unicode MS" w:hAnsi="Cordia New" w:cs="Cordia New"/>
                <w:sz w:val="26"/>
                <w:szCs w:val="26"/>
                <w:lang w:bidi="ar-SA"/>
              </w:rPr>
              <w:t>-</w:t>
            </w:r>
          </w:p>
        </w:tc>
        <w:tc>
          <w:tcPr>
            <w:tcW w:w="1440" w:type="dxa"/>
            <w:shd w:val="clear" w:color="auto" w:fill="auto"/>
          </w:tcPr>
          <w:p w14:paraId="36E97C3F" w14:textId="77777777" w:rsidR="00196B66" w:rsidRPr="00CB20A5" w:rsidRDefault="00196B66" w:rsidP="003614E7">
            <w:pPr>
              <w:ind w:right="-72"/>
              <w:jc w:val="right"/>
              <w:rPr>
                <w:rFonts w:ascii="Cordia New" w:eastAsia="Arial Unicode MS" w:hAnsi="Cordia New" w:cs="Cordia New"/>
                <w:sz w:val="26"/>
                <w:szCs w:val="26"/>
                <w:lang w:bidi="ar-SA"/>
              </w:rPr>
            </w:pPr>
            <w:r w:rsidRPr="00CB20A5">
              <w:rPr>
                <w:rFonts w:ascii="Cordia New" w:eastAsia="Arial Unicode MS" w:hAnsi="Cordia New" w:cs="Cordia New"/>
                <w:sz w:val="26"/>
                <w:szCs w:val="26"/>
                <w:lang w:bidi="ar-SA"/>
              </w:rPr>
              <w:t>-</w:t>
            </w:r>
          </w:p>
        </w:tc>
        <w:tc>
          <w:tcPr>
            <w:tcW w:w="1440" w:type="dxa"/>
            <w:shd w:val="clear" w:color="auto" w:fill="auto"/>
          </w:tcPr>
          <w:p w14:paraId="36504199" w14:textId="5A6F8BE9" w:rsidR="00196B66" w:rsidRPr="00CB20A5" w:rsidRDefault="00CB4447"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62</w:t>
            </w:r>
            <w:r w:rsidR="009920F6">
              <w:rPr>
                <w:rFonts w:ascii="Cordia New" w:eastAsia="Arial Unicode MS" w:hAnsi="Cordia New" w:cs="Cordia New"/>
                <w:sz w:val="26"/>
                <w:szCs w:val="26"/>
                <w:lang w:bidi="ar-SA"/>
              </w:rPr>
              <w:t>5</w:t>
            </w:r>
            <w:r>
              <w:rPr>
                <w:rFonts w:ascii="Cordia New" w:eastAsia="Arial Unicode MS" w:hAnsi="Cordia New" w:cs="Cordia New"/>
                <w:sz w:val="26"/>
                <w:szCs w:val="26"/>
                <w:lang w:bidi="ar-SA"/>
              </w:rPr>
              <w:t>,</w:t>
            </w:r>
            <w:r w:rsidR="009920F6">
              <w:rPr>
                <w:rFonts w:ascii="Cordia New" w:eastAsia="Arial Unicode MS" w:hAnsi="Cordia New" w:cs="Cordia New"/>
                <w:sz w:val="26"/>
                <w:szCs w:val="26"/>
                <w:lang w:bidi="ar-SA"/>
              </w:rPr>
              <w:t>800</w:t>
            </w:r>
            <w:r w:rsidR="00196B66" w:rsidRPr="00CB20A5">
              <w:rPr>
                <w:rFonts w:ascii="Cordia New" w:eastAsia="Arial Unicode MS" w:hAnsi="Cordia New" w:cs="Cordia New"/>
                <w:sz w:val="26"/>
                <w:szCs w:val="26"/>
                <w:lang w:bidi="ar-SA"/>
              </w:rPr>
              <w:t xml:space="preserve"> </w:t>
            </w:r>
          </w:p>
        </w:tc>
        <w:tc>
          <w:tcPr>
            <w:tcW w:w="1440" w:type="dxa"/>
            <w:shd w:val="clear" w:color="auto" w:fill="auto"/>
          </w:tcPr>
          <w:p w14:paraId="3FF153B6" w14:textId="42E6985C" w:rsidR="00196B66" w:rsidRPr="00CB20A5" w:rsidRDefault="00CB4447" w:rsidP="003614E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62</w:t>
            </w:r>
            <w:r w:rsidR="009920F6">
              <w:rPr>
                <w:rFonts w:ascii="Cordia New" w:eastAsia="Arial Unicode MS" w:hAnsi="Cordia New" w:cs="Cordia New"/>
                <w:sz w:val="26"/>
                <w:szCs w:val="26"/>
                <w:lang w:bidi="ar-SA"/>
              </w:rPr>
              <w:t>5,800</w:t>
            </w:r>
          </w:p>
        </w:tc>
      </w:tr>
      <w:tr w:rsidR="00CB4447" w:rsidRPr="00EB3E08" w14:paraId="36131C90" w14:textId="77777777" w:rsidTr="003614E7">
        <w:trPr>
          <w:trHeight w:val="170"/>
        </w:trPr>
        <w:tc>
          <w:tcPr>
            <w:tcW w:w="3600" w:type="dxa"/>
            <w:shd w:val="clear" w:color="auto" w:fill="auto"/>
          </w:tcPr>
          <w:p w14:paraId="3ABDE40E" w14:textId="6E5C63D0" w:rsidR="00CB4447" w:rsidRDefault="00CB4447" w:rsidP="00CB4447">
            <w:pPr>
              <w:ind w:left="615" w:hanging="237"/>
              <w:jc w:val="left"/>
              <w:rPr>
                <w:rFonts w:ascii="Cordia New" w:eastAsia="Arial Unicode MS" w:hAnsi="Cordia New" w:cs="Cordia New"/>
                <w:sz w:val="26"/>
                <w:szCs w:val="26"/>
              </w:rPr>
            </w:pPr>
            <w:r w:rsidRPr="009F4225">
              <w:rPr>
                <w:rFonts w:ascii="Cordia New" w:eastAsia="Arial Unicode MS" w:hAnsi="Cordia New" w:cs="Cordia New"/>
                <w:sz w:val="26"/>
                <w:szCs w:val="26"/>
              </w:rPr>
              <w:t>Derivative</w:t>
            </w:r>
            <w:r w:rsidR="001A1780">
              <w:rPr>
                <w:rFonts w:ascii="Cordia New" w:eastAsia="Arial Unicode MS" w:hAnsi="Cordia New" w:cs="Cordia New"/>
                <w:sz w:val="26"/>
                <w:szCs w:val="26"/>
              </w:rPr>
              <w:t>s</w:t>
            </w:r>
            <w:r w:rsidRPr="009F4225">
              <w:rPr>
                <w:rFonts w:ascii="Cordia New" w:eastAsia="Arial Unicode MS" w:hAnsi="Cordia New" w:cs="Cordia New"/>
                <w:sz w:val="26"/>
                <w:szCs w:val="26"/>
              </w:rPr>
              <w:t xml:space="preserve"> </w:t>
            </w:r>
            <w:r w:rsidR="00273F20">
              <w:rPr>
                <w:rFonts w:ascii="Cordia New" w:eastAsia="Arial Unicode MS" w:hAnsi="Cordia New" w:cs="Cordia New"/>
                <w:sz w:val="26"/>
                <w:szCs w:val="26"/>
              </w:rPr>
              <w:t>liabilities</w:t>
            </w:r>
          </w:p>
        </w:tc>
        <w:tc>
          <w:tcPr>
            <w:tcW w:w="1440" w:type="dxa"/>
            <w:shd w:val="clear" w:color="auto" w:fill="auto"/>
          </w:tcPr>
          <w:p w14:paraId="21E2B47F" w14:textId="77777777" w:rsidR="00CB4447" w:rsidRPr="00EB3E08" w:rsidRDefault="00CB4447" w:rsidP="00CB4447">
            <w:pPr>
              <w:ind w:right="-72"/>
              <w:jc w:val="right"/>
              <w:rPr>
                <w:rFonts w:ascii="Cordia New" w:eastAsia="Arial Unicode MS" w:hAnsi="Cordia New" w:cs="Cordia New"/>
                <w:sz w:val="26"/>
                <w:szCs w:val="26"/>
                <w:lang w:bidi="ar-SA"/>
              </w:rPr>
            </w:pPr>
            <w:r w:rsidRPr="00EB3E08">
              <w:rPr>
                <w:rFonts w:ascii="Cordia New" w:eastAsia="Arial Unicode MS" w:hAnsi="Cordia New" w:cs="Cordia New"/>
                <w:sz w:val="26"/>
                <w:szCs w:val="26"/>
                <w:lang w:bidi="ar-SA"/>
              </w:rPr>
              <w:t>-</w:t>
            </w:r>
          </w:p>
        </w:tc>
        <w:tc>
          <w:tcPr>
            <w:tcW w:w="1440" w:type="dxa"/>
            <w:shd w:val="clear" w:color="auto" w:fill="auto"/>
          </w:tcPr>
          <w:p w14:paraId="11332396" w14:textId="75C0B7EA" w:rsidR="00CB4447" w:rsidRPr="00EB3E08" w:rsidRDefault="00CB4447" w:rsidP="00CB444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788,197</w:t>
            </w:r>
          </w:p>
        </w:tc>
        <w:tc>
          <w:tcPr>
            <w:tcW w:w="1440" w:type="dxa"/>
            <w:shd w:val="clear" w:color="auto" w:fill="auto"/>
          </w:tcPr>
          <w:p w14:paraId="71E8F4DA" w14:textId="77777777" w:rsidR="00CB4447" w:rsidRPr="00EB3E08" w:rsidRDefault="00CB4447" w:rsidP="00CB4447">
            <w:pPr>
              <w:ind w:right="-72"/>
              <w:jc w:val="right"/>
              <w:rPr>
                <w:rFonts w:ascii="Cordia New" w:eastAsia="Arial Unicode MS" w:hAnsi="Cordia New" w:cs="Cordia New"/>
                <w:sz w:val="26"/>
                <w:szCs w:val="26"/>
                <w:lang w:bidi="ar-SA"/>
              </w:rPr>
            </w:pPr>
            <w:r w:rsidRPr="00EB3E08">
              <w:rPr>
                <w:rFonts w:ascii="Cordia New" w:eastAsia="Arial Unicode MS" w:hAnsi="Cordia New" w:cs="Cordia New"/>
                <w:sz w:val="26"/>
                <w:szCs w:val="26"/>
                <w:lang w:bidi="ar-SA"/>
              </w:rPr>
              <w:t>-</w:t>
            </w:r>
          </w:p>
        </w:tc>
        <w:tc>
          <w:tcPr>
            <w:tcW w:w="1440" w:type="dxa"/>
            <w:shd w:val="clear" w:color="auto" w:fill="auto"/>
          </w:tcPr>
          <w:p w14:paraId="1106345A" w14:textId="75288B27" w:rsidR="00CB4447" w:rsidRPr="00EB3E08" w:rsidRDefault="00CB4447" w:rsidP="00CB4447">
            <w:pP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788,197</w:t>
            </w:r>
          </w:p>
        </w:tc>
      </w:tr>
      <w:tr w:rsidR="00CB4447" w:rsidRPr="00EB3E08" w14:paraId="5806B1B6" w14:textId="77777777" w:rsidTr="003614E7">
        <w:trPr>
          <w:trHeight w:val="170"/>
        </w:trPr>
        <w:tc>
          <w:tcPr>
            <w:tcW w:w="3600" w:type="dxa"/>
            <w:shd w:val="clear" w:color="auto" w:fill="auto"/>
          </w:tcPr>
          <w:p w14:paraId="163B9F2D" w14:textId="77777777" w:rsidR="00CB4447" w:rsidRPr="00295193" w:rsidRDefault="00CB4447" w:rsidP="00CB4447">
            <w:pPr>
              <w:ind w:left="615" w:hanging="237"/>
              <w:jc w:val="left"/>
              <w:rPr>
                <w:rFonts w:ascii="Cordia New" w:eastAsia="Arial Unicode MS" w:hAnsi="Cordia New" w:cs="Cordia New"/>
                <w:sz w:val="26"/>
                <w:szCs w:val="26"/>
                <w:cs/>
              </w:rPr>
            </w:pPr>
            <w:r w:rsidRPr="00471F90">
              <w:rPr>
                <w:rFonts w:ascii="Cordia New" w:eastAsia="Arial Unicode MS" w:hAnsi="Cordia New" w:cs="Cordia New"/>
                <w:sz w:val="26"/>
                <w:szCs w:val="26"/>
              </w:rPr>
              <w:t>Deferred tax liabilities</w:t>
            </w:r>
          </w:p>
        </w:tc>
        <w:tc>
          <w:tcPr>
            <w:tcW w:w="1440" w:type="dxa"/>
            <w:shd w:val="clear" w:color="auto" w:fill="auto"/>
            <w:vAlign w:val="bottom"/>
          </w:tcPr>
          <w:p w14:paraId="0856332E" w14:textId="77777777" w:rsidR="00CB4447" w:rsidRPr="00EB3E08" w:rsidRDefault="00CB4447" w:rsidP="00CB4447">
            <w:pPr>
              <w:pBdr>
                <w:bottom w:val="single" w:sz="4" w:space="0" w:color="auto"/>
              </w:pBdr>
              <w:ind w:right="-72"/>
              <w:jc w:val="right"/>
              <w:rPr>
                <w:rFonts w:ascii="Cordia New" w:eastAsia="Arial Unicode MS" w:hAnsi="Cordia New" w:cs="Cordia New"/>
                <w:sz w:val="26"/>
                <w:szCs w:val="26"/>
                <w:lang w:bidi="ar-SA"/>
              </w:rPr>
            </w:pPr>
            <w:r w:rsidRPr="00EB3E08">
              <w:rPr>
                <w:rFonts w:ascii="Cordia New" w:eastAsia="Arial Unicode MS" w:hAnsi="Cordia New" w:cs="Cordia New"/>
                <w:sz w:val="26"/>
                <w:szCs w:val="26"/>
                <w:lang w:bidi="ar-SA"/>
              </w:rPr>
              <w:t>200,138</w:t>
            </w:r>
          </w:p>
        </w:tc>
        <w:tc>
          <w:tcPr>
            <w:tcW w:w="1440" w:type="dxa"/>
            <w:shd w:val="clear" w:color="auto" w:fill="auto"/>
            <w:vAlign w:val="bottom"/>
          </w:tcPr>
          <w:p w14:paraId="6DF6172B" w14:textId="4EDBD61E" w:rsidR="00CB4447" w:rsidRPr="00EB3E08" w:rsidRDefault="00CB4447" w:rsidP="00CB4447">
            <w:pPr>
              <w:pBdr>
                <w:bottom w:val="single" w:sz="4" w:space="0"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107,999</w:t>
            </w:r>
          </w:p>
        </w:tc>
        <w:tc>
          <w:tcPr>
            <w:tcW w:w="1440" w:type="dxa"/>
            <w:shd w:val="clear" w:color="auto" w:fill="auto"/>
            <w:vAlign w:val="bottom"/>
          </w:tcPr>
          <w:p w14:paraId="14E3B3F3" w14:textId="77777777" w:rsidR="00CB4447" w:rsidRPr="00EB3E08" w:rsidRDefault="00CB4447" w:rsidP="00CB4447">
            <w:pPr>
              <w:pBdr>
                <w:bottom w:val="single" w:sz="4" w:space="0"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w:t>
            </w:r>
          </w:p>
        </w:tc>
        <w:tc>
          <w:tcPr>
            <w:tcW w:w="1440" w:type="dxa"/>
            <w:shd w:val="clear" w:color="auto" w:fill="auto"/>
            <w:vAlign w:val="bottom"/>
          </w:tcPr>
          <w:p w14:paraId="7E7B3755" w14:textId="5B8E2A39" w:rsidR="00CB4447" w:rsidRPr="00EB3E08" w:rsidRDefault="00CB4447" w:rsidP="00CB4447">
            <w:pPr>
              <w:pBdr>
                <w:bottom w:val="single" w:sz="4" w:space="0"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308,137</w:t>
            </w:r>
          </w:p>
        </w:tc>
      </w:tr>
      <w:tr w:rsidR="00CB4447" w:rsidRPr="00295193" w14:paraId="4BDDCAFB" w14:textId="77777777" w:rsidTr="003614E7">
        <w:trPr>
          <w:trHeight w:val="170"/>
        </w:trPr>
        <w:tc>
          <w:tcPr>
            <w:tcW w:w="3600" w:type="dxa"/>
            <w:shd w:val="clear" w:color="auto" w:fill="auto"/>
          </w:tcPr>
          <w:p w14:paraId="13DC7A72" w14:textId="77777777" w:rsidR="00CB4447" w:rsidRPr="00295193" w:rsidRDefault="00CB4447" w:rsidP="00CB4447">
            <w:pPr>
              <w:ind w:left="615" w:hanging="237"/>
              <w:jc w:val="left"/>
              <w:rPr>
                <w:rFonts w:ascii="Cordia New" w:eastAsia="Arial Unicode MS" w:hAnsi="Cordia New" w:cs="Cordia New"/>
                <w:sz w:val="12"/>
                <w:szCs w:val="12"/>
              </w:rPr>
            </w:pPr>
          </w:p>
        </w:tc>
        <w:tc>
          <w:tcPr>
            <w:tcW w:w="1440" w:type="dxa"/>
            <w:shd w:val="clear" w:color="auto" w:fill="auto"/>
          </w:tcPr>
          <w:p w14:paraId="0C522D67" w14:textId="77777777" w:rsidR="00CB4447" w:rsidRPr="00295193" w:rsidRDefault="00CB4447" w:rsidP="00CB4447">
            <w:pPr>
              <w:ind w:right="-72"/>
              <w:jc w:val="right"/>
              <w:rPr>
                <w:rFonts w:ascii="Cordia New" w:eastAsia="Arial Unicode MS" w:hAnsi="Cordia New" w:cs="Cordia New"/>
                <w:b/>
                <w:bCs/>
                <w:sz w:val="12"/>
                <w:szCs w:val="12"/>
                <w:lang w:bidi="ar-SA"/>
              </w:rPr>
            </w:pPr>
          </w:p>
        </w:tc>
        <w:tc>
          <w:tcPr>
            <w:tcW w:w="1440" w:type="dxa"/>
            <w:shd w:val="clear" w:color="auto" w:fill="auto"/>
          </w:tcPr>
          <w:p w14:paraId="47A46E8E" w14:textId="77777777" w:rsidR="00CB4447" w:rsidRPr="00295193" w:rsidRDefault="00CB4447" w:rsidP="00CB4447">
            <w:pPr>
              <w:ind w:right="-72"/>
              <w:jc w:val="right"/>
              <w:rPr>
                <w:rFonts w:ascii="Cordia New" w:eastAsia="Arial Unicode MS" w:hAnsi="Cordia New" w:cs="Cordia New"/>
                <w:b/>
                <w:bCs/>
                <w:sz w:val="12"/>
                <w:szCs w:val="12"/>
                <w:lang w:bidi="ar-SA"/>
              </w:rPr>
            </w:pPr>
          </w:p>
        </w:tc>
        <w:tc>
          <w:tcPr>
            <w:tcW w:w="1440" w:type="dxa"/>
            <w:shd w:val="clear" w:color="auto" w:fill="auto"/>
          </w:tcPr>
          <w:p w14:paraId="0A3228E3" w14:textId="77777777" w:rsidR="00CB4447" w:rsidRPr="00295193" w:rsidRDefault="00CB4447" w:rsidP="00CB4447">
            <w:pPr>
              <w:ind w:right="-72"/>
              <w:jc w:val="right"/>
              <w:rPr>
                <w:rFonts w:ascii="Cordia New" w:eastAsia="Arial Unicode MS" w:hAnsi="Cordia New" w:cs="Cordia New"/>
                <w:b/>
                <w:bCs/>
                <w:sz w:val="12"/>
                <w:szCs w:val="12"/>
                <w:lang w:bidi="ar-SA"/>
              </w:rPr>
            </w:pPr>
          </w:p>
        </w:tc>
        <w:tc>
          <w:tcPr>
            <w:tcW w:w="1440" w:type="dxa"/>
            <w:shd w:val="clear" w:color="auto" w:fill="auto"/>
          </w:tcPr>
          <w:p w14:paraId="41574423" w14:textId="77777777" w:rsidR="00CB4447" w:rsidRPr="00295193" w:rsidRDefault="00CB4447" w:rsidP="00CB4447">
            <w:pPr>
              <w:ind w:right="-72"/>
              <w:jc w:val="right"/>
              <w:rPr>
                <w:rFonts w:ascii="Cordia New" w:eastAsia="Arial Unicode MS" w:hAnsi="Cordia New" w:cs="Cordia New"/>
                <w:b/>
                <w:bCs/>
                <w:sz w:val="12"/>
                <w:szCs w:val="12"/>
                <w:lang w:bidi="ar-SA"/>
              </w:rPr>
            </w:pPr>
          </w:p>
        </w:tc>
      </w:tr>
      <w:tr w:rsidR="00CB4447" w:rsidRPr="00295193" w14:paraId="0E0808EA" w14:textId="77777777" w:rsidTr="003614E7">
        <w:trPr>
          <w:trHeight w:val="170"/>
        </w:trPr>
        <w:tc>
          <w:tcPr>
            <w:tcW w:w="3600" w:type="dxa"/>
            <w:shd w:val="clear" w:color="auto" w:fill="auto"/>
          </w:tcPr>
          <w:p w14:paraId="16C0D7FA" w14:textId="77777777" w:rsidR="00CB4447" w:rsidRPr="00295193" w:rsidRDefault="00CB4447" w:rsidP="00CB4447">
            <w:pPr>
              <w:ind w:left="615" w:hanging="237"/>
              <w:jc w:val="left"/>
              <w:rPr>
                <w:rFonts w:ascii="Cordia New" w:eastAsia="Arial Unicode MS" w:hAnsi="Cordia New" w:cs="Cordia New"/>
                <w:b/>
                <w:bCs/>
                <w:sz w:val="26"/>
                <w:szCs w:val="26"/>
              </w:rPr>
            </w:pPr>
            <w:r w:rsidRPr="00295193">
              <w:rPr>
                <w:rFonts w:ascii="Cordia New" w:eastAsia="Arial Unicode MS" w:hAnsi="Cordia New" w:cs="Cordia New"/>
                <w:b/>
                <w:bCs/>
                <w:sz w:val="26"/>
                <w:szCs w:val="26"/>
              </w:rPr>
              <w:t>Total</w:t>
            </w:r>
            <w:r>
              <w:rPr>
                <w:rFonts w:ascii="Cordia New" w:eastAsia="Arial Unicode MS" w:hAnsi="Cordia New" w:cs="Cordia New"/>
                <w:b/>
                <w:bCs/>
                <w:sz w:val="26"/>
                <w:szCs w:val="26"/>
              </w:rPr>
              <w:t xml:space="preserve"> non-current</w:t>
            </w:r>
            <w:r w:rsidRPr="00295193">
              <w:rPr>
                <w:rFonts w:ascii="Cordia New" w:eastAsia="Arial Unicode MS" w:hAnsi="Cordia New" w:cs="Cordia New"/>
                <w:b/>
                <w:bCs/>
                <w:sz w:val="26"/>
                <w:szCs w:val="26"/>
              </w:rPr>
              <w:t xml:space="preserve"> liabilities</w:t>
            </w:r>
          </w:p>
        </w:tc>
        <w:tc>
          <w:tcPr>
            <w:tcW w:w="1440" w:type="dxa"/>
            <w:shd w:val="clear" w:color="auto" w:fill="auto"/>
          </w:tcPr>
          <w:p w14:paraId="7F2A4EA9" w14:textId="77777777" w:rsidR="00CB4447" w:rsidRPr="00605EAD" w:rsidRDefault="00CB4447" w:rsidP="00CB4447">
            <w:pPr>
              <w:pBdr>
                <w:bottom w:val="sing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200,138</w:t>
            </w:r>
          </w:p>
        </w:tc>
        <w:tc>
          <w:tcPr>
            <w:tcW w:w="1440" w:type="dxa"/>
            <w:shd w:val="clear" w:color="auto" w:fill="auto"/>
          </w:tcPr>
          <w:p w14:paraId="1518961E" w14:textId="759B9C76" w:rsidR="00CB4447" w:rsidRPr="00605EAD" w:rsidRDefault="00CB4447" w:rsidP="00CB4447">
            <w:pPr>
              <w:pBdr>
                <w:bottom w:val="sing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896,196</w:t>
            </w:r>
          </w:p>
        </w:tc>
        <w:tc>
          <w:tcPr>
            <w:tcW w:w="1440" w:type="dxa"/>
            <w:shd w:val="clear" w:color="auto" w:fill="auto"/>
          </w:tcPr>
          <w:p w14:paraId="6B43C5F4" w14:textId="0236C2D3" w:rsidR="00CB4447" w:rsidRPr="00605EAD" w:rsidRDefault="00CB4447" w:rsidP="00CB4447">
            <w:pPr>
              <w:pBdr>
                <w:bottom w:val="sing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62</w:t>
            </w:r>
            <w:r w:rsidR="009920F6">
              <w:rPr>
                <w:rFonts w:ascii="Cordia New" w:eastAsia="Arial Unicode MS" w:hAnsi="Cordia New" w:cs="Cordia New"/>
                <w:sz w:val="26"/>
                <w:szCs w:val="26"/>
                <w:lang w:bidi="ar-SA"/>
              </w:rPr>
              <w:t>5</w:t>
            </w:r>
            <w:r w:rsidRPr="00605EAD">
              <w:rPr>
                <w:rFonts w:ascii="Cordia New" w:eastAsia="Arial Unicode MS" w:hAnsi="Cordia New" w:cs="Cordia New"/>
                <w:sz w:val="26"/>
                <w:szCs w:val="26"/>
                <w:lang w:bidi="ar-SA"/>
              </w:rPr>
              <w:t>,</w:t>
            </w:r>
            <w:r w:rsidR="009920F6">
              <w:rPr>
                <w:rFonts w:ascii="Cordia New" w:eastAsia="Arial Unicode MS" w:hAnsi="Cordia New" w:cs="Cordia New"/>
                <w:sz w:val="26"/>
                <w:szCs w:val="26"/>
                <w:lang w:bidi="ar-SA"/>
              </w:rPr>
              <w:t>800</w:t>
            </w:r>
          </w:p>
        </w:tc>
        <w:tc>
          <w:tcPr>
            <w:tcW w:w="1440" w:type="dxa"/>
            <w:shd w:val="clear" w:color="auto" w:fill="auto"/>
          </w:tcPr>
          <w:p w14:paraId="220DFF4E" w14:textId="639CDD67" w:rsidR="00CB4447" w:rsidRPr="00605EAD" w:rsidRDefault="00CB4447" w:rsidP="00CB4447">
            <w:pPr>
              <w:pBdr>
                <w:bottom w:val="sing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1,7</w:t>
            </w:r>
            <w:r w:rsidR="009920F6">
              <w:rPr>
                <w:rFonts w:ascii="Cordia New" w:eastAsia="Arial Unicode MS" w:hAnsi="Cordia New" w:cs="Cordia New"/>
                <w:sz w:val="26"/>
                <w:szCs w:val="26"/>
                <w:lang w:bidi="ar-SA"/>
              </w:rPr>
              <w:t>22,134</w:t>
            </w:r>
          </w:p>
        </w:tc>
      </w:tr>
      <w:tr w:rsidR="00CB4447" w:rsidRPr="00575F5F" w14:paraId="5079B6E2" w14:textId="77777777" w:rsidTr="003614E7">
        <w:trPr>
          <w:trHeight w:val="170"/>
        </w:trPr>
        <w:tc>
          <w:tcPr>
            <w:tcW w:w="3600" w:type="dxa"/>
            <w:shd w:val="clear" w:color="auto" w:fill="auto"/>
          </w:tcPr>
          <w:p w14:paraId="654AA79C" w14:textId="77777777" w:rsidR="00CB4447" w:rsidRPr="00575F5F" w:rsidRDefault="00CB4447" w:rsidP="00CB4447">
            <w:pPr>
              <w:ind w:left="615" w:hanging="237"/>
              <w:jc w:val="left"/>
              <w:rPr>
                <w:rFonts w:ascii="Cordia New" w:eastAsia="Arial Unicode MS" w:hAnsi="Cordia New" w:cs="Cordia New"/>
                <w:b/>
                <w:bCs/>
                <w:sz w:val="16"/>
                <w:szCs w:val="16"/>
                <w:cs/>
              </w:rPr>
            </w:pPr>
          </w:p>
        </w:tc>
        <w:tc>
          <w:tcPr>
            <w:tcW w:w="1440" w:type="dxa"/>
            <w:shd w:val="clear" w:color="auto" w:fill="auto"/>
          </w:tcPr>
          <w:p w14:paraId="7C0D0B1F" w14:textId="77777777" w:rsidR="00CB4447" w:rsidRPr="00605EAD" w:rsidRDefault="00CB4447" w:rsidP="00CB4447">
            <w:pPr>
              <w:ind w:right="-72"/>
              <w:jc w:val="right"/>
              <w:rPr>
                <w:rFonts w:ascii="Cordia New" w:eastAsia="Arial Unicode MS" w:hAnsi="Cordia New" w:cs="Cordia New"/>
                <w:sz w:val="16"/>
                <w:szCs w:val="16"/>
                <w:lang w:bidi="ar-SA"/>
              </w:rPr>
            </w:pPr>
          </w:p>
        </w:tc>
        <w:tc>
          <w:tcPr>
            <w:tcW w:w="1440" w:type="dxa"/>
            <w:shd w:val="clear" w:color="auto" w:fill="auto"/>
          </w:tcPr>
          <w:p w14:paraId="1B70A358" w14:textId="77777777" w:rsidR="00CB4447" w:rsidRPr="00605EAD" w:rsidRDefault="00CB4447" w:rsidP="00CB4447">
            <w:pPr>
              <w:ind w:right="-72"/>
              <w:jc w:val="right"/>
              <w:rPr>
                <w:rFonts w:ascii="Cordia New" w:eastAsia="Arial Unicode MS" w:hAnsi="Cordia New" w:cs="Cordia New"/>
                <w:sz w:val="16"/>
                <w:szCs w:val="16"/>
                <w:lang w:bidi="ar-SA"/>
              </w:rPr>
            </w:pPr>
          </w:p>
        </w:tc>
        <w:tc>
          <w:tcPr>
            <w:tcW w:w="1440" w:type="dxa"/>
            <w:shd w:val="clear" w:color="auto" w:fill="auto"/>
          </w:tcPr>
          <w:p w14:paraId="4B371CD8" w14:textId="77777777" w:rsidR="00CB4447" w:rsidRPr="00605EAD" w:rsidRDefault="00CB4447" w:rsidP="00CB4447">
            <w:pPr>
              <w:ind w:right="-72"/>
              <w:jc w:val="right"/>
              <w:rPr>
                <w:rFonts w:ascii="Cordia New" w:eastAsia="Arial Unicode MS" w:hAnsi="Cordia New" w:cs="Cordia New"/>
                <w:sz w:val="16"/>
                <w:szCs w:val="16"/>
                <w:lang w:bidi="ar-SA"/>
              </w:rPr>
            </w:pPr>
          </w:p>
        </w:tc>
        <w:tc>
          <w:tcPr>
            <w:tcW w:w="1440" w:type="dxa"/>
            <w:shd w:val="clear" w:color="auto" w:fill="auto"/>
          </w:tcPr>
          <w:p w14:paraId="1C5A54F3" w14:textId="77777777" w:rsidR="00CB4447" w:rsidRPr="00605EAD" w:rsidRDefault="00CB4447" w:rsidP="00CB4447">
            <w:pPr>
              <w:ind w:right="-72"/>
              <w:jc w:val="right"/>
              <w:rPr>
                <w:rFonts w:ascii="Cordia New" w:eastAsia="Arial Unicode MS" w:hAnsi="Cordia New" w:cs="Cordia New"/>
                <w:sz w:val="16"/>
                <w:szCs w:val="16"/>
                <w:lang w:bidi="ar-SA"/>
              </w:rPr>
            </w:pPr>
          </w:p>
        </w:tc>
      </w:tr>
      <w:tr w:rsidR="00CB4447" w:rsidRPr="00295193" w14:paraId="45442F85" w14:textId="77777777" w:rsidTr="003614E7">
        <w:trPr>
          <w:trHeight w:val="170"/>
        </w:trPr>
        <w:tc>
          <w:tcPr>
            <w:tcW w:w="3600" w:type="dxa"/>
            <w:shd w:val="clear" w:color="auto" w:fill="auto"/>
          </w:tcPr>
          <w:p w14:paraId="6869D650" w14:textId="77777777" w:rsidR="00CB4447" w:rsidRPr="00295193" w:rsidRDefault="00CB4447" w:rsidP="00CB4447">
            <w:pPr>
              <w:ind w:left="615" w:hanging="237"/>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Total</w:t>
            </w:r>
            <w:r>
              <w:rPr>
                <w:rFonts w:ascii="Cordia New" w:eastAsia="Arial Unicode MS" w:hAnsi="Cordia New" w:cs="Cordia New"/>
                <w:b/>
                <w:bCs/>
                <w:sz w:val="26"/>
                <w:szCs w:val="26"/>
              </w:rPr>
              <w:t xml:space="preserve"> </w:t>
            </w:r>
            <w:r w:rsidRPr="00295193">
              <w:rPr>
                <w:rFonts w:ascii="Cordia New" w:eastAsia="Arial Unicode MS" w:hAnsi="Cordia New" w:cs="Cordia New"/>
                <w:b/>
                <w:bCs/>
                <w:sz w:val="26"/>
                <w:szCs w:val="26"/>
              </w:rPr>
              <w:t>liabilities</w:t>
            </w:r>
          </w:p>
        </w:tc>
        <w:tc>
          <w:tcPr>
            <w:tcW w:w="1440" w:type="dxa"/>
            <w:shd w:val="clear" w:color="auto" w:fill="auto"/>
          </w:tcPr>
          <w:p w14:paraId="3F4FAF94" w14:textId="77777777" w:rsidR="00CB4447" w:rsidRPr="00605EAD" w:rsidRDefault="00CB4447" w:rsidP="00CB444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942,611</w:t>
            </w:r>
          </w:p>
        </w:tc>
        <w:tc>
          <w:tcPr>
            <w:tcW w:w="1440" w:type="dxa"/>
            <w:shd w:val="clear" w:color="auto" w:fill="auto"/>
          </w:tcPr>
          <w:p w14:paraId="6F0F858C" w14:textId="0594E34C" w:rsidR="00CB4447" w:rsidRPr="00605EAD" w:rsidRDefault="00CB4447" w:rsidP="00CB444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899,938</w:t>
            </w:r>
          </w:p>
        </w:tc>
        <w:tc>
          <w:tcPr>
            <w:tcW w:w="1440" w:type="dxa"/>
            <w:shd w:val="clear" w:color="auto" w:fill="auto"/>
          </w:tcPr>
          <w:p w14:paraId="41834252" w14:textId="104BCA5A" w:rsidR="00CB4447" w:rsidRPr="00605EAD" w:rsidRDefault="00CB4447" w:rsidP="00CB444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780,313</w:t>
            </w:r>
          </w:p>
        </w:tc>
        <w:tc>
          <w:tcPr>
            <w:tcW w:w="1440" w:type="dxa"/>
            <w:shd w:val="clear" w:color="auto" w:fill="auto"/>
          </w:tcPr>
          <w:p w14:paraId="6394245F" w14:textId="7F450B78" w:rsidR="00CB4447" w:rsidRPr="00605EAD" w:rsidRDefault="00CB4447" w:rsidP="00CB4447">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2,622,862</w:t>
            </w:r>
          </w:p>
        </w:tc>
      </w:tr>
      <w:tr w:rsidR="00CB4447" w:rsidRPr="00295193" w14:paraId="373E15B1" w14:textId="77777777" w:rsidTr="003614E7">
        <w:trPr>
          <w:trHeight w:val="170"/>
        </w:trPr>
        <w:tc>
          <w:tcPr>
            <w:tcW w:w="3600" w:type="dxa"/>
            <w:shd w:val="clear" w:color="auto" w:fill="auto"/>
          </w:tcPr>
          <w:p w14:paraId="63DFE771" w14:textId="77777777" w:rsidR="00CB4447" w:rsidRPr="00295193" w:rsidRDefault="00CB4447" w:rsidP="00CB4447">
            <w:pPr>
              <w:ind w:left="615" w:hanging="237"/>
              <w:jc w:val="left"/>
              <w:rPr>
                <w:rFonts w:ascii="Cordia New" w:eastAsia="Arial Unicode MS" w:hAnsi="Cordia New" w:cs="Cordia New"/>
                <w:b/>
                <w:bCs/>
                <w:sz w:val="26"/>
                <w:szCs w:val="26"/>
                <w:cs/>
              </w:rPr>
            </w:pPr>
          </w:p>
        </w:tc>
        <w:tc>
          <w:tcPr>
            <w:tcW w:w="1440" w:type="dxa"/>
            <w:shd w:val="clear" w:color="auto" w:fill="auto"/>
          </w:tcPr>
          <w:p w14:paraId="1FBEC9FF" w14:textId="77777777" w:rsidR="00CB4447" w:rsidRPr="00295193"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7557FD59" w14:textId="77777777" w:rsidR="00CB4447" w:rsidRPr="00295193"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4B9F24A2" w14:textId="77777777" w:rsidR="00CB4447" w:rsidRPr="00295193"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334D4ADF" w14:textId="77777777" w:rsidR="00CB4447" w:rsidRPr="00295193" w:rsidRDefault="00CB4447" w:rsidP="00CB4447">
            <w:pPr>
              <w:ind w:right="-72"/>
              <w:jc w:val="right"/>
              <w:rPr>
                <w:rFonts w:ascii="Cordia New" w:eastAsia="Arial Unicode MS" w:hAnsi="Cordia New" w:cs="Cordia New"/>
                <w:b/>
                <w:bCs/>
                <w:sz w:val="26"/>
                <w:szCs w:val="26"/>
                <w:lang w:bidi="ar-SA"/>
              </w:rPr>
            </w:pPr>
          </w:p>
        </w:tc>
      </w:tr>
      <w:tr w:rsidR="00CB4447" w:rsidRPr="00295193" w14:paraId="5E28102A" w14:textId="77777777" w:rsidTr="003614E7">
        <w:trPr>
          <w:trHeight w:val="170"/>
        </w:trPr>
        <w:tc>
          <w:tcPr>
            <w:tcW w:w="3600" w:type="dxa"/>
            <w:shd w:val="clear" w:color="auto" w:fill="auto"/>
          </w:tcPr>
          <w:p w14:paraId="63D3087B" w14:textId="77777777" w:rsidR="00CB4447" w:rsidRPr="00295193" w:rsidRDefault="00CB4447" w:rsidP="00CB4447">
            <w:pPr>
              <w:ind w:left="615" w:hanging="237"/>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Equity</w:t>
            </w:r>
          </w:p>
        </w:tc>
        <w:tc>
          <w:tcPr>
            <w:tcW w:w="1440" w:type="dxa"/>
            <w:shd w:val="clear" w:color="auto" w:fill="auto"/>
          </w:tcPr>
          <w:p w14:paraId="31F94714" w14:textId="77777777" w:rsidR="00CB4447" w:rsidRPr="00295193"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43288F6D" w14:textId="77777777" w:rsidR="00CB4447" w:rsidRPr="00295193"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0613152E" w14:textId="77777777" w:rsidR="00CB4447" w:rsidRPr="00295193"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25202B41" w14:textId="77777777" w:rsidR="00CB4447" w:rsidRPr="00295193" w:rsidRDefault="00CB4447" w:rsidP="00CB4447">
            <w:pPr>
              <w:ind w:right="-72"/>
              <w:jc w:val="right"/>
              <w:rPr>
                <w:rFonts w:ascii="Cordia New" w:eastAsia="Arial Unicode MS" w:hAnsi="Cordia New" w:cs="Cordia New"/>
                <w:b/>
                <w:bCs/>
                <w:sz w:val="26"/>
                <w:szCs w:val="26"/>
                <w:lang w:bidi="ar-SA"/>
              </w:rPr>
            </w:pPr>
          </w:p>
        </w:tc>
      </w:tr>
      <w:tr w:rsidR="00CB4447" w:rsidRPr="00295193" w14:paraId="15D70AA6" w14:textId="77777777" w:rsidTr="003614E7">
        <w:trPr>
          <w:trHeight w:val="170"/>
        </w:trPr>
        <w:tc>
          <w:tcPr>
            <w:tcW w:w="3600" w:type="dxa"/>
            <w:shd w:val="clear" w:color="auto" w:fill="auto"/>
          </w:tcPr>
          <w:p w14:paraId="4200F3E6" w14:textId="77777777" w:rsidR="00CB4447" w:rsidRPr="00295193" w:rsidRDefault="00CB4447" w:rsidP="00CB4447">
            <w:pPr>
              <w:ind w:left="615" w:hanging="237"/>
              <w:jc w:val="left"/>
              <w:rPr>
                <w:rFonts w:ascii="Cordia New" w:eastAsia="Arial Unicode MS" w:hAnsi="Cordia New" w:cs="Cordia New"/>
                <w:sz w:val="26"/>
                <w:szCs w:val="26"/>
                <w:cs/>
              </w:rPr>
            </w:pPr>
            <w:r w:rsidRPr="00295193">
              <w:rPr>
                <w:rFonts w:ascii="Cordia New" w:eastAsia="Arial Unicode MS" w:hAnsi="Cordia New" w:cs="Cordia New"/>
                <w:sz w:val="26"/>
                <w:szCs w:val="26"/>
              </w:rPr>
              <w:t>Retained earnings</w:t>
            </w:r>
          </w:p>
        </w:tc>
        <w:tc>
          <w:tcPr>
            <w:tcW w:w="1440" w:type="dxa"/>
            <w:shd w:val="clear" w:color="auto" w:fill="auto"/>
          </w:tcPr>
          <w:p w14:paraId="399993D3" w14:textId="77777777" w:rsidR="00CB4447" w:rsidRPr="00295193" w:rsidRDefault="00CB4447" w:rsidP="00CB4447">
            <w:pPr>
              <w:pBdr>
                <w:bottom w:val="single" w:sz="4" w:space="0"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5,916,610</w:t>
            </w:r>
          </w:p>
        </w:tc>
        <w:tc>
          <w:tcPr>
            <w:tcW w:w="1440" w:type="dxa"/>
            <w:shd w:val="clear" w:color="auto" w:fill="auto"/>
          </w:tcPr>
          <w:p w14:paraId="53C8D440" w14:textId="16D233D4" w:rsidR="00CB4447" w:rsidRPr="00295193" w:rsidRDefault="00CB4447" w:rsidP="00CB4447">
            <w:pPr>
              <w:pBdr>
                <w:bottom w:val="single" w:sz="4" w:space="0"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861,180</w:t>
            </w:r>
          </w:p>
        </w:tc>
        <w:tc>
          <w:tcPr>
            <w:tcW w:w="1440" w:type="dxa"/>
            <w:shd w:val="clear" w:color="auto" w:fill="auto"/>
          </w:tcPr>
          <w:p w14:paraId="5A8389D8" w14:textId="612D4E71" w:rsidR="00CB4447" w:rsidRPr="00295193" w:rsidRDefault="00CB4447" w:rsidP="00CB4447">
            <w:pPr>
              <w:pBdr>
                <w:bottom w:val="single" w:sz="4" w:space="0"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(3,569)</w:t>
            </w:r>
          </w:p>
        </w:tc>
        <w:tc>
          <w:tcPr>
            <w:tcW w:w="1440" w:type="dxa"/>
            <w:shd w:val="clear" w:color="auto" w:fill="auto"/>
          </w:tcPr>
          <w:p w14:paraId="034C0135" w14:textId="02182689" w:rsidR="00CB4447" w:rsidRPr="00295193" w:rsidRDefault="00CB4447" w:rsidP="00CB4447">
            <w:pPr>
              <w:pBdr>
                <w:bottom w:val="single" w:sz="4" w:space="0" w:color="auto"/>
              </w:pBdr>
              <w:ind w:right="-72"/>
              <w:jc w:val="right"/>
              <w:rPr>
                <w:rFonts w:ascii="Cordia New" w:eastAsia="Arial Unicode MS" w:hAnsi="Cordia New" w:cs="Cordia New"/>
                <w:sz w:val="26"/>
                <w:szCs w:val="26"/>
                <w:lang w:bidi="ar-SA"/>
              </w:rPr>
            </w:pPr>
            <w:r>
              <w:rPr>
                <w:rFonts w:ascii="Cordia New" w:eastAsia="Arial Unicode MS" w:hAnsi="Cordia New" w:cs="Cordia New"/>
                <w:sz w:val="26"/>
                <w:szCs w:val="26"/>
                <w:lang w:bidi="ar-SA"/>
              </w:rPr>
              <w:t>6,7</w:t>
            </w:r>
            <w:r w:rsidR="00A302C2">
              <w:rPr>
                <w:rFonts w:ascii="Cordia New" w:eastAsia="Arial Unicode MS" w:hAnsi="Cordia New" w:cs="Cordia New"/>
                <w:sz w:val="26"/>
                <w:szCs w:val="26"/>
                <w:lang w:bidi="ar-SA"/>
              </w:rPr>
              <w:t>74,221</w:t>
            </w:r>
          </w:p>
        </w:tc>
      </w:tr>
      <w:tr w:rsidR="00CB4447" w:rsidRPr="00295193" w14:paraId="047E5623" w14:textId="77777777" w:rsidTr="00EC0D81">
        <w:trPr>
          <w:trHeight w:val="170"/>
        </w:trPr>
        <w:tc>
          <w:tcPr>
            <w:tcW w:w="3600" w:type="dxa"/>
            <w:shd w:val="clear" w:color="auto" w:fill="auto"/>
          </w:tcPr>
          <w:p w14:paraId="75C04537" w14:textId="77777777" w:rsidR="00CB4447" w:rsidRPr="00295193" w:rsidRDefault="00CB4447" w:rsidP="00CB4447">
            <w:pPr>
              <w:ind w:left="615" w:hanging="237"/>
              <w:jc w:val="left"/>
              <w:rPr>
                <w:rFonts w:ascii="Cordia New" w:eastAsia="Arial Unicode MS" w:hAnsi="Cordia New" w:cs="Cordia New"/>
                <w:sz w:val="12"/>
                <w:szCs w:val="12"/>
              </w:rPr>
            </w:pPr>
          </w:p>
        </w:tc>
        <w:tc>
          <w:tcPr>
            <w:tcW w:w="1440" w:type="dxa"/>
            <w:shd w:val="clear" w:color="auto" w:fill="auto"/>
          </w:tcPr>
          <w:p w14:paraId="6C2C47B0" w14:textId="77777777" w:rsidR="00CB4447" w:rsidRPr="00295193"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79C71CC0" w14:textId="77777777" w:rsidR="00CB4447" w:rsidRPr="00295193"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66A6EEA7" w14:textId="77777777" w:rsidR="00CB4447" w:rsidRPr="00295193"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2D1E7514" w14:textId="77777777" w:rsidR="00CB4447" w:rsidRPr="00295193" w:rsidRDefault="00CB4447" w:rsidP="00CB4447">
            <w:pPr>
              <w:ind w:right="-72"/>
              <w:jc w:val="right"/>
              <w:rPr>
                <w:rFonts w:ascii="Cordia New" w:eastAsia="Arial Unicode MS" w:hAnsi="Cordia New" w:cs="Cordia New"/>
                <w:sz w:val="12"/>
                <w:szCs w:val="12"/>
                <w:lang w:bidi="ar-SA"/>
              </w:rPr>
            </w:pPr>
          </w:p>
        </w:tc>
      </w:tr>
      <w:tr w:rsidR="00CB4447" w:rsidRPr="00295193" w14:paraId="1E20BC71" w14:textId="77777777" w:rsidTr="003614E7">
        <w:trPr>
          <w:trHeight w:val="170"/>
        </w:trPr>
        <w:tc>
          <w:tcPr>
            <w:tcW w:w="3600" w:type="dxa"/>
            <w:shd w:val="clear" w:color="auto" w:fill="auto"/>
          </w:tcPr>
          <w:p w14:paraId="7DBB3655" w14:textId="6C223ED9" w:rsidR="00CB4447" w:rsidRPr="00295193" w:rsidRDefault="00CB4447" w:rsidP="00CB4447">
            <w:pPr>
              <w:ind w:left="615" w:hanging="237"/>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Total equity</w:t>
            </w:r>
          </w:p>
        </w:tc>
        <w:tc>
          <w:tcPr>
            <w:tcW w:w="1440" w:type="dxa"/>
            <w:shd w:val="clear" w:color="auto" w:fill="auto"/>
          </w:tcPr>
          <w:p w14:paraId="12204EDF" w14:textId="4702A5C4" w:rsidR="00CB4447" w:rsidRPr="00605EAD" w:rsidRDefault="00CB4447" w:rsidP="00C03103">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5,916,610</w:t>
            </w:r>
          </w:p>
        </w:tc>
        <w:tc>
          <w:tcPr>
            <w:tcW w:w="1440" w:type="dxa"/>
            <w:shd w:val="clear" w:color="auto" w:fill="auto"/>
          </w:tcPr>
          <w:p w14:paraId="7C7E7B61" w14:textId="3478C3C1" w:rsidR="00CB4447" w:rsidRPr="00605EAD" w:rsidRDefault="00CB4447" w:rsidP="00C03103">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861,180</w:t>
            </w:r>
          </w:p>
        </w:tc>
        <w:tc>
          <w:tcPr>
            <w:tcW w:w="1440" w:type="dxa"/>
            <w:shd w:val="clear" w:color="auto" w:fill="auto"/>
          </w:tcPr>
          <w:p w14:paraId="1B502530" w14:textId="4B3C5BBE" w:rsidR="00CB4447" w:rsidRPr="00605EAD" w:rsidRDefault="00CB4447" w:rsidP="00C03103">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(3,569)</w:t>
            </w:r>
          </w:p>
        </w:tc>
        <w:tc>
          <w:tcPr>
            <w:tcW w:w="1440" w:type="dxa"/>
            <w:shd w:val="clear" w:color="auto" w:fill="auto"/>
          </w:tcPr>
          <w:p w14:paraId="6CAF5A1B" w14:textId="0856C1DD" w:rsidR="00CB4447" w:rsidRPr="00605EAD" w:rsidRDefault="00A302C2" w:rsidP="00C03103">
            <w:pPr>
              <w:pBdr>
                <w:bottom w:val="single" w:sz="4" w:space="1"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6,774,221</w:t>
            </w:r>
          </w:p>
        </w:tc>
      </w:tr>
      <w:tr w:rsidR="00CB4447" w:rsidRPr="00295193" w14:paraId="39563300" w14:textId="77777777" w:rsidTr="003614E7">
        <w:trPr>
          <w:trHeight w:val="170"/>
        </w:trPr>
        <w:tc>
          <w:tcPr>
            <w:tcW w:w="3600" w:type="dxa"/>
            <w:shd w:val="clear" w:color="auto" w:fill="auto"/>
          </w:tcPr>
          <w:p w14:paraId="68E9EDA0" w14:textId="77777777" w:rsidR="00CB4447" w:rsidRPr="00295193" w:rsidRDefault="00CB4447" w:rsidP="00CB4447">
            <w:pPr>
              <w:ind w:left="615" w:hanging="237"/>
              <w:jc w:val="left"/>
              <w:rPr>
                <w:rFonts w:ascii="Cordia New" w:eastAsia="Arial Unicode MS" w:hAnsi="Cordia New" w:cs="Cordia New"/>
                <w:b/>
                <w:bCs/>
                <w:sz w:val="12"/>
                <w:szCs w:val="12"/>
                <w:cs/>
              </w:rPr>
            </w:pPr>
          </w:p>
        </w:tc>
        <w:tc>
          <w:tcPr>
            <w:tcW w:w="1440" w:type="dxa"/>
            <w:shd w:val="clear" w:color="auto" w:fill="auto"/>
          </w:tcPr>
          <w:p w14:paraId="714E0444" w14:textId="77777777" w:rsidR="00CB4447" w:rsidRPr="00605EAD"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5906892E" w14:textId="77777777" w:rsidR="00CB4447" w:rsidRPr="00605EAD"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6AC999E0" w14:textId="77777777" w:rsidR="00CB4447" w:rsidRPr="00605EAD"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5321235B" w14:textId="77777777" w:rsidR="00CB4447" w:rsidRPr="00605EAD" w:rsidRDefault="00CB4447" w:rsidP="00CB4447">
            <w:pPr>
              <w:ind w:right="-72"/>
              <w:jc w:val="right"/>
              <w:rPr>
                <w:rFonts w:ascii="Cordia New" w:eastAsia="Arial Unicode MS" w:hAnsi="Cordia New" w:cs="Cordia New"/>
                <w:sz w:val="12"/>
                <w:szCs w:val="12"/>
                <w:lang w:bidi="ar-SA"/>
              </w:rPr>
            </w:pPr>
          </w:p>
        </w:tc>
      </w:tr>
      <w:tr w:rsidR="00A302C2" w:rsidRPr="00295193" w14:paraId="48EDF7DA" w14:textId="77777777" w:rsidTr="003614E7">
        <w:trPr>
          <w:trHeight w:val="170"/>
        </w:trPr>
        <w:tc>
          <w:tcPr>
            <w:tcW w:w="3600" w:type="dxa"/>
            <w:shd w:val="clear" w:color="auto" w:fill="auto"/>
          </w:tcPr>
          <w:p w14:paraId="3AEF51C7" w14:textId="77777777" w:rsidR="00A302C2" w:rsidRPr="00295193" w:rsidRDefault="00A302C2" w:rsidP="00A302C2">
            <w:pPr>
              <w:ind w:left="615" w:hanging="237"/>
              <w:jc w:val="left"/>
              <w:rPr>
                <w:rFonts w:ascii="Cordia New" w:eastAsia="Arial Unicode MS" w:hAnsi="Cordia New" w:cs="Cordia New"/>
                <w:b/>
                <w:bCs/>
                <w:sz w:val="26"/>
                <w:szCs w:val="26"/>
                <w:cs/>
              </w:rPr>
            </w:pPr>
            <w:r w:rsidRPr="00295193">
              <w:rPr>
                <w:rFonts w:ascii="Cordia New" w:eastAsia="Arial Unicode MS" w:hAnsi="Cordia New" w:cs="Cordia New"/>
                <w:b/>
                <w:bCs/>
                <w:sz w:val="26"/>
                <w:szCs w:val="26"/>
              </w:rPr>
              <w:t>Total liabilities and equity</w:t>
            </w:r>
          </w:p>
        </w:tc>
        <w:tc>
          <w:tcPr>
            <w:tcW w:w="1440" w:type="dxa"/>
            <w:shd w:val="clear" w:color="auto" w:fill="auto"/>
          </w:tcPr>
          <w:p w14:paraId="0A2123C7" w14:textId="77777777" w:rsidR="00A302C2" w:rsidRPr="00605EAD" w:rsidRDefault="00A302C2" w:rsidP="00A302C2">
            <w:pPr>
              <w:pBdr>
                <w:bottom w:val="doub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6,859,221</w:t>
            </w:r>
          </w:p>
        </w:tc>
        <w:tc>
          <w:tcPr>
            <w:tcW w:w="1440" w:type="dxa"/>
            <w:shd w:val="clear" w:color="auto" w:fill="auto"/>
          </w:tcPr>
          <w:p w14:paraId="34662CA9" w14:textId="444C242E" w:rsidR="00A302C2" w:rsidRPr="00605EAD" w:rsidRDefault="00A302C2" w:rsidP="00A302C2">
            <w:pPr>
              <w:pBdr>
                <w:bottom w:val="doub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1,761,118</w:t>
            </w:r>
          </w:p>
        </w:tc>
        <w:tc>
          <w:tcPr>
            <w:tcW w:w="1440" w:type="dxa"/>
            <w:shd w:val="clear" w:color="auto" w:fill="auto"/>
          </w:tcPr>
          <w:p w14:paraId="4ECC1F0B" w14:textId="3814C06B" w:rsidR="00A302C2" w:rsidRPr="00605EAD" w:rsidRDefault="00A302C2" w:rsidP="00A302C2">
            <w:pPr>
              <w:pBdr>
                <w:bottom w:val="doub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776,744</w:t>
            </w:r>
          </w:p>
        </w:tc>
        <w:tc>
          <w:tcPr>
            <w:tcW w:w="1440" w:type="dxa"/>
            <w:shd w:val="clear" w:color="auto" w:fill="auto"/>
          </w:tcPr>
          <w:p w14:paraId="07CFC610" w14:textId="2A70E365" w:rsidR="00A302C2" w:rsidRPr="00605EAD" w:rsidRDefault="00A302C2" w:rsidP="00A302C2">
            <w:pPr>
              <w:pBdr>
                <w:bottom w:val="double" w:sz="4" w:space="0" w:color="auto"/>
              </w:pBdr>
              <w:ind w:right="-72"/>
              <w:jc w:val="right"/>
              <w:rPr>
                <w:rFonts w:ascii="Cordia New" w:eastAsia="Arial Unicode MS" w:hAnsi="Cordia New" w:cs="Cordia New"/>
                <w:sz w:val="26"/>
                <w:szCs w:val="26"/>
                <w:lang w:bidi="ar-SA"/>
              </w:rPr>
            </w:pPr>
            <w:r w:rsidRPr="00605EAD">
              <w:rPr>
                <w:rFonts w:ascii="Cordia New" w:eastAsia="Arial Unicode MS" w:hAnsi="Cordia New" w:cs="Cordia New"/>
                <w:sz w:val="26"/>
                <w:szCs w:val="26"/>
                <w:lang w:bidi="ar-SA"/>
              </w:rPr>
              <w:t>9,397,083</w:t>
            </w:r>
          </w:p>
        </w:tc>
      </w:tr>
    </w:tbl>
    <w:p w14:paraId="72A503F0" w14:textId="3F95112A" w:rsidR="00196B66" w:rsidRDefault="00196B66" w:rsidP="00017388">
      <w:pPr>
        <w:rPr>
          <w:rFonts w:ascii="Cordia New" w:hAnsi="Cordia New" w:cs="Cordia New"/>
          <w:sz w:val="26"/>
          <w:szCs w:val="26"/>
        </w:rPr>
      </w:pPr>
    </w:p>
    <w:p w14:paraId="22DA3F9A" w14:textId="1B95B44B" w:rsidR="00017388" w:rsidRPr="00295193" w:rsidRDefault="00BB6FF2" w:rsidP="00017388">
      <w:pPr>
        <w:ind w:left="540" w:hanging="540"/>
        <w:rPr>
          <w:rFonts w:ascii="Cordia New" w:hAnsi="Cordia New" w:cs="Cordia New"/>
          <w:sz w:val="26"/>
          <w:szCs w:val="26"/>
        </w:rPr>
      </w:pPr>
      <w:r>
        <w:rPr>
          <w:rFonts w:ascii="Cordia New" w:hAnsi="Cordia New" w:cs="Cordia New"/>
          <w:sz w:val="26"/>
          <w:szCs w:val="26"/>
        </w:rPr>
        <w:br w:type="page"/>
      </w:r>
      <w:bookmarkEnd w:id="0"/>
      <w:r w:rsidR="003442B6" w:rsidRPr="00295193">
        <w:rPr>
          <w:rFonts w:ascii="Cordia New" w:hAnsi="Cordia New" w:cs="Cordia New"/>
          <w:b/>
          <w:bCs/>
          <w:sz w:val="26"/>
          <w:szCs w:val="26"/>
        </w:rPr>
        <w:lastRenderedPageBreak/>
        <w:t>5</w:t>
      </w:r>
      <w:r w:rsidR="00017388" w:rsidRPr="00295193">
        <w:rPr>
          <w:rFonts w:ascii="Cordia New" w:hAnsi="Cordia New" w:cs="Cordia New"/>
          <w:b/>
          <w:bCs/>
          <w:sz w:val="26"/>
          <w:szCs w:val="26"/>
        </w:rPr>
        <w:tab/>
        <w:t xml:space="preserve">Adoption of new financial reporting standards and changes in accounting policies </w:t>
      </w:r>
      <w:r w:rsidR="00017388" w:rsidRPr="00295193">
        <w:rPr>
          <w:rFonts w:ascii="Cordia New" w:hAnsi="Cordia New" w:cs="Cordia New"/>
          <w:sz w:val="26"/>
          <w:szCs w:val="26"/>
        </w:rPr>
        <w:t>(Cont’d)</w:t>
      </w:r>
    </w:p>
    <w:p w14:paraId="5E793B85" w14:textId="656D0809" w:rsidR="00017388" w:rsidRPr="00295193" w:rsidRDefault="00017388" w:rsidP="00017388">
      <w:pPr>
        <w:ind w:left="540"/>
        <w:rPr>
          <w:rFonts w:ascii="Cordia New" w:eastAsia="Arial Unicode MS" w:hAnsi="Cordia New" w:cs="Cordia New"/>
          <w:sz w:val="26"/>
          <w:szCs w:val="26"/>
        </w:rPr>
      </w:pPr>
    </w:p>
    <w:p w14:paraId="516CAD71" w14:textId="2F6DCC55" w:rsidR="003442B6" w:rsidRPr="00295193" w:rsidRDefault="003442B6" w:rsidP="0024017A">
      <w:pPr>
        <w:ind w:left="540"/>
        <w:rPr>
          <w:rFonts w:ascii="Cordia New" w:hAnsi="Cordia New" w:cs="Cordia New"/>
          <w:b/>
          <w:bCs/>
          <w:sz w:val="26"/>
          <w:szCs w:val="26"/>
        </w:rPr>
      </w:pPr>
      <w:r w:rsidRPr="00295193">
        <w:rPr>
          <w:rFonts w:ascii="Cordia New" w:hAnsi="Cordia New" w:cs="Cordia New"/>
          <w:b/>
          <w:bCs/>
          <w:sz w:val="26"/>
          <w:szCs w:val="26"/>
        </w:rPr>
        <w:t>The adoption of the new financial reporting standards on financial instruments mainly affects the Group’s accounting treatment as follows</w:t>
      </w:r>
      <w:r w:rsidR="00DC2FC2">
        <w:rPr>
          <w:rFonts w:ascii="Cordia New" w:hAnsi="Cordia New" w:cs="Cordia New"/>
          <w:b/>
          <w:bCs/>
          <w:sz w:val="26"/>
          <w:szCs w:val="26"/>
        </w:rPr>
        <w:t>:</w:t>
      </w:r>
    </w:p>
    <w:p w14:paraId="798F8052" w14:textId="2FFAD152" w:rsidR="00017388" w:rsidRPr="00295193" w:rsidRDefault="00017388" w:rsidP="00017388">
      <w:pPr>
        <w:ind w:left="540"/>
        <w:rPr>
          <w:rFonts w:ascii="Cordia New" w:eastAsia="Arial Unicode MS" w:hAnsi="Cordia New" w:cs="Cordia New"/>
          <w:i/>
          <w:iCs/>
          <w:color w:val="DC6900"/>
          <w:sz w:val="26"/>
          <w:szCs w:val="26"/>
        </w:rPr>
      </w:pPr>
    </w:p>
    <w:p w14:paraId="4EDCF00B" w14:textId="7E943B7F" w:rsidR="00C372B7" w:rsidRPr="00295193" w:rsidRDefault="00C372B7" w:rsidP="00C372B7">
      <w:pPr>
        <w:ind w:left="540"/>
        <w:rPr>
          <w:rFonts w:ascii="Cordia New" w:eastAsia="Arial Unicode MS" w:hAnsi="Cordia New" w:cs="Cordia New"/>
          <w:b/>
          <w:bCs/>
          <w:sz w:val="26"/>
          <w:szCs w:val="26"/>
        </w:rPr>
      </w:pPr>
      <w:r w:rsidRPr="00295193">
        <w:rPr>
          <w:rFonts w:ascii="Cordia New" w:eastAsia="Arial Unicode MS" w:hAnsi="Cordia New" w:cs="Cordia New"/>
          <w:b/>
          <w:bCs/>
          <w:sz w:val="26"/>
          <w:szCs w:val="26"/>
        </w:rPr>
        <w:t>Classification of financial liabilities and equity</w:t>
      </w:r>
    </w:p>
    <w:p w14:paraId="0CF1A7F9" w14:textId="77777777" w:rsidR="00C372B7" w:rsidRPr="00295193" w:rsidRDefault="00C372B7" w:rsidP="00C372B7">
      <w:pPr>
        <w:ind w:left="540"/>
        <w:rPr>
          <w:rFonts w:ascii="Cordia New" w:eastAsia="Arial Unicode MS" w:hAnsi="Cordia New" w:cs="Cordia New"/>
          <w:sz w:val="26"/>
          <w:szCs w:val="26"/>
        </w:rPr>
      </w:pPr>
    </w:p>
    <w:p w14:paraId="2DC5A3FF" w14:textId="77777777" w:rsidR="00C372B7" w:rsidRPr="00295193" w:rsidRDefault="00C372B7" w:rsidP="00C372B7">
      <w:pPr>
        <w:ind w:left="540"/>
        <w:rPr>
          <w:rFonts w:ascii="Cordia New" w:eastAsia="Arial Unicode MS" w:hAnsi="Cordia New" w:cs="Cordia New"/>
          <w:sz w:val="26"/>
          <w:szCs w:val="26"/>
        </w:rPr>
      </w:pPr>
      <w:r w:rsidRPr="00295193">
        <w:rPr>
          <w:rFonts w:ascii="Cordia New" w:eastAsia="Arial Unicode MS" w:hAnsi="Cordia New" w:cs="Cordia New"/>
          <w:sz w:val="26"/>
          <w:szCs w:val="26"/>
        </w:rPr>
        <w:t>Financial instruments issued by the Group must be classified as financial liabilities or equity securities by considering contractual obligations.</w:t>
      </w:r>
    </w:p>
    <w:p w14:paraId="68DC7912" w14:textId="77777777" w:rsidR="00C372B7" w:rsidRPr="00295193" w:rsidRDefault="00C372B7" w:rsidP="00C372B7">
      <w:pPr>
        <w:rPr>
          <w:rFonts w:ascii="Cordia New" w:eastAsia="Arial Unicode MS" w:hAnsi="Cordia New" w:cs="Cordia New"/>
          <w:sz w:val="26"/>
          <w:szCs w:val="26"/>
        </w:rPr>
      </w:pPr>
    </w:p>
    <w:p w14:paraId="0359F57E" w14:textId="60136240" w:rsidR="00C372B7" w:rsidRPr="00295193" w:rsidRDefault="00C372B7" w:rsidP="00383E3B">
      <w:pPr>
        <w:tabs>
          <w:tab w:val="left" w:pos="810"/>
        </w:tabs>
        <w:ind w:left="810" w:hanging="270"/>
        <w:rPr>
          <w:rFonts w:ascii="Cordia New" w:eastAsia="Arial Unicode MS" w:hAnsi="Cordia New" w:cs="Cordia New"/>
          <w:sz w:val="26"/>
          <w:szCs w:val="26"/>
        </w:rPr>
      </w:pPr>
      <w:r w:rsidRPr="00295193">
        <w:rPr>
          <w:rFonts w:ascii="Cordia New" w:eastAsia="Arial Unicode MS" w:hAnsi="Cordia New" w:cs="Cordia New"/>
          <w:sz w:val="26"/>
          <w:szCs w:val="26"/>
        </w:rPr>
        <w:t>-</w:t>
      </w:r>
      <w:r w:rsidRPr="00295193">
        <w:rPr>
          <w:rFonts w:ascii="Cordia New" w:eastAsia="Arial Unicode MS" w:hAnsi="Cordia New" w:cs="Cordia New"/>
          <w:sz w:val="26"/>
          <w:szCs w:val="26"/>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D2BA0AA" w14:textId="39AC09EA" w:rsidR="00C372B7" w:rsidRPr="00295193" w:rsidRDefault="00C372B7" w:rsidP="00383E3B">
      <w:pPr>
        <w:tabs>
          <w:tab w:val="left" w:pos="810"/>
        </w:tabs>
        <w:ind w:left="810" w:hanging="270"/>
        <w:rPr>
          <w:rFonts w:ascii="Cordia New" w:eastAsia="Arial Unicode MS" w:hAnsi="Cordia New" w:cs="Cordia New"/>
          <w:sz w:val="26"/>
          <w:szCs w:val="26"/>
        </w:rPr>
      </w:pPr>
      <w:r w:rsidRPr="00295193">
        <w:rPr>
          <w:rFonts w:ascii="Cordia New" w:eastAsia="Arial Unicode MS" w:hAnsi="Cordia New" w:cs="Cordia New"/>
          <w:sz w:val="26"/>
          <w:szCs w:val="26"/>
        </w:rPr>
        <w:t>-</w:t>
      </w:r>
      <w:r w:rsidRPr="00295193">
        <w:rPr>
          <w:rFonts w:ascii="Cordia New" w:eastAsia="Arial Unicode MS" w:hAnsi="Cordia New" w:cs="Cordia New"/>
          <w:sz w:val="26"/>
          <w:szCs w:val="26"/>
        </w:rPr>
        <w:tab/>
        <w:t xml:space="preserve">Where the </w:t>
      </w:r>
      <w:r w:rsidR="00F907CE" w:rsidRPr="00295193">
        <w:rPr>
          <w:rFonts w:ascii="Cordia New" w:eastAsia="Arial Unicode MS" w:hAnsi="Cordia New" w:cs="Cordia New"/>
          <w:sz w:val="26"/>
          <w:szCs w:val="26"/>
        </w:rPr>
        <w:t>G</w:t>
      </w:r>
      <w:r w:rsidRPr="00295193">
        <w:rPr>
          <w:rFonts w:ascii="Cordia New" w:eastAsia="Arial Unicode MS" w:hAnsi="Cordia New" w:cs="Cordia New"/>
          <w:sz w:val="26"/>
          <w:szCs w:val="26"/>
        </w:rPr>
        <w:t>roup has no contractual obligation or has an unconditional right to avoid delivering cash or another financial asset in settlement of the obligation, it is considered an equity instrument.</w:t>
      </w:r>
    </w:p>
    <w:p w14:paraId="1845D21A" w14:textId="4999F3A1" w:rsidR="00C372B7" w:rsidRPr="00295193" w:rsidRDefault="00C372B7" w:rsidP="00383E3B">
      <w:pPr>
        <w:ind w:left="540"/>
        <w:rPr>
          <w:rFonts w:ascii="Cordia New" w:eastAsia="Arial Unicode MS" w:hAnsi="Cordia New" w:cs="Cordia New"/>
          <w:sz w:val="26"/>
          <w:szCs w:val="26"/>
        </w:rPr>
      </w:pPr>
    </w:p>
    <w:p w14:paraId="359A31CA" w14:textId="5BB932BD" w:rsidR="00C372B7" w:rsidRPr="00295193" w:rsidRDefault="00C372B7" w:rsidP="00383E3B">
      <w:pPr>
        <w:ind w:left="540"/>
        <w:rPr>
          <w:rFonts w:ascii="Cordia New" w:eastAsia="Arial Unicode MS" w:hAnsi="Cordia New" w:cs="Cordia New"/>
          <w:sz w:val="26"/>
          <w:szCs w:val="26"/>
        </w:rPr>
      </w:pPr>
      <w:r w:rsidRPr="00295193">
        <w:rPr>
          <w:rFonts w:ascii="Cordia New" w:eastAsia="Arial Unicode MS" w:hAnsi="Cordia New" w:cs="Cordia New"/>
          <w:sz w:val="26"/>
          <w:szCs w:val="26"/>
        </w:rPr>
        <w:t xml:space="preserve">The Group has perpetual bonds of Baht </w:t>
      </w:r>
      <w:r w:rsidR="00E21C85">
        <w:rPr>
          <w:rFonts w:ascii="Cordia New" w:eastAsia="Arial Unicode MS" w:hAnsi="Cordia New" w:cs="Cordia New"/>
          <w:sz w:val="26"/>
          <w:szCs w:val="26"/>
        </w:rPr>
        <w:t>23,788 million</w:t>
      </w:r>
      <w:r w:rsidRPr="00295193">
        <w:rPr>
          <w:rFonts w:ascii="Cordia New" w:eastAsia="Arial Unicode MS" w:hAnsi="Cordia New" w:cs="Cordia New"/>
          <w:sz w:val="26"/>
          <w:szCs w:val="26"/>
        </w:rPr>
        <w:t xml:space="preserve"> in equity. In accordance with TAS 32, Financial Instruments: Presentation, the perpetual bonds must be presented as financial liabilities. However, the Federation of Accounting Professions (TFAC) issued an announcement no. 95/2562 to provide a relief from reclassification of the perpetual bonds that was issued and paid-up before 31 December 2019. The relief is granted until 31 December 2022.</w:t>
      </w:r>
    </w:p>
    <w:p w14:paraId="32244C91" w14:textId="206656A2" w:rsidR="00C372B7" w:rsidRPr="00295193" w:rsidRDefault="00C372B7" w:rsidP="00383E3B">
      <w:pPr>
        <w:ind w:left="540"/>
        <w:rPr>
          <w:rFonts w:ascii="Cordia New" w:eastAsia="Arial Unicode MS" w:hAnsi="Cordia New" w:cs="Cordia New"/>
          <w:sz w:val="26"/>
          <w:szCs w:val="26"/>
        </w:rPr>
      </w:pPr>
    </w:p>
    <w:p w14:paraId="436FB578" w14:textId="77777777" w:rsidR="00C372B7" w:rsidRPr="00295193" w:rsidRDefault="00C372B7" w:rsidP="00383E3B">
      <w:pPr>
        <w:ind w:left="540"/>
        <w:rPr>
          <w:rFonts w:ascii="Cordia New" w:eastAsia="Times New Roman" w:hAnsi="Cordia New" w:cs="Cordia New"/>
          <w:b/>
          <w:bCs/>
          <w:sz w:val="26"/>
          <w:szCs w:val="26"/>
        </w:rPr>
      </w:pPr>
      <w:r w:rsidRPr="00295193">
        <w:rPr>
          <w:rFonts w:ascii="Cordia New" w:eastAsia="Times New Roman" w:hAnsi="Cordia New" w:cs="Cordia New"/>
          <w:b/>
          <w:bCs/>
          <w:sz w:val="26"/>
          <w:szCs w:val="26"/>
        </w:rPr>
        <w:t>Classification and measurement of investments in equity instruments</w:t>
      </w:r>
      <w:r w:rsidRPr="00295193">
        <w:rPr>
          <w:rFonts w:ascii="Cordia New" w:eastAsia="Times New Roman" w:hAnsi="Cordia New" w:cs="Cordia New"/>
          <w:b/>
          <w:bCs/>
          <w:sz w:val="26"/>
          <w:szCs w:val="26"/>
          <w:cs/>
        </w:rPr>
        <w:t xml:space="preserve"> </w:t>
      </w:r>
      <w:r w:rsidRPr="00295193">
        <w:rPr>
          <w:rFonts w:ascii="Cordia New" w:eastAsia="Times New Roman" w:hAnsi="Cordia New" w:cs="Cordia New"/>
          <w:b/>
          <w:bCs/>
          <w:sz w:val="26"/>
          <w:szCs w:val="26"/>
        </w:rPr>
        <w:t xml:space="preserve">(previously called general investments) </w:t>
      </w:r>
    </w:p>
    <w:p w14:paraId="2F91A306" w14:textId="77777777" w:rsidR="00C372B7" w:rsidRPr="00295193" w:rsidRDefault="00C372B7" w:rsidP="00383E3B">
      <w:pPr>
        <w:ind w:left="540"/>
        <w:jc w:val="thaiDistribute"/>
        <w:rPr>
          <w:rFonts w:ascii="Cordia New" w:eastAsia="Arial Unicode MS" w:hAnsi="Cordia New" w:cs="Cordia New"/>
          <w:i/>
          <w:iCs/>
          <w:sz w:val="26"/>
          <w:szCs w:val="26"/>
        </w:rPr>
      </w:pPr>
    </w:p>
    <w:p w14:paraId="0127DC46" w14:textId="77777777" w:rsidR="00C372B7" w:rsidRPr="00295193" w:rsidRDefault="00C372B7" w:rsidP="00383E3B">
      <w:pPr>
        <w:ind w:left="540"/>
        <w:rPr>
          <w:rFonts w:ascii="Cordia New" w:eastAsia="Arial Unicode MS" w:hAnsi="Cordia New" w:cs="Cordia New"/>
          <w:sz w:val="26"/>
          <w:szCs w:val="26"/>
        </w:rPr>
      </w:pPr>
      <w:r w:rsidRPr="00295193">
        <w:rPr>
          <w:rFonts w:ascii="Cordia New" w:eastAsia="Arial Unicode MS" w:hAnsi="Cordia New" w:cs="Cordia New"/>
          <w:sz w:val="26"/>
          <w:szCs w:val="26"/>
        </w:rPr>
        <w:t xml:space="preserve">All equity instruments held must be irrevocably classified to two measurement categories; i) at fair value through profit or loss, or ii) at fair value through other comprehensive income without subsequent recycling to profit or loss. </w:t>
      </w:r>
    </w:p>
    <w:p w14:paraId="713A1AA8" w14:textId="7860E6CC" w:rsidR="00C372B7" w:rsidRDefault="00C372B7" w:rsidP="00383E3B">
      <w:pPr>
        <w:ind w:left="540"/>
        <w:rPr>
          <w:rFonts w:ascii="Cordia New" w:eastAsia="Arial Unicode MS" w:hAnsi="Cordia New" w:cs="Cordia New"/>
          <w:sz w:val="26"/>
          <w:szCs w:val="26"/>
        </w:rPr>
      </w:pPr>
    </w:p>
    <w:p w14:paraId="38830A95" w14:textId="6A421214" w:rsidR="00416978" w:rsidRDefault="00416978" w:rsidP="00383E3B">
      <w:pPr>
        <w:ind w:left="540"/>
        <w:rPr>
          <w:rFonts w:ascii="Cordia New" w:eastAsia="Arial Unicode MS" w:hAnsi="Cordia New" w:cs="Cordia New"/>
          <w:sz w:val="26"/>
          <w:szCs w:val="26"/>
        </w:rPr>
      </w:pPr>
      <w:r w:rsidRPr="00295193">
        <w:rPr>
          <w:rFonts w:ascii="Cordia New" w:eastAsia="Arial Unicode MS" w:hAnsi="Cordia New" w:cs="Cordia New"/>
          <w:sz w:val="26"/>
          <w:szCs w:val="26"/>
        </w:rPr>
        <w:t xml:space="preserve">Currently, the Group has equity instruments measured at cost of Baht </w:t>
      </w:r>
      <w:r>
        <w:rPr>
          <w:rFonts w:ascii="Cordia New" w:eastAsia="Arial Unicode MS" w:hAnsi="Cordia New" w:cs="Cordia New"/>
          <w:sz w:val="26"/>
          <w:szCs w:val="26"/>
        </w:rPr>
        <w:t>192 million</w:t>
      </w:r>
      <w:r w:rsidRPr="00295193">
        <w:rPr>
          <w:rFonts w:ascii="Cordia New" w:eastAsia="Arial Unicode MS" w:hAnsi="Cordia New" w:cs="Cordia New"/>
          <w:sz w:val="26"/>
          <w:szCs w:val="26"/>
        </w:rPr>
        <w:t>. These instruments will be remeasured to fair value through profit or loss and other comprehensive income</w:t>
      </w:r>
      <w:r>
        <w:rPr>
          <w:rFonts w:ascii="Cordia New" w:eastAsia="Arial Unicode MS" w:hAnsi="Cordia New" w:cs="Cordia New"/>
          <w:sz w:val="26"/>
          <w:szCs w:val="26"/>
        </w:rPr>
        <w:t>.</w:t>
      </w:r>
    </w:p>
    <w:p w14:paraId="43A4ABB8" w14:textId="77777777" w:rsidR="00416978" w:rsidRPr="00295193" w:rsidRDefault="00416978" w:rsidP="00383E3B">
      <w:pPr>
        <w:ind w:left="540"/>
        <w:rPr>
          <w:rFonts w:ascii="Cordia New" w:eastAsia="Arial Unicode MS" w:hAnsi="Cordia New" w:cs="Cordia New"/>
          <w:sz w:val="26"/>
          <w:szCs w:val="26"/>
        </w:rPr>
      </w:pPr>
    </w:p>
    <w:p w14:paraId="0D9B4E03" w14:textId="77777777" w:rsidR="00AB0029" w:rsidRPr="00AB0029" w:rsidRDefault="00AB0029" w:rsidP="00AB0029">
      <w:pPr>
        <w:shd w:val="clear" w:color="auto" w:fill="FFFFFF"/>
        <w:ind w:left="540"/>
        <w:rPr>
          <w:rFonts w:eastAsia="Times New Roman" w:cs="Times New Roman"/>
          <w:color w:val="222222"/>
          <w:lang w:eastAsia="en-GB"/>
        </w:rPr>
      </w:pPr>
      <w:r w:rsidRPr="00AB0029">
        <w:rPr>
          <w:rFonts w:ascii="Cordia New" w:eastAsia="Times New Roman" w:hAnsi="Cordia New" w:cs="Cordia New"/>
          <w:b/>
          <w:bCs/>
          <w:color w:val="222222"/>
          <w:sz w:val="26"/>
          <w:szCs w:val="26"/>
          <w:lang w:eastAsia="en-GB"/>
        </w:rPr>
        <w:t>Classification and measurement of derivatives assets and derivatives liabilities</w:t>
      </w:r>
    </w:p>
    <w:p w14:paraId="1A0C7B4B" w14:textId="77777777" w:rsidR="00AB0029" w:rsidRPr="00AB0029" w:rsidRDefault="00AB0029" w:rsidP="00AB0029">
      <w:pPr>
        <w:shd w:val="clear" w:color="auto" w:fill="FFFFFF"/>
        <w:ind w:left="540"/>
        <w:rPr>
          <w:rFonts w:eastAsia="Times New Roman" w:cs="Times New Roman"/>
          <w:color w:val="222222"/>
          <w:lang w:eastAsia="en-GB"/>
        </w:rPr>
      </w:pPr>
      <w:r w:rsidRPr="00AB0029">
        <w:rPr>
          <w:rFonts w:ascii="Cordia New" w:eastAsia="Times New Roman" w:hAnsi="Cordia New" w:cs="Cordia New"/>
          <w:i/>
          <w:iCs/>
          <w:color w:val="222222"/>
          <w:sz w:val="26"/>
          <w:szCs w:val="26"/>
          <w:lang w:eastAsia="en-GB"/>
        </w:rPr>
        <w:t> </w:t>
      </w:r>
    </w:p>
    <w:p w14:paraId="6BE2BA8B" w14:textId="4D8E8EB5" w:rsidR="00AB0029" w:rsidRDefault="00AB0029" w:rsidP="00AB0029">
      <w:pPr>
        <w:shd w:val="clear" w:color="auto" w:fill="FFFFFF"/>
        <w:ind w:left="540"/>
        <w:rPr>
          <w:rFonts w:ascii="Cordia New" w:eastAsia="Times New Roman" w:hAnsi="Cordia New" w:cs="Cordia New"/>
          <w:color w:val="222222"/>
          <w:sz w:val="26"/>
          <w:szCs w:val="26"/>
          <w:lang w:eastAsia="en-GB"/>
        </w:rPr>
      </w:pPr>
      <w:r w:rsidRPr="00AB0029">
        <w:rPr>
          <w:rFonts w:ascii="Cordia New" w:eastAsia="Times New Roman" w:hAnsi="Cordia New" w:cs="Cordia New"/>
          <w:color w:val="222222"/>
          <w:sz w:val="26"/>
          <w:szCs w:val="26"/>
          <w:lang w:eastAsia="en-GB"/>
        </w:rPr>
        <w:t>The derivative instruments such as interest rate swap, cross currency interest swap and foreign exchange rate are measured at fair value through profit or loss. The related assets and liabilities are presented in “Derivatives assets” and “Derivatives liabilities”.</w:t>
      </w:r>
    </w:p>
    <w:p w14:paraId="71058B18" w14:textId="77777777" w:rsidR="00AB0029" w:rsidRPr="00AB0029" w:rsidRDefault="00AB0029" w:rsidP="00AB0029">
      <w:pPr>
        <w:shd w:val="clear" w:color="auto" w:fill="FFFFFF"/>
        <w:ind w:left="540"/>
        <w:rPr>
          <w:rFonts w:eastAsia="Times New Roman" w:cs="Times New Roman"/>
          <w:color w:val="222222"/>
          <w:lang w:eastAsia="en-GB"/>
        </w:rPr>
      </w:pPr>
    </w:p>
    <w:p w14:paraId="027DA2CE" w14:textId="2A5CF1D6" w:rsidR="00416978" w:rsidRPr="00295193" w:rsidRDefault="00416978" w:rsidP="00416978">
      <w:pPr>
        <w:ind w:left="540"/>
        <w:rPr>
          <w:rFonts w:ascii="Cordia New" w:eastAsia="Arial Unicode MS" w:hAnsi="Cordia New" w:cs="Cordia New"/>
          <w:sz w:val="26"/>
          <w:szCs w:val="26"/>
        </w:rPr>
      </w:pPr>
      <w:r w:rsidRPr="007D05FC">
        <w:rPr>
          <w:rFonts w:ascii="Cordia New" w:eastAsia="Arial Unicode MS" w:hAnsi="Cordia New" w:cs="Cordia New"/>
          <w:sz w:val="26"/>
          <w:szCs w:val="26"/>
        </w:rPr>
        <w:t xml:space="preserve">As at 1 January 2020, derivative balance of Baht </w:t>
      </w:r>
      <w:r>
        <w:rPr>
          <w:rFonts w:ascii="Cordia New" w:eastAsia="Arial Unicode MS" w:hAnsi="Cordia New" w:cs="Cordia New"/>
          <w:sz w:val="26"/>
          <w:szCs w:val="26"/>
        </w:rPr>
        <w:t>3,</w:t>
      </w:r>
      <w:r w:rsidR="00692D6D">
        <w:rPr>
          <w:rFonts w:ascii="Cordia New" w:eastAsia="Arial Unicode MS" w:hAnsi="Cordia New" w:cs="Cordia New"/>
          <w:sz w:val="26"/>
          <w:szCs w:val="26"/>
        </w:rPr>
        <w:t>922</w:t>
      </w:r>
      <w:r w:rsidRPr="007D05FC">
        <w:rPr>
          <w:rFonts w:ascii="Cordia New" w:eastAsia="Arial Unicode MS" w:hAnsi="Cordia New" w:cs="Cordia New"/>
          <w:sz w:val="26"/>
          <w:szCs w:val="26"/>
        </w:rPr>
        <w:t xml:space="preserve"> million and Baht </w:t>
      </w:r>
      <w:r>
        <w:rPr>
          <w:rFonts w:ascii="Cordia New" w:eastAsia="Arial Unicode MS" w:hAnsi="Cordia New" w:cs="Cordia New"/>
          <w:sz w:val="26"/>
          <w:szCs w:val="26"/>
        </w:rPr>
        <w:t>883</w:t>
      </w:r>
      <w:r w:rsidRPr="007D05FC">
        <w:rPr>
          <w:rFonts w:ascii="Cordia New" w:eastAsia="Arial Unicode MS" w:hAnsi="Cordia New" w:cs="Cordia New"/>
          <w:sz w:val="26"/>
          <w:szCs w:val="26"/>
        </w:rPr>
        <w:t xml:space="preserve"> million of the Group were reclassified from </w:t>
      </w:r>
      <w:r w:rsidR="00721D05">
        <w:rPr>
          <w:rFonts w:ascii="Cordia New" w:eastAsia="Arial Unicode MS" w:hAnsi="Cordia New" w:cs="Cordia New"/>
          <w:sz w:val="26"/>
          <w:szCs w:val="26"/>
        </w:rPr>
        <w:t>“</w:t>
      </w:r>
      <w:r w:rsidRPr="007D05FC">
        <w:rPr>
          <w:rFonts w:ascii="Cordia New" w:eastAsia="Arial Unicode MS" w:hAnsi="Cordia New" w:cs="Cordia New"/>
          <w:sz w:val="26"/>
          <w:szCs w:val="26"/>
        </w:rPr>
        <w:t>Other assets</w:t>
      </w:r>
      <w:r w:rsidR="00721D05">
        <w:rPr>
          <w:rFonts w:ascii="Cordia New" w:eastAsia="Arial Unicode MS" w:hAnsi="Cordia New" w:cs="Cordia New"/>
          <w:sz w:val="26"/>
          <w:szCs w:val="26"/>
        </w:rPr>
        <w:t>”</w:t>
      </w:r>
      <w:r w:rsidRPr="007D05FC">
        <w:rPr>
          <w:rFonts w:ascii="Cordia New" w:eastAsia="Arial Unicode MS" w:hAnsi="Cordia New" w:cs="Cordia New"/>
          <w:sz w:val="26"/>
          <w:szCs w:val="26"/>
        </w:rPr>
        <w:t xml:space="preserve"> and </w:t>
      </w:r>
      <w:r w:rsidR="00721D05">
        <w:rPr>
          <w:rFonts w:ascii="Cordia New" w:eastAsia="Arial Unicode MS" w:hAnsi="Cordia New" w:cs="Cordia New"/>
          <w:sz w:val="26"/>
          <w:szCs w:val="26"/>
        </w:rPr>
        <w:t>“</w:t>
      </w:r>
      <w:r w:rsidRPr="007D05FC">
        <w:rPr>
          <w:rFonts w:ascii="Cordia New" w:eastAsia="Arial Unicode MS" w:hAnsi="Cordia New" w:cs="Cordia New"/>
          <w:sz w:val="26"/>
          <w:szCs w:val="26"/>
        </w:rPr>
        <w:t>Other liabilities</w:t>
      </w:r>
      <w:r w:rsidR="00721D05">
        <w:rPr>
          <w:rFonts w:ascii="Cordia New" w:eastAsia="Arial Unicode MS" w:hAnsi="Cordia New" w:cs="Cordia New"/>
          <w:sz w:val="26"/>
          <w:szCs w:val="26"/>
        </w:rPr>
        <w:t>”</w:t>
      </w:r>
      <w:r w:rsidRPr="007D05FC">
        <w:rPr>
          <w:rFonts w:ascii="Cordia New" w:eastAsia="Arial Unicode MS" w:hAnsi="Cordia New" w:cs="Cordia New"/>
          <w:sz w:val="26"/>
          <w:szCs w:val="26"/>
        </w:rPr>
        <w:t xml:space="preserve"> to </w:t>
      </w:r>
      <w:r w:rsidR="00721D05">
        <w:rPr>
          <w:rFonts w:ascii="Cordia New" w:eastAsia="Arial Unicode MS" w:hAnsi="Cordia New" w:cs="Cordia New"/>
          <w:sz w:val="26"/>
          <w:szCs w:val="26"/>
        </w:rPr>
        <w:t>“</w:t>
      </w:r>
      <w:r w:rsidRPr="007D05FC">
        <w:rPr>
          <w:rFonts w:ascii="Cordia New" w:eastAsia="Arial Unicode MS" w:hAnsi="Cordia New" w:cs="Cordia New"/>
          <w:sz w:val="26"/>
          <w:szCs w:val="26"/>
        </w:rPr>
        <w:t>Derivative</w:t>
      </w:r>
      <w:r>
        <w:rPr>
          <w:rFonts w:ascii="Cordia New" w:eastAsia="Arial Unicode MS" w:hAnsi="Cordia New" w:cs="Cordia New"/>
          <w:sz w:val="26"/>
          <w:szCs w:val="26"/>
        </w:rPr>
        <w:t>s</w:t>
      </w:r>
      <w:r w:rsidRPr="007D05FC">
        <w:rPr>
          <w:rFonts w:ascii="Cordia New" w:eastAsia="Arial Unicode MS" w:hAnsi="Cordia New" w:cs="Cordia New"/>
          <w:sz w:val="26"/>
          <w:szCs w:val="26"/>
        </w:rPr>
        <w:t xml:space="preserve"> assets</w:t>
      </w:r>
      <w:r w:rsidR="00721D05">
        <w:rPr>
          <w:rFonts w:ascii="Cordia New" w:eastAsia="Arial Unicode MS" w:hAnsi="Cordia New" w:cs="Cordia New"/>
          <w:sz w:val="26"/>
          <w:szCs w:val="26"/>
        </w:rPr>
        <w:t>”</w:t>
      </w:r>
      <w:r w:rsidRPr="007D05FC">
        <w:rPr>
          <w:rFonts w:ascii="Cordia New" w:eastAsia="Arial Unicode MS" w:hAnsi="Cordia New" w:cs="Cordia New"/>
          <w:sz w:val="26"/>
          <w:szCs w:val="26"/>
        </w:rPr>
        <w:t xml:space="preserve"> and </w:t>
      </w:r>
      <w:r w:rsidR="00721D05">
        <w:rPr>
          <w:rFonts w:ascii="Cordia New" w:eastAsia="Arial Unicode MS" w:hAnsi="Cordia New" w:cs="Cordia New"/>
          <w:sz w:val="26"/>
          <w:szCs w:val="26"/>
        </w:rPr>
        <w:t>“</w:t>
      </w:r>
      <w:r w:rsidRPr="007D05FC">
        <w:rPr>
          <w:rFonts w:ascii="Cordia New" w:eastAsia="Arial Unicode MS" w:hAnsi="Cordia New" w:cs="Cordia New"/>
          <w:sz w:val="26"/>
          <w:szCs w:val="26"/>
        </w:rPr>
        <w:t>Derivative</w:t>
      </w:r>
      <w:r>
        <w:rPr>
          <w:rFonts w:ascii="Cordia New" w:eastAsia="Arial Unicode MS" w:hAnsi="Cordia New" w:cs="Cordia New"/>
          <w:sz w:val="26"/>
          <w:szCs w:val="26"/>
        </w:rPr>
        <w:t>s</w:t>
      </w:r>
      <w:r w:rsidRPr="007D05FC">
        <w:rPr>
          <w:rFonts w:ascii="Cordia New" w:eastAsia="Arial Unicode MS" w:hAnsi="Cordia New" w:cs="Cordia New"/>
          <w:sz w:val="26"/>
          <w:szCs w:val="26"/>
        </w:rPr>
        <w:t xml:space="preserve"> liabilities</w:t>
      </w:r>
      <w:r w:rsidR="00721D05">
        <w:rPr>
          <w:rFonts w:ascii="Cordia New" w:eastAsia="Arial Unicode MS" w:hAnsi="Cordia New" w:cs="Cordia New"/>
          <w:sz w:val="26"/>
          <w:szCs w:val="26"/>
        </w:rPr>
        <w:t>”</w:t>
      </w:r>
      <w:r w:rsidRPr="007D05FC">
        <w:rPr>
          <w:rFonts w:ascii="Cordia New" w:eastAsia="Arial Unicode MS" w:hAnsi="Cordia New" w:cs="Cordia New"/>
          <w:sz w:val="26"/>
          <w:szCs w:val="26"/>
        </w:rPr>
        <w:t xml:space="preserve"> respectively. </w:t>
      </w:r>
    </w:p>
    <w:p w14:paraId="701CB1ED" w14:textId="7DD7EED1" w:rsidR="00AB0029" w:rsidRPr="00295193" w:rsidRDefault="006F0A69" w:rsidP="00AB0029">
      <w:pPr>
        <w:ind w:left="540" w:hanging="540"/>
        <w:rPr>
          <w:rFonts w:ascii="Cordia New" w:hAnsi="Cordia New" w:cs="Cordia New"/>
          <w:sz w:val="26"/>
          <w:szCs w:val="26"/>
        </w:rPr>
      </w:pPr>
      <w:r>
        <w:rPr>
          <w:rFonts w:ascii="Cordia New" w:hAnsi="Cordia New" w:cs="Cordia New"/>
          <w:b/>
          <w:bCs/>
          <w:sz w:val="26"/>
          <w:szCs w:val="26"/>
        </w:rPr>
        <w:br w:type="page"/>
      </w:r>
      <w:r w:rsidR="00AB0029" w:rsidRPr="00295193">
        <w:rPr>
          <w:rFonts w:ascii="Cordia New" w:hAnsi="Cordia New" w:cs="Cordia New"/>
          <w:b/>
          <w:bCs/>
          <w:sz w:val="26"/>
          <w:szCs w:val="26"/>
        </w:rPr>
        <w:lastRenderedPageBreak/>
        <w:t>5</w:t>
      </w:r>
      <w:r w:rsidR="00AB0029" w:rsidRPr="00295193">
        <w:rPr>
          <w:rFonts w:ascii="Cordia New" w:hAnsi="Cordia New" w:cs="Cordia New"/>
          <w:b/>
          <w:bCs/>
          <w:sz w:val="26"/>
          <w:szCs w:val="26"/>
        </w:rPr>
        <w:tab/>
        <w:t xml:space="preserve">Adoption of new financial reporting standards and changes in accounting policies </w:t>
      </w:r>
      <w:r w:rsidR="00AB0029" w:rsidRPr="00295193">
        <w:rPr>
          <w:rFonts w:ascii="Cordia New" w:hAnsi="Cordia New" w:cs="Cordia New"/>
          <w:sz w:val="26"/>
          <w:szCs w:val="26"/>
        </w:rPr>
        <w:t>(Cont’d)</w:t>
      </w:r>
    </w:p>
    <w:p w14:paraId="7B6ADC33" w14:textId="77777777" w:rsidR="00AB0029" w:rsidRPr="00295193" w:rsidRDefault="00AB0029" w:rsidP="00383E3B">
      <w:pPr>
        <w:ind w:left="540"/>
        <w:rPr>
          <w:rFonts w:ascii="Cordia New" w:eastAsia="Arial Unicode MS" w:hAnsi="Cordia New" w:cs="Cordia New"/>
          <w:sz w:val="26"/>
          <w:szCs w:val="26"/>
        </w:rPr>
      </w:pPr>
    </w:p>
    <w:p w14:paraId="44E65222" w14:textId="257DAEAD" w:rsidR="00C372B7" w:rsidRPr="00295193" w:rsidRDefault="00C372B7" w:rsidP="00383E3B">
      <w:pPr>
        <w:ind w:left="540"/>
        <w:rPr>
          <w:rFonts w:ascii="Cordia New" w:eastAsia="Arial Unicode MS" w:hAnsi="Cordia New" w:cs="Cordia New"/>
          <w:b/>
          <w:bCs/>
          <w:sz w:val="26"/>
          <w:szCs w:val="26"/>
        </w:rPr>
      </w:pPr>
      <w:r w:rsidRPr="00295193">
        <w:rPr>
          <w:rFonts w:ascii="Cordia New" w:eastAsia="Arial Unicode MS" w:hAnsi="Cordia New" w:cs="Cordia New"/>
          <w:b/>
          <w:bCs/>
          <w:sz w:val="26"/>
          <w:szCs w:val="26"/>
        </w:rPr>
        <w:t>Impairment</w:t>
      </w:r>
    </w:p>
    <w:p w14:paraId="52E9B632" w14:textId="77777777" w:rsidR="00C372B7" w:rsidRPr="00295193" w:rsidRDefault="00C372B7" w:rsidP="00383E3B">
      <w:pPr>
        <w:ind w:left="540"/>
        <w:jc w:val="thaiDistribute"/>
        <w:rPr>
          <w:rFonts w:ascii="Cordia New" w:eastAsia="Arial Unicode MS" w:hAnsi="Cordia New" w:cs="Cordia New"/>
          <w:i/>
          <w:iCs/>
          <w:sz w:val="26"/>
          <w:szCs w:val="26"/>
        </w:rPr>
      </w:pPr>
    </w:p>
    <w:p w14:paraId="6AFF7FD1" w14:textId="328F8D1E" w:rsidR="00C372B7" w:rsidRDefault="00C372B7" w:rsidP="00383E3B">
      <w:pPr>
        <w:ind w:left="540"/>
        <w:rPr>
          <w:rFonts w:ascii="Cordia New" w:eastAsia="Arial Unicode MS" w:hAnsi="Cordia New" w:cs="Cordia New"/>
          <w:sz w:val="26"/>
          <w:szCs w:val="26"/>
        </w:rPr>
      </w:pPr>
      <w:r w:rsidRPr="00295193">
        <w:rPr>
          <w:rFonts w:ascii="Cordia New" w:eastAsia="Arial Unicode MS" w:hAnsi="Cordia New" w:cs="Cordia New"/>
          <w:sz w:val="26"/>
          <w:szCs w:val="26"/>
        </w:rPr>
        <w:t xml:space="preserve">The new requirements on the impairment losses will lead to expected credit losses having to be considered and recognised at the initial recognition and subsequent period. As of 1 January 2020, there will be an increase in impairment losses of Baht </w:t>
      </w:r>
      <w:r w:rsidR="006B61E7">
        <w:rPr>
          <w:rFonts w:ascii="Cordia New" w:eastAsia="Arial Unicode MS" w:hAnsi="Cordia New" w:cs="Cordia New"/>
          <w:sz w:val="26"/>
          <w:szCs w:val="26"/>
        </w:rPr>
        <w:t>1,19</w:t>
      </w:r>
      <w:r w:rsidR="00716A92">
        <w:rPr>
          <w:rFonts w:ascii="Cordia New" w:eastAsia="Arial Unicode MS" w:hAnsi="Cordia New" w:cs="Cordia New"/>
          <w:sz w:val="26"/>
          <w:szCs w:val="26"/>
        </w:rPr>
        <w:t>5</w:t>
      </w:r>
      <w:r w:rsidR="006B61E7">
        <w:rPr>
          <w:rFonts w:ascii="Cordia New" w:eastAsia="Arial Unicode MS" w:hAnsi="Cordia New" w:cs="Cordia New"/>
          <w:sz w:val="26"/>
          <w:szCs w:val="26"/>
        </w:rPr>
        <w:t xml:space="preserve"> million</w:t>
      </w:r>
      <w:r w:rsidRPr="00295193">
        <w:rPr>
          <w:rFonts w:ascii="Cordia New" w:eastAsia="Arial Unicode MS" w:hAnsi="Cordia New" w:cs="Cordia New"/>
          <w:sz w:val="26"/>
          <w:szCs w:val="26"/>
        </w:rPr>
        <w:t xml:space="preserve"> and Baht </w:t>
      </w:r>
      <w:r w:rsidR="006B61E7">
        <w:rPr>
          <w:rFonts w:ascii="Cordia New" w:eastAsia="Arial Unicode MS" w:hAnsi="Cordia New" w:cs="Cordia New"/>
          <w:sz w:val="26"/>
          <w:szCs w:val="26"/>
        </w:rPr>
        <w:t>308 million</w:t>
      </w:r>
      <w:r w:rsidRPr="00295193">
        <w:rPr>
          <w:rFonts w:ascii="Cordia New" w:eastAsia="Arial Unicode MS" w:hAnsi="Cordia New" w:cs="Cordia New"/>
          <w:sz w:val="26"/>
          <w:szCs w:val="26"/>
        </w:rPr>
        <w:t xml:space="preserve"> due to application of the </w:t>
      </w:r>
      <w:r w:rsidR="00716A92">
        <w:rPr>
          <w:rFonts w:ascii="Cordia New" w:eastAsia="Arial Unicode MS" w:hAnsi="Cordia New" w:cs="Cordia New"/>
          <w:sz w:val="26"/>
          <w:szCs w:val="26"/>
        </w:rPr>
        <w:t>expected credit loss model</w:t>
      </w:r>
      <w:r w:rsidRPr="00295193">
        <w:rPr>
          <w:rFonts w:ascii="Cordia New" w:eastAsia="Arial Unicode MS" w:hAnsi="Cordia New" w:cs="Cordia New"/>
          <w:sz w:val="26"/>
          <w:szCs w:val="26"/>
        </w:rPr>
        <w:t xml:space="preserve"> for trade</w:t>
      </w:r>
      <w:r w:rsidR="00F27172" w:rsidRPr="00295193">
        <w:rPr>
          <w:rFonts w:ascii="Cordia New" w:eastAsia="Arial Unicode MS" w:hAnsi="Cordia New" w:cs="Cordia New"/>
          <w:sz w:val="26"/>
          <w:szCs w:val="26"/>
        </w:rPr>
        <w:t xml:space="preserve"> and other</w:t>
      </w:r>
      <w:r w:rsidRPr="00295193">
        <w:rPr>
          <w:rFonts w:ascii="Cordia New" w:eastAsia="Arial Unicode MS" w:hAnsi="Cordia New" w:cs="Cordia New"/>
          <w:sz w:val="26"/>
          <w:szCs w:val="26"/>
        </w:rPr>
        <w:t xml:space="preserve"> receivables and </w:t>
      </w:r>
      <w:r w:rsidR="00791274" w:rsidRPr="00295193">
        <w:rPr>
          <w:rFonts w:ascii="Cordia New" w:eastAsia="Arial Unicode MS" w:hAnsi="Cordia New" w:cs="Cordia New"/>
          <w:sz w:val="26"/>
          <w:szCs w:val="26"/>
        </w:rPr>
        <w:t>loans</w:t>
      </w:r>
      <w:r w:rsidR="006B5963">
        <w:rPr>
          <w:rFonts w:ascii="Cordia New" w:eastAsia="Arial Unicode MS" w:hAnsi="Cordia New" w:cs="Cordia New"/>
          <w:sz w:val="26"/>
          <w:szCs w:val="26"/>
        </w:rPr>
        <w:t xml:space="preserve"> to related parties</w:t>
      </w:r>
      <w:r w:rsidR="00716A92">
        <w:rPr>
          <w:rFonts w:ascii="Cordia New" w:eastAsia="Arial Unicode MS" w:hAnsi="Cordia New" w:cs="Cordia New"/>
          <w:sz w:val="26"/>
          <w:szCs w:val="26"/>
        </w:rPr>
        <w:t xml:space="preserve"> of the Group</w:t>
      </w:r>
      <w:r w:rsidRPr="00295193">
        <w:rPr>
          <w:rFonts w:ascii="Cordia New" w:eastAsia="Arial Unicode MS" w:hAnsi="Cordia New" w:cs="Cordia New"/>
          <w:sz w:val="26"/>
          <w:szCs w:val="26"/>
        </w:rPr>
        <w:t xml:space="preserve">, respectively. The transition adjustment </w:t>
      </w:r>
      <w:r w:rsidR="004F327D">
        <w:rPr>
          <w:rFonts w:ascii="Cordia New" w:eastAsia="Arial Unicode MS" w:hAnsi="Cordia New" w:cs="Cordia New"/>
          <w:sz w:val="26"/>
          <w:szCs w:val="26"/>
        </w:rPr>
        <w:t>has been</w:t>
      </w:r>
      <w:r w:rsidRPr="00295193">
        <w:rPr>
          <w:rFonts w:ascii="Cordia New" w:eastAsia="Arial Unicode MS" w:hAnsi="Cordia New" w:cs="Cordia New"/>
          <w:sz w:val="26"/>
          <w:szCs w:val="26"/>
        </w:rPr>
        <w:t xml:space="preserve"> recognised as an adjustment to the opening balance of retained earnings.</w:t>
      </w:r>
    </w:p>
    <w:p w14:paraId="492993A5" w14:textId="77777777" w:rsidR="00435591" w:rsidRPr="00BB6FF2" w:rsidRDefault="00435591" w:rsidP="00435591">
      <w:pPr>
        <w:ind w:left="540"/>
        <w:rPr>
          <w:rFonts w:ascii="Cordia New" w:eastAsia="Arial Unicode MS" w:hAnsi="Cordia New" w:cs="Cordia New"/>
          <w:sz w:val="26"/>
          <w:szCs w:val="26"/>
        </w:rPr>
      </w:pPr>
    </w:p>
    <w:p w14:paraId="5B11F349" w14:textId="7E197320" w:rsidR="00435591" w:rsidRPr="00BB6FF2" w:rsidRDefault="00435591" w:rsidP="00435591">
      <w:pPr>
        <w:ind w:left="540"/>
        <w:rPr>
          <w:rFonts w:ascii="Cordia New" w:eastAsia="Arial Unicode MS" w:hAnsi="Cordia New" w:cs="Cordia New"/>
          <w:b/>
          <w:bCs/>
          <w:sz w:val="26"/>
          <w:szCs w:val="26"/>
        </w:rPr>
      </w:pPr>
      <w:r w:rsidRPr="00BB6FF2">
        <w:rPr>
          <w:rFonts w:ascii="Cordia New" w:eastAsia="Arial Unicode MS" w:hAnsi="Cordia New" w:cs="Cordia New"/>
          <w:b/>
          <w:bCs/>
          <w:sz w:val="26"/>
          <w:szCs w:val="26"/>
        </w:rPr>
        <w:t>The adoption of the new financial reporting standards on leases standard mainly affects the Group’s accounting treatment as follows</w:t>
      </w:r>
      <w:r w:rsidR="00DC2FC2">
        <w:rPr>
          <w:rFonts w:ascii="Cordia New" w:eastAsia="Arial Unicode MS" w:hAnsi="Cordia New" w:cs="Cordia New"/>
          <w:b/>
          <w:bCs/>
          <w:sz w:val="26"/>
          <w:szCs w:val="26"/>
        </w:rPr>
        <w:t>:</w:t>
      </w:r>
    </w:p>
    <w:p w14:paraId="5AAF2942" w14:textId="77777777" w:rsidR="00435591" w:rsidRPr="00BB6FF2" w:rsidRDefault="00435591" w:rsidP="00435591">
      <w:pPr>
        <w:ind w:left="540"/>
        <w:rPr>
          <w:rFonts w:ascii="Cordia New" w:hAnsi="Cordia New" w:cs="Cordia New"/>
          <w:sz w:val="26"/>
          <w:szCs w:val="26"/>
        </w:rPr>
      </w:pPr>
    </w:p>
    <w:p w14:paraId="0CCEBED8" w14:textId="0F277040" w:rsidR="00435591" w:rsidRPr="00BB6FF2" w:rsidRDefault="00435591" w:rsidP="00435591">
      <w:pPr>
        <w:ind w:left="540"/>
        <w:rPr>
          <w:rFonts w:ascii="Cordia New" w:eastAsia="Arial Unicode MS" w:hAnsi="Cordia New" w:cs="Cordia New"/>
          <w:sz w:val="26"/>
          <w:szCs w:val="26"/>
        </w:rPr>
      </w:pPr>
      <w:r w:rsidRPr="00BB6FF2">
        <w:rPr>
          <w:rFonts w:ascii="Cordia New" w:eastAsia="Arial Unicode MS" w:hAnsi="Cordia New" w:cs="Cordia New"/>
          <w:sz w:val="26"/>
          <w:szCs w:val="26"/>
        </w:rPr>
        <w:t xml:space="preserve">On adoption of TFRS 16, the Group recognised lease liabilities in relation to leases which had previously been classified as </w:t>
      </w:r>
      <w:r w:rsidR="00DB6A1D">
        <w:rPr>
          <w:rFonts w:ascii="Cordia New" w:eastAsia="Arial Unicode MS" w:hAnsi="Cordia New" w:cs="Cordia New"/>
          <w:sz w:val="26"/>
          <w:szCs w:val="26"/>
        </w:rPr>
        <w:t>“</w:t>
      </w:r>
      <w:r w:rsidRPr="00BB6FF2">
        <w:rPr>
          <w:rFonts w:ascii="Cordia New" w:eastAsia="Arial Unicode MS" w:hAnsi="Cordia New" w:cs="Cordia New"/>
          <w:sz w:val="26"/>
          <w:szCs w:val="26"/>
        </w:rPr>
        <w:t>operating leases</w:t>
      </w:r>
      <w:r w:rsidR="00DB6A1D">
        <w:rPr>
          <w:rFonts w:ascii="Cordia New" w:eastAsia="Arial Unicode MS" w:hAnsi="Cordia New" w:cs="Cordia New"/>
          <w:sz w:val="26"/>
          <w:szCs w:val="26"/>
        </w:rPr>
        <w:t>”</w:t>
      </w:r>
      <w:r w:rsidRPr="00BB6FF2">
        <w:rPr>
          <w:rFonts w:ascii="Cordia New" w:eastAsia="Arial Unicode MS" w:hAnsi="Cordia New" w:cs="Cordia New"/>
          <w:sz w:val="26"/>
          <w:szCs w:val="26"/>
        </w:rPr>
        <w:t xml:space="preserve"> under the principles of TAS 17 Leases. These liabilities were measured at the present value of the remaining lease payments, discounted using the lessee’s incremental borrowing rate as of </w:t>
      </w:r>
      <w:r w:rsidRPr="00BB6FF2">
        <w:rPr>
          <w:rFonts w:ascii="Cordia New" w:eastAsia="Arial Unicode MS" w:hAnsi="Cordia New" w:cs="Cordia New"/>
          <w:sz w:val="26"/>
          <w:szCs w:val="26"/>
          <w:cs/>
        </w:rPr>
        <w:br/>
      </w:r>
      <w:r w:rsidRPr="00BB6FF2">
        <w:rPr>
          <w:rFonts w:ascii="Cordia New" w:eastAsia="Arial Unicode MS" w:hAnsi="Cordia New" w:cs="Cordia New"/>
          <w:sz w:val="26"/>
          <w:szCs w:val="26"/>
        </w:rPr>
        <w:t xml:space="preserve">1 January 2020. The weighted average lessee’s incremental borrowing rate applied to the lease liabilities on </w:t>
      </w:r>
      <w:r w:rsidRPr="00BB6FF2">
        <w:rPr>
          <w:rFonts w:ascii="Cordia New" w:eastAsia="Arial Unicode MS" w:hAnsi="Cordia New" w:cs="Cordia New"/>
          <w:sz w:val="26"/>
          <w:szCs w:val="26"/>
          <w:cs/>
        </w:rPr>
        <w:br/>
      </w:r>
      <w:r w:rsidRPr="00BB6FF2">
        <w:rPr>
          <w:rFonts w:ascii="Cordia New" w:eastAsia="Arial Unicode MS" w:hAnsi="Cordia New" w:cs="Cordia New"/>
          <w:sz w:val="26"/>
          <w:szCs w:val="26"/>
        </w:rPr>
        <w:t xml:space="preserve">1 January 2020 was around </w:t>
      </w:r>
      <w:r>
        <w:rPr>
          <w:rFonts w:ascii="Cordia New" w:eastAsia="Arial Unicode MS" w:hAnsi="Cordia New" w:cs="Cordia New"/>
          <w:sz w:val="26"/>
          <w:szCs w:val="26"/>
        </w:rPr>
        <w:t>3.00%</w:t>
      </w:r>
      <w:r w:rsidRPr="00BB6FF2">
        <w:rPr>
          <w:rFonts w:ascii="Cordia New" w:eastAsia="Arial Unicode MS" w:hAnsi="Cordia New" w:cs="Cordia New"/>
          <w:sz w:val="26"/>
          <w:szCs w:val="26"/>
        </w:rPr>
        <w:t xml:space="preserve"> </w:t>
      </w:r>
      <w:r>
        <w:rPr>
          <w:rFonts w:ascii="Cordia New" w:eastAsia="Arial Unicode MS" w:hAnsi="Cordia New" w:cs="Cordia New"/>
          <w:sz w:val="26"/>
          <w:szCs w:val="26"/>
        </w:rPr>
        <w:t xml:space="preserve">- </w:t>
      </w:r>
      <w:r w:rsidRPr="00BB6FF2">
        <w:rPr>
          <w:rFonts w:ascii="Cordia New" w:eastAsia="Arial Unicode MS" w:hAnsi="Cordia New" w:cs="Cordia New"/>
          <w:sz w:val="26"/>
          <w:szCs w:val="26"/>
        </w:rPr>
        <w:t>12.76%.</w:t>
      </w:r>
    </w:p>
    <w:p w14:paraId="727C0D3A" w14:textId="77777777" w:rsidR="00435591" w:rsidRPr="00BB6FF2" w:rsidRDefault="00435591" w:rsidP="00435591">
      <w:pPr>
        <w:ind w:left="540"/>
        <w:rPr>
          <w:rFonts w:ascii="Cordia New" w:eastAsia="Arial Unicode MS" w:hAnsi="Cordia New" w:cs="Cordia New"/>
          <w:sz w:val="26"/>
          <w:szCs w:val="26"/>
        </w:rPr>
      </w:pPr>
    </w:p>
    <w:p w14:paraId="1C146315" w14:textId="38AD8337" w:rsidR="00435591" w:rsidRPr="00BB6FF2" w:rsidRDefault="00435591" w:rsidP="00435591">
      <w:pPr>
        <w:ind w:left="540"/>
        <w:rPr>
          <w:rFonts w:ascii="Cordia New" w:eastAsia="Arial Unicode MS" w:hAnsi="Cordia New" w:cs="Cordia New"/>
          <w:sz w:val="26"/>
          <w:szCs w:val="26"/>
        </w:rPr>
      </w:pPr>
      <w:r w:rsidRPr="00BB6FF2">
        <w:rPr>
          <w:rFonts w:ascii="Cordia New" w:eastAsia="Arial Unicode MS" w:hAnsi="Cordia New" w:cs="Cordia New"/>
          <w:sz w:val="26"/>
          <w:szCs w:val="26"/>
        </w:rPr>
        <w:t>For leases previously classified as finance leases the Group recognised the carrying amount of the lease asset and lease liability immediately before transition as the carrying amount of the right</w:t>
      </w:r>
      <w:r w:rsidR="00ED2740">
        <w:rPr>
          <w:rFonts w:ascii="Cordia New" w:eastAsia="Arial Unicode MS" w:hAnsi="Cordia New" w:cs="Cordia New"/>
          <w:sz w:val="26"/>
          <w:szCs w:val="26"/>
        </w:rPr>
        <w:t>-</w:t>
      </w:r>
      <w:r w:rsidRPr="00BB6FF2">
        <w:rPr>
          <w:rFonts w:ascii="Cordia New" w:eastAsia="Arial Unicode MS" w:hAnsi="Cordia New" w:cs="Cordia New"/>
          <w:sz w:val="26"/>
          <w:szCs w:val="26"/>
        </w:rPr>
        <w:t>of</w:t>
      </w:r>
      <w:r w:rsidR="00ED2740">
        <w:rPr>
          <w:rFonts w:ascii="Cordia New" w:eastAsia="Arial Unicode MS" w:hAnsi="Cordia New" w:cs="Cordia New"/>
          <w:sz w:val="26"/>
          <w:szCs w:val="26"/>
        </w:rPr>
        <w:t>-</w:t>
      </w:r>
      <w:r w:rsidRPr="00BB6FF2">
        <w:rPr>
          <w:rFonts w:ascii="Cordia New" w:eastAsia="Arial Unicode MS" w:hAnsi="Cordia New" w:cs="Cordia New"/>
          <w:sz w:val="26"/>
          <w:szCs w:val="26"/>
        </w:rPr>
        <w:t>use asset and the lease liability at the date of initial application. The measurement principles of TFRS 16 are only applied after that date.</w:t>
      </w:r>
    </w:p>
    <w:p w14:paraId="5529DD97" w14:textId="77777777" w:rsidR="00435591" w:rsidRPr="00BB6FF2" w:rsidRDefault="00435591" w:rsidP="00435591">
      <w:pPr>
        <w:ind w:left="540"/>
        <w:rPr>
          <w:rFonts w:ascii="Cordia New" w:eastAsia="Arial Unicode MS" w:hAnsi="Cordia New" w:cs="Cordia New"/>
          <w:sz w:val="26"/>
          <w:szCs w:val="26"/>
        </w:rPr>
      </w:pPr>
    </w:p>
    <w:tbl>
      <w:tblPr>
        <w:tblW w:w="9342" w:type="dxa"/>
        <w:tblInd w:w="108" w:type="dxa"/>
        <w:tblLayout w:type="fixed"/>
        <w:tblLook w:val="0000" w:firstRow="0" w:lastRow="0" w:firstColumn="0" w:lastColumn="0" w:noHBand="0" w:noVBand="0"/>
      </w:tblPr>
      <w:tblGrid>
        <w:gridCol w:w="6030"/>
        <w:gridCol w:w="1656"/>
        <w:gridCol w:w="1656"/>
      </w:tblGrid>
      <w:tr w:rsidR="00435591" w:rsidRPr="00295193" w14:paraId="1F267D2A" w14:textId="77777777" w:rsidTr="00426B21">
        <w:trPr>
          <w:trHeight w:val="95"/>
        </w:trPr>
        <w:tc>
          <w:tcPr>
            <w:tcW w:w="6030" w:type="dxa"/>
          </w:tcPr>
          <w:p w14:paraId="4226D634" w14:textId="77777777" w:rsidR="00435591" w:rsidRPr="00295193" w:rsidRDefault="00435591" w:rsidP="00426B21">
            <w:pPr>
              <w:autoSpaceDE w:val="0"/>
              <w:autoSpaceDN w:val="0"/>
              <w:adjustRightInd w:val="0"/>
              <w:ind w:left="435"/>
              <w:jc w:val="left"/>
              <w:rPr>
                <w:rFonts w:ascii="Cordia New" w:hAnsi="Cordia New" w:cs="Cordia New"/>
                <w:sz w:val="26"/>
                <w:szCs w:val="26"/>
              </w:rPr>
            </w:pPr>
          </w:p>
        </w:tc>
        <w:tc>
          <w:tcPr>
            <w:tcW w:w="1656" w:type="dxa"/>
            <w:shd w:val="clear" w:color="auto" w:fill="auto"/>
          </w:tcPr>
          <w:p w14:paraId="66F45564" w14:textId="77777777" w:rsidR="00435591" w:rsidRPr="00295193" w:rsidRDefault="00435591" w:rsidP="00426B21">
            <w:pPr>
              <w:autoSpaceDE w:val="0"/>
              <w:autoSpaceDN w:val="0"/>
              <w:adjustRightInd w:val="0"/>
              <w:ind w:right="-72"/>
              <w:jc w:val="right"/>
              <w:rPr>
                <w:rFonts w:ascii="Cordia New" w:hAnsi="Cordia New" w:cs="Cordia New"/>
                <w:b/>
                <w:bCs/>
                <w:sz w:val="26"/>
                <w:szCs w:val="26"/>
              </w:rPr>
            </w:pPr>
            <w:r w:rsidRPr="00295193">
              <w:rPr>
                <w:rFonts w:ascii="Cordia New" w:hAnsi="Cordia New" w:cs="Cordia New"/>
                <w:b/>
                <w:bCs/>
                <w:sz w:val="26"/>
                <w:szCs w:val="26"/>
              </w:rPr>
              <w:t xml:space="preserve">Consolidated </w:t>
            </w:r>
            <w:r w:rsidRPr="00295193">
              <w:rPr>
                <w:rFonts w:ascii="Cordia New" w:hAnsi="Cordia New" w:cs="Cordia New"/>
                <w:b/>
                <w:bCs/>
                <w:spacing w:val="-4"/>
                <w:sz w:val="26"/>
                <w:szCs w:val="26"/>
              </w:rPr>
              <w:t>financial information</w:t>
            </w:r>
          </w:p>
        </w:tc>
        <w:tc>
          <w:tcPr>
            <w:tcW w:w="1656" w:type="dxa"/>
            <w:shd w:val="clear" w:color="auto" w:fill="auto"/>
          </w:tcPr>
          <w:p w14:paraId="467CC8A0" w14:textId="77777777" w:rsidR="00435591" w:rsidRPr="00295193" w:rsidRDefault="00435591" w:rsidP="00426B21">
            <w:pPr>
              <w:autoSpaceDE w:val="0"/>
              <w:autoSpaceDN w:val="0"/>
              <w:adjustRightInd w:val="0"/>
              <w:ind w:right="-72"/>
              <w:jc w:val="right"/>
              <w:rPr>
                <w:rFonts w:ascii="Cordia New" w:hAnsi="Cordia New" w:cs="Cordia New"/>
                <w:b/>
                <w:bCs/>
                <w:sz w:val="26"/>
                <w:szCs w:val="26"/>
              </w:rPr>
            </w:pPr>
            <w:r w:rsidRPr="00295193">
              <w:rPr>
                <w:rFonts w:ascii="Cordia New" w:hAnsi="Cordia New" w:cs="Cordia New"/>
                <w:b/>
                <w:bCs/>
                <w:sz w:val="26"/>
                <w:szCs w:val="26"/>
              </w:rPr>
              <w:t xml:space="preserve">Separate </w:t>
            </w:r>
          </w:p>
          <w:p w14:paraId="3C298029" w14:textId="77777777" w:rsidR="00435591" w:rsidRPr="00295193" w:rsidRDefault="00435591" w:rsidP="00426B21">
            <w:pPr>
              <w:autoSpaceDE w:val="0"/>
              <w:autoSpaceDN w:val="0"/>
              <w:adjustRightInd w:val="0"/>
              <w:ind w:right="-72"/>
              <w:jc w:val="right"/>
              <w:rPr>
                <w:rFonts w:ascii="Cordia New" w:hAnsi="Cordia New" w:cs="Cordia New"/>
                <w:b/>
                <w:bCs/>
                <w:spacing w:val="-4"/>
                <w:sz w:val="26"/>
                <w:szCs w:val="26"/>
              </w:rPr>
            </w:pPr>
            <w:r w:rsidRPr="00295193">
              <w:rPr>
                <w:rFonts w:ascii="Cordia New" w:hAnsi="Cordia New" w:cs="Cordia New"/>
                <w:b/>
                <w:bCs/>
                <w:spacing w:val="-4"/>
                <w:sz w:val="26"/>
                <w:szCs w:val="26"/>
              </w:rPr>
              <w:t>financial information</w:t>
            </w:r>
          </w:p>
        </w:tc>
      </w:tr>
      <w:tr w:rsidR="00435591" w:rsidRPr="00295193" w14:paraId="560DBF6F" w14:textId="77777777" w:rsidTr="00426B21">
        <w:trPr>
          <w:trHeight w:val="95"/>
        </w:trPr>
        <w:tc>
          <w:tcPr>
            <w:tcW w:w="6030" w:type="dxa"/>
          </w:tcPr>
          <w:p w14:paraId="229C66B0" w14:textId="77777777" w:rsidR="00435591" w:rsidRPr="00295193" w:rsidRDefault="00435591" w:rsidP="00426B21">
            <w:pPr>
              <w:autoSpaceDE w:val="0"/>
              <w:autoSpaceDN w:val="0"/>
              <w:adjustRightInd w:val="0"/>
              <w:ind w:left="435"/>
              <w:jc w:val="left"/>
              <w:rPr>
                <w:rFonts w:ascii="Cordia New" w:hAnsi="Cordia New" w:cs="Cordia New"/>
                <w:sz w:val="26"/>
                <w:szCs w:val="26"/>
              </w:rPr>
            </w:pPr>
          </w:p>
        </w:tc>
        <w:tc>
          <w:tcPr>
            <w:tcW w:w="1656" w:type="dxa"/>
            <w:shd w:val="clear" w:color="auto" w:fill="auto"/>
          </w:tcPr>
          <w:p w14:paraId="651C2AC7" w14:textId="77777777" w:rsidR="00435591" w:rsidRPr="00295193" w:rsidRDefault="00435591" w:rsidP="00426B21">
            <w:pPr>
              <w:pBdr>
                <w:bottom w:val="single" w:sz="4" w:space="0" w:color="auto"/>
              </w:pBdr>
              <w:autoSpaceDE w:val="0"/>
              <w:autoSpaceDN w:val="0"/>
              <w:adjustRightInd w:val="0"/>
              <w:ind w:right="-72"/>
              <w:jc w:val="right"/>
              <w:rPr>
                <w:rFonts w:ascii="Cordia New" w:hAnsi="Cordia New" w:cs="Cordia New"/>
                <w:b/>
                <w:bCs/>
                <w:sz w:val="26"/>
                <w:szCs w:val="26"/>
              </w:rPr>
            </w:pPr>
            <w:r w:rsidRPr="00295193">
              <w:rPr>
                <w:rFonts w:ascii="Cordia New" w:hAnsi="Cordia New" w:cs="Cordia New"/>
                <w:b/>
                <w:bCs/>
                <w:sz w:val="26"/>
                <w:szCs w:val="26"/>
              </w:rPr>
              <w:t>Baht</w:t>
            </w:r>
            <w:r>
              <w:rPr>
                <w:rFonts w:ascii="Cordia New" w:hAnsi="Cordia New" w:cs="Cordia New"/>
                <w:b/>
                <w:bCs/>
                <w:sz w:val="26"/>
                <w:szCs w:val="26"/>
              </w:rPr>
              <w:t xml:space="preserve"> Million</w:t>
            </w:r>
          </w:p>
        </w:tc>
        <w:tc>
          <w:tcPr>
            <w:tcW w:w="1656" w:type="dxa"/>
            <w:shd w:val="clear" w:color="auto" w:fill="auto"/>
          </w:tcPr>
          <w:p w14:paraId="04A20105" w14:textId="77777777" w:rsidR="00435591" w:rsidRPr="00295193" w:rsidRDefault="00435591" w:rsidP="00426B21">
            <w:pPr>
              <w:pBdr>
                <w:bottom w:val="single" w:sz="4" w:space="0" w:color="auto"/>
              </w:pBdr>
              <w:autoSpaceDE w:val="0"/>
              <w:autoSpaceDN w:val="0"/>
              <w:adjustRightInd w:val="0"/>
              <w:ind w:right="-72"/>
              <w:jc w:val="right"/>
              <w:rPr>
                <w:rFonts w:ascii="Cordia New" w:hAnsi="Cordia New" w:cs="Cordia New"/>
                <w:b/>
                <w:bCs/>
                <w:sz w:val="26"/>
                <w:szCs w:val="26"/>
              </w:rPr>
            </w:pPr>
            <w:r w:rsidRPr="00295193">
              <w:rPr>
                <w:rFonts w:ascii="Cordia New" w:hAnsi="Cordia New" w:cs="Cordia New"/>
                <w:b/>
                <w:bCs/>
                <w:sz w:val="26"/>
                <w:szCs w:val="26"/>
              </w:rPr>
              <w:t>Baht</w:t>
            </w:r>
            <w:r>
              <w:rPr>
                <w:rFonts w:ascii="Cordia New" w:hAnsi="Cordia New" w:cs="Cordia New"/>
                <w:b/>
                <w:bCs/>
                <w:sz w:val="26"/>
                <w:szCs w:val="26"/>
              </w:rPr>
              <w:t xml:space="preserve"> Million</w:t>
            </w:r>
          </w:p>
        </w:tc>
      </w:tr>
      <w:tr w:rsidR="00435591" w:rsidRPr="00295193" w14:paraId="53EC3EE7" w14:textId="77777777" w:rsidTr="00426B21">
        <w:trPr>
          <w:trHeight w:val="95"/>
        </w:trPr>
        <w:tc>
          <w:tcPr>
            <w:tcW w:w="6030" w:type="dxa"/>
          </w:tcPr>
          <w:p w14:paraId="6875DC04" w14:textId="77777777" w:rsidR="00435591" w:rsidRPr="00295193" w:rsidRDefault="00435591" w:rsidP="00426B21">
            <w:pPr>
              <w:autoSpaceDE w:val="0"/>
              <w:autoSpaceDN w:val="0"/>
              <w:adjustRightInd w:val="0"/>
              <w:ind w:left="435"/>
              <w:jc w:val="left"/>
              <w:rPr>
                <w:rFonts w:ascii="Cordia New" w:hAnsi="Cordia New" w:cs="Cordia New"/>
                <w:sz w:val="12"/>
                <w:szCs w:val="12"/>
              </w:rPr>
            </w:pPr>
          </w:p>
        </w:tc>
        <w:tc>
          <w:tcPr>
            <w:tcW w:w="1656" w:type="dxa"/>
            <w:shd w:val="clear" w:color="auto" w:fill="auto"/>
          </w:tcPr>
          <w:p w14:paraId="0C86655D" w14:textId="77777777" w:rsidR="00435591" w:rsidRPr="00295193" w:rsidRDefault="00435591" w:rsidP="00426B21">
            <w:pPr>
              <w:autoSpaceDE w:val="0"/>
              <w:autoSpaceDN w:val="0"/>
              <w:adjustRightInd w:val="0"/>
              <w:ind w:right="-72"/>
              <w:jc w:val="right"/>
              <w:rPr>
                <w:rFonts w:ascii="Cordia New" w:hAnsi="Cordia New" w:cs="Cordia New"/>
                <w:sz w:val="12"/>
                <w:szCs w:val="12"/>
              </w:rPr>
            </w:pPr>
          </w:p>
        </w:tc>
        <w:tc>
          <w:tcPr>
            <w:tcW w:w="1656" w:type="dxa"/>
            <w:shd w:val="clear" w:color="auto" w:fill="auto"/>
          </w:tcPr>
          <w:p w14:paraId="1AEB6772" w14:textId="77777777" w:rsidR="00435591" w:rsidRPr="00295193" w:rsidRDefault="00435591" w:rsidP="00426B21">
            <w:pPr>
              <w:autoSpaceDE w:val="0"/>
              <w:autoSpaceDN w:val="0"/>
              <w:adjustRightInd w:val="0"/>
              <w:ind w:right="-72"/>
              <w:jc w:val="right"/>
              <w:rPr>
                <w:rFonts w:ascii="Cordia New" w:hAnsi="Cordia New" w:cs="Cordia New"/>
                <w:sz w:val="12"/>
                <w:szCs w:val="12"/>
              </w:rPr>
            </w:pPr>
          </w:p>
        </w:tc>
      </w:tr>
      <w:tr w:rsidR="00435591" w:rsidRPr="00295193" w14:paraId="49E71315" w14:textId="77777777" w:rsidTr="00426B21">
        <w:trPr>
          <w:trHeight w:val="95"/>
        </w:trPr>
        <w:tc>
          <w:tcPr>
            <w:tcW w:w="6030" w:type="dxa"/>
          </w:tcPr>
          <w:p w14:paraId="2936107E" w14:textId="77777777" w:rsidR="00435591" w:rsidRPr="00295193" w:rsidRDefault="00435591" w:rsidP="00426B21">
            <w:pPr>
              <w:autoSpaceDE w:val="0"/>
              <w:autoSpaceDN w:val="0"/>
              <w:adjustRightInd w:val="0"/>
              <w:ind w:left="435"/>
              <w:contextualSpacing/>
              <w:jc w:val="left"/>
              <w:rPr>
                <w:rFonts w:ascii="Cordia New" w:hAnsi="Cordia New" w:cs="Cordia New"/>
                <w:sz w:val="26"/>
                <w:szCs w:val="26"/>
              </w:rPr>
            </w:pPr>
            <w:r w:rsidRPr="00295193">
              <w:rPr>
                <w:rFonts w:ascii="Cordia New" w:hAnsi="Cordia New" w:cs="Cordia New"/>
                <w:sz w:val="26"/>
                <w:szCs w:val="26"/>
              </w:rPr>
              <w:t xml:space="preserve">Operating lease commitments disclosed as at 31 December 2019 </w:t>
            </w:r>
          </w:p>
        </w:tc>
        <w:tc>
          <w:tcPr>
            <w:tcW w:w="1656" w:type="dxa"/>
            <w:shd w:val="clear" w:color="auto" w:fill="auto"/>
          </w:tcPr>
          <w:p w14:paraId="1A236CD2" w14:textId="6822941A" w:rsidR="00435591" w:rsidRPr="00295193" w:rsidRDefault="00435591" w:rsidP="00426B21">
            <w:pP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9</w:t>
            </w:r>
            <w:r w:rsidR="00652592">
              <w:rPr>
                <w:rFonts w:ascii="Cordia New" w:hAnsi="Cordia New" w:cs="Cordia New"/>
                <w:sz w:val="26"/>
                <w:szCs w:val="26"/>
              </w:rPr>
              <w:t>6,435</w:t>
            </w:r>
          </w:p>
        </w:tc>
        <w:tc>
          <w:tcPr>
            <w:tcW w:w="1656" w:type="dxa"/>
            <w:shd w:val="clear" w:color="auto" w:fill="auto"/>
          </w:tcPr>
          <w:p w14:paraId="5C126CDC" w14:textId="77777777" w:rsidR="00435591" w:rsidRPr="00295193" w:rsidRDefault="00435591" w:rsidP="00426B21">
            <w:pP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848</w:t>
            </w:r>
          </w:p>
        </w:tc>
      </w:tr>
      <w:tr w:rsidR="00435591" w:rsidRPr="00295193" w14:paraId="24FC70F2" w14:textId="77777777" w:rsidTr="00426B21">
        <w:trPr>
          <w:trHeight w:val="187"/>
        </w:trPr>
        <w:tc>
          <w:tcPr>
            <w:tcW w:w="6030" w:type="dxa"/>
          </w:tcPr>
          <w:p w14:paraId="40D3DA54" w14:textId="115209EB" w:rsidR="00435591" w:rsidRPr="00295193" w:rsidRDefault="00435591" w:rsidP="00426B21">
            <w:pPr>
              <w:autoSpaceDE w:val="0"/>
              <w:autoSpaceDN w:val="0"/>
              <w:adjustRightInd w:val="0"/>
              <w:ind w:left="1065" w:hanging="630"/>
              <w:contextualSpacing/>
              <w:jc w:val="left"/>
              <w:rPr>
                <w:rFonts w:ascii="Cordia New" w:hAnsi="Cordia New" w:cs="Cordia New"/>
                <w:sz w:val="26"/>
                <w:szCs w:val="26"/>
              </w:rPr>
            </w:pPr>
            <w:r w:rsidRPr="00295193">
              <w:rPr>
                <w:rFonts w:ascii="Cordia New" w:hAnsi="Cordia New" w:cs="Cordia New"/>
                <w:sz w:val="26"/>
                <w:szCs w:val="26"/>
              </w:rPr>
              <w:t>Less:</w:t>
            </w:r>
            <w:r w:rsidRPr="00295193">
              <w:rPr>
                <w:rFonts w:ascii="Cordia New" w:hAnsi="Cordia New" w:cs="Cordia New"/>
                <w:sz w:val="26"/>
                <w:szCs w:val="26"/>
              </w:rPr>
              <w:tab/>
              <w:t>Discounted using the lessee’s incremental borrowing</w:t>
            </w:r>
          </w:p>
          <w:p w14:paraId="1A6BB038" w14:textId="77777777" w:rsidR="00435591" w:rsidRPr="00295193" w:rsidRDefault="00435591" w:rsidP="00426B21">
            <w:pPr>
              <w:autoSpaceDE w:val="0"/>
              <w:autoSpaceDN w:val="0"/>
              <w:adjustRightInd w:val="0"/>
              <w:ind w:left="1065" w:hanging="630"/>
              <w:contextualSpacing/>
              <w:jc w:val="left"/>
              <w:rPr>
                <w:rFonts w:ascii="Cordia New" w:hAnsi="Cordia New" w:cs="Cordia New"/>
                <w:sz w:val="26"/>
                <w:szCs w:val="26"/>
              </w:rPr>
            </w:pPr>
            <w:r w:rsidRPr="00295193">
              <w:rPr>
                <w:rFonts w:ascii="Cordia New" w:hAnsi="Cordia New" w:cs="Cordia New"/>
                <w:sz w:val="26"/>
                <w:szCs w:val="26"/>
              </w:rPr>
              <w:tab/>
              <w:t xml:space="preserve">   rate of at the date of initial application </w:t>
            </w:r>
          </w:p>
        </w:tc>
        <w:tc>
          <w:tcPr>
            <w:tcW w:w="1656" w:type="dxa"/>
            <w:shd w:val="clear" w:color="auto" w:fill="auto"/>
          </w:tcPr>
          <w:p w14:paraId="305416CE" w14:textId="77777777" w:rsidR="00435591" w:rsidRDefault="00435591" w:rsidP="00426B21">
            <w:pPr>
              <w:autoSpaceDE w:val="0"/>
              <w:autoSpaceDN w:val="0"/>
              <w:adjustRightInd w:val="0"/>
              <w:ind w:right="-72"/>
              <w:jc w:val="right"/>
              <w:rPr>
                <w:rFonts w:ascii="Cordia New" w:hAnsi="Cordia New" w:cs="Cordia New"/>
                <w:sz w:val="26"/>
                <w:szCs w:val="26"/>
              </w:rPr>
            </w:pPr>
          </w:p>
          <w:p w14:paraId="24FBBB19" w14:textId="1BC5EA1A" w:rsidR="00435591" w:rsidRPr="00295193" w:rsidRDefault="00435591" w:rsidP="00426B21">
            <w:pP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(6,</w:t>
            </w:r>
            <w:r w:rsidR="00EA2993">
              <w:rPr>
                <w:rFonts w:ascii="Cordia New" w:hAnsi="Cordia New" w:cs="Cordia New"/>
                <w:sz w:val="26"/>
                <w:szCs w:val="26"/>
              </w:rPr>
              <w:t>537</w:t>
            </w:r>
            <w:r>
              <w:rPr>
                <w:rFonts w:ascii="Cordia New" w:hAnsi="Cordia New" w:cs="Cordia New"/>
                <w:sz w:val="26"/>
                <w:szCs w:val="26"/>
              </w:rPr>
              <w:t>)</w:t>
            </w:r>
          </w:p>
        </w:tc>
        <w:tc>
          <w:tcPr>
            <w:tcW w:w="1656" w:type="dxa"/>
            <w:shd w:val="clear" w:color="auto" w:fill="auto"/>
          </w:tcPr>
          <w:p w14:paraId="684574E3" w14:textId="77777777" w:rsidR="00435591" w:rsidRDefault="00435591" w:rsidP="00426B21">
            <w:pPr>
              <w:autoSpaceDE w:val="0"/>
              <w:autoSpaceDN w:val="0"/>
              <w:adjustRightInd w:val="0"/>
              <w:ind w:right="-72"/>
              <w:jc w:val="right"/>
              <w:rPr>
                <w:rFonts w:ascii="Cordia New" w:hAnsi="Cordia New" w:cs="Cordia New"/>
                <w:sz w:val="26"/>
                <w:szCs w:val="26"/>
              </w:rPr>
            </w:pPr>
          </w:p>
          <w:p w14:paraId="4BA21B41" w14:textId="77777777" w:rsidR="00435591" w:rsidRPr="00295193" w:rsidRDefault="00435591" w:rsidP="00426B21">
            <w:pP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(64)</w:t>
            </w:r>
          </w:p>
        </w:tc>
      </w:tr>
      <w:tr w:rsidR="00435591" w:rsidRPr="00295193" w14:paraId="6812670F" w14:textId="77777777" w:rsidTr="00426B21">
        <w:trPr>
          <w:trHeight w:val="95"/>
        </w:trPr>
        <w:tc>
          <w:tcPr>
            <w:tcW w:w="6030" w:type="dxa"/>
          </w:tcPr>
          <w:p w14:paraId="0385AFB6" w14:textId="1192E865" w:rsidR="00435591" w:rsidRPr="00295193" w:rsidRDefault="00435591" w:rsidP="00426B21">
            <w:pPr>
              <w:autoSpaceDE w:val="0"/>
              <w:autoSpaceDN w:val="0"/>
              <w:adjustRightInd w:val="0"/>
              <w:ind w:left="1065" w:hanging="630"/>
              <w:contextualSpacing/>
              <w:jc w:val="left"/>
              <w:rPr>
                <w:rFonts w:ascii="Cordia New" w:hAnsi="Cordia New" w:cs="Cordia New"/>
                <w:sz w:val="26"/>
                <w:szCs w:val="26"/>
              </w:rPr>
            </w:pPr>
            <w:r w:rsidRPr="00295193">
              <w:rPr>
                <w:rFonts w:ascii="Cordia New" w:hAnsi="Cordia New" w:cs="Cordia New"/>
                <w:sz w:val="26"/>
                <w:szCs w:val="26"/>
              </w:rPr>
              <w:t>Add:</w:t>
            </w:r>
            <w:r w:rsidRPr="00295193">
              <w:rPr>
                <w:rFonts w:ascii="Cordia New" w:hAnsi="Cordia New" w:cs="Cordia New"/>
                <w:sz w:val="26"/>
                <w:szCs w:val="26"/>
              </w:rPr>
              <w:tab/>
            </w:r>
            <w:r w:rsidR="0010123D">
              <w:rPr>
                <w:rFonts w:ascii="Cordia New" w:hAnsi="Cordia New" w:cs="Cordia New"/>
                <w:sz w:val="26"/>
                <w:szCs w:val="26"/>
              </w:rPr>
              <w:t>F</w:t>
            </w:r>
            <w:r w:rsidRPr="00295193">
              <w:rPr>
                <w:rFonts w:ascii="Cordia New" w:hAnsi="Cordia New" w:cs="Cordia New"/>
                <w:sz w:val="26"/>
                <w:szCs w:val="26"/>
              </w:rPr>
              <w:t>inance lease liabilities recognised as at 31 December 2019</w:t>
            </w:r>
          </w:p>
        </w:tc>
        <w:tc>
          <w:tcPr>
            <w:tcW w:w="1656" w:type="dxa"/>
            <w:shd w:val="clear" w:color="auto" w:fill="auto"/>
          </w:tcPr>
          <w:p w14:paraId="3AB28AA5" w14:textId="77777777" w:rsidR="00435591" w:rsidRPr="00295193" w:rsidRDefault="00435591" w:rsidP="00426B21">
            <w:pP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27</w:t>
            </w:r>
          </w:p>
        </w:tc>
        <w:tc>
          <w:tcPr>
            <w:tcW w:w="1656" w:type="dxa"/>
            <w:shd w:val="clear" w:color="auto" w:fill="auto"/>
          </w:tcPr>
          <w:p w14:paraId="6E7DB840" w14:textId="77777777" w:rsidR="00435591" w:rsidRPr="00295193" w:rsidRDefault="00435591" w:rsidP="00426B21">
            <w:pP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w:t>
            </w:r>
          </w:p>
        </w:tc>
      </w:tr>
      <w:tr w:rsidR="00435591" w:rsidRPr="00295193" w14:paraId="27A70F47" w14:textId="77777777" w:rsidTr="00426B21">
        <w:trPr>
          <w:trHeight w:val="95"/>
        </w:trPr>
        <w:tc>
          <w:tcPr>
            <w:tcW w:w="6030" w:type="dxa"/>
          </w:tcPr>
          <w:p w14:paraId="25089560" w14:textId="7331BFA6" w:rsidR="00435591" w:rsidRPr="00295193" w:rsidRDefault="00435591" w:rsidP="00426B21">
            <w:pPr>
              <w:autoSpaceDE w:val="0"/>
              <w:autoSpaceDN w:val="0"/>
              <w:adjustRightInd w:val="0"/>
              <w:ind w:left="1065" w:hanging="630"/>
              <w:contextualSpacing/>
              <w:jc w:val="left"/>
              <w:rPr>
                <w:rFonts w:ascii="Cordia New" w:hAnsi="Cordia New" w:cs="Cordia New"/>
                <w:sz w:val="26"/>
                <w:szCs w:val="26"/>
              </w:rPr>
            </w:pPr>
            <w:r w:rsidRPr="00295193">
              <w:rPr>
                <w:rFonts w:ascii="Cordia New" w:hAnsi="Cordia New" w:cs="Cordia New"/>
                <w:sz w:val="26"/>
                <w:szCs w:val="26"/>
              </w:rPr>
              <w:t xml:space="preserve">Less: </w:t>
            </w:r>
            <w:r w:rsidRPr="00295193">
              <w:rPr>
                <w:rFonts w:ascii="Cordia New" w:hAnsi="Cordia New" w:cs="Cordia New"/>
                <w:sz w:val="26"/>
                <w:szCs w:val="26"/>
              </w:rPr>
              <w:tab/>
            </w:r>
            <w:r w:rsidR="0010123D">
              <w:rPr>
                <w:rFonts w:ascii="Cordia New" w:hAnsi="Cordia New" w:cs="Cordia New"/>
                <w:spacing w:val="-4"/>
                <w:sz w:val="26"/>
                <w:szCs w:val="26"/>
              </w:rPr>
              <w:t>S</w:t>
            </w:r>
            <w:r w:rsidRPr="00295193">
              <w:rPr>
                <w:rFonts w:ascii="Cordia New" w:hAnsi="Cordia New" w:cs="Cordia New"/>
                <w:spacing w:val="-4"/>
                <w:sz w:val="26"/>
                <w:szCs w:val="26"/>
              </w:rPr>
              <w:t>hort-term leases recognised on a straight-line basis as expense</w:t>
            </w:r>
            <w:r w:rsidRPr="00295193">
              <w:rPr>
                <w:rFonts w:ascii="Cordia New" w:hAnsi="Cordia New" w:cs="Cordia New"/>
                <w:sz w:val="26"/>
                <w:szCs w:val="26"/>
              </w:rPr>
              <w:t xml:space="preserve"> </w:t>
            </w:r>
          </w:p>
        </w:tc>
        <w:tc>
          <w:tcPr>
            <w:tcW w:w="1656" w:type="dxa"/>
            <w:shd w:val="clear" w:color="auto" w:fill="auto"/>
          </w:tcPr>
          <w:p w14:paraId="55573F11" w14:textId="353BC882" w:rsidR="00435591" w:rsidRPr="00295193" w:rsidRDefault="00435591" w:rsidP="00426B21">
            <w:pP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w:t>
            </w:r>
            <w:r w:rsidR="00EA2993">
              <w:rPr>
                <w:rFonts w:ascii="Cordia New" w:hAnsi="Cordia New" w:cs="Cordia New"/>
                <w:sz w:val="26"/>
                <w:szCs w:val="26"/>
              </w:rPr>
              <w:t>926</w:t>
            </w:r>
            <w:r>
              <w:rPr>
                <w:rFonts w:ascii="Cordia New" w:hAnsi="Cordia New" w:cs="Cordia New"/>
                <w:sz w:val="26"/>
                <w:szCs w:val="26"/>
              </w:rPr>
              <w:t>)</w:t>
            </w:r>
          </w:p>
        </w:tc>
        <w:tc>
          <w:tcPr>
            <w:tcW w:w="1656" w:type="dxa"/>
            <w:shd w:val="clear" w:color="auto" w:fill="auto"/>
          </w:tcPr>
          <w:p w14:paraId="0F1B5C0D" w14:textId="77777777" w:rsidR="00435591" w:rsidRPr="00295193" w:rsidRDefault="00435591" w:rsidP="00426B21">
            <w:pP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w:t>
            </w:r>
          </w:p>
        </w:tc>
      </w:tr>
      <w:tr w:rsidR="00435591" w:rsidRPr="00295193" w14:paraId="5D6BDFF1" w14:textId="77777777" w:rsidTr="00426B21">
        <w:trPr>
          <w:trHeight w:val="95"/>
        </w:trPr>
        <w:tc>
          <w:tcPr>
            <w:tcW w:w="6030" w:type="dxa"/>
          </w:tcPr>
          <w:p w14:paraId="4F01E53E" w14:textId="40BF4BCE" w:rsidR="00435591" w:rsidRPr="00295193" w:rsidRDefault="00435591" w:rsidP="00426B21">
            <w:pPr>
              <w:autoSpaceDE w:val="0"/>
              <w:autoSpaceDN w:val="0"/>
              <w:adjustRightInd w:val="0"/>
              <w:ind w:left="1065" w:hanging="630"/>
              <w:contextualSpacing/>
              <w:jc w:val="left"/>
              <w:rPr>
                <w:rFonts w:ascii="Cordia New" w:hAnsi="Cordia New" w:cs="Cordia New"/>
                <w:sz w:val="26"/>
                <w:szCs w:val="26"/>
              </w:rPr>
            </w:pPr>
            <w:r w:rsidRPr="00295193">
              <w:rPr>
                <w:rFonts w:ascii="Cordia New" w:hAnsi="Cordia New" w:cs="Cordia New"/>
                <w:sz w:val="26"/>
                <w:szCs w:val="26"/>
              </w:rPr>
              <w:t xml:space="preserve">Less: </w:t>
            </w:r>
            <w:r w:rsidRPr="00295193">
              <w:rPr>
                <w:rFonts w:ascii="Cordia New" w:hAnsi="Cordia New" w:cs="Cordia New"/>
                <w:sz w:val="26"/>
                <w:szCs w:val="26"/>
              </w:rPr>
              <w:tab/>
            </w:r>
            <w:r w:rsidR="0010123D">
              <w:rPr>
                <w:rFonts w:ascii="Cordia New" w:hAnsi="Cordia New" w:cs="Cordia New"/>
                <w:spacing w:val="-4"/>
                <w:sz w:val="26"/>
                <w:szCs w:val="26"/>
              </w:rPr>
              <w:t>L</w:t>
            </w:r>
            <w:r w:rsidRPr="00295193">
              <w:rPr>
                <w:rFonts w:ascii="Cordia New" w:hAnsi="Cordia New" w:cs="Cordia New"/>
                <w:spacing w:val="-4"/>
                <w:sz w:val="26"/>
                <w:szCs w:val="26"/>
              </w:rPr>
              <w:t>ow-value leases recognised on a straight-line basis as expense</w:t>
            </w:r>
            <w:r w:rsidRPr="00295193">
              <w:rPr>
                <w:rFonts w:ascii="Cordia New" w:hAnsi="Cordia New" w:cs="Cordia New"/>
                <w:sz w:val="26"/>
                <w:szCs w:val="26"/>
              </w:rPr>
              <w:t xml:space="preserve"> </w:t>
            </w:r>
          </w:p>
        </w:tc>
        <w:tc>
          <w:tcPr>
            <w:tcW w:w="1656" w:type="dxa"/>
            <w:shd w:val="clear" w:color="auto" w:fill="auto"/>
          </w:tcPr>
          <w:p w14:paraId="16C45C2F" w14:textId="75F77F6F" w:rsidR="00435591" w:rsidRPr="00295193" w:rsidRDefault="00435591" w:rsidP="00426B21">
            <w:pP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w:t>
            </w:r>
            <w:r w:rsidR="00EA2993">
              <w:rPr>
                <w:rFonts w:ascii="Cordia New" w:hAnsi="Cordia New" w:cs="Cordia New"/>
                <w:sz w:val="26"/>
                <w:szCs w:val="26"/>
              </w:rPr>
              <w:t>11</w:t>
            </w:r>
            <w:r>
              <w:rPr>
                <w:rFonts w:ascii="Cordia New" w:hAnsi="Cordia New" w:cs="Cordia New"/>
                <w:sz w:val="26"/>
                <w:szCs w:val="26"/>
              </w:rPr>
              <w:t>)</w:t>
            </w:r>
          </w:p>
        </w:tc>
        <w:tc>
          <w:tcPr>
            <w:tcW w:w="1656" w:type="dxa"/>
            <w:shd w:val="clear" w:color="auto" w:fill="auto"/>
          </w:tcPr>
          <w:p w14:paraId="061136B1" w14:textId="77777777" w:rsidR="00435591" w:rsidRPr="00295193" w:rsidRDefault="00435591" w:rsidP="00426B21">
            <w:pP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w:t>
            </w:r>
          </w:p>
        </w:tc>
      </w:tr>
      <w:tr w:rsidR="00435591" w:rsidRPr="00295193" w14:paraId="200C3C63" w14:textId="77777777" w:rsidTr="00426B21">
        <w:trPr>
          <w:trHeight w:val="95"/>
        </w:trPr>
        <w:tc>
          <w:tcPr>
            <w:tcW w:w="6030" w:type="dxa"/>
          </w:tcPr>
          <w:p w14:paraId="0E7B10DF" w14:textId="7E620893" w:rsidR="00435591" w:rsidRPr="001E27E8" w:rsidRDefault="00435591" w:rsidP="00426B21">
            <w:pPr>
              <w:autoSpaceDE w:val="0"/>
              <w:autoSpaceDN w:val="0"/>
              <w:adjustRightInd w:val="0"/>
              <w:ind w:left="1065" w:hanging="630"/>
              <w:contextualSpacing/>
              <w:jc w:val="left"/>
              <w:rPr>
                <w:rFonts w:ascii="Cordia New" w:hAnsi="Cordia New" w:cs="Cordia New"/>
                <w:sz w:val="26"/>
                <w:szCs w:val="26"/>
              </w:rPr>
            </w:pPr>
            <w:r w:rsidRPr="001E27E8">
              <w:rPr>
                <w:rFonts w:ascii="Cordia New" w:hAnsi="Cordia New" w:cs="Cordia New"/>
                <w:sz w:val="26"/>
                <w:szCs w:val="26"/>
              </w:rPr>
              <w:t xml:space="preserve">Less: </w:t>
            </w:r>
            <w:r w:rsidRPr="001E27E8">
              <w:rPr>
                <w:rFonts w:ascii="Cordia New" w:hAnsi="Cordia New" w:cs="Cordia New"/>
                <w:sz w:val="26"/>
                <w:szCs w:val="26"/>
              </w:rPr>
              <w:tab/>
            </w:r>
            <w:r w:rsidR="0010123D">
              <w:rPr>
                <w:rFonts w:ascii="Cordia New" w:hAnsi="Cordia New" w:cs="Cordia New"/>
                <w:spacing w:val="-4"/>
                <w:sz w:val="26"/>
                <w:szCs w:val="26"/>
              </w:rPr>
              <w:t>S</w:t>
            </w:r>
            <w:r w:rsidRPr="001E27E8">
              <w:rPr>
                <w:rFonts w:ascii="Cordia New" w:hAnsi="Cordia New" w:cs="Cordia New"/>
                <w:spacing w:val="-4"/>
                <w:sz w:val="26"/>
                <w:szCs w:val="26"/>
              </w:rPr>
              <w:t>ervice portion included in leases</w:t>
            </w:r>
            <w:r w:rsidRPr="001E27E8">
              <w:rPr>
                <w:rFonts w:ascii="Cordia New" w:hAnsi="Cordia New" w:cs="Cordia New"/>
                <w:sz w:val="26"/>
                <w:szCs w:val="26"/>
              </w:rPr>
              <w:t xml:space="preserve"> </w:t>
            </w:r>
          </w:p>
        </w:tc>
        <w:tc>
          <w:tcPr>
            <w:tcW w:w="1656" w:type="dxa"/>
            <w:shd w:val="clear" w:color="auto" w:fill="auto"/>
          </w:tcPr>
          <w:p w14:paraId="2242F934" w14:textId="1DDB87FB" w:rsidR="00435591" w:rsidRPr="00295193" w:rsidRDefault="00435591" w:rsidP="00426B21">
            <w:pPr>
              <w:pBdr>
                <w:bottom w:val="single" w:sz="4" w:space="1" w:color="auto"/>
              </w:pBd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w:t>
            </w:r>
            <w:r w:rsidR="00EA2993">
              <w:rPr>
                <w:rFonts w:ascii="Cordia New" w:hAnsi="Cordia New" w:cs="Cordia New"/>
                <w:sz w:val="26"/>
                <w:szCs w:val="26"/>
              </w:rPr>
              <w:t>694</w:t>
            </w:r>
            <w:r>
              <w:rPr>
                <w:rFonts w:ascii="Cordia New" w:hAnsi="Cordia New" w:cs="Cordia New"/>
                <w:sz w:val="26"/>
                <w:szCs w:val="26"/>
              </w:rPr>
              <w:t>)</w:t>
            </w:r>
          </w:p>
        </w:tc>
        <w:tc>
          <w:tcPr>
            <w:tcW w:w="1656" w:type="dxa"/>
            <w:shd w:val="clear" w:color="auto" w:fill="auto"/>
          </w:tcPr>
          <w:p w14:paraId="7E5F1096" w14:textId="2752806C" w:rsidR="00435591" w:rsidRPr="00295193" w:rsidRDefault="00EE2056" w:rsidP="00426B21">
            <w:pPr>
              <w:pBdr>
                <w:bottom w:val="single" w:sz="4" w:space="1" w:color="auto"/>
              </w:pBd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w:t>
            </w:r>
          </w:p>
        </w:tc>
      </w:tr>
      <w:tr w:rsidR="00435591" w:rsidRPr="00295193" w14:paraId="29AA388B" w14:textId="77777777" w:rsidTr="00426B21">
        <w:trPr>
          <w:trHeight w:val="190"/>
        </w:trPr>
        <w:tc>
          <w:tcPr>
            <w:tcW w:w="6030" w:type="dxa"/>
          </w:tcPr>
          <w:p w14:paraId="1075590A" w14:textId="77777777" w:rsidR="00435591" w:rsidRPr="00295193" w:rsidRDefault="00435591" w:rsidP="00426B21">
            <w:pPr>
              <w:autoSpaceDE w:val="0"/>
              <w:autoSpaceDN w:val="0"/>
              <w:adjustRightInd w:val="0"/>
              <w:ind w:left="435"/>
              <w:jc w:val="left"/>
              <w:rPr>
                <w:rFonts w:ascii="Cordia New" w:hAnsi="Cordia New" w:cs="Cordia New"/>
                <w:sz w:val="12"/>
                <w:szCs w:val="12"/>
              </w:rPr>
            </w:pPr>
          </w:p>
        </w:tc>
        <w:tc>
          <w:tcPr>
            <w:tcW w:w="1656" w:type="dxa"/>
            <w:shd w:val="clear" w:color="auto" w:fill="auto"/>
          </w:tcPr>
          <w:p w14:paraId="00E59B85" w14:textId="77777777" w:rsidR="00435591" w:rsidRPr="00295193" w:rsidRDefault="00435591" w:rsidP="00426B21">
            <w:pPr>
              <w:autoSpaceDE w:val="0"/>
              <w:autoSpaceDN w:val="0"/>
              <w:adjustRightInd w:val="0"/>
              <w:ind w:right="-72"/>
              <w:jc w:val="right"/>
              <w:rPr>
                <w:rFonts w:ascii="Cordia New" w:hAnsi="Cordia New" w:cs="Cordia New"/>
                <w:sz w:val="12"/>
                <w:szCs w:val="12"/>
              </w:rPr>
            </w:pPr>
          </w:p>
        </w:tc>
        <w:tc>
          <w:tcPr>
            <w:tcW w:w="1656" w:type="dxa"/>
            <w:shd w:val="clear" w:color="auto" w:fill="auto"/>
          </w:tcPr>
          <w:p w14:paraId="038BEA5A" w14:textId="77777777" w:rsidR="00435591" w:rsidRPr="00295193" w:rsidRDefault="00435591" w:rsidP="00426B21">
            <w:pPr>
              <w:autoSpaceDE w:val="0"/>
              <w:autoSpaceDN w:val="0"/>
              <w:adjustRightInd w:val="0"/>
              <w:ind w:right="-72"/>
              <w:jc w:val="right"/>
              <w:rPr>
                <w:rFonts w:ascii="Cordia New" w:hAnsi="Cordia New" w:cs="Cordia New"/>
                <w:sz w:val="12"/>
                <w:szCs w:val="12"/>
              </w:rPr>
            </w:pPr>
          </w:p>
        </w:tc>
      </w:tr>
      <w:tr w:rsidR="00435591" w:rsidRPr="00295193" w14:paraId="0ABEB040" w14:textId="77777777" w:rsidTr="00426B21">
        <w:trPr>
          <w:trHeight w:val="106"/>
        </w:trPr>
        <w:tc>
          <w:tcPr>
            <w:tcW w:w="6030" w:type="dxa"/>
          </w:tcPr>
          <w:p w14:paraId="0247F42A" w14:textId="77777777" w:rsidR="00435591" w:rsidRPr="00295193" w:rsidRDefault="00435591" w:rsidP="00426B21">
            <w:pPr>
              <w:autoSpaceDE w:val="0"/>
              <w:autoSpaceDN w:val="0"/>
              <w:adjustRightInd w:val="0"/>
              <w:ind w:left="435"/>
              <w:jc w:val="left"/>
              <w:rPr>
                <w:rFonts w:ascii="Cordia New" w:hAnsi="Cordia New" w:cs="Cordia New"/>
                <w:sz w:val="26"/>
                <w:szCs w:val="26"/>
              </w:rPr>
            </w:pPr>
            <w:r w:rsidRPr="00295193">
              <w:rPr>
                <w:rFonts w:ascii="Cordia New" w:hAnsi="Cordia New" w:cs="Cordia New"/>
                <w:b/>
                <w:bCs/>
                <w:sz w:val="26"/>
                <w:szCs w:val="26"/>
              </w:rPr>
              <w:t xml:space="preserve">Lease liability recognised as at 1 January 2020 </w:t>
            </w:r>
          </w:p>
        </w:tc>
        <w:tc>
          <w:tcPr>
            <w:tcW w:w="1656" w:type="dxa"/>
            <w:shd w:val="clear" w:color="auto" w:fill="auto"/>
          </w:tcPr>
          <w:p w14:paraId="1D6EA446" w14:textId="1016A1F4" w:rsidR="00435591" w:rsidRPr="00605EAD" w:rsidRDefault="00435591" w:rsidP="00426B21">
            <w:pPr>
              <w:pBdr>
                <w:bottom w:val="double" w:sz="4" w:space="0" w:color="auto"/>
              </w:pBdr>
              <w:autoSpaceDE w:val="0"/>
              <w:autoSpaceDN w:val="0"/>
              <w:adjustRightInd w:val="0"/>
              <w:ind w:right="-72"/>
              <w:jc w:val="right"/>
              <w:rPr>
                <w:rFonts w:ascii="Cordia New" w:hAnsi="Cordia New" w:cs="Cordia New"/>
                <w:sz w:val="26"/>
                <w:szCs w:val="26"/>
              </w:rPr>
            </w:pPr>
            <w:r w:rsidRPr="00605EAD">
              <w:rPr>
                <w:rFonts w:ascii="Cordia New" w:hAnsi="Cordia New" w:cs="Cordia New"/>
                <w:sz w:val="26"/>
                <w:szCs w:val="26"/>
              </w:rPr>
              <w:t>8</w:t>
            </w:r>
            <w:r w:rsidR="00652592">
              <w:rPr>
                <w:rFonts w:ascii="Cordia New" w:hAnsi="Cordia New" w:cs="Cordia New"/>
                <w:sz w:val="26"/>
                <w:szCs w:val="26"/>
              </w:rPr>
              <w:t>8,294</w:t>
            </w:r>
          </w:p>
        </w:tc>
        <w:tc>
          <w:tcPr>
            <w:tcW w:w="1656" w:type="dxa"/>
            <w:shd w:val="clear" w:color="auto" w:fill="auto"/>
          </w:tcPr>
          <w:p w14:paraId="38A0C552" w14:textId="77777777" w:rsidR="00435591" w:rsidRPr="00605EAD" w:rsidRDefault="00435591" w:rsidP="00426B21">
            <w:pPr>
              <w:pBdr>
                <w:bottom w:val="double" w:sz="4" w:space="0" w:color="auto"/>
              </w:pBdr>
              <w:autoSpaceDE w:val="0"/>
              <w:autoSpaceDN w:val="0"/>
              <w:adjustRightInd w:val="0"/>
              <w:ind w:right="-72"/>
              <w:jc w:val="right"/>
              <w:rPr>
                <w:rFonts w:ascii="Cordia New" w:hAnsi="Cordia New" w:cs="Cordia New"/>
                <w:sz w:val="26"/>
                <w:szCs w:val="26"/>
              </w:rPr>
            </w:pPr>
            <w:r w:rsidRPr="00605EAD">
              <w:rPr>
                <w:rFonts w:ascii="Cordia New" w:hAnsi="Cordia New" w:cs="Cordia New"/>
                <w:sz w:val="26"/>
                <w:szCs w:val="26"/>
              </w:rPr>
              <w:t>784</w:t>
            </w:r>
          </w:p>
        </w:tc>
      </w:tr>
      <w:tr w:rsidR="00435591" w:rsidRPr="00295193" w14:paraId="5B377E27" w14:textId="77777777" w:rsidTr="00426B21">
        <w:trPr>
          <w:trHeight w:val="84"/>
        </w:trPr>
        <w:tc>
          <w:tcPr>
            <w:tcW w:w="6030" w:type="dxa"/>
          </w:tcPr>
          <w:p w14:paraId="507C2DC3" w14:textId="77777777" w:rsidR="00435591" w:rsidRPr="00295193" w:rsidRDefault="00435591" w:rsidP="00426B21">
            <w:pPr>
              <w:autoSpaceDE w:val="0"/>
              <w:autoSpaceDN w:val="0"/>
              <w:adjustRightInd w:val="0"/>
              <w:ind w:left="435"/>
              <w:jc w:val="left"/>
              <w:rPr>
                <w:rFonts w:ascii="Cordia New" w:hAnsi="Cordia New" w:cs="Cordia New"/>
                <w:sz w:val="12"/>
                <w:szCs w:val="12"/>
              </w:rPr>
            </w:pPr>
          </w:p>
        </w:tc>
        <w:tc>
          <w:tcPr>
            <w:tcW w:w="1656" w:type="dxa"/>
          </w:tcPr>
          <w:p w14:paraId="46F4799E" w14:textId="77777777" w:rsidR="00435591" w:rsidRPr="00295193" w:rsidRDefault="00435591" w:rsidP="00426B21">
            <w:pPr>
              <w:autoSpaceDE w:val="0"/>
              <w:autoSpaceDN w:val="0"/>
              <w:adjustRightInd w:val="0"/>
              <w:ind w:right="-72"/>
              <w:jc w:val="right"/>
              <w:rPr>
                <w:rFonts w:ascii="Cordia New" w:hAnsi="Cordia New" w:cs="Cordia New"/>
                <w:sz w:val="12"/>
                <w:szCs w:val="12"/>
              </w:rPr>
            </w:pPr>
          </w:p>
        </w:tc>
        <w:tc>
          <w:tcPr>
            <w:tcW w:w="1656" w:type="dxa"/>
          </w:tcPr>
          <w:p w14:paraId="2BEA6BD4" w14:textId="77777777" w:rsidR="00435591" w:rsidRPr="00295193" w:rsidRDefault="00435591" w:rsidP="00426B21">
            <w:pPr>
              <w:autoSpaceDE w:val="0"/>
              <w:autoSpaceDN w:val="0"/>
              <w:adjustRightInd w:val="0"/>
              <w:ind w:right="-72"/>
              <w:jc w:val="right"/>
              <w:rPr>
                <w:rFonts w:ascii="Cordia New" w:hAnsi="Cordia New" w:cs="Cordia New"/>
                <w:sz w:val="12"/>
                <w:szCs w:val="12"/>
              </w:rPr>
            </w:pPr>
          </w:p>
        </w:tc>
      </w:tr>
      <w:tr w:rsidR="00435591" w:rsidRPr="00295193" w14:paraId="37AB68D7" w14:textId="77777777" w:rsidTr="00426B21">
        <w:trPr>
          <w:trHeight w:val="84"/>
        </w:trPr>
        <w:tc>
          <w:tcPr>
            <w:tcW w:w="6030" w:type="dxa"/>
          </w:tcPr>
          <w:p w14:paraId="7AEF8BB6" w14:textId="77777777" w:rsidR="00435591" w:rsidRPr="00295193" w:rsidRDefault="00435591" w:rsidP="00426B21">
            <w:pPr>
              <w:autoSpaceDE w:val="0"/>
              <w:autoSpaceDN w:val="0"/>
              <w:adjustRightInd w:val="0"/>
              <w:ind w:left="435"/>
              <w:contextualSpacing/>
              <w:jc w:val="left"/>
              <w:rPr>
                <w:rFonts w:ascii="Cordia New" w:hAnsi="Cordia New" w:cs="Cordia New"/>
                <w:sz w:val="26"/>
                <w:szCs w:val="26"/>
              </w:rPr>
            </w:pPr>
            <w:r w:rsidRPr="00295193">
              <w:rPr>
                <w:rFonts w:ascii="Cordia New" w:hAnsi="Cordia New" w:cs="Cordia New"/>
                <w:sz w:val="26"/>
                <w:szCs w:val="26"/>
              </w:rPr>
              <w:t xml:space="preserve">   Current lease liabilities </w:t>
            </w:r>
          </w:p>
        </w:tc>
        <w:tc>
          <w:tcPr>
            <w:tcW w:w="1656" w:type="dxa"/>
          </w:tcPr>
          <w:p w14:paraId="52CFB463" w14:textId="1456F954" w:rsidR="00435591" w:rsidRPr="00295193" w:rsidRDefault="00435591" w:rsidP="00426B21">
            <w:pPr>
              <w:pBdr>
                <w:bottom w:val="single" w:sz="4" w:space="0" w:color="auto"/>
              </w:pBd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12,</w:t>
            </w:r>
            <w:r w:rsidR="00652592">
              <w:rPr>
                <w:rFonts w:ascii="Cordia New" w:hAnsi="Cordia New" w:cs="Cordia New"/>
                <w:sz w:val="26"/>
                <w:szCs w:val="26"/>
              </w:rPr>
              <w:t>624</w:t>
            </w:r>
          </w:p>
        </w:tc>
        <w:tc>
          <w:tcPr>
            <w:tcW w:w="1656" w:type="dxa"/>
          </w:tcPr>
          <w:p w14:paraId="054809C4" w14:textId="77777777" w:rsidR="00435591" w:rsidRPr="00295193" w:rsidRDefault="00435591" w:rsidP="00426B21">
            <w:pPr>
              <w:pBdr>
                <w:bottom w:val="single" w:sz="4" w:space="0" w:color="auto"/>
              </w:pBd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162</w:t>
            </w:r>
          </w:p>
        </w:tc>
      </w:tr>
      <w:tr w:rsidR="00435591" w:rsidRPr="00295193" w14:paraId="0E1E8D42" w14:textId="77777777" w:rsidTr="00426B21">
        <w:trPr>
          <w:trHeight w:val="104"/>
        </w:trPr>
        <w:tc>
          <w:tcPr>
            <w:tcW w:w="6030" w:type="dxa"/>
          </w:tcPr>
          <w:p w14:paraId="45E1C244" w14:textId="77777777" w:rsidR="00435591" w:rsidRPr="00295193" w:rsidRDefault="00435591" w:rsidP="00426B21">
            <w:pPr>
              <w:autoSpaceDE w:val="0"/>
              <w:autoSpaceDN w:val="0"/>
              <w:adjustRightInd w:val="0"/>
              <w:ind w:left="435"/>
              <w:contextualSpacing/>
              <w:jc w:val="left"/>
              <w:rPr>
                <w:rFonts w:ascii="Cordia New" w:hAnsi="Cordia New" w:cs="Cordia New"/>
                <w:sz w:val="26"/>
                <w:szCs w:val="26"/>
              </w:rPr>
            </w:pPr>
            <w:r w:rsidRPr="00295193">
              <w:rPr>
                <w:rFonts w:ascii="Cordia New" w:hAnsi="Cordia New" w:cs="Cordia New"/>
                <w:sz w:val="26"/>
                <w:szCs w:val="26"/>
              </w:rPr>
              <w:t xml:space="preserve">   Non-current lease liabilities </w:t>
            </w:r>
          </w:p>
        </w:tc>
        <w:tc>
          <w:tcPr>
            <w:tcW w:w="1656" w:type="dxa"/>
            <w:shd w:val="clear" w:color="auto" w:fill="auto"/>
          </w:tcPr>
          <w:p w14:paraId="00E69375" w14:textId="73114066" w:rsidR="00435591" w:rsidRPr="00295193" w:rsidRDefault="00435591" w:rsidP="00426B21">
            <w:pPr>
              <w:pBdr>
                <w:bottom w:val="single" w:sz="4" w:space="0" w:color="auto"/>
              </w:pBd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7</w:t>
            </w:r>
            <w:r w:rsidR="00652592">
              <w:rPr>
                <w:rFonts w:ascii="Cordia New" w:hAnsi="Cordia New" w:cs="Cordia New"/>
                <w:sz w:val="26"/>
                <w:szCs w:val="26"/>
              </w:rPr>
              <w:t>5</w:t>
            </w:r>
            <w:r w:rsidR="00EA2993">
              <w:rPr>
                <w:rFonts w:ascii="Cordia New" w:hAnsi="Cordia New" w:cs="Cordia New"/>
                <w:sz w:val="26"/>
                <w:szCs w:val="26"/>
              </w:rPr>
              <w:t>,</w:t>
            </w:r>
            <w:r w:rsidR="00652592">
              <w:rPr>
                <w:rFonts w:ascii="Cordia New" w:hAnsi="Cordia New" w:cs="Cordia New"/>
                <w:sz w:val="26"/>
                <w:szCs w:val="26"/>
              </w:rPr>
              <w:t>670</w:t>
            </w:r>
          </w:p>
        </w:tc>
        <w:tc>
          <w:tcPr>
            <w:tcW w:w="1656" w:type="dxa"/>
            <w:shd w:val="clear" w:color="auto" w:fill="auto"/>
          </w:tcPr>
          <w:p w14:paraId="28B3A06F" w14:textId="77777777" w:rsidR="00435591" w:rsidRPr="00295193" w:rsidRDefault="00435591" w:rsidP="00426B21">
            <w:pPr>
              <w:pBdr>
                <w:bottom w:val="single" w:sz="4" w:space="0" w:color="auto"/>
              </w:pBdr>
              <w:autoSpaceDE w:val="0"/>
              <w:autoSpaceDN w:val="0"/>
              <w:adjustRightInd w:val="0"/>
              <w:ind w:right="-72"/>
              <w:jc w:val="right"/>
              <w:rPr>
                <w:rFonts w:ascii="Cordia New" w:hAnsi="Cordia New" w:cs="Cordia New"/>
                <w:sz w:val="26"/>
                <w:szCs w:val="26"/>
              </w:rPr>
            </w:pPr>
            <w:r>
              <w:rPr>
                <w:rFonts w:ascii="Cordia New" w:hAnsi="Cordia New" w:cs="Cordia New"/>
                <w:sz w:val="26"/>
                <w:szCs w:val="26"/>
              </w:rPr>
              <w:t>622</w:t>
            </w:r>
          </w:p>
        </w:tc>
      </w:tr>
    </w:tbl>
    <w:p w14:paraId="698BBF6C" w14:textId="77777777" w:rsidR="00435591" w:rsidRPr="00295193" w:rsidRDefault="00435591" w:rsidP="00435591">
      <w:pPr>
        <w:ind w:left="540" w:hanging="540"/>
        <w:rPr>
          <w:rFonts w:ascii="Cordia New" w:hAnsi="Cordia New" w:cs="Cordia New"/>
          <w:sz w:val="26"/>
          <w:szCs w:val="26"/>
        </w:rPr>
      </w:pPr>
      <w:r w:rsidRPr="00295193">
        <w:rPr>
          <w:rFonts w:ascii="Cordia New" w:hAnsi="Cordia New" w:cs="Cordia New"/>
          <w:cs/>
        </w:rPr>
        <w:br w:type="page"/>
      </w:r>
      <w:r w:rsidRPr="00295193">
        <w:rPr>
          <w:rFonts w:ascii="Cordia New" w:hAnsi="Cordia New" w:cs="Cordia New"/>
          <w:b/>
          <w:bCs/>
          <w:sz w:val="26"/>
          <w:szCs w:val="26"/>
        </w:rPr>
        <w:lastRenderedPageBreak/>
        <w:t>5</w:t>
      </w:r>
      <w:r w:rsidRPr="00295193">
        <w:rPr>
          <w:rFonts w:ascii="Cordia New" w:hAnsi="Cordia New" w:cs="Cordia New"/>
          <w:b/>
          <w:bCs/>
          <w:sz w:val="26"/>
          <w:szCs w:val="26"/>
        </w:rPr>
        <w:tab/>
        <w:t xml:space="preserve">Adoption of new financial reporting standards and changes in accounting policies </w:t>
      </w:r>
      <w:r w:rsidRPr="00295193">
        <w:rPr>
          <w:rFonts w:ascii="Cordia New" w:hAnsi="Cordia New" w:cs="Cordia New"/>
          <w:sz w:val="26"/>
          <w:szCs w:val="26"/>
        </w:rPr>
        <w:t>(Cont’d)</w:t>
      </w:r>
    </w:p>
    <w:p w14:paraId="50AC3B40" w14:textId="77777777" w:rsidR="00C372B7" w:rsidRPr="00295193" w:rsidRDefault="00C372B7" w:rsidP="00383E3B">
      <w:pPr>
        <w:ind w:left="540"/>
        <w:rPr>
          <w:rFonts w:ascii="Cordia New" w:hAnsi="Cordia New" w:cs="Cordia New"/>
          <w:sz w:val="26"/>
          <w:szCs w:val="26"/>
        </w:rPr>
      </w:pPr>
    </w:p>
    <w:p w14:paraId="775B2893" w14:textId="0CB93118" w:rsidR="00C372B7" w:rsidRPr="00295193" w:rsidRDefault="00C372B7" w:rsidP="00383E3B">
      <w:pPr>
        <w:ind w:left="540"/>
        <w:rPr>
          <w:rFonts w:ascii="Cordia New" w:eastAsia="Arial Unicode MS" w:hAnsi="Cordia New" w:cs="Cordia New"/>
          <w:sz w:val="26"/>
          <w:szCs w:val="26"/>
        </w:rPr>
      </w:pPr>
      <w:r w:rsidRPr="00295193">
        <w:rPr>
          <w:rFonts w:ascii="Cordia New" w:eastAsia="Arial Unicode MS" w:hAnsi="Cordia New" w:cs="Cordia New"/>
          <w:sz w:val="26"/>
          <w:szCs w:val="26"/>
        </w:rPr>
        <w:t>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14:paraId="7C5A4B2C" w14:textId="2F02CF2C" w:rsidR="00C372B7" w:rsidRPr="00295193" w:rsidRDefault="00C372B7" w:rsidP="00017388">
      <w:pPr>
        <w:ind w:left="540"/>
        <w:rPr>
          <w:rFonts w:ascii="Cordia New" w:eastAsia="Arial Unicode MS" w:hAnsi="Cordia New" w:cs="Cordia New"/>
          <w:sz w:val="26"/>
          <w:szCs w:val="26"/>
        </w:rPr>
      </w:pPr>
    </w:p>
    <w:p w14:paraId="590CF14D" w14:textId="77777777" w:rsidR="00C372B7" w:rsidRPr="00295193" w:rsidRDefault="00C372B7" w:rsidP="00C372B7">
      <w:pPr>
        <w:ind w:left="540"/>
        <w:rPr>
          <w:rFonts w:ascii="Cordia New" w:hAnsi="Cordia New" w:cs="Cordia New"/>
          <w:sz w:val="26"/>
          <w:szCs w:val="26"/>
        </w:rPr>
      </w:pPr>
      <w:r w:rsidRPr="00295193">
        <w:rPr>
          <w:rFonts w:ascii="Cordia New" w:hAnsi="Cordia New" w:cs="Cordia New"/>
          <w:sz w:val="26"/>
          <w:szCs w:val="26"/>
        </w:rPr>
        <w:t xml:space="preserve">The recognised right-of-use assets relate to the following types of assets: </w:t>
      </w:r>
    </w:p>
    <w:p w14:paraId="6091F4DB" w14:textId="77777777" w:rsidR="00C372B7" w:rsidRPr="00295193" w:rsidRDefault="00C372B7" w:rsidP="00C372B7">
      <w:pPr>
        <w:ind w:left="540"/>
        <w:rPr>
          <w:rFonts w:ascii="Cordia New" w:hAnsi="Cordia New" w:cs="Cordia New"/>
          <w:sz w:val="26"/>
          <w:szCs w:val="26"/>
        </w:rPr>
      </w:pPr>
    </w:p>
    <w:tbl>
      <w:tblPr>
        <w:tblW w:w="93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1367"/>
        <w:gridCol w:w="1326"/>
        <w:gridCol w:w="42"/>
        <w:gridCol w:w="1368"/>
        <w:gridCol w:w="1368"/>
      </w:tblGrid>
      <w:tr w:rsidR="00C372B7" w:rsidRPr="00295193" w14:paraId="5C879851" w14:textId="77777777" w:rsidTr="0059594E">
        <w:tc>
          <w:tcPr>
            <w:tcW w:w="3870" w:type="dxa"/>
            <w:tcBorders>
              <w:top w:val="nil"/>
              <w:left w:val="nil"/>
              <w:bottom w:val="nil"/>
              <w:right w:val="nil"/>
            </w:tcBorders>
            <w:shd w:val="clear" w:color="auto" w:fill="auto"/>
          </w:tcPr>
          <w:p w14:paraId="5A6B6640" w14:textId="77777777" w:rsidR="00C372B7" w:rsidRPr="00295193" w:rsidRDefault="00C372B7" w:rsidP="0059594E">
            <w:pPr>
              <w:ind w:left="435"/>
              <w:rPr>
                <w:rFonts w:ascii="Cordia New" w:hAnsi="Cordia New" w:cs="Cordia New"/>
                <w:b/>
                <w:bCs/>
                <w:sz w:val="26"/>
                <w:szCs w:val="26"/>
              </w:rPr>
            </w:pPr>
          </w:p>
          <w:p w14:paraId="653E8648" w14:textId="77777777" w:rsidR="00C372B7" w:rsidRPr="00295193" w:rsidRDefault="00C372B7" w:rsidP="0059594E">
            <w:pPr>
              <w:ind w:left="435"/>
              <w:rPr>
                <w:rFonts w:ascii="Cordia New" w:hAnsi="Cordia New" w:cs="Cordia New"/>
                <w:b/>
                <w:bCs/>
                <w:sz w:val="26"/>
                <w:szCs w:val="26"/>
              </w:rPr>
            </w:pPr>
          </w:p>
        </w:tc>
        <w:tc>
          <w:tcPr>
            <w:tcW w:w="2693" w:type="dxa"/>
            <w:gridSpan w:val="2"/>
            <w:tcBorders>
              <w:top w:val="nil"/>
              <w:left w:val="nil"/>
              <w:bottom w:val="nil"/>
              <w:right w:val="nil"/>
            </w:tcBorders>
            <w:shd w:val="clear" w:color="auto" w:fill="auto"/>
            <w:hideMark/>
          </w:tcPr>
          <w:p w14:paraId="2AB25A9D" w14:textId="77777777" w:rsidR="00C372B7" w:rsidRPr="00295193" w:rsidRDefault="00C372B7" w:rsidP="0059594E">
            <w:pPr>
              <w:pBdr>
                <w:bottom w:val="single" w:sz="4" w:space="1" w:color="auto"/>
              </w:pBdr>
              <w:ind w:right="-72"/>
              <w:jc w:val="center"/>
              <w:rPr>
                <w:rFonts w:ascii="Cordia New" w:hAnsi="Cordia New" w:cs="Cordia New"/>
                <w:b/>
                <w:bCs/>
                <w:sz w:val="26"/>
                <w:szCs w:val="26"/>
              </w:rPr>
            </w:pPr>
            <w:r w:rsidRPr="00295193">
              <w:rPr>
                <w:rFonts w:ascii="Cordia New" w:hAnsi="Cordia New" w:cs="Cordia New"/>
                <w:b/>
                <w:bCs/>
                <w:sz w:val="26"/>
                <w:szCs w:val="26"/>
              </w:rPr>
              <w:t xml:space="preserve">Consolidated </w:t>
            </w:r>
          </w:p>
          <w:p w14:paraId="174B0670" w14:textId="77777777" w:rsidR="00C372B7" w:rsidRPr="00295193" w:rsidRDefault="00C372B7" w:rsidP="0059594E">
            <w:pPr>
              <w:pBdr>
                <w:bottom w:val="single" w:sz="4" w:space="1" w:color="auto"/>
              </w:pBdr>
              <w:ind w:right="-72"/>
              <w:jc w:val="center"/>
              <w:rPr>
                <w:rFonts w:ascii="Cordia New" w:hAnsi="Cordia New" w:cs="Cordia New"/>
                <w:b/>
                <w:bCs/>
                <w:sz w:val="26"/>
                <w:szCs w:val="26"/>
              </w:rPr>
            </w:pPr>
            <w:r w:rsidRPr="00295193">
              <w:rPr>
                <w:rFonts w:ascii="Cordia New" w:hAnsi="Cordia New" w:cs="Cordia New"/>
                <w:b/>
                <w:bCs/>
                <w:sz w:val="26"/>
                <w:szCs w:val="26"/>
              </w:rPr>
              <w:t>financial information</w:t>
            </w:r>
          </w:p>
        </w:tc>
        <w:tc>
          <w:tcPr>
            <w:tcW w:w="2778" w:type="dxa"/>
            <w:gridSpan w:val="3"/>
            <w:tcBorders>
              <w:top w:val="nil"/>
              <w:left w:val="nil"/>
              <w:bottom w:val="nil"/>
              <w:right w:val="nil"/>
            </w:tcBorders>
            <w:shd w:val="clear" w:color="auto" w:fill="auto"/>
            <w:hideMark/>
          </w:tcPr>
          <w:p w14:paraId="3442C284" w14:textId="77777777" w:rsidR="00C372B7" w:rsidRPr="00295193" w:rsidRDefault="00C372B7" w:rsidP="0059594E">
            <w:pPr>
              <w:pBdr>
                <w:bottom w:val="single" w:sz="4" w:space="1" w:color="auto"/>
              </w:pBdr>
              <w:ind w:right="-72"/>
              <w:jc w:val="center"/>
              <w:rPr>
                <w:rFonts w:ascii="Cordia New" w:hAnsi="Cordia New" w:cs="Cordia New"/>
                <w:b/>
                <w:bCs/>
                <w:sz w:val="26"/>
                <w:szCs w:val="26"/>
              </w:rPr>
            </w:pPr>
            <w:r w:rsidRPr="00295193">
              <w:rPr>
                <w:rFonts w:ascii="Cordia New" w:hAnsi="Cordia New" w:cs="Cordia New"/>
                <w:b/>
                <w:bCs/>
                <w:sz w:val="26"/>
                <w:szCs w:val="26"/>
              </w:rPr>
              <w:t xml:space="preserve">Separate </w:t>
            </w:r>
          </w:p>
          <w:p w14:paraId="002D14E7" w14:textId="77777777" w:rsidR="00C372B7" w:rsidRPr="00295193" w:rsidRDefault="00C372B7" w:rsidP="0059594E">
            <w:pPr>
              <w:pBdr>
                <w:bottom w:val="single" w:sz="4" w:space="1" w:color="auto"/>
              </w:pBdr>
              <w:ind w:right="-72"/>
              <w:jc w:val="center"/>
              <w:rPr>
                <w:rFonts w:ascii="Cordia New" w:hAnsi="Cordia New" w:cs="Cordia New"/>
                <w:b/>
                <w:bCs/>
                <w:sz w:val="26"/>
                <w:szCs w:val="26"/>
              </w:rPr>
            </w:pPr>
            <w:r w:rsidRPr="00295193">
              <w:rPr>
                <w:rFonts w:ascii="Cordia New" w:hAnsi="Cordia New" w:cs="Cordia New"/>
                <w:b/>
                <w:bCs/>
                <w:sz w:val="26"/>
                <w:szCs w:val="26"/>
              </w:rPr>
              <w:t>financial information</w:t>
            </w:r>
          </w:p>
        </w:tc>
      </w:tr>
      <w:tr w:rsidR="00C2425A" w:rsidRPr="00295193" w14:paraId="3CC9B11F" w14:textId="77777777" w:rsidTr="0059594E">
        <w:tc>
          <w:tcPr>
            <w:tcW w:w="3870" w:type="dxa"/>
            <w:tcBorders>
              <w:top w:val="nil"/>
              <w:left w:val="nil"/>
              <w:bottom w:val="nil"/>
              <w:right w:val="nil"/>
            </w:tcBorders>
            <w:shd w:val="clear" w:color="auto" w:fill="auto"/>
          </w:tcPr>
          <w:p w14:paraId="58EB3052" w14:textId="77777777" w:rsidR="00C2425A" w:rsidRPr="00295193" w:rsidRDefault="00C2425A" w:rsidP="00C2425A">
            <w:pPr>
              <w:ind w:left="435"/>
              <w:rPr>
                <w:rFonts w:ascii="Cordia New" w:hAnsi="Cordia New" w:cs="Cordia New"/>
                <w:b/>
                <w:bCs/>
                <w:sz w:val="26"/>
                <w:szCs w:val="26"/>
              </w:rPr>
            </w:pPr>
          </w:p>
        </w:tc>
        <w:tc>
          <w:tcPr>
            <w:tcW w:w="1367" w:type="dxa"/>
            <w:tcBorders>
              <w:top w:val="nil"/>
              <w:left w:val="nil"/>
              <w:bottom w:val="nil"/>
              <w:right w:val="nil"/>
            </w:tcBorders>
            <w:shd w:val="clear" w:color="auto" w:fill="auto"/>
            <w:hideMark/>
          </w:tcPr>
          <w:p w14:paraId="7ECE6B13" w14:textId="0F0387DD" w:rsidR="00C2425A" w:rsidRPr="00295193" w:rsidRDefault="00C2425A" w:rsidP="00C2425A">
            <w:pPr>
              <w:autoSpaceDE w:val="0"/>
              <w:autoSpaceDN w:val="0"/>
              <w:adjustRightInd w:val="0"/>
              <w:ind w:right="-72"/>
              <w:jc w:val="right"/>
              <w:rPr>
                <w:rFonts w:ascii="Cordia New" w:hAnsi="Cordia New" w:cs="Cordia New"/>
                <w:b/>
                <w:bCs/>
                <w:sz w:val="26"/>
                <w:szCs w:val="26"/>
              </w:rPr>
            </w:pPr>
            <w:r w:rsidRPr="00295193">
              <w:rPr>
                <w:rFonts w:ascii="Cordia New" w:hAnsi="Cordia New" w:cs="Cordia New"/>
                <w:b/>
                <w:bCs/>
                <w:sz w:val="26"/>
                <w:szCs w:val="26"/>
              </w:rPr>
              <w:t>31 March</w:t>
            </w:r>
          </w:p>
          <w:p w14:paraId="51A99A4C" w14:textId="4FEEBA80" w:rsidR="00C2425A" w:rsidRPr="00C6640B" w:rsidRDefault="00C2425A" w:rsidP="00C2425A">
            <w:pPr>
              <w:ind w:right="-72"/>
              <w:jc w:val="right"/>
              <w:rPr>
                <w:rFonts w:ascii="Cordia New" w:hAnsi="Cordia New" w:cs="Cordia New"/>
                <w:b/>
                <w:bCs/>
                <w:sz w:val="26"/>
                <w:szCs w:val="26"/>
                <w:highlight w:val="lightGray"/>
              </w:rPr>
            </w:pPr>
            <w:r w:rsidRPr="00295193">
              <w:rPr>
                <w:rFonts w:ascii="Cordia New" w:hAnsi="Cordia New" w:cs="Cordia New"/>
                <w:b/>
                <w:bCs/>
                <w:sz w:val="26"/>
                <w:szCs w:val="26"/>
              </w:rPr>
              <w:t>2020</w:t>
            </w:r>
          </w:p>
        </w:tc>
        <w:tc>
          <w:tcPr>
            <w:tcW w:w="1368" w:type="dxa"/>
            <w:gridSpan w:val="2"/>
            <w:tcBorders>
              <w:top w:val="nil"/>
              <w:left w:val="nil"/>
              <w:bottom w:val="nil"/>
              <w:right w:val="nil"/>
            </w:tcBorders>
            <w:shd w:val="clear" w:color="auto" w:fill="auto"/>
            <w:hideMark/>
          </w:tcPr>
          <w:p w14:paraId="72912DA6" w14:textId="77777777" w:rsidR="00C2425A" w:rsidRPr="00295193" w:rsidRDefault="00C2425A" w:rsidP="00C2425A">
            <w:pPr>
              <w:autoSpaceDE w:val="0"/>
              <w:autoSpaceDN w:val="0"/>
              <w:adjustRightInd w:val="0"/>
              <w:ind w:right="-72"/>
              <w:jc w:val="right"/>
              <w:rPr>
                <w:rFonts w:ascii="Cordia New" w:hAnsi="Cordia New" w:cs="Cordia New"/>
                <w:b/>
                <w:bCs/>
                <w:sz w:val="26"/>
                <w:szCs w:val="26"/>
              </w:rPr>
            </w:pPr>
            <w:r w:rsidRPr="00295193">
              <w:rPr>
                <w:rFonts w:ascii="Cordia New" w:hAnsi="Cordia New" w:cs="Cordia New"/>
                <w:b/>
                <w:bCs/>
                <w:sz w:val="26"/>
                <w:szCs w:val="26"/>
              </w:rPr>
              <w:t>1 January</w:t>
            </w:r>
          </w:p>
          <w:p w14:paraId="4691238E" w14:textId="77777777" w:rsidR="00C2425A" w:rsidRPr="00295193" w:rsidRDefault="00C2425A" w:rsidP="00C2425A">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68" w:type="dxa"/>
            <w:tcBorders>
              <w:top w:val="nil"/>
              <w:left w:val="nil"/>
              <w:bottom w:val="nil"/>
              <w:right w:val="nil"/>
            </w:tcBorders>
            <w:shd w:val="clear" w:color="auto" w:fill="auto"/>
            <w:hideMark/>
          </w:tcPr>
          <w:p w14:paraId="0B4F6CE7" w14:textId="77777777" w:rsidR="00C2425A" w:rsidRPr="00295193" w:rsidRDefault="00C2425A" w:rsidP="00C2425A">
            <w:pPr>
              <w:autoSpaceDE w:val="0"/>
              <w:autoSpaceDN w:val="0"/>
              <w:adjustRightInd w:val="0"/>
              <w:ind w:right="-72"/>
              <w:jc w:val="right"/>
              <w:rPr>
                <w:rFonts w:ascii="Cordia New" w:hAnsi="Cordia New" w:cs="Cordia New"/>
                <w:b/>
                <w:bCs/>
                <w:sz w:val="26"/>
                <w:szCs w:val="26"/>
              </w:rPr>
            </w:pPr>
            <w:r w:rsidRPr="00295193">
              <w:rPr>
                <w:rFonts w:ascii="Cordia New" w:hAnsi="Cordia New" w:cs="Cordia New"/>
                <w:b/>
                <w:bCs/>
                <w:sz w:val="26"/>
                <w:szCs w:val="26"/>
              </w:rPr>
              <w:t>31 March</w:t>
            </w:r>
          </w:p>
          <w:p w14:paraId="490DC7F1" w14:textId="01119351" w:rsidR="00C2425A" w:rsidRPr="00295193" w:rsidRDefault="00C2425A" w:rsidP="00C2425A">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68" w:type="dxa"/>
            <w:tcBorders>
              <w:top w:val="nil"/>
              <w:left w:val="nil"/>
              <w:bottom w:val="nil"/>
              <w:right w:val="nil"/>
            </w:tcBorders>
            <w:shd w:val="clear" w:color="auto" w:fill="auto"/>
            <w:hideMark/>
          </w:tcPr>
          <w:p w14:paraId="30BC3BB9" w14:textId="77777777" w:rsidR="00C2425A" w:rsidRPr="00295193" w:rsidRDefault="00C2425A" w:rsidP="00C2425A">
            <w:pPr>
              <w:autoSpaceDE w:val="0"/>
              <w:autoSpaceDN w:val="0"/>
              <w:adjustRightInd w:val="0"/>
              <w:ind w:right="-72"/>
              <w:jc w:val="right"/>
              <w:rPr>
                <w:rFonts w:ascii="Cordia New" w:hAnsi="Cordia New" w:cs="Cordia New"/>
                <w:b/>
                <w:bCs/>
                <w:sz w:val="26"/>
                <w:szCs w:val="26"/>
              </w:rPr>
            </w:pPr>
            <w:r w:rsidRPr="00295193">
              <w:rPr>
                <w:rFonts w:ascii="Cordia New" w:hAnsi="Cordia New" w:cs="Cordia New"/>
                <w:b/>
                <w:bCs/>
                <w:sz w:val="26"/>
                <w:szCs w:val="26"/>
              </w:rPr>
              <w:t>1 January</w:t>
            </w:r>
          </w:p>
          <w:p w14:paraId="404BF383" w14:textId="77777777" w:rsidR="00C2425A" w:rsidRPr="00295193" w:rsidRDefault="00C2425A" w:rsidP="00C2425A">
            <w:pPr>
              <w:ind w:right="-72"/>
              <w:jc w:val="right"/>
              <w:rPr>
                <w:rFonts w:ascii="Cordia New" w:hAnsi="Cordia New" w:cs="Cordia New"/>
                <w:b/>
                <w:bCs/>
                <w:sz w:val="26"/>
                <w:szCs w:val="26"/>
              </w:rPr>
            </w:pPr>
            <w:r w:rsidRPr="00295193">
              <w:rPr>
                <w:rFonts w:ascii="Cordia New" w:hAnsi="Cordia New" w:cs="Cordia New"/>
                <w:b/>
                <w:bCs/>
                <w:sz w:val="26"/>
                <w:szCs w:val="26"/>
              </w:rPr>
              <w:t>2020</w:t>
            </w:r>
          </w:p>
        </w:tc>
      </w:tr>
      <w:tr w:rsidR="000A4780" w:rsidRPr="00295193" w14:paraId="24ED014F" w14:textId="77777777" w:rsidTr="0059594E">
        <w:tc>
          <w:tcPr>
            <w:tcW w:w="3870" w:type="dxa"/>
            <w:tcBorders>
              <w:top w:val="nil"/>
              <w:left w:val="nil"/>
              <w:bottom w:val="nil"/>
              <w:right w:val="nil"/>
            </w:tcBorders>
            <w:shd w:val="clear" w:color="auto" w:fill="auto"/>
          </w:tcPr>
          <w:p w14:paraId="209CC582" w14:textId="77777777" w:rsidR="000A4780" w:rsidRPr="00295193" w:rsidRDefault="000A4780" w:rsidP="000A4780">
            <w:pPr>
              <w:ind w:left="435"/>
              <w:rPr>
                <w:rFonts w:ascii="Cordia New" w:hAnsi="Cordia New" w:cs="Cordia New"/>
                <w:b/>
                <w:bCs/>
                <w:sz w:val="26"/>
                <w:szCs w:val="26"/>
              </w:rPr>
            </w:pPr>
          </w:p>
        </w:tc>
        <w:tc>
          <w:tcPr>
            <w:tcW w:w="1367" w:type="dxa"/>
            <w:tcBorders>
              <w:top w:val="nil"/>
              <w:left w:val="nil"/>
              <w:bottom w:val="nil"/>
              <w:right w:val="nil"/>
            </w:tcBorders>
            <w:shd w:val="clear" w:color="auto" w:fill="auto"/>
          </w:tcPr>
          <w:p w14:paraId="3951DE80" w14:textId="483E878A" w:rsidR="000A4780" w:rsidRPr="00295193" w:rsidRDefault="000A4780" w:rsidP="000A4780">
            <w:pPr>
              <w:pBdr>
                <w:bottom w:val="single" w:sz="4" w:space="1" w:color="auto"/>
              </w:pBdr>
              <w:ind w:right="-72"/>
              <w:jc w:val="right"/>
              <w:rPr>
                <w:rFonts w:ascii="Cordia New" w:hAnsi="Cordia New" w:cs="Cordia New"/>
                <w:b/>
                <w:bCs/>
                <w:sz w:val="26"/>
                <w:szCs w:val="26"/>
              </w:rPr>
            </w:pPr>
            <w:r w:rsidRPr="00295193">
              <w:rPr>
                <w:rFonts w:ascii="Cordia New" w:hAnsi="Cordia New" w:cs="Cordia New"/>
                <w:b/>
                <w:bCs/>
                <w:sz w:val="26"/>
                <w:szCs w:val="26"/>
              </w:rPr>
              <w:t>Baht</w:t>
            </w:r>
            <w:r>
              <w:rPr>
                <w:rFonts w:ascii="Cordia New" w:hAnsi="Cordia New" w:cs="Cordia New"/>
                <w:b/>
                <w:bCs/>
                <w:sz w:val="26"/>
                <w:szCs w:val="26"/>
              </w:rPr>
              <w:t xml:space="preserve"> Million</w:t>
            </w:r>
          </w:p>
        </w:tc>
        <w:tc>
          <w:tcPr>
            <w:tcW w:w="1368" w:type="dxa"/>
            <w:gridSpan w:val="2"/>
            <w:tcBorders>
              <w:top w:val="nil"/>
              <w:left w:val="nil"/>
              <w:bottom w:val="nil"/>
              <w:right w:val="nil"/>
            </w:tcBorders>
            <w:shd w:val="clear" w:color="auto" w:fill="auto"/>
          </w:tcPr>
          <w:p w14:paraId="14D198EA" w14:textId="10F82CDC" w:rsidR="000A4780" w:rsidRPr="00295193" w:rsidRDefault="000A4780" w:rsidP="000A4780">
            <w:pPr>
              <w:pBdr>
                <w:bottom w:val="single" w:sz="4" w:space="1" w:color="auto"/>
              </w:pBdr>
              <w:ind w:right="-72"/>
              <w:jc w:val="right"/>
              <w:rPr>
                <w:rFonts w:ascii="Cordia New" w:hAnsi="Cordia New" w:cs="Cordia New"/>
                <w:b/>
                <w:bCs/>
                <w:sz w:val="26"/>
                <w:szCs w:val="26"/>
              </w:rPr>
            </w:pPr>
            <w:r w:rsidRPr="00553F72">
              <w:rPr>
                <w:rFonts w:ascii="Cordia New" w:hAnsi="Cordia New" w:cs="Cordia New"/>
                <w:b/>
                <w:bCs/>
                <w:sz w:val="26"/>
                <w:szCs w:val="26"/>
              </w:rPr>
              <w:t>Baht Million</w:t>
            </w:r>
          </w:p>
        </w:tc>
        <w:tc>
          <w:tcPr>
            <w:tcW w:w="1368" w:type="dxa"/>
            <w:tcBorders>
              <w:top w:val="nil"/>
              <w:left w:val="nil"/>
              <w:bottom w:val="nil"/>
              <w:right w:val="nil"/>
            </w:tcBorders>
            <w:shd w:val="clear" w:color="auto" w:fill="auto"/>
          </w:tcPr>
          <w:p w14:paraId="47E3F644" w14:textId="221DFDB6" w:rsidR="000A4780" w:rsidRPr="00C6640B" w:rsidRDefault="000A4780" w:rsidP="000A4780">
            <w:pPr>
              <w:pBdr>
                <w:bottom w:val="single" w:sz="4" w:space="1" w:color="auto"/>
              </w:pBdr>
              <w:ind w:right="-72"/>
              <w:jc w:val="right"/>
              <w:rPr>
                <w:rFonts w:ascii="Cordia New" w:hAnsi="Cordia New" w:cs="Cordia New"/>
                <w:b/>
                <w:bCs/>
                <w:sz w:val="26"/>
                <w:szCs w:val="26"/>
                <w:highlight w:val="lightGray"/>
              </w:rPr>
            </w:pPr>
            <w:r w:rsidRPr="00553F72">
              <w:rPr>
                <w:rFonts w:ascii="Cordia New" w:hAnsi="Cordia New" w:cs="Cordia New"/>
                <w:b/>
                <w:bCs/>
                <w:sz w:val="26"/>
                <w:szCs w:val="26"/>
              </w:rPr>
              <w:t>Baht Million</w:t>
            </w:r>
          </w:p>
        </w:tc>
        <w:tc>
          <w:tcPr>
            <w:tcW w:w="1368" w:type="dxa"/>
            <w:tcBorders>
              <w:top w:val="nil"/>
              <w:left w:val="nil"/>
              <w:bottom w:val="nil"/>
              <w:right w:val="nil"/>
            </w:tcBorders>
            <w:shd w:val="clear" w:color="auto" w:fill="auto"/>
          </w:tcPr>
          <w:p w14:paraId="0F6B5D75" w14:textId="19D69D2B" w:rsidR="000A4780" w:rsidRPr="00295193" w:rsidRDefault="000A4780" w:rsidP="000A4780">
            <w:pPr>
              <w:pBdr>
                <w:bottom w:val="single" w:sz="4" w:space="1" w:color="auto"/>
              </w:pBdr>
              <w:ind w:right="-72"/>
              <w:jc w:val="right"/>
              <w:rPr>
                <w:rFonts w:ascii="Cordia New" w:hAnsi="Cordia New" w:cs="Cordia New"/>
                <w:b/>
                <w:bCs/>
                <w:sz w:val="26"/>
                <w:szCs w:val="26"/>
              </w:rPr>
            </w:pPr>
            <w:r w:rsidRPr="00553F72">
              <w:rPr>
                <w:rFonts w:ascii="Cordia New" w:hAnsi="Cordia New" w:cs="Cordia New"/>
                <w:b/>
                <w:bCs/>
                <w:sz w:val="26"/>
                <w:szCs w:val="26"/>
              </w:rPr>
              <w:t>Baht Million</w:t>
            </w:r>
          </w:p>
        </w:tc>
      </w:tr>
      <w:tr w:rsidR="00C2425A" w:rsidRPr="00295193" w14:paraId="66786CEE" w14:textId="77777777" w:rsidTr="00922CDA">
        <w:tc>
          <w:tcPr>
            <w:tcW w:w="3870" w:type="dxa"/>
            <w:tcBorders>
              <w:top w:val="nil"/>
              <w:left w:val="nil"/>
              <w:bottom w:val="nil"/>
              <w:right w:val="nil"/>
            </w:tcBorders>
          </w:tcPr>
          <w:p w14:paraId="33580932" w14:textId="77777777" w:rsidR="00C2425A" w:rsidRPr="00C6640B" w:rsidRDefault="00C2425A" w:rsidP="00C2425A">
            <w:pPr>
              <w:ind w:left="435"/>
              <w:rPr>
                <w:rFonts w:ascii="Cordia New" w:hAnsi="Cordia New" w:cs="Cordia New"/>
                <w:sz w:val="12"/>
                <w:szCs w:val="12"/>
                <w:highlight w:val="lightGray"/>
              </w:rPr>
            </w:pPr>
          </w:p>
        </w:tc>
        <w:tc>
          <w:tcPr>
            <w:tcW w:w="1367" w:type="dxa"/>
            <w:tcBorders>
              <w:top w:val="nil"/>
              <w:left w:val="nil"/>
              <w:bottom w:val="nil"/>
              <w:right w:val="nil"/>
            </w:tcBorders>
            <w:shd w:val="clear" w:color="auto" w:fill="auto"/>
          </w:tcPr>
          <w:p w14:paraId="5365804E" w14:textId="77777777" w:rsidR="00C2425A" w:rsidRPr="00295193" w:rsidRDefault="00C2425A" w:rsidP="00C2425A">
            <w:pPr>
              <w:ind w:right="-72"/>
              <w:jc w:val="right"/>
              <w:rPr>
                <w:rFonts w:ascii="Cordia New" w:hAnsi="Cordia New" w:cs="Cordia New"/>
                <w:b/>
                <w:bCs/>
                <w:sz w:val="12"/>
                <w:szCs w:val="12"/>
              </w:rPr>
            </w:pPr>
          </w:p>
        </w:tc>
        <w:tc>
          <w:tcPr>
            <w:tcW w:w="1368" w:type="dxa"/>
            <w:gridSpan w:val="2"/>
            <w:tcBorders>
              <w:top w:val="nil"/>
              <w:left w:val="nil"/>
              <w:bottom w:val="nil"/>
              <w:right w:val="nil"/>
            </w:tcBorders>
            <w:shd w:val="clear" w:color="auto" w:fill="auto"/>
          </w:tcPr>
          <w:p w14:paraId="77F81290" w14:textId="77777777" w:rsidR="00C2425A" w:rsidRPr="00295193" w:rsidRDefault="00C2425A" w:rsidP="00C2425A">
            <w:pPr>
              <w:ind w:right="-72"/>
              <w:jc w:val="right"/>
              <w:rPr>
                <w:rFonts w:ascii="Cordia New" w:hAnsi="Cordia New" w:cs="Cordia New"/>
                <w:b/>
                <w:bCs/>
                <w:sz w:val="12"/>
                <w:szCs w:val="12"/>
              </w:rPr>
            </w:pPr>
          </w:p>
        </w:tc>
        <w:tc>
          <w:tcPr>
            <w:tcW w:w="1368" w:type="dxa"/>
            <w:tcBorders>
              <w:top w:val="nil"/>
              <w:left w:val="nil"/>
              <w:bottom w:val="nil"/>
              <w:right w:val="nil"/>
            </w:tcBorders>
            <w:shd w:val="clear" w:color="auto" w:fill="auto"/>
          </w:tcPr>
          <w:p w14:paraId="02ED238A" w14:textId="77777777" w:rsidR="00C2425A" w:rsidRPr="00295193" w:rsidRDefault="00C2425A" w:rsidP="00C2425A">
            <w:pPr>
              <w:ind w:right="-72"/>
              <w:jc w:val="right"/>
              <w:rPr>
                <w:rFonts w:ascii="Cordia New" w:hAnsi="Cordia New" w:cs="Cordia New"/>
                <w:b/>
                <w:bCs/>
                <w:sz w:val="12"/>
                <w:szCs w:val="12"/>
              </w:rPr>
            </w:pPr>
          </w:p>
        </w:tc>
        <w:tc>
          <w:tcPr>
            <w:tcW w:w="1368" w:type="dxa"/>
            <w:tcBorders>
              <w:top w:val="nil"/>
              <w:left w:val="nil"/>
              <w:bottom w:val="nil"/>
              <w:right w:val="nil"/>
            </w:tcBorders>
            <w:shd w:val="clear" w:color="auto" w:fill="auto"/>
          </w:tcPr>
          <w:p w14:paraId="5E79171C" w14:textId="77777777" w:rsidR="00C2425A" w:rsidRPr="00295193" w:rsidRDefault="00C2425A" w:rsidP="00C2425A">
            <w:pPr>
              <w:ind w:right="-72"/>
              <w:jc w:val="right"/>
              <w:rPr>
                <w:rFonts w:ascii="Cordia New" w:hAnsi="Cordia New" w:cs="Cordia New"/>
                <w:b/>
                <w:bCs/>
                <w:sz w:val="12"/>
                <w:szCs w:val="12"/>
              </w:rPr>
            </w:pPr>
          </w:p>
        </w:tc>
      </w:tr>
      <w:tr w:rsidR="00922CDA" w:rsidRPr="00295193" w14:paraId="5CAFD165" w14:textId="77777777" w:rsidTr="00922CDA">
        <w:tc>
          <w:tcPr>
            <w:tcW w:w="3870" w:type="dxa"/>
            <w:tcBorders>
              <w:top w:val="nil"/>
              <w:left w:val="nil"/>
              <w:bottom w:val="nil"/>
              <w:right w:val="nil"/>
            </w:tcBorders>
          </w:tcPr>
          <w:p w14:paraId="6CC20123" w14:textId="77777777" w:rsidR="00922CDA" w:rsidRPr="00C6640B" w:rsidRDefault="00922CDA" w:rsidP="00922CDA">
            <w:pPr>
              <w:ind w:left="435"/>
              <w:rPr>
                <w:rFonts w:ascii="Cordia New" w:hAnsi="Cordia New" w:cs="Cordia New"/>
                <w:sz w:val="26"/>
                <w:szCs w:val="26"/>
                <w:highlight w:val="lightGray"/>
              </w:rPr>
            </w:pPr>
            <w:r>
              <w:rPr>
                <w:rFonts w:ascii="Cordia New" w:hAnsi="Cordia New" w:cs="Cordia New"/>
                <w:sz w:val="26"/>
                <w:szCs w:val="26"/>
              </w:rPr>
              <w:t>Land and p</w:t>
            </w:r>
            <w:r w:rsidRPr="00295193">
              <w:rPr>
                <w:rFonts w:ascii="Cordia New" w:hAnsi="Cordia New" w:cs="Cordia New"/>
                <w:sz w:val="26"/>
                <w:szCs w:val="26"/>
              </w:rPr>
              <w:t xml:space="preserve">roperties </w:t>
            </w:r>
          </w:p>
        </w:tc>
        <w:tc>
          <w:tcPr>
            <w:tcW w:w="1367" w:type="dxa"/>
            <w:tcBorders>
              <w:top w:val="nil"/>
              <w:left w:val="nil"/>
              <w:bottom w:val="nil"/>
              <w:right w:val="nil"/>
            </w:tcBorders>
            <w:shd w:val="clear" w:color="auto" w:fill="auto"/>
          </w:tcPr>
          <w:p w14:paraId="69B280B7" w14:textId="44AB23EE" w:rsidR="00922CDA" w:rsidRPr="0097381D" w:rsidRDefault="00922CDA" w:rsidP="00922CDA">
            <w:pPr>
              <w:ind w:right="-72"/>
              <w:jc w:val="right"/>
              <w:rPr>
                <w:rFonts w:ascii="Cordia New" w:hAnsi="Cordia New" w:cs="Cordia New"/>
                <w:sz w:val="26"/>
                <w:szCs w:val="26"/>
              </w:rPr>
            </w:pPr>
            <w:r w:rsidRPr="0097381D">
              <w:rPr>
                <w:rFonts w:ascii="Cordia New" w:hAnsi="Cordia New" w:cs="Cordia New"/>
                <w:sz w:val="26"/>
                <w:szCs w:val="26"/>
              </w:rPr>
              <w:t>90,</w:t>
            </w:r>
            <w:r w:rsidR="004F0946">
              <w:rPr>
                <w:rFonts w:ascii="Cordia New" w:hAnsi="Cordia New" w:cs="Cordia New"/>
                <w:sz w:val="26"/>
                <w:szCs w:val="26"/>
              </w:rPr>
              <w:t>786</w:t>
            </w:r>
          </w:p>
        </w:tc>
        <w:tc>
          <w:tcPr>
            <w:tcW w:w="1368" w:type="dxa"/>
            <w:gridSpan w:val="2"/>
            <w:tcBorders>
              <w:top w:val="nil"/>
              <w:left w:val="nil"/>
              <w:bottom w:val="nil"/>
              <w:right w:val="nil"/>
            </w:tcBorders>
            <w:shd w:val="clear" w:color="auto" w:fill="auto"/>
          </w:tcPr>
          <w:p w14:paraId="0000E6FE" w14:textId="205F42CA" w:rsidR="00922CDA" w:rsidRPr="0097381D" w:rsidRDefault="00922CDA" w:rsidP="00922CDA">
            <w:pPr>
              <w:ind w:right="-72"/>
              <w:jc w:val="right"/>
              <w:rPr>
                <w:rFonts w:ascii="Cordia New" w:hAnsi="Cordia New" w:cs="Cordia New"/>
                <w:sz w:val="26"/>
                <w:szCs w:val="26"/>
              </w:rPr>
            </w:pPr>
            <w:r w:rsidRPr="0097381D">
              <w:rPr>
                <w:rFonts w:ascii="Cordia New" w:hAnsi="Cordia New" w:cs="Cordia New"/>
                <w:sz w:val="26"/>
                <w:szCs w:val="26"/>
              </w:rPr>
              <w:t>85,</w:t>
            </w:r>
            <w:r>
              <w:rPr>
                <w:rFonts w:ascii="Cordia New" w:hAnsi="Cordia New" w:cs="Cordia New"/>
                <w:sz w:val="26"/>
                <w:szCs w:val="26"/>
              </w:rPr>
              <w:t>891</w:t>
            </w:r>
          </w:p>
        </w:tc>
        <w:tc>
          <w:tcPr>
            <w:tcW w:w="1368" w:type="dxa"/>
            <w:tcBorders>
              <w:top w:val="nil"/>
              <w:left w:val="nil"/>
              <w:bottom w:val="nil"/>
              <w:right w:val="nil"/>
            </w:tcBorders>
            <w:shd w:val="clear" w:color="auto" w:fill="auto"/>
          </w:tcPr>
          <w:p w14:paraId="3DAA5113" w14:textId="17BA7AAD" w:rsidR="00922CDA" w:rsidRPr="0097381D" w:rsidRDefault="00922CDA" w:rsidP="00922CDA">
            <w:pPr>
              <w:ind w:right="-72"/>
              <w:jc w:val="right"/>
              <w:rPr>
                <w:rFonts w:ascii="Cordia New" w:hAnsi="Cordia New" w:cs="Cordia New"/>
                <w:sz w:val="26"/>
                <w:szCs w:val="26"/>
              </w:rPr>
            </w:pPr>
            <w:r w:rsidRPr="0097381D">
              <w:rPr>
                <w:rFonts w:ascii="Cordia New" w:hAnsi="Cordia New" w:cs="Cordia New"/>
                <w:sz w:val="26"/>
                <w:szCs w:val="26"/>
              </w:rPr>
              <w:t>36</w:t>
            </w:r>
            <w:r w:rsidR="0085067F">
              <w:rPr>
                <w:rFonts w:ascii="Cordia New" w:hAnsi="Cordia New" w:cs="Cordia New"/>
                <w:sz w:val="26"/>
                <w:szCs w:val="26"/>
              </w:rPr>
              <w:t>6</w:t>
            </w:r>
          </w:p>
        </w:tc>
        <w:tc>
          <w:tcPr>
            <w:tcW w:w="1368" w:type="dxa"/>
            <w:tcBorders>
              <w:top w:val="nil"/>
              <w:left w:val="nil"/>
              <w:bottom w:val="nil"/>
              <w:right w:val="nil"/>
            </w:tcBorders>
            <w:shd w:val="clear" w:color="auto" w:fill="auto"/>
          </w:tcPr>
          <w:p w14:paraId="49F52596" w14:textId="0B98DB12" w:rsidR="00922CDA" w:rsidRPr="0097381D" w:rsidRDefault="00922CDA" w:rsidP="00922CDA">
            <w:pPr>
              <w:ind w:right="-72"/>
              <w:jc w:val="right"/>
              <w:rPr>
                <w:rFonts w:ascii="Cordia New" w:hAnsi="Cordia New" w:cs="Cordia New"/>
                <w:sz w:val="26"/>
                <w:szCs w:val="26"/>
              </w:rPr>
            </w:pPr>
            <w:r w:rsidRPr="0097381D">
              <w:rPr>
                <w:rFonts w:ascii="Cordia New" w:hAnsi="Cordia New" w:cs="Cordia New"/>
                <w:sz w:val="26"/>
                <w:szCs w:val="26"/>
              </w:rPr>
              <w:t>39</w:t>
            </w:r>
            <w:r w:rsidR="0085067F">
              <w:rPr>
                <w:rFonts w:ascii="Cordia New" w:hAnsi="Cordia New" w:cs="Cordia New"/>
                <w:sz w:val="26"/>
                <w:szCs w:val="26"/>
              </w:rPr>
              <w:t>1</w:t>
            </w:r>
          </w:p>
        </w:tc>
      </w:tr>
      <w:tr w:rsidR="00922CDA" w:rsidRPr="00295193" w14:paraId="2CB13936" w14:textId="77777777" w:rsidTr="0059594E">
        <w:tc>
          <w:tcPr>
            <w:tcW w:w="3870" w:type="dxa"/>
            <w:tcBorders>
              <w:top w:val="nil"/>
              <w:left w:val="nil"/>
              <w:bottom w:val="nil"/>
              <w:right w:val="nil"/>
            </w:tcBorders>
          </w:tcPr>
          <w:p w14:paraId="2243C135" w14:textId="335179D1" w:rsidR="00922CDA" w:rsidRDefault="00922CDA" w:rsidP="00C2425A">
            <w:pPr>
              <w:ind w:left="435"/>
              <w:rPr>
                <w:rFonts w:ascii="Cordia New" w:hAnsi="Cordia New" w:cs="Cordia New"/>
                <w:sz w:val="26"/>
                <w:szCs w:val="26"/>
              </w:rPr>
            </w:pPr>
            <w:r>
              <w:rPr>
                <w:rFonts w:ascii="Cordia New" w:hAnsi="Cordia New" w:cs="Cordia New"/>
                <w:sz w:val="26"/>
                <w:szCs w:val="26"/>
              </w:rPr>
              <w:t>Equipment</w:t>
            </w:r>
          </w:p>
        </w:tc>
        <w:tc>
          <w:tcPr>
            <w:tcW w:w="1367" w:type="dxa"/>
            <w:tcBorders>
              <w:top w:val="nil"/>
              <w:left w:val="nil"/>
              <w:bottom w:val="nil"/>
              <w:right w:val="nil"/>
            </w:tcBorders>
            <w:shd w:val="clear" w:color="auto" w:fill="auto"/>
          </w:tcPr>
          <w:p w14:paraId="1C57E46D" w14:textId="1C7D4D1E" w:rsidR="00922CDA" w:rsidRPr="0097381D" w:rsidRDefault="00922CDA" w:rsidP="00922CDA">
            <w:pPr>
              <w:ind w:right="-72"/>
              <w:jc w:val="right"/>
              <w:rPr>
                <w:rFonts w:ascii="Cordia New" w:hAnsi="Cordia New" w:cs="Cordia New"/>
                <w:sz w:val="26"/>
                <w:szCs w:val="26"/>
              </w:rPr>
            </w:pPr>
            <w:r>
              <w:rPr>
                <w:rFonts w:ascii="Cordia New" w:hAnsi="Cordia New" w:cs="Cordia New"/>
                <w:sz w:val="26"/>
                <w:szCs w:val="26"/>
              </w:rPr>
              <w:t>128</w:t>
            </w:r>
          </w:p>
        </w:tc>
        <w:tc>
          <w:tcPr>
            <w:tcW w:w="1368" w:type="dxa"/>
            <w:gridSpan w:val="2"/>
            <w:tcBorders>
              <w:top w:val="nil"/>
              <w:left w:val="nil"/>
              <w:bottom w:val="nil"/>
              <w:right w:val="nil"/>
            </w:tcBorders>
            <w:shd w:val="clear" w:color="auto" w:fill="auto"/>
          </w:tcPr>
          <w:p w14:paraId="72E2D8BA" w14:textId="3E33DE93" w:rsidR="00922CDA" w:rsidRPr="0097381D" w:rsidRDefault="0085067F" w:rsidP="00922CDA">
            <w:pPr>
              <w:ind w:right="-72"/>
              <w:jc w:val="right"/>
              <w:rPr>
                <w:rFonts w:ascii="Cordia New" w:hAnsi="Cordia New" w:cs="Cordia New"/>
                <w:sz w:val="26"/>
                <w:szCs w:val="26"/>
              </w:rPr>
            </w:pPr>
            <w:r>
              <w:rPr>
                <w:rFonts w:ascii="Cordia New" w:hAnsi="Cordia New" w:cs="Cordia New"/>
                <w:sz w:val="26"/>
                <w:szCs w:val="26"/>
              </w:rPr>
              <w:t>2</w:t>
            </w:r>
          </w:p>
        </w:tc>
        <w:tc>
          <w:tcPr>
            <w:tcW w:w="1368" w:type="dxa"/>
            <w:tcBorders>
              <w:top w:val="nil"/>
              <w:left w:val="nil"/>
              <w:bottom w:val="nil"/>
              <w:right w:val="nil"/>
            </w:tcBorders>
            <w:shd w:val="clear" w:color="auto" w:fill="auto"/>
          </w:tcPr>
          <w:p w14:paraId="03A13B14" w14:textId="5106934A" w:rsidR="00922CDA" w:rsidRPr="0097381D" w:rsidRDefault="00922CDA" w:rsidP="00922CDA">
            <w:pPr>
              <w:ind w:right="-72"/>
              <w:jc w:val="right"/>
              <w:rPr>
                <w:rFonts w:ascii="Cordia New" w:hAnsi="Cordia New" w:cs="Cordia New"/>
                <w:sz w:val="26"/>
                <w:szCs w:val="26"/>
              </w:rPr>
            </w:pPr>
            <w:r>
              <w:rPr>
                <w:rFonts w:ascii="Cordia New" w:hAnsi="Cordia New" w:cs="Cordia New"/>
                <w:sz w:val="26"/>
                <w:szCs w:val="26"/>
              </w:rPr>
              <w:t>3</w:t>
            </w:r>
          </w:p>
        </w:tc>
        <w:tc>
          <w:tcPr>
            <w:tcW w:w="1368" w:type="dxa"/>
            <w:tcBorders>
              <w:top w:val="nil"/>
              <w:left w:val="nil"/>
              <w:bottom w:val="nil"/>
              <w:right w:val="nil"/>
            </w:tcBorders>
            <w:shd w:val="clear" w:color="auto" w:fill="auto"/>
          </w:tcPr>
          <w:p w14:paraId="5B642A22" w14:textId="044D4F09" w:rsidR="00922CDA" w:rsidRPr="0097381D" w:rsidRDefault="00922CDA" w:rsidP="00922CDA">
            <w:pPr>
              <w:ind w:right="-72"/>
              <w:jc w:val="right"/>
              <w:rPr>
                <w:rFonts w:ascii="Cordia New" w:hAnsi="Cordia New" w:cs="Cordia New"/>
                <w:sz w:val="26"/>
                <w:szCs w:val="26"/>
              </w:rPr>
            </w:pPr>
            <w:r>
              <w:rPr>
                <w:rFonts w:ascii="Cordia New" w:hAnsi="Cordia New" w:cs="Cordia New"/>
                <w:sz w:val="26"/>
                <w:szCs w:val="26"/>
              </w:rPr>
              <w:t>3</w:t>
            </w:r>
          </w:p>
        </w:tc>
      </w:tr>
      <w:tr w:rsidR="00C2425A" w:rsidRPr="00295193" w14:paraId="37E01005" w14:textId="77777777" w:rsidTr="0059594E">
        <w:tc>
          <w:tcPr>
            <w:tcW w:w="3870" w:type="dxa"/>
            <w:tcBorders>
              <w:top w:val="nil"/>
              <w:left w:val="nil"/>
              <w:bottom w:val="nil"/>
              <w:right w:val="nil"/>
            </w:tcBorders>
          </w:tcPr>
          <w:p w14:paraId="34F7DC8D" w14:textId="18287115" w:rsidR="00C2425A" w:rsidRPr="00C6640B" w:rsidRDefault="00922CDA" w:rsidP="00C2425A">
            <w:pPr>
              <w:ind w:left="435"/>
              <w:rPr>
                <w:rFonts w:ascii="Cordia New" w:hAnsi="Cordia New" w:cs="Cordia New"/>
                <w:sz w:val="26"/>
                <w:szCs w:val="26"/>
                <w:highlight w:val="lightGray"/>
              </w:rPr>
            </w:pPr>
            <w:r>
              <w:rPr>
                <w:rFonts w:ascii="Cordia New" w:hAnsi="Cordia New" w:cs="Cordia New"/>
                <w:sz w:val="26"/>
                <w:szCs w:val="26"/>
              </w:rPr>
              <w:t>Motor veh</w:t>
            </w:r>
            <w:r w:rsidR="005F6105">
              <w:rPr>
                <w:rFonts w:ascii="Cordia New" w:hAnsi="Cordia New" w:cs="Cordia New"/>
                <w:sz w:val="26"/>
                <w:szCs w:val="26"/>
              </w:rPr>
              <w:t>i</w:t>
            </w:r>
            <w:r>
              <w:rPr>
                <w:rFonts w:ascii="Cordia New" w:hAnsi="Cordia New" w:cs="Cordia New"/>
                <w:sz w:val="26"/>
                <w:szCs w:val="26"/>
              </w:rPr>
              <w:t>cles</w:t>
            </w:r>
          </w:p>
        </w:tc>
        <w:tc>
          <w:tcPr>
            <w:tcW w:w="1367" w:type="dxa"/>
            <w:tcBorders>
              <w:top w:val="nil"/>
              <w:left w:val="nil"/>
              <w:bottom w:val="nil"/>
              <w:right w:val="nil"/>
            </w:tcBorders>
            <w:shd w:val="clear" w:color="auto" w:fill="auto"/>
          </w:tcPr>
          <w:p w14:paraId="23D4CAE4" w14:textId="6FC9B620" w:rsidR="00C2425A" w:rsidRPr="0097381D" w:rsidRDefault="00922CDA" w:rsidP="00EB2F5D">
            <w:pPr>
              <w:pBdr>
                <w:bottom w:val="single" w:sz="4" w:space="1" w:color="auto"/>
              </w:pBdr>
              <w:ind w:right="-72"/>
              <w:jc w:val="right"/>
              <w:rPr>
                <w:rFonts w:ascii="Cordia New" w:hAnsi="Cordia New" w:cs="Cordia New"/>
                <w:sz w:val="26"/>
                <w:szCs w:val="26"/>
              </w:rPr>
            </w:pPr>
            <w:r>
              <w:rPr>
                <w:rFonts w:ascii="Cordia New" w:hAnsi="Cordia New" w:cs="Cordia New"/>
                <w:sz w:val="26"/>
                <w:szCs w:val="26"/>
              </w:rPr>
              <w:t>34</w:t>
            </w:r>
          </w:p>
        </w:tc>
        <w:tc>
          <w:tcPr>
            <w:tcW w:w="1368" w:type="dxa"/>
            <w:gridSpan w:val="2"/>
            <w:tcBorders>
              <w:top w:val="nil"/>
              <w:left w:val="nil"/>
              <w:bottom w:val="nil"/>
              <w:right w:val="nil"/>
            </w:tcBorders>
            <w:shd w:val="clear" w:color="auto" w:fill="auto"/>
          </w:tcPr>
          <w:p w14:paraId="3578531D" w14:textId="1D7B9AE1" w:rsidR="00C2425A" w:rsidRPr="0097381D" w:rsidRDefault="00922CDA" w:rsidP="00EB2F5D">
            <w:pPr>
              <w:pBdr>
                <w:bottom w:val="single" w:sz="4" w:space="1" w:color="auto"/>
              </w:pBdr>
              <w:ind w:right="-72"/>
              <w:jc w:val="right"/>
              <w:rPr>
                <w:rFonts w:ascii="Cordia New" w:hAnsi="Cordia New" w:cs="Cordia New"/>
                <w:sz w:val="26"/>
                <w:szCs w:val="26"/>
              </w:rPr>
            </w:pPr>
            <w:r>
              <w:rPr>
                <w:rFonts w:ascii="Cordia New" w:hAnsi="Cordia New" w:cs="Cordia New"/>
                <w:sz w:val="26"/>
                <w:szCs w:val="26"/>
              </w:rPr>
              <w:t>28</w:t>
            </w:r>
          </w:p>
        </w:tc>
        <w:tc>
          <w:tcPr>
            <w:tcW w:w="1368" w:type="dxa"/>
            <w:tcBorders>
              <w:top w:val="nil"/>
              <w:left w:val="nil"/>
              <w:bottom w:val="nil"/>
              <w:right w:val="nil"/>
            </w:tcBorders>
            <w:shd w:val="clear" w:color="auto" w:fill="auto"/>
          </w:tcPr>
          <w:p w14:paraId="6419418C" w14:textId="2CC28AF2" w:rsidR="00C2425A" w:rsidRPr="0097381D" w:rsidRDefault="00922CDA" w:rsidP="00EB2F5D">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68" w:type="dxa"/>
            <w:tcBorders>
              <w:top w:val="nil"/>
              <w:left w:val="nil"/>
              <w:bottom w:val="nil"/>
              <w:right w:val="nil"/>
            </w:tcBorders>
            <w:shd w:val="clear" w:color="auto" w:fill="auto"/>
          </w:tcPr>
          <w:p w14:paraId="37F472AC" w14:textId="7EA53B2A" w:rsidR="00C2425A" w:rsidRPr="0097381D" w:rsidRDefault="00922CDA" w:rsidP="00EB2F5D">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r>
      <w:tr w:rsidR="00C2425A" w:rsidRPr="00295193" w14:paraId="13F56FE4" w14:textId="77777777" w:rsidTr="0059594E">
        <w:tc>
          <w:tcPr>
            <w:tcW w:w="3870" w:type="dxa"/>
            <w:tcBorders>
              <w:top w:val="nil"/>
              <w:left w:val="nil"/>
              <w:bottom w:val="nil"/>
              <w:right w:val="nil"/>
            </w:tcBorders>
          </w:tcPr>
          <w:p w14:paraId="7F3175D5" w14:textId="77777777" w:rsidR="00C2425A" w:rsidRPr="00295193" w:rsidRDefault="00C2425A" w:rsidP="00C2425A">
            <w:pPr>
              <w:ind w:left="435"/>
              <w:rPr>
                <w:rFonts w:ascii="Cordia New" w:hAnsi="Cordia New" w:cs="Cordia New"/>
                <w:sz w:val="12"/>
                <w:szCs w:val="12"/>
              </w:rPr>
            </w:pPr>
          </w:p>
        </w:tc>
        <w:tc>
          <w:tcPr>
            <w:tcW w:w="1367" w:type="dxa"/>
            <w:tcBorders>
              <w:top w:val="nil"/>
              <w:left w:val="nil"/>
              <w:bottom w:val="nil"/>
              <w:right w:val="nil"/>
            </w:tcBorders>
            <w:shd w:val="clear" w:color="auto" w:fill="auto"/>
          </w:tcPr>
          <w:p w14:paraId="27826218" w14:textId="77777777" w:rsidR="00C2425A" w:rsidRPr="0097381D" w:rsidRDefault="00C2425A" w:rsidP="00C2425A">
            <w:pPr>
              <w:ind w:right="-72"/>
              <w:jc w:val="right"/>
              <w:rPr>
                <w:rFonts w:ascii="Cordia New" w:hAnsi="Cordia New" w:cs="Cordia New"/>
                <w:sz w:val="12"/>
                <w:szCs w:val="12"/>
              </w:rPr>
            </w:pPr>
          </w:p>
        </w:tc>
        <w:tc>
          <w:tcPr>
            <w:tcW w:w="1368" w:type="dxa"/>
            <w:gridSpan w:val="2"/>
            <w:tcBorders>
              <w:top w:val="nil"/>
              <w:left w:val="nil"/>
              <w:bottom w:val="nil"/>
              <w:right w:val="nil"/>
            </w:tcBorders>
            <w:shd w:val="clear" w:color="auto" w:fill="auto"/>
          </w:tcPr>
          <w:p w14:paraId="4FF9F3FB" w14:textId="77777777" w:rsidR="00C2425A" w:rsidRPr="0097381D" w:rsidRDefault="00C2425A" w:rsidP="00C2425A">
            <w:pPr>
              <w:ind w:right="-72"/>
              <w:jc w:val="right"/>
              <w:rPr>
                <w:rFonts w:ascii="Cordia New" w:hAnsi="Cordia New" w:cs="Cordia New"/>
                <w:sz w:val="12"/>
                <w:szCs w:val="12"/>
              </w:rPr>
            </w:pPr>
          </w:p>
        </w:tc>
        <w:tc>
          <w:tcPr>
            <w:tcW w:w="1368" w:type="dxa"/>
            <w:tcBorders>
              <w:top w:val="nil"/>
              <w:left w:val="nil"/>
              <w:bottom w:val="nil"/>
              <w:right w:val="nil"/>
            </w:tcBorders>
            <w:shd w:val="clear" w:color="auto" w:fill="auto"/>
          </w:tcPr>
          <w:p w14:paraId="4311C60A" w14:textId="77777777" w:rsidR="00C2425A" w:rsidRPr="0097381D" w:rsidRDefault="00C2425A" w:rsidP="00C2425A">
            <w:pPr>
              <w:ind w:right="-72"/>
              <w:jc w:val="right"/>
              <w:rPr>
                <w:rFonts w:ascii="Cordia New" w:hAnsi="Cordia New" w:cs="Cordia New"/>
                <w:sz w:val="12"/>
                <w:szCs w:val="12"/>
              </w:rPr>
            </w:pPr>
          </w:p>
        </w:tc>
        <w:tc>
          <w:tcPr>
            <w:tcW w:w="1368" w:type="dxa"/>
            <w:tcBorders>
              <w:top w:val="nil"/>
              <w:left w:val="nil"/>
              <w:bottom w:val="nil"/>
              <w:right w:val="nil"/>
            </w:tcBorders>
            <w:shd w:val="clear" w:color="auto" w:fill="auto"/>
          </w:tcPr>
          <w:p w14:paraId="1BE75004" w14:textId="77777777" w:rsidR="00C2425A" w:rsidRPr="0097381D" w:rsidRDefault="00C2425A" w:rsidP="00C2425A">
            <w:pPr>
              <w:ind w:right="-72"/>
              <w:jc w:val="right"/>
              <w:rPr>
                <w:rFonts w:ascii="Cordia New" w:hAnsi="Cordia New" w:cs="Cordia New"/>
                <w:sz w:val="12"/>
                <w:szCs w:val="12"/>
              </w:rPr>
            </w:pPr>
          </w:p>
        </w:tc>
      </w:tr>
      <w:tr w:rsidR="0097381D" w:rsidRPr="00295193" w14:paraId="0D726292" w14:textId="77777777" w:rsidTr="0059594E">
        <w:tc>
          <w:tcPr>
            <w:tcW w:w="3870" w:type="dxa"/>
            <w:tcBorders>
              <w:top w:val="nil"/>
              <w:left w:val="nil"/>
              <w:bottom w:val="nil"/>
              <w:right w:val="nil"/>
            </w:tcBorders>
          </w:tcPr>
          <w:p w14:paraId="49D2276A" w14:textId="77777777" w:rsidR="0097381D" w:rsidRPr="00295193" w:rsidRDefault="0097381D" w:rsidP="0097381D">
            <w:pPr>
              <w:ind w:left="435"/>
              <w:rPr>
                <w:rFonts w:ascii="Cordia New" w:hAnsi="Cordia New" w:cs="Cordia New"/>
                <w:sz w:val="26"/>
                <w:szCs w:val="26"/>
              </w:rPr>
            </w:pPr>
            <w:r w:rsidRPr="00295193">
              <w:rPr>
                <w:rFonts w:ascii="Cordia New" w:hAnsi="Cordia New" w:cs="Cordia New"/>
                <w:b/>
                <w:bCs/>
                <w:sz w:val="26"/>
                <w:szCs w:val="26"/>
              </w:rPr>
              <w:t xml:space="preserve">Total right-of-use assets </w:t>
            </w:r>
          </w:p>
        </w:tc>
        <w:tc>
          <w:tcPr>
            <w:tcW w:w="1367" w:type="dxa"/>
            <w:tcBorders>
              <w:top w:val="nil"/>
              <w:left w:val="nil"/>
              <w:bottom w:val="nil"/>
              <w:right w:val="nil"/>
            </w:tcBorders>
            <w:shd w:val="clear" w:color="auto" w:fill="auto"/>
          </w:tcPr>
          <w:p w14:paraId="1E3EE015" w14:textId="1428EDA0" w:rsidR="0097381D" w:rsidRPr="0097381D" w:rsidRDefault="0097381D" w:rsidP="0097381D">
            <w:pPr>
              <w:pBdr>
                <w:bottom w:val="double" w:sz="4" w:space="1" w:color="auto"/>
              </w:pBdr>
              <w:ind w:right="-72"/>
              <w:jc w:val="right"/>
              <w:rPr>
                <w:rFonts w:ascii="Cordia New" w:hAnsi="Cordia New" w:cs="Cordia New"/>
                <w:sz w:val="26"/>
                <w:szCs w:val="26"/>
              </w:rPr>
            </w:pPr>
            <w:r w:rsidRPr="0097381D">
              <w:rPr>
                <w:rFonts w:ascii="Cordia New" w:hAnsi="Cordia New" w:cs="Cordia New"/>
                <w:sz w:val="26"/>
                <w:szCs w:val="26"/>
              </w:rPr>
              <w:t>90,948</w:t>
            </w:r>
          </w:p>
        </w:tc>
        <w:tc>
          <w:tcPr>
            <w:tcW w:w="1368" w:type="dxa"/>
            <w:gridSpan w:val="2"/>
            <w:tcBorders>
              <w:top w:val="nil"/>
              <w:left w:val="nil"/>
              <w:bottom w:val="nil"/>
              <w:right w:val="nil"/>
            </w:tcBorders>
            <w:shd w:val="clear" w:color="auto" w:fill="auto"/>
          </w:tcPr>
          <w:p w14:paraId="6D273F8C" w14:textId="0130D943" w:rsidR="0097381D" w:rsidRPr="0097381D" w:rsidRDefault="0097381D" w:rsidP="0097381D">
            <w:pPr>
              <w:pBdr>
                <w:bottom w:val="double" w:sz="4" w:space="1" w:color="auto"/>
              </w:pBdr>
              <w:ind w:right="-72"/>
              <w:jc w:val="right"/>
              <w:rPr>
                <w:rFonts w:ascii="Cordia New" w:hAnsi="Cordia New" w:cs="Cordia New"/>
                <w:sz w:val="26"/>
                <w:szCs w:val="26"/>
              </w:rPr>
            </w:pPr>
            <w:r w:rsidRPr="0097381D">
              <w:rPr>
                <w:rFonts w:ascii="Cordia New" w:hAnsi="Cordia New" w:cs="Cordia New"/>
                <w:sz w:val="26"/>
                <w:szCs w:val="26"/>
              </w:rPr>
              <w:t>85,921</w:t>
            </w:r>
          </w:p>
        </w:tc>
        <w:tc>
          <w:tcPr>
            <w:tcW w:w="1368" w:type="dxa"/>
            <w:tcBorders>
              <w:top w:val="nil"/>
              <w:left w:val="nil"/>
              <w:bottom w:val="nil"/>
              <w:right w:val="nil"/>
            </w:tcBorders>
            <w:shd w:val="clear" w:color="auto" w:fill="auto"/>
          </w:tcPr>
          <w:p w14:paraId="15BDC75C" w14:textId="4A0B936A" w:rsidR="0097381D" w:rsidRPr="0097381D" w:rsidRDefault="0097381D" w:rsidP="0097381D">
            <w:pPr>
              <w:pBdr>
                <w:bottom w:val="double" w:sz="4" w:space="1" w:color="auto"/>
              </w:pBdr>
              <w:ind w:right="-72"/>
              <w:jc w:val="right"/>
              <w:rPr>
                <w:rFonts w:ascii="Cordia New" w:hAnsi="Cordia New" w:cs="Cordia New"/>
                <w:sz w:val="26"/>
                <w:szCs w:val="26"/>
              </w:rPr>
            </w:pPr>
            <w:r w:rsidRPr="0097381D">
              <w:rPr>
                <w:rFonts w:ascii="Cordia New" w:hAnsi="Cordia New" w:cs="Cordia New"/>
                <w:sz w:val="26"/>
                <w:szCs w:val="26"/>
              </w:rPr>
              <w:t>369</w:t>
            </w:r>
          </w:p>
        </w:tc>
        <w:tc>
          <w:tcPr>
            <w:tcW w:w="1368" w:type="dxa"/>
            <w:tcBorders>
              <w:top w:val="nil"/>
              <w:left w:val="nil"/>
              <w:bottom w:val="nil"/>
              <w:right w:val="nil"/>
            </w:tcBorders>
            <w:shd w:val="clear" w:color="auto" w:fill="auto"/>
          </w:tcPr>
          <w:p w14:paraId="2C95E4AC" w14:textId="154DEBAB" w:rsidR="0097381D" w:rsidRPr="0097381D" w:rsidRDefault="0097381D" w:rsidP="0097381D">
            <w:pPr>
              <w:pBdr>
                <w:bottom w:val="double" w:sz="4" w:space="1" w:color="auto"/>
              </w:pBdr>
              <w:ind w:right="-72"/>
              <w:jc w:val="right"/>
              <w:rPr>
                <w:rFonts w:ascii="Cordia New" w:hAnsi="Cordia New" w:cs="Cordia New"/>
                <w:sz w:val="26"/>
                <w:szCs w:val="26"/>
              </w:rPr>
            </w:pPr>
            <w:r w:rsidRPr="0097381D">
              <w:rPr>
                <w:rFonts w:ascii="Cordia New" w:hAnsi="Cordia New" w:cs="Cordia New"/>
                <w:sz w:val="26"/>
                <w:szCs w:val="26"/>
              </w:rPr>
              <w:t>39</w:t>
            </w:r>
            <w:r w:rsidR="0085067F">
              <w:rPr>
                <w:rFonts w:ascii="Cordia New" w:hAnsi="Cordia New" w:cs="Cordia New"/>
                <w:sz w:val="26"/>
                <w:szCs w:val="26"/>
              </w:rPr>
              <w:t>4</w:t>
            </w:r>
          </w:p>
        </w:tc>
      </w:tr>
    </w:tbl>
    <w:p w14:paraId="6667C98B" w14:textId="77777777" w:rsidR="00C372B7" w:rsidRPr="00BB6FF2" w:rsidRDefault="00C372B7" w:rsidP="00BB6FF2">
      <w:pPr>
        <w:ind w:left="540"/>
        <w:rPr>
          <w:rFonts w:ascii="Cordia New" w:hAnsi="Cordia New" w:cs="Cordia New"/>
          <w:sz w:val="26"/>
          <w:szCs w:val="26"/>
        </w:rPr>
      </w:pPr>
    </w:p>
    <w:p w14:paraId="69B1D4B3" w14:textId="44B2FE25" w:rsidR="000233E8" w:rsidRPr="0058511F" w:rsidRDefault="000233E8" w:rsidP="00C372B7">
      <w:pPr>
        <w:ind w:left="540"/>
        <w:rPr>
          <w:rFonts w:ascii="Cordia New" w:hAnsi="Cordia New" w:cs="Cordia New"/>
          <w:b/>
          <w:bCs/>
          <w:sz w:val="26"/>
          <w:szCs w:val="26"/>
        </w:rPr>
      </w:pPr>
      <w:r w:rsidRPr="0058511F">
        <w:rPr>
          <w:rFonts w:ascii="Cordia New" w:hAnsi="Cordia New" w:cs="Cordia New"/>
          <w:b/>
          <w:bCs/>
          <w:sz w:val="26"/>
          <w:szCs w:val="26"/>
        </w:rPr>
        <w:t>Practical expedients applied</w:t>
      </w:r>
    </w:p>
    <w:p w14:paraId="523C988A" w14:textId="77777777" w:rsidR="000233E8" w:rsidRDefault="000233E8" w:rsidP="00C372B7">
      <w:pPr>
        <w:ind w:left="540"/>
        <w:rPr>
          <w:rFonts w:ascii="Cordia New" w:hAnsi="Cordia New" w:cs="Cordia New"/>
          <w:sz w:val="26"/>
          <w:szCs w:val="26"/>
        </w:rPr>
      </w:pPr>
    </w:p>
    <w:p w14:paraId="5F6A5707" w14:textId="6639CB64" w:rsidR="00C372B7" w:rsidRPr="00295193" w:rsidRDefault="00C372B7" w:rsidP="00C372B7">
      <w:pPr>
        <w:ind w:left="540"/>
        <w:rPr>
          <w:rFonts w:ascii="Cordia New" w:hAnsi="Cordia New" w:cs="Cordia New"/>
          <w:sz w:val="26"/>
          <w:szCs w:val="26"/>
        </w:rPr>
      </w:pPr>
      <w:r w:rsidRPr="00295193">
        <w:rPr>
          <w:rFonts w:ascii="Cordia New" w:hAnsi="Cordia New" w:cs="Cordia New"/>
          <w:sz w:val="26"/>
          <w:szCs w:val="26"/>
        </w:rPr>
        <w:t xml:space="preserve">In applying TFRS 16 for the first time, the </w:t>
      </w:r>
      <w:r w:rsidR="00F907CE" w:rsidRPr="00295193">
        <w:rPr>
          <w:rFonts w:ascii="Cordia New" w:hAnsi="Cordia New" w:cs="Cordia New"/>
          <w:sz w:val="26"/>
          <w:szCs w:val="26"/>
        </w:rPr>
        <w:t>G</w:t>
      </w:r>
      <w:r w:rsidRPr="00295193">
        <w:rPr>
          <w:rFonts w:ascii="Cordia New" w:hAnsi="Cordia New" w:cs="Cordia New"/>
          <w:sz w:val="26"/>
          <w:szCs w:val="26"/>
        </w:rPr>
        <w:t>roup has used the following practical expedients permitted by the standard:</w:t>
      </w:r>
    </w:p>
    <w:p w14:paraId="0D998E6C" w14:textId="77777777" w:rsidR="00C372B7" w:rsidRPr="00295193" w:rsidRDefault="00C372B7" w:rsidP="00C372B7">
      <w:pPr>
        <w:ind w:left="540"/>
        <w:rPr>
          <w:rFonts w:ascii="Cordia New" w:hAnsi="Cordia New" w:cs="Cordia New"/>
          <w:sz w:val="26"/>
          <w:szCs w:val="26"/>
        </w:rPr>
      </w:pPr>
    </w:p>
    <w:p w14:paraId="56F987C5" w14:textId="77777777" w:rsidR="00C372B7" w:rsidRPr="00295193" w:rsidRDefault="00C372B7" w:rsidP="00D14F50">
      <w:pPr>
        <w:pStyle w:val="ListParagraph"/>
        <w:numPr>
          <w:ilvl w:val="0"/>
          <w:numId w:val="10"/>
        </w:numPr>
        <w:tabs>
          <w:tab w:val="left" w:pos="900"/>
        </w:tabs>
        <w:ind w:left="900"/>
        <w:rPr>
          <w:rFonts w:ascii="Cordia New" w:hAnsi="Cordia New" w:cs="Cordia New"/>
          <w:sz w:val="26"/>
          <w:szCs w:val="26"/>
        </w:rPr>
      </w:pPr>
      <w:r w:rsidRPr="00295193">
        <w:rPr>
          <w:rFonts w:ascii="Cordia New" w:hAnsi="Cordia New" w:cs="Cordia New"/>
          <w:sz w:val="26"/>
          <w:szCs w:val="26"/>
        </w:rPr>
        <w:t>the use of a single discount rate to a portfolio of leases with reasonably similar characteristics</w:t>
      </w:r>
    </w:p>
    <w:p w14:paraId="3DDA75CC" w14:textId="77777777" w:rsidR="00C372B7" w:rsidRPr="00295193" w:rsidRDefault="00C372B7" w:rsidP="00D14F50">
      <w:pPr>
        <w:pStyle w:val="ListParagraph"/>
        <w:numPr>
          <w:ilvl w:val="0"/>
          <w:numId w:val="10"/>
        </w:numPr>
        <w:tabs>
          <w:tab w:val="left" w:pos="900"/>
        </w:tabs>
        <w:ind w:left="900"/>
        <w:rPr>
          <w:rFonts w:ascii="Cordia New" w:hAnsi="Cordia New" w:cs="Cordia New"/>
          <w:sz w:val="26"/>
          <w:szCs w:val="26"/>
        </w:rPr>
      </w:pPr>
      <w:r w:rsidRPr="00295193">
        <w:rPr>
          <w:rFonts w:ascii="Cordia New" w:hAnsi="Cordia New" w:cs="Cordia New"/>
          <w:sz w:val="26"/>
          <w:szCs w:val="26"/>
        </w:rPr>
        <w:t>reliance on previous assessments on whether leases are onerous</w:t>
      </w:r>
    </w:p>
    <w:p w14:paraId="00E5D5CD" w14:textId="77777777" w:rsidR="00C372B7" w:rsidRPr="00295193" w:rsidRDefault="00C372B7" w:rsidP="00D14F50">
      <w:pPr>
        <w:pStyle w:val="ListParagraph"/>
        <w:numPr>
          <w:ilvl w:val="0"/>
          <w:numId w:val="10"/>
        </w:numPr>
        <w:tabs>
          <w:tab w:val="left" w:pos="900"/>
        </w:tabs>
        <w:ind w:left="900"/>
        <w:rPr>
          <w:rFonts w:ascii="Cordia New" w:hAnsi="Cordia New" w:cs="Cordia New"/>
          <w:sz w:val="26"/>
          <w:szCs w:val="26"/>
        </w:rPr>
      </w:pPr>
      <w:r w:rsidRPr="00295193">
        <w:rPr>
          <w:rFonts w:ascii="Cordia New" w:hAnsi="Cordia New" w:cs="Cordia New"/>
          <w:sz w:val="26"/>
          <w:szCs w:val="26"/>
        </w:rPr>
        <w:t>the accounting for operating leases with a remaining lease term of less than 12 months as at 1 January 2020 as short-term leases</w:t>
      </w:r>
    </w:p>
    <w:p w14:paraId="0C47BFEA" w14:textId="77777777" w:rsidR="00C372B7" w:rsidRPr="00295193" w:rsidRDefault="00C372B7" w:rsidP="00D14F50">
      <w:pPr>
        <w:pStyle w:val="ListParagraph"/>
        <w:numPr>
          <w:ilvl w:val="0"/>
          <w:numId w:val="10"/>
        </w:numPr>
        <w:tabs>
          <w:tab w:val="left" w:pos="900"/>
        </w:tabs>
        <w:ind w:left="900"/>
        <w:rPr>
          <w:rFonts w:ascii="Cordia New" w:hAnsi="Cordia New" w:cs="Cordia New"/>
          <w:sz w:val="26"/>
          <w:szCs w:val="26"/>
        </w:rPr>
      </w:pPr>
      <w:r w:rsidRPr="00295193">
        <w:rPr>
          <w:rFonts w:ascii="Cordia New" w:hAnsi="Cordia New" w:cs="Cordia New"/>
          <w:sz w:val="26"/>
          <w:szCs w:val="26"/>
        </w:rPr>
        <w:t>the exclusion of initial direct costs for the measurement of the right-of-use asset at the date of initial application</w:t>
      </w:r>
    </w:p>
    <w:p w14:paraId="379A2E74" w14:textId="77777777" w:rsidR="00C372B7" w:rsidRPr="00295193" w:rsidRDefault="00C372B7" w:rsidP="00D14F50">
      <w:pPr>
        <w:pStyle w:val="ListParagraph"/>
        <w:numPr>
          <w:ilvl w:val="0"/>
          <w:numId w:val="10"/>
        </w:numPr>
        <w:tabs>
          <w:tab w:val="left" w:pos="900"/>
        </w:tabs>
        <w:ind w:left="900"/>
        <w:rPr>
          <w:rFonts w:ascii="Cordia New" w:hAnsi="Cordia New" w:cs="Cordia New"/>
          <w:sz w:val="26"/>
          <w:szCs w:val="26"/>
        </w:rPr>
      </w:pPr>
      <w:r w:rsidRPr="00295193">
        <w:rPr>
          <w:rFonts w:ascii="Cordia New" w:hAnsi="Cordia New" w:cs="Cordia New"/>
          <w:sz w:val="26"/>
          <w:szCs w:val="26"/>
        </w:rPr>
        <w:t xml:space="preserve">the use of hindsight in determining the lease term where the contract contains options to extend or terminate the lease, and </w:t>
      </w:r>
    </w:p>
    <w:p w14:paraId="30F4F132" w14:textId="1DD3216C" w:rsidR="00C372B7" w:rsidRPr="00295193" w:rsidRDefault="00C372B7" w:rsidP="00D14F50">
      <w:pPr>
        <w:pStyle w:val="ListParagraph"/>
        <w:numPr>
          <w:ilvl w:val="0"/>
          <w:numId w:val="10"/>
        </w:numPr>
        <w:tabs>
          <w:tab w:val="left" w:pos="900"/>
        </w:tabs>
        <w:ind w:left="900"/>
        <w:rPr>
          <w:rFonts w:ascii="Cordia New" w:eastAsia="Arial Unicode MS" w:hAnsi="Cordia New" w:cs="Cordia New"/>
          <w:b/>
          <w:bCs/>
          <w:color w:val="DC6900"/>
          <w:sz w:val="26"/>
          <w:szCs w:val="26"/>
        </w:rPr>
      </w:pPr>
      <w:r w:rsidRPr="00295193">
        <w:rPr>
          <w:rFonts w:ascii="Cordia New" w:hAnsi="Cordia New" w:cs="Cordia New"/>
          <w:sz w:val="26"/>
          <w:szCs w:val="26"/>
        </w:rPr>
        <w:t>elect not to reassess whether a contract is, or contains a lease as defined under TFRS 16 at the date of initial application but relied on its assessment made applying TAS 17 and TFRIC 4 Determining whether an Arrangement contains a Lease.</w:t>
      </w:r>
    </w:p>
    <w:p w14:paraId="7A5D0569" w14:textId="24782751" w:rsidR="005C1714" w:rsidRPr="00BB6FF2" w:rsidRDefault="00383E3B" w:rsidP="00383E3B">
      <w:pPr>
        <w:pStyle w:val="ListParagraph"/>
        <w:ind w:left="540" w:hanging="540"/>
        <w:rPr>
          <w:rFonts w:ascii="Cordia New" w:hAnsi="Cordia New" w:cs="Cordia New"/>
          <w:sz w:val="26"/>
          <w:szCs w:val="26"/>
        </w:rPr>
      </w:pPr>
      <w:r w:rsidRPr="00295193">
        <w:rPr>
          <w:rFonts w:ascii="Cordia New" w:hAnsi="Cordia New" w:cs="Cordia New"/>
          <w:sz w:val="26"/>
          <w:szCs w:val="26"/>
          <w:cs/>
        </w:rPr>
        <w:br w:type="page"/>
      </w:r>
      <w:r w:rsidR="005C1714" w:rsidRPr="00BB6FF2">
        <w:rPr>
          <w:rFonts w:ascii="Cordia New" w:hAnsi="Cordia New" w:cs="Cordia New"/>
          <w:b/>
          <w:bCs/>
          <w:sz w:val="26"/>
          <w:szCs w:val="26"/>
        </w:rPr>
        <w:lastRenderedPageBreak/>
        <w:t>5</w:t>
      </w:r>
      <w:r w:rsidR="005C1714" w:rsidRPr="00BB6FF2">
        <w:rPr>
          <w:rFonts w:ascii="Cordia New" w:hAnsi="Cordia New" w:cs="Cordia New"/>
          <w:b/>
          <w:bCs/>
          <w:sz w:val="26"/>
          <w:szCs w:val="26"/>
        </w:rPr>
        <w:tab/>
        <w:t xml:space="preserve">Adoption of new financial reporting standards and changes in accounting policies </w:t>
      </w:r>
      <w:r w:rsidR="005C1714" w:rsidRPr="00BB6FF2">
        <w:rPr>
          <w:rFonts w:ascii="Cordia New" w:hAnsi="Cordia New" w:cs="Cordia New"/>
          <w:sz w:val="26"/>
          <w:szCs w:val="26"/>
        </w:rPr>
        <w:t>(Cont’d)</w:t>
      </w:r>
    </w:p>
    <w:p w14:paraId="22513D44" w14:textId="77777777" w:rsidR="005C1714" w:rsidRPr="00FB535E" w:rsidRDefault="005C1714" w:rsidP="00383E3B">
      <w:pPr>
        <w:pStyle w:val="ListParagraph"/>
        <w:tabs>
          <w:tab w:val="left" w:pos="900"/>
        </w:tabs>
        <w:ind w:left="540"/>
        <w:rPr>
          <w:rFonts w:ascii="Cordia New" w:hAnsi="Cordia New" w:cs="Cordia New"/>
          <w:szCs w:val="24"/>
        </w:rPr>
      </w:pPr>
    </w:p>
    <w:p w14:paraId="1E191425" w14:textId="60F2B613" w:rsidR="00C372B7" w:rsidRPr="00BB6FF2" w:rsidRDefault="00C372B7" w:rsidP="00383E3B">
      <w:pPr>
        <w:ind w:left="540"/>
        <w:rPr>
          <w:rFonts w:ascii="Cordia New" w:eastAsia="Arial Unicode MS" w:hAnsi="Cordia New" w:cs="Cordia New"/>
          <w:b/>
          <w:bCs/>
          <w:color w:val="000000"/>
          <w:sz w:val="26"/>
          <w:szCs w:val="26"/>
        </w:rPr>
      </w:pPr>
      <w:r w:rsidRPr="00BB6FF2">
        <w:rPr>
          <w:rFonts w:ascii="Cordia New" w:eastAsia="Arial Unicode MS" w:hAnsi="Cordia New" w:cs="Cordia New"/>
          <w:b/>
          <w:bCs/>
          <w:color w:val="000000"/>
          <w:sz w:val="26"/>
          <w:szCs w:val="26"/>
        </w:rPr>
        <w:t>Changes in account</w:t>
      </w:r>
      <w:bookmarkStart w:id="1" w:name="RevenuePolicies"/>
      <w:bookmarkEnd w:id="1"/>
      <w:r w:rsidRPr="00BB6FF2">
        <w:rPr>
          <w:rFonts w:ascii="Cordia New" w:eastAsia="Arial Unicode MS" w:hAnsi="Cordia New" w:cs="Cordia New"/>
          <w:b/>
          <w:bCs/>
          <w:color w:val="000000"/>
          <w:sz w:val="26"/>
          <w:szCs w:val="26"/>
        </w:rPr>
        <w:t>ing policies from adoption of the financial reporting standards related to financial instruments</w:t>
      </w:r>
      <w:r w:rsidR="0024017A" w:rsidRPr="00BB6FF2">
        <w:rPr>
          <w:rFonts w:ascii="Cordia New" w:eastAsia="Arial Unicode MS" w:hAnsi="Cordia New" w:cs="Cordia New"/>
          <w:b/>
          <w:bCs/>
          <w:color w:val="000000"/>
          <w:sz w:val="26"/>
          <w:szCs w:val="26"/>
        </w:rPr>
        <w:t xml:space="preserve"> are as follows:</w:t>
      </w:r>
    </w:p>
    <w:p w14:paraId="4F3E24DD" w14:textId="77777777" w:rsidR="00C372B7" w:rsidRPr="00FB535E" w:rsidRDefault="00C372B7" w:rsidP="00383E3B">
      <w:pPr>
        <w:ind w:left="540"/>
        <w:rPr>
          <w:rFonts w:ascii="Cordia New" w:eastAsia="Arial Unicode MS" w:hAnsi="Cordia New" w:cs="Cordia New"/>
        </w:rPr>
      </w:pPr>
    </w:p>
    <w:p w14:paraId="70E1D79E" w14:textId="5D54C433" w:rsidR="00C372B7" w:rsidRPr="00BB6FF2" w:rsidRDefault="00C372B7" w:rsidP="00C372B7">
      <w:pPr>
        <w:ind w:left="540"/>
        <w:rPr>
          <w:rFonts w:ascii="Cordia New" w:eastAsia="Arial Unicode MS" w:hAnsi="Cordia New" w:cs="Cordia New"/>
          <w:b/>
          <w:bCs/>
          <w:color w:val="000000"/>
          <w:sz w:val="26"/>
          <w:szCs w:val="26"/>
        </w:rPr>
      </w:pPr>
      <w:r w:rsidRPr="00BB6FF2">
        <w:rPr>
          <w:rFonts w:ascii="Cordia New" w:eastAsia="Arial Unicode MS" w:hAnsi="Cordia New" w:cs="Cordia New"/>
          <w:b/>
          <w:bCs/>
          <w:color w:val="000000"/>
          <w:sz w:val="26"/>
          <w:szCs w:val="26"/>
        </w:rPr>
        <w:t>Investments and other financial assets</w:t>
      </w:r>
    </w:p>
    <w:p w14:paraId="422DC057" w14:textId="7038A983" w:rsidR="00C372B7" w:rsidRPr="00FB535E" w:rsidRDefault="00C372B7" w:rsidP="00017388">
      <w:pPr>
        <w:ind w:left="540"/>
        <w:rPr>
          <w:rFonts w:ascii="Cordia New" w:eastAsia="Arial Unicode MS" w:hAnsi="Cordia New" w:cs="Cordia New"/>
        </w:rPr>
      </w:pPr>
    </w:p>
    <w:p w14:paraId="578B3E61" w14:textId="77777777" w:rsidR="00C372B7" w:rsidRPr="00BB6FF2" w:rsidRDefault="00C372B7" w:rsidP="00C372B7">
      <w:pPr>
        <w:ind w:left="540"/>
        <w:rPr>
          <w:rFonts w:ascii="Cordia New" w:eastAsia="Arial Unicode MS" w:hAnsi="Cordia New" w:cs="Cordia New"/>
          <w:i/>
          <w:iCs/>
          <w:color w:val="000000"/>
          <w:sz w:val="26"/>
          <w:szCs w:val="26"/>
        </w:rPr>
      </w:pPr>
      <w:r w:rsidRPr="00BB6FF2">
        <w:rPr>
          <w:rFonts w:ascii="Cordia New" w:eastAsia="Arial Unicode MS" w:hAnsi="Cordia New" w:cs="Cordia New"/>
          <w:i/>
          <w:iCs/>
          <w:color w:val="000000"/>
          <w:sz w:val="26"/>
          <w:szCs w:val="26"/>
        </w:rPr>
        <w:t>Classification and measurements</w:t>
      </w:r>
    </w:p>
    <w:p w14:paraId="13E4E81B" w14:textId="77777777" w:rsidR="00C372B7" w:rsidRPr="00FB535E" w:rsidRDefault="00C372B7" w:rsidP="00C372B7">
      <w:pPr>
        <w:ind w:left="540"/>
        <w:rPr>
          <w:rFonts w:ascii="Cordia New" w:eastAsia="Arial Unicode MS" w:hAnsi="Cordia New" w:cs="Cordia New"/>
          <w:i/>
          <w:iCs/>
        </w:rPr>
      </w:pPr>
    </w:p>
    <w:p w14:paraId="7059565A" w14:textId="71C6E332" w:rsidR="00C372B7" w:rsidRPr="00BB6FF2" w:rsidRDefault="00C372B7" w:rsidP="00C372B7">
      <w:pPr>
        <w:ind w:left="540"/>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 xml:space="preserve">From </w:t>
      </w:r>
      <w:r w:rsidR="00F15B18" w:rsidRPr="00BB6FF2">
        <w:rPr>
          <w:rFonts w:ascii="Cordia New" w:eastAsia="Arial Unicode MS" w:hAnsi="Cordia New" w:cs="Cordia New"/>
          <w:sz w:val="26"/>
          <w:szCs w:val="26"/>
        </w:rPr>
        <w:t xml:space="preserve">1 </w:t>
      </w:r>
      <w:r w:rsidRPr="00BB6FF2">
        <w:rPr>
          <w:rFonts w:ascii="Cordia New" w:eastAsia="Arial Unicode MS" w:hAnsi="Cordia New" w:cs="Cordia New"/>
          <w:sz w:val="26"/>
          <w:szCs w:val="26"/>
        </w:rPr>
        <w:t>January 2020, the Group classifies its financial assets as follows:</w:t>
      </w:r>
    </w:p>
    <w:p w14:paraId="2E52B43B" w14:textId="77777777" w:rsidR="00C372B7" w:rsidRPr="00BB6FF2" w:rsidRDefault="00C372B7" w:rsidP="00D14F50">
      <w:pPr>
        <w:pStyle w:val="ListParagraph"/>
        <w:numPr>
          <w:ilvl w:val="0"/>
          <w:numId w:val="8"/>
        </w:numPr>
        <w:ind w:left="990" w:hanging="284"/>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those to be measured subsequently at fair value either through profit or loss (FVPL) or through other comprehensive income (FVOCI)</w:t>
      </w:r>
    </w:p>
    <w:p w14:paraId="35D906E3" w14:textId="77777777" w:rsidR="00C372B7" w:rsidRPr="00BB6FF2" w:rsidRDefault="00C372B7" w:rsidP="00D14F50">
      <w:pPr>
        <w:pStyle w:val="ListParagraph"/>
        <w:numPr>
          <w:ilvl w:val="0"/>
          <w:numId w:val="8"/>
        </w:numPr>
        <w:ind w:left="990" w:hanging="284"/>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 xml:space="preserve">those to be measured at amortised cost </w:t>
      </w:r>
    </w:p>
    <w:p w14:paraId="61EA08EE" w14:textId="77777777" w:rsidR="00C372B7" w:rsidRPr="00FB535E" w:rsidRDefault="00C372B7" w:rsidP="00C372B7">
      <w:pPr>
        <w:pStyle w:val="ListParagraph"/>
        <w:ind w:left="540"/>
        <w:jc w:val="thaiDistribute"/>
        <w:rPr>
          <w:rFonts w:ascii="Cordia New" w:eastAsia="Arial Unicode MS" w:hAnsi="Cordia New" w:cs="Cordia New"/>
          <w:szCs w:val="24"/>
        </w:rPr>
      </w:pPr>
    </w:p>
    <w:p w14:paraId="6A6583D3" w14:textId="77777777" w:rsidR="00C372B7" w:rsidRPr="00BB6FF2" w:rsidRDefault="00C372B7" w:rsidP="00C372B7">
      <w:pPr>
        <w:ind w:left="540"/>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537F2F09" w14:textId="77777777" w:rsidR="00C372B7" w:rsidRPr="00FB535E" w:rsidRDefault="00C372B7" w:rsidP="00C372B7">
      <w:pPr>
        <w:ind w:left="540"/>
        <w:jc w:val="thaiDistribute"/>
        <w:rPr>
          <w:rFonts w:ascii="Cordia New" w:eastAsia="Arial Unicode MS" w:hAnsi="Cordia New" w:cs="Cordia New"/>
        </w:rPr>
      </w:pPr>
    </w:p>
    <w:p w14:paraId="513C5000" w14:textId="58DF4AA1" w:rsidR="00C372B7" w:rsidRPr="00BB6FF2" w:rsidRDefault="00C372B7" w:rsidP="00C372B7">
      <w:pPr>
        <w:ind w:left="540"/>
        <w:jc w:val="thaiDistribute"/>
        <w:rPr>
          <w:rFonts w:ascii="Cordia New" w:eastAsia="Arial Unicode MS" w:hAnsi="Cordia New" w:cs="Cordia New"/>
          <w:sz w:val="26"/>
          <w:szCs w:val="26"/>
        </w:rPr>
      </w:pPr>
      <w:r w:rsidRPr="00BB6FF2">
        <w:rPr>
          <w:rFonts w:ascii="Cordia New" w:eastAsia="Arial Unicode MS" w:hAnsi="Cordia New" w:cs="Cordia New"/>
          <w:spacing w:val="-2"/>
          <w:sz w:val="26"/>
          <w:szCs w:val="26"/>
        </w:rPr>
        <w:t>Financial assets with embedded derivatives are considered in their entirety when determining whether their cash flows</w:t>
      </w:r>
      <w:r w:rsidRPr="00BB6FF2">
        <w:rPr>
          <w:rFonts w:ascii="Cordia New" w:eastAsia="Arial Unicode MS" w:hAnsi="Cordia New" w:cs="Cordia New"/>
          <w:sz w:val="26"/>
          <w:szCs w:val="26"/>
        </w:rPr>
        <w:t xml:space="preserve"> are solely payment of principal and interest.</w:t>
      </w:r>
    </w:p>
    <w:p w14:paraId="093EDE21" w14:textId="77777777" w:rsidR="00DC7F7D" w:rsidRPr="00FB535E" w:rsidRDefault="00DC7F7D" w:rsidP="00C372B7">
      <w:pPr>
        <w:ind w:left="540"/>
        <w:jc w:val="thaiDistribute"/>
        <w:rPr>
          <w:rFonts w:ascii="Cordia New" w:eastAsia="Arial Unicode MS" w:hAnsi="Cordia New" w:cs="Cordia New"/>
        </w:rPr>
      </w:pPr>
    </w:p>
    <w:p w14:paraId="36E5D81E" w14:textId="77777777" w:rsidR="00DC7F7D" w:rsidRPr="00BB6FF2" w:rsidRDefault="00DC7F7D" w:rsidP="00DC7F7D">
      <w:pPr>
        <w:ind w:left="540"/>
        <w:jc w:val="thaiDistribute"/>
        <w:rPr>
          <w:rFonts w:ascii="Cordia New" w:eastAsia="Arial Unicode MS" w:hAnsi="Cordia New" w:cs="Cordia New"/>
          <w:b/>
          <w:bCs/>
          <w:sz w:val="26"/>
          <w:szCs w:val="26"/>
        </w:rPr>
      </w:pPr>
      <w:r w:rsidRPr="00BB6FF2">
        <w:rPr>
          <w:rFonts w:ascii="Cordia New" w:eastAsia="Arial Unicode MS" w:hAnsi="Cordia New" w:cs="Cordia New"/>
          <w:b/>
          <w:bCs/>
          <w:sz w:val="26"/>
          <w:szCs w:val="26"/>
        </w:rPr>
        <w:t>Equity instruments</w:t>
      </w:r>
    </w:p>
    <w:p w14:paraId="2AA0D3BC" w14:textId="77777777" w:rsidR="00DC7F7D" w:rsidRPr="00FB535E" w:rsidRDefault="00DC7F7D" w:rsidP="00DC7F7D">
      <w:pPr>
        <w:ind w:left="540"/>
        <w:jc w:val="thaiDistribute"/>
        <w:rPr>
          <w:rFonts w:ascii="Cordia New" w:eastAsia="Arial Unicode MS" w:hAnsi="Cordia New" w:cs="Cordia New"/>
        </w:rPr>
      </w:pPr>
    </w:p>
    <w:p w14:paraId="76E7AF28" w14:textId="0987D33C" w:rsidR="00DC7F7D" w:rsidRPr="00BB6FF2" w:rsidRDefault="00DC7F7D" w:rsidP="00DC7F7D">
      <w:pPr>
        <w:ind w:left="540"/>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All equity instruments held</w:t>
      </w:r>
      <w:r w:rsidR="00DA4698">
        <w:rPr>
          <w:rFonts w:ascii="Cordia New" w:eastAsia="Arial Unicode MS" w:hAnsi="Cordia New" w:cs="Cordia New"/>
          <w:sz w:val="26"/>
          <w:szCs w:val="26"/>
        </w:rPr>
        <w:t xml:space="preserve"> are</w:t>
      </w:r>
      <w:r w:rsidRPr="00BB6FF2">
        <w:rPr>
          <w:rFonts w:ascii="Cordia New" w:eastAsia="Arial Unicode MS" w:hAnsi="Cordia New" w:cs="Cordia New"/>
          <w:sz w:val="26"/>
          <w:szCs w:val="26"/>
        </w:rPr>
        <w:t xml:space="preserv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313785E5" w14:textId="3F9B3569" w:rsidR="00DC7F7D" w:rsidRPr="00FB535E" w:rsidRDefault="00DC7F7D" w:rsidP="00DC7F7D">
      <w:pPr>
        <w:ind w:left="540"/>
        <w:jc w:val="thaiDistribute"/>
        <w:rPr>
          <w:rFonts w:ascii="Cordia New" w:eastAsia="Arial Unicode MS" w:hAnsi="Cordia New" w:cs="Cordia New"/>
        </w:rPr>
      </w:pPr>
    </w:p>
    <w:p w14:paraId="468A9DE1" w14:textId="77777777" w:rsidR="00FB535E" w:rsidRPr="00BB6FF2" w:rsidRDefault="00FB535E" w:rsidP="00FB535E">
      <w:pPr>
        <w:ind w:left="540"/>
        <w:jc w:val="thaiDistribute"/>
        <w:rPr>
          <w:rFonts w:ascii="Cordia New" w:eastAsia="Arial Unicode MS" w:hAnsi="Cordia New" w:cs="Cordia New"/>
          <w:b/>
          <w:bCs/>
          <w:sz w:val="26"/>
          <w:szCs w:val="26"/>
        </w:rPr>
      </w:pPr>
      <w:r w:rsidRPr="00BB6FF2">
        <w:rPr>
          <w:rFonts w:ascii="Cordia New" w:eastAsia="Arial Unicode MS" w:hAnsi="Cordia New" w:cs="Cordia New"/>
          <w:b/>
          <w:bCs/>
          <w:sz w:val="26"/>
          <w:szCs w:val="26"/>
        </w:rPr>
        <w:t>Impairment</w:t>
      </w:r>
    </w:p>
    <w:p w14:paraId="4ED7A4B1" w14:textId="77777777" w:rsidR="00FB535E" w:rsidRPr="00FB535E" w:rsidRDefault="00FB535E" w:rsidP="00FB535E">
      <w:pPr>
        <w:ind w:left="540"/>
        <w:jc w:val="thaiDistribute"/>
        <w:rPr>
          <w:rFonts w:ascii="Cordia New" w:eastAsia="Arial Unicode MS" w:hAnsi="Cordia New" w:cs="Cordia New"/>
        </w:rPr>
      </w:pPr>
    </w:p>
    <w:p w14:paraId="41D5FFFB" w14:textId="77777777" w:rsidR="00FB535E" w:rsidRPr="006A0ACC" w:rsidRDefault="00FB535E" w:rsidP="00FB535E">
      <w:pPr>
        <w:ind w:left="540"/>
        <w:jc w:val="thaiDistribute"/>
        <w:rPr>
          <w:rFonts w:ascii="Cordia New" w:eastAsia="Arial Unicode MS" w:hAnsi="Cordia New" w:cs="Cordia New"/>
          <w:sz w:val="26"/>
          <w:szCs w:val="26"/>
        </w:rPr>
      </w:pPr>
      <w:r w:rsidRPr="006A0ACC">
        <w:rPr>
          <w:rFonts w:ascii="Cordia New" w:eastAsia="Arial Unicode MS" w:hAnsi="Cordia New" w:cs="Cordia New"/>
          <w:sz w:val="26"/>
          <w:szCs w:val="26"/>
        </w:rPr>
        <w:t>From 1 January 2020, the Group assesses expected credit loss on a forward looking basis for its financial assets carried at FVOCI and at amortised cost. The impairment methodology applied depends on whether there has been a significant increase in credit risk, except trade and other receivables which the Group applies the simplified approach in determining its expected credit loss.</w:t>
      </w:r>
    </w:p>
    <w:p w14:paraId="49CA0651" w14:textId="77777777" w:rsidR="00FB535E" w:rsidRPr="00FB535E" w:rsidRDefault="00FB535E" w:rsidP="00FB535E">
      <w:pPr>
        <w:ind w:left="540"/>
        <w:jc w:val="thaiDistribute"/>
        <w:rPr>
          <w:rFonts w:ascii="Cordia New" w:eastAsia="Arial Unicode MS" w:hAnsi="Cordia New" w:cs="Cordia New"/>
        </w:rPr>
      </w:pPr>
    </w:p>
    <w:p w14:paraId="405CE359" w14:textId="65F4AA8A" w:rsidR="00FB535E" w:rsidRPr="00BB6FF2" w:rsidRDefault="0058511F" w:rsidP="00DC7F7D">
      <w:pPr>
        <w:ind w:left="540"/>
        <w:jc w:val="thaiDistribute"/>
        <w:rPr>
          <w:rFonts w:ascii="Cordia New" w:eastAsia="Arial Unicode MS" w:hAnsi="Cordia New" w:cs="Cordia New"/>
          <w:sz w:val="26"/>
          <w:szCs w:val="26"/>
        </w:rPr>
      </w:pPr>
      <w:r>
        <w:rPr>
          <w:rFonts w:ascii="Cordia New" w:eastAsia="Arial Unicode MS" w:hAnsi="Cordia New" w:cs="Cordia New"/>
          <w:sz w:val="26"/>
          <w:szCs w:val="26"/>
        </w:rPr>
        <w:t>T</w:t>
      </w:r>
      <w:r w:rsidR="00FB535E" w:rsidRPr="006A0ACC">
        <w:rPr>
          <w:rFonts w:ascii="Cordia New" w:eastAsia="Arial Unicode MS" w:hAnsi="Cordia New" w:cs="Cordia New"/>
          <w:sz w:val="26"/>
          <w:szCs w:val="26"/>
        </w:rPr>
        <w:t>he Group has chosen to apply the temporary measures to relieve the impact from COVID-19 announced by TFAC, the impacts described in Note 4</w:t>
      </w:r>
      <w:r w:rsidR="00FB535E">
        <w:rPr>
          <w:rFonts w:ascii="Cordia New" w:eastAsia="Arial Unicode MS" w:hAnsi="Cordia New" w:cs="Cordia New"/>
          <w:sz w:val="26"/>
          <w:szCs w:val="26"/>
        </w:rPr>
        <w:t>.</w:t>
      </w:r>
    </w:p>
    <w:p w14:paraId="1711A871" w14:textId="2AE02C22" w:rsidR="005C1714" w:rsidRPr="00BB6FF2" w:rsidRDefault="00383E3B" w:rsidP="00DC7F7D">
      <w:pPr>
        <w:ind w:left="540" w:hanging="540"/>
        <w:rPr>
          <w:rFonts w:ascii="Cordia New" w:hAnsi="Cordia New" w:cs="Cordia New"/>
          <w:sz w:val="26"/>
          <w:szCs w:val="26"/>
        </w:rPr>
      </w:pPr>
      <w:r w:rsidRPr="00BB6FF2">
        <w:rPr>
          <w:rFonts w:ascii="Cordia New" w:eastAsia="Arial Unicode MS" w:hAnsi="Cordia New" w:cs="Cordia New"/>
          <w:i/>
          <w:iCs/>
          <w:sz w:val="26"/>
          <w:szCs w:val="26"/>
          <w:cs/>
        </w:rPr>
        <w:br w:type="page"/>
      </w:r>
      <w:r w:rsidR="005C1714" w:rsidRPr="00BB6FF2">
        <w:rPr>
          <w:rFonts w:ascii="Cordia New" w:hAnsi="Cordia New" w:cs="Cordia New"/>
          <w:b/>
          <w:bCs/>
          <w:sz w:val="26"/>
          <w:szCs w:val="26"/>
        </w:rPr>
        <w:lastRenderedPageBreak/>
        <w:t>5</w:t>
      </w:r>
      <w:r w:rsidR="005C1714" w:rsidRPr="00BB6FF2">
        <w:rPr>
          <w:rFonts w:ascii="Cordia New" w:hAnsi="Cordia New" w:cs="Cordia New"/>
          <w:b/>
          <w:bCs/>
          <w:sz w:val="26"/>
          <w:szCs w:val="26"/>
        </w:rPr>
        <w:tab/>
        <w:t xml:space="preserve">Adoption of new financial reporting standards and changes in accounting policies </w:t>
      </w:r>
      <w:r w:rsidR="005C1714" w:rsidRPr="00BB6FF2">
        <w:rPr>
          <w:rFonts w:ascii="Cordia New" w:hAnsi="Cordia New" w:cs="Cordia New"/>
          <w:sz w:val="26"/>
          <w:szCs w:val="26"/>
        </w:rPr>
        <w:t>(Cont’d)</w:t>
      </w:r>
    </w:p>
    <w:p w14:paraId="6D2B2D70" w14:textId="77777777" w:rsidR="00C372B7" w:rsidRPr="00BB6FF2" w:rsidRDefault="00C372B7" w:rsidP="00C372B7">
      <w:pPr>
        <w:ind w:left="540"/>
        <w:jc w:val="thaiDistribute"/>
        <w:rPr>
          <w:rFonts w:ascii="Cordia New" w:eastAsia="Arial Unicode MS" w:hAnsi="Cordia New" w:cs="Cordia New"/>
          <w:sz w:val="26"/>
          <w:szCs w:val="26"/>
        </w:rPr>
      </w:pPr>
    </w:p>
    <w:p w14:paraId="61E1D5D4" w14:textId="77777777" w:rsidR="00C372B7" w:rsidRPr="00BB6FF2" w:rsidRDefault="00C372B7" w:rsidP="00C372B7">
      <w:pPr>
        <w:ind w:left="540"/>
        <w:jc w:val="thaiDistribute"/>
        <w:rPr>
          <w:rFonts w:ascii="Cordia New" w:eastAsia="Arial Unicode MS" w:hAnsi="Cordia New" w:cs="Cordia New"/>
          <w:b/>
          <w:bCs/>
          <w:sz w:val="26"/>
          <w:szCs w:val="26"/>
        </w:rPr>
      </w:pPr>
      <w:r w:rsidRPr="00BB6FF2">
        <w:rPr>
          <w:rFonts w:ascii="Cordia New" w:eastAsia="Arial Unicode MS" w:hAnsi="Cordia New" w:cs="Cordia New"/>
          <w:b/>
          <w:bCs/>
          <w:sz w:val="26"/>
          <w:szCs w:val="26"/>
        </w:rPr>
        <w:t>Financial guarantee</w:t>
      </w:r>
    </w:p>
    <w:p w14:paraId="2FD50075" w14:textId="77777777" w:rsidR="00C372B7" w:rsidRPr="00BB6FF2" w:rsidRDefault="00C372B7" w:rsidP="00C372B7">
      <w:pPr>
        <w:ind w:left="540"/>
        <w:jc w:val="thaiDistribute"/>
        <w:rPr>
          <w:rFonts w:ascii="Cordia New" w:eastAsia="Arial Unicode MS" w:hAnsi="Cordia New" w:cs="Cordia New"/>
          <w:sz w:val="26"/>
          <w:szCs w:val="26"/>
        </w:rPr>
      </w:pPr>
    </w:p>
    <w:p w14:paraId="197F4533" w14:textId="77777777" w:rsidR="00C372B7" w:rsidRPr="00BB6FF2" w:rsidRDefault="00C372B7" w:rsidP="00C372B7">
      <w:pPr>
        <w:ind w:left="540"/>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428E6DF3" w14:textId="77777777" w:rsidR="00C372B7" w:rsidRPr="00BB6FF2" w:rsidRDefault="00C372B7" w:rsidP="00C372B7">
      <w:pPr>
        <w:ind w:left="540"/>
        <w:rPr>
          <w:rFonts w:ascii="Cordia New" w:eastAsia="Arial Unicode MS" w:hAnsi="Cordia New" w:cs="Cordia New"/>
          <w:sz w:val="26"/>
          <w:szCs w:val="26"/>
        </w:rPr>
      </w:pPr>
    </w:p>
    <w:p w14:paraId="6D1CD47F" w14:textId="32CBCFEC" w:rsidR="00C372B7" w:rsidRPr="00BB6FF2" w:rsidRDefault="00C372B7" w:rsidP="00C372B7">
      <w:pPr>
        <w:ind w:left="540"/>
        <w:jc w:val="thaiDistribute"/>
        <w:rPr>
          <w:rFonts w:ascii="Cordia New" w:eastAsia="Arial Unicode MS" w:hAnsi="Cordia New" w:cs="Cordia New"/>
          <w:b/>
          <w:bCs/>
          <w:sz w:val="26"/>
          <w:szCs w:val="26"/>
        </w:rPr>
      </w:pPr>
      <w:r w:rsidRPr="00BB6FF2">
        <w:rPr>
          <w:rFonts w:ascii="Cordia New" w:eastAsia="Arial Unicode MS" w:hAnsi="Cordia New" w:cs="Cordia New"/>
          <w:b/>
          <w:bCs/>
          <w:sz w:val="26"/>
          <w:szCs w:val="26"/>
        </w:rPr>
        <w:t>Derivatives</w:t>
      </w:r>
    </w:p>
    <w:p w14:paraId="4FF44CD4" w14:textId="77777777" w:rsidR="00353B15" w:rsidRPr="00BB6FF2" w:rsidRDefault="00353B15" w:rsidP="00C372B7">
      <w:pPr>
        <w:ind w:left="540"/>
        <w:jc w:val="thaiDistribute"/>
        <w:rPr>
          <w:rFonts w:ascii="Cordia New" w:eastAsia="Arial Unicode MS" w:hAnsi="Cordia New" w:cs="Cordia New"/>
          <w:i/>
          <w:iCs/>
          <w:color w:val="DC6900"/>
          <w:sz w:val="26"/>
          <w:szCs w:val="26"/>
        </w:rPr>
      </w:pPr>
    </w:p>
    <w:p w14:paraId="77CA06E6" w14:textId="7FA8E0E1" w:rsidR="00353B15" w:rsidRPr="00BB6FF2" w:rsidRDefault="002E6CBB" w:rsidP="00C372B7">
      <w:pPr>
        <w:ind w:left="540"/>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The Group enters into interest rate swaps that have similar critical terms as the hedged item, such as reference rate, reset dates, payment dates, maturities and notional amount. The hedged item is identified as a proportion of the outstanding loans up to the notional amount of the swaps. As all critical terms matched during the year, there is an economic relationship.</w:t>
      </w:r>
    </w:p>
    <w:p w14:paraId="7E98FBB0" w14:textId="77777777" w:rsidR="002E6CBB" w:rsidRPr="00BB6FF2" w:rsidRDefault="002E6CBB" w:rsidP="00C372B7">
      <w:pPr>
        <w:ind w:left="540"/>
        <w:jc w:val="thaiDistribute"/>
        <w:rPr>
          <w:rFonts w:ascii="Cordia New" w:eastAsia="Arial Unicode MS" w:hAnsi="Cordia New" w:cs="Cordia New"/>
          <w:sz w:val="26"/>
          <w:szCs w:val="26"/>
        </w:rPr>
      </w:pPr>
    </w:p>
    <w:p w14:paraId="0461AF31" w14:textId="22414398" w:rsidR="00394F71" w:rsidRPr="00BB6FF2" w:rsidRDefault="00353B15" w:rsidP="00394F71">
      <w:pPr>
        <w:ind w:left="540"/>
        <w:rPr>
          <w:rFonts w:ascii="Cordia New" w:eastAsia="Arial Unicode MS" w:hAnsi="Cordia New" w:cs="Cordia New"/>
          <w:sz w:val="26"/>
          <w:szCs w:val="26"/>
        </w:rPr>
      </w:pPr>
      <w:r w:rsidRPr="00BB6FF2">
        <w:rPr>
          <w:rFonts w:ascii="Cordia New" w:eastAsia="Arial Unicode MS" w:hAnsi="Cordia New" w:cs="Cordia New"/>
          <w:sz w:val="26"/>
          <w:szCs w:val="26"/>
        </w:rPr>
        <w:t>Other d</w:t>
      </w:r>
      <w:r w:rsidR="00C372B7" w:rsidRPr="00BB6FF2">
        <w:rPr>
          <w:rFonts w:ascii="Cordia New" w:eastAsia="Arial Unicode MS" w:hAnsi="Cordia New" w:cs="Cordia New"/>
          <w:sz w:val="26"/>
          <w:szCs w:val="26"/>
        </w:rPr>
        <w:t xml:space="preserve">erivatives are initially recognised at fair value on the date a derivative contract is entered into and are subsequently measured to their fair value at the end of each reporting period. The changes in the fair value is recognised to other </w:t>
      </w:r>
      <w:r w:rsidR="005D3727">
        <w:rPr>
          <w:rFonts w:ascii="Cordia New" w:eastAsia="Arial Unicode MS" w:hAnsi="Cordia New" w:cs="Cordia New"/>
          <w:sz w:val="26"/>
          <w:szCs w:val="26"/>
        </w:rPr>
        <w:t>(</w:t>
      </w:r>
      <w:r w:rsidR="00C372B7" w:rsidRPr="00BB6FF2">
        <w:rPr>
          <w:rFonts w:ascii="Cordia New" w:eastAsia="Arial Unicode MS" w:hAnsi="Cordia New" w:cs="Cordia New"/>
          <w:sz w:val="26"/>
          <w:szCs w:val="26"/>
        </w:rPr>
        <w:t>gains</w:t>
      </w:r>
      <w:r w:rsidR="005D3727">
        <w:rPr>
          <w:rFonts w:ascii="Cordia New" w:eastAsia="Arial Unicode MS" w:hAnsi="Cordia New" w:cs="Cordia New"/>
          <w:sz w:val="26"/>
          <w:szCs w:val="26"/>
        </w:rPr>
        <w:t>)</w:t>
      </w:r>
      <w:r w:rsidR="00C372B7" w:rsidRPr="00BB6FF2">
        <w:rPr>
          <w:rFonts w:ascii="Cordia New" w:eastAsia="Arial Unicode MS" w:hAnsi="Cordia New" w:cs="Cordia New"/>
          <w:sz w:val="26"/>
          <w:szCs w:val="26"/>
        </w:rPr>
        <w:t xml:space="preserve"> losses</w:t>
      </w:r>
      <w:r w:rsidR="00394F71" w:rsidRPr="00BB6FF2">
        <w:rPr>
          <w:rFonts w:ascii="Cordia New" w:eastAsia="Arial Unicode MS" w:hAnsi="Cordia New" w:cs="Cordia New"/>
          <w:sz w:val="26"/>
          <w:szCs w:val="26"/>
        </w:rPr>
        <w:t xml:space="preserve"> and related assets (liabilities) balance are reclassified to present as </w:t>
      </w:r>
      <w:r w:rsidR="00DB6A1D">
        <w:rPr>
          <w:rFonts w:ascii="Cordia New" w:eastAsia="Arial Unicode MS" w:hAnsi="Cordia New" w:cs="Cordia New"/>
          <w:sz w:val="26"/>
          <w:szCs w:val="26"/>
        </w:rPr>
        <w:t>“</w:t>
      </w:r>
      <w:r w:rsidR="009E5BC4">
        <w:rPr>
          <w:rFonts w:ascii="Cordia New" w:eastAsia="Arial Unicode MS" w:hAnsi="Cordia New" w:cs="Cordia New"/>
          <w:sz w:val="26"/>
          <w:szCs w:val="26"/>
        </w:rPr>
        <w:t>D</w:t>
      </w:r>
      <w:r w:rsidR="00394F71" w:rsidRPr="00BB6FF2">
        <w:rPr>
          <w:rFonts w:ascii="Cordia New" w:eastAsia="Arial Unicode MS" w:hAnsi="Cordia New" w:cs="Cordia New"/>
          <w:sz w:val="26"/>
          <w:szCs w:val="26"/>
        </w:rPr>
        <w:t>erivative</w:t>
      </w:r>
      <w:r w:rsidR="001A1780">
        <w:rPr>
          <w:rFonts w:ascii="Cordia New" w:eastAsia="Arial Unicode MS" w:hAnsi="Cordia New" w:cs="Cordia New"/>
          <w:sz w:val="26"/>
          <w:szCs w:val="26"/>
        </w:rPr>
        <w:t>s</w:t>
      </w:r>
      <w:r w:rsidR="00394F71" w:rsidRPr="00BB6FF2">
        <w:rPr>
          <w:rFonts w:ascii="Cordia New" w:eastAsia="Arial Unicode MS" w:hAnsi="Cordia New" w:cs="Cordia New"/>
          <w:sz w:val="26"/>
          <w:szCs w:val="26"/>
        </w:rPr>
        <w:t xml:space="preserve"> </w:t>
      </w:r>
      <w:r w:rsidR="009E5BC4">
        <w:rPr>
          <w:rFonts w:ascii="Cordia New" w:eastAsia="Arial Unicode MS" w:hAnsi="Cordia New" w:cs="Cordia New"/>
          <w:sz w:val="26"/>
          <w:szCs w:val="26"/>
        </w:rPr>
        <w:t>assets</w:t>
      </w:r>
      <w:r w:rsidR="00DB6A1D">
        <w:rPr>
          <w:rFonts w:ascii="Cordia New" w:eastAsia="Arial Unicode MS" w:hAnsi="Cordia New" w:cs="Cordia New"/>
          <w:sz w:val="26"/>
          <w:szCs w:val="26"/>
        </w:rPr>
        <w:t>”</w:t>
      </w:r>
      <w:r w:rsidR="009E5BC4">
        <w:rPr>
          <w:rFonts w:ascii="Cordia New" w:eastAsia="Arial Unicode MS" w:hAnsi="Cordia New" w:cs="Cordia New"/>
          <w:sz w:val="26"/>
          <w:szCs w:val="26"/>
        </w:rPr>
        <w:t xml:space="preserve"> and </w:t>
      </w:r>
      <w:r w:rsidR="00DB6A1D">
        <w:rPr>
          <w:rFonts w:ascii="Cordia New" w:eastAsia="Arial Unicode MS" w:hAnsi="Cordia New" w:cs="Cordia New"/>
          <w:sz w:val="26"/>
          <w:szCs w:val="26"/>
        </w:rPr>
        <w:t>“</w:t>
      </w:r>
      <w:r w:rsidR="009E5BC4">
        <w:rPr>
          <w:rFonts w:ascii="Cordia New" w:eastAsia="Arial Unicode MS" w:hAnsi="Cordia New" w:cs="Cordia New"/>
          <w:sz w:val="26"/>
          <w:szCs w:val="26"/>
        </w:rPr>
        <w:t>Derivative</w:t>
      </w:r>
      <w:r w:rsidR="001A1780">
        <w:rPr>
          <w:rFonts w:ascii="Cordia New" w:eastAsia="Arial Unicode MS" w:hAnsi="Cordia New" w:cs="Cordia New"/>
          <w:sz w:val="26"/>
          <w:szCs w:val="26"/>
        </w:rPr>
        <w:t>s</w:t>
      </w:r>
      <w:r w:rsidR="009E5BC4">
        <w:rPr>
          <w:rFonts w:ascii="Cordia New" w:eastAsia="Arial Unicode MS" w:hAnsi="Cordia New" w:cs="Cordia New"/>
          <w:sz w:val="26"/>
          <w:szCs w:val="26"/>
        </w:rPr>
        <w:t xml:space="preserve"> liabilities</w:t>
      </w:r>
      <w:r w:rsidR="00DB6A1D">
        <w:rPr>
          <w:rFonts w:ascii="Cordia New" w:eastAsia="Arial Unicode MS" w:hAnsi="Cordia New" w:cs="Cordia New"/>
          <w:sz w:val="26"/>
          <w:szCs w:val="26"/>
        </w:rPr>
        <w:t>”</w:t>
      </w:r>
      <w:r w:rsidR="0006209D">
        <w:rPr>
          <w:rFonts w:ascii="Cordia New" w:eastAsia="Arial Unicode MS" w:hAnsi="Cordia New" w:cs="Cordia New"/>
          <w:sz w:val="26"/>
          <w:szCs w:val="26"/>
        </w:rPr>
        <w:t>.</w:t>
      </w:r>
      <w:r w:rsidR="00394F71" w:rsidRPr="00BB6FF2">
        <w:rPr>
          <w:rFonts w:ascii="Cordia New" w:eastAsia="Arial Unicode MS" w:hAnsi="Cordia New" w:cs="Cordia New"/>
          <w:sz w:val="26"/>
          <w:szCs w:val="26"/>
        </w:rPr>
        <w:t xml:space="preserve"> </w:t>
      </w:r>
    </w:p>
    <w:p w14:paraId="4A8F5F49" w14:textId="77777777" w:rsidR="00923C7A" w:rsidRPr="00BB6FF2" w:rsidRDefault="00923C7A" w:rsidP="0024017A">
      <w:pPr>
        <w:ind w:left="540"/>
        <w:rPr>
          <w:rFonts w:ascii="Cordia New" w:eastAsia="Arial Unicode MS" w:hAnsi="Cordia New" w:cs="Cordia New"/>
          <w:b/>
          <w:bCs/>
          <w:color w:val="000000"/>
          <w:sz w:val="26"/>
          <w:szCs w:val="26"/>
        </w:rPr>
      </w:pPr>
    </w:p>
    <w:p w14:paraId="6198E842" w14:textId="59B27E72" w:rsidR="0024017A" w:rsidRPr="00BB6FF2" w:rsidRDefault="0024017A" w:rsidP="0024017A">
      <w:pPr>
        <w:ind w:left="540"/>
        <w:rPr>
          <w:rFonts w:ascii="Cordia New" w:eastAsia="Arial Unicode MS" w:hAnsi="Cordia New" w:cs="Cordia New"/>
          <w:b/>
          <w:bCs/>
          <w:color w:val="000000"/>
          <w:sz w:val="26"/>
          <w:szCs w:val="26"/>
        </w:rPr>
      </w:pPr>
      <w:r w:rsidRPr="00BB6FF2">
        <w:rPr>
          <w:rFonts w:ascii="Cordia New" w:eastAsia="Arial Unicode MS" w:hAnsi="Cordia New" w:cs="Cordia New"/>
          <w:b/>
          <w:bCs/>
          <w:color w:val="000000"/>
          <w:sz w:val="26"/>
          <w:szCs w:val="26"/>
        </w:rPr>
        <w:t>Changes in accounting policies from adoption of the financial reporting standards related to leases are as follows:</w:t>
      </w:r>
    </w:p>
    <w:p w14:paraId="077BECF4" w14:textId="77777777" w:rsidR="0024017A" w:rsidRPr="00BB6FF2" w:rsidRDefault="0024017A" w:rsidP="00C372B7">
      <w:pPr>
        <w:ind w:left="540"/>
        <w:rPr>
          <w:rFonts w:ascii="Cordia New" w:eastAsia="Arial Unicode MS" w:hAnsi="Cordia New" w:cs="Cordia New"/>
          <w:sz w:val="26"/>
          <w:szCs w:val="26"/>
        </w:rPr>
      </w:pPr>
    </w:p>
    <w:p w14:paraId="63D229C8" w14:textId="59C4889E" w:rsidR="002E6CBB" w:rsidRPr="00BB6FF2" w:rsidRDefault="00C372B7" w:rsidP="00C372B7">
      <w:pPr>
        <w:ind w:left="540"/>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 xml:space="preserve">The </w:t>
      </w:r>
      <w:r w:rsidR="00F907CE" w:rsidRPr="00BB6FF2">
        <w:rPr>
          <w:rFonts w:ascii="Cordia New" w:eastAsia="Arial Unicode MS" w:hAnsi="Cordia New" w:cs="Cordia New"/>
          <w:sz w:val="26"/>
          <w:szCs w:val="26"/>
        </w:rPr>
        <w:t>G</w:t>
      </w:r>
      <w:r w:rsidRPr="00BB6FF2">
        <w:rPr>
          <w:rFonts w:ascii="Cordia New" w:eastAsia="Arial Unicode MS" w:hAnsi="Cordia New" w:cs="Cordia New"/>
          <w:sz w:val="26"/>
          <w:szCs w:val="26"/>
        </w:rPr>
        <w:t xml:space="preserve">roup leases various </w:t>
      </w:r>
      <w:r w:rsidR="001D7663" w:rsidRPr="00BB6FF2">
        <w:rPr>
          <w:rFonts w:ascii="Cordia New" w:eastAsia="Arial Unicode MS" w:hAnsi="Cordia New" w:cs="Cordia New"/>
          <w:sz w:val="26"/>
          <w:szCs w:val="26"/>
        </w:rPr>
        <w:t>land, building</w:t>
      </w:r>
      <w:r w:rsidR="00121E5C">
        <w:rPr>
          <w:rFonts w:ascii="Cordia New" w:eastAsia="Arial Unicode MS" w:hAnsi="Cordia New" w:cs="Cordia New"/>
          <w:sz w:val="26"/>
          <w:szCs w:val="26"/>
        </w:rPr>
        <w:t>s</w:t>
      </w:r>
      <w:r w:rsidR="001D7663" w:rsidRPr="00BB6FF2">
        <w:rPr>
          <w:rFonts w:ascii="Cordia New" w:eastAsia="Arial Unicode MS" w:hAnsi="Cordia New" w:cs="Cordia New"/>
          <w:sz w:val="26"/>
          <w:szCs w:val="26"/>
        </w:rPr>
        <w:t xml:space="preserve">, </w:t>
      </w:r>
      <w:r w:rsidRPr="00BB6FF2">
        <w:rPr>
          <w:rFonts w:ascii="Cordia New" w:eastAsia="Arial Unicode MS" w:hAnsi="Cordia New" w:cs="Cordia New"/>
          <w:sz w:val="26"/>
          <w:szCs w:val="26"/>
        </w:rPr>
        <w:t xml:space="preserve">equipment and </w:t>
      </w:r>
      <w:r w:rsidR="007078CD">
        <w:rPr>
          <w:rFonts w:ascii="Cordia New" w:eastAsia="Arial Unicode MS" w:hAnsi="Cordia New" w:cs="Cordia New"/>
          <w:sz w:val="26"/>
          <w:szCs w:val="26"/>
        </w:rPr>
        <w:t>vehicles</w:t>
      </w:r>
      <w:r w:rsidRPr="00BB6FF2">
        <w:rPr>
          <w:rFonts w:ascii="Cordia New" w:eastAsia="Arial Unicode MS" w:hAnsi="Cordia New" w:cs="Cordia New"/>
          <w:sz w:val="26"/>
          <w:szCs w:val="26"/>
        </w:rPr>
        <w:t xml:space="preserve">. Rental contracts are typically made for fixed periods of </w:t>
      </w:r>
      <w:r w:rsidR="00456826" w:rsidRPr="00BB6FF2">
        <w:rPr>
          <w:rFonts w:ascii="Cordia New" w:eastAsia="Arial Unicode MS" w:hAnsi="Cordia New" w:cs="Cordia New"/>
          <w:sz w:val="26"/>
          <w:szCs w:val="26"/>
        </w:rPr>
        <w:t>3</w:t>
      </w:r>
      <w:r w:rsidRPr="00BB6FF2">
        <w:rPr>
          <w:rFonts w:ascii="Cordia New" w:eastAsia="Arial Unicode MS" w:hAnsi="Cordia New" w:cs="Cordia New"/>
          <w:sz w:val="26"/>
          <w:szCs w:val="26"/>
        </w:rPr>
        <w:t xml:space="preserve"> to </w:t>
      </w:r>
      <w:r w:rsidR="00456826" w:rsidRPr="00BB6FF2">
        <w:rPr>
          <w:rFonts w:ascii="Cordia New" w:eastAsia="Arial Unicode MS" w:hAnsi="Cordia New" w:cs="Cordia New"/>
          <w:sz w:val="26"/>
          <w:szCs w:val="26"/>
        </w:rPr>
        <w:t>60</w:t>
      </w:r>
      <w:r w:rsidRPr="00BB6FF2">
        <w:rPr>
          <w:rFonts w:ascii="Cordia New" w:eastAsia="Arial Unicode MS" w:hAnsi="Cordia New" w:cs="Cordia New"/>
          <w:sz w:val="26"/>
          <w:szCs w:val="26"/>
        </w:rPr>
        <w:t xml:space="preserve"> years but may have extension options.</w:t>
      </w:r>
    </w:p>
    <w:p w14:paraId="3D5FE1B0" w14:textId="5C0C6D83" w:rsidR="00C372B7" w:rsidRPr="00BB6FF2" w:rsidRDefault="00C372B7" w:rsidP="00C372B7">
      <w:pPr>
        <w:ind w:left="540"/>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 xml:space="preserve"> </w:t>
      </w:r>
    </w:p>
    <w:p w14:paraId="2361C0AC" w14:textId="7A0B3B38" w:rsidR="00C372B7" w:rsidRPr="00BB6FF2" w:rsidRDefault="00C372B7" w:rsidP="00C372B7">
      <w:pPr>
        <w:ind w:left="540"/>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 xml:space="preserve">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1BEBC430" w14:textId="3ED22E31" w:rsidR="00923C7A" w:rsidRPr="00BB6FF2" w:rsidRDefault="00923C7A" w:rsidP="00C372B7">
      <w:pPr>
        <w:ind w:left="540"/>
        <w:jc w:val="thaiDistribute"/>
        <w:rPr>
          <w:rFonts w:ascii="Cordia New" w:eastAsia="Arial Unicode MS" w:hAnsi="Cordia New" w:cs="Cordia New"/>
          <w:sz w:val="26"/>
          <w:szCs w:val="26"/>
        </w:rPr>
      </w:pPr>
    </w:p>
    <w:p w14:paraId="43E2578C" w14:textId="77777777" w:rsidR="00923C7A" w:rsidRPr="00BB6FF2" w:rsidRDefault="00923C7A" w:rsidP="00923C7A">
      <w:pPr>
        <w:spacing w:line="300" w:lineRule="exact"/>
        <w:ind w:left="547"/>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933F9BF" w14:textId="7919C19F" w:rsidR="00FB535E" w:rsidRPr="00BB6FF2" w:rsidRDefault="00FB535E" w:rsidP="00FB535E">
      <w:pPr>
        <w:ind w:left="540" w:hanging="540"/>
        <w:rPr>
          <w:rFonts w:ascii="Cordia New" w:hAnsi="Cordia New" w:cs="Cordia New"/>
          <w:sz w:val="26"/>
          <w:szCs w:val="26"/>
        </w:rPr>
      </w:pPr>
      <w:r>
        <w:rPr>
          <w:rFonts w:ascii="Cordia New" w:eastAsia="Arial Unicode MS" w:hAnsi="Cordia New" w:cs="Cordia New"/>
          <w:sz w:val="26"/>
          <w:szCs w:val="26"/>
        </w:rPr>
        <w:br w:type="page"/>
      </w:r>
      <w:r w:rsidRPr="00BB6FF2">
        <w:rPr>
          <w:rFonts w:ascii="Cordia New" w:hAnsi="Cordia New" w:cs="Cordia New"/>
          <w:b/>
          <w:bCs/>
          <w:sz w:val="26"/>
          <w:szCs w:val="26"/>
        </w:rPr>
        <w:lastRenderedPageBreak/>
        <w:t>5</w:t>
      </w:r>
      <w:r w:rsidRPr="00BB6FF2">
        <w:rPr>
          <w:rFonts w:ascii="Cordia New" w:hAnsi="Cordia New" w:cs="Cordia New"/>
          <w:b/>
          <w:bCs/>
          <w:sz w:val="26"/>
          <w:szCs w:val="26"/>
        </w:rPr>
        <w:tab/>
        <w:t xml:space="preserve">Adoption of new financial reporting standards and changes in accounting policies </w:t>
      </w:r>
      <w:r w:rsidRPr="00BB6FF2">
        <w:rPr>
          <w:rFonts w:ascii="Cordia New" w:hAnsi="Cordia New" w:cs="Cordia New"/>
          <w:sz w:val="26"/>
          <w:szCs w:val="26"/>
        </w:rPr>
        <w:t>(Cont’d)</w:t>
      </w:r>
    </w:p>
    <w:p w14:paraId="5D4581C1" w14:textId="70812136" w:rsidR="00923C7A" w:rsidRPr="00BB6FF2" w:rsidRDefault="00923C7A" w:rsidP="00923C7A">
      <w:pPr>
        <w:ind w:left="540"/>
        <w:rPr>
          <w:rFonts w:ascii="Cordia New" w:eastAsia="Arial Unicode MS" w:hAnsi="Cordia New" w:cs="Cordia New"/>
          <w:sz w:val="26"/>
          <w:szCs w:val="26"/>
        </w:rPr>
      </w:pPr>
    </w:p>
    <w:p w14:paraId="4E8FB888" w14:textId="77777777" w:rsidR="00923C7A" w:rsidRPr="00BB6FF2" w:rsidRDefault="00923C7A" w:rsidP="00923C7A">
      <w:pPr>
        <w:spacing w:line="300" w:lineRule="exact"/>
        <w:ind w:left="547"/>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Assets and liabilities arising from a lease are initially measured on a present value basis. Lease liabilities include the net present value of the following lease payments:</w:t>
      </w:r>
    </w:p>
    <w:p w14:paraId="7AA71710" w14:textId="77777777" w:rsidR="00923C7A" w:rsidRPr="00BB6FF2" w:rsidRDefault="00923C7A" w:rsidP="00923C7A">
      <w:pPr>
        <w:ind w:left="540"/>
        <w:rPr>
          <w:rFonts w:ascii="Cordia New" w:eastAsia="Arial Unicode MS" w:hAnsi="Cordia New" w:cs="Cordia New"/>
          <w:sz w:val="26"/>
          <w:szCs w:val="26"/>
        </w:rPr>
      </w:pPr>
    </w:p>
    <w:p w14:paraId="772CC2F6" w14:textId="77777777" w:rsidR="00923C7A" w:rsidRPr="00BB6FF2"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fixed payments (including in-substance fixed payments), less any lease incentives receivable</w:t>
      </w:r>
    </w:p>
    <w:p w14:paraId="0B4044D7" w14:textId="77777777" w:rsidR="00923C7A" w:rsidRPr="00BB6FF2"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variable lease payment that are based on an index or a rate</w:t>
      </w:r>
    </w:p>
    <w:p w14:paraId="3B9DAE1E" w14:textId="77777777" w:rsidR="00923C7A" w:rsidRPr="00BB6FF2"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amounts expected to be payable by the lessee under residual value guarantees</w:t>
      </w:r>
    </w:p>
    <w:p w14:paraId="2B2D8FB7" w14:textId="77777777" w:rsidR="00923C7A" w:rsidRPr="00BB6FF2"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the exercise price of a purchase option if the lessee is reasonably certain to exercise that option, and</w:t>
      </w:r>
    </w:p>
    <w:p w14:paraId="0DEF18A7" w14:textId="77777777" w:rsidR="00923C7A" w:rsidRPr="00BB6FF2"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payments of penalties for terminating the lease, if the lease term reflects the lessee exercising that option.</w:t>
      </w:r>
    </w:p>
    <w:p w14:paraId="289188D9" w14:textId="77777777" w:rsidR="00923C7A" w:rsidRPr="00BB6FF2" w:rsidRDefault="00923C7A" w:rsidP="00923C7A">
      <w:pPr>
        <w:pStyle w:val="ListParagraph"/>
        <w:ind w:left="990"/>
        <w:jc w:val="thaiDistribute"/>
        <w:rPr>
          <w:rFonts w:ascii="Cordia New" w:eastAsia="Arial Unicode MS" w:hAnsi="Cordia New" w:cs="Cordia New"/>
          <w:sz w:val="26"/>
          <w:szCs w:val="26"/>
        </w:rPr>
      </w:pPr>
    </w:p>
    <w:p w14:paraId="723BBFED" w14:textId="77777777" w:rsidR="00923C7A" w:rsidRPr="00BB6FF2" w:rsidRDefault="00923C7A" w:rsidP="00923C7A">
      <w:pPr>
        <w:spacing w:line="300" w:lineRule="exact"/>
        <w:ind w:left="547"/>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The lease payments are discounted using, the lessee’s incremental borrowing rate is used, being the rate that the lessee would have to</w:t>
      </w:r>
      <w:r w:rsidRPr="00BB6FF2">
        <w:rPr>
          <w:rFonts w:ascii="Cordia New" w:hAnsi="Cordia New" w:cs="Cordia New"/>
          <w:sz w:val="26"/>
          <w:szCs w:val="26"/>
        </w:rPr>
        <w:t xml:space="preserve"> </w:t>
      </w:r>
      <w:r w:rsidRPr="00BB6FF2">
        <w:rPr>
          <w:rFonts w:ascii="Cordia New" w:eastAsia="Arial Unicode MS" w:hAnsi="Cordia New" w:cs="Cordia New"/>
          <w:sz w:val="26"/>
          <w:szCs w:val="26"/>
        </w:rPr>
        <w:t>pay to borrow the</w:t>
      </w:r>
      <w:r w:rsidRPr="00BB6FF2">
        <w:rPr>
          <w:rFonts w:ascii="Cordia New" w:hAnsi="Cordia New" w:cs="Cordia New"/>
          <w:sz w:val="26"/>
          <w:szCs w:val="26"/>
        </w:rPr>
        <w:t xml:space="preserve"> </w:t>
      </w:r>
      <w:r w:rsidRPr="00BB6FF2">
        <w:rPr>
          <w:rFonts w:ascii="Cordia New" w:eastAsia="Arial Unicode MS" w:hAnsi="Cordia New" w:cs="Cordia New"/>
          <w:spacing w:val="-4"/>
          <w:sz w:val="26"/>
          <w:szCs w:val="26"/>
        </w:rPr>
        <w:t>funds necessary to obtain an asset of similar value in a similar economic environment with similar terms and conditions.</w:t>
      </w:r>
      <w:r w:rsidRPr="00BB6FF2">
        <w:rPr>
          <w:rFonts w:ascii="Cordia New" w:eastAsia="Arial Unicode MS" w:hAnsi="Cordia New" w:cs="Cordia New"/>
          <w:sz w:val="26"/>
          <w:szCs w:val="26"/>
        </w:rPr>
        <w:t xml:space="preserve"> </w:t>
      </w:r>
    </w:p>
    <w:p w14:paraId="793ED1CB" w14:textId="77777777" w:rsidR="00923C7A" w:rsidRPr="00BB6FF2" w:rsidRDefault="00923C7A" w:rsidP="00923C7A">
      <w:pPr>
        <w:rPr>
          <w:rFonts w:ascii="Cordia New" w:eastAsia="Arial Unicode MS" w:hAnsi="Cordia New" w:cs="Cordia New"/>
          <w:sz w:val="26"/>
          <w:szCs w:val="26"/>
        </w:rPr>
      </w:pPr>
    </w:p>
    <w:p w14:paraId="7A034BC2" w14:textId="3068CEAF" w:rsidR="00923C7A" w:rsidRDefault="00923C7A" w:rsidP="00923C7A">
      <w:pPr>
        <w:spacing w:line="300" w:lineRule="exact"/>
        <w:ind w:left="547"/>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Right-of-use assets are measured at cost comprising the following:</w:t>
      </w:r>
    </w:p>
    <w:p w14:paraId="3FCDD5C8" w14:textId="77777777" w:rsidR="00270926" w:rsidRPr="00BB6FF2" w:rsidRDefault="00270926" w:rsidP="00923C7A">
      <w:pPr>
        <w:spacing w:line="300" w:lineRule="exact"/>
        <w:ind w:left="547"/>
        <w:jc w:val="thaiDistribute"/>
        <w:rPr>
          <w:rFonts w:ascii="Cordia New" w:eastAsia="Arial Unicode MS" w:hAnsi="Cordia New" w:cs="Cordia New"/>
          <w:sz w:val="26"/>
          <w:szCs w:val="26"/>
        </w:rPr>
      </w:pPr>
    </w:p>
    <w:p w14:paraId="6B7E4AC8" w14:textId="77777777" w:rsidR="00923C7A" w:rsidRPr="00BB6FF2"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the amount of the initial measurement of lease liability</w:t>
      </w:r>
    </w:p>
    <w:p w14:paraId="6707DDDB" w14:textId="77777777" w:rsidR="00923C7A" w:rsidRPr="00BB6FF2"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any lease payments made at or before the commencement date less any lease incentives received</w:t>
      </w:r>
    </w:p>
    <w:p w14:paraId="33D6F67F" w14:textId="77777777" w:rsidR="00923C7A" w:rsidRPr="00BB6FF2"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any initial direct costs, and</w:t>
      </w:r>
    </w:p>
    <w:p w14:paraId="58BB3B1B" w14:textId="735A57F2" w:rsidR="00923C7A" w:rsidRPr="00BB6FF2"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restoration costs</w:t>
      </w:r>
    </w:p>
    <w:p w14:paraId="78295D06" w14:textId="049DB28F" w:rsidR="00C372B7" w:rsidRPr="00BB6FF2" w:rsidRDefault="00C372B7" w:rsidP="00C372B7">
      <w:pPr>
        <w:ind w:left="540"/>
        <w:jc w:val="thaiDistribute"/>
        <w:rPr>
          <w:rFonts w:ascii="Cordia New" w:eastAsia="Arial Unicode MS" w:hAnsi="Cordia New" w:cs="Cordia New"/>
          <w:sz w:val="26"/>
          <w:szCs w:val="26"/>
        </w:rPr>
      </w:pPr>
    </w:p>
    <w:p w14:paraId="7427D928" w14:textId="3BB9FBFC" w:rsidR="00C372B7" w:rsidRPr="00BB6FF2" w:rsidRDefault="00C372B7" w:rsidP="00295193">
      <w:pPr>
        <w:spacing w:line="300" w:lineRule="exact"/>
        <w:ind w:left="540"/>
        <w:jc w:val="thaiDistribute"/>
        <w:rPr>
          <w:rFonts w:ascii="Cordia New" w:eastAsia="Arial Unicode MS" w:hAnsi="Cordia New" w:cs="Cordia New"/>
          <w:sz w:val="26"/>
          <w:szCs w:val="26"/>
        </w:rPr>
      </w:pPr>
      <w:r w:rsidRPr="00BB6FF2">
        <w:rPr>
          <w:rFonts w:ascii="Cordia New" w:eastAsia="Arial Unicode MS" w:hAnsi="Cordia New" w:cs="Cordia New"/>
          <w:sz w:val="26"/>
          <w:szCs w:val="26"/>
        </w:rPr>
        <w:t xml:space="preserve">Payments associated with short-term leases and leases of low-value assets are recognised on a straight-line basis as an expense in profit or loss. Short-term leases are leases with a lease term of 12 months or less. Low-value assets comprise IT-equipment and small office </w:t>
      </w:r>
      <w:r w:rsidR="0066617D" w:rsidRPr="00BB6FF2">
        <w:rPr>
          <w:rFonts w:ascii="Cordia New" w:eastAsia="Arial Unicode MS" w:hAnsi="Cordia New" w:cs="Cordia New"/>
          <w:sz w:val="26"/>
          <w:szCs w:val="26"/>
        </w:rPr>
        <w:t>equipment</w:t>
      </w:r>
      <w:r w:rsidRPr="00BB6FF2">
        <w:rPr>
          <w:rFonts w:ascii="Cordia New" w:eastAsia="Arial Unicode MS" w:hAnsi="Cordia New" w:cs="Cordia New"/>
          <w:sz w:val="26"/>
          <w:szCs w:val="26"/>
        </w:rPr>
        <w:t>.</w:t>
      </w:r>
    </w:p>
    <w:p w14:paraId="5DAED2D4" w14:textId="77777777" w:rsidR="00923C7A" w:rsidRPr="00BB6FF2" w:rsidRDefault="00923C7A" w:rsidP="00295193">
      <w:pPr>
        <w:spacing w:line="300" w:lineRule="exact"/>
        <w:ind w:left="540"/>
        <w:jc w:val="thaiDistribute"/>
        <w:rPr>
          <w:rFonts w:ascii="Cordia New" w:eastAsia="Arial Unicode MS" w:hAnsi="Cordia New" w:cs="Cordia New"/>
          <w:sz w:val="26"/>
          <w:szCs w:val="26"/>
        </w:rPr>
      </w:pPr>
    </w:p>
    <w:p w14:paraId="7E069B2B" w14:textId="77777777" w:rsidR="00923C7A" w:rsidRPr="00BB6FF2" w:rsidRDefault="00923C7A" w:rsidP="00923C7A">
      <w:pPr>
        <w:pStyle w:val="Heading8"/>
        <w:spacing w:before="0" w:after="0"/>
        <w:ind w:left="540" w:hanging="540"/>
        <w:rPr>
          <w:rFonts w:ascii="Cordia New" w:hAnsi="Cordia New" w:cs="Cordia New"/>
          <w:b/>
          <w:bCs/>
          <w:i w:val="0"/>
          <w:iCs w:val="0"/>
          <w:sz w:val="26"/>
          <w:szCs w:val="26"/>
          <w:cs/>
        </w:rPr>
      </w:pPr>
      <w:r w:rsidRPr="00BB6FF2">
        <w:rPr>
          <w:rFonts w:ascii="Cordia New" w:hAnsi="Cordia New" w:cs="Cordia New"/>
          <w:b/>
          <w:bCs/>
          <w:i w:val="0"/>
          <w:iCs w:val="0"/>
          <w:sz w:val="26"/>
          <w:szCs w:val="26"/>
        </w:rPr>
        <w:t>6</w:t>
      </w:r>
      <w:r w:rsidRPr="00BB6FF2">
        <w:rPr>
          <w:rFonts w:ascii="Cordia New" w:hAnsi="Cordia New" w:cs="Cordia New"/>
          <w:b/>
          <w:bCs/>
          <w:i w:val="0"/>
          <w:iCs w:val="0"/>
          <w:sz w:val="26"/>
          <w:szCs w:val="26"/>
        </w:rPr>
        <w:tab/>
        <w:t>Estimates</w:t>
      </w:r>
    </w:p>
    <w:p w14:paraId="5E7BAE04" w14:textId="77777777" w:rsidR="00923C7A" w:rsidRPr="00BB6FF2" w:rsidRDefault="00923C7A" w:rsidP="00923C7A">
      <w:pPr>
        <w:ind w:left="540"/>
        <w:rPr>
          <w:rFonts w:ascii="Cordia New" w:eastAsia="Times New Roman" w:hAnsi="Cordia New" w:cs="Cordia New"/>
          <w:sz w:val="26"/>
          <w:szCs w:val="26"/>
        </w:rPr>
      </w:pPr>
    </w:p>
    <w:p w14:paraId="49CFB0C9" w14:textId="77777777" w:rsidR="00923C7A" w:rsidRPr="00BB6FF2" w:rsidRDefault="00923C7A" w:rsidP="00923C7A">
      <w:pPr>
        <w:ind w:left="540"/>
        <w:rPr>
          <w:rFonts w:ascii="Cordia New" w:eastAsia="Times New Roman" w:hAnsi="Cordia New" w:cs="Cordia New"/>
          <w:sz w:val="26"/>
          <w:szCs w:val="26"/>
        </w:rPr>
      </w:pPr>
      <w:r w:rsidRPr="00BB6FF2">
        <w:rPr>
          <w:rFonts w:ascii="Cordia New" w:eastAsia="Times New Roman" w:hAnsi="Cordia New" w:cs="Cordia New"/>
          <w:spacing w:val="-2"/>
          <w:sz w:val="26"/>
          <w:szCs w:val="26"/>
        </w:rPr>
        <w:t>The preparation of interim financial information requires management to make judgements, estimates and assumptions</w:t>
      </w:r>
      <w:r w:rsidRPr="00BB6FF2">
        <w:rPr>
          <w:rFonts w:ascii="Cordia New" w:eastAsia="Times New Roman" w:hAnsi="Cordia New" w:cs="Cordia New"/>
          <w:sz w:val="26"/>
          <w:szCs w:val="26"/>
        </w:rPr>
        <w:t xml:space="preserve"> that affect the application of accounting policies and the reported amounts of assets and liabilities, income and expense. Actual results may differ from these estimates.</w:t>
      </w:r>
    </w:p>
    <w:p w14:paraId="3FBDE6FC" w14:textId="77777777" w:rsidR="00923C7A" w:rsidRPr="00BB6FF2" w:rsidRDefault="00923C7A" w:rsidP="00923C7A">
      <w:pPr>
        <w:ind w:left="540"/>
        <w:rPr>
          <w:rFonts w:ascii="Cordia New" w:eastAsia="Times New Roman" w:hAnsi="Cordia New" w:cs="Cordia New"/>
          <w:sz w:val="26"/>
          <w:szCs w:val="26"/>
        </w:rPr>
      </w:pPr>
    </w:p>
    <w:p w14:paraId="735334D3" w14:textId="77777777" w:rsidR="00923C7A" w:rsidRPr="00BB6FF2" w:rsidRDefault="00923C7A" w:rsidP="00923C7A">
      <w:pPr>
        <w:ind w:left="540"/>
        <w:rPr>
          <w:rFonts w:ascii="Cordia New" w:eastAsia="Arial Unicode MS" w:hAnsi="Cordia New" w:cs="Cordia New"/>
          <w:sz w:val="26"/>
          <w:szCs w:val="26"/>
        </w:rPr>
      </w:pPr>
      <w:r w:rsidRPr="00BB6FF2">
        <w:rPr>
          <w:rFonts w:ascii="Cordia New" w:eastAsia="Times New Roman"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to the consolidated financial statements</w:t>
      </w:r>
      <w:r w:rsidRPr="00BB6FF2">
        <w:rPr>
          <w:rFonts w:ascii="Cordia New" w:eastAsia="Arial Unicode MS" w:hAnsi="Cordia New" w:cs="Cordia New"/>
          <w:sz w:val="26"/>
          <w:szCs w:val="26"/>
        </w:rPr>
        <w:t xml:space="preserve"> for the year ended 31 December 2019.</w:t>
      </w:r>
    </w:p>
    <w:p w14:paraId="51F08DF6" w14:textId="66B99003" w:rsidR="008177A1" w:rsidRPr="00295193" w:rsidRDefault="00383E3B" w:rsidP="002A5830">
      <w:pPr>
        <w:pStyle w:val="Heading8"/>
        <w:spacing w:before="0" w:after="0"/>
        <w:ind w:left="540" w:hanging="540"/>
        <w:rPr>
          <w:rFonts w:ascii="Cordia New" w:hAnsi="Cordia New" w:cs="Cordia New"/>
          <w:b/>
          <w:bCs/>
          <w:i w:val="0"/>
          <w:iCs w:val="0"/>
          <w:sz w:val="26"/>
          <w:szCs w:val="26"/>
          <w:cs/>
        </w:rPr>
      </w:pPr>
      <w:r w:rsidRPr="00BB6FF2">
        <w:rPr>
          <w:rFonts w:ascii="Cordia New" w:eastAsia="Arial Unicode MS" w:hAnsi="Cordia New" w:cs="Cordia New"/>
          <w:sz w:val="26"/>
          <w:szCs w:val="26"/>
          <w:cs/>
        </w:rPr>
        <w:br w:type="page"/>
      </w:r>
      <w:r w:rsidR="007C743F" w:rsidRPr="00295193">
        <w:rPr>
          <w:rFonts w:ascii="Cordia New" w:hAnsi="Cordia New" w:cs="Cordia New"/>
          <w:b/>
          <w:bCs/>
          <w:i w:val="0"/>
          <w:iCs w:val="0"/>
          <w:sz w:val="26"/>
          <w:szCs w:val="26"/>
        </w:rPr>
        <w:lastRenderedPageBreak/>
        <w:t>7</w:t>
      </w:r>
      <w:r w:rsidR="008177A1" w:rsidRPr="00295193">
        <w:rPr>
          <w:rFonts w:ascii="Cordia New" w:hAnsi="Cordia New" w:cs="Cordia New"/>
          <w:b/>
          <w:bCs/>
          <w:i w:val="0"/>
          <w:iCs w:val="0"/>
          <w:sz w:val="26"/>
          <w:szCs w:val="26"/>
        </w:rPr>
        <w:tab/>
        <w:t>Fair value measurements</w:t>
      </w:r>
    </w:p>
    <w:p w14:paraId="1482E486" w14:textId="6F23115A" w:rsidR="001E7A69" w:rsidRPr="00BB6FF2" w:rsidRDefault="001E7A69" w:rsidP="00926E9B">
      <w:pPr>
        <w:ind w:left="540"/>
        <w:rPr>
          <w:rFonts w:ascii="Cordia New" w:eastAsia="Times New Roman" w:hAnsi="Cordia New" w:cs="Cordia New"/>
          <w:sz w:val="20"/>
          <w:szCs w:val="20"/>
        </w:rPr>
      </w:pPr>
    </w:p>
    <w:p w14:paraId="573D3EBB" w14:textId="77777777" w:rsidR="00D525A5" w:rsidRPr="00295193" w:rsidRDefault="00D525A5" w:rsidP="00D525A5">
      <w:pPr>
        <w:ind w:left="526"/>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The following tables present the assets and liabilities that are measured and recognised at fair value as at 31 March 2020:</w:t>
      </w:r>
    </w:p>
    <w:p w14:paraId="639C7E46" w14:textId="0CE0DD00" w:rsidR="00D525A5" w:rsidRPr="00BB6FF2" w:rsidRDefault="00D525A5" w:rsidP="006F0A69">
      <w:pPr>
        <w:ind w:left="540"/>
        <w:rPr>
          <w:rFonts w:ascii="Cordia New" w:hAnsi="Cordia New" w:cs="Cordia New"/>
          <w:b/>
          <w:bCs/>
          <w:sz w:val="20"/>
          <w:szCs w:val="20"/>
        </w:rPr>
      </w:pPr>
    </w:p>
    <w:tbl>
      <w:tblPr>
        <w:tblW w:w="8903" w:type="dxa"/>
        <w:tblInd w:w="558" w:type="dxa"/>
        <w:tblLook w:val="04A0" w:firstRow="1" w:lastRow="0" w:firstColumn="1" w:lastColumn="0" w:noHBand="0" w:noVBand="1"/>
      </w:tblPr>
      <w:tblGrid>
        <w:gridCol w:w="3719"/>
        <w:gridCol w:w="1296"/>
        <w:gridCol w:w="1296"/>
        <w:gridCol w:w="1296"/>
        <w:gridCol w:w="1296"/>
      </w:tblGrid>
      <w:tr w:rsidR="00AD0948" w:rsidRPr="00295193" w14:paraId="00CFDD87" w14:textId="77777777" w:rsidTr="00BC39E2">
        <w:tc>
          <w:tcPr>
            <w:tcW w:w="3719" w:type="dxa"/>
            <w:shd w:val="clear" w:color="auto" w:fill="auto"/>
          </w:tcPr>
          <w:p w14:paraId="091902B4" w14:textId="77777777" w:rsidR="00AD0948" w:rsidRPr="00295193" w:rsidRDefault="00AD0948" w:rsidP="00BC39E2">
            <w:pPr>
              <w:ind w:right="-72"/>
              <w:jc w:val="right"/>
              <w:rPr>
                <w:rFonts w:ascii="Cordia New" w:hAnsi="Cordia New" w:cs="Cordia New"/>
                <w:b/>
                <w:bCs/>
                <w:sz w:val="26"/>
                <w:szCs w:val="26"/>
              </w:rPr>
            </w:pPr>
          </w:p>
        </w:tc>
        <w:tc>
          <w:tcPr>
            <w:tcW w:w="5184" w:type="dxa"/>
            <w:gridSpan w:val="4"/>
            <w:shd w:val="clear" w:color="auto" w:fill="auto"/>
          </w:tcPr>
          <w:p w14:paraId="1B82B7BF" w14:textId="5CC4B62E" w:rsidR="00AD0948" w:rsidRPr="00295193" w:rsidRDefault="00AD0948" w:rsidP="00BC39E2">
            <w:pPr>
              <w:pBdr>
                <w:bottom w:val="single" w:sz="4" w:space="1"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lang w:eastAsia="en-GB"/>
              </w:rPr>
              <w:t>Consolidated financial information (Baht Million)</w:t>
            </w:r>
          </w:p>
        </w:tc>
      </w:tr>
      <w:tr w:rsidR="00BC39E2" w:rsidRPr="00295193" w14:paraId="1BC26201" w14:textId="77777777" w:rsidTr="00BC39E2">
        <w:tc>
          <w:tcPr>
            <w:tcW w:w="3719" w:type="dxa"/>
            <w:shd w:val="clear" w:color="auto" w:fill="auto"/>
          </w:tcPr>
          <w:p w14:paraId="41722DEE" w14:textId="77777777" w:rsidR="00383E3B" w:rsidRPr="00295193"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5458CB8B" w14:textId="64145CF2" w:rsidR="00383E3B" w:rsidRPr="00295193" w:rsidRDefault="00383E3B" w:rsidP="00BC39E2">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b/>
                <w:bCs/>
                <w:sz w:val="26"/>
                <w:szCs w:val="26"/>
                <w:lang w:eastAsia="en-GB"/>
              </w:rPr>
              <w:t>Level 1</w:t>
            </w:r>
          </w:p>
        </w:tc>
        <w:tc>
          <w:tcPr>
            <w:tcW w:w="1296" w:type="dxa"/>
            <w:shd w:val="clear" w:color="auto" w:fill="auto"/>
            <w:vAlign w:val="bottom"/>
          </w:tcPr>
          <w:p w14:paraId="6D856EC2" w14:textId="7C3EA94B" w:rsidR="00383E3B" w:rsidRPr="00295193" w:rsidRDefault="00383E3B" w:rsidP="00BC39E2">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b/>
                <w:bCs/>
                <w:sz w:val="26"/>
                <w:szCs w:val="26"/>
                <w:lang w:eastAsia="en-GB"/>
              </w:rPr>
              <w:t>Level 2</w:t>
            </w:r>
          </w:p>
        </w:tc>
        <w:tc>
          <w:tcPr>
            <w:tcW w:w="1296" w:type="dxa"/>
            <w:shd w:val="clear" w:color="auto" w:fill="auto"/>
            <w:vAlign w:val="bottom"/>
          </w:tcPr>
          <w:p w14:paraId="32F6EB75" w14:textId="0AF1AC58" w:rsidR="00383E3B" w:rsidRPr="00295193" w:rsidRDefault="00383E3B" w:rsidP="00BC39E2">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b/>
                <w:bCs/>
                <w:sz w:val="26"/>
                <w:szCs w:val="26"/>
                <w:lang w:eastAsia="en-GB"/>
              </w:rPr>
              <w:t>Level 3</w:t>
            </w:r>
          </w:p>
        </w:tc>
        <w:tc>
          <w:tcPr>
            <w:tcW w:w="1296" w:type="dxa"/>
            <w:shd w:val="clear" w:color="auto" w:fill="auto"/>
            <w:vAlign w:val="bottom"/>
          </w:tcPr>
          <w:p w14:paraId="45B3BF65" w14:textId="746D5673" w:rsidR="00383E3B" w:rsidRPr="00295193" w:rsidRDefault="00383E3B" w:rsidP="00BC39E2">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b/>
                <w:bCs/>
                <w:sz w:val="26"/>
                <w:szCs w:val="26"/>
                <w:lang w:eastAsia="en-GB"/>
              </w:rPr>
              <w:t>Total</w:t>
            </w:r>
          </w:p>
        </w:tc>
      </w:tr>
      <w:tr w:rsidR="00BC39E2" w:rsidRPr="00BB6FF2" w14:paraId="2EC1A1A0" w14:textId="77777777" w:rsidTr="00BC39E2">
        <w:tc>
          <w:tcPr>
            <w:tcW w:w="3719" w:type="dxa"/>
            <w:shd w:val="clear" w:color="auto" w:fill="auto"/>
          </w:tcPr>
          <w:p w14:paraId="0B3691D0" w14:textId="77777777" w:rsidR="00383E3B" w:rsidRPr="00BB6FF2" w:rsidRDefault="00383E3B" w:rsidP="00BC39E2">
            <w:pPr>
              <w:ind w:right="-72"/>
              <w:jc w:val="right"/>
              <w:rPr>
                <w:rFonts w:ascii="Cordia New" w:hAnsi="Cordia New" w:cs="Cordia New"/>
                <w:b/>
                <w:bCs/>
                <w:sz w:val="12"/>
                <w:szCs w:val="12"/>
              </w:rPr>
            </w:pPr>
          </w:p>
        </w:tc>
        <w:tc>
          <w:tcPr>
            <w:tcW w:w="1296" w:type="dxa"/>
            <w:shd w:val="clear" w:color="auto" w:fill="auto"/>
          </w:tcPr>
          <w:p w14:paraId="47849D0C" w14:textId="77777777" w:rsidR="00383E3B" w:rsidRPr="00BB6FF2" w:rsidRDefault="00383E3B" w:rsidP="00BC39E2">
            <w:pPr>
              <w:ind w:right="-72"/>
              <w:jc w:val="right"/>
              <w:rPr>
                <w:rFonts w:ascii="Cordia New" w:hAnsi="Cordia New" w:cs="Cordia New"/>
                <w:b/>
                <w:bCs/>
                <w:sz w:val="12"/>
                <w:szCs w:val="12"/>
              </w:rPr>
            </w:pPr>
          </w:p>
        </w:tc>
        <w:tc>
          <w:tcPr>
            <w:tcW w:w="1296" w:type="dxa"/>
            <w:shd w:val="clear" w:color="auto" w:fill="auto"/>
          </w:tcPr>
          <w:p w14:paraId="4589AFF3" w14:textId="77777777" w:rsidR="00383E3B" w:rsidRPr="00BB6FF2" w:rsidRDefault="00383E3B" w:rsidP="00BC39E2">
            <w:pPr>
              <w:ind w:right="-72"/>
              <w:jc w:val="right"/>
              <w:rPr>
                <w:rFonts w:ascii="Cordia New" w:hAnsi="Cordia New" w:cs="Cordia New"/>
                <w:b/>
                <w:bCs/>
                <w:sz w:val="12"/>
                <w:szCs w:val="12"/>
              </w:rPr>
            </w:pPr>
          </w:p>
        </w:tc>
        <w:tc>
          <w:tcPr>
            <w:tcW w:w="1296" w:type="dxa"/>
            <w:shd w:val="clear" w:color="auto" w:fill="auto"/>
          </w:tcPr>
          <w:p w14:paraId="4E2FC7E8" w14:textId="77777777" w:rsidR="00383E3B" w:rsidRPr="00BB6FF2" w:rsidRDefault="00383E3B" w:rsidP="00BC39E2">
            <w:pPr>
              <w:ind w:right="-72"/>
              <w:jc w:val="right"/>
              <w:rPr>
                <w:rFonts w:ascii="Cordia New" w:hAnsi="Cordia New" w:cs="Cordia New"/>
                <w:b/>
                <w:bCs/>
                <w:sz w:val="12"/>
                <w:szCs w:val="12"/>
              </w:rPr>
            </w:pPr>
          </w:p>
        </w:tc>
        <w:tc>
          <w:tcPr>
            <w:tcW w:w="1296" w:type="dxa"/>
            <w:shd w:val="clear" w:color="auto" w:fill="auto"/>
          </w:tcPr>
          <w:p w14:paraId="1A14E5D3" w14:textId="77777777" w:rsidR="00383E3B" w:rsidRPr="00BB6FF2" w:rsidRDefault="00383E3B" w:rsidP="00BC39E2">
            <w:pPr>
              <w:ind w:right="-72"/>
              <w:jc w:val="right"/>
              <w:rPr>
                <w:rFonts w:ascii="Cordia New" w:hAnsi="Cordia New" w:cs="Cordia New"/>
                <w:b/>
                <w:bCs/>
                <w:sz w:val="12"/>
                <w:szCs w:val="12"/>
              </w:rPr>
            </w:pPr>
          </w:p>
        </w:tc>
      </w:tr>
      <w:tr w:rsidR="00BC39E2" w:rsidRPr="00295193" w14:paraId="11662556" w14:textId="77777777" w:rsidTr="00BC39E2">
        <w:tc>
          <w:tcPr>
            <w:tcW w:w="3719" w:type="dxa"/>
            <w:shd w:val="clear" w:color="auto" w:fill="auto"/>
            <w:vAlign w:val="bottom"/>
          </w:tcPr>
          <w:p w14:paraId="55624606" w14:textId="1AA8BE41" w:rsidR="00383E3B" w:rsidRPr="00295193" w:rsidRDefault="00383E3B" w:rsidP="00BC39E2">
            <w:pPr>
              <w:ind w:right="-72"/>
              <w:jc w:val="left"/>
              <w:rPr>
                <w:rFonts w:ascii="Cordia New" w:hAnsi="Cordia New" w:cs="Cordia New"/>
                <w:b/>
                <w:bCs/>
                <w:sz w:val="26"/>
                <w:szCs w:val="26"/>
              </w:rPr>
            </w:pPr>
            <w:r w:rsidRPr="00295193">
              <w:rPr>
                <w:rFonts w:ascii="Cordia New" w:eastAsia="Times New Roman" w:hAnsi="Cordia New" w:cs="Cordia New"/>
                <w:b/>
                <w:bCs/>
                <w:sz w:val="26"/>
                <w:szCs w:val="26"/>
                <w:lang w:eastAsia="en-GB"/>
              </w:rPr>
              <w:t>At 31 March 2020</w:t>
            </w:r>
          </w:p>
        </w:tc>
        <w:tc>
          <w:tcPr>
            <w:tcW w:w="1296" w:type="dxa"/>
            <w:shd w:val="clear" w:color="auto" w:fill="auto"/>
            <w:vAlign w:val="bottom"/>
          </w:tcPr>
          <w:p w14:paraId="36253849" w14:textId="77777777" w:rsidR="00383E3B" w:rsidRPr="00295193"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4CED15C5" w14:textId="77777777" w:rsidR="00383E3B" w:rsidRPr="00295193"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3E690AD2" w14:textId="77777777" w:rsidR="00383E3B" w:rsidRPr="00295193"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5ED0F57A" w14:textId="77777777" w:rsidR="00383E3B" w:rsidRPr="00295193" w:rsidRDefault="00383E3B" w:rsidP="00BC39E2">
            <w:pPr>
              <w:ind w:right="-72"/>
              <w:jc w:val="right"/>
              <w:rPr>
                <w:rFonts w:ascii="Cordia New" w:hAnsi="Cordia New" w:cs="Cordia New"/>
                <w:b/>
                <w:bCs/>
                <w:sz w:val="26"/>
                <w:szCs w:val="26"/>
              </w:rPr>
            </w:pPr>
          </w:p>
        </w:tc>
      </w:tr>
      <w:tr w:rsidR="00BC39E2" w:rsidRPr="00295193" w14:paraId="2B4AF59F" w14:textId="77777777" w:rsidTr="00BC39E2">
        <w:tc>
          <w:tcPr>
            <w:tcW w:w="3719" w:type="dxa"/>
            <w:shd w:val="clear" w:color="auto" w:fill="auto"/>
            <w:vAlign w:val="bottom"/>
          </w:tcPr>
          <w:p w14:paraId="16B309D2" w14:textId="56977EE1" w:rsidR="00383E3B" w:rsidRPr="00295193" w:rsidRDefault="00383E3B" w:rsidP="00BC39E2">
            <w:pPr>
              <w:ind w:right="-72"/>
              <w:jc w:val="left"/>
              <w:rPr>
                <w:rFonts w:ascii="Cordia New" w:hAnsi="Cordia New" w:cs="Cordia New"/>
                <w:b/>
                <w:bCs/>
                <w:sz w:val="26"/>
                <w:szCs w:val="26"/>
              </w:rPr>
            </w:pPr>
            <w:r w:rsidRPr="00295193">
              <w:rPr>
                <w:rFonts w:ascii="Cordia New" w:eastAsia="Times New Roman" w:hAnsi="Cordia New" w:cs="Cordia New"/>
                <w:b/>
                <w:bCs/>
                <w:sz w:val="26"/>
                <w:szCs w:val="26"/>
                <w:lang w:eastAsia="en-GB"/>
              </w:rPr>
              <w:t>Financial assets</w:t>
            </w:r>
          </w:p>
        </w:tc>
        <w:tc>
          <w:tcPr>
            <w:tcW w:w="1296" w:type="dxa"/>
            <w:shd w:val="clear" w:color="auto" w:fill="auto"/>
            <w:vAlign w:val="bottom"/>
          </w:tcPr>
          <w:p w14:paraId="6D8C6BE4" w14:textId="77777777" w:rsidR="00383E3B" w:rsidRPr="00295193"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3F140948" w14:textId="77777777" w:rsidR="00383E3B" w:rsidRPr="00295193"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7EB4E7F1" w14:textId="77777777" w:rsidR="00383E3B" w:rsidRPr="00295193"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7D33121E" w14:textId="77777777" w:rsidR="00383E3B" w:rsidRPr="00295193" w:rsidRDefault="00383E3B" w:rsidP="00BC39E2">
            <w:pPr>
              <w:ind w:right="-72"/>
              <w:jc w:val="right"/>
              <w:rPr>
                <w:rFonts w:ascii="Cordia New" w:hAnsi="Cordia New" w:cs="Cordia New"/>
                <w:b/>
                <w:bCs/>
                <w:sz w:val="26"/>
                <w:szCs w:val="26"/>
              </w:rPr>
            </w:pPr>
          </w:p>
        </w:tc>
      </w:tr>
      <w:tr w:rsidR="00BC39E2" w:rsidRPr="00295193" w14:paraId="1DF9C6F1" w14:textId="77777777" w:rsidTr="00BC39E2">
        <w:tc>
          <w:tcPr>
            <w:tcW w:w="3719" w:type="dxa"/>
            <w:shd w:val="clear" w:color="auto" w:fill="auto"/>
            <w:vAlign w:val="bottom"/>
          </w:tcPr>
          <w:p w14:paraId="75BD9DD0" w14:textId="4A39DBFB" w:rsidR="008575A0" w:rsidRPr="00295193" w:rsidRDefault="008575A0" w:rsidP="00BC39E2">
            <w:pPr>
              <w:ind w:right="-72"/>
              <w:jc w:val="left"/>
              <w:rPr>
                <w:rFonts w:ascii="Cordia New" w:hAnsi="Cordia New" w:cs="Cordia New"/>
                <w:b/>
                <w:bCs/>
                <w:sz w:val="26"/>
                <w:szCs w:val="26"/>
                <w:cs/>
              </w:rPr>
            </w:pPr>
            <w:r w:rsidRPr="00295193">
              <w:rPr>
                <w:rFonts w:ascii="Cordia New" w:eastAsia="Times New Roman" w:hAnsi="Cordia New" w:cs="Cordia New"/>
                <w:sz w:val="26"/>
                <w:szCs w:val="26"/>
                <w:lang w:eastAsia="en-GB"/>
              </w:rPr>
              <w:t xml:space="preserve">Financial assets at fair value through </w:t>
            </w:r>
            <w:r w:rsidRPr="00295193">
              <w:rPr>
                <w:rFonts w:ascii="Cordia New" w:eastAsia="Times New Roman" w:hAnsi="Cordia New" w:cs="Cordia New"/>
                <w:sz w:val="26"/>
                <w:szCs w:val="26"/>
                <w:lang w:eastAsia="en-GB"/>
              </w:rPr>
              <w:br/>
            </w:r>
            <w:r w:rsidRPr="00295193">
              <w:rPr>
                <w:rFonts w:ascii="Cordia New" w:eastAsia="Times New Roman" w:hAnsi="Cordia New" w:cs="Cordia New"/>
                <w:sz w:val="26"/>
                <w:szCs w:val="26"/>
                <w:cs/>
                <w:lang w:eastAsia="en-GB"/>
              </w:rPr>
              <w:t xml:space="preserve">   </w:t>
            </w:r>
            <w:r w:rsidRPr="00295193">
              <w:rPr>
                <w:rFonts w:ascii="Cordia New" w:eastAsia="Times New Roman" w:hAnsi="Cordia New" w:cs="Cordia New"/>
                <w:sz w:val="26"/>
                <w:szCs w:val="26"/>
                <w:lang w:eastAsia="en-GB"/>
              </w:rPr>
              <w:t>profit or loss</w:t>
            </w:r>
            <w:r w:rsidR="00E756CB" w:rsidRPr="00295193">
              <w:rPr>
                <w:rFonts w:ascii="Cordia New" w:eastAsia="Times New Roman" w:hAnsi="Cordia New" w:cs="Cordia New"/>
                <w:sz w:val="26"/>
                <w:szCs w:val="26"/>
                <w:lang w:eastAsia="en-GB"/>
              </w:rPr>
              <w:t xml:space="preserve"> (including in other </w:t>
            </w:r>
            <w:r w:rsidR="00E756CB" w:rsidRPr="00295193">
              <w:rPr>
                <w:rFonts w:ascii="Cordia New" w:eastAsia="Times New Roman" w:hAnsi="Cordia New" w:cs="Cordia New"/>
                <w:sz w:val="26"/>
                <w:szCs w:val="26"/>
                <w:lang w:eastAsia="en-GB"/>
              </w:rPr>
              <w:br/>
              <w:t xml:space="preserve">      non-current assets)</w:t>
            </w:r>
          </w:p>
        </w:tc>
        <w:tc>
          <w:tcPr>
            <w:tcW w:w="1296" w:type="dxa"/>
            <w:shd w:val="clear" w:color="auto" w:fill="auto"/>
            <w:vAlign w:val="bottom"/>
          </w:tcPr>
          <w:p w14:paraId="065C3897" w14:textId="2D353FC6" w:rsidR="008575A0" w:rsidRPr="00207935" w:rsidRDefault="00207935" w:rsidP="00BC39E2">
            <w:pPr>
              <w:ind w:right="-72"/>
              <w:jc w:val="right"/>
              <w:rPr>
                <w:rFonts w:ascii="Cordia New" w:hAnsi="Cordia New" w:cs="Cordia New"/>
                <w:sz w:val="26"/>
                <w:szCs w:val="26"/>
              </w:rPr>
            </w:pPr>
            <w:r w:rsidRPr="00207935">
              <w:rPr>
                <w:rFonts w:ascii="Cordia New" w:hAnsi="Cordia New" w:cs="Cordia New"/>
                <w:sz w:val="26"/>
                <w:szCs w:val="26"/>
              </w:rPr>
              <w:t>-</w:t>
            </w:r>
          </w:p>
        </w:tc>
        <w:tc>
          <w:tcPr>
            <w:tcW w:w="1296" w:type="dxa"/>
            <w:shd w:val="clear" w:color="auto" w:fill="auto"/>
            <w:vAlign w:val="bottom"/>
          </w:tcPr>
          <w:p w14:paraId="1AF3AE6F" w14:textId="0B4604A3" w:rsidR="008575A0" w:rsidRPr="00207935" w:rsidRDefault="00466824" w:rsidP="00BC39E2">
            <w:pPr>
              <w:ind w:right="-72"/>
              <w:jc w:val="right"/>
              <w:rPr>
                <w:rFonts w:ascii="Cordia New" w:hAnsi="Cordia New" w:cs="Cordia New"/>
                <w:sz w:val="26"/>
                <w:szCs w:val="26"/>
              </w:rPr>
            </w:pPr>
            <w:r w:rsidRPr="00207935">
              <w:rPr>
                <w:rFonts w:ascii="Cordia New" w:hAnsi="Cordia New" w:cs="Cordia New"/>
                <w:sz w:val="26"/>
                <w:szCs w:val="26"/>
              </w:rPr>
              <w:t>-</w:t>
            </w:r>
          </w:p>
        </w:tc>
        <w:tc>
          <w:tcPr>
            <w:tcW w:w="1296" w:type="dxa"/>
            <w:shd w:val="clear" w:color="auto" w:fill="auto"/>
            <w:vAlign w:val="bottom"/>
          </w:tcPr>
          <w:p w14:paraId="117786EF" w14:textId="4BBF9D01" w:rsidR="008575A0" w:rsidRPr="00295193" w:rsidRDefault="008B61D6" w:rsidP="00BC39E2">
            <w:pPr>
              <w:ind w:right="-72"/>
              <w:jc w:val="right"/>
              <w:rPr>
                <w:rFonts w:ascii="Cordia New" w:hAnsi="Cordia New" w:cs="Cordia New"/>
                <w:sz w:val="26"/>
                <w:szCs w:val="26"/>
              </w:rPr>
            </w:pPr>
            <w:r w:rsidRPr="00295193">
              <w:rPr>
                <w:rFonts w:ascii="Cordia New" w:hAnsi="Cordia New" w:cs="Cordia New"/>
                <w:sz w:val="26"/>
                <w:szCs w:val="26"/>
              </w:rPr>
              <w:t>75</w:t>
            </w:r>
          </w:p>
        </w:tc>
        <w:tc>
          <w:tcPr>
            <w:tcW w:w="1296" w:type="dxa"/>
            <w:shd w:val="clear" w:color="auto" w:fill="auto"/>
            <w:vAlign w:val="bottom"/>
          </w:tcPr>
          <w:p w14:paraId="3180318D" w14:textId="65D800F9" w:rsidR="008575A0" w:rsidRPr="00295193" w:rsidRDefault="00466824" w:rsidP="00BC39E2">
            <w:pPr>
              <w:ind w:right="-72"/>
              <w:jc w:val="right"/>
              <w:rPr>
                <w:rFonts w:ascii="Cordia New" w:hAnsi="Cordia New" w:cs="Cordia New"/>
                <w:sz w:val="26"/>
                <w:szCs w:val="26"/>
              </w:rPr>
            </w:pPr>
            <w:r w:rsidRPr="00295193">
              <w:rPr>
                <w:rFonts w:ascii="Cordia New" w:hAnsi="Cordia New" w:cs="Cordia New"/>
                <w:sz w:val="26"/>
                <w:szCs w:val="26"/>
              </w:rPr>
              <w:t>75</w:t>
            </w:r>
          </w:p>
        </w:tc>
      </w:tr>
      <w:tr w:rsidR="00BC39E2" w:rsidRPr="00295193" w14:paraId="05DD4F7F" w14:textId="77777777" w:rsidTr="00BC39E2">
        <w:tc>
          <w:tcPr>
            <w:tcW w:w="3719" w:type="dxa"/>
            <w:shd w:val="clear" w:color="auto" w:fill="auto"/>
            <w:vAlign w:val="bottom"/>
          </w:tcPr>
          <w:p w14:paraId="1251C16D" w14:textId="7A643D68" w:rsidR="008575A0" w:rsidRPr="00295193" w:rsidRDefault="008575A0" w:rsidP="00BC39E2">
            <w:pPr>
              <w:ind w:right="-72"/>
              <w:jc w:val="left"/>
              <w:rPr>
                <w:rFonts w:ascii="Cordia New" w:hAnsi="Cordia New" w:cs="Cordia New"/>
                <w:b/>
                <w:bCs/>
                <w:sz w:val="26"/>
                <w:szCs w:val="26"/>
                <w:cs/>
              </w:rPr>
            </w:pPr>
            <w:r w:rsidRPr="00295193">
              <w:rPr>
                <w:rFonts w:ascii="Cordia New" w:eastAsia="Times New Roman" w:hAnsi="Cordia New" w:cs="Cordia New"/>
                <w:sz w:val="26"/>
                <w:szCs w:val="26"/>
                <w:lang w:eastAsia="en-GB"/>
              </w:rPr>
              <w:t xml:space="preserve">Financial assets at fair value through </w:t>
            </w:r>
            <w:r w:rsidRPr="00295193">
              <w:rPr>
                <w:rFonts w:ascii="Cordia New" w:eastAsia="Times New Roman" w:hAnsi="Cordia New" w:cs="Cordia New"/>
                <w:sz w:val="26"/>
                <w:szCs w:val="26"/>
                <w:lang w:eastAsia="en-GB"/>
              </w:rPr>
              <w:br/>
            </w:r>
            <w:r w:rsidRPr="00295193">
              <w:rPr>
                <w:rFonts w:ascii="Cordia New" w:eastAsia="Times New Roman" w:hAnsi="Cordia New" w:cs="Cordia New"/>
                <w:sz w:val="26"/>
                <w:szCs w:val="26"/>
                <w:cs/>
                <w:lang w:eastAsia="en-GB"/>
              </w:rPr>
              <w:t xml:space="preserve">   </w:t>
            </w:r>
            <w:r w:rsidRPr="00295193">
              <w:rPr>
                <w:rFonts w:ascii="Cordia New" w:eastAsia="Times New Roman" w:hAnsi="Cordia New" w:cs="Cordia New"/>
                <w:sz w:val="26"/>
                <w:szCs w:val="26"/>
                <w:lang w:eastAsia="en-GB"/>
              </w:rPr>
              <w:t>other comprehensive income</w:t>
            </w:r>
            <w:r w:rsidR="00E756CB" w:rsidRPr="00295193">
              <w:rPr>
                <w:rFonts w:ascii="Cordia New" w:eastAsia="Times New Roman" w:hAnsi="Cordia New" w:cs="Cordia New"/>
                <w:sz w:val="26"/>
                <w:szCs w:val="26"/>
                <w:cs/>
                <w:lang w:eastAsia="en-GB"/>
              </w:rPr>
              <w:br/>
              <w:t xml:space="preserve">      </w:t>
            </w:r>
            <w:r w:rsidR="00E756CB" w:rsidRPr="00295193">
              <w:rPr>
                <w:rFonts w:ascii="Cordia New" w:eastAsia="Times New Roman" w:hAnsi="Cordia New" w:cs="Cordia New"/>
                <w:sz w:val="26"/>
                <w:szCs w:val="26"/>
                <w:lang w:eastAsia="en-GB"/>
              </w:rPr>
              <w:t>(including in other non-current assets)</w:t>
            </w:r>
          </w:p>
        </w:tc>
        <w:tc>
          <w:tcPr>
            <w:tcW w:w="1296" w:type="dxa"/>
            <w:shd w:val="clear" w:color="auto" w:fill="auto"/>
            <w:vAlign w:val="bottom"/>
          </w:tcPr>
          <w:p w14:paraId="65763D13" w14:textId="7ED90C72" w:rsidR="008575A0" w:rsidRPr="00295193" w:rsidRDefault="0082121C" w:rsidP="00BC39E2">
            <w:pPr>
              <w:ind w:right="-72"/>
              <w:jc w:val="right"/>
              <w:rPr>
                <w:rFonts w:ascii="Cordia New" w:hAnsi="Cordia New" w:cs="Cordia New"/>
                <w:sz w:val="26"/>
                <w:szCs w:val="26"/>
              </w:rPr>
            </w:pPr>
            <w:r>
              <w:rPr>
                <w:rFonts w:ascii="Cordia New" w:hAnsi="Cordia New" w:cs="Cordia New"/>
                <w:sz w:val="26"/>
                <w:szCs w:val="26"/>
              </w:rPr>
              <w:t>17</w:t>
            </w:r>
          </w:p>
        </w:tc>
        <w:tc>
          <w:tcPr>
            <w:tcW w:w="1296" w:type="dxa"/>
            <w:shd w:val="clear" w:color="auto" w:fill="auto"/>
            <w:vAlign w:val="bottom"/>
          </w:tcPr>
          <w:p w14:paraId="0411F0E0" w14:textId="2AAA3C35" w:rsidR="008575A0" w:rsidRPr="00295193" w:rsidRDefault="00466824" w:rsidP="00BC39E2">
            <w:pPr>
              <w:ind w:right="-72"/>
              <w:jc w:val="right"/>
              <w:rPr>
                <w:rFonts w:ascii="Cordia New" w:hAnsi="Cordia New" w:cs="Cordia New"/>
                <w:sz w:val="26"/>
                <w:szCs w:val="26"/>
              </w:rPr>
            </w:pPr>
            <w:r w:rsidRPr="00295193">
              <w:rPr>
                <w:rFonts w:ascii="Cordia New" w:hAnsi="Cordia New" w:cs="Cordia New"/>
                <w:sz w:val="26"/>
                <w:szCs w:val="26"/>
              </w:rPr>
              <w:t>-</w:t>
            </w:r>
          </w:p>
        </w:tc>
        <w:tc>
          <w:tcPr>
            <w:tcW w:w="1296" w:type="dxa"/>
            <w:shd w:val="clear" w:color="auto" w:fill="auto"/>
            <w:vAlign w:val="bottom"/>
          </w:tcPr>
          <w:p w14:paraId="3F52753A" w14:textId="384EF9BD" w:rsidR="008575A0" w:rsidRPr="00295193" w:rsidRDefault="0082121C" w:rsidP="00BC39E2">
            <w:pPr>
              <w:ind w:right="-72"/>
              <w:jc w:val="right"/>
              <w:rPr>
                <w:rFonts w:ascii="Cordia New" w:hAnsi="Cordia New" w:cs="Cordia New"/>
                <w:sz w:val="26"/>
                <w:szCs w:val="26"/>
              </w:rPr>
            </w:pPr>
            <w:r>
              <w:rPr>
                <w:rFonts w:ascii="Cordia New" w:hAnsi="Cordia New" w:cs="Cordia New"/>
                <w:sz w:val="26"/>
                <w:szCs w:val="26"/>
              </w:rPr>
              <w:t>106</w:t>
            </w:r>
          </w:p>
        </w:tc>
        <w:tc>
          <w:tcPr>
            <w:tcW w:w="1296" w:type="dxa"/>
            <w:shd w:val="clear" w:color="auto" w:fill="auto"/>
            <w:vAlign w:val="bottom"/>
          </w:tcPr>
          <w:p w14:paraId="59680038" w14:textId="5B3E093D" w:rsidR="008575A0" w:rsidRPr="00295193" w:rsidRDefault="00E756CB" w:rsidP="00BC39E2">
            <w:pPr>
              <w:ind w:right="-72"/>
              <w:jc w:val="right"/>
              <w:rPr>
                <w:rFonts w:ascii="Cordia New" w:hAnsi="Cordia New" w:cs="Cordia New"/>
                <w:sz w:val="26"/>
                <w:szCs w:val="26"/>
              </w:rPr>
            </w:pPr>
            <w:r w:rsidRPr="00295193">
              <w:rPr>
                <w:rFonts w:ascii="Cordia New" w:eastAsia="Times New Roman" w:hAnsi="Cordia New" w:cs="Cordia New"/>
                <w:sz w:val="26"/>
                <w:szCs w:val="26"/>
                <w:lang w:eastAsia="en-GB"/>
              </w:rPr>
              <w:t>123</w:t>
            </w:r>
          </w:p>
        </w:tc>
      </w:tr>
      <w:tr w:rsidR="00BC39E2" w:rsidRPr="00295193" w14:paraId="5318AE84" w14:textId="77777777" w:rsidTr="00BC39E2">
        <w:tc>
          <w:tcPr>
            <w:tcW w:w="3719" w:type="dxa"/>
            <w:shd w:val="clear" w:color="auto" w:fill="auto"/>
            <w:vAlign w:val="bottom"/>
          </w:tcPr>
          <w:p w14:paraId="163F64E0" w14:textId="6499024F" w:rsidR="00383E3B" w:rsidRPr="00295193" w:rsidRDefault="00383E3B" w:rsidP="00BC39E2">
            <w:pPr>
              <w:ind w:right="-72"/>
              <w:jc w:val="left"/>
              <w:rPr>
                <w:rFonts w:ascii="Cordia New" w:hAnsi="Cordia New" w:cs="Cordia New"/>
                <w:b/>
                <w:bCs/>
                <w:sz w:val="26"/>
                <w:szCs w:val="26"/>
              </w:rPr>
            </w:pPr>
            <w:r w:rsidRPr="00295193">
              <w:rPr>
                <w:rFonts w:ascii="Cordia New" w:eastAsia="Times New Roman" w:hAnsi="Cordia New" w:cs="Cordia New"/>
                <w:color w:val="000000"/>
                <w:sz w:val="26"/>
                <w:szCs w:val="26"/>
                <w:lang w:eastAsia="en-GB"/>
              </w:rPr>
              <w:t>Derivative</w:t>
            </w:r>
            <w:r w:rsidR="001A1780">
              <w:rPr>
                <w:rFonts w:ascii="Cordia New" w:eastAsia="Times New Roman" w:hAnsi="Cordia New" w:cs="Cordia New"/>
                <w:color w:val="000000"/>
                <w:sz w:val="26"/>
                <w:szCs w:val="26"/>
                <w:lang w:eastAsia="en-GB"/>
              </w:rPr>
              <w:t>s</w:t>
            </w:r>
            <w:r w:rsidRPr="00295193">
              <w:rPr>
                <w:rFonts w:ascii="Cordia New" w:eastAsia="Times New Roman" w:hAnsi="Cordia New" w:cs="Cordia New"/>
                <w:color w:val="000000"/>
                <w:sz w:val="26"/>
                <w:szCs w:val="26"/>
                <w:lang w:eastAsia="en-GB"/>
              </w:rPr>
              <w:t xml:space="preserve"> </w:t>
            </w:r>
            <w:r w:rsidR="001A436A">
              <w:rPr>
                <w:rFonts w:ascii="Cordia New" w:eastAsia="Times New Roman" w:hAnsi="Cordia New" w:cs="Cordia New"/>
                <w:color w:val="000000"/>
                <w:sz w:val="26"/>
                <w:szCs w:val="26"/>
                <w:lang w:eastAsia="en-GB"/>
              </w:rPr>
              <w:t>assets</w:t>
            </w:r>
          </w:p>
        </w:tc>
        <w:tc>
          <w:tcPr>
            <w:tcW w:w="1296" w:type="dxa"/>
            <w:shd w:val="clear" w:color="auto" w:fill="auto"/>
            <w:vAlign w:val="bottom"/>
          </w:tcPr>
          <w:p w14:paraId="190D9F86" w14:textId="751ABA69" w:rsidR="00383E3B" w:rsidRPr="00295193" w:rsidRDefault="00466824" w:rsidP="00BC39E2">
            <w:pPr>
              <w:pBdr>
                <w:bottom w:val="single" w:sz="4" w:space="1" w:color="auto"/>
              </w:pBdr>
              <w:ind w:right="-72"/>
              <w:jc w:val="right"/>
              <w:rPr>
                <w:rFonts w:ascii="Cordia New" w:hAnsi="Cordia New" w:cs="Cordia New"/>
                <w:b/>
                <w:bCs/>
                <w:sz w:val="26"/>
                <w:szCs w:val="26"/>
              </w:rPr>
            </w:pPr>
            <w:r w:rsidRPr="00295193">
              <w:rPr>
                <w:rFonts w:ascii="Cordia New" w:hAnsi="Cordia New" w:cs="Cordia New"/>
                <w:b/>
                <w:bCs/>
                <w:sz w:val="26"/>
                <w:szCs w:val="26"/>
              </w:rPr>
              <w:t>-</w:t>
            </w:r>
          </w:p>
        </w:tc>
        <w:tc>
          <w:tcPr>
            <w:tcW w:w="1296" w:type="dxa"/>
            <w:shd w:val="clear" w:color="auto" w:fill="auto"/>
            <w:vAlign w:val="bottom"/>
          </w:tcPr>
          <w:p w14:paraId="3AAD895C" w14:textId="4CFA569F" w:rsidR="00383E3B" w:rsidRPr="00295193" w:rsidRDefault="00E756CB" w:rsidP="00BC39E2">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sz w:val="26"/>
                <w:szCs w:val="26"/>
                <w:lang w:eastAsia="en-GB"/>
              </w:rPr>
              <w:t>2,871</w:t>
            </w:r>
          </w:p>
        </w:tc>
        <w:tc>
          <w:tcPr>
            <w:tcW w:w="1296" w:type="dxa"/>
            <w:shd w:val="clear" w:color="auto" w:fill="auto"/>
            <w:vAlign w:val="bottom"/>
          </w:tcPr>
          <w:p w14:paraId="2E7B524F" w14:textId="1D6E4F8C" w:rsidR="00383E3B" w:rsidRPr="00295193" w:rsidRDefault="00466824" w:rsidP="00BC39E2">
            <w:pPr>
              <w:pBdr>
                <w:bottom w:val="single" w:sz="4" w:space="1" w:color="auto"/>
              </w:pBdr>
              <w:ind w:right="-72"/>
              <w:jc w:val="right"/>
              <w:rPr>
                <w:rFonts w:ascii="Cordia New" w:hAnsi="Cordia New" w:cs="Cordia New"/>
                <w:b/>
                <w:bCs/>
                <w:sz w:val="26"/>
                <w:szCs w:val="26"/>
              </w:rPr>
            </w:pPr>
            <w:r w:rsidRPr="00295193">
              <w:rPr>
                <w:rFonts w:ascii="Cordia New" w:hAnsi="Cordia New" w:cs="Cordia New"/>
                <w:b/>
                <w:bCs/>
                <w:sz w:val="26"/>
                <w:szCs w:val="26"/>
              </w:rPr>
              <w:t>-</w:t>
            </w:r>
          </w:p>
        </w:tc>
        <w:tc>
          <w:tcPr>
            <w:tcW w:w="1296" w:type="dxa"/>
            <w:shd w:val="clear" w:color="auto" w:fill="auto"/>
            <w:vAlign w:val="bottom"/>
          </w:tcPr>
          <w:p w14:paraId="4C1169E7" w14:textId="2F26F92F" w:rsidR="00383E3B" w:rsidRPr="00295193" w:rsidRDefault="00E756CB" w:rsidP="00BC39E2">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sz w:val="26"/>
                <w:szCs w:val="26"/>
                <w:lang w:eastAsia="en-GB"/>
              </w:rPr>
              <w:t>2,871</w:t>
            </w:r>
          </w:p>
        </w:tc>
      </w:tr>
      <w:tr w:rsidR="00BC39E2" w:rsidRPr="00295193" w14:paraId="2E7706F1" w14:textId="77777777" w:rsidTr="00BC39E2">
        <w:tc>
          <w:tcPr>
            <w:tcW w:w="3719" w:type="dxa"/>
            <w:shd w:val="clear" w:color="auto" w:fill="auto"/>
            <w:vAlign w:val="bottom"/>
          </w:tcPr>
          <w:p w14:paraId="4AF98A40" w14:textId="77777777" w:rsidR="00AD0948" w:rsidRPr="00295193" w:rsidRDefault="00AD0948" w:rsidP="00BC39E2">
            <w:pPr>
              <w:ind w:right="-72"/>
              <w:jc w:val="left"/>
              <w:rPr>
                <w:rFonts w:ascii="Cordia New" w:eastAsia="Times New Roman" w:hAnsi="Cordia New" w:cs="Cordia New"/>
                <w:color w:val="000000"/>
                <w:sz w:val="12"/>
                <w:szCs w:val="12"/>
                <w:lang w:eastAsia="en-GB"/>
              </w:rPr>
            </w:pPr>
          </w:p>
        </w:tc>
        <w:tc>
          <w:tcPr>
            <w:tcW w:w="1296" w:type="dxa"/>
            <w:shd w:val="clear" w:color="auto" w:fill="auto"/>
            <w:vAlign w:val="bottom"/>
          </w:tcPr>
          <w:p w14:paraId="623991F7" w14:textId="77777777" w:rsidR="00AD0948" w:rsidRPr="00295193"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55A18CF7" w14:textId="77777777" w:rsidR="00AD0948" w:rsidRPr="00295193"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31A9D093" w14:textId="77777777" w:rsidR="00AD0948" w:rsidRPr="00295193"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5AB36002" w14:textId="77777777" w:rsidR="00AD0948" w:rsidRPr="00295193" w:rsidRDefault="00AD0948" w:rsidP="00BC39E2">
            <w:pPr>
              <w:ind w:right="-72"/>
              <w:jc w:val="right"/>
              <w:rPr>
                <w:rFonts w:ascii="Cordia New" w:eastAsia="Times New Roman" w:hAnsi="Cordia New" w:cs="Cordia New"/>
                <w:sz w:val="12"/>
                <w:szCs w:val="12"/>
                <w:lang w:eastAsia="en-GB"/>
              </w:rPr>
            </w:pPr>
          </w:p>
        </w:tc>
      </w:tr>
      <w:tr w:rsidR="00BC39E2" w:rsidRPr="00295193" w14:paraId="446858A5" w14:textId="77777777" w:rsidTr="00BC39E2">
        <w:tc>
          <w:tcPr>
            <w:tcW w:w="3719" w:type="dxa"/>
            <w:shd w:val="clear" w:color="auto" w:fill="auto"/>
            <w:vAlign w:val="bottom"/>
          </w:tcPr>
          <w:p w14:paraId="1FBEA5AC" w14:textId="721D893B" w:rsidR="00383E3B" w:rsidRPr="00295193" w:rsidRDefault="00383E3B" w:rsidP="00BC39E2">
            <w:pPr>
              <w:ind w:right="-72"/>
              <w:jc w:val="left"/>
              <w:rPr>
                <w:rFonts w:ascii="Cordia New" w:eastAsia="Times New Roman" w:hAnsi="Cordia New" w:cs="Cordia New"/>
                <w:color w:val="000000"/>
                <w:sz w:val="26"/>
                <w:szCs w:val="26"/>
                <w:lang w:eastAsia="en-GB"/>
              </w:rPr>
            </w:pPr>
            <w:r w:rsidRPr="00295193">
              <w:rPr>
                <w:rFonts w:ascii="Cordia New" w:eastAsia="Times New Roman" w:hAnsi="Cordia New" w:cs="Cordia New"/>
                <w:sz w:val="26"/>
                <w:szCs w:val="26"/>
                <w:lang w:eastAsia="en-GB"/>
              </w:rPr>
              <w:t>Total financial assets</w:t>
            </w:r>
          </w:p>
        </w:tc>
        <w:tc>
          <w:tcPr>
            <w:tcW w:w="1296" w:type="dxa"/>
            <w:shd w:val="clear" w:color="auto" w:fill="auto"/>
            <w:vAlign w:val="bottom"/>
          </w:tcPr>
          <w:p w14:paraId="6FE6846F" w14:textId="4D5BB8C1" w:rsidR="00383E3B" w:rsidRPr="006837CF" w:rsidRDefault="0082121C" w:rsidP="00BC39E2">
            <w:pPr>
              <w:pBdr>
                <w:bottom w:val="single" w:sz="4" w:space="1" w:color="auto"/>
              </w:pBdr>
              <w:ind w:right="-72"/>
              <w:jc w:val="right"/>
              <w:rPr>
                <w:rFonts w:ascii="Cordia New" w:hAnsi="Cordia New" w:cs="Cordia New"/>
                <w:sz w:val="26"/>
                <w:szCs w:val="26"/>
              </w:rPr>
            </w:pPr>
            <w:r w:rsidRPr="006837CF">
              <w:rPr>
                <w:rFonts w:ascii="Cordia New" w:hAnsi="Cordia New" w:cs="Cordia New"/>
                <w:sz w:val="26"/>
                <w:szCs w:val="26"/>
              </w:rPr>
              <w:t>17</w:t>
            </w:r>
          </w:p>
        </w:tc>
        <w:tc>
          <w:tcPr>
            <w:tcW w:w="1296" w:type="dxa"/>
            <w:shd w:val="clear" w:color="auto" w:fill="auto"/>
            <w:vAlign w:val="bottom"/>
          </w:tcPr>
          <w:p w14:paraId="79738511" w14:textId="0FA6380B" w:rsidR="00383E3B" w:rsidRPr="00295193" w:rsidRDefault="00E756CB"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2,871</w:t>
            </w:r>
          </w:p>
        </w:tc>
        <w:tc>
          <w:tcPr>
            <w:tcW w:w="1296" w:type="dxa"/>
            <w:shd w:val="clear" w:color="auto" w:fill="auto"/>
            <w:vAlign w:val="bottom"/>
          </w:tcPr>
          <w:p w14:paraId="5FC4C8FF" w14:textId="39FA45E7" w:rsidR="00383E3B" w:rsidRPr="00295193" w:rsidRDefault="00E756CB" w:rsidP="00BC39E2">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sz w:val="26"/>
                <w:szCs w:val="26"/>
                <w:lang w:eastAsia="en-GB"/>
              </w:rPr>
              <w:t>1</w:t>
            </w:r>
            <w:r w:rsidR="0082121C">
              <w:rPr>
                <w:rFonts w:ascii="Cordia New" w:eastAsia="Times New Roman" w:hAnsi="Cordia New" w:cs="Cordia New"/>
                <w:sz w:val="26"/>
                <w:szCs w:val="26"/>
                <w:lang w:eastAsia="en-GB"/>
              </w:rPr>
              <w:t>81</w:t>
            </w:r>
          </w:p>
        </w:tc>
        <w:tc>
          <w:tcPr>
            <w:tcW w:w="1296" w:type="dxa"/>
            <w:shd w:val="clear" w:color="auto" w:fill="auto"/>
            <w:vAlign w:val="bottom"/>
          </w:tcPr>
          <w:p w14:paraId="1B5FC72A" w14:textId="68E869DB" w:rsidR="00383E3B" w:rsidRPr="00295193" w:rsidRDefault="00E756CB"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3,069</w:t>
            </w:r>
          </w:p>
        </w:tc>
      </w:tr>
      <w:tr w:rsidR="00BC39E2" w:rsidRPr="00BB6FF2" w14:paraId="7C8B8244" w14:textId="77777777" w:rsidTr="00BC39E2">
        <w:tc>
          <w:tcPr>
            <w:tcW w:w="3719" w:type="dxa"/>
            <w:shd w:val="clear" w:color="auto" w:fill="auto"/>
            <w:vAlign w:val="bottom"/>
          </w:tcPr>
          <w:p w14:paraId="31B4BCA0" w14:textId="77777777" w:rsidR="00383E3B" w:rsidRPr="00BB6FF2" w:rsidRDefault="00383E3B" w:rsidP="00BC39E2">
            <w:pPr>
              <w:ind w:right="-72"/>
              <w:jc w:val="left"/>
              <w:rPr>
                <w:rFonts w:ascii="Cordia New" w:eastAsia="Times New Roman" w:hAnsi="Cordia New" w:cs="Cordia New"/>
                <w:sz w:val="20"/>
                <w:szCs w:val="20"/>
                <w:lang w:eastAsia="en-GB"/>
              </w:rPr>
            </w:pPr>
          </w:p>
        </w:tc>
        <w:tc>
          <w:tcPr>
            <w:tcW w:w="1296" w:type="dxa"/>
            <w:shd w:val="clear" w:color="auto" w:fill="auto"/>
            <w:vAlign w:val="bottom"/>
          </w:tcPr>
          <w:p w14:paraId="7DB50835" w14:textId="77777777" w:rsidR="00383E3B" w:rsidRPr="00BB6FF2" w:rsidRDefault="00383E3B" w:rsidP="00BC39E2">
            <w:pPr>
              <w:ind w:right="-72"/>
              <w:jc w:val="right"/>
              <w:rPr>
                <w:rFonts w:ascii="Cordia New" w:eastAsia="Times New Roman" w:hAnsi="Cordia New" w:cs="Cordia New"/>
                <w:sz w:val="20"/>
                <w:szCs w:val="20"/>
                <w:lang w:eastAsia="en-GB"/>
              </w:rPr>
            </w:pPr>
          </w:p>
        </w:tc>
        <w:tc>
          <w:tcPr>
            <w:tcW w:w="1296" w:type="dxa"/>
            <w:shd w:val="clear" w:color="auto" w:fill="auto"/>
            <w:vAlign w:val="bottom"/>
          </w:tcPr>
          <w:p w14:paraId="2508E167" w14:textId="77777777" w:rsidR="00383E3B" w:rsidRPr="00BB6FF2" w:rsidRDefault="00383E3B" w:rsidP="00BC39E2">
            <w:pPr>
              <w:ind w:right="-72"/>
              <w:jc w:val="right"/>
              <w:rPr>
                <w:rFonts w:ascii="Cordia New" w:eastAsia="Times New Roman" w:hAnsi="Cordia New" w:cs="Cordia New"/>
                <w:sz w:val="20"/>
                <w:szCs w:val="20"/>
                <w:lang w:eastAsia="en-GB"/>
              </w:rPr>
            </w:pPr>
          </w:p>
        </w:tc>
        <w:tc>
          <w:tcPr>
            <w:tcW w:w="1296" w:type="dxa"/>
            <w:shd w:val="clear" w:color="auto" w:fill="auto"/>
            <w:vAlign w:val="bottom"/>
          </w:tcPr>
          <w:p w14:paraId="60BBE18A" w14:textId="77777777" w:rsidR="00383E3B" w:rsidRPr="00BB6FF2" w:rsidRDefault="00383E3B" w:rsidP="00BC39E2">
            <w:pPr>
              <w:ind w:right="-72"/>
              <w:jc w:val="right"/>
              <w:rPr>
                <w:rFonts w:ascii="Cordia New" w:eastAsia="Times New Roman" w:hAnsi="Cordia New" w:cs="Cordia New"/>
                <w:sz w:val="20"/>
                <w:szCs w:val="20"/>
                <w:lang w:eastAsia="en-GB"/>
              </w:rPr>
            </w:pPr>
          </w:p>
        </w:tc>
        <w:tc>
          <w:tcPr>
            <w:tcW w:w="1296" w:type="dxa"/>
            <w:shd w:val="clear" w:color="auto" w:fill="auto"/>
            <w:vAlign w:val="bottom"/>
          </w:tcPr>
          <w:p w14:paraId="22C86305" w14:textId="77777777" w:rsidR="00383E3B" w:rsidRPr="00BB6FF2" w:rsidRDefault="00383E3B" w:rsidP="00BC39E2">
            <w:pPr>
              <w:ind w:right="-72"/>
              <w:jc w:val="right"/>
              <w:rPr>
                <w:rFonts w:ascii="Cordia New" w:eastAsia="Times New Roman" w:hAnsi="Cordia New" w:cs="Cordia New"/>
                <w:sz w:val="20"/>
                <w:szCs w:val="20"/>
                <w:lang w:eastAsia="en-GB"/>
              </w:rPr>
            </w:pPr>
          </w:p>
        </w:tc>
      </w:tr>
      <w:tr w:rsidR="00BC39E2" w:rsidRPr="00295193" w14:paraId="3D42F696" w14:textId="77777777" w:rsidTr="00BC39E2">
        <w:tc>
          <w:tcPr>
            <w:tcW w:w="3719" w:type="dxa"/>
            <w:shd w:val="clear" w:color="auto" w:fill="auto"/>
            <w:vAlign w:val="bottom"/>
          </w:tcPr>
          <w:p w14:paraId="7FF9199A" w14:textId="4CFA9D6D" w:rsidR="00383E3B" w:rsidRPr="00295193" w:rsidRDefault="00383E3B" w:rsidP="00BC39E2">
            <w:pPr>
              <w:ind w:right="-72"/>
              <w:jc w:val="left"/>
              <w:rPr>
                <w:rFonts w:ascii="Cordia New" w:eastAsia="Times New Roman" w:hAnsi="Cordia New" w:cs="Cordia New"/>
                <w:sz w:val="26"/>
                <w:szCs w:val="26"/>
                <w:lang w:eastAsia="en-GB"/>
              </w:rPr>
            </w:pPr>
            <w:r w:rsidRPr="00295193">
              <w:rPr>
                <w:rFonts w:ascii="Cordia New" w:eastAsia="Times New Roman" w:hAnsi="Cordia New" w:cs="Cordia New"/>
                <w:b/>
                <w:bCs/>
                <w:sz w:val="26"/>
                <w:szCs w:val="26"/>
                <w:lang w:eastAsia="en-GB"/>
              </w:rPr>
              <w:t>Financial liabilities</w:t>
            </w:r>
          </w:p>
        </w:tc>
        <w:tc>
          <w:tcPr>
            <w:tcW w:w="1296" w:type="dxa"/>
            <w:shd w:val="clear" w:color="auto" w:fill="auto"/>
            <w:vAlign w:val="bottom"/>
          </w:tcPr>
          <w:p w14:paraId="125838A9" w14:textId="77777777" w:rsidR="00383E3B" w:rsidRPr="00295193" w:rsidRDefault="00383E3B"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5D826DDB" w14:textId="77777777" w:rsidR="00383E3B" w:rsidRPr="00295193" w:rsidRDefault="00383E3B"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6FBD48D1" w14:textId="77777777" w:rsidR="00383E3B" w:rsidRPr="00295193" w:rsidRDefault="00383E3B"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4B9F6719" w14:textId="77777777" w:rsidR="00383E3B" w:rsidRPr="00295193" w:rsidRDefault="00383E3B" w:rsidP="00BC39E2">
            <w:pPr>
              <w:ind w:right="-72"/>
              <w:jc w:val="right"/>
              <w:rPr>
                <w:rFonts w:ascii="Cordia New" w:eastAsia="Times New Roman" w:hAnsi="Cordia New" w:cs="Cordia New"/>
                <w:sz w:val="26"/>
                <w:szCs w:val="26"/>
                <w:lang w:eastAsia="en-GB"/>
              </w:rPr>
            </w:pPr>
          </w:p>
        </w:tc>
      </w:tr>
      <w:tr w:rsidR="00BC39E2" w:rsidRPr="00295193" w14:paraId="3927753B" w14:textId="77777777" w:rsidTr="00BC39E2">
        <w:tc>
          <w:tcPr>
            <w:tcW w:w="3719" w:type="dxa"/>
            <w:shd w:val="clear" w:color="auto" w:fill="auto"/>
            <w:vAlign w:val="bottom"/>
          </w:tcPr>
          <w:p w14:paraId="1FBF1775" w14:textId="5D5C7F02" w:rsidR="00383E3B" w:rsidRPr="00295193" w:rsidRDefault="00383E3B" w:rsidP="00BC39E2">
            <w:pPr>
              <w:ind w:right="-72"/>
              <w:jc w:val="left"/>
              <w:rPr>
                <w:rFonts w:ascii="Cordia New" w:eastAsia="Times New Roman" w:hAnsi="Cordia New" w:cs="Cordia New"/>
                <w:b/>
                <w:bCs/>
                <w:sz w:val="26"/>
                <w:szCs w:val="26"/>
                <w:lang w:eastAsia="en-GB"/>
              </w:rPr>
            </w:pPr>
            <w:r w:rsidRPr="00295193">
              <w:rPr>
                <w:rFonts w:ascii="Cordia New" w:eastAsia="Times New Roman" w:hAnsi="Cordia New" w:cs="Cordia New"/>
                <w:sz w:val="26"/>
                <w:szCs w:val="26"/>
                <w:lang w:eastAsia="en-GB"/>
              </w:rPr>
              <w:t>Derivative</w:t>
            </w:r>
            <w:r w:rsidR="001A1780">
              <w:rPr>
                <w:rFonts w:ascii="Cordia New" w:eastAsia="Times New Roman" w:hAnsi="Cordia New" w:cs="Cordia New"/>
                <w:sz w:val="26"/>
                <w:szCs w:val="26"/>
                <w:lang w:eastAsia="en-GB"/>
              </w:rPr>
              <w:t>s</w:t>
            </w:r>
            <w:r w:rsidRPr="00295193">
              <w:rPr>
                <w:rFonts w:ascii="Cordia New" w:eastAsia="Times New Roman" w:hAnsi="Cordia New" w:cs="Cordia New"/>
                <w:sz w:val="26"/>
                <w:szCs w:val="26"/>
                <w:lang w:eastAsia="en-GB"/>
              </w:rPr>
              <w:t xml:space="preserve"> </w:t>
            </w:r>
            <w:r w:rsidR="001A436A">
              <w:rPr>
                <w:rFonts w:ascii="Cordia New" w:eastAsia="Times New Roman" w:hAnsi="Cordia New" w:cs="Cordia New"/>
                <w:sz w:val="26"/>
                <w:szCs w:val="26"/>
                <w:lang w:eastAsia="en-GB"/>
              </w:rPr>
              <w:t>liabilities</w:t>
            </w:r>
          </w:p>
        </w:tc>
        <w:tc>
          <w:tcPr>
            <w:tcW w:w="1296" w:type="dxa"/>
            <w:shd w:val="clear" w:color="auto" w:fill="auto"/>
            <w:vAlign w:val="bottom"/>
          </w:tcPr>
          <w:p w14:paraId="00F393D6" w14:textId="2BEE7C03" w:rsidR="00383E3B" w:rsidRPr="00295193" w:rsidRDefault="00466824"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w:t>
            </w:r>
          </w:p>
        </w:tc>
        <w:tc>
          <w:tcPr>
            <w:tcW w:w="1296" w:type="dxa"/>
            <w:shd w:val="clear" w:color="auto" w:fill="auto"/>
            <w:vAlign w:val="bottom"/>
          </w:tcPr>
          <w:p w14:paraId="1B7B324A" w14:textId="4BA8D5FA" w:rsidR="00383E3B" w:rsidRPr="00295193" w:rsidRDefault="00E756CB"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2,09</w:t>
            </w:r>
            <w:r w:rsidR="0082121C">
              <w:rPr>
                <w:rFonts w:ascii="Cordia New" w:eastAsia="Times New Roman" w:hAnsi="Cordia New" w:cs="Cordia New"/>
                <w:sz w:val="26"/>
                <w:szCs w:val="26"/>
                <w:lang w:eastAsia="en-GB"/>
              </w:rPr>
              <w:t>9</w:t>
            </w:r>
          </w:p>
        </w:tc>
        <w:tc>
          <w:tcPr>
            <w:tcW w:w="1296" w:type="dxa"/>
            <w:shd w:val="clear" w:color="auto" w:fill="auto"/>
            <w:vAlign w:val="bottom"/>
          </w:tcPr>
          <w:p w14:paraId="6045078A" w14:textId="771843DF" w:rsidR="00383E3B" w:rsidRPr="00295193" w:rsidRDefault="00466824"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w:t>
            </w:r>
          </w:p>
        </w:tc>
        <w:tc>
          <w:tcPr>
            <w:tcW w:w="1296" w:type="dxa"/>
            <w:shd w:val="clear" w:color="auto" w:fill="auto"/>
            <w:vAlign w:val="bottom"/>
          </w:tcPr>
          <w:p w14:paraId="533F297D" w14:textId="68412BCA" w:rsidR="00383E3B" w:rsidRPr="00295193" w:rsidRDefault="00E756CB"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2,09</w:t>
            </w:r>
            <w:r w:rsidR="0082121C">
              <w:rPr>
                <w:rFonts w:ascii="Cordia New" w:eastAsia="Times New Roman" w:hAnsi="Cordia New" w:cs="Cordia New"/>
                <w:sz w:val="26"/>
                <w:szCs w:val="26"/>
                <w:lang w:eastAsia="en-GB"/>
              </w:rPr>
              <w:t>9</w:t>
            </w:r>
          </w:p>
        </w:tc>
      </w:tr>
      <w:tr w:rsidR="00BC39E2" w:rsidRPr="00295193" w14:paraId="0EA723F4" w14:textId="77777777" w:rsidTr="00BC39E2">
        <w:tc>
          <w:tcPr>
            <w:tcW w:w="3719" w:type="dxa"/>
            <w:shd w:val="clear" w:color="auto" w:fill="auto"/>
            <w:vAlign w:val="bottom"/>
          </w:tcPr>
          <w:p w14:paraId="478548A4" w14:textId="77777777" w:rsidR="00AD0948" w:rsidRPr="00295193" w:rsidRDefault="00AD0948" w:rsidP="00BC39E2">
            <w:pPr>
              <w:ind w:right="-72"/>
              <w:jc w:val="left"/>
              <w:rPr>
                <w:rFonts w:ascii="Cordia New" w:eastAsia="Times New Roman" w:hAnsi="Cordia New" w:cs="Cordia New"/>
                <w:sz w:val="12"/>
                <w:szCs w:val="12"/>
                <w:lang w:eastAsia="en-GB"/>
              </w:rPr>
            </w:pPr>
          </w:p>
        </w:tc>
        <w:tc>
          <w:tcPr>
            <w:tcW w:w="1296" w:type="dxa"/>
            <w:shd w:val="clear" w:color="auto" w:fill="auto"/>
            <w:vAlign w:val="bottom"/>
          </w:tcPr>
          <w:p w14:paraId="5F40A334" w14:textId="77777777" w:rsidR="00AD0948" w:rsidRPr="00295193"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4DC1E3BF" w14:textId="77777777" w:rsidR="00AD0948" w:rsidRPr="00295193"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224AF8C5" w14:textId="77777777" w:rsidR="00AD0948" w:rsidRPr="00295193"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31366400" w14:textId="77777777" w:rsidR="00AD0948" w:rsidRPr="00295193" w:rsidRDefault="00AD0948" w:rsidP="00BC39E2">
            <w:pPr>
              <w:ind w:right="-72"/>
              <w:jc w:val="right"/>
              <w:rPr>
                <w:rFonts w:ascii="Cordia New" w:eastAsia="Times New Roman" w:hAnsi="Cordia New" w:cs="Cordia New"/>
                <w:sz w:val="12"/>
                <w:szCs w:val="12"/>
                <w:lang w:eastAsia="en-GB"/>
              </w:rPr>
            </w:pPr>
          </w:p>
        </w:tc>
      </w:tr>
      <w:tr w:rsidR="00BC39E2" w:rsidRPr="00295193" w14:paraId="2A77D815" w14:textId="77777777" w:rsidTr="00BC39E2">
        <w:tc>
          <w:tcPr>
            <w:tcW w:w="3719" w:type="dxa"/>
            <w:shd w:val="clear" w:color="auto" w:fill="auto"/>
            <w:vAlign w:val="bottom"/>
          </w:tcPr>
          <w:p w14:paraId="1D9AC50F" w14:textId="52A95AB2" w:rsidR="00383E3B" w:rsidRPr="00295193" w:rsidRDefault="00383E3B" w:rsidP="00BC39E2">
            <w:pPr>
              <w:ind w:right="-72"/>
              <w:jc w:val="lef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Total financial liabilities</w:t>
            </w:r>
          </w:p>
        </w:tc>
        <w:tc>
          <w:tcPr>
            <w:tcW w:w="1296" w:type="dxa"/>
            <w:shd w:val="clear" w:color="auto" w:fill="auto"/>
            <w:vAlign w:val="bottom"/>
          </w:tcPr>
          <w:p w14:paraId="558683B3" w14:textId="614153A8" w:rsidR="00383E3B" w:rsidRPr="00295193" w:rsidRDefault="00466824"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w:t>
            </w:r>
          </w:p>
        </w:tc>
        <w:tc>
          <w:tcPr>
            <w:tcW w:w="1296" w:type="dxa"/>
            <w:shd w:val="clear" w:color="auto" w:fill="auto"/>
            <w:vAlign w:val="bottom"/>
          </w:tcPr>
          <w:p w14:paraId="24774D29" w14:textId="6CFDA7FA" w:rsidR="00383E3B" w:rsidRPr="00295193" w:rsidRDefault="00E756CB"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2,09</w:t>
            </w:r>
            <w:r w:rsidR="0082121C">
              <w:rPr>
                <w:rFonts w:ascii="Cordia New" w:eastAsia="Times New Roman" w:hAnsi="Cordia New" w:cs="Cordia New"/>
                <w:sz w:val="26"/>
                <w:szCs w:val="26"/>
                <w:lang w:eastAsia="en-GB"/>
              </w:rPr>
              <w:t>9</w:t>
            </w:r>
          </w:p>
        </w:tc>
        <w:tc>
          <w:tcPr>
            <w:tcW w:w="1296" w:type="dxa"/>
            <w:shd w:val="clear" w:color="auto" w:fill="auto"/>
            <w:vAlign w:val="bottom"/>
          </w:tcPr>
          <w:p w14:paraId="0FD7DD4A" w14:textId="21A447FA" w:rsidR="00383E3B" w:rsidRPr="00295193" w:rsidRDefault="00466824"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w:t>
            </w:r>
          </w:p>
        </w:tc>
        <w:tc>
          <w:tcPr>
            <w:tcW w:w="1296" w:type="dxa"/>
            <w:shd w:val="clear" w:color="auto" w:fill="auto"/>
            <w:vAlign w:val="bottom"/>
          </w:tcPr>
          <w:p w14:paraId="6751069E" w14:textId="7106570D" w:rsidR="00383E3B" w:rsidRPr="00295193" w:rsidRDefault="00E756CB"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2,09</w:t>
            </w:r>
            <w:r w:rsidR="0082121C">
              <w:rPr>
                <w:rFonts w:ascii="Cordia New" w:eastAsia="Times New Roman" w:hAnsi="Cordia New" w:cs="Cordia New"/>
                <w:sz w:val="26"/>
                <w:szCs w:val="26"/>
                <w:lang w:eastAsia="en-GB"/>
              </w:rPr>
              <w:t>9</w:t>
            </w:r>
          </w:p>
        </w:tc>
      </w:tr>
    </w:tbl>
    <w:p w14:paraId="57BBE276" w14:textId="77777777" w:rsidR="00AD0948" w:rsidRPr="00BB6FF2" w:rsidRDefault="00AD0948">
      <w:pPr>
        <w:rPr>
          <w:rFonts w:ascii="Cordia New" w:hAnsi="Cordia New" w:cs="Cordia New"/>
          <w:sz w:val="20"/>
          <w:szCs w:val="20"/>
        </w:rPr>
      </w:pPr>
    </w:p>
    <w:tbl>
      <w:tblPr>
        <w:tblW w:w="8903" w:type="dxa"/>
        <w:tblInd w:w="558" w:type="dxa"/>
        <w:tblLook w:val="04A0" w:firstRow="1" w:lastRow="0" w:firstColumn="1" w:lastColumn="0" w:noHBand="0" w:noVBand="1"/>
      </w:tblPr>
      <w:tblGrid>
        <w:gridCol w:w="3719"/>
        <w:gridCol w:w="1296"/>
        <w:gridCol w:w="1296"/>
        <w:gridCol w:w="1296"/>
        <w:gridCol w:w="1296"/>
      </w:tblGrid>
      <w:tr w:rsidR="00AD0948" w:rsidRPr="00295193" w14:paraId="37EF5ED9" w14:textId="77777777" w:rsidTr="00BC39E2">
        <w:tc>
          <w:tcPr>
            <w:tcW w:w="3719" w:type="dxa"/>
            <w:shd w:val="clear" w:color="auto" w:fill="auto"/>
            <w:vAlign w:val="bottom"/>
          </w:tcPr>
          <w:p w14:paraId="5DEBA63A" w14:textId="77777777" w:rsidR="00AD0948" w:rsidRPr="00295193" w:rsidRDefault="00AD0948" w:rsidP="00BC39E2">
            <w:pPr>
              <w:ind w:left="-17" w:right="-72"/>
              <w:jc w:val="right"/>
              <w:rPr>
                <w:rFonts w:ascii="Cordia New" w:hAnsi="Cordia New" w:cs="Cordia New"/>
                <w:b/>
                <w:bCs/>
                <w:sz w:val="26"/>
                <w:szCs w:val="26"/>
              </w:rPr>
            </w:pPr>
          </w:p>
        </w:tc>
        <w:tc>
          <w:tcPr>
            <w:tcW w:w="5184" w:type="dxa"/>
            <w:gridSpan w:val="4"/>
            <w:shd w:val="clear" w:color="auto" w:fill="auto"/>
            <w:vAlign w:val="bottom"/>
          </w:tcPr>
          <w:p w14:paraId="3454E559" w14:textId="6992D6BD" w:rsidR="00AD0948" w:rsidRPr="00295193" w:rsidRDefault="00AD0948" w:rsidP="00BC39E2">
            <w:pPr>
              <w:pBdr>
                <w:bottom w:val="single" w:sz="4" w:space="1"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lang w:eastAsia="en-GB"/>
              </w:rPr>
              <w:t>Separate financial information (Baht Million)</w:t>
            </w:r>
          </w:p>
        </w:tc>
      </w:tr>
      <w:tr w:rsidR="00BC39E2" w:rsidRPr="00295193" w14:paraId="3A5F0B0D" w14:textId="77777777" w:rsidTr="00BC39E2">
        <w:tc>
          <w:tcPr>
            <w:tcW w:w="3719" w:type="dxa"/>
            <w:shd w:val="clear" w:color="auto" w:fill="auto"/>
            <w:vAlign w:val="bottom"/>
          </w:tcPr>
          <w:p w14:paraId="75168AAA" w14:textId="77777777" w:rsidR="00AD0948" w:rsidRPr="00295193" w:rsidRDefault="00AD0948" w:rsidP="00BC39E2">
            <w:pPr>
              <w:ind w:left="-17" w:right="-72"/>
              <w:jc w:val="right"/>
              <w:rPr>
                <w:rFonts w:ascii="Cordia New" w:hAnsi="Cordia New" w:cs="Cordia New"/>
                <w:b/>
                <w:bCs/>
                <w:sz w:val="26"/>
                <w:szCs w:val="26"/>
              </w:rPr>
            </w:pPr>
          </w:p>
        </w:tc>
        <w:tc>
          <w:tcPr>
            <w:tcW w:w="1296" w:type="dxa"/>
            <w:shd w:val="clear" w:color="auto" w:fill="auto"/>
            <w:vAlign w:val="bottom"/>
          </w:tcPr>
          <w:p w14:paraId="7CD281CF" w14:textId="77777777" w:rsidR="00AD0948" w:rsidRPr="00295193" w:rsidRDefault="00AD0948" w:rsidP="00BC39E2">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b/>
                <w:bCs/>
                <w:sz w:val="26"/>
                <w:szCs w:val="26"/>
                <w:lang w:eastAsia="en-GB"/>
              </w:rPr>
              <w:t>Level 1</w:t>
            </w:r>
          </w:p>
        </w:tc>
        <w:tc>
          <w:tcPr>
            <w:tcW w:w="1296" w:type="dxa"/>
            <w:shd w:val="clear" w:color="auto" w:fill="auto"/>
            <w:vAlign w:val="bottom"/>
          </w:tcPr>
          <w:p w14:paraId="32CACB53" w14:textId="77777777" w:rsidR="00AD0948" w:rsidRPr="00295193" w:rsidRDefault="00AD0948" w:rsidP="00BC39E2">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b/>
                <w:bCs/>
                <w:sz w:val="26"/>
                <w:szCs w:val="26"/>
                <w:lang w:eastAsia="en-GB"/>
              </w:rPr>
              <w:t>Level 2</w:t>
            </w:r>
          </w:p>
        </w:tc>
        <w:tc>
          <w:tcPr>
            <w:tcW w:w="1296" w:type="dxa"/>
            <w:shd w:val="clear" w:color="auto" w:fill="auto"/>
            <w:vAlign w:val="bottom"/>
          </w:tcPr>
          <w:p w14:paraId="28E70300" w14:textId="77777777" w:rsidR="00AD0948" w:rsidRPr="00295193" w:rsidRDefault="00AD0948" w:rsidP="00BC39E2">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b/>
                <w:bCs/>
                <w:sz w:val="26"/>
                <w:szCs w:val="26"/>
                <w:lang w:eastAsia="en-GB"/>
              </w:rPr>
              <w:t>Level 3</w:t>
            </w:r>
          </w:p>
        </w:tc>
        <w:tc>
          <w:tcPr>
            <w:tcW w:w="1296" w:type="dxa"/>
            <w:shd w:val="clear" w:color="auto" w:fill="auto"/>
            <w:vAlign w:val="bottom"/>
          </w:tcPr>
          <w:p w14:paraId="416AD44B" w14:textId="77777777" w:rsidR="00AD0948" w:rsidRPr="00295193" w:rsidRDefault="00AD0948" w:rsidP="00BC39E2">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b/>
                <w:bCs/>
                <w:sz w:val="26"/>
                <w:szCs w:val="26"/>
                <w:lang w:eastAsia="en-GB"/>
              </w:rPr>
              <w:t>Total</w:t>
            </w:r>
          </w:p>
        </w:tc>
      </w:tr>
      <w:tr w:rsidR="00BC39E2" w:rsidRPr="00295193" w14:paraId="5F803C9E" w14:textId="77777777" w:rsidTr="00BC39E2">
        <w:tc>
          <w:tcPr>
            <w:tcW w:w="3719" w:type="dxa"/>
            <w:shd w:val="clear" w:color="auto" w:fill="auto"/>
            <w:vAlign w:val="bottom"/>
          </w:tcPr>
          <w:p w14:paraId="6B37C856" w14:textId="77777777" w:rsidR="00AD0948" w:rsidRPr="00295193" w:rsidRDefault="00AD0948" w:rsidP="00BC39E2">
            <w:pPr>
              <w:ind w:left="-17" w:right="-72"/>
              <w:jc w:val="right"/>
              <w:rPr>
                <w:rFonts w:ascii="Cordia New" w:hAnsi="Cordia New" w:cs="Cordia New"/>
                <w:b/>
                <w:bCs/>
                <w:sz w:val="12"/>
                <w:szCs w:val="12"/>
              </w:rPr>
            </w:pPr>
          </w:p>
        </w:tc>
        <w:tc>
          <w:tcPr>
            <w:tcW w:w="1296" w:type="dxa"/>
            <w:shd w:val="clear" w:color="auto" w:fill="auto"/>
            <w:vAlign w:val="bottom"/>
          </w:tcPr>
          <w:p w14:paraId="560D8A8B" w14:textId="77777777" w:rsidR="00AD0948" w:rsidRPr="00295193"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6088E7B6" w14:textId="77777777" w:rsidR="00AD0948" w:rsidRPr="00295193"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7F2E1C90" w14:textId="77777777" w:rsidR="00AD0948" w:rsidRPr="00295193"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270AAC49" w14:textId="77777777" w:rsidR="00AD0948" w:rsidRPr="00295193" w:rsidRDefault="00AD0948" w:rsidP="00BC39E2">
            <w:pPr>
              <w:ind w:right="-72"/>
              <w:jc w:val="right"/>
              <w:rPr>
                <w:rFonts w:ascii="Cordia New" w:hAnsi="Cordia New" w:cs="Cordia New"/>
                <w:b/>
                <w:bCs/>
                <w:sz w:val="12"/>
                <w:szCs w:val="12"/>
              </w:rPr>
            </w:pPr>
          </w:p>
        </w:tc>
      </w:tr>
      <w:tr w:rsidR="00BC39E2" w:rsidRPr="00295193" w14:paraId="15C71327" w14:textId="77777777" w:rsidTr="00BC39E2">
        <w:tc>
          <w:tcPr>
            <w:tcW w:w="3719" w:type="dxa"/>
            <w:shd w:val="clear" w:color="auto" w:fill="auto"/>
            <w:vAlign w:val="bottom"/>
          </w:tcPr>
          <w:p w14:paraId="55A259E8" w14:textId="77777777" w:rsidR="00AD0948" w:rsidRPr="00295193" w:rsidRDefault="00AD0948" w:rsidP="00BC39E2">
            <w:pPr>
              <w:ind w:left="-17" w:right="-72"/>
              <w:jc w:val="left"/>
              <w:rPr>
                <w:rFonts w:ascii="Cordia New" w:hAnsi="Cordia New" w:cs="Cordia New"/>
                <w:b/>
                <w:bCs/>
                <w:sz w:val="26"/>
                <w:szCs w:val="26"/>
              </w:rPr>
            </w:pPr>
            <w:r w:rsidRPr="00295193">
              <w:rPr>
                <w:rFonts w:ascii="Cordia New" w:eastAsia="Times New Roman" w:hAnsi="Cordia New" w:cs="Cordia New"/>
                <w:b/>
                <w:bCs/>
                <w:sz w:val="26"/>
                <w:szCs w:val="26"/>
                <w:lang w:eastAsia="en-GB"/>
              </w:rPr>
              <w:t>At 31 March 2020</w:t>
            </w:r>
          </w:p>
        </w:tc>
        <w:tc>
          <w:tcPr>
            <w:tcW w:w="1296" w:type="dxa"/>
            <w:shd w:val="clear" w:color="auto" w:fill="auto"/>
            <w:vAlign w:val="bottom"/>
          </w:tcPr>
          <w:p w14:paraId="505FF152" w14:textId="77777777" w:rsidR="00AD0948" w:rsidRPr="00295193"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0BB9C10A" w14:textId="77777777" w:rsidR="00AD0948" w:rsidRPr="00295193"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702F65D6" w14:textId="77777777" w:rsidR="00AD0948" w:rsidRPr="00295193"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6562AE56" w14:textId="77777777" w:rsidR="00AD0948" w:rsidRPr="00295193" w:rsidRDefault="00AD0948" w:rsidP="00BC39E2">
            <w:pPr>
              <w:ind w:right="-72"/>
              <w:jc w:val="right"/>
              <w:rPr>
                <w:rFonts w:ascii="Cordia New" w:hAnsi="Cordia New" w:cs="Cordia New"/>
                <w:b/>
                <w:bCs/>
                <w:sz w:val="26"/>
                <w:szCs w:val="26"/>
              </w:rPr>
            </w:pPr>
          </w:p>
        </w:tc>
      </w:tr>
      <w:tr w:rsidR="00BC39E2" w:rsidRPr="00295193" w14:paraId="3E5C178E" w14:textId="77777777" w:rsidTr="00BC39E2">
        <w:tc>
          <w:tcPr>
            <w:tcW w:w="3719" w:type="dxa"/>
            <w:shd w:val="clear" w:color="auto" w:fill="auto"/>
            <w:vAlign w:val="bottom"/>
          </w:tcPr>
          <w:p w14:paraId="113686F4" w14:textId="3374290F" w:rsidR="00AD0948" w:rsidRPr="00295193" w:rsidRDefault="00AD0948" w:rsidP="00BC39E2">
            <w:pPr>
              <w:ind w:left="-17" w:right="-72"/>
              <w:jc w:val="left"/>
              <w:rPr>
                <w:rFonts w:ascii="Cordia New" w:hAnsi="Cordia New" w:cs="Cordia New"/>
                <w:b/>
                <w:bCs/>
                <w:sz w:val="26"/>
                <w:szCs w:val="26"/>
              </w:rPr>
            </w:pPr>
            <w:r w:rsidRPr="00295193">
              <w:rPr>
                <w:rFonts w:ascii="Cordia New" w:eastAsia="Times New Roman" w:hAnsi="Cordia New" w:cs="Cordia New"/>
                <w:b/>
                <w:bCs/>
                <w:sz w:val="26"/>
                <w:szCs w:val="26"/>
                <w:lang w:eastAsia="en-GB"/>
              </w:rPr>
              <w:t>Financial assets</w:t>
            </w:r>
          </w:p>
        </w:tc>
        <w:tc>
          <w:tcPr>
            <w:tcW w:w="1296" w:type="dxa"/>
            <w:shd w:val="clear" w:color="auto" w:fill="auto"/>
            <w:vAlign w:val="bottom"/>
          </w:tcPr>
          <w:p w14:paraId="73E3F290" w14:textId="77777777" w:rsidR="00AD0948" w:rsidRPr="00295193"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0ADD79CC" w14:textId="77777777" w:rsidR="00AD0948" w:rsidRPr="00295193"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6D9647C5" w14:textId="77777777" w:rsidR="00AD0948" w:rsidRPr="00295193"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394C4767" w14:textId="77777777" w:rsidR="00AD0948" w:rsidRPr="00295193" w:rsidRDefault="00AD0948" w:rsidP="00BC39E2">
            <w:pPr>
              <w:ind w:right="-72"/>
              <w:jc w:val="right"/>
              <w:rPr>
                <w:rFonts w:ascii="Cordia New" w:hAnsi="Cordia New" w:cs="Cordia New"/>
                <w:b/>
                <w:bCs/>
                <w:sz w:val="26"/>
                <w:szCs w:val="26"/>
              </w:rPr>
            </w:pPr>
          </w:p>
        </w:tc>
      </w:tr>
      <w:tr w:rsidR="00BC39E2" w:rsidRPr="00295193" w14:paraId="3D4BBA2A" w14:textId="77777777" w:rsidTr="00BC39E2">
        <w:tc>
          <w:tcPr>
            <w:tcW w:w="3719" w:type="dxa"/>
            <w:shd w:val="clear" w:color="auto" w:fill="auto"/>
            <w:vAlign w:val="bottom"/>
          </w:tcPr>
          <w:p w14:paraId="0210C4CF" w14:textId="316925E6" w:rsidR="00466824" w:rsidRPr="00295193" w:rsidRDefault="00466824" w:rsidP="00BC39E2">
            <w:pPr>
              <w:ind w:left="-17" w:right="-72"/>
              <w:jc w:val="left"/>
              <w:rPr>
                <w:rFonts w:ascii="Cordia New" w:hAnsi="Cordia New" w:cs="Cordia New"/>
                <w:b/>
                <w:bCs/>
                <w:sz w:val="26"/>
                <w:szCs w:val="26"/>
                <w:cs/>
              </w:rPr>
            </w:pPr>
            <w:r w:rsidRPr="00295193">
              <w:rPr>
                <w:rFonts w:ascii="Cordia New" w:eastAsia="Times New Roman" w:hAnsi="Cordia New" w:cs="Cordia New"/>
                <w:sz w:val="26"/>
                <w:szCs w:val="26"/>
                <w:lang w:eastAsia="en-GB"/>
              </w:rPr>
              <w:t xml:space="preserve">Financial assets at fair value through </w:t>
            </w:r>
            <w:r w:rsidRPr="00295193">
              <w:rPr>
                <w:rFonts w:ascii="Cordia New" w:eastAsia="Times New Roman" w:hAnsi="Cordia New" w:cs="Cordia New"/>
                <w:sz w:val="26"/>
                <w:szCs w:val="26"/>
                <w:lang w:eastAsia="en-GB"/>
              </w:rPr>
              <w:br/>
            </w:r>
            <w:r w:rsidR="00E756CB" w:rsidRPr="00295193">
              <w:rPr>
                <w:rFonts w:ascii="Cordia New" w:eastAsia="Times New Roman" w:hAnsi="Cordia New" w:cs="Cordia New"/>
                <w:sz w:val="26"/>
                <w:szCs w:val="26"/>
                <w:cs/>
                <w:lang w:eastAsia="en-GB"/>
              </w:rPr>
              <w:t xml:space="preserve">   </w:t>
            </w:r>
            <w:r w:rsidRPr="00295193">
              <w:rPr>
                <w:rFonts w:ascii="Cordia New" w:eastAsia="Times New Roman" w:hAnsi="Cordia New" w:cs="Cordia New"/>
                <w:sz w:val="26"/>
                <w:szCs w:val="26"/>
                <w:lang w:eastAsia="en-GB"/>
              </w:rPr>
              <w:t xml:space="preserve">other comprehensive income </w:t>
            </w:r>
            <w:r w:rsidR="00E756CB" w:rsidRPr="00295193">
              <w:rPr>
                <w:rFonts w:ascii="Cordia New" w:eastAsia="Times New Roman" w:hAnsi="Cordia New" w:cs="Cordia New"/>
                <w:sz w:val="26"/>
                <w:szCs w:val="26"/>
                <w:cs/>
                <w:lang w:eastAsia="en-GB"/>
              </w:rPr>
              <w:br/>
              <w:t xml:space="preserve">      </w:t>
            </w:r>
            <w:r w:rsidRPr="00295193">
              <w:rPr>
                <w:rFonts w:ascii="Cordia New" w:eastAsia="Times New Roman" w:hAnsi="Cordia New" w:cs="Cordia New"/>
                <w:sz w:val="26"/>
                <w:szCs w:val="26"/>
                <w:lang w:eastAsia="en-GB"/>
              </w:rPr>
              <w:t>(including in other non-current assets)</w:t>
            </w:r>
          </w:p>
        </w:tc>
        <w:tc>
          <w:tcPr>
            <w:tcW w:w="1296" w:type="dxa"/>
            <w:shd w:val="clear" w:color="auto" w:fill="auto"/>
            <w:vAlign w:val="bottom"/>
          </w:tcPr>
          <w:p w14:paraId="585AF3F1" w14:textId="6AB21A5A" w:rsidR="00466824" w:rsidRPr="00295193" w:rsidRDefault="00466824" w:rsidP="00BC39E2">
            <w:pPr>
              <w:ind w:right="-72"/>
              <w:jc w:val="right"/>
              <w:rPr>
                <w:rFonts w:ascii="Cordia New" w:hAnsi="Cordia New" w:cs="Cordia New"/>
                <w:b/>
                <w:bCs/>
                <w:sz w:val="26"/>
                <w:szCs w:val="26"/>
              </w:rPr>
            </w:pPr>
            <w:r w:rsidRPr="00295193">
              <w:rPr>
                <w:rFonts w:ascii="Cordia New" w:eastAsia="Times New Roman" w:hAnsi="Cordia New" w:cs="Cordia New"/>
                <w:sz w:val="26"/>
                <w:szCs w:val="26"/>
                <w:lang w:eastAsia="en-GB"/>
              </w:rPr>
              <w:t>15</w:t>
            </w:r>
          </w:p>
        </w:tc>
        <w:tc>
          <w:tcPr>
            <w:tcW w:w="1296" w:type="dxa"/>
            <w:shd w:val="clear" w:color="auto" w:fill="auto"/>
            <w:vAlign w:val="bottom"/>
          </w:tcPr>
          <w:p w14:paraId="344D4DFA" w14:textId="7ECC9E95" w:rsidR="00466824" w:rsidRPr="00295193" w:rsidRDefault="00466824" w:rsidP="00BC39E2">
            <w:pPr>
              <w:ind w:right="-72"/>
              <w:jc w:val="right"/>
              <w:rPr>
                <w:rFonts w:ascii="Cordia New" w:hAnsi="Cordia New" w:cs="Cordia New"/>
                <w:b/>
                <w:bCs/>
                <w:sz w:val="26"/>
                <w:szCs w:val="26"/>
              </w:rPr>
            </w:pPr>
            <w:r w:rsidRPr="00295193">
              <w:rPr>
                <w:rFonts w:ascii="Cordia New" w:hAnsi="Cordia New" w:cs="Cordia New"/>
                <w:b/>
                <w:bCs/>
                <w:sz w:val="26"/>
                <w:szCs w:val="26"/>
              </w:rPr>
              <w:t>-</w:t>
            </w:r>
          </w:p>
        </w:tc>
        <w:tc>
          <w:tcPr>
            <w:tcW w:w="1296" w:type="dxa"/>
            <w:shd w:val="clear" w:color="auto" w:fill="auto"/>
            <w:vAlign w:val="bottom"/>
          </w:tcPr>
          <w:p w14:paraId="680F6A45" w14:textId="77777777" w:rsidR="00466824" w:rsidRPr="00295193" w:rsidRDefault="00466824" w:rsidP="00BC39E2">
            <w:pPr>
              <w:ind w:right="-72"/>
              <w:jc w:val="right"/>
              <w:rPr>
                <w:rFonts w:ascii="Cordia New" w:hAnsi="Cordia New" w:cs="Cordia New"/>
                <w:b/>
                <w:bCs/>
                <w:sz w:val="26"/>
                <w:szCs w:val="26"/>
              </w:rPr>
            </w:pPr>
          </w:p>
          <w:p w14:paraId="14B5501B" w14:textId="2C13E578" w:rsidR="00466824" w:rsidRPr="00295193" w:rsidRDefault="00466824" w:rsidP="00BC39E2">
            <w:pPr>
              <w:ind w:right="-72"/>
              <w:jc w:val="right"/>
              <w:rPr>
                <w:rFonts w:ascii="Cordia New" w:hAnsi="Cordia New" w:cs="Cordia New"/>
                <w:b/>
                <w:bCs/>
                <w:sz w:val="26"/>
                <w:szCs w:val="26"/>
              </w:rPr>
            </w:pPr>
            <w:r w:rsidRPr="00295193">
              <w:rPr>
                <w:rFonts w:ascii="Cordia New" w:hAnsi="Cordia New" w:cs="Cordia New"/>
                <w:b/>
                <w:bCs/>
                <w:sz w:val="26"/>
                <w:szCs w:val="26"/>
              </w:rPr>
              <w:t>-</w:t>
            </w:r>
          </w:p>
        </w:tc>
        <w:tc>
          <w:tcPr>
            <w:tcW w:w="1296" w:type="dxa"/>
            <w:shd w:val="clear" w:color="auto" w:fill="auto"/>
            <w:vAlign w:val="bottom"/>
          </w:tcPr>
          <w:p w14:paraId="10CD2C4C" w14:textId="77777777" w:rsidR="00466824" w:rsidRPr="00295193" w:rsidRDefault="00466824" w:rsidP="00BC39E2">
            <w:pPr>
              <w:ind w:right="-72"/>
              <w:jc w:val="right"/>
              <w:rPr>
                <w:rFonts w:ascii="Cordia New" w:eastAsia="Times New Roman" w:hAnsi="Cordia New" w:cs="Cordia New"/>
                <w:sz w:val="26"/>
                <w:szCs w:val="26"/>
                <w:lang w:eastAsia="en-GB"/>
              </w:rPr>
            </w:pPr>
          </w:p>
          <w:p w14:paraId="0ACEDEF3" w14:textId="326CBE4C" w:rsidR="00466824" w:rsidRPr="00295193" w:rsidRDefault="00466824" w:rsidP="00BC39E2">
            <w:pPr>
              <w:ind w:right="-72"/>
              <w:jc w:val="right"/>
              <w:rPr>
                <w:rFonts w:ascii="Cordia New" w:hAnsi="Cordia New" w:cs="Cordia New"/>
                <w:b/>
                <w:bCs/>
                <w:sz w:val="26"/>
                <w:szCs w:val="26"/>
              </w:rPr>
            </w:pPr>
            <w:r w:rsidRPr="00295193">
              <w:rPr>
                <w:rFonts w:ascii="Cordia New" w:eastAsia="Times New Roman" w:hAnsi="Cordia New" w:cs="Cordia New"/>
                <w:sz w:val="26"/>
                <w:szCs w:val="26"/>
                <w:lang w:eastAsia="en-GB"/>
              </w:rPr>
              <w:t>15</w:t>
            </w:r>
          </w:p>
        </w:tc>
      </w:tr>
      <w:tr w:rsidR="00E756CB" w:rsidRPr="00295193" w14:paraId="2C2DC232" w14:textId="77777777" w:rsidTr="00BC39E2">
        <w:tc>
          <w:tcPr>
            <w:tcW w:w="3719" w:type="dxa"/>
            <w:shd w:val="clear" w:color="auto" w:fill="auto"/>
            <w:vAlign w:val="bottom"/>
          </w:tcPr>
          <w:p w14:paraId="1D31A557" w14:textId="67A5F446" w:rsidR="00E756CB" w:rsidRPr="00295193" w:rsidRDefault="00E756CB" w:rsidP="00E756CB">
            <w:pPr>
              <w:ind w:left="-17" w:right="-72"/>
              <w:jc w:val="left"/>
              <w:rPr>
                <w:rFonts w:ascii="Cordia New" w:hAnsi="Cordia New" w:cs="Cordia New"/>
                <w:b/>
                <w:bCs/>
                <w:sz w:val="26"/>
                <w:szCs w:val="26"/>
              </w:rPr>
            </w:pPr>
            <w:r w:rsidRPr="00295193">
              <w:rPr>
                <w:rFonts w:ascii="Cordia New" w:eastAsia="Times New Roman" w:hAnsi="Cordia New" w:cs="Cordia New"/>
                <w:sz w:val="26"/>
                <w:szCs w:val="26"/>
                <w:lang w:eastAsia="en-GB"/>
              </w:rPr>
              <w:t>Derivative</w:t>
            </w:r>
            <w:r w:rsidR="001A1780">
              <w:rPr>
                <w:rFonts w:ascii="Cordia New" w:eastAsia="Times New Roman" w:hAnsi="Cordia New" w:cs="Cordia New"/>
                <w:sz w:val="26"/>
                <w:szCs w:val="26"/>
                <w:lang w:eastAsia="en-GB"/>
              </w:rPr>
              <w:t>s</w:t>
            </w:r>
            <w:r w:rsidRPr="00295193">
              <w:rPr>
                <w:rFonts w:ascii="Cordia New" w:eastAsia="Times New Roman" w:hAnsi="Cordia New" w:cs="Cordia New"/>
                <w:sz w:val="26"/>
                <w:szCs w:val="26"/>
                <w:lang w:eastAsia="en-GB"/>
              </w:rPr>
              <w:t xml:space="preserve"> </w:t>
            </w:r>
            <w:r w:rsidR="001A436A">
              <w:rPr>
                <w:rFonts w:ascii="Cordia New" w:eastAsia="Times New Roman" w:hAnsi="Cordia New" w:cs="Cordia New"/>
                <w:sz w:val="26"/>
                <w:szCs w:val="26"/>
                <w:lang w:eastAsia="en-GB"/>
              </w:rPr>
              <w:t>assets</w:t>
            </w:r>
          </w:p>
        </w:tc>
        <w:tc>
          <w:tcPr>
            <w:tcW w:w="1296" w:type="dxa"/>
            <w:shd w:val="clear" w:color="auto" w:fill="auto"/>
            <w:vAlign w:val="bottom"/>
          </w:tcPr>
          <w:p w14:paraId="14A0CA68" w14:textId="428AC25A" w:rsidR="00E756CB" w:rsidRPr="00295193" w:rsidRDefault="00E756CB" w:rsidP="00E756CB">
            <w:pPr>
              <w:pBdr>
                <w:bottom w:val="single" w:sz="4" w:space="1" w:color="auto"/>
              </w:pBdr>
              <w:ind w:right="-72"/>
              <w:jc w:val="right"/>
              <w:rPr>
                <w:rFonts w:ascii="Cordia New" w:hAnsi="Cordia New" w:cs="Cordia New"/>
                <w:b/>
                <w:bCs/>
                <w:sz w:val="26"/>
                <w:szCs w:val="26"/>
              </w:rPr>
            </w:pPr>
            <w:r w:rsidRPr="00295193">
              <w:rPr>
                <w:rFonts w:ascii="Cordia New" w:hAnsi="Cordia New" w:cs="Cordia New"/>
                <w:b/>
                <w:bCs/>
                <w:sz w:val="26"/>
                <w:szCs w:val="26"/>
              </w:rPr>
              <w:t>-</w:t>
            </w:r>
          </w:p>
        </w:tc>
        <w:tc>
          <w:tcPr>
            <w:tcW w:w="1296" w:type="dxa"/>
            <w:shd w:val="clear" w:color="auto" w:fill="auto"/>
            <w:vAlign w:val="bottom"/>
          </w:tcPr>
          <w:p w14:paraId="7781BC6A" w14:textId="65CF901C" w:rsidR="00E756CB" w:rsidRPr="00295193" w:rsidRDefault="00E756CB" w:rsidP="00E756CB">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sz w:val="26"/>
                <w:szCs w:val="26"/>
                <w:lang w:eastAsia="en-GB"/>
              </w:rPr>
              <w:t>2,871</w:t>
            </w:r>
          </w:p>
        </w:tc>
        <w:tc>
          <w:tcPr>
            <w:tcW w:w="1296" w:type="dxa"/>
            <w:shd w:val="clear" w:color="auto" w:fill="auto"/>
            <w:vAlign w:val="bottom"/>
          </w:tcPr>
          <w:p w14:paraId="47261708" w14:textId="2A859CB6" w:rsidR="00E756CB" w:rsidRPr="00295193" w:rsidRDefault="00E756CB" w:rsidP="00E756CB">
            <w:pPr>
              <w:pBdr>
                <w:bottom w:val="single" w:sz="4" w:space="1" w:color="auto"/>
              </w:pBdr>
              <w:ind w:right="-72"/>
              <w:jc w:val="right"/>
              <w:rPr>
                <w:rFonts w:ascii="Cordia New" w:hAnsi="Cordia New" w:cs="Cordia New"/>
                <w:b/>
                <w:bCs/>
                <w:sz w:val="26"/>
                <w:szCs w:val="26"/>
              </w:rPr>
            </w:pPr>
            <w:r w:rsidRPr="00295193">
              <w:rPr>
                <w:rFonts w:ascii="Cordia New" w:hAnsi="Cordia New" w:cs="Cordia New"/>
                <w:b/>
                <w:bCs/>
                <w:sz w:val="26"/>
                <w:szCs w:val="26"/>
              </w:rPr>
              <w:t>-</w:t>
            </w:r>
          </w:p>
        </w:tc>
        <w:tc>
          <w:tcPr>
            <w:tcW w:w="1296" w:type="dxa"/>
            <w:shd w:val="clear" w:color="auto" w:fill="auto"/>
            <w:vAlign w:val="bottom"/>
          </w:tcPr>
          <w:p w14:paraId="1B4E76BC" w14:textId="0D05FF9A" w:rsidR="00E756CB" w:rsidRPr="00295193" w:rsidRDefault="00E756CB" w:rsidP="00E756CB">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sz w:val="26"/>
                <w:szCs w:val="26"/>
                <w:lang w:eastAsia="en-GB"/>
              </w:rPr>
              <w:t>2,871</w:t>
            </w:r>
          </w:p>
        </w:tc>
      </w:tr>
      <w:tr w:rsidR="00E756CB" w:rsidRPr="00295193" w14:paraId="43CE6ADC" w14:textId="77777777" w:rsidTr="00BC39E2">
        <w:tc>
          <w:tcPr>
            <w:tcW w:w="3719" w:type="dxa"/>
            <w:shd w:val="clear" w:color="auto" w:fill="auto"/>
            <w:vAlign w:val="bottom"/>
          </w:tcPr>
          <w:p w14:paraId="7074A781" w14:textId="77777777" w:rsidR="00E756CB" w:rsidRPr="00295193" w:rsidRDefault="00E756CB" w:rsidP="00E756CB">
            <w:pPr>
              <w:ind w:left="-17" w:right="-72"/>
              <w:jc w:val="left"/>
              <w:rPr>
                <w:rFonts w:ascii="Cordia New" w:eastAsia="Times New Roman" w:hAnsi="Cordia New" w:cs="Cordia New"/>
                <w:sz w:val="12"/>
                <w:szCs w:val="12"/>
                <w:lang w:eastAsia="en-GB"/>
              </w:rPr>
            </w:pPr>
          </w:p>
        </w:tc>
        <w:tc>
          <w:tcPr>
            <w:tcW w:w="1296" w:type="dxa"/>
            <w:shd w:val="clear" w:color="auto" w:fill="auto"/>
            <w:vAlign w:val="bottom"/>
          </w:tcPr>
          <w:p w14:paraId="464AF5BA" w14:textId="77777777" w:rsidR="00E756CB" w:rsidRPr="00295193" w:rsidRDefault="00E756CB" w:rsidP="00E756CB">
            <w:pPr>
              <w:ind w:right="-72"/>
              <w:jc w:val="right"/>
              <w:rPr>
                <w:rFonts w:ascii="Cordia New" w:hAnsi="Cordia New" w:cs="Cordia New"/>
                <w:b/>
                <w:bCs/>
                <w:sz w:val="12"/>
                <w:szCs w:val="12"/>
              </w:rPr>
            </w:pPr>
          </w:p>
        </w:tc>
        <w:tc>
          <w:tcPr>
            <w:tcW w:w="1296" w:type="dxa"/>
            <w:shd w:val="clear" w:color="auto" w:fill="auto"/>
            <w:vAlign w:val="bottom"/>
          </w:tcPr>
          <w:p w14:paraId="44C1AFC5" w14:textId="77777777" w:rsidR="00E756CB" w:rsidRPr="00295193" w:rsidRDefault="00E756CB" w:rsidP="00E756CB">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5580F22E" w14:textId="77777777" w:rsidR="00E756CB" w:rsidRPr="00295193" w:rsidRDefault="00E756CB" w:rsidP="00E756CB">
            <w:pPr>
              <w:ind w:right="-72"/>
              <w:jc w:val="right"/>
              <w:rPr>
                <w:rFonts w:ascii="Cordia New" w:hAnsi="Cordia New" w:cs="Cordia New"/>
                <w:b/>
                <w:bCs/>
                <w:sz w:val="12"/>
                <w:szCs w:val="12"/>
              </w:rPr>
            </w:pPr>
          </w:p>
        </w:tc>
        <w:tc>
          <w:tcPr>
            <w:tcW w:w="1296" w:type="dxa"/>
            <w:shd w:val="clear" w:color="auto" w:fill="auto"/>
            <w:vAlign w:val="bottom"/>
          </w:tcPr>
          <w:p w14:paraId="4ED7B1D7" w14:textId="77777777" w:rsidR="00E756CB" w:rsidRPr="00295193" w:rsidRDefault="00E756CB" w:rsidP="00E756CB">
            <w:pPr>
              <w:ind w:right="-72"/>
              <w:jc w:val="right"/>
              <w:rPr>
                <w:rFonts w:ascii="Cordia New" w:eastAsia="Times New Roman" w:hAnsi="Cordia New" w:cs="Cordia New"/>
                <w:sz w:val="12"/>
                <w:szCs w:val="12"/>
                <w:lang w:eastAsia="en-GB"/>
              </w:rPr>
            </w:pPr>
          </w:p>
        </w:tc>
      </w:tr>
      <w:tr w:rsidR="00E756CB" w:rsidRPr="00295193" w14:paraId="6421B9B1" w14:textId="77777777" w:rsidTr="00BC39E2">
        <w:tc>
          <w:tcPr>
            <w:tcW w:w="3719" w:type="dxa"/>
            <w:shd w:val="clear" w:color="auto" w:fill="auto"/>
            <w:vAlign w:val="bottom"/>
          </w:tcPr>
          <w:p w14:paraId="727FBEF8" w14:textId="063CEA86" w:rsidR="00E756CB" w:rsidRPr="00295193" w:rsidRDefault="00E756CB" w:rsidP="00E756CB">
            <w:pPr>
              <w:ind w:left="-17" w:right="-72"/>
              <w:jc w:val="left"/>
              <w:rPr>
                <w:rFonts w:ascii="Cordia New" w:eastAsia="Times New Roman" w:hAnsi="Cordia New" w:cs="Cordia New"/>
                <w:color w:val="000000"/>
                <w:sz w:val="26"/>
                <w:szCs w:val="26"/>
                <w:lang w:eastAsia="en-GB"/>
              </w:rPr>
            </w:pPr>
            <w:r w:rsidRPr="00295193">
              <w:rPr>
                <w:rFonts w:ascii="Cordia New" w:eastAsia="Times New Roman" w:hAnsi="Cordia New" w:cs="Cordia New"/>
                <w:sz w:val="26"/>
                <w:szCs w:val="26"/>
                <w:lang w:eastAsia="en-GB"/>
              </w:rPr>
              <w:t>Total financial assets</w:t>
            </w:r>
          </w:p>
        </w:tc>
        <w:tc>
          <w:tcPr>
            <w:tcW w:w="1296" w:type="dxa"/>
            <w:shd w:val="clear" w:color="auto" w:fill="auto"/>
            <w:vAlign w:val="bottom"/>
          </w:tcPr>
          <w:p w14:paraId="29CE22E3" w14:textId="69FDC117" w:rsidR="00E756CB" w:rsidRPr="00295193" w:rsidRDefault="00E756CB" w:rsidP="00E756CB">
            <w:pPr>
              <w:pBdr>
                <w:bottom w:val="single" w:sz="4" w:space="1" w:color="auto"/>
              </w:pBdr>
              <w:ind w:right="-72"/>
              <w:jc w:val="right"/>
              <w:rPr>
                <w:rFonts w:ascii="Cordia New" w:hAnsi="Cordia New" w:cs="Cordia New"/>
                <w:b/>
                <w:bCs/>
                <w:sz w:val="26"/>
                <w:szCs w:val="26"/>
              </w:rPr>
            </w:pPr>
            <w:r w:rsidRPr="00295193">
              <w:rPr>
                <w:rFonts w:ascii="Cordia New" w:eastAsia="Times New Roman" w:hAnsi="Cordia New" w:cs="Cordia New"/>
                <w:sz w:val="26"/>
                <w:szCs w:val="26"/>
                <w:lang w:eastAsia="en-GB"/>
              </w:rPr>
              <w:t>15</w:t>
            </w:r>
          </w:p>
        </w:tc>
        <w:tc>
          <w:tcPr>
            <w:tcW w:w="1296" w:type="dxa"/>
            <w:shd w:val="clear" w:color="auto" w:fill="auto"/>
            <w:vAlign w:val="bottom"/>
          </w:tcPr>
          <w:p w14:paraId="641D1C6E" w14:textId="0DA865AC" w:rsidR="00E756CB" w:rsidRPr="00295193" w:rsidRDefault="00E756CB" w:rsidP="00E756CB">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2,871</w:t>
            </w:r>
          </w:p>
        </w:tc>
        <w:tc>
          <w:tcPr>
            <w:tcW w:w="1296" w:type="dxa"/>
            <w:shd w:val="clear" w:color="auto" w:fill="auto"/>
            <w:vAlign w:val="bottom"/>
          </w:tcPr>
          <w:p w14:paraId="4BD88A1E" w14:textId="671288DF" w:rsidR="00E756CB" w:rsidRPr="00295193" w:rsidRDefault="00E756CB" w:rsidP="00E756CB">
            <w:pPr>
              <w:pBdr>
                <w:bottom w:val="single" w:sz="4" w:space="1" w:color="auto"/>
              </w:pBdr>
              <w:ind w:right="-72"/>
              <w:jc w:val="right"/>
              <w:rPr>
                <w:rFonts w:ascii="Cordia New" w:hAnsi="Cordia New" w:cs="Cordia New"/>
                <w:b/>
                <w:bCs/>
                <w:sz w:val="26"/>
                <w:szCs w:val="26"/>
              </w:rPr>
            </w:pPr>
            <w:r w:rsidRPr="00295193">
              <w:rPr>
                <w:rFonts w:ascii="Cordia New" w:hAnsi="Cordia New" w:cs="Cordia New"/>
                <w:b/>
                <w:bCs/>
                <w:sz w:val="26"/>
                <w:szCs w:val="26"/>
              </w:rPr>
              <w:t>-</w:t>
            </w:r>
          </w:p>
        </w:tc>
        <w:tc>
          <w:tcPr>
            <w:tcW w:w="1296" w:type="dxa"/>
            <w:shd w:val="clear" w:color="auto" w:fill="auto"/>
            <w:vAlign w:val="bottom"/>
          </w:tcPr>
          <w:p w14:paraId="4D3778CA" w14:textId="27CEF907" w:rsidR="00E756CB" w:rsidRPr="00295193" w:rsidRDefault="00E756CB" w:rsidP="00E756CB">
            <w:pPr>
              <w:pBdr>
                <w:bottom w:val="single" w:sz="4" w:space="1" w:color="auto"/>
              </w:pBdr>
              <w:ind w:right="-72"/>
              <w:jc w:val="right"/>
              <w:rPr>
                <w:rFonts w:ascii="Cordia New" w:eastAsia="Times New Roman" w:hAnsi="Cordia New" w:cs="Cordia New"/>
                <w:sz w:val="26"/>
                <w:szCs w:val="26"/>
                <w:cs/>
                <w:lang w:eastAsia="en-GB"/>
              </w:rPr>
            </w:pPr>
            <w:r w:rsidRPr="00295193">
              <w:rPr>
                <w:rFonts w:ascii="Cordia New" w:eastAsia="Times New Roman" w:hAnsi="Cordia New" w:cs="Cordia New"/>
                <w:sz w:val="26"/>
                <w:szCs w:val="26"/>
                <w:lang w:eastAsia="en-GB"/>
              </w:rPr>
              <w:t>2,886</w:t>
            </w:r>
          </w:p>
        </w:tc>
      </w:tr>
      <w:tr w:rsidR="00BC39E2" w:rsidRPr="00BB6FF2" w14:paraId="58DEA250" w14:textId="77777777" w:rsidTr="00BC39E2">
        <w:tc>
          <w:tcPr>
            <w:tcW w:w="3719" w:type="dxa"/>
            <w:shd w:val="clear" w:color="auto" w:fill="auto"/>
            <w:vAlign w:val="bottom"/>
          </w:tcPr>
          <w:p w14:paraId="7CDDB31C" w14:textId="32E6FE7B" w:rsidR="00AD0948" w:rsidRPr="00BB6FF2" w:rsidRDefault="00AD0948" w:rsidP="00BC39E2">
            <w:pPr>
              <w:ind w:left="-17" w:right="-72"/>
              <w:jc w:val="left"/>
              <w:rPr>
                <w:rFonts w:ascii="Cordia New" w:eastAsia="Times New Roman" w:hAnsi="Cordia New" w:cs="Cordia New"/>
                <w:color w:val="000000"/>
                <w:sz w:val="20"/>
                <w:szCs w:val="20"/>
                <w:lang w:eastAsia="en-GB"/>
              </w:rPr>
            </w:pPr>
          </w:p>
        </w:tc>
        <w:tc>
          <w:tcPr>
            <w:tcW w:w="1296" w:type="dxa"/>
            <w:shd w:val="clear" w:color="auto" w:fill="auto"/>
            <w:vAlign w:val="bottom"/>
          </w:tcPr>
          <w:p w14:paraId="602D2405" w14:textId="6F372DDA" w:rsidR="00AD0948" w:rsidRPr="00BB6FF2" w:rsidRDefault="00AD0948" w:rsidP="00BC39E2">
            <w:pPr>
              <w:ind w:right="-72"/>
              <w:jc w:val="right"/>
              <w:rPr>
                <w:rFonts w:ascii="Cordia New" w:hAnsi="Cordia New" w:cs="Cordia New"/>
                <w:b/>
                <w:bCs/>
                <w:sz w:val="20"/>
                <w:szCs w:val="20"/>
              </w:rPr>
            </w:pPr>
          </w:p>
        </w:tc>
        <w:tc>
          <w:tcPr>
            <w:tcW w:w="1296" w:type="dxa"/>
            <w:shd w:val="clear" w:color="auto" w:fill="auto"/>
            <w:vAlign w:val="bottom"/>
          </w:tcPr>
          <w:p w14:paraId="3ECBAE8E" w14:textId="597817D5" w:rsidR="00AD0948" w:rsidRPr="00BB6FF2" w:rsidRDefault="00AD0948" w:rsidP="00BC39E2">
            <w:pPr>
              <w:ind w:right="-72"/>
              <w:jc w:val="right"/>
              <w:rPr>
                <w:rFonts w:ascii="Cordia New" w:eastAsia="Times New Roman" w:hAnsi="Cordia New" w:cs="Cordia New"/>
                <w:sz w:val="20"/>
                <w:szCs w:val="20"/>
                <w:lang w:eastAsia="en-GB"/>
              </w:rPr>
            </w:pPr>
          </w:p>
        </w:tc>
        <w:tc>
          <w:tcPr>
            <w:tcW w:w="1296" w:type="dxa"/>
            <w:shd w:val="clear" w:color="auto" w:fill="auto"/>
            <w:vAlign w:val="bottom"/>
          </w:tcPr>
          <w:p w14:paraId="26F45627" w14:textId="201179BD" w:rsidR="00AD0948" w:rsidRPr="00BB6FF2" w:rsidRDefault="00AD0948" w:rsidP="00BC39E2">
            <w:pPr>
              <w:ind w:right="-72"/>
              <w:jc w:val="right"/>
              <w:rPr>
                <w:rFonts w:ascii="Cordia New" w:hAnsi="Cordia New" w:cs="Cordia New"/>
                <w:b/>
                <w:bCs/>
                <w:sz w:val="20"/>
                <w:szCs w:val="20"/>
              </w:rPr>
            </w:pPr>
          </w:p>
        </w:tc>
        <w:tc>
          <w:tcPr>
            <w:tcW w:w="1296" w:type="dxa"/>
            <w:shd w:val="clear" w:color="auto" w:fill="auto"/>
            <w:vAlign w:val="bottom"/>
          </w:tcPr>
          <w:p w14:paraId="0699E479" w14:textId="2755C273" w:rsidR="00AD0948" w:rsidRPr="00BB6FF2" w:rsidRDefault="00AD0948" w:rsidP="00BC39E2">
            <w:pPr>
              <w:ind w:right="-72"/>
              <w:jc w:val="right"/>
              <w:rPr>
                <w:rFonts w:ascii="Cordia New" w:eastAsia="Times New Roman" w:hAnsi="Cordia New" w:cs="Cordia New"/>
                <w:sz w:val="20"/>
                <w:szCs w:val="20"/>
                <w:lang w:eastAsia="en-GB"/>
              </w:rPr>
            </w:pPr>
          </w:p>
        </w:tc>
      </w:tr>
      <w:tr w:rsidR="00BC39E2" w:rsidRPr="00295193" w14:paraId="17CC15D2" w14:textId="77777777" w:rsidTr="00BC39E2">
        <w:tc>
          <w:tcPr>
            <w:tcW w:w="3719" w:type="dxa"/>
            <w:shd w:val="clear" w:color="auto" w:fill="auto"/>
            <w:vAlign w:val="bottom"/>
          </w:tcPr>
          <w:p w14:paraId="7005C548" w14:textId="2CB34C14" w:rsidR="00AD0948" w:rsidRPr="00295193" w:rsidRDefault="00AD0948" w:rsidP="00BC39E2">
            <w:pPr>
              <w:ind w:left="-17" w:right="-72"/>
              <w:jc w:val="left"/>
              <w:rPr>
                <w:rFonts w:ascii="Cordia New" w:eastAsia="Times New Roman" w:hAnsi="Cordia New" w:cs="Cordia New"/>
                <w:sz w:val="26"/>
                <w:szCs w:val="26"/>
                <w:lang w:eastAsia="en-GB"/>
              </w:rPr>
            </w:pPr>
            <w:r w:rsidRPr="00295193">
              <w:rPr>
                <w:rFonts w:ascii="Cordia New" w:eastAsia="Times New Roman" w:hAnsi="Cordia New" w:cs="Cordia New"/>
                <w:b/>
                <w:bCs/>
                <w:sz w:val="26"/>
                <w:szCs w:val="26"/>
                <w:lang w:eastAsia="en-GB"/>
              </w:rPr>
              <w:t>Financial liabilities</w:t>
            </w:r>
          </w:p>
        </w:tc>
        <w:tc>
          <w:tcPr>
            <w:tcW w:w="1296" w:type="dxa"/>
            <w:shd w:val="clear" w:color="auto" w:fill="auto"/>
            <w:vAlign w:val="bottom"/>
          </w:tcPr>
          <w:p w14:paraId="286E3C6A" w14:textId="77777777" w:rsidR="00AD0948" w:rsidRPr="00295193" w:rsidRDefault="00AD0948"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28107FA8" w14:textId="77777777" w:rsidR="00AD0948" w:rsidRPr="00295193" w:rsidRDefault="00AD0948"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1BFE1F02" w14:textId="77777777" w:rsidR="00AD0948" w:rsidRPr="00295193" w:rsidRDefault="00AD0948"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7EF8546F" w14:textId="77777777" w:rsidR="00AD0948" w:rsidRPr="00295193" w:rsidRDefault="00AD0948" w:rsidP="00BC39E2">
            <w:pPr>
              <w:ind w:right="-72"/>
              <w:jc w:val="right"/>
              <w:rPr>
                <w:rFonts w:ascii="Cordia New" w:eastAsia="Times New Roman" w:hAnsi="Cordia New" w:cs="Cordia New"/>
                <w:sz w:val="26"/>
                <w:szCs w:val="26"/>
                <w:lang w:eastAsia="en-GB"/>
              </w:rPr>
            </w:pPr>
          </w:p>
        </w:tc>
      </w:tr>
      <w:tr w:rsidR="00BC39E2" w:rsidRPr="00295193" w14:paraId="3F20247D" w14:textId="77777777" w:rsidTr="00BC39E2">
        <w:tc>
          <w:tcPr>
            <w:tcW w:w="3719" w:type="dxa"/>
            <w:shd w:val="clear" w:color="auto" w:fill="auto"/>
            <w:vAlign w:val="bottom"/>
          </w:tcPr>
          <w:p w14:paraId="0B6DD78F" w14:textId="408149B7" w:rsidR="00AD0948" w:rsidRPr="00295193" w:rsidRDefault="00AD0948" w:rsidP="00BC39E2">
            <w:pPr>
              <w:ind w:left="-17" w:right="-72"/>
              <w:jc w:val="lef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Derivative</w:t>
            </w:r>
            <w:r w:rsidR="001A1780">
              <w:rPr>
                <w:rFonts w:ascii="Cordia New" w:eastAsia="Times New Roman" w:hAnsi="Cordia New" w:cs="Cordia New"/>
                <w:sz w:val="26"/>
                <w:szCs w:val="26"/>
                <w:lang w:eastAsia="en-GB"/>
              </w:rPr>
              <w:t>s</w:t>
            </w:r>
            <w:r w:rsidRPr="00295193">
              <w:rPr>
                <w:rFonts w:ascii="Cordia New" w:eastAsia="Times New Roman" w:hAnsi="Cordia New" w:cs="Cordia New"/>
                <w:sz w:val="26"/>
                <w:szCs w:val="26"/>
                <w:lang w:eastAsia="en-GB"/>
              </w:rPr>
              <w:t xml:space="preserve"> </w:t>
            </w:r>
            <w:r w:rsidR="001A436A">
              <w:rPr>
                <w:rFonts w:ascii="Cordia New" w:eastAsia="Times New Roman" w:hAnsi="Cordia New" w:cs="Cordia New"/>
                <w:sz w:val="26"/>
                <w:szCs w:val="26"/>
                <w:lang w:eastAsia="en-GB"/>
              </w:rPr>
              <w:t>liabilities</w:t>
            </w:r>
          </w:p>
        </w:tc>
        <w:tc>
          <w:tcPr>
            <w:tcW w:w="1296" w:type="dxa"/>
            <w:shd w:val="clear" w:color="auto" w:fill="auto"/>
            <w:vAlign w:val="bottom"/>
          </w:tcPr>
          <w:p w14:paraId="0FF33A41" w14:textId="62D9C2AA" w:rsidR="00AD0948" w:rsidRPr="00295193" w:rsidRDefault="00466824"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w:t>
            </w:r>
          </w:p>
        </w:tc>
        <w:tc>
          <w:tcPr>
            <w:tcW w:w="1296" w:type="dxa"/>
            <w:shd w:val="clear" w:color="auto" w:fill="auto"/>
            <w:vAlign w:val="bottom"/>
          </w:tcPr>
          <w:p w14:paraId="010E9706" w14:textId="757663D1" w:rsidR="00AD0948" w:rsidRPr="00295193" w:rsidRDefault="00AD0948"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1,98</w:t>
            </w:r>
            <w:r w:rsidR="00557837" w:rsidRPr="00295193">
              <w:rPr>
                <w:rFonts w:ascii="Cordia New" w:eastAsia="Times New Roman" w:hAnsi="Cordia New" w:cs="Cordia New"/>
                <w:sz w:val="26"/>
                <w:szCs w:val="26"/>
                <w:lang w:eastAsia="en-GB"/>
              </w:rPr>
              <w:t>0</w:t>
            </w:r>
          </w:p>
        </w:tc>
        <w:tc>
          <w:tcPr>
            <w:tcW w:w="1296" w:type="dxa"/>
            <w:shd w:val="clear" w:color="auto" w:fill="auto"/>
            <w:vAlign w:val="bottom"/>
          </w:tcPr>
          <w:p w14:paraId="27C478A1" w14:textId="570DD7B6" w:rsidR="00AD0948" w:rsidRPr="00295193" w:rsidRDefault="00466824"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w:t>
            </w:r>
          </w:p>
        </w:tc>
        <w:tc>
          <w:tcPr>
            <w:tcW w:w="1296" w:type="dxa"/>
            <w:shd w:val="clear" w:color="auto" w:fill="auto"/>
            <w:vAlign w:val="bottom"/>
          </w:tcPr>
          <w:p w14:paraId="37547BDA" w14:textId="7C4AC2C3" w:rsidR="00AD0948" w:rsidRPr="00295193" w:rsidRDefault="00AD0948"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1,98</w:t>
            </w:r>
            <w:r w:rsidR="00557837" w:rsidRPr="00295193">
              <w:rPr>
                <w:rFonts w:ascii="Cordia New" w:eastAsia="Times New Roman" w:hAnsi="Cordia New" w:cs="Cordia New"/>
                <w:sz w:val="26"/>
                <w:szCs w:val="26"/>
                <w:lang w:eastAsia="en-GB"/>
              </w:rPr>
              <w:t>0</w:t>
            </w:r>
          </w:p>
        </w:tc>
      </w:tr>
      <w:tr w:rsidR="00BC39E2" w:rsidRPr="00295193" w14:paraId="78AC6CE6" w14:textId="77777777" w:rsidTr="00BC39E2">
        <w:tc>
          <w:tcPr>
            <w:tcW w:w="3719" w:type="dxa"/>
            <w:shd w:val="clear" w:color="auto" w:fill="auto"/>
            <w:vAlign w:val="bottom"/>
          </w:tcPr>
          <w:p w14:paraId="3E4EBEED" w14:textId="77777777" w:rsidR="00AD0948" w:rsidRPr="00295193" w:rsidRDefault="00AD0948" w:rsidP="00BC39E2">
            <w:pPr>
              <w:ind w:left="-17" w:right="-72"/>
              <w:jc w:val="left"/>
              <w:rPr>
                <w:rFonts w:ascii="Cordia New" w:eastAsia="Times New Roman" w:hAnsi="Cordia New" w:cs="Cordia New"/>
                <w:sz w:val="12"/>
                <w:szCs w:val="12"/>
                <w:lang w:eastAsia="en-GB"/>
              </w:rPr>
            </w:pPr>
          </w:p>
        </w:tc>
        <w:tc>
          <w:tcPr>
            <w:tcW w:w="1296" w:type="dxa"/>
            <w:shd w:val="clear" w:color="auto" w:fill="auto"/>
            <w:vAlign w:val="bottom"/>
          </w:tcPr>
          <w:p w14:paraId="6DFF4C7B" w14:textId="77777777" w:rsidR="00AD0948" w:rsidRPr="00295193"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76260856" w14:textId="77777777" w:rsidR="00AD0948" w:rsidRPr="00295193"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2C1ABC9C" w14:textId="77777777" w:rsidR="00AD0948" w:rsidRPr="00295193"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18C27FC5" w14:textId="77777777" w:rsidR="00AD0948" w:rsidRPr="00295193" w:rsidRDefault="00AD0948" w:rsidP="00BC39E2">
            <w:pPr>
              <w:ind w:right="-72"/>
              <w:jc w:val="right"/>
              <w:rPr>
                <w:rFonts w:ascii="Cordia New" w:eastAsia="Times New Roman" w:hAnsi="Cordia New" w:cs="Cordia New"/>
                <w:sz w:val="12"/>
                <w:szCs w:val="12"/>
                <w:lang w:eastAsia="en-GB"/>
              </w:rPr>
            </w:pPr>
          </w:p>
        </w:tc>
      </w:tr>
      <w:tr w:rsidR="00BC39E2" w:rsidRPr="00295193" w14:paraId="4D678B9F" w14:textId="77777777" w:rsidTr="00BC39E2">
        <w:tc>
          <w:tcPr>
            <w:tcW w:w="3719" w:type="dxa"/>
            <w:shd w:val="clear" w:color="auto" w:fill="auto"/>
            <w:vAlign w:val="bottom"/>
          </w:tcPr>
          <w:p w14:paraId="4F2499BD" w14:textId="0E046D9C" w:rsidR="00AD0948" w:rsidRPr="00295193" w:rsidRDefault="00AD0948" w:rsidP="00BC39E2">
            <w:pPr>
              <w:ind w:left="-17" w:right="-72"/>
              <w:jc w:val="left"/>
              <w:rPr>
                <w:rFonts w:ascii="Cordia New" w:eastAsia="Times New Roman" w:hAnsi="Cordia New" w:cs="Cordia New"/>
                <w:b/>
                <w:bCs/>
                <w:sz w:val="26"/>
                <w:szCs w:val="26"/>
                <w:lang w:eastAsia="en-GB"/>
              </w:rPr>
            </w:pPr>
            <w:r w:rsidRPr="00295193">
              <w:rPr>
                <w:rFonts w:ascii="Cordia New" w:eastAsia="Times New Roman" w:hAnsi="Cordia New" w:cs="Cordia New"/>
                <w:sz w:val="26"/>
                <w:szCs w:val="26"/>
                <w:lang w:eastAsia="en-GB"/>
              </w:rPr>
              <w:t>Total financial liabilities</w:t>
            </w:r>
          </w:p>
        </w:tc>
        <w:tc>
          <w:tcPr>
            <w:tcW w:w="1296" w:type="dxa"/>
            <w:shd w:val="clear" w:color="auto" w:fill="auto"/>
            <w:vAlign w:val="bottom"/>
          </w:tcPr>
          <w:p w14:paraId="4A2AC8B1" w14:textId="69BDC63D" w:rsidR="00AD0948" w:rsidRPr="00295193" w:rsidRDefault="00466824"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w:t>
            </w:r>
          </w:p>
        </w:tc>
        <w:tc>
          <w:tcPr>
            <w:tcW w:w="1296" w:type="dxa"/>
            <w:shd w:val="clear" w:color="auto" w:fill="auto"/>
            <w:vAlign w:val="bottom"/>
          </w:tcPr>
          <w:p w14:paraId="666210C1" w14:textId="09432CB1" w:rsidR="00AD0948" w:rsidRPr="00295193" w:rsidRDefault="00AD0948"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1,98</w:t>
            </w:r>
            <w:r w:rsidR="00557837" w:rsidRPr="00295193">
              <w:rPr>
                <w:rFonts w:ascii="Cordia New" w:eastAsia="Times New Roman" w:hAnsi="Cordia New" w:cs="Cordia New"/>
                <w:sz w:val="26"/>
                <w:szCs w:val="26"/>
                <w:lang w:eastAsia="en-GB"/>
              </w:rPr>
              <w:t>0</w:t>
            </w:r>
          </w:p>
        </w:tc>
        <w:tc>
          <w:tcPr>
            <w:tcW w:w="1296" w:type="dxa"/>
            <w:shd w:val="clear" w:color="auto" w:fill="auto"/>
            <w:vAlign w:val="bottom"/>
          </w:tcPr>
          <w:p w14:paraId="5B29AFE0" w14:textId="16C34A6D" w:rsidR="00AD0948" w:rsidRPr="00295193" w:rsidRDefault="00466824" w:rsidP="00BC39E2">
            <w:pPr>
              <w:pBdr>
                <w:bottom w:val="single" w:sz="4" w:space="1" w:color="auto"/>
              </w:pBdr>
              <w:ind w:right="-72"/>
              <w:jc w:val="right"/>
              <w:rPr>
                <w:rFonts w:ascii="Cordia New" w:eastAsia="Times New Roman" w:hAnsi="Cordia New" w:cs="Cordia New"/>
                <w:sz w:val="26"/>
                <w:szCs w:val="26"/>
                <w:cs/>
                <w:lang w:eastAsia="en-GB"/>
              </w:rPr>
            </w:pPr>
            <w:r w:rsidRPr="00295193">
              <w:rPr>
                <w:rFonts w:ascii="Cordia New" w:eastAsia="Times New Roman" w:hAnsi="Cordia New" w:cs="Cordia New"/>
                <w:sz w:val="26"/>
                <w:szCs w:val="26"/>
                <w:lang w:eastAsia="en-GB"/>
              </w:rPr>
              <w:t>-</w:t>
            </w:r>
          </w:p>
        </w:tc>
        <w:tc>
          <w:tcPr>
            <w:tcW w:w="1296" w:type="dxa"/>
            <w:shd w:val="clear" w:color="auto" w:fill="auto"/>
            <w:vAlign w:val="bottom"/>
          </w:tcPr>
          <w:p w14:paraId="694D1690" w14:textId="0670DE33" w:rsidR="00AD0948" w:rsidRPr="00295193" w:rsidRDefault="00AD0948" w:rsidP="00BC39E2">
            <w:pPr>
              <w:pBdr>
                <w:bottom w:val="single" w:sz="4" w:space="1" w:color="auto"/>
              </w:pBdr>
              <w:ind w:right="-72"/>
              <w:jc w:val="right"/>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1</w:t>
            </w:r>
            <w:r w:rsidR="00557837" w:rsidRPr="00295193">
              <w:rPr>
                <w:rFonts w:ascii="Cordia New" w:eastAsia="Times New Roman" w:hAnsi="Cordia New" w:cs="Cordia New"/>
                <w:sz w:val="26"/>
                <w:szCs w:val="26"/>
                <w:lang w:eastAsia="en-GB"/>
              </w:rPr>
              <w:t>,</w:t>
            </w:r>
            <w:r w:rsidRPr="00295193">
              <w:rPr>
                <w:rFonts w:ascii="Cordia New" w:eastAsia="Times New Roman" w:hAnsi="Cordia New" w:cs="Cordia New"/>
                <w:sz w:val="26"/>
                <w:szCs w:val="26"/>
                <w:lang w:eastAsia="en-GB"/>
              </w:rPr>
              <w:t>98</w:t>
            </w:r>
            <w:r w:rsidR="00557837" w:rsidRPr="00295193">
              <w:rPr>
                <w:rFonts w:ascii="Cordia New" w:eastAsia="Times New Roman" w:hAnsi="Cordia New" w:cs="Cordia New"/>
                <w:sz w:val="26"/>
                <w:szCs w:val="26"/>
                <w:lang w:eastAsia="en-GB"/>
              </w:rPr>
              <w:t>0</w:t>
            </w:r>
          </w:p>
        </w:tc>
      </w:tr>
    </w:tbl>
    <w:p w14:paraId="3D6B3F86" w14:textId="77777777" w:rsidR="00D525A5" w:rsidRPr="00BB6FF2" w:rsidRDefault="00D525A5" w:rsidP="00D525A5">
      <w:pPr>
        <w:ind w:left="540"/>
        <w:rPr>
          <w:rFonts w:ascii="Cordia New" w:eastAsia="Times New Roman" w:hAnsi="Cordia New" w:cs="Cordia New"/>
          <w:spacing w:val="-2"/>
          <w:sz w:val="20"/>
          <w:szCs w:val="20"/>
        </w:rPr>
      </w:pPr>
    </w:p>
    <w:p w14:paraId="17B78B46" w14:textId="5A493C38" w:rsidR="00D525A5" w:rsidRPr="00295193" w:rsidRDefault="00D525A5" w:rsidP="00D525A5">
      <w:pPr>
        <w:ind w:left="540"/>
        <w:rPr>
          <w:rFonts w:ascii="Cordia New" w:eastAsia="Times New Roman" w:hAnsi="Cordia New" w:cs="Cordia New"/>
          <w:spacing w:val="-2"/>
          <w:sz w:val="26"/>
          <w:szCs w:val="26"/>
        </w:rPr>
      </w:pPr>
      <w:r w:rsidRPr="00295193">
        <w:rPr>
          <w:rFonts w:ascii="Cordia New" w:eastAsia="Times New Roman" w:hAnsi="Cordia New" w:cs="Cordia New"/>
          <w:spacing w:val="-2"/>
          <w:sz w:val="26"/>
          <w:szCs w:val="26"/>
        </w:rPr>
        <w:t xml:space="preserve">The fair value of financial instruments in level one is </w:t>
      </w:r>
      <w:r w:rsidRPr="00EB2F5D">
        <w:rPr>
          <w:rFonts w:ascii="Cordia New" w:eastAsia="Times New Roman" w:hAnsi="Cordia New" w:cs="Cordia New"/>
          <w:spacing w:val="-2"/>
          <w:sz w:val="26"/>
          <w:szCs w:val="26"/>
        </w:rPr>
        <w:t>based on the closing price</w:t>
      </w:r>
      <w:r w:rsidR="00EB2F5D" w:rsidRPr="00EB2F5D">
        <w:rPr>
          <w:rFonts w:ascii="Cordia New" w:eastAsia="Times New Roman" w:hAnsi="Cordia New" w:cs="Cordia New" w:hint="cs"/>
          <w:spacing w:val="-2"/>
          <w:sz w:val="26"/>
          <w:szCs w:val="26"/>
          <w:cs/>
        </w:rPr>
        <w:t xml:space="preserve"> </w:t>
      </w:r>
      <w:r w:rsidRPr="00EB2F5D">
        <w:rPr>
          <w:rFonts w:ascii="Cordia New" w:eastAsia="Times New Roman" w:hAnsi="Cordia New" w:cs="Cordia New"/>
          <w:spacing w:val="-2"/>
          <w:sz w:val="26"/>
          <w:szCs w:val="26"/>
        </w:rPr>
        <w:t>by reference to</w:t>
      </w:r>
      <w:r w:rsidR="00BD3EC3">
        <w:rPr>
          <w:rFonts w:ascii="Cordia New" w:eastAsia="Times New Roman" w:hAnsi="Cordia New" w:cs="Cordia New"/>
          <w:spacing w:val="-2"/>
          <w:sz w:val="26"/>
          <w:szCs w:val="26"/>
        </w:rPr>
        <w:t xml:space="preserve"> active markets</w:t>
      </w:r>
      <w:r w:rsidR="00EB2F5D" w:rsidRPr="00EB2F5D">
        <w:rPr>
          <w:rFonts w:ascii="Cordia New" w:eastAsia="Times New Roman" w:hAnsi="Cordia New" w:cs="Cordia New"/>
          <w:spacing w:val="-2"/>
          <w:sz w:val="26"/>
          <w:szCs w:val="26"/>
        </w:rPr>
        <w:t>.</w:t>
      </w:r>
      <w:r w:rsidRPr="00EB2F5D">
        <w:rPr>
          <w:rFonts w:ascii="Cordia New" w:eastAsia="Times New Roman" w:hAnsi="Cordia New" w:cs="Cordia New"/>
          <w:spacing w:val="-2"/>
          <w:sz w:val="26"/>
          <w:szCs w:val="26"/>
        </w:rPr>
        <w:t xml:space="preserve"> </w:t>
      </w:r>
    </w:p>
    <w:p w14:paraId="4A2C2E0C" w14:textId="562282BF" w:rsidR="00BB6FF2" w:rsidRPr="00CE6C54" w:rsidRDefault="00BB6FF2" w:rsidP="00BB6FF2">
      <w:pPr>
        <w:pStyle w:val="Heading8"/>
        <w:spacing w:before="0" w:after="0"/>
        <w:ind w:left="540" w:hanging="540"/>
        <w:rPr>
          <w:rFonts w:ascii="Cordia New" w:hAnsi="Cordia New" w:cs="Cordia New"/>
          <w:i w:val="0"/>
          <w:iCs w:val="0"/>
          <w:sz w:val="26"/>
          <w:szCs w:val="26"/>
          <w:cs/>
        </w:rPr>
      </w:pPr>
      <w:r>
        <w:rPr>
          <w:rFonts w:ascii="Cordia New" w:hAnsi="Cordia New" w:cs="Cordia New"/>
          <w:b/>
          <w:bCs/>
          <w:sz w:val="26"/>
          <w:szCs w:val="26"/>
        </w:rPr>
        <w:br w:type="page"/>
      </w:r>
      <w:r w:rsidRPr="00BB6FF2">
        <w:rPr>
          <w:rFonts w:ascii="Cordia New" w:hAnsi="Cordia New" w:cs="Cordia New"/>
          <w:b/>
          <w:bCs/>
          <w:i w:val="0"/>
          <w:iCs w:val="0"/>
          <w:sz w:val="26"/>
          <w:szCs w:val="26"/>
        </w:rPr>
        <w:lastRenderedPageBreak/>
        <w:t>7</w:t>
      </w:r>
      <w:r w:rsidRPr="00BB6FF2">
        <w:rPr>
          <w:rFonts w:ascii="Cordia New" w:hAnsi="Cordia New" w:cs="Cordia New"/>
          <w:b/>
          <w:bCs/>
          <w:i w:val="0"/>
          <w:iCs w:val="0"/>
          <w:sz w:val="26"/>
          <w:szCs w:val="26"/>
        </w:rPr>
        <w:tab/>
        <w:t>Fair value measurements</w:t>
      </w:r>
      <w:r w:rsidR="00CE6C54">
        <w:rPr>
          <w:rFonts w:ascii="Cordia New" w:hAnsi="Cordia New" w:cs="Cordia New"/>
          <w:b/>
          <w:bCs/>
          <w:i w:val="0"/>
          <w:iCs w:val="0"/>
          <w:sz w:val="26"/>
          <w:szCs w:val="26"/>
        </w:rPr>
        <w:t xml:space="preserve"> </w:t>
      </w:r>
      <w:r w:rsidR="00CE6C54">
        <w:rPr>
          <w:rFonts w:ascii="Cordia New" w:hAnsi="Cordia New" w:cs="Cordia New"/>
          <w:i w:val="0"/>
          <w:iCs w:val="0"/>
          <w:sz w:val="26"/>
          <w:szCs w:val="26"/>
        </w:rPr>
        <w:t>(Cont’d)</w:t>
      </w:r>
    </w:p>
    <w:p w14:paraId="7766AB55" w14:textId="4382C21B" w:rsidR="00D525A5" w:rsidRPr="00BB6FF2" w:rsidRDefault="00D525A5" w:rsidP="006F0A69">
      <w:pPr>
        <w:ind w:left="540"/>
        <w:rPr>
          <w:rFonts w:ascii="Cordia New" w:hAnsi="Cordia New" w:cs="Cordia New"/>
          <w:b/>
          <w:bCs/>
          <w:sz w:val="26"/>
          <w:szCs w:val="26"/>
        </w:rPr>
      </w:pPr>
    </w:p>
    <w:p w14:paraId="38C7D0D8" w14:textId="1BEF70E2" w:rsidR="00D525A5" w:rsidRPr="00BB6FF2" w:rsidRDefault="00D525A5" w:rsidP="006F0A69">
      <w:pPr>
        <w:pStyle w:val="Heading8"/>
        <w:spacing w:before="0" w:after="0"/>
        <w:ind w:left="540"/>
        <w:rPr>
          <w:rFonts w:ascii="Cordia New" w:hAnsi="Cordia New" w:cs="Cordia New"/>
          <w:b/>
          <w:bCs/>
          <w:i w:val="0"/>
          <w:iCs w:val="0"/>
          <w:sz w:val="26"/>
          <w:szCs w:val="26"/>
        </w:rPr>
      </w:pPr>
      <w:r w:rsidRPr="00BB6FF2">
        <w:rPr>
          <w:rFonts w:ascii="Cordia New" w:hAnsi="Cordia New" w:cs="Cordia New"/>
          <w:b/>
          <w:bCs/>
          <w:i w:val="0"/>
          <w:iCs w:val="0"/>
          <w:sz w:val="26"/>
          <w:szCs w:val="26"/>
        </w:rPr>
        <w:t>Valuation techniques used to measure fair value level 2</w:t>
      </w:r>
    </w:p>
    <w:p w14:paraId="64A3B6C6" w14:textId="77777777" w:rsidR="00D525A5" w:rsidRPr="00BB6FF2" w:rsidRDefault="00D525A5" w:rsidP="006F0A69">
      <w:pPr>
        <w:ind w:left="540"/>
        <w:rPr>
          <w:rFonts w:ascii="Cordia New" w:eastAsia="Arial Unicode MS" w:hAnsi="Cordia New" w:cs="Cordia New"/>
          <w:color w:val="323E4F"/>
          <w:sz w:val="26"/>
          <w:szCs w:val="26"/>
        </w:rPr>
      </w:pPr>
    </w:p>
    <w:p w14:paraId="77A7AEA1" w14:textId="77777777" w:rsidR="00D525A5" w:rsidRPr="00BB6FF2" w:rsidRDefault="00D525A5" w:rsidP="006F0A69">
      <w:pPr>
        <w:ind w:left="540"/>
        <w:rPr>
          <w:rFonts w:ascii="Cordia New" w:eastAsia="Times New Roman" w:hAnsi="Cordia New" w:cs="Cordia New"/>
          <w:spacing w:val="-2"/>
          <w:sz w:val="26"/>
          <w:szCs w:val="26"/>
        </w:rPr>
      </w:pPr>
      <w:r w:rsidRPr="00BB6FF2">
        <w:rPr>
          <w:rFonts w:ascii="Cordia New" w:eastAsia="Times New Roman" w:hAnsi="Cordia New" w:cs="Cordia New"/>
          <w:spacing w:val="-2"/>
          <w:sz w:val="26"/>
          <w:szCs w:val="26"/>
        </w:rPr>
        <w:t>Fair value of foreign exchange contracts is determined using forward exchange rates that are quoted in an active market. Fair value of interest rate swaps is determined using forward interests extracted from observable yield curves. The effects of discounting are generally insignificant for Level 2 derivatives.</w:t>
      </w:r>
    </w:p>
    <w:p w14:paraId="76E35B7C" w14:textId="77777777" w:rsidR="00D525A5" w:rsidRPr="00BB6FF2" w:rsidRDefault="00D525A5" w:rsidP="006F0A69">
      <w:pPr>
        <w:ind w:left="540"/>
        <w:rPr>
          <w:rFonts w:ascii="Cordia New" w:eastAsia="Times New Roman" w:hAnsi="Cordia New" w:cs="Cordia New"/>
          <w:spacing w:val="-2"/>
          <w:sz w:val="26"/>
          <w:szCs w:val="26"/>
        </w:rPr>
      </w:pPr>
    </w:p>
    <w:p w14:paraId="0B398DC6" w14:textId="501D63C2" w:rsidR="00D525A5" w:rsidRPr="00BB6FF2" w:rsidRDefault="00D525A5" w:rsidP="006F0A69">
      <w:pPr>
        <w:ind w:left="540"/>
        <w:rPr>
          <w:rFonts w:ascii="Cordia New" w:eastAsia="Times New Roman" w:hAnsi="Cordia New" w:cs="Cordia New"/>
          <w:spacing w:val="-2"/>
          <w:sz w:val="26"/>
          <w:szCs w:val="26"/>
        </w:rPr>
      </w:pPr>
      <w:r w:rsidRPr="00BB6FF2">
        <w:rPr>
          <w:rFonts w:ascii="Cordia New" w:eastAsia="Times New Roman" w:hAnsi="Cordia New" w:cs="Cordia New"/>
          <w:spacing w:val="-2"/>
          <w:sz w:val="26"/>
          <w:szCs w:val="26"/>
        </w:rPr>
        <w:t>Fair value of debt investments is determined from contractual cash flows, discounted at the rate derived from observable market price of other quoted debt instruments of the counterparties.</w:t>
      </w:r>
    </w:p>
    <w:p w14:paraId="0D011848" w14:textId="77777777" w:rsidR="00AD0948" w:rsidRPr="00BB6FF2" w:rsidRDefault="00AD0948" w:rsidP="006F0A69">
      <w:pPr>
        <w:pStyle w:val="Heading8"/>
        <w:spacing w:before="0" w:after="0"/>
        <w:ind w:left="540"/>
        <w:rPr>
          <w:rFonts w:ascii="Cordia New" w:hAnsi="Cordia New" w:cs="Cordia New"/>
          <w:b/>
          <w:bCs/>
          <w:i w:val="0"/>
          <w:iCs w:val="0"/>
          <w:sz w:val="26"/>
          <w:szCs w:val="26"/>
        </w:rPr>
      </w:pPr>
    </w:p>
    <w:p w14:paraId="2B6E733F" w14:textId="19B77358" w:rsidR="00D525A5" w:rsidRPr="00BB6FF2" w:rsidRDefault="00D525A5" w:rsidP="006F0A69">
      <w:pPr>
        <w:pStyle w:val="Heading8"/>
        <w:spacing w:before="0" w:after="0"/>
        <w:ind w:left="540"/>
        <w:rPr>
          <w:rFonts w:ascii="Cordia New" w:hAnsi="Cordia New" w:cs="Cordia New"/>
          <w:b/>
          <w:bCs/>
          <w:i w:val="0"/>
          <w:iCs w:val="0"/>
          <w:sz w:val="26"/>
          <w:szCs w:val="26"/>
        </w:rPr>
      </w:pPr>
      <w:r w:rsidRPr="00BB6FF2">
        <w:rPr>
          <w:rFonts w:ascii="Cordia New" w:hAnsi="Cordia New" w:cs="Cordia New"/>
          <w:b/>
          <w:bCs/>
          <w:i w:val="0"/>
          <w:iCs w:val="0"/>
          <w:sz w:val="26"/>
          <w:szCs w:val="26"/>
        </w:rPr>
        <w:t>Valuation techniques used to measure fair value level 3</w:t>
      </w:r>
    </w:p>
    <w:p w14:paraId="4747F1A8" w14:textId="77777777" w:rsidR="00D525A5" w:rsidRPr="00BB6FF2" w:rsidRDefault="00D525A5" w:rsidP="006F0A69">
      <w:pPr>
        <w:ind w:left="540"/>
        <w:rPr>
          <w:rFonts w:ascii="Cordia New" w:eastAsia="Arial Unicode MS" w:hAnsi="Cordia New" w:cs="Cordia New"/>
          <w:b/>
          <w:bCs/>
          <w:color w:val="323E4F"/>
          <w:sz w:val="26"/>
          <w:szCs w:val="26"/>
        </w:rPr>
      </w:pPr>
    </w:p>
    <w:p w14:paraId="04C336C5" w14:textId="34D2B442" w:rsidR="00D525A5" w:rsidRPr="00BB6FF2" w:rsidRDefault="00AA4CAC" w:rsidP="006F0A69">
      <w:pPr>
        <w:ind w:left="540"/>
        <w:rPr>
          <w:rFonts w:ascii="Cordia New" w:eastAsia="Times New Roman" w:hAnsi="Cordia New" w:cs="Cordia New"/>
          <w:spacing w:val="-2"/>
          <w:sz w:val="26"/>
          <w:szCs w:val="26"/>
        </w:rPr>
      </w:pPr>
      <w:r w:rsidRPr="00BB6FF2">
        <w:rPr>
          <w:rFonts w:ascii="Cordia New" w:eastAsia="Times New Roman" w:hAnsi="Cordia New" w:cs="Cordia New"/>
          <w:spacing w:val="-2"/>
          <w:sz w:val="26"/>
          <w:szCs w:val="26"/>
        </w:rPr>
        <w:t>Finance and accounting department engages professional independent valuers, who hold a recognised relevant professional qualification and have experience in the locations and segments of the business, to perform the valuations of assets acquired from business combination, including Level 3 fair values. This team reports directly to Chief Financial Officer (“CFO”). Discussions of valuation processes and results are held between the finance department and the CFO at least once every quarter, in line with the Group’s quarterly report dates.</w:t>
      </w:r>
    </w:p>
    <w:p w14:paraId="5018CCB4" w14:textId="77777777" w:rsidR="00D525A5" w:rsidRPr="00BB6FF2" w:rsidRDefault="00D525A5" w:rsidP="006F0A69">
      <w:pPr>
        <w:ind w:left="540"/>
        <w:rPr>
          <w:rFonts w:ascii="Cordia New" w:eastAsia="Times New Roman" w:hAnsi="Cordia New" w:cs="Cordia New"/>
          <w:spacing w:val="-2"/>
          <w:sz w:val="26"/>
          <w:szCs w:val="26"/>
        </w:rPr>
      </w:pPr>
    </w:p>
    <w:p w14:paraId="4E165ABE" w14:textId="1CFE84AC" w:rsidR="00D525A5" w:rsidRPr="00BB6FF2" w:rsidRDefault="00D525A5" w:rsidP="006F0A69">
      <w:pPr>
        <w:ind w:left="540"/>
        <w:rPr>
          <w:rFonts w:ascii="Cordia New" w:eastAsia="Times New Roman" w:hAnsi="Cordia New" w:cs="Cordia New"/>
          <w:spacing w:val="-2"/>
          <w:sz w:val="26"/>
          <w:szCs w:val="26"/>
        </w:rPr>
      </w:pPr>
      <w:r w:rsidRPr="00BB6FF2">
        <w:rPr>
          <w:rFonts w:ascii="Cordia New" w:eastAsia="Times New Roman" w:hAnsi="Cordia New" w:cs="Cordia New"/>
          <w:spacing w:val="-2"/>
          <w:sz w:val="26"/>
          <w:szCs w:val="26"/>
        </w:rPr>
        <w:t xml:space="preserve">Significant unobservable input of fair value hierarchy level 3 is </w:t>
      </w:r>
      <w:r w:rsidR="00AA4CAC" w:rsidRPr="00BB6FF2">
        <w:rPr>
          <w:rFonts w:ascii="Cordia New" w:eastAsia="Times New Roman" w:hAnsi="Cordia New" w:cs="Cordia New"/>
          <w:spacing w:val="-2"/>
          <w:sz w:val="26"/>
          <w:szCs w:val="26"/>
        </w:rPr>
        <w:t>the discount rate. The rate is estimated based on capital structure and financial factors in overall economy that are, in the opinion of the management, appropriate including the risk premium and reflects current market assessments of the time value of money and risk adjusted.</w:t>
      </w:r>
    </w:p>
    <w:p w14:paraId="19B20481" w14:textId="6E0E1DAF" w:rsidR="00BB6FF2" w:rsidRPr="00295193" w:rsidRDefault="00BB6FF2" w:rsidP="006F0A69">
      <w:pPr>
        <w:pStyle w:val="Heading8"/>
        <w:spacing w:before="0" w:after="0"/>
        <w:ind w:left="540" w:hanging="540"/>
        <w:rPr>
          <w:rFonts w:ascii="Cordia New" w:hAnsi="Cordia New" w:cs="Cordia New"/>
          <w:i w:val="0"/>
          <w:iCs w:val="0"/>
          <w:sz w:val="26"/>
          <w:szCs w:val="26"/>
        </w:rPr>
      </w:pPr>
      <w:r>
        <w:rPr>
          <w:rFonts w:ascii="Cordia New" w:eastAsia="Times New Roman" w:hAnsi="Cordia New" w:cs="Cordia New"/>
          <w:spacing w:val="-2"/>
          <w:sz w:val="26"/>
          <w:szCs w:val="26"/>
        </w:rPr>
        <w:br w:type="page"/>
      </w:r>
      <w:r w:rsidRPr="00295193">
        <w:rPr>
          <w:rFonts w:ascii="Cordia New" w:hAnsi="Cordia New" w:cs="Cordia New"/>
          <w:b/>
          <w:bCs/>
          <w:i w:val="0"/>
          <w:iCs w:val="0"/>
          <w:sz w:val="26"/>
          <w:szCs w:val="26"/>
        </w:rPr>
        <w:lastRenderedPageBreak/>
        <w:t>7</w:t>
      </w:r>
      <w:r w:rsidRPr="00295193">
        <w:rPr>
          <w:rFonts w:ascii="Cordia New" w:hAnsi="Cordia New" w:cs="Cordia New"/>
          <w:b/>
          <w:bCs/>
          <w:i w:val="0"/>
          <w:iCs w:val="0"/>
          <w:sz w:val="26"/>
          <w:szCs w:val="26"/>
        </w:rPr>
        <w:tab/>
        <w:t xml:space="preserve">Fair value measurements </w:t>
      </w:r>
      <w:r w:rsidRPr="00295193">
        <w:rPr>
          <w:rFonts w:ascii="Cordia New" w:hAnsi="Cordia New" w:cs="Cordia New"/>
          <w:i w:val="0"/>
          <w:iCs w:val="0"/>
          <w:sz w:val="26"/>
          <w:szCs w:val="26"/>
        </w:rPr>
        <w:t>(Cont’d)</w:t>
      </w:r>
    </w:p>
    <w:p w14:paraId="23BF63E8" w14:textId="2DD0BD8D" w:rsidR="00AA4CAC" w:rsidRPr="00BB6FF2" w:rsidRDefault="00AA4CAC" w:rsidP="006F0A69">
      <w:pPr>
        <w:ind w:left="547"/>
        <w:rPr>
          <w:rFonts w:ascii="Cordia New" w:eastAsia="Times New Roman" w:hAnsi="Cordia New" w:cs="Cordia New"/>
          <w:spacing w:val="-2"/>
          <w:sz w:val="26"/>
          <w:szCs w:val="26"/>
        </w:rPr>
      </w:pPr>
    </w:p>
    <w:p w14:paraId="2FF1D64B" w14:textId="2485FC54" w:rsidR="00D525A5" w:rsidRPr="00BB6FF2" w:rsidRDefault="00D525A5" w:rsidP="006F0A69">
      <w:pPr>
        <w:ind w:left="547"/>
        <w:rPr>
          <w:rFonts w:ascii="Cordia New" w:eastAsia="Times New Roman" w:hAnsi="Cordia New" w:cs="Cordia New"/>
          <w:spacing w:val="-2"/>
          <w:sz w:val="26"/>
          <w:szCs w:val="26"/>
        </w:rPr>
      </w:pPr>
      <w:r w:rsidRPr="00BB6FF2">
        <w:rPr>
          <w:rFonts w:ascii="Cordia New" w:eastAsia="Times New Roman" w:hAnsi="Cordia New" w:cs="Cordia New"/>
          <w:spacing w:val="-2"/>
          <w:sz w:val="26"/>
          <w:szCs w:val="26"/>
        </w:rPr>
        <w:t>The following table shows fair values and carrying amounts of financial assets and financial liabilities by category, excluding those with the carrying amount approximates fair value.</w:t>
      </w:r>
    </w:p>
    <w:p w14:paraId="432DDCA9" w14:textId="5177176F" w:rsidR="00AA4CAC" w:rsidRPr="00BB6FF2" w:rsidRDefault="00AA4CAC" w:rsidP="006F0A69">
      <w:pPr>
        <w:ind w:left="547"/>
        <w:rPr>
          <w:rFonts w:ascii="Cordia New" w:eastAsia="Times New Roman" w:hAnsi="Cordia New" w:cs="Cordia New"/>
          <w:spacing w:val="-2"/>
          <w:sz w:val="26"/>
          <w:szCs w:val="26"/>
        </w:rPr>
      </w:pPr>
    </w:p>
    <w:tbl>
      <w:tblPr>
        <w:tblW w:w="8914" w:type="dxa"/>
        <w:tblInd w:w="558" w:type="dxa"/>
        <w:tblLook w:val="04A0" w:firstRow="1" w:lastRow="0" w:firstColumn="1" w:lastColumn="0" w:noHBand="0" w:noVBand="1"/>
      </w:tblPr>
      <w:tblGrid>
        <w:gridCol w:w="3355"/>
        <w:gridCol w:w="1181"/>
        <w:gridCol w:w="1408"/>
        <w:gridCol w:w="1008"/>
        <w:gridCol w:w="981"/>
        <w:gridCol w:w="981"/>
      </w:tblGrid>
      <w:tr w:rsidR="00D525A5" w:rsidRPr="00295193" w14:paraId="309E49E6" w14:textId="77777777" w:rsidTr="006F0A69">
        <w:trPr>
          <w:trHeight w:val="20"/>
        </w:trPr>
        <w:tc>
          <w:tcPr>
            <w:tcW w:w="3355" w:type="dxa"/>
            <w:tcBorders>
              <w:top w:val="nil"/>
              <w:left w:val="nil"/>
              <w:right w:val="nil"/>
            </w:tcBorders>
            <w:shd w:val="clear" w:color="auto" w:fill="auto"/>
            <w:noWrap/>
            <w:vAlign w:val="bottom"/>
          </w:tcPr>
          <w:p w14:paraId="5CD5044C" w14:textId="77777777" w:rsidR="00D525A5" w:rsidRPr="00295193" w:rsidRDefault="00D525A5" w:rsidP="006F0A69">
            <w:pPr>
              <w:spacing w:line="300" w:lineRule="exact"/>
              <w:rPr>
                <w:rFonts w:ascii="Cordia New" w:eastAsia="Times New Roman" w:hAnsi="Cordia New" w:cs="Cordia New"/>
                <w:b/>
                <w:bCs/>
                <w:lang w:eastAsia="en-GB"/>
              </w:rPr>
            </w:pPr>
          </w:p>
        </w:tc>
        <w:tc>
          <w:tcPr>
            <w:tcW w:w="5559" w:type="dxa"/>
            <w:gridSpan w:val="5"/>
            <w:tcBorders>
              <w:top w:val="nil"/>
              <w:left w:val="nil"/>
              <w:right w:val="nil"/>
            </w:tcBorders>
            <w:shd w:val="clear" w:color="auto" w:fill="auto"/>
            <w:vAlign w:val="bottom"/>
          </w:tcPr>
          <w:p w14:paraId="7312BB09" w14:textId="7F02680C" w:rsidR="00D525A5" w:rsidRPr="00295193" w:rsidRDefault="008F5E11" w:rsidP="006F0A69">
            <w:pPr>
              <w:pBdr>
                <w:bottom w:val="single" w:sz="4" w:space="1" w:color="auto"/>
              </w:pBdr>
              <w:spacing w:line="300" w:lineRule="exact"/>
              <w:ind w:right="-72"/>
              <w:jc w:val="center"/>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Consolidated financial information</w:t>
            </w:r>
          </w:p>
        </w:tc>
      </w:tr>
      <w:tr w:rsidR="00D525A5" w:rsidRPr="00295193" w14:paraId="46AF8646" w14:textId="77777777" w:rsidTr="006F0A69">
        <w:trPr>
          <w:trHeight w:val="20"/>
        </w:trPr>
        <w:tc>
          <w:tcPr>
            <w:tcW w:w="3355" w:type="dxa"/>
            <w:tcBorders>
              <w:left w:val="nil"/>
              <w:bottom w:val="nil"/>
              <w:right w:val="nil"/>
            </w:tcBorders>
            <w:shd w:val="clear" w:color="auto" w:fill="auto"/>
            <w:noWrap/>
            <w:vAlign w:val="bottom"/>
            <w:hideMark/>
          </w:tcPr>
          <w:p w14:paraId="4385B952" w14:textId="77777777" w:rsidR="00D525A5" w:rsidRPr="00295193" w:rsidRDefault="00D525A5" w:rsidP="006F0A69">
            <w:pPr>
              <w:spacing w:line="300" w:lineRule="exact"/>
              <w:rPr>
                <w:rFonts w:ascii="Cordia New" w:eastAsia="Times New Roman" w:hAnsi="Cordia New" w:cs="Cordia New"/>
                <w:b/>
                <w:bCs/>
                <w:lang w:eastAsia="en-GB"/>
              </w:rPr>
            </w:pPr>
          </w:p>
        </w:tc>
        <w:tc>
          <w:tcPr>
            <w:tcW w:w="1181" w:type="dxa"/>
            <w:tcBorders>
              <w:left w:val="nil"/>
              <w:bottom w:val="nil"/>
              <w:right w:val="nil"/>
            </w:tcBorders>
            <w:shd w:val="clear" w:color="auto" w:fill="auto"/>
            <w:vAlign w:val="bottom"/>
            <w:hideMark/>
          </w:tcPr>
          <w:p w14:paraId="7C23648A" w14:textId="77777777" w:rsidR="00D525A5" w:rsidRPr="00295193" w:rsidRDefault="00D525A5" w:rsidP="00D71CF8">
            <w:pPr>
              <w:spacing w:line="300" w:lineRule="exact"/>
              <w:ind w:right="-72"/>
              <w:jc w:val="righ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Fair value through profit or loss (FVPL)</w:t>
            </w:r>
          </w:p>
        </w:tc>
        <w:tc>
          <w:tcPr>
            <w:tcW w:w="1408" w:type="dxa"/>
            <w:tcBorders>
              <w:left w:val="nil"/>
              <w:bottom w:val="nil"/>
              <w:right w:val="nil"/>
            </w:tcBorders>
            <w:shd w:val="clear" w:color="auto" w:fill="auto"/>
            <w:vAlign w:val="bottom"/>
            <w:hideMark/>
          </w:tcPr>
          <w:p w14:paraId="74D4F598" w14:textId="77777777" w:rsidR="00D525A5" w:rsidRPr="00295193" w:rsidRDefault="00D525A5" w:rsidP="006F0A69">
            <w:pPr>
              <w:spacing w:line="300" w:lineRule="exact"/>
              <w:ind w:right="-72"/>
              <w:jc w:val="righ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Fair value through other comprehensive income (FVOCI)</w:t>
            </w:r>
          </w:p>
        </w:tc>
        <w:tc>
          <w:tcPr>
            <w:tcW w:w="1008" w:type="dxa"/>
            <w:tcBorders>
              <w:left w:val="nil"/>
              <w:bottom w:val="nil"/>
              <w:right w:val="nil"/>
            </w:tcBorders>
            <w:shd w:val="clear" w:color="auto" w:fill="auto"/>
            <w:vAlign w:val="bottom"/>
            <w:hideMark/>
          </w:tcPr>
          <w:p w14:paraId="28DEC4FA" w14:textId="77777777" w:rsidR="00D525A5" w:rsidRPr="00295193" w:rsidRDefault="00D525A5" w:rsidP="006F0A69">
            <w:pPr>
              <w:spacing w:line="300" w:lineRule="exact"/>
              <w:ind w:right="-72"/>
              <w:jc w:val="righ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Amortised cost</w:t>
            </w:r>
          </w:p>
        </w:tc>
        <w:tc>
          <w:tcPr>
            <w:tcW w:w="981" w:type="dxa"/>
            <w:tcBorders>
              <w:left w:val="nil"/>
              <w:bottom w:val="nil"/>
              <w:right w:val="nil"/>
            </w:tcBorders>
            <w:shd w:val="clear" w:color="auto" w:fill="auto"/>
            <w:vAlign w:val="bottom"/>
            <w:hideMark/>
          </w:tcPr>
          <w:p w14:paraId="05376EEF" w14:textId="77777777" w:rsidR="00D525A5" w:rsidRPr="00295193" w:rsidRDefault="00D525A5" w:rsidP="006F0A69">
            <w:pPr>
              <w:spacing w:line="300" w:lineRule="exact"/>
              <w:ind w:right="-72"/>
              <w:jc w:val="righ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Total carrying amount</w:t>
            </w:r>
          </w:p>
        </w:tc>
        <w:tc>
          <w:tcPr>
            <w:tcW w:w="981" w:type="dxa"/>
            <w:tcBorders>
              <w:left w:val="nil"/>
              <w:bottom w:val="nil"/>
              <w:right w:val="nil"/>
            </w:tcBorders>
            <w:shd w:val="clear" w:color="auto" w:fill="auto"/>
            <w:vAlign w:val="bottom"/>
            <w:hideMark/>
          </w:tcPr>
          <w:p w14:paraId="3AA77E92" w14:textId="77777777" w:rsidR="00D525A5" w:rsidRPr="00295193" w:rsidRDefault="00D525A5" w:rsidP="006F0A69">
            <w:pPr>
              <w:spacing w:line="300" w:lineRule="exact"/>
              <w:ind w:right="-72"/>
              <w:jc w:val="righ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Fair value</w:t>
            </w:r>
          </w:p>
        </w:tc>
      </w:tr>
      <w:tr w:rsidR="00C62B7D" w:rsidRPr="00295193" w14:paraId="3B0F1F27" w14:textId="77777777" w:rsidTr="006F0A69">
        <w:trPr>
          <w:trHeight w:val="20"/>
        </w:trPr>
        <w:tc>
          <w:tcPr>
            <w:tcW w:w="3355" w:type="dxa"/>
            <w:tcBorders>
              <w:top w:val="nil"/>
              <w:left w:val="nil"/>
              <w:right w:val="nil"/>
            </w:tcBorders>
            <w:shd w:val="clear" w:color="auto" w:fill="auto"/>
            <w:noWrap/>
            <w:vAlign w:val="bottom"/>
            <w:hideMark/>
          </w:tcPr>
          <w:p w14:paraId="56BF0019" w14:textId="77777777" w:rsidR="00C62B7D" w:rsidRPr="00295193" w:rsidRDefault="00C62B7D" w:rsidP="006F0A69">
            <w:pPr>
              <w:spacing w:line="300" w:lineRule="exact"/>
              <w:rPr>
                <w:rFonts w:ascii="Cordia New" w:eastAsia="Times New Roman" w:hAnsi="Cordia New" w:cs="Cordia New"/>
                <w:b/>
                <w:bCs/>
                <w:color w:val="000000"/>
                <w:lang w:eastAsia="en-GB"/>
              </w:rPr>
            </w:pPr>
          </w:p>
        </w:tc>
        <w:tc>
          <w:tcPr>
            <w:tcW w:w="1181" w:type="dxa"/>
            <w:tcBorders>
              <w:top w:val="nil"/>
              <w:left w:val="nil"/>
              <w:right w:val="nil"/>
            </w:tcBorders>
            <w:shd w:val="clear" w:color="auto" w:fill="auto"/>
            <w:vAlign w:val="bottom"/>
            <w:hideMark/>
          </w:tcPr>
          <w:p w14:paraId="7873A2A9" w14:textId="0AE6C573" w:rsidR="00C62B7D" w:rsidRPr="00295193" w:rsidRDefault="00C62B7D" w:rsidP="00C62B7D">
            <w:pPr>
              <w:pBdr>
                <w:bottom w:val="single" w:sz="4" w:space="1" w:color="auto"/>
              </w:pBdr>
              <w:spacing w:line="300" w:lineRule="exact"/>
              <w:ind w:right="-72"/>
              <w:jc w:val="righ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Baht</w:t>
            </w:r>
            <w:r>
              <w:rPr>
                <w:rFonts w:ascii="Cordia New" w:eastAsia="Times New Roman" w:hAnsi="Cordia New" w:cs="Cordia New"/>
                <w:b/>
                <w:bCs/>
                <w:color w:val="000000"/>
                <w:lang w:eastAsia="en-GB"/>
              </w:rPr>
              <w:t xml:space="preserve"> Million</w:t>
            </w:r>
          </w:p>
        </w:tc>
        <w:tc>
          <w:tcPr>
            <w:tcW w:w="1408" w:type="dxa"/>
            <w:tcBorders>
              <w:top w:val="nil"/>
              <w:left w:val="nil"/>
              <w:right w:val="nil"/>
            </w:tcBorders>
            <w:shd w:val="clear" w:color="auto" w:fill="auto"/>
            <w:hideMark/>
          </w:tcPr>
          <w:p w14:paraId="74539FF4" w14:textId="535CA251" w:rsidR="00C62B7D" w:rsidRPr="00295193" w:rsidRDefault="00C62B7D" w:rsidP="006F0A69">
            <w:pPr>
              <w:pBdr>
                <w:bottom w:val="single" w:sz="4" w:space="1" w:color="auto"/>
              </w:pBdr>
              <w:spacing w:line="300" w:lineRule="exact"/>
              <w:ind w:right="-72"/>
              <w:jc w:val="right"/>
              <w:rPr>
                <w:rFonts w:ascii="Cordia New" w:eastAsia="Times New Roman" w:hAnsi="Cordia New" w:cs="Cordia New"/>
                <w:b/>
                <w:bCs/>
                <w:color w:val="000000"/>
                <w:lang w:eastAsia="en-GB"/>
              </w:rPr>
            </w:pPr>
            <w:r w:rsidRPr="00467A97">
              <w:rPr>
                <w:rFonts w:ascii="Cordia New" w:eastAsia="Times New Roman" w:hAnsi="Cordia New" w:cs="Cordia New"/>
                <w:b/>
                <w:bCs/>
                <w:color w:val="000000"/>
                <w:lang w:eastAsia="en-GB"/>
              </w:rPr>
              <w:t>Baht Million</w:t>
            </w:r>
          </w:p>
        </w:tc>
        <w:tc>
          <w:tcPr>
            <w:tcW w:w="1008" w:type="dxa"/>
            <w:tcBorders>
              <w:top w:val="nil"/>
              <w:left w:val="nil"/>
              <w:right w:val="nil"/>
            </w:tcBorders>
            <w:shd w:val="clear" w:color="auto" w:fill="auto"/>
            <w:hideMark/>
          </w:tcPr>
          <w:p w14:paraId="472C5292" w14:textId="62160EF2" w:rsidR="00C62B7D" w:rsidRPr="00295193" w:rsidRDefault="00C62B7D" w:rsidP="006F0A69">
            <w:pPr>
              <w:pBdr>
                <w:bottom w:val="single" w:sz="4" w:space="1" w:color="auto"/>
              </w:pBdr>
              <w:spacing w:line="300" w:lineRule="exact"/>
              <w:ind w:right="-72"/>
              <w:jc w:val="right"/>
              <w:rPr>
                <w:rFonts w:ascii="Cordia New" w:eastAsia="Times New Roman" w:hAnsi="Cordia New" w:cs="Cordia New"/>
                <w:b/>
                <w:bCs/>
                <w:color w:val="000000"/>
                <w:lang w:eastAsia="en-GB"/>
              </w:rPr>
            </w:pPr>
            <w:r w:rsidRPr="00467A97">
              <w:rPr>
                <w:rFonts w:ascii="Cordia New" w:eastAsia="Times New Roman" w:hAnsi="Cordia New" w:cs="Cordia New"/>
                <w:b/>
                <w:bCs/>
                <w:color w:val="000000"/>
                <w:lang w:eastAsia="en-GB"/>
              </w:rPr>
              <w:t>Baht Million</w:t>
            </w:r>
          </w:p>
        </w:tc>
        <w:tc>
          <w:tcPr>
            <w:tcW w:w="981" w:type="dxa"/>
            <w:tcBorders>
              <w:top w:val="nil"/>
              <w:left w:val="nil"/>
              <w:right w:val="nil"/>
            </w:tcBorders>
            <w:shd w:val="clear" w:color="auto" w:fill="auto"/>
            <w:hideMark/>
          </w:tcPr>
          <w:p w14:paraId="0A68797E" w14:textId="066608BA" w:rsidR="00C62B7D" w:rsidRPr="00295193" w:rsidRDefault="00C62B7D" w:rsidP="006F0A69">
            <w:pPr>
              <w:pBdr>
                <w:bottom w:val="single" w:sz="4" w:space="1" w:color="auto"/>
              </w:pBdr>
              <w:spacing w:line="300" w:lineRule="exact"/>
              <w:ind w:right="-72"/>
              <w:jc w:val="right"/>
              <w:rPr>
                <w:rFonts w:ascii="Cordia New" w:eastAsia="Times New Roman" w:hAnsi="Cordia New" w:cs="Cordia New"/>
                <w:b/>
                <w:bCs/>
                <w:color w:val="000000"/>
                <w:lang w:eastAsia="en-GB"/>
              </w:rPr>
            </w:pPr>
            <w:r w:rsidRPr="00467A97">
              <w:rPr>
                <w:rFonts w:ascii="Cordia New" w:eastAsia="Times New Roman" w:hAnsi="Cordia New" w:cs="Cordia New"/>
                <w:b/>
                <w:bCs/>
                <w:color w:val="000000"/>
                <w:lang w:eastAsia="en-GB"/>
              </w:rPr>
              <w:t>Baht Million</w:t>
            </w:r>
          </w:p>
        </w:tc>
        <w:tc>
          <w:tcPr>
            <w:tcW w:w="981" w:type="dxa"/>
            <w:tcBorders>
              <w:top w:val="nil"/>
              <w:left w:val="nil"/>
              <w:right w:val="nil"/>
            </w:tcBorders>
            <w:shd w:val="clear" w:color="auto" w:fill="auto"/>
            <w:hideMark/>
          </w:tcPr>
          <w:p w14:paraId="65099111" w14:textId="4EC8195D" w:rsidR="00C62B7D" w:rsidRPr="00295193" w:rsidRDefault="00C62B7D" w:rsidP="006F0A69">
            <w:pPr>
              <w:pBdr>
                <w:bottom w:val="single" w:sz="4" w:space="1" w:color="auto"/>
              </w:pBdr>
              <w:spacing w:line="300" w:lineRule="exact"/>
              <w:ind w:right="-72"/>
              <w:jc w:val="right"/>
              <w:rPr>
                <w:rFonts w:ascii="Cordia New" w:eastAsia="Times New Roman" w:hAnsi="Cordia New" w:cs="Cordia New"/>
                <w:b/>
                <w:bCs/>
                <w:color w:val="000000"/>
                <w:lang w:eastAsia="en-GB"/>
              </w:rPr>
            </w:pPr>
            <w:r w:rsidRPr="00467A97">
              <w:rPr>
                <w:rFonts w:ascii="Cordia New" w:eastAsia="Times New Roman" w:hAnsi="Cordia New" w:cs="Cordia New"/>
                <w:b/>
                <w:bCs/>
                <w:color w:val="000000"/>
                <w:lang w:eastAsia="en-GB"/>
              </w:rPr>
              <w:t>Baht Million</w:t>
            </w:r>
          </w:p>
        </w:tc>
      </w:tr>
      <w:tr w:rsidR="00321B45" w:rsidRPr="00295193" w14:paraId="0E1499C2" w14:textId="77777777" w:rsidTr="006F0A69">
        <w:trPr>
          <w:trHeight w:val="20"/>
        </w:trPr>
        <w:tc>
          <w:tcPr>
            <w:tcW w:w="3355" w:type="dxa"/>
            <w:tcBorders>
              <w:top w:val="nil"/>
              <w:left w:val="nil"/>
              <w:bottom w:val="nil"/>
              <w:right w:val="nil"/>
            </w:tcBorders>
            <w:shd w:val="clear" w:color="auto" w:fill="auto"/>
            <w:noWrap/>
            <w:vAlign w:val="bottom"/>
          </w:tcPr>
          <w:p w14:paraId="7FE99E81" w14:textId="77777777" w:rsidR="00321B45" w:rsidRPr="00295193" w:rsidRDefault="00321B45" w:rsidP="006F0A69">
            <w:pPr>
              <w:jc w:val="left"/>
              <w:rPr>
                <w:rFonts w:ascii="Cordia New" w:eastAsia="Times New Roman" w:hAnsi="Cordia New" w:cs="Cordia New"/>
                <w:b/>
                <w:bCs/>
                <w:color w:val="000000"/>
                <w:sz w:val="12"/>
                <w:szCs w:val="12"/>
                <w:lang w:eastAsia="en-GB"/>
              </w:rPr>
            </w:pPr>
          </w:p>
        </w:tc>
        <w:tc>
          <w:tcPr>
            <w:tcW w:w="1181" w:type="dxa"/>
            <w:tcBorders>
              <w:top w:val="nil"/>
              <w:left w:val="nil"/>
              <w:bottom w:val="nil"/>
              <w:right w:val="nil"/>
            </w:tcBorders>
            <w:shd w:val="clear" w:color="auto" w:fill="auto"/>
            <w:noWrap/>
            <w:vAlign w:val="bottom"/>
          </w:tcPr>
          <w:p w14:paraId="4072C28F" w14:textId="77777777" w:rsidR="00321B45" w:rsidRPr="00295193" w:rsidRDefault="00321B45" w:rsidP="00C2425A">
            <w:pPr>
              <w:ind w:right="-72"/>
              <w:jc w:val="right"/>
              <w:rPr>
                <w:rFonts w:ascii="Cordia New" w:eastAsia="Times New Roman" w:hAnsi="Cordia New" w:cs="Cordia New"/>
                <w:b/>
                <w:bCs/>
                <w:color w:val="000000"/>
                <w:sz w:val="12"/>
                <w:szCs w:val="12"/>
                <w:lang w:eastAsia="en-GB"/>
              </w:rPr>
            </w:pPr>
          </w:p>
        </w:tc>
        <w:tc>
          <w:tcPr>
            <w:tcW w:w="1408" w:type="dxa"/>
            <w:tcBorders>
              <w:top w:val="nil"/>
              <w:left w:val="nil"/>
              <w:bottom w:val="nil"/>
              <w:right w:val="nil"/>
            </w:tcBorders>
            <w:shd w:val="clear" w:color="auto" w:fill="auto"/>
            <w:noWrap/>
            <w:vAlign w:val="bottom"/>
          </w:tcPr>
          <w:p w14:paraId="0D9EBFFE" w14:textId="77777777" w:rsidR="00321B45" w:rsidRPr="00295193" w:rsidRDefault="00321B45" w:rsidP="006F0A69">
            <w:pPr>
              <w:ind w:right="-72"/>
              <w:jc w:val="right"/>
              <w:rPr>
                <w:rFonts w:ascii="Cordia New" w:eastAsia="Times New Roman" w:hAnsi="Cordia New" w:cs="Cordia New"/>
                <w:sz w:val="12"/>
                <w:szCs w:val="12"/>
                <w:lang w:eastAsia="en-GB"/>
              </w:rPr>
            </w:pPr>
          </w:p>
        </w:tc>
        <w:tc>
          <w:tcPr>
            <w:tcW w:w="1008" w:type="dxa"/>
            <w:tcBorders>
              <w:top w:val="nil"/>
              <w:left w:val="nil"/>
              <w:bottom w:val="nil"/>
              <w:right w:val="nil"/>
            </w:tcBorders>
            <w:shd w:val="clear" w:color="auto" w:fill="auto"/>
            <w:noWrap/>
            <w:vAlign w:val="bottom"/>
          </w:tcPr>
          <w:p w14:paraId="1E383729" w14:textId="77777777" w:rsidR="00321B45" w:rsidRPr="00295193" w:rsidRDefault="00321B45" w:rsidP="006F0A69">
            <w:pPr>
              <w:ind w:right="-72"/>
              <w:jc w:val="right"/>
              <w:rPr>
                <w:rFonts w:ascii="Cordia New" w:eastAsia="Times New Roman" w:hAnsi="Cordia New" w:cs="Cordia New"/>
                <w:sz w:val="12"/>
                <w:szCs w:val="12"/>
                <w:lang w:eastAsia="en-GB"/>
              </w:rPr>
            </w:pPr>
          </w:p>
        </w:tc>
        <w:tc>
          <w:tcPr>
            <w:tcW w:w="981" w:type="dxa"/>
            <w:tcBorders>
              <w:top w:val="nil"/>
              <w:left w:val="nil"/>
              <w:bottom w:val="nil"/>
              <w:right w:val="nil"/>
            </w:tcBorders>
            <w:shd w:val="clear" w:color="auto" w:fill="auto"/>
            <w:noWrap/>
            <w:vAlign w:val="bottom"/>
          </w:tcPr>
          <w:p w14:paraId="6DA8E919" w14:textId="77777777" w:rsidR="00321B45" w:rsidRPr="00295193" w:rsidRDefault="00321B45" w:rsidP="006F0A69">
            <w:pPr>
              <w:ind w:right="-72"/>
              <w:jc w:val="right"/>
              <w:rPr>
                <w:rFonts w:ascii="Cordia New" w:eastAsia="Times New Roman" w:hAnsi="Cordia New" w:cs="Cordia New"/>
                <w:sz w:val="12"/>
                <w:szCs w:val="12"/>
                <w:lang w:eastAsia="en-GB"/>
              </w:rPr>
            </w:pPr>
          </w:p>
        </w:tc>
        <w:tc>
          <w:tcPr>
            <w:tcW w:w="981" w:type="dxa"/>
            <w:tcBorders>
              <w:top w:val="nil"/>
              <w:left w:val="nil"/>
              <w:bottom w:val="nil"/>
              <w:right w:val="nil"/>
            </w:tcBorders>
            <w:shd w:val="clear" w:color="auto" w:fill="auto"/>
            <w:noWrap/>
            <w:vAlign w:val="bottom"/>
          </w:tcPr>
          <w:p w14:paraId="04034FAF" w14:textId="77777777" w:rsidR="00321B45" w:rsidRPr="00295193" w:rsidRDefault="00321B45" w:rsidP="006F0A69">
            <w:pPr>
              <w:ind w:right="-72"/>
              <w:jc w:val="right"/>
              <w:rPr>
                <w:rFonts w:ascii="Cordia New" w:eastAsia="Times New Roman" w:hAnsi="Cordia New" w:cs="Cordia New"/>
                <w:sz w:val="12"/>
                <w:szCs w:val="12"/>
                <w:lang w:eastAsia="en-GB"/>
              </w:rPr>
            </w:pPr>
          </w:p>
        </w:tc>
      </w:tr>
      <w:tr w:rsidR="008F5E11" w:rsidRPr="00295193" w14:paraId="2809A3A0" w14:textId="77777777" w:rsidTr="006F0A69">
        <w:trPr>
          <w:trHeight w:val="20"/>
        </w:trPr>
        <w:tc>
          <w:tcPr>
            <w:tcW w:w="3355" w:type="dxa"/>
            <w:tcBorders>
              <w:top w:val="nil"/>
              <w:left w:val="nil"/>
              <w:bottom w:val="nil"/>
              <w:right w:val="nil"/>
            </w:tcBorders>
            <w:shd w:val="clear" w:color="auto" w:fill="auto"/>
            <w:noWrap/>
            <w:vAlign w:val="bottom"/>
          </w:tcPr>
          <w:p w14:paraId="3C0B3084" w14:textId="4458CD5C" w:rsidR="008F5E11" w:rsidRPr="00295193" w:rsidRDefault="008F5E11" w:rsidP="006F0A69">
            <w:pPr>
              <w:spacing w:line="300" w:lineRule="exac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As at 31 March 2020</w:t>
            </w:r>
          </w:p>
        </w:tc>
        <w:tc>
          <w:tcPr>
            <w:tcW w:w="1181" w:type="dxa"/>
            <w:tcBorders>
              <w:top w:val="nil"/>
              <w:left w:val="nil"/>
              <w:bottom w:val="nil"/>
              <w:right w:val="nil"/>
            </w:tcBorders>
            <w:shd w:val="clear" w:color="auto" w:fill="auto"/>
            <w:noWrap/>
            <w:vAlign w:val="bottom"/>
          </w:tcPr>
          <w:p w14:paraId="1450FF10" w14:textId="77777777" w:rsidR="008F5E11" w:rsidRPr="00295193" w:rsidRDefault="008F5E11" w:rsidP="00D71CF8">
            <w:pPr>
              <w:spacing w:line="300" w:lineRule="exact"/>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tcPr>
          <w:p w14:paraId="0255CAC1" w14:textId="77777777" w:rsidR="008F5E11" w:rsidRPr="00295193" w:rsidRDefault="008F5E11" w:rsidP="006F0A69">
            <w:pPr>
              <w:spacing w:line="300" w:lineRule="exact"/>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304FFB99" w14:textId="77777777" w:rsidR="008F5E11" w:rsidRPr="00295193" w:rsidRDefault="008F5E11" w:rsidP="006F0A69">
            <w:pPr>
              <w:spacing w:line="300" w:lineRule="exact"/>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773D9E1" w14:textId="77777777" w:rsidR="008F5E11" w:rsidRPr="00295193" w:rsidRDefault="008F5E11" w:rsidP="006F0A69">
            <w:pPr>
              <w:spacing w:line="300" w:lineRule="exact"/>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27A4730" w14:textId="77777777" w:rsidR="008F5E11" w:rsidRPr="00295193" w:rsidRDefault="008F5E11" w:rsidP="006F0A69">
            <w:pPr>
              <w:spacing w:line="300" w:lineRule="exact"/>
              <w:ind w:right="-72"/>
              <w:jc w:val="right"/>
              <w:rPr>
                <w:rFonts w:ascii="Cordia New" w:eastAsia="Times New Roman" w:hAnsi="Cordia New" w:cs="Cordia New"/>
                <w:lang w:eastAsia="en-GB"/>
              </w:rPr>
            </w:pPr>
          </w:p>
        </w:tc>
      </w:tr>
      <w:tr w:rsidR="00D525A5" w:rsidRPr="00295193" w14:paraId="277A00B1" w14:textId="77777777" w:rsidTr="006F0A69">
        <w:trPr>
          <w:trHeight w:val="20"/>
        </w:trPr>
        <w:tc>
          <w:tcPr>
            <w:tcW w:w="3355" w:type="dxa"/>
            <w:tcBorders>
              <w:top w:val="nil"/>
              <w:left w:val="nil"/>
              <w:bottom w:val="nil"/>
              <w:right w:val="nil"/>
            </w:tcBorders>
            <w:shd w:val="clear" w:color="auto" w:fill="auto"/>
            <w:noWrap/>
            <w:vAlign w:val="bottom"/>
            <w:hideMark/>
          </w:tcPr>
          <w:p w14:paraId="4DBE8530" w14:textId="7766157F" w:rsidR="00D525A5" w:rsidRPr="00295193" w:rsidRDefault="00D525A5" w:rsidP="006F0A69">
            <w:pPr>
              <w:spacing w:line="300" w:lineRule="exact"/>
              <w:rPr>
                <w:rFonts w:ascii="Cordia New" w:eastAsia="Times New Roman" w:hAnsi="Cordia New" w:cs="Cordia New"/>
                <w:color w:val="000000"/>
                <w:lang w:eastAsia="en-GB"/>
              </w:rPr>
            </w:pPr>
            <w:r w:rsidRPr="00295193">
              <w:rPr>
                <w:rFonts w:ascii="Cordia New" w:eastAsia="Times New Roman" w:hAnsi="Cordia New" w:cs="Cordia New"/>
                <w:color w:val="000000"/>
                <w:lang w:eastAsia="en-GB"/>
              </w:rPr>
              <w:t>Financial assets measured at fair value</w:t>
            </w:r>
          </w:p>
        </w:tc>
        <w:tc>
          <w:tcPr>
            <w:tcW w:w="1181" w:type="dxa"/>
            <w:tcBorders>
              <w:top w:val="nil"/>
              <w:left w:val="nil"/>
              <w:bottom w:val="nil"/>
              <w:right w:val="nil"/>
            </w:tcBorders>
            <w:shd w:val="clear" w:color="auto" w:fill="auto"/>
            <w:noWrap/>
            <w:vAlign w:val="bottom"/>
          </w:tcPr>
          <w:p w14:paraId="210862B9" w14:textId="43CB2056" w:rsidR="00D525A5" w:rsidRPr="003614E7" w:rsidRDefault="00D525A5" w:rsidP="00D71CF8">
            <w:pPr>
              <w:spacing w:line="300" w:lineRule="exact"/>
              <w:ind w:right="-72"/>
              <w:jc w:val="right"/>
              <w:rPr>
                <w:rFonts w:ascii="Cordia New" w:eastAsia="Times New Roman" w:hAnsi="Cordia New" w:cs="Cordia New"/>
                <w:color w:val="000000"/>
                <w:lang w:eastAsia="en-GB"/>
              </w:rPr>
            </w:pPr>
          </w:p>
        </w:tc>
        <w:tc>
          <w:tcPr>
            <w:tcW w:w="1408" w:type="dxa"/>
            <w:tcBorders>
              <w:top w:val="nil"/>
              <w:left w:val="nil"/>
              <w:bottom w:val="nil"/>
              <w:right w:val="nil"/>
            </w:tcBorders>
            <w:shd w:val="clear" w:color="auto" w:fill="auto"/>
            <w:noWrap/>
            <w:vAlign w:val="bottom"/>
          </w:tcPr>
          <w:p w14:paraId="59C01657" w14:textId="59A25607" w:rsidR="00D525A5" w:rsidRPr="003614E7" w:rsidRDefault="00D525A5" w:rsidP="006F0A69">
            <w:pPr>
              <w:spacing w:line="300" w:lineRule="exact"/>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3925FE38" w14:textId="35780D48" w:rsidR="00D525A5" w:rsidRPr="003614E7" w:rsidRDefault="00D525A5" w:rsidP="006F0A69">
            <w:pPr>
              <w:spacing w:line="300" w:lineRule="exact"/>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196726E" w14:textId="5FF0D714" w:rsidR="00D525A5" w:rsidRPr="003614E7" w:rsidRDefault="00D525A5" w:rsidP="006F0A69">
            <w:pPr>
              <w:spacing w:line="300" w:lineRule="exact"/>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3B08F66" w14:textId="72FFF1EC" w:rsidR="00D525A5" w:rsidRPr="003614E7" w:rsidRDefault="00D525A5" w:rsidP="006F0A69">
            <w:pPr>
              <w:spacing w:line="300" w:lineRule="exact"/>
              <w:ind w:right="-72"/>
              <w:jc w:val="right"/>
              <w:rPr>
                <w:rFonts w:ascii="Cordia New" w:eastAsia="Times New Roman" w:hAnsi="Cordia New" w:cs="Cordia New"/>
                <w:lang w:eastAsia="en-GB"/>
              </w:rPr>
            </w:pPr>
          </w:p>
        </w:tc>
      </w:tr>
      <w:tr w:rsidR="00D525A5" w:rsidRPr="00295193" w14:paraId="52346235" w14:textId="77777777" w:rsidTr="006F0A69">
        <w:trPr>
          <w:trHeight w:val="20"/>
        </w:trPr>
        <w:tc>
          <w:tcPr>
            <w:tcW w:w="3355" w:type="dxa"/>
            <w:tcBorders>
              <w:top w:val="nil"/>
              <w:left w:val="nil"/>
              <w:bottom w:val="nil"/>
              <w:right w:val="nil"/>
            </w:tcBorders>
            <w:shd w:val="clear" w:color="auto" w:fill="auto"/>
            <w:noWrap/>
            <w:vAlign w:val="bottom"/>
            <w:hideMark/>
          </w:tcPr>
          <w:p w14:paraId="0E7953F6" w14:textId="6B11FD24" w:rsidR="00D525A5" w:rsidRPr="00295193" w:rsidRDefault="00CE6C54" w:rsidP="006F0A69">
            <w:pPr>
              <w:spacing w:line="300" w:lineRule="exact"/>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D525A5" w:rsidRPr="00295193">
              <w:rPr>
                <w:rFonts w:ascii="Cordia New" w:eastAsia="Times New Roman" w:hAnsi="Cordia New" w:cs="Cordia New"/>
                <w:color w:val="000000"/>
                <w:lang w:eastAsia="en-GB"/>
              </w:rPr>
              <w:t>Financial assets at FVPL</w:t>
            </w:r>
          </w:p>
        </w:tc>
        <w:tc>
          <w:tcPr>
            <w:tcW w:w="1181" w:type="dxa"/>
            <w:tcBorders>
              <w:top w:val="nil"/>
              <w:left w:val="nil"/>
              <w:bottom w:val="nil"/>
              <w:right w:val="nil"/>
            </w:tcBorders>
            <w:shd w:val="clear" w:color="auto" w:fill="auto"/>
            <w:noWrap/>
            <w:vAlign w:val="bottom"/>
            <w:hideMark/>
          </w:tcPr>
          <w:p w14:paraId="5F96CDC2" w14:textId="5538922A" w:rsidR="00D525A5" w:rsidRPr="003614E7" w:rsidRDefault="003A57E5" w:rsidP="00D71CF8">
            <w:pP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75</w:t>
            </w:r>
          </w:p>
        </w:tc>
        <w:tc>
          <w:tcPr>
            <w:tcW w:w="1408" w:type="dxa"/>
            <w:tcBorders>
              <w:top w:val="nil"/>
              <w:left w:val="nil"/>
              <w:bottom w:val="nil"/>
              <w:right w:val="nil"/>
            </w:tcBorders>
            <w:shd w:val="clear" w:color="auto" w:fill="auto"/>
            <w:noWrap/>
            <w:vAlign w:val="bottom"/>
            <w:hideMark/>
          </w:tcPr>
          <w:p w14:paraId="37607550" w14:textId="764C3743" w:rsidR="00D525A5" w:rsidRPr="003614E7" w:rsidRDefault="003A57E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hideMark/>
          </w:tcPr>
          <w:p w14:paraId="0A815A87" w14:textId="64F0F5A8" w:rsidR="00D525A5" w:rsidRPr="003614E7" w:rsidRDefault="003A57E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hideMark/>
          </w:tcPr>
          <w:p w14:paraId="1F7AA611" w14:textId="0F91B510" w:rsidR="00D525A5" w:rsidRPr="003614E7" w:rsidRDefault="003A57E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75</w:t>
            </w:r>
          </w:p>
        </w:tc>
        <w:tc>
          <w:tcPr>
            <w:tcW w:w="981" w:type="dxa"/>
            <w:tcBorders>
              <w:top w:val="nil"/>
              <w:left w:val="nil"/>
              <w:bottom w:val="nil"/>
              <w:right w:val="nil"/>
            </w:tcBorders>
            <w:shd w:val="clear" w:color="auto" w:fill="auto"/>
            <w:noWrap/>
            <w:vAlign w:val="bottom"/>
            <w:hideMark/>
          </w:tcPr>
          <w:p w14:paraId="3F41966B" w14:textId="4A2A24FE" w:rsidR="00D525A5" w:rsidRPr="00393A6A" w:rsidRDefault="00393A6A" w:rsidP="006F0A69">
            <w:pPr>
              <w:spacing w:line="300" w:lineRule="exact"/>
              <w:ind w:right="-72"/>
              <w:jc w:val="right"/>
              <w:rPr>
                <w:rFonts w:ascii="Cordia New" w:eastAsia="Times New Roman" w:hAnsi="Cordia New" w:cs="Cordia New"/>
                <w:lang w:eastAsia="en-GB"/>
              </w:rPr>
            </w:pPr>
            <w:r w:rsidRPr="00393A6A">
              <w:rPr>
                <w:rFonts w:ascii="Cordia New" w:eastAsia="Times New Roman" w:hAnsi="Cordia New" w:cs="Cordia New"/>
                <w:lang w:eastAsia="en-GB"/>
              </w:rPr>
              <w:t>75</w:t>
            </w:r>
          </w:p>
        </w:tc>
      </w:tr>
      <w:tr w:rsidR="00D525A5" w:rsidRPr="00295193" w14:paraId="204DC8CD" w14:textId="77777777" w:rsidTr="006F0A69">
        <w:trPr>
          <w:trHeight w:val="20"/>
        </w:trPr>
        <w:tc>
          <w:tcPr>
            <w:tcW w:w="3355" w:type="dxa"/>
            <w:tcBorders>
              <w:top w:val="nil"/>
              <w:left w:val="nil"/>
              <w:bottom w:val="nil"/>
              <w:right w:val="nil"/>
            </w:tcBorders>
            <w:shd w:val="clear" w:color="auto" w:fill="auto"/>
            <w:noWrap/>
            <w:vAlign w:val="bottom"/>
            <w:hideMark/>
          </w:tcPr>
          <w:p w14:paraId="3EA87534" w14:textId="2C294417" w:rsidR="00D525A5" w:rsidRPr="00295193" w:rsidRDefault="00CE6C54" w:rsidP="006F0A69">
            <w:pPr>
              <w:spacing w:line="300" w:lineRule="exact"/>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D525A5" w:rsidRPr="00295193">
              <w:rPr>
                <w:rFonts w:ascii="Cordia New" w:eastAsia="Times New Roman" w:hAnsi="Cordia New" w:cs="Cordia New"/>
                <w:color w:val="000000"/>
                <w:lang w:eastAsia="en-GB"/>
              </w:rPr>
              <w:t>Financial assets at FVOCI</w:t>
            </w:r>
          </w:p>
        </w:tc>
        <w:tc>
          <w:tcPr>
            <w:tcW w:w="1181" w:type="dxa"/>
            <w:tcBorders>
              <w:top w:val="nil"/>
              <w:left w:val="nil"/>
              <w:bottom w:val="nil"/>
              <w:right w:val="nil"/>
            </w:tcBorders>
            <w:shd w:val="clear" w:color="auto" w:fill="auto"/>
            <w:noWrap/>
            <w:vAlign w:val="bottom"/>
            <w:hideMark/>
          </w:tcPr>
          <w:p w14:paraId="5FA51F95" w14:textId="39EEB32F" w:rsidR="00D525A5" w:rsidRPr="003614E7" w:rsidRDefault="003A57E5" w:rsidP="00D71CF8">
            <w:pP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hideMark/>
          </w:tcPr>
          <w:p w14:paraId="5CB99335" w14:textId="7403224D" w:rsidR="00D525A5" w:rsidRPr="003614E7" w:rsidRDefault="003A57E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123</w:t>
            </w:r>
          </w:p>
        </w:tc>
        <w:tc>
          <w:tcPr>
            <w:tcW w:w="1008" w:type="dxa"/>
            <w:tcBorders>
              <w:top w:val="nil"/>
              <w:left w:val="nil"/>
              <w:bottom w:val="nil"/>
              <w:right w:val="nil"/>
            </w:tcBorders>
            <w:shd w:val="clear" w:color="auto" w:fill="auto"/>
            <w:noWrap/>
            <w:vAlign w:val="bottom"/>
            <w:hideMark/>
          </w:tcPr>
          <w:p w14:paraId="565150AA" w14:textId="5D05136A" w:rsidR="00D525A5" w:rsidRPr="003614E7" w:rsidRDefault="003A57E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hideMark/>
          </w:tcPr>
          <w:p w14:paraId="08905FA1" w14:textId="6738396D" w:rsidR="00D525A5" w:rsidRPr="003614E7" w:rsidRDefault="003A57E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123</w:t>
            </w:r>
          </w:p>
        </w:tc>
        <w:tc>
          <w:tcPr>
            <w:tcW w:w="981" w:type="dxa"/>
            <w:tcBorders>
              <w:top w:val="nil"/>
              <w:left w:val="nil"/>
              <w:bottom w:val="nil"/>
              <w:right w:val="nil"/>
            </w:tcBorders>
            <w:shd w:val="clear" w:color="auto" w:fill="auto"/>
            <w:noWrap/>
            <w:vAlign w:val="bottom"/>
            <w:hideMark/>
          </w:tcPr>
          <w:p w14:paraId="25B15D1C" w14:textId="2DE682A1" w:rsidR="00D525A5" w:rsidRPr="00393A6A" w:rsidRDefault="00393A6A" w:rsidP="006F0A69">
            <w:pPr>
              <w:spacing w:line="300" w:lineRule="exact"/>
              <w:ind w:right="-72"/>
              <w:jc w:val="right"/>
              <w:rPr>
                <w:rFonts w:ascii="Cordia New" w:eastAsia="Times New Roman" w:hAnsi="Cordia New" w:cs="Cordia New"/>
                <w:lang w:eastAsia="en-GB"/>
              </w:rPr>
            </w:pPr>
            <w:r w:rsidRPr="00393A6A">
              <w:rPr>
                <w:rFonts w:ascii="Cordia New" w:eastAsia="Times New Roman" w:hAnsi="Cordia New" w:cs="Cordia New"/>
                <w:lang w:eastAsia="en-GB"/>
              </w:rPr>
              <w:t>123</w:t>
            </w:r>
          </w:p>
        </w:tc>
      </w:tr>
      <w:tr w:rsidR="00D525A5" w:rsidRPr="00295193" w14:paraId="4FBA7AD7" w14:textId="77777777" w:rsidTr="006F0A69">
        <w:trPr>
          <w:trHeight w:val="20"/>
        </w:trPr>
        <w:tc>
          <w:tcPr>
            <w:tcW w:w="3355" w:type="dxa"/>
            <w:tcBorders>
              <w:top w:val="nil"/>
              <w:left w:val="nil"/>
              <w:right w:val="nil"/>
            </w:tcBorders>
            <w:shd w:val="clear" w:color="auto" w:fill="auto"/>
            <w:noWrap/>
            <w:vAlign w:val="bottom"/>
            <w:hideMark/>
          </w:tcPr>
          <w:p w14:paraId="5CB041EE" w14:textId="4626037E" w:rsidR="00D525A5" w:rsidRPr="00295193" w:rsidRDefault="00CE6C54" w:rsidP="006F0A69">
            <w:pPr>
              <w:spacing w:line="300" w:lineRule="exact"/>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D525A5" w:rsidRPr="00295193">
              <w:rPr>
                <w:rFonts w:ascii="Cordia New" w:eastAsia="Times New Roman" w:hAnsi="Cordia New" w:cs="Cordia New"/>
                <w:color w:val="000000"/>
                <w:lang w:eastAsia="en-GB"/>
              </w:rPr>
              <w:t>Derivative</w:t>
            </w:r>
            <w:r w:rsidR="001A1780">
              <w:rPr>
                <w:rFonts w:ascii="Cordia New" w:eastAsia="Times New Roman" w:hAnsi="Cordia New" w:cs="Cordia New"/>
                <w:color w:val="000000"/>
                <w:lang w:eastAsia="en-GB"/>
              </w:rPr>
              <w:t>s</w:t>
            </w:r>
            <w:r w:rsidR="00D525A5" w:rsidRPr="00295193">
              <w:rPr>
                <w:rFonts w:ascii="Cordia New" w:eastAsia="Times New Roman" w:hAnsi="Cordia New" w:cs="Cordia New"/>
                <w:color w:val="000000"/>
                <w:lang w:eastAsia="en-GB"/>
              </w:rPr>
              <w:t xml:space="preserve"> </w:t>
            </w:r>
            <w:r w:rsidR="001A436A">
              <w:rPr>
                <w:rFonts w:ascii="Cordia New" w:eastAsia="Times New Roman" w:hAnsi="Cordia New" w:cs="Cordia New"/>
                <w:color w:val="000000"/>
                <w:lang w:eastAsia="en-GB"/>
              </w:rPr>
              <w:t>assets</w:t>
            </w:r>
          </w:p>
        </w:tc>
        <w:tc>
          <w:tcPr>
            <w:tcW w:w="1181" w:type="dxa"/>
            <w:tcBorders>
              <w:top w:val="nil"/>
              <w:left w:val="nil"/>
              <w:right w:val="nil"/>
            </w:tcBorders>
            <w:shd w:val="clear" w:color="auto" w:fill="auto"/>
            <w:noWrap/>
            <w:vAlign w:val="bottom"/>
            <w:hideMark/>
          </w:tcPr>
          <w:p w14:paraId="70DE2CFC" w14:textId="144067E9" w:rsidR="00D525A5" w:rsidRPr="003614E7" w:rsidRDefault="003A57E5" w:rsidP="00D71CF8">
            <w:pPr>
              <w:pBdr>
                <w:bottom w:val="sing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2,871</w:t>
            </w:r>
          </w:p>
        </w:tc>
        <w:tc>
          <w:tcPr>
            <w:tcW w:w="1408" w:type="dxa"/>
            <w:tcBorders>
              <w:top w:val="nil"/>
              <w:left w:val="nil"/>
              <w:right w:val="nil"/>
            </w:tcBorders>
            <w:shd w:val="clear" w:color="auto" w:fill="auto"/>
            <w:noWrap/>
            <w:vAlign w:val="bottom"/>
            <w:hideMark/>
          </w:tcPr>
          <w:p w14:paraId="1670C479" w14:textId="3E9050DB" w:rsidR="00D525A5" w:rsidRPr="003614E7" w:rsidRDefault="003A57E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right w:val="nil"/>
            </w:tcBorders>
            <w:shd w:val="clear" w:color="auto" w:fill="auto"/>
            <w:noWrap/>
            <w:vAlign w:val="bottom"/>
            <w:hideMark/>
          </w:tcPr>
          <w:p w14:paraId="7F2E126C" w14:textId="417AC969" w:rsidR="00D525A5" w:rsidRPr="003614E7" w:rsidRDefault="003A57E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right w:val="nil"/>
            </w:tcBorders>
            <w:shd w:val="clear" w:color="auto" w:fill="auto"/>
            <w:noWrap/>
            <w:vAlign w:val="bottom"/>
            <w:hideMark/>
          </w:tcPr>
          <w:p w14:paraId="2585A97B" w14:textId="58879B9C" w:rsidR="00D525A5" w:rsidRPr="003614E7" w:rsidRDefault="003A57E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2,871</w:t>
            </w:r>
          </w:p>
        </w:tc>
        <w:tc>
          <w:tcPr>
            <w:tcW w:w="981" w:type="dxa"/>
            <w:tcBorders>
              <w:top w:val="nil"/>
              <w:left w:val="nil"/>
              <w:right w:val="nil"/>
            </w:tcBorders>
            <w:shd w:val="clear" w:color="auto" w:fill="auto"/>
            <w:noWrap/>
            <w:vAlign w:val="bottom"/>
            <w:hideMark/>
          </w:tcPr>
          <w:p w14:paraId="13C38B0F" w14:textId="0991EF27" w:rsidR="00D525A5" w:rsidRPr="003614E7" w:rsidRDefault="003A57E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2,871</w:t>
            </w:r>
          </w:p>
        </w:tc>
      </w:tr>
      <w:tr w:rsidR="00D525A5" w:rsidRPr="00295193" w14:paraId="40795AE6" w14:textId="77777777" w:rsidTr="006F0A69">
        <w:trPr>
          <w:trHeight w:val="20"/>
        </w:trPr>
        <w:tc>
          <w:tcPr>
            <w:tcW w:w="3355" w:type="dxa"/>
            <w:tcBorders>
              <w:left w:val="nil"/>
              <w:bottom w:val="nil"/>
              <w:right w:val="nil"/>
            </w:tcBorders>
            <w:shd w:val="clear" w:color="auto" w:fill="auto"/>
            <w:noWrap/>
            <w:vAlign w:val="bottom"/>
            <w:hideMark/>
          </w:tcPr>
          <w:p w14:paraId="40077361" w14:textId="77777777" w:rsidR="00D525A5" w:rsidRPr="00295193" w:rsidRDefault="00D525A5" w:rsidP="006F0A69">
            <w:pPr>
              <w:jc w:val="right"/>
              <w:rPr>
                <w:rFonts w:ascii="Cordia New" w:eastAsia="Times New Roman" w:hAnsi="Cordia New" w:cs="Cordia New"/>
                <w:sz w:val="10"/>
                <w:szCs w:val="10"/>
                <w:lang w:eastAsia="en-GB"/>
              </w:rPr>
            </w:pPr>
          </w:p>
        </w:tc>
        <w:tc>
          <w:tcPr>
            <w:tcW w:w="1181" w:type="dxa"/>
            <w:tcBorders>
              <w:left w:val="nil"/>
              <w:right w:val="nil"/>
            </w:tcBorders>
            <w:shd w:val="clear" w:color="auto" w:fill="auto"/>
            <w:noWrap/>
            <w:vAlign w:val="bottom"/>
            <w:hideMark/>
          </w:tcPr>
          <w:p w14:paraId="78E231F1" w14:textId="3CDF09D1" w:rsidR="00D525A5" w:rsidRPr="003614E7" w:rsidRDefault="00D525A5" w:rsidP="00D71CF8">
            <w:pPr>
              <w:ind w:right="-72"/>
              <w:jc w:val="right"/>
              <w:rPr>
                <w:rFonts w:ascii="Cordia New" w:eastAsia="Times New Roman" w:hAnsi="Cordia New" w:cs="Cordia New"/>
                <w:color w:val="000000"/>
                <w:sz w:val="10"/>
                <w:szCs w:val="10"/>
                <w:lang w:eastAsia="en-GB"/>
              </w:rPr>
            </w:pPr>
          </w:p>
        </w:tc>
        <w:tc>
          <w:tcPr>
            <w:tcW w:w="1408" w:type="dxa"/>
            <w:tcBorders>
              <w:left w:val="nil"/>
              <w:right w:val="nil"/>
            </w:tcBorders>
            <w:shd w:val="clear" w:color="auto" w:fill="auto"/>
            <w:noWrap/>
            <w:vAlign w:val="bottom"/>
            <w:hideMark/>
          </w:tcPr>
          <w:p w14:paraId="18A2E55C" w14:textId="53887B8E" w:rsidR="00D525A5" w:rsidRPr="003614E7" w:rsidRDefault="00D525A5" w:rsidP="006F0A69">
            <w:pPr>
              <w:ind w:right="-72"/>
              <w:jc w:val="right"/>
              <w:rPr>
                <w:rFonts w:ascii="Cordia New" w:eastAsia="Times New Roman" w:hAnsi="Cordia New" w:cs="Cordia New"/>
                <w:color w:val="000000"/>
                <w:sz w:val="10"/>
                <w:szCs w:val="10"/>
                <w:lang w:eastAsia="en-GB"/>
              </w:rPr>
            </w:pPr>
          </w:p>
        </w:tc>
        <w:tc>
          <w:tcPr>
            <w:tcW w:w="1008" w:type="dxa"/>
            <w:tcBorders>
              <w:left w:val="nil"/>
              <w:right w:val="nil"/>
            </w:tcBorders>
            <w:shd w:val="clear" w:color="auto" w:fill="auto"/>
            <w:noWrap/>
            <w:vAlign w:val="bottom"/>
            <w:hideMark/>
          </w:tcPr>
          <w:p w14:paraId="3C45C92C" w14:textId="35F8CE41" w:rsidR="00D525A5" w:rsidRPr="003614E7" w:rsidRDefault="00D525A5" w:rsidP="006F0A69">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hideMark/>
          </w:tcPr>
          <w:p w14:paraId="5C437327" w14:textId="250D5B06" w:rsidR="00D525A5" w:rsidRPr="003614E7" w:rsidRDefault="00D525A5" w:rsidP="006F0A69">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hideMark/>
          </w:tcPr>
          <w:p w14:paraId="22A574AA" w14:textId="0C69ACA1" w:rsidR="00D525A5" w:rsidRPr="003614E7" w:rsidRDefault="00D525A5" w:rsidP="006F0A69">
            <w:pPr>
              <w:ind w:right="-72"/>
              <w:jc w:val="right"/>
              <w:rPr>
                <w:rFonts w:ascii="Cordia New" w:eastAsia="Times New Roman" w:hAnsi="Cordia New" w:cs="Cordia New"/>
                <w:color w:val="000000"/>
                <w:sz w:val="10"/>
                <w:szCs w:val="10"/>
                <w:lang w:eastAsia="en-GB"/>
              </w:rPr>
            </w:pPr>
          </w:p>
        </w:tc>
      </w:tr>
      <w:tr w:rsidR="00D525A5" w:rsidRPr="00295193" w14:paraId="20DB7E69" w14:textId="77777777" w:rsidTr="006F0A69">
        <w:trPr>
          <w:trHeight w:val="20"/>
        </w:trPr>
        <w:tc>
          <w:tcPr>
            <w:tcW w:w="3355" w:type="dxa"/>
            <w:tcBorders>
              <w:top w:val="nil"/>
              <w:left w:val="nil"/>
              <w:right w:val="nil"/>
            </w:tcBorders>
            <w:shd w:val="clear" w:color="auto" w:fill="auto"/>
            <w:noWrap/>
            <w:vAlign w:val="bottom"/>
          </w:tcPr>
          <w:p w14:paraId="0AA10BCA" w14:textId="77777777" w:rsidR="00D525A5" w:rsidRPr="00295193" w:rsidRDefault="00D525A5" w:rsidP="006F0A69">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5F4DFCE1" w14:textId="652EBF94" w:rsidR="00D525A5" w:rsidRPr="003614E7" w:rsidRDefault="00BB6676" w:rsidP="00D71CF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2,946</w:t>
            </w:r>
          </w:p>
        </w:tc>
        <w:tc>
          <w:tcPr>
            <w:tcW w:w="1408" w:type="dxa"/>
            <w:tcBorders>
              <w:left w:val="nil"/>
              <w:right w:val="nil"/>
            </w:tcBorders>
            <w:shd w:val="clear" w:color="auto" w:fill="auto"/>
            <w:noWrap/>
            <w:vAlign w:val="bottom"/>
          </w:tcPr>
          <w:p w14:paraId="4DEB1BEE" w14:textId="2A3C23E5" w:rsidR="00D525A5" w:rsidRPr="003614E7" w:rsidRDefault="00BB6676"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123</w:t>
            </w:r>
          </w:p>
        </w:tc>
        <w:tc>
          <w:tcPr>
            <w:tcW w:w="1008" w:type="dxa"/>
            <w:tcBorders>
              <w:left w:val="nil"/>
              <w:right w:val="nil"/>
            </w:tcBorders>
            <w:shd w:val="clear" w:color="auto" w:fill="auto"/>
            <w:noWrap/>
            <w:vAlign w:val="bottom"/>
          </w:tcPr>
          <w:p w14:paraId="4F9B4B48" w14:textId="6039CD20" w:rsidR="00D525A5" w:rsidRPr="003614E7" w:rsidRDefault="00BB6676"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981" w:type="dxa"/>
            <w:tcBorders>
              <w:left w:val="nil"/>
              <w:right w:val="nil"/>
            </w:tcBorders>
            <w:shd w:val="clear" w:color="auto" w:fill="auto"/>
            <w:noWrap/>
            <w:vAlign w:val="bottom"/>
          </w:tcPr>
          <w:p w14:paraId="13A3F07C" w14:textId="36ED2B84" w:rsidR="00D525A5" w:rsidRPr="003614E7" w:rsidRDefault="00BB6676"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3,069</w:t>
            </w:r>
          </w:p>
        </w:tc>
        <w:tc>
          <w:tcPr>
            <w:tcW w:w="981" w:type="dxa"/>
            <w:tcBorders>
              <w:left w:val="nil"/>
              <w:right w:val="nil"/>
            </w:tcBorders>
            <w:shd w:val="clear" w:color="auto" w:fill="auto"/>
            <w:noWrap/>
            <w:vAlign w:val="bottom"/>
          </w:tcPr>
          <w:p w14:paraId="134D8B08" w14:textId="2E5CF803" w:rsidR="00D525A5" w:rsidRPr="003614E7" w:rsidRDefault="001A2D8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3,069</w:t>
            </w:r>
          </w:p>
        </w:tc>
      </w:tr>
      <w:tr w:rsidR="00D525A5" w:rsidRPr="00295193" w14:paraId="11AC58C4" w14:textId="77777777" w:rsidTr="006F0A69">
        <w:trPr>
          <w:trHeight w:val="20"/>
        </w:trPr>
        <w:tc>
          <w:tcPr>
            <w:tcW w:w="3355" w:type="dxa"/>
            <w:tcBorders>
              <w:top w:val="nil"/>
              <w:left w:val="nil"/>
              <w:bottom w:val="nil"/>
              <w:right w:val="nil"/>
            </w:tcBorders>
            <w:shd w:val="clear" w:color="auto" w:fill="auto"/>
            <w:noWrap/>
            <w:vAlign w:val="bottom"/>
            <w:hideMark/>
          </w:tcPr>
          <w:p w14:paraId="1F8D4715" w14:textId="77777777" w:rsidR="00D525A5" w:rsidRPr="00295193" w:rsidRDefault="00D525A5" w:rsidP="006F0A69">
            <w:pPr>
              <w:rPr>
                <w:rFonts w:ascii="Cordia New" w:eastAsia="Times New Roman" w:hAnsi="Cordia New" w:cs="Cordia New"/>
                <w:color w:val="000000"/>
                <w:sz w:val="14"/>
                <w:szCs w:val="14"/>
                <w:lang w:eastAsia="en-GB"/>
              </w:rPr>
            </w:pPr>
          </w:p>
        </w:tc>
        <w:tc>
          <w:tcPr>
            <w:tcW w:w="1181" w:type="dxa"/>
            <w:tcBorders>
              <w:top w:val="nil"/>
              <w:left w:val="nil"/>
              <w:bottom w:val="nil"/>
              <w:right w:val="nil"/>
            </w:tcBorders>
            <w:shd w:val="clear" w:color="auto" w:fill="auto"/>
            <w:noWrap/>
            <w:vAlign w:val="bottom"/>
            <w:hideMark/>
          </w:tcPr>
          <w:p w14:paraId="09ECA84E" w14:textId="77777777" w:rsidR="00D525A5" w:rsidRPr="003614E7" w:rsidRDefault="00D525A5" w:rsidP="00D71CF8">
            <w:pPr>
              <w:ind w:right="-72"/>
              <w:jc w:val="right"/>
              <w:rPr>
                <w:rFonts w:ascii="Cordia New" w:eastAsia="Times New Roman" w:hAnsi="Cordia New" w:cs="Cordia New"/>
                <w:sz w:val="14"/>
                <w:szCs w:val="14"/>
                <w:lang w:eastAsia="en-GB"/>
              </w:rPr>
            </w:pPr>
          </w:p>
        </w:tc>
        <w:tc>
          <w:tcPr>
            <w:tcW w:w="1408" w:type="dxa"/>
            <w:tcBorders>
              <w:top w:val="nil"/>
              <w:left w:val="nil"/>
              <w:bottom w:val="nil"/>
              <w:right w:val="nil"/>
            </w:tcBorders>
            <w:shd w:val="clear" w:color="auto" w:fill="auto"/>
            <w:noWrap/>
            <w:vAlign w:val="bottom"/>
            <w:hideMark/>
          </w:tcPr>
          <w:p w14:paraId="57016A3D" w14:textId="77777777" w:rsidR="00D525A5" w:rsidRPr="003614E7" w:rsidRDefault="00D525A5" w:rsidP="006F0A69">
            <w:pPr>
              <w:ind w:right="-72"/>
              <w:jc w:val="right"/>
              <w:rPr>
                <w:rFonts w:ascii="Cordia New" w:eastAsia="Times New Roman" w:hAnsi="Cordia New" w:cs="Cordia New"/>
                <w:sz w:val="14"/>
                <w:szCs w:val="14"/>
                <w:lang w:eastAsia="en-GB"/>
              </w:rPr>
            </w:pPr>
          </w:p>
        </w:tc>
        <w:tc>
          <w:tcPr>
            <w:tcW w:w="1008" w:type="dxa"/>
            <w:tcBorders>
              <w:top w:val="nil"/>
              <w:left w:val="nil"/>
              <w:bottom w:val="nil"/>
              <w:right w:val="nil"/>
            </w:tcBorders>
            <w:shd w:val="clear" w:color="auto" w:fill="auto"/>
            <w:noWrap/>
            <w:vAlign w:val="bottom"/>
            <w:hideMark/>
          </w:tcPr>
          <w:p w14:paraId="6C557EF3" w14:textId="77777777" w:rsidR="00D525A5" w:rsidRPr="003614E7" w:rsidRDefault="00D525A5" w:rsidP="006F0A69">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hideMark/>
          </w:tcPr>
          <w:p w14:paraId="26F4137C" w14:textId="77777777" w:rsidR="00D525A5" w:rsidRPr="003614E7" w:rsidRDefault="00D525A5" w:rsidP="006F0A69">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hideMark/>
          </w:tcPr>
          <w:p w14:paraId="7C9C4267" w14:textId="77777777" w:rsidR="00D525A5" w:rsidRPr="003614E7" w:rsidRDefault="00D525A5" w:rsidP="006F0A69">
            <w:pPr>
              <w:ind w:right="-72"/>
              <w:jc w:val="right"/>
              <w:rPr>
                <w:rFonts w:ascii="Cordia New" w:eastAsia="Times New Roman" w:hAnsi="Cordia New" w:cs="Cordia New"/>
                <w:sz w:val="14"/>
                <w:szCs w:val="14"/>
                <w:lang w:eastAsia="en-GB"/>
              </w:rPr>
            </w:pPr>
          </w:p>
        </w:tc>
      </w:tr>
      <w:tr w:rsidR="00D525A5" w:rsidRPr="00295193" w14:paraId="48DBBD56" w14:textId="77777777" w:rsidTr="006F0A69">
        <w:trPr>
          <w:trHeight w:val="20"/>
        </w:trPr>
        <w:tc>
          <w:tcPr>
            <w:tcW w:w="3355" w:type="dxa"/>
            <w:tcBorders>
              <w:top w:val="nil"/>
              <w:left w:val="nil"/>
              <w:bottom w:val="nil"/>
              <w:right w:val="nil"/>
            </w:tcBorders>
            <w:shd w:val="clear" w:color="auto" w:fill="auto"/>
            <w:noWrap/>
            <w:vAlign w:val="bottom"/>
            <w:hideMark/>
          </w:tcPr>
          <w:p w14:paraId="1BD607AF" w14:textId="4DBF2E69" w:rsidR="00D525A5" w:rsidRPr="00295193" w:rsidRDefault="00D525A5" w:rsidP="006F0A69">
            <w:pPr>
              <w:spacing w:line="300" w:lineRule="exact"/>
              <w:rPr>
                <w:rFonts w:ascii="Cordia New" w:eastAsia="Times New Roman" w:hAnsi="Cordia New" w:cs="Cordia New"/>
                <w:color w:val="000000"/>
                <w:lang w:eastAsia="en-GB"/>
              </w:rPr>
            </w:pPr>
            <w:r w:rsidRPr="00295193">
              <w:rPr>
                <w:rFonts w:ascii="Cordia New" w:eastAsia="Times New Roman" w:hAnsi="Cordia New" w:cs="Cordia New"/>
                <w:color w:val="000000"/>
                <w:lang w:eastAsia="en-GB"/>
              </w:rPr>
              <w:t>Financial assets not measured at fair value</w:t>
            </w:r>
          </w:p>
        </w:tc>
        <w:tc>
          <w:tcPr>
            <w:tcW w:w="1181" w:type="dxa"/>
            <w:tcBorders>
              <w:top w:val="nil"/>
              <w:left w:val="nil"/>
              <w:bottom w:val="nil"/>
              <w:right w:val="nil"/>
            </w:tcBorders>
            <w:shd w:val="clear" w:color="auto" w:fill="auto"/>
            <w:noWrap/>
            <w:vAlign w:val="bottom"/>
            <w:hideMark/>
          </w:tcPr>
          <w:p w14:paraId="7CF18C0D" w14:textId="77777777" w:rsidR="00D525A5" w:rsidRPr="003614E7" w:rsidRDefault="00D525A5" w:rsidP="00D71CF8">
            <w:pPr>
              <w:spacing w:line="300" w:lineRule="exact"/>
              <w:ind w:right="-72"/>
              <w:jc w:val="right"/>
              <w:rPr>
                <w:rFonts w:ascii="Cordia New" w:eastAsia="Times New Roman" w:hAnsi="Cordia New" w:cs="Cordia New"/>
                <w:color w:val="000000"/>
                <w:lang w:eastAsia="en-GB"/>
              </w:rPr>
            </w:pPr>
          </w:p>
        </w:tc>
        <w:tc>
          <w:tcPr>
            <w:tcW w:w="1408" w:type="dxa"/>
            <w:tcBorders>
              <w:top w:val="nil"/>
              <w:left w:val="nil"/>
              <w:bottom w:val="nil"/>
              <w:right w:val="nil"/>
            </w:tcBorders>
            <w:shd w:val="clear" w:color="auto" w:fill="auto"/>
            <w:noWrap/>
            <w:vAlign w:val="bottom"/>
            <w:hideMark/>
          </w:tcPr>
          <w:p w14:paraId="5996D9DD" w14:textId="77777777" w:rsidR="00D525A5" w:rsidRPr="003614E7" w:rsidRDefault="00D525A5" w:rsidP="006F0A69">
            <w:pPr>
              <w:spacing w:line="300" w:lineRule="exact"/>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hideMark/>
          </w:tcPr>
          <w:p w14:paraId="0B30D8F7" w14:textId="77777777" w:rsidR="00D525A5" w:rsidRPr="003614E7" w:rsidRDefault="00D525A5" w:rsidP="006F0A69">
            <w:pPr>
              <w:spacing w:line="300" w:lineRule="exact"/>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6C0041DC" w14:textId="77777777" w:rsidR="00D525A5" w:rsidRPr="003614E7" w:rsidRDefault="00D525A5" w:rsidP="006F0A69">
            <w:pPr>
              <w:spacing w:line="300" w:lineRule="exact"/>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60EB95B9" w14:textId="77777777" w:rsidR="00D525A5" w:rsidRPr="003614E7" w:rsidRDefault="00D525A5" w:rsidP="006F0A69">
            <w:pPr>
              <w:spacing w:line="300" w:lineRule="exact"/>
              <w:ind w:right="-72"/>
              <w:jc w:val="right"/>
              <w:rPr>
                <w:rFonts w:ascii="Cordia New" w:eastAsia="Times New Roman" w:hAnsi="Cordia New" w:cs="Cordia New"/>
                <w:lang w:eastAsia="en-GB"/>
              </w:rPr>
            </w:pPr>
          </w:p>
        </w:tc>
      </w:tr>
      <w:tr w:rsidR="00D525A5" w:rsidRPr="00295193" w14:paraId="5C63D2BF" w14:textId="77777777" w:rsidTr="006F0A69">
        <w:trPr>
          <w:trHeight w:val="20"/>
        </w:trPr>
        <w:tc>
          <w:tcPr>
            <w:tcW w:w="3355" w:type="dxa"/>
            <w:tcBorders>
              <w:top w:val="nil"/>
              <w:left w:val="nil"/>
              <w:bottom w:val="nil"/>
              <w:right w:val="nil"/>
            </w:tcBorders>
            <w:shd w:val="clear" w:color="auto" w:fill="auto"/>
            <w:noWrap/>
            <w:vAlign w:val="bottom"/>
            <w:hideMark/>
          </w:tcPr>
          <w:p w14:paraId="30FB71FF" w14:textId="3B60CA25" w:rsidR="00D525A5" w:rsidRPr="00295193" w:rsidRDefault="00CE6C54" w:rsidP="006F0A69">
            <w:pPr>
              <w:spacing w:line="300" w:lineRule="exact"/>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D525A5" w:rsidRPr="00295193">
              <w:rPr>
                <w:rFonts w:ascii="Cordia New" w:eastAsia="Times New Roman" w:hAnsi="Cordia New" w:cs="Cordia New"/>
                <w:color w:val="000000"/>
                <w:lang w:eastAsia="en-GB"/>
              </w:rPr>
              <w:t>Cash and cash equivalents</w:t>
            </w:r>
          </w:p>
        </w:tc>
        <w:tc>
          <w:tcPr>
            <w:tcW w:w="1181" w:type="dxa"/>
            <w:tcBorders>
              <w:top w:val="nil"/>
              <w:left w:val="nil"/>
              <w:bottom w:val="nil"/>
              <w:right w:val="nil"/>
            </w:tcBorders>
            <w:shd w:val="clear" w:color="auto" w:fill="auto"/>
            <w:noWrap/>
            <w:vAlign w:val="bottom"/>
            <w:hideMark/>
          </w:tcPr>
          <w:p w14:paraId="395110BD" w14:textId="2B400860" w:rsidR="00D525A5" w:rsidRPr="003614E7" w:rsidRDefault="003A57E5" w:rsidP="00D71CF8">
            <w:pP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hideMark/>
          </w:tcPr>
          <w:p w14:paraId="75FBF8F9" w14:textId="528E08B1" w:rsidR="00D525A5" w:rsidRPr="003614E7" w:rsidRDefault="003A57E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hideMark/>
          </w:tcPr>
          <w:p w14:paraId="5E8B7240" w14:textId="57F8DCF9" w:rsidR="00D525A5" w:rsidRPr="003614E7" w:rsidRDefault="003A57E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20,712</w:t>
            </w:r>
          </w:p>
        </w:tc>
        <w:tc>
          <w:tcPr>
            <w:tcW w:w="981" w:type="dxa"/>
            <w:tcBorders>
              <w:top w:val="nil"/>
              <w:left w:val="nil"/>
              <w:bottom w:val="nil"/>
              <w:right w:val="nil"/>
            </w:tcBorders>
            <w:shd w:val="clear" w:color="auto" w:fill="auto"/>
            <w:noWrap/>
            <w:vAlign w:val="bottom"/>
            <w:hideMark/>
          </w:tcPr>
          <w:p w14:paraId="26AADC97" w14:textId="6BF534B3" w:rsidR="00D525A5" w:rsidRPr="003614E7" w:rsidRDefault="003A57E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20,712</w:t>
            </w:r>
          </w:p>
        </w:tc>
        <w:tc>
          <w:tcPr>
            <w:tcW w:w="981" w:type="dxa"/>
            <w:tcBorders>
              <w:top w:val="nil"/>
              <w:left w:val="nil"/>
              <w:bottom w:val="nil"/>
              <w:right w:val="nil"/>
            </w:tcBorders>
            <w:shd w:val="clear" w:color="auto" w:fill="auto"/>
            <w:noWrap/>
            <w:vAlign w:val="bottom"/>
            <w:hideMark/>
          </w:tcPr>
          <w:p w14:paraId="03DD5072" w14:textId="5C06796D" w:rsidR="00D525A5" w:rsidRPr="003614E7" w:rsidRDefault="00BB6676"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1A2D85" w:rsidRPr="00295193" w14:paraId="2FAAC7C9" w14:textId="77777777" w:rsidTr="006F0A69">
        <w:trPr>
          <w:trHeight w:val="20"/>
        </w:trPr>
        <w:tc>
          <w:tcPr>
            <w:tcW w:w="3355" w:type="dxa"/>
            <w:tcBorders>
              <w:top w:val="nil"/>
              <w:left w:val="nil"/>
              <w:bottom w:val="nil"/>
              <w:right w:val="nil"/>
            </w:tcBorders>
            <w:shd w:val="clear" w:color="auto" w:fill="auto"/>
            <w:noWrap/>
            <w:vAlign w:val="bottom"/>
            <w:hideMark/>
          </w:tcPr>
          <w:p w14:paraId="7C98BF1A" w14:textId="0B37D153" w:rsidR="001A2D85" w:rsidRPr="00295193" w:rsidRDefault="00CE6C54" w:rsidP="006F0A69">
            <w:pPr>
              <w:spacing w:line="300" w:lineRule="exact"/>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1A2D85">
              <w:rPr>
                <w:rFonts w:ascii="Cordia New" w:eastAsia="Times New Roman" w:hAnsi="Cordia New" w:cs="Cordia New"/>
                <w:color w:val="000000"/>
                <w:lang w:eastAsia="en-GB"/>
              </w:rPr>
              <w:t>Trade and other</w:t>
            </w:r>
            <w:r w:rsidR="001A2D85" w:rsidRPr="00295193">
              <w:rPr>
                <w:rFonts w:ascii="Cordia New" w:eastAsia="Times New Roman" w:hAnsi="Cordia New" w:cs="Cordia New"/>
                <w:color w:val="000000"/>
                <w:lang w:eastAsia="en-GB"/>
              </w:rPr>
              <w:t xml:space="preserve"> receivables</w:t>
            </w:r>
          </w:p>
        </w:tc>
        <w:tc>
          <w:tcPr>
            <w:tcW w:w="1181" w:type="dxa"/>
            <w:tcBorders>
              <w:top w:val="nil"/>
              <w:left w:val="nil"/>
              <w:bottom w:val="nil"/>
              <w:right w:val="nil"/>
            </w:tcBorders>
            <w:shd w:val="clear" w:color="auto" w:fill="auto"/>
            <w:noWrap/>
            <w:vAlign w:val="bottom"/>
            <w:hideMark/>
          </w:tcPr>
          <w:p w14:paraId="0AE840DC" w14:textId="2DF04286" w:rsidR="001A2D85" w:rsidRPr="003614E7" w:rsidRDefault="001A2D85" w:rsidP="001A2D85">
            <w:pPr>
              <w:pBdr>
                <w:bottom w:val="sing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hideMark/>
          </w:tcPr>
          <w:p w14:paraId="0B0CE781" w14:textId="7534C872" w:rsidR="001A2D85" w:rsidRPr="003614E7" w:rsidRDefault="001A2D8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hideMark/>
          </w:tcPr>
          <w:p w14:paraId="091A0075" w14:textId="2B799D5F" w:rsidR="001A2D85" w:rsidRPr="003614E7" w:rsidRDefault="001A2D8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17,367</w:t>
            </w:r>
          </w:p>
        </w:tc>
        <w:tc>
          <w:tcPr>
            <w:tcW w:w="981" w:type="dxa"/>
            <w:tcBorders>
              <w:top w:val="nil"/>
              <w:left w:val="nil"/>
              <w:bottom w:val="nil"/>
              <w:right w:val="nil"/>
            </w:tcBorders>
            <w:shd w:val="clear" w:color="auto" w:fill="auto"/>
            <w:noWrap/>
            <w:vAlign w:val="bottom"/>
            <w:hideMark/>
          </w:tcPr>
          <w:p w14:paraId="45902BA5" w14:textId="0C60A467" w:rsidR="001A2D85" w:rsidRPr="003614E7" w:rsidRDefault="001A2D8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17,367</w:t>
            </w:r>
          </w:p>
        </w:tc>
        <w:tc>
          <w:tcPr>
            <w:tcW w:w="981" w:type="dxa"/>
            <w:tcBorders>
              <w:top w:val="nil"/>
              <w:left w:val="nil"/>
              <w:bottom w:val="nil"/>
              <w:right w:val="nil"/>
            </w:tcBorders>
            <w:shd w:val="clear" w:color="auto" w:fill="auto"/>
            <w:noWrap/>
            <w:vAlign w:val="bottom"/>
            <w:hideMark/>
          </w:tcPr>
          <w:p w14:paraId="46E73A0C" w14:textId="7F6D2FF9" w:rsidR="001A2D85" w:rsidRPr="003614E7" w:rsidRDefault="001A2D8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D525A5" w:rsidRPr="00295193" w14:paraId="6B56B6EC" w14:textId="77777777" w:rsidTr="006F0A69">
        <w:trPr>
          <w:trHeight w:val="20"/>
        </w:trPr>
        <w:tc>
          <w:tcPr>
            <w:tcW w:w="3355" w:type="dxa"/>
            <w:tcBorders>
              <w:left w:val="nil"/>
              <w:bottom w:val="nil"/>
              <w:right w:val="nil"/>
            </w:tcBorders>
            <w:shd w:val="clear" w:color="auto" w:fill="auto"/>
            <w:noWrap/>
            <w:vAlign w:val="bottom"/>
            <w:hideMark/>
          </w:tcPr>
          <w:p w14:paraId="76095A72" w14:textId="77777777" w:rsidR="00D525A5" w:rsidRPr="00295193" w:rsidRDefault="00D525A5" w:rsidP="006F0A69">
            <w:pPr>
              <w:rPr>
                <w:rFonts w:ascii="Cordia New" w:eastAsia="Times New Roman" w:hAnsi="Cordia New" w:cs="Cordia New"/>
                <w:sz w:val="10"/>
                <w:szCs w:val="10"/>
                <w:lang w:eastAsia="en-GB"/>
              </w:rPr>
            </w:pPr>
          </w:p>
        </w:tc>
        <w:tc>
          <w:tcPr>
            <w:tcW w:w="1181" w:type="dxa"/>
            <w:tcBorders>
              <w:left w:val="nil"/>
              <w:right w:val="nil"/>
            </w:tcBorders>
            <w:shd w:val="clear" w:color="auto" w:fill="auto"/>
            <w:noWrap/>
            <w:vAlign w:val="bottom"/>
            <w:hideMark/>
          </w:tcPr>
          <w:p w14:paraId="5FDFB076" w14:textId="77777777" w:rsidR="00D525A5" w:rsidRPr="003614E7" w:rsidRDefault="00D525A5" w:rsidP="00D71CF8">
            <w:pPr>
              <w:ind w:right="-72"/>
              <w:jc w:val="right"/>
              <w:rPr>
                <w:rFonts w:ascii="Cordia New" w:eastAsia="Times New Roman" w:hAnsi="Cordia New" w:cs="Cordia New"/>
                <w:color w:val="000000"/>
                <w:sz w:val="10"/>
                <w:szCs w:val="10"/>
                <w:lang w:eastAsia="en-GB"/>
              </w:rPr>
            </w:pPr>
            <w:r w:rsidRPr="003614E7">
              <w:rPr>
                <w:rFonts w:ascii="Cordia New" w:eastAsia="Times New Roman" w:hAnsi="Cordia New" w:cs="Cordia New"/>
                <w:color w:val="000000"/>
                <w:sz w:val="10"/>
                <w:szCs w:val="10"/>
                <w:lang w:eastAsia="en-GB"/>
              </w:rPr>
              <w:t> </w:t>
            </w:r>
          </w:p>
        </w:tc>
        <w:tc>
          <w:tcPr>
            <w:tcW w:w="1408" w:type="dxa"/>
            <w:tcBorders>
              <w:left w:val="nil"/>
              <w:right w:val="nil"/>
            </w:tcBorders>
            <w:shd w:val="clear" w:color="auto" w:fill="auto"/>
            <w:noWrap/>
            <w:vAlign w:val="bottom"/>
            <w:hideMark/>
          </w:tcPr>
          <w:p w14:paraId="2381922F" w14:textId="77777777" w:rsidR="00D525A5" w:rsidRPr="003614E7" w:rsidRDefault="00D525A5" w:rsidP="006F0A69">
            <w:pPr>
              <w:ind w:right="-72"/>
              <w:jc w:val="right"/>
              <w:rPr>
                <w:rFonts w:ascii="Cordia New" w:eastAsia="Times New Roman" w:hAnsi="Cordia New" w:cs="Cordia New"/>
                <w:color w:val="000000"/>
                <w:sz w:val="10"/>
                <w:szCs w:val="10"/>
                <w:lang w:eastAsia="en-GB"/>
              </w:rPr>
            </w:pPr>
            <w:r w:rsidRPr="003614E7">
              <w:rPr>
                <w:rFonts w:ascii="Cordia New" w:eastAsia="Times New Roman" w:hAnsi="Cordia New" w:cs="Cordia New"/>
                <w:color w:val="000000"/>
                <w:sz w:val="10"/>
                <w:szCs w:val="10"/>
                <w:lang w:eastAsia="en-GB"/>
              </w:rPr>
              <w:t> </w:t>
            </w:r>
          </w:p>
        </w:tc>
        <w:tc>
          <w:tcPr>
            <w:tcW w:w="1008" w:type="dxa"/>
            <w:tcBorders>
              <w:left w:val="nil"/>
              <w:right w:val="nil"/>
            </w:tcBorders>
            <w:shd w:val="clear" w:color="auto" w:fill="auto"/>
            <w:noWrap/>
            <w:vAlign w:val="bottom"/>
            <w:hideMark/>
          </w:tcPr>
          <w:p w14:paraId="3CD1DD75" w14:textId="77777777" w:rsidR="00D525A5" w:rsidRPr="003614E7" w:rsidRDefault="00D525A5" w:rsidP="006F0A69">
            <w:pPr>
              <w:ind w:right="-72"/>
              <w:jc w:val="right"/>
              <w:rPr>
                <w:rFonts w:ascii="Cordia New" w:eastAsia="Times New Roman" w:hAnsi="Cordia New" w:cs="Cordia New"/>
                <w:color w:val="000000"/>
                <w:sz w:val="10"/>
                <w:szCs w:val="10"/>
                <w:lang w:eastAsia="en-GB"/>
              </w:rPr>
            </w:pPr>
            <w:r w:rsidRPr="003614E7">
              <w:rPr>
                <w:rFonts w:ascii="Cordia New" w:eastAsia="Times New Roman" w:hAnsi="Cordia New" w:cs="Cordia New"/>
                <w:color w:val="000000"/>
                <w:sz w:val="10"/>
                <w:szCs w:val="10"/>
                <w:lang w:eastAsia="en-GB"/>
              </w:rPr>
              <w:t> </w:t>
            </w:r>
          </w:p>
        </w:tc>
        <w:tc>
          <w:tcPr>
            <w:tcW w:w="981" w:type="dxa"/>
            <w:tcBorders>
              <w:left w:val="nil"/>
              <w:right w:val="nil"/>
            </w:tcBorders>
            <w:shd w:val="clear" w:color="auto" w:fill="auto"/>
            <w:noWrap/>
            <w:vAlign w:val="bottom"/>
            <w:hideMark/>
          </w:tcPr>
          <w:p w14:paraId="5A2996D0" w14:textId="77777777" w:rsidR="00D525A5" w:rsidRPr="003614E7" w:rsidRDefault="00D525A5" w:rsidP="006F0A69">
            <w:pPr>
              <w:ind w:right="-72"/>
              <w:jc w:val="right"/>
              <w:rPr>
                <w:rFonts w:ascii="Cordia New" w:eastAsia="Times New Roman" w:hAnsi="Cordia New" w:cs="Cordia New"/>
                <w:color w:val="000000"/>
                <w:sz w:val="10"/>
                <w:szCs w:val="10"/>
                <w:lang w:eastAsia="en-GB"/>
              </w:rPr>
            </w:pPr>
            <w:r w:rsidRPr="003614E7">
              <w:rPr>
                <w:rFonts w:ascii="Cordia New" w:eastAsia="Times New Roman" w:hAnsi="Cordia New" w:cs="Cordia New"/>
                <w:color w:val="000000"/>
                <w:sz w:val="10"/>
                <w:szCs w:val="10"/>
                <w:lang w:eastAsia="en-GB"/>
              </w:rPr>
              <w:t> </w:t>
            </w:r>
          </w:p>
        </w:tc>
        <w:tc>
          <w:tcPr>
            <w:tcW w:w="981" w:type="dxa"/>
            <w:tcBorders>
              <w:left w:val="nil"/>
              <w:right w:val="nil"/>
            </w:tcBorders>
            <w:shd w:val="clear" w:color="auto" w:fill="auto"/>
            <w:noWrap/>
            <w:vAlign w:val="bottom"/>
            <w:hideMark/>
          </w:tcPr>
          <w:p w14:paraId="088B8414" w14:textId="77777777" w:rsidR="00D525A5" w:rsidRPr="003614E7" w:rsidRDefault="00D525A5" w:rsidP="006F0A69">
            <w:pPr>
              <w:ind w:right="-72"/>
              <w:jc w:val="right"/>
              <w:rPr>
                <w:rFonts w:ascii="Cordia New" w:eastAsia="Times New Roman" w:hAnsi="Cordia New" w:cs="Cordia New"/>
                <w:color w:val="000000"/>
                <w:sz w:val="10"/>
                <w:szCs w:val="10"/>
                <w:lang w:eastAsia="en-GB"/>
              </w:rPr>
            </w:pPr>
            <w:r w:rsidRPr="003614E7">
              <w:rPr>
                <w:rFonts w:ascii="Cordia New" w:eastAsia="Times New Roman" w:hAnsi="Cordia New" w:cs="Cordia New"/>
                <w:color w:val="000000"/>
                <w:sz w:val="10"/>
                <w:szCs w:val="10"/>
                <w:lang w:eastAsia="en-GB"/>
              </w:rPr>
              <w:t> </w:t>
            </w:r>
          </w:p>
        </w:tc>
      </w:tr>
      <w:tr w:rsidR="001A2D85" w:rsidRPr="00295193" w14:paraId="1F27C191" w14:textId="77777777" w:rsidTr="006F0A69">
        <w:trPr>
          <w:trHeight w:val="20"/>
        </w:trPr>
        <w:tc>
          <w:tcPr>
            <w:tcW w:w="3355" w:type="dxa"/>
            <w:tcBorders>
              <w:top w:val="nil"/>
              <w:left w:val="nil"/>
              <w:right w:val="nil"/>
            </w:tcBorders>
            <w:shd w:val="clear" w:color="auto" w:fill="auto"/>
            <w:noWrap/>
            <w:vAlign w:val="bottom"/>
          </w:tcPr>
          <w:p w14:paraId="78B47CC2" w14:textId="77777777" w:rsidR="001A2D85" w:rsidRPr="00295193" w:rsidRDefault="001A2D85" w:rsidP="006F0A69">
            <w:pPr>
              <w:spacing w:line="300" w:lineRule="exact"/>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3F231696" w14:textId="5322707F" w:rsidR="001A2D85" w:rsidRPr="003614E7" w:rsidRDefault="001A2D85" w:rsidP="001A2D85">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left w:val="nil"/>
              <w:right w:val="nil"/>
            </w:tcBorders>
            <w:shd w:val="clear" w:color="auto" w:fill="auto"/>
            <w:noWrap/>
            <w:vAlign w:val="bottom"/>
          </w:tcPr>
          <w:p w14:paraId="402658ED" w14:textId="6B4293B2" w:rsidR="001A2D85" w:rsidRPr="003614E7" w:rsidRDefault="001A2D85" w:rsidP="006F0A69">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1A2E4D2C" w14:textId="3F0768B4" w:rsidR="001A2D85" w:rsidRPr="003614E7" w:rsidRDefault="001A2D85" w:rsidP="006F0A69">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38,079</w:t>
            </w:r>
          </w:p>
        </w:tc>
        <w:tc>
          <w:tcPr>
            <w:tcW w:w="981" w:type="dxa"/>
            <w:tcBorders>
              <w:left w:val="nil"/>
              <w:right w:val="nil"/>
            </w:tcBorders>
            <w:shd w:val="clear" w:color="auto" w:fill="auto"/>
            <w:noWrap/>
            <w:vAlign w:val="bottom"/>
          </w:tcPr>
          <w:p w14:paraId="7D5358FD" w14:textId="2FD6B03B" w:rsidR="001A2D85" w:rsidRPr="003614E7" w:rsidRDefault="001A2D85" w:rsidP="006F0A69">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38,079</w:t>
            </w:r>
          </w:p>
        </w:tc>
        <w:tc>
          <w:tcPr>
            <w:tcW w:w="981" w:type="dxa"/>
            <w:tcBorders>
              <w:left w:val="nil"/>
              <w:right w:val="nil"/>
            </w:tcBorders>
            <w:shd w:val="clear" w:color="auto" w:fill="auto"/>
            <w:noWrap/>
            <w:vAlign w:val="bottom"/>
          </w:tcPr>
          <w:p w14:paraId="0189D11C" w14:textId="2C588BFA" w:rsidR="001A2D85" w:rsidRPr="003614E7" w:rsidRDefault="001A2D85" w:rsidP="006F0A69">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r>
      <w:tr w:rsidR="001A2D85" w:rsidRPr="00295193" w14:paraId="2DE13661" w14:textId="77777777" w:rsidTr="006F0A69">
        <w:trPr>
          <w:trHeight w:val="20"/>
        </w:trPr>
        <w:tc>
          <w:tcPr>
            <w:tcW w:w="3355" w:type="dxa"/>
            <w:tcBorders>
              <w:top w:val="nil"/>
              <w:left w:val="nil"/>
              <w:bottom w:val="nil"/>
              <w:right w:val="nil"/>
            </w:tcBorders>
            <w:shd w:val="clear" w:color="auto" w:fill="auto"/>
            <w:noWrap/>
            <w:vAlign w:val="bottom"/>
            <w:hideMark/>
          </w:tcPr>
          <w:p w14:paraId="53399977" w14:textId="77777777" w:rsidR="001A2D85" w:rsidRPr="00295193" w:rsidRDefault="001A2D85" w:rsidP="006F0A69">
            <w:pPr>
              <w:rPr>
                <w:rFonts w:ascii="Cordia New" w:eastAsia="Times New Roman" w:hAnsi="Cordia New" w:cs="Cordia New"/>
                <w:color w:val="000000"/>
                <w:sz w:val="14"/>
                <w:szCs w:val="14"/>
                <w:lang w:eastAsia="en-GB"/>
              </w:rPr>
            </w:pPr>
          </w:p>
        </w:tc>
        <w:tc>
          <w:tcPr>
            <w:tcW w:w="1181" w:type="dxa"/>
            <w:tcBorders>
              <w:top w:val="nil"/>
              <w:left w:val="nil"/>
              <w:bottom w:val="nil"/>
              <w:right w:val="nil"/>
            </w:tcBorders>
            <w:shd w:val="clear" w:color="auto" w:fill="auto"/>
            <w:noWrap/>
            <w:vAlign w:val="bottom"/>
            <w:hideMark/>
          </w:tcPr>
          <w:p w14:paraId="63C13BA3" w14:textId="77777777" w:rsidR="001A2D85" w:rsidRPr="003614E7" w:rsidRDefault="001A2D85" w:rsidP="001A2D85">
            <w:pPr>
              <w:ind w:right="-72"/>
              <w:jc w:val="right"/>
              <w:rPr>
                <w:rFonts w:ascii="Cordia New" w:eastAsia="Times New Roman" w:hAnsi="Cordia New" w:cs="Cordia New"/>
                <w:sz w:val="14"/>
                <w:szCs w:val="14"/>
                <w:lang w:eastAsia="en-GB"/>
              </w:rPr>
            </w:pPr>
          </w:p>
        </w:tc>
        <w:tc>
          <w:tcPr>
            <w:tcW w:w="1408" w:type="dxa"/>
            <w:tcBorders>
              <w:top w:val="nil"/>
              <w:left w:val="nil"/>
              <w:bottom w:val="nil"/>
              <w:right w:val="nil"/>
            </w:tcBorders>
            <w:shd w:val="clear" w:color="auto" w:fill="auto"/>
            <w:noWrap/>
            <w:vAlign w:val="bottom"/>
            <w:hideMark/>
          </w:tcPr>
          <w:p w14:paraId="0719D6CD" w14:textId="77777777" w:rsidR="001A2D85" w:rsidRPr="003614E7" w:rsidRDefault="001A2D85" w:rsidP="006F0A69">
            <w:pPr>
              <w:ind w:right="-72"/>
              <w:jc w:val="right"/>
              <w:rPr>
                <w:rFonts w:ascii="Cordia New" w:eastAsia="Times New Roman" w:hAnsi="Cordia New" w:cs="Cordia New"/>
                <w:sz w:val="14"/>
                <w:szCs w:val="14"/>
                <w:lang w:eastAsia="en-GB"/>
              </w:rPr>
            </w:pPr>
          </w:p>
        </w:tc>
        <w:tc>
          <w:tcPr>
            <w:tcW w:w="1008" w:type="dxa"/>
            <w:tcBorders>
              <w:top w:val="nil"/>
              <w:left w:val="nil"/>
              <w:bottom w:val="nil"/>
              <w:right w:val="nil"/>
            </w:tcBorders>
            <w:shd w:val="clear" w:color="auto" w:fill="auto"/>
            <w:noWrap/>
            <w:vAlign w:val="bottom"/>
            <w:hideMark/>
          </w:tcPr>
          <w:p w14:paraId="0552303F" w14:textId="77777777" w:rsidR="001A2D85" w:rsidRPr="003614E7" w:rsidRDefault="001A2D85" w:rsidP="006F0A69">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hideMark/>
          </w:tcPr>
          <w:p w14:paraId="3D119616" w14:textId="77777777" w:rsidR="001A2D85" w:rsidRPr="003614E7" w:rsidRDefault="001A2D85" w:rsidP="006F0A69">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hideMark/>
          </w:tcPr>
          <w:p w14:paraId="66B7A27B" w14:textId="77777777" w:rsidR="001A2D85" w:rsidRPr="003614E7" w:rsidRDefault="001A2D85" w:rsidP="006F0A69">
            <w:pPr>
              <w:ind w:right="-72"/>
              <w:jc w:val="right"/>
              <w:rPr>
                <w:rFonts w:ascii="Cordia New" w:eastAsia="Times New Roman" w:hAnsi="Cordia New" w:cs="Cordia New"/>
                <w:sz w:val="14"/>
                <w:szCs w:val="14"/>
                <w:lang w:eastAsia="en-GB"/>
              </w:rPr>
            </w:pPr>
          </w:p>
        </w:tc>
      </w:tr>
      <w:tr w:rsidR="001A2D85" w:rsidRPr="00295193" w14:paraId="03495D06" w14:textId="77777777" w:rsidTr="006F0A69">
        <w:trPr>
          <w:trHeight w:val="20"/>
        </w:trPr>
        <w:tc>
          <w:tcPr>
            <w:tcW w:w="3355" w:type="dxa"/>
            <w:tcBorders>
              <w:top w:val="nil"/>
              <w:left w:val="nil"/>
              <w:bottom w:val="nil"/>
              <w:right w:val="nil"/>
            </w:tcBorders>
            <w:shd w:val="clear" w:color="auto" w:fill="auto"/>
            <w:noWrap/>
            <w:vAlign w:val="bottom"/>
            <w:hideMark/>
          </w:tcPr>
          <w:p w14:paraId="33EFFE15" w14:textId="77777777" w:rsidR="001A2D85" w:rsidRPr="00295193" w:rsidRDefault="001A2D85" w:rsidP="006F0A69">
            <w:pPr>
              <w:spacing w:line="300" w:lineRule="exact"/>
              <w:rPr>
                <w:rFonts w:ascii="Cordia New" w:eastAsia="Times New Roman" w:hAnsi="Cordia New" w:cs="Cordia New"/>
                <w:color w:val="000000"/>
                <w:lang w:eastAsia="en-GB"/>
              </w:rPr>
            </w:pPr>
            <w:r w:rsidRPr="00295193">
              <w:rPr>
                <w:rFonts w:ascii="Cordia New" w:eastAsia="Times New Roman" w:hAnsi="Cordia New" w:cs="Cordia New"/>
                <w:color w:val="000000"/>
                <w:lang w:eastAsia="en-GB"/>
              </w:rPr>
              <w:t xml:space="preserve">Financial liabilities measured at fair value </w:t>
            </w:r>
          </w:p>
        </w:tc>
        <w:tc>
          <w:tcPr>
            <w:tcW w:w="1181" w:type="dxa"/>
            <w:tcBorders>
              <w:top w:val="nil"/>
              <w:left w:val="nil"/>
              <w:bottom w:val="nil"/>
              <w:right w:val="nil"/>
            </w:tcBorders>
            <w:shd w:val="clear" w:color="auto" w:fill="auto"/>
            <w:noWrap/>
            <w:vAlign w:val="bottom"/>
            <w:hideMark/>
          </w:tcPr>
          <w:p w14:paraId="18F3331D" w14:textId="77777777" w:rsidR="001A2D85" w:rsidRPr="003614E7" w:rsidRDefault="001A2D85" w:rsidP="001A2D85">
            <w:pPr>
              <w:spacing w:line="300" w:lineRule="exact"/>
              <w:ind w:right="-72"/>
              <w:jc w:val="right"/>
              <w:rPr>
                <w:rFonts w:ascii="Cordia New" w:eastAsia="Times New Roman" w:hAnsi="Cordia New" w:cs="Cordia New"/>
                <w:color w:val="000000"/>
                <w:lang w:eastAsia="en-GB"/>
              </w:rPr>
            </w:pPr>
          </w:p>
        </w:tc>
        <w:tc>
          <w:tcPr>
            <w:tcW w:w="1408" w:type="dxa"/>
            <w:tcBorders>
              <w:top w:val="nil"/>
              <w:left w:val="nil"/>
              <w:bottom w:val="nil"/>
              <w:right w:val="nil"/>
            </w:tcBorders>
            <w:shd w:val="clear" w:color="auto" w:fill="auto"/>
            <w:noWrap/>
            <w:vAlign w:val="bottom"/>
            <w:hideMark/>
          </w:tcPr>
          <w:p w14:paraId="44FC9DF3" w14:textId="77777777" w:rsidR="001A2D85" w:rsidRPr="003614E7" w:rsidRDefault="001A2D85" w:rsidP="006F0A69">
            <w:pPr>
              <w:spacing w:line="300" w:lineRule="exact"/>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hideMark/>
          </w:tcPr>
          <w:p w14:paraId="2A4458E2" w14:textId="77777777" w:rsidR="001A2D85" w:rsidRPr="003614E7" w:rsidRDefault="001A2D85" w:rsidP="006F0A69">
            <w:pPr>
              <w:spacing w:line="300" w:lineRule="exact"/>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1B129545" w14:textId="77777777" w:rsidR="001A2D85" w:rsidRPr="003614E7" w:rsidRDefault="001A2D85" w:rsidP="006F0A69">
            <w:pPr>
              <w:spacing w:line="300" w:lineRule="exact"/>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32F53044" w14:textId="77777777" w:rsidR="001A2D85" w:rsidRPr="003614E7" w:rsidRDefault="001A2D85" w:rsidP="006F0A69">
            <w:pPr>
              <w:spacing w:line="300" w:lineRule="exact"/>
              <w:ind w:right="-72"/>
              <w:jc w:val="right"/>
              <w:rPr>
                <w:rFonts w:ascii="Cordia New" w:eastAsia="Times New Roman" w:hAnsi="Cordia New" w:cs="Cordia New"/>
                <w:lang w:eastAsia="en-GB"/>
              </w:rPr>
            </w:pPr>
          </w:p>
        </w:tc>
      </w:tr>
      <w:tr w:rsidR="001A2D85" w:rsidRPr="00295193" w14:paraId="410A4263" w14:textId="77777777" w:rsidTr="006F0A69">
        <w:trPr>
          <w:trHeight w:val="20"/>
        </w:trPr>
        <w:tc>
          <w:tcPr>
            <w:tcW w:w="3355" w:type="dxa"/>
            <w:tcBorders>
              <w:top w:val="nil"/>
              <w:left w:val="nil"/>
              <w:bottom w:val="nil"/>
              <w:right w:val="nil"/>
            </w:tcBorders>
            <w:shd w:val="clear" w:color="auto" w:fill="auto"/>
            <w:noWrap/>
            <w:vAlign w:val="bottom"/>
            <w:hideMark/>
          </w:tcPr>
          <w:p w14:paraId="30826B20" w14:textId="225399C2" w:rsidR="001A2D85" w:rsidRPr="00295193" w:rsidRDefault="00CE6C54" w:rsidP="006F0A69">
            <w:pPr>
              <w:spacing w:line="300" w:lineRule="exact"/>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1A2D85" w:rsidRPr="00295193">
              <w:rPr>
                <w:rFonts w:ascii="Cordia New" w:eastAsia="Times New Roman" w:hAnsi="Cordia New" w:cs="Cordia New"/>
                <w:color w:val="000000"/>
                <w:lang w:eastAsia="en-GB"/>
              </w:rPr>
              <w:t>Derivative</w:t>
            </w:r>
            <w:r w:rsidR="001A1780">
              <w:rPr>
                <w:rFonts w:ascii="Cordia New" w:eastAsia="Times New Roman" w:hAnsi="Cordia New" w:cs="Cordia New"/>
                <w:color w:val="000000"/>
                <w:lang w:eastAsia="en-GB"/>
              </w:rPr>
              <w:t>s</w:t>
            </w:r>
            <w:r w:rsidR="001A2D85" w:rsidRPr="00295193">
              <w:rPr>
                <w:rFonts w:ascii="Cordia New" w:eastAsia="Times New Roman" w:hAnsi="Cordia New" w:cs="Cordia New"/>
                <w:color w:val="000000"/>
                <w:lang w:eastAsia="en-GB"/>
              </w:rPr>
              <w:t xml:space="preserve"> </w:t>
            </w:r>
            <w:r w:rsidR="001A436A">
              <w:rPr>
                <w:rFonts w:ascii="Cordia New" w:eastAsia="Times New Roman" w:hAnsi="Cordia New" w:cs="Cordia New"/>
                <w:color w:val="000000"/>
                <w:lang w:eastAsia="en-GB"/>
              </w:rPr>
              <w:t>liabilities</w:t>
            </w:r>
          </w:p>
        </w:tc>
        <w:tc>
          <w:tcPr>
            <w:tcW w:w="1181" w:type="dxa"/>
            <w:tcBorders>
              <w:top w:val="nil"/>
              <w:left w:val="nil"/>
              <w:bottom w:val="nil"/>
              <w:right w:val="nil"/>
            </w:tcBorders>
            <w:shd w:val="clear" w:color="auto" w:fill="auto"/>
            <w:noWrap/>
            <w:vAlign w:val="bottom"/>
            <w:hideMark/>
          </w:tcPr>
          <w:p w14:paraId="16546A18" w14:textId="68D9773F" w:rsidR="001A2D85" w:rsidRPr="003614E7" w:rsidRDefault="001A2D85" w:rsidP="001A2D85">
            <w:pPr>
              <w:pBdr>
                <w:bottom w:val="sing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2,099</w:t>
            </w:r>
          </w:p>
        </w:tc>
        <w:tc>
          <w:tcPr>
            <w:tcW w:w="1408" w:type="dxa"/>
            <w:tcBorders>
              <w:top w:val="nil"/>
              <w:left w:val="nil"/>
              <w:bottom w:val="nil"/>
              <w:right w:val="nil"/>
            </w:tcBorders>
            <w:shd w:val="clear" w:color="auto" w:fill="auto"/>
            <w:noWrap/>
            <w:vAlign w:val="bottom"/>
            <w:hideMark/>
          </w:tcPr>
          <w:p w14:paraId="3F76DF6E" w14:textId="79C0A21F" w:rsidR="001A2D85" w:rsidRPr="003614E7" w:rsidRDefault="001A2D8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hideMark/>
          </w:tcPr>
          <w:p w14:paraId="4E664817" w14:textId="6E18713A" w:rsidR="001A2D85" w:rsidRPr="003614E7" w:rsidRDefault="001A2D8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hideMark/>
          </w:tcPr>
          <w:p w14:paraId="44E87EFC" w14:textId="49A106EA" w:rsidR="001A2D85" w:rsidRPr="003614E7" w:rsidRDefault="001A2D8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2,099</w:t>
            </w:r>
          </w:p>
        </w:tc>
        <w:tc>
          <w:tcPr>
            <w:tcW w:w="981" w:type="dxa"/>
            <w:tcBorders>
              <w:top w:val="nil"/>
              <w:left w:val="nil"/>
              <w:bottom w:val="nil"/>
              <w:right w:val="nil"/>
            </w:tcBorders>
            <w:shd w:val="clear" w:color="auto" w:fill="auto"/>
            <w:noWrap/>
            <w:vAlign w:val="bottom"/>
            <w:hideMark/>
          </w:tcPr>
          <w:p w14:paraId="265C6137" w14:textId="0FCB0F59" w:rsidR="001A2D85" w:rsidRPr="003614E7" w:rsidRDefault="001A2D8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2,099</w:t>
            </w:r>
          </w:p>
        </w:tc>
      </w:tr>
      <w:tr w:rsidR="001A2D85" w:rsidRPr="00295193" w14:paraId="7631C335" w14:textId="77777777" w:rsidTr="006F0A69">
        <w:trPr>
          <w:trHeight w:val="89"/>
        </w:trPr>
        <w:tc>
          <w:tcPr>
            <w:tcW w:w="3355" w:type="dxa"/>
            <w:tcBorders>
              <w:left w:val="nil"/>
              <w:bottom w:val="nil"/>
              <w:right w:val="nil"/>
            </w:tcBorders>
            <w:shd w:val="clear" w:color="auto" w:fill="auto"/>
            <w:noWrap/>
            <w:vAlign w:val="bottom"/>
          </w:tcPr>
          <w:p w14:paraId="1C1A28F8" w14:textId="77777777" w:rsidR="001A2D85" w:rsidRPr="00295193" w:rsidRDefault="001A2D85" w:rsidP="006F0A69">
            <w:pPr>
              <w:rPr>
                <w:rFonts w:ascii="Cordia New" w:eastAsia="Times New Roman" w:hAnsi="Cordia New" w:cs="Cordia New"/>
                <w:sz w:val="12"/>
                <w:szCs w:val="12"/>
                <w:lang w:eastAsia="en-GB"/>
              </w:rPr>
            </w:pPr>
          </w:p>
        </w:tc>
        <w:tc>
          <w:tcPr>
            <w:tcW w:w="1181" w:type="dxa"/>
            <w:tcBorders>
              <w:left w:val="nil"/>
              <w:right w:val="nil"/>
            </w:tcBorders>
            <w:shd w:val="clear" w:color="auto" w:fill="auto"/>
            <w:noWrap/>
            <w:vAlign w:val="bottom"/>
          </w:tcPr>
          <w:p w14:paraId="32A27814" w14:textId="0B92C3E8" w:rsidR="001A2D85" w:rsidRPr="003614E7" w:rsidRDefault="001A2D85" w:rsidP="001A2D85">
            <w:pPr>
              <w:ind w:right="-72"/>
              <w:jc w:val="right"/>
              <w:rPr>
                <w:rFonts w:ascii="Cordia New" w:eastAsia="Times New Roman" w:hAnsi="Cordia New" w:cs="Cordia New"/>
                <w:color w:val="000000"/>
                <w:sz w:val="12"/>
                <w:szCs w:val="12"/>
                <w:lang w:eastAsia="en-GB"/>
              </w:rPr>
            </w:pPr>
          </w:p>
        </w:tc>
        <w:tc>
          <w:tcPr>
            <w:tcW w:w="1408" w:type="dxa"/>
            <w:tcBorders>
              <w:left w:val="nil"/>
              <w:right w:val="nil"/>
            </w:tcBorders>
            <w:shd w:val="clear" w:color="auto" w:fill="auto"/>
            <w:noWrap/>
            <w:vAlign w:val="bottom"/>
          </w:tcPr>
          <w:p w14:paraId="1DE563C5" w14:textId="686F295D" w:rsidR="001A2D85" w:rsidRPr="003614E7" w:rsidRDefault="001A2D85" w:rsidP="006F0A69">
            <w:pPr>
              <w:ind w:right="-72"/>
              <w:jc w:val="right"/>
              <w:rPr>
                <w:rFonts w:ascii="Cordia New" w:eastAsia="Times New Roman" w:hAnsi="Cordia New" w:cs="Cordia New"/>
                <w:color w:val="000000"/>
                <w:sz w:val="12"/>
                <w:szCs w:val="12"/>
                <w:lang w:eastAsia="en-GB"/>
              </w:rPr>
            </w:pPr>
          </w:p>
        </w:tc>
        <w:tc>
          <w:tcPr>
            <w:tcW w:w="1008" w:type="dxa"/>
            <w:tcBorders>
              <w:left w:val="nil"/>
              <w:right w:val="nil"/>
            </w:tcBorders>
            <w:shd w:val="clear" w:color="auto" w:fill="auto"/>
            <w:noWrap/>
            <w:vAlign w:val="bottom"/>
          </w:tcPr>
          <w:p w14:paraId="04314181" w14:textId="3FE5A81D" w:rsidR="001A2D85" w:rsidRPr="003614E7" w:rsidRDefault="001A2D85" w:rsidP="006F0A69">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70AAA988" w14:textId="35C0C8D7" w:rsidR="001A2D85" w:rsidRPr="003614E7" w:rsidRDefault="001A2D85" w:rsidP="006F0A69">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5E36C509" w14:textId="3A645294" w:rsidR="001A2D85" w:rsidRPr="003614E7" w:rsidRDefault="001A2D85" w:rsidP="006F0A69">
            <w:pPr>
              <w:ind w:right="-72"/>
              <w:jc w:val="right"/>
              <w:rPr>
                <w:rFonts w:ascii="Cordia New" w:eastAsia="Times New Roman" w:hAnsi="Cordia New" w:cs="Cordia New"/>
                <w:color w:val="000000"/>
                <w:sz w:val="12"/>
                <w:szCs w:val="12"/>
                <w:lang w:eastAsia="en-GB"/>
              </w:rPr>
            </w:pPr>
          </w:p>
        </w:tc>
      </w:tr>
      <w:tr w:rsidR="001A2D85" w:rsidRPr="00295193" w14:paraId="043B29D0" w14:textId="77777777" w:rsidTr="006F0A69">
        <w:trPr>
          <w:trHeight w:val="20"/>
        </w:trPr>
        <w:tc>
          <w:tcPr>
            <w:tcW w:w="3355" w:type="dxa"/>
            <w:tcBorders>
              <w:top w:val="nil"/>
              <w:left w:val="nil"/>
              <w:right w:val="nil"/>
            </w:tcBorders>
            <w:shd w:val="clear" w:color="auto" w:fill="auto"/>
            <w:noWrap/>
            <w:vAlign w:val="bottom"/>
          </w:tcPr>
          <w:p w14:paraId="6E1AB965" w14:textId="77777777" w:rsidR="001A2D85" w:rsidRPr="00295193" w:rsidRDefault="001A2D85" w:rsidP="006F0A69">
            <w:pPr>
              <w:spacing w:line="300" w:lineRule="exact"/>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12473C53" w14:textId="46A1A846" w:rsidR="001A2D85" w:rsidRPr="003614E7" w:rsidRDefault="001A2D85" w:rsidP="001A2D85">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2,099</w:t>
            </w:r>
          </w:p>
        </w:tc>
        <w:tc>
          <w:tcPr>
            <w:tcW w:w="1408" w:type="dxa"/>
            <w:tcBorders>
              <w:left w:val="nil"/>
              <w:right w:val="nil"/>
            </w:tcBorders>
            <w:shd w:val="clear" w:color="auto" w:fill="auto"/>
            <w:noWrap/>
            <w:vAlign w:val="bottom"/>
          </w:tcPr>
          <w:p w14:paraId="51E1ED88" w14:textId="42C15993" w:rsidR="001A2D85" w:rsidRPr="003614E7" w:rsidRDefault="001A2D85" w:rsidP="006F0A69">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636248C8" w14:textId="0E963592" w:rsidR="001A2D85" w:rsidRPr="003614E7" w:rsidRDefault="001A2D85" w:rsidP="006F0A69">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981" w:type="dxa"/>
            <w:tcBorders>
              <w:left w:val="nil"/>
              <w:right w:val="nil"/>
            </w:tcBorders>
            <w:shd w:val="clear" w:color="auto" w:fill="auto"/>
            <w:noWrap/>
            <w:vAlign w:val="bottom"/>
          </w:tcPr>
          <w:p w14:paraId="4C8EFA58" w14:textId="3ED03A31" w:rsidR="001A2D85" w:rsidRPr="003614E7" w:rsidRDefault="001A2D85" w:rsidP="006F0A69">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2,099</w:t>
            </w:r>
          </w:p>
        </w:tc>
        <w:tc>
          <w:tcPr>
            <w:tcW w:w="981" w:type="dxa"/>
            <w:tcBorders>
              <w:left w:val="nil"/>
              <w:right w:val="nil"/>
            </w:tcBorders>
            <w:shd w:val="clear" w:color="auto" w:fill="auto"/>
            <w:noWrap/>
            <w:vAlign w:val="bottom"/>
          </w:tcPr>
          <w:p w14:paraId="2426EC12" w14:textId="5DDA1DA4" w:rsidR="001A2D85" w:rsidRPr="003614E7" w:rsidRDefault="001A2D85" w:rsidP="006F0A69">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2,099</w:t>
            </w:r>
          </w:p>
        </w:tc>
      </w:tr>
      <w:tr w:rsidR="001A2D85" w:rsidRPr="00295193" w14:paraId="1D484B1C" w14:textId="77777777" w:rsidTr="006F0A69">
        <w:trPr>
          <w:trHeight w:val="20"/>
        </w:trPr>
        <w:tc>
          <w:tcPr>
            <w:tcW w:w="3355" w:type="dxa"/>
            <w:tcBorders>
              <w:top w:val="nil"/>
              <w:left w:val="nil"/>
              <w:bottom w:val="nil"/>
              <w:right w:val="nil"/>
            </w:tcBorders>
            <w:shd w:val="clear" w:color="auto" w:fill="auto"/>
            <w:noWrap/>
            <w:vAlign w:val="bottom"/>
            <w:hideMark/>
          </w:tcPr>
          <w:p w14:paraId="6CBFB7AC" w14:textId="77777777" w:rsidR="001A2D85" w:rsidRPr="00295193" w:rsidRDefault="001A2D85" w:rsidP="006F0A69">
            <w:pPr>
              <w:rPr>
                <w:rFonts w:ascii="Cordia New" w:eastAsia="Times New Roman" w:hAnsi="Cordia New" w:cs="Cordia New"/>
                <w:color w:val="000000"/>
                <w:sz w:val="14"/>
                <w:szCs w:val="14"/>
                <w:lang w:eastAsia="en-GB"/>
              </w:rPr>
            </w:pPr>
          </w:p>
        </w:tc>
        <w:tc>
          <w:tcPr>
            <w:tcW w:w="1181" w:type="dxa"/>
            <w:tcBorders>
              <w:top w:val="nil"/>
              <w:left w:val="nil"/>
              <w:bottom w:val="nil"/>
              <w:right w:val="nil"/>
            </w:tcBorders>
            <w:shd w:val="clear" w:color="auto" w:fill="auto"/>
            <w:noWrap/>
            <w:vAlign w:val="bottom"/>
            <w:hideMark/>
          </w:tcPr>
          <w:p w14:paraId="11F63AA6" w14:textId="77777777" w:rsidR="001A2D85" w:rsidRPr="003614E7" w:rsidRDefault="001A2D85" w:rsidP="001A2D85">
            <w:pPr>
              <w:ind w:right="-72"/>
              <w:jc w:val="right"/>
              <w:rPr>
                <w:rFonts w:ascii="Cordia New" w:eastAsia="Times New Roman" w:hAnsi="Cordia New" w:cs="Cordia New"/>
                <w:sz w:val="14"/>
                <w:szCs w:val="14"/>
                <w:lang w:eastAsia="en-GB"/>
              </w:rPr>
            </w:pPr>
          </w:p>
        </w:tc>
        <w:tc>
          <w:tcPr>
            <w:tcW w:w="1408" w:type="dxa"/>
            <w:tcBorders>
              <w:top w:val="nil"/>
              <w:left w:val="nil"/>
              <w:bottom w:val="nil"/>
              <w:right w:val="nil"/>
            </w:tcBorders>
            <w:shd w:val="clear" w:color="auto" w:fill="auto"/>
            <w:noWrap/>
            <w:vAlign w:val="bottom"/>
            <w:hideMark/>
          </w:tcPr>
          <w:p w14:paraId="2E349AD8" w14:textId="77777777" w:rsidR="001A2D85" w:rsidRPr="003614E7" w:rsidRDefault="001A2D85" w:rsidP="006F0A69">
            <w:pPr>
              <w:ind w:right="-72"/>
              <w:jc w:val="right"/>
              <w:rPr>
                <w:rFonts w:ascii="Cordia New" w:eastAsia="Times New Roman" w:hAnsi="Cordia New" w:cs="Cordia New"/>
                <w:sz w:val="14"/>
                <w:szCs w:val="14"/>
                <w:lang w:eastAsia="en-GB"/>
              </w:rPr>
            </w:pPr>
          </w:p>
        </w:tc>
        <w:tc>
          <w:tcPr>
            <w:tcW w:w="1008" w:type="dxa"/>
            <w:tcBorders>
              <w:top w:val="nil"/>
              <w:left w:val="nil"/>
              <w:bottom w:val="nil"/>
              <w:right w:val="nil"/>
            </w:tcBorders>
            <w:shd w:val="clear" w:color="auto" w:fill="auto"/>
            <w:noWrap/>
            <w:vAlign w:val="bottom"/>
            <w:hideMark/>
          </w:tcPr>
          <w:p w14:paraId="33250E36" w14:textId="77777777" w:rsidR="001A2D85" w:rsidRPr="003614E7" w:rsidRDefault="001A2D85" w:rsidP="006F0A69">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hideMark/>
          </w:tcPr>
          <w:p w14:paraId="2F9EFADF" w14:textId="77777777" w:rsidR="001A2D85" w:rsidRPr="003614E7" w:rsidRDefault="001A2D85" w:rsidP="006F0A69">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hideMark/>
          </w:tcPr>
          <w:p w14:paraId="010AFAE8" w14:textId="77777777" w:rsidR="001A2D85" w:rsidRPr="003614E7" w:rsidRDefault="001A2D85" w:rsidP="006F0A69">
            <w:pPr>
              <w:ind w:right="-72"/>
              <w:jc w:val="right"/>
              <w:rPr>
                <w:rFonts w:ascii="Cordia New" w:eastAsia="Times New Roman" w:hAnsi="Cordia New" w:cs="Cordia New"/>
                <w:sz w:val="14"/>
                <w:szCs w:val="14"/>
                <w:lang w:eastAsia="en-GB"/>
              </w:rPr>
            </w:pPr>
          </w:p>
        </w:tc>
      </w:tr>
      <w:tr w:rsidR="001A2D85" w:rsidRPr="00295193" w14:paraId="40701A6D" w14:textId="77777777" w:rsidTr="006F0A69">
        <w:trPr>
          <w:trHeight w:val="20"/>
        </w:trPr>
        <w:tc>
          <w:tcPr>
            <w:tcW w:w="3355" w:type="dxa"/>
            <w:tcBorders>
              <w:top w:val="nil"/>
              <w:left w:val="nil"/>
              <w:bottom w:val="nil"/>
              <w:right w:val="nil"/>
            </w:tcBorders>
            <w:shd w:val="clear" w:color="auto" w:fill="auto"/>
            <w:noWrap/>
            <w:vAlign w:val="bottom"/>
            <w:hideMark/>
          </w:tcPr>
          <w:p w14:paraId="797626D2" w14:textId="77777777" w:rsidR="001A2D85" w:rsidRPr="00295193" w:rsidRDefault="001A2D85" w:rsidP="006F0A69">
            <w:pPr>
              <w:spacing w:line="300" w:lineRule="exact"/>
              <w:rPr>
                <w:rFonts w:ascii="Cordia New" w:eastAsia="Times New Roman" w:hAnsi="Cordia New" w:cs="Cordia New"/>
                <w:color w:val="000000"/>
                <w:spacing w:val="-4"/>
                <w:lang w:eastAsia="en-GB"/>
              </w:rPr>
            </w:pPr>
            <w:r w:rsidRPr="00295193">
              <w:rPr>
                <w:rFonts w:ascii="Cordia New" w:eastAsia="Times New Roman" w:hAnsi="Cordia New" w:cs="Cordia New"/>
                <w:color w:val="000000"/>
                <w:spacing w:val="-4"/>
                <w:lang w:eastAsia="en-GB"/>
              </w:rPr>
              <w:t xml:space="preserve">Financial liabilities not measured at fair value </w:t>
            </w:r>
          </w:p>
        </w:tc>
        <w:tc>
          <w:tcPr>
            <w:tcW w:w="1181" w:type="dxa"/>
            <w:tcBorders>
              <w:top w:val="nil"/>
              <w:left w:val="nil"/>
              <w:bottom w:val="nil"/>
              <w:right w:val="nil"/>
            </w:tcBorders>
            <w:shd w:val="clear" w:color="auto" w:fill="auto"/>
            <w:noWrap/>
            <w:vAlign w:val="bottom"/>
            <w:hideMark/>
          </w:tcPr>
          <w:p w14:paraId="44BC2DBA" w14:textId="77777777" w:rsidR="001A2D85" w:rsidRPr="003614E7" w:rsidRDefault="001A2D85" w:rsidP="001A2D85">
            <w:pPr>
              <w:spacing w:line="300" w:lineRule="exact"/>
              <w:ind w:right="-72"/>
              <w:jc w:val="right"/>
              <w:rPr>
                <w:rFonts w:ascii="Cordia New" w:eastAsia="Times New Roman" w:hAnsi="Cordia New" w:cs="Cordia New"/>
                <w:color w:val="000000"/>
                <w:lang w:eastAsia="en-GB"/>
              </w:rPr>
            </w:pPr>
          </w:p>
        </w:tc>
        <w:tc>
          <w:tcPr>
            <w:tcW w:w="1408" w:type="dxa"/>
            <w:tcBorders>
              <w:top w:val="nil"/>
              <w:left w:val="nil"/>
              <w:bottom w:val="nil"/>
              <w:right w:val="nil"/>
            </w:tcBorders>
            <w:shd w:val="clear" w:color="auto" w:fill="auto"/>
            <w:noWrap/>
            <w:vAlign w:val="bottom"/>
            <w:hideMark/>
          </w:tcPr>
          <w:p w14:paraId="02331C4E" w14:textId="77777777" w:rsidR="001A2D85" w:rsidRPr="003614E7" w:rsidRDefault="001A2D85" w:rsidP="006F0A69">
            <w:pPr>
              <w:spacing w:line="300" w:lineRule="exact"/>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hideMark/>
          </w:tcPr>
          <w:p w14:paraId="7DD186BE" w14:textId="77777777" w:rsidR="001A2D85" w:rsidRPr="003614E7" w:rsidRDefault="001A2D85" w:rsidP="006F0A69">
            <w:pPr>
              <w:spacing w:line="300" w:lineRule="exact"/>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6A2B1FE2" w14:textId="77777777" w:rsidR="001A2D85" w:rsidRPr="003614E7" w:rsidRDefault="001A2D85" w:rsidP="006F0A69">
            <w:pPr>
              <w:spacing w:line="300" w:lineRule="exact"/>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1373116C" w14:textId="77777777" w:rsidR="001A2D85" w:rsidRPr="003614E7" w:rsidRDefault="001A2D85" w:rsidP="006F0A69">
            <w:pPr>
              <w:spacing w:line="300" w:lineRule="exact"/>
              <w:ind w:right="-72"/>
              <w:jc w:val="right"/>
              <w:rPr>
                <w:rFonts w:ascii="Cordia New" w:eastAsia="Times New Roman" w:hAnsi="Cordia New" w:cs="Cordia New"/>
                <w:lang w:eastAsia="en-GB"/>
              </w:rPr>
            </w:pPr>
          </w:p>
        </w:tc>
      </w:tr>
      <w:tr w:rsidR="001A2D85" w:rsidRPr="00295193" w14:paraId="2A75A941" w14:textId="77777777" w:rsidTr="006F0A69">
        <w:trPr>
          <w:trHeight w:val="20"/>
        </w:trPr>
        <w:tc>
          <w:tcPr>
            <w:tcW w:w="3355" w:type="dxa"/>
            <w:tcBorders>
              <w:top w:val="nil"/>
              <w:left w:val="nil"/>
              <w:bottom w:val="nil"/>
              <w:right w:val="nil"/>
            </w:tcBorders>
            <w:shd w:val="clear" w:color="auto" w:fill="auto"/>
            <w:noWrap/>
            <w:vAlign w:val="bottom"/>
            <w:hideMark/>
          </w:tcPr>
          <w:p w14:paraId="24893375" w14:textId="76072E58" w:rsidR="001A2D85" w:rsidRPr="00295193" w:rsidRDefault="00DF6EE1" w:rsidP="006F0A69">
            <w:pPr>
              <w:spacing w:line="300" w:lineRule="exact"/>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1A2D85" w:rsidRPr="00295193">
              <w:rPr>
                <w:rFonts w:ascii="Cordia New" w:eastAsia="Times New Roman" w:hAnsi="Cordia New" w:cs="Cordia New"/>
                <w:color w:val="000000"/>
                <w:lang w:eastAsia="en-GB"/>
              </w:rPr>
              <w:t>Borrowings</w:t>
            </w:r>
          </w:p>
        </w:tc>
        <w:tc>
          <w:tcPr>
            <w:tcW w:w="1181" w:type="dxa"/>
            <w:tcBorders>
              <w:top w:val="nil"/>
              <w:left w:val="nil"/>
              <w:bottom w:val="nil"/>
              <w:right w:val="nil"/>
            </w:tcBorders>
            <w:shd w:val="clear" w:color="auto" w:fill="auto"/>
            <w:noWrap/>
            <w:vAlign w:val="bottom"/>
            <w:hideMark/>
          </w:tcPr>
          <w:p w14:paraId="3E87D723" w14:textId="0C0B46E1" w:rsidR="001A2D85" w:rsidRPr="003614E7" w:rsidRDefault="001A2D85" w:rsidP="001A2D85">
            <w:pP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hideMark/>
          </w:tcPr>
          <w:p w14:paraId="7C553D11" w14:textId="27AAE1D5" w:rsidR="001A2D85" w:rsidRPr="003614E7" w:rsidRDefault="001A2D8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hideMark/>
          </w:tcPr>
          <w:p w14:paraId="6D14AFD5" w14:textId="6186CB79" w:rsidR="001A2D85" w:rsidRPr="003614E7" w:rsidRDefault="001A2D8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129,512</w:t>
            </w:r>
          </w:p>
        </w:tc>
        <w:tc>
          <w:tcPr>
            <w:tcW w:w="981" w:type="dxa"/>
            <w:tcBorders>
              <w:top w:val="nil"/>
              <w:left w:val="nil"/>
              <w:bottom w:val="nil"/>
              <w:right w:val="nil"/>
            </w:tcBorders>
            <w:shd w:val="clear" w:color="auto" w:fill="auto"/>
            <w:noWrap/>
            <w:vAlign w:val="bottom"/>
            <w:hideMark/>
          </w:tcPr>
          <w:p w14:paraId="4DAA658E" w14:textId="49562C48" w:rsidR="001A2D85" w:rsidRPr="003614E7" w:rsidRDefault="001A2D8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129,512</w:t>
            </w:r>
          </w:p>
        </w:tc>
        <w:tc>
          <w:tcPr>
            <w:tcW w:w="981" w:type="dxa"/>
            <w:tcBorders>
              <w:top w:val="nil"/>
              <w:left w:val="nil"/>
              <w:bottom w:val="nil"/>
              <w:right w:val="nil"/>
            </w:tcBorders>
            <w:shd w:val="clear" w:color="auto" w:fill="auto"/>
            <w:noWrap/>
            <w:vAlign w:val="bottom"/>
            <w:hideMark/>
          </w:tcPr>
          <w:p w14:paraId="1D06D713" w14:textId="7EAB1A8D" w:rsidR="001A2D85" w:rsidRPr="003614E7" w:rsidRDefault="001A2D85" w:rsidP="006F0A69">
            <w:pP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1A2D85" w:rsidRPr="00295193" w14:paraId="3F8A490D" w14:textId="77777777" w:rsidTr="006F0A69">
        <w:trPr>
          <w:trHeight w:val="20"/>
        </w:trPr>
        <w:tc>
          <w:tcPr>
            <w:tcW w:w="3355" w:type="dxa"/>
            <w:tcBorders>
              <w:top w:val="nil"/>
              <w:left w:val="nil"/>
              <w:right w:val="nil"/>
            </w:tcBorders>
            <w:shd w:val="clear" w:color="auto" w:fill="auto"/>
            <w:noWrap/>
            <w:vAlign w:val="bottom"/>
            <w:hideMark/>
          </w:tcPr>
          <w:p w14:paraId="7EEAE2AC" w14:textId="7F3F93CB" w:rsidR="001A2D85" w:rsidRPr="00295193" w:rsidRDefault="00CE6C54" w:rsidP="006F0A69">
            <w:pPr>
              <w:spacing w:line="300" w:lineRule="exact"/>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1A2D85" w:rsidRPr="00295193">
              <w:rPr>
                <w:rFonts w:ascii="Cordia New" w:eastAsia="Times New Roman" w:hAnsi="Cordia New" w:cs="Cordia New"/>
                <w:color w:val="000000"/>
                <w:lang w:eastAsia="en-GB"/>
              </w:rPr>
              <w:t>Lease liabilities</w:t>
            </w:r>
          </w:p>
        </w:tc>
        <w:tc>
          <w:tcPr>
            <w:tcW w:w="1181" w:type="dxa"/>
            <w:tcBorders>
              <w:top w:val="nil"/>
              <w:left w:val="nil"/>
              <w:right w:val="nil"/>
            </w:tcBorders>
            <w:shd w:val="clear" w:color="auto" w:fill="auto"/>
            <w:noWrap/>
            <w:vAlign w:val="bottom"/>
            <w:hideMark/>
          </w:tcPr>
          <w:p w14:paraId="1406EC4E" w14:textId="61A675C7" w:rsidR="001A2D85" w:rsidRPr="003614E7" w:rsidRDefault="001A2D85" w:rsidP="001A2D85">
            <w:pPr>
              <w:pBdr>
                <w:bottom w:val="sing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right w:val="nil"/>
            </w:tcBorders>
            <w:shd w:val="clear" w:color="auto" w:fill="auto"/>
            <w:noWrap/>
            <w:vAlign w:val="bottom"/>
            <w:hideMark/>
          </w:tcPr>
          <w:p w14:paraId="68A41DB6" w14:textId="4A01457C" w:rsidR="001A2D85" w:rsidRPr="003614E7" w:rsidRDefault="001A2D8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right w:val="nil"/>
            </w:tcBorders>
            <w:shd w:val="clear" w:color="auto" w:fill="auto"/>
            <w:noWrap/>
            <w:vAlign w:val="bottom"/>
            <w:hideMark/>
          </w:tcPr>
          <w:p w14:paraId="7B14C3DA" w14:textId="18ED7D3C" w:rsidR="001A2D85" w:rsidRPr="003614E7" w:rsidRDefault="001A2D8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95,231</w:t>
            </w:r>
          </w:p>
        </w:tc>
        <w:tc>
          <w:tcPr>
            <w:tcW w:w="981" w:type="dxa"/>
            <w:tcBorders>
              <w:top w:val="nil"/>
              <w:left w:val="nil"/>
              <w:right w:val="nil"/>
            </w:tcBorders>
            <w:shd w:val="clear" w:color="auto" w:fill="auto"/>
            <w:noWrap/>
            <w:vAlign w:val="bottom"/>
            <w:hideMark/>
          </w:tcPr>
          <w:p w14:paraId="66AA823F" w14:textId="5B5CAFDA" w:rsidR="001A2D85" w:rsidRPr="003614E7" w:rsidRDefault="001A2D8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95,231</w:t>
            </w:r>
          </w:p>
        </w:tc>
        <w:tc>
          <w:tcPr>
            <w:tcW w:w="981" w:type="dxa"/>
            <w:tcBorders>
              <w:top w:val="nil"/>
              <w:left w:val="nil"/>
              <w:right w:val="nil"/>
            </w:tcBorders>
            <w:shd w:val="clear" w:color="auto" w:fill="auto"/>
            <w:noWrap/>
            <w:vAlign w:val="bottom"/>
            <w:hideMark/>
          </w:tcPr>
          <w:p w14:paraId="36539510" w14:textId="05268A5D" w:rsidR="001A2D85" w:rsidRPr="003614E7" w:rsidRDefault="001A2D85" w:rsidP="006F0A69">
            <w:pPr>
              <w:pBdr>
                <w:bottom w:val="single" w:sz="4" w:space="1" w:color="auto"/>
              </w:pBdr>
              <w:spacing w:line="300" w:lineRule="exact"/>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1A2D85" w:rsidRPr="00295193" w14:paraId="7A53DD53" w14:textId="77777777" w:rsidTr="006F0A69">
        <w:trPr>
          <w:trHeight w:val="20"/>
        </w:trPr>
        <w:tc>
          <w:tcPr>
            <w:tcW w:w="3355" w:type="dxa"/>
            <w:tcBorders>
              <w:left w:val="nil"/>
              <w:bottom w:val="nil"/>
              <w:right w:val="nil"/>
            </w:tcBorders>
            <w:shd w:val="clear" w:color="auto" w:fill="auto"/>
            <w:noWrap/>
            <w:vAlign w:val="bottom"/>
          </w:tcPr>
          <w:p w14:paraId="37214114" w14:textId="77777777" w:rsidR="001A2D85" w:rsidRPr="00295193" w:rsidRDefault="001A2D85" w:rsidP="006F0A69">
            <w:pPr>
              <w:rPr>
                <w:rFonts w:ascii="Cordia New" w:eastAsia="Times New Roman" w:hAnsi="Cordia New" w:cs="Cordia New"/>
                <w:sz w:val="12"/>
                <w:szCs w:val="12"/>
                <w:lang w:eastAsia="en-GB"/>
              </w:rPr>
            </w:pPr>
          </w:p>
        </w:tc>
        <w:tc>
          <w:tcPr>
            <w:tcW w:w="1181" w:type="dxa"/>
            <w:tcBorders>
              <w:left w:val="nil"/>
              <w:right w:val="nil"/>
            </w:tcBorders>
            <w:shd w:val="clear" w:color="auto" w:fill="auto"/>
            <w:noWrap/>
            <w:vAlign w:val="bottom"/>
          </w:tcPr>
          <w:p w14:paraId="11CA6F70" w14:textId="6E97588E" w:rsidR="001A2D85" w:rsidRPr="003614E7" w:rsidRDefault="001A2D85" w:rsidP="001A2D85">
            <w:pPr>
              <w:ind w:right="-72"/>
              <w:jc w:val="right"/>
              <w:rPr>
                <w:rFonts w:ascii="Cordia New" w:eastAsia="Times New Roman" w:hAnsi="Cordia New" w:cs="Cordia New"/>
                <w:color w:val="000000"/>
                <w:sz w:val="12"/>
                <w:szCs w:val="12"/>
                <w:lang w:eastAsia="en-GB"/>
              </w:rPr>
            </w:pPr>
          </w:p>
        </w:tc>
        <w:tc>
          <w:tcPr>
            <w:tcW w:w="1408" w:type="dxa"/>
            <w:tcBorders>
              <w:left w:val="nil"/>
              <w:right w:val="nil"/>
            </w:tcBorders>
            <w:shd w:val="clear" w:color="auto" w:fill="auto"/>
            <w:noWrap/>
            <w:vAlign w:val="bottom"/>
          </w:tcPr>
          <w:p w14:paraId="1E21E6FE" w14:textId="15C62C1F" w:rsidR="001A2D85" w:rsidRPr="003614E7" w:rsidRDefault="001A2D85" w:rsidP="006F0A69">
            <w:pPr>
              <w:ind w:right="-72"/>
              <w:jc w:val="right"/>
              <w:rPr>
                <w:rFonts w:ascii="Cordia New" w:eastAsia="Times New Roman" w:hAnsi="Cordia New" w:cs="Cordia New"/>
                <w:color w:val="000000"/>
                <w:sz w:val="12"/>
                <w:szCs w:val="12"/>
                <w:lang w:eastAsia="en-GB"/>
              </w:rPr>
            </w:pPr>
          </w:p>
        </w:tc>
        <w:tc>
          <w:tcPr>
            <w:tcW w:w="1008" w:type="dxa"/>
            <w:tcBorders>
              <w:left w:val="nil"/>
              <w:right w:val="nil"/>
            </w:tcBorders>
            <w:shd w:val="clear" w:color="auto" w:fill="auto"/>
            <w:noWrap/>
            <w:vAlign w:val="bottom"/>
          </w:tcPr>
          <w:p w14:paraId="15A766CF" w14:textId="3F009E50" w:rsidR="001A2D85" w:rsidRPr="003614E7" w:rsidRDefault="001A2D85" w:rsidP="006F0A69">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521FC015" w14:textId="76694172" w:rsidR="001A2D85" w:rsidRPr="003614E7" w:rsidRDefault="001A2D85" w:rsidP="006F0A69">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2718B7E7" w14:textId="18725D12" w:rsidR="001A2D85" w:rsidRPr="003614E7" w:rsidRDefault="001A2D85" w:rsidP="006F0A69">
            <w:pPr>
              <w:ind w:right="-72"/>
              <w:jc w:val="right"/>
              <w:rPr>
                <w:rFonts w:ascii="Cordia New" w:eastAsia="Times New Roman" w:hAnsi="Cordia New" w:cs="Cordia New"/>
                <w:color w:val="000000"/>
                <w:sz w:val="12"/>
                <w:szCs w:val="12"/>
                <w:lang w:eastAsia="en-GB"/>
              </w:rPr>
            </w:pPr>
          </w:p>
        </w:tc>
      </w:tr>
      <w:tr w:rsidR="001A2D85" w:rsidRPr="00295193" w14:paraId="68DA9CAE" w14:textId="77777777" w:rsidTr="006F0A69">
        <w:trPr>
          <w:trHeight w:val="20"/>
        </w:trPr>
        <w:tc>
          <w:tcPr>
            <w:tcW w:w="3355" w:type="dxa"/>
            <w:tcBorders>
              <w:top w:val="nil"/>
              <w:left w:val="nil"/>
              <w:right w:val="nil"/>
            </w:tcBorders>
            <w:shd w:val="clear" w:color="auto" w:fill="auto"/>
            <w:noWrap/>
            <w:vAlign w:val="bottom"/>
          </w:tcPr>
          <w:p w14:paraId="7E5EB322" w14:textId="77777777" w:rsidR="001A2D85" w:rsidRPr="00295193" w:rsidRDefault="001A2D85" w:rsidP="006F0A69">
            <w:pPr>
              <w:spacing w:line="300" w:lineRule="exact"/>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120B1478" w14:textId="7AEA28F1" w:rsidR="001A2D85" w:rsidRPr="003614E7" w:rsidRDefault="001A2D85" w:rsidP="001A2D85">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left w:val="nil"/>
              <w:right w:val="nil"/>
            </w:tcBorders>
            <w:shd w:val="clear" w:color="auto" w:fill="auto"/>
            <w:noWrap/>
            <w:vAlign w:val="bottom"/>
          </w:tcPr>
          <w:p w14:paraId="4E1CEF79" w14:textId="04319EF0" w:rsidR="001A2D85" w:rsidRPr="003614E7" w:rsidRDefault="001A2D85" w:rsidP="006F0A69">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471BD16B" w14:textId="49C526CE" w:rsidR="001A2D85" w:rsidRPr="003614E7" w:rsidRDefault="001A2D85" w:rsidP="006F0A69">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224,743</w:t>
            </w:r>
          </w:p>
        </w:tc>
        <w:tc>
          <w:tcPr>
            <w:tcW w:w="981" w:type="dxa"/>
            <w:tcBorders>
              <w:left w:val="nil"/>
              <w:right w:val="nil"/>
            </w:tcBorders>
            <w:shd w:val="clear" w:color="auto" w:fill="auto"/>
            <w:noWrap/>
            <w:vAlign w:val="bottom"/>
          </w:tcPr>
          <w:p w14:paraId="113DD542" w14:textId="3B610712" w:rsidR="001A2D85" w:rsidRPr="003614E7" w:rsidRDefault="001A2D85" w:rsidP="006F0A69">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224,743</w:t>
            </w:r>
          </w:p>
        </w:tc>
        <w:tc>
          <w:tcPr>
            <w:tcW w:w="981" w:type="dxa"/>
            <w:tcBorders>
              <w:left w:val="nil"/>
              <w:right w:val="nil"/>
            </w:tcBorders>
            <w:shd w:val="clear" w:color="auto" w:fill="auto"/>
            <w:noWrap/>
            <w:vAlign w:val="bottom"/>
          </w:tcPr>
          <w:p w14:paraId="0C2B0139" w14:textId="3296BE12" w:rsidR="001A2D85" w:rsidRPr="003614E7" w:rsidRDefault="001A2D85" w:rsidP="006F0A69">
            <w:pPr>
              <w:pBdr>
                <w:bottom w:val="double" w:sz="4" w:space="1" w:color="auto"/>
              </w:pBdr>
              <w:spacing w:line="300" w:lineRule="exact"/>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r>
    </w:tbl>
    <w:p w14:paraId="28A2E5DB" w14:textId="7A2148F0" w:rsidR="00D525A5" w:rsidRPr="00295193" w:rsidRDefault="00D71CF8" w:rsidP="00D525A5">
      <w:pPr>
        <w:pStyle w:val="Heading8"/>
        <w:spacing w:before="0" w:after="0"/>
        <w:ind w:left="540" w:hanging="540"/>
        <w:rPr>
          <w:rFonts w:ascii="Cordia New" w:hAnsi="Cordia New" w:cs="Cordia New"/>
          <w:i w:val="0"/>
          <w:iCs w:val="0"/>
          <w:sz w:val="26"/>
          <w:szCs w:val="26"/>
          <w:cs/>
        </w:rPr>
      </w:pPr>
      <w:r w:rsidRPr="00295193">
        <w:rPr>
          <w:rFonts w:ascii="Cordia New" w:hAnsi="Cordia New" w:cs="Cordia New"/>
          <w:b/>
          <w:bCs/>
          <w:i w:val="0"/>
          <w:iCs w:val="0"/>
          <w:sz w:val="26"/>
          <w:szCs w:val="26"/>
        </w:rPr>
        <w:br w:type="page"/>
      </w:r>
      <w:r w:rsidR="00D525A5" w:rsidRPr="00295193">
        <w:rPr>
          <w:rFonts w:ascii="Cordia New" w:hAnsi="Cordia New" w:cs="Cordia New"/>
          <w:b/>
          <w:bCs/>
          <w:i w:val="0"/>
          <w:iCs w:val="0"/>
          <w:sz w:val="26"/>
          <w:szCs w:val="26"/>
        </w:rPr>
        <w:lastRenderedPageBreak/>
        <w:t>7</w:t>
      </w:r>
      <w:r w:rsidR="00D525A5" w:rsidRPr="00295193">
        <w:rPr>
          <w:rFonts w:ascii="Cordia New" w:hAnsi="Cordia New" w:cs="Cordia New"/>
          <w:b/>
          <w:bCs/>
          <w:i w:val="0"/>
          <w:iCs w:val="0"/>
          <w:sz w:val="26"/>
          <w:szCs w:val="26"/>
        </w:rPr>
        <w:tab/>
        <w:t xml:space="preserve">Fair value measurements </w:t>
      </w:r>
      <w:r w:rsidR="00D525A5" w:rsidRPr="00295193">
        <w:rPr>
          <w:rFonts w:ascii="Cordia New" w:hAnsi="Cordia New" w:cs="Cordia New"/>
          <w:i w:val="0"/>
          <w:iCs w:val="0"/>
          <w:sz w:val="26"/>
          <w:szCs w:val="26"/>
        </w:rPr>
        <w:t>(Cont’d)</w:t>
      </w:r>
    </w:p>
    <w:p w14:paraId="2529E7C6" w14:textId="77777777" w:rsidR="008F5E11" w:rsidRPr="00295193" w:rsidRDefault="008F5E11" w:rsidP="00C86866">
      <w:pPr>
        <w:ind w:left="540"/>
        <w:rPr>
          <w:rFonts w:ascii="Cordia New" w:hAnsi="Cordia New" w:cs="Cordia New"/>
          <w:sz w:val="26"/>
          <w:szCs w:val="26"/>
        </w:rPr>
      </w:pPr>
    </w:p>
    <w:tbl>
      <w:tblPr>
        <w:tblW w:w="8914" w:type="dxa"/>
        <w:tblInd w:w="558" w:type="dxa"/>
        <w:tblLook w:val="04A0" w:firstRow="1" w:lastRow="0" w:firstColumn="1" w:lastColumn="0" w:noHBand="0" w:noVBand="1"/>
      </w:tblPr>
      <w:tblGrid>
        <w:gridCol w:w="3355"/>
        <w:gridCol w:w="1181"/>
        <w:gridCol w:w="1408"/>
        <w:gridCol w:w="1008"/>
        <w:gridCol w:w="981"/>
        <w:gridCol w:w="981"/>
      </w:tblGrid>
      <w:tr w:rsidR="008F5E11" w:rsidRPr="00295193" w14:paraId="665F57C5" w14:textId="77777777" w:rsidTr="006F0A69">
        <w:trPr>
          <w:trHeight w:val="20"/>
        </w:trPr>
        <w:tc>
          <w:tcPr>
            <w:tcW w:w="3355" w:type="dxa"/>
            <w:tcBorders>
              <w:top w:val="nil"/>
              <w:left w:val="nil"/>
              <w:right w:val="nil"/>
            </w:tcBorders>
            <w:shd w:val="clear" w:color="auto" w:fill="auto"/>
            <w:noWrap/>
            <w:vAlign w:val="bottom"/>
          </w:tcPr>
          <w:p w14:paraId="2E662069" w14:textId="77777777" w:rsidR="008F5E11" w:rsidRPr="00295193" w:rsidRDefault="008F5E11" w:rsidP="006F0A69">
            <w:pPr>
              <w:rPr>
                <w:rFonts w:ascii="Cordia New" w:eastAsia="Times New Roman" w:hAnsi="Cordia New" w:cs="Cordia New"/>
                <w:b/>
                <w:bCs/>
                <w:lang w:eastAsia="en-GB"/>
              </w:rPr>
            </w:pPr>
          </w:p>
        </w:tc>
        <w:tc>
          <w:tcPr>
            <w:tcW w:w="5559" w:type="dxa"/>
            <w:gridSpan w:val="5"/>
            <w:tcBorders>
              <w:top w:val="nil"/>
              <w:left w:val="nil"/>
              <w:right w:val="nil"/>
            </w:tcBorders>
            <w:shd w:val="clear" w:color="auto" w:fill="auto"/>
            <w:vAlign w:val="bottom"/>
          </w:tcPr>
          <w:p w14:paraId="1EF63516" w14:textId="0A943B3E" w:rsidR="008F5E11" w:rsidRPr="00295193" w:rsidRDefault="008F5E11" w:rsidP="006F0A69">
            <w:pPr>
              <w:pBdr>
                <w:bottom w:val="single" w:sz="4" w:space="1" w:color="auto"/>
              </w:pBdr>
              <w:ind w:right="-72"/>
              <w:jc w:val="center"/>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Separate financial information</w:t>
            </w:r>
          </w:p>
        </w:tc>
      </w:tr>
      <w:tr w:rsidR="008F5E11" w:rsidRPr="00295193" w14:paraId="4BFCE289" w14:textId="77777777" w:rsidTr="006F0A69">
        <w:trPr>
          <w:trHeight w:val="20"/>
        </w:trPr>
        <w:tc>
          <w:tcPr>
            <w:tcW w:w="3355" w:type="dxa"/>
            <w:tcBorders>
              <w:left w:val="nil"/>
              <w:bottom w:val="nil"/>
              <w:right w:val="nil"/>
            </w:tcBorders>
            <w:shd w:val="clear" w:color="auto" w:fill="auto"/>
            <w:noWrap/>
            <w:vAlign w:val="bottom"/>
            <w:hideMark/>
          </w:tcPr>
          <w:p w14:paraId="72B7050B" w14:textId="77777777" w:rsidR="008F5E11" w:rsidRPr="00295193" w:rsidRDefault="008F5E11" w:rsidP="006F0A69">
            <w:pPr>
              <w:rPr>
                <w:rFonts w:ascii="Cordia New" w:eastAsia="Times New Roman" w:hAnsi="Cordia New" w:cs="Cordia New"/>
                <w:b/>
                <w:bCs/>
                <w:lang w:eastAsia="en-GB"/>
              </w:rPr>
            </w:pPr>
          </w:p>
        </w:tc>
        <w:tc>
          <w:tcPr>
            <w:tcW w:w="1181" w:type="dxa"/>
            <w:tcBorders>
              <w:left w:val="nil"/>
              <w:bottom w:val="nil"/>
              <w:right w:val="nil"/>
            </w:tcBorders>
            <w:shd w:val="clear" w:color="auto" w:fill="auto"/>
            <w:vAlign w:val="bottom"/>
            <w:hideMark/>
          </w:tcPr>
          <w:p w14:paraId="72496716" w14:textId="77777777" w:rsidR="008F5E11" w:rsidRPr="00295193" w:rsidRDefault="008F5E11" w:rsidP="006F0A69">
            <w:pPr>
              <w:ind w:right="-72"/>
              <w:jc w:val="righ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Fair value through profit or loss (FVPL)</w:t>
            </w:r>
          </w:p>
        </w:tc>
        <w:tc>
          <w:tcPr>
            <w:tcW w:w="1408" w:type="dxa"/>
            <w:tcBorders>
              <w:left w:val="nil"/>
              <w:bottom w:val="nil"/>
              <w:right w:val="nil"/>
            </w:tcBorders>
            <w:shd w:val="clear" w:color="auto" w:fill="auto"/>
            <w:vAlign w:val="bottom"/>
            <w:hideMark/>
          </w:tcPr>
          <w:p w14:paraId="0504AD02" w14:textId="77777777" w:rsidR="008F5E11" w:rsidRPr="00295193" w:rsidRDefault="008F5E11" w:rsidP="006F0A69">
            <w:pPr>
              <w:ind w:right="-72"/>
              <w:jc w:val="righ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Fair value through other comprehensive income (FVOCI)</w:t>
            </w:r>
          </w:p>
        </w:tc>
        <w:tc>
          <w:tcPr>
            <w:tcW w:w="1008" w:type="dxa"/>
            <w:tcBorders>
              <w:left w:val="nil"/>
              <w:bottom w:val="nil"/>
              <w:right w:val="nil"/>
            </w:tcBorders>
            <w:shd w:val="clear" w:color="auto" w:fill="auto"/>
            <w:vAlign w:val="bottom"/>
            <w:hideMark/>
          </w:tcPr>
          <w:p w14:paraId="1F6DDC80" w14:textId="77777777" w:rsidR="008F5E11" w:rsidRPr="00295193" w:rsidRDefault="008F5E11" w:rsidP="006F0A69">
            <w:pPr>
              <w:ind w:right="-72"/>
              <w:jc w:val="righ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Amortised cost</w:t>
            </w:r>
          </w:p>
        </w:tc>
        <w:tc>
          <w:tcPr>
            <w:tcW w:w="981" w:type="dxa"/>
            <w:tcBorders>
              <w:left w:val="nil"/>
              <w:bottom w:val="nil"/>
              <w:right w:val="nil"/>
            </w:tcBorders>
            <w:shd w:val="clear" w:color="auto" w:fill="auto"/>
            <w:vAlign w:val="bottom"/>
            <w:hideMark/>
          </w:tcPr>
          <w:p w14:paraId="54B0EBDF" w14:textId="77777777" w:rsidR="008F5E11" w:rsidRPr="00295193" w:rsidRDefault="008F5E11" w:rsidP="006F0A69">
            <w:pPr>
              <w:ind w:right="-72"/>
              <w:jc w:val="righ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Total carrying amount</w:t>
            </w:r>
          </w:p>
        </w:tc>
        <w:tc>
          <w:tcPr>
            <w:tcW w:w="981" w:type="dxa"/>
            <w:tcBorders>
              <w:left w:val="nil"/>
              <w:bottom w:val="nil"/>
              <w:right w:val="nil"/>
            </w:tcBorders>
            <w:shd w:val="clear" w:color="auto" w:fill="auto"/>
            <w:vAlign w:val="bottom"/>
            <w:hideMark/>
          </w:tcPr>
          <w:p w14:paraId="2255ADE5" w14:textId="77777777" w:rsidR="008F5E11" w:rsidRPr="00295193" w:rsidRDefault="008F5E11" w:rsidP="006F0A69">
            <w:pPr>
              <w:ind w:right="-72"/>
              <w:jc w:val="righ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Fair value</w:t>
            </w:r>
          </w:p>
        </w:tc>
      </w:tr>
      <w:tr w:rsidR="00E73589" w:rsidRPr="00295193" w14:paraId="6591096F" w14:textId="77777777" w:rsidTr="00692D6D">
        <w:trPr>
          <w:trHeight w:val="20"/>
        </w:trPr>
        <w:tc>
          <w:tcPr>
            <w:tcW w:w="3355" w:type="dxa"/>
            <w:tcBorders>
              <w:top w:val="nil"/>
              <w:left w:val="nil"/>
              <w:right w:val="nil"/>
            </w:tcBorders>
            <w:shd w:val="clear" w:color="auto" w:fill="auto"/>
            <w:noWrap/>
            <w:vAlign w:val="bottom"/>
            <w:hideMark/>
          </w:tcPr>
          <w:p w14:paraId="3F8B9263" w14:textId="77777777" w:rsidR="00E73589" w:rsidRPr="00295193" w:rsidRDefault="00E73589" w:rsidP="00E73589">
            <w:pPr>
              <w:rPr>
                <w:rFonts w:ascii="Cordia New" w:eastAsia="Times New Roman" w:hAnsi="Cordia New" w:cs="Cordia New"/>
                <w:b/>
                <w:bCs/>
                <w:color w:val="000000"/>
                <w:lang w:eastAsia="en-GB"/>
              </w:rPr>
            </w:pPr>
          </w:p>
        </w:tc>
        <w:tc>
          <w:tcPr>
            <w:tcW w:w="1181" w:type="dxa"/>
            <w:tcBorders>
              <w:top w:val="nil"/>
              <w:left w:val="nil"/>
              <w:right w:val="nil"/>
            </w:tcBorders>
            <w:shd w:val="clear" w:color="auto" w:fill="auto"/>
            <w:vAlign w:val="bottom"/>
            <w:hideMark/>
          </w:tcPr>
          <w:p w14:paraId="687BBA07" w14:textId="42643939" w:rsidR="00E73589" w:rsidRPr="00295193" w:rsidRDefault="00E73589" w:rsidP="00E73589">
            <w:pPr>
              <w:pBdr>
                <w:bottom w:val="single" w:sz="4" w:space="1" w:color="auto"/>
              </w:pBdr>
              <w:ind w:right="-72"/>
              <w:jc w:val="right"/>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Baht</w:t>
            </w:r>
            <w:r>
              <w:rPr>
                <w:rFonts w:ascii="Cordia New" w:eastAsia="Times New Roman" w:hAnsi="Cordia New" w:cs="Cordia New"/>
                <w:b/>
                <w:bCs/>
                <w:color w:val="000000"/>
                <w:lang w:eastAsia="en-GB"/>
              </w:rPr>
              <w:t xml:space="preserve"> Million</w:t>
            </w:r>
          </w:p>
        </w:tc>
        <w:tc>
          <w:tcPr>
            <w:tcW w:w="1408" w:type="dxa"/>
            <w:tcBorders>
              <w:top w:val="nil"/>
              <w:left w:val="nil"/>
              <w:right w:val="nil"/>
            </w:tcBorders>
            <w:shd w:val="clear" w:color="auto" w:fill="auto"/>
            <w:hideMark/>
          </w:tcPr>
          <w:p w14:paraId="6D9C851E" w14:textId="434B8FA1" w:rsidR="00E73589" w:rsidRPr="00295193" w:rsidRDefault="00E73589" w:rsidP="00E73589">
            <w:pPr>
              <w:pBdr>
                <w:bottom w:val="single" w:sz="4" w:space="1" w:color="auto"/>
              </w:pBdr>
              <w:ind w:right="-72"/>
              <w:jc w:val="right"/>
              <w:rPr>
                <w:rFonts w:ascii="Cordia New" w:eastAsia="Times New Roman" w:hAnsi="Cordia New" w:cs="Cordia New"/>
                <w:b/>
                <w:bCs/>
                <w:color w:val="000000"/>
                <w:lang w:eastAsia="en-GB"/>
              </w:rPr>
            </w:pPr>
            <w:r w:rsidRPr="00467A97">
              <w:rPr>
                <w:rFonts w:ascii="Cordia New" w:eastAsia="Times New Roman" w:hAnsi="Cordia New" w:cs="Cordia New"/>
                <w:b/>
                <w:bCs/>
                <w:color w:val="000000"/>
                <w:lang w:eastAsia="en-GB"/>
              </w:rPr>
              <w:t>Baht Million</w:t>
            </w:r>
          </w:p>
        </w:tc>
        <w:tc>
          <w:tcPr>
            <w:tcW w:w="1008" w:type="dxa"/>
            <w:tcBorders>
              <w:top w:val="nil"/>
              <w:left w:val="nil"/>
              <w:right w:val="nil"/>
            </w:tcBorders>
            <w:shd w:val="clear" w:color="auto" w:fill="auto"/>
            <w:hideMark/>
          </w:tcPr>
          <w:p w14:paraId="28ABC34A" w14:textId="42CCF53C" w:rsidR="00E73589" w:rsidRPr="00295193" w:rsidRDefault="00E73589" w:rsidP="00E73589">
            <w:pPr>
              <w:pBdr>
                <w:bottom w:val="single" w:sz="4" w:space="1" w:color="auto"/>
              </w:pBdr>
              <w:ind w:right="-72"/>
              <w:jc w:val="right"/>
              <w:rPr>
                <w:rFonts w:ascii="Cordia New" w:eastAsia="Times New Roman" w:hAnsi="Cordia New" w:cs="Cordia New"/>
                <w:b/>
                <w:bCs/>
                <w:color w:val="000000"/>
                <w:lang w:eastAsia="en-GB"/>
              </w:rPr>
            </w:pPr>
            <w:r w:rsidRPr="00467A97">
              <w:rPr>
                <w:rFonts w:ascii="Cordia New" w:eastAsia="Times New Roman" w:hAnsi="Cordia New" w:cs="Cordia New"/>
                <w:b/>
                <w:bCs/>
                <w:color w:val="000000"/>
                <w:lang w:eastAsia="en-GB"/>
              </w:rPr>
              <w:t>Baht Million</w:t>
            </w:r>
          </w:p>
        </w:tc>
        <w:tc>
          <w:tcPr>
            <w:tcW w:w="981" w:type="dxa"/>
            <w:tcBorders>
              <w:top w:val="nil"/>
              <w:left w:val="nil"/>
              <w:right w:val="nil"/>
            </w:tcBorders>
            <w:shd w:val="clear" w:color="auto" w:fill="auto"/>
            <w:hideMark/>
          </w:tcPr>
          <w:p w14:paraId="606FBD3B" w14:textId="3CB7EED0" w:rsidR="00E73589" w:rsidRPr="00295193" w:rsidRDefault="00E73589" w:rsidP="00E73589">
            <w:pPr>
              <w:pBdr>
                <w:bottom w:val="single" w:sz="4" w:space="1" w:color="auto"/>
              </w:pBdr>
              <w:ind w:right="-72"/>
              <w:jc w:val="right"/>
              <w:rPr>
                <w:rFonts w:ascii="Cordia New" w:eastAsia="Times New Roman" w:hAnsi="Cordia New" w:cs="Cordia New"/>
                <w:b/>
                <w:bCs/>
                <w:color w:val="000000"/>
                <w:lang w:eastAsia="en-GB"/>
              </w:rPr>
            </w:pPr>
            <w:r w:rsidRPr="00467A97">
              <w:rPr>
                <w:rFonts w:ascii="Cordia New" w:eastAsia="Times New Roman" w:hAnsi="Cordia New" w:cs="Cordia New"/>
                <w:b/>
                <w:bCs/>
                <w:color w:val="000000"/>
                <w:lang w:eastAsia="en-GB"/>
              </w:rPr>
              <w:t>Baht Million</w:t>
            </w:r>
          </w:p>
        </w:tc>
        <w:tc>
          <w:tcPr>
            <w:tcW w:w="981" w:type="dxa"/>
            <w:tcBorders>
              <w:top w:val="nil"/>
              <w:left w:val="nil"/>
              <w:right w:val="nil"/>
            </w:tcBorders>
            <w:shd w:val="clear" w:color="auto" w:fill="auto"/>
            <w:hideMark/>
          </w:tcPr>
          <w:p w14:paraId="39BB67FC" w14:textId="0B2BD947" w:rsidR="00E73589" w:rsidRPr="00295193" w:rsidRDefault="00E73589" w:rsidP="00E73589">
            <w:pPr>
              <w:pBdr>
                <w:bottom w:val="single" w:sz="4" w:space="1" w:color="auto"/>
              </w:pBdr>
              <w:ind w:right="-72"/>
              <w:jc w:val="right"/>
              <w:rPr>
                <w:rFonts w:ascii="Cordia New" w:eastAsia="Times New Roman" w:hAnsi="Cordia New" w:cs="Cordia New"/>
                <w:b/>
                <w:bCs/>
                <w:color w:val="000000"/>
                <w:lang w:eastAsia="en-GB"/>
              </w:rPr>
            </w:pPr>
            <w:r w:rsidRPr="00467A97">
              <w:rPr>
                <w:rFonts w:ascii="Cordia New" w:eastAsia="Times New Roman" w:hAnsi="Cordia New" w:cs="Cordia New"/>
                <w:b/>
                <w:bCs/>
                <w:color w:val="000000"/>
                <w:lang w:eastAsia="en-GB"/>
              </w:rPr>
              <w:t>Baht Million</w:t>
            </w:r>
          </w:p>
        </w:tc>
      </w:tr>
      <w:tr w:rsidR="008F5E11" w:rsidRPr="00295193" w14:paraId="17C7DF74" w14:textId="77777777" w:rsidTr="006F0A69">
        <w:trPr>
          <w:trHeight w:val="20"/>
        </w:trPr>
        <w:tc>
          <w:tcPr>
            <w:tcW w:w="3355" w:type="dxa"/>
            <w:tcBorders>
              <w:top w:val="nil"/>
              <w:left w:val="nil"/>
              <w:bottom w:val="nil"/>
              <w:right w:val="nil"/>
            </w:tcBorders>
            <w:shd w:val="clear" w:color="auto" w:fill="auto"/>
            <w:noWrap/>
            <w:vAlign w:val="bottom"/>
          </w:tcPr>
          <w:p w14:paraId="0823CDD4" w14:textId="77777777" w:rsidR="008F5E11" w:rsidRPr="00295193" w:rsidRDefault="008F5E11" w:rsidP="006F0A69">
            <w:pPr>
              <w:jc w:val="left"/>
              <w:rPr>
                <w:rFonts w:ascii="Cordia New" w:eastAsia="Times New Roman" w:hAnsi="Cordia New" w:cs="Cordia New"/>
                <w:b/>
                <w:bCs/>
                <w:color w:val="000000"/>
                <w:sz w:val="12"/>
                <w:szCs w:val="12"/>
                <w:lang w:eastAsia="en-GB"/>
              </w:rPr>
            </w:pPr>
          </w:p>
        </w:tc>
        <w:tc>
          <w:tcPr>
            <w:tcW w:w="1181" w:type="dxa"/>
            <w:tcBorders>
              <w:top w:val="nil"/>
              <w:left w:val="nil"/>
              <w:bottom w:val="nil"/>
              <w:right w:val="nil"/>
            </w:tcBorders>
            <w:shd w:val="clear" w:color="auto" w:fill="auto"/>
            <w:noWrap/>
            <w:vAlign w:val="bottom"/>
          </w:tcPr>
          <w:p w14:paraId="609C0412" w14:textId="77777777" w:rsidR="008F5E11" w:rsidRPr="00295193" w:rsidRDefault="008F5E11" w:rsidP="006F0A69">
            <w:pPr>
              <w:ind w:right="-72"/>
              <w:jc w:val="right"/>
              <w:rPr>
                <w:rFonts w:ascii="Cordia New" w:eastAsia="Times New Roman" w:hAnsi="Cordia New" w:cs="Cordia New"/>
                <w:b/>
                <w:bCs/>
                <w:color w:val="000000"/>
                <w:sz w:val="12"/>
                <w:szCs w:val="12"/>
                <w:lang w:eastAsia="en-GB"/>
              </w:rPr>
            </w:pPr>
          </w:p>
        </w:tc>
        <w:tc>
          <w:tcPr>
            <w:tcW w:w="1408" w:type="dxa"/>
            <w:tcBorders>
              <w:top w:val="nil"/>
              <w:left w:val="nil"/>
              <w:bottom w:val="nil"/>
              <w:right w:val="nil"/>
            </w:tcBorders>
            <w:shd w:val="clear" w:color="auto" w:fill="auto"/>
            <w:noWrap/>
            <w:vAlign w:val="bottom"/>
          </w:tcPr>
          <w:p w14:paraId="5C55205F" w14:textId="77777777" w:rsidR="008F5E11" w:rsidRPr="00295193" w:rsidRDefault="008F5E11" w:rsidP="006F0A69">
            <w:pPr>
              <w:ind w:right="-72"/>
              <w:jc w:val="right"/>
              <w:rPr>
                <w:rFonts w:ascii="Cordia New" w:eastAsia="Times New Roman" w:hAnsi="Cordia New" w:cs="Cordia New"/>
                <w:sz w:val="12"/>
                <w:szCs w:val="12"/>
                <w:lang w:eastAsia="en-GB"/>
              </w:rPr>
            </w:pPr>
          </w:p>
        </w:tc>
        <w:tc>
          <w:tcPr>
            <w:tcW w:w="1008" w:type="dxa"/>
            <w:tcBorders>
              <w:top w:val="nil"/>
              <w:left w:val="nil"/>
              <w:bottom w:val="nil"/>
              <w:right w:val="nil"/>
            </w:tcBorders>
            <w:shd w:val="clear" w:color="auto" w:fill="auto"/>
            <w:noWrap/>
            <w:vAlign w:val="bottom"/>
          </w:tcPr>
          <w:p w14:paraId="48C7C3B0" w14:textId="77777777" w:rsidR="008F5E11" w:rsidRPr="00295193" w:rsidRDefault="008F5E11" w:rsidP="006F0A69">
            <w:pPr>
              <w:ind w:right="-72"/>
              <w:jc w:val="right"/>
              <w:rPr>
                <w:rFonts w:ascii="Cordia New" w:eastAsia="Times New Roman" w:hAnsi="Cordia New" w:cs="Cordia New"/>
                <w:sz w:val="12"/>
                <w:szCs w:val="12"/>
                <w:lang w:eastAsia="en-GB"/>
              </w:rPr>
            </w:pPr>
          </w:p>
        </w:tc>
        <w:tc>
          <w:tcPr>
            <w:tcW w:w="981" w:type="dxa"/>
            <w:tcBorders>
              <w:top w:val="nil"/>
              <w:left w:val="nil"/>
              <w:bottom w:val="nil"/>
              <w:right w:val="nil"/>
            </w:tcBorders>
            <w:shd w:val="clear" w:color="auto" w:fill="auto"/>
            <w:noWrap/>
            <w:vAlign w:val="bottom"/>
          </w:tcPr>
          <w:p w14:paraId="32AB1559" w14:textId="77777777" w:rsidR="008F5E11" w:rsidRPr="00295193" w:rsidRDefault="008F5E11" w:rsidP="006F0A69">
            <w:pPr>
              <w:ind w:right="-72"/>
              <w:jc w:val="right"/>
              <w:rPr>
                <w:rFonts w:ascii="Cordia New" w:eastAsia="Times New Roman" w:hAnsi="Cordia New" w:cs="Cordia New"/>
                <w:sz w:val="12"/>
                <w:szCs w:val="12"/>
                <w:lang w:eastAsia="en-GB"/>
              </w:rPr>
            </w:pPr>
          </w:p>
        </w:tc>
        <w:tc>
          <w:tcPr>
            <w:tcW w:w="981" w:type="dxa"/>
            <w:tcBorders>
              <w:top w:val="nil"/>
              <w:left w:val="nil"/>
              <w:bottom w:val="nil"/>
              <w:right w:val="nil"/>
            </w:tcBorders>
            <w:shd w:val="clear" w:color="auto" w:fill="auto"/>
            <w:noWrap/>
            <w:vAlign w:val="bottom"/>
          </w:tcPr>
          <w:p w14:paraId="685ECC13" w14:textId="77777777" w:rsidR="008F5E11" w:rsidRPr="00295193" w:rsidRDefault="008F5E11" w:rsidP="006F0A69">
            <w:pPr>
              <w:ind w:right="-72"/>
              <w:jc w:val="right"/>
              <w:rPr>
                <w:rFonts w:ascii="Cordia New" w:eastAsia="Times New Roman" w:hAnsi="Cordia New" w:cs="Cordia New"/>
                <w:sz w:val="12"/>
                <w:szCs w:val="12"/>
                <w:lang w:eastAsia="en-GB"/>
              </w:rPr>
            </w:pPr>
          </w:p>
        </w:tc>
      </w:tr>
      <w:tr w:rsidR="008F5E11" w:rsidRPr="00295193" w14:paraId="25C866D9" w14:textId="77777777" w:rsidTr="006F0A69">
        <w:trPr>
          <w:trHeight w:val="20"/>
        </w:trPr>
        <w:tc>
          <w:tcPr>
            <w:tcW w:w="3355" w:type="dxa"/>
            <w:tcBorders>
              <w:top w:val="nil"/>
              <w:left w:val="nil"/>
              <w:bottom w:val="nil"/>
              <w:right w:val="nil"/>
            </w:tcBorders>
            <w:shd w:val="clear" w:color="auto" w:fill="auto"/>
            <w:noWrap/>
            <w:vAlign w:val="bottom"/>
          </w:tcPr>
          <w:p w14:paraId="69D423DA" w14:textId="77777777" w:rsidR="008F5E11" w:rsidRPr="00295193" w:rsidRDefault="008F5E11" w:rsidP="006F0A69">
            <w:pPr>
              <w:rPr>
                <w:rFonts w:ascii="Cordia New" w:eastAsia="Times New Roman" w:hAnsi="Cordia New" w:cs="Cordia New"/>
                <w:b/>
                <w:bCs/>
                <w:color w:val="000000"/>
                <w:lang w:eastAsia="en-GB"/>
              </w:rPr>
            </w:pPr>
            <w:r w:rsidRPr="00295193">
              <w:rPr>
                <w:rFonts w:ascii="Cordia New" w:eastAsia="Times New Roman" w:hAnsi="Cordia New" w:cs="Cordia New"/>
                <w:b/>
                <w:bCs/>
                <w:color w:val="000000"/>
                <w:lang w:eastAsia="en-GB"/>
              </w:rPr>
              <w:t>As at 31 March 2020</w:t>
            </w:r>
          </w:p>
        </w:tc>
        <w:tc>
          <w:tcPr>
            <w:tcW w:w="1181" w:type="dxa"/>
            <w:tcBorders>
              <w:top w:val="nil"/>
              <w:left w:val="nil"/>
              <w:bottom w:val="nil"/>
              <w:right w:val="nil"/>
            </w:tcBorders>
            <w:shd w:val="clear" w:color="auto" w:fill="auto"/>
            <w:noWrap/>
            <w:vAlign w:val="bottom"/>
          </w:tcPr>
          <w:p w14:paraId="0A7063AD" w14:textId="77777777" w:rsidR="008F5E11" w:rsidRPr="00295193" w:rsidRDefault="008F5E11" w:rsidP="006F0A69">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tcPr>
          <w:p w14:paraId="14AC9288" w14:textId="77777777" w:rsidR="008F5E11" w:rsidRPr="00295193" w:rsidRDefault="008F5E11" w:rsidP="006F0A69">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3B7E251A" w14:textId="77777777" w:rsidR="008F5E11" w:rsidRPr="00295193" w:rsidRDefault="008F5E11" w:rsidP="006F0A69">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71622B09" w14:textId="77777777" w:rsidR="008F5E11" w:rsidRPr="00295193" w:rsidRDefault="008F5E11" w:rsidP="006F0A69">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5E19FB3E" w14:textId="77777777" w:rsidR="008F5E11" w:rsidRPr="00295193" w:rsidRDefault="008F5E11" w:rsidP="006F0A69">
            <w:pPr>
              <w:ind w:right="-72"/>
              <w:jc w:val="right"/>
              <w:rPr>
                <w:rFonts w:ascii="Cordia New" w:eastAsia="Times New Roman" w:hAnsi="Cordia New" w:cs="Cordia New"/>
                <w:lang w:eastAsia="en-GB"/>
              </w:rPr>
            </w:pPr>
          </w:p>
        </w:tc>
      </w:tr>
      <w:tr w:rsidR="008F5E11" w:rsidRPr="00295193" w14:paraId="02CAC0F0" w14:textId="77777777" w:rsidTr="006F0A69">
        <w:trPr>
          <w:trHeight w:val="20"/>
        </w:trPr>
        <w:tc>
          <w:tcPr>
            <w:tcW w:w="3355" w:type="dxa"/>
            <w:tcBorders>
              <w:top w:val="nil"/>
              <w:left w:val="nil"/>
              <w:bottom w:val="nil"/>
              <w:right w:val="nil"/>
            </w:tcBorders>
            <w:shd w:val="clear" w:color="auto" w:fill="auto"/>
            <w:noWrap/>
            <w:vAlign w:val="bottom"/>
            <w:hideMark/>
          </w:tcPr>
          <w:p w14:paraId="141E46D6" w14:textId="7CEBCC5A" w:rsidR="008F5E11" w:rsidRPr="00295193" w:rsidRDefault="008F5E11" w:rsidP="006F0A69">
            <w:pPr>
              <w:rPr>
                <w:rFonts w:ascii="Cordia New" w:eastAsia="Times New Roman" w:hAnsi="Cordia New" w:cs="Cordia New"/>
                <w:color w:val="000000"/>
                <w:lang w:eastAsia="en-GB"/>
              </w:rPr>
            </w:pPr>
            <w:r w:rsidRPr="00295193">
              <w:rPr>
                <w:rFonts w:ascii="Cordia New" w:eastAsia="Times New Roman" w:hAnsi="Cordia New" w:cs="Cordia New"/>
                <w:color w:val="000000"/>
                <w:lang w:eastAsia="en-GB"/>
              </w:rPr>
              <w:t>Financial assets measured at fair valu</w:t>
            </w:r>
            <w:r w:rsidR="000648F8">
              <w:rPr>
                <w:rFonts w:ascii="Cordia New" w:eastAsia="Times New Roman" w:hAnsi="Cordia New" w:cs="Cordia New"/>
                <w:color w:val="000000"/>
                <w:lang w:eastAsia="en-GB"/>
              </w:rPr>
              <w:t>e</w:t>
            </w:r>
          </w:p>
        </w:tc>
        <w:tc>
          <w:tcPr>
            <w:tcW w:w="1181" w:type="dxa"/>
            <w:tcBorders>
              <w:top w:val="nil"/>
              <w:left w:val="nil"/>
              <w:bottom w:val="nil"/>
              <w:right w:val="nil"/>
            </w:tcBorders>
            <w:shd w:val="clear" w:color="auto" w:fill="auto"/>
            <w:noWrap/>
            <w:vAlign w:val="bottom"/>
            <w:hideMark/>
          </w:tcPr>
          <w:p w14:paraId="68903577" w14:textId="77777777" w:rsidR="008F5E11" w:rsidRPr="00295193" w:rsidRDefault="008F5E11" w:rsidP="006F0A69">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hideMark/>
          </w:tcPr>
          <w:p w14:paraId="7F5FF922" w14:textId="77777777" w:rsidR="008F5E11" w:rsidRPr="00295193" w:rsidRDefault="008F5E11" w:rsidP="006F0A69">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hideMark/>
          </w:tcPr>
          <w:p w14:paraId="1FE58491" w14:textId="77777777" w:rsidR="008F5E11" w:rsidRPr="00295193" w:rsidRDefault="008F5E11" w:rsidP="006F0A69">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431B61DA" w14:textId="77777777" w:rsidR="008F5E11" w:rsidRPr="00295193" w:rsidRDefault="008F5E11" w:rsidP="006F0A69">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0C85C45C" w14:textId="77777777" w:rsidR="008F5E11" w:rsidRPr="00295193" w:rsidRDefault="008F5E11" w:rsidP="006F0A69">
            <w:pPr>
              <w:ind w:right="-72"/>
              <w:jc w:val="right"/>
              <w:rPr>
                <w:rFonts w:ascii="Cordia New" w:eastAsia="Times New Roman" w:hAnsi="Cordia New" w:cs="Cordia New"/>
                <w:lang w:eastAsia="en-GB"/>
              </w:rPr>
            </w:pPr>
          </w:p>
        </w:tc>
      </w:tr>
      <w:tr w:rsidR="008F5E11" w:rsidRPr="00295193" w14:paraId="0ADA84CA" w14:textId="77777777" w:rsidTr="006F0A69">
        <w:trPr>
          <w:trHeight w:val="20"/>
        </w:trPr>
        <w:tc>
          <w:tcPr>
            <w:tcW w:w="3355" w:type="dxa"/>
            <w:tcBorders>
              <w:top w:val="nil"/>
              <w:left w:val="nil"/>
              <w:bottom w:val="nil"/>
              <w:right w:val="nil"/>
            </w:tcBorders>
            <w:shd w:val="clear" w:color="auto" w:fill="auto"/>
            <w:noWrap/>
            <w:vAlign w:val="bottom"/>
            <w:hideMark/>
          </w:tcPr>
          <w:p w14:paraId="3F066A16" w14:textId="556BC4FC" w:rsidR="008F5E11" w:rsidRPr="00295193" w:rsidRDefault="00DF6EE1" w:rsidP="006F0A69">
            <w:pPr>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8F5E11" w:rsidRPr="00295193">
              <w:rPr>
                <w:rFonts w:ascii="Cordia New" w:eastAsia="Times New Roman" w:hAnsi="Cordia New" w:cs="Cordia New"/>
                <w:color w:val="000000"/>
                <w:lang w:eastAsia="en-GB"/>
              </w:rPr>
              <w:t>Financial assets at FVOCI</w:t>
            </w:r>
          </w:p>
        </w:tc>
        <w:tc>
          <w:tcPr>
            <w:tcW w:w="1181" w:type="dxa"/>
            <w:tcBorders>
              <w:top w:val="nil"/>
              <w:left w:val="nil"/>
              <w:bottom w:val="nil"/>
              <w:right w:val="nil"/>
            </w:tcBorders>
            <w:shd w:val="clear" w:color="auto" w:fill="auto"/>
            <w:noWrap/>
            <w:vAlign w:val="bottom"/>
            <w:hideMark/>
          </w:tcPr>
          <w:p w14:paraId="7420A222" w14:textId="3747DDE2" w:rsidR="008F5E11" w:rsidRPr="00295193" w:rsidRDefault="003A57E5" w:rsidP="006F0A69">
            <w:pP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hideMark/>
          </w:tcPr>
          <w:p w14:paraId="22F8F1E2" w14:textId="33A452D8" w:rsidR="008F5E11" w:rsidRPr="00295193" w:rsidRDefault="003A57E5" w:rsidP="006F0A69">
            <w:pPr>
              <w:ind w:right="-72"/>
              <w:jc w:val="right"/>
              <w:rPr>
                <w:rFonts w:ascii="Cordia New" w:eastAsia="Times New Roman" w:hAnsi="Cordia New" w:cs="Cordia New"/>
                <w:lang w:eastAsia="en-GB"/>
              </w:rPr>
            </w:pPr>
            <w:r>
              <w:rPr>
                <w:rFonts w:ascii="Cordia New" w:eastAsia="Times New Roman" w:hAnsi="Cordia New" w:cs="Cordia New"/>
                <w:lang w:eastAsia="en-GB"/>
              </w:rPr>
              <w:t>15</w:t>
            </w:r>
          </w:p>
        </w:tc>
        <w:tc>
          <w:tcPr>
            <w:tcW w:w="1008" w:type="dxa"/>
            <w:tcBorders>
              <w:top w:val="nil"/>
              <w:left w:val="nil"/>
              <w:bottom w:val="nil"/>
              <w:right w:val="nil"/>
            </w:tcBorders>
            <w:shd w:val="clear" w:color="auto" w:fill="auto"/>
            <w:noWrap/>
            <w:vAlign w:val="bottom"/>
            <w:hideMark/>
          </w:tcPr>
          <w:p w14:paraId="43642492" w14:textId="5B17EEF5" w:rsidR="008F5E11" w:rsidRPr="00295193" w:rsidRDefault="003A57E5" w:rsidP="006F0A69">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hideMark/>
          </w:tcPr>
          <w:p w14:paraId="73DBDB17" w14:textId="1B2AF157" w:rsidR="008F5E11" w:rsidRPr="00295193" w:rsidRDefault="003A57E5" w:rsidP="006F0A69">
            <w:pPr>
              <w:ind w:right="-72"/>
              <w:jc w:val="right"/>
              <w:rPr>
                <w:rFonts w:ascii="Cordia New" w:eastAsia="Times New Roman" w:hAnsi="Cordia New" w:cs="Cordia New"/>
                <w:lang w:eastAsia="en-GB"/>
              </w:rPr>
            </w:pPr>
            <w:r>
              <w:rPr>
                <w:rFonts w:ascii="Cordia New" w:eastAsia="Times New Roman" w:hAnsi="Cordia New" w:cs="Cordia New"/>
                <w:lang w:eastAsia="en-GB"/>
              </w:rPr>
              <w:t>15</w:t>
            </w:r>
          </w:p>
        </w:tc>
        <w:tc>
          <w:tcPr>
            <w:tcW w:w="981" w:type="dxa"/>
            <w:tcBorders>
              <w:top w:val="nil"/>
              <w:left w:val="nil"/>
              <w:bottom w:val="nil"/>
              <w:right w:val="nil"/>
            </w:tcBorders>
            <w:shd w:val="clear" w:color="auto" w:fill="auto"/>
            <w:noWrap/>
            <w:vAlign w:val="bottom"/>
            <w:hideMark/>
          </w:tcPr>
          <w:p w14:paraId="5470EA54" w14:textId="2164F949" w:rsidR="008F5E11" w:rsidRPr="001A2D85" w:rsidRDefault="001A2D85" w:rsidP="006F0A69">
            <w:pPr>
              <w:ind w:right="-72"/>
              <w:jc w:val="right"/>
              <w:rPr>
                <w:rFonts w:ascii="Cordia New" w:eastAsia="Times New Roman" w:hAnsi="Cordia New" w:cs="Cordia New"/>
                <w:lang w:eastAsia="en-GB"/>
              </w:rPr>
            </w:pPr>
            <w:r w:rsidRPr="001A2D85">
              <w:rPr>
                <w:rFonts w:ascii="Cordia New" w:eastAsia="Times New Roman" w:hAnsi="Cordia New" w:cs="Cordia New"/>
                <w:lang w:eastAsia="en-GB"/>
              </w:rPr>
              <w:t>15</w:t>
            </w:r>
          </w:p>
        </w:tc>
      </w:tr>
      <w:tr w:rsidR="008F5E11" w:rsidRPr="00295193" w14:paraId="1128A17E" w14:textId="77777777" w:rsidTr="006F0A69">
        <w:trPr>
          <w:trHeight w:val="20"/>
        </w:trPr>
        <w:tc>
          <w:tcPr>
            <w:tcW w:w="3355" w:type="dxa"/>
            <w:tcBorders>
              <w:top w:val="nil"/>
              <w:left w:val="nil"/>
              <w:right w:val="nil"/>
            </w:tcBorders>
            <w:shd w:val="clear" w:color="auto" w:fill="auto"/>
            <w:noWrap/>
            <w:vAlign w:val="bottom"/>
            <w:hideMark/>
          </w:tcPr>
          <w:p w14:paraId="0A378CE8" w14:textId="09541F77" w:rsidR="008F5E11" w:rsidRPr="00295193" w:rsidRDefault="00DF6EE1" w:rsidP="006F0A69">
            <w:pPr>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8F5E11" w:rsidRPr="00295193">
              <w:rPr>
                <w:rFonts w:ascii="Cordia New" w:eastAsia="Times New Roman" w:hAnsi="Cordia New" w:cs="Cordia New"/>
                <w:color w:val="000000"/>
                <w:lang w:eastAsia="en-GB"/>
              </w:rPr>
              <w:t>Derivative</w:t>
            </w:r>
            <w:r w:rsidR="001A1780">
              <w:rPr>
                <w:rFonts w:ascii="Cordia New" w:eastAsia="Times New Roman" w:hAnsi="Cordia New" w:cs="Cordia New"/>
                <w:color w:val="000000"/>
                <w:lang w:eastAsia="en-GB"/>
              </w:rPr>
              <w:t>s</w:t>
            </w:r>
            <w:r w:rsidR="008F5E11" w:rsidRPr="00295193">
              <w:rPr>
                <w:rFonts w:ascii="Cordia New" w:eastAsia="Times New Roman" w:hAnsi="Cordia New" w:cs="Cordia New"/>
                <w:color w:val="000000"/>
                <w:lang w:eastAsia="en-GB"/>
              </w:rPr>
              <w:t xml:space="preserve"> </w:t>
            </w:r>
            <w:r w:rsidR="001A436A">
              <w:rPr>
                <w:rFonts w:ascii="Cordia New" w:eastAsia="Times New Roman" w:hAnsi="Cordia New" w:cs="Cordia New"/>
                <w:color w:val="000000"/>
                <w:lang w:eastAsia="en-GB"/>
              </w:rPr>
              <w:t>assets</w:t>
            </w:r>
          </w:p>
        </w:tc>
        <w:tc>
          <w:tcPr>
            <w:tcW w:w="1181" w:type="dxa"/>
            <w:tcBorders>
              <w:top w:val="nil"/>
              <w:left w:val="nil"/>
              <w:right w:val="nil"/>
            </w:tcBorders>
            <w:shd w:val="clear" w:color="auto" w:fill="auto"/>
            <w:noWrap/>
            <w:vAlign w:val="bottom"/>
            <w:hideMark/>
          </w:tcPr>
          <w:p w14:paraId="10255017" w14:textId="584F1E42" w:rsidR="008F5E11" w:rsidRPr="00295193" w:rsidRDefault="0092355C" w:rsidP="006F0A69">
            <w:pPr>
              <w:pBdr>
                <w:bottom w:val="sing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2,871</w:t>
            </w:r>
          </w:p>
        </w:tc>
        <w:tc>
          <w:tcPr>
            <w:tcW w:w="1408" w:type="dxa"/>
            <w:tcBorders>
              <w:top w:val="nil"/>
              <w:left w:val="nil"/>
              <w:right w:val="nil"/>
            </w:tcBorders>
            <w:shd w:val="clear" w:color="auto" w:fill="auto"/>
            <w:noWrap/>
            <w:vAlign w:val="bottom"/>
            <w:hideMark/>
          </w:tcPr>
          <w:p w14:paraId="027E317D" w14:textId="6E489F2B" w:rsidR="008F5E11" w:rsidRPr="00295193" w:rsidRDefault="0092355C"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right w:val="nil"/>
            </w:tcBorders>
            <w:shd w:val="clear" w:color="auto" w:fill="auto"/>
            <w:noWrap/>
            <w:vAlign w:val="bottom"/>
            <w:hideMark/>
          </w:tcPr>
          <w:p w14:paraId="3E3D458D" w14:textId="730F229D" w:rsidR="008F5E11" w:rsidRPr="00295193" w:rsidRDefault="0092355C"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right w:val="nil"/>
            </w:tcBorders>
            <w:shd w:val="clear" w:color="auto" w:fill="auto"/>
            <w:noWrap/>
            <w:vAlign w:val="bottom"/>
            <w:hideMark/>
          </w:tcPr>
          <w:p w14:paraId="4FA21475" w14:textId="3881BE4F" w:rsidR="008F5E11" w:rsidRPr="00295193" w:rsidRDefault="0092355C"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2,871</w:t>
            </w:r>
          </w:p>
        </w:tc>
        <w:tc>
          <w:tcPr>
            <w:tcW w:w="981" w:type="dxa"/>
            <w:tcBorders>
              <w:top w:val="nil"/>
              <w:left w:val="nil"/>
              <w:right w:val="nil"/>
            </w:tcBorders>
            <w:shd w:val="clear" w:color="auto" w:fill="auto"/>
            <w:noWrap/>
            <w:vAlign w:val="bottom"/>
            <w:hideMark/>
          </w:tcPr>
          <w:p w14:paraId="17F79C01" w14:textId="63075657" w:rsidR="008F5E11" w:rsidRPr="00295193" w:rsidRDefault="0092355C"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2,871</w:t>
            </w:r>
          </w:p>
        </w:tc>
      </w:tr>
      <w:tr w:rsidR="008F5E11" w:rsidRPr="00295193" w14:paraId="4FA8C1D1" w14:textId="77777777" w:rsidTr="006F0A69">
        <w:trPr>
          <w:trHeight w:val="20"/>
        </w:trPr>
        <w:tc>
          <w:tcPr>
            <w:tcW w:w="3355" w:type="dxa"/>
            <w:tcBorders>
              <w:left w:val="nil"/>
              <w:bottom w:val="nil"/>
              <w:right w:val="nil"/>
            </w:tcBorders>
            <w:shd w:val="clear" w:color="auto" w:fill="auto"/>
            <w:noWrap/>
            <w:vAlign w:val="bottom"/>
            <w:hideMark/>
          </w:tcPr>
          <w:p w14:paraId="5EC80B0E" w14:textId="77777777" w:rsidR="008F5E11" w:rsidRPr="00295193" w:rsidRDefault="008F5E11" w:rsidP="006F0A69">
            <w:pPr>
              <w:jc w:val="right"/>
              <w:rPr>
                <w:rFonts w:ascii="Cordia New" w:eastAsia="Times New Roman" w:hAnsi="Cordia New" w:cs="Cordia New"/>
                <w:sz w:val="10"/>
                <w:szCs w:val="10"/>
                <w:lang w:eastAsia="en-GB"/>
              </w:rPr>
            </w:pPr>
          </w:p>
        </w:tc>
        <w:tc>
          <w:tcPr>
            <w:tcW w:w="1181" w:type="dxa"/>
            <w:tcBorders>
              <w:left w:val="nil"/>
              <w:right w:val="nil"/>
            </w:tcBorders>
            <w:shd w:val="clear" w:color="auto" w:fill="auto"/>
            <w:noWrap/>
            <w:vAlign w:val="bottom"/>
            <w:hideMark/>
          </w:tcPr>
          <w:p w14:paraId="3B5CFF56" w14:textId="77777777" w:rsidR="008F5E11" w:rsidRPr="00295193" w:rsidRDefault="008F5E11" w:rsidP="006F0A69">
            <w:pPr>
              <w:ind w:right="-72"/>
              <w:jc w:val="right"/>
              <w:rPr>
                <w:rFonts w:ascii="Cordia New" w:eastAsia="Times New Roman" w:hAnsi="Cordia New" w:cs="Cordia New"/>
                <w:color w:val="000000"/>
                <w:sz w:val="10"/>
                <w:szCs w:val="10"/>
                <w:lang w:eastAsia="en-GB"/>
              </w:rPr>
            </w:pPr>
          </w:p>
        </w:tc>
        <w:tc>
          <w:tcPr>
            <w:tcW w:w="1408" w:type="dxa"/>
            <w:tcBorders>
              <w:left w:val="nil"/>
              <w:right w:val="nil"/>
            </w:tcBorders>
            <w:shd w:val="clear" w:color="auto" w:fill="auto"/>
            <w:noWrap/>
            <w:vAlign w:val="bottom"/>
            <w:hideMark/>
          </w:tcPr>
          <w:p w14:paraId="79BC6B9E" w14:textId="77777777" w:rsidR="008F5E11" w:rsidRPr="00295193" w:rsidRDefault="008F5E11" w:rsidP="006F0A69">
            <w:pPr>
              <w:ind w:right="-72"/>
              <w:jc w:val="right"/>
              <w:rPr>
                <w:rFonts w:ascii="Cordia New" w:eastAsia="Times New Roman" w:hAnsi="Cordia New" w:cs="Cordia New"/>
                <w:color w:val="000000"/>
                <w:sz w:val="10"/>
                <w:szCs w:val="10"/>
                <w:lang w:eastAsia="en-GB"/>
              </w:rPr>
            </w:pPr>
          </w:p>
        </w:tc>
        <w:tc>
          <w:tcPr>
            <w:tcW w:w="1008" w:type="dxa"/>
            <w:tcBorders>
              <w:left w:val="nil"/>
              <w:right w:val="nil"/>
            </w:tcBorders>
            <w:shd w:val="clear" w:color="auto" w:fill="auto"/>
            <w:noWrap/>
            <w:vAlign w:val="bottom"/>
            <w:hideMark/>
          </w:tcPr>
          <w:p w14:paraId="4C798362" w14:textId="77777777" w:rsidR="008F5E11" w:rsidRPr="00295193" w:rsidRDefault="008F5E11" w:rsidP="006F0A69">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hideMark/>
          </w:tcPr>
          <w:p w14:paraId="6CB23186" w14:textId="77777777" w:rsidR="008F5E11" w:rsidRPr="00295193" w:rsidRDefault="008F5E11" w:rsidP="006F0A69">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hideMark/>
          </w:tcPr>
          <w:p w14:paraId="0B22C33D" w14:textId="77777777" w:rsidR="008F5E11" w:rsidRPr="00295193" w:rsidRDefault="008F5E11" w:rsidP="006F0A69">
            <w:pPr>
              <w:ind w:right="-72"/>
              <w:jc w:val="right"/>
              <w:rPr>
                <w:rFonts w:ascii="Cordia New" w:eastAsia="Times New Roman" w:hAnsi="Cordia New" w:cs="Cordia New"/>
                <w:color w:val="000000"/>
                <w:sz w:val="10"/>
                <w:szCs w:val="10"/>
                <w:lang w:eastAsia="en-GB"/>
              </w:rPr>
            </w:pPr>
          </w:p>
        </w:tc>
      </w:tr>
      <w:tr w:rsidR="008F5E11" w:rsidRPr="00295193" w14:paraId="6CD7BA2A" w14:textId="77777777" w:rsidTr="006F0A69">
        <w:trPr>
          <w:trHeight w:val="20"/>
        </w:trPr>
        <w:tc>
          <w:tcPr>
            <w:tcW w:w="3355" w:type="dxa"/>
            <w:tcBorders>
              <w:top w:val="nil"/>
              <w:left w:val="nil"/>
              <w:right w:val="nil"/>
            </w:tcBorders>
            <w:shd w:val="clear" w:color="auto" w:fill="auto"/>
            <w:noWrap/>
            <w:vAlign w:val="bottom"/>
          </w:tcPr>
          <w:p w14:paraId="182053C8" w14:textId="77777777" w:rsidR="008F5E11" w:rsidRPr="00295193" w:rsidRDefault="008F5E11" w:rsidP="006F0A69">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2B3AE5DE" w14:textId="04D7D267" w:rsidR="008F5E11" w:rsidRPr="00295193" w:rsidRDefault="00BB6676"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2,871</w:t>
            </w:r>
          </w:p>
        </w:tc>
        <w:tc>
          <w:tcPr>
            <w:tcW w:w="1408" w:type="dxa"/>
            <w:tcBorders>
              <w:left w:val="nil"/>
              <w:right w:val="nil"/>
            </w:tcBorders>
            <w:shd w:val="clear" w:color="auto" w:fill="auto"/>
            <w:noWrap/>
            <w:vAlign w:val="bottom"/>
          </w:tcPr>
          <w:p w14:paraId="0D9130B2" w14:textId="7192BA23" w:rsidR="008F5E11" w:rsidRPr="00295193" w:rsidRDefault="00BB6676"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15</w:t>
            </w:r>
          </w:p>
        </w:tc>
        <w:tc>
          <w:tcPr>
            <w:tcW w:w="1008" w:type="dxa"/>
            <w:tcBorders>
              <w:left w:val="nil"/>
              <w:right w:val="nil"/>
            </w:tcBorders>
            <w:shd w:val="clear" w:color="auto" w:fill="auto"/>
            <w:noWrap/>
            <w:vAlign w:val="bottom"/>
          </w:tcPr>
          <w:p w14:paraId="1605D53D" w14:textId="24FBB532" w:rsidR="008F5E11" w:rsidRPr="00295193" w:rsidRDefault="00BB6676"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981" w:type="dxa"/>
            <w:tcBorders>
              <w:left w:val="nil"/>
              <w:right w:val="nil"/>
            </w:tcBorders>
            <w:shd w:val="clear" w:color="auto" w:fill="auto"/>
            <w:noWrap/>
            <w:vAlign w:val="bottom"/>
          </w:tcPr>
          <w:p w14:paraId="78D23DF4" w14:textId="1577168D" w:rsidR="008F5E11" w:rsidRPr="00295193" w:rsidRDefault="00BB6676"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2,886</w:t>
            </w:r>
          </w:p>
        </w:tc>
        <w:tc>
          <w:tcPr>
            <w:tcW w:w="981" w:type="dxa"/>
            <w:tcBorders>
              <w:left w:val="nil"/>
              <w:right w:val="nil"/>
            </w:tcBorders>
            <w:shd w:val="clear" w:color="auto" w:fill="auto"/>
            <w:noWrap/>
            <w:vAlign w:val="bottom"/>
          </w:tcPr>
          <w:p w14:paraId="349FADB5" w14:textId="5ED57E3A" w:rsidR="008F5E11" w:rsidRPr="00295193" w:rsidRDefault="00BB6676"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w:t>
            </w:r>
            <w:r w:rsidR="001A2D85">
              <w:rPr>
                <w:rFonts w:ascii="Cordia New" w:eastAsia="Times New Roman" w:hAnsi="Cordia New" w:cs="Cordia New"/>
                <w:color w:val="000000"/>
                <w:lang w:eastAsia="en-GB"/>
              </w:rPr>
              <w:t>,886</w:t>
            </w:r>
          </w:p>
        </w:tc>
      </w:tr>
      <w:tr w:rsidR="008F5E11" w:rsidRPr="00295193" w14:paraId="6FAB26F1" w14:textId="77777777" w:rsidTr="006F0A69">
        <w:trPr>
          <w:trHeight w:val="20"/>
        </w:trPr>
        <w:tc>
          <w:tcPr>
            <w:tcW w:w="3355" w:type="dxa"/>
            <w:tcBorders>
              <w:top w:val="nil"/>
              <w:left w:val="nil"/>
              <w:bottom w:val="nil"/>
              <w:right w:val="nil"/>
            </w:tcBorders>
            <w:shd w:val="clear" w:color="auto" w:fill="auto"/>
            <w:noWrap/>
            <w:vAlign w:val="bottom"/>
            <w:hideMark/>
          </w:tcPr>
          <w:p w14:paraId="2B0DCD0D" w14:textId="77777777" w:rsidR="008F5E11" w:rsidRPr="00295193" w:rsidRDefault="008F5E11" w:rsidP="006F0A69">
            <w:pPr>
              <w:rPr>
                <w:rFonts w:ascii="Cordia New" w:eastAsia="Times New Roman" w:hAnsi="Cordia New" w:cs="Cordia New"/>
                <w:color w:val="000000"/>
                <w:sz w:val="14"/>
                <w:szCs w:val="14"/>
                <w:lang w:eastAsia="en-GB"/>
              </w:rPr>
            </w:pPr>
          </w:p>
        </w:tc>
        <w:tc>
          <w:tcPr>
            <w:tcW w:w="1181" w:type="dxa"/>
            <w:tcBorders>
              <w:top w:val="nil"/>
              <w:left w:val="nil"/>
              <w:bottom w:val="nil"/>
              <w:right w:val="nil"/>
            </w:tcBorders>
            <w:shd w:val="clear" w:color="auto" w:fill="auto"/>
            <w:noWrap/>
            <w:vAlign w:val="bottom"/>
            <w:hideMark/>
          </w:tcPr>
          <w:p w14:paraId="4B8045DC" w14:textId="77777777" w:rsidR="008F5E11" w:rsidRPr="00295193" w:rsidRDefault="008F5E11" w:rsidP="006F0A69">
            <w:pPr>
              <w:ind w:right="-72"/>
              <w:jc w:val="right"/>
              <w:rPr>
                <w:rFonts w:ascii="Cordia New" w:eastAsia="Times New Roman" w:hAnsi="Cordia New" w:cs="Cordia New"/>
                <w:sz w:val="14"/>
                <w:szCs w:val="14"/>
                <w:lang w:eastAsia="en-GB"/>
              </w:rPr>
            </w:pPr>
          </w:p>
        </w:tc>
        <w:tc>
          <w:tcPr>
            <w:tcW w:w="1408" w:type="dxa"/>
            <w:tcBorders>
              <w:top w:val="nil"/>
              <w:left w:val="nil"/>
              <w:bottom w:val="nil"/>
              <w:right w:val="nil"/>
            </w:tcBorders>
            <w:shd w:val="clear" w:color="auto" w:fill="auto"/>
            <w:noWrap/>
            <w:vAlign w:val="bottom"/>
            <w:hideMark/>
          </w:tcPr>
          <w:p w14:paraId="1304F678" w14:textId="77777777" w:rsidR="008F5E11" w:rsidRPr="00295193" w:rsidRDefault="008F5E11" w:rsidP="006F0A69">
            <w:pPr>
              <w:ind w:right="-72"/>
              <w:jc w:val="right"/>
              <w:rPr>
                <w:rFonts w:ascii="Cordia New" w:eastAsia="Times New Roman" w:hAnsi="Cordia New" w:cs="Cordia New"/>
                <w:sz w:val="14"/>
                <w:szCs w:val="14"/>
                <w:lang w:eastAsia="en-GB"/>
              </w:rPr>
            </w:pPr>
          </w:p>
        </w:tc>
        <w:tc>
          <w:tcPr>
            <w:tcW w:w="1008" w:type="dxa"/>
            <w:tcBorders>
              <w:top w:val="nil"/>
              <w:left w:val="nil"/>
              <w:bottom w:val="nil"/>
              <w:right w:val="nil"/>
            </w:tcBorders>
            <w:shd w:val="clear" w:color="auto" w:fill="auto"/>
            <w:noWrap/>
            <w:vAlign w:val="bottom"/>
            <w:hideMark/>
          </w:tcPr>
          <w:p w14:paraId="40702280" w14:textId="77777777" w:rsidR="008F5E11" w:rsidRPr="00295193" w:rsidRDefault="008F5E11" w:rsidP="006F0A69">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hideMark/>
          </w:tcPr>
          <w:p w14:paraId="28E8583A" w14:textId="77777777" w:rsidR="008F5E11" w:rsidRPr="00295193" w:rsidRDefault="008F5E11" w:rsidP="006F0A69">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hideMark/>
          </w:tcPr>
          <w:p w14:paraId="748D66BC" w14:textId="77777777" w:rsidR="008F5E11" w:rsidRPr="00295193" w:rsidRDefault="008F5E11" w:rsidP="006F0A69">
            <w:pPr>
              <w:ind w:right="-72"/>
              <w:jc w:val="right"/>
              <w:rPr>
                <w:rFonts w:ascii="Cordia New" w:eastAsia="Times New Roman" w:hAnsi="Cordia New" w:cs="Cordia New"/>
                <w:sz w:val="14"/>
                <w:szCs w:val="14"/>
                <w:lang w:eastAsia="en-GB"/>
              </w:rPr>
            </w:pPr>
          </w:p>
        </w:tc>
      </w:tr>
      <w:tr w:rsidR="008F5E11" w:rsidRPr="00295193" w14:paraId="53589C46" w14:textId="77777777" w:rsidTr="006F0A69">
        <w:trPr>
          <w:trHeight w:val="20"/>
        </w:trPr>
        <w:tc>
          <w:tcPr>
            <w:tcW w:w="3355" w:type="dxa"/>
            <w:tcBorders>
              <w:top w:val="nil"/>
              <w:left w:val="nil"/>
              <w:bottom w:val="nil"/>
              <w:right w:val="nil"/>
            </w:tcBorders>
            <w:shd w:val="clear" w:color="auto" w:fill="auto"/>
            <w:noWrap/>
            <w:vAlign w:val="bottom"/>
            <w:hideMark/>
          </w:tcPr>
          <w:p w14:paraId="1401D414" w14:textId="77777777" w:rsidR="008F5E11" w:rsidRPr="00295193" w:rsidRDefault="008F5E11" w:rsidP="006F0A69">
            <w:pPr>
              <w:rPr>
                <w:rFonts w:ascii="Cordia New" w:eastAsia="Times New Roman" w:hAnsi="Cordia New" w:cs="Cordia New"/>
                <w:color w:val="000000"/>
                <w:lang w:eastAsia="en-GB"/>
              </w:rPr>
            </w:pPr>
            <w:r w:rsidRPr="00295193">
              <w:rPr>
                <w:rFonts w:ascii="Cordia New" w:eastAsia="Times New Roman" w:hAnsi="Cordia New" w:cs="Cordia New"/>
                <w:color w:val="000000"/>
                <w:lang w:eastAsia="en-GB"/>
              </w:rPr>
              <w:t>Financial assets not measured at fair value</w:t>
            </w:r>
          </w:p>
        </w:tc>
        <w:tc>
          <w:tcPr>
            <w:tcW w:w="1181" w:type="dxa"/>
            <w:tcBorders>
              <w:top w:val="nil"/>
              <w:left w:val="nil"/>
              <w:bottom w:val="nil"/>
              <w:right w:val="nil"/>
            </w:tcBorders>
            <w:shd w:val="clear" w:color="auto" w:fill="auto"/>
            <w:noWrap/>
            <w:vAlign w:val="bottom"/>
            <w:hideMark/>
          </w:tcPr>
          <w:p w14:paraId="2531C5BB" w14:textId="77777777" w:rsidR="008F5E11" w:rsidRPr="00295193" w:rsidRDefault="008F5E11" w:rsidP="006F0A69">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hideMark/>
          </w:tcPr>
          <w:p w14:paraId="017B4ED6" w14:textId="77777777" w:rsidR="008F5E11" w:rsidRPr="00295193" w:rsidRDefault="008F5E11" w:rsidP="006F0A69">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hideMark/>
          </w:tcPr>
          <w:p w14:paraId="728C082F" w14:textId="77777777" w:rsidR="008F5E11" w:rsidRPr="00295193" w:rsidRDefault="008F5E11" w:rsidP="006F0A69">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0122E5DF" w14:textId="77777777" w:rsidR="008F5E11" w:rsidRPr="00295193" w:rsidRDefault="008F5E11" w:rsidP="006F0A69">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32D93F27" w14:textId="77777777" w:rsidR="008F5E11" w:rsidRPr="00295193" w:rsidRDefault="008F5E11" w:rsidP="006F0A69">
            <w:pPr>
              <w:ind w:right="-72"/>
              <w:jc w:val="right"/>
              <w:rPr>
                <w:rFonts w:ascii="Cordia New" w:eastAsia="Times New Roman" w:hAnsi="Cordia New" w:cs="Cordia New"/>
                <w:lang w:eastAsia="en-GB"/>
              </w:rPr>
            </w:pPr>
          </w:p>
        </w:tc>
      </w:tr>
      <w:tr w:rsidR="008F5E11" w:rsidRPr="00295193" w14:paraId="3B44E346" w14:textId="77777777" w:rsidTr="006F0A69">
        <w:trPr>
          <w:trHeight w:val="20"/>
        </w:trPr>
        <w:tc>
          <w:tcPr>
            <w:tcW w:w="3355" w:type="dxa"/>
            <w:tcBorders>
              <w:top w:val="nil"/>
              <w:left w:val="nil"/>
              <w:bottom w:val="nil"/>
              <w:right w:val="nil"/>
            </w:tcBorders>
            <w:shd w:val="clear" w:color="auto" w:fill="auto"/>
            <w:noWrap/>
            <w:vAlign w:val="bottom"/>
            <w:hideMark/>
          </w:tcPr>
          <w:p w14:paraId="09701E5C" w14:textId="4CDE123D" w:rsidR="008F5E11" w:rsidRPr="00295193" w:rsidRDefault="00DF6EE1" w:rsidP="006F0A69">
            <w:pPr>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8F5E11" w:rsidRPr="00295193">
              <w:rPr>
                <w:rFonts w:ascii="Cordia New" w:eastAsia="Times New Roman" w:hAnsi="Cordia New" w:cs="Cordia New"/>
                <w:color w:val="000000"/>
                <w:lang w:eastAsia="en-GB"/>
              </w:rPr>
              <w:t>Cash and cash equivalents</w:t>
            </w:r>
          </w:p>
        </w:tc>
        <w:tc>
          <w:tcPr>
            <w:tcW w:w="1181" w:type="dxa"/>
            <w:tcBorders>
              <w:top w:val="nil"/>
              <w:left w:val="nil"/>
              <w:bottom w:val="nil"/>
              <w:right w:val="nil"/>
            </w:tcBorders>
            <w:shd w:val="clear" w:color="auto" w:fill="auto"/>
            <w:noWrap/>
            <w:vAlign w:val="bottom"/>
            <w:hideMark/>
          </w:tcPr>
          <w:p w14:paraId="2D496107" w14:textId="1FB017F0" w:rsidR="008F5E11" w:rsidRPr="00295193" w:rsidRDefault="00BB6676" w:rsidP="006F0A69">
            <w:pP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hideMark/>
          </w:tcPr>
          <w:p w14:paraId="731C0675" w14:textId="4193109A" w:rsidR="008F5E11" w:rsidRPr="00295193" w:rsidRDefault="00BB6676" w:rsidP="006F0A69">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hideMark/>
          </w:tcPr>
          <w:p w14:paraId="1530AA32" w14:textId="186401F6" w:rsidR="008F5E11" w:rsidRPr="00295193" w:rsidRDefault="003A57E5" w:rsidP="006F0A69">
            <w:pPr>
              <w:ind w:right="-72"/>
              <w:jc w:val="right"/>
              <w:rPr>
                <w:rFonts w:ascii="Cordia New" w:eastAsia="Times New Roman" w:hAnsi="Cordia New" w:cs="Cordia New"/>
                <w:lang w:eastAsia="en-GB"/>
              </w:rPr>
            </w:pPr>
            <w:r>
              <w:rPr>
                <w:rFonts w:ascii="Cordia New" w:eastAsia="Times New Roman" w:hAnsi="Cordia New" w:cs="Cordia New"/>
                <w:lang w:eastAsia="en-GB"/>
              </w:rPr>
              <w:t>128</w:t>
            </w:r>
          </w:p>
        </w:tc>
        <w:tc>
          <w:tcPr>
            <w:tcW w:w="981" w:type="dxa"/>
            <w:tcBorders>
              <w:top w:val="nil"/>
              <w:left w:val="nil"/>
              <w:bottom w:val="nil"/>
              <w:right w:val="nil"/>
            </w:tcBorders>
            <w:shd w:val="clear" w:color="auto" w:fill="auto"/>
            <w:noWrap/>
            <w:vAlign w:val="bottom"/>
            <w:hideMark/>
          </w:tcPr>
          <w:p w14:paraId="06FE0507" w14:textId="7C104DDE" w:rsidR="008F5E11" w:rsidRPr="00295193" w:rsidRDefault="003A57E5" w:rsidP="006F0A69">
            <w:pPr>
              <w:ind w:right="-72"/>
              <w:jc w:val="right"/>
              <w:rPr>
                <w:rFonts w:ascii="Cordia New" w:eastAsia="Times New Roman" w:hAnsi="Cordia New" w:cs="Cordia New"/>
                <w:lang w:eastAsia="en-GB"/>
              </w:rPr>
            </w:pPr>
            <w:r>
              <w:rPr>
                <w:rFonts w:ascii="Cordia New" w:eastAsia="Times New Roman" w:hAnsi="Cordia New" w:cs="Cordia New"/>
                <w:lang w:eastAsia="en-GB"/>
              </w:rPr>
              <w:t>128</w:t>
            </w:r>
          </w:p>
        </w:tc>
        <w:tc>
          <w:tcPr>
            <w:tcW w:w="981" w:type="dxa"/>
            <w:tcBorders>
              <w:top w:val="nil"/>
              <w:left w:val="nil"/>
              <w:bottom w:val="nil"/>
              <w:right w:val="nil"/>
            </w:tcBorders>
            <w:shd w:val="clear" w:color="auto" w:fill="auto"/>
            <w:noWrap/>
            <w:vAlign w:val="bottom"/>
            <w:hideMark/>
          </w:tcPr>
          <w:p w14:paraId="5A138E3F" w14:textId="41F0C98C" w:rsidR="008F5E11" w:rsidRPr="00295193" w:rsidRDefault="00BB6676" w:rsidP="006F0A69">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8F5E11" w:rsidRPr="00295193" w14:paraId="1704FA0D" w14:textId="77777777" w:rsidTr="006F0A69">
        <w:trPr>
          <w:trHeight w:val="20"/>
        </w:trPr>
        <w:tc>
          <w:tcPr>
            <w:tcW w:w="3355" w:type="dxa"/>
            <w:tcBorders>
              <w:top w:val="nil"/>
              <w:left w:val="nil"/>
              <w:bottom w:val="nil"/>
              <w:right w:val="nil"/>
            </w:tcBorders>
            <w:shd w:val="clear" w:color="auto" w:fill="auto"/>
            <w:noWrap/>
            <w:vAlign w:val="bottom"/>
            <w:hideMark/>
          </w:tcPr>
          <w:p w14:paraId="5CCFCCD8" w14:textId="254AA797" w:rsidR="008F5E11" w:rsidRPr="00295193" w:rsidRDefault="00DF6EE1" w:rsidP="006F0A69">
            <w:pPr>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AF66B5">
              <w:rPr>
                <w:rFonts w:ascii="Cordia New" w:eastAsia="Times New Roman" w:hAnsi="Cordia New" w:cs="Cordia New"/>
                <w:color w:val="000000"/>
                <w:lang w:eastAsia="en-GB"/>
              </w:rPr>
              <w:t>Trade and other</w:t>
            </w:r>
            <w:r w:rsidR="00AF66B5" w:rsidRPr="00295193">
              <w:rPr>
                <w:rFonts w:ascii="Cordia New" w:eastAsia="Times New Roman" w:hAnsi="Cordia New" w:cs="Cordia New"/>
                <w:color w:val="000000"/>
                <w:lang w:eastAsia="en-GB"/>
              </w:rPr>
              <w:t xml:space="preserve"> receivables</w:t>
            </w:r>
          </w:p>
        </w:tc>
        <w:tc>
          <w:tcPr>
            <w:tcW w:w="1181" w:type="dxa"/>
            <w:tcBorders>
              <w:top w:val="nil"/>
              <w:left w:val="nil"/>
              <w:bottom w:val="nil"/>
              <w:right w:val="nil"/>
            </w:tcBorders>
            <w:shd w:val="clear" w:color="auto" w:fill="auto"/>
            <w:noWrap/>
            <w:vAlign w:val="bottom"/>
            <w:hideMark/>
          </w:tcPr>
          <w:p w14:paraId="2AF26132" w14:textId="4D70E563" w:rsidR="008F5E11" w:rsidRPr="00295193" w:rsidRDefault="00BB6676" w:rsidP="006F0A69">
            <w:pPr>
              <w:pBdr>
                <w:bottom w:val="sing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hideMark/>
          </w:tcPr>
          <w:p w14:paraId="2F879621" w14:textId="7F1CE585" w:rsidR="008F5E11" w:rsidRPr="00295193" w:rsidRDefault="00BB6676"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hideMark/>
          </w:tcPr>
          <w:p w14:paraId="7F973717" w14:textId="13F0CFBD" w:rsidR="008F5E11" w:rsidRPr="00295193" w:rsidRDefault="00AF66B5"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2,918</w:t>
            </w:r>
          </w:p>
        </w:tc>
        <w:tc>
          <w:tcPr>
            <w:tcW w:w="981" w:type="dxa"/>
            <w:tcBorders>
              <w:top w:val="nil"/>
              <w:left w:val="nil"/>
              <w:bottom w:val="nil"/>
              <w:right w:val="nil"/>
            </w:tcBorders>
            <w:shd w:val="clear" w:color="auto" w:fill="auto"/>
            <w:noWrap/>
            <w:vAlign w:val="bottom"/>
            <w:hideMark/>
          </w:tcPr>
          <w:p w14:paraId="67297C04" w14:textId="77378727" w:rsidR="008F5E11" w:rsidRPr="00295193" w:rsidRDefault="00AF66B5"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2,918</w:t>
            </w:r>
          </w:p>
        </w:tc>
        <w:tc>
          <w:tcPr>
            <w:tcW w:w="981" w:type="dxa"/>
            <w:tcBorders>
              <w:top w:val="nil"/>
              <w:left w:val="nil"/>
              <w:bottom w:val="nil"/>
              <w:right w:val="nil"/>
            </w:tcBorders>
            <w:shd w:val="clear" w:color="auto" w:fill="auto"/>
            <w:noWrap/>
            <w:vAlign w:val="bottom"/>
            <w:hideMark/>
          </w:tcPr>
          <w:p w14:paraId="3D879FA9" w14:textId="129E285D" w:rsidR="008F5E11" w:rsidRPr="00295193" w:rsidRDefault="00BB6676"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8F5E11" w:rsidRPr="00295193" w14:paraId="5760F837" w14:textId="77777777" w:rsidTr="006F0A69">
        <w:trPr>
          <w:trHeight w:val="20"/>
        </w:trPr>
        <w:tc>
          <w:tcPr>
            <w:tcW w:w="3355" w:type="dxa"/>
            <w:tcBorders>
              <w:left w:val="nil"/>
              <w:bottom w:val="nil"/>
              <w:right w:val="nil"/>
            </w:tcBorders>
            <w:shd w:val="clear" w:color="auto" w:fill="auto"/>
            <w:noWrap/>
            <w:vAlign w:val="bottom"/>
            <w:hideMark/>
          </w:tcPr>
          <w:p w14:paraId="533E11AC" w14:textId="77777777" w:rsidR="008F5E11" w:rsidRPr="00295193" w:rsidRDefault="008F5E11" w:rsidP="006F0A69">
            <w:pPr>
              <w:rPr>
                <w:rFonts w:ascii="Cordia New" w:eastAsia="Times New Roman" w:hAnsi="Cordia New" w:cs="Cordia New"/>
                <w:sz w:val="10"/>
                <w:szCs w:val="10"/>
                <w:lang w:eastAsia="en-GB"/>
              </w:rPr>
            </w:pPr>
          </w:p>
        </w:tc>
        <w:tc>
          <w:tcPr>
            <w:tcW w:w="1181" w:type="dxa"/>
            <w:tcBorders>
              <w:left w:val="nil"/>
              <w:right w:val="nil"/>
            </w:tcBorders>
            <w:shd w:val="clear" w:color="auto" w:fill="auto"/>
            <w:noWrap/>
            <w:vAlign w:val="bottom"/>
            <w:hideMark/>
          </w:tcPr>
          <w:p w14:paraId="0F38E441" w14:textId="77777777" w:rsidR="008F5E11" w:rsidRPr="00295193" w:rsidRDefault="008F5E11" w:rsidP="006F0A69">
            <w:pPr>
              <w:ind w:right="-72"/>
              <w:jc w:val="right"/>
              <w:rPr>
                <w:rFonts w:ascii="Cordia New" w:eastAsia="Times New Roman" w:hAnsi="Cordia New" w:cs="Cordia New"/>
                <w:color w:val="000000"/>
                <w:sz w:val="10"/>
                <w:szCs w:val="10"/>
                <w:lang w:eastAsia="en-GB"/>
              </w:rPr>
            </w:pPr>
            <w:r w:rsidRPr="00295193">
              <w:rPr>
                <w:rFonts w:ascii="Cordia New" w:eastAsia="Times New Roman" w:hAnsi="Cordia New" w:cs="Cordia New"/>
                <w:color w:val="000000"/>
                <w:sz w:val="10"/>
                <w:szCs w:val="10"/>
                <w:lang w:eastAsia="en-GB"/>
              </w:rPr>
              <w:t> </w:t>
            </w:r>
          </w:p>
        </w:tc>
        <w:tc>
          <w:tcPr>
            <w:tcW w:w="1408" w:type="dxa"/>
            <w:tcBorders>
              <w:left w:val="nil"/>
              <w:right w:val="nil"/>
            </w:tcBorders>
            <w:shd w:val="clear" w:color="auto" w:fill="auto"/>
            <w:noWrap/>
            <w:vAlign w:val="bottom"/>
            <w:hideMark/>
          </w:tcPr>
          <w:p w14:paraId="14995341" w14:textId="77777777" w:rsidR="008F5E11" w:rsidRPr="00295193" w:rsidRDefault="008F5E11" w:rsidP="006F0A69">
            <w:pPr>
              <w:ind w:right="-72"/>
              <w:jc w:val="right"/>
              <w:rPr>
                <w:rFonts w:ascii="Cordia New" w:eastAsia="Times New Roman" w:hAnsi="Cordia New" w:cs="Cordia New"/>
                <w:color w:val="000000"/>
                <w:sz w:val="10"/>
                <w:szCs w:val="10"/>
                <w:lang w:eastAsia="en-GB"/>
              </w:rPr>
            </w:pPr>
            <w:r w:rsidRPr="00295193">
              <w:rPr>
                <w:rFonts w:ascii="Cordia New" w:eastAsia="Times New Roman" w:hAnsi="Cordia New" w:cs="Cordia New"/>
                <w:color w:val="000000"/>
                <w:sz w:val="10"/>
                <w:szCs w:val="10"/>
                <w:lang w:eastAsia="en-GB"/>
              </w:rPr>
              <w:t> </w:t>
            </w:r>
          </w:p>
        </w:tc>
        <w:tc>
          <w:tcPr>
            <w:tcW w:w="1008" w:type="dxa"/>
            <w:tcBorders>
              <w:left w:val="nil"/>
              <w:right w:val="nil"/>
            </w:tcBorders>
            <w:shd w:val="clear" w:color="auto" w:fill="auto"/>
            <w:noWrap/>
            <w:vAlign w:val="bottom"/>
            <w:hideMark/>
          </w:tcPr>
          <w:p w14:paraId="591B9C95" w14:textId="77777777" w:rsidR="008F5E11" w:rsidRPr="00295193" w:rsidRDefault="008F5E11" w:rsidP="006F0A69">
            <w:pPr>
              <w:ind w:right="-72"/>
              <w:jc w:val="right"/>
              <w:rPr>
                <w:rFonts w:ascii="Cordia New" w:eastAsia="Times New Roman" w:hAnsi="Cordia New" w:cs="Cordia New"/>
                <w:color w:val="000000"/>
                <w:sz w:val="10"/>
                <w:szCs w:val="10"/>
                <w:lang w:eastAsia="en-GB"/>
              </w:rPr>
            </w:pPr>
            <w:r w:rsidRPr="00295193">
              <w:rPr>
                <w:rFonts w:ascii="Cordia New" w:eastAsia="Times New Roman" w:hAnsi="Cordia New" w:cs="Cordia New"/>
                <w:color w:val="000000"/>
                <w:sz w:val="10"/>
                <w:szCs w:val="10"/>
                <w:lang w:eastAsia="en-GB"/>
              </w:rPr>
              <w:t> </w:t>
            </w:r>
          </w:p>
        </w:tc>
        <w:tc>
          <w:tcPr>
            <w:tcW w:w="981" w:type="dxa"/>
            <w:tcBorders>
              <w:left w:val="nil"/>
              <w:right w:val="nil"/>
            </w:tcBorders>
            <w:shd w:val="clear" w:color="auto" w:fill="auto"/>
            <w:noWrap/>
            <w:vAlign w:val="bottom"/>
            <w:hideMark/>
          </w:tcPr>
          <w:p w14:paraId="1352F445" w14:textId="77777777" w:rsidR="008F5E11" w:rsidRPr="00295193" w:rsidRDefault="008F5E11" w:rsidP="006F0A69">
            <w:pPr>
              <w:ind w:right="-72"/>
              <w:jc w:val="right"/>
              <w:rPr>
                <w:rFonts w:ascii="Cordia New" w:eastAsia="Times New Roman" w:hAnsi="Cordia New" w:cs="Cordia New"/>
                <w:color w:val="000000"/>
                <w:sz w:val="10"/>
                <w:szCs w:val="10"/>
                <w:lang w:eastAsia="en-GB"/>
              </w:rPr>
            </w:pPr>
            <w:r w:rsidRPr="00295193">
              <w:rPr>
                <w:rFonts w:ascii="Cordia New" w:eastAsia="Times New Roman" w:hAnsi="Cordia New" w:cs="Cordia New"/>
                <w:color w:val="000000"/>
                <w:sz w:val="10"/>
                <w:szCs w:val="10"/>
                <w:lang w:eastAsia="en-GB"/>
              </w:rPr>
              <w:t> </w:t>
            </w:r>
          </w:p>
        </w:tc>
        <w:tc>
          <w:tcPr>
            <w:tcW w:w="981" w:type="dxa"/>
            <w:tcBorders>
              <w:left w:val="nil"/>
              <w:right w:val="nil"/>
            </w:tcBorders>
            <w:shd w:val="clear" w:color="auto" w:fill="auto"/>
            <w:noWrap/>
            <w:vAlign w:val="bottom"/>
            <w:hideMark/>
          </w:tcPr>
          <w:p w14:paraId="7071C35F" w14:textId="77777777" w:rsidR="008F5E11" w:rsidRPr="00295193" w:rsidRDefault="008F5E11" w:rsidP="006F0A69">
            <w:pPr>
              <w:ind w:right="-72"/>
              <w:jc w:val="right"/>
              <w:rPr>
                <w:rFonts w:ascii="Cordia New" w:eastAsia="Times New Roman" w:hAnsi="Cordia New" w:cs="Cordia New"/>
                <w:color w:val="000000"/>
                <w:sz w:val="10"/>
                <w:szCs w:val="10"/>
                <w:lang w:eastAsia="en-GB"/>
              </w:rPr>
            </w:pPr>
            <w:r w:rsidRPr="00295193">
              <w:rPr>
                <w:rFonts w:ascii="Cordia New" w:eastAsia="Times New Roman" w:hAnsi="Cordia New" w:cs="Cordia New"/>
                <w:color w:val="000000"/>
                <w:sz w:val="10"/>
                <w:szCs w:val="10"/>
                <w:lang w:eastAsia="en-GB"/>
              </w:rPr>
              <w:t> </w:t>
            </w:r>
          </w:p>
        </w:tc>
      </w:tr>
      <w:tr w:rsidR="00AF66B5" w:rsidRPr="00295193" w14:paraId="09063D83" w14:textId="77777777" w:rsidTr="006F0A69">
        <w:trPr>
          <w:trHeight w:val="20"/>
        </w:trPr>
        <w:tc>
          <w:tcPr>
            <w:tcW w:w="3355" w:type="dxa"/>
            <w:tcBorders>
              <w:top w:val="nil"/>
              <w:left w:val="nil"/>
              <w:right w:val="nil"/>
            </w:tcBorders>
            <w:shd w:val="clear" w:color="auto" w:fill="auto"/>
            <w:noWrap/>
            <w:vAlign w:val="bottom"/>
          </w:tcPr>
          <w:p w14:paraId="3E1F349E" w14:textId="77777777" w:rsidR="00AF66B5" w:rsidRPr="00295193" w:rsidRDefault="00AF66B5" w:rsidP="006F0A69">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4E3254AF" w14:textId="08419663"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left w:val="nil"/>
              <w:right w:val="nil"/>
            </w:tcBorders>
            <w:shd w:val="clear" w:color="auto" w:fill="auto"/>
            <w:noWrap/>
            <w:vAlign w:val="bottom"/>
          </w:tcPr>
          <w:p w14:paraId="7BE79BC1" w14:textId="5732FC33"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7F4F47AD" w14:textId="0C075222"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3,046</w:t>
            </w:r>
          </w:p>
        </w:tc>
        <w:tc>
          <w:tcPr>
            <w:tcW w:w="981" w:type="dxa"/>
            <w:tcBorders>
              <w:left w:val="nil"/>
              <w:right w:val="nil"/>
            </w:tcBorders>
            <w:shd w:val="clear" w:color="auto" w:fill="auto"/>
            <w:noWrap/>
            <w:vAlign w:val="bottom"/>
          </w:tcPr>
          <w:p w14:paraId="1F7DAEC3" w14:textId="70608B71"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3,046</w:t>
            </w:r>
          </w:p>
        </w:tc>
        <w:tc>
          <w:tcPr>
            <w:tcW w:w="981" w:type="dxa"/>
            <w:tcBorders>
              <w:left w:val="nil"/>
              <w:right w:val="nil"/>
            </w:tcBorders>
            <w:shd w:val="clear" w:color="auto" w:fill="auto"/>
            <w:noWrap/>
            <w:vAlign w:val="bottom"/>
          </w:tcPr>
          <w:p w14:paraId="33A62C82" w14:textId="5A021F1F"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r>
      <w:tr w:rsidR="00AF66B5" w:rsidRPr="00295193" w14:paraId="484A1626" w14:textId="77777777" w:rsidTr="006F0A69">
        <w:trPr>
          <w:trHeight w:val="20"/>
        </w:trPr>
        <w:tc>
          <w:tcPr>
            <w:tcW w:w="3355" w:type="dxa"/>
            <w:tcBorders>
              <w:top w:val="nil"/>
              <w:left w:val="nil"/>
              <w:bottom w:val="nil"/>
              <w:right w:val="nil"/>
            </w:tcBorders>
            <w:shd w:val="clear" w:color="auto" w:fill="auto"/>
            <w:noWrap/>
            <w:vAlign w:val="bottom"/>
            <w:hideMark/>
          </w:tcPr>
          <w:p w14:paraId="4F728C9A" w14:textId="77777777" w:rsidR="00AF66B5" w:rsidRPr="00295193" w:rsidRDefault="00AF66B5" w:rsidP="006F0A69">
            <w:pPr>
              <w:rPr>
                <w:rFonts w:ascii="Cordia New" w:eastAsia="Times New Roman" w:hAnsi="Cordia New" w:cs="Cordia New"/>
                <w:color w:val="000000"/>
                <w:sz w:val="14"/>
                <w:szCs w:val="14"/>
                <w:lang w:eastAsia="en-GB"/>
              </w:rPr>
            </w:pPr>
          </w:p>
        </w:tc>
        <w:tc>
          <w:tcPr>
            <w:tcW w:w="1181" w:type="dxa"/>
            <w:tcBorders>
              <w:top w:val="nil"/>
              <w:left w:val="nil"/>
              <w:bottom w:val="nil"/>
              <w:right w:val="nil"/>
            </w:tcBorders>
            <w:shd w:val="clear" w:color="auto" w:fill="auto"/>
            <w:noWrap/>
            <w:vAlign w:val="bottom"/>
            <w:hideMark/>
          </w:tcPr>
          <w:p w14:paraId="7888CAC1" w14:textId="77777777" w:rsidR="00AF66B5" w:rsidRPr="00295193" w:rsidRDefault="00AF66B5" w:rsidP="006F0A69">
            <w:pPr>
              <w:ind w:right="-72"/>
              <w:jc w:val="right"/>
              <w:rPr>
                <w:rFonts w:ascii="Cordia New" w:eastAsia="Times New Roman" w:hAnsi="Cordia New" w:cs="Cordia New"/>
                <w:sz w:val="14"/>
                <w:szCs w:val="14"/>
                <w:lang w:eastAsia="en-GB"/>
              </w:rPr>
            </w:pPr>
          </w:p>
        </w:tc>
        <w:tc>
          <w:tcPr>
            <w:tcW w:w="1408" w:type="dxa"/>
            <w:tcBorders>
              <w:top w:val="nil"/>
              <w:left w:val="nil"/>
              <w:bottom w:val="nil"/>
              <w:right w:val="nil"/>
            </w:tcBorders>
            <w:shd w:val="clear" w:color="auto" w:fill="auto"/>
            <w:noWrap/>
            <w:vAlign w:val="bottom"/>
            <w:hideMark/>
          </w:tcPr>
          <w:p w14:paraId="32D75403" w14:textId="77777777" w:rsidR="00AF66B5" w:rsidRPr="00295193" w:rsidRDefault="00AF66B5" w:rsidP="006F0A69">
            <w:pPr>
              <w:ind w:right="-72"/>
              <w:jc w:val="right"/>
              <w:rPr>
                <w:rFonts w:ascii="Cordia New" w:eastAsia="Times New Roman" w:hAnsi="Cordia New" w:cs="Cordia New"/>
                <w:sz w:val="14"/>
                <w:szCs w:val="14"/>
                <w:lang w:eastAsia="en-GB"/>
              </w:rPr>
            </w:pPr>
          </w:p>
        </w:tc>
        <w:tc>
          <w:tcPr>
            <w:tcW w:w="1008" w:type="dxa"/>
            <w:tcBorders>
              <w:top w:val="nil"/>
              <w:left w:val="nil"/>
              <w:bottom w:val="nil"/>
              <w:right w:val="nil"/>
            </w:tcBorders>
            <w:shd w:val="clear" w:color="auto" w:fill="auto"/>
            <w:noWrap/>
            <w:vAlign w:val="bottom"/>
            <w:hideMark/>
          </w:tcPr>
          <w:p w14:paraId="09BEC159" w14:textId="77777777" w:rsidR="00AF66B5" w:rsidRPr="00295193" w:rsidRDefault="00AF66B5" w:rsidP="006F0A69">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hideMark/>
          </w:tcPr>
          <w:p w14:paraId="760C2708" w14:textId="77777777" w:rsidR="00AF66B5" w:rsidRPr="00295193" w:rsidRDefault="00AF66B5" w:rsidP="006F0A69">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hideMark/>
          </w:tcPr>
          <w:p w14:paraId="4B42447C" w14:textId="77777777" w:rsidR="00AF66B5" w:rsidRPr="00295193" w:rsidRDefault="00AF66B5" w:rsidP="006F0A69">
            <w:pPr>
              <w:ind w:right="-72"/>
              <w:jc w:val="right"/>
              <w:rPr>
                <w:rFonts w:ascii="Cordia New" w:eastAsia="Times New Roman" w:hAnsi="Cordia New" w:cs="Cordia New"/>
                <w:sz w:val="14"/>
                <w:szCs w:val="14"/>
                <w:lang w:eastAsia="en-GB"/>
              </w:rPr>
            </w:pPr>
          </w:p>
        </w:tc>
      </w:tr>
      <w:tr w:rsidR="00AF66B5" w:rsidRPr="00295193" w14:paraId="1CE0421A" w14:textId="77777777" w:rsidTr="006F0A69">
        <w:trPr>
          <w:trHeight w:val="20"/>
        </w:trPr>
        <w:tc>
          <w:tcPr>
            <w:tcW w:w="3355" w:type="dxa"/>
            <w:tcBorders>
              <w:top w:val="nil"/>
              <w:left w:val="nil"/>
              <w:bottom w:val="nil"/>
              <w:right w:val="nil"/>
            </w:tcBorders>
            <w:shd w:val="clear" w:color="auto" w:fill="auto"/>
            <w:noWrap/>
            <w:vAlign w:val="bottom"/>
            <w:hideMark/>
          </w:tcPr>
          <w:p w14:paraId="5D40861F" w14:textId="77777777" w:rsidR="00AF66B5" w:rsidRPr="00295193" w:rsidRDefault="00AF66B5" w:rsidP="006F0A69">
            <w:pPr>
              <w:rPr>
                <w:rFonts w:ascii="Cordia New" w:eastAsia="Times New Roman" w:hAnsi="Cordia New" w:cs="Cordia New"/>
                <w:color w:val="000000"/>
                <w:lang w:eastAsia="en-GB"/>
              </w:rPr>
            </w:pPr>
            <w:r w:rsidRPr="00295193">
              <w:rPr>
                <w:rFonts w:ascii="Cordia New" w:eastAsia="Times New Roman" w:hAnsi="Cordia New" w:cs="Cordia New"/>
                <w:color w:val="000000"/>
                <w:lang w:eastAsia="en-GB"/>
              </w:rPr>
              <w:t xml:space="preserve">Financial liabilities measured at fair value </w:t>
            </w:r>
          </w:p>
        </w:tc>
        <w:tc>
          <w:tcPr>
            <w:tcW w:w="1181" w:type="dxa"/>
            <w:tcBorders>
              <w:top w:val="nil"/>
              <w:left w:val="nil"/>
              <w:bottom w:val="nil"/>
              <w:right w:val="nil"/>
            </w:tcBorders>
            <w:shd w:val="clear" w:color="auto" w:fill="auto"/>
            <w:noWrap/>
            <w:vAlign w:val="bottom"/>
            <w:hideMark/>
          </w:tcPr>
          <w:p w14:paraId="0F6636B2" w14:textId="77777777" w:rsidR="00AF66B5" w:rsidRPr="00295193" w:rsidRDefault="00AF66B5" w:rsidP="006F0A69">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hideMark/>
          </w:tcPr>
          <w:p w14:paraId="5F4CFF90" w14:textId="77777777" w:rsidR="00AF66B5" w:rsidRPr="00295193" w:rsidRDefault="00AF66B5" w:rsidP="006F0A69">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hideMark/>
          </w:tcPr>
          <w:p w14:paraId="27F51A4B" w14:textId="77777777" w:rsidR="00AF66B5" w:rsidRPr="00295193" w:rsidRDefault="00AF66B5" w:rsidP="006F0A69">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00FE8711" w14:textId="77777777" w:rsidR="00AF66B5" w:rsidRPr="00295193" w:rsidRDefault="00AF66B5" w:rsidP="006F0A69">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3F904628" w14:textId="77777777" w:rsidR="00AF66B5" w:rsidRPr="00295193" w:rsidRDefault="00AF66B5" w:rsidP="006F0A69">
            <w:pPr>
              <w:ind w:right="-72"/>
              <w:jc w:val="right"/>
              <w:rPr>
                <w:rFonts w:ascii="Cordia New" w:eastAsia="Times New Roman" w:hAnsi="Cordia New" w:cs="Cordia New"/>
                <w:lang w:eastAsia="en-GB"/>
              </w:rPr>
            </w:pPr>
          </w:p>
        </w:tc>
      </w:tr>
      <w:tr w:rsidR="00AF66B5" w:rsidRPr="00295193" w14:paraId="2D769B37" w14:textId="77777777" w:rsidTr="006F0A69">
        <w:trPr>
          <w:trHeight w:val="20"/>
        </w:trPr>
        <w:tc>
          <w:tcPr>
            <w:tcW w:w="3355" w:type="dxa"/>
            <w:tcBorders>
              <w:top w:val="nil"/>
              <w:left w:val="nil"/>
              <w:bottom w:val="nil"/>
              <w:right w:val="nil"/>
            </w:tcBorders>
            <w:shd w:val="clear" w:color="auto" w:fill="auto"/>
            <w:noWrap/>
            <w:vAlign w:val="bottom"/>
            <w:hideMark/>
          </w:tcPr>
          <w:p w14:paraId="6254AF04" w14:textId="1F93F17E" w:rsidR="00AF66B5" w:rsidRPr="00295193" w:rsidRDefault="00DF6EE1" w:rsidP="006F0A69">
            <w:pPr>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AF66B5" w:rsidRPr="00295193">
              <w:rPr>
                <w:rFonts w:ascii="Cordia New" w:eastAsia="Times New Roman" w:hAnsi="Cordia New" w:cs="Cordia New"/>
                <w:color w:val="000000"/>
                <w:lang w:eastAsia="en-GB"/>
              </w:rPr>
              <w:t>Derivative</w:t>
            </w:r>
            <w:r w:rsidR="001A1780">
              <w:rPr>
                <w:rFonts w:ascii="Cordia New" w:eastAsia="Times New Roman" w:hAnsi="Cordia New" w:cs="Cordia New"/>
                <w:color w:val="000000"/>
                <w:lang w:eastAsia="en-GB"/>
              </w:rPr>
              <w:t>s</w:t>
            </w:r>
            <w:r w:rsidR="00AF66B5" w:rsidRPr="00295193">
              <w:rPr>
                <w:rFonts w:ascii="Cordia New" w:eastAsia="Times New Roman" w:hAnsi="Cordia New" w:cs="Cordia New"/>
                <w:color w:val="000000"/>
                <w:lang w:eastAsia="en-GB"/>
              </w:rPr>
              <w:t xml:space="preserve"> </w:t>
            </w:r>
            <w:r w:rsidR="001A436A">
              <w:rPr>
                <w:rFonts w:ascii="Cordia New" w:eastAsia="Times New Roman" w:hAnsi="Cordia New" w:cs="Cordia New"/>
                <w:color w:val="000000"/>
                <w:lang w:eastAsia="en-GB"/>
              </w:rPr>
              <w:t>liabilities</w:t>
            </w:r>
          </w:p>
        </w:tc>
        <w:tc>
          <w:tcPr>
            <w:tcW w:w="1181" w:type="dxa"/>
            <w:tcBorders>
              <w:top w:val="nil"/>
              <w:left w:val="nil"/>
              <w:bottom w:val="nil"/>
              <w:right w:val="nil"/>
            </w:tcBorders>
            <w:shd w:val="clear" w:color="auto" w:fill="auto"/>
            <w:noWrap/>
            <w:vAlign w:val="bottom"/>
            <w:hideMark/>
          </w:tcPr>
          <w:p w14:paraId="65CB28E8" w14:textId="6E1F7484" w:rsidR="00AF66B5" w:rsidRPr="00295193" w:rsidRDefault="00AF66B5" w:rsidP="006F0A69">
            <w:pPr>
              <w:pBdr>
                <w:bottom w:val="sing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1,980</w:t>
            </w:r>
          </w:p>
        </w:tc>
        <w:tc>
          <w:tcPr>
            <w:tcW w:w="1408" w:type="dxa"/>
            <w:tcBorders>
              <w:top w:val="nil"/>
              <w:left w:val="nil"/>
              <w:bottom w:val="nil"/>
              <w:right w:val="nil"/>
            </w:tcBorders>
            <w:shd w:val="clear" w:color="auto" w:fill="auto"/>
            <w:noWrap/>
            <w:vAlign w:val="bottom"/>
            <w:hideMark/>
          </w:tcPr>
          <w:p w14:paraId="3DED412B" w14:textId="47C5D3BB" w:rsidR="00AF66B5" w:rsidRPr="00295193" w:rsidRDefault="00AF66B5"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hideMark/>
          </w:tcPr>
          <w:p w14:paraId="51E9F63F" w14:textId="0B587671" w:rsidR="00AF66B5" w:rsidRPr="00295193" w:rsidRDefault="00AF66B5"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hideMark/>
          </w:tcPr>
          <w:p w14:paraId="1798B0BF" w14:textId="1AC928B5" w:rsidR="00AF66B5" w:rsidRPr="00295193" w:rsidRDefault="00AF66B5"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1,980</w:t>
            </w:r>
          </w:p>
        </w:tc>
        <w:tc>
          <w:tcPr>
            <w:tcW w:w="981" w:type="dxa"/>
            <w:tcBorders>
              <w:top w:val="nil"/>
              <w:left w:val="nil"/>
              <w:bottom w:val="nil"/>
              <w:right w:val="nil"/>
            </w:tcBorders>
            <w:shd w:val="clear" w:color="auto" w:fill="auto"/>
            <w:noWrap/>
            <w:vAlign w:val="bottom"/>
            <w:hideMark/>
          </w:tcPr>
          <w:p w14:paraId="57C14B67" w14:textId="72EF98FB" w:rsidR="00AF66B5" w:rsidRPr="00295193" w:rsidRDefault="00AF66B5"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1,980</w:t>
            </w:r>
          </w:p>
        </w:tc>
      </w:tr>
      <w:tr w:rsidR="00AF66B5" w:rsidRPr="00295193" w14:paraId="03506BCA" w14:textId="77777777" w:rsidTr="006F0A69">
        <w:trPr>
          <w:trHeight w:val="89"/>
        </w:trPr>
        <w:tc>
          <w:tcPr>
            <w:tcW w:w="3355" w:type="dxa"/>
            <w:tcBorders>
              <w:left w:val="nil"/>
              <w:bottom w:val="nil"/>
              <w:right w:val="nil"/>
            </w:tcBorders>
            <w:shd w:val="clear" w:color="auto" w:fill="auto"/>
            <w:noWrap/>
            <w:vAlign w:val="bottom"/>
          </w:tcPr>
          <w:p w14:paraId="033C685C" w14:textId="77777777" w:rsidR="00AF66B5" w:rsidRPr="00295193" w:rsidRDefault="00AF66B5" w:rsidP="006F0A69">
            <w:pPr>
              <w:rPr>
                <w:rFonts w:ascii="Cordia New" w:eastAsia="Times New Roman" w:hAnsi="Cordia New" w:cs="Cordia New"/>
                <w:sz w:val="12"/>
                <w:szCs w:val="12"/>
                <w:lang w:eastAsia="en-GB"/>
              </w:rPr>
            </w:pPr>
          </w:p>
        </w:tc>
        <w:tc>
          <w:tcPr>
            <w:tcW w:w="1181" w:type="dxa"/>
            <w:tcBorders>
              <w:left w:val="nil"/>
              <w:right w:val="nil"/>
            </w:tcBorders>
            <w:shd w:val="clear" w:color="auto" w:fill="auto"/>
            <w:noWrap/>
            <w:vAlign w:val="bottom"/>
          </w:tcPr>
          <w:p w14:paraId="3F7C3B9B" w14:textId="77777777" w:rsidR="00AF66B5" w:rsidRPr="00295193" w:rsidRDefault="00AF66B5" w:rsidP="006F0A69">
            <w:pPr>
              <w:ind w:right="-72"/>
              <w:jc w:val="right"/>
              <w:rPr>
                <w:rFonts w:ascii="Cordia New" w:eastAsia="Times New Roman" w:hAnsi="Cordia New" w:cs="Cordia New"/>
                <w:color w:val="000000"/>
                <w:sz w:val="12"/>
                <w:szCs w:val="12"/>
                <w:lang w:eastAsia="en-GB"/>
              </w:rPr>
            </w:pPr>
          </w:p>
        </w:tc>
        <w:tc>
          <w:tcPr>
            <w:tcW w:w="1408" w:type="dxa"/>
            <w:tcBorders>
              <w:left w:val="nil"/>
              <w:right w:val="nil"/>
            </w:tcBorders>
            <w:shd w:val="clear" w:color="auto" w:fill="auto"/>
            <w:noWrap/>
            <w:vAlign w:val="bottom"/>
          </w:tcPr>
          <w:p w14:paraId="1C078D45" w14:textId="77777777" w:rsidR="00AF66B5" w:rsidRPr="00295193" w:rsidRDefault="00AF66B5" w:rsidP="006F0A69">
            <w:pPr>
              <w:ind w:right="-72"/>
              <w:jc w:val="right"/>
              <w:rPr>
                <w:rFonts w:ascii="Cordia New" w:eastAsia="Times New Roman" w:hAnsi="Cordia New" w:cs="Cordia New"/>
                <w:color w:val="000000"/>
                <w:sz w:val="12"/>
                <w:szCs w:val="12"/>
                <w:lang w:eastAsia="en-GB"/>
              </w:rPr>
            </w:pPr>
          </w:p>
        </w:tc>
        <w:tc>
          <w:tcPr>
            <w:tcW w:w="1008" w:type="dxa"/>
            <w:tcBorders>
              <w:left w:val="nil"/>
              <w:right w:val="nil"/>
            </w:tcBorders>
            <w:shd w:val="clear" w:color="auto" w:fill="auto"/>
            <w:noWrap/>
            <w:vAlign w:val="bottom"/>
          </w:tcPr>
          <w:p w14:paraId="68C34005" w14:textId="77777777" w:rsidR="00AF66B5" w:rsidRPr="00295193" w:rsidRDefault="00AF66B5" w:rsidP="006F0A69">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257BE340" w14:textId="77777777" w:rsidR="00AF66B5" w:rsidRPr="00295193" w:rsidRDefault="00AF66B5" w:rsidP="006F0A69">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1CC9C327" w14:textId="77777777" w:rsidR="00AF66B5" w:rsidRPr="00295193" w:rsidRDefault="00AF66B5" w:rsidP="006F0A69">
            <w:pPr>
              <w:ind w:right="-72"/>
              <w:jc w:val="right"/>
              <w:rPr>
                <w:rFonts w:ascii="Cordia New" w:eastAsia="Times New Roman" w:hAnsi="Cordia New" w:cs="Cordia New"/>
                <w:color w:val="000000"/>
                <w:sz w:val="12"/>
                <w:szCs w:val="12"/>
                <w:lang w:eastAsia="en-GB"/>
              </w:rPr>
            </w:pPr>
          </w:p>
        </w:tc>
      </w:tr>
      <w:tr w:rsidR="00AF66B5" w:rsidRPr="00295193" w14:paraId="65D6BEB6" w14:textId="77777777" w:rsidTr="006F0A69">
        <w:trPr>
          <w:trHeight w:val="20"/>
        </w:trPr>
        <w:tc>
          <w:tcPr>
            <w:tcW w:w="3355" w:type="dxa"/>
            <w:tcBorders>
              <w:top w:val="nil"/>
              <w:left w:val="nil"/>
              <w:right w:val="nil"/>
            </w:tcBorders>
            <w:shd w:val="clear" w:color="auto" w:fill="auto"/>
            <w:noWrap/>
            <w:vAlign w:val="bottom"/>
          </w:tcPr>
          <w:p w14:paraId="3F43D5D6" w14:textId="77777777" w:rsidR="00AF66B5" w:rsidRPr="00295193" w:rsidRDefault="00AF66B5" w:rsidP="006F0A69">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286F4817" w14:textId="68824504"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1,980</w:t>
            </w:r>
          </w:p>
        </w:tc>
        <w:tc>
          <w:tcPr>
            <w:tcW w:w="1408" w:type="dxa"/>
            <w:tcBorders>
              <w:left w:val="nil"/>
              <w:right w:val="nil"/>
            </w:tcBorders>
            <w:shd w:val="clear" w:color="auto" w:fill="auto"/>
            <w:noWrap/>
            <w:vAlign w:val="bottom"/>
          </w:tcPr>
          <w:p w14:paraId="502D6090" w14:textId="689E9333"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77DE55B7" w14:textId="2682092F"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981" w:type="dxa"/>
            <w:tcBorders>
              <w:left w:val="nil"/>
              <w:right w:val="nil"/>
            </w:tcBorders>
            <w:shd w:val="clear" w:color="auto" w:fill="auto"/>
            <w:noWrap/>
            <w:vAlign w:val="bottom"/>
          </w:tcPr>
          <w:p w14:paraId="278B52C8" w14:textId="7CA4E15B"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1,980</w:t>
            </w:r>
          </w:p>
        </w:tc>
        <w:tc>
          <w:tcPr>
            <w:tcW w:w="981" w:type="dxa"/>
            <w:tcBorders>
              <w:left w:val="nil"/>
              <w:right w:val="nil"/>
            </w:tcBorders>
            <w:shd w:val="clear" w:color="auto" w:fill="auto"/>
            <w:noWrap/>
            <w:vAlign w:val="bottom"/>
          </w:tcPr>
          <w:p w14:paraId="26F37B87" w14:textId="59E5FA3C" w:rsidR="00AF66B5" w:rsidRPr="00295193" w:rsidRDefault="00AF66B5" w:rsidP="006F0A69">
            <w:pPr>
              <w:pBdr>
                <w:bottom w:val="double" w:sz="4" w:space="1" w:color="auto"/>
              </w:pBdr>
              <w:ind w:right="-72"/>
              <w:jc w:val="right"/>
              <w:rPr>
                <w:rFonts w:ascii="Cordia New" w:eastAsia="Times New Roman" w:hAnsi="Cordia New" w:cs="Cordia New"/>
                <w:color w:val="000000"/>
                <w:cs/>
                <w:lang w:eastAsia="en-GB"/>
              </w:rPr>
            </w:pPr>
            <w:r>
              <w:rPr>
                <w:rFonts w:ascii="Cordia New" w:eastAsia="Times New Roman" w:hAnsi="Cordia New" w:cs="Cordia New"/>
                <w:color w:val="000000"/>
                <w:lang w:eastAsia="en-GB"/>
              </w:rPr>
              <w:t>1,980</w:t>
            </w:r>
          </w:p>
        </w:tc>
      </w:tr>
      <w:tr w:rsidR="00AF66B5" w:rsidRPr="00295193" w14:paraId="62C76CB7" w14:textId="77777777" w:rsidTr="006F0A69">
        <w:trPr>
          <w:trHeight w:val="20"/>
        </w:trPr>
        <w:tc>
          <w:tcPr>
            <w:tcW w:w="3355" w:type="dxa"/>
            <w:tcBorders>
              <w:top w:val="nil"/>
              <w:left w:val="nil"/>
              <w:bottom w:val="nil"/>
              <w:right w:val="nil"/>
            </w:tcBorders>
            <w:shd w:val="clear" w:color="auto" w:fill="auto"/>
            <w:noWrap/>
            <w:vAlign w:val="bottom"/>
            <w:hideMark/>
          </w:tcPr>
          <w:p w14:paraId="7A5F2FB2" w14:textId="77777777" w:rsidR="00AF66B5" w:rsidRPr="00295193" w:rsidRDefault="00AF66B5" w:rsidP="006F0A69">
            <w:pPr>
              <w:rPr>
                <w:rFonts w:ascii="Cordia New" w:eastAsia="Times New Roman" w:hAnsi="Cordia New" w:cs="Cordia New"/>
                <w:color w:val="000000"/>
                <w:sz w:val="14"/>
                <w:szCs w:val="14"/>
                <w:lang w:eastAsia="en-GB"/>
              </w:rPr>
            </w:pPr>
          </w:p>
        </w:tc>
        <w:tc>
          <w:tcPr>
            <w:tcW w:w="1181" w:type="dxa"/>
            <w:tcBorders>
              <w:top w:val="nil"/>
              <w:left w:val="nil"/>
              <w:bottom w:val="nil"/>
              <w:right w:val="nil"/>
            </w:tcBorders>
            <w:shd w:val="clear" w:color="auto" w:fill="auto"/>
            <w:noWrap/>
            <w:vAlign w:val="bottom"/>
            <w:hideMark/>
          </w:tcPr>
          <w:p w14:paraId="30B5A8DD" w14:textId="77777777" w:rsidR="00AF66B5" w:rsidRPr="00295193" w:rsidRDefault="00AF66B5" w:rsidP="006F0A69">
            <w:pPr>
              <w:ind w:right="-72"/>
              <w:jc w:val="right"/>
              <w:rPr>
                <w:rFonts w:ascii="Cordia New" w:eastAsia="Times New Roman" w:hAnsi="Cordia New" w:cs="Cordia New"/>
                <w:sz w:val="14"/>
                <w:szCs w:val="14"/>
                <w:lang w:eastAsia="en-GB"/>
              </w:rPr>
            </w:pPr>
          </w:p>
        </w:tc>
        <w:tc>
          <w:tcPr>
            <w:tcW w:w="1408" w:type="dxa"/>
            <w:tcBorders>
              <w:top w:val="nil"/>
              <w:left w:val="nil"/>
              <w:bottom w:val="nil"/>
              <w:right w:val="nil"/>
            </w:tcBorders>
            <w:shd w:val="clear" w:color="auto" w:fill="auto"/>
            <w:noWrap/>
            <w:vAlign w:val="bottom"/>
            <w:hideMark/>
          </w:tcPr>
          <w:p w14:paraId="441C0106" w14:textId="77777777" w:rsidR="00AF66B5" w:rsidRPr="00295193" w:rsidRDefault="00AF66B5" w:rsidP="006F0A69">
            <w:pPr>
              <w:ind w:right="-72"/>
              <w:jc w:val="right"/>
              <w:rPr>
                <w:rFonts w:ascii="Cordia New" w:eastAsia="Times New Roman" w:hAnsi="Cordia New" w:cs="Cordia New"/>
                <w:sz w:val="14"/>
                <w:szCs w:val="14"/>
                <w:lang w:eastAsia="en-GB"/>
              </w:rPr>
            </w:pPr>
          </w:p>
        </w:tc>
        <w:tc>
          <w:tcPr>
            <w:tcW w:w="1008" w:type="dxa"/>
            <w:tcBorders>
              <w:top w:val="nil"/>
              <w:left w:val="nil"/>
              <w:bottom w:val="nil"/>
              <w:right w:val="nil"/>
            </w:tcBorders>
            <w:shd w:val="clear" w:color="auto" w:fill="auto"/>
            <w:noWrap/>
            <w:vAlign w:val="bottom"/>
            <w:hideMark/>
          </w:tcPr>
          <w:p w14:paraId="01601BC0" w14:textId="77777777" w:rsidR="00AF66B5" w:rsidRPr="00295193" w:rsidRDefault="00AF66B5" w:rsidP="006F0A69">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hideMark/>
          </w:tcPr>
          <w:p w14:paraId="5F153CAF" w14:textId="77777777" w:rsidR="00AF66B5" w:rsidRPr="00295193" w:rsidRDefault="00AF66B5" w:rsidP="006F0A69">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hideMark/>
          </w:tcPr>
          <w:p w14:paraId="4CC5FEA9" w14:textId="77777777" w:rsidR="00AF66B5" w:rsidRPr="00295193" w:rsidRDefault="00AF66B5" w:rsidP="006F0A69">
            <w:pPr>
              <w:ind w:right="-72"/>
              <w:jc w:val="right"/>
              <w:rPr>
                <w:rFonts w:ascii="Cordia New" w:eastAsia="Times New Roman" w:hAnsi="Cordia New" w:cs="Cordia New"/>
                <w:sz w:val="14"/>
                <w:szCs w:val="14"/>
                <w:lang w:eastAsia="en-GB"/>
              </w:rPr>
            </w:pPr>
          </w:p>
        </w:tc>
      </w:tr>
      <w:tr w:rsidR="00AF66B5" w:rsidRPr="00295193" w14:paraId="38886105" w14:textId="77777777" w:rsidTr="006F0A69">
        <w:trPr>
          <w:trHeight w:val="20"/>
        </w:trPr>
        <w:tc>
          <w:tcPr>
            <w:tcW w:w="3355" w:type="dxa"/>
            <w:tcBorders>
              <w:top w:val="nil"/>
              <w:left w:val="nil"/>
              <w:bottom w:val="nil"/>
              <w:right w:val="nil"/>
            </w:tcBorders>
            <w:shd w:val="clear" w:color="auto" w:fill="auto"/>
            <w:noWrap/>
            <w:vAlign w:val="bottom"/>
            <w:hideMark/>
          </w:tcPr>
          <w:p w14:paraId="17A281B9" w14:textId="77777777" w:rsidR="00AF66B5" w:rsidRPr="00295193" w:rsidRDefault="00AF66B5" w:rsidP="006F0A69">
            <w:pPr>
              <w:rPr>
                <w:rFonts w:ascii="Cordia New" w:eastAsia="Times New Roman" w:hAnsi="Cordia New" w:cs="Cordia New"/>
                <w:color w:val="000000"/>
                <w:spacing w:val="-4"/>
                <w:lang w:eastAsia="en-GB"/>
              </w:rPr>
            </w:pPr>
            <w:r w:rsidRPr="00295193">
              <w:rPr>
                <w:rFonts w:ascii="Cordia New" w:eastAsia="Times New Roman" w:hAnsi="Cordia New" w:cs="Cordia New"/>
                <w:color w:val="000000"/>
                <w:spacing w:val="-4"/>
                <w:lang w:eastAsia="en-GB"/>
              </w:rPr>
              <w:t xml:space="preserve">Financial liabilities not measured at fair value </w:t>
            </w:r>
          </w:p>
        </w:tc>
        <w:tc>
          <w:tcPr>
            <w:tcW w:w="1181" w:type="dxa"/>
            <w:tcBorders>
              <w:top w:val="nil"/>
              <w:left w:val="nil"/>
              <w:bottom w:val="nil"/>
              <w:right w:val="nil"/>
            </w:tcBorders>
            <w:shd w:val="clear" w:color="auto" w:fill="auto"/>
            <w:noWrap/>
            <w:vAlign w:val="bottom"/>
            <w:hideMark/>
          </w:tcPr>
          <w:p w14:paraId="5057567F" w14:textId="77777777" w:rsidR="00AF66B5" w:rsidRPr="00295193" w:rsidRDefault="00AF66B5" w:rsidP="006F0A69">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hideMark/>
          </w:tcPr>
          <w:p w14:paraId="419E1A22" w14:textId="77777777" w:rsidR="00AF66B5" w:rsidRPr="00295193" w:rsidRDefault="00AF66B5" w:rsidP="006F0A69">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hideMark/>
          </w:tcPr>
          <w:p w14:paraId="695D5594" w14:textId="77777777" w:rsidR="00AF66B5" w:rsidRPr="00295193" w:rsidRDefault="00AF66B5" w:rsidP="006F0A69">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3CA8F6B1" w14:textId="77777777" w:rsidR="00AF66B5" w:rsidRPr="00295193" w:rsidRDefault="00AF66B5" w:rsidP="006F0A69">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390CBBAB" w14:textId="77777777" w:rsidR="00AF66B5" w:rsidRPr="00295193" w:rsidRDefault="00AF66B5" w:rsidP="006F0A69">
            <w:pPr>
              <w:ind w:right="-72"/>
              <w:jc w:val="right"/>
              <w:rPr>
                <w:rFonts w:ascii="Cordia New" w:eastAsia="Times New Roman" w:hAnsi="Cordia New" w:cs="Cordia New"/>
                <w:lang w:eastAsia="en-GB"/>
              </w:rPr>
            </w:pPr>
          </w:p>
        </w:tc>
      </w:tr>
      <w:tr w:rsidR="00AF66B5" w:rsidRPr="00295193" w14:paraId="6A0D84EE" w14:textId="77777777" w:rsidTr="006F0A69">
        <w:trPr>
          <w:trHeight w:val="20"/>
        </w:trPr>
        <w:tc>
          <w:tcPr>
            <w:tcW w:w="3355" w:type="dxa"/>
            <w:tcBorders>
              <w:top w:val="nil"/>
              <w:left w:val="nil"/>
              <w:bottom w:val="nil"/>
              <w:right w:val="nil"/>
            </w:tcBorders>
            <w:shd w:val="clear" w:color="auto" w:fill="auto"/>
            <w:noWrap/>
            <w:vAlign w:val="bottom"/>
            <w:hideMark/>
          </w:tcPr>
          <w:p w14:paraId="45733091" w14:textId="3B1E6575" w:rsidR="00AF66B5" w:rsidRPr="00295193" w:rsidRDefault="00DF6EE1" w:rsidP="006F0A69">
            <w:pPr>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AF66B5" w:rsidRPr="00295193">
              <w:rPr>
                <w:rFonts w:ascii="Cordia New" w:eastAsia="Times New Roman" w:hAnsi="Cordia New" w:cs="Cordia New"/>
                <w:color w:val="000000"/>
                <w:lang w:eastAsia="en-GB"/>
              </w:rPr>
              <w:t>Borrowings</w:t>
            </w:r>
          </w:p>
        </w:tc>
        <w:tc>
          <w:tcPr>
            <w:tcW w:w="1181" w:type="dxa"/>
            <w:tcBorders>
              <w:top w:val="nil"/>
              <w:left w:val="nil"/>
              <w:bottom w:val="nil"/>
              <w:right w:val="nil"/>
            </w:tcBorders>
            <w:shd w:val="clear" w:color="auto" w:fill="auto"/>
            <w:noWrap/>
            <w:vAlign w:val="bottom"/>
            <w:hideMark/>
          </w:tcPr>
          <w:p w14:paraId="6F1AFA66" w14:textId="6227F676" w:rsidR="00AF66B5" w:rsidRPr="00295193" w:rsidRDefault="00AF66B5" w:rsidP="006F0A69">
            <w:pP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hideMark/>
          </w:tcPr>
          <w:p w14:paraId="7904FF15" w14:textId="322705CD" w:rsidR="00AF66B5" w:rsidRPr="00295193" w:rsidRDefault="00AF66B5" w:rsidP="006F0A69">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hideMark/>
          </w:tcPr>
          <w:p w14:paraId="4FBAB559" w14:textId="5376FCC5" w:rsidR="00AF66B5" w:rsidRPr="00295193" w:rsidRDefault="00AF66B5" w:rsidP="006F0A69">
            <w:pPr>
              <w:ind w:right="-72"/>
              <w:jc w:val="right"/>
              <w:rPr>
                <w:rFonts w:ascii="Cordia New" w:eastAsia="Times New Roman" w:hAnsi="Cordia New" w:cs="Cordia New"/>
                <w:lang w:eastAsia="en-GB"/>
              </w:rPr>
            </w:pPr>
            <w:r>
              <w:rPr>
                <w:rFonts w:ascii="Cordia New" w:eastAsia="Times New Roman" w:hAnsi="Cordia New" w:cs="Cordia New"/>
                <w:lang w:eastAsia="en-GB"/>
              </w:rPr>
              <w:t>84,399</w:t>
            </w:r>
          </w:p>
        </w:tc>
        <w:tc>
          <w:tcPr>
            <w:tcW w:w="981" w:type="dxa"/>
            <w:tcBorders>
              <w:top w:val="nil"/>
              <w:left w:val="nil"/>
              <w:bottom w:val="nil"/>
              <w:right w:val="nil"/>
            </w:tcBorders>
            <w:shd w:val="clear" w:color="auto" w:fill="auto"/>
            <w:noWrap/>
            <w:vAlign w:val="bottom"/>
            <w:hideMark/>
          </w:tcPr>
          <w:p w14:paraId="48CC06C0" w14:textId="397D35E7" w:rsidR="00AF66B5" w:rsidRPr="00295193" w:rsidRDefault="00AF66B5" w:rsidP="006F0A69">
            <w:pPr>
              <w:ind w:right="-72"/>
              <w:jc w:val="right"/>
              <w:rPr>
                <w:rFonts w:ascii="Cordia New" w:eastAsia="Times New Roman" w:hAnsi="Cordia New" w:cs="Cordia New"/>
                <w:lang w:eastAsia="en-GB"/>
              </w:rPr>
            </w:pPr>
            <w:r>
              <w:rPr>
                <w:rFonts w:ascii="Cordia New" w:eastAsia="Times New Roman" w:hAnsi="Cordia New" w:cs="Cordia New"/>
                <w:lang w:eastAsia="en-GB"/>
              </w:rPr>
              <w:t>84,399</w:t>
            </w:r>
          </w:p>
        </w:tc>
        <w:tc>
          <w:tcPr>
            <w:tcW w:w="981" w:type="dxa"/>
            <w:tcBorders>
              <w:top w:val="nil"/>
              <w:left w:val="nil"/>
              <w:bottom w:val="nil"/>
              <w:right w:val="nil"/>
            </w:tcBorders>
            <w:shd w:val="clear" w:color="auto" w:fill="auto"/>
            <w:noWrap/>
            <w:vAlign w:val="bottom"/>
            <w:hideMark/>
          </w:tcPr>
          <w:p w14:paraId="562BD169" w14:textId="45DE6637" w:rsidR="00AF66B5" w:rsidRPr="00295193" w:rsidRDefault="00AF66B5" w:rsidP="006F0A69">
            <w:pPr>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AF66B5" w:rsidRPr="00295193" w14:paraId="38A7E07C" w14:textId="77777777" w:rsidTr="006F0A69">
        <w:trPr>
          <w:trHeight w:val="20"/>
        </w:trPr>
        <w:tc>
          <w:tcPr>
            <w:tcW w:w="3355" w:type="dxa"/>
            <w:tcBorders>
              <w:top w:val="nil"/>
              <w:left w:val="nil"/>
              <w:right w:val="nil"/>
            </w:tcBorders>
            <w:shd w:val="clear" w:color="auto" w:fill="auto"/>
            <w:noWrap/>
            <w:vAlign w:val="bottom"/>
            <w:hideMark/>
          </w:tcPr>
          <w:p w14:paraId="23B18BDC" w14:textId="11722958" w:rsidR="00AF66B5" w:rsidRPr="00295193" w:rsidRDefault="00DF6EE1" w:rsidP="006F0A69">
            <w:pPr>
              <w:rPr>
                <w:rFonts w:ascii="Cordia New" w:eastAsia="Times New Roman" w:hAnsi="Cordia New" w:cs="Cordia New"/>
                <w:color w:val="000000"/>
                <w:lang w:eastAsia="en-GB"/>
              </w:rPr>
            </w:pPr>
            <w:r>
              <w:rPr>
                <w:rFonts w:ascii="Cordia New" w:eastAsia="Times New Roman" w:hAnsi="Cordia New" w:cs="Cordia New"/>
                <w:color w:val="000000"/>
                <w:lang w:eastAsia="en-GB"/>
              </w:rPr>
              <w:t xml:space="preserve">   </w:t>
            </w:r>
            <w:r w:rsidR="00AF66B5" w:rsidRPr="00295193">
              <w:rPr>
                <w:rFonts w:ascii="Cordia New" w:eastAsia="Times New Roman" w:hAnsi="Cordia New" w:cs="Cordia New"/>
                <w:color w:val="000000"/>
                <w:lang w:eastAsia="en-GB"/>
              </w:rPr>
              <w:t>Lease liabilities</w:t>
            </w:r>
          </w:p>
        </w:tc>
        <w:tc>
          <w:tcPr>
            <w:tcW w:w="1181" w:type="dxa"/>
            <w:tcBorders>
              <w:top w:val="nil"/>
              <w:left w:val="nil"/>
              <w:right w:val="nil"/>
            </w:tcBorders>
            <w:shd w:val="clear" w:color="auto" w:fill="auto"/>
            <w:noWrap/>
            <w:vAlign w:val="bottom"/>
            <w:hideMark/>
          </w:tcPr>
          <w:p w14:paraId="6D4F31E3" w14:textId="1E1669C2" w:rsidR="00AF66B5" w:rsidRPr="00295193" w:rsidRDefault="00AF66B5" w:rsidP="006F0A69">
            <w:pPr>
              <w:pBdr>
                <w:bottom w:val="sing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top w:val="nil"/>
              <w:left w:val="nil"/>
              <w:right w:val="nil"/>
            </w:tcBorders>
            <w:shd w:val="clear" w:color="auto" w:fill="auto"/>
            <w:noWrap/>
            <w:vAlign w:val="bottom"/>
            <w:hideMark/>
          </w:tcPr>
          <w:p w14:paraId="1239CFCC" w14:textId="5CE3FA9C" w:rsidR="00AF66B5" w:rsidRPr="00295193" w:rsidRDefault="00AF66B5"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c>
          <w:tcPr>
            <w:tcW w:w="1008" w:type="dxa"/>
            <w:tcBorders>
              <w:top w:val="nil"/>
              <w:left w:val="nil"/>
              <w:right w:val="nil"/>
            </w:tcBorders>
            <w:shd w:val="clear" w:color="auto" w:fill="auto"/>
            <w:noWrap/>
            <w:vAlign w:val="bottom"/>
            <w:hideMark/>
          </w:tcPr>
          <w:p w14:paraId="4EE5822D" w14:textId="7CC20C9F" w:rsidR="00AF66B5" w:rsidRPr="00295193" w:rsidRDefault="00AF66B5"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710</w:t>
            </w:r>
          </w:p>
        </w:tc>
        <w:tc>
          <w:tcPr>
            <w:tcW w:w="981" w:type="dxa"/>
            <w:tcBorders>
              <w:top w:val="nil"/>
              <w:left w:val="nil"/>
              <w:right w:val="nil"/>
            </w:tcBorders>
            <w:shd w:val="clear" w:color="auto" w:fill="auto"/>
            <w:noWrap/>
            <w:vAlign w:val="bottom"/>
            <w:hideMark/>
          </w:tcPr>
          <w:p w14:paraId="55BFD39C" w14:textId="2171735D" w:rsidR="00AF66B5" w:rsidRPr="00295193" w:rsidRDefault="00AF66B5"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710</w:t>
            </w:r>
          </w:p>
        </w:tc>
        <w:tc>
          <w:tcPr>
            <w:tcW w:w="981" w:type="dxa"/>
            <w:tcBorders>
              <w:top w:val="nil"/>
              <w:left w:val="nil"/>
              <w:right w:val="nil"/>
            </w:tcBorders>
            <w:shd w:val="clear" w:color="auto" w:fill="auto"/>
            <w:noWrap/>
            <w:vAlign w:val="bottom"/>
            <w:hideMark/>
          </w:tcPr>
          <w:p w14:paraId="3B25EAA7" w14:textId="000412DE" w:rsidR="00AF66B5" w:rsidRPr="00295193" w:rsidRDefault="00AF66B5" w:rsidP="006F0A69">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w:t>
            </w:r>
          </w:p>
        </w:tc>
      </w:tr>
      <w:tr w:rsidR="00AF66B5" w:rsidRPr="00295193" w14:paraId="76F78317" w14:textId="77777777" w:rsidTr="006F0A69">
        <w:trPr>
          <w:trHeight w:val="20"/>
        </w:trPr>
        <w:tc>
          <w:tcPr>
            <w:tcW w:w="3355" w:type="dxa"/>
            <w:tcBorders>
              <w:left w:val="nil"/>
              <w:bottom w:val="nil"/>
              <w:right w:val="nil"/>
            </w:tcBorders>
            <w:shd w:val="clear" w:color="auto" w:fill="auto"/>
            <w:noWrap/>
            <w:vAlign w:val="bottom"/>
          </w:tcPr>
          <w:p w14:paraId="1B5BCA65" w14:textId="77777777" w:rsidR="00AF66B5" w:rsidRPr="00295193" w:rsidRDefault="00AF66B5" w:rsidP="006F0A69">
            <w:pPr>
              <w:rPr>
                <w:rFonts w:ascii="Cordia New" w:eastAsia="Times New Roman" w:hAnsi="Cordia New" w:cs="Cordia New"/>
                <w:sz w:val="12"/>
                <w:szCs w:val="12"/>
                <w:lang w:eastAsia="en-GB"/>
              </w:rPr>
            </w:pPr>
          </w:p>
        </w:tc>
        <w:tc>
          <w:tcPr>
            <w:tcW w:w="1181" w:type="dxa"/>
            <w:tcBorders>
              <w:left w:val="nil"/>
              <w:right w:val="nil"/>
            </w:tcBorders>
            <w:shd w:val="clear" w:color="auto" w:fill="auto"/>
            <w:noWrap/>
            <w:vAlign w:val="bottom"/>
          </w:tcPr>
          <w:p w14:paraId="2B7033E6" w14:textId="77777777" w:rsidR="00AF66B5" w:rsidRPr="00295193" w:rsidRDefault="00AF66B5" w:rsidP="006F0A69">
            <w:pPr>
              <w:ind w:right="-72"/>
              <w:jc w:val="right"/>
              <w:rPr>
                <w:rFonts w:ascii="Cordia New" w:eastAsia="Times New Roman" w:hAnsi="Cordia New" w:cs="Cordia New"/>
                <w:color w:val="000000"/>
                <w:sz w:val="12"/>
                <w:szCs w:val="12"/>
                <w:lang w:eastAsia="en-GB"/>
              </w:rPr>
            </w:pPr>
          </w:p>
        </w:tc>
        <w:tc>
          <w:tcPr>
            <w:tcW w:w="1408" w:type="dxa"/>
            <w:tcBorders>
              <w:left w:val="nil"/>
              <w:right w:val="nil"/>
            </w:tcBorders>
            <w:shd w:val="clear" w:color="auto" w:fill="auto"/>
            <w:noWrap/>
            <w:vAlign w:val="bottom"/>
          </w:tcPr>
          <w:p w14:paraId="0A83C2AB" w14:textId="77777777" w:rsidR="00AF66B5" w:rsidRPr="00295193" w:rsidRDefault="00AF66B5" w:rsidP="006F0A69">
            <w:pPr>
              <w:ind w:right="-72"/>
              <w:jc w:val="right"/>
              <w:rPr>
                <w:rFonts w:ascii="Cordia New" w:eastAsia="Times New Roman" w:hAnsi="Cordia New" w:cs="Cordia New"/>
                <w:color w:val="000000"/>
                <w:sz w:val="12"/>
                <w:szCs w:val="12"/>
                <w:lang w:eastAsia="en-GB"/>
              </w:rPr>
            </w:pPr>
          </w:p>
        </w:tc>
        <w:tc>
          <w:tcPr>
            <w:tcW w:w="1008" w:type="dxa"/>
            <w:tcBorders>
              <w:left w:val="nil"/>
              <w:right w:val="nil"/>
            </w:tcBorders>
            <w:shd w:val="clear" w:color="auto" w:fill="auto"/>
            <w:noWrap/>
            <w:vAlign w:val="bottom"/>
          </w:tcPr>
          <w:p w14:paraId="7BCFD1DD" w14:textId="77777777" w:rsidR="00AF66B5" w:rsidRPr="00295193" w:rsidRDefault="00AF66B5" w:rsidP="006F0A69">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6EB310E1" w14:textId="77777777" w:rsidR="00AF66B5" w:rsidRPr="00295193" w:rsidRDefault="00AF66B5" w:rsidP="006F0A69">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669B82D8" w14:textId="77777777" w:rsidR="00AF66B5" w:rsidRPr="00295193" w:rsidRDefault="00AF66B5" w:rsidP="006F0A69">
            <w:pPr>
              <w:ind w:right="-72"/>
              <w:jc w:val="right"/>
              <w:rPr>
                <w:rFonts w:ascii="Cordia New" w:eastAsia="Times New Roman" w:hAnsi="Cordia New" w:cs="Cordia New"/>
                <w:color w:val="000000"/>
                <w:sz w:val="12"/>
                <w:szCs w:val="12"/>
                <w:lang w:eastAsia="en-GB"/>
              </w:rPr>
            </w:pPr>
          </w:p>
        </w:tc>
      </w:tr>
      <w:tr w:rsidR="00AF66B5" w:rsidRPr="00295193" w14:paraId="0586C37A" w14:textId="77777777" w:rsidTr="006F0A69">
        <w:trPr>
          <w:trHeight w:val="20"/>
        </w:trPr>
        <w:tc>
          <w:tcPr>
            <w:tcW w:w="3355" w:type="dxa"/>
            <w:tcBorders>
              <w:top w:val="nil"/>
              <w:left w:val="nil"/>
              <w:right w:val="nil"/>
            </w:tcBorders>
            <w:shd w:val="clear" w:color="auto" w:fill="auto"/>
            <w:noWrap/>
            <w:vAlign w:val="bottom"/>
          </w:tcPr>
          <w:p w14:paraId="106CF568" w14:textId="77777777" w:rsidR="00AF66B5" w:rsidRPr="00295193" w:rsidRDefault="00AF66B5" w:rsidP="006F0A69">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3F0F478F" w14:textId="37547BAE"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408" w:type="dxa"/>
            <w:tcBorders>
              <w:left w:val="nil"/>
              <w:right w:val="nil"/>
            </w:tcBorders>
            <w:shd w:val="clear" w:color="auto" w:fill="auto"/>
            <w:noWrap/>
            <w:vAlign w:val="bottom"/>
          </w:tcPr>
          <w:p w14:paraId="48391C4E" w14:textId="3F19A26C"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51FFB0A1" w14:textId="0FF8B7EA"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85,109</w:t>
            </w:r>
          </w:p>
        </w:tc>
        <w:tc>
          <w:tcPr>
            <w:tcW w:w="981" w:type="dxa"/>
            <w:tcBorders>
              <w:left w:val="nil"/>
              <w:right w:val="nil"/>
            </w:tcBorders>
            <w:shd w:val="clear" w:color="auto" w:fill="auto"/>
            <w:noWrap/>
            <w:vAlign w:val="bottom"/>
          </w:tcPr>
          <w:p w14:paraId="5927F797" w14:textId="1DDE9490"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85,109</w:t>
            </w:r>
          </w:p>
        </w:tc>
        <w:tc>
          <w:tcPr>
            <w:tcW w:w="981" w:type="dxa"/>
            <w:tcBorders>
              <w:left w:val="nil"/>
              <w:right w:val="nil"/>
            </w:tcBorders>
            <w:shd w:val="clear" w:color="auto" w:fill="auto"/>
            <w:noWrap/>
            <w:vAlign w:val="bottom"/>
          </w:tcPr>
          <w:p w14:paraId="6D52334B" w14:textId="5578D343" w:rsidR="00AF66B5" w:rsidRPr="00295193" w:rsidRDefault="00AF66B5" w:rsidP="006F0A69">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w:t>
            </w:r>
          </w:p>
        </w:tc>
      </w:tr>
    </w:tbl>
    <w:p w14:paraId="52BD58C5" w14:textId="2BED2A6C" w:rsidR="00C444C8" w:rsidRPr="00295193" w:rsidRDefault="00C444C8" w:rsidP="00D266E6">
      <w:pPr>
        <w:pStyle w:val="Heading8"/>
        <w:spacing w:before="0" w:after="0"/>
        <w:ind w:left="540" w:hanging="540"/>
        <w:rPr>
          <w:rFonts w:ascii="Cordia New" w:hAnsi="Cordia New" w:cs="Cordia New"/>
          <w:sz w:val="26"/>
          <w:szCs w:val="26"/>
        </w:rPr>
      </w:pPr>
    </w:p>
    <w:p w14:paraId="308F1F23" w14:textId="5E6B3AD8" w:rsidR="008F5E11" w:rsidRPr="00295193" w:rsidRDefault="008F5E11" w:rsidP="00926E9B">
      <w:pPr>
        <w:tabs>
          <w:tab w:val="left" w:pos="540"/>
        </w:tabs>
        <w:suppressAutoHyphens/>
        <w:rPr>
          <w:rFonts w:ascii="Cordia New" w:hAnsi="Cordia New" w:cs="Cordia New"/>
          <w:sz w:val="26"/>
          <w:szCs w:val="26"/>
        </w:rPr>
        <w:sectPr w:rsidR="008F5E11" w:rsidRPr="00295193" w:rsidSect="00BB6FF2">
          <w:headerReference w:type="default" r:id="rId11"/>
          <w:footerReference w:type="even" r:id="rId12"/>
          <w:footerReference w:type="default" r:id="rId13"/>
          <w:pgSz w:w="11907" w:h="16840" w:code="9"/>
          <w:pgMar w:top="1987" w:right="1138" w:bottom="850" w:left="1411" w:header="706" w:footer="706" w:gutter="0"/>
          <w:pgNumType w:start="14"/>
          <w:cols w:space="720"/>
        </w:sectPr>
      </w:pPr>
    </w:p>
    <w:p w14:paraId="7DAA5F72" w14:textId="162920D1" w:rsidR="00CC5B62" w:rsidRPr="00295193" w:rsidRDefault="006A2C8C" w:rsidP="00CC5B62">
      <w:pPr>
        <w:ind w:left="547" w:hanging="547"/>
        <w:outlineLvl w:val="3"/>
        <w:rPr>
          <w:rFonts w:ascii="Cordia New" w:hAnsi="Cordia New" w:cs="Cordia New"/>
          <w:b/>
          <w:bCs/>
          <w:sz w:val="26"/>
          <w:szCs w:val="26"/>
          <w:cs/>
        </w:rPr>
      </w:pPr>
      <w:r w:rsidRPr="00295193">
        <w:rPr>
          <w:rFonts w:ascii="Cordia New" w:hAnsi="Cordia New" w:cs="Cordia New"/>
          <w:b/>
          <w:bCs/>
          <w:sz w:val="26"/>
          <w:szCs w:val="26"/>
        </w:rPr>
        <w:lastRenderedPageBreak/>
        <w:t>8</w:t>
      </w:r>
      <w:r w:rsidR="00CC5B62" w:rsidRPr="00295193">
        <w:rPr>
          <w:rFonts w:ascii="Cordia New" w:hAnsi="Cordia New" w:cs="Cordia New"/>
          <w:b/>
          <w:bCs/>
          <w:sz w:val="26"/>
          <w:szCs w:val="26"/>
        </w:rPr>
        <w:tab/>
        <w:t>Segment information</w:t>
      </w:r>
      <w:r w:rsidR="00D71CF8" w:rsidRPr="00295193">
        <w:rPr>
          <w:rFonts w:ascii="Cordia New" w:hAnsi="Cordia New" w:cs="Cordia New"/>
          <w:b/>
          <w:bCs/>
          <w:sz w:val="26"/>
          <w:szCs w:val="26"/>
        </w:rPr>
        <w:t xml:space="preserve"> </w:t>
      </w:r>
    </w:p>
    <w:p w14:paraId="0C1CA189" w14:textId="47DBB7FB" w:rsidR="00CC5B62" w:rsidRPr="00295193" w:rsidRDefault="00CC5B62" w:rsidP="00CC5B62">
      <w:pPr>
        <w:ind w:left="540"/>
        <w:rPr>
          <w:rFonts w:ascii="Cordia New" w:hAnsi="Cordia New" w:cs="Cordia New"/>
          <w:sz w:val="16"/>
          <w:szCs w:val="16"/>
        </w:rPr>
      </w:pPr>
    </w:p>
    <w:p w14:paraId="532DE18A" w14:textId="26BE3A6B" w:rsidR="00D71CF8" w:rsidRPr="00295193" w:rsidRDefault="00D71CF8" w:rsidP="00CC5B62">
      <w:pPr>
        <w:ind w:left="540"/>
        <w:rPr>
          <w:rFonts w:ascii="Cordia New" w:hAnsi="Cordia New" w:cs="Cordia New"/>
          <w:sz w:val="16"/>
          <w:szCs w:val="16"/>
        </w:rPr>
      </w:pPr>
      <w:r w:rsidRPr="00295193">
        <w:rPr>
          <w:rFonts w:ascii="Cordia New" w:hAnsi="Cordia New" w:cs="Cordia New"/>
          <w:sz w:val="26"/>
          <w:szCs w:val="26"/>
        </w:rPr>
        <w:t xml:space="preserve">The Group discloses four </w:t>
      </w:r>
      <w:r w:rsidRPr="00295193">
        <w:rPr>
          <w:rFonts w:ascii="Cordia New" w:eastAsia="Times New Roman" w:hAnsi="Cordia New" w:cs="Cordia New"/>
          <w:sz w:val="26"/>
          <w:szCs w:val="26"/>
        </w:rPr>
        <w:t>operating</w:t>
      </w:r>
      <w:r w:rsidRPr="00295193">
        <w:rPr>
          <w:rFonts w:ascii="Cordia New" w:hAnsi="Cordia New" w:cs="Cordia New"/>
          <w:sz w:val="26"/>
          <w:szCs w:val="26"/>
        </w:rPr>
        <w:t xml:space="preserve"> segments which include Hotel &amp; Spa, Mixed use, Restaurant and Retail. The four segments are determined pursuant to business activities and operating results that are regularly reviewed by Chief Operating Decision Makers and aggregation criteria as disclosed in the consolidated financial information as follows:</w:t>
      </w:r>
    </w:p>
    <w:p w14:paraId="7C8D01A3" w14:textId="77777777" w:rsidR="00D71CF8" w:rsidRPr="00295193" w:rsidRDefault="00D71CF8" w:rsidP="00CC5B62">
      <w:pPr>
        <w:ind w:left="540"/>
        <w:rPr>
          <w:rFonts w:ascii="Cordia New" w:hAnsi="Cordia New" w:cs="Cordia New"/>
          <w:sz w:val="16"/>
          <w:szCs w:val="16"/>
        </w:rPr>
      </w:pPr>
    </w:p>
    <w:p w14:paraId="416DC7D5" w14:textId="3955F1F1" w:rsidR="00CC5B62" w:rsidRPr="00295193" w:rsidRDefault="006A2C8C" w:rsidP="00CC5B62">
      <w:pPr>
        <w:tabs>
          <w:tab w:val="left" w:pos="1080"/>
        </w:tabs>
        <w:ind w:left="540" w:hanging="540"/>
        <w:outlineLvl w:val="3"/>
        <w:rPr>
          <w:rFonts w:ascii="Cordia New" w:hAnsi="Cordia New" w:cs="Cordia New"/>
          <w:b/>
          <w:bCs/>
          <w:sz w:val="26"/>
          <w:szCs w:val="26"/>
        </w:rPr>
      </w:pPr>
      <w:r w:rsidRPr="00295193">
        <w:rPr>
          <w:rFonts w:ascii="Cordia New" w:hAnsi="Cordia New" w:cs="Cordia New"/>
          <w:b/>
          <w:bCs/>
          <w:sz w:val="26"/>
          <w:szCs w:val="26"/>
        </w:rPr>
        <w:t>8</w:t>
      </w:r>
      <w:r w:rsidR="00CC5B62" w:rsidRPr="00295193">
        <w:rPr>
          <w:rFonts w:ascii="Cordia New" w:hAnsi="Cordia New" w:cs="Cordia New"/>
          <w:b/>
          <w:bCs/>
          <w:sz w:val="26"/>
          <w:szCs w:val="26"/>
        </w:rPr>
        <w:t>.1</w:t>
      </w:r>
      <w:r w:rsidR="00CC5B62" w:rsidRPr="00295193">
        <w:rPr>
          <w:rFonts w:ascii="Cordia New" w:hAnsi="Cordia New" w:cs="Cordia New"/>
          <w:b/>
          <w:bCs/>
          <w:sz w:val="26"/>
          <w:szCs w:val="26"/>
        </w:rPr>
        <w:tab/>
        <w:t>Financial information by operating segments</w:t>
      </w:r>
    </w:p>
    <w:tbl>
      <w:tblPr>
        <w:tblW w:w="15399" w:type="dxa"/>
        <w:tblInd w:w="108" w:type="dxa"/>
        <w:tblLayout w:type="fixed"/>
        <w:tblLook w:val="0000" w:firstRow="0" w:lastRow="0" w:firstColumn="0" w:lastColumn="0" w:noHBand="0" w:noVBand="0"/>
      </w:tblPr>
      <w:tblGrid>
        <w:gridCol w:w="4421"/>
        <w:gridCol w:w="934"/>
        <w:gridCol w:w="913"/>
        <w:gridCol w:w="913"/>
        <w:gridCol w:w="913"/>
        <w:gridCol w:w="913"/>
        <w:gridCol w:w="913"/>
        <w:gridCol w:w="913"/>
        <w:gridCol w:w="913"/>
        <w:gridCol w:w="913"/>
        <w:gridCol w:w="913"/>
        <w:gridCol w:w="913"/>
        <w:gridCol w:w="914"/>
      </w:tblGrid>
      <w:tr w:rsidR="00CC5B62" w:rsidRPr="00295193" w14:paraId="53313701" w14:textId="77777777" w:rsidTr="00D71CF8">
        <w:tc>
          <w:tcPr>
            <w:tcW w:w="4421" w:type="dxa"/>
            <w:vAlign w:val="bottom"/>
          </w:tcPr>
          <w:p w14:paraId="2B97FFA9" w14:textId="77777777" w:rsidR="00CC5B62" w:rsidRPr="00295193" w:rsidRDefault="00CC5B62" w:rsidP="00D71CF8">
            <w:pPr>
              <w:spacing w:line="280" w:lineRule="exact"/>
              <w:ind w:left="435" w:right="-72"/>
              <w:rPr>
                <w:rFonts w:ascii="Cordia New" w:hAnsi="Cordia New" w:cs="Cordia New"/>
                <w:b/>
                <w:bCs/>
              </w:rPr>
            </w:pPr>
          </w:p>
        </w:tc>
        <w:tc>
          <w:tcPr>
            <w:tcW w:w="10978" w:type="dxa"/>
            <w:gridSpan w:val="12"/>
            <w:vAlign w:val="bottom"/>
          </w:tcPr>
          <w:p w14:paraId="0137C29A" w14:textId="2C26D6D5" w:rsidR="00CC5B62" w:rsidRPr="00295193" w:rsidRDefault="00CB543B" w:rsidP="00D71CF8">
            <w:pPr>
              <w:pBdr>
                <w:bottom w:val="single" w:sz="4" w:space="1" w:color="auto"/>
              </w:pBdr>
              <w:tabs>
                <w:tab w:val="left" w:pos="817"/>
              </w:tabs>
              <w:spacing w:line="280" w:lineRule="exact"/>
              <w:ind w:right="-72"/>
              <w:jc w:val="center"/>
              <w:rPr>
                <w:rFonts w:ascii="Cordia New" w:hAnsi="Cordia New" w:cs="Cordia New"/>
                <w:b/>
                <w:bCs/>
              </w:rPr>
            </w:pPr>
            <w:r w:rsidRPr="00295193">
              <w:rPr>
                <w:rFonts w:ascii="Cordia New" w:hAnsi="Cordia New" w:cs="Cordia New"/>
                <w:b/>
                <w:bCs/>
              </w:rPr>
              <w:t xml:space="preserve">For the </w:t>
            </w:r>
            <w:r w:rsidR="00355856" w:rsidRPr="00295193">
              <w:rPr>
                <w:rFonts w:ascii="Cordia New" w:hAnsi="Cordia New" w:cs="Cordia New"/>
                <w:b/>
                <w:bCs/>
              </w:rPr>
              <w:t>three-month</w:t>
            </w:r>
            <w:r w:rsidR="00A22845" w:rsidRPr="00295193">
              <w:rPr>
                <w:rFonts w:ascii="Cordia New" w:hAnsi="Cordia New" w:cs="Cordia New"/>
                <w:b/>
                <w:bCs/>
              </w:rPr>
              <w:t xml:space="preserve"> </w:t>
            </w:r>
            <w:r w:rsidRPr="00295193">
              <w:rPr>
                <w:rFonts w:ascii="Cordia New" w:hAnsi="Cordia New" w:cs="Cordia New"/>
                <w:b/>
                <w:bCs/>
              </w:rPr>
              <w:t xml:space="preserve">periods ended </w:t>
            </w:r>
            <w:r w:rsidR="00355856" w:rsidRPr="00295193">
              <w:rPr>
                <w:rFonts w:ascii="Cordia New" w:hAnsi="Cordia New" w:cs="Cordia New"/>
                <w:b/>
                <w:bCs/>
              </w:rPr>
              <w:t>31 March</w:t>
            </w:r>
            <w:r w:rsidR="00CC5B62" w:rsidRPr="00295193">
              <w:rPr>
                <w:rFonts w:ascii="Cordia New" w:hAnsi="Cordia New" w:cs="Cordia New"/>
                <w:b/>
                <w:bCs/>
              </w:rPr>
              <w:t xml:space="preserve"> (Baht Million)</w:t>
            </w:r>
          </w:p>
        </w:tc>
      </w:tr>
      <w:tr w:rsidR="00CC5B62" w:rsidRPr="00295193" w14:paraId="76BA1B3A" w14:textId="77777777" w:rsidTr="00D71CF8">
        <w:tc>
          <w:tcPr>
            <w:tcW w:w="4421" w:type="dxa"/>
            <w:vAlign w:val="bottom"/>
          </w:tcPr>
          <w:p w14:paraId="22180FE3" w14:textId="77777777" w:rsidR="00CC5B62" w:rsidRPr="00295193" w:rsidRDefault="00CC5B62" w:rsidP="00D71CF8">
            <w:pPr>
              <w:spacing w:line="280" w:lineRule="exact"/>
              <w:ind w:left="435" w:right="-72"/>
              <w:rPr>
                <w:rFonts w:ascii="Cordia New" w:hAnsi="Cordia New" w:cs="Cordia New"/>
                <w:b/>
                <w:bCs/>
              </w:rPr>
            </w:pPr>
          </w:p>
        </w:tc>
        <w:tc>
          <w:tcPr>
            <w:tcW w:w="1847" w:type="dxa"/>
            <w:gridSpan w:val="2"/>
            <w:vAlign w:val="bottom"/>
          </w:tcPr>
          <w:p w14:paraId="10263356" w14:textId="77777777" w:rsidR="00CC5B62" w:rsidRPr="00295193"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295193">
              <w:rPr>
                <w:rFonts w:ascii="Cordia New" w:hAnsi="Cordia New" w:cs="Cordia New"/>
                <w:b/>
                <w:bCs/>
              </w:rPr>
              <w:t>Hotel &amp; Spa</w:t>
            </w:r>
          </w:p>
        </w:tc>
        <w:tc>
          <w:tcPr>
            <w:tcW w:w="1826" w:type="dxa"/>
            <w:gridSpan w:val="2"/>
            <w:vAlign w:val="bottom"/>
          </w:tcPr>
          <w:p w14:paraId="248C22BD" w14:textId="77777777" w:rsidR="00CC5B62" w:rsidRPr="00295193" w:rsidRDefault="00CC5B62" w:rsidP="00D71CF8">
            <w:pPr>
              <w:pBdr>
                <w:bottom w:val="single" w:sz="4" w:space="1" w:color="auto"/>
              </w:pBdr>
              <w:tabs>
                <w:tab w:val="left" w:pos="817"/>
              </w:tabs>
              <w:spacing w:line="280" w:lineRule="exact"/>
              <w:ind w:right="-72"/>
              <w:jc w:val="center"/>
              <w:rPr>
                <w:rFonts w:ascii="Cordia New" w:hAnsi="Cordia New" w:cs="Cordia New"/>
                <w:b/>
                <w:bCs/>
                <w:cs/>
              </w:rPr>
            </w:pPr>
            <w:r w:rsidRPr="00295193">
              <w:rPr>
                <w:rFonts w:ascii="Cordia New" w:hAnsi="Cordia New" w:cs="Cordia New"/>
                <w:b/>
                <w:bCs/>
              </w:rPr>
              <w:t>Mixed use</w:t>
            </w:r>
          </w:p>
        </w:tc>
        <w:tc>
          <w:tcPr>
            <w:tcW w:w="1826" w:type="dxa"/>
            <w:gridSpan w:val="2"/>
            <w:vAlign w:val="bottom"/>
          </w:tcPr>
          <w:p w14:paraId="2F1D84DA" w14:textId="77777777" w:rsidR="00CC5B62" w:rsidRPr="00295193"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295193">
              <w:rPr>
                <w:rFonts w:ascii="Cordia New" w:hAnsi="Cordia New" w:cs="Cordia New"/>
                <w:b/>
                <w:bCs/>
              </w:rPr>
              <w:t>Restaurant</w:t>
            </w:r>
          </w:p>
        </w:tc>
        <w:tc>
          <w:tcPr>
            <w:tcW w:w="1826" w:type="dxa"/>
            <w:gridSpan w:val="2"/>
            <w:vAlign w:val="bottom"/>
          </w:tcPr>
          <w:p w14:paraId="1A7E7105" w14:textId="77777777" w:rsidR="00CC5B62" w:rsidRPr="00295193"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295193">
              <w:rPr>
                <w:rFonts w:ascii="Cordia New" w:hAnsi="Cordia New" w:cs="Cordia New"/>
                <w:b/>
                <w:bCs/>
              </w:rPr>
              <w:t>Retail</w:t>
            </w:r>
          </w:p>
        </w:tc>
        <w:tc>
          <w:tcPr>
            <w:tcW w:w="1826" w:type="dxa"/>
            <w:gridSpan w:val="2"/>
            <w:vAlign w:val="bottom"/>
          </w:tcPr>
          <w:p w14:paraId="7FC28DC7" w14:textId="77777777" w:rsidR="00CC5B62" w:rsidRPr="00295193"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295193">
              <w:rPr>
                <w:rFonts w:ascii="Cordia New" w:hAnsi="Cordia New" w:cs="Cordia New"/>
                <w:b/>
                <w:bCs/>
              </w:rPr>
              <w:t>Elimination</w:t>
            </w:r>
          </w:p>
        </w:tc>
        <w:tc>
          <w:tcPr>
            <w:tcW w:w="1827" w:type="dxa"/>
            <w:gridSpan w:val="2"/>
            <w:vAlign w:val="bottom"/>
          </w:tcPr>
          <w:p w14:paraId="65C5F7A3" w14:textId="77777777" w:rsidR="00CC5B62" w:rsidRPr="00295193" w:rsidRDefault="00CC5B62" w:rsidP="00D71CF8">
            <w:pPr>
              <w:pBdr>
                <w:bottom w:val="single" w:sz="4" w:space="1" w:color="auto"/>
              </w:pBdr>
              <w:tabs>
                <w:tab w:val="left" w:pos="817"/>
              </w:tabs>
              <w:spacing w:line="280" w:lineRule="exact"/>
              <w:ind w:right="-72"/>
              <w:jc w:val="center"/>
              <w:rPr>
                <w:rFonts w:ascii="Cordia New" w:hAnsi="Cordia New" w:cs="Cordia New"/>
                <w:b/>
                <w:bCs/>
                <w:cs/>
              </w:rPr>
            </w:pPr>
            <w:r w:rsidRPr="00295193">
              <w:rPr>
                <w:rFonts w:ascii="Cordia New" w:hAnsi="Cordia New" w:cs="Cordia New"/>
                <w:b/>
                <w:bCs/>
              </w:rPr>
              <w:t>Total</w:t>
            </w:r>
          </w:p>
        </w:tc>
      </w:tr>
      <w:tr w:rsidR="00CC5B62" w:rsidRPr="00295193" w14:paraId="5965B7D1" w14:textId="77777777" w:rsidTr="00D71CF8">
        <w:tc>
          <w:tcPr>
            <w:tcW w:w="4421" w:type="dxa"/>
            <w:vAlign w:val="bottom"/>
          </w:tcPr>
          <w:p w14:paraId="5CB3794E" w14:textId="77777777" w:rsidR="00CC5B62" w:rsidRPr="00295193" w:rsidRDefault="00CC5B62" w:rsidP="00D71CF8">
            <w:pPr>
              <w:spacing w:line="280" w:lineRule="exact"/>
              <w:ind w:left="435" w:right="-72"/>
              <w:rPr>
                <w:rFonts w:ascii="Cordia New" w:hAnsi="Cordia New" w:cs="Cordia New"/>
                <w:b/>
                <w:bCs/>
              </w:rPr>
            </w:pPr>
          </w:p>
        </w:tc>
        <w:tc>
          <w:tcPr>
            <w:tcW w:w="934" w:type="dxa"/>
            <w:vAlign w:val="bottom"/>
          </w:tcPr>
          <w:p w14:paraId="6C417B47" w14:textId="0E691553" w:rsidR="00CC5B62" w:rsidRPr="00295193" w:rsidRDefault="00355856" w:rsidP="00D71CF8">
            <w:pPr>
              <w:pBdr>
                <w:bottom w:val="single" w:sz="4" w:space="1" w:color="auto"/>
              </w:pBdr>
              <w:spacing w:line="280" w:lineRule="exact"/>
              <w:ind w:right="-72"/>
              <w:jc w:val="right"/>
              <w:rPr>
                <w:rFonts w:ascii="Cordia New" w:hAnsi="Cordia New" w:cs="Cordia New"/>
                <w:b/>
                <w:bCs/>
              </w:rPr>
            </w:pPr>
            <w:r w:rsidRPr="00295193">
              <w:rPr>
                <w:rFonts w:ascii="Cordia New" w:hAnsi="Cordia New" w:cs="Cordia New"/>
                <w:b/>
                <w:bCs/>
              </w:rPr>
              <w:t>2020</w:t>
            </w:r>
          </w:p>
        </w:tc>
        <w:tc>
          <w:tcPr>
            <w:tcW w:w="913" w:type="dxa"/>
            <w:vAlign w:val="bottom"/>
          </w:tcPr>
          <w:p w14:paraId="272339BF" w14:textId="624D2D7A" w:rsidR="00CC5B62" w:rsidRPr="00295193" w:rsidRDefault="00355856" w:rsidP="00D71CF8">
            <w:pPr>
              <w:pBdr>
                <w:bottom w:val="single" w:sz="4" w:space="1" w:color="auto"/>
              </w:pBdr>
              <w:spacing w:line="280" w:lineRule="exact"/>
              <w:ind w:right="-72"/>
              <w:jc w:val="right"/>
              <w:rPr>
                <w:rFonts w:ascii="Cordia New" w:hAnsi="Cordia New" w:cs="Cordia New"/>
                <w:b/>
                <w:bCs/>
              </w:rPr>
            </w:pPr>
            <w:r w:rsidRPr="00295193">
              <w:rPr>
                <w:rFonts w:ascii="Cordia New" w:hAnsi="Cordia New" w:cs="Cordia New"/>
                <w:b/>
                <w:bCs/>
              </w:rPr>
              <w:t>2019</w:t>
            </w:r>
          </w:p>
        </w:tc>
        <w:tc>
          <w:tcPr>
            <w:tcW w:w="913" w:type="dxa"/>
            <w:vAlign w:val="bottom"/>
          </w:tcPr>
          <w:p w14:paraId="0D6B1E0B" w14:textId="3D673293" w:rsidR="00CC5B62" w:rsidRPr="00295193" w:rsidRDefault="00355856" w:rsidP="00D71CF8">
            <w:pPr>
              <w:pBdr>
                <w:bottom w:val="single" w:sz="4" w:space="1" w:color="auto"/>
              </w:pBdr>
              <w:spacing w:line="280" w:lineRule="exact"/>
              <w:ind w:right="-72"/>
              <w:jc w:val="right"/>
              <w:rPr>
                <w:rFonts w:ascii="Cordia New" w:hAnsi="Cordia New" w:cs="Cordia New"/>
                <w:b/>
                <w:bCs/>
              </w:rPr>
            </w:pPr>
            <w:r w:rsidRPr="00295193">
              <w:rPr>
                <w:rFonts w:ascii="Cordia New" w:hAnsi="Cordia New" w:cs="Cordia New"/>
                <w:b/>
                <w:bCs/>
              </w:rPr>
              <w:t>2020</w:t>
            </w:r>
          </w:p>
        </w:tc>
        <w:tc>
          <w:tcPr>
            <w:tcW w:w="913" w:type="dxa"/>
            <w:vAlign w:val="bottom"/>
          </w:tcPr>
          <w:p w14:paraId="616C54AD" w14:textId="5192D64E" w:rsidR="00CC5B62" w:rsidRPr="00295193" w:rsidRDefault="00355856" w:rsidP="00D71CF8">
            <w:pPr>
              <w:pBdr>
                <w:bottom w:val="single" w:sz="4" w:space="1" w:color="auto"/>
              </w:pBdr>
              <w:spacing w:line="280" w:lineRule="exact"/>
              <w:ind w:right="-72"/>
              <w:jc w:val="right"/>
              <w:rPr>
                <w:rFonts w:ascii="Cordia New" w:hAnsi="Cordia New" w:cs="Cordia New"/>
                <w:b/>
                <w:bCs/>
              </w:rPr>
            </w:pPr>
            <w:r w:rsidRPr="00295193">
              <w:rPr>
                <w:rFonts w:ascii="Cordia New" w:hAnsi="Cordia New" w:cs="Cordia New"/>
                <w:b/>
                <w:bCs/>
              </w:rPr>
              <w:t>2019</w:t>
            </w:r>
          </w:p>
        </w:tc>
        <w:tc>
          <w:tcPr>
            <w:tcW w:w="913" w:type="dxa"/>
            <w:vAlign w:val="bottom"/>
          </w:tcPr>
          <w:p w14:paraId="13F95208" w14:textId="59D88705" w:rsidR="00CC5B62" w:rsidRPr="00295193" w:rsidRDefault="00355856" w:rsidP="00D71CF8">
            <w:pPr>
              <w:pBdr>
                <w:bottom w:val="single" w:sz="4" w:space="1" w:color="auto"/>
              </w:pBdr>
              <w:spacing w:line="280" w:lineRule="exact"/>
              <w:ind w:right="-72"/>
              <w:jc w:val="right"/>
              <w:rPr>
                <w:rFonts w:ascii="Cordia New" w:hAnsi="Cordia New" w:cs="Cordia New"/>
                <w:b/>
                <w:bCs/>
              </w:rPr>
            </w:pPr>
            <w:r w:rsidRPr="00295193">
              <w:rPr>
                <w:rFonts w:ascii="Cordia New" w:hAnsi="Cordia New" w:cs="Cordia New"/>
                <w:b/>
                <w:bCs/>
              </w:rPr>
              <w:t>2020</w:t>
            </w:r>
          </w:p>
        </w:tc>
        <w:tc>
          <w:tcPr>
            <w:tcW w:w="913" w:type="dxa"/>
            <w:vAlign w:val="bottom"/>
          </w:tcPr>
          <w:p w14:paraId="5ECCC6EF" w14:textId="378DA354" w:rsidR="00CC5B62" w:rsidRPr="00295193" w:rsidRDefault="00355856" w:rsidP="00D71CF8">
            <w:pPr>
              <w:pBdr>
                <w:bottom w:val="single" w:sz="4" w:space="1" w:color="auto"/>
              </w:pBdr>
              <w:spacing w:line="280" w:lineRule="exact"/>
              <w:ind w:right="-72"/>
              <w:jc w:val="right"/>
              <w:rPr>
                <w:rFonts w:ascii="Cordia New" w:hAnsi="Cordia New" w:cs="Cordia New"/>
                <w:b/>
                <w:bCs/>
              </w:rPr>
            </w:pPr>
            <w:r w:rsidRPr="00295193">
              <w:rPr>
                <w:rFonts w:ascii="Cordia New" w:hAnsi="Cordia New" w:cs="Cordia New"/>
                <w:b/>
                <w:bCs/>
              </w:rPr>
              <w:t>2019</w:t>
            </w:r>
          </w:p>
        </w:tc>
        <w:tc>
          <w:tcPr>
            <w:tcW w:w="913" w:type="dxa"/>
            <w:vAlign w:val="bottom"/>
          </w:tcPr>
          <w:p w14:paraId="70F8AA58" w14:textId="14CCC372" w:rsidR="00CC5B62" w:rsidRPr="00295193" w:rsidRDefault="00355856" w:rsidP="00D71CF8">
            <w:pPr>
              <w:pBdr>
                <w:bottom w:val="single" w:sz="4" w:space="1" w:color="auto"/>
              </w:pBdr>
              <w:spacing w:line="280" w:lineRule="exact"/>
              <w:ind w:right="-72"/>
              <w:jc w:val="right"/>
              <w:rPr>
                <w:rFonts w:ascii="Cordia New" w:hAnsi="Cordia New" w:cs="Cordia New"/>
                <w:b/>
                <w:bCs/>
              </w:rPr>
            </w:pPr>
            <w:r w:rsidRPr="00295193">
              <w:rPr>
                <w:rFonts w:ascii="Cordia New" w:hAnsi="Cordia New" w:cs="Cordia New"/>
                <w:b/>
                <w:bCs/>
              </w:rPr>
              <w:t>2020</w:t>
            </w:r>
          </w:p>
        </w:tc>
        <w:tc>
          <w:tcPr>
            <w:tcW w:w="913" w:type="dxa"/>
            <w:vAlign w:val="bottom"/>
          </w:tcPr>
          <w:p w14:paraId="0EABE4E9" w14:textId="055EECED" w:rsidR="00CC5B62" w:rsidRPr="00295193" w:rsidRDefault="00355856" w:rsidP="00D71CF8">
            <w:pPr>
              <w:pBdr>
                <w:bottom w:val="single" w:sz="4" w:space="1" w:color="auto"/>
              </w:pBdr>
              <w:spacing w:line="280" w:lineRule="exact"/>
              <w:ind w:right="-72"/>
              <w:jc w:val="right"/>
              <w:rPr>
                <w:rFonts w:ascii="Cordia New" w:hAnsi="Cordia New" w:cs="Cordia New"/>
                <w:b/>
                <w:bCs/>
              </w:rPr>
            </w:pPr>
            <w:r w:rsidRPr="00295193">
              <w:rPr>
                <w:rFonts w:ascii="Cordia New" w:hAnsi="Cordia New" w:cs="Cordia New"/>
                <w:b/>
                <w:bCs/>
              </w:rPr>
              <w:t>2019</w:t>
            </w:r>
          </w:p>
        </w:tc>
        <w:tc>
          <w:tcPr>
            <w:tcW w:w="913" w:type="dxa"/>
            <w:vAlign w:val="bottom"/>
          </w:tcPr>
          <w:p w14:paraId="73798AB2" w14:textId="6038AACE" w:rsidR="00CC5B62" w:rsidRPr="00295193" w:rsidRDefault="00355856" w:rsidP="00D71CF8">
            <w:pPr>
              <w:pBdr>
                <w:bottom w:val="single" w:sz="4" w:space="1" w:color="auto"/>
              </w:pBdr>
              <w:spacing w:line="280" w:lineRule="exact"/>
              <w:ind w:right="-72"/>
              <w:jc w:val="right"/>
              <w:rPr>
                <w:rFonts w:ascii="Cordia New" w:hAnsi="Cordia New" w:cs="Cordia New"/>
                <w:b/>
                <w:bCs/>
              </w:rPr>
            </w:pPr>
            <w:r w:rsidRPr="00295193">
              <w:rPr>
                <w:rFonts w:ascii="Cordia New" w:hAnsi="Cordia New" w:cs="Cordia New"/>
                <w:b/>
                <w:bCs/>
              </w:rPr>
              <w:t>2020</w:t>
            </w:r>
          </w:p>
        </w:tc>
        <w:tc>
          <w:tcPr>
            <w:tcW w:w="913" w:type="dxa"/>
            <w:vAlign w:val="bottom"/>
          </w:tcPr>
          <w:p w14:paraId="18CAB684" w14:textId="0343A3B3" w:rsidR="00CC5B62" w:rsidRPr="00295193" w:rsidRDefault="00355856" w:rsidP="00D71CF8">
            <w:pPr>
              <w:pBdr>
                <w:bottom w:val="single" w:sz="4" w:space="1" w:color="auto"/>
              </w:pBdr>
              <w:spacing w:line="280" w:lineRule="exact"/>
              <w:ind w:right="-72"/>
              <w:jc w:val="right"/>
              <w:rPr>
                <w:rFonts w:ascii="Cordia New" w:hAnsi="Cordia New" w:cs="Cordia New"/>
                <w:b/>
                <w:bCs/>
              </w:rPr>
            </w:pPr>
            <w:r w:rsidRPr="00295193">
              <w:rPr>
                <w:rFonts w:ascii="Cordia New" w:hAnsi="Cordia New" w:cs="Cordia New"/>
                <w:b/>
                <w:bCs/>
              </w:rPr>
              <w:t>2019</w:t>
            </w:r>
          </w:p>
        </w:tc>
        <w:tc>
          <w:tcPr>
            <w:tcW w:w="913" w:type="dxa"/>
            <w:vAlign w:val="bottom"/>
          </w:tcPr>
          <w:p w14:paraId="33C8B681" w14:textId="33F29B7F" w:rsidR="00CC5B62" w:rsidRPr="00295193" w:rsidRDefault="00355856" w:rsidP="00D71CF8">
            <w:pPr>
              <w:pBdr>
                <w:bottom w:val="single" w:sz="4" w:space="1" w:color="auto"/>
              </w:pBdr>
              <w:spacing w:line="280" w:lineRule="exact"/>
              <w:ind w:right="-72"/>
              <w:jc w:val="right"/>
              <w:rPr>
                <w:rFonts w:ascii="Cordia New" w:hAnsi="Cordia New" w:cs="Cordia New"/>
                <w:b/>
                <w:bCs/>
              </w:rPr>
            </w:pPr>
            <w:r w:rsidRPr="00295193">
              <w:rPr>
                <w:rFonts w:ascii="Cordia New" w:hAnsi="Cordia New" w:cs="Cordia New"/>
                <w:b/>
                <w:bCs/>
              </w:rPr>
              <w:t>2020</w:t>
            </w:r>
          </w:p>
        </w:tc>
        <w:tc>
          <w:tcPr>
            <w:tcW w:w="914" w:type="dxa"/>
            <w:vAlign w:val="bottom"/>
          </w:tcPr>
          <w:p w14:paraId="360E3075" w14:textId="72CC0FCB" w:rsidR="00CC5B62" w:rsidRPr="00295193" w:rsidRDefault="00355856" w:rsidP="00D71CF8">
            <w:pPr>
              <w:pBdr>
                <w:bottom w:val="single" w:sz="4" w:space="1" w:color="auto"/>
              </w:pBdr>
              <w:spacing w:line="280" w:lineRule="exact"/>
              <w:ind w:right="-72"/>
              <w:jc w:val="right"/>
              <w:rPr>
                <w:rFonts w:ascii="Cordia New" w:hAnsi="Cordia New" w:cs="Cordia New"/>
                <w:b/>
                <w:bCs/>
              </w:rPr>
            </w:pPr>
            <w:r w:rsidRPr="00295193">
              <w:rPr>
                <w:rFonts w:ascii="Cordia New" w:hAnsi="Cordia New" w:cs="Cordia New"/>
                <w:b/>
                <w:bCs/>
              </w:rPr>
              <w:t>2019</w:t>
            </w:r>
          </w:p>
        </w:tc>
      </w:tr>
      <w:tr w:rsidR="00CC5B62" w:rsidRPr="00295193" w14:paraId="389E285F" w14:textId="77777777" w:rsidTr="00D71CF8">
        <w:tc>
          <w:tcPr>
            <w:tcW w:w="4421" w:type="dxa"/>
            <w:vAlign w:val="bottom"/>
          </w:tcPr>
          <w:p w14:paraId="2E49B96C" w14:textId="77777777" w:rsidR="00CC5B62" w:rsidRPr="00295193" w:rsidRDefault="00CC5B62" w:rsidP="00D71CF8">
            <w:pPr>
              <w:spacing w:line="280" w:lineRule="exact"/>
              <w:ind w:left="435" w:right="-72"/>
              <w:rPr>
                <w:rFonts w:ascii="Cordia New" w:hAnsi="Cordia New" w:cs="Cordia New"/>
                <w:b/>
                <w:bCs/>
                <w:snapToGrid w:val="0"/>
                <w:lang w:eastAsia="th-TH"/>
              </w:rPr>
            </w:pPr>
            <w:bookmarkStart w:id="2" w:name="_Hlk307563557"/>
            <w:r w:rsidRPr="00295193">
              <w:rPr>
                <w:rFonts w:ascii="Cordia New" w:hAnsi="Cordia New" w:cs="Cordia New"/>
                <w:b/>
                <w:bCs/>
                <w:snapToGrid w:val="0"/>
                <w:lang w:eastAsia="th-TH"/>
              </w:rPr>
              <w:t>Revenues</w:t>
            </w:r>
          </w:p>
        </w:tc>
        <w:tc>
          <w:tcPr>
            <w:tcW w:w="934" w:type="dxa"/>
            <w:vAlign w:val="bottom"/>
          </w:tcPr>
          <w:p w14:paraId="5D5B3EAC" w14:textId="77777777" w:rsidR="00CC5B62" w:rsidRPr="00295193"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0802F8B" w14:textId="77777777" w:rsidR="00CC5B62" w:rsidRPr="00295193"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20AC9FEB" w14:textId="77777777" w:rsidR="00CC5B62" w:rsidRPr="00295193"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97FCB99" w14:textId="77777777" w:rsidR="00CC5B62" w:rsidRPr="00295193"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56B25C29" w14:textId="77777777" w:rsidR="00CC5B62" w:rsidRPr="00295193"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38677D9" w14:textId="77777777" w:rsidR="00CC5B62" w:rsidRPr="00295193"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28B08957" w14:textId="77777777" w:rsidR="00CC5B62" w:rsidRPr="00295193"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791895A" w14:textId="77777777" w:rsidR="00CC5B62" w:rsidRPr="00295193"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454F04C2" w14:textId="77777777" w:rsidR="00CC5B62" w:rsidRPr="00295193"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03764FC3" w14:textId="77777777" w:rsidR="00CC5B62" w:rsidRPr="00295193"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6CDE91AD" w14:textId="77777777" w:rsidR="00CC5B62" w:rsidRPr="00295193" w:rsidRDefault="00CC5B62" w:rsidP="00D71CF8">
            <w:pPr>
              <w:spacing w:line="280" w:lineRule="exact"/>
              <w:ind w:right="-72"/>
              <w:jc w:val="right"/>
              <w:rPr>
                <w:rFonts w:ascii="Cordia New" w:hAnsi="Cordia New" w:cs="Cordia New"/>
                <w:snapToGrid w:val="0"/>
                <w:lang w:eastAsia="th-TH"/>
              </w:rPr>
            </w:pPr>
          </w:p>
        </w:tc>
        <w:tc>
          <w:tcPr>
            <w:tcW w:w="914" w:type="dxa"/>
            <w:vAlign w:val="bottom"/>
          </w:tcPr>
          <w:p w14:paraId="31878FA3" w14:textId="77777777" w:rsidR="00CC5B62" w:rsidRPr="00295193" w:rsidRDefault="00CC5B62" w:rsidP="00D71CF8">
            <w:pPr>
              <w:spacing w:line="280" w:lineRule="exact"/>
              <w:ind w:right="-72"/>
              <w:jc w:val="right"/>
              <w:rPr>
                <w:rFonts w:ascii="Cordia New" w:hAnsi="Cordia New" w:cs="Cordia New"/>
                <w:snapToGrid w:val="0"/>
                <w:lang w:eastAsia="th-TH"/>
              </w:rPr>
            </w:pPr>
          </w:p>
        </w:tc>
      </w:tr>
      <w:tr w:rsidR="00355856" w:rsidRPr="00295193" w14:paraId="4A1DE324" w14:textId="77777777" w:rsidTr="00D71CF8">
        <w:tc>
          <w:tcPr>
            <w:tcW w:w="4421" w:type="dxa"/>
            <w:vAlign w:val="bottom"/>
          </w:tcPr>
          <w:p w14:paraId="267F9B48" w14:textId="77777777" w:rsidR="00355856" w:rsidRPr="00295193" w:rsidRDefault="00355856" w:rsidP="00D71CF8">
            <w:pPr>
              <w:spacing w:line="280" w:lineRule="exact"/>
              <w:ind w:left="435" w:right="-72"/>
              <w:rPr>
                <w:rFonts w:ascii="Cordia New" w:hAnsi="Cordia New" w:cs="Cordia New"/>
                <w:snapToGrid w:val="0"/>
                <w:cs/>
                <w:lang w:eastAsia="th-TH"/>
              </w:rPr>
            </w:pPr>
            <w:r w:rsidRPr="00295193">
              <w:rPr>
                <w:rFonts w:ascii="Cordia New" w:hAnsi="Cordia New" w:cs="Cordia New"/>
                <w:snapToGrid w:val="0"/>
                <w:lang w:eastAsia="th-TH"/>
              </w:rPr>
              <w:t xml:space="preserve">   Total revenues</w:t>
            </w:r>
          </w:p>
        </w:tc>
        <w:tc>
          <w:tcPr>
            <w:tcW w:w="934" w:type="dxa"/>
            <w:vAlign w:val="bottom"/>
          </w:tcPr>
          <w:p w14:paraId="0874D9AC" w14:textId="42B01133" w:rsidR="00355856" w:rsidRPr="00295193" w:rsidRDefault="00A46200"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14,95</w:t>
            </w:r>
            <w:r w:rsidR="00F32B9F" w:rsidRPr="00295193">
              <w:rPr>
                <w:rFonts w:ascii="Cordia New" w:hAnsi="Cordia New" w:cs="Cordia New"/>
                <w:snapToGrid w:val="0"/>
                <w:lang w:eastAsia="th-TH"/>
              </w:rPr>
              <w:t>7</w:t>
            </w:r>
          </w:p>
        </w:tc>
        <w:tc>
          <w:tcPr>
            <w:tcW w:w="913" w:type="dxa"/>
            <w:vAlign w:val="bottom"/>
          </w:tcPr>
          <w:p w14:paraId="05CF5E06" w14:textId="469A128A"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19,788</w:t>
            </w:r>
          </w:p>
        </w:tc>
        <w:tc>
          <w:tcPr>
            <w:tcW w:w="913" w:type="dxa"/>
            <w:vAlign w:val="bottom"/>
          </w:tcPr>
          <w:p w14:paraId="7F56CB0A" w14:textId="1B4BE41E" w:rsidR="00355856" w:rsidRPr="00295193" w:rsidRDefault="00A46200"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1,015</w:t>
            </w:r>
          </w:p>
        </w:tc>
        <w:tc>
          <w:tcPr>
            <w:tcW w:w="913" w:type="dxa"/>
            <w:vAlign w:val="bottom"/>
          </w:tcPr>
          <w:p w14:paraId="3FB84E0C" w14:textId="1FC61652"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1,517</w:t>
            </w:r>
          </w:p>
        </w:tc>
        <w:tc>
          <w:tcPr>
            <w:tcW w:w="913" w:type="dxa"/>
            <w:vAlign w:val="bottom"/>
          </w:tcPr>
          <w:p w14:paraId="1C96EF50" w14:textId="14BB3BC3" w:rsidR="00355856" w:rsidRPr="00295193" w:rsidRDefault="00A46200"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5,731</w:t>
            </w:r>
          </w:p>
        </w:tc>
        <w:tc>
          <w:tcPr>
            <w:tcW w:w="913" w:type="dxa"/>
            <w:vAlign w:val="bottom"/>
          </w:tcPr>
          <w:p w14:paraId="65679871" w14:textId="0D5307A2"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6,434</w:t>
            </w:r>
          </w:p>
        </w:tc>
        <w:tc>
          <w:tcPr>
            <w:tcW w:w="913" w:type="dxa"/>
            <w:vAlign w:val="bottom"/>
          </w:tcPr>
          <w:p w14:paraId="525012B9" w14:textId="7056389D" w:rsidR="00355856" w:rsidRPr="00295193" w:rsidRDefault="00A46200"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988</w:t>
            </w:r>
          </w:p>
        </w:tc>
        <w:tc>
          <w:tcPr>
            <w:tcW w:w="913" w:type="dxa"/>
            <w:vAlign w:val="bottom"/>
          </w:tcPr>
          <w:p w14:paraId="64EB1DB8" w14:textId="45587C09"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1,244</w:t>
            </w:r>
          </w:p>
        </w:tc>
        <w:tc>
          <w:tcPr>
            <w:tcW w:w="913" w:type="dxa"/>
            <w:vAlign w:val="bottom"/>
          </w:tcPr>
          <w:p w14:paraId="2AE005DE" w14:textId="4743B17D" w:rsidR="00355856" w:rsidRPr="00295193" w:rsidRDefault="00A46200"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w:t>
            </w:r>
            <w:r w:rsidR="00684F04" w:rsidRPr="00295193">
              <w:rPr>
                <w:rFonts w:ascii="Cordia New" w:hAnsi="Cordia New" w:cs="Cordia New"/>
                <w:snapToGrid w:val="0"/>
                <w:lang w:eastAsia="th-TH"/>
              </w:rPr>
              <w:t>15</w:t>
            </w:r>
            <w:r w:rsidRPr="00295193">
              <w:rPr>
                <w:rFonts w:ascii="Cordia New" w:hAnsi="Cordia New" w:cs="Cordia New"/>
                <w:snapToGrid w:val="0"/>
                <w:lang w:eastAsia="th-TH"/>
              </w:rPr>
              <w:t>)</w:t>
            </w:r>
          </w:p>
        </w:tc>
        <w:tc>
          <w:tcPr>
            <w:tcW w:w="913" w:type="dxa"/>
            <w:vAlign w:val="bottom"/>
          </w:tcPr>
          <w:p w14:paraId="6F4DF04F" w14:textId="6E9B4939"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(155)</w:t>
            </w:r>
          </w:p>
        </w:tc>
        <w:tc>
          <w:tcPr>
            <w:tcW w:w="913" w:type="dxa"/>
            <w:vAlign w:val="bottom"/>
          </w:tcPr>
          <w:p w14:paraId="1C08FEA9" w14:textId="7DB20097" w:rsidR="00355856" w:rsidRPr="00295193" w:rsidRDefault="00A46200"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22,5</w:t>
            </w:r>
            <w:r w:rsidR="00684F04" w:rsidRPr="00295193">
              <w:rPr>
                <w:rFonts w:ascii="Cordia New" w:hAnsi="Cordia New" w:cs="Cordia New"/>
                <w:snapToGrid w:val="0"/>
                <w:lang w:eastAsia="th-TH"/>
              </w:rPr>
              <w:t>76</w:t>
            </w:r>
          </w:p>
        </w:tc>
        <w:tc>
          <w:tcPr>
            <w:tcW w:w="914" w:type="dxa"/>
            <w:vAlign w:val="bottom"/>
          </w:tcPr>
          <w:p w14:paraId="201E6BE5" w14:textId="5654F562"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28,828</w:t>
            </w:r>
          </w:p>
        </w:tc>
      </w:tr>
      <w:tr w:rsidR="00355856" w:rsidRPr="00295193" w14:paraId="6FDC67BE" w14:textId="77777777" w:rsidTr="00D71CF8">
        <w:tc>
          <w:tcPr>
            <w:tcW w:w="4421" w:type="dxa"/>
            <w:vAlign w:val="bottom"/>
          </w:tcPr>
          <w:p w14:paraId="779FC9B2" w14:textId="77777777" w:rsidR="00355856" w:rsidRPr="00295193" w:rsidRDefault="00355856" w:rsidP="00D71CF8">
            <w:pPr>
              <w:spacing w:line="120" w:lineRule="exact"/>
              <w:ind w:left="435" w:right="-72"/>
              <w:rPr>
                <w:rFonts w:ascii="Cordia New" w:hAnsi="Cordia New" w:cs="Cordia New"/>
                <w:snapToGrid w:val="0"/>
                <w:lang w:eastAsia="th-TH"/>
              </w:rPr>
            </w:pPr>
          </w:p>
        </w:tc>
        <w:tc>
          <w:tcPr>
            <w:tcW w:w="934" w:type="dxa"/>
            <w:vAlign w:val="bottom"/>
          </w:tcPr>
          <w:p w14:paraId="4809A7E7" w14:textId="77777777" w:rsidR="00355856" w:rsidRPr="00295193" w:rsidRDefault="00355856" w:rsidP="00D71CF8">
            <w:pPr>
              <w:spacing w:line="120" w:lineRule="exact"/>
              <w:ind w:right="-72"/>
              <w:rPr>
                <w:rFonts w:ascii="Cordia New" w:hAnsi="Cordia New" w:cs="Cordia New"/>
                <w:snapToGrid w:val="0"/>
                <w:lang w:eastAsia="th-TH"/>
              </w:rPr>
            </w:pPr>
          </w:p>
        </w:tc>
        <w:tc>
          <w:tcPr>
            <w:tcW w:w="913" w:type="dxa"/>
            <w:vAlign w:val="bottom"/>
          </w:tcPr>
          <w:p w14:paraId="357B14AC" w14:textId="77777777" w:rsidR="00355856" w:rsidRPr="00295193" w:rsidRDefault="00355856" w:rsidP="00D71CF8">
            <w:pPr>
              <w:spacing w:line="120" w:lineRule="exact"/>
              <w:ind w:right="-72"/>
              <w:rPr>
                <w:rFonts w:ascii="Cordia New" w:hAnsi="Cordia New" w:cs="Cordia New"/>
                <w:snapToGrid w:val="0"/>
                <w:lang w:eastAsia="th-TH"/>
              </w:rPr>
            </w:pPr>
          </w:p>
        </w:tc>
        <w:tc>
          <w:tcPr>
            <w:tcW w:w="913" w:type="dxa"/>
            <w:vAlign w:val="bottom"/>
          </w:tcPr>
          <w:p w14:paraId="4DD4D676" w14:textId="77777777" w:rsidR="00355856" w:rsidRPr="00295193" w:rsidRDefault="00355856" w:rsidP="00D71CF8">
            <w:pPr>
              <w:spacing w:line="120" w:lineRule="exact"/>
              <w:ind w:right="-72"/>
              <w:rPr>
                <w:rFonts w:ascii="Cordia New" w:hAnsi="Cordia New" w:cs="Cordia New"/>
                <w:snapToGrid w:val="0"/>
                <w:lang w:eastAsia="th-TH"/>
              </w:rPr>
            </w:pPr>
          </w:p>
        </w:tc>
        <w:tc>
          <w:tcPr>
            <w:tcW w:w="913" w:type="dxa"/>
            <w:vAlign w:val="bottom"/>
          </w:tcPr>
          <w:p w14:paraId="79344DBF" w14:textId="77777777" w:rsidR="00355856" w:rsidRPr="00295193" w:rsidRDefault="00355856" w:rsidP="00D71CF8">
            <w:pPr>
              <w:spacing w:line="120" w:lineRule="exact"/>
              <w:ind w:right="-72"/>
              <w:rPr>
                <w:rFonts w:ascii="Cordia New" w:hAnsi="Cordia New" w:cs="Cordia New"/>
                <w:snapToGrid w:val="0"/>
                <w:lang w:eastAsia="th-TH"/>
              </w:rPr>
            </w:pPr>
          </w:p>
        </w:tc>
        <w:tc>
          <w:tcPr>
            <w:tcW w:w="913" w:type="dxa"/>
            <w:vAlign w:val="bottom"/>
          </w:tcPr>
          <w:p w14:paraId="66979344" w14:textId="77777777" w:rsidR="00355856" w:rsidRPr="00295193" w:rsidRDefault="00355856" w:rsidP="00D71CF8">
            <w:pPr>
              <w:spacing w:line="120" w:lineRule="exact"/>
              <w:ind w:right="-72"/>
              <w:rPr>
                <w:rFonts w:ascii="Cordia New" w:hAnsi="Cordia New" w:cs="Cordia New"/>
                <w:snapToGrid w:val="0"/>
                <w:lang w:eastAsia="th-TH"/>
              </w:rPr>
            </w:pPr>
          </w:p>
        </w:tc>
        <w:tc>
          <w:tcPr>
            <w:tcW w:w="913" w:type="dxa"/>
            <w:vAlign w:val="bottom"/>
          </w:tcPr>
          <w:p w14:paraId="5FF993B5" w14:textId="77777777" w:rsidR="00355856" w:rsidRPr="00295193" w:rsidRDefault="00355856" w:rsidP="00D71CF8">
            <w:pPr>
              <w:spacing w:line="120" w:lineRule="exact"/>
              <w:ind w:right="-72"/>
              <w:rPr>
                <w:rFonts w:ascii="Cordia New" w:hAnsi="Cordia New" w:cs="Cordia New"/>
                <w:snapToGrid w:val="0"/>
                <w:lang w:eastAsia="th-TH"/>
              </w:rPr>
            </w:pPr>
          </w:p>
        </w:tc>
        <w:tc>
          <w:tcPr>
            <w:tcW w:w="913" w:type="dxa"/>
            <w:vAlign w:val="bottom"/>
          </w:tcPr>
          <w:p w14:paraId="04A47833" w14:textId="77777777" w:rsidR="00355856" w:rsidRPr="00295193" w:rsidRDefault="00355856" w:rsidP="00D71CF8">
            <w:pPr>
              <w:spacing w:line="120" w:lineRule="exact"/>
              <w:ind w:right="-72"/>
              <w:rPr>
                <w:rFonts w:ascii="Cordia New" w:hAnsi="Cordia New" w:cs="Cordia New"/>
                <w:snapToGrid w:val="0"/>
                <w:lang w:eastAsia="th-TH"/>
              </w:rPr>
            </w:pPr>
          </w:p>
        </w:tc>
        <w:tc>
          <w:tcPr>
            <w:tcW w:w="913" w:type="dxa"/>
            <w:vAlign w:val="bottom"/>
          </w:tcPr>
          <w:p w14:paraId="34A3F027" w14:textId="77777777" w:rsidR="00355856" w:rsidRPr="00295193" w:rsidRDefault="00355856" w:rsidP="00D71CF8">
            <w:pPr>
              <w:spacing w:line="120" w:lineRule="exact"/>
              <w:ind w:right="-72"/>
              <w:rPr>
                <w:rFonts w:ascii="Cordia New" w:hAnsi="Cordia New" w:cs="Cordia New"/>
                <w:snapToGrid w:val="0"/>
                <w:lang w:eastAsia="th-TH"/>
              </w:rPr>
            </w:pPr>
          </w:p>
        </w:tc>
        <w:tc>
          <w:tcPr>
            <w:tcW w:w="913" w:type="dxa"/>
            <w:vAlign w:val="bottom"/>
          </w:tcPr>
          <w:p w14:paraId="1040E7C8" w14:textId="77777777" w:rsidR="00355856" w:rsidRPr="00295193" w:rsidRDefault="00355856" w:rsidP="00D71CF8">
            <w:pPr>
              <w:spacing w:line="120" w:lineRule="exact"/>
              <w:ind w:right="-72"/>
              <w:rPr>
                <w:rFonts w:ascii="Cordia New" w:hAnsi="Cordia New" w:cs="Cordia New"/>
                <w:snapToGrid w:val="0"/>
                <w:lang w:eastAsia="th-TH"/>
              </w:rPr>
            </w:pPr>
          </w:p>
        </w:tc>
        <w:tc>
          <w:tcPr>
            <w:tcW w:w="913" w:type="dxa"/>
            <w:vAlign w:val="bottom"/>
          </w:tcPr>
          <w:p w14:paraId="25088E71" w14:textId="77777777" w:rsidR="00355856" w:rsidRPr="00295193" w:rsidRDefault="00355856" w:rsidP="00D71CF8">
            <w:pPr>
              <w:spacing w:line="120" w:lineRule="exact"/>
              <w:ind w:right="-72"/>
              <w:rPr>
                <w:rFonts w:ascii="Cordia New" w:hAnsi="Cordia New" w:cs="Cordia New"/>
                <w:snapToGrid w:val="0"/>
                <w:lang w:eastAsia="th-TH"/>
              </w:rPr>
            </w:pPr>
          </w:p>
        </w:tc>
        <w:tc>
          <w:tcPr>
            <w:tcW w:w="913" w:type="dxa"/>
            <w:vAlign w:val="bottom"/>
          </w:tcPr>
          <w:p w14:paraId="544D5406" w14:textId="77777777" w:rsidR="00355856" w:rsidRPr="00295193" w:rsidRDefault="00355856" w:rsidP="00D71CF8">
            <w:pPr>
              <w:spacing w:line="120" w:lineRule="exact"/>
              <w:ind w:right="-72"/>
              <w:rPr>
                <w:rFonts w:ascii="Cordia New" w:hAnsi="Cordia New" w:cs="Cordia New"/>
                <w:snapToGrid w:val="0"/>
                <w:lang w:eastAsia="th-TH"/>
              </w:rPr>
            </w:pPr>
          </w:p>
        </w:tc>
        <w:tc>
          <w:tcPr>
            <w:tcW w:w="914" w:type="dxa"/>
            <w:vAlign w:val="bottom"/>
          </w:tcPr>
          <w:p w14:paraId="359D5541" w14:textId="77777777" w:rsidR="00355856" w:rsidRPr="00295193" w:rsidRDefault="00355856" w:rsidP="00D71CF8">
            <w:pPr>
              <w:spacing w:line="120" w:lineRule="exact"/>
              <w:ind w:right="-72"/>
              <w:rPr>
                <w:rFonts w:ascii="Cordia New" w:hAnsi="Cordia New" w:cs="Cordia New"/>
                <w:snapToGrid w:val="0"/>
                <w:lang w:eastAsia="th-TH"/>
              </w:rPr>
            </w:pPr>
          </w:p>
        </w:tc>
      </w:tr>
      <w:tr w:rsidR="00355856" w:rsidRPr="00295193" w14:paraId="3D978880" w14:textId="77777777" w:rsidTr="00D71CF8">
        <w:tc>
          <w:tcPr>
            <w:tcW w:w="4421" w:type="dxa"/>
            <w:vAlign w:val="bottom"/>
          </w:tcPr>
          <w:p w14:paraId="7584C8A6" w14:textId="77777777" w:rsidR="00355856" w:rsidRPr="00295193" w:rsidRDefault="00355856" w:rsidP="00D71CF8">
            <w:pPr>
              <w:spacing w:line="280" w:lineRule="exact"/>
              <w:ind w:left="435" w:right="-72"/>
              <w:rPr>
                <w:rFonts w:ascii="Cordia New" w:hAnsi="Cordia New" w:cs="Cordia New"/>
                <w:b/>
                <w:bCs/>
                <w:snapToGrid w:val="0"/>
                <w:cs/>
                <w:lang w:eastAsia="th-TH"/>
              </w:rPr>
            </w:pPr>
            <w:r w:rsidRPr="00295193">
              <w:rPr>
                <w:rFonts w:ascii="Cordia New" w:hAnsi="Cordia New" w:cs="Cordia New"/>
                <w:b/>
                <w:bCs/>
                <w:snapToGrid w:val="0"/>
                <w:lang w:eastAsia="th-TH"/>
              </w:rPr>
              <w:t>Costs</w:t>
            </w:r>
          </w:p>
        </w:tc>
        <w:tc>
          <w:tcPr>
            <w:tcW w:w="934" w:type="dxa"/>
            <w:vAlign w:val="bottom"/>
          </w:tcPr>
          <w:p w14:paraId="0212866A" w14:textId="77777777" w:rsidR="00355856" w:rsidRPr="00295193" w:rsidRDefault="00355856" w:rsidP="00D71CF8">
            <w:pPr>
              <w:spacing w:line="280" w:lineRule="exact"/>
              <w:ind w:right="-72"/>
              <w:jc w:val="right"/>
              <w:rPr>
                <w:rFonts w:ascii="Cordia New" w:hAnsi="Cordia New" w:cs="Cordia New"/>
                <w:snapToGrid w:val="0"/>
                <w:lang w:eastAsia="th-TH"/>
              </w:rPr>
            </w:pPr>
          </w:p>
        </w:tc>
        <w:tc>
          <w:tcPr>
            <w:tcW w:w="913" w:type="dxa"/>
            <w:vAlign w:val="bottom"/>
          </w:tcPr>
          <w:p w14:paraId="1BBB3899" w14:textId="77777777" w:rsidR="00355856" w:rsidRPr="00295193" w:rsidRDefault="00355856" w:rsidP="00D71CF8">
            <w:pPr>
              <w:spacing w:line="280" w:lineRule="exact"/>
              <w:ind w:right="-72"/>
              <w:jc w:val="right"/>
              <w:rPr>
                <w:rFonts w:ascii="Cordia New" w:hAnsi="Cordia New" w:cs="Cordia New"/>
                <w:snapToGrid w:val="0"/>
                <w:lang w:eastAsia="th-TH"/>
              </w:rPr>
            </w:pPr>
          </w:p>
        </w:tc>
        <w:tc>
          <w:tcPr>
            <w:tcW w:w="913" w:type="dxa"/>
            <w:vAlign w:val="bottom"/>
          </w:tcPr>
          <w:p w14:paraId="7876FFE0" w14:textId="77777777" w:rsidR="00355856" w:rsidRPr="00295193" w:rsidRDefault="00355856" w:rsidP="00D71CF8">
            <w:pPr>
              <w:spacing w:line="280" w:lineRule="exact"/>
              <w:ind w:right="-72"/>
              <w:jc w:val="right"/>
              <w:rPr>
                <w:rFonts w:ascii="Cordia New" w:hAnsi="Cordia New" w:cs="Cordia New"/>
                <w:snapToGrid w:val="0"/>
                <w:lang w:eastAsia="th-TH"/>
              </w:rPr>
            </w:pPr>
          </w:p>
        </w:tc>
        <w:tc>
          <w:tcPr>
            <w:tcW w:w="913" w:type="dxa"/>
            <w:vAlign w:val="bottom"/>
          </w:tcPr>
          <w:p w14:paraId="0843315C" w14:textId="77777777" w:rsidR="00355856" w:rsidRPr="00295193" w:rsidRDefault="00355856" w:rsidP="00D71CF8">
            <w:pPr>
              <w:spacing w:line="280" w:lineRule="exact"/>
              <w:ind w:right="-72"/>
              <w:jc w:val="right"/>
              <w:rPr>
                <w:rFonts w:ascii="Cordia New" w:hAnsi="Cordia New" w:cs="Cordia New"/>
                <w:snapToGrid w:val="0"/>
                <w:lang w:eastAsia="th-TH"/>
              </w:rPr>
            </w:pPr>
          </w:p>
        </w:tc>
        <w:tc>
          <w:tcPr>
            <w:tcW w:w="913" w:type="dxa"/>
            <w:vAlign w:val="bottom"/>
          </w:tcPr>
          <w:p w14:paraId="14C94900" w14:textId="77777777" w:rsidR="00355856" w:rsidRPr="00295193" w:rsidRDefault="00355856" w:rsidP="00D71CF8">
            <w:pPr>
              <w:spacing w:line="280" w:lineRule="exact"/>
              <w:ind w:right="-72"/>
              <w:jc w:val="right"/>
              <w:rPr>
                <w:rFonts w:ascii="Cordia New" w:hAnsi="Cordia New" w:cs="Cordia New"/>
                <w:snapToGrid w:val="0"/>
                <w:lang w:eastAsia="th-TH"/>
              </w:rPr>
            </w:pPr>
          </w:p>
        </w:tc>
        <w:tc>
          <w:tcPr>
            <w:tcW w:w="913" w:type="dxa"/>
            <w:vAlign w:val="bottom"/>
          </w:tcPr>
          <w:p w14:paraId="09024FC8" w14:textId="77777777" w:rsidR="00355856" w:rsidRPr="00295193" w:rsidRDefault="00355856" w:rsidP="00D71CF8">
            <w:pPr>
              <w:spacing w:line="280" w:lineRule="exact"/>
              <w:ind w:right="-72"/>
              <w:jc w:val="right"/>
              <w:rPr>
                <w:rFonts w:ascii="Cordia New" w:hAnsi="Cordia New" w:cs="Cordia New"/>
                <w:snapToGrid w:val="0"/>
                <w:lang w:eastAsia="th-TH"/>
              </w:rPr>
            </w:pPr>
          </w:p>
        </w:tc>
        <w:tc>
          <w:tcPr>
            <w:tcW w:w="913" w:type="dxa"/>
            <w:vAlign w:val="bottom"/>
          </w:tcPr>
          <w:p w14:paraId="38BB69C6" w14:textId="77777777" w:rsidR="00355856" w:rsidRPr="00295193" w:rsidRDefault="00355856" w:rsidP="00D71CF8">
            <w:pPr>
              <w:spacing w:line="280" w:lineRule="exact"/>
              <w:ind w:right="-72"/>
              <w:jc w:val="right"/>
              <w:rPr>
                <w:rFonts w:ascii="Cordia New" w:hAnsi="Cordia New" w:cs="Cordia New"/>
                <w:snapToGrid w:val="0"/>
                <w:lang w:eastAsia="th-TH"/>
              </w:rPr>
            </w:pPr>
          </w:p>
        </w:tc>
        <w:tc>
          <w:tcPr>
            <w:tcW w:w="913" w:type="dxa"/>
            <w:vAlign w:val="bottom"/>
          </w:tcPr>
          <w:p w14:paraId="08D59AAA" w14:textId="77777777" w:rsidR="00355856" w:rsidRPr="00295193" w:rsidRDefault="00355856" w:rsidP="00D71CF8">
            <w:pPr>
              <w:spacing w:line="280" w:lineRule="exact"/>
              <w:ind w:right="-72"/>
              <w:jc w:val="right"/>
              <w:rPr>
                <w:rFonts w:ascii="Cordia New" w:hAnsi="Cordia New" w:cs="Cordia New"/>
                <w:snapToGrid w:val="0"/>
                <w:lang w:eastAsia="th-TH"/>
              </w:rPr>
            </w:pPr>
          </w:p>
        </w:tc>
        <w:tc>
          <w:tcPr>
            <w:tcW w:w="913" w:type="dxa"/>
            <w:vAlign w:val="bottom"/>
          </w:tcPr>
          <w:p w14:paraId="059B150C" w14:textId="77777777" w:rsidR="00355856" w:rsidRPr="00295193" w:rsidRDefault="00355856" w:rsidP="00D71CF8">
            <w:pPr>
              <w:spacing w:line="280" w:lineRule="exact"/>
              <w:ind w:right="-72"/>
              <w:jc w:val="right"/>
              <w:rPr>
                <w:rFonts w:ascii="Cordia New" w:hAnsi="Cordia New" w:cs="Cordia New"/>
                <w:snapToGrid w:val="0"/>
                <w:lang w:eastAsia="th-TH"/>
              </w:rPr>
            </w:pPr>
          </w:p>
        </w:tc>
        <w:tc>
          <w:tcPr>
            <w:tcW w:w="913" w:type="dxa"/>
            <w:vAlign w:val="bottom"/>
          </w:tcPr>
          <w:p w14:paraId="2983240F" w14:textId="77777777" w:rsidR="00355856" w:rsidRPr="00295193" w:rsidRDefault="00355856" w:rsidP="00D71CF8">
            <w:pPr>
              <w:spacing w:line="280" w:lineRule="exact"/>
              <w:ind w:right="-72"/>
              <w:jc w:val="right"/>
              <w:rPr>
                <w:rFonts w:ascii="Cordia New" w:hAnsi="Cordia New" w:cs="Cordia New"/>
                <w:snapToGrid w:val="0"/>
                <w:lang w:eastAsia="th-TH"/>
              </w:rPr>
            </w:pPr>
          </w:p>
        </w:tc>
        <w:tc>
          <w:tcPr>
            <w:tcW w:w="913" w:type="dxa"/>
            <w:vAlign w:val="bottom"/>
          </w:tcPr>
          <w:p w14:paraId="270B1DDB" w14:textId="77777777" w:rsidR="00355856" w:rsidRPr="00295193" w:rsidRDefault="00355856" w:rsidP="00D71CF8">
            <w:pPr>
              <w:spacing w:line="280" w:lineRule="exact"/>
              <w:ind w:right="-72"/>
              <w:jc w:val="right"/>
              <w:rPr>
                <w:rFonts w:ascii="Cordia New" w:hAnsi="Cordia New" w:cs="Cordia New"/>
                <w:snapToGrid w:val="0"/>
                <w:lang w:eastAsia="th-TH"/>
              </w:rPr>
            </w:pPr>
          </w:p>
        </w:tc>
        <w:tc>
          <w:tcPr>
            <w:tcW w:w="914" w:type="dxa"/>
            <w:vAlign w:val="bottom"/>
          </w:tcPr>
          <w:p w14:paraId="70851C31" w14:textId="77777777" w:rsidR="00355856" w:rsidRPr="00295193" w:rsidRDefault="00355856" w:rsidP="00D71CF8">
            <w:pPr>
              <w:spacing w:line="280" w:lineRule="exact"/>
              <w:ind w:right="-72"/>
              <w:jc w:val="right"/>
              <w:rPr>
                <w:rFonts w:ascii="Cordia New" w:hAnsi="Cordia New" w:cs="Cordia New"/>
                <w:snapToGrid w:val="0"/>
                <w:lang w:eastAsia="th-TH"/>
              </w:rPr>
            </w:pPr>
          </w:p>
        </w:tc>
      </w:tr>
      <w:tr w:rsidR="00355856" w:rsidRPr="00295193" w14:paraId="1FB24C9F" w14:textId="77777777" w:rsidTr="00D71CF8">
        <w:tc>
          <w:tcPr>
            <w:tcW w:w="4421" w:type="dxa"/>
            <w:vAlign w:val="bottom"/>
          </w:tcPr>
          <w:p w14:paraId="795C6459" w14:textId="77777777" w:rsidR="00355856" w:rsidRPr="00295193" w:rsidRDefault="00355856" w:rsidP="00D71CF8">
            <w:pPr>
              <w:spacing w:line="280" w:lineRule="exact"/>
              <w:ind w:left="435" w:right="-72"/>
              <w:rPr>
                <w:rFonts w:ascii="Cordia New" w:hAnsi="Cordia New" w:cs="Cordia New"/>
                <w:snapToGrid w:val="0"/>
                <w:cs/>
                <w:lang w:eastAsia="th-TH"/>
              </w:rPr>
            </w:pPr>
            <w:r w:rsidRPr="00295193">
              <w:rPr>
                <w:rFonts w:ascii="Cordia New" w:hAnsi="Cordia New" w:cs="Cordia New"/>
                <w:snapToGrid w:val="0"/>
                <w:lang w:eastAsia="th-TH"/>
              </w:rPr>
              <w:t xml:space="preserve">   Total costs</w:t>
            </w:r>
          </w:p>
        </w:tc>
        <w:tc>
          <w:tcPr>
            <w:tcW w:w="934" w:type="dxa"/>
            <w:vAlign w:val="bottom"/>
          </w:tcPr>
          <w:p w14:paraId="68829FF8" w14:textId="4818D783" w:rsidR="00355856" w:rsidRPr="00295193" w:rsidRDefault="007B4902"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(8,224)</w:t>
            </w:r>
          </w:p>
        </w:tc>
        <w:tc>
          <w:tcPr>
            <w:tcW w:w="913" w:type="dxa"/>
            <w:vAlign w:val="bottom"/>
          </w:tcPr>
          <w:p w14:paraId="763FCDD3" w14:textId="22631D8C"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(11,005)</w:t>
            </w:r>
          </w:p>
        </w:tc>
        <w:tc>
          <w:tcPr>
            <w:tcW w:w="913" w:type="dxa"/>
            <w:vAlign w:val="bottom"/>
          </w:tcPr>
          <w:p w14:paraId="08C8049A" w14:textId="593EC29A" w:rsidR="00355856" w:rsidRPr="00295193" w:rsidRDefault="001265FF"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(171)</w:t>
            </w:r>
          </w:p>
        </w:tc>
        <w:tc>
          <w:tcPr>
            <w:tcW w:w="913" w:type="dxa"/>
            <w:vAlign w:val="bottom"/>
          </w:tcPr>
          <w:p w14:paraId="7C653F9D" w14:textId="4F7143FF"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(369)</w:t>
            </w:r>
          </w:p>
        </w:tc>
        <w:tc>
          <w:tcPr>
            <w:tcW w:w="913" w:type="dxa"/>
            <w:vAlign w:val="bottom"/>
          </w:tcPr>
          <w:p w14:paraId="534668AA" w14:textId="10F23F6A" w:rsidR="00355856" w:rsidRPr="00295193" w:rsidRDefault="00A46200" w:rsidP="00D71CF8">
            <w:pPr>
              <w:pBdr>
                <w:bottom w:val="single" w:sz="4" w:space="1" w:color="auto"/>
              </w:pBdr>
              <w:spacing w:line="280" w:lineRule="exact"/>
              <w:ind w:right="-72"/>
              <w:jc w:val="right"/>
              <w:rPr>
                <w:rFonts w:ascii="Cordia New" w:hAnsi="Cordia New" w:cs="Cordia New"/>
              </w:rPr>
            </w:pPr>
            <w:r w:rsidRPr="00295193">
              <w:rPr>
                <w:rFonts w:ascii="Cordia New" w:hAnsi="Cordia New" w:cs="Cordia New"/>
              </w:rPr>
              <w:t>(1,67</w:t>
            </w:r>
            <w:r w:rsidR="001265FF" w:rsidRPr="00295193">
              <w:rPr>
                <w:rFonts w:ascii="Cordia New" w:hAnsi="Cordia New" w:cs="Cordia New"/>
              </w:rPr>
              <w:t>9</w:t>
            </w:r>
            <w:r w:rsidRPr="00295193">
              <w:rPr>
                <w:rFonts w:ascii="Cordia New" w:hAnsi="Cordia New" w:cs="Cordia New"/>
              </w:rPr>
              <w:t>)</w:t>
            </w:r>
          </w:p>
        </w:tc>
        <w:tc>
          <w:tcPr>
            <w:tcW w:w="913" w:type="dxa"/>
            <w:vAlign w:val="bottom"/>
          </w:tcPr>
          <w:p w14:paraId="4F2A1AB2" w14:textId="474A7A0F" w:rsidR="00355856" w:rsidRPr="00295193" w:rsidRDefault="00355856" w:rsidP="00D71CF8">
            <w:pPr>
              <w:pBdr>
                <w:bottom w:val="single" w:sz="4" w:space="1" w:color="auto"/>
              </w:pBdr>
              <w:spacing w:line="280" w:lineRule="exact"/>
              <w:ind w:right="-72"/>
              <w:jc w:val="right"/>
              <w:rPr>
                <w:rFonts w:ascii="Cordia New" w:hAnsi="Cordia New" w:cs="Cordia New"/>
              </w:rPr>
            </w:pPr>
            <w:r w:rsidRPr="00295193">
              <w:rPr>
                <w:rFonts w:ascii="Cordia New" w:hAnsi="Cordia New" w:cs="Cordia New"/>
                <w:snapToGrid w:val="0"/>
                <w:lang w:eastAsia="th-TH"/>
              </w:rPr>
              <w:t>(1,728)</w:t>
            </w:r>
          </w:p>
        </w:tc>
        <w:tc>
          <w:tcPr>
            <w:tcW w:w="913" w:type="dxa"/>
            <w:vAlign w:val="bottom"/>
          </w:tcPr>
          <w:p w14:paraId="1D4F0FCF" w14:textId="7BBA7C31" w:rsidR="00355856" w:rsidRPr="00295193" w:rsidRDefault="00A46200"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(593)</w:t>
            </w:r>
          </w:p>
        </w:tc>
        <w:tc>
          <w:tcPr>
            <w:tcW w:w="913" w:type="dxa"/>
            <w:vAlign w:val="bottom"/>
          </w:tcPr>
          <w:p w14:paraId="7D1E3650" w14:textId="0F3964EC"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(716)</w:t>
            </w:r>
          </w:p>
        </w:tc>
        <w:tc>
          <w:tcPr>
            <w:tcW w:w="913" w:type="dxa"/>
            <w:vAlign w:val="bottom"/>
          </w:tcPr>
          <w:p w14:paraId="0B168B29" w14:textId="54637B81" w:rsidR="00355856" w:rsidRPr="00295193" w:rsidRDefault="001265FF" w:rsidP="00D71CF8">
            <w:pPr>
              <w:pBdr>
                <w:bottom w:val="single" w:sz="4" w:space="1" w:color="auto"/>
              </w:pBdr>
              <w:spacing w:line="280" w:lineRule="exact"/>
              <w:ind w:right="-72"/>
              <w:jc w:val="right"/>
              <w:rPr>
                <w:rFonts w:ascii="Cordia New" w:hAnsi="Cordia New" w:cs="Cordia New"/>
              </w:rPr>
            </w:pPr>
            <w:r w:rsidRPr="00295193">
              <w:rPr>
                <w:rFonts w:ascii="Cordia New" w:hAnsi="Cordia New" w:cs="Cordia New"/>
              </w:rPr>
              <w:t>-</w:t>
            </w:r>
          </w:p>
        </w:tc>
        <w:tc>
          <w:tcPr>
            <w:tcW w:w="913" w:type="dxa"/>
            <w:vAlign w:val="bottom"/>
          </w:tcPr>
          <w:p w14:paraId="7AE54D2D" w14:textId="27E1728D" w:rsidR="00355856" w:rsidRPr="00295193" w:rsidRDefault="00355856" w:rsidP="00D71CF8">
            <w:pPr>
              <w:pBdr>
                <w:bottom w:val="single" w:sz="4" w:space="1" w:color="auto"/>
              </w:pBdr>
              <w:spacing w:line="280" w:lineRule="exact"/>
              <w:ind w:right="-72"/>
              <w:jc w:val="right"/>
              <w:rPr>
                <w:rFonts w:ascii="Cordia New" w:hAnsi="Cordia New" w:cs="Cordia New"/>
              </w:rPr>
            </w:pPr>
            <w:r w:rsidRPr="00295193">
              <w:rPr>
                <w:rFonts w:ascii="Cordia New" w:hAnsi="Cordia New" w:cs="Cordia New"/>
                <w:snapToGrid w:val="0"/>
                <w:lang w:eastAsia="th-TH"/>
              </w:rPr>
              <w:t>-</w:t>
            </w:r>
          </w:p>
        </w:tc>
        <w:tc>
          <w:tcPr>
            <w:tcW w:w="913" w:type="dxa"/>
            <w:vAlign w:val="bottom"/>
          </w:tcPr>
          <w:p w14:paraId="49CEBAC6" w14:textId="62A56B03" w:rsidR="00355856" w:rsidRPr="00295193" w:rsidRDefault="007B4902" w:rsidP="00D71CF8">
            <w:pPr>
              <w:pBdr>
                <w:bottom w:val="single" w:sz="4" w:space="1" w:color="auto"/>
              </w:pBdr>
              <w:spacing w:line="280" w:lineRule="exact"/>
              <w:ind w:right="-72"/>
              <w:jc w:val="right"/>
              <w:rPr>
                <w:rFonts w:ascii="Cordia New" w:hAnsi="Cordia New" w:cs="Cordia New"/>
              </w:rPr>
            </w:pPr>
            <w:r w:rsidRPr="00295193">
              <w:rPr>
                <w:rFonts w:ascii="Cordia New" w:hAnsi="Cordia New" w:cs="Cordia New"/>
              </w:rPr>
              <w:t>(10,667)</w:t>
            </w:r>
          </w:p>
        </w:tc>
        <w:tc>
          <w:tcPr>
            <w:tcW w:w="914" w:type="dxa"/>
            <w:vAlign w:val="bottom"/>
          </w:tcPr>
          <w:p w14:paraId="1AE0087C" w14:textId="0EF44346" w:rsidR="00355856" w:rsidRPr="00295193" w:rsidRDefault="00355856" w:rsidP="00D71CF8">
            <w:pPr>
              <w:pBdr>
                <w:bottom w:val="single" w:sz="4" w:space="1" w:color="auto"/>
              </w:pBdr>
              <w:spacing w:line="280" w:lineRule="exact"/>
              <w:ind w:right="-72"/>
              <w:jc w:val="right"/>
              <w:rPr>
                <w:rFonts w:ascii="Cordia New" w:hAnsi="Cordia New" w:cs="Cordia New"/>
              </w:rPr>
            </w:pPr>
            <w:r w:rsidRPr="00295193">
              <w:rPr>
                <w:rFonts w:ascii="Cordia New" w:hAnsi="Cordia New" w:cs="Cordia New"/>
                <w:snapToGrid w:val="0"/>
                <w:lang w:eastAsia="th-TH"/>
              </w:rPr>
              <w:t>(13,818)</w:t>
            </w:r>
          </w:p>
        </w:tc>
      </w:tr>
      <w:tr w:rsidR="00355856" w:rsidRPr="00295193" w14:paraId="3C389271" w14:textId="77777777" w:rsidTr="00D71CF8">
        <w:tc>
          <w:tcPr>
            <w:tcW w:w="4421" w:type="dxa"/>
            <w:vAlign w:val="bottom"/>
          </w:tcPr>
          <w:p w14:paraId="163245DB" w14:textId="77777777" w:rsidR="00355856" w:rsidRPr="00295193" w:rsidRDefault="00355856" w:rsidP="00D71CF8">
            <w:pPr>
              <w:spacing w:line="120" w:lineRule="exact"/>
              <w:ind w:left="435" w:right="-72"/>
              <w:rPr>
                <w:rFonts w:ascii="Cordia New" w:hAnsi="Cordia New" w:cs="Cordia New"/>
                <w:snapToGrid w:val="0"/>
                <w:lang w:eastAsia="th-TH"/>
              </w:rPr>
            </w:pPr>
          </w:p>
        </w:tc>
        <w:tc>
          <w:tcPr>
            <w:tcW w:w="934" w:type="dxa"/>
            <w:vAlign w:val="bottom"/>
          </w:tcPr>
          <w:p w14:paraId="21AEB116"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45CC5A41"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4BAF5178"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1FD54AFA"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54AA1F41"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1D7DD090"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7EB6F6E1"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4C2A1C62"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068FC52E"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548C2690"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1FB04CA3"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4" w:type="dxa"/>
            <w:vAlign w:val="bottom"/>
          </w:tcPr>
          <w:p w14:paraId="4978D963" w14:textId="77777777" w:rsidR="00355856" w:rsidRPr="00295193" w:rsidRDefault="00355856" w:rsidP="00D71CF8">
            <w:pPr>
              <w:spacing w:line="120" w:lineRule="exact"/>
              <w:ind w:left="999" w:right="-72"/>
              <w:rPr>
                <w:rFonts w:ascii="Cordia New" w:hAnsi="Cordia New" w:cs="Cordia New"/>
                <w:snapToGrid w:val="0"/>
                <w:lang w:eastAsia="th-TH"/>
              </w:rPr>
            </w:pPr>
          </w:p>
        </w:tc>
      </w:tr>
      <w:tr w:rsidR="00355856" w:rsidRPr="00295193" w14:paraId="68D32D92" w14:textId="77777777" w:rsidTr="00D71CF8">
        <w:tc>
          <w:tcPr>
            <w:tcW w:w="4421" w:type="dxa"/>
            <w:vAlign w:val="bottom"/>
          </w:tcPr>
          <w:p w14:paraId="6156CCF8" w14:textId="11586DE3" w:rsidR="00355856" w:rsidRPr="00295193" w:rsidRDefault="00355856" w:rsidP="00D71CF8">
            <w:pPr>
              <w:spacing w:line="280" w:lineRule="exact"/>
              <w:ind w:left="435" w:right="-72"/>
              <w:rPr>
                <w:rFonts w:ascii="Cordia New" w:hAnsi="Cordia New" w:cs="Cordia New"/>
                <w:b/>
                <w:bCs/>
                <w:snapToGrid w:val="0"/>
                <w:lang w:eastAsia="th-TH"/>
              </w:rPr>
            </w:pPr>
            <w:r w:rsidRPr="00295193">
              <w:rPr>
                <w:rFonts w:ascii="Cordia New" w:hAnsi="Cordia New" w:cs="Cordia New"/>
                <w:b/>
                <w:bCs/>
                <w:snapToGrid w:val="0"/>
                <w:lang w:eastAsia="th-TH"/>
              </w:rPr>
              <w:t>Gross profit</w:t>
            </w:r>
            <w:r w:rsidR="00750694" w:rsidRPr="00295193">
              <w:rPr>
                <w:rFonts w:ascii="Cordia New" w:hAnsi="Cordia New" w:cs="Cordia New"/>
                <w:b/>
                <w:bCs/>
                <w:snapToGrid w:val="0"/>
                <w:lang w:eastAsia="th-TH"/>
              </w:rPr>
              <w:t xml:space="preserve"> and other income</w:t>
            </w:r>
          </w:p>
        </w:tc>
        <w:tc>
          <w:tcPr>
            <w:tcW w:w="934" w:type="dxa"/>
            <w:vAlign w:val="bottom"/>
          </w:tcPr>
          <w:p w14:paraId="5A0230B7" w14:textId="06106F8C" w:rsidR="00355856" w:rsidRPr="00295193" w:rsidRDefault="007B4902"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6,73</w:t>
            </w:r>
            <w:r w:rsidR="00F32B9F" w:rsidRPr="00295193">
              <w:rPr>
                <w:rFonts w:ascii="Cordia New" w:hAnsi="Cordia New" w:cs="Cordia New"/>
                <w:snapToGrid w:val="0"/>
                <w:lang w:eastAsia="th-TH"/>
              </w:rPr>
              <w:t>3</w:t>
            </w:r>
          </w:p>
        </w:tc>
        <w:tc>
          <w:tcPr>
            <w:tcW w:w="913" w:type="dxa"/>
            <w:vAlign w:val="bottom"/>
          </w:tcPr>
          <w:p w14:paraId="2113C887" w14:textId="0155CB97" w:rsidR="00355856" w:rsidRPr="00295193" w:rsidRDefault="00355856"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8,783</w:t>
            </w:r>
          </w:p>
        </w:tc>
        <w:tc>
          <w:tcPr>
            <w:tcW w:w="913" w:type="dxa"/>
            <w:vAlign w:val="bottom"/>
          </w:tcPr>
          <w:p w14:paraId="0F00BA0A" w14:textId="601EF0C8" w:rsidR="00355856"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844</w:t>
            </w:r>
          </w:p>
        </w:tc>
        <w:tc>
          <w:tcPr>
            <w:tcW w:w="913" w:type="dxa"/>
            <w:vAlign w:val="bottom"/>
          </w:tcPr>
          <w:p w14:paraId="29EDC0B1" w14:textId="53701C52" w:rsidR="00355856" w:rsidRPr="00295193" w:rsidRDefault="00355856"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1,148</w:t>
            </w:r>
          </w:p>
        </w:tc>
        <w:tc>
          <w:tcPr>
            <w:tcW w:w="913" w:type="dxa"/>
            <w:vAlign w:val="bottom"/>
          </w:tcPr>
          <w:p w14:paraId="2105FC7A" w14:textId="67B78B28" w:rsidR="00355856"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4,052</w:t>
            </w:r>
          </w:p>
        </w:tc>
        <w:tc>
          <w:tcPr>
            <w:tcW w:w="913" w:type="dxa"/>
            <w:vAlign w:val="bottom"/>
          </w:tcPr>
          <w:p w14:paraId="7DB3944E" w14:textId="0EFB6609" w:rsidR="00355856" w:rsidRPr="00295193" w:rsidRDefault="00355856"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4,706</w:t>
            </w:r>
          </w:p>
        </w:tc>
        <w:tc>
          <w:tcPr>
            <w:tcW w:w="913" w:type="dxa"/>
            <w:vAlign w:val="bottom"/>
          </w:tcPr>
          <w:p w14:paraId="6D4D792E" w14:textId="6C23EE1A" w:rsidR="00355856"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395</w:t>
            </w:r>
          </w:p>
        </w:tc>
        <w:tc>
          <w:tcPr>
            <w:tcW w:w="913" w:type="dxa"/>
            <w:vAlign w:val="bottom"/>
          </w:tcPr>
          <w:p w14:paraId="502EDBDC" w14:textId="5D8629F4" w:rsidR="00355856" w:rsidRPr="00295193" w:rsidRDefault="00355856"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528</w:t>
            </w:r>
          </w:p>
        </w:tc>
        <w:tc>
          <w:tcPr>
            <w:tcW w:w="913" w:type="dxa"/>
            <w:vAlign w:val="bottom"/>
          </w:tcPr>
          <w:p w14:paraId="30B57465" w14:textId="1166CE8A" w:rsidR="00355856"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w:t>
            </w:r>
            <w:r w:rsidR="00684F04" w:rsidRPr="00295193">
              <w:rPr>
                <w:rFonts w:ascii="Cordia New" w:hAnsi="Cordia New" w:cs="Cordia New"/>
                <w:snapToGrid w:val="0"/>
                <w:lang w:eastAsia="th-TH"/>
              </w:rPr>
              <w:t>15</w:t>
            </w:r>
            <w:r w:rsidRPr="00295193">
              <w:rPr>
                <w:rFonts w:ascii="Cordia New" w:hAnsi="Cordia New" w:cs="Cordia New"/>
                <w:snapToGrid w:val="0"/>
                <w:lang w:eastAsia="th-TH"/>
              </w:rPr>
              <w:t>)</w:t>
            </w:r>
          </w:p>
        </w:tc>
        <w:tc>
          <w:tcPr>
            <w:tcW w:w="913" w:type="dxa"/>
            <w:vAlign w:val="bottom"/>
          </w:tcPr>
          <w:p w14:paraId="3C3F08A1" w14:textId="7F0468CD" w:rsidR="00355856" w:rsidRPr="00295193" w:rsidRDefault="00355856"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(155)</w:t>
            </w:r>
          </w:p>
        </w:tc>
        <w:tc>
          <w:tcPr>
            <w:tcW w:w="913" w:type="dxa"/>
            <w:vAlign w:val="bottom"/>
          </w:tcPr>
          <w:p w14:paraId="593ADC55" w14:textId="0221E8D3" w:rsidR="00355856" w:rsidRPr="00295193" w:rsidRDefault="007B4902"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11,</w:t>
            </w:r>
            <w:r w:rsidR="00684F04" w:rsidRPr="00295193">
              <w:rPr>
                <w:rFonts w:ascii="Cordia New" w:hAnsi="Cordia New" w:cs="Cordia New"/>
                <w:snapToGrid w:val="0"/>
                <w:lang w:eastAsia="th-TH"/>
              </w:rPr>
              <w:t>909</w:t>
            </w:r>
          </w:p>
        </w:tc>
        <w:tc>
          <w:tcPr>
            <w:tcW w:w="914" w:type="dxa"/>
            <w:vAlign w:val="bottom"/>
          </w:tcPr>
          <w:p w14:paraId="42238C89" w14:textId="673587A4" w:rsidR="00355856" w:rsidRPr="00295193" w:rsidRDefault="00355856"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15,010</w:t>
            </w:r>
          </w:p>
        </w:tc>
      </w:tr>
      <w:tr w:rsidR="00355856" w:rsidRPr="00295193" w14:paraId="1F59E257" w14:textId="77777777" w:rsidTr="00D71CF8">
        <w:tc>
          <w:tcPr>
            <w:tcW w:w="4421" w:type="dxa"/>
            <w:vAlign w:val="bottom"/>
          </w:tcPr>
          <w:p w14:paraId="08883706" w14:textId="77777777" w:rsidR="00355856" w:rsidRPr="00295193" w:rsidRDefault="00355856" w:rsidP="00D71CF8">
            <w:pPr>
              <w:spacing w:line="280" w:lineRule="exact"/>
              <w:ind w:left="435" w:right="-72"/>
              <w:rPr>
                <w:rFonts w:ascii="Cordia New" w:hAnsi="Cordia New" w:cs="Cordia New"/>
                <w:snapToGrid w:val="0"/>
                <w:lang w:eastAsia="th-TH"/>
              </w:rPr>
            </w:pPr>
            <w:r w:rsidRPr="00295193">
              <w:rPr>
                <w:rFonts w:ascii="Cordia New" w:hAnsi="Cordia New" w:cs="Cordia New"/>
                <w:snapToGrid w:val="0"/>
                <w:lang w:eastAsia="th-TH"/>
              </w:rPr>
              <w:t>Selling and administrative expenses</w:t>
            </w:r>
          </w:p>
        </w:tc>
        <w:tc>
          <w:tcPr>
            <w:tcW w:w="934" w:type="dxa"/>
            <w:vAlign w:val="bottom"/>
          </w:tcPr>
          <w:p w14:paraId="6CB393C1" w14:textId="62825A16" w:rsidR="00355856" w:rsidRPr="00295193" w:rsidRDefault="007B4902"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w:t>
            </w:r>
            <w:r w:rsidR="00F32B9F" w:rsidRPr="00295193">
              <w:rPr>
                <w:rFonts w:ascii="Cordia New" w:hAnsi="Cordia New" w:cs="Cordia New"/>
                <w:snapToGrid w:val="0"/>
                <w:lang w:eastAsia="th-TH"/>
              </w:rPr>
              <w:t>517</w:t>
            </w:r>
            <w:r w:rsidRPr="00295193">
              <w:rPr>
                <w:rFonts w:ascii="Cordia New" w:hAnsi="Cordia New" w:cs="Cordia New"/>
                <w:snapToGrid w:val="0"/>
                <w:lang w:eastAsia="th-TH"/>
              </w:rPr>
              <w:t>)</w:t>
            </w:r>
          </w:p>
        </w:tc>
        <w:tc>
          <w:tcPr>
            <w:tcW w:w="913" w:type="dxa"/>
            <w:vAlign w:val="bottom"/>
          </w:tcPr>
          <w:p w14:paraId="40384441" w14:textId="0BA1927F"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(6,268)</w:t>
            </w:r>
          </w:p>
        </w:tc>
        <w:tc>
          <w:tcPr>
            <w:tcW w:w="913" w:type="dxa"/>
            <w:vAlign w:val="bottom"/>
          </w:tcPr>
          <w:p w14:paraId="499F563E" w14:textId="75ADDB10" w:rsidR="00355856" w:rsidRPr="00295193" w:rsidRDefault="001265FF"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(590)</w:t>
            </w:r>
          </w:p>
        </w:tc>
        <w:tc>
          <w:tcPr>
            <w:tcW w:w="913" w:type="dxa"/>
            <w:vAlign w:val="bottom"/>
          </w:tcPr>
          <w:p w14:paraId="00BC6032" w14:textId="507DC589"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(754)</w:t>
            </w:r>
          </w:p>
        </w:tc>
        <w:tc>
          <w:tcPr>
            <w:tcW w:w="913" w:type="dxa"/>
            <w:vAlign w:val="bottom"/>
          </w:tcPr>
          <w:p w14:paraId="55C2FF35" w14:textId="0BFBC28E" w:rsidR="00355856" w:rsidRPr="00295193" w:rsidRDefault="00A46200" w:rsidP="00D71CF8">
            <w:pPr>
              <w:pBdr>
                <w:bottom w:val="single" w:sz="4" w:space="1" w:color="auto"/>
              </w:pBdr>
              <w:spacing w:line="280" w:lineRule="exact"/>
              <w:ind w:right="-72"/>
              <w:jc w:val="right"/>
              <w:rPr>
                <w:rFonts w:ascii="Cordia New" w:hAnsi="Cordia New" w:cs="Cordia New"/>
                <w:snapToGrid w:val="0"/>
                <w:cs/>
                <w:lang w:eastAsia="th-TH"/>
              </w:rPr>
            </w:pPr>
            <w:r w:rsidRPr="00295193">
              <w:rPr>
                <w:rFonts w:ascii="Cordia New" w:hAnsi="Cordia New" w:cs="Cordia New"/>
                <w:snapToGrid w:val="0"/>
                <w:lang w:eastAsia="th-TH"/>
              </w:rPr>
              <w:t>(3,07</w:t>
            </w:r>
            <w:r w:rsidR="001265FF" w:rsidRPr="00295193">
              <w:rPr>
                <w:rFonts w:ascii="Cordia New" w:hAnsi="Cordia New" w:cs="Cordia New"/>
                <w:snapToGrid w:val="0"/>
                <w:lang w:eastAsia="th-TH"/>
              </w:rPr>
              <w:t>0</w:t>
            </w:r>
            <w:r w:rsidRPr="00295193">
              <w:rPr>
                <w:rFonts w:ascii="Cordia New" w:hAnsi="Cordia New" w:cs="Cordia New"/>
                <w:snapToGrid w:val="0"/>
                <w:lang w:eastAsia="th-TH"/>
              </w:rPr>
              <w:t>)</w:t>
            </w:r>
          </w:p>
        </w:tc>
        <w:tc>
          <w:tcPr>
            <w:tcW w:w="913" w:type="dxa"/>
            <w:vAlign w:val="bottom"/>
          </w:tcPr>
          <w:p w14:paraId="34C57211" w14:textId="041009D7" w:rsidR="00355856" w:rsidRPr="00295193" w:rsidRDefault="00355856" w:rsidP="00D71CF8">
            <w:pPr>
              <w:pBdr>
                <w:bottom w:val="single" w:sz="4" w:space="1" w:color="auto"/>
              </w:pBdr>
              <w:spacing w:line="280" w:lineRule="exact"/>
              <w:ind w:right="-72"/>
              <w:jc w:val="right"/>
              <w:rPr>
                <w:rFonts w:ascii="Cordia New" w:hAnsi="Cordia New" w:cs="Cordia New"/>
                <w:snapToGrid w:val="0"/>
                <w:cs/>
                <w:lang w:eastAsia="th-TH"/>
              </w:rPr>
            </w:pPr>
            <w:r w:rsidRPr="00295193">
              <w:rPr>
                <w:rFonts w:ascii="Cordia New" w:hAnsi="Cordia New" w:cs="Cordia New"/>
                <w:snapToGrid w:val="0"/>
                <w:lang w:eastAsia="th-TH"/>
              </w:rPr>
              <w:t>(3,640)</w:t>
            </w:r>
          </w:p>
        </w:tc>
        <w:tc>
          <w:tcPr>
            <w:tcW w:w="913" w:type="dxa"/>
            <w:vAlign w:val="bottom"/>
          </w:tcPr>
          <w:p w14:paraId="15B5C501" w14:textId="49E0757E" w:rsidR="00355856" w:rsidRPr="00295193" w:rsidRDefault="00A46200"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(402)</w:t>
            </w:r>
          </w:p>
        </w:tc>
        <w:tc>
          <w:tcPr>
            <w:tcW w:w="913" w:type="dxa"/>
            <w:vAlign w:val="bottom"/>
          </w:tcPr>
          <w:p w14:paraId="79536E22" w14:textId="76563440"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(443)</w:t>
            </w:r>
          </w:p>
        </w:tc>
        <w:tc>
          <w:tcPr>
            <w:tcW w:w="913" w:type="dxa"/>
            <w:vAlign w:val="bottom"/>
          </w:tcPr>
          <w:p w14:paraId="10B50617" w14:textId="24FDCAD0" w:rsidR="00355856" w:rsidRPr="00295193" w:rsidRDefault="001265FF"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w:t>
            </w:r>
            <w:r w:rsidR="00684F04" w:rsidRPr="00295193">
              <w:rPr>
                <w:rFonts w:ascii="Cordia New" w:hAnsi="Cordia New" w:cs="Cordia New"/>
                <w:snapToGrid w:val="0"/>
                <w:lang w:eastAsia="th-TH"/>
              </w:rPr>
              <w:t>15</w:t>
            </w:r>
          </w:p>
        </w:tc>
        <w:tc>
          <w:tcPr>
            <w:tcW w:w="913" w:type="dxa"/>
            <w:vAlign w:val="bottom"/>
          </w:tcPr>
          <w:p w14:paraId="0BB75E06" w14:textId="641F6F76"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155</w:t>
            </w:r>
          </w:p>
        </w:tc>
        <w:tc>
          <w:tcPr>
            <w:tcW w:w="913" w:type="dxa"/>
            <w:vAlign w:val="bottom"/>
          </w:tcPr>
          <w:p w14:paraId="149ED277" w14:textId="09661E0D" w:rsidR="00355856" w:rsidRPr="00295193" w:rsidRDefault="007B4902"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(7,</w:t>
            </w:r>
            <w:r w:rsidR="00684F04" w:rsidRPr="00295193">
              <w:rPr>
                <w:rFonts w:ascii="Cordia New" w:hAnsi="Cordia New" w:cs="Cordia New"/>
                <w:snapToGrid w:val="0"/>
                <w:lang w:eastAsia="th-TH"/>
              </w:rPr>
              <w:t>464</w:t>
            </w:r>
            <w:r w:rsidRPr="00295193">
              <w:rPr>
                <w:rFonts w:ascii="Cordia New" w:hAnsi="Cordia New" w:cs="Cordia New"/>
                <w:snapToGrid w:val="0"/>
                <w:lang w:eastAsia="th-TH"/>
              </w:rPr>
              <w:t>)</w:t>
            </w:r>
          </w:p>
        </w:tc>
        <w:tc>
          <w:tcPr>
            <w:tcW w:w="914" w:type="dxa"/>
            <w:vAlign w:val="bottom"/>
          </w:tcPr>
          <w:p w14:paraId="2BFCE13E" w14:textId="2503F795" w:rsidR="00355856" w:rsidRPr="00295193" w:rsidRDefault="00355856"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(10,950)</w:t>
            </w:r>
          </w:p>
        </w:tc>
      </w:tr>
      <w:tr w:rsidR="00355856" w:rsidRPr="00295193" w14:paraId="01058D49" w14:textId="77777777" w:rsidTr="00D71CF8">
        <w:tc>
          <w:tcPr>
            <w:tcW w:w="4421" w:type="dxa"/>
            <w:vAlign w:val="bottom"/>
          </w:tcPr>
          <w:p w14:paraId="564CDCC6" w14:textId="77777777" w:rsidR="00355856" w:rsidRPr="00295193" w:rsidRDefault="00355856" w:rsidP="00D71CF8">
            <w:pPr>
              <w:spacing w:line="120" w:lineRule="exact"/>
              <w:ind w:left="435" w:right="-72"/>
              <w:rPr>
                <w:rFonts w:ascii="Cordia New" w:hAnsi="Cordia New" w:cs="Cordia New"/>
                <w:snapToGrid w:val="0"/>
                <w:lang w:eastAsia="th-TH"/>
              </w:rPr>
            </w:pPr>
          </w:p>
        </w:tc>
        <w:tc>
          <w:tcPr>
            <w:tcW w:w="934" w:type="dxa"/>
            <w:vAlign w:val="bottom"/>
          </w:tcPr>
          <w:p w14:paraId="5DBE8878"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71865D0D"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4AACA66C"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5C7949E2"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34145C56"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0C27250A"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54C4A349"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16B8F945"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513F860F"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0D06DDEC"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3" w:type="dxa"/>
            <w:vAlign w:val="bottom"/>
          </w:tcPr>
          <w:p w14:paraId="5B7C4C7F" w14:textId="77777777" w:rsidR="00355856" w:rsidRPr="00295193" w:rsidRDefault="00355856" w:rsidP="00D71CF8">
            <w:pPr>
              <w:spacing w:line="120" w:lineRule="exact"/>
              <w:ind w:left="999" w:right="-72"/>
              <w:rPr>
                <w:rFonts w:ascii="Cordia New" w:hAnsi="Cordia New" w:cs="Cordia New"/>
                <w:snapToGrid w:val="0"/>
                <w:lang w:eastAsia="th-TH"/>
              </w:rPr>
            </w:pPr>
          </w:p>
        </w:tc>
        <w:tc>
          <w:tcPr>
            <w:tcW w:w="914" w:type="dxa"/>
            <w:vAlign w:val="bottom"/>
          </w:tcPr>
          <w:p w14:paraId="4A8F92F5" w14:textId="77777777" w:rsidR="00355856" w:rsidRPr="00295193" w:rsidRDefault="00355856" w:rsidP="00D71CF8">
            <w:pPr>
              <w:spacing w:line="120" w:lineRule="exact"/>
              <w:ind w:left="999" w:right="-72"/>
              <w:rPr>
                <w:rFonts w:ascii="Cordia New" w:hAnsi="Cordia New" w:cs="Cordia New"/>
                <w:snapToGrid w:val="0"/>
                <w:lang w:eastAsia="th-TH"/>
              </w:rPr>
            </w:pPr>
          </w:p>
        </w:tc>
      </w:tr>
      <w:tr w:rsidR="001265FF" w:rsidRPr="00295193" w14:paraId="655439AD" w14:textId="77777777" w:rsidTr="00D71CF8">
        <w:tc>
          <w:tcPr>
            <w:tcW w:w="4421" w:type="dxa"/>
            <w:vAlign w:val="bottom"/>
          </w:tcPr>
          <w:p w14:paraId="4D09D98C" w14:textId="77777777" w:rsidR="001265FF" w:rsidRPr="00295193" w:rsidRDefault="001265FF" w:rsidP="00D71CF8">
            <w:pPr>
              <w:spacing w:line="280" w:lineRule="exact"/>
              <w:ind w:left="435" w:right="-72"/>
              <w:rPr>
                <w:rFonts w:ascii="Cordia New" w:hAnsi="Cordia New" w:cs="Cordia New"/>
                <w:b/>
                <w:bCs/>
                <w:snapToGrid w:val="0"/>
                <w:lang w:eastAsia="th-TH"/>
              </w:rPr>
            </w:pPr>
            <w:r w:rsidRPr="00295193">
              <w:rPr>
                <w:rFonts w:ascii="Cordia New" w:hAnsi="Cordia New" w:cs="Cordia New"/>
                <w:b/>
                <w:bCs/>
                <w:snapToGrid w:val="0"/>
                <w:lang w:eastAsia="th-TH"/>
              </w:rPr>
              <w:t>EBITDA</w:t>
            </w:r>
          </w:p>
        </w:tc>
        <w:tc>
          <w:tcPr>
            <w:tcW w:w="934" w:type="dxa"/>
            <w:vAlign w:val="bottom"/>
          </w:tcPr>
          <w:p w14:paraId="0DEBBA43" w14:textId="4D3E26B7" w:rsidR="001265FF" w:rsidRPr="00295193" w:rsidRDefault="00F32B9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3,216</w:t>
            </w:r>
          </w:p>
        </w:tc>
        <w:tc>
          <w:tcPr>
            <w:tcW w:w="913" w:type="dxa"/>
            <w:vAlign w:val="bottom"/>
          </w:tcPr>
          <w:p w14:paraId="27555896" w14:textId="7ADE1845"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2,515</w:t>
            </w:r>
          </w:p>
        </w:tc>
        <w:tc>
          <w:tcPr>
            <w:tcW w:w="913" w:type="dxa"/>
            <w:vAlign w:val="bottom"/>
          </w:tcPr>
          <w:p w14:paraId="10342778" w14:textId="637D8D6D"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254</w:t>
            </w:r>
          </w:p>
        </w:tc>
        <w:tc>
          <w:tcPr>
            <w:tcW w:w="913" w:type="dxa"/>
            <w:vAlign w:val="bottom"/>
          </w:tcPr>
          <w:p w14:paraId="3BDAEA2E" w14:textId="35560082"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394</w:t>
            </w:r>
          </w:p>
        </w:tc>
        <w:tc>
          <w:tcPr>
            <w:tcW w:w="913" w:type="dxa"/>
            <w:vAlign w:val="bottom"/>
          </w:tcPr>
          <w:p w14:paraId="5856BA68" w14:textId="224E0714"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982</w:t>
            </w:r>
          </w:p>
        </w:tc>
        <w:tc>
          <w:tcPr>
            <w:tcW w:w="913" w:type="dxa"/>
            <w:vAlign w:val="bottom"/>
          </w:tcPr>
          <w:p w14:paraId="1239FD81" w14:textId="3F5E555E"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1,066</w:t>
            </w:r>
          </w:p>
        </w:tc>
        <w:tc>
          <w:tcPr>
            <w:tcW w:w="913" w:type="dxa"/>
            <w:vAlign w:val="bottom"/>
          </w:tcPr>
          <w:p w14:paraId="55BEE98C" w14:textId="6324E252"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(7)</w:t>
            </w:r>
          </w:p>
        </w:tc>
        <w:tc>
          <w:tcPr>
            <w:tcW w:w="913" w:type="dxa"/>
            <w:vAlign w:val="bottom"/>
          </w:tcPr>
          <w:p w14:paraId="181275BB" w14:textId="20FDBE55"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85</w:t>
            </w:r>
          </w:p>
        </w:tc>
        <w:tc>
          <w:tcPr>
            <w:tcW w:w="913" w:type="dxa"/>
            <w:vAlign w:val="bottom"/>
          </w:tcPr>
          <w:p w14:paraId="173B408E" w14:textId="5CC0B777"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57285536" w14:textId="417B8BC9"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4159D95A" w14:textId="20B0FA8F" w:rsidR="001265FF" w:rsidRPr="00295193" w:rsidRDefault="007B4902"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4,</w:t>
            </w:r>
            <w:r w:rsidR="00684F04" w:rsidRPr="00295193">
              <w:rPr>
                <w:rFonts w:ascii="Cordia New" w:hAnsi="Cordia New" w:cs="Cordia New"/>
                <w:snapToGrid w:val="0"/>
                <w:lang w:eastAsia="th-TH"/>
              </w:rPr>
              <w:t>445</w:t>
            </w:r>
          </w:p>
        </w:tc>
        <w:tc>
          <w:tcPr>
            <w:tcW w:w="914" w:type="dxa"/>
            <w:vAlign w:val="bottom"/>
          </w:tcPr>
          <w:p w14:paraId="2EF41847" w14:textId="3BAE6DBE"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4,060</w:t>
            </w:r>
          </w:p>
        </w:tc>
      </w:tr>
      <w:tr w:rsidR="001265FF" w:rsidRPr="00295193" w14:paraId="67AD2ACB" w14:textId="77777777" w:rsidTr="00D71CF8">
        <w:tc>
          <w:tcPr>
            <w:tcW w:w="4421" w:type="dxa"/>
            <w:vAlign w:val="bottom"/>
          </w:tcPr>
          <w:p w14:paraId="6B35928A" w14:textId="77777777" w:rsidR="001265FF" w:rsidRPr="00295193" w:rsidRDefault="001265FF" w:rsidP="00D71CF8">
            <w:pPr>
              <w:spacing w:line="280" w:lineRule="exact"/>
              <w:ind w:left="435" w:right="-72"/>
              <w:rPr>
                <w:rFonts w:ascii="Cordia New" w:hAnsi="Cordia New" w:cs="Cordia New"/>
                <w:snapToGrid w:val="0"/>
                <w:lang w:eastAsia="th-TH"/>
              </w:rPr>
            </w:pPr>
            <w:r w:rsidRPr="00295193">
              <w:rPr>
                <w:rFonts w:ascii="Cordia New" w:hAnsi="Cordia New" w:cs="Cordia New"/>
                <w:snapToGrid w:val="0"/>
                <w:lang w:eastAsia="th-TH"/>
              </w:rPr>
              <w:t>Depreciation and amortisation</w:t>
            </w:r>
          </w:p>
        </w:tc>
        <w:tc>
          <w:tcPr>
            <w:tcW w:w="934" w:type="dxa"/>
            <w:vAlign w:val="bottom"/>
          </w:tcPr>
          <w:p w14:paraId="0143992B" w14:textId="3DDA8894" w:rsidR="001265FF" w:rsidRPr="00295193" w:rsidRDefault="007B4902"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(3,954)</w:t>
            </w:r>
          </w:p>
        </w:tc>
        <w:tc>
          <w:tcPr>
            <w:tcW w:w="913" w:type="dxa"/>
            <w:vAlign w:val="bottom"/>
          </w:tcPr>
          <w:p w14:paraId="1957C2CB" w14:textId="2DB4F60E"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(1,800)</w:t>
            </w:r>
          </w:p>
        </w:tc>
        <w:tc>
          <w:tcPr>
            <w:tcW w:w="913" w:type="dxa"/>
            <w:vAlign w:val="bottom"/>
          </w:tcPr>
          <w:p w14:paraId="56D893C1" w14:textId="1786A0E9"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(70)</w:t>
            </w:r>
          </w:p>
        </w:tc>
        <w:tc>
          <w:tcPr>
            <w:tcW w:w="913" w:type="dxa"/>
            <w:vAlign w:val="bottom"/>
          </w:tcPr>
          <w:p w14:paraId="4DA92652" w14:textId="12503D5F"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(43)</w:t>
            </w:r>
          </w:p>
        </w:tc>
        <w:tc>
          <w:tcPr>
            <w:tcW w:w="913" w:type="dxa"/>
            <w:vAlign w:val="bottom"/>
          </w:tcPr>
          <w:p w14:paraId="6D2FF9CB" w14:textId="7E437B3C"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(777)</w:t>
            </w:r>
          </w:p>
        </w:tc>
        <w:tc>
          <w:tcPr>
            <w:tcW w:w="913" w:type="dxa"/>
            <w:vAlign w:val="bottom"/>
          </w:tcPr>
          <w:p w14:paraId="648ED110" w14:textId="2B4F2786"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(377)</w:t>
            </w:r>
          </w:p>
        </w:tc>
        <w:tc>
          <w:tcPr>
            <w:tcW w:w="913" w:type="dxa"/>
            <w:vAlign w:val="bottom"/>
          </w:tcPr>
          <w:p w14:paraId="55F73771" w14:textId="1C2CC7B5" w:rsidR="001265FF" w:rsidRPr="00295193" w:rsidRDefault="009F76F0"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r w:rsidR="001265FF" w:rsidRPr="00295193">
              <w:rPr>
                <w:rFonts w:ascii="Cordia New" w:hAnsi="Cordia New" w:cs="Cordia New"/>
                <w:snapToGrid w:val="0"/>
                <w:lang w:eastAsia="th-TH"/>
              </w:rPr>
              <w:t>86</w:t>
            </w:r>
            <w:r w:rsidRPr="00295193">
              <w:rPr>
                <w:rFonts w:ascii="Cordia New" w:hAnsi="Cordia New" w:cs="Cordia New"/>
                <w:snapToGrid w:val="0"/>
                <w:lang w:eastAsia="th-TH"/>
              </w:rPr>
              <w:t>)</w:t>
            </w:r>
          </w:p>
        </w:tc>
        <w:tc>
          <w:tcPr>
            <w:tcW w:w="913" w:type="dxa"/>
            <w:vAlign w:val="bottom"/>
          </w:tcPr>
          <w:p w14:paraId="0816C1B8" w14:textId="16AC1A7F"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(48)</w:t>
            </w:r>
          </w:p>
        </w:tc>
        <w:tc>
          <w:tcPr>
            <w:tcW w:w="913" w:type="dxa"/>
            <w:vAlign w:val="bottom"/>
          </w:tcPr>
          <w:p w14:paraId="6C127740" w14:textId="684B378E"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1B75B010" w14:textId="6381334E"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0CF0192D" w14:textId="28CD2B51" w:rsidR="001265FF" w:rsidRPr="00295193" w:rsidRDefault="007B4902"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(4,</w:t>
            </w:r>
            <w:r w:rsidR="009F76F0" w:rsidRPr="00295193">
              <w:rPr>
                <w:rFonts w:ascii="Cordia New" w:hAnsi="Cordia New" w:cs="Cordia New"/>
                <w:snapToGrid w:val="0"/>
                <w:lang w:eastAsia="th-TH"/>
              </w:rPr>
              <w:t>887</w:t>
            </w:r>
            <w:r w:rsidRPr="00295193">
              <w:rPr>
                <w:rFonts w:ascii="Cordia New" w:hAnsi="Cordia New" w:cs="Cordia New"/>
                <w:snapToGrid w:val="0"/>
                <w:lang w:eastAsia="th-TH"/>
              </w:rPr>
              <w:t>)</w:t>
            </w:r>
          </w:p>
        </w:tc>
        <w:tc>
          <w:tcPr>
            <w:tcW w:w="914" w:type="dxa"/>
            <w:vAlign w:val="bottom"/>
          </w:tcPr>
          <w:p w14:paraId="72029223" w14:textId="6E9A27E0"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(2,268)</w:t>
            </w:r>
          </w:p>
        </w:tc>
      </w:tr>
      <w:tr w:rsidR="001265FF" w:rsidRPr="00295193" w14:paraId="24E25292" w14:textId="77777777" w:rsidTr="00D71CF8">
        <w:tc>
          <w:tcPr>
            <w:tcW w:w="4421" w:type="dxa"/>
            <w:vAlign w:val="bottom"/>
          </w:tcPr>
          <w:p w14:paraId="794FA51B" w14:textId="77777777" w:rsidR="001265FF" w:rsidRPr="00295193" w:rsidRDefault="001265FF" w:rsidP="00D71CF8">
            <w:pPr>
              <w:spacing w:line="280" w:lineRule="exact"/>
              <w:ind w:left="435" w:right="-72"/>
              <w:rPr>
                <w:rFonts w:ascii="Cordia New" w:hAnsi="Cordia New" w:cs="Cordia New"/>
                <w:snapToGrid w:val="0"/>
                <w:lang w:eastAsia="th-TH"/>
              </w:rPr>
            </w:pPr>
            <w:r w:rsidRPr="00295193">
              <w:rPr>
                <w:rFonts w:ascii="Cordia New" w:hAnsi="Cordia New" w:cs="Cordia New"/>
                <w:snapToGrid w:val="0"/>
                <w:lang w:eastAsia="th-TH"/>
              </w:rPr>
              <w:t>Financial costs</w:t>
            </w:r>
          </w:p>
        </w:tc>
        <w:tc>
          <w:tcPr>
            <w:tcW w:w="934" w:type="dxa"/>
            <w:vAlign w:val="bottom"/>
          </w:tcPr>
          <w:p w14:paraId="7F7DE435" w14:textId="71F7F580" w:rsidR="001265FF" w:rsidRPr="00295193" w:rsidRDefault="007B4902"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w:t>
            </w:r>
            <w:r w:rsidR="00F32B9F" w:rsidRPr="00295193">
              <w:rPr>
                <w:rFonts w:ascii="Cordia New" w:hAnsi="Cordia New" w:cs="Cordia New"/>
                <w:snapToGrid w:val="0"/>
                <w:lang w:eastAsia="th-TH"/>
              </w:rPr>
              <w:t>573</w:t>
            </w:r>
            <w:r w:rsidRPr="00295193">
              <w:rPr>
                <w:rFonts w:ascii="Cordia New" w:hAnsi="Cordia New" w:cs="Cordia New"/>
                <w:snapToGrid w:val="0"/>
                <w:lang w:eastAsia="th-TH"/>
              </w:rPr>
              <w:t>)</w:t>
            </w:r>
          </w:p>
        </w:tc>
        <w:tc>
          <w:tcPr>
            <w:tcW w:w="913" w:type="dxa"/>
            <w:vAlign w:val="bottom"/>
          </w:tcPr>
          <w:p w14:paraId="1BA8B892" w14:textId="2AF8B5D6"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(859)</w:t>
            </w:r>
          </w:p>
        </w:tc>
        <w:tc>
          <w:tcPr>
            <w:tcW w:w="913" w:type="dxa"/>
            <w:vAlign w:val="bottom"/>
          </w:tcPr>
          <w:p w14:paraId="32BD817F" w14:textId="5BF9CA74"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(87)</w:t>
            </w:r>
          </w:p>
        </w:tc>
        <w:tc>
          <w:tcPr>
            <w:tcW w:w="913" w:type="dxa"/>
            <w:vAlign w:val="bottom"/>
          </w:tcPr>
          <w:p w14:paraId="2B1DB16A" w14:textId="22649727"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(61)</w:t>
            </w:r>
          </w:p>
        </w:tc>
        <w:tc>
          <w:tcPr>
            <w:tcW w:w="913" w:type="dxa"/>
            <w:vAlign w:val="bottom"/>
          </w:tcPr>
          <w:p w14:paraId="2D2C05E7" w14:textId="6FA84966"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(139)</w:t>
            </w:r>
          </w:p>
        </w:tc>
        <w:tc>
          <w:tcPr>
            <w:tcW w:w="913" w:type="dxa"/>
            <w:vAlign w:val="bottom"/>
          </w:tcPr>
          <w:p w14:paraId="0CEB32F5" w14:textId="080786CB"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(104)</w:t>
            </w:r>
          </w:p>
        </w:tc>
        <w:tc>
          <w:tcPr>
            <w:tcW w:w="913" w:type="dxa"/>
            <w:vAlign w:val="bottom"/>
          </w:tcPr>
          <w:p w14:paraId="360E91C8" w14:textId="42328C52" w:rsidR="001265FF" w:rsidRPr="00295193" w:rsidRDefault="009F76F0"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r w:rsidR="00B97418" w:rsidRPr="00295193">
              <w:rPr>
                <w:rFonts w:ascii="Cordia New" w:hAnsi="Cordia New" w:cs="Cordia New"/>
                <w:snapToGrid w:val="0"/>
                <w:lang w:eastAsia="th-TH"/>
              </w:rPr>
              <w:t>9</w:t>
            </w:r>
            <w:r w:rsidRPr="00295193">
              <w:rPr>
                <w:rFonts w:ascii="Cordia New" w:hAnsi="Cordia New" w:cs="Cordia New"/>
                <w:snapToGrid w:val="0"/>
                <w:lang w:eastAsia="th-TH"/>
              </w:rPr>
              <w:t>)</w:t>
            </w:r>
          </w:p>
        </w:tc>
        <w:tc>
          <w:tcPr>
            <w:tcW w:w="913" w:type="dxa"/>
            <w:vAlign w:val="bottom"/>
          </w:tcPr>
          <w:p w14:paraId="67FB8902" w14:textId="23CAC222"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(7)</w:t>
            </w:r>
          </w:p>
        </w:tc>
        <w:tc>
          <w:tcPr>
            <w:tcW w:w="913" w:type="dxa"/>
            <w:vAlign w:val="bottom"/>
          </w:tcPr>
          <w:p w14:paraId="37C40C63" w14:textId="289F2EEF"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771BF2B3" w14:textId="34866885"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063ABAD6" w14:textId="05AE86BB" w:rsidR="001265FF" w:rsidRPr="00295193" w:rsidRDefault="007B4902"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r w:rsidR="00684F04" w:rsidRPr="00295193">
              <w:rPr>
                <w:rFonts w:ascii="Cordia New" w:hAnsi="Cordia New" w:cs="Cordia New"/>
                <w:snapToGrid w:val="0"/>
                <w:lang w:eastAsia="th-TH"/>
              </w:rPr>
              <w:t>1,808</w:t>
            </w:r>
            <w:r w:rsidRPr="00295193">
              <w:rPr>
                <w:rFonts w:ascii="Cordia New" w:hAnsi="Cordia New" w:cs="Cordia New"/>
                <w:snapToGrid w:val="0"/>
                <w:lang w:eastAsia="th-TH"/>
              </w:rPr>
              <w:t>)</w:t>
            </w:r>
          </w:p>
        </w:tc>
        <w:tc>
          <w:tcPr>
            <w:tcW w:w="914" w:type="dxa"/>
            <w:vAlign w:val="bottom"/>
          </w:tcPr>
          <w:p w14:paraId="161E5652" w14:textId="23648BD0" w:rsidR="001265FF" w:rsidRPr="00295193" w:rsidRDefault="001265FF"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(1,031)</w:t>
            </w:r>
          </w:p>
        </w:tc>
      </w:tr>
      <w:tr w:rsidR="00D71CF8" w:rsidRPr="00295193" w14:paraId="60F46BDC" w14:textId="77777777" w:rsidTr="00D71CF8">
        <w:tc>
          <w:tcPr>
            <w:tcW w:w="4421" w:type="dxa"/>
            <w:vAlign w:val="bottom"/>
          </w:tcPr>
          <w:p w14:paraId="7D0EDBA5" w14:textId="247C800C" w:rsidR="00D71CF8" w:rsidRPr="00295193" w:rsidRDefault="00D71CF8" w:rsidP="00D71CF8">
            <w:pPr>
              <w:spacing w:line="280" w:lineRule="exact"/>
              <w:ind w:left="435" w:right="-72"/>
              <w:rPr>
                <w:rFonts w:ascii="Cordia New" w:hAnsi="Cordia New" w:cs="Cordia New"/>
                <w:snapToGrid w:val="0"/>
                <w:spacing w:val="-4"/>
                <w:lang w:eastAsia="th-TH"/>
              </w:rPr>
            </w:pPr>
            <w:r w:rsidRPr="00295193">
              <w:rPr>
                <w:rFonts w:ascii="Cordia New" w:hAnsi="Cordia New" w:cs="Cordia New"/>
                <w:snapToGrid w:val="0"/>
                <w:spacing w:val="-4"/>
                <w:lang w:eastAsia="th-TH"/>
              </w:rPr>
              <w:t>Share of profit (loss) from associates and joint ventures</w:t>
            </w:r>
          </w:p>
        </w:tc>
        <w:tc>
          <w:tcPr>
            <w:tcW w:w="934" w:type="dxa"/>
            <w:vAlign w:val="bottom"/>
          </w:tcPr>
          <w:p w14:paraId="3E0D5522" w14:textId="5398FFC4"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24</w:t>
            </w:r>
          </w:p>
        </w:tc>
        <w:tc>
          <w:tcPr>
            <w:tcW w:w="913" w:type="dxa"/>
            <w:vAlign w:val="bottom"/>
          </w:tcPr>
          <w:p w14:paraId="2087CD80" w14:textId="64884BFA"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132</w:t>
            </w:r>
          </w:p>
        </w:tc>
        <w:tc>
          <w:tcPr>
            <w:tcW w:w="913" w:type="dxa"/>
            <w:vAlign w:val="bottom"/>
          </w:tcPr>
          <w:p w14:paraId="14E35A4E" w14:textId="0F88BAAF"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(15)</w:t>
            </w:r>
          </w:p>
        </w:tc>
        <w:tc>
          <w:tcPr>
            <w:tcW w:w="913" w:type="dxa"/>
            <w:vAlign w:val="bottom"/>
          </w:tcPr>
          <w:p w14:paraId="710C1BA7" w14:textId="5BD7A2EA"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(17)</w:t>
            </w:r>
          </w:p>
        </w:tc>
        <w:tc>
          <w:tcPr>
            <w:tcW w:w="913" w:type="dxa"/>
            <w:vAlign w:val="bottom"/>
          </w:tcPr>
          <w:p w14:paraId="788DD425" w14:textId="22C841F9"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(52)</w:t>
            </w:r>
          </w:p>
        </w:tc>
        <w:tc>
          <w:tcPr>
            <w:tcW w:w="913" w:type="dxa"/>
            <w:vAlign w:val="bottom"/>
          </w:tcPr>
          <w:p w14:paraId="741080A8" w14:textId="7A91D6D4"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87</w:t>
            </w:r>
          </w:p>
        </w:tc>
        <w:tc>
          <w:tcPr>
            <w:tcW w:w="913" w:type="dxa"/>
            <w:vAlign w:val="bottom"/>
          </w:tcPr>
          <w:p w14:paraId="3824988E" w14:textId="43F55100"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6EFD4C3C" w14:textId="47EB6B77"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06629309" w14:textId="7DD85353"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0EAF6FDA" w14:textId="2D86962A"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7B62BEC8" w14:textId="067495E8"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(43)</w:t>
            </w:r>
          </w:p>
        </w:tc>
        <w:tc>
          <w:tcPr>
            <w:tcW w:w="914" w:type="dxa"/>
            <w:vAlign w:val="bottom"/>
          </w:tcPr>
          <w:p w14:paraId="163DEE87" w14:textId="1F3B8C3F"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202</w:t>
            </w:r>
          </w:p>
        </w:tc>
      </w:tr>
      <w:tr w:rsidR="00D71CF8" w:rsidRPr="00295193" w14:paraId="41698636" w14:textId="77777777" w:rsidTr="00D71CF8">
        <w:tc>
          <w:tcPr>
            <w:tcW w:w="4421" w:type="dxa"/>
            <w:vAlign w:val="bottom"/>
          </w:tcPr>
          <w:p w14:paraId="1BDAC751" w14:textId="77777777" w:rsidR="00D71CF8" w:rsidRPr="00295193" w:rsidRDefault="00D71CF8" w:rsidP="00D71CF8">
            <w:pPr>
              <w:spacing w:line="120" w:lineRule="exact"/>
              <w:ind w:left="435" w:right="-72"/>
              <w:rPr>
                <w:rFonts w:ascii="Cordia New" w:hAnsi="Cordia New" w:cs="Cordia New"/>
                <w:b/>
                <w:bCs/>
                <w:snapToGrid w:val="0"/>
                <w:lang w:eastAsia="th-TH"/>
              </w:rPr>
            </w:pPr>
          </w:p>
        </w:tc>
        <w:tc>
          <w:tcPr>
            <w:tcW w:w="934" w:type="dxa"/>
            <w:vAlign w:val="bottom"/>
          </w:tcPr>
          <w:p w14:paraId="331D3396"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0250CE13"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70FE5470"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67FA4CF7"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08678F74"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07F701F4"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2A129295"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258E26A9"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596DF4A3"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6A4F09D9"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7539B49A" w14:textId="77777777" w:rsidR="00D71CF8" w:rsidRPr="00295193" w:rsidRDefault="00D71CF8" w:rsidP="00D71CF8">
            <w:pPr>
              <w:spacing w:line="120" w:lineRule="exact"/>
              <w:ind w:right="-72"/>
              <w:rPr>
                <w:rFonts w:ascii="Cordia New" w:hAnsi="Cordia New" w:cs="Cordia New"/>
                <w:snapToGrid w:val="0"/>
                <w:lang w:eastAsia="th-TH"/>
              </w:rPr>
            </w:pPr>
          </w:p>
        </w:tc>
        <w:tc>
          <w:tcPr>
            <w:tcW w:w="914" w:type="dxa"/>
            <w:vAlign w:val="bottom"/>
          </w:tcPr>
          <w:p w14:paraId="41D271EE" w14:textId="77777777" w:rsidR="00D71CF8" w:rsidRPr="00295193" w:rsidRDefault="00D71CF8" w:rsidP="00D71CF8">
            <w:pPr>
              <w:spacing w:line="120" w:lineRule="exact"/>
              <w:ind w:right="-72"/>
              <w:rPr>
                <w:rFonts w:ascii="Cordia New" w:hAnsi="Cordia New" w:cs="Cordia New"/>
                <w:snapToGrid w:val="0"/>
                <w:lang w:eastAsia="th-TH"/>
              </w:rPr>
            </w:pPr>
          </w:p>
        </w:tc>
      </w:tr>
      <w:tr w:rsidR="00D71CF8" w:rsidRPr="00295193" w14:paraId="251C1162" w14:textId="77777777" w:rsidTr="00D71CF8">
        <w:tc>
          <w:tcPr>
            <w:tcW w:w="4421" w:type="dxa"/>
            <w:vAlign w:val="bottom"/>
          </w:tcPr>
          <w:p w14:paraId="084E9BCA" w14:textId="77777777" w:rsidR="00D71CF8" w:rsidRPr="00295193" w:rsidRDefault="00D71CF8" w:rsidP="00D71CF8">
            <w:pPr>
              <w:spacing w:line="280" w:lineRule="exact"/>
              <w:ind w:left="435" w:right="-72"/>
              <w:rPr>
                <w:rFonts w:ascii="Cordia New" w:hAnsi="Cordia New" w:cs="Cordia New"/>
                <w:b/>
                <w:bCs/>
                <w:snapToGrid w:val="0"/>
                <w:lang w:eastAsia="th-TH"/>
              </w:rPr>
            </w:pPr>
            <w:r w:rsidRPr="00295193">
              <w:rPr>
                <w:rFonts w:ascii="Cordia New" w:hAnsi="Cordia New" w:cs="Cordia New"/>
                <w:b/>
                <w:bCs/>
                <w:snapToGrid w:val="0"/>
                <w:lang w:eastAsia="th-TH"/>
              </w:rPr>
              <w:t>Result before tax</w:t>
            </w:r>
          </w:p>
        </w:tc>
        <w:tc>
          <w:tcPr>
            <w:tcW w:w="934" w:type="dxa"/>
            <w:vAlign w:val="bottom"/>
          </w:tcPr>
          <w:p w14:paraId="4ABB4383" w14:textId="08C9E7E9"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w:t>
            </w:r>
            <w:r w:rsidR="00684F04" w:rsidRPr="00295193">
              <w:rPr>
                <w:rFonts w:ascii="Cordia New" w:hAnsi="Cordia New" w:cs="Cordia New"/>
                <w:snapToGrid w:val="0"/>
                <w:lang w:eastAsia="th-TH"/>
              </w:rPr>
              <w:t>287</w:t>
            </w:r>
            <w:r w:rsidRPr="00295193">
              <w:rPr>
                <w:rFonts w:ascii="Cordia New" w:hAnsi="Cordia New" w:cs="Cordia New"/>
                <w:snapToGrid w:val="0"/>
                <w:lang w:eastAsia="th-TH"/>
              </w:rPr>
              <w:t>)</w:t>
            </w:r>
          </w:p>
        </w:tc>
        <w:tc>
          <w:tcPr>
            <w:tcW w:w="913" w:type="dxa"/>
            <w:vAlign w:val="bottom"/>
          </w:tcPr>
          <w:p w14:paraId="0D19DC19" w14:textId="7EF5EDA1"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(12)</w:t>
            </w:r>
          </w:p>
        </w:tc>
        <w:tc>
          <w:tcPr>
            <w:tcW w:w="913" w:type="dxa"/>
            <w:vAlign w:val="bottom"/>
          </w:tcPr>
          <w:p w14:paraId="341D66F3" w14:textId="52D2B8C2"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82</w:t>
            </w:r>
          </w:p>
        </w:tc>
        <w:tc>
          <w:tcPr>
            <w:tcW w:w="913" w:type="dxa"/>
            <w:vAlign w:val="bottom"/>
          </w:tcPr>
          <w:p w14:paraId="67035722" w14:textId="3BAA3113"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273</w:t>
            </w:r>
          </w:p>
        </w:tc>
        <w:tc>
          <w:tcPr>
            <w:tcW w:w="913" w:type="dxa"/>
            <w:vAlign w:val="bottom"/>
          </w:tcPr>
          <w:p w14:paraId="0632B1E9" w14:textId="284C6834"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14</w:t>
            </w:r>
          </w:p>
        </w:tc>
        <w:tc>
          <w:tcPr>
            <w:tcW w:w="913" w:type="dxa"/>
            <w:vAlign w:val="bottom"/>
          </w:tcPr>
          <w:p w14:paraId="61DFE31A" w14:textId="0B297BD9"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672</w:t>
            </w:r>
          </w:p>
        </w:tc>
        <w:tc>
          <w:tcPr>
            <w:tcW w:w="913" w:type="dxa"/>
            <w:vAlign w:val="bottom"/>
          </w:tcPr>
          <w:p w14:paraId="651843C5" w14:textId="383EDFA7"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(102)</w:t>
            </w:r>
          </w:p>
        </w:tc>
        <w:tc>
          <w:tcPr>
            <w:tcW w:w="913" w:type="dxa"/>
            <w:vAlign w:val="bottom"/>
          </w:tcPr>
          <w:p w14:paraId="6EECC8E9" w14:textId="5180F46B"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30</w:t>
            </w:r>
          </w:p>
        </w:tc>
        <w:tc>
          <w:tcPr>
            <w:tcW w:w="913" w:type="dxa"/>
            <w:vAlign w:val="bottom"/>
          </w:tcPr>
          <w:p w14:paraId="0CE48583" w14:textId="6F018272"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35E2B79A" w14:textId="5B2D9CBD"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55AA4D96" w14:textId="50AFBBA8"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w:t>
            </w:r>
            <w:r w:rsidR="00684F04" w:rsidRPr="00295193">
              <w:rPr>
                <w:rFonts w:ascii="Cordia New" w:hAnsi="Cordia New" w:cs="Cordia New"/>
                <w:snapToGrid w:val="0"/>
                <w:lang w:eastAsia="th-TH"/>
              </w:rPr>
              <w:t>293</w:t>
            </w:r>
            <w:r w:rsidRPr="00295193">
              <w:rPr>
                <w:rFonts w:ascii="Cordia New" w:hAnsi="Cordia New" w:cs="Cordia New"/>
                <w:snapToGrid w:val="0"/>
                <w:lang w:eastAsia="th-TH"/>
              </w:rPr>
              <w:t>)</w:t>
            </w:r>
          </w:p>
        </w:tc>
        <w:tc>
          <w:tcPr>
            <w:tcW w:w="914" w:type="dxa"/>
            <w:vAlign w:val="bottom"/>
          </w:tcPr>
          <w:p w14:paraId="016F47A4" w14:textId="7FE2DFC3"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963</w:t>
            </w:r>
          </w:p>
        </w:tc>
      </w:tr>
      <w:tr w:rsidR="00D71CF8" w:rsidRPr="00295193" w14:paraId="6941280A" w14:textId="77777777" w:rsidTr="00D71CF8">
        <w:tc>
          <w:tcPr>
            <w:tcW w:w="4421" w:type="dxa"/>
            <w:vAlign w:val="bottom"/>
          </w:tcPr>
          <w:p w14:paraId="40D395EC" w14:textId="77777777" w:rsidR="00D71CF8" w:rsidRPr="00295193" w:rsidRDefault="00D71CF8" w:rsidP="00D71CF8">
            <w:pPr>
              <w:spacing w:line="280" w:lineRule="exact"/>
              <w:ind w:left="435" w:right="-72"/>
              <w:rPr>
                <w:rFonts w:ascii="Cordia New" w:hAnsi="Cordia New" w:cs="Cordia New"/>
                <w:snapToGrid w:val="0"/>
                <w:lang w:eastAsia="th-TH"/>
              </w:rPr>
            </w:pPr>
            <w:r w:rsidRPr="00295193">
              <w:rPr>
                <w:rFonts w:ascii="Cordia New" w:hAnsi="Cordia New" w:cs="Cordia New"/>
                <w:snapToGrid w:val="0"/>
                <w:lang w:eastAsia="th-TH"/>
              </w:rPr>
              <w:t>Tax</w:t>
            </w:r>
          </w:p>
        </w:tc>
        <w:tc>
          <w:tcPr>
            <w:tcW w:w="934" w:type="dxa"/>
            <w:vAlign w:val="bottom"/>
          </w:tcPr>
          <w:p w14:paraId="102B625B" w14:textId="4CD733D7"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5</w:t>
            </w:r>
            <w:r w:rsidR="00684F04" w:rsidRPr="00295193">
              <w:rPr>
                <w:rFonts w:ascii="Cordia New" w:hAnsi="Cordia New" w:cs="Cordia New"/>
                <w:snapToGrid w:val="0"/>
                <w:lang w:eastAsia="th-TH"/>
              </w:rPr>
              <w:t>54</w:t>
            </w:r>
          </w:p>
        </w:tc>
        <w:tc>
          <w:tcPr>
            <w:tcW w:w="913" w:type="dxa"/>
            <w:vAlign w:val="bottom"/>
          </w:tcPr>
          <w:p w14:paraId="6B68F028" w14:textId="3DAF4BA1"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(162)</w:t>
            </w:r>
          </w:p>
        </w:tc>
        <w:tc>
          <w:tcPr>
            <w:tcW w:w="913" w:type="dxa"/>
            <w:vAlign w:val="bottom"/>
          </w:tcPr>
          <w:p w14:paraId="33D22A17" w14:textId="398CE0C5"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(139)</w:t>
            </w:r>
          </w:p>
        </w:tc>
        <w:tc>
          <w:tcPr>
            <w:tcW w:w="913" w:type="dxa"/>
            <w:vAlign w:val="bottom"/>
          </w:tcPr>
          <w:p w14:paraId="20A57C10" w14:textId="08F528D9"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(35)</w:t>
            </w:r>
          </w:p>
        </w:tc>
        <w:tc>
          <w:tcPr>
            <w:tcW w:w="913" w:type="dxa"/>
            <w:vAlign w:val="bottom"/>
          </w:tcPr>
          <w:p w14:paraId="07954523" w14:textId="79A7DF70"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(88)</w:t>
            </w:r>
          </w:p>
        </w:tc>
        <w:tc>
          <w:tcPr>
            <w:tcW w:w="913" w:type="dxa"/>
            <w:vAlign w:val="bottom"/>
          </w:tcPr>
          <w:p w14:paraId="048A0298" w14:textId="402CB9A4"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(118)</w:t>
            </w:r>
          </w:p>
        </w:tc>
        <w:tc>
          <w:tcPr>
            <w:tcW w:w="913" w:type="dxa"/>
            <w:vAlign w:val="bottom"/>
          </w:tcPr>
          <w:p w14:paraId="3D924182" w14:textId="35EDFDE7"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10</w:t>
            </w:r>
          </w:p>
        </w:tc>
        <w:tc>
          <w:tcPr>
            <w:tcW w:w="913" w:type="dxa"/>
            <w:vAlign w:val="bottom"/>
          </w:tcPr>
          <w:p w14:paraId="2EE7EC39" w14:textId="0EDA93E2"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w:t>
            </w:r>
          </w:p>
        </w:tc>
        <w:tc>
          <w:tcPr>
            <w:tcW w:w="913" w:type="dxa"/>
            <w:vAlign w:val="bottom"/>
          </w:tcPr>
          <w:p w14:paraId="125E11F0" w14:textId="27F653D0"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3DE2E5C0" w14:textId="72680DA1"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4494CE1E" w14:textId="66C19079"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w:t>
            </w:r>
            <w:r w:rsidR="00684F04" w:rsidRPr="00295193">
              <w:rPr>
                <w:rFonts w:ascii="Cordia New" w:hAnsi="Cordia New" w:cs="Cordia New"/>
                <w:snapToGrid w:val="0"/>
                <w:lang w:eastAsia="th-TH"/>
              </w:rPr>
              <w:t>37</w:t>
            </w:r>
          </w:p>
        </w:tc>
        <w:tc>
          <w:tcPr>
            <w:tcW w:w="914" w:type="dxa"/>
            <w:vAlign w:val="bottom"/>
          </w:tcPr>
          <w:p w14:paraId="1BB426CC" w14:textId="1CDFD319"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(317)</w:t>
            </w:r>
          </w:p>
        </w:tc>
      </w:tr>
      <w:tr w:rsidR="00D71CF8" w:rsidRPr="00295193" w14:paraId="04A82DA3" w14:textId="77777777" w:rsidTr="00D71CF8">
        <w:tc>
          <w:tcPr>
            <w:tcW w:w="4421" w:type="dxa"/>
            <w:vAlign w:val="bottom"/>
          </w:tcPr>
          <w:p w14:paraId="03A9EFDD" w14:textId="77777777" w:rsidR="00D71CF8" w:rsidRPr="00295193" w:rsidRDefault="00D71CF8" w:rsidP="00D71CF8">
            <w:pPr>
              <w:spacing w:line="120" w:lineRule="exact"/>
              <w:ind w:left="435" w:right="-72"/>
              <w:rPr>
                <w:rFonts w:ascii="Cordia New" w:hAnsi="Cordia New" w:cs="Cordia New"/>
                <w:snapToGrid w:val="0"/>
                <w:lang w:eastAsia="th-TH"/>
              </w:rPr>
            </w:pPr>
          </w:p>
        </w:tc>
        <w:tc>
          <w:tcPr>
            <w:tcW w:w="934" w:type="dxa"/>
            <w:vAlign w:val="bottom"/>
          </w:tcPr>
          <w:p w14:paraId="296397CD"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6CC354E2"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1C9C51E6"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33FE9855"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4926BC10"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6E097AB7"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7CB5B490"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61DD02B4"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76BDA01C"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63B44183"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15423BCC" w14:textId="77777777" w:rsidR="00D71CF8" w:rsidRPr="00295193" w:rsidRDefault="00D71CF8" w:rsidP="00D71CF8">
            <w:pPr>
              <w:spacing w:line="120" w:lineRule="exact"/>
              <w:ind w:right="-72"/>
              <w:rPr>
                <w:rFonts w:ascii="Cordia New" w:hAnsi="Cordia New" w:cs="Cordia New"/>
                <w:snapToGrid w:val="0"/>
                <w:lang w:eastAsia="th-TH"/>
              </w:rPr>
            </w:pPr>
          </w:p>
        </w:tc>
        <w:tc>
          <w:tcPr>
            <w:tcW w:w="914" w:type="dxa"/>
            <w:vAlign w:val="bottom"/>
          </w:tcPr>
          <w:p w14:paraId="28FCC898" w14:textId="77777777" w:rsidR="00D71CF8" w:rsidRPr="00295193" w:rsidRDefault="00D71CF8" w:rsidP="00D71CF8">
            <w:pPr>
              <w:spacing w:line="120" w:lineRule="exact"/>
              <w:ind w:right="-72"/>
              <w:rPr>
                <w:rFonts w:ascii="Cordia New" w:hAnsi="Cordia New" w:cs="Cordia New"/>
                <w:snapToGrid w:val="0"/>
                <w:lang w:eastAsia="th-TH"/>
              </w:rPr>
            </w:pPr>
          </w:p>
        </w:tc>
      </w:tr>
      <w:tr w:rsidR="00D71CF8" w:rsidRPr="00295193" w14:paraId="60B930E4" w14:textId="77777777" w:rsidTr="00D71CF8">
        <w:tc>
          <w:tcPr>
            <w:tcW w:w="4421" w:type="dxa"/>
            <w:vAlign w:val="bottom"/>
          </w:tcPr>
          <w:p w14:paraId="42EB8574" w14:textId="2B95A3AB" w:rsidR="00D71CF8" w:rsidRPr="00295193" w:rsidRDefault="00D71CF8" w:rsidP="00D71CF8">
            <w:pPr>
              <w:spacing w:line="280" w:lineRule="exact"/>
              <w:ind w:left="435" w:right="-72"/>
              <w:rPr>
                <w:rFonts w:ascii="Cordia New" w:hAnsi="Cordia New" w:cs="Cordia New"/>
                <w:b/>
                <w:bCs/>
                <w:snapToGrid w:val="0"/>
                <w:cs/>
                <w:lang w:eastAsia="th-TH"/>
              </w:rPr>
            </w:pPr>
            <w:r w:rsidRPr="00295193">
              <w:rPr>
                <w:rFonts w:ascii="Cordia New" w:hAnsi="Cordia New" w:cs="Cordia New"/>
                <w:b/>
                <w:bCs/>
                <w:snapToGrid w:val="0"/>
                <w:lang w:eastAsia="th-TH"/>
              </w:rPr>
              <w:t>Net profit (loss)</w:t>
            </w:r>
          </w:p>
        </w:tc>
        <w:tc>
          <w:tcPr>
            <w:tcW w:w="934" w:type="dxa"/>
            <w:vAlign w:val="bottom"/>
          </w:tcPr>
          <w:p w14:paraId="606B98AB" w14:textId="31FA2717"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r w:rsidR="00684F04" w:rsidRPr="00295193">
              <w:rPr>
                <w:rFonts w:ascii="Cordia New" w:hAnsi="Cordia New" w:cs="Cordia New"/>
                <w:snapToGrid w:val="0"/>
                <w:lang w:eastAsia="th-TH"/>
              </w:rPr>
              <w:t>1,733</w:t>
            </w:r>
            <w:r w:rsidRPr="00295193">
              <w:rPr>
                <w:rFonts w:ascii="Cordia New" w:hAnsi="Cordia New" w:cs="Cordia New"/>
                <w:snapToGrid w:val="0"/>
                <w:lang w:eastAsia="th-TH"/>
              </w:rPr>
              <w:t>)</w:t>
            </w:r>
          </w:p>
        </w:tc>
        <w:tc>
          <w:tcPr>
            <w:tcW w:w="913" w:type="dxa"/>
            <w:vAlign w:val="bottom"/>
          </w:tcPr>
          <w:p w14:paraId="1ACCB6AF" w14:textId="5CC2B58C"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(174)</w:t>
            </w:r>
          </w:p>
        </w:tc>
        <w:tc>
          <w:tcPr>
            <w:tcW w:w="913" w:type="dxa"/>
            <w:vAlign w:val="bottom"/>
          </w:tcPr>
          <w:p w14:paraId="3A8913E4" w14:textId="266EB65B"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(57)</w:t>
            </w:r>
          </w:p>
        </w:tc>
        <w:tc>
          <w:tcPr>
            <w:tcW w:w="913" w:type="dxa"/>
            <w:vAlign w:val="bottom"/>
          </w:tcPr>
          <w:p w14:paraId="37CCF423" w14:textId="34BBA5A9"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238</w:t>
            </w:r>
          </w:p>
        </w:tc>
        <w:tc>
          <w:tcPr>
            <w:tcW w:w="913" w:type="dxa"/>
            <w:vAlign w:val="bottom"/>
          </w:tcPr>
          <w:p w14:paraId="4CBEA22E" w14:textId="64E0D378"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(74)</w:t>
            </w:r>
          </w:p>
        </w:tc>
        <w:tc>
          <w:tcPr>
            <w:tcW w:w="913" w:type="dxa"/>
            <w:vAlign w:val="bottom"/>
          </w:tcPr>
          <w:p w14:paraId="486092C8" w14:textId="1DCF0A28"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554</w:t>
            </w:r>
          </w:p>
        </w:tc>
        <w:tc>
          <w:tcPr>
            <w:tcW w:w="913" w:type="dxa"/>
            <w:vAlign w:val="bottom"/>
          </w:tcPr>
          <w:p w14:paraId="3BEBD4DA" w14:textId="41868764"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(92)</w:t>
            </w:r>
          </w:p>
        </w:tc>
        <w:tc>
          <w:tcPr>
            <w:tcW w:w="913" w:type="dxa"/>
            <w:vAlign w:val="bottom"/>
          </w:tcPr>
          <w:p w14:paraId="61519300" w14:textId="2AC55821"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28</w:t>
            </w:r>
          </w:p>
        </w:tc>
        <w:tc>
          <w:tcPr>
            <w:tcW w:w="913" w:type="dxa"/>
            <w:vAlign w:val="bottom"/>
          </w:tcPr>
          <w:p w14:paraId="11813EBF" w14:textId="2FFA2AE7"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2650CD66" w14:textId="6FD2BB48"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04E49BBF" w14:textId="3B6E255E"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r w:rsidR="00684F04" w:rsidRPr="00295193">
              <w:rPr>
                <w:rFonts w:ascii="Cordia New" w:hAnsi="Cordia New" w:cs="Cordia New"/>
                <w:snapToGrid w:val="0"/>
                <w:lang w:eastAsia="th-TH"/>
              </w:rPr>
              <w:t>1,956</w:t>
            </w:r>
            <w:r w:rsidRPr="00295193">
              <w:rPr>
                <w:rFonts w:ascii="Cordia New" w:hAnsi="Cordia New" w:cs="Cordia New"/>
                <w:snapToGrid w:val="0"/>
                <w:lang w:eastAsia="th-TH"/>
              </w:rPr>
              <w:t>)</w:t>
            </w:r>
          </w:p>
        </w:tc>
        <w:tc>
          <w:tcPr>
            <w:tcW w:w="914" w:type="dxa"/>
            <w:vAlign w:val="bottom"/>
          </w:tcPr>
          <w:p w14:paraId="5137B21F" w14:textId="0267BC6F"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646</w:t>
            </w:r>
          </w:p>
        </w:tc>
      </w:tr>
      <w:tr w:rsidR="00D71CF8" w:rsidRPr="00295193" w14:paraId="3B2508AB" w14:textId="77777777" w:rsidTr="00D71CF8">
        <w:tc>
          <w:tcPr>
            <w:tcW w:w="4421" w:type="dxa"/>
            <w:vAlign w:val="bottom"/>
          </w:tcPr>
          <w:p w14:paraId="3B958EAB" w14:textId="77777777" w:rsidR="00D71CF8" w:rsidRPr="00295193" w:rsidRDefault="00D71CF8" w:rsidP="00D71CF8">
            <w:pPr>
              <w:spacing w:line="120" w:lineRule="exact"/>
              <w:ind w:left="435" w:right="-72"/>
              <w:rPr>
                <w:rFonts w:ascii="Cordia New" w:hAnsi="Cordia New" w:cs="Cordia New"/>
                <w:snapToGrid w:val="0"/>
                <w:lang w:eastAsia="th-TH"/>
              </w:rPr>
            </w:pPr>
          </w:p>
        </w:tc>
        <w:tc>
          <w:tcPr>
            <w:tcW w:w="934" w:type="dxa"/>
            <w:vAlign w:val="bottom"/>
          </w:tcPr>
          <w:p w14:paraId="738F08EA"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5155EE32"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689FD14C"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562D4858"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223D3BDA"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222DD28B"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52F2E8C0"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4BD7E7D0"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34E4FD24"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4FD01B1B" w14:textId="77777777" w:rsidR="00D71CF8" w:rsidRPr="00295193" w:rsidRDefault="00D71CF8" w:rsidP="00D71CF8">
            <w:pPr>
              <w:spacing w:line="120" w:lineRule="exact"/>
              <w:ind w:right="-72"/>
              <w:rPr>
                <w:rFonts w:ascii="Cordia New" w:hAnsi="Cordia New" w:cs="Cordia New"/>
                <w:snapToGrid w:val="0"/>
                <w:lang w:eastAsia="th-TH"/>
              </w:rPr>
            </w:pPr>
          </w:p>
        </w:tc>
        <w:tc>
          <w:tcPr>
            <w:tcW w:w="913" w:type="dxa"/>
            <w:vAlign w:val="bottom"/>
          </w:tcPr>
          <w:p w14:paraId="7DACAA27" w14:textId="77777777" w:rsidR="00D71CF8" w:rsidRPr="00295193" w:rsidRDefault="00D71CF8" w:rsidP="00D71CF8">
            <w:pPr>
              <w:spacing w:line="120" w:lineRule="exact"/>
              <w:ind w:right="-72"/>
              <w:rPr>
                <w:rFonts w:ascii="Cordia New" w:hAnsi="Cordia New" w:cs="Cordia New"/>
                <w:snapToGrid w:val="0"/>
                <w:lang w:eastAsia="th-TH"/>
              </w:rPr>
            </w:pPr>
          </w:p>
        </w:tc>
        <w:tc>
          <w:tcPr>
            <w:tcW w:w="914" w:type="dxa"/>
            <w:vAlign w:val="bottom"/>
          </w:tcPr>
          <w:p w14:paraId="6408A815" w14:textId="77777777" w:rsidR="00D71CF8" w:rsidRPr="00295193" w:rsidRDefault="00D71CF8" w:rsidP="00D71CF8">
            <w:pPr>
              <w:spacing w:line="120" w:lineRule="exact"/>
              <w:ind w:right="-72"/>
              <w:rPr>
                <w:rFonts w:ascii="Cordia New" w:hAnsi="Cordia New" w:cs="Cordia New"/>
                <w:snapToGrid w:val="0"/>
                <w:lang w:eastAsia="th-TH"/>
              </w:rPr>
            </w:pPr>
          </w:p>
        </w:tc>
      </w:tr>
      <w:tr w:rsidR="00D71CF8" w:rsidRPr="00295193" w14:paraId="1AC27292" w14:textId="77777777" w:rsidTr="00D71CF8">
        <w:tc>
          <w:tcPr>
            <w:tcW w:w="4421" w:type="dxa"/>
            <w:vAlign w:val="bottom"/>
          </w:tcPr>
          <w:p w14:paraId="16CA5633" w14:textId="77777777" w:rsidR="00D71CF8" w:rsidRPr="00295193" w:rsidRDefault="00D71CF8" w:rsidP="00D71CF8">
            <w:pPr>
              <w:spacing w:line="280" w:lineRule="exact"/>
              <w:ind w:left="435" w:right="-72"/>
              <w:rPr>
                <w:rFonts w:ascii="Cordia New" w:hAnsi="Cordia New" w:cs="Cordia New"/>
                <w:b/>
                <w:bCs/>
                <w:snapToGrid w:val="0"/>
                <w:lang w:eastAsia="th-TH"/>
              </w:rPr>
            </w:pPr>
            <w:r w:rsidRPr="00295193">
              <w:rPr>
                <w:rFonts w:ascii="Cordia New" w:hAnsi="Cordia New" w:cs="Cordia New"/>
                <w:b/>
                <w:bCs/>
                <w:snapToGrid w:val="0"/>
                <w:lang w:eastAsia="th-TH"/>
              </w:rPr>
              <w:t>Timing of revenue recognition</w:t>
            </w:r>
          </w:p>
        </w:tc>
        <w:tc>
          <w:tcPr>
            <w:tcW w:w="934" w:type="dxa"/>
            <w:vAlign w:val="bottom"/>
          </w:tcPr>
          <w:p w14:paraId="6B59A057" w14:textId="77777777" w:rsidR="00D71CF8" w:rsidRPr="00295193" w:rsidRDefault="00D71CF8" w:rsidP="00D71CF8">
            <w:pPr>
              <w:spacing w:line="280" w:lineRule="exact"/>
              <w:ind w:right="-72"/>
              <w:jc w:val="right"/>
              <w:rPr>
                <w:rFonts w:ascii="Cordia New" w:hAnsi="Cordia New" w:cs="Cordia New"/>
                <w:snapToGrid w:val="0"/>
                <w:lang w:eastAsia="th-TH"/>
              </w:rPr>
            </w:pPr>
          </w:p>
        </w:tc>
        <w:tc>
          <w:tcPr>
            <w:tcW w:w="913" w:type="dxa"/>
            <w:vAlign w:val="bottom"/>
          </w:tcPr>
          <w:p w14:paraId="68692430" w14:textId="77777777" w:rsidR="00D71CF8" w:rsidRPr="00295193" w:rsidRDefault="00D71CF8" w:rsidP="00D71CF8">
            <w:pPr>
              <w:spacing w:line="280" w:lineRule="exact"/>
              <w:ind w:right="-72"/>
              <w:jc w:val="right"/>
              <w:rPr>
                <w:rFonts w:ascii="Cordia New" w:hAnsi="Cordia New" w:cs="Cordia New"/>
                <w:snapToGrid w:val="0"/>
                <w:lang w:eastAsia="th-TH"/>
              </w:rPr>
            </w:pPr>
          </w:p>
        </w:tc>
        <w:tc>
          <w:tcPr>
            <w:tcW w:w="913" w:type="dxa"/>
            <w:vAlign w:val="bottom"/>
          </w:tcPr>
          <w:p w14:paraId="249E2593" w14:textId="77777777" w:rsidR="00D71CF8" w:rsidRPr="00295193" w:rsidRDefault="00D71CF8" w:rsidP="00D71CF8">
            <w:pPr>
              <w:spacing w:line="280" w:lineRule="exact"/>
              <w:ind w:right="-72"/>
              <w:jc w:val="right"/>
              <w:rPr>
                <w:rFonts w:ascii="Cordia New" w:hAnsi="Cordia New" w:cs="Cordia New"/>
                <w:snapToGrid w:val="0"/>
                <w:lang w:eastAsia="th-TH"/>
              </w:rPr>
            </w:pPr>
          </w:p>
        </w:tc>
        <w:tc>
          <w:tcPr>
            <w:tcW w:w="913" w:type="dxa"/>
            <w:vAlign w:val="bottom"/>
          </w:tcPr>
          <w:p w14:paraId="62142D9A" w14:textId="77777777" w:rsidR="00D71CF8" w:rsidRPr="00295193" w:rsidRDefault="00D71CF8" w:rsidP="00D71CF8">
            <w:pPr>
              <w:spacing w:line="280" w:lineRule="exact"/>
              <w:ind w:right="-72"/>
              <w:jc w:val="right"/>
              <w:rPr>
                <w:rFonts w:ascii="Cordia New" w:hAnsi="Cordia New" w:cs="Cordia New"/>
                <w:snapToGrid w:val="0"/>
                <w:lang w:eastAsia="th-TH"/>
              </w:rPr>
            </w:pPr>
          </w:p>
        </w:tc>
        <w:tc>
          <w:tcPr>
            <w:tcW w:w="913" w:type="dxa"/>
            <w:vAlign w:val="bottom"/>
          </w:tcPr>
          <w:p w14:paraId="3B264570" w14:textId="77777777" w:rsidR="00D71CF8" w:rsidRPr="00295193" w:rsidRDefault="00D71CF8" w:rsidP="00D71CF8">
            <w:pPr>
              <w:spacing w:line="280" w:lineRule="exact"/>
              <w:ind w:right="-72"/>
              <w:jc w:val="right"/>
              <w:rPr>
                <w:rFonts w:ascii="Cordia New" w:hAnsi="Cordia New" w:cs="Cordia New"/>
                <w:snapToGrid w:val="0"/>
                <w:lang w:eastAsia="th-TH"/>
              </w:rPr>
            </w:pPr>
          </w:p>
        </w:tc>
        <w:tc>
          <w:tcPr>
            <w:tcW w:w="913" w:type="dxa"/>
            <w:vAlign w:val="bottom"/>
          </w:tcPr>
          <w:p w14:paraId="4642A105" w14:textId="77777777" w:rsidR="00D71CF8" w:rsidRPr="00295193" w:rsidRDefault="00D71CF8" w:rsidP="00D71CF8">
            <w:pPr>
              <w:spacing w:line="280" w:lineRule="exact"/>
              <w:ind w:right="-72"/>
              <w:jc w:val="right"/>
              <w:rPr>
                <w:rFonts w:ascii="Cordia New" w:hAnsi="Cordia New" w:cs="Cordia New"/>
                <w:snapToGrid w:val="0"/>
                <w:lang w:eastAsia="th-TH"/>
              </w:rPr>
            </w:pPr>
          </w:p>
        </w:tc>
        <w:tc>
          <w:tcPr>
            <w:tcW w:w="913" w:type="dxa"/>
            <w:vAlign w:val="bottom"/>
          </w:tcPr>
          <w:p w14:paraId="052813AA" w14:textId="77777777" w:rsidR="00D71CF8" w:rsidRPr="00295193" w:rsidRDefault="00D71CF8" w:rsidP="00D71CF8">
            <w:pPr>
              <w:spacing w:line="280" w:lineRule="exact"/>
              <w:ind w:right="-72"/>
              <w:jc w:val="right"/>
              <w:rPr>
                <w:rFonts w:ascii="Cordia New" w:hAnsi="Cordia New" w:cs="Cordia New"/>
                <w:snapToGrid w:val="0"/>
                <w:lang w:eastAsia="th-TH"/>
              </w:rPr>
            </w:pPr>
          </w:p>
        </w:tc>
        <w:tc>
          <w:tcPr>
            <w:tcW w:w="913" w:type="dxa"/>
            <w:vAlign w:val="bottom"/>
          </w:tcPr>
          <w:p w14:paraId="6D8701E0" w14:textId="77777777" w:rsidR="00D71CF8" w:rsidRPr="00295193" w:rsidRDefault="00D71CF8" w:rsidP="00D71CF8">
            <w:pPr>
              <w:spacing w:line="280" w:lineRule="exact"/>
              <w:ind w:right="-72"/>
              <w:jc w:val="right"/>
              <w:rPr>
                <w:rFonts w:ascii="Cordia New" w:hAnsi="Cordia New" w:cs="Cordia New"/>
                <w:snapToGrid w:val="0"/>
                <w:lang w:eastAsia="th-TH"/>
              </w:rPr>
            </w:pPr>
          </w:p>
        </w:tc>
        <w:tc>
          <w:tcPr>
            <w:tcW w:w="913" w:type="dxa"/>
            <w:vAlign w:val="bottom"/>
          </w:tcPr>
          <w:p w14:paraId="6F5FD327" w14:textId="77777777" w:rsidR="00D71CF8" w:rsidRPr="00295193" w:rsidRDefault="00D71CF8" w:rsidP="00D71CF8">
            <w:pPr>
              <w:spacing w:line="280" w:lineRule="exact"/>
              <w:ind w:right="-72"/>
              <w:jc w:val="right"/>
              <w:rPr>
                <w:rFonts w:ascii="Cordia New" w:hAnsi="Cordia New" w:cs="Cordia New"/>
                <w:snapToGrid w:val="0"/>
                <w:lang w:eastAsia="th-TH"/>
              </w:rPr>
            </w:pPr>
          </w:p>
        </w:tc>
        <w:tc>
          <w:tcPr>
            <w:tcW w:w="913" w:type="dxa"/>
            <w:vAlign w:val="bottom"/>
          </w:tcPr>
          <w:p w14:paraId="4A3464D8" w14:textId="77777777" w:rsidR="00D71CF8" w:rsidRPr="00295193" w:rsidRDefault="00D71CF8" w:rsidP="00D71CF8">
            <w:pPr>
              <w:spacing w:line="280" w:lineRule="exact"/>
              <w:ind w:right="-72"/>
              <w:jc w:val="right"/>
              <w:rPr>
                <w:rFonts w:ascii="Cordia New" w:hAnsi="Cordia New" w:cs="Cordia New"/>
                <w:snapToGrid w:val="0"/>
                <w:lang w:eastAsia="th-TH"/>
              </w:rPr>
            </w:pPr>
          </w:p>
        </w:tc>
        <w:tc>
          <w:tcPr>
            <w:tcW w:w="913" w:type="dxa"/>
            <w:vAlign w:val="bottom"/>
          </w:tcPr>
          <w:p w14:paraId="570D9F0A" w14:textId="77777777" w:rsidR="00D71CF8" w:rsidRPr="00295193" w:rsidRDefault="00D71CF8" w:rsidP="00D71CF8">
            <w:pPr>
              <w:spacing w:line="280" w:lineRule="exact"/>
              <w:ind w:right="-72"/>
              <w:jc w:val="right"/>
              <w:rPr>
                <w:rFonts w:ascii="Cordia New" w:hAnsi="Cordia New" w:cs="Cordia New"/>
                <w:snapToGrid w:val="0"/>
                <w:lang w:eastAsia="th-TH"/>
              </w:rPr>
            </w:pPr>
          </w:p>
        </w:tc>
        <w:tc>
          <w:tcPr>
            <w:tcW w:w="914" w:type="dxa"/>
            <w:vAlign w:val="bottom"/>
          </w:tcPr>
          <w:p w14:paraId="409B240A" w14:textId="77777777" w:rsidR="00D71CF8" w:rsidRPr="00295193" w:rsidRDefault="00D71CF8" w:rsidP="00D71CF8">
            <w:pPr>
              <w:spacing w:line="280" w:lineRule="exact"/>
              <w:ind w:right="-72"/>
              <w:jc w:val="right"/>
              <w:rPr>
                <w:rFonts w:ascii="Cordia New" w:hAnsi="Cordia New" w:cs="Cordia New"/>
                <w:snapToGrid w:val="0"/>
                <w:lang w:eastAsia="th-TH"/>
              </w:rPr>
            </w:pPr>
          </w:p>
        </w:tc>
      </w:tr>
      <w:tr w:rsidR="00D71CF8" w:rsidRPr="00295193" w14:paraId="49A920F0" w14:textId="77777777" w:rsidTr="00D71CF8">
        <w:tc>
          <w:tcPr>
            <w:tcW w:w="4421" w:type="dxa"/>
            <w:vAlign w:val="bottom"/>
          </w:tcPr>
          <w:p w14:paraId="30B203D6" w14:textId="77777777" w:rsidR="00D71CF8" w:rsidRPr="00295193" w:rsidRDefault="00D71CF8" w:rsidP="00D71CF8">
            <w:pPr>
              <w:spacing w:line="280" w:lineRule="exact"/>
              <w:ind w:left="435" w:right="-72"/>
              <w:rPr>
                <w:rFonts w:ascii="Cordia New" w:hAnsi="Cordia New" w:cs="Cordia New"/>
                <w:snapToGrid w:val="0"/>
                <w:lang w:eastAsia="th-TH"/>
              </w:rPr>
            </w:pPr>
            <w:r w:rsidRPr="00295193">
              <w:rPr>
                <w:rFonts w:ascii="Cordia New" w:hAnsi="Cordia New" w:cs="Cordia New"/>
                <w:snapToGrid w:val="0"/>
                <w:lang w:eastAsia="th-TH"/>
              </w:rPr>
              <w:t xml:space="preserve">   At a point in time</w:t>
            </w:r>
          </w:p>
        </w:tc>
        <w:tc>
          <w:tcPr>
            <w:tcW w:w="934" w:type="dxa"/>
            <w:vAlign w:val="bottom"/>
          </w:tcPr>
          <w:p w14:paraId="3849F672" w14:textId="5D1D31A2" w:rsidR="00D71CF8" w:rsidRPr="00295193" w:rsidRDefault="00684F04"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39</w:t>
            </w:r>
          </w:p>
        </w:tc>
        <w:tc>
          <w:tcPr>
            <w:tcW w:w="913" w:type="dxa"/>
            <w:vAlign w:val="bottom"/>
          </w:tcPr>
          <w:p w14:paraId="088034C1" w14:textId="149A1B39"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109</w:t>
            </w:r>
          </w:p>
        </w:tc>
        <w:tc>
          <w:tcPr>
            <w:tcW w:w="913" w:type="dxa"/>
            <w:vAlign w:val="bottom"/>
          </w:tcPr>
          <w:p w14:paraId="39749293" w14:textId="718F3E54" w:rsidR="00D71CF8" w:rsidRPr="00295193" w:rsidRDefault="00684F04"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649</w:t>
            </w:r>
          </w:p>
        </w:tc>
        <w:tc>
          <w:tcPr>
            <w:tcW w:w="913" w:type="dxa"/>
            <w:vAlign w:val="bottom"/>
          </w:tcPr>
          <w:p w14:paraId="4827EFA9" w14:textId="77132036"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1,070</w:t>
            </w:r>
          </w:p>
        </w:tc>
        <w:tc>
          <w:tcPr>
            <w:tcW w:w="913" w:type="dxa"/>
            <w:vAlign w:val="bottom"/>
          </w:tcPr>
          <w:p w14:paraId="3F221391" w14:textId="7AB3A241" w:rsidR="00D71CF8" w:rsidRPr="00295193" w:rsidRDefault="00684F04"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5,087</w:t>
            </w:r>
          </w:p>
        </w:tc>
        <w:tc>
          <w:tcPr>
            <w:tcW w:w="913" w:type="dxa"/>
            <w:vAlign w:val="bottom"/>
          </w:tcPr>
          <w:p w14:paraId="19556E1B" w14:textId="33C7B4E6"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5,571</w:t>
            </w:r>
          </w:p>
        </w:tc>
        <w:tc>
          <w:tcPr>
            <w:tcW w:w="913" w:type="dxa"/>
            <w:vAlign w:val="bottom"/>
          </w:tcPr>
          <w:p w14:paraId="7D6DBFC5" w14:textId="4443F723" w:rsidR="00D71CF8" w:rsidRPr="00295193" w:rsidRDefault="00684F04"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988</w:t>
            </w:r>
          </w:p>
        </w:tc>
        <w:tc>
          <w:tcPr>
            <w:tcW w:w="913" w:type="dxa"/>
            <w:vAlign w:val="bottom"/>
          </w:tcPr>
          <w:p w14:paraId="7662F115" w14:textId="0F73AA02"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1,236</w:t>
            </w:r>
          </w:p>
        </w:tc>
        <w:tc>
          <w:tcPr>
            <w:tcW w:w="913" w:type="dxa"/>
            <w:vAlign w:val="bottom"/>
          </w:tcPr>
          <w:p w14:paraId="4CC7B108" w14:textId="502B7E11" w:rsidR="00D71CF8" w:rsidRPr="00295193" w:rsidRDefault="00684F04"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23DF6A3B" w14:textId="634DC905"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4CFB299B" w14:textId="26D9D3D6" w:rsidR="00D71CF8" w:rsidRPr="00295193" w:rsidRDefault="00684F04"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6,763</w:t>
            </w:r>
          </w:p>
        </w:tc>
        <w:tc>
          <w:tcPr>
            <w:tcW w:w="914" w:type="dxa"/>
            <w:vAlign w:val="bottom"/>
          </w:tcPr>
          <w:p w14:paraId="5A7806C9" w14:textId="3A25AACB" w:rsidR="00D71CF8" w:rsidRPr="00295193" w:rsidRDefault="00D71CF8" w:rsidP="00D71CF8">
            <w:pP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7,986</w:t>
            </w:r>
          </w:p>
        </w:tc>
      </w:tr>
      <w:tr w:rsidR="00D71CF8" w:rsidRPr="00295193" w14:paraId="4829B6DA" w14:textId="77777777" w:rsidTr="00D71CF8">
        <w:trPr>
          <w:trHeight w:val="291"/>
        </w:trPr>
        <w:tc>
          <w:tcPr>
            <w:tcW w:w="4421" w:type="dxa"/>
            <w:vAlign w:val="bottom"/>
          </w:tcPr>
          <w:p w14:paraId="786181CF" w14:textId="77777777" w:rsidR="00D71CF8" w:rsidRPr="00295193" w:rsidRDefault="00D71CF8" w:rsidP="00D71CF8">
            <w:pPr>
              <w:spacing w:line="280" w:lineRule="exact"/>
              <w:ind w:left="435" w:right="-72"/>
              <w:rPr>
                <w:rFonts w:ascii="Cordia New" w:hAnsi="Cordia New" w:cs="Cordia New"/>
                <w:snapToGrid w:val="0"/>
                <w:lang w:eastAsia="th-TH"/>
              </w:rPr>
            </w:pPr>
            <w:r w:rsidRPr="00295193">
              <w:rPr>
                <w:rFonts w:ascii="Cordia New" w:hAnsi="Cordia New" w:cs="Cordia New"/>
                <w:snapToGrid w:val="0"/>
                <w:lang w:eastAsia="th-TH"/>
              </w:rPr>
              <w:t xml:space="preserve">   Over time</w:t>
            </w:r>
          </w:p>
        </w:tc>
        <w:tc>
          <w:tcPr>
            <w:tcW w:w="934" w:type="dxa"/>
            <w:vAlign w:val="bottom"/>
          </w:tcPr>
          <w:p w14:paraId="4FBDCE3F" w14:textId="2349035C" w:rsidR="00D71CF8" w:rsidRPr="00295193" w:rsidRDefault="00684F04"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14,918</w:t>
            </w:r>
          </w:p>
        </w:tc>
        <w:tc>
          <w:tcPr>
            <w:tcW w:w="913" w:type="dxa"/>
            <w:vAlign w:val="bottom"/>
          </w:tcPr>
          <w:p w14:paraId="3F9E1E07" w14:textId="52160FC0"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19,679</w:t>
            </w:r>
          </w:p>
        </w:tc>
        <w:tc>
          <w:tcPr>
            <w:tcW w:w="913" w:type="dxa"/>
            <w:vAlign w:val="bottom"/>
          </w:tcPr>
          <w:p w14:paraId="2FF2D5E6" w14:textId="52DCD83D" w:rsidR="00D71CF8" w:rsidRPr="00295193" w:rsidRDefault="00684F04"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366</w:t>
            </w:r>
          </w:p>
        </w:tc>
        <w:tc>
          <w:tcPr>
            <w:tcW w:w="913" w:type="dxa"/>
            <w:vAlign w:val="bottom"/>
          </w:tcPr>
          <w:p w14:paraId="1204ACDA" w14:textId="33672912"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447</w:t>
            </w:r>
          </w:p>
        </w:tc>
        <w:tc>
          <w:tcPr>
            <w:tcW w:w="913" w:type="dxa"/>
            <w:vAlign w:val="bottom"/>
          </w:tcPr>
          <w:p w14:paraId="5867E7EF" w14:textId="1E2DB75E" w:rsidR="00D71CF8" w:rsidRPr="00295193" w:rsidRDefault="00684F04"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644</w:t>
            </w:r>
          </w:p>
        </w:tc>
        <w:tc>
          <w:tcPr>
            <w:tcW w:w="913" w:type="dxa"/>
            <w:vAlign w:val="bottom"/>
          </w:tcPr>
          <w:p w14:paraId="25399344" w14:textId="179F55BB"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863</w:t>
            </w:r>
          </w:p>
        </w:tc>
        <w:tc>
          <w:tcPr>
            <w:tcW w:w="913" w:type="dxa"/>
            <w:vAlign w:val="bottom"/>
          </w:tcPr>
          <w:p w14:paraId="2CD37092" w14:textId="7E6CE41C" w:rsidR="00D71CF8" w:rsidRPr="00295193" w:rsidRDefault="00684F04"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w:t>
            </w:r>
          </w:p>
        </w:tc>
        <w:tc>
          <w:tcPr>
            <w:tcW w:w="913" w:type="dxa"/>
            <w:vAlign w:val="bottom"/>
          </w:tcPr>
          <w:p w14:paraId="469254D9" w14:textId="56A8B7A1"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8</w:t>
            </w:r>
          </w:p>
        </w:tc>
        <w:tc>
          <w:tcPr>
            <w:tcW w:w="913" w:type="dxa"/>
            <w:vAlign w:val="bottom"/>
          </w:tcPr>
          <w:p w14:paraId="76CDF16E" w14:textId="04A3A1CC" w:rsidR="00D71CF8" w:rsidRPr="00295193" w:rsidRDefault="00684F04"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(115)</w:t>
            </w:r>
          </w:p>
        </w:tc>
        <w:tc>
          <w:tcPr>
            <w:tcW w:w="913" w:type="dxa"/>
            <w:vAlign w:val="bottom"/>
          </w:tcPr>
          <w:p w14:paraId="55B3F8AE" w14:textId="21998D62"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(155)</w:t>
            </w:r>
          </w:p>
        </w:tc>
        <w:tc>
          <w:tcPr>
            <w:tcW w:w="913" w:type="dxa"/>
            <w:vAlign w:val="bottom"/>
          </w:tcPr>
          <w:p w14:paraId="7457FE74" w14:textId="68876F1A" w:rsidR="00D71CF8" w:rsidRPr="00295193" w:rsidRDefault="00684F04"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15,813</w:t>
            </w:r>
          </w:p>
        </w:tc>
        <w:tc>
          <w:tcPr>
            <w:tcW w:w="914" w:type="dxa"/>
            <w:vAlign w:val="bottom"/>
          </w:tcPr>
          <w:p w14:paraId="6EC9A0C6" w14:textId="1AD19FAD" w:rsidR="00D71CF8" w:rsidRPr="00295193" w:rsidRDefault="00D71CF8" w:rsidP="00D71CF8">
            <w:pPr>
              <w:pBdr>
                <w:bottom w:val="sing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20,842</w:t>
            </w:r>
          </w:p>
        </w:tc>
      </w:tr>
      <w:tr w:rsidR="00D71CF8" w:rsidRPr="00295193" w14:paraId="16B6F50B" w14:textId="77777777" w:rsidTr="00D71CF8">
        <w:tc>
          <w:tcPr>
            <w:tcW w:w="4421" w:type="dxa"/>
            <w:vAlign w:val="bottom"/>
          </w:tcPr>
          <w:p w14:paraId="0358AAD5" w14:textId="0CAD2FA1" w:rsidR="00D71CF8" w:rsidRPr="00295193" w:rsidRDefault="00D71CF8" w:rsidP="00D71CF8">
            <w:pPr>
              <w:spacing w:line="280" w:lineRule="exact"/>
              <w:ind w:left="435" w:right="-72"/>
              <w:rPr>
                <w:rFonts w:ascii="Cordia New" w:hAnsi="Cordia New" w:cs="Cordia New"/>
                <w:b/>
                <w:bCs/>
                <w:snapToGrid w:val="0"/>
                <w:lang w:eastAsia="th-TH"/>
              </w:rPr>
            </w:pPr>
            <w:r w:rsidRPr="00295193">
              <w:rPr>
                <w:rFonts w:ascii="Cordia New" w:hAnsi="Cordia New" w:cs="Cordia New"/>
                <w:b/>
                <w:bCs/>
                <w:snapToGrid w:val="0"/>
                <w:lang w:eastAsia="th-TH"/>
              </w:rPr>
              <w:t>Total revenue</w:t>
            </w:r>
            <w:r w:rsidR="00265A71">
              <w:rPr>
                <w:rFonts w:ascii="Cordia New" w:hAnsi="Cordia New" w:cs="Cordia New"/>
                <w:b/>
                <w:bCs/>
                <w:snapToGrid w:val="0"/>
                <w:lang w:eastAsia="th-TH"/>
              </w:rPr>
              <w:t>s</w:t>
            </w:r>
          </w:p>
        </w:tc>
        <w:tc>
          <w:tcPr>
            <w:tcW w:w="934" w:type="dxa"/>
            <w:vAlign w:val="bottom"/>
          </w:tcPr>
          <w:p w14:paraId="7B9E547D" w14:textId="02C36274" w:rsidR="00D71CF8" w:rsidRPr="00295193" w:rsidRDefault="00684F04"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14,957</w:t>
            </w:r>
          </w:p>
        </w:tc>
        <w:tc>
          <w:tcPr>
            <w:tcW w:w="913" w:type="dxa"/>
            <w:vAlign w:val="bottom"/>
          </w:tcPr>
          <w:p w14:paraId="041C3893" w14:textId="4F020444" w:rsidR="00D71CF8" w:rsidRPr="00295193" w:rsidRDefault="00D71CF8" w:rsidP="00D71CF8">
            <w:pPr>
              <w:pBdr>
                <w:bottom w:val="double" w:sz="4" w:space="1" w:color="auto"/>
              </w:pBdr>
              <w:spacing w:line="280" w:lineRule="exact"/>
              <w:ind w:right="-72"/>
              <w:jc w:val="right"/>
              <w:rPr>
                <w:rFonts w:ascii="Cordia New" w:hAnsi="Cordia New" w:cs="Cordia New"/>
                <w:snapToGrid w:val="0"/>
                <w:cs/>
                <w:lang w:eastAsia="th-TH"/>
              </w:rPr>
            </w:pPr>
            <w:r w:rsidRPr="00295193">
              <w:rPr>
                <w:rFonts w:ascii="Cordia New" w:hAnsi="Cordia New" w:cs="Cordia New"/>
                <w:snapToGrid w:val="0"/>
                <w:lang w:eastAsia="th-TH"/>
              </w:rPr>
              <w:t>19,788</w:t>
            </w:r>
          </w:p>
        </w:tc>
        <w:tc>
          <w:tcPr>
            <w:tcW w:w="913" w:type="dxa"/>
            <w:vAlign w:val="bottom"/>
          </w:tcPr>
          <w:p w14:paraId="49B307F0" w14:textId="74EF3BAF" w:rsidR="00D71CF8" w:rsidRPr="00295193" w:rsidRDefault="00684F04"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1,015</w:t>
            </w:r>
          </w:p>
        </w:tc>
        <w:tc>
          <w:tcPr>
            <w:tcW w:w="913" w:type="dxa"/>
            <w:vAlign w:val="bottom"/>
          </w:tcPr>
          <w:p w14:paraId="7444664A" w14:textId="1B6A8AFC"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1,517</w:t>
            </w:r>
          </w:p>
        </w:tc>
        <w:tc>
          <w:tcPr>
            <w:tcW w:w="913" w:type="dxa"/>
            <w:vAlign w:val="bottom"/>
          </w:tcPr>
          <w:p w14:paraId="7F15187E" w14:textId="1B049A6B" w:rsidR="00D71CF8" w:rsidRPr="00295193" w:rsidRDefault="00684F04"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5,731</w:t>
            </w:r>
          </w:p>
        </w:tc>
        <w:tc>
          <w:tcPr>
            <w:tcW w:w="913" w:type="dxa"/>
            <w:vAlign w:val="bottom"/>
          </w:tcPr>
          <w:p w14:paraId="6759A477" w14:textId="616296B3"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6,434</w:t>
            </w:r>
          </w:p>
        </w:tc>
        <w:tc>
          <w:tcPr>
            <w:tcW w:w="913" w:type="dxa"/>
            <w:vAlign w:val="bottom"/>
          </w:tcPr>
          <w:p w14:paraId="75074B75" w14:textId="32826A0F" w:rsidR="00D71CF8" w:rsidRPr="00295193" w:rsidRDefault="00684F04"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988</w:t>
            </w:r>
          </w:p>
        </w:tc>
        <w:tc>
          <w:tcPr>
            <w:tcW w:w="913" w:type="dxa"/>
            <w:vAlign w:val="bottom"/>
          </w:tcPr>
          <w:p w14:paraId="33E6CCBA" w14:textId="1E3C30DD"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1,244</w:t>
            </w:r>
          </w:p>
        </w:tc>
        <w:tc>
          <w:tcPr>
            <w:tcW w:w="913" w:type="dxa"/>
            <w:vAlign w:val="bottom"/>
          </w:tcPr>
          <w:p w14:paraId="3848D3E9" w14:textId="387137E3" w:rsidR="00D71CF8" w:rsidRPr="00295193" w:rsidRDefault="00684F04"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(115)</w:t>
            </w:r>
          </w:p>
        </w:tc>
        <w:tc>
          <w:tcPr>
            <w:tcW w:w="913" w:type="dxa"/>
            <w:vAlign w:val="bottom"/>
          </w:tcPr>
          <w:p w14:paraId="5CF67167" w14:textId="062B4DFA"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(155)</w:t>
            </w:r>
          </w:p>
        </w:tc>
        <w:tc>
          <w:tcPr>
            <w:tcW w:w="913" w:type="dxa"/>
            <w:vAlign w:val="bottom"/>
          </w:tcPr>
          <w:p w14:paraId="75695B80" w14:textId="2CBAC180" w:rsidR="00D71CF8" w:rsidRPr="00295193" w:rsidRDefault="00684F04"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22,576</w:t>
            </w:r>
          </w:p>
        </w:tc>
        <w:tc>
          <w:tcPr>
            <w:tcW w:w="914" w:type="dxa"/>
            <w:vAlign w:val="bottom"/>
          </w:tcPr>
          <w:p w14:paraId="65E82A98" w14:textId="465B326E" w:rsidR="00D71CF8" w:rsidRPr="00295193" w:rsidRDefault="00D71CF8" w:rsidP="00D71CF8">
            <w:pPr>
              <w:pBdr>
                <w:bottom w:val="double" w:sz="4" w:space="1" w:color="auto"/>
              </w:pBdr>
              <w:spacing w:line="280" w:lineRule="exact"/>
              <w:ind w:right="-72"/>
              <w:jc w:val="right"/>
              <w:rPr>
                <w:rFonts w:ascii="Cordia New" w:hAnsi="Cordia New" w:cs="Cordia New"/>
                <w:snapToGrid w:val="0"/>
                <w:lang w:eastAsia="th-TH"/>
              </w:rPr>
            </w:pPr>
            <w:r w:rsidRPr="00295193">
              <w:rPr>
                <w:rFonts w:ascii="Cordia New" w:hAnsi="Cordia New" w:cs="Cordia New"/>
                <w:snapToGrid w:val="0"/>
                <w:lang w:eastAsia="th-TH"/>
              </w:rPr>
              <w:t>28,828</w:t>
            </w:r>
          </w:p>
        </w:tc>
      </w:tr>
      <w:bookmarkEnd w:id="2"/>
    </w:tbl>
    <w:p w14:paraId="03E36916" w14:textId="06EB4285" w:rsidR="00CC5B62" w:rsidRPr="00295193" w:rsidRDefault="00CC5B62" w:rsidP="00CC5B62">
      <w:pPr>
        <w:tabs>
          <w:tab w:val="left" w:pos="540"/>
        </w:tabs>
        <w:rPr>
          <w:rFonts w:ascii="Cordia New" w:hAnsi="Cordia New" w:cs="Cordia New"/>
          <w:b/>
          <w:bCs/>
          <w:sz w:val="26"/>
          <w:szCs w:val="26"/>
        </w:rPr>
      </w:pPr>
      <w:r w:rsidRPr="00295193">
        <w:rPr>
          <w:rFonts w:ascii="Cordia New" w:hAnsi="Cordia New" w:cs="Cordia New"/>
          <w:sz w:val="26"/>
          <w:szCs w:val="26"/>
        </w:rPr>
        <w:br w:type="page"/>
      </w:r>
      <w:r w:rsidR="006A2C8C" w:rsidRPr="00295193">
        <w:rPr>
          <w:rFonts w:ascii="Cordia New" w:hAnsi="Cordia New" w:cs="Cordia New"/>
          <w:b/>
          <w:bCs/>
          <w:sz w:val="26"/>
          <w:szCs w:val="26"/>
        </w:rPr>
        <w:lastRenderedPageBreak/>
        <w:t>8</w:t>
      </w:r>
      <w:r w:rsidRPr="00295193">
        <w:rPr>
          <w:rFonts w:ascii="Cordia New" w:hAnsi="Cordia New" w:cs="Cordia New"/>
          <w:b/>
          <w:bCs/>
          <w:sz w:val="26"/>
          <w:szCs w:val="26"/>
        </w:rPr>
        <w:tab/>
        <w:t xml:space="preserve">Segment information </w:t>
      </w:r>
      <w:r w:rsidRPr="00295193">
        <w:rPr>
          <w:rFonts w:ascii="Cordia New" w:hAnsi="Cordia New" w:cs="Cordia New"/>
          <w:sz w:val="26"/>
          <w:szCs w:val="26"/>
        </w:rPr>
        <w:t>(Cont’d)</w:t>
      </w:r>
    </w:p>
    <w:p w14:paraId="46432C69" w14:textId="77777777" w:rsidR="00CC5B62" w:rsidRPr="00295193" w:rsidRDefault="00CC5B62" w:rsidP="00CC5B62">
      <w:pPr>
        <w:ind w:left="540"/>
        <w:rPr>
          <w:rFonts w:ascii="Cordia New" w:hAnsi="Cordia New" w:cs="Cordia New"/>
          <w:sz w:val="16"/>
          <w:szCs w:val="16"/>
        </w:rPr>
      </w:pPr>
    </w:p>
    <w:p w14:paraId="1A0B938F" w14:textId="2CC3B0BE" w:rsidR="00CC5B62" w:rsidRPr="00295193" w:rsidRDefault="006A2C8C" w:rsidP="00CC5B62">
      <w:pPr>
        <w:tabs>
          <w:tab w:val="left" w:pos="1080"/>
        </w:tabs>
        <w:ind w:left="540" w:hanging="540"/>
        <w:outlineLvl w:val="3"/>
        <w:rPr>
          <w:rFonts w:ascii="Cordia New" w:hAnsi="Cordia New" w:cs="Cordia New"/>
          <w:b/>
          <w:bCs/>
          <w:sz w:val="26"/>
          <w:szCs w:val="26"/>
        </w:rPr>
      </w:pPr>
      <w:r w:rsidRPr="00295193">
        <w:rPr>
          <w:rFonts w:ascii="Cordia New" w:hAnsi="Cordia New" w:cs="Cordia New"/>
          <w:b/>
          <w:bCs/>
          <w:sz w:val="26"/>
          <w:szCs w:val="26"/>
        </w:rPr>
        <w:t>8</w:t>
      </w:r>
      <w:r w:rsidR="006D1055" w:rsidRPr="00295193">
        <w:rPr>
          <w:rFonts w:ascii="Cordia New" w:hAnsi="Cordia New" w:cs="Cordia New"/>
          <w:b/>
          <w:bCs/>
          <w:sz w:val="26"/>
          <w:szCs w:val="26"/>
        </w:rPr>
        <w:t>.2</w:t>
      </w:r>
      <w:r w:rsidR="00CC5B62" w:rsidRPr="00295193">
        <w:rPr>
          <w:rFonts w:ascii="Cordia New" w:hAnsi="Cordia New" w:cs="Cordia New"/>
          <w:b/>
          <w:bCs/>
          <w:sz w:val="26"/>
          <w:szCs w:val="26"/>
        </w:rPr>
        <w:tab/>
        <w:t>Financial information by geographical segments</w:t>
      </w:r>
    </w:p>
    <w:p w14:paraId="34AAAF83" w14:textId="77777777" w:rsidR="00CD572E" w:rsidRPr="00295193" w:rsidRDefault="00CD572E" w:rsidP="00CC5B62">
      <w:pPr>
        <w:tabs>
          <w:tab w:val="left" w:pos="1080"/>
        </w:tabs>
        <w:ind w:left="540" w:hanging="540"/>
        <w:outlineLvl w:val="3"/>
        <w:rPr>
          <w:rFonts w:ascii="Cordia New" w:hAnsi="Cordia New" w:cs="Cordia New"/>
          <w:b/>
          <w:bCs/>
          <w:sz w:val="16"/>
          <w:szCs w:val="16"/>
        </w:rPr>
      </w:pPr>
    </w:p>
    <w:tbl>
      <w:tblPr>
        <w:tblW w:w="15400" w:type="dxa"/>
        <w:tblInd w:w="108" w:type="dxa"/>
        <w:tblLayout w:type="fixed"/>
        <w:tblLook w:val="0000" w:firstRow="0" w:lastRow="0" w:firstColumn="0" w:lastColumn="0" w:noHBand="0" w:noVBand="0"/>
      </w:tblPr>
      <w:tblGrid>
        <w:gridCol w:w="4473"/>
        <w:gridCol w:w="909"/>
        <w:gridCol w:w="911"/>
        <w:gridCol w:w="909"/>
        <w:gridCol w:w="911"/>
        <w:gridCol w:w="909"/>
        <w:gridCol w:w="910"/>
        <w:gridCol w:w="908"/>
        <w:gridCol w:w="910"/>
        <w:gridCol w:w="908"/>
        <w:gridCol w:w="910"/>
        <w:gridCol w:w="908"/>
        <w:gridCol w:w="908"/>
        <w:gridCol w:w="16"/>
      </w:tblGrid>
      <w:tr w:rsidR="00CC5B62" w:rsidRPr="00295193" w14:paraId="4A6A89C8" w14:textId="77777777" w:rsidTr="00D71CF8">
        <w:trPr>
          <w:trHeight w:val="20"/>
        </w:trPr>
        <w:tc>
          <w:tcPr>
            <w:tcW w:w="4473" w:type="dxa"/>
            <w:vAlign w:val="bottom"/>
          </w:tcPr>
          <w:p w14:paraId="49289F81" w14:textId="77777777" w:rsidR="00CC5B62" w:rsidRPr="00295193" w:rsidRDefault="00CC5B62" w:rsidP="00C2425A">
            <w:pPr>
              <w:ind w:left="431" w:right="-72"/>
              <w:rPr>
                <w:rFonts w:ascii="Cordia New" w:hAnsi="Cordia New" w:cs="Cordia New"/>
                <w:b/>
                <w:bCs/>
              </w:rPr>
            </w:pPr>
          </w:p>
        </w:tc>
        <w:tc>
          <w:tcPr>
            <w:tcW w:w="10927" w:type="dxa"/>
            <w:gridSpan w:val="13"/>
            <w:vAlign w:val="bottom"/>
          </w:tcPr>
          <w:p w14:paraId="367BE770" w14:textId="20496A90" w:rsidR="00CC5B62" w:rsidRPr="00295193" w:rsidRDefault="00CB543B" w:rsidP="00C2425A">
            <w:pPr>
              <w:pBdr>
                <w:bottom w:val="single" w:sz="4" w:space="1" w:color="auto"/>
              </w:pBdr>
              <w:tabs>
                <w:tab w:val="left" w:pos="817"/>
              </w:tabs>
              <w:ind w:right="-72"/>
              <w:jc w:val="center"/>
              <w:rPr>
                <w:rFonts w:ascii="Cordia New" w:hAnsi="Cordia New" w:cs="Cordia New"/>
                <w:b/>
                <w:bCs/>
              </w:rPr>
            </w:pPr>
            <w:r w:rsidRPr="00295193">
              <w:rPr>
                <w:rFonts w:ascii="Cordia New" w:hAnsi="Cordia New" w:cs="Cordia New"/>
                <w:b/>
                <w:bCs/>
              </w:rPr>
              <w:t xml:space="preserve">For the </w:t>
            </w:r>
            <w:r w:rsidR="00355856" w:rsidRPr="00295193">
              <w:rPr>
                <w:rFonts w:ascii="Cordia New" w:hAnsi="Cordia New" w:cs="Cordia New"/>
                <w:b/>
                <w:bCs/>
              </w:rPr>
              <w:t>three-month</w:t>
            </w:r>
            <w:r w:rsidRPr="00295193">
              <w:rPr>
                <w:rFonts w:ascii="Cordia New" w:hAnsi="Cordia New" w:cs="Cordia New"/>
                <w:b/>
                <w:bCs/>
              </w:rPr>
              <w:t xml:space="preserve"> periods ended </w:t>
            </w:r>
            <w:r w:rsidR="00355856" w:rsidRPr="00295193">
              <w:rPr>
                <w:rFonts w:ascii="Cordia New" w:hAnsi="Cordia New" w:cs="Cordia New"/>
                <w:b/>
                <w:bCs/>
              </w:rPr>
              <w:t>31 March</w:t>
            </w:r>
            <w:r w:rsidR="00CC5B62" w:rsidRPr="00295193">
              <w:rPr>
                <w:rFonts w:ascii="Cordia New" w:hAnsi="Cordia New" w:cs="Cordia New"/>
                <w:b/>
                <w:bCs/>
              </w:rPr>
              <w:t xml:space="preserve"> (Baht Million)</w:t>
            </w:r>
          </w:p>
        </w:tc>
      </w:tr>
      <w:tr w:rsidR="00CC5B62" w:rsidRPr="00295193" w14:paraId="35A80F58" w14:textId="77777777" w:rsidTr="00D71CF8">
        <w:trPr>
          <w:trHeight w:val="20"/>
        </w:trPr>
        <w:tc>
          <w:tcPr>
            <w:tcW w:w="4473" w:type="dxa"/>
            <w:vAlign w:val="bottom"/>
          </w:tcPr>
          <w:p w14:paraId="74348C2E" w14:textId="77777777" w:rsidR="00CC5B62" w:rsidRPr="00295193" w:rsidRDefault="00CC5B62" w:rsidP="00C2425A">
            <w:pPr>
              <w:ind w:left="431" w:right="-72"/>
              <w:rPr>
                <w:rFonts w:ascii="Cordia New" w:hAnsi="Cordia New" w:cs="Cordia New"/>
                <w:b/>
                <w:bCs/>
              </w:rPr>
            </w:pPr>
          </w:p>
        </w:tc>
        <w:tc>
          <w:tcPr>
            <w:tcW w:w="1820" w:type="dxa"/>
            <w:gridSpan w:val="2"/>
            <w:vAlign w:val="bottom"/>
          </w:tcPr>
          <w:p w14:paraId="1EF2A857" w14:textId="77777777" w:rsidR="00CC5B62" w:rsidRPr="00295193" w:rsidRDefault="00CC5B62" w:rsidP="00C2425A">
            <w:pPr>
              <w:pBdr>
                <w:bottom w:val="single" w:sz="4" w:space="1" w:color="auto"/>
              </w:pBdr>
              <w:tabs>
                <w:tab w:val="left" w:pos="817"/>
              </w:tabs>
              <w:ind w:right="-72"/>
              <w:jc w:val="center"/>
              <w:rPr>
                <w:rFonts w:ascii="Cordia New" w:hAnsi="Cordia New" w:cs="Cordia New"/>
                <w:b/>
                <w:bCs/>
              </w:rPr>
            </w:pPr>
            <w:r w:rsidRPr="00295193">
              <w:rPr>
                <w:rFonts w:ascii="Cordia New" w:hAnsi="Cordia New" w:cs="Cordia New"/>
                <w:b/>
                <w:bCs/>
              </w:rPr>
              <w:t>Hotel &amp; Spa</w:t>
            </w:r>
          </w:p>
        </w:tc>
        <w:tc>
          <w:tcPr>
            <w:tcW w:w="1820" w:type="dxa"/>
            <w:gridSpan w:val="2"/>
            <w:vAlign w:val="bottom"/>
          </w:tcPr>
          <w:p w14:paraId="5E30CD2C" w14:textId="77777777" w:rsidR="00CC5B62" w:rsidRPr="00295193" w:rsidRDefault="00CC5B62" w:rsidP="00C2425A">
            <w:pPr>
              <w:pBdr>
                <w:bottom w:val="single" w:sz="4" w:space="1" w:color="auto"/>
              </w:pBdr>
              <w:tabs>
                <w:tab w:val="left" w:pos="817"/>
              </w:tabs>
              <w:ind w:right="-72"/>
              <w:jc w:val="center"/>
              <w:rPr>
                <w:rFonts w:ascii="Cordia New" w:hAnsi="Cordia New" w:cs="Cordia New"/>
                <w:b/>
                <w:bCs/>
                <w:cs/>
              </w:rPr>
            </w:pPr>
            <w:r w:rsidRPr="00295193">
              <w:rPr>
                <w:rFonts w:ascii="Cordia New" w:hAnsi="Cordia New" w:cs="Cordia New"/>
                <w:b/>
                <w:bCs/>
              </w:rPr>
              <w:t>Mixed use</w:t>
            </w:r>
          </w:p>
        </w:tc>
        <w:tc>
          <w:tcPr>
            <w:tcW w:w="1819" w:type="dxa"/>
            <w:gridSpan w:val="2"/>
            <w:vAlign w:val="bottom"/>
          </w:tcPr>
          <w:p w14:paraId="113BFA56" w14:textId="77777777" w:rsidR="00CC5B62" w:rsidRPr="00295193" w:rsidRDefault="00CC5B62" w:rsidP="00C2425A">
            <w:pPr>
              <w:pBdr>
                <w:bottom w:val="single" w:sz="4" w:space="1" w:color="auto"/>
              </w:pBdr>
              <w:tabs>
                <w:tab w:val="left" w:pos="817"/>
              </w:tabs>
              <w:ind w:right="-72"/>
              <w:jc w:val="center"/>
              <w:rPr>
                <w:rFonts w:ascii="Cordia New" w:hAnsi="Cordia New" w:cs="Cordia New"/>
                <w:b/>
                <w:bCs/>
              </w:rPr>
            </w:pPr>
            <w:r w:rsidRPr="00295193">
              <w:rPr>
                <w:rFonts w:ascii="Cordia New" w:hAnsi="Cordia New" w:cs="Cordia New"/>
                <w:b/>
                <w:bCs/>
              </w:rPr>
              <w:t>Restaurant</w:t>
            </w:r>
          </w:p>
        </w:tc>
        <w:tc>
          <w:tcPr>
            <w:tcW w:w="1818" w:type="dxa"/>
            <w:gridSpan w:val="2"/>
            <w:vAlign w:val="bottom"/>
          </w:tcPr>
          <w:p w14:paraId="44FF778E" w14:textId="77777777" w:rsidR="00CC5B62" w:rsidRPr="00295193" w:rsidRDefault="00CC5B62" w:rsidP="00C2425A">
            <w:pPr>
              <w:pBdr>
                <w:bottom w:val="single" w:sz="4" w:space="1" w:color="auto"/>
              </w:pBdr>
              <w:tabs>
                <w:tab w:val="left" w:pos="817"/>
              </w:tabs>
              <w:ind w:right="-72"/>
              <w:jc w:val="center"/>
              <w:rPr>
                <w:rFonts w:ascii="Cordia New" w:hAnsi="Cordia New" w:cs="Cordia New"/>
                <w:b/>
                <w:bCs/>
              </w:rPr>
            </w:pPr>
            <w:r w:rsidRPr="00295193">
              <w:rPr>
                <w:rFonts w:ascii="Cordia New" w:hAnsi="Cordia New" w:cs="Cordia New"/>
                <w:b/>
                <w:bCs/>
              </w:rPr>
              <w:t>Retail</w:t>
            </w:r>
          </w:p>
        </w:tc>
        <w:tc>
          <w:tcPr>
            <w:tcW w:w="1818" w:type="dxa"/>
            <w:gridSpan w:val="2"/>
            <w:vAlign w:val="bottom"/>
          </w:tcPr>
          <w:p w14:paraId="179A52E9" w14:textId="77777777" w:rsidR="00CC5B62" w:rsidRPr="00295193" w:rsidRDefault="00CC5B62" w:rsidP="00C2425A">
            <w:pPr>
              <w:pBdr>
                <w:bottom w:val="single" w:sz="4" w:space="1" w:color="auto"/>
              </w:pBdr>
              <w:tabs>
                <w:tab w:val="left" w:pos="817"/>
              </w:tabs>
              <w:ind w:right="-72"/>
              <w:jc w:val="center"/>
              <w:rPr>
                <w:rFonts w:ascii="Cordia New" w:hAnsi="Cordia New" w:cs="Cordia New"/>
                <w:b/>
                <w:bCs/>
              </w:rPr>
            </w:pPr>
            <w:r w:rsidRPr="00295193">
              <w:rPr>
                <w:rFonts w:ascii="Cordia New" w:hAnsi="Cordia New" w:cs="Cordia New"/>
                <w:b/>
                <w:bCs/>
              </w:rPr>
              <w:t>Elimination</w:t>
            </w:r>
          </w:p>
        </w:tc>
        <w:tc>
          <w:tcPr>
            <w:tcW w:w="1832" w:type="dxa"/>
            <w:gridSpan w:val="3"/>
            <w:vAlign w:val="bottom"/>
          </w:tcPr>
          <w:p w14:paraId="166B83B2" w14:textId="77777777" w:rsidR="00CC5B62" w:rsidRPr="00295193" w:rsidRDefault="00CC5B62" w:rsidP="00C2425A">
            <w:pPr>
              <w:pBdr>
                <w:bottom w:val="single" w:sz="4" w:space="1" w:color="auto"/>
              </w:pBdr>
              <w:tabs>
                <w:tab w:val="left" w:pos="817"/>
              </w:tabs>
              <w:ind w:right="-72"/>
              <w:jc w:val="center"/>
              <w:rPr>
                <w:rFonts w:ascii="Cordia New" w:hAnsi="Cordia New" w:cs="Cordia New"/>
                <w:b/>
                <w:bCs/>
                <w:cs/>
              </w:rPr>
            </w:pPr>
            <w:r w:rsidRPr="00295193">
              <w:rPr>
                <w:rFonts w:ascii="Cordia New" w:hAnsi="Cordia New" w:cs="Cordia New"/>
                <w:b/>
                <w:bCs/>
              </w:rPr>
              <w:t>Total</w:t>
            </w:r>
          </w:p>
        </w:tc>
      </w:tr>
      <w:tr w:rsidR="00CC5B62" w:rsidRPr="00295193" w14:paraId="15C7F974" w14:textId="77777777" w:rsidTr="00D71CF8">
        <w:trPr>
          <w:gridAfter w:val="1"/>
          <w:wAfter w:w="16" w:type="dxa"/>
          <w:trHeight w:val="20"/>
        </w:trPr>
        <w:tc>
          <w:tcPr>
            <w:tcW w:w="4473" w:type="dxa"/>
            <w:vAlign w:val="bottom"/>
          </w:tcPr>
          <w:p w14:paraId="0B6167FB" w14:textId="77777777" w:rsidR="00CC5B62" w:rsidRPr="00295193" w:rsidRDefault="00CC5B62" w:rsidP="00C2425A">
            <w:pPr>
              <w:ind w:left="431" w:right="-72"/>
              <w:rPr>
                <w:rFonts w:ascii="Cordia New" w:hAnsi="Cordia New" w:cs="Cordia New"/>
                <w:b/>
                <w:bCs/>
              </w:rPr>
            </w:pPr>
          </w:p>
        </w:tc>
        <w:tc>
          <w:tcPr>
            <w:tcW w:w="909" w:type="dxa"/>
            <w:vAlign w:val="bottom"/>
          </w:tcPr>
          <w:p w14:paraId="32DEC6D3" w14:textId="3BC73C1D" w:rsidR="00CC5B62" w:rsidRPr="00295193" w:rsidRDefault="00355856" w:rsidP="00C2425A">
            <w:pPr>
              <w:pBdr>
                <w:bottom w:val="single" w:sz="4" w:space="1" w:color="auto"/>
              </w:pBdr>
              <w:ind w:right="-72"/>
              <w:jc w:val="right"/>
              <w:rPr>
                <w:rFonts w:ascii="Cordia New" w:hAnsi="Cordia New" w:cs="Cordia New"/>
                <w:b/>
                <w:bCs/>
              </w:rPr>
            </w:pPr>
            <w:r w:rsidRPr="00295193">
              <w:rPr>
                <w:rFonts w:ascii="Cordia New" w:hAnsi="Cordia New" w:cs="Cordia New"/>
                <w:b/>
                <w:bCs/>
              </w:rPr>
              <w:t>2020</w:t>
            </w:r>
          </w:p>
        </w:tc>
        <w:tc>
          <w:tcPr>
            <w:tcW w:w="911" w:type="dxa"/>
            <w:vAlign w:val="bottom"/>
          </w:tcPr>
          <w:p w14:paraId="277E60CC" w14:textId="65018F29" w:rsidR="00CC5B62" w:rsidRPr="00295193" w:rsidRDefault="00355856" w:rsidP="00C2425A">
            <w:pPr>
              <w:pBdr>
                <w:bottom w:val="single" w:sz="4" w:space="1" w:color="auto"/>
              </w:pBdr>
              <w:ind w:right="-72"/>
              <w:jc w:val="right"/>
              <w:rPr>
                <w:rFonts w:ascii="Cordia New" w:hAnsi="Cordia New" w:cs="Cordia New"/>
                <w:b/>
                <w:bCs/>
              </w:rPr>
            </w:pPr>
            <w:r w:rsidRPr="00295193">
              <w:rPr>
                <w:rFonts w:ascii="Cordia New" w:hAnsi="Cordia New" w:cs="Cordia New"/>
                <w:b/>
                <w:bCs/>
              </w:rPr>
              <w:t>2019</w:t>
            </w:r>
          </w:p>
        </w:tc>
        <w:tc>
          <w:tcPr>
            <w:tcW w:w="909" w:type="dxa"/>
            <w:vAlign w:val="bottom"/>
          </w:tcPr>
          <w:p w14:paraId="36544B46" w14:textId="48807A8C" w:rsidR="00CC5B62" w:rsidRPr="00295193" w:rsidRDefault="00355856" w:rsidP="00C2425A">
            <w:pPr>
              <w:pBdr>
                <w:bottom w:val="single" w:sz="4" w:space="1" w:color="auto"/>
              </w:pBdr>
              <w:ind w:right="-72"/>
              <w:jc w:val="right"/>
              <w:rPr>
                <w:rFonts w:ascii="Cordia New" w:hAnsi="Cordia New" w:cs="Cordia New"/>
                <w:b/>
                <w:bCs/>
              </w:rPr>
            </w:pPr>
            <w:r w:rsidRPr="00295193">
              <w:rPr>
                <w:rFonts w:ascii="Cordia New" w:hAnsi="Cordia New" w:cs="Cordia New"/>
                <w:b/>
                <w:bCs/>
              </w:rPr>
              <w:t>2020</w:t>
            </w:r>
          </w:p>
        </w:tc>
        <w:tc>
          <w:tcPr>
            <w:tcW w:w="911" w:type="dxa"/>
            <w:vAlign w:val="bottom"/>
          </w:tcPr>
          <w:p w14:paraId="5AD89C1D" w14:textId="69B79DA5" w:rsidR="00CC5B62" w:rsidRPr="00295193" w:rsidRDefault="00355856" w:rsidP="00C2425A">
            <w:pPr>
              <w:pBdr>
                <w:bottom w:val="single" w:sz="4" w:space="1" w:color="auto"/>
              </w:pBdr>
              <w:ind w:right="-72"/>
              <w:jc w:val="right"/>
              <w:rPr>
                <w:rFonts w:ascii="Cordia New" w:hAnsi="Cordia New" w:cs="Cordia New"/>
                <w:b/>
                <w:bCs/>
              </w:rPr>
            </w:pPr>
            <w:r w:rsidRPr="00295193">
              <w:rPr>
                <w:rFonts w:ascii="Cordia New" w:hAnsi="Cordia New" w:cs="Cordia New"/>
                <w:b/>
                <w:bCs/>
              </w:rPr>
              <w:t>2019</w:t>
            </w:r>
          </w:p>
        </w:tc>
        <w:tc>
          <w:tcPr>
            <w:tcW w:w="909" w:type="dxa"/>
            <w:vAlign w:val="bottom"/>
          </w:tcPr>
          <w:p w14:paraId="42E9DCA7" w14:textId="48CA337A" w:rsidR="00CC5B62" w:rsidRPr="00295193" w:rsidRDefault="00355856" w:rsidP="00C2425A">
            <w:pPr>
              <w:pBdr>
                <w:bottom w:val="single" w:sz="4" w:space="1" w:color="auto"/>
              </w:pBdr>
              <w:ind w:right="-72"/>
              <w:jc w:val="right"/>
              <w:rPr>
                <w:rFonts w:ascii="Cordia New" w:hAnsi="Cordia New" w:cs="Cordia New"/>
                <w:b/>
                <w:bCs/>
              </w:rPr>
            </w:pPr>
            <w:r w:rsidRPr="00295193">
              <w:rPr>
                <w:rFonts w:ascii="Cordia New" w:hAnsi="Cordia New" w:cs="Cordia New"/>
                <w:b/>
                <w:bCs/>
              </w:rPr>
              <w:t>2020</w:t>
            </w:r>
          </w:p>
        </w:tc>
        <w:tc>
          <w:tcPr>
            <w:tcW w:w="910" w:type="dxa"/>
            <w:vAlign w:val="bottom"/>
          </w:tcPr>
          <w:p w14:paraId="20C2BD86" w14:textId="44061928" w:rsidR="00CC5B62" w:rsidRPr="00295193" w:rsidRDefault="00355856" w:rsidP="00C2425A">
            <w:pPr>
              <w:pBdr>
                <w:bottom w:val="single" w:sz="4" w:space="1" w:color="auto"/>
              </w:pBdr>
              <w:ind w:right="-72"/>
              <w:jc w:val="right"/>
              <w:rPr>
                <w:rFonts w:ascii="Cordia New" w:hAnsi="Cordia New" w:cs="Cordia New"/>
                <w:b/>
                <w:bCs/>
              </w:rPr>
            </w:pPr>
            <w:r w:rsidRPr="00295193">
              <w:rPr>
                <w:rFonts w:ascii="Cordia New" w:hAnsi="Cordia New" w:cs="Cordia New"/>
                <w:b/>
                <w:bCs/>
              </w:rPr>
              <w:t>2019</w:t>
            </w:r>
          </w:p>
        </w:tc>
        <w:tc>
          <w:tcPr>
            <w:tcW w:w="908" w:type="dxa"/>
            <w:vAlign w:val="bottom"/>
          </w:tcPr>
          <w:p w14:paraId="69ED82C3" w14:textId="0DBAF3E2" w:rsidR="00CC5B62" w:rsidRPr="00295193" w:rsidRDefault="00355856" w:rsidP="00C2425A">
            <w:pPr>
              <w:pBdr>
                <w:bottom w:val="single" w:sz="4" w:space="1" w:color="auto"/>
              </w:pBdr>
              <w:ind w:right="-72"/>
              <w:jc w:val="right"/>
              <w:rPr>
                <w:rFonts w:ascii="Cordia New" w:hAnsi="Cordia New" w:cs="Cordia New"/>
                <w:b/>
                <w:bCs/>
              </w:rPr>
            </w:pPr>
            <w:r w:rsidRPr="00295193">
              <w:rPr>
                <w:rFonts w:ascii="Cordia New" w:hAnsi="Cordia New" w:cs="Cordia New"/>
                <w:b/>
                <w:bCs/>
              </w:rPr>
              <w:t>2020</w:t>
            </w:r>
          </w:p>
        </w:tc>
        <w:tc>
          <w:tcPr>
            <w:tcW w:w="910" w:type="dxa"/>
            <w:vAlign w:val="bottom"/>
          </w:tcPr>
          <w:p w14:paraId="57BE5ECF" w14:textId="4E47BB6A" w:rsidR="00CC5B62" w:rsidRPr="00295193" w:rsidRDefault="00355856" w:rsidP="00C2425A">
            <w:pPr>
              <w:pBdr>
                <w:bottom w:val="single" w:sz="4" w:space="1" w:color="auto"/>
              </w:pBdr>
              <w:ind w:right="-72"/>
              <w:jc w:val="right"/>
              <w:rPr>
                <w:rFonts w:ascii="Cordia New" w:hAnsi="Cordia New" w:cs="Cordia New"/>
                <w:b/>
                <w:bCs/>
              </w:rPr>
            </w:pPr>
            <w:r w:rsidRPr="00295193">
              <w:rPr>
                <w:rFonts w:ascii="Cordia New" w:hAnsi="Cordia New" w:cs="Cordia New"/>
                <w:b/>
                <w:bCs/>
              </w:rPr>
              <w:t>2019</w:t>
            </w:r>
          </w:p>
        </w:tc>
        <w:tc>
          <w:tcPr>
            <w:tcW w:w="908" w:type="dxa"/>
            <w:vAlign w:val="bottom"/>
          </w:tcPr>
          <w:p w14:paraId="3D482196" w14:textId="7FD1AB47" w:rsidR="00CC5B62" w:rsidRPr="00295193" w:rsidRDefault="00355856" w:rsidP="00C2425A">
            <w:pPr>
              <w:pBdr>
                <w:bottom w:val="single" w:sz="4" w:space="1" w:color="auto"/>
              </w:pBdr>
              <w:ind w:right="-72"/>
              <w:jc w:val="right"/>
              <w:rPr>
                <w:rFonts w:ascii="Cordia New" w:hAnsi="Cordia New" w:cs="Cordia New"/>
                <w:b/>
                <w:bCs/>
              </w:rPr>
            </w:pPr>
            <w:r w:rsidRPr="00295193">
              <w:rPr>
                <w:rFonts w:ascii="Cordia New" w:hAnsi="Cordia New" w:cs="Cordia New"/>
                <w:b/>
                <w:bCs/>
              </w:rPr>
              <w:t>2020</w:t>
            </w:r>
          </w:p>
        </w:tc>
        <w:tc>
          <w:tcPr>
            <w:tcW w:w="910" w:type="dxa"/>
            <w:vAlign w:val="bottom"/>
          </w:tcPr>
          <w:p w14:paraId="133D5109" w14:textId="2A0C98E9" w:rsidR="00CC5B62" w:rsidRPr="00295193" w:rsidRDefault="00355856" w:rsidP="00C2425A">
            <w:pPr>
              <w:pBdr>
                <w:bottom w:val="single" w:sz="4" w:space="1" w:color="auto"/>
              </w:pBdr>
              <w:ind w:right="-72"/>
              <w:jc w:val="right"/>
              <w:rPr>
                <w:rFonts w:ascii="Cordia New" w:hAnsi="Cordia New" w:cs="Cordia New"/>
                <w:b/>
                <w:bCs/>
              </w:rPr>
            </w:pPr>
            <w:r w:rsidRPr="00295193">
              <w:rPr>
                <w:rFonts w:ascii="Cordia New" w:hAnsi="Cordia New" w:cs="Cordia New"/>
                <w:b/>
                <w:bCs/>
              </w:rPr>
              <w:t>2019</w:t>
            </w:r>
          </w:p>
        </w:tc>
        <w:tc>
          <w:tcPr>
            <w:tcW w:w="908" w:type="dxa"/>
            <w:vAlign w:val="bottom"/>
          </w:tcPr>
          <w:p w14:paraId="325A7C12" w14:textId="303889A1" w:rsidR="00CC5B62" w:rsidRPr="00295193" w:rsidRDefault="00355856" w:rsidP="00C2425A">
            <w:pPr>
              <w:pBdr>
                <w:bottom w:val="single" w:sz="4" w:space="1" w:color="auto"/>
              </w:pBdr>
              <w:ind w:right="-72"/>
              <w:jc w:val="right"/>
              <w:rPr>
                <w:rFonts w:ascii="Cordia New" w:hAnsi="Cordia New" w:cs="Cordia New"/>
                <w:b/>
                <w:bCs/>
              </w:rPr>
            </w:pPr>
            <w:r w:rsidRPr="00295193">
              <w:rPr>
                <w:rFonts w:ascii="Cordia New" w:hAnsi="Cordia New" w:cs="Cordia New"/>
                <w:b/>
                <w:bCs/>
              </w:rPr>
              <w:t>2020</w:t>
            </w:r>
          </w:p>
        </w:tc>
        <w:tc>
          <w:tcPr>
            <w:tcW w:w="908" w:type="dxa"/>
            <w:vAlign w:val="bottom"/>
          </w:tcPr>
          <w:p w14:paraId="5456820C" w14:textId="46884271" w:rsidR="00CC5B62" w:rsidRPr="00295193" w:rsidRDefault="00355856" w:rsidP="00C2425A">
            <w:pPr>
              <w:pBdr>
                <w:bottom w:val="single" w:sz="4" w:space="1" w:color="auto"/>
              </w:pBdr>
              <w:ind w:right="-72"/>
              <w:jc w:val="right"/>
              <w:rPr>
                <w:rFonts w:ascii="Cordia New" w:hAnsi="Cordia New" w:cs="Cordia New"/>
                <w:b/>
                <w:bCs/>
              </w:rPr>
            </w:pPr>
            <w:r w:rsidRPr="00295193">
              <w:rPr>
                <w:rFonts w:ascii="Cordia New" w:hAnsi="Cordia New" w:cs="Cordia New"/>
                <w:b/>
                <w:bCs/>
              </w:rPr>
              <w:t>2019</w:t>
            </w:r>
          </w:p>
        </w:tc>
      </w:tr>
      <w:tr w:rsidR="00CC5B62" w:rsidRPr="00295193" w14:paraId="0BB5B531" w14:textId="77777777" w:rsidTr="00D71CF8">
        <w:trPr>
          <w:gridAfter w:val="1"/>
          <w:wAfter w:w="16" w:type="dxa"/>
          <w:trHeight w:val="20"/>
        </w:trPr>
        <w:tc>
          <w:tcPr>
            <w:tcW w:w="4473" w:type="dxa"/>
            <w:vAlign w:val="bottom"/>
          </w:tcPr>
          <w:p w14:paraId="33B98A9E" w14:textId="77777777" w:rsidR="00CC5B62" w:rsidRPr="00295193" w:rsidRDefault="00CC5B62" w:rsidP="00C2425A">
            <w:pPr>
              <w:ind w:left="431" w:right="-72"/>
              <w:rPr>
                <w:rFonts w:ascii="Cordia New" w:hAnsi="Cordia New" w:cs="Cordia New"/>
                <w:b/>
                <w:bCs/>
                <w:snapToGrid w:val="0"/>
                <w:lang w:eastAsia="th-TH"/>
              </w:rPr>
            </w:pPr>
            <w:r w:rsidRPr="00295193">
              <w:rPr>
                <w:rFonts w:ascii="Cordia New" w:hAnsi="Cordia New" w:cs="Cordia New"/>
                <w:b/>
                <w:bCs/>
                <w:snapToGrid w:val="0"/>
                <w:lang w:eastAsia="th-TH"/>
              </w:rPr>
              <w:t>Revenues</w:t>
            </w:r>
          </w:p>
        </w:tc>
        <w:tc>
          <w:tcPr>
            <w:tcW w:w="909" w:type="dxa"/>
            <w:vAlign w:val="bottom"/>
          </w:tcPr>
          <w:p w14:paraId="7007A111" w14:textId="77777777" w:rsidR="00CC5B62" w:rsidRPr="00295193" w:rsidRDefault="00CC5B62" w:rsidP="00C2425A">
            <w:pPr>
              <w:ind w:right="-72"/>
              <w:jc w:val="right"/>
              <w:rPr>
                <w:rFonts w:ascii="Cordia New" w:hAnsi="Cordia New" w:cs="Cordia New"/>
              </w:rPr>
            </w:pPr>
          </w:p>
        </w:tc>
        <w:tc>
          <w:tcPr>
            <w:tcW w:w="911" w:type="dxa"/>
            <w:vAlign w:val="bottom"/>
          </w:tcPr>
          <w:p w14:paraId="6FBB08ED" w14:textId="77777777" w:rsidR="00CC5B62" w:rsidRPr="00295193" w:rsidRDefault="00CC5B62" w:rsidP="00C2425A">
            <w:pPr>
              <w:ind w:right="-72"/>
              <w:jc w:val="right"/>
              <w:rPr>
                <w:rFonts w:ascii="Cordia New" w:hAnsi="Cordia New" w:cs="Cordia New"/>
              </w:rPr>
            </w:pPr>
          </w:p>
        </w:tc>
        <w:tc>
          <w:tcPr>
            <w:tcW w:w="909" w:type="dxa"/>
            <w:vAlign w:val="bottom"/>
          </w:tcPr>
          <w:p w14:paraId="755260C2" w14:textId="77777777" w:rsidR="00CC5B62" w:rsidRPr="00295193" w:rsidRDefault="00CC5B62" w:rsidP="00C2425A">
            <w:pPr>
              <w:ind w:right="-72"/>
              <w:jc w:val="right"/>
              <w:rPr>
                <w:rFonts w:ascii="Cordia New" w:hAnsi="Cordia New" w:cs="Cordia New"/>
              </w:rPr>
            </w:pPr>
          </w:p>
        </w:tc>
        <w:tc>
          <w:tcPr>
            <w:tcW w:w="911" w:type="dxa"/>
            <w:vAlign w:val="bottom"/>
          </w:tcPr>
          <w:p w14:paraId="7456EBA2" w14:textId="77777777" w:rsidR="00CC5B62" w:rsidRPr="00295193" w:rsidRDefault="00CC5B62" w:rsidP="00C2425A">
            <w:pPr>
              <w:ind w:right="-72"/>
              <w:jc w:val="right"/>
              <w:rPr>
                <w:rFonts w:ascii="Cordia New" w:hAnsi="Cordia New" w:cs="Cordia New"/>
              </w:rPr>
            </w:pPr>
          </w:p>
        </w:tc>
        <w:tc>
          <w:tcPr>
            <w:tcW w:w="909" w:type="dxa"/>
            <w:vAlign w:val="bottom"/>
          </w:tcPr>
          <w:p w14:paraId="459A9B1D" w14:textId="77777777" w:rsidR="00CC5B62" w:rsidRPr="00295193" w:rsidRDefault="00CC5B62" w:rsidP="00C2425A">
            <w:pPr>
              <w:ind w:right="-72"/>
              <w:jc w:val="right"/>
              <w:rPr>
                <w:rFonts w:ascii="Cordia New" w:hAnsi="Cordia New" w:cs="Cordia New"/>
              </w:rPr>
            </w:pPr>
          </w:p>
        </w:tc>
        <w:tc>
          <w:tcPr>
            <w:tcW w:w="910" w:type="dxa"/>
            <w:vAlign w:val="bottom"/>
          </w:tcPr>
          <w:p w14:paraId="573D8BB7" w14:textId="77777777" w:rsidR="00CC5B62" w:rsidRPr="00295193" w:rsidRDefault="00CC5B62" w:rsidP="00C2425A">
            <w:pPr>
              <w:ind w:right="-72"/>
              <w:jc w:val="right"/>
              <w:rPr>
                <w:rFonts w:ascii="Cordia New" w:hAnsi="Cordia New" w:cs="Cordia New"/>
              </w:rPr>
            </w:pPr>
          </w:p>
        </w:tc>
        <w:tc>
          <w:tcPr>
            <w:tcW w:w="908" w:type="dxa"/>
            <w:vAlign w:val="bottom"/>
          </w:tcPr>
          <w:p w14:paraId="6F25BFB3" w14:textId="77777777" w:rsidR="00CC5B62" w:rsidRPr="00295193" w:rsidRDefault="00CC5B62" w:rsidP="00C2425A">
            <w:pPr>
              <w:ind w:right="-72"/>
              <w:jc w:val="right"/>
              <w:rPr>
                <w:rFonts w:ascii="Cordia New" w:hAnsi="Cordia New" w:cs="Cordia New"/>
              </w:rPr>
            </w:pPr>
          </w:p>
        </w:tc>
        <w:tc>
          <w:tcPr>
            <w:tcW w:w="910" w:type="dxa"/>
            <w:vAlign w:val="bottom"/>
          </w:tcPr>
          <w:p w14:paraId="1638162A" w14:textId="77777777" w:rsidR="00CC5B62" w:rsidRPr="00295193" w:rsidRDefault="00CC5B62" w:rsidP="00C2425A">
            <w:pPr>
              <w:ind w:right="-72"/>
              <w:jc w:val="right"/>
              <w:rPr>
                <w:rFonts w:ascii="Cordia New" w:hAnsi="Cordia New" w:cs="Cordia New"/>
              </w:rPr>
            </w:pPr>
          </w:p>
        </w:tc>
        <w:tc>
          <w:tcPr>
            <w:tcW w:w="908" w:type="dxa"/>
          </w:tcPr>
          <w:p w14:paraId="00B6FE89" w14:textId="77777777" w:rsidR="00CC5B62" w:rsidRPr="00295193" w:rsidRDefault="00CC5B62" w:rsidP="00C2425A">
            <w:pPr>
              <w:ind w:right="-72"/>
              <w:jc w:val="right"/>
              <w:rPr>
                <w:rFonts w:ascii="Cordia New" w:hAnsi="Cordia New" w:cs="Cordia New"/>
              </w:rPr>
            </w:pPr>
          </w:p>
        </w:tc>
        <w:tc>
          <w:tcPr>
            <w:tcW w:w="910" w:type="dxa"/>
          </w:tcPr>
          <w:p w14:paraId="074F86DE" w14:textId="77777777" w:rsidR="00CC5B62" w:rsidRPr="00295193" w:rsidRDefault="00CC5B62" w:rsidP="00C2425A">
            <w:pPr>
              <w:ind w:right="-72"/>
              <w:jc w:val="right"/>
              <w:rPr>
                <w:rFonts w:ascii="Cordia New" w:hAnsi="Cordia New" w:cs="Cordia New"/>
              </w:rPr>
            </w:pPr>
          </w:p>
        </w:tc>
        <w:tc>
          <w:tcPr>
            <w:tcW w:w="908" w:type="dxa"/>
            <w:vAlign w:val="bottom"/>
          </w:tcPr>
          <w:p w14:paraId="10F5B5DD" w14:textId="77777777" w:rsidR="00CC5B62" w:rsidRPr="00295193" w:rsidRDefault="00CC5B62" w:rsidP="00C2425A">
            <w:pPr>
              <w:ind w:right="-72"/>
              <w:jc w:val="right"/>
              <w:rPr>
                <w:rFonts w:ascii="Cordia New" w:hAnsi="Cordia New" w:cs="Cordia New"/>
              </w:rPr>
            </w:pPr>
          </w:p>
        </w:tc>
        <w:tc>
          <w:tcPr>
            <w:tcW w:w="908" w:type="dxa"/>
            <w:vAlign w:val="bottom"/>
          </w:tcPr>
          <w:p w14:paraId="3D4E9BA4" w14:textId="77777777" w:rsidR="00CC5B62" w:rsidRPr="00295193" w:rsidRDefault="00CC5B62" w:rsidP="00C2425A">
            <w:pPr>
              <w:ind w:right="-72"/>
              <w:jc w:val="right"/>
              <w:rPr>
                <w:rFonts w:ascii="Cordia New" w:eastAsia="Times New Roman" w:hAnsi="Cordia New" w:cs="Cordia New"/>
              </w:rPr>
            </w:pPr>
          </w:p>
        </w:tc>
      </w:tr>
      <w:tr w:rsidR="00355856" w:rsidRPr="00295193" w14:paraId="369647F2" w14:textId="77777777" w:rsidTr="00D71CF8">
        <w:trPr>
          <w:gridAfter w:val="1"/>
          <w:wAfter w:w="16" w:type="dxa"/>
          <w:trHeight w:val="20"/>
        </w:trPr>
        <w:tc>
          <w:tcPr>
            <w:tcW w:w="4473" w:type="dxa"/>
            <w:vAlign w:val="bottom"/>
          </w:tcPr>
          <w:p w14:paraId="54F4C30F" w14:textId="77777777" w:rsidR="00355856" w:rsidRPr="00295193" w:rsidRDefault="00355856" w:rsidP="00C2425A">
            <w:pPr>
              <w:ind w:left="431" w:right="-72"/>
              <w:rPr>
                <w:rFonts w:ascii="Cordia New" w:hAnsi="Cordia New" w:cs="Cordia New"/>
                <w:snapToGrid w:val="0"/>
                <w:cs/>
                <w:lang w:eastAsia="th-TH"/>
              </w:rPr>
            </w:pPr>
            <w:r w:rsidRPr="00295193">
              <w:rPr>
                <w:rFonts w:ascii="Cordia New" w:hAnsi="Cordia New" w:cs="Cordia New"/>
                <w:snapToGrid w:val="0"/>
                <w:lang w:eastAsia="th-TH"/>
              </w:rPr>
              <w:t>Thailand</w:t>
            </w:r>
          </w:p>
        </w:tc>
        <w:tc>
          <w:tcPr>
            <w:tcW w:w="909" w:type="dxa"/>
            <w:vAlign w:val="bottom"/>
          </w:tcPr>
          <w:p w14:paraId="4CEC015F" w14:textId="7C1DA53A" w:rsidR="00355856" w:rsidRPr="00295193" w:rsidRDefault="006416EB" w:rsidP="00C2425A">
            <w:pPr>
              <w:ind w:right="-72"/>
              <w:jc w:val="right"/>
              <w:rPr>
                <w:rFonts w:ascii="Cordia New" w:hAnsi="Cordia New" w:cs="Cordia New"/>
              </w:rPr>
            </w:pPr>
            <w:r w:rsidRPr="00295193">
              <w:rPr>
                <w:rFonts w:ascii="Cordia New" w:hAnsi="Cordia New" w:cs="Cordia New"/>
                <w:cs/>
              </w:rPr>
              <w:t>2</w:t>
            </w:r>
            <w:r w:rsidRPr="00295193">
              <w:rPr>
                <w:rFonts w:ascii="Cordia New" w:hAnsi="Cordia New" w:cs="Cordia New"/>
              </w:rPr>
              <w:t>,</w:t>
            </w:r>
            <w:r w:rsidRPr="00295193">
              <w:rPr>
                <w:rFonts w:ascii="Cordia New" w:hAnsi="Cordia New" w:cs="Cordia New"/>
                <w:cs/>
              </w:rPr>
              <w:t>018</w:t>
            </w:r>
          </w:p>
        </w:tc>
        <w:tc>
          <w:tcPr>
            <w:tcW w:w="911" w:type="dxa"/>
            <w:vAlign w:val="bottom"/>
          </w:tcPr>
          <w:p w14:paraId="14FD7B12" w14:textId="6D55211A"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2,938</w:t>
            </w:r>
          </w:p>
        </w:tc>
        <w:tc>
          <w:tcPr>
            <w:tcW w:w="909" w:type="dxa"/>
            <w:vAlign w:val="bottom"/>
          </w:tcPr>
          <w:p w14:paraId="5B67280C" w14:textId="0B249843" w:rsidR="00355856" w:rsidRPr="00295193" w:rsidRDefault="006416EB" w:rsidP="00C2425A">
            <w:pPr>
              <w:ind w:right="-72"/>
              <w:jc w:val="right"/>
              <w:rPr>
                <w:rFonts w:ascii="Cordia New" w:eastAsia="Times New Roman" w:hAnsi="Cordia New" w:cs="Cordia New"/>
              </w:rPr>
            </w:pPr>
            <w:r w:rsidRPr="00295193">
              <w:rPr>
                <w:rFonts w:ascii="Cordia New" w:eastAsia="Times New Roman" w:hAnsi="Cordia New" w:cs="Cordia New"/>
              </w:rPr>
              <w:t>217</w:t>
            </w:r>
          </w:p>
        </w:tc>
        <w:tc>
          <w:tcPr>
            <w:tcW w:w="911" w:type="dxa"/>
            <w:vAlign w:val="bottom"/>
          </w:tcPr>
          <w:p w14:paraId="1F782B47" w14:textId="75E3DE4C"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662</w:t>
            </w:r>
          </w:p>
        </w:tc>
        <w:tc>
          <w:tcPr>
            <w:tcW w:w="909" w:type="dxa"/>
            <w:vAlign w:val="bottom"/>
          </w:tcPr>
          <w:p w14:paraId="6021113E" w14:textId="7EF29BAB" w:rsidR="00355856" w:rsidRPr="00295193" w:rsidRDefault="006416EB" w:rsidP="00C2425A">
            <w:pPr>
              <w:ind w:right="-72"/>
              <w:jc w:val="right"/>
              <w:rPr>
                <w:rFonts w:ascii="Cordia New" w:eastAsia="Times New Roman" w:hAnsi="Cordia New" w:cs="Cordia New"/>
                <w:cs/>
              </w:rPr>
            </w:pPr>
            <w:r w:rsidRPr="00295193">
              <w:rPr>
                <w:rFonts w:ascii="Cordia New" w:eastAsia="Times New Roman" w:hAnsi="Cordia New" w:cs="Cordia New"/>
              </w:rPr>
              <w:t>4,278</w:t>
            </w:r>
          </w:p>
        </w:tc>
        <w:tc>
          <w:tcPr>
            <w:tcW w:w="910" w:type="dxa"/>
            <w:vAlign w:val="bottom"/>
          </w:tcPr>
          <w:p w14:paraId="6F9F582E" w14:textId="41D4138D"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4,207</w:t>
            </w:r>
          </w:p>
        </w:tc>
        <w:tc>
          <w:tcPr>
            <w:tcW w:w="908" w:type="dxa"/>
            <w:vAlign w:val="bottom"/>
          </w:tcPr>
          <w:p w14:paraId="4F06C2B0" w14:textId="319508A3" w:rsidR="00355856" w:rsidRPr="00295193" w:rsidRDefault="006416EB" w:rsidP="00C2425A">
            <w:pPr>
              <w:ind w:right="-72"/>
              <w:jc w:val="right"/>
              <w:rPr>
                <w:rFonts w:ascii="Cordia New" w:eastAsia="Times New Roman" w:hAnsi="Cordia New" w:cs="Cordia New"/>
                <w:cs/>
              </w:rPr>
            </w:pPr>
            <w:r w:rsidRPr="00295193">
              <w:rPr>
                <w:rFonts w:ascii="Cordia New" w:eastAsia="Times New Roman" w:hAnsi="Cordia New" w:cs="Cordia New"/>
                <w:cs/>
              </w:rPr>
              <w:t>988</w:t>
            </w:r>
          </w:p>
        </w:tc>
        <w:tc>
          <w:tcPr>
            <w:tcW w:w="910" w:type="dxa"/>
            <w:vAlign w:val="bottom"/>
          </w:tcPr>
          <w:p w14:paraId="5167BC05" w14:textId="7FFEF17E" w:rsidR="00355856" w:rsidRPr="00295193" w:rsidRDefault="00355856" w:rsidP="00C2425A">
            <w:pPr>
              <w:ind w:right="-72"/>
              <w:jc w:val="right"/>
              <w:rPr>
                <w:rFonts w:ascii="Cordia New" w:eastAsia="Times New Roman" w:hAnsi="Cordia New" w:cs="Cordia New"/>
                <w:cs/>
              </w:rPr>
            </w:pPr>
            <w:r w:rsidRPr="00295193">
              <w:rPr>
                <w:rFonts w:ascii="Cordia New" w:eastAsia="Times New Roman" w:hAnsi="Cordia New" w:cs="Cordia New"/>
                <w:color w:val="000000"/>
              </w:rPr>
              <w:t>1,244</w:t>
            </w:r>
          </w:p>
        </w:tc>
        <w:tc>
          <w:tcPr>
            <w:tcW w:w="908" w:type="dxa"/>
            <w:vAlign w:val="bottom"/>
          </w:tcPr>
          <w:p w14:paraId="13A4DCBE" w14:textId="04B64C94" w:rsidR="00355856" w:rsidRPr="00295193" w:rsidRDefault="006416EB" w:rsidP="00C2425A">
            <w:pPr>
              <w:ind w:right="-72"/>
              <w:jc w:val="right"/>
              <w:rPr>
                <w:rFonts w:ascii="Cordia New" w:eastAsia="Times New Roman" w:hAnsi="Cordia New" w:cs="Cordia New"/>
              </w:rPr>
            </w:pPr>
            <w:r w:rsidRPr="00295193">
              <w:rPr>
                <w:rFonts w:ascii="Cordia New" w:eastAsia="Times New Roman" w:hAnsi="Cordia New" w:cs="Cordia New"/>
                <w:cs/>
              </w:rPr>
              <w:t>(1</w:t>
            </w:r>
            <w:r w:rsidR="002E018C" w:rsidRPr="00295193">
              <w:rPr>
                <w:rFonts w:ascii="Cordia New" w:eastAsia="Times New Roman" w:hAnsi="Cordia New" w:cs="Cordia New"/>
              </w:rPr>
              <w:t>15</w:t>
            </w:r>
            <w:r w:rsidRPr="00295193">
              <w:rPr>
                <w:rFonts w:ascii="Cordia New" w:eastAsia="Times New Roman" w:hAnsi="Cordia New" w:cs="Cordia New"/>
                <w:cs/>
              </w:rPr>
              <w:t>)</w:t>
            </w:r>
          </w:p>
        </w:tc>
        <w:tc>
          <w:tcPr>
            <w:tcW w:w="910" w:type="dxa"/>
            <w:vAlign w:val="bottom"/>
          </w:tcPr>
          <w:p w14:paraId="36B51F18" w14:textId="728376D7"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(155)</w:t>
            </w:r>
          </w:p>
        </w:tc>
        <w:tc>
          <w:tcPr>
            <w:tcW w:w="908" w:type="dxa"/>
            <w:vAlign w:val="bottom"/>
          </w:tcPr>
          <w:p w14:paraId="5D76ACCA" w14:textId="3A4F1B66" w:rsidR="00355856" w:rsidRPr="00295193" w:rsidRDefault="006416EB" w:rsidP="00C2425A">
            <w:pPr>
              <w:ind w:right="-72"/>
              <w:jc w:val="right"/>
              <w:rPr>
                <w:rFonts w:ascii="Cordia New" w:eastAsia="Times New Roman" w:hAnsi="Cordia New" w:cs="Cordia New"/>
              </w:rPr>
            </w:pPr>
            <w:r w:rsidRPr="00295193">
              <w:rPr>
                <w:rFonts w:ascii="Cordia New" w:eastAsia="Times New Roman" w:hAnsi="Cordia New" w:cs="Cordia New"/>
                <w:cs/>
              </w:rPr>
              <w:t>7</w:t>
            </w:r>
            <w:r w:rsidRPr="00295193">
              <w:rPr>
                <w:rFonts w:ascii="Cordia New" w:eastAsia="Times New Roman" w:hAnsi="Cordia New" w:cs="Cordia New"/>
              </w:rPr>
              <w:t>,</w:t>
            </w:r>
            <w:r w:rsidRPr="00295193">
              <w:rPr>
                <w:rFonts w:ascii="Cordia New" w:eastAsia="Times New Roman" w:hAnsi="Cordia New" w:cs="Cordia New"/>
                <w:cs/>
              </w:rPr>
              <w:t>3</w:t>
            </w:r>
            <w:r w:rsidR="002E018C" w:rsidRPr="00295193">
              <w:rPr>
                <w:rFonts w:ascii="Cordia New" w:eastAsia="Times New Roman" w:hAnsi="Cordia New" w:cs="Cordia New"/>
              </w:rPr>
              <w:t>86</w:t>
            </w:r>
          </w:p>
        </w:tc>
        <w:tc>
          <w:tcPr>
            <w:tcW w:w="908" w:type="dxa"/>
          </w:tcPr>
          <w:p w14:paraId="2CCFAFC1" w14:textId="387310EA"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8,896</w:t>
            </w:r>
          </w:p>
        </w:tc>
      </w:tr>
      <w:tr w:rsidR="00355856" w:rsidRPr="00295193" w14:paraId="0AE4DF3C" w14:textId="77777777" w:rsidTr="00D71CF8">
        <w:trPr>
          <w:gridAfter w:val="1"/>
          <w:wAfter w:w="16" w:type="dxa"/>
          <w:trHeight w:val="20"/>
        </w:trPr>
        <w:tc>
          <w:tcPr>
            <w:tcW w:w="4473" w:type="dxa"/>
            <w:vAlign w:val="bottom"/>
          </w:tcPr>
          <w:p w14:paraId="3E52D7AB" w14:textId="2160B85E" w:rsidR="00355856" w:rsidRPr="00295193" w:rsidRDefault="00355856" w:rsidP="00C2425A">
            <w:pPr>
              <w:ind w:left="431" w:right="-72"/>
              <w:rPr>
                <w:rFonts w:ascii="Cordia New" w:hAnsi="Cordia New" w:cs="Cordia New"/>
                <w:snapToGrid w:val="0"/>
                <w:lang w:eastAsia="th-TH"/>
              </w:rPr>
            </w:pPr>
            <w:r w:rsidRPr="00295193">
              <w:rPr>
                <w:rFonts w:ascii="Cordia New" w:hAnsi="Cordia New" w:cs="Cordia New"/>
                <w:snapToGrid w:val="0"/>
                <w:lang w:eastAsia="th-TH"/>
              </w:rPr>
              <w:t>Europe</w:t>
            </w:r>
          </w:p>
        </w:tc>
        <w:tc>
          <w:tcPr>
            <w:tcW w:w="909" w:type="dxa"/>
            <w:vAlign w:val="bottom"/>
          </w:tcPr>
          <w:p w14:paraId="0B28A346" w14:textId="7FDD5C88" w:rsidR="00355856" w:rsidRPr="00295193" w:rsidRDefault="00A46200" w:rsidP="00C2425A">
            <w:pPr>
              <w:ind w:right="-72"/>
              <w:jc w:val="right"/>
              <w:rPr>
                <w:rFonts w:ascii="Cordia New" w:hAnsi="Cordia New" w:cs="Cordia New"/>
              </w:rPr>
            </w:pPr>
            <w:r w:rsidRPr="00295193">
              <w:rPr>
                <w:rFonts w:ascii="Cordia New" w:hAnsi="Cordia New" w:cs="Cordia New"/>
                <w:cs/>
              </w:rPr>
              <w:t>9</w:t>
            </w:r>
            <w:r w:rsidRPr="00295193">
              <w:rPr>
                <w:rFonts w:ascii="Cordia New" w:hAnsi="Cordia New" w:cs="Cordia New"/>
              </w:rPr>
              <w:t>,</w:t>
            </w:r>
            <w:r w:rsidRPr="00295193">
              <w:rPr>
                <w:rFonts w:ascii="Cordia New" w:hAnsi="Cordia New" w:cs="Cordia New"/>
                <w:cs/>
              </w:rPr>
              <w:t>441</w:t>
            </w:r>
          </w:p>
        </w:tc>
        <w:tc>
          <w:tcPr>
            <w:tcW w:w="911" w:type="dxa"/>
            <w:vAlign w:val="bottom"/>
          </w:tcPr>
          <w:p w14:paraId="310C7A57" w14:textId="56A4DC07" w:rsidR="00355856"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1</w:t>
            </w:r>
            <w:r w:rsidR="005A3B79">
              <w:rPr>
                <w:rFonts w:ascii="Cordia New" w:eastAsia="Times New Roman" w:hAnsi="Cordia New" w:cs="Cordia New"/>
                <w:color w:val="000000"/>
              </w:rPr>
              <w:t>2</w:t>
            </w:r>
            <w:r w:rsidRPr="00295193">
              <w:rPr>
                <w:rFonts w:ascii="Cordia New" w:eastAsia="Times New Roman" w:hAnsi="Cordia New" w:cs="Cordia New"/>
                <w:color w:val="000000"/>
              </w:rPr>
              <w:t>,</w:t>
            </w:r>
            <w:r w:rsidR="005A3B79">
              <w:rPr>
                <w:rFonts w:ascii="Cordia New" w:eastAsia="Times New Roman" w:hAnsi="Cordia New" w:cs="Cordia New"/>
                <w:color w:val="000000"/>
              </w:rPr>
              <w:t>753</w:t>
            </w:r>
          </w:p>
        </w:tc>
        <w:tc>
          <w:tcPr>
            <w:tcW w:w="909" w:type="dxa"/>
            <w:vAlign w:val="bottom"/>
          </w:tcPr>
          <w:p w14:paraId="46BE2124" w14:textId="0B9C4C63" w:rsidR="00355856"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1" w:type="dxa"/>
            <w:vAlign w:val="bottom"/>
          </w:tcPr>
          <w:p w14:paraId="070A2B23" w14:textId="4BCF7BA5"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9" w:type="dxa"/>
            <w:vAlign w:val="bottom"/>
          </w:tcPr>
          <w:p w14:paraId="2C259503" w14:textId="6582D055" w:rsidR="00355856" w:rsidRPr="00295193" w:rsidRDefault="006416EB" w:rsidP="00C2425A">
            <w:pPr>
              <w:ind w:right="-72"/>
              <w:jc w:val="right"/>
              <w:rPr>
                <w:rFonts w:ascii="Cordia New" w:eastAsia="Times New Roman" w:hAnsi="Cordia New" w:cs="Cordia New"/>
              </w:rPr>
            </w:pPr>
            <w:r w:rsidRPr="00295193">
              <w:rPr>
                <w:rFonts w:ascii="Cordia New" w:eastAsia="Times New Roman" w:hAnsi="Cordia New" w:cs="Cordia New"/>
                <w:cs/>
              </w:rPr>
              <w:t>56</w:t>
            </w:r>
          </w:p>
        </w:tc>
        <w:tc>
          <w:tcPr>
            <w:tcW w:w="910" w:type="dxa"/>
            <w:vAlign w:val="bottom"/>
          </w:tcPr>
          <w:p w14:paraId="38D26FE1" w14:textId="71C73E6F"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101</w:t>
            </w:r>
          </w:p>
        </w:tc>
        <w:tc>
          <w:tcPr>
            <w:tcW w:w="908" w:type="dxa"/>
            <w:vAlign w:val="bottom"/>
          </w:tcPr>
          <w:p w14:paraId="7C1AD1C4" w14:textId="0FAE281E" w:rsidR="00355856"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2BEE53E6" w14:textId="03B30BD5"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71157698" w14:textId="2745B5E1" w:rsidR="00355856"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5F738F77" w14:textId="06D9A640"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6F53B7F2" w14:textId="45C88217" w:rsidR="00355856"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s/>
              </w:rPr>
              <w:t>9</w:t>
            </w:r>
            <w:r w:rsidRPr="00295193">
              <w:rPr>
                <w:rFonts w:ascii="Cordia New" w:eastAsia="Times New Roman" w:hAnsi="Cordia New" w:cs="Cordia New"/>
              </w:rPr>
              <w:t>,</w:t>
            </w:r>
            <w:r w:rsidRPr="00295193">
              <w:rPr>
                <w:rFonts w:ascii="Cordia New" w:eastAsia="Times New Roman" w:hAnsi="Cordia New" w:cs="Cordia New"/>
                <w:cs/>
              </w:rPr>
              <w:t>497</w:t>
            </w:r>
          </w:p>
        </w:tc>
        <w:tc>
          <w:tcPr>
            <w:tcW w:w="908" w:type="dxa"/>
          </w:tcPr>
          <w:p w14:paraId="79C4B872" w14:textId="65E1F54A" w:rsidR="00355856" w:rsidRPr="00295193" w:rsidRDefault="005A3B79" w:rsidP="00C2425A">
            <w:pPr>
              <w:ind w:right="-72"/>
              <w:jc w:val="right"/>
              <w:rPr>
                <w:rFonts w:ascii="Cordia New" w:eastAsia="Times New Roman" w:hAnsi="Cordia New" w:cs="Cordia New"/>
              </w:rPr>
            </w:pPr>
            <w:r>
              <w:rPr>
                <w:rFonts w:ascii="Cordia New" w:eastAsia="Times New Roman" w:hAnsi="Cordia New" w:cs="Cordia New"/>
              </w:rPr>
              <w:t>12,854</w:t>
            </w:r>
          </w:p>
        </w:tc>
      </w:tr>
      <w:tr w:rsidR="00355856" w:rsidRPr="00295193" w14:paraId="7A6D7851" w14:textId="77777777" w:rsidTr="00D71CF8">
        <w:trPr>
          <w:gridAfter w:val="1"/>
          <w:wAfter w:w="16" w:type="dxa"/>
          <w:trHeight w:val="20"/>
        </w:trPr>
        <w:tc>
          <w:tcPr>
            <w:tcW w:w="4473" w:type="dxa"/>
            <w:vAlign w:val="bottom"/>
          </w:tcPr>
          <w:p w14:paraId="0954B0FB" w14:textId="77777777" w:rsidR="00355856" w:rsidRPr="00295193" w:rsidRDefault="00355856" w:rsidP="00C2425A">
            <w:pPr>
              <w:ind w:left="431" w:right="-72"/>
              <w:rPr>
                <w:rFonts w:ascii="Cordia New" w:hAnsi="Cordia New" w:cs="Cordia New"/>
                <w:snapToGrid w:val="0"/>
                <w:lang w:eastAsia="th-TH"/>
              </w:rPr>
            </w:pPr>
            <w:r w:rsidRPr="00295193">
              <w:rPr>
                <w:rFonts w:ascii="Cordia New" w:hAnsi="Cordia New" w:cs="Cordia New"/>
                <w:snapToGrid w:val="0"/>
                <w:lang w:eastAsia="th-TH"/>
              </w:rPr>
              <w:t>Australia and New Zealand</w:t>
            </w:r>
          </w:p>
        </w:tc>
        <w:tc>
          <w:tcPr>
            <w:tcW w:w="909" w:type="dxa"/>
            <w:vAlign w:val="bottom"/>
          </w:tcPr>
          <w:p w14:paraId="111638CC" w14:textId="26A7015E" w:rsidR="00355856" w:rsidRPr="00295193" w:rsidRDefault="006416EB" w:rsidP="00C2425A">
            <w:pPr>
              <w:ind w:right="-72"/>
              <w:jc w:val="right"/>
              <w:rPr>
                <w:rFonts w:ascii="Cordia New" w:hAnsi="Cordia New" w:cs="Cordia New"/>
              </w:rPr>
            </w:pPr>
            <w:r w:rsidRPr="00295193">
              <w:rPr>
                <w:rFonts w:ascii="Cordia New" w:hAnsi="Cordia New" w:cs="Cordia New"/>
                <w:cs/>
              </w:rPr>
              <w:t>1</w:t>
            </w:r>
            <w:r w:rsidRPr="00295193">
              <w:rPr>
                <w:rFonts w:ascii="Cordia New" w:hAnsi="Cordia New" w:cs="Cordia New"/>
              </w:rPr>
              <w:t>,</w:t>
            </w:r>
            <w:r w:rsidRPr="00295193">
              <w:rPr>
                <w:rFonts w:ascii="Cordia New" w:hAnsi="Cordia New" w:cs="Cordia New"/>
                <w:cs/>
              </w:rPr>
              <w:t>336</w:t>
            </w:r>
          </w:p>
        </w:tc>
        <w:tc>
          <w:tcPr>
            <w:tcW w:w="911" w:type="dxa"/>
            <w:vAlign w:val="bottom"/>
          </w:tcPr>
          <w:p w14:paraId="1C8D92A6" w14:textId="2C6F8094"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1,262</w:t>
            </w:r>
          </w:p>
        </w:tc>
        <w:tc>
          <w:tcPr>
            <w:tcW w:w="909" w:type="dxa"/>
            <w:vAlign w:val="bottom"/>
          </w:tcPr>
          <w:p w14:paraId="7E3FA80B" w14:textId="062B1F27" w:rsidR="00355856"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1" w:type="dxa"/>
            <w:vAlign w:val="bottom"/>
          </w:tcPr>
          <w:p w14:paraId="6B1EA19C" w14:textId="4CA47F96"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9" w:type="dxa"/>
            <w:vAlign w:val="bottom"/>
          </w:tcPr>
          <w:p w14:paraId="112AC201" w14:textId="1E24548B" w:rsidR="00355856" w:rsidRPr="00295193" w:rsidRDefault="006416EB" w:rsidP="00C2425A">
            <w:pPr>
              <w:ind w:right="-72"/>
              <w:jc w:val="right"/>
              <w:rPr>
                <w:rFonts w:ascii="Cordia New" w:eastAsia="Times New Roman" w:hAnsi="Cordia New" w:cs="Cordia New"/>
              </w:rPr>
            </w:pPr>
            <w:r w:rsidRPr="00295193">
              <w:rPr>
                <w:rFonts w:ascii="Cordia New" w:eastAsia="Times New Roman" w:hAnsi="Cordia New" w:cs="Cordia New"/>
                <w:cs/>
              </w:rPr>
              <w:t>516</w:t>
            </w:r>
          </w:p>
        </w:tc>
        <w:tc>
          <w:tcPr>
            <w:tcW w:w="910" w:type="dxa"/>
            <w:vAlign w:val="bottom"/>
          </w:tcPr>
          <w:p w14:paraId="30615C3B" w14:textId="5DBF84D1"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667</w:t>
            </w:r>
          </w:p>
        </w:tc>
        <w:tc>
          <w:tcPr>
            <w:tcW w:w="908" w:type="dxa"/>
            <w:vAlign w:val="bottom"/>
          </w:tcPr>
          <w:p w14:paraId="221C224C" w14:textId="745583CC" w:rsidR="00355856"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2C5C6F70" w14:textId="17573246"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712BED82" w14:textId="3B4BF0CF" w:rsidR="00355856"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3D437B8E" w14:textId="073073EF"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60E7BCA4" w14:textId="4049B196" w:rsidR="00355856" w:rsidRPr="00295193" w:rsidRDefault="006416EB" w:rsidP="00C2425A">
            <w:pPr>
              <w:ind w:right="-72"/>
              <w:jc w:val="right"/>
              <w:rPr>
                <w:rFonts w:ascii="Cordia New" w:eastAsia="Times New Roman" w:hAnsi="Cordia New" w:cs="Cordia New"/>
              </w:rPr>
            </w:pPr>
            <w:r w:rsidRPr="00295193">
              <w:rPr>
                <w:rFonts w:ascii="Cordia New" w:eastAsia="Times New Roman" w:hAnsi="Cordia New" w:cs="Cordia New"/>
                <w:cs/>
              </w:rPr>
              <w:t>1</w:t>
            </w:r>
            <w:r w:rsidRPr="00295193">
              <w:rPr>
                <w:rFonts w:ascii="Cordia New" w:eastAsia="Times New Roman" w:hAnsi="Cordia New" w:cs="Cordia New"/>
              </w:rPr>
              <w:t>,</w:t>
            </w:r>
            <w:r w:rsidRPr="00295193">
              <w:rPr>
                <w:rFonts w:ascii="Cordia New" w:eastAsia="Times New Roman" w:hAnsi="Cordia New" w:cs="Cordia New"/>
                <w:cs/>
              </w:rPr>
              <w:t>852</w:t>
            </w:r>
          </w:p>
        </w:tc>
        <w:tc>
          <w:tcPr>
            <w:tcW w:w="908" w:type="dxa"/>
            <w:vAlign w:val="bottom"/>
          </w:tcPr>
          <w:p w14:paraId="353CD96A" w14:textId="68DC5CC2"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1,929</w:t>
            </w:r>
          </w:p>
        </w:tc>
      </w:tr>
      <w:tr w:rsidR="00355856" w:rsidRPr="00295193" w14:paraId="5EBAD53A" w14:textId="77777777" w:rsidTr="00D71CF8">
        <w:trPr>
          <w:gridAfter w:val="1"/>
          <w:wAfter w:w="16" w:type="dxa"/>
          <w:trHeight w:val="20"/>
        </w:trPr>
        <w:tc>
          <w:tcPr>
            <w:tcW w:w="4473" w:type="dxa"/>
            <w:vAlign w:val="bottom"/>
          </w:tcPr>
          <w:p w14:paraId="5397B56A" w14:textId="77777777" w:rsidR="00355856" w:rsidRPr="00295193" w:rsidRDefault="00355856" w:rsidP="00C2425A">
            <w:pPr>
              <w:ind w:left="431" w:right="-72"/>
              <w:rPr>
                <w:rFonts w:ascii="Cordia New" w:hAnsi="Cordia New" w:cs="Cordia New"/>
                <w:snapToGrid w:val="0"/>
                <w:lang w:eastAsia="th-TH"/>
              </w:rPr>
            </w:pPr>
            <w:r w:rsidRPr="00295193">
              <w:rPr>
                <w:rFonts w:ascii="Cordia New" w:hAnsi="Cordia New" w:cs="Cordia New"/>
                <w:snapToGrid w:val="0"/>
                <w:lang w:eastAsia="th-TH"/>
              </w:rPr>
              <w:t>Maldives and Middle East</w:t>
            </w:r>
          </w:p>
        </w:tc>
        <w:tc>
          <w:tcPr>
            <w:tcW w:w="909" w:type="dxa"/>
            <w:vAlign w:val="bottom"/>
          </w:tcPr>
          <w:p w14:paraId="7E178CDB" w14:textId="3CAAA42E" w:rsidR="00355856" w:rsidRPr="00295193" w:rsidRDefault="006416EB" w:rsidP="00C2425A">
            <w:pPr>
              <w:ind w:right="-72"/>
              <w:jc w:val="right"/>
              <w:rPr>
                <w:rFonts w:ascii="Cordia New" w:hAnsi="Cordia New" w:cs="Cordia New"/>
              </w:rPr>
            </w:pPr>
            <w:r w:rsidRPr="00295193">
              <w:rPr>
                <w:rFonts w:ascii="Cordia New" w:hAnsi="Cordia New" w:cs="Cordia New"/>
              </w:rPr>
              <w:t>545</w:t>
            </w:r>
          </w:p>
        </w:tc>
        <w:tc>
          <w:tcPr>
            <w:tcW w:w="911" w:type="dxa"/>
            <w:vAlign w:val="bottom"/>
          </w:tcPr>
          <w:p w14:paraId="6883963B" w14:textId="74A56A8F"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700</w:t>
            </w:r>
          </w:p>
        </w:tc>
        <w:tc>
          <w:tcPr>
            <w:tcW w:w="909" w:type="dxa"/>
            <w:vAlign w:val="bottom"/>
          </w:tcPr>
          <w:p w14:paraId="1B274C33" w14:textId="3F56BC96" w:rsidR="00355856"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1" w:type="dxa"/>
            <w:vAlign w:val="bottom"/>
          </w:tcPr>
          <w:p w14:paraId="4DA2F02E" w14:textId="08F5E896"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9" w:type="dxa"/>
            <w:vAlign w:val="bottom"/>
          </w:tcPr>
          <w:p w14:paraId="7EE502A1" w14:textId="4759FDCC" w:rsidR="00355856" w:rsidRPr="00295193" w:rsidRDefault="006416EB" w:rsidP="00C2425A">
            <w:pPr>
              <w:ind w:right="-72"/>
              <w:jc w:val="right"/>
              <w:rPr>
                <w:rFonts w:ascii="Cordia New" w:eastAsia="Times New Roman" w:hAnsi="Cordia New" w:cs="Cordia New"/>
              </w:rPr>
            </w:pPr>
            <w:r w:rsidRPr="00295193">
              <w:rPr>
                <w:rFonts w:ascii="Cordia New" w:eastAsia="Times New Roman" w:hAnsi="Cordia New" w:cs="Cordia New"/>
                <w:cs/>
              </w:rPr>
              <w:t>112</w:t>
            </w:r>
          </w:p>
        </w:tc>
        <w:tc>
          <w:tcPr>
            <w:tcW w:w="910" w:type="dxa"/>
            <w:vAlign w:val="bottom"/>
          </w:tcPr>
          <w:p w14:paraId="32A2C63C" w14:textId="5CE8870D"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112</w:t>
            </w:r>
          </w:p>
        </w:tc>
        <w:tc>
          <w:tcPr>
            <w:tcW w:w="908" w:type="dxa"/>
            <w:vAlign w:val="bottom"/>
          </w:tcPr>
          <w:p w14:paraId="299BCD6E" w14:textId="16B68D40" w:rsidR="00355856"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5924C270" w14:textId="5F91DF47"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7244157B" w14:textId="385F4E4F" w:rsidR="00355856"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38F904DF" w14:textId="7A2F93A9"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443CBC26" w14:textId="617117A9" w:rsidR="00355856" w:rsidRPr="00295193" w:rsidRDefault="006416EB" w:rsidP="00C2425A">
            <w:pPr>
              <w:ind w:right="-72"/>
              <w:jc w:val="right"/>
              <w:rPr>
                <w:rFonts w:ascii="Cordia New" w:eastAsia="Times New Roman" w:hAnsi="Cordia New" w:cs="Cordia New"/>
              </w:rPr>
            </w:pPr>
            <w:r w:rsidRPr="00295193">
              <w:rPr>
                <w:rFonts w:ascii="Cordia New" w:eastAsia="Times New Roman" w:hAnsi="Cordia New" w:cs="Cordia New"/>
                <w:cs/>
              </w:rPr>
              <w:t>657</w:t>
            </w:r>
          </w:p>
        </w:tc>
        <w:tc>
          <w:tcPr>
            <w:tcW w:w="908" w:type="dxa"/>
            <w:vAlign w:val="bottom"/>
          </w:tcPr>
          <w:p w14:paraId="690ACF2D" w14:textId="0E40B7AE"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812</w:t>
            </w:r>
          </w:p>
        </w:tc>
      </w:tr>
      <w:tr w:rsidR="00355856" w:rsidRPr="00295193" w14:paraId="4631802C" w14:textId="77777777" w:rsidTr="00D71CF8">
        <w:trPr>
          <w:gridAfter w:val="1"/>
          <w:wAfter w:w="16" w:type="dxa"/>
          <w:trHeight w:val="20"/>
        </w:trPr>
        <w:tc>
          <w:tcPr>
            <w:tcW w:w="4473" w:type="dxa"/>
            <w:vAlign w:val="bottom"/>
          </w:tcPr>
          <w:p w14:paraId="4092F0C8" w14:textId="77777777" w:rsidR="00355856" w:rsidRPr="00295193" w:rsidRDefault="00355856" w:rsidP="00C2425A">
            <w:pPr>
              <w:ind w:left="431" w:right="-72"/>
              <w:rPr>
                <w:rFonts w:ascii="Cordia New" w:hAnsi="Cordia New" w:cs="Cordia New"/>
                <w:snapToGrid w:val="0"/>
                <w:cs/>
                <w:lang w:eastAsia="th-TH"/>
              </w:rPr>
            </w:pPr>
            <w:r w:rsidRPr="00295193">
              <w:rPr>
                <w:rFonts w:ascii="Cordia New" w:hAnsi="Cordia New" w:cs="Cordia New"/>
                <w:snapToGrid w:val="0"/>
                <w:lang w:eastAsia="th-TH"/>
              </w:rPr>
              <w:t>The People’s Republic of China</w:t>
            </w:r>
          </w:p>
        </w:tc>
        <w:tc>
          <w:tcPr>
            <w:tcW w:w="909" w:type="dxa"/>
            <w:vAlign w:val="bottom"/>
          </w:tcPr>
          <w:p w14:paraId="602BF2E9" w14:textId="033478FB" w:rsidR="00355856" w:rsidRPr="00295193" w:rsidRDefault="006416EB" w:rsidP="00C2425A">
            <w:pPr>
              <w:ind w:right="-72"/>
              <w:jc w:val="right"/>
              <w:rPr>
                <w:rFonts w:ascii="Cordia New" w:hAnsi="Cordia New" w:cs="Cordia New"/>
              </w:rPr>
            </w:pPr>
            <w:r w:rsidRPr="00295193">
              <w:rPr>
                <w:rFonts w:ascii="Cordia New" w:hAnsi="Cordia New" w:cs="Cordia New"/>
              </w:rPr>
              <w:t>-</w:t>
            </w:r>
          </w:p>
        </w:tc>
        <w:tc>
          <w:tcPr>
            <w:tcW w:w="911" w:type="dxa"/>
            <w:vAlign w:val="bottom"/>
          </w:tcPr>
          <w:p w14:paraId="1112AEB6" w14:textId="63D3364C"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9</w:t>
            </w:r>
          </w:p>
        </w:tc>
        <w:tc>
          <w:tcPr>
            <w:tcW w:w="909" w:type="dxa"/>
            <w:vAlign w:val="bottom"/>
          </w:tcPr>
          <w:p w14:paraId="14C53C55" w14:textId="3E93CE5C" w:rsidR="00355856" w:rsidRPr="00295193" w:rsidRDefault="006416EB" w:rsidP="00C2425A">
            <w:pPr>
              <w:ind w:right="-72"/>
              <w:jc w:val="right"/>
              <w:rPr>
                <w:rFonts w:ascii="Cordia New" w:eastAsia="Times New Roman" w:hAnsi="Cordia New" w:cs="Cordia New"/>
              </w:rPr>
            </w:pPr>
            <w:r w:rsidRPr="00295193">
              <w:rPr>
                <w:rFonts w:ascii="Cordia New" w:eastAsia="Times New Roman" w:hAnsi="Cordia New" w:cs="Cordia New"/>
              </w:rPr>
              <w:t>4</w:t>
            </w:r>
          </w:p>
        </w:tc>
        <w:tc>
          <w:tcPr>
            <w:tcW w:w="911" w:type="dxa"/>
            <w:vAlign w:val="bottom"/>
          </w:tcPr>
          <w:p w14:paraId="6DA855E7" w14:textId="38D6E245"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9" w:type="dxa"/>
            <w:vAlign w:val="bottom"/>
          </w:tcPr>
          <w:p w14:paraId="6DF474A1" w14:textId="3BA951D4" w:rsidR="00355856" w:rsidRPr="00295193" w:rsidRDefault="006416EB" w:rsidP="00C2425A">
            <w:pPr>
              <w:ind w:right="-72"/>
              <w:jc w:val="right"/>
              <w:rPr>
                <w:rFonts w:ascii="Cordia New" w:eastAsia="Times New Roman" w:hAnsi="Cordia New" w:cs="Cordia New"/>
              </w:rPr>
            </w:pPr>
            <w:r w:rsidRPr="00295193">
              <w:rPr>
                <w:rFonts w:ascii="Cordia New" w:eastAsia="Times New Roman" w:hAnsi="Cordia New" w:cs="Cordia New"/>
                <w:cs/>
              </w:rPr>
              <w:t>345</w:t>
            </w:r>
          </w:p>
        </w:tc>
        <w:tc>
          <w:tcPr>
            <w:tcW w:w="910" w:type="dxa"/>
            <w:vAlign w:val="bottom"/>
          </w:tcPr>
          <w:p w14:paraId="562B2C1D" w14:textId="26B330AF"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889</w:t>
            </w:r>
          </w:p>
        </w:tc>
        <w:tc>
          <w:tcPr>
            <w:tcW w:w="908" w:type="dxa"/>
            <w:vAlign w:val="bottom"/>
          </w:tcPr>
          <w:p w14:paraId="51483677" w14:textId="306B12A2" w:rsidR="00355856"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5A5E5C94" w14:textId="435F6538"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71128270" w14:textId="6B62134F" w:rsidR="00355856"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6E22F95F" w14:textId="3DBADF4C"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4EC5A6EC" w14:textId="1FF63263" w:rsidR="00355856" w:rsidRPr="00295193" w:rsidRDefault="006416EB" w:rsidP="00C2425A">
            <w:pPr>
              <w:ind w:right="-72"/>
              <w:jc w:val="right"/>
              <w:rPr>
                <w:rFonts w:ascii="Cordia New" w:eastAsia="Times New Roman" w:hAnsi="Cordia New" w:cs="Cordia New"/>
              </w:rPr>
            </w:pPr>
            <w:r w:rsidRPr="00295193">
              <w:rPr>
                <w:rFonts w:ascii="Cordia New" w:eastAsia="Times New Roman" w:hAnsi="Cordia New" w:cs="Cordia New"/>
                <w:cs/>
              </w:rPr>
              <w:t>349</w:t>
            </w:r>
          </w:p>
        </w:tc>
        <w:tc>
          <w:tcPr>
            <w:tcW w:w="908" w:type="dxa"/>
            <w:vAlign w:val="bottom"/>
          </w:tcPr>
          <w:p w14:paraId="0FA19DDA" w14:textId="45154B2A" w:rsidR="00355856" w:rsidRPr="00295193" w:rsidRDefault="00355856" w:rsidP="00C2425A">
            <w:pPr>
              <w:ind w:right="-72"/>
              <w:jc w:val="right"/>
              <w:rPr>
                <w:rFonts w:ascii="Cordia New" w:eastAsia="Times New Roman" w:hAnsi="Cordia New" w:cs="Cordia New"/>
              </w:rPr>
            </w:pPr>
            <w:r w:rsidRPr="00295193">
              <w:rPr>
                <w:rFonts w:ascii="Cordia New" w:eastAsia="Times New Roman" w:hAnsi="Cordia New" w:cs="Cordia New"/>
                <w:color w:val="000000"/>
              </w:rPr>
              <w:t>898</w:t>
            </w:r>
          </w:p>
        </w:tc>
      </w:tr>
      <w:tr w:rsidR="00A46200" w:rsidRPr="00295193" w14:paraId="40CCBAD6" w14:textId="77777777" w:rsidTr="00D71CF8">
        <w:trPr>
          <w:gridAfter w:val="1"/>
          <w:wAfter w:w="16" w:type="dxa"/>
          <w:trHeight w:val="20"/>
        </w:trPr>
        <w:tc>
          <w:tcPr>
            <w:tcW w:w="4473" w:type="dxa"/>
            <w:vAlign w:val="bottom"/>
          </w:tcPr>
          <w:p w14:paraId="239C322A" w14:textId="0FAF3FD9" w:rsidR="00A46200" w:rsidRPr="00295193" w:rsidRDefault="00A46200" w:rsidP="00C2425A">
            <w:pPr>
              <w:ind w:left="431" w:right="-72"/>
              <w:rPr>
                <w:rFonts w:ascii="Cordia New" w:hAnsi="Cordia New" w:cs="Cordia New"/>
                <w:snapToGrid w:val="0"/>
                <w:lang w:eastAsia="th-TH"/>
              </w:rPr>
            </w:pPr>
            <w:r w:rsidRPr="00295193">
              <w:rPr>
                <w:rFonts w:ascii="Cordia New" w:hAnsi="Cordia New" w:cs="Cordia New"/>
                <w:snapToGrid w:val="0"/>
                <w:lang w:eastAsia="th-TH"/>
              </w:rPr>
              <w:t>Latin Americas</w:t>
            </w:r>
          </w:p>
        </w:tc>
        <w:tc>
          <w:tcPr>
            <w:tcW w:w="909" w:type="dxa"/>
            <w:vAlign w:val="bottom"/>
          </w:tcPr>
          <w:p w14:paraId="3A3D3ED7" w14:textId="3F118467" w:rsidR="00A46200" w:rsidRPr="00295193" w:rsidRDefault="00A46200" w:rsidP="00C2425A">
            <w:pPr>
              <w:ind w:right="-72"/>
              <w:jc w:val="right"/>
              <w:rPr>
                <w:rFonts w:ascii="Cordia New" w:hAnsi="Cordia New" w:cs="Cordia New"/>
              </w:rPr>
            </w:pPr>
            <w:r w:rsidRPr="00295193">
              <w:rPr>
                <w:rFonts w:ascii="Cordia New" w:hAnsi="Cordia New" w:cs="Cordia New"/>
                <w:cs/>
              </w:rPr>
              <w:t>1</w:t>
            </w:r>
            <w:r w:rsidRPr="00295193">
              <w:rPr>
                <w:rFonts w:ascii="Cordia New" w:hAnsi="Cordia New" w:cs="Cordia New"/>
              </w:rPr>
              <w:t>,</w:t>
            </w:r>
            <w:r w:rsidRPr="00295193">
              <w:rPr>
                <w:rFonts w:ascii="Cordia New" w:hAnsi="Cordia New" w:cs="Cordia New"/>
                <w:cs/>
              </w:rPr>
              <w:t>136</w:t>
            </w:r>
          </w:p>
        </w:tc>
        <w:tc>
          <w:tcPr>
            <w:tcW w:w="911" w:type="dxa"/>
            <w:vAlign w:val="bottom"/>
          </w:tcPr>
          <w:p w14:paraId="5AA07FD1" w14:textId="1A3247EB" w:rsidR="00A46200" w:rsidRPr="00295193" w:rsidRDefault="005A3B79" w:rsidP="00C2425A">
            <w:pPr>
              <w:ind w:right="-72"/>
              <w:jc w:val="right"/>
              <w:rPr>
                <w:rFonts w:ascii="Cordia New" w:eastAsia="Times New Roman" w:hAnsi="Cordia New" w:cs="Cordia New"/>
                <w:color w:val="000000"/>
              </w:rPr>
            </w:pPr>
            <w:r>
              <w:rPr>
                <w:rFonts w:ascii="Cordia New" w:eastAsia="Times New Roman" w:hAnsi="Cordia New" w:cs="Cordia New"/>
                <w:color w:val="000000"/>
              </w:rPr>
              <w:t>1,522</w:t>
            </w:r>
          </w:p>
        </w:tc>
        <w:tc>
          <w:tcPr>
            <w:tcW w:w="909" w:type="dxa"/>
            <w:vAlign w:val="bottom"/>
          </w:tcPr>
          <w:p w14:paraId="5A545A3A" w14:textId="7D8DA0C7" w:rsidR="00A46200"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1" w:type="dxa"/>
            <w:vAlign w:val="bottom"/>
          </w:tcPr>
          <w:p w14:paraId="71165316" w14:textId="3D5DEDC6" w:rsidR="00A46200" w:rsidRPr="00295193" w:rsidRDefault="00684F04" w:rsidP="00C2425A">
            <w:pPr>
              <w:ind w:right="-72"/>
              <w:jc w:val="right"/>
              <w:rPr>
                <w:rFonts w:ascii="Cordia New" w:eastAsia="Times New Roman" w:hAnsi="Cordia New" w:cs="Cordia New"/>
                <w:color w:val="000000"/>
              </w:rPr>
            </w:pPr>
            <w:r w:rsidRPr="00295193">
              <w:rPr>
                <w:rFonts w:ascii="Cordia New" w:eastAsia="Times New Roman" w:hAnsi="Cordia New" w:cs="Cordia New"/>
                <w:color w:val="000000"/>
              </w:rPr>
              <w:t>-</w:t>
            </w:r>
          </w:p>
        </w:tc>
        <w:tc>
          <w:tcPr>
            <w:tcW w:w="909" w:type="dxa"/>
            <w:vAlign w:val="bottom"/>
          </w:tcPr>
          <w:p w14:paraId="007E620A" w14:textId="5777ABF4" w:rsidR="00A46200" w:rsidRPr="00295193" w:rsidRDefault="00684F04" w:rsidP="00C2425A">
            <w:pPr>
              <w:ind w:right="-72"/>
              <w:jc w:val="right"/>
              <w:rPr>
                <w:rFonts w:ascii="Cordia New" w:eastAsia="Times New Roman" w:hAnsi="Cordia New" w:cs="Cordia New"/>
                <w:cs/>
              </w:rPr>
            </w:pPr>
            <w:r w:rsidRPr="00295193">
              <w:rPr>
                <w:rFonts w:ascii="Cordia New" w:eastAsia="Times New Roman" w:hAnsi="Cordia New" w:cs="Cordia New"/>
              </w:rPr>
              <w:t>-</w:t>
            </w:r>
          </w:p>
        </w:tc>
        <w:tc>
          <w:tcPr>
            <w:tcW w:w="910" w:type="dxa"/>
            <w:vAlign w:val="bottom"/>
          </w:tcPr>
          <w:p w14:paraId="0B83D49B" w14:textId="250CA67B" w:rsidR="00A46200" w:rsidRPr="00295193" w:rsidRDefault="00684F04" w:rsidP="00C2425A">
            <w:pPr>
              <w:ind w:right="-72"/>
              <w:jc w:val="right"/>
              <w:rPr>
                <w:rFonts w:ascii="Cordia New" w:eastAsia="Times New Roman" w:hAnsi="Cordia New" w:cs="Cordia New"/>
                <w:color w:val="000000"/>
              </w:rPr>
            </w:pPr>
            <w:r w:rsidRPr="00295193">
              <w:rPr>
                <w:rFonts w:ascii="Cordia New" w:eastAsia="Times New Roman" w:hAnsi="Cordia New" w:cs="Cordia New"/>
                <w:color w:val="000000"/>
              </w:rPr>
              <w:t>-</w:t>
            </w:r>
          </w:p>
        </w:tc>
        <w:tc>
          <w:tcPr>
            <w:tcW w:w="908" w:type="dxa"/>
            <w:vAlign w:val="bottom"/>
          </w:tcPr>
          <w:p w14:paraId="5B7FEFE9" w14:textId="715B734E" w:rsidR="00A46200"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5623AC6D" w14:textId="5C636122" w:rsidR="00A46200" w:rsidRPr="00295193" w:rsidRDefault="00684F04" w:rsidP="00C2425A">
            <w:pPr>
              <w:ind w:right="-72"/>
              <w:jc w:val="right"/>
              <w:rPr>
                <w:rFonts w:ascii="Cordia New" w:eastAsia="Times New Roman" w:hAnsi="Cordia New" w:cs="Cordia New"/>
                <w:color w:val="000000"/>
              </w:rPr>
            </w:pPr>
            <w:r w:rsidRPr="00295193">
              <w:rPr>
                <w:rFonts w:ascii="Cordia New" w:eastAsia="Times New Roman" w:hAnsi="Cordia New" w:cs="Cordia New"/>
                <w:color w:val="000000"/>
              </w:rPr>
              <w:t>-</w:t>
            </w:r>
          </w:p>
        </w:tc>
        <w:tc>
          <w:tcPr>
            <w:tcW w:w="908" w:type="dxa"/>
            <w:vAlign w:val="bottom"/>
          </w:tcPr>
          <w:p w14:paraId="319AAD9C" w14:textId="6B924179" w:rsidR="00A46200" w:rsidRPr="00295193" w:rsidRDefault="00684F04"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1603159D" w14:textId="64E69CEA" w:rsidR="00A46200" w:rsidRPr="00295193" w:rsidRDefault="00684F04" w:rsidP="00C2425A">
            <w:pPr>
              <w:ind w:right="-72"/>
              <w:jc w:val="right"/>
              <w:rPr>
                <w:rFonts w:ascii="Cordia New" w:eastAsia="Times New Roman" w:hAnsi="Cordia New" w:cs="Cordia New"/>
                <w:color w:val="000000"/>
              </w:rPr>
            </w:pPr>
            <w:r w:rsidRPr="00295193">
              <w:rPr>
                <w:rFonts w:ascii="Cordia New" w:eastAsia="Times New Roman" w:hAnsi="Cordia New" w:cs="Cordia New"/>
                <w:color w:val="000000"/>
              </w:rPr>
              <w:t>-</w:t>
            </w:r>
          </w:p>
        </w:tc>
        <w:tc>
          <w:tcPr>
            <w:tcW w:w="908" w:type="dxa"/>
            <w:vAlign w:val="bottom"/>
          </w:tcPr>
          <w:p w14:paraId="0F60D6A5" w14:textId="50FADC08" w:rsidR="00A46200" w:rsidRPr="00295193" w:rsidRDefault="00A46200" w:rsidP="00C2425A">
            <w:pPr>
              <w:ind w:right="-72"/>
              <w:jc w:val="right"/>
              <w:rPr>
                <w:rFonts w:ascii="Cordia New" w:eastAsia="Times New Roman" w:hAnsi="Cordia New" w:cs="Cordia New"/>
                <w:cs/>
              </w:rPr>
            </w:pPr>
            <w:r w:rsidRPr="00295193">
              <w:rPr>
                <w:rFonts w:ascii="Cordia New" w:hAnsi="Cordia New" w:cs="Cordia New"/>
                <w:cs/>
              </w:rPr>
              <w:t>1</w:t>
            </w:r>
            <w:r w:rsidRPr="00295193">
              <w:rPr>
                <w:rFonts w:ascii="Cordia New" w:hAnsi="Cordia New" w:cs="Cordia New"/>
              </w:rPr>
              <w:t>,</w:t>
            </w:r>
            <w:r w:rsidRPr="00295193">
              <w:rPr>
                <w:rFonts w:ascii="Cordia New" w:hAnsi="Cordia New" w:cs="Cordia New"/>
                <w:cs/>
              </w:rPr>
              <w:t>136</w:t>
            </w:r>
          </w:p>
        </w:tc>
        <w:tc>
          <w:tcPr>
            <w:tcW w:w="908" w:type="dxa"/>
            <w:vAlign w:val="bottom"/>
          </w:tcPr>
          <w:p w14:paraId="11172AAC" w14:textId="4844B096" w:rsidR="00A46200" w:rsidRPr="00295193" w:rsidRDefault="005A3B79" w:rsidP="00C2425A">
            <w:pPr>
              <w:ind w:right="-72"/>
              <w:jc w:val="right"/>
              <w:rPr>
                <w:rFonts w:ascii="Cordia New" w:eastAsia="Times New Roman" w:hAnsi="Cordia New" w:cs="Cordia New"/>
                <w:color w:val="000000"/>
              </w:rPr>
            </w:pPr>
            <w:r>
              <w:rPr>
                <w:rFonts w:ascii="Cordia New" w:eastAsia="Times New Roman" w:hAnsi="Cordia New" w:cs="Cordia New"/>
                <w:color w:val="000000"/>
              </w:rPr>
              <w:t>1,522</w:t>
            </w:r>
          </w:p>
        </w:tc>
      </w:tr>
      <w:tr w:rsidR="00A46200" w:rsidRPr="00295193" w14:paraId="266CCACB" w14:textId="77777777" w:rsidTr="00D71CF8">
        <w:trPr>
          <w:gridAfter w:val="1"/>
          <w:wAfter w:w="16" w:type="dxa"/>
          <w:trHeight w:val="20"/>
        </w:trPr>
        <w:tc>
          <w:tcPr>
            <w:tcW w:w="4473" w:type="dxa"/>
            <w:vAlign w:val="bottom"/>
          </w:tcPr>
          <w:p w14:paraId="6E79C968" w14:textId="77777777" w:rsidR="00A46200" w:rsidRPr="00295193" w:rsidRDefault="00A46200" w:rsidP="00C2425A">
            <w:pPr>
              <w:ind w:left="431" w:right="-72"/>
              <w:rPr>
                <w:rFonts w:ascii="Cordia New" w:hAnsi="Cordia New" w:cs="Cordia New"/>
                <w:snapToGrid w:val="0"/>
                <w:cs/>
                <w:lang w:eastAsia="th-TH"/>
              </w:rPr>
            </w:pPr>
            <w:r w:rsidRPr="00295193">
              <w:rPr>
                <w:rFonts w:ascii="Cordia New" w:hAnsi="Cordia New" w:cs="Cordia New"/>
                <w:snapToGrid w:val="0"/>
                <w:lang w:eastAsia="th-TH"/>
              </w:rPr>
              <w:t>Others</w:t>
            </w:r>
          </w:p>
        </w:tc>
        <w:tc>
          <w:tcPr>
            <w:tcW w:w="909" w:type="dxa"/>
            <w:vAlign w:val="bottom"/>
          </w:tcPr>
          <w:p w14:paraId="51308448" w14:textId="20B0CC1A" w:rsidR="00A46200" w:rsidRPr="00295193" w:rsidRDefault="00A46200" w:rsidP="00C2425A">
            <w:pPr>
              <w:pBdr>
                <w:bottom w:val="single" w:sz="4" w:space="1" w:color="auto"/>
              </w:pBdr>
              <w:ind w:right="-72"/>
              <w:jc w:val="right"/>
              <w:rPr>
                <w:rFonts w:ascii="Cordia New" w:hAnsi="Cordia New" w:cs="Cordia New"/>
              </w:rPr>
            </w:pPr>
            <w:r w:rsidRPr="00295193">
              <w:rPr>
                <w:rFonts w:ascii="Cordia New" w:hAnsi="Cordia New" w:cs="Cordia New"/>
              </w:rPr>
              <w:t>48</w:t>
            </w:r>
            <w:r w:rsidR="002E018C" w:rsidRPr="00295193">
              <w:rPr>
                <w:rFonts w:ascii="Cordia New" w:hAnsi="Cordia New" w:cs="Cordia New"/>
              </w:rPr>
              <w:t>1</w:t>
            </w:r>
          </w:p>
        </w:tc>
        <w:tc>
          <w:tcPr>
            <w:tcW w:w="911" w:type="dxa"/>
            <w:vAlign w:val="bottom"/>
          </w:tcPr>
          <w:p w14:paraId="4D4F8E67" w14:textId="25D38BD8"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604</w:t>
            </w:r>
          </w:p>
        </w:tc>
        <w:tc>
          <w:tcPr>
            <w:tcW w:w="909" w:type="dxa"/>
            <w:vAlign w:val="bottom"/>
          </w:tcPr>
          <w:p w14:paraId="0016F3DE" w14:textId="4E8EB14E"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rPr>
              <w:t>794</w:t>
            </w:r>
          </w:p>
        </w:tc>
        <w:tc>
          <w:tcPr>
            <w:tcW w:w="911" w:type="dxa"/>
            <w:vAlign w:val="bottom"/>
          </w:tcPr>
          <w:p w14:paraId="0B963516" w14:textId="3FA8B1D7"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855</w:t>
            </w:r>
          </w:p>
        </w:tc>
        <w:tc>
          <w:tcPr>
            <w:tcW w:w="909" w:type="dxa"/>
            <w:vAlign w:val="bottom"/>
          </w:tcPr>
          <w:p w14:paraId="1C7F51A1" w14:textId="2C9AC759"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s/>
              </w:rPr>
              <w:t>424</w:t>
            </w:r>
          </w:p>
        </w:tc>
        <w:tc>
          <w:tcPr>
            <w:tcW w:w="910" w:type="dxa"/>
            <w:vAlign w:val="bottom"/>
          </w:tcPr>
          <w:p w14:paraId="5B6B5D4E" w14:textId="45BB4CD0"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458</w:t>
            </w:r>
          </w:p>
        </w:tc>
        <w:tc>
          <w:tcPr>
            <w:tcW w:w="908" w:type="dxa"/>
            <w:vAlign w:val="bottom"/>
          </w:tcPr>
          <w:p w14:paraId="40E75C77" w14:textId="0317502A" w:rsidR="00A46200" w:rsidRPr="00295193" w:rsidRDefault="00684F04"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06D326FD" w14:textId="3D7E9AE2"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6D8B5EA5" w14:textId="7E1EB4D1" w:rsidR="00A46200" w:rsidRPr="00295193" w:rsidRDefault="00684F04"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16BADCA0" w14:textId="3D08A957"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19AEA332" w14:textId="12C76142"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s/>
              </w:rPr>
              <w:t>1</w:t>
            </w:r>
            <w:r w:rsidRPr="00295193">
              <w:rPr>
                <w:rFonts w:ascii="Cordia New" w:eastAsia="Times New Roman" w:hAnsi="Cordia New" w:cs="Cordia New"/>
              </w:rPr>
              <w:t>,</w:t>
            </w:r>
            <w:r w:rsidR="002E018C" w:rsidRPr="00295193">
              <w:rPr>
                <w:rFonts w:ascii="Cordia New" w:eastAsia="Times New Roman" w:hAnsi="Cordia New" w:cs="Cordia New"/>
              </w:rPr>
              <w:t>699</w:t>
            </w:r>
          </w:p>
        </w:tc>
        <w:tc>
          <w:tcPr>
            <w:tcW w:w="908" w:type="dxa"/>
            <w:vAlign w:val="bottom"/>
          </w:tcPr>
          <w:p w14:paraId="5BB76A10" w14:textId="10555543"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1,917</w:t>
            </w:r>
          </w:p>
        </w:tc>
      </w:tr>
      <w:tr w:rsidR="00A46200" w:rsidRPr="00295193" w14:paraId="6DBACD7F" w14:textId="77777777" w:rsidTr="00D71CF8">
        <w:trPr>
          <w:gridAfter w:val="1"/>
          <w:wAfter w:w="16" w:type="dxa"/>
          <w:trHeight w:val="20"/>
        </w:trPr>
        <w:tc>
          <w:tcPr>
            <w:tcW w:w="4473" w:type="dxa"/>
            <w:vAlign w:val="bottom"/>
          </w:tcPr>
          <w:p w14:paraId="36ACA590" w14:textId="77777777" w:rsidR="00A46200" w:rsidRPr="00295193" w:rsidRDefault="00A46200" w:rsidP="00C2425A">
            <w:pPr>
              <w:ind w:left="431" w:right="-72"/>
              <w:rPr>
                <w:rFonts w:ascii="Cordia New" w:hAnsi="Cordia New" w:cs="Cordia New"/>
                <w:b/>
                <w:bCs/>
                <w:snapToGrid w:val="0"/>
                <w:sz w:val="8"/>
                <w:szCs w:val="8"/>
                <w:lang w:eastAsia="th-TH"/>
              </w:rPr>
            </w:pPr>
          </w:p>
        </w:tc>
        <w:tc>
          <w:tcPr>
            <w:tcW w:w="909" w:type="dxa"/>
            <w:vAlign w:val="bottom"/>
          </w:tcPr>
          <w:p w14:paraId="18585AA9" w14:textId="77777777" w:rsidR="00A46200" w:rsidRPr="00295193" w:rsidRDefault="00A46200" w:rsidP="00C2425A">
            <w:pPr>
              <w:ind w:right="-72"/>
              <w:jc w:val="right"/>
              <w:rPr>
                <w:rFonts w:ascii="Cordia New" w:hAnsi="Cordia New" w:cs="Cordia New"/>
                <w:snapToGrid w:val="0"/>
                <w:sz w:val="8"/>
                <w:szCs w:val="8"/>
                <w:lang w:eastAsia="th-TH"/>
              </w:rPr>
            </w:pPr>
          </w:p>
        </w:tc>
        <w:tc>
          <w:tcPr>
            <w:tcW w:w="911" w:type="dxa"/>
            <w:vAlign w:val="bottom"/>
          </w:tcPr>
          <w:p w14:paraId="109AB49A" w14:textId="77777777" w:rsidR="00A46200" w:rsidRPr="00295193" w:rsidRDefault="00A46200" w:rsidP="00C2425A">
            <w:pPr>
              <w:ind w:right="-72"/>
              <w:jc w:val="right"/>
              <w:rPr>
                <w:rFonts w:ascii="Cordia New" w:hAnsi="Cordia New" w:cs="Cordia New"/>
                <w:snapToGrid w:val="0"/>
                <w:sz w:val="8"/>
                <w:szCs w:val="8"/>
                <w:lang w:eastAsia="th-TH"/>
              </w:rPr>
            </w:pPr>
          </w:p>
        </w:tc>
        <w:tc>
          <w:tcPr>
            <w:tcW w:w="909" w:type="dxa"/>
            <w:vAlign w:val="bottom"/>
          </w:tcPr>
          <w:p w14:paraId="1A0F3C0F" w14:textId="77777777" w:rsidR="00A46200" w:rsidRPr="00295193" w:rsidRDefault="00A46200" w:rsidP="00C2425A">
            <w:pPr>
              <w:ind w:right="-72"/>
              <w:jc w:val="right"/>
              <w:rPr>
                <w:rFonts w:ascii="Cordia New" w:hAnsi="Cordia New" w:cs="Cordia New"/>
                <w:snapToGrid w:val="0"/>
                <w:sz w:val="8"/>
                <w:szCs w:val="8"/>
                <w:lang w:eastAsia="th-TH"/>
              </w:rPr>
            </w:pPr>
          </w:p>
        </w:tc>
        <w:tc>
          <w:tcPr>
            <w:tcW w:w="911" w:type="dxa"/>
            <w:vAlign w:val="bottom"/>
          </w:tcPr>
          <w:p w14:paraId="557FC332" w14:textId="77777777" w:rsidR="00A46200" w:rsidRPr="00295193" w:rsidRDefault="00A46200" w:rsidP="00C2425A">
            <w:pPr>
              <w:ind w:right="-72"/>
              <w:jc w:val="right"/>
              <w:rPr>
                <w:rFonts w:ascii="Cordia New" w:hAnsi="Cordia New" w:cs="Cordia New"/>
                <w:snapToGrid w:val="0"/>
                <w:sz w:val="8"/>
                <w:szCs w:val="8"/>
                <w:lang w:eastAsia="th-TH"/>
              </w:rPr>
            </w:pPr>
          </w:p>
        </w:tc>
        <w:tc>
          <w:tcPr>
            <w:tcW w:w="909" w:type="dxa"/>
            <w:vAlign w:val="bottom"/>
          </w:tcPr>
          <w:p w14:paraId="21703466" w14:textId="77777777" w:rsidR="00A46200" w:rsidRPr="00295193" w:rsidRDefault="00A46200" w:rsidP="00C2425A">
            <w:pPr>
              <w:ind w:right="-72"/>
              <w:jc w:val="right"/>
              <w:rPr>
                <w:rFonts w:ascii="Cordia New" w:hAnsi="Cordia New" w:cs="Cordia New"/>
                <w:snapToGrid w:val="0"/>
                <w:sz w:val="8"/>
                <w:szCs w:val="8"/>
                <w:lang w:eastAsia="th-TH"/>
              </w:rPr>
            </w:pPr>
          </w:p>
        </w:tc>
        <w:tc>
          <w:tcPr>
            <w:tcW w:w="910" w:type="dxa"/>
            <w:vAlign w:val="bottom"/>
          </w:tcPr>
          <w:p w14:paraId="689701B9" w14:textId="77777777" w:rsidR="00A46200" w:rsidRPr="00295193" w:rsidRDefault="00A46200" w:rsidP="00C2425A">
            <w:pPr>
              <w:ind w:right="-72"/>
              <w:jc w:val="right"/>
              <w:rPr>
                <w:rFonts w:ascii="Cordia New" w:hAnsi="Cordia New" w:cs="Cordia New"/>
                <w:snapToGrid w:val="0"/>
                <w:sz w:val="8"/>
                <w:szCs w:val="8"/>
                <w:lang w:eastAsia="th-TH"/>
              </w:rPr>
            </w:pPr>
          </w:p>
        </w:tc>
        <w:tc>
          <w:tcPr>
            <w:tcW w:w="908" w:type="dxa"/>
            <w:vAlign w:val="bottom"/>
          </w:tcPr>
          <w:p w14:paraId="0429F9CA" w14:textId="77777777" w:rsidR="00A46200" w:rsidRPr="00295193" w:rsidRDefault="00A46200" w:rsidP="00C2425A">
            <w:pPr>
              <w:ind w:right="-72"/>
              <w:jc w:val="right"/>
              <w:rPr>
                <w:rFonts w:ascii="Cordia New" w:hAnsi="Cordia New" w:cs="Cordia New"/>
                <w:snapToGrid w:val="0"/>
                <w:sz w:val="8"/>
                <w:szCs w:val="8"/>
                <w:lang w:eastAsia="th-TH"/>
              </w:rPr>
            </w:pPr>
          </w:p>
        </w:tc>
        <w:tc>
          <w:tcPr>
            <w:tcW w:w="910" w:type="dxa"/>
            <w:vAlign w:val="bottom"/>
          </w:tcPr>
          <w:p w14:paraId="59607D38" w14:textId="77777777" w:rsidR="00A46200" w:rsidRPr="00295193" w:rsidRDefault="00A46200" w:rsidP="00C2425A">
            <w:pPr>
              <w:ind w:right="-72"/>
              <w:jc w:val="right"/>
              <w:rPr>
                <w:rFonts w:ascii="Cordia New" w:hAnsi="Cordia New" w:cs="Cordia New"/>
                <w:snapToGrid w:val="0"/>
                <w:sz w:val="8"/>
                <w:szCs w:val="8"/>
                <w:lang w:eastAsia="th-TH"/>
              </w:rPr>
            </w:pPr>
          </w:p>
        </w:tc>
        <w:tc>
          <w:tcPr>
            <w:tcW w:w="908" w:type="dxa"/>
            <w:vAlign w:val="bottom"/>
          </w:tcPr>
          <w:p w14:paraId="65B0A814" w14:textId="77777777" w:rsidR="00A46200" w:rsidRPr="00295193" w:rsidRDefault="00A46200" w:rsidP="00C2425A">
            <w:pPr>
              <w:ind w:right="-72"/>
              <w:jc w:val="right"/>
              <w:rPr>
                <w:rFonts w:ascii="Cordia New" w:hAnsi="Cordia New" w:cs="Cordia New"/>
                <w:snapToGrid w:val="0"/>
                <w:sz w:val="8"/>
                <w:szCs w:val="8"/>
                <w:lang w:eastAsia="th-TH"/>
              </w:rPr>
            </w:pPr>
          </w:p>
        </w:tc>
        <w:tc>
          <w:tcPr>
            <w:tcW w:w="910" w:type="dxa"/>
            <w:vAlign w:val="bottom"/>
          </w:tcPr>
          <w:p w14:paraId="452D0632" w14:textId="77777777" w:rsidR="00A46200" w:rsidRPr="00295193" w:rsidRDefault="00A46200" w:rsidP="00C2425A">
            <w:pPr>
              <w:ind w:right="-72"/>
              <w:jc w:val="right"/>
              <w:rPr>
                <w:rFonts w:ascii="Cordia New" w:hAnsi="Cordia New" w:cs="Cordia New"/>
                <w:snapToGrid w:val="0"/>
                <w:sz w:val="8"/>
                <w:szCs w:val="8"/>
                <w:lang w:eastAsia="th-TH"/>
              </w:rPr>
            </w:pPr>
          </w:p>
        </w:tc>
        <w:tc>
          <w:tcPr>
            <w:tcW w:w="908" w:type="dxa"/>
            <w:vAlign w:val="bottom"/>
          </w:tcPr>
          <w:p w14:paraId="6B537A76" w14:textId="77777777" w:rsidR="00A46200" w:rsidRPr="00295193" w:rsidRDefault="00A46200" w:rsidP="00C2425A">
            <w:pPr>
              <w:ind w:right="-72"/>
              <w:jc w:val="right"/>
              <w:rPr>
                <w:rFonts w:ascii="Cordia New" w:hAnsi="Cordia New" w:cs="Cordia New"/>
                <w:snapToGrid w:val="0"/>
                <w:sz w:val="8"/>
                <w:szCs w:val="8"/>
                <w:lang w:eastAsia="th-TH"/>
              </w:rPr>
            </w:pPr>
          </w:p>
        </w:tc>
        <w:tc>
          <w:tcPr>
            <w:tcW w:w="908" w:type="dxa"/>
            <w:vAlign w:val="bottom"/>
          </w:tcPr>
          <w:p w14:paraId="7C8DF9F3" w14:textId="77777777" w:rsidR="00A46200" w:rsidRPr="00295193" w:rsidRDefault="00A46200" w:rsidP="00C2425A">
            <w:pPr>
              <w:ind w:right="-72"/>
              <w:jc w:val="right"/>
              <w:rPr>
                <w:rFonts w:ascii="Cordia New" w:hAnsi="Cordia New" w:cs="Cordia New"/>
                <w:snapToGrid w:val="0"/>
                <w:sz w:val="8"/>
                <w:szCs w:val="8"/>
                <w:lang w:eastAsia="th-TH"/>
              </w:rPr>
            </w:pPr>
          </w:p>
        </w:tc>
      </w:tr>
      <w:tr w:rsidR="00A46200" w:rsidRPr="00295193" w14:paraId="3161BA57" w14:textId="77777777" w:rsidTr="00D71CF8">
        <w:trPr>
          <w:gridAfter w:val="1"/>
          <w:wAfter w:w="16" w:type="dxa"/>
          <w:trHeight w:val="20"/>
        </w:trPr>
        <w:tc>
          <w:tcPr>
            <w:tcW w:w="4473" w:type="dxa"/>
            <w:vAlign w:val="bottom"/>
          </w:tcPr>
          <w:p w14:paraId="326A6278" w14:textId="77777777" w:rsidR="00A46200" w:rsidRPr="00295193" w:rsidRDefault="00A46200" w:rsidP="00C2425A">
            <w:pPr>
              <w:ind w:left="431" w:right="-72"/>
              <w:rPr>
                <w:rFonts w:ascii="Cordia New" w:hAnsi="Cordia New" w:cs="Cordia New"/>
                <w:snapToGrid w:val="0"/>
                <w:cs/>
                <w:lang w:eastAsia="th-TH"/>
              </w:rPr>
            </w:pPr>
            <w:r w:rsidRPr="00295193">
              <w:rPr>
                <w:rFonts w:ascii="Cordia New" w:hAnsi="Cordia New" w:cs="Cordia New"/>
                <w:snapToGrid w:val="0"/>
                <w:lang w:eastAsia="th-TH"/>
              </w:rPr>
              <w:t>Total</w:t>
            </w:r>
          </w:p>
        </w:tc>
        <w:tc>
          <w:tcPr>
            <w:tcW w:w="909" w:type="dxa"/>
            <w:vAlign w:val="bottom"/>
          </w:tcPr>
          <w:p w14:paraId="36506DA3" w14:textId="501BE666" w:rsidR="00A46200" w:rsidRPr="00295193" w:rsidRDefault="00A46200" w:rsidP="00C2425A">
            <w:pPr>
              <w:pBdr>
                <w:bottom w:val="double" w:sz="4" w:space="1" w:color="auto"/>
              </w:pBdr>
              <w:ind w:right="-72"/>
              <w:jc w:val="right"/>
              <w:rPr>
                <w:rFonts w:ascii="Cordia New" w:hAnsi="Cordia New" w:cs="Cordia New"/>
              </w:rPr>
            </w:pPr>
            <w:r w:rsidRPr="00295193">
              <w:rPr>
                <w:rFonts w:ascii="Cordia New" w:hAnsi="Cordia New" w:cs="Cordia New"/>
              </w:rPr>
              <w:t>14,95</w:t>
            </w:r>
            <w:r w:rsidR="002E018C" w:rsidRPr="00295193">
              <w:rPr>
                <w:rFonts w:ascii="Cordia New" w:hAnsi="Cordia New" w:cs="Cordia New"/>
              </w:rPr>
              <w:t>7</w:t>
            </w:r>
          </w:p>
        </w:tc>
        <w:tc>
          <w:tcPr>
            <w:tcW w:w="911" w:type="dxa"/>
            <w:vAlign w:val="bottom"/>
          </w:tcPr>
          <w:p w14:paraId="468ACA1A" w14:textId="200D294E" w:rsidR="00A46200" w:rsidRPr="00295193" w:rsidRDefault="00A46200" w:rsidP="00C2425A">
            <w:pPr>
              <w:pBdr>
                <w:bottom w:val="doub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19,788</w:t>
            </w:r>
          </w:p>
        </w:tc>
        <w:tc>
          <w:tcPr>
            <w:tcW w:w="909" w:type="dxa"/>
            <w:vAlign w:val="bottom"/>
          </w:tcPr>
          <w:p w14:paraId="557810A6" w14:textId="59B83263" w:rsidR="00A46200" w:rsidRPr="00295193" w:rsidRDefault="00A46200" w:rsidP="00C2425A">
            <w:pPr>
              <w:pBdr>
                <w:bottom w:val="double" w:sz="4" w:space="1" w:color="auto"/>
              </w:pBdr>
              <w:ind w:right="-72"/>
              <w:jc w:val="right"/>
              <w:rPr>
                <w:rFonts w:ascii="Cordia New" w:eastAsia="Times New Roman" w:hAnsi="Cordia New" w:cs="Cordia New"/>
              </w:rPr>
            </w:pPr>
            <w:r w:rsidRPr="00295193">
              <w:rPr>
                <w:rFonts w:ascii="Cordia New" w:eastAsia="Times New Roman" w:hAnsi="Cordia New" w:cs="Cordia New"/>
              </w:rPr>
              <w:t>1,015</w:t>
            </w:r>
          </w:p>
        </w:tc>
        <w:tc>
          <w:tcPr>
            <w:tcW w:w="911" w:type="dxa"/>
            <w:vAlign w:val="bottom"/>
          </w:tcPr>
          <w:p w14:paraId="7A239BE6" w14:textId="33F657E0" w:rsidR="00A46200" w:rsidRPr="00295193" w:rsidRDefault="00A46200" w:rsidP="00C2425A">
            <w:pPr>
              <w:pBdr>
                <w:bottom w:val="doub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1,517</w:t>
            </w:r>
          </w:p>
        </w:tc>
        <w:tc>
          <w:tcPr>
            <w:tcW w:w="909" w:type="dxa"/>
            <w:vAlign w:val="bottom"/>
          </w:tcPr>
          <w:p w14:paraId="4320C077" w14:textId="0982CD2F"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hAnsi="Cordia New" w:cs="Cordia New"/>
                <w:snapToGrid w:val="0"/>
                <w:cs/>
                <w:lang w:eastAsia="th-TH"/>
              </w:rPr>
              <w:t>5</w:t>
            </w:r>
            <w:r w:rsidRPr="00295193">
              <w:rPr>
                <w:rFonts w:ascii="Cordia New" w:hAnsi="Cordia New" w:cs="Cordia New"/>
                <w:snapToGrid w:val="0"/>
                <w:lang w:eastAsia="th-TH"/>
              </w:rPr>
              <w:t>,</w:t>
            </w:r>
            <w:r w:rsidRPr="00295193">
              <w:rPr>
                <w:rFonts w:ascii="Cordia New" w:hAnsi="Cordia New" w:cs="Cordia New"/>
                <w:snapToGrid w:val="0"/>
                <w:cs/>
                <w:lang w:eastAsia="th-TH"/>
              </w:rPr>
              <w:t>731</w:t>
            </w:r>
          </w:p>
        </w:tc>
        <w:tc>
          <w:tcPr>
            <w:tcW w:w="910" w:type="dxa"/>
            <w:vAlign w:val="bottom"/>
          </w:tcPr>
          <w:p w14:paraId="5A845D16" w14:textId="0C95EB3E"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eastAsia="Times New Roman" w:hAnsi="Cordia New" w:cs="Cordia New"/>
                <w:color w:val="000000"/>
              </w:rPr>
              <w:t>6,434</w:t>
            </w:r>
          </w:p>
        </w:tc>
        <w:tc>
          <w:tcPr>
            <w:tcW w:w="908" w:type="dxa"/>
            <w:vAlign w:val="bottom"/>
          </w:tcPr>
          <w:p w14:paraId="22F3F640" w14:textId="408157C9"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hAnsi="Cordia New" w:cs="Cordia New"/>
                <w:snapToGrid w:val="0"/>
                <w:cs/>
                <w:lang w:eastAsia="th-TH"/>
              </w:rPr>
              <w:t>988</w:t>
            </w:r>
          </w:p>
        </w:tc>
        <w:tc>
          <w:tcPr>
            <w:tcW w:w="910" w:type="dxa"/>
            <w:vAlign w:val="bottom"/>
          </w:tcPr>
          <w:p w14:paraId="043AC640" w14:textId="6E6E6C35"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eastAsia="Times New Roman" w:hAnsi="Cordia New" w:cs="Cordia New"/>
                <w:color w:val="000000"/>
              </w:rPr>
              <w:t>1,244</w:t>
            </w:r>
          </w:p>
        </w:tc>
        <w:tc>
          <w:tcPr>
            <w:tcW w:w="908" w:type="dxa"/>
            <w:vAlign w:val="bottom"/>
          </w:tcPr>
          <w:p w14:paraId="5DD44649" w14:textId="3C2ED757"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hAnsi="Cordia New" w:cs="Cordia New"/>
                <w:snapToGrid w:val="0"/>
                <w:cs/>
                <w:lang w:eastAsia="th-TH"/>
              </w:rPr>
              <w:t>(1</w:t>
            </w:r>
            <w:r w:rsidR="002E018C" w:rsidRPr="00295193">
              <w:rPr>
                <w:rFonts w:ascii="Cordia New" w:hAnsi="Cordia New" w:cs="Cordia New"/>
                <w:snapToGrid w:val="0"/>
                <w:lang w:eastAsia="th-TH"/>
              </w:rPr>
              <w:t>15</w:t>
            </w:r>
            <w:r w:rsidRPr="00295193">
              <w:rPr>
                <w:rFonts w:ascii="Cordia New" w:hAnsi="Cordia New" w:cs="Cordia New"/>
                <w:snapToGrid w:val="0"/>
                <w:cs/>
                <w:lang w:eastAsia="th-TH"/>
              </w:rPr>
              <w:t>)</w:t>
            </w:r>
          </w:p>
        </w:tc>
        <w:tc>
          <w:tcPr>
            <w:tcW w:w="910" w:type="dxa"/>
            <w:vAlign w:val="bottom"/>
          </w:tcPr>
          <w:p w14:paraId="339951D6" w14:textId="1D3A206C"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eastAsia="Times New Roman" w:hAnsi="Cordia New" w:cs="Cordia New"/>
                <w:color w:val="000000"/>
              </w:rPr>
              <w:t>(155)</w:t>
            </w:r>
          </w:p>
        </w:tc>
        <w:tc>
          <w:tcPr>
            <w:tcW w:w="908" w:type="dxa"/>
            <w:vAlign w:val="bottom"/>
          </w:tcPr>
          <w:p w14:paraId="1BE54720" w14:textId="7F23BF82"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hAnsi="Cordia New" w:cs="Cordia New"/>
                <w:snapToGrid w:val="0"/>
                <w:cs/>
                <w:lang w:eastAsia="th-TH"/>
              </w:rPr>
              <w:t>22</w:t>
            </w:r>
            <w:r w:rsidRPr="00295193">
              <w:rPr>
                <w:rFonts w:ascii="Cordia New" w:hAnsi="Cordia New" w:cs="Cordia New"/>
                <w:snapToGrid w:val="0"/>
                <w:lang w:eastAsia="th-TH"/>
              </w:rPr>
              <w:t>,</w:t>
            </w:r>
            <w:r w:rsidRPr="00295193">
              <w:rPr>
                <w:rFonts w:ascii="Cordia New" w:hAnsi="Cordia New" w:cs="Cordia New"/>
                <w:snapToGrid w:val="0"/>
                <w:cs/>
                <w:lang w:eastAsia="th-TH"/>
              </w:rPr>
              <w:t>5</w:t>
            </w:r>
            <w:r w:rsidR="002E018C" w:rsidRPr="00295193">
              <w:rPr>
                <w:rFonts w:ascii="Cordia New" w:hAnsi="Cordia New" w:cs="Cordia New"/>
                <w:snapToGrid w:val="0"/>
                <w:lang w:eastAsia="th-TH"/>
              </w:rPr>
              <w:t>76</w:t>
            </w:r>
          </w:p>
        </w:tc>
        <w:tc>
          <w:tcPr>
            <w:tcW w:w="908" w:type="dxa"/>
          </w:tcPr>
          <w:p w14:paraId="45E65BEF" w14:textId="59FA89C1"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eastAsia="Times New Roman" w:hAnsi="Cordia New" w:cs="Cordia New"/>
                <w:color w:val="000000"/>
              </w:rPr>
              <w:t>28,828</w:t>
            </w:r>
          </w:p>
        </w:tc>
      </w:tr>
      <w:tr w:rsidR="00A46200" w:rsidRPr="00295193" w14:paraId="2426CA1F" w14:textId="77777777" w:rsidTr="00D71CF8">
        <w:trPr>
          <w:gridAfter w:val="1"/>
          <w:wAfter w:w="16" w:type="dxa"/>
          <w:trHeight w:val="20"/>
        </w:trPr>
        <w:tc>
          <w:tcPr>
            <w:tcW w:w="4473" w:type="dxa"/>
            <w:vAlign w:val="bottom"/>
          </w:tcPr>
          <w:p w14:paraId="0D365F45" w14:textId="77777777" w:rsidR="00A46200" w:rsidRPr="00295193" w:rsidRDefault="00A46200" w:rsidP="00C2425A">
            <w:pPr>
              <w:ind w:left="431" w:right="-72"/>
              <w:rPr>
                <w:rFonts w:ascii="Cordia New" w:hAnsi="Cordia New" w:cs="Cordia New"/>
                <w:b/>
                <w:bCs/>
                <w:snapToGrid w:val="0"/>
                <w:sz w:val="8"/>
                <w:szCs w:val="8"/>
                <w:lang w:eastAsia="th-TH"/>
              </w:rPr>
            </w:pPr>
          </w:p>
        </w:tc>
        <w:tc>
          <w:tcPr>
            <w:tcW w:w="909" w:type="dxa"/>
            <w:vAlign w:val="bottom"/>
          </w:tcPr>
          <w:p w14:paraId="79F18E5D" w14:textId="77777777" w:rsidR="00A46200" w:rsidRPr="00295193" w:rsidRDefault="00A46200" w:rsidP="00C2425A">
            <w:pPr>
              <w:ind w:right="-72"/>
              <w:jc w:val="right"/>
              <w:rPr>
                <w:rFonts w:ascii="Cordia New" w:hAnsi="Cordia New" w:cs="Cordia New"/>
                <w:sz w:val="8"/>
                <w:szCs w:val="8"/>
              </w:rPr>
            </w:pPr>
          </w:p>
        </w:tc>
        <w:tc>
          <w:tcPr>
            <w:tcW w:w="911" w:type="dxa"/>
            <w:vAlign w:val="bottom"/>
          </w:tcPr>
          <w:p w14:paraId="42EF7DBF" w14:textId="77777777" w:rsidR="00A46200" w:rsidRPr="00295193" w:rsidRDefault="00A46200" w:rsidP="00C2425A">
            <w:pPr>
              <w:ind w:right="-72"/>
              <w:jc w:val="right"/>
              <w:rPr>
                <w:rFonts w:ascii="Cordia New" w:hAnsi="Cordia New" w:cs="Cordia New"/>
                <w:sz w:val="8"/>
                <w:szCs w:val="8"/>
              </w:rPr>
            </w:pPr>
          </w:p>
        </w:tc>
        <w:tc>
          <w:tcPr>
            <w:tcW w:w="909" w:type="dxa"/>
            <w:vAlign w:val="bottom"/>
          </w:tcPr>
          <w:p w14:paraId="78B7DAE1" w14:textId="77777777" w:rsidR="00A46200" w:rsidRPr="00295193" w:rsidRDefault="00A46200" w:rsidP="00C2425A">
            <w:pPr>
              <w:ind w:right="-72"/>
              <w:jc w:val="right"/>
              <w:rPr>
                <w:rFonts w:ascii="Cordia New" w:hAnsi="Cordia New" w:cs="Cordia New"/>
                <w:sz w:val="8"/>
                <w:szCs w:val="8"/>
              </w:rPr>
            </w:pPr>
          </w:p>
        </w:tc>
        <w:tc>
          <w:tcPr>
            <w:tcW w:w="911" w:type="dxa"/>
            <w:vAlign w:val="bottom"/>
          </w:tcPr>
          <w:p w14:paraId="4054E96B" w14:textId="77777777" w:rsidR="00A46200" w:rsidRPr="00295193" w:rsidRDefault="00A46200" w:rsidP="00C2425A">
            <w:pPr>
              <w:ind w:right="-72"/>
              <w:jc w:val="right"/>
              <w:rPr>
                <w:rFonts w:ascii="Cordia New" w:hAnsi="Cordia New" w:cs="Cordia New"/>
                <w:sz w:val="8"/>
                <w:szCs w:val="8"/>
              </w:rPr>
            </w:pPr>
          </w:p>
        </w:tc>
        <w:tc>
          <w:tcPr>
            <w:tcW w:w="909" w:type="dxa"/>
            <w:vAlign w:val="bottom"/>
          </w:tcPr>
          <w:p w14:paraId="148B7522" w14:textId="77777777" w:rsidR="00A46200" w:rsidRPr="00295193" w:rsidRDefault="00A46200" w:rsidP="00C2425A">
            <w:pPr>
              <w:ind w:right="-72"/>
              <w:jc w:val="right"/>
              <w:rPr>
                <w:rFonts w:ascii="Cordia New" w:hAnsi="Cordia New" w:cs="Cordia New"/>
                <w:sz w:val="8"/>
                <w:szCs w:val="8"/>
              </w:rPr>
            </w:pPr>
          </w:p>
        </w:tc>
        <w:tc>
          <w:tcPr>
            <w:tcW w:w="910" w:type="dxa"/>
            <w:vAlign w:val="bottom"/>
          </w:tcPr>
          <w:p w14:paraId="451942DD" w14:textId="77777777" w:rsidR="00A46200" w:rsidRPr="00295193" w:rsidRDefault="00A46200" w:rsidP="00C2425A">
            <w:pPr>
              <w:ind w:right="-72"/>
              <w:jc w:val="right"/>
              <w:rPr>
                <w:rFonts w:ascii="Cordia New" w:hAnsi="Cordia New" w:cs="Cordia New"/>
                <w:sz w:val="8"/>
                <w:szCs w:val="8"/>
              </w:rPr>
            </w:pPr>
          </w:p>
        </w:tc>
        <w:tc>
          <w:tcPr>
            <w:tcW w:w="908" w:type="dxa"/>
            <w:vAlign w:val="bottom"/>
          </w:tcPr>
          <w:p w14:paraId="7526E3E3" w14:textId="77777777" w:rsidR="00A46200" w:rsidRPr="00295193" w:rsidRDefault="00A46200" w:rsidP="00C2425A">
            <w:pPr>
              <w:ind w:right="-72"/>
              <w:jc w:val="right"/>
              <w:rPr>
                <w:rFonts w:ascii="Cordia New" w:hAnsi="Cordia New" w:cs="Cordia New"/>
                <w:sz w:val="8"/>
                <w:szCs w:val="8"/>
              </w:rPr>
            </w:pPr>
          </w:p>
        </w:tc>
        <w:tc>
          <w:tcPr>
            <w:tcW w:w="910" w:type="dxa"/>
            <w:vAlign w:val="bottom"/>
          </w:tcPr>
          <w:p w14:paraId="70015FDE" w14:textId="77777777" w:rsidR="00A46200" w:rsidRPr="00295193" w:rsidRDefault="00A46200" w:rsidP="00C2425A">
            <w:pPr>
              <w:ind w:right="-72"/>
              <w:jc w:val="right"/>
              <w:rPr>
                <w:rFonts w:ascii="Cordia New" w:hAnsi="Cordia New" w:cs="Cordia New"/>
                <w:sz w:val="8"/>
                <w:szCs w:val="8"/>
              </w:rPr>
            </w:pPr>
          </w:p>
        </w:tc>
        <w:tc>
          <w:tcPr>
            <w:tcW w:w="908" w:type="dxa"/>
          </w:tcPr>
          <w:p w14:paraId="7FC7B0C5" w14:textId="77777777" w:rsidR="00A46200" w:rsidRPr="00295193" w:rsidRDefault="00A46200" w:rsidP="00C2425A">
            <w:pPr>
              <w:ind w:right="-72"/>
              <w:jc w:val="right"/>
              <w:rPr>
                <w:rFonts w:ascii="Cordia New" w:hAnsi="Cordia New" w:cs="Cordia New"/>
                <w:sz w:val="8"/>
                <w:szCs w:val="8"/>
              </w:rPr>
            </w:pPr>
          </w:p>
        </w:tc>
        <w:tc>
          <w:tcPr>
            <w:tcW w:w="910" w:type="dxa"/>
          </w:tcPr>
          <w:p w14:paraId="2AD56FC7" w14:textId="77777777" w:rsidR="00A46200" w:rsidRPr="00295193" w:rsidRDefault="00A46200" w:rsidP="00C2425A">
            <w:pPr>
              <w:ind w:right="-72"/>
              <w:jc w:val="right"/>
              <w:rPr>
                <w:rFonts w:ascii="Cordia New" w:hAnsi="Cordia New" w:cs="Cordia New"/>
                <w:sz w:val="8"/>
                <w:szCs w:val="8"/>
              </w:rPr>
            </w:pPr>
          </w:p>
        </w:tc>
        <w:tc>
          <w:tcPr>
            <w:tcW w:w="908" w:type="dxa"/>
            <w:vAlign w:val="bottom"/>
          </w:tcPr>
          <w:p w14:paraId="592DE2A8" w14:textId="77777777" w:rsidR="00A46200" w:rsidRPr="00295193" w:rsidRDefault="00A46200" w:rsidP="00C2425A">
            <w:pPr>
              <w:ind w:right="-72"/>
              <w:jc w:val="right"/>
              <w:rPr>
                <w:rFonts w:ascii="Cordia New" w:hAnsi="Cordia New" w:cs="Cordia New"/>
                <w:sz w:val="8"/>
                <w:szCs w:val="8"/>
              </w:rPr>
            </w:pPr>
          </w:p>
        </w:tc>
        <w:tc>
          <w:tcPr>
            <w:tcW w:w="908" w:type="dxa"/>
            <w:vAlign w:val="bottom"/>
          </w:tcPr>
          <w:p w14:paraId="505D3E2B" w14:textId="77777777" w:rsidR="00A46200" w:rsidRPr="00295193" w:rsidRDefault="00A46200" w:rsidP="00C2425A">
            <w:pPr>
              <w:ind w:right="-72"/>
              <w:jc w:val="right"/>
              <w:rPr>
                <w:rFonts w:ascii="Cordia New" w:hAnsi="Cordia New" w:cs="Cordia New"/>
                <w:sz w:val="8"/>
                <w:szCs w:val="8"/>
              </w:rPr>
            </w:pPr>
          </w:p>
        </w:tc>
      </w:tr>
      <w:tr w:rsidR="00A46200" w:rsidRPr="00295193" w14:paraId="146E64AE" w14:textId="77777777" w:rsidTr="00D71CF8">
        <w:trPr>
          <w:gridAfter w:val="1"/>
          <w:wAfter w:w="16" w:type="dxa"/>
          <w:trHeight w:val="20"/>
        </w:trPr>
        <w:tc>
          <w:tcPr>
            <w:tcW w:w="4473" w:type="dxa"/>
            <w:vAlign w:val="bottom"/>
          </w:tcPr>
          <w:p w14:paraId="7F24BA36" w14:textId="77777777" w:rsidR="00A46200" w:rsidRPr="00295193" w:rsidRDefault="00A46200" w:rsidP="00C2425A">
            <w:pPr>
              <w:ind w:left="431" w:right="-72"/>
              <w:rPr>
                <w:rFonts w:ascii="Cordia New" w:hAnsi="Cordia New" w:cs="Cordia New"/>
                <w:b/>
                <w:bCs/>
                <w:snapToGrid w:val="0"/>
                <w:lang w:eastAsia="th-TH"/>
              </w:rPr>
            </w:pPr>
            <w:r w:rsidRPr="00295193">
              <w:rPr>
                <w:rFonts w:ascii="Cordia New" w:hAnsi="Cordia New" w:cs="Cordia New"/>
                <w:b/>
                <w:bCs/>
                <w:snapToGrid w:val="0"/>
                <w:lang w:eastAsia="th-TH"/>
              </w:rPr>
              <w:t>Net profit (loss)</w:t>
            </w:r>
          </w:p>
        </w:tc>
        <w:tc>
          <w:tcPr>
            <w:tcW w:w="909" w:type="dxa"/>
            <w:vAlign w:val="bottom"/>
          </w:tcPr>
          <w:p w14:paraId="3F08973D" w14:textId="77777777" w:rsidR="00A46200" w:rsidRPr="00295193" w:rsidRDefault="00A46200" w:rsidP="00C2425A">
            <w:pPr>
              <w:ind w:right="-72"/>
              <w:jc w:val="right"/>
              <w:rPr>
                <w:rFonts w:ascii="Cordia New" w:hAnsi="Cordia New" w:cs="Cordia New"/>
              </w:rPr>
            </w:pPr>
          </w:p>
        </w:tc>
        <w:tc>
          <w:tcPr>
            <w:tcW w:w="911" w:type="dxa"/>
          </w:tcPr>
          <w:p w14:paraId="479ECF1C" w14:textId="5C0DCF8D" w:rsidR="00A46200" w:rsidRPr="00295193" w:rsidRDefault="00A46200" w:rsidP="00C2425A">
            <w:pPr>
              <w:ind w:right="-72"/>
              <w:jc w:val="right"/>
              <w:rPr>
                <w:rFonts w:ascii="Cordia New" w:hAnsi="Cordia New" w:cs="Cordia New"/>
              </w:rPr>
            </w:pPr>
          </w:p>
        </w:tc>
        <w:tc>
          <w:tcPr>
            <w:tcW w:w="909" w:type="dxa"/>
            <w:vAlign w:val="bottom"/>
          </w:tcPr>
          <w:p w14:paraId="327C37BE" w14:textId="77777777" w:rsidR="00A46200" w:rsidRPr="00295193" w:rsidRDefault="00A46200" w:rsidP="00C2425A">
            <w:pPr>
              <w:ind w:right="-72"/>
              <w:jc w:val="right"/>
              <w:rPr>
                <w:rFonts w:ascii="Cordia New" w:hAnsi="Cordia New" w:cs="Cordia New"/>
              </w:rPr>
            </w:pPr>
          </w:p>
        </w:tc>
        <w:tc>
          <w:tcPr>
            <w:tcW w:w="911" w:type="dxa"/>
            <w:vAlign w:val="bottom"/>
          </w:tcPr>
          <w:p w14:paraId="6273544E" w14:textId="0D3241AA" w:rsidR="00A46200" w:rsidRPr="00295193" w:rsidRDefault="00A46200" w:rsidP="00C2425A">
            <w:pPr>
              <w:ind w:right="-72"/>
              <w:jc w:val="right"/>
              <w:rPr>
                <w:rFonts w:ascii="Cordia New" w:hAnsi="Cordia New" w:cs="Cordia New"/>
              </w:rPr>
            </w:pPr>
          </w:p>
        </w:tc>
        <w:tc>
          <w:tcPr>
            <w:tcW w:w="909" w:type="dxa"/>
            <w:vAlign w:val="bottom"/>
          </w:tcPr>
          <w:p w14:paraId="7D761DD5" w14:textId="77777777" w:rsidR="00A46200" w:rsidRPr="00295193" w:rsidRDefault="00A46200" w:rsidP="00C2425A">
            <w:pPr>
              <w:ind w:right="-72"/>
              <w:jc w:val="right"/>
              <w:rPr>
                <w:rFonts w:ascii="Cordia New" w:hAnsi="Cordia New" w:cs="Cordia New"/>
              </w:rPr>
            </w:pPr>
          </w:p>
        </w:tc>
        <w:tc>
          <w:tcPr>
            <w:tcW w:w="910" w:type="dxa"/>
            <w:vAlign w:val="bottom"/>
          </w:tcPr>
          <w:p w14:paraId="37636AFE" w14:textId="177C0E03" w:rsidR="00A46200" w:rsidRPr="00295193" w:rsidRDefault="00A46200" w:rsidP="00C2425A">
            <w:pPr>
              <w:ind w:right="-72"/>
              <w:jc w:val="right"/>
              <w:rPr>
                <w:rFonts w:ascii="Cordia New" w:hAnsi="Cordia New" w:cs="Cordia New"/>
              </w:rPr>
            </w:pPr>
          </w:p>
        </w:tc>
        <w:tc>
          <w:tcPr>
            <w:tcW w:w="908" w:type="dxa"/>
            <w:vAlign w:val="bottom"/>
          </w:tcPr>
          <w:p w14:paraId="7C0C5A6D" w14:textId="77777777" w:rsidR="00A46200" w:rsidRPr="00295193" w:rsidRDefault="00A46200" w:rsidP="00C2425A">
            <w:pPr>
              <w:ind w:right="-72"/>
              <w:jc w:val="right"/>
              <w:rPr>
                <w:rFonts w:ascii="Cordia New" w:hAnsi="Cordia New" w:cs="Cordia New"/>
              </w:rPr>
            </w:pPr>
          </w:p>
        </w:tc>
        <w:tc>
          <w:tcPr>
            <w:tcW w:w="910" w:type="dxa"/>
            <w:vAlign w:val="bottom"/>
          </w:tcPr>
          <w:p w14:paraId="00F604BB" w14:textId="6AECBF84" w:rsidR="00A46200" w:rsidRPr="00295193" w:rsidRDefault="00A46200" w:rsidP="00C2425A">
            <w:pPr>
              <w:ind w:right="-72"/>
              <w:jc w:val="right"/>
              <w:rPr>
                <w:rFonts w:ascii="Cordia New" w:hAnsi="Cordia New" w:cs="Cordia New"/>
              </w:rPr>
            </w:pPr>
          </w:p>
        </w:tc>
        <w:tc>
          <w:tcPr>
            <w:tcW w:w="908" w:type="dxa"/>
            <w:vAlign w:val="bottom"/>
          </w:tcPr>
          <w:p w14:paraId="79203A98" w14:textId="77777777" w:rsidR="00A46200" w:rsidRPr="00295193" w:rsidRDefault="00A46200" w:rsidP="00C2425A">
            <w:pPr>
              <w:ind w:right="-72"/>
              <w:jc w:val="right"/>
              <w:rPr>
                <w:rFonts w:ascii="Cordia New" w:hAnsi="Cordia New" w:cs="Cordia New"/>
              </w:rPr>
            </w:pPr>
          </w:p>
        </w:tc>
        <w:tc>
          <w:tcPr>
            <w:tcW w:w="910" w:type="dxa"/>
          </w:tcPr>
          <w:p w14:paraId="6474D00E" w14:textId="0C9C8025" w:rsidR="00A46200" w:rsidRPr="00295193" w:rsidRDefault="00A46200" w:rsidP="00C2425A">
            <w:pPr>
              <w:ind w:right="-72"/>
              <w:jc w:val="right"/>
              <w:rPr>
                <w:rFonts w:ascii="Cordia New" w:hAnsi="Cordia New" w:cs="Cordia New"/>
              </w:rPr>
            </w:pPr>
          </w:p>
        </w:tc>
        <w:tc>
          <w:tcPr>
            <w:tcW w:w="908" w:type="dxa"/>
          </w:tcPr>
          <w:p w14:paraId="705E919C" w14:textId="5D14BA1A" w:rsidR="00A46200" w:rsidRPr="00295193" w:rsidRDefault="00A46200" w:rsidP="00C2425A">
            <w:pPr>
              <w:ind w:right="-72"/>
              <w:jc w:val="right"/>
              <w:rPr>
                <w:rFonts w:ascii="Cordia New" w:hAnsi="Cordia New" w:cs="Cordia New"/>
              </w:rPr>
            </w:pPr>
          </w:p>
        </w:tc>
        <w:tc>
          <w:tcPr>
            <w:tcW w:w="908" w:type="dxa"/>
          </w:tcPr>
          <w:p w14:paraId="7704F66B" w14:textId="63E2BDE9" w:rsidR="00A46200" w:rsidRPr="00295193" w:rsidRDefault="00A46200" w:rsidP="00C2425A">
            <w:pPr>
              <w:ind w:right="-72"/>
              <w:jc w:val="right"/>
              <w:rPr>
                <w:rFonts w:ascii="Cordia New" w:hAnsi="Cordia New" w:cs="Cordia New"/>
              </w:rPr>
            </w:pPr>
          </w:p>
        </w:tc>
      </w:tr>
      <w:tr w:rsidR="00A46200" w:rsidRPr="00295193" w14:paraId="427F5CA9" w14:textId="77777777" w:rsidTr="00D71CF8">
        <w:trPr>
          <w:gridAfter w:val="1"/>
          <w:wAfter w:w="16" w:type="dxa"/>
          <w:trHeight w:val="20"/>
        </w:trPr>
        <w:tc>
          <w:tcPr>
            <w:tcW w:w="4473" w:type="dxa"/>
            <w:vAlign w:val="bottom"/>
          </w:tcPr>
          <w:p w14:paraId="6A1919C9" w14:textId="77777777" w:rsidR="00A46200" w:rsidRPr="00295193" w:rsidRDefault="00A46200" w:rsidP="00C2425A">
            <w:pPr>
              <w:ind w:left="431" w:right="-72"/>
              <w:rPr>
                <w:rFonts w:ascii="Cordia New" w:hAnsi="Cordia New" w:cs="Cordia New"/>
                <w:snapToGrid w:val="0"/>
                <w:cs/>
                <w:lang w:eastAsia="th-TH"/>
              </w:rPr>
            </w:pPr>
            <w:r w:rsidRPr="00295193">
              <w:rPr>
                <w:rFonts w:ascii="Cordia New" w:hAnsi="Cordia New" w:cs="Cordia New"/>
                <w:snapToGrid w:val="0"/>
                <w:lang w:eastAsia="th-TH"/>
              </w:rPr>
              <w:t>Thailand</w:t>
            </w:r>
          </w:p>
        </w:tc>
        <w:tc>
          <w:tcPr>
            <w:tcW w:w="909" w:type="dxa"/>
          </w:tcPr>
          <w:p w14:paraId="5FFF2529" w14:textId="76CF0F53" w:rsidR="00A46200" w:rsidRPr="00295193" w:rsidRDefault="002E018C" w:rsidP="00C2425A">
            <w:pPr>
              <w:ind w:right="-72"/>
              <w:jc w:val="right"/>
              <w:rPr>
                <w:rFonts w:ascii="Cordia New" w:hAnsi="Cordia New" w:cs="Cordia New"/>
              </w:rPr>
            </w:pPr>
            <w:r w:rsidRPr="00295193">
              <w:rPr>
                <w:rFonts w:ascii="Cordia New" w:hAnsi="Cordia New" w:cs="Cordia New"/>
              </w:rPr>
              <w:t>305</w:t>
            </w:r>
          </w:p>
        </w:tc>
        <w:tc>
          <w:tcPr>
            <w:tcW w:w="911" w:type="dxa"/>
          </w:tcPr>
          <w:p w14:paraId="5A417A5F" w14:textId="0B2E3D6B"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254</w:t>
            </w:r>
          </w:p>
        </w:tc>
        <w:tc>
          <w:tcPr>
            <w:tcW w:w="909" w:type="dxa"/>
            <w:vAlign w:val="bottom"/>
          </w:tcPr>
          <w:p w14:paraId="1D007E9B" w14:textId="24C9BD25"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s/>
              </w:rPr>
              <w:t>32</w:t>
            </w:r>
          </w:p>
        </w:tc>
        <w:tc>
          <w:tcPr>
            <w:tcW w:w="911" w:type="dxa"/>
            <w:vAlign w:val="bottom"/>
          </w:tcPr>
          <w:p w14:paraId="3705CFF5" w14:textId="07F6F47C"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219</w:t>
            </w:r>
          </w:p>
        </w:tc>
        <w:tc>
          <w:tcPr>
            <w:tcW w:w="909" w:type="dxa"/>
            <w:vAlign w:val="bottom"/>
          </w:tcPr>
          <w:p w14:paraId="7507C710" w14:textId="3947946C"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s/>
              </w:rPr>
              <w:t>214</w:t>
            </w:r>
          </w:p>
        </w:tc>
        <w:tc>
          <w:tcPr>
            <w:tcW w:w="910" w:type="dxa"/>
            <w:vAlign w:val="bottom"/>
          </w:tcPr>
          <w:p w14:paraId="466CA194" w14:textId="280DFEE2"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418</w:t>
            </w:r>
          </w:p>
        </w:tc>
        <w:tc>
          <w:tcPr>
            <w:tcW w:w="908" w:type="dxa"/>
            <w:vAlign w:val="bottom"/>
          </w:tcPr>
          <w:p w14:paraId="507F92D7" w14:textId="14E1E10B"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s/>
              </w:rPr>
              <w:t>(92)</w:t>
            </w:r>
          </w:p>
        </w:tc>
        <w:tc>
          <w:tcPr>
            <w:tcW w:w="910" w:type="dxa"/>
            <w:vAlign w:val="bottom"/>
          </w:tcPr>
          <w:p w14:paraId="49312769" w14:textId="3BF7E2AB"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28</w:t>
            </w:r>
          </w:p>
        </w:tc>
        <w:tc>
          <w:tcPr>
            <w:tcW w:w="908" w:type="dxa"/>
          </w:tcPr>
          <w:p w14:paraId="7DC1B0CC" w14:textId="547A6030"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10" w:type="dxa"/>
          </w:tcPr>
          <w:p w14:paraId="0AA87128" w14:textId="2FBF874C"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tcPr>
          <w:p w14:paraId="7B09C67F" w14:textId="375AB3EF" w:rsidR="00A46200" w:rsidRPr="00295193" w:rsidRDefault="002E018C" w:rsidP="00C2425A">
            <w:pPr>
              <w:ind w:right="-72"/>
              <w:jc w:val="right"/>
              <w:rPr>
                <w:rFonts w:ascii="Cordia New" w:eastAsia="Times New Roman" w:hAnsi="Cordia New" w:cs="Cordia New"/>
              </w:rPr>
            </w:pPr>
            <w:r w:rsidRPr="00295193">
              <w:rPr>
                <w:rFonts w:ascii="Cordia New" w:eastAsia="Times New Roman" w:hAnsi="Cordia New" w:cs="Cordia New"/>
              </w:rPr>
              <w:t>459</w:t>
            </w:r>
          </w:p>
        </w:tc>
        <w:tc>
          <w:tcPr>
            <w:tcW w:w="908" w:type="dxa"/>
          </w:tcPr>
          <w:p w14:paraId="4110F477" w14:textId="61B64BE5"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919</w:t>
            </w:r>
          </w:p>
        </w:tc>
      </w:tr>
      <w:tr w:rsidR="00A46200" w:rsidRPr="00295193" w14:paraId="1A78D8CB" w14:textId="77777777" w:rsidTr="00D71CF8">
        <w:trPr>
          <w:gridAfter w:val="1"/>
          <w:wAfter w:w="16" w:type="dxa"/>
          <w:trHeight w:val="20"/>
        </w:trPr>
        <w:tc>
          <w:tcPr>
            <w:tcW w:w="4473" w:type="dxa"/>
            <w:vAlign w:val="bottom"/>
          </w:tcPr>
          <w:p w14:paraId="2B129AA9" w14:textId="69215524" w:rsidR="00A46200" w:rsidRPr="00295193" w:rsidRDefault="00A46200" w:rsidP="00C2425A">
            <w:pPr>
              <w:ind w:left="431" w:right="-72"/>
              <w:rPr>
                <w:rFonts w:ascii="Cordia New" w:hAnsi="Cordia New" w:cs="Cordia New"/>
                <w:snapToGrid w:val="0"/>
                <w:lang w:eastAsia="th-TH"/>
              </w:rPr>
            </w:pPr>
            <w:r w:rsidRPr="00295193">
              <w:rPr>
                <w:rFonts w:ascii="Cordia New" w:hAnsi="Cordia New" w:cs="Cordia New"/>
                <w:snapToGrid w:val="0"/>
                <w:lang w:eastAsia="th-TH"/>
              </w:rPr>
              <w:t xml:space="preserve">Europe </w:t>
            </w:r>
          </w:p>
        </w:tc>
        <w:tc>
          <w:tcPr>
            <w:tcW w:w="909" w:type="dxa"/>
          </w:tcPr>
          <w:p w14:paraId="03C40204" w14:textId="3E03E41F" w:rsidR="00A46200" w:rsidRPr="00295193" w:rsidRDefault="00A46200" w:rsidP="00C2425A">
            <w:pPr>
              <w:ind w:right="-72"/>
              <w:jc w:val="right"/>
              <w:rPr>
                <w:rFonts w:ascii="Cordia New" w:hAnsi="Cordia New" w:cs="Cordia New"/>
              </w:rPr>
            </w:pPr>
            <w:r w:rsidRPr="00295193">
              <w:rPr>
                <w:rFonts w:ascii="Cordia New" w:hAnsi="Cordia New" w:cs="Cordia New"/>
                <w:cs/>
              </w:rPr>
              <w:t>(1</w:t>
            </w:r>
            <w:r w:rsidRPr="00295193">
              <w:rPr>
                <w:rFonts w:ascii="Cordia New" w:hAnsi="Cordia New" w:cs="Cordia New"/>
              </w:rPr>
              <w:t>,</w:t>
            </w:r>
            <w:r w:rsidRPr="00295193">
              <w:rPr>
                <w:rFonts w:ascii="Cordia New" w:hAnsi="Cordia New" w:cs="Cordia New"/>
                <w:cs/>
              </w:rPr>
              <w:t>984)</w:t>
            </w:r>
          </w:p>
        </w:tc>
        <w:tc>
          <w:tcPr>
            <w:tcW w:w="911" w:type="dxa"/>
          </w:tcPr>
          <w:p w14:paraId="118E04E9" w14:textId="2D6AFA39" w:rsidR="00A46200" w:rsidRPr="00295193" w:rsidRDefault="00A46200" w:rsidP="00C2425A">
            <w:pPr>
              <w:ind w:right="-72"/>
              <w:jc w:val="right"/>
              <w:rPr>
                <w:rFonts w:ascii="Cordia New" w:hAnsi="Cordia New" w:cs="Cordia New"/>
              </w:rPr>
            </w:pPr>
            <w:r w:rsidRPr="00295193">
              <w:rPr>
                <w:rFonts w:ascii="Cordia New" w:hAnsi="Cordia New" w:cs="Cordia New"/>
                <w:cs/>
              </w:rPr>
              <w:t>(1</w:t>
            </w:r>
            <w:r w:rsidRPr="00295193">
              <w:rPr>
                <w:rFonts w:ascii="Cordia New" w:hAnsi="Cordia New" w:cs="Cordia New"/>
              </w:rPr>
              <w:t>,</w:t>
            </w:r>
            <w:r w:rsidR="00003428">
              <w:rPr>
                <w:rFonts w:ascii="Cordia New" w:hAnsi="Cordia New" w:cs="Cordia New"/>
              </w:rPr>
              <w:t>0</w:t>
            </w:r>
            <w:r w:rsidR="005A3B79">
              <w:rPr>
                <w:rFonts w:ascii="Cordia New" w:hAnsi="Cordia New" w:cs="Cordia New"/>
              </w:rPr>
              <w:t>17</w:t>
            </w:r>
            <w:r w:rsidRPr="00295193">
              <w:rPr>
                <w:rFonts w:ascii="Cordia New" w:hAnsi="Cordia New" w:cs="Cordia New"/>
                <w:cs/>
              </w:rPr>
              <w:t>)</w:t>
            </w:r>
          </w:p>
        </w:tc>
        <w:tc>
          <w:tcPr>
            <w:tcW w:w="909" w:type="dxa"/>
            <w:vAlign w:val="bottom"/>
          </w:tcPr>
          <w:p w14:paraId="105F0DA1" w14:textId="008BE741" w:rsidR="00A46200" w:rsidRPr="00295193" w:rsidRDefault="002E018C" w:rsidP="00C2425A">
            <w:pPr>
              <w:ind w:right="-72"/>
              <w:jc w:val="right"/>
              <w:rPr>
                <w:rFonts w:ascii="Cordia New" w:hAnsi="Cordia New" w:cs="Cordia New"/>
              </w:rPr>
            </w:pPr>
            <w:r w:rsidRPr="00295193">
              <w:rPr>
                <w:rFonts w:ascii="Cordia New" w:hAnsi="Cordia New" w:cs="Cordia New"/>
              </w:rPr>
              <w:t>-</w:t>
            </w:r>
          </w:p>
        </w:tc>
        <w:tc>
          <w:tcPr>
            <w:tcW w:w="911" w:type="dxa"/>
            <w:vAlign w:val="bottom"/>
          </w:tcPr>
          <w:p w14:paraId="299A88B2" w14:textId="3EE45D23" w:rsidR="00A46200" w:rsidRPr="00295193" w:rsidRDefault="00A46200" w:rsidP="00C2425A">
            <w:pPr>
              <w:ind w:right="-72"/>
              <w:jc w:val="right"/>
              <w:rPr>
                <w:rFonts w:ascii="Cordia New" w:hAnsi="Cordia New" w:cs="Cordia New"/>
              </w:rPr>
            </w:pPr>
            <w:r w:rsidRPr="00295193">
              <w:rPr>
                <w:rFonts w:ascii="Cordia New" w:eastAsia="Times New Roman" w:hAnsi="Cordia New" w:cs="Cordia New"/>
                <w:color w:val="000000"/>
              </w:rPr>
              <w:t>-</w:t>
            </w:r>
          </w:p>
        </w:tc>
        <w:tc>
          <w:tcPr>
            <w:tcW w:w="909" w:type="dxa"/>
            <w:vAlign w:val="bottom"/>
          </w:tcPr>
          <w:p w14:paraId="287AD8C7" w14:textId="2A89F22F" w:rsidR="00A46200" w:rsidRPr="00295193" w:rsidRDefault="00A46200" w:rsidP="00C2425A">
            <w:pPr>
              <w:ind w:right="-72"/>
              <w:jc w:val="right"/>
              <w:rPr>
                <w:rFonts w:ascii="Cordia New" w:hAnsi="Cordia New" w:cs="Cordia New"/>
              </w:rPr>
            </w:pPr>
            <w:r w:rsidRPr="00295193">
              <w:rPr>
                <w:rFonts w:ascii="Cordia New" w:hAnsi="Cordia New" w:cs="Cordia New"/>
                <w:cs/>
              </w:rPr>
              <w:t>(17)</w:t>
            </w:r>
          </w:p>
        </w:tc>
        <w:tc>
          <w:tcPr>
            <w:tcW w:w="910" w:type="dxa"/>
            <w:vAlign w:val="bottom"/>
          </w:tcPr>
          <w:p w14:paraId="0BDB020B" w14:textId="59D5E72C" w:rsidR="00A46200" w:rsidRPr="00295193" w:rsidRDefault="00A46200" w:rsidP="00C2425A">
            <w:pPr>
              <w:ind w:right="-72"/>
              <w:jc w:val="right"/>
              <w:rPr>
                <w:rFonts w:ascii="Cordia New" w:hAnsi="Cordia New" w:cs="Cordia New"/>
              </w:rPr>
            </w:pPr>
            <w:r w:rsidRPr="00295193">
              <w:rPr>
                <w:rFonts w:ascii="Cordia New" w:eastAsia="Times New Roman" w:hAnsi="Cordia New" w:cs="Cordia New"/>
                <w:color w:val="000000"/>
              </w:rPr>
              <w:t>(2)</w:t>
            </w:r>
          </w:p>
        </w:tc>
        <w:tc>
          <w:tcPr>
            <w:tcW w:w="908" w:type="dxa"/>
            <w:vAlign w:val="bottom"/>
          </w:tcPr>
          <w:p w14:paraId="6BEA18DD" w14:textId="466E1445" w:rsidR="00A46200" w:rsidRPr="00295193" w:rsidRDefault="002E018C" w:rsidP="00C2425A">
            <w:pPr>
              <w:ind w:right="-72"/>
              <w:jc w:val="right"/>
              <w:rPr>
                <w:rFonts w:ascii="Cordia New" w:hAnsi="Cordia New" w:cs="Cordia New"/>
              </w:rPr>
            </w:pPr>
            <w:r w:rsidRPr="00295193">
              <w:rPr>
                <w:rFonts w:ascii="Cordia New" w:hAnsi="Cordia New" w:cs="Cordia New"/>
              </w:rPr>
              <w:t>-</w:t>
            </w:r>
          </w:p>
        </w:tc>
        <w:tc>
          <w:tcPr>
            <w:tcW w:w="910" w:type="dxa"/>
            <w:vAlign w:val="bottom"/>
          </w:tcPr>
          <w:p w14:paraId="0EC8D152" w14:textId="7E126C8E" w:rsidR="00A46200" w:rsidRPr="00295193" w:rsidRDefault="00A46200" w:rsidP="00C2425A">
            <w:pPr>
              <w:ind w:right="-72"/>
              <w:jc w:val="right"/>
              <w:rPr>
                <w:rFonts w:ascii="Cordia New" w:hAnsi="Cordia New" w:cs="Cordia New"/>
              </w:rPr>
            </w:pPr>
            <w:r w:rsidRPr="00295193">
              <w:rPr>
                <w:rFonts w:ascii="Cordia New" w:eastAsia="Times New Roman" w:hAnsi="Cordia New" w:cs="Cordia New"/>
                <w:color w:val="000000"/>
              </w:rPr>
              <w:t>-</w:t>
            </w:r>
          </w:p>
        </w:tc>
        <w:tc>
          <w:tcPr>
            <w:tcW w:w="908" w:type="dxa"/>
          </w:tcPr>
          <w:p w14:paraId="4912F428" w14:textId="75C8F0D1" w:rsidR="00A46200" w:rsidRPr="00295193" w:rsidRDefault="00A46200" w:rsidP="00C2425A">
            <w:pPr>
              <w:ind w:right="-72"/>
              <w:jc w:val="right"/>
              <w:rPr>
                <w:rFonts w:ascii="Cordia New" w:hAnsi="Cordia New" w:cs="Cordia New"/>
              </w:rPr>
            </w:pPr>
            <w:r w:rsidRPr="00295193">
              <w:rPr>
                <w:rFonts w:ascii="Cordia New" w:eastAsia="Times New Roman" w:hAnsi="Cordia New" w:cs="Cordia New"/>
                <w:color w:val="000000"/>
              </w:rPr>
              <w:t>-</w:t>
            </w:r>
          </w:p>
        </w:tc>
        <w:tc>
          <w:tcPr>
            <w:tcW w:w="910" w:type="dxa"/>
          </w:tcPr>
          <w:p w14:paraId="772D734D" w14:textId="23DB812B" w:rsidR="00A46200" w:rsidRPr="00295193" w:rsidRDefault="00A46200" w:rsidP="00C2425A">
            <w:pPr>
              <w:ind w:right="-72"/>
              <w:jc w:val="right"/>
              <w:rPr>
                <w:rFonts w:ascii="Cordia New" w:hAnsi="Cordia New" w:cs="Cordia New"/>
              </w:rPr>
            </w:pPr>
            <w:r w:rsidRPr="00295193">
              <w:rPr>
                <w:rFonts w:ascii="Cordia New" w:eastAsia="Times New Roman" w:hAnsi="Cordia New" w:cs="Cordia New"/>
                <w:color w:val="000000"/>
              </w:rPr>
              <w:t>-</w:t>
            </w:r>
          </w:p>
        </w:tc>
        <w:tc>
          <w:tcPr>
            <w:tcW w:w="908" w:type="dxa"/>
          </w:tcPr>
          <w:p w14:paraId="25AD49D5" w14:textId="199A5134" w:rsidR="00A46200" w:rsidRPr="00295193" w:rsidRDefault="00A46200" w:rsidP="00C2425A">
            <w:pPr>
              <w:ind w:right="-72"/>
              <w:jc w:val="right"/>
              <w:rPr>
                <w:rFonts w:ascii="Cordia New" w:hAnsi="Cordia New" w:cs="Cordia New"/>
              </w:rPr>
            </w:pPr>
            <w:r w:rsidRPr="00295193">
              <w:rPr>
                <w:rFonts w:ascii="Cordia New" w:hAnsi="Cordia New" w:cs="Cordia New"/>
                <w:cs/>
              </w:rPr>
              <w:t>(2</w:t>
            </w:r>
            <w:r w:rsidRPr="00295193">
              <w:rPr>
                <w:rFonts w:ascii="Cordia New" w:hAnsi="Cordia New" w:cs="Cordia New"/>
              </w:rPr>
              <w:t>,</w:t>
            </w:r>
            <w:r w:rsidRPr="00295193">
              <w:rPr>
                <w:rFonts w:ascii="Cordia New" w:hAnsi="Cordia New" w:cs="Cordia New"/>
                <w:cs/>
              </w:rPr>
              <w:t>001)</w:t>
            </w:r>
          </w:p>
        </w:tc>
        <w:tc>
          <w:tcPr>
            <w:tcW w:w="908" w:type="dxa"/>
          </w:tcPr>
          <w:p w14:paraId="03F649C6" w14:textId="27F01A76" w:rsidR="00A46200" w:rsidRPr="00295193" w:rsidRDefault="00A46200" w:rsidP="00C2425A">
            <w:pPr>
              <w:ind w:right="-72"/>
              <w:jc w:val="right"/>
              <w:rPr>
                <w:rFonts w:ascii="Cordia New" w:hAnsi="Cordia New" w:cs="Cordia New"/>
              </w:rPr>
            </w:pPr>
            <w:r w:rsidRPr="00295193">
              <w:rPr>
                <w:rFonts w:ascii="Cordia New" w:hAnsi="Cordia New" w:cs="Cordia New"/>
                <w:cs/>
              </w:rPr>
              <w:t>(1</w:t>
            </w:r>
            <w:r w:rsidRPr="00295193">
              <w:rPr>
                <w:rFonts w:ascii="Cordia New" w:hAnsi="Cordia New" w:cs="Cordia New"/>
              </w:rPr>
              <w:t>,</w:t>
            </w:r>
            <w:r w:rsidRPr="00295193">
              <w:rPr>
                <w:rFonts w:ascii="Cordia New" w:hAnsi="Cordia New" w:cs="Cordia New"/>
                <w:cs/>
              </w:rPr>
              <w:t>0</w:t>
            </w:r>
            <w:r w:rsidR="005A3B79">
              <w:rPr>
                <w:rFonts w:ascii="Cordia New" w:hAnsi="Cordia New" w:cs="Cordia New"/>
              </w:rPr>
              <w:t>19</w:t>
            </w:r>
            <w:r w:rsidRPr="00295193">
              <w:rPr>
                <w:rFonts w:ascii="Cordia New" w:hAnsi="Cordia New" w:cs="Cordia New"/>
                <w:cs/>
              </w:rPr>
              <w:t>)</w:t>
            </w:r>
          </w:p>
        </w:tc>
      </w:tr>
      <w:tr w:rsidR="00A46200" w:rsidRPr="00295193" w14:paraId="7AE0F119" w14:textId="77777777" w:rsidTr="00D71CF8">
        <w:trPr>
          <w:gridAfter w:val="1"/>
          <w:wAfter w:w="16" w:type="dxa"/>
          <w:trHeight w:val="20"/>
        </w:trPr>
        <w:tc>
          <w:tcPr>
            <w:tcW w:w="4473" w:type="dxa"/>
            <w:vAlign w:val="bottom"/>
          </w:tcPr>
          <w:p w14:paraId="2921AF80" w14:textId="77777777" w:rsidR="00A46200" w:rsidRPr="00295193" w:rsidRDefault="00A46200" w:rsidP="00C2425A">
            <w:pPr>
              <w:ind w:left="431" w:right="-72"/>
              <w:rPr>
                <w:rFonts w:ascii="Cordia New" w:hAnsi="Cordia New" w:cs="Cordia New"/>
                <w:snapToGrid w:val="0"/>
                <w:lang w:eastAsia="th-TH"/>
              </w:rPr>
            </w:pPr>
            <w:r w:rsidRPr="00295193">
              <w:rPr>
                <w:rFonts w:ascii="Cordia New" w:hAnsi="Cordia New" w:cs="Cordia New"/>
                <w:snapToGrid w:val="0"/>
                <w:lang w:eastAsia="th-TH"/>
              </w:rPr>
              <w:t>Australia and New Zealand</w:t>
            </w:r>
          </w:p>
        </w:tc>
        <w:tc>
          <w:tcPr>
            <w:tcW w:w="909" w:type="dxa"/>
          </w:tcPr>
          <w:p w14:paraId="0C568D7B" w14:textId="6646CED6" w:rsidR="00A46200" w:rsidRPr="00295193" w:rsidRDefault="00A46200" w:rsidP="00C2425A">
            <w:pPr>
              <w:ind w:right="-72"/>
              <w:jc w:val="right"/>
              <w:rPr>
                <w:rFonts w:ascii="Cordia New" w:hAnsi="Cordia New" w:cs="Cordia New"/>
              </w:rPr>
            </w:pPr>
            <w:r w:rsidRPr="00295193">
              <w:rPr>
                <w:rFonts w:ascii="Cordia New" w:hAnsi="Cordia New" w:cs="Cordia New"/>
                <w:cs/>
              </w:rPr>
              <w:t>(62)</w:t>
            </w:r>
          </w:p>
        </w:tc>
        <w:tc>
          <w:tcPr>
            <w:tcW w:w="911" w:type="dxa"/>
          </w:tcPr>
          <w:p w14:paraId="6F7E6233" w14:textId="3F90AE4D"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25</w:t>
            </w:r>
          </w:p>
        </w:tc>
        <w:tc>
          <w:tcPr>
            <w:tcW w:w="909" w:type="dxa"/>
            <w:vAlign w:val="bottom"/>
          </w:tcPr>
          <w:p w14:paraId="5E8A3968" w14:textId="12336515" w:rsidR="00A46200" w:rsidRPr="00295193" w:rsidRDefault="002E018C"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1" w:type="dxa"/>
            <w:vAlign w:val="bottom"/>
          </w:tcPr>
          <w:p w14:paraId="77C946C9" w14:textId="2C7BA773"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9" w:type="dxa"/>
            <w:vAlign w:val="bottom"/>
          </w:tcPr>
          <w:p w14:paraId="7FAD7E75" w14:textId="39B13A86"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s/>
              </w:rPr>
              <w:t>42</w:t>
            </w:r>
          </w:p>
        </w:tc>
        <w:tc>
          <w:tcPr>
            <w:tcW w:w="910" w:type="dxa"/>
            <w:vAlign w:val="bottom"/>
          </w:tcPr>
          <w:p w14:paraId="3DD94F02" w14:textId="1ED3BAB3"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67</w:t>
            </w:r>
          </w:p>
        </w:tc>
        <w:tc>
          <w:tcPr>
            <w:tcW w:w="908" w:type="dxa"/>
            <w:vAlign w:val="bottom"/>
          </w:tcPr>
          <w:p w14:paraId="54B8C6FC" w14:textId="080C6CE4" w:rsidR="00A46200" w:rsidRPr="00295193" w:rsidRDefault="002E018C"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4FB6816B" w14:textId="3BAE294A"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278FD7D7" w14:textId="38CB8AE5"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10" w:type="dxa"/>
            <w:vAlign w:val="bottom"/>
          </w:tcPr>
          <w:p w14:paraId="54581125" w14:textId="2372C191"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5196A191" w14:textId="4E384E84"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s/>
              </w:rPr>
              <w:t>(20)</w:t>
            </w:r>
          </w:p>
        </w:tc>
        <w:tc>
          <w:tcPr>
            <w:tcW w:w="908" w:type="dxa"/>
            <w:vAlign w:val="bottom"/>
          </w:tcPr>
          <w:p w14:paraId="1AC10B73" w14:textId="0478AEAC"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92</w:t>
            </w:r>
          </w:p>
        </w:tc>
      </w:tr>
      <w:tr w:rsidR="00A46200" w:rsidRPr="00295193" w14:paraId="2D3209F8" w14:textId="77777777" w:rsidTr="00D71CF8">
        <w:trPr>
          <w:gridAfter w:val="1"/>
          <w:wAfter w:w="16" w:type="dxa"/>
          <w:trHeight w:val="20"/>
        </w:trPr>
        <w:tc>
          <w:tcPr>
            <w:tcW w:w="4473" w:type="dxa"/>
            <w:vAlign w:val="bottom"/>
          </w:tcPr>
          <w:p w14:paraId="1FBD7497" w14:textId="77777777" w:rsidR="00A46200" w:rsidRPr="00295193" w:rsidRDefault="00A46200" w:rsidP="00C2425A">
            <w:pPr>
              <w:ind w:left="431" w:right="-72"/>
              <w:rPr>
                <w:rFonts w:ascii="Cordia New" w:hAnsi="Cordia New" w:cs="Cordia New"/>
                <w:snapToGrid w:val="0"/>
                <w:lang w:eastAsia="th-TH"/>
              </w:rPr>
            </w:pPr>
            <w:r w:rsidRPr="00295193">
              <w:rPr>
                <w:rFonts w:ascii="Cordia New" w:hAnsi="Cordia New" w:cs="Cordia New"/>
                <w:snapToGrid w:val="0"/>
                <w:lang w:eastAsia="th-TH"/>
              </w:rPr>
              <w:t>Maldives and Middle East</w:t>
            </w:r>
          </w:p>
        </w:tc>
        <w:tc>
          <w:tcPr>
            <w:tcW w:w="909" w:type="dxa"/>
          </w:tcPr>
          <w:p w14:paraId="422E85D2" w14:textId="471F7950" w:rsidR="00A46200" w:rsidRPr="00295193" w:rsidRDefault="00A46200" w:rsidP="00C2425A">
            <w:pPr>
              <w:ind w:right="-72"/>
              <w:jc w:val="right"/>
              <w:rPr>
                <w:rFonts w:ascii="Cordia New" w:hAnsi="Cordia New" w:cs="Cordia New"/>
              </w:rPr>
            </w:pPr>
            <w:r w:rsidRPr="00295193">
              <w:rPr>
                <w:rFonts w:ascii="Cordia New" w:hAnsi="Cordia New" w:cs="Cordia New"/>
                <w:cs/>
              </w:rPr>
              <w:t>214</w:t>
            </w:r>
          </w:p>
        </w:tc>
        <w:tc>
          <w:tcPr>
            <w:tcW w:w="911" w:type="dxa"/>
          </w:tcPr>
          <w:p w14:paraId="0DD08F47" w14:textId="63EF471F"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456</w:t>
            </w:r>
          </w:p>
        </w:tc>
        <w:tc>
          <w:tcPr>
            <w:tcW w:w="909" w:type="dxa"/>
            <w:vAlign w:val="bottom"/>
          </w:tcPr>
          <w:p w14:paraId="15153CEF" w14:textId="58B9A082" w:rsidR="00A46200" w:rsidRPr="00295193" w:rsidRDefault="002E018C"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1" w:type="dxa"/>
            <w:vAlign w:val="bottom"/>
          </w:tcPr>
          <w:p w14:paraId="6ACF61C2" w14:textId="6D884BF9"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9" w:type="dxa"/>
            <w:vAlign w:val="bottom"/>
          </w:tcPr>
          <w:p w14:paraId="30E62D83" w14:textId="2A04EEC0"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s/>
              </w:rPr>
              <w:t>3</w:t>
            </w:r>
          </w:p>
        </w:tc>
        <w:tc>
          <w:tcPr>
            <w:tcW w:w="910" w:type="dxa"/>
            <w:vAlign w:val="bottom"/>
          </w:tcPr>
          <w:p w14:paraId="096CD2EF" w14:textId="20D775E3"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11</w:t>
            </w:r>
          </w:p>
        </w:tc>
        <w:tc>
          <w:tcPr>
            <w:tcW w:w="908" w:type="dxa"/>
            <w:vAlign w:val="bottom"/>
          </w:tcPr>
          <w:p w14:paraId="2EE4D438" w14:textId="5FBA27CA" w:rsidR="00A46200" w:rsidRPr="00295193" w:rsidRDefault="002E018C"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1BAE476E" w14:textId="04D244A2"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07F70DB2" w14:textId="739C4E87"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10" w:type="dxa"/>
            <w:vAlign w:val="bottom"/>
          </w:tcPr>
          <w:p w14:paraId="2BD52B20" w14:textId="119FB30D"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2BE42CB7" w14:textId="68A79A00"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s/>
              </w:rPr>
              <w:t>217</w:t>
            </w:r>
          </w:p>
        </w:tc>
        <w:tc>
          <w:tcPr>
            <w:tcW w:w="908" w:type="dxa"/>
            <w:vAlign w:val="bottom"/>
          </w:tcPr>
          <w:p w14:paraId="6B9423E5" w14:textId="36A4B60A"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467</w:t>
            </w:r>
          </w:p>
        </w:tc>
      </w:tr>
      <w:tr w:rsidR="00A46200" w:rsidRPr="00295193" w14:paraId="4DB1D349" w14:textId="77777777" w:rsidTr="00D71CF8">
        <w:trPr>
          <w:gridAfter w:val="1"/>
          <w:wAfter w:w="16" w:type="dxa"/>
          <w:trHeight w:val="20"/>
        </w:trPr>
        <w:tc>
          <w:tcPr>
            <w:tcW w:w="4473" w:type="dxa"/>
            <w:vAlign w:val="bottom"/>
          </w:tcPr>
          <w:p w14:paraId="73B539A5" w14:textId="77777777" w:rsidR="00A46200" w:rsidRPr="00295193" w:rsidRDefault="00A46200" w:rsidP="00C2425A">
            <w:pPr>
              <w:ind w:left="431" w:right="-72"/>
              <w:rPr>
                <w:rFonts w:ascii="Cordia New" w:hAnsi="Cordia New" w:cs="Cordia New"/>
                <w:snapToGrid w:val="0"/>
                <w:cs/>
                <w:lang w:eastAsia="th-TH"/>
              </w:rPr>
            </w:pPr>
            <w:r w:rsidRPr="00295193">
              <w:rPr>
                <w:rFonts w:ascii="Cordia New" w:hAnsi="Cordia New" w:cs="Cordia New"/>
                <w:snapToGrid w:val="0"/>
                <w:lang w:eastAsia="th-TH"/>
              </w:rPr>
              <w:t>The People’s Republic of China</w:t>
            </w:r>
          </w:p>
        </w:tc>
        <w:tc>
          <w:tcPr>
            <w:tcW w:w="909" w:type="dxa"/>
          </w:tcPr>
          <w:p w14:paraId="0A7164E2" w14:textId="14C891EA" w:rsidR="00A46200" w:rsidRPr="00295193" w:rsidRDefault="00A46200" w:rsidP="00C2425A">
            <w:pPr>
              <w:ind w:right="-72"/>
              <w:jc w:val="right"/>
              <w:rPr>
                <w:rFonts w:ascii="Cordia New" w:hAnsi="Cordia New" w:cs="Cordia New"/>
              </w:rPr>
            </w:pPr>
            <w:r w:rsidRPr="00295193">
              <w:rPr>
                <w:rFonts w:ascii="Cordia New" w:hAnsi="Cordia New" w:cs="Cordia New"/>
                <w:cs/>
              </w:rPr>
              <w:t>8</w:t>
            </w:r>
          </w:p>
        </w:tc>
        <w:tc>
          <w:tcPr>
            <w:tcW w:w="911" w:type="dxa"/>
          </w:tcPr>
          <w:p w14:paraId="3B37E1FB" w14:textId="67E87FF0"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10</w:t>
            </w:r>
          </w:p>
        </w:tc>
        <w:tc>
          <w:tcPr>
            <w:tcW w:w="909" w:type="dxa"/>
            <w:vAlign w:val="bottom"/>
          </w:tcPr>
          <w:p w14:paraId="69E536A5" w14:textId="66EC5601"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s/>
              </w:rPr>
              <w:t>12</w:t>
            </w:r>
          </w:p>
        </w:tc>
        <w:tc>
          <w:tcPr>
            <w:tcW w:w="911" w:type="dxa"/>
            <w:vAlign w:val="bottom"/>
          </w:tcPr>
          <w:p w14:paraId="196E3754" w14:textId="5D810003"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4</w:t>
            </w:r>
          </w:p>
        </w:tc>
        <w:tc>
          <w:tcPr>
            <w:tcW w:w="909" w:type="dxa"/>
            <w:vAlign w:val="bottom"/>
          </w:tcPr>
          <w:p w14:paraId="344D4DC2" w14:textId="33AC66AA"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s/>
              </w:rPr>
              <w:t>(234)</w:t>
            </w:r>
          </w:p>
        </w:tc>
        <w:tc>
          <w:tcPr>
            <w:tcW w:w="910" w:type="dxa"/>
            <w:vAlign w:val="bottom"/>
          </w:tcPr>
          <w:p w14:paraId="14ACE6D1" w14:textId="38EA6D86"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48</w:t>
            </w:r>
          </w:p>
        </w:tc>
        <w:tc>
          <w:tcPr>
            <w:tcW w:w="908" w:type="dxa"/>
            <w:vAlign w:val="bottom"/>
          </w:tcPr>
          <w:p w14:paraId="481FA383" w14:textId="03955CBC" w:rsidR="00A46200" w:rsidRPr="00295193" w:rsidRDefault="002E018C"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00D0AC4A" w14:textId="14787FE1"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606E423C" w14:textId="4E7D7AFE"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10" w:type="dxa"/>
            <w:vAlign w:val="bottom"/>
          </w:tcPr>
          <w:p w14:paraId="00EFF036" w14:textId="6DCE982D"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0FDF0297" w14:textId="39467B75"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s/>
              </w:rPr>
              <w:t>(214)</w:t>
            </w:r>
          </w:p>
        </w:tc>
        <w:tc>
          <w:tcPr>
            <w:tcW w:w="908" w:type="dxa"/>
            <w:vAlign w:val="bottom"/>
          </w:tcPr>
          <w:p w14:paraId="79730C75" w14:textId="29B0F474" w:rsidR="00A46200" w:rsidRPr="00295193" w:rsidRDefault="00A46200" w:rsidP="00C2425A">
            <w:pPr>
              <w:ind w:right="-72"/>
              <w:jc w:val="right"/>
              <w:rPr>
                <w:rFonts w:ascii="Cordia New" w:eastAsia="Times New Roman" w:hAnsi="Cordia New" w:cs="Cordia New"/>
              </w:rPr>
            </w:pPr>
            <w:r w:rsidRPr="00295193">
              <w:rPr>
                <w:rFonts w:ascii="Cordia New" w:eastAsia="Times New Roman" w:hAnsi="Cordia New" w:cs="Cordia New"/>
                <w:color w:val="000000"/>
              </w:rPr>
              <w:t>62</w:t>
            </w:r>
          </w:p>
        </w:tc>
      </w:tr>
      <w:tr w:rsidR="00A46200" w:rsidRPr="00295193" w14:paraId="122C1B3E" w14:textId="77777777" w:rsidTr="00D71CF8">
        <w:trPr>
          <w:gridAfter w:val="1"/>
          <w:wAfter w:w="16" w:type="dxa"/>
          <w:trHeight w:val="20"/>
        </w:trPr>
        <w:tc>
          <w:tcPr>
            <w:tcW w:w="4473" w:type="dxa"/>
            <w:vAlign w:val="bottom"/>
          </w:tcPr>
          <w:p w14:paraId="4599D3DA" w14:textId="635B912E" w:rsidR="00A46200" w:rsidRPr="00295193" w:rsidRDefault="00A46200" w:rsidP="00C2425A">
            <w:pPr>
              <w:ind w:left="431" w:right="-72"/>
              <w:rPr>
                <w:rFonts w:ascii="Cordia New" w:hAnsi="Cordia New" w:cs="Cordia New"/>
                <w:snapToGrid w:val="0"/>
                <w:lang w:eastAsia="th-TH"/>
              </w:rPr>
            </w:pPr>
            <w:r w:rsidRPr="00295193">
              <w:rPr>
                <w:rFonts w:ascii="Cordia New" w:hAnsi="Cordia New" w:cs="Cordia New"/>
                <w:snapToGrid w:val="0"/>
                <w:lang w:eastAsia="th-TH"/>
              </w:rPr>
              <w:t>Latin Americas</w:t>
            </w:r>
          </w:p>
        </w:tc>
        <w:tc>
          <w:tcPr>
            <w:tcW w:w="909" w:type="dxa"/>
          </w:tcPr>
          <w:p w14:paraId="39613D32" w14:textId="1B1747DF" w:rsidR="00A46200" w:rsidRPr="00295193" w:rsidRDefault="002E018C" w:rsidP="00C2425A">
            <w:pPr>
              <w:ind w:right="-72"/>
              <w:jc w:val="right"/>
              <w:rPr>
                <w:rFonts w:ascii="Cordia New" w:hAnsi="Cordia New" w:cs="Cordia New"/>
              </w:rPr>
            </w:pPr>
            <w:r w:rsidRPr="00295193">
              <w:rPr>
                <w:rFonts w:ascii="Cordia New" w:hAnsi="Cordia New" w:cs="Cordia New"/>
              </w:rPr>
              <w:t>20</w:t>
            </w:r>
          </w:p>
        </w:tc>
        <w:tc>
          <w:tcPr>
            <w:tcW w:w="911" w:type="dxa"/>
          </w:tcPr>
          <w:p w14:paraId="62756953" w14:textId="1AB51851" w:rsidR="00A46200" w:rsidRPr="00295193" w:rsidRDefault="00A46200" w:rsidP="00C2425A">
            <w:pPr>
              <w:ind w:right="-72"/>
              <w:jc w:val="right"/>
              <w:rPr>
                <w:rFonts w:ascii="Cordia New" w:eastAsia="Times New Roman" w:hAnsi="Cordia New" w:cs="Cordia New"/>
                <w:color w:val="000000"/>
              </w:rPr>
            </w:pPr>
            <w:r w:rsidRPr="00295193">
              <w:rPr>
                <w:rFonts w:ascii="Cordia New" w:eastAsia="Times New Roman" w:hAnsi="Cordia New" w:cs="Cordia New"/>
                <w:color w:val="000000"/>
                <w:cs/>
              </w:rPr>
              <w:t>1</w:t>
            </w:r>
            <w:r w:rsidR="005A3B79">
              <w:rPr>
                <w:rFonts w:ascii="Cordia New" w:eastAsia="Times New Roman" w:hAnsi="Cordia New" w:cs="Cordia New"/>
                <w:color w:val="000000"/>
              </w:rPr>
              <w:t>11</w:t>
            </w:r>
          </w:p>
        </w:tc>
        <w:tc>
          <w:tcPr>
            <w:tcW w:w="909" w:type="dxa"/>
            <w:vAlign w:val="bottom"/>
          </w:tcPr>
          <w:p w14:paraId="4D567DE7" w14:textId="644F8450" w:rsidR="00A46200" w:rsidRPr="00295193" w:rsidRDefault="002E018C" w:rsidP="00C2425A">
            <w:pPr>
              <w:ind w:right="-72"/>
              <w:jc w:val="right"/>
              <w:rPr>
                <w:rFonts w:ascii="Cordia New" w:eastAsia="Times New Roman" w:hAnsi="Cordia New" w:cs="Cordia New"/>
                <w:cs/>
              </w:rPr>
            </w:pPr>
            <w:r w:rsidRPr="00295193">
              <w:rPr>
                <w:rFonts w:ascii="Cordia New" w:eastAsia="Times New Roman" w:hAnsi="Cordia New" w:cs="Cordia New"/>
              </w:rPr>
              <w:t>-</w:t>
            </w:r>
          </w:p>
        </w:tc>
        <w:tc>
          <w:tcPr>
            <w:tcW w:w="911" w:type="dxa"/>
            <w:vAlign w:val="bottom"/>
          </w:tcPr>
          <w:p w14:paraId="0A28DE37" w14:textId="5993D491" w:rsidR="00A46200" w:rsidRPr="00295193" w:rsidRDefault="002E018C" w:rsidP="00C2425A">
            <w:pPr>
              <w:ind w:right="-72"/>
              <w:jc w:val="right"/>
              <w:rPr>
                <w:rFonts w:ascii="Cordia New" w:eastAsia="Times New Roman" w:hAnsi="Cordia New" w:cs="Cordia New"/>
                <w:color w:val="000000"/>
              </w:rPr>
            </w:pPr>
            <w:r w:rsidRPr="00295193">
              <w:rPr>
                <w:rFonts w:ascii="Cordia New" w:eastAsia="Times New Roman" w:hAnsi="Cordia New" w:cs="Cordia New"/>
                <w:color w:val="000000"/>
              </w:rPr>
              <w:t>-</w:t>
            </w:r>
          </w:p>
        </w:tc>
        <w:tc>
          <w:tcPr>
            <w:tcW w:w="909" w:type="dxa"/>
            <w:vAlign w:val="bottom"/>
          </w:tcPr>
          <w:p w14:paraId="5CE1888B" w14:textId="174EA0E9" w:rsidR="00A46200" w:rsidRPr="00295193" w:rsidRDefault="002E018C" w:rsidP="00C2425A">
            <w:pPr>
              <w:ind w:right="-72"/>
              <w:jc w:val="right"/>
              <w:rPr>
                <w:rFonts w:ascii="Cordia New" w:eastAsia="Times New Roman" w:hAnsi="Cordia New" w:cs="Cordia New"/>
                <w:cs/>
              </w:rPr>
            </w:pPr>
            <w:r w:rsidRPr="00295193">
              <w:rPr>
                <w:rFonts w:ascii="Cordia New" w:eastAsia="Times New Roman" w:hAnsi="Cordia New" w:cs="Cordia New"/>
              </w:rPr>
              <w:t>-</w:t>
            </w:r>
          </w:p>
        </w:tc>
        <w:tc>
          <w:tcPr>
            <w:tcW w:w="910" w:type="dxa"/>
            <w:vAlign w:val="bottom"/>
          </w:tcPr>
          <w:p w14:paraId="53402EE9" w14:textId="3E7FC324" w:rsidR="00A46200" w:rsidRPr="00295193" w:rsidRDefault="002E018C" w:rsidP="00C2425A">
            <w:pPr>
              <w:ind w:right="-72"/>
              <w:jc w:val="right"/>
              <w:rPr>
                <w:rFonts w:ascii="Cordia New" w:eastAsia="Times New Roman" w:hAnsi="Cordia New" w:cs="Cordia New"/>
                <w:color w:val="000000"/>
              </w:rPr>
            </w:pPr>
            <w:r w:rsidRPr="00295193">
              <w:rPr>
                <w:rFonts w:ascii="Cordia New" w:eastAsia="Times New Roman" w:hAnsi="Cordia New" w:cs="Cordia New"/>
                <w:color w:val="000000"/>
              </w:rPr>
              <w:t>-</w:t>
            </w:r>
          </w:p>
        </w:tc>
        <w:tc>
          <w:tcPr>
            <w:tcW w:w="908" w:type="dxa"/>
            <w:vAlign w:val="bottom"/>
          </w:tcPr>
          <w:p w14:paraId="6054887E" w14:textId="14133E70" w:rsidR="00A46200" w:rsidRPr="00295193" w:rsidRDefault="002E018C" w:rsidP="00C2425A">
            <w:pP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26054089" w14:textId="11B098CD" w:rsidR="00A46200" w:rsidRPr="00295193" w:rsidRDefault="002E018C" w:rsidP="00C2425A">
            <w:pPr>
              <w:ind w:right="-72"/>
              <w:jc w:val="right"/>
              <w:rPr>
                <w:rFonts w:ascii="Cordia New" w:eastAsia="Times New Roman" w:hAnsi="Cordia New" w:cs="Cordia New"/>
                <w:color w:val="000000"/>
              </w:rPr>
            </w:pPr>
            <w:r w:rsidRPr="00295193">
              <w:rPr>
                <w:rFonts w:ascii="Cordia New" w:eastAsia="Times New Roman" w:hAnsi="Cordia New" w:cs="Cordia New"/>
                <w:color w:val="000000"/>
              </w:rPr>
              <w:t>-</w:t>
            </w:r>
          </w:p>
        </w:tc>
        <w:tc>
          <w:tcPr>
            <w:tcW w:w="908" w:type="dxa"/>
            <w:vAlign w:val="bottom"/>
          </w:tcPr>
          <w:p w14:paraId="32899DCA" w14:textId="3EE2A260" w:rsidR="00A46200" w:rsidRPr="00295193" w:rsidRDefault="002E018C" w:rsidP="00C2425A">
            <w:pPr>
              <w:ind w:right="-72"/>
              <w:jc w:val="right"/>
              <w:rPr>
                <w:rFonts w:ascii="Cordia New" w:eastAsia="Times New Roman" w:hAnsi="Cordia New" w:cs="Cordia New"/>
                <w:color w:val="000000"/>
              </w:rPr>
            </w:pPr>
            <w:r w:rsidRPr="00295193">
              <w:rPr>
                <w:rFonts w:ascii="Cordia New" w:eastAsia="Times New Roman" w:hAnsi="Cordia New" w:cs="Cordia New"/>
                <w:color w:val="000000"/>
              </w:rPr>
              <w:t>-</w:t>
            </w:r>
          </w:p>
        </w:tc>
        <w:tc>
          <w:tcPr>
            <w:tcW w:w="910" w:type="dxa"/>
            <w:vAlign w:val="bottom"/>
          </w:tcPr>
          <w:p w14:paraId="647715F0" w14:textId="177C15AB" w:rsidR="00A46200" w:rsidRPr="00295193" w:rsidRDefault="002E018C" w:rsidP="00C2425A">
            <w:pPr>
              <w:ind w:right="-72"/>
              <w:jc w:val="right"/>
              <w:rPr>
                <w:rFonts w:ascii="Cordia New" w:eastAsia="Times New Roman" w:hAnsi="Cordia New" w:cs="Cordia New"/>
                <w:color w:val="000000"/>
              </w:rPr>
            </w:pPr>
            <w:r w:rsidRPr="00295193">
              <w:rPr>
                <w:rFonts w:ascii="Cordia New" w:eastAsia="Times New Roman" w:hAnsi="Cordia New" w:cs="Cordia New"/>
                <w:color w:val="000000"/>
              </w:rPr>
              <w:t>-</w:t>
            </w:r>
          </w:p>
        </w:tc>
        <w:tc>
          <w:tcPr>
            <w:tcW w:w="908" w:type="dxa"/>
          </w:tcPr>
          <w:p w14:paraId="479183EF" w14:textId="1FC9E459" w:rsidR="00A46200" w:rsidRPr="00295193" w:rsidRDefault="002E018C" w:rsidP="00C2425A">
            <w:pPr>
              <w:ind w:right="-72"/>
              <w:jc w:val="right"/>
              <w:rPr>
                <w:rFonts w:ascii="Cordia New" w:eastAsia="Times New Roman" w:hAnsi="Cordia New" w:cs="Cordia New"/>
                <w:cs/>
              </w:rPr>
            </w:pPr>
            <w:r w:rsidRPr="00295193">
              <w:rPr>
                <w:rFonts w:ascii="Cordia New" w:hAnsi="Cordia New" w:cs="Cordia New"/>
              </w:rPr>
              <w:t>20</w:t>
            </w:r>
          </w:p>
        </w:tc>
        <w:tc>
          <w:tcPr>
            <w:tcW w:w="908" w:type="dxa"/>
          </w:tcPr>
          <w:p w14:paraId="347F494F" w14:textId="75E30444" w:rsidR="00A46200" w:rsidRPr="00295193" w:rsidRDefault="00A46200" w:rsidP="00C2425A">
            <w:pPr>
              <w:ind w:right="-72"/>
              <w:jc w:val="right"/>
              <w:rPr>
                <w:rFonts w:ascii="Cordia New" w:eastAsia="Times New Roman" w:hAnsi="Cordia New" w:cs="Cordia New"/>
                <w:color w:val="000000"/>
              </w:rPr>
            </w:pPr>
            <w:r w:rsidRPr="00295193">
              <w:rPr>
                <w:rFonts w:ascii="Cordia New" w:eastAsia="Times New Roman" w:hAnsi="Cordia New" w:cs="Cordia New"/>
                <w:color w:val="000000"/>
                <w:cs/>
              </w:rPr>
              <w:t>1</w:t>
            </w:r>
            <w:r w:rsidR="005A3B79">
              <w:rPr>
                <w:rFonts w:ascii="Cordia New" w:eastAsia="Times New Roman" w:hAnsi="Cordia New" w:cs="Cordia New"/>
                <w:color w:val="000000"/>
              </w:rPr>
              <w:t>11</w:t>
            </w:r>
          </w:p>
        </w:tc>
      </w:tr>
      <w:tr w:rsidR="00A46200" w:rsidRPr="00295193" w14:paraId="768436F2" w14:textId="77777777" w:rsidTr="00D71CF8">
        <w:trPr>
          <w:gridAfter w:val="1"/>
          <w:wAfter w:w="16" w:type="dxa"/>
          <w:trHeight w:val="20"/>
        </w:trPr>
        <w:tc>
          <w:tcPr>
            <w:tcW w:w="4473" w:type="dxa"/>
            <w:vAlign w:val="bottom"/>
          </w:tcPr>
          <w:p w14:paraId="14A60A71" w14:textId="77777777" w:rsidR="00A46200" w:rsidRPr="00295193" w:rsidRDefault="00A46200" w:rsidP="00C2425A">
            <w:pPr>
              <w:ind w:left="431" w:right="-72"/>
              <w:rPr>
                <w:rFonts w:ascii="Cordia New" w:hAnsi="Cordia New" w:cs="Cordia New"/>
                <w:snapToGrid w:val="0"/>
                <w:cs/>
                <w:lang w:eastAsia="th-TH"/>
              </w:rPr>
            </w:pPr>
            <w:r w:rsidRPr="00295193">
              <w:rPr>
                <w:rFonts w:ascii="Cordia New" w:hAnsi="Cordia New" w:cs="Cordia New"/>
                <w:snapToGrid w:val="0"/>
                <w:lang w:eastAsia="th-TH"/>
              </w:rPr>
              <w:t>Others</w:t>
            </w:r>
          </w:p>
        </w:tc>
        <w:tc>
          <w:tcPr>
            <w:tcW w:w="909" w:type="dxa"/>
          </w:tcPr>
          <w:p w14:paraId="40EB3A90" w14:textId="44590BCD" w:rsidR="00A46200" w:rsidRPr="00295193" w:rsidRDefault="00A46200" w:rsidP="00C2425A">
            <w:pPr>
              <w:pBdr>
                <w:bottom w:val="single" w:sz="4" w:space="1" w:color="auto"/>
              </w:pBdr>
              <w:ind w:right="-72"/>
              <w:jc w:val="right"/>
              <w:rPr>
                <w:rFonts w:ascii="Cordia New" w:hAnsi="Cordia New" w:cs="Cordia New"/>
              </w:rPr>
            </w:pPr>
            <w:r w:rsidRPr="00295193">
              <w:rPr>
                <w:rFonts w:ascii="Cordia New" w:hAnsi="Cordia New" w:cs="Cordia New"/>
                <w:cs/>
              </w:rPr>
              <w:t>(23</w:t>
            </w:r>
            <w:r w:rsidR="002E018C" w:rsidRPr="00295193">
              <w:rPr>
                <w:rFonts w:ascii="Cordia New" w:hAnsi="Cordia New" w:cs="Cordia New"/>
              </w:rPr>
              <w:t>4</w:t>
            </w:r>
            <w:r w:rsidRPr="00295193">
              <w:rPr>
                <w:rFonts w:ascii="Cordia New" w:hAnsi="Cordia New" w:cs="Cordia New"/>
                <w:cs/>
              </w:rPr>
              <w:t>)</w:t>
            </w:r>
          </w:p>
        </w:tc>
        <w:tc>
          <w:tcPr>
            <w:tcW w:w="911" w:type="dxa"/>
          </w:tcPr>
          <w:p w14:paraId="1B3271EB" w14:textId="026AA028"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(13)</w:t>
            </w:r>
          </w:p>
        </w:tc>
        <w:tc>
          <w:tcPr>
            <w:tcW w:w="909" w:type="dxa"/>
            <w:vAlign w:val="bottom"/>
          </w:tcPr>
          <w:p w14:paraId="79490269" w14:textId="327E21CB"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s/>
              </w:rPr>
              <w:t>(101)</w:t>
            </w:r>
          </w:p>
        </w:tc>
        <w:tc>
          <w:tcPr>
            <w:tcW w:w="911" w:type="dxa"/>
            <w:vAlign w:val="bottom"/>
          </w:tcPr>
          <w:p w14:paraId="00EE5F46" w14:textId="4F8EBF93"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15</w:t>
            </w:r>
          </w:p>
        </w:tc>
        <w:tc>
          <w:tcPr>
            <w:tcW w:w="909" w:type="dxa"/>
            <w:vAlign w:val="bottom"/>
          </w:tcPr>
          <w:p w14:paraId="53C9ADE9" w14:textId="2CC8AF32"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s/>
              </w:rPr>
              <w:t>(82)</w:t>
            </w:r>
          </w:p>
        </w:tc>
        <w:tc>
          <w:tcPr>
            <w:tcW w:w="910" w:type="dxa"/>
            <w:vAlign w:val="bottom"/>
          </w:tcPr>
          <w:p w14:paraId="7B21A74C" w14:textId="32584837"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12</w:t>
            </w:r>
          </w:p>
        </w:tc>
        <w:tc>
          <w:tcPr>
            <w:tcW w:w="908" w:type="dxa"/>
            <w:vAlign w:val="bottom"/>
          </w:tcPr>
          <w:p w14:paraId="551C0A3D" w14:textId="414F139F" w:rsidR="00A46200" w:rsidRPr="00295193" w:rsidRDefault="002E018C"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rPr>
              <w:t>-</w:t>
            </w:r>
          </w:p>
        </w:tc>
        <w:tc>
          <w:tcPr>
            <w:tcW w:w="910" w:type="dxa"/>
            <w:vAlign w:val="bottom"/>
          </w:tcPr>
          <w:p w14:paraId="2FC1BB46" w14:textId="7FD74057"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363A4299" w14:textId="3EE4361E"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10" w:type="dxa"/>
            <w:vAlign w:val="bottom"/>
          </w:tcPr>
          <w:p w14:paraId="7419BD13" w14:textId="7FCC4C0D"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w:t>
            </w:r>
          </w:p>
        </w:tc>
        <w:tc>
          <w:tcPr>
            <w:tcW w:w="908" w:type="dxa"/>
            <w:vAlign w:val="bottom"/>
          </w:tcPr>
          <w:p w14:paraId="1A776569" w14:textId="523C6AEB"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s/>
              </w:rPr>
              <w:t>(41</w:t>
            </w:r>
            <w:r w:rsidR="002E018C" w:rsidRPr="00295193">
              <w:rPr>
                <w:rFonts w:ascii="Cordia New" w:eastAsia="Times New Roman" w:hAnsi="Cordia New" w:cs="Cordia New"/>
              </w:rPr>
              <w:t>7)</w:t>
            </w:r>
          </w:p>
        </w:tc>
        <w:tc>
          <w:tcPr>
            <w:tcW w:w="908" w:type="dxa"/>
            <w:vAlign w:val="bottom"/>
          </w:tcPr>
          <w:p w14:paraId="717A2902" w14:textId="5B8E9811" w:rsidR="00A46200" w:rsidRPr="00295193" w:rsidRDefault="00A46200" w:rsidP="00C2425A">
            <w:pPr>
              <w:pBdr>
                <w:bottom w:val="sing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14</w:t>
            </w:r>
          </w:p>
        </w:tc>
      </w:tr>
      <w:tr w:rsidR="00A46200" w:rsidRPr="00295193" w14:paraId="50A5F466" w14:textId="77777777" w:rsidTr="00D71CF8">
        <w:trPr>
          <w:gridAfter w:val="1"/>
          <w:wAfter w:w="16" w:type="dxa"/>
          <w:trHeight w:val="20"/>
        </w:trPr>
        <w:tc>
          <w:tcPr>
            <w:tcW w:w="4473" w:type="dxa"/>
            <w:vAlign w:val="bottom"/>
          </w:tcPr>
          <w:p w14:paraId="493CE09E" w14:textId="77777777" w:rsidR="00A46200" w:rsidRPr="00295193" w:rsidRDefault="00A46200" w:rsidP="00C2425A">
            <w:pPr>
              <w:ind w:left="431" w:right="-72"/>
              <w:rPr>
                <w:rFonts w:ascii="Cordia New" w:hAnsi="Cordia New" w:cs="Cordia New"/>
                <w:b/>
                <w:bCs/>
                <w:snapToGrid w:val="0"/>
                <w:sz w:val="8"/>
                <w:szCs w:val="8"/>
                <w:lang w:eastAsia="th-TH"/>
              </w:rPr>
            </w:pPr>
          </w:p>
        </w:tc>
        <w:tc>
          <w:tcPr>
            <w:tcW w:w="909" w:type="dxa"/>
            <w:vAlign w:val="bottom"/>
          </w:tcPr>
          <w:p w14:paraId="3F81ED3B" w14:textId="77777777" w:rsidR="00A46200" w:rsidRPr="00295193" w:rsidRDefault="00A46200" w:rsidP="00C2425A">
            <w:pPr>
              <w:ind w:right="-72"/>
              <w:jc w:val="right"/>
              <w:rPr>
                <w:rFonts w:ascii="Cordia New" w:hAnsi="Cordia New" w:cs="Cordia New"/>
                <w:snapToGrid w:val="0"/>
                <w:sz w:val="8"/>
                <w:szCs w:val="8"/>
                <w:lang w:eastAsia="th-TH"/>
              </w:rPr>
            </w:pPr>
          </w:p>
        </w:tc>
        <w:tc>
          <w:tcPr>
            <w:tcW w:w="911" w:type="dxa"/>
            <w:vAlign w:val="bottom"/>
          </w:tcPr>
          <w:p w14:paraId="7676D67C" w14:textId="77777777" w:rsidR="00A46200" w:rsidRPr="00295193" w:rsidRDefault="00A46200" w:rsidP="00C2425A">
            <w:pPr>
              <w:ind w:right="-72"/>
              <w:jc w:val="right"/>
              <w:rPr>
                <w:rFonts w:ascii="Cordia New" w:hAnsi="Cordia New" w:cs="Cordia New"/>
                <w:snapToGrid w:val="0"/>
                <w:sz w:val="8"/>
                <w:szCs w:val="8"/>
                <w:lang w:eastAsia="th-TH"/>
              </w:rPr>
            </w:pPr>
          </w:p>
        </w:tc>
        <w:tc>
          <w:tcPr>
            <w:tcW w:w="909" w:type="dxa"/>
            <w:vAlign w:val="bottom"/>
          </w:tcPr>
          <w:p w14:paraId="480F3C05" w14:textId="77777777" w:rsidR="00A46200" w:rsidRPr="00295193" w:rsidRDefault="00A46200" w:rsidP="00C2425A">
            <w:pPr>
              <w:ind w:right="-72"/>
              <w:jc w:val="right"/>
              <w:rPr>
                <w:rFonts w:ascii="Cordia New" w:hAnsi="Cordia New" w:cs="Cordia New"/>
                <w:snapToGrid w:val="0"/>
                <w:sz w:val="8"/>
                <w:szCs w:val="8"/>
                <w:lang w:eastAsia="th-TH"/>
              </w:rPr>
            </w:pPr>
          </w:p>
        </w:tc>
        <w:tc>
          <w:tcPr>
            <w:tcW w:w="911" w:type="dxa"/>
            <w:vAlign w:val="bottom"/>
          </w:tcPr>
          <w:p w14:paraId="0B7E7817" w14:textId="77777777" w:rsidR="00A46200" w:rsidRPr="00295193" w:rsidRDefault="00A46200" w:rsidP="00C2425A">
            <w:pPr>
              <w:ind w:right="-72"/>
              <w:jc w:val="right"/>
              <w:rPr>
                <w:rFonts w:ascii="Cordia New" w:hAnsi="Cordia New" w:cs="Cordia New"/>
                <w:snapToGrid w:val="0"/>
                <w:sz w:val="8"/>
                <w:szCs w:val="8"/>
                <w:lang w:eastAsia="th-TH"/>
              </w:rPr>
            </w:pPr>
          </w:p>
        </w:tc>
        <w:tc>
          <w:tcPr>
            <w:tcW w:w="909" w:type="dxa"/>
            <w:vAlign w:val="bottom"/>
          </w:tcPr>
          <w:p w14:paraId="0DD1CFE4" w14:textId="77777777" w:rsidR="00A46200" w:rsidRPr="00295193" w:rsidRDefault="00A46200" w:rsidP="00C2425A">
            <w:pPr>
              <w:ind w:right="-72"/>
              <w:jc w:val="right"/>
              <w:rPr>
                <w:rFonts w:ascii="Cordia New" w:hAnsi="Cordia New" w:cs="Cordia New"/>
                <w:snapToGrid w:val="0"/>
                <w:sz w:val="8"/>
                <w:szCs w:val="8"/>
                <w:lang w:eastAsia="th-TH"/>
              </w:rPr>
            </w:pPr>
          </w:p>
        </w:tc>
        <w:tc>
          <w:tcPr>
            <w:tcW w:w="910" w:type="dxa"/>
            <w:vAlign w:val="bottom"/>
          </w:tcPr>
          <w:p w14:paraId="452126E2" w14:textId="77777777" w:rsidR="00A46200" w:rsidRPr="00295193" w:rsidRDefault="00A46200" w:rsidP="00C2425A">
            <w:pPr>
              <w:ind w:right="-72"/>
              <w:jc w:val="right"/>
              <w:rPr>
                <w:rFonts w:ascii="Cordia New" w:hAnsi="Cordia New" w:cs="Cordia New"/>
                <w:snapToGrid w:val="0"/>
                <w:sz w:val="8"/>
                <w:szCs w:val="8"/>
                <w:lang w:eastAsia="th-TH"/>
              </w:rPr>
            </w:pPr>
          </w:p>
        </w:tc>
        <w:tc>
          <w:tcPr>
            <w:tcW w:w="908" w:type="dxa"/>
            <w:vAlign w:val="bottom"/>
          </w:tcPr>
          <w:p w14:paraId="23DD89C4" w14:textId="77777777" w:rsidR="00A46200" w:rsidRPr="00295193" w:rsidRDefault="00A46200" w:rsidP="00C2425A">
            <w:pPr>
              <w:ind w:right="-72"/>
              <w:jc w:val="right"/>
              <w:rPr>
                <w:rFonts w:ascii="Cordia New" w:hAnsi="Cordia New" w:cs="Cordia New"/>
                <w:snapToGrid w:val="0"/>
                <w:sz w:val="8"/>
                <w:szCs w:val="8"/>
                <w:lang w:eastAsia="th-TH"/>
              </w:rPr>
            </w:pPr>
          </w:p>
        </w:tc>
        <w:tc>
          <w:tcPr>
            <w:tcW w:w="910" w:type="dxa"/>
            <w:vAlign w:val="bottom"/>
          </w:tcPr>
          <w:p w14:paraId="04FAD9A2" w14:textId="77777777" w:rsidR="00A46200" w:rsidRPr="00295193" w:rsidRDefault="00A46200" w:rsidP="00C2425A">
            <w:pPr>
              <w:ind w:right="-72"/>
              <w:jc w:val="right"/>
              <w:rPr>
                <w:rFonts w:ascii="Cordia New" w:hAnsi="Cordia New" w:cs="Cordia New"/>
                <w:snapToGrid w:val="0"/>
                <w:sz w:val="8"/>
                <w:szCs w:val="8"/>
                <w:lang w:eastAsia="th-TH"/>
              </w:rPr>
            </w:pPr>
          </w:p>
        </w:tc>
        <w:tc>
          <w:tcPr>
            <w:tcW w:w="908" w:type="dxa"/>
            <w:vAlign w:val="bottom"/>
          </w:tcPr>
          <w:p w14:paraId="267BBC86" w14:textId="77777777" w:rsidR="00A46200" w:rsidRPr="00295193" w:rsidRDefault="00A46200" w:rsidP="00C2425A">
            <w:pPr>
              <w:ind w:right="-72"/>
              <w:jc w:val="right"/>
              <w:rPr>
                <w:rFonts w:ascii="Cordia New" w:hAnsi="Cordia New" w:cs="Cordia New"/>
                <w:snapToGrid w:val="0"/>
                <w:sz w:val="8"/>
                <w:szCs w:val="8"/>
                <w:lang w:eastAsia="th-TH"/>
              </w:rPr>
            </w:pPr>
          </w:p>
        </w:tc>
        <w:tc>
          <w:tcPr>
            <w:tcW w:w="910" w:type="dxa"/>
            <w:vAlign w:val="bottom"/>
          </w:tcPr>
          <w:p w14:paraId="73FC1BA5" w14:textId="77777777" w:rsidR="00A46200" w:rsidRPr="00295193" w:rsidRDefault="00A46200" w:rsidP="00C2425A">
            <w:pPr>
              <w:ind w:right="-72"/>
              <w:jc w:val="right"/>
              <w:rPr>
                <w:rFonts w:ascii="Cordia New" w:hAnsi="Cordia New" w:cs="Cordia New"/>
                <w:snapToGrid w:val="0"/>
                <w:sz w:val="8"/>
                <w:szCs w:val="8"/>
                <w:lang w:eastAsia="th-TH"/>
              </w:rPr>
            </w:pPr>
          </w:p>
        </w:tc>
        <w:tc>
          <w:tcPr>
            <w:tcW w:w="908" w:type="dxa"/>
            <w:vAlign w:val="bottom"/>
          </w:tcPr>
          <w:p w14:paraId="29BD8746" w14:textId="77777777" w:rsidR="00A46200" w:rsidRPr="00295193" w:rsidRDefault="00A46200" w:rsidP="00C2425A">
            <w:pPr>
              <w:ind w:right="-72"/>
              <w:jc w:val="right"/>
              <w:rPr>
                <w:rFonts w:ascii="Cordia New" w:hAnsi="Cordia New" w:cs="Cordia New"/>
                <w:snapToGrid w:val="0"/>
                <w:sz w:val="8"/>
                <w:szCs w:val="8"/>
                <w:lang w:eastAsia="th-TH"/>
              </w:rPr>
            </w:pPr>
          </w:p>
        </w:tc>
        <w:tc>
          <w:tcPr>
            <w:tcW w:w="908" w:type="dxa"/>
            <w:vAlign w:val="bottom"/>
          </w:tcPr>
          <w:p w14:paraId="66FB457F" w14:textId="77777777" w:rsidR="00A46200" w:rsidRPr="00295193" w:rsidRDefault="00A46200" w:rsidP="00C2425A">
            <w:pPr>
              <w:ind w:right="-72"/>
              <w:jc w:val="right"/>
              <w:rPr>
                <w:rFonts w:ascii="Cordia New" w:hAnsi="Cordia New" w:cs="Cordia New"/>
                <w:snapToGrid w:val="0"/>
                <w:sz w:val="8"/>
                <w:szCs w:val="8"/>
                <w:lang w:eastAsia="th-TH"/>
              </w:rPr>
            </w:pPr>
          </w:p>
        </w:tc>
      </w:tr>
      <w:tr w:rsidR="00A46200" w:rsidRPr="00295193" w14:paraId="201BAC42" w14:textId="77777777" w:rsidTr="00D71CF8">
        <w:trPr>
          <w:gridAfter w:val="1"/>
          <w:wAfter w:w="16" w:type="dxa"/>
          <w:trHeight w:val="20"/>
        </w:trPr>
        <w:tc>
          <w:tcPr>
            <w:tcW w:w="4473" w:type="dxa"/>
            <w:vAlign w:val="bottom"/>
          </w:tcPr>
          <w:p w14:paraId="099DD00A" w14:textId="77777777" w:rsidR="00A46200" w:rsidRPr="00295193" w:rsidRDefault="00A46200" w:rsidP="00C2425A">
            <w:pPr>
              <w:ind w:left="431" w:right="-72"/>
              <w:rPr>
                <w:rFonts w:ascii="Cordia New" w:hAnsi="Cordia New" w:cs="Cordia New"/>
                <w:snapToGrid w:val="0"/>
                <w:cs/>
                <w:lang w:eastAsia="th-TH"/>
              </w:rPr>
            </w:pPr>
            <w:r w:rsidRPr="00295193">
              <w:rPr>
                <w:rFonts w:ascii="Cordia New" w:hAnsi="Cordia New" w:cs="Cordia New"/>
                <w:snapToGrid w:val="0"/>
                <w:lang w:eastAsia="th-TH"/>
              </w:rPr>
              <w:t>Total</w:t>
            </w:r>
          </w:p>
        </w:tc>
        <w:tc>
          <w:tcPr>
            <w:tcW w:w="909" w:type="dxa"/>
            <w:vAlign w:val="bottom"/>
          </w:tcPr>
          <w:p w14:paraId="0642C117" w14:textId="2AF1FB6F"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hAnsi="Cordia New" w:cs="Cordia New"/>
                <w:snapToGrid w:val="0"/>
                <w:cs/>
                <w:lang w:eastAsia="th-TH"/>
              </w:rPr>
              <w:t>(</w:t>
            </w:r>
            <w:r w:rsidR="002E018C" w:rsidRPr="00295193">
              <w:rPr>
                <w:rFonts w:ascii="Cordia New" w:hAnsi="Cordia New" w:cs="Cordia New"/>
                <w:snapToGrid w:val="0"/>
                <w:lang w:eastAsia="th-TH"/>
              </w:rPr>
              <w:t>1</w:t>
            </w:r>
            <w:r w:rsidRPr="00295193">
              <w:rPr>
                <w:rFonts w:ascii="Cordia New" w:hAnsi="Cordia New" w:cs="Cordia New"/>
                <w:snapToGrid w:val="0"/>
                <w:lang w:eastAsia="th-TH"/>
              </w:rPr>
              <w:t>,</w:t>
            </w:r>
            <w:r w:rsidR="002E018C" w:rsidRPr="00295193">
              <w:rPr>
                <w:rFonts w:ascii="Cordia New" w:hAnsi="Cordia New" w:cs="Cordia New"/>
                <w:snapToGrid w:val="0"/>
                <w:lang w:eastAsia="th-TH"/>
              </w:rPr>
              <w:t>733</w:t>
            </w:r>
            <w:r w:rsidRPr="00295193">
              <w:rPr>
                <w:rFonts w:ascii="Cordia New" w:hAnsi="Cordia New" w:cs="Cordia New"/>
                <w:snapToGrid w:val="0"/>
                <w:cs/>
                <w:lang w:eastAsia="th-TH"/>
              </w:rPr>
              <w:t>)</w:t>
            </w:r>
          </w:p>
        </w:tc>
        <w:tc>
          <w:tcPr>
            <w:tcW w:w="911" w:type="dxa"/>
            <w:vAlign w:val="bottom"/>
          </w:tcPr>
          <w:p w14:paraId="49F63E56" w14:textId="59541853"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eastAsia="Times New Roman" w:hAnsi="Cordia New" w:cs="Cordia New"/>
                <w:color w:val="000000"/>
              </w:rPr>
              <w:t>(174)</w:t>
            </w:r>
          </w:p>
        </w:tc>
        <w:tc>
          <w:tcPr>
            <w:tcW w:w="909" w:type="dxa"/>
            <w:vAlign w:val="bottom"/>
          </w:tcPr>
          <w:p w14:paraId="06C23ED0" w14:textId="0DE31C15" w:rsidR="00A46200" w:rsidRPr="00295193" w:rsidRDefault="00A46200" w:rsidP="00C2425A">
            <w:pPr>
              <w:pBdr>
                <w:bottom w:val="double" w:sz="4" w:space="1" w:color="auto"/>
              </w:pBdr>
              <w:ind w:right="-72"/>
              <w:jc w:val="right"/>
              <w:rPr>
                <w:rFonts w:ascii="Cordia New" w:eastAsia="Times New Roman" w:hAnsi="Cordia New" w:cs="Cordia New"/>
              </w:rPr>
            </w:pPr>
            <w:r w:rsidRPr="00295193">
              <w:rPr>
                <w:rFonts w:ascii="Cordia New" w:eastAsia="Times New Roman" w:hAnsi="Cordia New" w:cs="Cordia New"/>
                <w:cs/>
              </w:rPr>
              <w:t>(57)</w:t>
            </w:r>
          </w:p>
        </w:tc>
        <w:tc>
          <w:tcPr>
            <w:tcW w:w="911" w:type="dxa"/>
            <w:vAlign w:val="bottom"/>
          </w:tcPr>
          <w:p w14:paraId="64F075AC" w14:textId="0A36122E" w:rsidR="00A46200" w:rsidRPr="00295193" w:rsidRDefault="00A46200" w:rsidP="00C2425A">
            <w:pPr>
              <w:pBdr>
                <w:bottom w:val="double" w:sz="4" w:space="1" w:color="auto"/>
              </w:pBdr>
              <w:ind w:right="-72"/>
              <w:jc w:val="right"/>
              <w:rPr>
                <w:rFonts w:ascii="Cordia New" w:eastAsia="Times New Roman" w:hAnsi="Cordia New" w:cs="Cordia New"/>
              </w:rPr>
            </w:pPr>
            <w:r w:rsidRPr="00295193">
              <w:rPr>
                <w:rFonts w:ascii="Cordia New" w:eastAsia="Times New Roman" w:hAnsi="Cordia New" w:cs="Cordia New"/>
                <w:color w:val="000000"/>
              </w:rPr>
              <w:t>238</w:t>
            </w:r>
          </w:p>
        </w:tc>
        <w:tc>
          <w:tcPr>
            <w:tcW w:w="909" w:type="dxa"/>
            <w:vAlign w:val="bottom"/>
          </w:tcPr>
          <w:p w14:paraId="77DF2597" w14:textId="35A63D94"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hAnsi="Cordia New" w:cs="Cordia New"/>
                <w:snapToGrid w:val="0"/>
                <w:cs/>
                <w:lang w:eastAsia="th-TH"/>
              </w:rPr>
              <w:t>(74)</w:t>
            </w:r>
          </w:p>
        </w:tc>
        <w:tc>
          <w:tcPr>
            <w:tcW w:w="910" w:type="dxa"/>
            <w:vAlign w:val="bottom"/>
          </w:tcPr>
          <w:p w14:paraId="46B21774" w14:textId="57642303"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eastAsia="Times New Roman" w:hAnsi="Cordia New" w:cs="Cordia New"/>
                <w:color w:val="000000"/>
              </w:rPr>
              <w:t>554</w:t>
            </w:r>
          </w:p>
        </w:tc>
        <w:tc>
          <w:tcPr>
            <w:tcW w:w="908" w:type="dxa"/>
            <w:vAlign w:val="bottom"/>
          </w:tcPr>
          <w:p w14:paraId="393A91E3" w14:textId="6C6AC9F1"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hAnsi="Cordia New" w:cs="Cordia New"/>
                <w:snapToGrid w:val="0"/>
                <w:cs/>
                <w:lang w:eastAsia="th-TH"/>
              </w:rPr>
              <w:t>(92)</w:t>
            </w:r>
          </w:p>
        </w:tc>
        <w:tc>
          <w:tcPr>
            <w:tcW w:w="910" w:type="dxa"/>
            <w:vAlign w:val="bottom"/>
          </w:tcPr>
          <w:p w14:paraId="16FB75A7" w14:textId="379FFBB0"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eastAsia="Times New Roman" w:hAnsi="Cordia New" w:cs="Cordia New"/>
                <w:color w:val="000000"/>
              </w:rPr>
              <w:t>28</w:t>
            </w:r>
          </w:p>
        </w:tc>
        <w:tc>
          <w:tcPr>
            <w:tcW w:w="908" w:type="dxa"/>
          </w:tcPr>
          <w:p w14:paraId="47DD4662" w14:textId="53FD008D"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eastAsia="Times New Roman" w:hAnsi="Cordia New" w:cs="Cordia New"/>
                <w:color w:val="000000"/>
              </w:rPr>
              <w:t>-</w:t>
            </w:r>
          </w:p>
        </w:tc>
        <w:tc>
          <w:tcPr>
            <w:tcW w:w="910" w:type="dxa"/>
          </w:tcPr>
          <w:p w14:paraId="0EE1F8B8" w14:textId="0F87615D" w:rsidR="00A46200" w:rsidRPr="00295193" w:rsidRDefault="00A46200" w:rsidP="00C2425A">
            <w:pPr>
              <w:pBdr>
                <w:bottom w:val="double" w:sz="4" w:space="1" w:color="auto"/>
              </w:pBdr>
              <w:ind w:right="-72"/>
              <w:jc w:val="right"/>
              <w:rPr>
                <w:rFonts w:ascii="Cordia New" w:hAnsi="Cordia New" w:cs="Cordia New"/>
                <w:snapToGrid w:val="0"/>
                <w:lang w:eastAsia="th-TH"/>
              </w:rPr>
            </w:pPr>
            <w:r w:rsidRPr="00295193">
              <w:rPr>
                <w:rFonts w:ascii="Cordia New" w:eastAsia="Times New Roman" w:hAnsi="Cordia New" w:cs="Cordia New"/>
                <w:color w:val="000000"/>
              </w:rPr>
              <w:t>-</w:t>
            </w:r>
          </w:p>
        </w:tc>
        <w:tc>
          <w:tcPr>
            <w:tcW w:w="908" w:type="dxa"/>
          </w:tcPr>
          <w:p w14:paraId="0E0F5987" w14:textId="59E9B5E8" w:rsidR="00A46200" w:rsidRPr="00295193" w:rsidRDefault="00A46200" w:rsidP="00C2425A">
            <w:pPr>
              <w:pBdr>
                <w:bottom w:val="double" w:sz="4" w:space="1" w:color="auto"/>
              </w:pBdr>
              <w:ind w:right="-72"/>
              <w:jc w:val="right"/>
              <w:rPr>
                <w:rFonts w:ascii="Cordia New" w:hAnsi="Cordia New" w:cs="Cordia New"/>
                <w:snapToGrid w:val="0"/>
                <w:cs/>
                <w:lang w:eastAsia="th-TH"/>
              </w:rPr>
            </w:pPr>
            <w:r w:rsidRPr="00295193">
              <w:rPr>
                <w:rFonts w:ascii="Cordia New" w:hAnsi="Cordia New" w:cs="Cordia New"/>
                <w:snapToGrid w:val="0"/>
                <w:cs/>
                <w:lang w:eastAsia="th-TH"/>
              </w:rPr>
              <w:t>(</w:t>
            </w:r>
            <w:r w:rsidR="002E018C" w:rsidRPr="00295193">
              <w:rPr>
                <w:rFonts w:ascii="Cordia New" w:hAnsi="Cordia New" w:cs="Cordia New"/>
                <w:snapToGrid w:val="0"/>
                <w:lang w:eastAsia="th-TH"/>
              </w:rPr>
              <w:t>1,956</w:t>
            </w:r>
            <w:r w:rsidRPr="00295193">
              <w:rPr>
                <w:rFonts w:ascii="Cordia New" w:hAnsi="Cordia New" w:cs="Cordia New"/>
                <w:snapToGrid w:val="0"/>
                <w:cs/>
                <w:lang w:eastAsia="th-TH"/>
              </w:rPr>
              <w:t>)</w:t>
            </w:r>
          </w:p>
        </w:tc>
        <w:tc>
          <w:tcPr>
            <w:tcW w:w="908" w:type="dxa"/>
          </w:tcPr>
          <w:p w14:paraId="7DEA49BC" w14:textId="57AED8C4" w:rsidR="00A46200" w:rsidRPr="00295193" w:rsidRDefault="00A46200" w:rsidP="00C2425A">
            <w:pPr>
              <w:pBdr>
                <w:bottom w:val="double" w:sz="4" w:space="1" w:color="auto"/>
              </w:pBdr>
              <w:ind w:right="-72"/>
              <w:jc w:val="right"/>
              <w:rPr>
                <w:rFonts w:ascii="Cordia New" w:hAnsi="Cordia New" w:cs="Cordia New"/>
                <w:snapToGrid w:val="0"/>
                <w:cs/>
                <w:lang w:eastAsia="th-TH"/>
              </w:rPr>
            </w:pPr>
            <w:r w:rsidRPr="00295193">
              <w:rPr>
                <w:rFonts w:ascii="Cordia New" w:eastAsia="Times New Roman" w:hAnsi="Cordia New" w:cs="Cordia New"/>
                <w:color w:val="000000"/>
              </w:rPr>
              <w:t>646</w:t>
            </w:r>
          </w:p>
        </w:tc>
      </w:tr>
    </w:tbl>
    <w:p w14:paraId="60AC164C" w14:textId="77777777" w:rsidR="00BB3C5B" w:rsidRPr="00295193" w:rsidRDefault="00BB3C5B" w:rsidP="00926E9B">
      <w:pPr>
        <w:ind w:left="540"/>
        <w:rPr>
          <w:rFonts w:ascii="Cordia New" w:hAnsi="Cordia New" w:cs="Cordia New"/>
          <w:sz w:val="26"/>
          <w:szCs w:val="26"/>
        </w:rPr>
        <w:sectPr w:rsidR="00BB3C5B" w:rsidRPr="00295193" w:rsidSect="00D71CF8">
          <w:pgSz w:w="16840" w:h="11907" w:orient="landscape" w:code="9"/>
          <w:pgMar w:top="1440" w:right="720" w:bottom="720" w:left="720" w:header="706" w:footer="706" w:gutter="0"/>
          <w:cols w:space="720"/>
        </w:sectPr>
      </w:pPr>
    </w:p>
    <w:p w14:paraId="44E055E6" w14:textId="09F1E9F6" w:rsidR="008177A1" w:rsidRPr="00295193" w:rsidRDefault="006A2C8C" w:rsidP="002A5830">
      <w:pPr>
        <w:pStyle w:val="Heading8"/>
        <w:spacing w:before="0" w:after="0"/>
        <w:ind w:left="540" w:hanging="540"/>
        <w:rPr>
          <w:rFonts w:ascii="Cordia New" w:hAnsi="Cordia New" w:cs="Cordia New"/>
          <w:b/>
          <w:bCs/>
          <w:i w:val="0"/>
          <w:iCs w:val="0"/>
          <w:sz w:val="26"/>
          <w:szCs w:val="26"/>
          <w:cs/>
        </w:rPr>
      </w:pPr>
      <w:r w:rsidRPr="00295193">
        <w:rPr>
          <w:rFonts w:ascii="Cordia New" w:hAnsi="Cordia New" w:cs="Cordia New"/>
          <w:b/>
          <w:bCs/>
          <w:i w:val="0"/>
          <w:iCs w:val="0"/>
          <w:sz w:val="26"/>
          <w:szCs w:val="26"/>
        </w:rPr>
        <w:lastRenderedPageBreak/>
        <w:t>9</w:t>
      </w:r>
      <w:r w:rsidR="008177A1" w:rsidRPr="00295193">
        <w:rPr>
          <w:rFonts w:ascii="Cordia New" w:hAnsi="Cordia New" w:cs="Cordia New"/>
          <w:b/>
          <w:bCs/>
          <w:i w:val="0"/>
          <w:iCs w:val="0"/>
          <w:sz w:val="26"/>
          <w:szCs w:val="26"/>
        </w:rPr>
        <w:tab/>
        <w:t>Related party transactions</w:t>
      </w:r>
    </w:p>
    <w:p w14:paraId="6D4C2ECB" w14:textId="77777777" w:rsidR="00AA636F" w:rsidRPr="00295193" w:rsidRDefault="00AA636F" w:rsidP="006F0A69">
      <w:pPr>
        <w:ind w:left="540"/>
        <w:outlineLvl w:val="7"/>
        <w:rPr>
          <w:rFonts w:ascii="Cordia New" w:hAnsi="Cordia New" w:cs="Cordia New"/>
          <w:sz w:val="26"/>
          <w:szCs w:val="26"/>
        </w:rPr>
      </w:pPr>
    </w:p>
    <w:p w14:paraId="1EAC2493" w14:textId="6AA10EE1" w:rsidR="00EE4D7D" w:rsidRPr="00295193" w:rsidRDefault="00EE4D7D" w:rsidP="006F0A69">
      <w:pPr>
        <w:ind w:left="540"/>
        <w:rPr>
          <w:rFonts w:ascii="Cordia New" w:hAnsi="Cordia New" w:cs="Cordia New"/>
          <w:sz w:val="26"/>
          <w:szCs w:val="26"/>
          <w:cs/>
        </w:rPr>
      </w:pPr>
      <w:r w:rsidRPr="00295193">
        <w:rPr>
          <w:rFonts w:ascii="Cordia New" w:hAnsi="Cordia New" w:cs="Cordia New"/>
          <w:sz w:val="26"/>
          <w:szCs w:val="26"/>
        </w:rPr>
        <w:t>The Company is the ultimate parent company. The significant investments in subsidiaries, associates and join</w:t>
      </w:r>
      <w:r w:rsidR="007E181D" w:rsidRPr="00295193">
        <w:rPr>
          <w:rFonts w:ascii="Cordia New" w:hAnsi="Cordia New" w:cs="Cordia New"/>
          <w:sz w:val="26"/>
          <w:szCs w:val="26"/>
        </w:rPr>
        <w:t>t</w:t>
      </w:r>
      <w:r w:rsidR="00CF4C36" w:rsidRPr="00295193">
        <w:rPr>
          <w:rFonts w:ascii="Cordia New" w:hAnsi="Cordia New" w:cs="Cordia New"/>
          <w:sz w:val="26"/>
          <w:szCs w:val="26"/>
        </w:rPr>
        <w:t xml:space="preserve"> ventures are set out in Note </w:t>
      </w:r>
      <w:r w:rsidR="00C42A8F" w:rsidRPr="00295193">
        <w:rPr>
          <w:rFonts w:ascii="Cordia New" w:hAnsi="Cordia New" w:cs="Cordia New"/>
          <w:sz w:val="26"/>
          <w:szCs w:val="26"/>
        </w:rPr>
        <w:t>1</w:t>
      </w:r>
      <w:r w:rsidR="00903C28" w:rsidRPr="00295193">
        <w:rPr>
          <w:rFonts w:ascii="Cordia New" w:hAnsi="Cordia New" w:cs="Cordia New"/>
          <w:sz w:val="26"/>
          <w:szCs w:val="26"/>
        </w:rPr>
        <w:t>1</w:t>
      </w:r>
      <w:r w:rsidR="004E369C" w:rsidRPr="00295193">
        <w:rPr>
          <w:rFonts w:ascii="Cordia New" w:hAnsi="Cordia New" w:cs="Cordia New"/>
          <w:sz w:val="26"/>
          <w:szCs w:val="26"/>
        </w:rPr>
        <w:t>.</w:t>
      </w:r>
    </w:p>
    <w:p w14:paraId="4D03D492" w14:textId="77777777" w:rsidR="00EE4D7D" w:rsidRPr="00295193" w:rsidRDefault="00EE4D7D" w:rsidP="006F0A69">
      <w:pPr>
        <w:ind w:left="540"/>
        <w:rPr>
          <w:rFonts w:ascii="Cordia New" w:hAnsi="Cordia New" w:cs="Cordia New"/>
          <w:sz w:val="26"/>
          <w:szCs w:val="26"/>
        </w:rPr>
      </w:pPr>
    </w:p>
    <w:p w14:paraId="26FED595" w14:textId="77777777" w:rsidR="00EE4D7D" w:rsidRPr="00295193" w:rsidRDefault="00EE4D7D" w:rsidP="006F0A69">
      <w:pPr>
        <w:ind w:left="540"/>
        <w:rPr>
          <w:rFonts w:ascii="Cordia New" w:hAnsi="Cordia New" w:cs="Cordia New"/>
          <w:sz w:val="26"/>
          <w:szCs w:val="26"/>
        </w:rPr>
      </w:pPr>
      <w:r w:rsidRPr="00295193">
        <w:rPr>
          <w:rFonts w:ascii="Cordia New" w:hAnsi="Cordia New" w:cs="Cordia New"/>
          <w:sz w:val="26"/>
          <w:szCs w:val="26"/>
        </w:rPr>
        <w:t>The following material transactions were carried out with related parties:</w:t>
      </w:r>
    </w:p>
    <w:p w14:paraId="1954883A" w14:textId="77777777" w:rsidR="00EE4D7D" w:rsidRPr="00295193" w:rsidRDefault="00EE4D7D" w:rsidP="006F0A69">
      <w:pPr>
        <w:ind w:left="540"/>
        <w:rPr>
          <w:rFonts w:ascii="Cordia New" w:hAnsi="Cordia New" w:cs="Cordia New"/>
          <w:sz w:val="26"/>
          <w:szCs w:val="26"/>
        </w:rPr>
      </w:pPr>
    </w:p>
    <w:tbl>
      <w:tblPr>
        <w:tblW w:w="8959" w:type="dxa"/>
        <w:tblInd w:w="513" w:type="dxa"/>
        <w:tblLayout w:type="fixed"/>
        <w:tblLook w:val="0000" w:firstRow="0" w:lastRow="0" w:firstColumn="0" w:lastColumn="0" w:noHBand="0" w:noVBand="0"/>
      </w:tblPr>
      <w:tblGrid>
        <w:gridCol w:w="3915"/>
        <w:gridCol w:w="1259"/>
        <w:gridCol w:w="1263"/>
        <w:gridCol w:w="1263"/>
        <w:gridCol w:w="1259"/>
      </w:tblGrid>
      <w:tr w:rsidR="008177A1" w:rsidRPr="00295193" w14:paraId="32199432" w14:textId="77777777" w:rsidTr="002A5830">
        <w:tc>
          <w:tcPr>
            <w:tcW w:w="3915" w:type="dxa"/>
            <w:shd w:val="clear" w:color="auto" w:fill="auto"/>
            <w:vAlign w:val="bottom"/>
          </w:tcPr>
          <w:p w14:paraId="5AFADD67" w14:textId="77777777" w:rsidR="003E444F" w:rsidRPr="00295193" w:rsidRDefault="003E444F" w:rsidP="006F0A69">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5044" w:type="dxa"/>
            <w:gridSpan w:val="4"/>
            <w:shd w:val="clear" w:color="auto" w:fill="auto"/>
            <w:vAlign w:val="bottom"/>
          </w:tcPr>
          <w:p w14:paraId="650CAB6E" w14:textId="2FC17F8C" w:rsidR="003E444F" w:rsidRPr="00295193" w:rsidRDefault="00CB543B" w:rsidP="00675418">
            <w:pPr>
              <w:pBdr>
                <w:bottom w:val="single" w:sz="4" w:space="1" w:color="auto"/>
              </w:pBdr>
              <w:ind w:right="-72"/>
              <w:jc w:val="center"/>
              <w:rPr>
                <w:rFonts w:ascii="Cordia New" w:hAnsi="Cordia New" w:cs="Cordia New"/>
                <w:b/>
                <w:bCs/>
                <w:sz w:val="26"/>
                <w:szCs w:val="26"/>
              </w:rPr>
            </w:pPr>
            <w:r w:rsidRPr="00295193">
              <w:rPr>
                <w:rFonts w:ascii="Cordia New" w:hAnsi="Cordia New" w:cs="Cordia New"/>
                <w:b/>
                <w:bCs/>
                <w:sz w:val="26"/>
                <w:szCs w:val="26"/>
              </w:rPr>
              <w:t xml:space="preserve">For the </w:t>
            </w:r>
            <w:r w:rsidR="00355856" w:rsidRPr="00295193">
              <w:rPr>
                <w:rFonts w:ascii="Cordia New" w:hAnsi="Cordia New" w:cs="Cordia New"/>
                <w:b/>
                <w:bCs/>
                <w:sz w:val="26"/>
                <w:szCs w:val="26"/>
              </w:rPr>
              <w:t>three-month</w:t>
            </w:r>
            <w:r w:rsidRPr="00295193">
              <w:rPr>
                <w:rFonts w:ascii="Cordia New" w:hAnsi="Cordia New" w:cs="Cordia New"/>
                <w:b/>
                <w:bCs/>
                <w:sz w:val="26"/>
                <w:szCs w:val="26"/>
              </w:rPr>
              <w:t xml:space="preserve"> periods ended </w:t>
            </w:r>
            <w:r w:rsidR="00355856" w:rsidRPr="00295193">
              <w:rPr>
                <w:rFonts w:ascii="Cordia New" w:hAnsi="Cordia New" w:cs="Cordia New"/>
                <w:b/>
                <w:bCs/>
                <w:sz w:val="26"/>
                <w:szCs w:val="26"/>
              </w:rPr>
              <w:t>31 March</w:t>
            </w:r>
          </w:p>
        </w:tc>
      </w:tr>
      <w:tr w:rsidR="008177A1" w:rsidRPr="00295193" w14:paraId="567BA4AB" w14:textId="77777777" w:rsidTr="002A5830">
        <w:tc>
          <w:tcPr>
            <w:tcW w:w="3915" w:type="dxa"/>
            <w:shd w:val="clear" w:color="auto" w:fill="auto"/>
            <w:vAlign w:val="bottom"/>
          </w:tcPr>
          <w:p w14:paraId="1A5717F6" w14:textId="77777777" w:rsidR="003E444F" w:rsidRPr="00295193" w:rsidRDefault="003E444F" w:rsidP="006F0A69">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22" w:type="dxa"/>
            <w:gridSpan w:val="2"/>
            <w:shd w:val="clear" w:color="auto" w:fill="auto"/>
            <w:vAlign w:val="bottom"/>
          </w:tcPr>
          <w:p w14:paraId="1A3EEB05" w14:textId="77777777" w:rsidR="003E444F" w:rsidRPr="00295193" w:rsidRDefault="003E444F" w:rsidP="00675418">
            <w:pPr>
              <w:ind w:right="-72"/>
              <w:jc w:val="center"/>
              <w:rPr>
                <w:rFonts w:ascii="Cordia New" w:hAnsi="Cordia New" w:cs="Cordia New"/>
                <w:b/>
                <w:bCs/>
                <w:sz w:val="26"/>
                <w:szCs w:val="26"/>
              </w:rPr>
            </w:pPr>
            <w:r w:rsidRPr="00295193">
              <w:rPr>
                <w:rFonts w:ascii="Cordia New" w:hAnsi="Cordia New" w:cs="Cordia New"/>
                <w:b/>
                <w:bCs/>
                <w:sz w:val="26"/>
                <w:szCs w:val="26"/>
              </w:rPr>
              <w:t>Consolidated</w:t>
            </w:r>
          </w:p>
        </w:tc>
        <w:tc>
          <w:tcPr>
            <w:tcW w:w="2522" w:type="dxa"/>
            <w:gridSpan w:val="2"/>
            <w:shd w:val="clear" w:color="auto" w:fill="auto"/>
            <w:vAlign w:val="bottom"/>
          </w:tcPr>
          <w:p w14:paraId="7ACAF08F" w14:textId="77777777" w:rsidR="003E444F" w:rsidRPr="00295193" w:rsidRDefault="003E444F" w:rsidP="00675418">
            <w:pPr>
              <w:ind w:right="-72"/>
              <w:jc w:val="center"/>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8177A1" w:rsidRPr="00295193" w14:paraId="3F83EF0C" w14:textId="77777777" w:rsidTr="002A5830">
        <w:tc>
          <w:tcPr>
            <w:tcW w:w="3915" w:type="dxa"/>
            <w:shd w:val="clear" w:color="auto" w:fill="auto"/>
            <w:vAlign w:val="bottom"/>
          </w:tcPr>
          <w:p w14:paraId="606924BD" w14:textId="77777777" w:rsidR="003E444F" w:rsidRPr="00295193" w:rsidRDefault="003E444F" w:rsidP="006F0A69">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22" w:type="dxa"/>
            <w:gridSpan w:val="2"/>
            <w:shd w:val="clear" w:color="auto" w:fill="auto"/>
            <w:vAlign w:val="bottom"/>
          </w:tcPr>
          <w:p w14:paraId="3CB340B9" w14:textId="77777777" w:rsidR="003E444F" w:rsidRPr="00295193" w:rsidRDefault="003E444F" w:rsidP="007409A8">
            <w:pPr>
              <w:pBdr>
                <w:bottom w:val="single" w:sz="4" w:space="1"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2522" w:type="dxa"/>
            <w:gridSpan w:val="2"/>
            <w:shd w:val="clear" w:color="auto" w:fill="auto"/>
            <w:vAlign w:val="bottom"/>
          </w:tcPr>
          <w:p w14:paraId="43C6DFC9" w14:textId="77777777" w:rsidR="003E444F" w:rsidRPr="00295193" w:rsidRDefault="003E444F" w:rsidP="007409A8">
            <w:pPr>
              <w:pBdr>
                <w:bottom w:val="single" w:sz="4" w:space="1"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0EC90652" w14:textId="77777777" w:rsidTr="002A5830">
        <w:tc>
          <w:tcPr>
            <w:tcW w:w="3915" w:type="dxa"/>
            <w:shd w:val="clear" w:color="auto" w:fill="auto"/>
            <w:vAlign w:val="bottom"/>
          </w:tcPr>
          <w:p w14:paraId="43766EB5" w14:textId="77777777" w:rsidR="003E444F" w:rsidRPr="00295193" w:rsidRDefault="003E444F" w:rsidP="006F0A69">
            <w:pPr>
              <w:ind w:left="23"/>
              <w:jc w:val="left"/>
              <w:rPr>
                <w:rFonts w:ascii="Cordia New" w:hAnsi="Cordia New" w:cs="Cordia New"/>
                <w:b/>
                <w:bCs/>
                <w:sz w:val="26"/>
                <w:szCs w:val="26"/>
              </w:rPr>
            </w:pPr>
          </w:p>
        </w:tc>
        <w:tc>
          <w:tcPr>
            <w:tcW w:w="1259" w:type="dxa"/>
            <w:shd w:val="clear" w:color="auto" w:fill="auto"/>
            <w:vAlign w:val="bottom"/>
          </w:tcPr>
          <w:p w14:paraId="3181FD4E" w14:textId="407E211E" w:rsidR="003E444F" w:rsidRPr="00295193" w:rsidRDefault="00355856" w:rsidP="00675418">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263" w:type="dxa"/>
            <w:shd w:val="clear" w:color="auto" w:fill="auto"/>
            <w:vAlign w:val="bottom"/>
          </w:tcPr>
          <w:p w14:paraId="62DF7439" w14:textId="16416F34" w:rsidR="003E444F" w:rsidRPr="00295193" w:rsidRDefault="00355856" w:rsidP="00675418">
            <w:pPr>
              <w:ind w:right="-72"/>
              <w:jc w:val="right"/>
              <w:rPr>
                <w:rFonts w:ascii="Cordia New" w:hAnsi="Cordia New" w:cs="Cordia New"/>
                <w:b/>
                <w:bCs/>
                <w:sz w:val="26"/>
                <w:szCs w:val="26"/>
              </w:rPr>
            </w:pPr>
            <w:r w:rsidRPr="00295193">
              <w:rPr>
                <w:rFonts w:ascii="Cordia New" w:hAnsi="Cordia New" w:cs="Cordia New"/>
                <w:b/>
                <w:bCs/>
                <w:sz w:val="26"/>
                <w:szCs w:val="26"/>
              </w:rPr>
              <w:t>2019</w:t>
            </w:r>
          </w:p>
        </w:tc>
        <w:tc>
          <w:tcPr>
            <w:tcW w:w="1263" w:type="dxa"/>
            <w:shd w:val="clear" w:color="auto" w:fill="auto"/>
            <w:vAlign w:val="bottom"/>
          </w:tcPr>
          <w:p w14:paraId="317A9536" w14:textId="62ABF3AF" w:rsidR="003E444F" w:rsidRPr="00295193" w:rsidRDefault="00355856" w:rsidP="00675418">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259" w:type="dxa"/>
            <w:shd w:val="clear" w:color="auto" w:fill="auto"/>
            <w:vAlign w:val="bottom"/>
          </w:tcPr>
          <w:p w14:paraId="46BAFEAD" w14:textId="187F3333" w:rsidR="003E444F" w:rsidRPr="00295193" w:rsidRDefault="00355856" w:rsidP="00675418">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8177A1" w:rsidRPr="00295193" w14:paraId="7150784D" w14:textId="77777777" w:rsidTr="002A5830">
        <w:tc>
          <w:tcPr>
            <w:tcW w:w="3915" w:type="dxa"/>
            <w:shd w:val="clear" w:color="auto" w:fill="auto"/>
            <w:vAlign w:val="bottom"/>
          </w:tcPr>
          <w:p w14:paraId="5104389A" w14:textId="77777777" w:rsidR="003E444F" w:rsidRPr="00295193" w:rsidRDefault="003E444F" w:rsidP="006F0A69">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1259" w:type="dxa"/>
            <w:shd w:val="clear" w:color="auto" w:fill="auto"/>
            <w:vAlign w:val="bottom"/>
          </w:tcPr>
          <w:p w14:paraId="29FC4A5B" w14:textId="77777777" w:rsidR="003E444F" w:rsidRPr="00295193" w:rsidRDefault="003E444F" w:rsidP="00675418">
            <w:pPr>
              <w:pBdr>
                <w:bottom w:val="single" w:sz="4" w:space="1"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263" w:type="dxa"/>
            <w:shd w:val="clear" w:color="auto" w:fill="auto"/>
            <w:vAlign w:val="bottom"/>
          </w:tcPr>
          <w:p w14:paraId="4EBD59CD" w14:textId="77777777" w:rsidR="003E444F" w:rsidRPr="00295193" w:rsidRDefault="003E444F" w:rsidP="00675418">
            <w:pPr>
              <w:pBdr>
                <w:bottom w:val="single" w:sz="4" w:space="1"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263" w:type="dxa"/>
            <w:shd w:val="clear" w:color="auto" w:fill="auto"/>
            <w:vAlign w:val="bottom"/>
          </w:tcPr>
          <w:p w14:paraId="512AF805" w14:textId="77777777" w:rsidR="003E444F" w:rsidRPr="00295193" w:rsidRDefault="003E444F" w:rsidP="00675418">
            <w:pPr>
              <w:pBdr>
                <w:bottom w:val="single" w:sz="4" w:space="1"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259" w:type="dxa"/>
            <w:shd w:val="clear" w:color="auto" w:fill="auto"/>
            <w:vAlign w:val="bottom"/>
          </w:tcPr>
          <w:p w14:paraId="7879BCE4" w14:textId="77777777" w:rsidR="003E444F" w:rsidRPr="00295193" w:rsidRDefault="003E444F" w:rsidP="00675418">
            <w:pPr>
              <w:pBdr>
                <w:bottom w:val="single" w:sz="4" w:space="1"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295193" w14:paraId="641B95CD" w14:textId="77777777" w:rsidTr="008A58C2">
        <w:trPr>
          <w:trHeight w:val="80"/>
        </w:trPr>
        <w:tc>
          <w:tcPr>
            <w:tcW w:w="3915" w:type="dxa"/>
            <w:shd w:val="clear" w:color="auto" w:fill="auto"/>
            <w:vAlign w:val="bottom"/>
          </w:tcPr>
          <w:p w14:paraId="37241D61" w14:textId="77777777" w:rsidR="003E444F" w:rsidRPr="00295193" w:rsidRDefault="003E444F" w:rsidP="006F0A69">
            <w:pPr>
              <w:tabs>
                <w:tab w:val="center" w:pos="4860"/>
                <w:tab w:val="center" w:pos="5760"/>
                <w:tab w:val="right" w:pos="7020"/>
                <w:tab w:val="right" w:pos="8550"/>
                <w:tab w:val="center" w:pos="9000"/>
              </w:tabs>
              <w:ind w:left="23"/>
              <w:jc w:val="left"/>
              <w:rPr>
                <w:rFonts w:ascii="Cordia New" w:hAnsi="Cordia New" w:cs="Cordia New"/>
                <w:sz w:val="12"/>
                <w:szCs w:val="12"/>
              </w:rPr>
            </w:pPr>
          </w:p>
        </w:tc>
        <w:tc>
          <w:tcPr>
            <w:tcW w:w="1259" w:type="dxa"/>
            <w:shd w:val="clear" w:color="auto" w:fill="auto"/>
            <w:vAlign w:val="bottom"/>
          </w:tcPr>
          <w:p w14:paraId="7F87F25E" w14:textId="77777777" w:rsidR="003E444F" w:rsidRPr="00295193" w:rsidRDefault="003E444F" w:rsidP="008A58C2">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63" w:type="dxa"/>
            <w:shd w:val="clear" w:color="auto" w:fill="auto"/>
            <w:vAlign w:val="bottom"/>
          </w:tcPr>
          <w:p w14:paraId="1D6A0214" w14:textId="77777777" w:rsidR="003E444F" w:rsidRPr="00295193" w:rsidRDefault="003E444F" w:rsidP="008A58C2">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63" w:type="dxa"/>
            <w:shd w:val="clear" w:color="auto" w:fill="auto"/>
            <w:vAlign w:val="bottom"/>
          </w:tcPr>
          <w:p w14:paraId="06DE6B8C" w14:textId="77777777" w:rsidR="003E444F" w:rsidRPr="00295193" w:rsidRDefault="003E444F" w:rsidP="008A58C2">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59" w:type="dxa"/>
            <w:shd w:val="clear" w:color="auto" w:fill="auto"/>
            <w:vAlign w:val="bottom"/>
          </w:tcPr>
          <w:p w14:paraId="1DD088C4" w14:textId="77777777" w:rsidR="003E444F" w:rsidRPr="00295193" w:rsidRDefault="003E444F" w:rsidP="008A58C2">
            <w:pPr>
              <w:tabs>
                <w:tab w:val="center" w:pos="4860"/>
                <w:tab w:val="center" w:pos="5760"/>
                <w:tab w:val="right" w:pos="7020"/>
                <w:tab w:val="right" w:pos="8550"/>
                <w:tab w:val="center" w:pos="9000"/>
              </w:tabs>
              <w:ind w:left="71"/>
              <w:jc w:val="left"/>
              <w:rPr>
                <w:rFonts w:ascii="Cordia New" w:hAnsi="Cordia New" w:cs="Cordia New"/>
                <w:sz w:val="12"/>
                <w:szCs w:val="12"/>
              </w:rPr>
            </w:pPr>
          </w:p>
        </w:tc>
      </w:tr>
      <w:tr w:rsidR="008177A1" w:rsidRPr="00295193" w14:paraId="35ED1B27" w14:textId="77777777" w:rsidTr="002A5830">
        <w:tc>
          <w:tcPr>
            <w:tcW w:w="3915" w:type="dxa"/>
            <w:shd w:val="clear" w:color="auto" w:fill="auto"/>
            <w:vAlign w:val="bottom"/>
          </w:tcPr>
          <w:p w14:paraId="114EC812" w14:textId="77777777" w:rsidR="003E444F" w:rsidRPr="00295193" w:rsidRDefault="003E444F" w:rsidP="006F0A69">
            <w:pPr>
              <w:tabs>
                <w:tab w:val="center" w:pos="4860"/>
                <w:tab w:val="center" w:pos="5760"/>
                <w:tab w:val="right" w:pos="7020"/>
                <w:tab w:val="right" w:pos="8550"/>
                <w:tab w:val="center" w:pos="9000"/>
              </w:tabs>
              <w:ind w:left="23"/>
              <w:rPr>
                <w:rFonts w:ascii="Cordia New" w:hAnsi="Cordia New" w:cs="Cordia New"/>
                <w:b/>
                <w:bCs/>
                <w:sz w:val="26"/>
                <w:szCs w:val="26"/>
              </w:rPr>
            </w:pPr>
            <w:r w:rsidRPr="00295193">
              <w:rPr>
                <w:rFonts w:ascii="Cordia New" w:hAnsi="Cordia New" w:cs="Cordia New"/>
                <w:b/>
                <w:bCs/>
                <w:sz w:val="26"/>
                <w:szCs w:val="26"/>
              </w:rPr>
              <w:t>Subsidiaries</w:t>
            </w:r>
          </w:p>
        </w:tc>
        <w:tc>
          <w:tcPr>
            <w:tcW w:w="1259" w:type="dxa"/>
            <w:shd w:val="clear" w:color="auto" w:fill="auto"/>
            <w:vAlign w:val="bottom"/>
          </w:tcPr>
          <w:p w14:paraId="165E11EA" w14:textId="77777777" w:rsidR="003E444F" w:rsidRPr="00295193" w:rsidRDefault="003E444F" w:rsidP="007409A8">
            <w:pPr>
              <w:ind w:right="-72"/>
              <w:jc w:val="right"/>
              <w:rPr>
                <w:rFonts w:ascii="Cordia New" w:hAnsi="Cordia New" w:cs="Cordia New"/>
                <w:sz w:val="26"/>
                <w:szCs w:val="26"/>
              </w:rPr>
            </w:pPr>
          </w:p>
        </w:tc>
        <w:tc>
          <w:tcPr>
            <w:tcW w:w="1263" w:type="dxa"/>
            <w:shd w:val="clear" w:color="auto" w:fill="auto"/>
            <w:vAlign w:val="bottom"/>
          </w:tcPr>
          <w:p w14:paraId="31E1FA67" w14:textId="77777777" w:rsidR="003E444F" w:rsidRPr="00295193" w:rsidRDefault="003E444F" w:rsidP="007409A8">
            <w:pPr>
              <w:ind w:right="-72"/>
              <w:jc w:val="right"/>
              <w:rPr>
                <w:rFonts w:ascii="Cordia New" w:hAnsi="Cordia New" w:cs="Cordia New"/>
                <w:sz w:val="26"/>
                <w:szCs w:val="26"/>
              </w:rPr>
            </w:pPr>
          </w:p>
        </w:tc>
        <w:tc>
          <w:tcPr>
            <w:tcW w:w="1263" w:type="dxa"/>
            <w:shd w:val="clear" w:color="auto" w:fill="auto"/>
            <w:vAlign w:val="bottom"/>
          </w:tcPr>
          <w:p w14:paraId="45500454" w14:textId="77777777" w:rsidR="003E444F" w:rsidRPr="00295193" w:rsidRDefault="003E444F" w:rsidP="007409A8">
            <w:pPr>
              <w:ind w:right="-72"/>
              <w:jc w:val="right"/>
              <w:rPr>
                <w:rFonts w:ascii="Cordia New" w:hAnsi="Cordia New" w:cs="Cordia New"/>
                <w:sz w:val="26"/>
                <w:szCs w:val="26"/>
              </w:rPr>
            </w:pPr>
          </w:p>
        </w:tc>
        <w:tc>
          <w:tcPr>
            <w:tcW w:w="1259" w:type="dxa"/>
            <w:shd w:val="clear" w:color="auto" w:fill="auto"/>
            <w:vAlign w:val="bottom"/>
          </w:tcPr>
          <w:p w14:paraId="29C2EC39" w14:textId="77777777" w:rsidR="003E444F" w:rsidRPr="00295193" w:rsidRDefault="003E444F" w:rsidP="007409A8">
            <w:pPr>
              <w:ind w:right="-72"/>
              <w:jc w:val="right"/>
              <w:rPr>
                <w:rFonts w:ascii="Cordia New" w:hAnsi="Cordia New" w:cs="Cordia New"/>
                <w:sz w:val="26"/>
                <w:szCs w:val="26"/>
              </w:rPr>
            </w:pPr>
          </w:p>
        </w:tc>
      </w:tr>
      <w:tr w:rsidR="00355856" w:rsidRPr="00295193" w14:paraId="7552EACB" w14:textId="77777777" w:rsidTr="00276281">
        <w:tc>
          <w:tcPr>
            <w:tcW w:w="3915" w:type="dxa"/>
            <w:shd w:val="clear" w:color="auto" w:fill="auto"/>
            <w:vAlign w:val="bottom"/>
          </w:tcPr>
          <w:p w14:paraId="643775D7"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Sales of goods and services</w:t>
            </w:r>
          </w:p>
        </w:tc>
        <w:tc>
          <w:tcPr>
            <w:tcW w:w="1259" w:type="dxa"/>
            <w:shd w:val="clear" w:color="auto" w:fill="auto"/>
            <w:vAlign w:val="bottom"/>
          </w:tcPr>
          <w:p w14:paraId="3EB0AEAB" w14:textId="09597825" w:rsidR="00355856" w:rsidRPr="00295193" w:rsidRDefault="00394F83" w:rsidP="00355856">
            <w:pPr>
              <w:ind w:right="-72"/>
              <w:jc w:val="right"/>
              <w:rPr>
                <w:rFonts w:ascii="Cordia New" w:hAnsi="Cordia New" w:cs="Cordia New"/>
                <w:sz w:val="26"/>
                <w:szCs w:val="26"/>
              </w:rPr>
            </w:pPr>
            <w:r w:rsidRPr="00295193">
              <w:rPr>
                <w:rFonts w:ascii="Cordia New" w:hAnsi="Cordia New" w:cs="Cordia New"/>
                <w:color w:val="000000"/>
                <w:sz w:val="26"/>
                <w:szCs w:val="26"/>
              </w:rPr>
              <w:t>-</w:t>
            </w:r>
          </w:p>
        </w:tc>
        <w:tc>
          <w:tcPr>
            <w:tcW w:w="1263" w:type="dxa"/>
            <w:shd w:val="clear" w:color="auto" w:fill="auto"/>
            <w:vAlign w:val="bottom"/>
          </w:tcPr>
          <w:p w14:paraId="1B29AFBD" w14:textId="4B8C3352" w:rsidR="00355856" w:rsidRPr="00295193" w:rsidRDefault="00355856" w:rsidP="00355856">
            <w:pPr>
              <w:ind w:right="-72"/>
              <w:jc w:val="right"/>
              <w:rPr>
                <w:rFonts w:ascii="Cordia New" w:hAnsi="Cordia New" w:cs="Cordia New"/>
                <w:sz w:val="26"/>
                <w:szCs w:val="26"/>
              </w:rPr>
            </w:pPr>
            <w:r w:rsidRPr="00295193">
              <w:rPr>
                <w:rFonts w:ascii="Cordia New" w:hAnsi="Cordia New" w:cs="Cordia New"/>
                <w:color w:val="000000"/>
                <w:sz w:val="26"/>
                <w:szCs w:val="26"/>
              </w:rPr>
              <w:t>-</w:t>
            </w:r>
          </w:p>
        </w:tc>
        <w:tc>
          <w:tcPr>
            <w:tcW w:w="1263" w:type="dxa"/>
            <w:tcBorders>
              <w:top w:val="nil"/>
              <w:left w:val="nil"/>
              <w:bottom w:val="nil"/>
              <w:right w:val="nil"/>
            </w:tcBorders>
            <w:shd w:val="clear" w:color="auto" w:fill="auto"/>
            <w:vAlign w:val="bottom"/>
          </w:tcPr>
          <w:p w14:paraId="2947A26E" w14:textId="368DD236" w:rsidR="00355856" w:rsidRPr="00295193" w:rsidRDefault="00394F83" w:rsidP="00CC2AD5">
            <w:pPr>
              <w:ind w:right="-72"/>
              <w:jc w:val="right"/>
              <w:rPr>
                <w:rFonts w:ascii="Cordia New" w:hAnsi="Cordia New" w:cs="Cordia New"/>
                <w:color w:val="000000"/>
                <w:sz w:val="26"/>
                <w:szCs w:val="26"/>
                <w:cs/>
              </w:rPr>
            </w:pPr>
            <w:r w:rsidRPr="00295193">
              <w:rPr>
                <w:rFonts w:ascii="Cordia New" w:hAnsi="Cordia New" w:cs="Cordia New"/>
                <w:color w:val="000000"/>
                <w:sz w:val="26"/>
                <w:szCs w:val="26"/>
              </w:rPr>
              <w:t>10,534</w:t>
            </w:r>
          </w:p>
        </w:tc>
        <w:tc>
          <w:tcPr>
            <w:tcW w:w="1259" w:type="dxa"/>
            <w:shd w:val="clear" w:color="auto" w:fill="auto"/>
            <w:vAlign w:val="bottom"/>
          </w:tcPr>
          <w:p w14:paraId="3C2F155A" w14:textId="5C99A6CE"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color w:val="000000"/>
                <w:sz w:val="26"/>
                <w:szCs w:val="26"/>
              </w:rPr>
              <w:t>15,870</w:t>
            </w:r>
          </w:p>
        </w:tc>
      </w:tr>
      <w:tr w:rsidR="00355856" w:rsidRPr="00295193" w14:paraId="1C4732C4" w14:textId="77777777" w:rsidTr="00276281">
        <w:tc>
          <w:tcPr>
            <w:tcW w:w="3915" w:type="dxa"/>
            <w:shd w:val="clear" w:color="auto" w:fill="auto"/>
            <w:vAlign w:val="bottom"/>
          </w:tcPr>
          <w:p w14:paraId="7138EDB7"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Interest income</w:t>
            </w:r>
          </w:p>
        </w:tc>
        <w:tc>
          <w:tcPr>
            <w:tcW w:w="1259" w:type="dxa"/>
            <w:shd w:val="clear" w:color="auto" w:fill="auto"/>
            <w:vAlign w:val="bottom"/>
          </w:tcPr>
          <w:p w14:paraId="30046FF4" w14:textId="114F18E5" w:rsidR="00355856" w:rsidRPr="00295193" w:rsidRDefault="00394F83" w:rsidP="00355856">
            <w:pPr>
              <w:ind w:right="-72"/>
              <w:jc w:val="right"/>
              <w:rPr>
                <w:rFonts w:ascii="Cordia New" w:hAnsi="Cordia New" w:cs="Cordia New"/>
                <w:sz w:val="26"/>
                <w:szCs w:val="26"/>
              </w:rPr>
            </w:pPr>
            <w:r w:rsidRPr="00295193">
              <w:rPr>
                <w:rFonts w:ascii="Cordia New" w:hAnsi="Cordia New" w:cs="Cordia New"/>
                <w:color w:val="000000"/>
                <w:sz w:val="26"/>
                <w:szCs w:val="26"/>
              </w:rPr>
              <w:t>-</w:t>
            </w:r>
          </w:p>
        </w:tc>
        <w:tc>
          <w:tcPr>
            <w:tcW w:w="1263" w:type="dxa"/>
            <w:shd w:val="clear" w:color="auto" w:fill="auto"/>
            <w:vAlign w:val="bottom"/>
          </w:tcPr>
          <w:p w14:paraId="3547C1D4" w14:textId="38FA5E68" w:rsidR="00355856" w:rsidRPr="00295193" w:rsidRDefault="00355856" w:rsidP="00355856">
            <w:pPr>
              <w:ind w:right="-72"/>
              <w:jc w:val="right"/>
              <w:rPr>
                <w:rFonts w:ascii="Cordia New" w:hAnsi="Cordia New" w:cs="Cordia New"/>
                <w:sz w:val="26"/>
                <w:szCs w:val="26"/>
              </w:rPr>
            </w:pPr>
            <w:r w:rsidRPr="00295193">
              <w:rPr>
                <w:rFonts w:ascii="Cordia New" w:hAnsi="Cordia New" w:cs="Cordia New"/>
                <w:color w:val="000000"/>
                <w:sz w:val="26"/>
                <w:szCs w:val="26"/>
              </w:rPr>
              <w:t>-</w:t>
            </w:r>
          </w:p>
        </w:tc>
        <w:tc>
          <w:tcPr>
            <w:tcW w:w="1263" w:type="dxa"/>
            <w:tcBorders>
              <w:top w:val="nil"/>
              <w:left w:val="nil"/>
              <w:bottom w:val="nil"/>
              <w:right w:val="nil"/>
            </w:tcBorders>
            <w:shd w:val="clear" w:color="auto" w:fill="auto"/>
            <w:vAlign w:val="bottom"/>
          </w:tcPr>
          <w:p w14:paraId="1CE3A1DB" w14:textId="42882456" w:rsidR="00355856" w:rsidRPr="00295193" w:rsidRDefault="00394F83" w:rsidP="00CC2AD5">
            <w:pPr>
              <w:ind w:right="-72"/>
              <w:jc w:val="right"/>
              <w:rPr>
                <w:rFonts w:ascii="Cordia New" w:hAnsi="Cordia New" w:cs="Cordia New"/>
                <w:color w:val="000000"/>
                <w:sz w:val="26"/>
                <w:szCs w:val="26"/>
              </w:rPr>
            </w:pPr>
            <w:r w:rsidRPr="00295193">
              <w:rPr>
                <w:rFonts w:ascii="Cordia New" w:hAnsi="Cordia New" w:cs="Cordia New"/>
                <w:color w:val="000000"/>
                <w:sz w:val="26"/>
                <w:szCs w:val="26"/>
              </w:rPr>
              <w:t>940,108</w:t>
            </w:r>
          </w:p>
        </w:tc>
        <w:tc>
          <w:tcPr>
            <w:tcW w:w="1259" w:type="dxa"/>
            <w:shd w:val="clear" w:color="auto" w:fill="auto"/>
            <w:vAlign w:val="bottom"/>
          </w:tcPr>
          <w:p w14:paraId="63C51F1B" w14:textId="78047B64"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color w:val="000000"/>
                <w:sz w:val="26"/>
                <w:szCs w:val="26"/>
              </w:rPr>
              <w:t>1,139,829</w:t>
            </w:r>
          </w:p>
        </w:tc>
      </w:tr>
      <w:tr w:rsidR="00355856" w:rsidRPr="00295193" w14:paraId="0DFC40C7" w14:textId="77777777" w:rsidTr="00276281">
        <w:tc>
          <w:tcPr>
            <w:tcW w:w="3915" w:type="dxa"/>
            <w:shd w:val="clear" w:color="auto" w:fill="auto"/>
            <w:vAlign w:val="bottom"/>
          </w:tcPr>
          <w:p w14:paraId="72734884"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Other income</w:t>
            </w:r>
          </w:p>
        </w:tc>
        <w:tc>
          <w:tcPr>
            <w:tcW w:w="1259" w:type="dxa"/>
            <w:shd w:val="clear" w:color="auto" w:fill="auto"/>
            <w:vAlign w:val="bottom"/>
          </w:tcPr>
          <w:p w14:paraId="4BB1DC73" w14:textId="227AB57A" w:rsidR="00355856" w:rsidRPr="00295193" w:rsidRDefault="00394F83" w:rsidP="00355856">
            <w:pPr>
              <w:ind w:right="-72"/>
              <w:jc w:val="right"/>
              <w:rPr>
                <w:rFonts w:ascii="Cordia New" w:hAnsi="Cordia New" w:cs="Cordia New"/>
                <w:sz w:val="26"/>
                <w:szCs w:val="26"/>
              </w:rPr>
            </w:pPr>
            <w:r w:rsidRPr="00295193">
              <w:rPr>
                <w:rFonts w:ascii="Cordia New" w:hAnsi="Cordia New" w:cs="Cordia New"/>
                <w:color w:val="000000"/>
                <w:sz w:val="26"/>
                <w:szCs w:val="26"/>
              </w:rPr>
              <w:t>-</w:t>
            </w:r>
          </w:p>
        </w:tc>
        <w:tc>
          <w:tcPr>
            <w:tcW w:w="1263" w:type="dxa"/>
            <w:shd w:val="clear" w:color="auto" w:fill="auto"/>
            <w:vAlign w:val="bottom"/>
          </w:tcPr>
          <w:p w14:paraId="01630238" w14:textId="5EFEB3B2" w:rsidR="00355856" w:rsidRPr="00295193" w:rsidRDefault="00355856" w:rsidP="00355856">
            <w:pPr>
              <w:ind w:right="-72"/>
              <w:jc w:val="right"/>
              <w:rPr>
                <w:rFonts w:ascii="Cordia New" w:hAnsi="Cordia New" w:cs="Cordia New"/>
                <w:sz w:val="26"/>
                <w:szCs w:val="26"/>
              </w:rPr>
            </w:pPr>
            <w:r w:rsidRPr="00295193">
              <w:rPr>
                <w:rFonts w:ascii="Cordia New" w:hAnsi="Cordia New" w:cs="Cordia New"/>
                <w:color w:val="000000"/>
                <w:sz w:val="26"/>
                <w:szCs w:val="26"/>
              </w:rPr>
              <w:t>-</w:t>
            </w:r>
          </w:p>
        </w:tc>
        <w:tc>
          <w:tcPr>
            <w:tcW w:w="1263" w:type="dxa"/>
            <w:tcBorders>
              <w:top w:val="nil"/>
              <w:left w:val="nil"/>
              <w:bottom w:val="nil"/>
              <w:right w:val="nil"/>
            </w:tcBorders>
            <w:shd w:val="clear" w:color="auto" w:fill="auto"/>
            <w:vAlign w:val="bottom"/>
          </w:tcPr>
          <w:p w14:paraId="4E58DB09" w14:textId="5E55024E" w:rsidR="00355856" w:rsidRPr="00295193" w:rsidRDefault="00394F83" w:rsidP="00CC2AD5">
            <w:pPr>
              <w:ind w:right="-72"/>
              <w:jc w:val="right"/>
              <w:rPr>
                <w:rFonts w:ascii="Cordia New" w:hAnsi="Cordia New" w:cs="Cordia New"/>
                <w:color w:val="000000"/>
                <w:sz w:val="26"/>
                <w:szCs w:val="26"/>
              </w:rPr>
            </w:pPr>
            <w:r w:rsidRPr="00295193">
              <w:rPr>
                <w:rFonts w:ascii="Cordia New" w:hAnsi="Cordia New" w:cs="Cordia New"/>
                <w:color w:val="000000"/>
                <w:sz w:val="26"/>
                <w:szCs w:val="26"/>
              </w:rPr>
              <w:t>16,047</w:t>
            </w:r>
          </w:p>
        </w:tc>
        <w:tc>
          <w:tcPr>
            <w:tcW w:w="1259" w:type="dxa"/>
            <w:shd w:val="clear" w:color="auto" w:fill="auto"/>
            <w:vAlign w:val="bottom"/>
          </w:tcPr>
          <w:p w14:paraId="41D7C70E" w14:textId="6C40A3FB"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color w:val="000000"/>
                <w:sz w:val="26"/>
                <w:szCs w:val="26"/>
              </w:rPr>
              <w:t>360</w:t>
            </w:r>
          </w:p>
        </w:tc>
      </w:tr>
      <w:tr w:rsidR="00355856" w:rsidRPr="00295193" w14:paraId="48FB2A42" w14:textId="77777777" w:rsidTr="00276281">
        <w:tc>
          <w:tcPr>
            <w:tcW w:w="3915" w:type="dxa"/>
            <w:shd w:val="clear" w:color="auto" w:fill="auto"/>
            <w:vAlign w:val="bottom"/>
          </w:tcPr>
          <w:p w14:paraId="214DB9DB"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Purchases</w:t>
            </w:r>
          </w:p>
        </w:tc>
        <w:tc>
          <w:tcPr>
            <w:tcW w:w="1259" w:type="dxa"/>
            <w:shd w:val="clear" w:color="auto" w:fill="auto"/>
            <w:vAlign w:val="bottom"/>
          </w:tcPr>
          <w:p w14:paraId="3DDFDCCD" w14:textId="5890CA35" w:rsidR="00355856" w:rsidRPr="00295193" w:rsidRDefault="00394F83" w:rsidP="00355856">
            <w:pPr>
              <w:ind w:right="-72"/>
              <w:jc w:val="right"/>
              <w:rPr>
                <w:rFonts w:ascii="Cordia New" w:hAnsi="Cordia New" w:cs="Cordia New"/>
                <w:sz w:val="26"/>
                <w:szCs w:val="26"/>
              </w:rPr>
            </w:pPr>
            <w:r w:rsidRPr="00295193">
              <w:rPr>
                <w:rFonts w:ascii="Cordia New" w:hAnsi="Cordia New" w:cs="Cordia New"/>
                <w:color w:val="000000"/>
                <w:sz w:val="26"/>
                <w:szCs w:val="26"/>
              </w:rPr>
              <w:t>-</w:t>
            </w:r>
          </w:p>
        </w:tc>
        <w:tc>
          <w:tcPr>
            <w:tcW w:w="1263" w:type="dxa"/>
            <w:shd w:val="clear" w:color="auto" w:fill="auto"/>
            <w:vAlign w:val="bottom"/>
          </w:tcPr>
          <w:p w14:paraId="502680EF" w14:textId="06DFB8BE" w:rsidR="00355856" w:rsidRPr="00295193" w:rsidRDefault="00355856" w:rsidP="00355856">
            <w:pPr>
              <w:ind w:right="-72"/>
              <w:jc w:val="right"/>
              <w:rPr>
                <w:rFonts w:ascii="Cordia New" w:hAnsi="Cordia New" w:cs="Cordia New"/>
                <w:sz w:val="26"/>
                <w:szCs w:val="26"/>
              </w:rPr>
            </w:pPr>
            <w:r w:rsidRPr="00295193">
              <w:rPr>
                <w:rFonts w:ascii="Cordia New" w:hAnsi="Cordia New" w:cs="Cordia New"/>
                <w:color w:val="000000"/>
                <w:sz w:val="26"/>
                <w:szCs w:val="26"/>
              </w:rPr>
              <w:t>-</w:t>
            </w:r>
          </w:p>
        </w:tc>
        <w:tc>
          <w:tcPr>
            <w:tcW w:w="1263" w:type="dxa"/>
            <w:tcBorders>
              <w:top w:val="nil"/>
              <w:left w:val="nil"/>
              <w:bottom w:val="nil"/>
              <w:right w:val="nil"/>
            </w:tcBorders>
            <w:shd w:val="clear" w:color="auto" w:fill="auto"/>
            <w:vAlign w:val="bottom"/>
          </w:tcPr>
          <w:p w14:paraId="702D3035" w14:textId="7E4640E0" w:rsidR="00355856" w:rsidRPr="00295193" w:rsidRDefault="00394F83" w:rsidP="00CC2AD5">
            <w:pPr>
              <w:ind w:right="-72"/>
              <w:jc w:val="right"/>
              <w:rPr>
                <w:rFonts w:ascii="Cordia New" w:hAnsi="Cordia New" w:cs="Cordia New"/>
                <w:color w:val="000000"/>
                <w:sz w:val="26"/>
                <w:szCs w:val="26"/>
              </w:rPr>
            </w:pPr>
            <w:r w:rsidRPr="00295193">
              <w:rPr>
                <w:rFonts w:ascii="Cordia New" w:hAnsi="Cordia New" w:cs="Cordia New"/>
                <w:color w:val="000000"/>
                <w:sz w:val="26"/>
                <w:szCs w:val="26"/>
              </w:rPr>
              <w:t>(212)</w:t>
            </w:r>
          </w:p>
        </w:tc>
        <w:tc>
          <w:tcPr>
            <w:tcW w:w="1259" w:type="dxa"/>
            <w:shd w:val="clear" w:color="auto" w:fill="auto"/>
            <w:vAlign w:val="bottom"/>
          </w:tcPr>
          <w:p w14:paraId="109F43DD" w14:textId="4FBEFB82"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color w:val="000000"/>
                <w:sz w:val="26"/>
                <w:szCs w:val="26"/>
              </w:rPr>
              <w:t>(210)</w:t>
            </w:r>
          </w:p>
        </w:tc>
      </w:tr>
      <w:tr w:rsidR="00355856" w:rsidRPr="00295193" w14:paraId="0C695640" w14:textId="77777777" w:rsidTr="00276281">
        <w:tc>
          <w:tcPr>
            <w:tcW w:w="3915" w:type="dxa"/>
            <w:shd w:val="clear" w:color="auto" w:fill="auto"/>
            <w:vAlign w:val="bottom"/>
          </w:tcPr>
          <w:p w14:paraId="66910FEC"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Services expenses</w:t>
            </w:r>
          </w:p>
        </w:tc>
        <w:tc>
          <w:tcPr>
            <w:tcW w:w="1259" w:type="dxa"/>
            <w:shd w:val="clear" w:color="auto" w:fill="auto"/>
            <w:vAlign w:val="bottom"/>
          </w:tcPr>
          <w:p w14:paraId="661CCACA" w14:textId="45AA38A2" w:rsidR="00355856" w:rsidRPr="00295193" w:rsidRDefault="00394F83" w:rsidP="00355856">
            <w:pPr>
              <w:ind w:right="-72"/>
              <w:jc w:val="right"/>
              <w:rPr>
                <w:rFonts w:ascii="Cordia New" w:hAnsi="Cordia New" w:cs="Cordia New"/>
                <w:sz w:val="26"/>
                <w:szCs w:val="26"/>
              </w:rPr>
            </w:pPr>
            <w:r w:rsidRPr="00295193">
              <w:rPr>
                <w:rFonts w:ascii="Cordia New" w:hAnsi="Cordia New" w:cs="Cordia New"/>
                <w:color w:val="000000"/>
                <w:sz w:val="26"/>
                <w:szCs w:val="26"/>
              </w:rPr>
              <w:t>-</w:t>
            </w:r>
          </w:p>
        </w:tc>
        <w:tc>
          <w:tcPr>
            <w:tcW w:w="1263" w:type="dxa"/>
            <w:shd w:val="clear" w:color="auto" w:fill="auto"/>
            <w:vAlign w:val="bottom"/>
          </w:tcPr>
          <w:p w14:paraId="799CA376" w14:textId="6CC383B0" w:rsidR="00355856" w:rsidRPr="00295193" w:rsidRDefault="00355856" w:rsidP="00355856">
            <w:pPr>
              <w:ind w:right="-72"/>
              <w:jc w:val="right"/>
              <w:rPr>
                <w:rFonts w:ascii="Cordia New" w:hAnsi="Cordia New" w:cs="Cordia New"/>
                <w:sz w:val="26"/>
                <w:szCs w:val="26"/>
              </w:rPr>
            </w:pPr>
            <w:r w:rsidRPr="00295193">
              <w:rPr>
                <w:rFonts w:ascii="Cordia New" w:hAnsi="Cordia New" w:cs="Cordia New"/>
                <w:color w:val="000000"/>
                <w:sz w:val="26"/>
                <w:szCs w:val="26"/>
              </w:rPr>
              <w:t>-</w:t>
            </w:r>
          </w:p>
        </w:tc>
        <w:tc>
          <w:tcPr>
            <w:tcW w:w="1263" w:type="dxa"/>
            <w:tcBorders>
              <w:top w:val="nil"/>
              <w:left w:val="nil"/>
              <w:bottom w:val="nil"/>
              <w:right w:val="nil"/>
            </w:tcBorders>
            <w:shd w:val="clear" w:color="auto" w:fill="auto"/>
            <w:vAlign w:val="bottom"/>
          </w:tcPr>
          <w:p w14:paraId="0937DE48" w14:textId="6833C9B5" w:rsidR="00355856" w:rsidRPr="00295193" w:rsidRDefault="00394F83" w:rsidP="00CC2AD5">
            <w:pPr>
              <w:ind w:right="-72"/>
              <w:jc w:val="right"/>
              <w:rPr>
                <w:rFonts w:ascii="Cordia New" w:hAnsi="Cordia New" w:cs="Cordia New"/>
                <w:color w:val="000000"/>
                <w:sz w:val="26"/>
                <w:szCs w:val="26"/>
              </w:rPr>
            </w:pPr>
            <w:r w:rsidRPr="00295193">
              <w:rPr>
                <w:rFonts w:ascii="Cordia New" w:hAnsi="Cordia New" w:cs="Cordia New"/>
                <w:color w:val="000000"/>
                <w:sz w:val="26"/>
                <w:szCs w:val="26"/>
              </w:rPr>
              <w:t>(18,242)</w:t>
            </w:r>
          </w:p>
        </w:tc>
        <w:tc>
          <w:tcPr>
            <w:tcW w:w="1259" w:type="dxa"/>
            <w:shd w:val="clear" w:color="auto" w:fill="auto"/>
            <w:vAlign w:val="bottom"/>
          </w:tcPr>
          <w:p w14:paraId="3F571FBC" w14:textId="239FF27F"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color w:val="000000"/>
                <w:sz w:val="26"/>
                <w:szCs w:val="26"/>
              </w:rPr>
              <w:t>(24,438)</w:t>
            </w:r>
          </w:p>
        </w:tc>
      </w:tr>
      <w:tr w:rsidR="00355856" w:rsidRPr="00295193" w14:paraId="622C7896" w14:textId="77777777" w:rsidTr="00276281">
        <w:tc>
          <w:tcPr>
            <w:tcW w:w="3915" w:type="dxa"/>
            <w:shd w:val="clear" w:color="auto" w:fill="auto"/>
            <w:vAlign w:val="bottom"/>
          </w:tcPr>
          <w:p w14:paraId="401E9EC1"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Interest expenses</w:t>
            </w:r>
          </w:p>
        </w:tc>
        <w:tc>
          <w:tcPr>
            <w:tcW w:w="1259" w:type="dxa"/>
            <w:shd w:val="clear" w:color="auto" w:fill="auto"/>
            <w:vAlign w:val="bottom"/>
          </w:tcPr>
          <w:p w14:paraId="71BD3338" w14:textId="2E4B6F7A" w:rsidR="00355856" w:rsidRPr="00295193" w:rsidRDefault="00394F83" w:rsidP="00355856">
            <w:pPr>
              <w:ind w:right="-72"/>
              <w:jc w:val="right"/>
              <w:rPr>
                <w:rFonts w:ascii="Cordia New" w:hAnsi="Cordia New" w:cs="Cordia New"/>
                <w:sz w:val="26"/>
                <w:szCs w:val="26"/>
              </w:rPr>
            </w:pPr>
            <w:r w:rsidRPr="00295193">
              <w:rPr>
                <w:rFonts w:ascii="Cordia New" w:hAnsi="Cordia New" w:cs="Cordia New"/>
                <w:color w:val="000000"/>
                <w:sz w:val="26"/>
                <w:szCs w:val="26"/>
              </w:rPr>
              <w:t>-</w:t>
            </w:r>
          </w:p>
        </w:tc>
        <w:tc>
          <w:tcPr>
            <w:tcW w:w="1263" w:type="dxa"/>
            <w:shd w:val="clear" w:color="auto" w:fill="auto"/>
            <w:vAlign w:val="bottom"/>
          </w:tcPr>
          <w:p w14:paraId="0262D4C6" w14:textId="4A26B9D8" w:rsidR="00355856" w:rsidRPr="00295193" w:rsidRDefault="00355856" w:rsidP="00355856">
            <w:pPr>
              <w:ind w:right="-72"/>
              <w:jc w:val="right"/>
              <w:rPr>
                <w:rFonts w:ascii="Cordia New" w:hAnsi="Cordia New" w:cs="Cordia New"/>
                <w:sz w:val="26"/>
                <w:szCs w:val="26"/>
              </w:rPr>
            </w:pPr>
            <w:r w:rsidRPr="00295193">
              <w:rPr>
                <w:rFonts w:ascii="Cordia New" w:hAnsi="Cordia New" w:cs="Cordia New"/>
                <w:color w:val="000000"/>
                <w:sz w:val="26"/>
                <w:szCs w:val="26"/>
              </w:rPr>
              <w:t>-</w:t>
            </w:r>
          </w:p>
        </w:tc>
        <w:tc>
          <w:tcPr>
            <w:tcW w:w="1263" w:type="dxa"/>
            <w:tcBorders>
              <w:top w:val="nil"/>
              <w:left w:val="nil"/>
              <w:bottom w:val="nil"/>
              <w:right w:val="nil"/>
            </w:tcBorders>
            <w:shd w:val="clear" w:color="auto" w:fill="auto"/>
            <w:vAlign w:val="bottom"/>
          </w:tcPr>
          <w:p w14:paraId="248952EC" w14:textId="25CE1A2B" w:rsidR="00355856" w:rsidRPr="00295193" w:rsidRDefault="00394F83" w:rsidP="00CC2AD5">
            <w:pPr>
              <w:ind w:right="-72"/>
              <w:jc w:val="right"/>
              <w:rPr>
                <w:rFonts w:ascii="Cordia New" w:hAnsi="Cordia New" w:cs="Cordia New"/>
                <w:color w:val="000000"/>
                <w:sz w:val="26"/>
                <w:szCs w:val="26"/>
              </w:rPr>
            </w:pPr>
            <w:r w:rsidRPr="00295193">
              <w:rPr>
                <w:rFonts w:ascii="Cordia New" w:hAnsi="Cordia New" w:cs="Cordia New"/>
                <w:color w:val="000000"/>
                <w:sz w:val="26"/>
                <w:szCs w:val="26"/>
              </w:rPr>
              <w:t>(15,480)</w:t>
            </w:r>
          </w:p>
        </w:tc>
        <w:tc>
          <w:tcPr>
            <w:tcW w:w="1259" w:type="dxa"/>
            <w:shd w:val="clear" w:color="auto" w:fill="auto"/>
            <w:vAlign w:val="bottom"/>
          </w:tcPr>
          <w:p w14:paraId="433EFAE8" w14:textId="4AB466CA"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color w:val="000000"/>
                <w:sz w:val="26"/>
                <w:szCs w:val="26"/>
              </w:rPr>
              <w:t>(14,222)</w:t>
            </w:r>
          </w:p>
        </w:tc>
      </w:tr>
      <w:tr w:rsidR="00355856" w:rsidRPr="00295193" w14:paraId="5B855EAD" w14:textId="77777777" w:rsidTr="008A58C2">
        <w:trPr>
          <w:trHeight w:val="80"/>
        </w:trPr>
        <w:tc>
          <w:tcPr>
            <w:tcW w:w="3915" w:type="dxa"/>
            <w:shd w:val="clear" w:color="auto" w:fill="auto"/>
            <w:vAlign w:val="bottom"/>
          </w:tcPr>
          <w:p w14:paraId="469A4569"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p>
        </w:tc>
        <w:tc>
          <w:tcPr>
            <w:tcW w:w="1259" w:type="dxa"/>
            <w:shd w:val="clear" w:color="auto" w:fill="auto"/>
            <w:vAlign w:val="bottom"/>
          </w:tcPr>
          <w:p w14:paraId="27659ED1" w14:textId="77777777" w:rsidR="00355856" w:rsidRPr="00295193" w:rsidRDefault="00355856" w:rsidP="00355856">
            <w:pPr>
              <w:tabs>
                <w:tab w:val="center" w:pos="4860"/>
                <w:tab w:val="center" w:pos="5760"/>
                <w:tab w:val="right" w:pos="7020"/>
                <w:tab w:val="right" w:pos="8550"/>
                <w:tab w:val="center" w:pos="9000"/>
              </w:tabs>
              <w:rPr>
                <w:rFonts w:ascii="Cordia New" w:hAnsi="Cordia New" w:cs="Cordia New"/>
                <w:sz w:val="26"/>
                <w:szCs w:val="26"/>
              </w:rPr>
            </w:pPr>
          </w:p>
        </w:tc>
        <w:tc>
          <w:tcPr>
            <w:tcW w:w="1263" w:type="dxa"/>
            <w:shd w:val="clear" w:color="auto" w:fill="auto"/>
            <w:vAlign w:val="bottom"/>
          </w:tcPr>
          <w:p w14:paraId="008A9152" w14:textId="77777777" w:rsidR="00355856" w:rsidRPr="00295193" w:rsidRDefault="00355856" w:rsidP="00355856">
            <w:pPr>
              <w:tabs>
                <w:tab w:val="center" w:pos="4860"/>
                <w:tab w:val="center" w:pos="5760"/>
                <w:tab w:val="right" w:pos="7020"/>
                <w:tab w:val="right" w:pos="8550"/>
                <w:tab w:val="center" w:pos="9000"/>
              </w:tabs>
              <w:rPr>
                <w:rFonts w:ascii="Cordia New" w:hAnsi="Cordia New" w:cs="Cordia New"/>
                <w:sz w:val="26"/>
                <w:szCs w:val="26"/>
              </w:rPr>
            </w:pPr>
          </w:p>
        </w:tc>
        <w:tc>
          <w:tcPr>
            <w:tcW w:w="1263" w:type="dxa"/>
            <w:shd w:val="clear" w:color="auto" w:fill="auto"/>
            <w:vAlign w:val="bottom"/>
          </w:tcPr>
          <w:p w14:paraId="5EF59EA6" w14:textId="77777777" w:rsidR="00355856" w:rsidRPr="00295193" w:rsidRDefault="00355856" w:rsidP="00355856">
            <w:pPr>
              <w:tabs>
                <w:tab w:val="center" w:pos="4860"/>
                <w:tab w:val="center" w:pos="5760"/>
                <w:tab w:val="right" w:pos="7020"/>
                <w:tab w:val="right" w:pos="8550"/>
                <w:tab w:val="center" w:pos="9000"/>
              </w:tabs>
              <w:rPr>
                <w:rFonts w:ascii="Cordia New" w:hAnsi="Cordia New" w:cs="Cordia New"/>
                <w:sz w:val="26"/>
                <w:szCs w:val="26"/>
              </w:rPr>
            </w:pPr>
          </w:p>
        </w:tc>
        <w:tc>
          <w:tcPr>
            <w:tcW w:w="1259" w:type="dxa"/>
            <w:shd w:val="clear" w:color="auto" w:fill="auto"/>
            <w:vAlign w:val="bottom"/>
          </w:tcPr>
          <w:p w14:paraId="0FD4386D" w14:textId="77777777" w:rsidR="00355856" w:rsidRPr="00295193" w:rsidRDefault="00355856" w:rsidP="00355856">
            <w:pPr>
              <w:tabs>
                <w:tab w:val="center" w:pos="4860"/>
                <w:tab w:val="center" w:pos="5760"/>
                <w:tab w:val="right" w:pos="7020"/>
                <w:tab w:val="right" w:pos="8550"/>
                <w:tab w:val="center" w:pos="9000"/>
              </w:tabs>
              <w:rPr>
                <w:rFonts w:ascii="Cordia New" w:hAnsi="Cordia New" w:cs="Cordia New"/>
                <w:sz w:val="26"/>
                <w:szCs w:val="26"/>
              </w:rPr>
            </w:pPr>
          </w:p>
        </w:tc>
      </w:tr>
      <w:tr w:rsidR="00355856" w:rsidRPr="00295193" w14:paraId="2AFFEE29" w14:textId="77777777" w:rsidTr="002A5830">
        <w:tc>
          <w:tcPr>
            <w:tcW w:w="3915" w:type="dxa"/>
            <w:shd w:val="clear" w:color="auto" w:fill="auto"/>
            <w:vAlign w:val="bottom"/>
          </w:tcPr>
          <w:p w14:paraId="268DEBB7"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b/>
                <w:bCs/>
                <w:sz w:val="26"/>
                <w:szCs w:val="26"/>
              </w:rPr>
            </w:pPr>
            <w:r w:rsidRPr="00295193">
              <w:rPr>
                <w:rFonts w:ascii="Cordia New" w:hAnsi="Cordia New" w:cs="Cordia New"/>
                <w:b/>
                <w:bCs/>
                <w:sz w:val="26"/>
                <w:szCs w:val="26"/>
              </w:rPr>
              <w:t>Associates</w:t>
            </w:r>
          </w:p>
        </w:tc>
        <w:tc>
          <w:tcPr>
            <w:tcW w:w="1259" w:type="dxa"/>
            <w:shd w:val="clear" w:color="auto" w:fill="auto"/>
            <w:vAlign w:val="bottom"/>
          </w:tcPr>
          <w:p w14:paraId="2D988F4B" w14:textId="77777777" w:rsidR="00355856" w:rsidRPr="00295193" w:rsidRDefault="00355856" w:rsidP="00355856">
            <w:pPr>
              <w:ind w:right="-72"/>
              <w:jc w:val="right"/>
              <w:rPr>
                <w:rFonts w:ascii="Cordia New" w:hAnsi="Cordia New" w:cs="Cordia New"/>
                <w:sz w:val="26"/>
                <w:szCs w:val="26"/>
              </w:rPr>
            </w:pPr>
          </w:p>
        </w:tc>
        <w:tc>
          <w:tcPr>
            <w:tcW w:w="1263" w:type="dxa"/>
            <w:shd w:val="clear" w:color="auto" w:fill="auto"/>
            <w:vAlign w:val="bottom"/>
          </w:tcPr>
          <w:p w14:paraId="50BDF27B" w14:textId="77777777" w:rsidR="00355856" w:rsidRPr="00295193" w:rsidRDefault="00355856" w:rsidP="00355856">
            <w:pPr>
              <w:ind w:right="-72"/>
              <w:jc w:val="right"/>
              <w:rPr>
                <w:rFonts w:ascii="Cordia New" w:hAnsi="Cordia New" w:cs="Cordia New"/>
                <w:sz w:val="26"/>
                <w:szCs w:val="26"/>
              </w:rPr>
            </w:pPr>
          </w:p>
        </w:tc>
        <w:tc>
          <w:tcPr>
            <w:tcW w:w="1263" w:type="dxa"/>
            <w:shd w:val="clear" w:color="auto" w:fill="auto"/>
            <w:vAlign w:val="bottom"/>
          </w:tcPr>
          <w:p w14:paraId="220C4867" w14:textId="77777777" w:rsidR="00355856" w:rsidRPr="00295193" w:rsidRDefault="00355856" w:rsidP="00355856">
            <w:pPr>
              <w:ind w:right="-72"/>
              <w:jc w:val="right"/>
              <w:rPr>
                <w:rFonts w:ascii="Cordia New" w:hAnsi="Cordia New" w:cs="Cordia New"/>
                <w:sz w:val="26"/>
                <w:szCs w:val="26"/>
              </w:rPr>
            </w:pPr>
          </w:p>
        </w:tc>
        <w:tc>
          <w:tcPr>
            <w:tcW w:w="1259" w:type="dxa"/>
            <w:shd w:val="clear" w:color="auto" w:fill="auto"/>
            <w:vAlign w:val="bottom"/>
          </w:tcPr>
          <w:p w14:paraId="4C426A97" w14:textId="77777777" w:rsidR="00355856" w:rsidRPr="00295193" w:rsidRDefault="00355856" w:rsidP="00355856">
            <w:pPr>
              <w:ind w:right="-72"/>
              <w:jc w:val="right"/>
              <w:rPr>
                <w:rFonts w:ascii="Cordia New" w:hAnsi="Cordia New" w:cs="Cordia New"/>
                <w:sz w:val="26"/>
                <w:szCs w:val="26"/>
              </w:rPr>
            </w:pPr>
          </w:p>
        </w:tc>
      </w:tr>
      <w:tr w:rsidR="00355856" w:rsidRPr="00295193" w14:paraId="36E3B7AA" w14:textId="77777777" w:rsidTr="00276281">
        <w:tc>
          <w:tcPr>
            <w:tcW w:w="3915" w:type="dxa"/>
            <w:shd w:val="clear" w:color="auto" w:fill="auto"/>
            <w:vAlign w:val="bottom"/>
          </w:tcPr>
          <w:p w14:paraId="3760636D"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07D31FD9" w14:textId="26838505" w:rsidR="00355856" w:rsidRPr="00295193" w:rsidRDefault="00394F83" w:rsidP="00CC2AD5">
            <w:pPr>
              <w:ind w:right="-72"/>
              <w:jc w:val="right"/>
              <w:rPr>
                <w:rFonts w:ascii="Cordia New" w:hAnsi="Cordia New" w:cs="Cordia New"/>
                <w:color w:val="000000"/>
                <w:sz w:val="26"/>
                <w:szCs w:val="26"/>
                <w:cs/>
              </w:rPr>
            </w:pPr>
            <w:r w:rsidRPr="00295193">
              <w:rPr>
                <w:rFonts w:ascii="Cordia New" w:hAnsi="Cordia New" w:cs="Cordia New"/>
                <w:color w:val="000000"/>
                <w:sz w:val="26"/>
                <w:szCs w:val="26"/>
              </w:rPr>
              <w:t>51,189</w:t>
            </w:r>
          </w:p>
        </w:tc>
        <w:tc>
          <w:tcPr>
            <w:tcW w:w="1263" w:type="dxa"/>
            <w:shd w:val="clear" w:color="auto" w:fill="auto"/>
            <w:vAlign w:val="bottom"/>
          </w:tcPr>
          <w:p w14:paraId="497973BD" w14:textId="2985459B" w:rsidR="00355856" w:rsidRPr="00295193" w:rsidRDefault="00355856" w:rsidP="00CC2AD5">
            <w:pPr>
              <w:ind w:right="-72"/>
              <w:jc w:val="right"/>
              <w:rPr>
                <w:rFonts w:ascii="Cordia New" w:hAnsi="Cordia New" w:cs="Cordia New"/>
                <w:sz w:val="26"/>
                <w:szCs w:val="26"/>
                <w:cs/>
              </w:rPr>
            </w:pPr>
            <w:r w:rsidRPr="00295193">
              <w:rPr>
                <w:rFonts w:ascii="Cordia New" w:hAnsi="Cordia New" w:cs="Cordia New"/>
                <w:sz w:val="26"/>
                <w:szCs w:val="26"/>
              </w:rPr>
              <w:t>158,780</w:t>
            </w:r>
          </w:p>
        </w:tc>
        <w:tc>
          <w:tcPr>
            <w:tcW w:w="1263" w:type="dxa"/>
            <w:tcBorders>
              <w:top w:val="nil"/>
              <w:left w:val="nil"/>
              <w:bottom w:val="nil"/>
              <w:right w:val="nil"/>
            </w:tcBorders>
            <w:shd w:val="clear" w:color="auto" w:fill="auto"/>
            <w:vAlign w:val="bottom"/>
          </w:tcPr>
          <w:p w14:paraId="535A046F" w14:textId="31605726" w:rsidR="00355856" w:rsidRPr="00295193" w:rsidRDefault="00394F83" w:rsidP="00CC2AD5">
            <w:pPr>
              <w:ind w:right="-72"/>
              <w:jc w:val="right"/>
              <w:rPr>
                <w:rFonts w:ascii="Cordia New" w:hAnsi="Cordia New" w:cs="Cordia New"/>
                <w:sz w:val="26"/>
                <w:szCs w:val="26"/>
                <w:cs/>
              </w:rPr>
            </w:pPr>
            <w:r w:rsidRPr="00295193">
              <w:rPr>
                <w:rFonts w:ascii="Cordia New" w:hAnsi="Cordia New" w:cs="Cordia New"/>
                <w:sz w:val="26"/>
                <w:szCs w:val="26"/>
              </w:rPr>
              <w:t>-</w:t>
            </w:r>
          </w:p>
        </w:tc>
        <w:tc>
          <w:tcPr>
            <w:tcW w:w="1259" w:type="dxa"/>
            <w:shd w:val="clear" w:color="auto" w:fill="auto"/>
            <w:vAlign w:val="bottom"/>
          </w:tcPr>
          <w:p w14:paraId="3F68E9F2" w14:textId="78CC0AFF"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sz w:val="26"/>
                <w:szCs w:val="26"/>
              </w:rPr>
              <w:t>-</w:t>
            </w:r>
          </w:p>
        </w:tc>
      </w:tr>
      <w:tr w:rsidR="00355856" w:rsidRPr="00295193" w14:paraId="6B2D1969" w14:textId="77777777" w:rsidTr="00276281">
        <w:tc>
          <w:tcPr>
            <w:tcW w:w="3915" w:type="dxa"/>
            <w:shd w:val="clear" w:color="auto" w:fill="auto"/>
            <w:vAlign w:val="bottom"/>
          </w:tcPr>
          <w:p w14:paraId="0B9B35EB"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Interest income</w:t>
            </w:r>
          </w:p>
        </w:tc>
        <w:tc>
          <w:tcPr>
            <w:tcW w:w="1259" w:type="dxa"/>
            <w:tcBorders>
              <w:top w:val="nil"/>
              <w:left w:val="nil"/>
              <w:bottom w:val="nil"/>
              <w:right w:val="nil"/>
            </w:tcBorders>
            <w:shd w:val="clear" w:color="auto" w:fill="auto"/>
            <w:vAlign w:val="bottom"/>
          </w:tcPr>
          <w:p w14:paraId="5C703A28" w14:textId="0016BC32" w:rsidR="00355856" w:rsidRPr="00295193" w:rsidRDefault="00394F83" w:rsidP="00CC2AD5">
            <w:pPr>
              <w:ind w:right="-72"/>
              <w:jc w:val="right"/>
              <w:rPr>
                <w:rFonts w:ascii="Cordia New" w:hAnsi="Cordia New" w:cs="Cordia New"/>
                <w:color w:val="000000"/>
                <w:sz w:val="26"/>
                <w:szCs w:val="26"/>
              </w:rPr>
            </w:pPr>
            <w:r w:rsidRPr="00295193">
              <w:rPr>
                <w:rFonts w:ascii="Cordia New" w:hAnsi="Cordia New" w:cs="Cordia New"/>
                <w:color w:val="000000"/>
                <w:sz w:val="26"/>
                <w:szCs w:val="26"/>
              </w:rPr>
              <w:t>14,469</w:t>
            </w:r>
          </w:p>
        </w:tc>
        <w:tc>
          <w:tcPr>
            <w:tcW w:w="1263" w:type="dxa"/>
            <w:shd w:val="clear" w:color="auto" w:fill="auto"/>
            <w:vAlign w:val="bottom"/>
          </w:tcPr>
          <w:p w14:paraId="5873FCCD" w14:textId="167B2E73"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sz w:val="26"/>
                <w:szCs w:val="26"/>
              </w:rPr>
              <w:t>13,979</w:t>
            </w:r>
          </w:p>
        </w:tc>
        <w:tc>
          <w:tcPr>
            <w:tcW w:w="1263" w:type="dxa"/>
            <w:tcBorders>
              <w:top w:val="nil"/>
              <w:left w:val="nil"/>
              <w:bottom w:val="nil"/>
              <w:right w:val="nil"/>
            </w:tcBorders>
            <w:shd w:val="clear" w:color="auto" w:fill="auto"/>
            <w:vAlign w:val="bottom"/>
          </w:tcPr>
          <w:p w14:paraId="74B6305E" w14:textId="7FED5367" w:rsidR="00355856" w:rsidRPr="00295193" w:rsidRDefault="00394F83" w:rsidP="00CC2AD5">
            <w:pPr>
              <w:ind w:right="-72"/>
              <w:jc w:val="right"/>
              <w:rPr>
                <w:rFonts w:ascii="Cordia New" w:hAnsi="Cordia New" w:cs="Cordia New"/>
                <w:sz w:val="26"/>
                <w:szCs w:val="26"/>
              </w:rPr>
            </w:pPr>
            <w:r w:rsidRPr="00295193">
              <w:rPr>
                <w:rFonts w:ascii="Cordia New" w:hAnsi="Cordia New" w:cs="Cordia New"/>
                <w:sz w:val="26"/>
                <w:szCs w:val="26"/>
              </w:rPr>
              <w:t>-</w:t>
            </w:r>
          </w:p>
        </w:tc>
        <w:tc>
          <w:tcPr>
            <w:tcW w:w="1259" w:type="dxa"/>
            <w:shd w:val="clear" w:color="auto" w:fill="auto"/>
            <w:vAlign w:val="bottom"/>
          </w:tcPr>
          <w:p w14:paraId="0C6A7592" w14:textId="0EB1BAD6"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sz w:val="26"/>
                <w:szCs w:val="26"/>
              </w:rPr>
              <w:t>-</w:t>
            </w:r>
          </w:p>
        </w:tc>
      </w:tr>
      <w:tr w:rsidR="00355856" w:rsidRPr="00295193" w14:paraId="15B5BC8B" w14:textId="77777777" w:rsidTr="00276281">
        <w:tc>
          <w:tcPr>
            <w:tcW w:w="3915" w:type="dxa"/>
            <w:shd w:val="clear" w:color="auto" w:fill="auto"/>
            <w:vAlign w:val="bottom"/>
          </w:tcPr>
          <w:p w14:paraId="4442530C"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3F78DA3C" w14:textId="033E8D14" w:rsidR="00355856" w:rsidRPr="00295193" w:rsidRDefault="00394F83" w:rsidP="00CC2AD5">
            <w:pPr>
              <w:ind w:right="-72"/>
              <w:jc w:val="right"/>
              <w:rPr>
                <w:rFonts w:ascii="Cordia New" w:hAnsi="Cordia New" w:cs="Cordia New"/>
                <w:color w:val="000000"/>
                <w:sz w:val="26"/>
                <w:szCs w:val="26"/>
              </w:rPr>
            </w:pPr>
            <w:r w:rsidRPr="00295193">
              <w:rPr>
                <w:rFonts w:ascii="Cordia New" w:hAnsi="Cordia New" w:cs="Cordia New"/>
                <w:color w:val="000000"/>
                <w:sz w:val="26"/>
                <w:szCs w:val="26"/>
              </w:rPr>
              <w:t>(25,835)</w:t>
            </w:r>
          </w:p>
        </w:tc>
        <w:tc>
          <w:tcPr>
            <w:tcW w:w="1263" w:type="dxa"/>
            <w:shd w:val="clear" w:color="auto" w:fill="auto"/>
            <w:vAlign w:val="bottom"/>
          </w:tcPr>
          <w:p w14:paraId="1A5918B3" w14:textId="5F2D7844"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sz w:val="26"/>
                <w:szCs w:val="26"/>
              </w:rPr>
              <w:t>(29,111)</w:t>
            </w:r>
          </w:p>
        </w:tc>
        <w:tc>
          <w:tcPr>
            <w:tcW w:w="1263" w:type="dxa"/>
            <w:tcBorders>
              <w:top w:val="nil"/>
              <w:left w:val="nil"/>
              <w:bottom w:val="nil"/>
              <w:right w:val="nil"/>
            </w:tcBorders>
            <w:shd w:val="clear" w:color="auto" w:fill="auto"/>
            <w:vAlign w:val="bottom"/>
          </w:tcPr>
          <w:p w14:paraId="671549E4" w14:textId="4098EEA1" w:rsidR="00355856" w:rsidRPr="00295193" w:rsidRDefault="00394F83" w:rsidP="00CC2AD5">
            <w:pPr>
              <w:ind w:right="-72"/>
              <w:jc w:val="right"/>
              <w:rPr>
                <w:rFonts w:ascii="Cordia New" w:hAnsi="Cordia New" w:cs="Cordia New"/>
                <w:sz w:val="26"/>
                <w:szCs w:val="26"/>
              </w:rPr>
            </w:pPr>
            <w:r w:rsidRPr="00295193">
              <w:rPr>
                <w:rFonts w:ascii="Cordia New" w:hAnsi="Cordia New" w:cs="Cordia New"/>
                <w:sz w:val="26"/>
                <w:szCs w:val="26"/>
              </w:rPr>
              <w:t>-</w:t>
            </w:r>
          </w:p>
        </w:tc>
        <w:tc>
          <w:tcPr>
            <w:tcW w:w="1259" w:type="dxa"/>
            <w:shd w:val="clear" w:color="auto" w:fill="auto"/>
            <w:vAlign w:val="bottom"/>
          </w:tcPr>
          <w:p w14:paraId="36C098E1" w14:textId="6E6BAA08"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sz w:val="26"/>
                <w:szCs w:val="26"/>
              </w:rPr>
              <w:t>-</w:t>
            </w:r>
          </w:p>
        </w:tc>
      </w:tr>
      <w:tr w:rsidR="00355856" w:rsidRPr="00295193" w14:paraId="71B816EA" w14:textId="77777777" w:rsidTr="008A58C2">
        <w:trPr>
          <w:trHeight w:val="80"/>
        </w:trPr>
        <w:tc>
          <w:tcPr>
            <w:tcW w:w="3915" w:type="dxa"/>
            <w:shd w:val="clear" w:color="auto" w:fill="auto"/>
            <w:vAlign w:val="bottom"/>
          </w:tcPr>
          <w:p w14:paraId="780EDAF0"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p>
        </w:tc>
        <w:tc>
          <w:tcPr>
            <w:tcW w:w="1259" w:type="dxa"/>
            <w:shd w:val="clear" w:color="auto" w:fill="auto"/>
            <w:vAlign w:val="bottom"/>
          </w:tcPr>
          <w:p w14:paraId="6CF21D19" w14:textId="77777777" w:rsidR="00355856" w:rsidRPr="00295193" w:rsidRDefault="00355856" w:rsidP="00CC2AD5">
            <w:pPr>
              <w:ind w:right="-72"/>
              <w:jc w:val="right"/>
              <w:rPr>
                <w:rFonts w:ascii="Cordia New" w:hAnsi="Cordia New" w:cs="Cordia New"/>
                <w:sz w:val="26"/>
                <w:szCs w:val="26"/>
              </w:rPr>
            </w:pPr>
          </w:p>
        </w:tc>
        <w:tc>
          <w:tcPr>
            <w:tcW w:w="1263" w:type="dxa"/>
            <w:shd w:val="clear" w:color="auto" w:fill="auto"/>
            <w:vAlign w:val="bottom"/>
          </w:tcPr>
          <w:p w14:paraId="1F534849" w14:textId="77777777" w:rsidR="00355856" w:rsidRPr="00295193" w:rsidRDefault="00355856" w:rsidP="00CC2AD5">
            <w:pPr>
              <w:ind w:right="-72"/>
              <w:jc w:val="right"/>
              <w:rPr>
                <w:rFonts w:ascii="Cordia New" w:hAnsi="Cordia New" w:cs="Cordia New"/>
                <w:sz w:val="26"/>
                <w:szCs w:val="26"/>
              </w:rPr>
            </w:pPr>
          </w:p>
        </w:tc>
        <w:tc>
          <w:tcPr>
            <w:tcW w:w="1263" w:type="dxa"/>
            <w:shd w:val="clear" w:color="auto" w:fill="auto"/>
            <w:vAlign w:val="bottom"/>
          </w:tcPr>
          <w:p w14:paraId="5908EA44" w14:textId="77777777" w:rsidR="00355856" w:rsidRPr="00295193" w:rsidRDefault="00355856" w:rsidP="00CC2AD5">
            <w:pPr>
              <w:ind w:right="-72"/>
              <w:jc w:val="right"/>
              <w:rPr>
                <w:rFonts w:ascii="Cordia New" w:hAnsi="Cordia New" w:cs="Cordia New"/>
                <w:sz w:val="26"/>
                <w:szCs w:val="26"/>
              </w:rPr>
            </w:pPr>
          </w:p>
        </w:tc>
        <w:tc>
          <w:tcPr>
            <w:tcW w:w="1259" w:type="dxa"/>
            <w:shd w:val="clear" w:color="auto" w:fill="auto"/>
            <w:vAlign w:val="bottom"/>
          </w:tcPr>
          <w:p w14:paraId="46101310" w14:textId="77777777" w:rsidR="00355856" w:rsidRPr="00295193" w:rsidRDefault="00355856" w:rsidP="00CC2AD5">
            <w:pPr>
              <w:ind w:right="-72"/>
              <w:jc w:val="right"/>
              <w:rPr>
                <w:rFonts w:ascii="Cordia New" w:hAnsi="Cordia New" w:cs="Cordia New"/>
                <w:sz w:val="26"/>
                <w:szCs w:val="26"/>
              </w:rPr>
            </w:pPr>
          </w:p>
        </w:tc>
      </w:tr>
      <w:tr w:rsidR="00355856" w:rsidRPr="00295193" w14:paraId="17F3DE1F" w14:textId="77777777" w:rsidTr="002A5830">
        <w:tc>
          <w:tcPr>
            <w:tcW w:w="3915" w:type="dxa"/>
            <w:shd w:val="clear" w:color="auto" w:fill="auto"/>
            <w:vAlign w:val="bottom"/>
          </w:tcPr>
          <w:p w14:paraId="3E540180"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b/>
                <w:bCs/>
                <w:sz w:val="26"/>
                <w:szCs w:val="26"/>
                <w:cs/>
              </w:rPr>
            </w:pPr>
            <w:r w:rsidRPr="00295193">
              <w:rPr>
                <w:rFonts w:ascii="Cordia New" w:hAnsi="Cordia New" w:cs="Cordia New"/>
                <w:b/>
                <w:bCs/>
                <w:sz w:val="26"/>
                <w:szCs w:val="26"/>
              </w:rPr>
              <w:t>Joint ventures</w:t>
            </w:r>
          </w:p>
        </w:tc>
        <w:tc>
          <w:tcPr>
            <w:tcW w:w="1259" w:type="dxa"/>
            <w:shd w:val="clear" w:color="auto" w:fill="auto"/>
            <w:vAlign w:val="bottom"/>
          </w:tcPr>
          <w:p w14:paraId="37CA53F5" w14:textId="77777777" w:rsidR="00355856" w:rsidRPr="00295193" w:rsidRDefault="00355856" w:rsidP="00CC2AD5">
            <w:pPr>
              <w:ind w:right="-72"/>
              <w:jc w:val="right"/>
              <w:rPr>
                <w:rFonts w:ascii="Cordia New" w:hAnsi="Cordia New" w:cs="Cordia New"/>
                <w:sz w:val="26"/>
                <w:szCs w:val="26"/>
              </w:rPr>
            </w:pPr>
          </w:p>
        </w:tc>
        <w:tc>
          <w:tcPr>
            <w:tcW w:w="1263" w:type="dxa"/>
            <w:shd w:val="clear" w:color="auto" w:fill="auto"/>
            <w:vAlign w:val="bottom"/>
          </w:tcPr>
          <w:p w14:paraId="6803AA47" w14:textId="77777777" w:rsidR="00355856" w:rsidRPr="00295193" w:rsidRDefault="00355856" w:rsidP="00CC2AD5">
            <w:pPr>
              <w:ind w:right="-72"/>
              <w:jc w:val="right"/>
              <w:rPr>
                <w:rFonts w:ascii="Cordia New" w:hAnsi="Cordia New" w:cs="Cordia New"/>
                <w:sz w:val="26"/>
                <w:szCs w:val="26"/>
              </w:rPr>
            </w:pPr>
          </w:p>
        </w:tc>
        <w:tc>
          <w:tcPr>
            <w:tcW w:w="1263" w:type="dxa"/>
            <w:shd w:val="clear" w:color="auto" w:fill="auto"/>
            <w:vAlign w:val="bottom"/>
          </w:tcPr>
          <w:p w14:paraId="6FA8628C" w14:textId="77777777" w:rsidR="00355856" w:rsidRPr="00295193" w:rsidRDefault="00355856" w:rsidP="00CC2AD5">
            <w:pPr>
              <w:ind w:right="-72"/>
              <w:jc w:val="right"/>
              <w:rPr>
                <w:rFonts w:ascii="Cordia New" w:hAnsi="Cordia New" w:cs="Cordia New"/>
                <w:sz w:val="26"/>
                <w:szCs w:val="26"/>
              </w:rPr>
            </w:pPr>
          </w:p>
        </w:tc>
        <w:tc>
          <w:tcPr>
            <w:tcW w:w="1259" w:type="dxa"/>
            <w:shd w:val="clear" w:color="auto" w:fill="auto"/>
            <w:vAlign w:val="bottom"/>
          </w:tcPr>
          <w:p w14:paraId="29D97F42" w14:textId="77777777" w:rsidR="00355856" w:rsidRPr="00295193" w:rsidRDefault="00355856" w:rsidP="00CC2AD5">
            <w:pPr>
              <w:ind w:right="-72"/>
              <w:jc w:val="right"/>
              <w:rPr>
                <w:rFonts w:ascii="Cordia New" w:hAnsi="Cordia New" w:cs="Cordia New"/>
                <w:sz w:val="26"/>
                <w:szCs w:val="26"/>
              </w:rPr>
            </w:pPr>
          </w:p>
        </w:tc>
      </w:tr>
      <w:tr w:rsidR="00355856" w:rsidRPr="00295193" w14:paraId="4F2C781C" w14:textId="77777777" w:rsidTr="00276281">
        <w:tc>
          <w:tcPr>
            <w:tcW w:w="3915" w:type="dxa"/>
            <w:shd w:val="clear" w:color="auto" w:fill="auto"/>
            <w:vAlign w:val="bottom"/>
          </w:tcPr>
          <w:p w14:paraId="019D0842"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b/>
                <w:bCs/>
                <w:sz w:val="26"/>
                <w:szCs w:val="26"/>
              </w:rPr>
            </w:pPr>
            <w:r w:rsidRPr="00295193">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005279E9" w14:textId="5D7626D4" w:rsidR="00355856" w:rsidRPr="00295193" w:rsidRDefault="00394F83" w:rsidP="00CC2AD5">
            <w:pPr>
              <w:ind w:right="-72"/>
              <w:jc w:val="right"/>
              <w:rPr>
                <w:rFonts w:ascii="Cordia New" w:hAnsi="Cordia New" w:cs="Cordia New"/>
                <w:sz w:val="26"/>
                <w:szCs w:val="26"/>
              </w:rPr>
            </w:pPr>
            <w:r w:rsidRPr="00295193">
              <w:rPr>
                <w:rFonts w:ascii="Cordia New" w:hAnsi="Cordia New" w:cs="Cordia New"/>
                <w:sz w:val="26"/>
                <w:szCs w:val="26"/>
              </w:rPr>
              <w:t>36,791</w:t>
            </w:r>
          </w:p>
        </w:tc>
        <w:tc>
          <w:tcPr>
            <w:tcW w:w="1263" w:type="dxa"/>
            <w:shd w:val="clear" w:color="auto" w:fill="auto"/>
            <w:vAlign w:val="bottom"/>
          </w:tcPr>
          <w:p w14:paraId="771BA061" w14:textId="13CF765F" w:rsidR="00355856" w:rsidRPr="00295193" w:rsidRDefault="00355856" w:rsidP="00CC2AD5">
            <w:pPr>
              <w:ind w:right="-72"/>
              <w:jc w:val="right"/>
              <w:rPr>
                <w:rFonts w:ascii="Cordia New" w:hAnsi="Cordia New" w:cs="Cordia New"/>
                <w:sz w:val="26"/>
                <w:szCs w:val="26"/>
                <w:cs/>
              </w:rPr>
            </w:pPr>
            <w:r w:rsidRPr="00295193">
              <w:rPr>
                <w:rFonts w:ascii="Cordia New" w:hAnsi="Cordia New" w:cs="Cordia New"/>
                <w:sz w:val="26"/>
                <w:szCs w:val="26"/>
              </w:rPr>
              <w:t>42,740</w:t>
            </w:r>
          </w:p>
        </w:tc>
        <w:tc>
          <w:tcPr>
            <w:tcW w:w="1263" w:type="dxa"/>
            <w:tcBorders>
              <w:top w:val="nil"/>
              <w:left w:val="nil"/>
              <w:bottom w:val="nil"/>
              <w:right w:val="nil"/>
            </w:tcBorders>
            <w:shd w:val="clear" w:color="auto" w:fill="auto"/>
            <w:vAlign w:val="bottom"/>
          </w:tcPr>
          <w:p w14:paraId="79E4B28A" w14:textId="6A79D9C7" w:rsidR="00355856" w:rsidRPr="00295193" w:rsidRDefault="00394F83" w:rsidP="00CC2AD5">
            <w:pPr>
              <w:ind w:right="-72"/>
              <w:jc w:val="right"/>
              <w:rPr>
                <w:rFonts w:ascii="Cordia New" w:hAnsi="Cordia New" w:cs="Cordia New"/>
                <w:sz w:val="26"/>
                <w:szCs w:val="26"/>
                <w:cs/>
              </w:rPr>
            </w:pPr>
            <w:r w:rsidRPr="00295193">
              <w:rPr>
                <w:rFonts w:ascii="Cordia New" w:hAnsi="Cordia New" w:cs="Cordia New"/>
                <w:sz w:val="26"/>
                <w:szCs w:val="26"/>
              </w:rPr>
              <w:t>3,777</w:t>
            </w:r>
          </w:p>
        </w:tc>
        <w:tc>
          <w:tcPr>
            <w:tcW w:w="1259" w:type="dxa"/>
            <w:shd w:val="clear" w:color="auto" w:fill="auto"/>
            <w:vAlign w:val="bottom"/>
          </w:tcPr>
          <w:p w14:paraId="55A251E4" w14:textId="18FCD003" w:rsidR="00355856" w:rsidRPr="00295193" w:rsidRDefault="00355856" w:rsidP="00CC2AD5">
            <w:pPr>
              <w:ind w:right="-72"/>
              <w:jc w:val="right"/>
              <w:rPr>
                <w:rFonts w:ascii="Cordia New" w:hAnsi="Cordia New" w:cs="Cordia New"/>
                <w:sz w:val="26"/>
                <w:szCs w:val="26"/>
                <w:cs/>
              </w:rPr>
            </w:pPr>
            <w:r w:rsidRPr="00295193">
              <w:rPr>
                <w:rFonts w:ascii="Cordia New" w:hAnsi="Cordia New" w:cs="Cordia New"/>
                <w:sz w:val="26"/>
                <w:szCs w:val="26"/>
              </w:rPr>
              <w:t>5,000</w:t>
            </w:r>
          </w:p>
        </w:tc>
      </w:tr>
      <w:tr w:rsidR="00355856" w:rsidRPr="00295193" w14:paraId="3358BBCC" w14:textId="77777777" w:rsidTr="00276281">
        <w:tc>
          <w:tcPr>
            <w:tcW w:w="3915" w:type="dxa"/>
            <w:shd w:val="clear" w:color="auto" w:fill="auto"/>
            <w:vAlign w:val="bottom"/>
          </w:tcPr>
          <w:p w14:paraId="7808B3AB"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Interest income</w:t>
            </w:r>
          </w:p>
        </w:tc>
        <w:tc>
          <w:tcPr>
            <w:tcW w:w="1259" w:type="dxa"/>
            <w:tcBorders>
              <w:top w:val="nil"/>
              <w:left w:val="nil"/>
              <w:bottom w:val="nil"/>
              <w:right w:val="nil"/>
            </w:tcBorders>
            <w:shd w:val="clear" w:color="auto" w:fill="auto"/>
            <w:vAlign w:val="bottom"/>
          </w:tcPr>
          <w:p w14:paraId="00E19DBD" w14:textId="32AC89C6" w:rsidR="00355856" w:rsidRPr="00295193" w:rsidRDefault="00394F83" w:rsidP="00CC2AD5">
            <w:pPr>
              <w:ind w:right="-72"/>
              <w:jc w:val="right"/>
              <w:rPr>
                <w:rFonts w:ascii="Cordia New" w:hAnsi="Cordia New" w:cs="Cordia New"/>
                <w:color w:val="000000"/>
                <w:sz w:val="26"/>
                <w:szCs w:val="26"/>
                <w:cs/>
              </w:rPr>
            </w:pPr>
            <w:r w:rsidRPr="00295193">
              <w:rPr>
                <w:rFonts w:ascii="Cordia New" w:hAnsi="Cordia New" w:cs="Cordia New"/>
                <w:color w:val="000000"/>
                <w:sz w:val="26"/>
                <w:szCs w:val="26"/>
              </w:rPr>
              <w:t>35,948</w:t>
            </w:r>
          </w:p>
        </w:tc>
        <w:tc>
          <w:tcPr>
            <w:tcW w:w="1263" w:type="dxa"/>
            <w:shd w:val="clear" w:color="auto" w:fill="auto"/>
            <w:vAlign w:val="bottom"/>
          </w:tcPr>
          <w:p w14:paraId="6A6CFD73" w14:textId="35C4D117"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sz w:val="26"/>
                <w:szCs w:val="26"/>
              </w:rPr>
              <w:t>26,103</w:t>
            </w:r>
          </w:p>
        </w:tc>
        <w:tc>
          <w:tcPr>
            <w:tcW w:w="1263" w:type="dxa"/>
            <w:tcBorders>
              <w:top w:val="nil"/>
              <w:left w:val="nil"/>
              <w:bottom w:val="nil"/>
              <w:right w:val="nil"/>
            </w:tcBorders>
            <w:shd w:val="clear" w:color="auto" w:fill="auto"/>
            <w:vAlign w:val="bottom"/>
          </w:tcPr>
          <w:p w14:paraId="724421E8" w14:textId="0F246E34" w:rsidR="00355856" w:rsidRPr="00295193" w:rsidRDefault="00394F83" w:rsidP="00CC2AD5">
            <w:pPr>
              <w:ind w:right="-72"/>
              <w:jc w:val="right"/>
              <w:rPr>
                <w:rFonts w:ascii="Cordia New" w:hAnsi="Cordia New" w:cs="Cordia New"/>
                <w:sz w:val="26"/>
                <w:szCs w:val="26"/>
              </w:rPr>
            </w:pPr>
            <w:r w:rsidRPr="00295193">
              <w:rPr>
                <w:rFonts w:ascii="Cordia New" w:hAnsi="Cordia New" w:cs="Cordia New"/>
                <w:sz w:val="26"/>
                <w:szCs w:val="26"/>
              </w:rPr>
              <w:t>11,708</w:t>
            </w:r>
          </w:p>
        </w:tc>
        <w:tc>
          <w:tcPr>
            <w:tcW w:w="1259" w:type="dxa"/>
            <w:shd w:val="clear" w:color="auto" w:fill="auto"/>
            <w:vAlign w:val="bottom"/>
          </w:tcPr>
          <w:p w14:paraId="3AD5B39F" w14:textId="5A963C91"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sz w:val="26"/>
                <w:szCs w:val="26"/>
              </w:rPr>
              <w:t>8,854</w:t>
            </w:r>
          </w:p>
        </w:tc>
      </w:tr>
      <w:tr w:rsidR="00355856" w:rsidRPr="00295193" w14:paraId="0AB773F5" w14:textId="77777777" w:rsidTr="00276281">
        <w:tc>
          <w:tcPr>
            <w:tcW w:w="3915" w:type="dxa"/>
            <w:shd w:val="clear" w:color="auto" w:fill="auto"/>
            <w:vAlign w:val="bottom"/>
          </w:tcPr>
          <w:p w14:paraId="1374342E"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6C027896" w14:textId="202E3A01" w:rsidR="00355856" w:rsidRPr="00295193" w:rsidRDefault="00394F83" w:rsidP="00CC2AD5">
            <w:pPr>
              <w:ind w:right="-72"/>
              <w:jc w:val="right"/>
              <w:rPr>
                <w:rFonts w:ascii="Cordia New" w:hAnsi="Cordia New" w:cs="Cordia New"/>
                <w:color w:val="000000"/>
                <w:sz w:val="26"/>
                <w:szCs w:val="26"/>
              </w:rPr>
            </w:pPr>
            <w:r w:rsidRPr="00295193">
              <w:rPr>
                <w:rFonts w:ascii="Cordia New" w:hAnsi="Cordia New" w:cs="Cordia New"/>
                <w:color w:val="000000"/>
                <w:sz w:val="26"/>
                <w:szCs w:val="26"/>
              </w:rPr>
              <w:t>(20,568)</w:t>
            </w:r>
          </w:p>
        </w:tc>
        <w:tc>
          <w:tcPr>
            <w:tcW w:w="1263" w:type="dxa"/>
            <w:shd w:val="clear" w:color="auto" w:fill="auto"/>
            <w:vAlign w:val="bottom"/>
          </w:tcPr>
          <w:p w14:paraId="35D91551" w14:textId="086B82B4" w:rsidR="00355856" w:rsidRPr="00295193" w:rsidRDefault="00355856" w:rsidP="00CC2AD5">
            <w:pPr>
              <w:ind w:right="-72"/>
              <w:jc w:val="right"/>
              <w:rPr>
                <w:rFonts w:ascii="Cordia New" w:hAnsi="Cordia New" w:cs="Cordia New"/>
                <w:sz w:val="26"/>
                <w:szCs w:val="26"/>
                <w:cs/>
              </w:rPr>
            </w:pPr>
            <w:r w:rsidRPr="00295193">
              <w:rPr>
                <w:rFonts w:ascii="Cordia New" w:hAnsi="Cordia New" w:cs="Cordia New"/>
                <w:sz w:val="26"/>
                <w:szCs w:val="26"/>
              </w:rPr>
              <w:t>(20,163)</w:t>
            </w:r>
          </w:p>
        </w:tc>
        <w:tc>
          <w:tcPr>
            <w:tcW w:w="1263" w:type="dxa"/>
            <w:tcBorders>
              <w:top w:val="nil"/>
              <w:left w:val="nil"/>
              <w:bottom w:val="nil"/>
              <w:right w:val="nil"/>
            </w:tcBorders>
            <w:shd w:val="clear" w:color="auto" w:fill="auto"/>
            <w:vAlign w:val="bottom"/>
          </w:tcPr>
          <w:p w14:paraId="6413A3F5" w14:textId="173D9C4E" w:rsidR="00355856" w:rsidRPr="00295193" w:rsidRDefault="00394F83" w:rsidP="00CC2AD5">
            <w:pPr>
              <w:ind w:right="-72"/>
              <w:jc w:val="right"/>
              <w:rPr>
                <w:rFonts w:ascii="Cordia New" w:hAnsi="Cordia New" w:cs="Cordia New"/>
                <w:sz w:val="26"/>
                <w:szCs w:val="26"/>
                <w:cs/>
              </w:rPr>
            </w:pPr>
            <w:r w:rsidRPr="00295193">
              <w:rPr>
                <w:rFonts w:ascii="Cordia New" w:hAnsi="Cordia New" w:cs="Cordia New"/>
                <w:sz w:val="26"/>
                <w:szCs w:val="26"/>
              </w:rPr>
              <w:t>-</w:t>
            </w:r>
          </w:p>
        </w:tc>
        <w:tc>
          <w:tcPr>
            <w:tcW w:w="1259" w:type="dxa"/>
            <w:shd w:val="clear" w:color="auto" w:fill="auto"/>
            <w:vAlign w:val="bottom"/>
          </w:tcPr>
          <w:p w14:paraId="6085DE8B" w14:textId="1F81FA20" w:rsidR="00355856" w:rsidRPr="00295193" w:rsidRDefault="00355856" w:rsidP="00CC2AD5">
            <w:pPr>
              <w:ind w:right="-72"/>
              <w:jc w:val="right"/>
              <w:rPr>
                <w:rFonts w:ascii="Cordia New" w:hAnsi="Cordia New" w:cs="Cordia New"/>
                <w:sz w:val="26"/>
                <w:szCs w:val="26"/>
                <w:cs/>
              </w:rPr>
            </w:pPr>
            <w:r w:rsidRPr="00295193">
              <w:rPr>
                <w:rFonts w:ascii="Cordia New" w:hAnsi="Cordia New" w:cs="Cordia New"/>
                <w:sz w:val="26"/>
                <w:szCs w:val="26"/>
              </w:rPr>
              <w:t>-</w:t>
            </w:r>
          </w:p>
        </w:tc>
      </w:tr>
      <w:tr w:rsidR="00355856" w:rsidRPr="00295193" w14:paraId="45AFB99B" w14:textId="77777777" w:rsidTr="002A5830">
        <w:tc>
          <w:tcPr>
            <w:tcW w:w="3915" w:type="dxa"/>
            <w:shd w:val="clear" w:color="auto" w:fill="auto"/>
            <w:vAlign w:val="bottom"/>
          </w:tcPr>
          <w:p w14:paraId="3AE84257"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p>
        </w:tc>
        <w:tc>
          <w:tcPr>
            <w:tcW w:w="1259" w:type="dxa"/>
            <w:shd w:val="clear" w:color="auto" w:fill="auto"/>
            <w:vAlign w:val="bottom"/>
          </w:tcPr>
          <w:p w14:paraId="7B45D041" w14:textId="77777777" w:rsidR="00355856" w:rsidRPr="00295193" w:rsidRDefault="00355856" w:rsidP="00CC2AD5">
            <w:pPr>
              <w:ind w:right="-72"/>
              <w:jc w:val="right"/>
              <w:rPr>
                <w:rFonts w:ascii="Cordia New" w:hAnsi="Cordia New" w:cs="Cordia New"/>
                <w:sz w:val="26"/>
                <w:szCs w:val="26"/>
                <w:cs/>
              </w:rPr>
            </w:pPr>
          </w:p>
        </w:tc>
        <w:tc>
          <w:tcPr>
            <w:tcW w:w="1263" w:type="dxa"/>
            <w:shd w:val="clear" w:color="auto" w:fill="auto"/>
            <w:vAlign w:val="bottom"/>
          </w:tcPr>
          <w:p w14:paraId="405346D9" w14:textId="77777777" w:rsidR="00355856" w:rsidRPr="00295193" w:rsidRDefault="00355856" w:rsidP="00CC2AD5">
            <w:pPr>
              <w:ind w:right="-72"/>
              <w:jc w:val="right"/>
              <w:rPr>
                <w:rFonts w:ascii="Cordia New" w:hAnsi="Cordia New" w:cs="Cordia New"/>
                <w:sz w:val="26"/>
                <w:szCs w:val="26"/>
                <w:cs/>
              </w:rPr>
            </w:pPr>
          </w:p>
        </w:tc>
        <w:tc>
          <w:tcPr>
            <w:tcW w:w="1263" w:type="dxa"/>
            <w:shd w:val="clear" w:color="auto" w:fill="auto"/>
            <w:vAlign w:val="bottom"/>
          </w:tcPr>
          <w:p w14:paraId="55D1C8C6" w14:textId="77777777" w:rsidR="00355856" w:rsidRPr="00295193" w:rsidRDefault="00355856" w:rsidP="00CC2AD5">
            <w:pPr>
              <w:ind w:right="-72"/>
              <w:jc w:val="right"/>
              <w:rPr>
                <w:rFonts w:ascii="Cordia New" w:hAnsi="Cordia New" w:cs="Cordia New"/>
                <w:sz w:val="26"/>
                <w:szCs w:val="26"/>
                <w:cs/>
              </w:rPr>
            </w:pPr>
          </w:p>
        </w:tc>
        <w:tc>
          <w:tcPr>
            <w:tcW w:w="1259" w:type="dxa"/>
            <w:shd w:val="clear" w:color="auto" w:fill="auto"/>
            <w:vAlign w:val="bottom"/>
          </w:tcPr>
          <w:p w14:paraId="6C103AE1" w14:textId="77777777" w:rsidR="00355856" w:rsidRPr="00295193" w:rsidRDefault="00355856" w:rsidP="00CC2AD5">
            <w:pPr>
              <w:ind w:right="-72"/>
              <w:jc w:val="right"/>
              <w:rPr>
                <w:rFonts w:ascii="Cordia New" w:hAnsi="Cordia New" w:cs="Cordia New"/>
                <w:sz w:val="26"/>
                <w:szCs w:val="26"/>
                <w:cs/>
              </w:rPr>
            </w:pPr>
          </w:p>
        </w:tc>
      </w:tr>
      <w:tr w:rsidR="00355856" w:rsidRPr="00295193" w14:paraId="25167B70" w14:textId="77777777" w:rsidTr="002A5830">
        <w:tc>
          <w:tcPr>
            <w:tcW w:w="3915" w:type="dxa"/>
            <w:shd w:val="clear" w:color="auto" w:fill="auto"/>
            <w:vAlign w:val="bottom"/>
          </w:tcPr>
          <w:p w14:paraId="0170507F"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b/>
                <w:bCs/>
                <w:sz w:val="26"/>
                <w:szCs w:val="26"/>
              </w:rPr>
              <w:t>Related parties</w:t>
            </w:r>
          </w:p>
        </w:tc>
        <w:tc>
          <w:tcPr>
            <w:tcW w:w="1259" w:type="dxa"/>
            <w:shd w:val="clear" w:color="auto" w:fill="auto"/>
            <w:vAlign w:val="bottom"/>
          </w:tcPr>
          <w:p w14:paraId="4CCCBBCD" w14:textId="77777777" w:rsidR="00355856" w:rsidRPr="00295193" w:rsidRDefault="00355856" w:rsidP="00CC2AD5">
            <w:pPr>
              <w:ind w:right="-72"/>
              <w:jc w:val="right"/>
              <w:rPr>
                <w:rFonts w:ascii="Cordia New" w:hAnsi="Cordia New" w:cs="Cordia New"/>
                <w:sz w:val="26"/>
                <w:szCs w:val="26"/>
                <w:cs/>
              </w:rPr>
            </w:pPr>
          </w:p>
        </w:tc>
        <w:tc>
          <w:tcPr>
            <w:tcW w:w="1263" w:type="dxa"/>
            <w:shd w:val="clear" w:color="auto" w:fill="auto"/>
            <w:vAlign w:val="bottom"/>
          </w:tcPr>
          <w:p w14:paraId="654D92FE" w14:textId="77777777" w:rsidR="00355856" w:rsidRPr="00295193" w:rsidRDefault="00355856" w:rsidP="00CC2AD5">
            <w:pPr>
              <w:ind w:right="-72"/>
              <w:jc w:val="right"/>
              <w:rPr>
                <w:rFonts w:ascii="Cordia New" w:hAnsi="Cordia New" w:cs="Cordia New"/>
                <w:sz w:val="26"/>
                <w:szCs w:val="26"/>
                <w:cs/>
              </w:rPr>
            </w:pPr>
          </w:p>
        </w:tc>
        <w:tc>
          <w:tcPr>
            <w:tcW w:w="1263" w:type="dxa"/>
            <w:shd w:val="clear" w:color="auto" w:fill="auto"/>
            <w:vAlign w:val="bottom"/>
          </w:tcPr>
          <w:p w14:paraId="6C0D18AD" w14:textId="77777777" w:rsidR="00355856" w:rsidRPr="00295193" w:rsidRDefault="00355856" w:rsidP="00CC2AD5">
            <w:pPr>
              <w:ind w:right="-72"/>
              <w:jc w:val="right"/>
              <w:rPr>
                <w:rFonts w:ascii="Cordia New" w:hAnsi="Cordia New" w:cs="Cordia New"/>
                <w:sz w:val="26"/>
                <w:szCs w:val="26"/>
                <w:cs/>
              </w:rPr>
            </w:pPr>
          </w:p>
        </w:tc>
        <w:tc>
          <w:tcPr>
            <w:tcW w:w="1259" w:type="dxa"/>
            <w:shd w:val="clear" w:color="auto" w:fill="auto"/>
            <w:vAlign w:val="bottom"/>
          </w:tcPr>
          <w:p w14:paraId="4D788F18" w14:textId="77777777" w:rsidR="00355856" w:rsidRPr="00295193" w:rsidRDefault="00355856" w:rsidP="00CC2AD5">
            <w:pPr>
              <w:ind w:right="-72"/>
              <w:jc w:val="right"/>
              <w:rPr>
                <w:rFonts w:ascii="Cordia New" w:hAnsi="Cordia New" w:cs="Cordia New"/>
                <w:sz w:val="26"/>
                <w:szCs w:val="26"/>
                <w:cs/>
              </w:rPr>
            </w:pPr>
          </w:p>
        </w:tc>
      </w:tr>
      <w:tr w:rsidR="00355856" w:rsidRPr="00295193" w14:paraId="187D5051" w14:textId="77777777" w:rsidTr="00276281">
        <w:tc>
          <w:tcPr>
            <w:tcW w:w="3915" w:type="dxa"/>
            <w:shd w:val="clear" w:color="auto" w:fill="auto"/>
            <w:vAlign w:val="bottom"/>
          </w:tcPr>
          <w:p w14:paraId="6A8A4ADB"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5666A539" w14:textId="074FED8D" w:rsidR="00355856" w:rsidRPr="00295193" w:rsidRDefault="00394F83" w:rsidP="00CC2AD5">
            <w:pPr>
              <w:ind w:right="-72"/>
              <w:jc w:val="right"/>
              <w:rPr>
                <w:rFonts w:ascii="Cordia New" w:hAnsi="Cordia New" w:cs="Cordia New"/>
                <w:sz w:val="26"/>
                <w:szCs w:val="26"/>
                <w:cs/>
              </w:rPr>
            </w:pPr>
            <w:r w:rsidRPr="00295193">
              <w:rPr>
                <w:rFonts w:ascii="Cordia New" w:hAnsi="Cordia New" w:cs="Cordia New"/>
                <w:sz w:val="26"/>
                <w:szCs w:val="26"/>
              </w:rPr>
              <w:t>980</w:t>
            </w:r>
          </w:p>
        </w:tc>
        <w:tc>
          <w:tcPr>
            <w:tcW w:w="1263" w:type="dxa"/>
            <w:shd w:val="clear" w:color="auto" w:fill="auto"/>
            <w:vAlign w:val="bottom"/>
          </w:tcPr>
          <w:p w14:paraId="3ADD6A9A" w14:textId="1C816F47" w:rsidR="00355856" w:rsidRPr="00295193" w:rsidRDefault="00355856" w:rsidP="00CC2AD5">
            <w:pPr>
              <w:ind w:right="-72"/>
              <w:jc w:val="right"/>
              <w:rPr>
                <w:rFonts w:ascii="Cordia New" w:hAnsi="Cordia New" w:cs="Cordia New"/>
                <w:sz w:val="26"/>
                <w:szCs w:val="26"/>
                <w:cs/>
              </w:rPr>
            </w:pPr>
            <w:r w:rsidRPr="00295193">
              <w:rPr>
                <w:rFonts w:ascii="Cordia New" w:hAnsi="Cordia New" w:cs="Cordia New"/>
                <w:sz w:val="26"/>
                <w:szCs w:val="26"/>
              </w:rPr>
              <w:t>940</w:t>
            </w:r>
          </w:p>
        </w:tc>
        <w:tc>
          <w:tcPr>
            <w:tcW w:w="1263" w:type="dxa"/>
            <w:tcBorders>
              <w:top w:val="nil"/>
              <w:left w:val="nil"/>
              <w:bottom w:val="nil"/>
              <w:right w:val="nil"/>
            </w:tcBorders>
            <w:shd w:val="clear" w:color="auto" w:fill="auto"/>
            <w:vAlign w:val="bottom"/>
          </w:tcPr>
          <w:p w14:paraId="5B4F6930" w14:textId="77D5AF55" w:rsidR="00355856" w:rsidRPr="00295193" w:rsidRDefault="00394F83" w:rsidP="00CC2AD5">
            <w:pPr>
              <w:ind w:right="-72"/>
              <w:jc w:val="right"/>
              <w:rPr>
                <w:rFonts w:ascii="Cordia New" w:hAnsi="Cordia New" w:cs="Cordia New"/>
                <w:sz w:val="26"/>
                <w:szCs w:val="26"/>
                <w:cs/>
              </w:rPr>
            </w:pPr>
            <w:r w:rsidRPr="00295193">
              <w:rPr>
                <w:rFonts w:ascii="Cordia New" w:hAnsi="Cordia New" w:cs="Cordia New"/>
                <w:sz w:val="26"/>
                <w:szCs w:val="26"/>
              </w:rPr>
              <w:t>-</w:t>
            </w:r>
          </w:p>
        </w:tc>
        <w:tc>
          <w:tcPr>
            <w:tcW w:w="1259" w:type="dxa"/>
            <w:shd w:val="clear" w:color="auto" w:fill="auto"/>
            <w:vAlign w:val="bottom"/>
          </w:tcPr>
          <w:p w14:paraId="10834F13" w14:textId="2C96C565" w:rsidR="00355856" w:rsidRPr="00295193" w:rsidRDefault="00355856" w:rsidP="00CC2AD5">
            <w:pPr>
              <w:ind w:right="-72"/>
              <w:jc w:val="right"/>
              <w:rPr>
                <w:rFonts w:ascii="Cordia New" w:hAnsi="Cordia New" w:cs="Cordia New"/>
                <w:sz w:val="26"/>
                <w:szCs w:val="26"/>
                <w:cs/>
              </w:rPr>
            </w:pPr>
            <w:r w:rsidRPr="00295193">
              <w:rPr>
                <w:rFonts w:ascii="Cordia New" w:hAnsi="Cordia New" w:cs="Cordia New"/>
                <w:sz w:val="26"/>
                <w:szCs w:val="26"/>
              </w:rPr>
              <w:t>-</w:t>
            </w:r>
          </w:p>
        </w:tc>
      </w:tr>
      <w:tr w:rsidR="00355856" w:rsidRPr="00295193" w14:paraId="3543ABA0" w14:textId="77777777" w:rsidTr="00276281">
        <w:tc>
          <w:tcPr>
            <w:tcW w:w="3915" w:type="dxa"/>
            <w:shd w:val="clear" w:color="auto" w:fill="auto"/>
            <w:vAlign w:val="bottom"/>
          </w:tcPr>
          <w:p w14:paraId="1A7EE0AF"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107E6854" w14:textId="2058E59C" w:rsidR="00355856" w:rsidRPr="00295193" w:rsidRDefault="00394F83" w:rsidP="00CC2AD5">
            <w:pPr>
              <w:ind w:right="-72"/>
              <w:jc w:val="right"/>
              <w:rPr>
                <w:rFonts w:ascii="Cordia New" w:hAnsi="Cordia New" w:cs="Cordia New"/>
                <w:sz w:val="26"/>
                <w:szCs w:val="26"/>
                <w:cs/>
              </w:rPr>
            </w:pPr>
            <w:r w:rsidRPr="00295193">
              <w:rPr>
                <w:rFonts w:ascii="Cordia New" w:hAnsi="Cordia New" w:cs="Cordia New"/>
                <w:sz w:val="26"/>
                <w:szCs w:val="26"/>
              </w:rPr>
              <w:t>(30,131)</w:t>
            </w:r>
          </w:p>
        </w:tc>
        <w:tc>
          <w:tcPr>
            <w:tcW w:w="1263" w:type="dxa"/>
            <w:shd w:val="clear" w:color="auto" w:fill="auto"/>
            <w:vAlign w:val="bottom"/>
          </w:tcPr>
          <w:p w14:paraId="5C750E52" w14:textId="26ECE05A" w:rsidR="00355856" w:rsidRPr="00295193" w:rsidRDefault="00355856" w:rsidP="00CC2AD5">
            <w:pPr>
              <w:ind w:right="-72"/>
              <w:jc w:val="right"/>
              <w:rPr>
                <w:rFonts w:ascii="Cordia New" w:hAnsi="Cordia New" w:cs="Cordia New"/>
                <w:sz w:val="26"/>
                <w:szCs w:val="26"/>
                <w:cs/>
              </w:rPr>
            </w:pPr>
            <w:r w:rsidRPr="00295193">
              <w:rPr>
                <w:rFonts w:ascii="Cordia New" w:hAnsi="Cordia New" w:cs="Cordia New"/>
                <w:sz w:val="26"/>
                <w:szCs w:val="26"/>
              </w:rPr>
              <w:t>(11,704)</w:t>
            </w:r>
          </w:p>
        </w:tc>
        <w:tc>
          <w:tcPr>
            <w:tcW w:w="1263" w:type="dxa"/>
            <w:tcBorders>
              <w:top w:val="nil"/>
              <w:left w:val="nil"/>
              <w:bottom w:val="nil"/>
              <w:right w:val="nil"/>
            </w:tcBorders>
            <w:shd w:val="clear" w:color="auto" w:fill="auto"/>
            <w:vAlign w:val="bottom"/>
          </w:tcPr>
          <w:p w14:paraId="11B33549" w14:textId="2EB06FF8" w:rsidR="00355856" w:rsidRPr="00295193" w:rsidRDefault="00394F83" w:rsidP="00CC2AD5">
            <w:pPr>
              <w:ind w:right="-72"/>
              <w:jc w:val="right"/>
              <w:rPr>
                <w:rFonts w:ascii="Cordia New" w:hAnsi="Cordia New" w:cs="Cordia New"/>
                <w:sz w:val="26"/>
                <w:szCs w:val="26"/>
                <w:cs/>
              </w:rPr>
            </w:pPr>
            <w:r w:rsidRPr="00295193">
              <w:rPr>
                <w:rFonts w:ascii="Cordia New" w:hAnsi="Cordia New" w:cs="Cordia New"/>
                <w:sz w:val="26"/>
                <w:szCs w:val="26"/>
              </w:rPr>
              <w:t>-</w:t>
            </w:r>
          </w:p>
        </w:tc>
        <w:tc>
          <w:tcPr>
            <w:tcW w:w="1259" w:type="dxa"/>
            <w:shd w:val="clear" w:color="auto" w:fill="auto"/>
            <w:vAlign w:val="bottom"/>
          </w:tcPr>
          <w:p w14:paraId="230FEEAA" w14:textId="68679F9B" w:rsidR="00355856" w:rsidRPr="00295193" w:rsidRDefault="00355856" w:rsidP="00CC2AD5">
            <w:pPr>
              <w:ind w:right="-72"/>
              <w:jc w:val="right"/>
              <w:rPr>
                <w:rFonts w:ascii="Cordia New" w:hAnsi="Cordia New" w:cs="Cordia New"/>
                <w:sz w:val="26"/>
                <w:szCs w:val="26"/>
                <w:cs/>
              </w:rPr>
            </w:pPr>
            <w:r w:rsidRPr="00295193">
              <w:rPr>
                <w:rFonts w:ascii="Cordia New" w:hAnsi="Cordia New" w:cs="Cordia New"/>
                <w:sz w:val="26"/>
                <w:szCs w:val="26"/>
              </w:rPr>
              <w:t>-</w:t>
            </w:r>
          </w:p>
        </w:tc>
      </w:tr>
      <w:tr w:rsidR="00355856" w:rsidRPr="00295193" w14:paraId="001E356A" w14:textId="77777777" w:rsidTr="00276281">
        <w:tc>
          <w:tcPr>
            <w:tcW w:w="3915" w:type="dxa"/>
            <w:shd w:val="clear" w:color="auto" w:fill="auto"/>
            <w:vAlign w:val="bottom"/>
          </w:tcPr>
          <w:p w14:paraId="001BF7FD"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Services expenses</w:t>
            </w:r>
          </w:p>
        </w:tc>
        <w:tc>
          <w:tcPr>
            <w:tcW w:w="1259" w:type="dxa"/>
            <w:tcBorders>
              <w:top w:val="nil"/>
              <w:left w:val="nil"/>
              <w:bottom w:val="nil"/>
              <w:right w:val="nil"/>
            </w:tcBorders>
            <w:shd w:val="clear" w:color="auto" w:fill="auto"/>
            <w:vAlign w:val="bottom"/>
          </w:tcPr>
          <w:p w14:paraId="4C0556BD" w14:textId="0D6D4BAB" w:rsidR="00355856" w:rsidRPr="00295193" w:rsidRDefault="00394F83" w:rsidP="00CC2AD5">
            <w:pPr>
              <w:ind w:right="-72"/>
              <w:jc w:val="right"/>
              <w:rPr>
                <w:rFonts w:ascii="Cordia New" w:hAnsi="Cordia New" w:cs="Cordia New"/>
                <w:sz w:val="26"/>
                <w:szCs w:val="26"/>
              </w:rPr>
            </w:pPr>
            <w:r w:rsidRPr="00295193">
              <w:rPr>
                <w:rFonts w:ascii="Cordia New" w:hAnsi="Cordia New" w:cs="Cordia New"/>
                <w:sz w:val="26"/>
                <w:szCs w:val="26"/>
              </w:rPr>
              <w:t>(5,341)</w:t>
            </w:r>
          </w:p>
        </w:tc>
        <w:tc>
          <w:tcPr>
            <w:tcW w:w="1263" w:type="dxa"/>
            <w:shd w:val="clear" w:color="auto" w:fill="auto"/>
            <w:vAlign w:val="bottom"/>
          </w:tcPr>
          <w:p w14:paraId="03DD627D" w14:textId="4513A1FC" w:rsidR="00355856" w:rsidRPr="00295193" w:rsidRDefault="00355856" w:rsidP="00CC2AD5">
            <w:pPr>
              <w:ind w:right="-72"/>
              <w:jc w:val="right"/>
              <w:rPr>
                <w:rFonts w:ascii="Cordia New" w:hAnsi="Cordia New" w:cs="Cordia New"/>
                <w:sz w:val="26"/>
                <w:szCs w:val="26"/>
                <w:cs/>
              </w:rPr>
            </w:pPr>
            <w:r w:rsidRPr="00295193">
              <w:rPr>
                <w:rFonts w:ascii="Cordia New" w:hAnsi="Cordia New" w:cs="Cordia New"/>
                <w:sz w:val="26"/>
                <w:szCs w:val="26"/>
              </w:rPr>
              <w:t>(</w:t>
            </w:r>
            <w:r w:rsidR="00513186">
              <w:rPr>
                <w:rFonts w:ascii="Cordia New" w:hAnsi="Cordia New" w:cs="Cordia New"/>
                <w:sz w:val="26"/>
                <w:szCs w:val="26"/>
              </w:rPr>
              <w:t>8,817</w:t>
            </w:r>
            <w:r w:rsidRPr="00295193">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5F17FE65" w14:textId="41C437B0" w:rsidR="00355856" w:rsidRPr="00295193" w:rsidRDefault="00394F83" w:rsidP="00CC2AD5">
            <w:pPr>
              <w:ind w:right="-72"/>
              <w:jc w:val="right"/>
              <w:rPr>
                <w:rFonts w:ascii="Cordia New" w:hAnsi="Cordia New" w:cs="Cordia New"/>
                <w:sz w:val="26"/>
                <w:szCs w:val="26"/>
              </w:rPr>
            </w:pPr>
            <w:r w:rsidRPr="00295193">
              <w:rPr>
                <w:rFonts w:ascii="Cordia New" w:hAnsi="Cordia New" w:cs="Cordia New"/>
                <w:sz w:val="26"/>
                <w:szCs w:val="26"/>
              </w:rPr>
              <w:t>-</w:t>
            </w:r>
          </w:p>
        </w:tc>
        <w:tc>
          <w:tcPr>
            <w:tcW w:w="1259" w:type="dxa"/>
            <w:shd w:val="clear" w:color="auto" w:fill="auto"/>
            <w:vAlign w:val="bottom"/>
          </w:tcPr>
          <w:p w14:paraId="3687503E" w14:textId="58B15E08" w:rsidR="00355856" w:rsidRPr="00295193" w:rsidRDefault="00513186" w:rsidP="00CC2AD5">
            <w:pPr>
              <w:ind w:right="-72"/>
              <w:jc w:val="right"/>
              <w:rPr>
                <w:rFonts w:ascii="Cordia New" w:hAnsi="Cordia New" w:cs="Cordia New"/>
                <w:sz w:val="26"/>
                <w:szCs w:val="26"/>
                <w:cs/>
              </w:rPr>
            </w:pPr>
            <w:r>
              <w:rPr>
                <w:rFonts w:ascii="Cordia New" w:hAnsi="Cordia New" w:cs="Cordia New"/>
                <w:sz w:val="26"/>
                <w:szCs w:val="26"/>
              </w:rPr>
              <w:t>-</w:t>
            </w:r>
          </w:p>
        </w:tc>
      </w:tr>
      <w:tr w:rsidR="00355856" w:rsidRPr="00295193" w14:paraId="3E015E6C" w14:textId="77777777" w:rsidTr="00276281">
        <w:tc>
          <w:tcPr>
            <w:tcW w:w="3915" w:type="dxa"/>
            <w:shd w:val="clear" w:color="auto" w:fill="auto"/>
            <w:vAlign w:val="bottom"/>
          </w:tcPr>
          <w:p w14:paraId="21F3E3A6" w14:textId="77777777" w:rsidR="00355856" w:rsidRPr="00295193" w:rsidRDefault="00355856" w:rsidP="006F0A69">
            <w:pPr>
              <w:tabs>
                <w:tab w:val="center" w:pos="4860"/>
                <w:tab w:val="center" w:pos="5760"/>
                <w:tab w:val="right" w:pos="7020"/>
                <w:tab w:val="right" w:pos="8550"/>
                <w:tab w:val="center" w:pos="9000"/>
              </w:tabs>
              <w:ind w:left="23"/>
              <w:rPr>
                <w:rFonts w:ascii="Cordia New" w:hAnsi="Cordia New" w:cs="Cordia New"/>
                <w:sz w:val="26"/>
                <w:szCs w:val="26"/>
              </w:rPr>
            </w:pPr>
            <w:r w:rsidRPr="00295193">
              <w:rPr>
                <w:rFonts w:ascii="Cordia New" w:hAnsi="Cordia New" w:cs="Cordia New"/>
                <w:sz w:val="26"/>
                <w:szCs w:val="26"/>
              </w:rPr>
              <w:t>Other expenses</w:t>
            </w:r>
          </w:p>
        </w:tc>
        <w:tc>
          <w:tcPr>
            <w:tcW w:w="1259" w:type="dxa"/>
            <w:tcBorders>
              <w:top w:val="nil"/>
              <w:left w:val="nil"/>
              <w:bottom w:val="nil"/>
              <w:right w:val="nil"/>
            </w:tcBorders>
            <w:shd w:val="clear" w:color="auto" w:fill="auto"/>
            <w:vAlign w:val="bottom"/>
          </w:tcPr>
          <w:p w14:paraId="24711D5E" w14:textId="34FCA93A" w:rsidR="00355856" w:rsidRPr="00295193" w:rsidRDefault="00394F83" w:rsidP="00CC2AD5">
            <w:pPr>
              <w:ind w:right="-72"/>
              <w:jc w:val="right"/>
              <w:rPr>
                <w:rFonts w:ascii="Cordia New" w:hAnsi="Cordia New" w:cs="Cordia New"/>
                <w:sz w:val="26"/>
                <w:szCs w:val="26"/>
                <w:cs/>
              </w:rPr>
            </w:pPr>
            <w:r w:rsidRPr="00295193">
              <w:rPr>
                <w:rFonts w:ascii="Cordia New" w:hAnsi="Cordia New" w:cs="Cordia New"/>
                <w:sz w:val="26"/>
                <w:szCs w:val="26"/>
              </w:rPr>
              <w:t>(</w:t>
            </w:r>
            <w:r w:rsidR="00606737" w:rsidRPr="00295193">
              <w:rPr>
                <w:rFonts w:ascii="Cordia New" w:hAnsi="Cordia New" w:cs="Cordia New"/>
                <w:sz w:val="26"/>
                <w:szCs w:val="26"/>
              </w:rPr>
              <w:t>9,051</w:t>
            </w:r>
            <w:r w:rsidRPr="00295193">
              <w:rPr>
                <w:rFonts w:ascii="Cordia New" w:hAnsi="Cordia New" w:cs="Cordia New"/>
                <w:sz w:val="26"/>
                <w:szCs w:val="26"/>
              </w:rPr>
              <w:t>)</w:t>
            </w:r>
          </w:p>
        </w:tc>
        <w:tc>
          <w:tcPr>
            <w:tcW w:w="1263" w:type="dxa"/>
            <w:shd w:val="clear" w:color="auto" w:fill="auto"/>
            <w:vAlign w:val="bottom"/>
          </w:tcPr>
          <w:p w14:paraId="22805AA5" w14:textId="5481F63A"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sz w:val="26"/>
                <w:szCs w:val="26"/>
              </w:rPr>
              <w:t>(4,796)</w:t>
            </w:r>
          </w:p>
        </w:tc>
        <w:tc>
          <w:tcPr>
            <w:tcW w:w="1263" w:type="dxa"/>
            <w:tcBorders>
              <w:top w:val="nil"/>
              <w:left w:val="nil"/>
              <w:bottom w:val="nil"/>
              <w:right w:val="nil"/>
            </w:tcBorders>
            <w:shd w:val="clear" w:color="auto" w:fill="auto"/>
            <w:vAlign w:val="bottom"/>
          </w:tcPr>
          <w:p w14:paraId="312227F6" w14:textId="43037CC0" w:rsidR="00355856" w:rsidRPr="00295193" w:rsidRDefault="00394F83" w:rsidP="00CC2AD5">
            <w:pPr>
              <w:ind w:right="-72"/>
              <w:jc w:val="right"/>
              <w:rPr>
                <w:rFonts w:ascii="Cordia New" w:hAnsi="Cordia New" w:cs="Cordia New"/>
                <w:sz w:val="26"/>
                <w:szCs w:val="26"/>
              </w:rPr>
            </w:pPr>
            <w:r w:rsidRPr="00295193">
              <w:rPr>
                <w:rFonts w:ascii="Cordia New" w:hAnsi="Cordia New" w:cs="Cordia New"/>
                <w:sz w:val="26"/>
                <w:szCs w:val="26"/>
              </w:rPr>
              <w:t>(6,770)</w:t>
            </w:r>
          </w:p>
        </w:tc>
        <w:tc>
          <w:tcPr>
            <w:tcW w:w="1259" w:type="dxa"/>
            <w:shd w:val="clear" w:color="auto" w:fill="auto"/>
            <w:vAlign w:val="bottom"/>
          </w:tcPr>
          <w:p w14:paraId="0663CECE" w14:textId="18D004C9" w:rsidR="00355856" w:rsidRPr="00295193" w:rsidRDefault="00355856" w:rsidP="00CC2AD5">
            <w:pPr>
              <w:ind w:right="-72"/>
              <w:jc w:val="right"/>
              <w:rPr>
                <w:rFonts w:ascii="Cordia New" w:hAnsi="Cordia New" w:cs="Cordia New"/>
                <w:sz w:val="26"/>
                <w:szCs w:val="26"/>
              </w:rPr>
            </w:pPr>
            <w:r w:rsidRPr="00295193">
              <w:rPr>
                <w:rFonts w:ascii="Cordia New" w:hAnsi="Cordia New" w:cs="Cordia New"/>
                <w:sz w:val="26"/>
                <w:szCs w:val="26"/>
              </w:rPr>
              <w:t>(3,419)</w:t>
            </w:r>
          </w:p>
        </w:tc>
      </w:tr>
    </w:tbl>
    <w:p w14:paraId="559027CE" w14:textId="167231EB" w:rsidR="002A5830" w:rsidRPr="00295193" w:rsidRDefault="00DD0685" w:rsidP="002A5830">
      <w:pPr>
        <w:pStyle w:val="Heading8"/>
        <w:spacing w:before="0" w:after="0"/>
        <w:ind w:left="540" w:hanging="540"/>
        <w:rPr>
          <w:rFonts w:ascii="Cordia New" w:hAnsi="Cordia New" w:cs="Cordia New"/>
          <w:i w:val="0"/>
          <w:iCs w:val="0"/>
          <w:sz w:val="26"/>
          <w:szCs w:val="26"/>
          <w:cs/>
        </w:rPr>
      </w:pPr>
      <w:r w:rsidRPr="00295193">
        <w:rPr>
          <w:rFonts w:ascii="Cordia New" w:hAnsi="Cordia New" w:cs="Cordia New"/>
          <w:i w:val="0"/>
          <w:iCs w:val="0"/>
          <w:sz w:val="26"/>
          <w:szCs w:val="26"/>
        </w:rPr>
        <w:br w:type="page"/>
      </w:r>
      <w:r w:rsidR="006A2C8C" w:rsidRPr="00295193">
        <w:rPr>
          <w:rFonts w:ascii="Cordia New" w:hAnsi="Cordia New" w:cs="Cordia New"/>
          <w:b/>
          <w:bCs/>
          <w:i w:val="0"/>
          <w:iCs w:val="0"/>
          <w:sz w:val="26"/>
          <w:szCs w:val="26"/>
        </w:rPr>
        <w:lastRenderedPageBreak/>
        <w:t>9</w:t>
      </w:r>
      <w:r w:rsidR="002A5830" w:rsidRPr="00295193">
        <w:rPr>
          <w:rFonts w:ascii="Cordia New" w:hAnsi="Cordia New" w:cs="Cordia New"/>
          <w:b/>
          <w:bCs/>
          <w:i w:val="0"/>
          <w:iCs w:val="0"/>
          <w:sz w:val="26"/>
          <w:szCs w:val="26"/>
        </w:rPr>
        <w:tab/>
        <w:t>Related party transactions</w:t>
      </w:r>
      <w:r w:rsidR="002A5830" w:rsidRPr="00295193">
        <w:rPr>
          <w:rFonts w:ascii="Cordia New" w:hAnsi="Cordia New" w:cs="Cordia New"/>
          <w:i w:val="0"/>
          <w:iCs w:val="0"/>
          <w:sz w:val="26"/>
          <w:szCs w:val="26"/>
        </w:rPr>
        <w:t xml:space="preserve"> (Cont’d)</w:t>
      </w:r>
    </w:p>
    <w:p w14:paraId="1653EA1F" w14:textId="77777777" w:rsidR="002A5830" w:rsidRPr="00295193" w:rsidRDefault="002A5830" w:rsidP="006F0A69">
      <w:pPr>
        <w:pStyle w:val="BodyTextIndent3"/>
        <w:tabs>
          <w:tab w:val="clear" w:pos="1134"/>
        </w:tabs>
        <w:ind w:left="540" w:hanging="18"/>
        <w:rPr>
          <w:rFonts w:ascii="Cordia New" w:hAnsi="Cordia New" w:cs="Cordia New"/>
          <w:sz w:val="26"/>
          <w:szCs w:val="26"/>
          <w:lang w:val="en-GB"/>
        </w:rPr>
      </w:pPr>
    </w:p>
    <w:p w14:paraId="2C496A66" w14:textId="77777777" w:rsidR="004027ED" w:rsidRPr="00295193" w:rsidRDefault="004027ED" w:rsidP="006F0A69">
      <w:pPr>
        <w:pStyle w:val="Heading8"/>
        <w:spacing w:before="0" w:after="0"/>
        <w:ind w:left="540" w:hanging="18"/>
        <w:rPr>
          <w:rFonts w:ascii="Cordia New" w:hAnsi="Cordia New" w:cs="Cordia New"/>
          <w:b/>
          <w:bCs/>
          <w:i w:val="0"/>
          <w:iCs w:val="0"/>
          <w:sz w:val="26"/>
          <w:szCs w:val="26"/>
          <w:u w:val="single"/>
        </w:rPr>
      </w:pPr>
      <w:r w:rsidRPr="00295193">
        <w:rPr>
          <w:rFonts w:ascii="Cordia New" w:hAnsi="Cordia New" w:cs="Cordia New"/>
          <w:b/>
          <w:bCs/>
          <w:i w:val="0"/>
          <w:iCs w:val="0"/>
          <w:sz w:val="26"/>
          <w:szCs w:val="26"/>
          <w:u w:val="single"/>
        </w:rPr>
        <w:t>Management remuneration</w:t>
      </w:r>
    </w:p>
    <w:p w14:paraId="17839B4E" w14:textId="77777777" w:rsidR="004027ED" w:rsidRPr="00295193" w:rsidRDefault="004027ED" w:rsidP="006F0A69">
      <w:pPr>
        <w:pStyle w:val="BodyTextIndent3"/>
        <w:tabs>
          <w:tab w:val="clear" w:pos="1134"/>
        </w:tabs>
        <w:ind w:left="540" w:hanging="18"/>
        <w:rPr>
          <w:rFonts w:ascii="Cordia New" w:hAnsi="Cordia New" w:cs="Cordia New"/>
          <w:sz w:val="26"/>
          <w:szCs w:val="26"/>
          <w:lang w:val="en-GB"/>
        </w:rPr>
      </w:pPr>
    </w:p>
    <w:p w14:paraId="2EE9C76B" w14:textId="54013B7E" w:rsidR="003E444F" w:rsidRPr="00295193" w:rsidRDefault="003E444F" w:rsidP="006F0A69">
      <w:pPr>
        <w:ind w:left="540" w:hanging="18"/>
        <w:rPr>
          <w:rFonts w:ascii="Cordia New" w:hAnsi="Cordia New" w:cs="Cordia New"/>
          <w:sz w:val="26"/>
          <w:szCs w:val="26"/>
        </w:rPr>
      </w:pPr>
      <w:r w:rsidRPr="00295193">
        <w:rPr>
          <w:rFonts w:ascii="Cordia New" w:hAnsi="Cordia New" w:cs="Cordia New"/>
          <w:sz w:val="26"/>
          <w:szCs w:val="26"/>
        </w:rPr>
        <w:t xml:space="preserve">Management benefit expenses of the Group and the Company for the </w:t>
      </w:r>
      <w:r w:rsidR="00355856" w:rsidRPr="00295193">
        <w:rPr>
          <w:rFonts w:ascii="Cordia New" w:hAnsi="Cordia New" w:cs="Cordia New"/>
          <w:sz w:val="26"/>
          <w:szCs w:val="26"/>
        </w:rPr>
        <w:t>three-month</w:t>
      </w:r>
      <w:r w:rsidR="00A22845" w:rsidRPr="00295193">
        <w:rPr>
          <w:rFonts w:ascii="Cordia New" w:hAnsi="Cordia New" w:cs="Cordia New"/>
          <w:sz w:val="26"/>
          <w:szCs w:val="26"/>
        </w:rPr>
        <w:t xml:space="preserve"> </w:t>
      </w:r>
      <w:r w:rsidRPr="00295193">
        <w:rPr>
          <w:rFonts w:ascii="Cordia New" w:hAnsi="Cordia New" w:cs="Cordia New"/>
          <w:sz w:val="26"/>
          <w:szCs w:val="26"/>
        </w:rPr>
        <w:t xml:space="preserve">period ended </w:t>
      </w:r>
      <w:r w:rsidR="00355856" w:rsidRPr="00295193">
        <w:rPr>
          <w:rFonts w:ascii="Cordia New" w:hAnsi="Cordia New" w:cs="Cordia New"/>
          <w:sz w:val="26"/>
          <w:szCs w:val="26"/>
        </w:rPr>
        <w:t>31 March</w:t>
      </w:r>
      <w:r w:rsidRPr="00295193">
        <w:rPr>
          <w:rFonts w:ascii="Cordia New" w:hAnsi="Cordia New" w:cs="Cordia New"/>
          <w:sz w:val="26"/>
          <w:szCs w:val="26"/>
        </w:rPr>
        <w:t xml:space="preserve"> </w:t>
      </w:r>
      <w:r w:rsidR="00355856" w:rsidRPr="00295193">
        <w:rPr>
          <w:rFonts w:ascii="Cordia New" w:hAnsi="Cordia New" w:cs="Cordia New"/>
          <w:sz w:val="26"/>
          <w:szCs w:val="26"/>
        </w:rPr>
        <w:t>2020</w:t>
      </w:r>
      <w:r w:rsidRPr="00295193">
        <w:rPr>
          <w:rFonts w:ascii="Cordia New" w:hAnsi="Cordia New" w:cs="Cordia New"/>
          <w:sz w:val="26"/>
          <w:szCs w:val="26"/>
        </w:rPr>
        <w:t xml:space="preserve"> were </w:t>
      </w:r>
      <w:r w:rsidR="00600EC5" w:rsidRPr="00295193">
        <w:rPr>
          <w:rFonts w:ascii="Cordia New" w:hAnsi="Cordia New" w:cs="Cordia New"/>
          <w:sz w:val="26"/>
          <w:szCs w:val="26"/>
        </w:rPr>
        <w:t xml:space="preserve">Baht </w:t>
      </w:r>
      <w:r w:rsidR="00A8486F">
        <w:rPr>
          <w:rFonts w:ascii="Cordia New" w:hAnsi="Cordia New" w:cs="Cordia New"/>
          <w:sz w:val="26"/>
          <w:szCs w:val="26"/>
        </w:rPr>
        <w:t>128</w:t>
      </w:r>
      <w:r w:rsidR="00600EC5" w:rsidRPr="00295193">
        <w:rPr>
          <w:rFonts w:ascii="Cordia New" w:hAnsi="Cordia New" w:cs="Cordia New"/>
          <w:sz w:val="26"/>
          <w:szCs w:val="26"/>
        </w:rPr>
        <w:t xml:space="preserve"> million and Baht</w:t>
      </w:r>
      <w:r w:rsidR="00A8486F">
        <w:rPr>
          <w:rFonts w:ascii="Cordia New" w:hAnsi="Cordia New" w:cs="Cordia New"/>
          <w:sz w:val="26"/>
          <w:szCs w:val="26"/>
        </w:rPr>
        <w:t xml:space="preserve"> 31</w:t>
      </w:r>
      <w:r w:rsidRPr="00295193">
        <w:rPr>
          <w:rFonts w:ascii="Cordia New" w:hAnsi="Cordia New" w:cs="Cordia New"/>
          <w:sz w:val="26"/>
          <w:szCs w:val="26"/>
        </w:rPr>
        <w:t xml:space="preserve"> million, respectively (</w:t>
      </w:r>
      <w:r w:rsidR="00355856" w:rsidRPr="00295193">
        <w:rPr>
          <w:rFonts w:ascii="Cordia New" w:hAnsi="Cordia New" w:cs="Cordia New"/>
          <w:sz w:val="26"/>
          <w:szCs w:val="26"/>
        </w:rPr>
        <w:t>31 March</w:t>
      </w:r>
      <w:r w:rsidR="00EA075B" w:rsidRPr="00295193">
        <w:rPr>
          <w:rFonts w:ascii="Cordia New" w:hAnsi="Cordia New" w:cs="Cordia New"/>
          <w:sz w:val="26"/>
          <w:szCs w:val="26"/>
        </w:rPr>
        <w:t xml:space="preserve"> </w:t>
      </w:r>
      <w:r w:rsidR="00355856" w:rsidRPr="00295193">
        <w:rPr>
          <w:rFonts w:ascii="Cordia New" w:hAnsi="Cordia New" w:cs="Cordia New"/>
          <w:sz w:val="26"/>
          <w:szCs w:val="26"/>
        </w:rPr>
        <w:t>2019</w:t>
      </w:r>
      <w:r w:rsidR="00EA075B" w:rsidRPr="00295193">
        <w:rPr>
          <w:rFonts w:ascii="Cordia New" w:hAnsi="Cordia New" w:cs="Cordia New"/>
          <w:sz w:val="26"/>
          <w:szCs w:val="26"/>
        </w:rPr>
        <w:t xml:space="preserve">: Baht </w:t>
      </w:r>
      <w:r w:rsidR="00D54106" w:rsidRPr="00295193">
        <w:rPr>
          <w:rFonts w:ascii="Cordia New" w:hAnsi="Cordia New" w:cs="Cordia New"/>
          <w:sz w:val="26"/>
          <w:szCs w:val="26"/>
        </w:rPr>
        <w:t>80</w:t>
      </w:r>
      <w:r w:rsidRPr="00295193">
        <w:rPr>
          <w:rFonts w:ascii="Cordia New" w:hAnsi="Cordia New" w:cs="Cordia New"/>
          <w:sz w:val="26"/>
          <w:szCs w:val="26"/>
        </w:rPr>
        <w:t xml:space="preserve"> m</w:t>
      </w:r>
      <w:r w:rsidR="00EA075B" w:rsidRPr="00295193">
        <w:rPr>
          <w:rFonts w:ascii="Cordia New" w:hAnsi="Cordia New" w:cs="Cordia New"/>
          <w:sz w:val="26"/>
          <w:szCs w:val="26"/>
        </w:rPr>
        <w:t xml:space="preserve">illion and Baht </w:t>
      </w:r>
      <w:r w:rsidR="00D54106" w:rsidRPr="00295193">
        <w:rPr>
          <w:rFonts w:ascii="Cordia New" w:hAnsi="Cordia New" w:cs="Cordia New"/>
          <w:sz w:val="26"/>
          <w:szCs w:val="26"/>
        </w:rPr>
        <w:t>29</w:t>
      </w:r>
      <w:r w:rsidRPr="00295193">
        <w:rPr>
          <w:rFonts w:ascii="Cordia New" w:hAnsi="Cordia New" w:cs="Cordia New"/>
          <w:sz w:val="26"/>
          <w:szCs w:val="26"/>
        </w:rPr>
        <w:t xml:space="preserve"> million, </w:t>
      </w:r>
      <w:r w:rsidRPr="00295193">
        <w:rPr>
          <w:rFonts w:ascii="Cordia New" w:hAnsi="Cordia New" w:cs="Cordia New"/>
          <w:spacing w:val="-4"/>
          <w:sz w:val="26"/>
          <w:szCs w:val="26"/>
        </w:rPr>
        <w:t>respectively). Management remuneration comprised of short-term benefits such as salaries, bonus and other allowances.</w:t>
      </w:r>
    </w:p>
    <w:p w14:paraId="599423AB" w14:textId="77777777" w:rsidR="001C5BD9" w:rsidRPr="00295193" w:rsidRDefault="001C5BD9" w:rsidP="006F0A69">
      <w:pPr>
        <w:tabs>
          <w:tab w:val="left" w:pos="540"/>
        </w:tabs>
        <w:ind w:left="540" w:hanging="18"/>
        <w:outlineLvl w:val="7"/>
        <w:rPr>
          <w:rFonts w:ascii="Cordia New" w:hAnsi="Cordia New" w:cs="Cordia New"/>
          <w:sz w:val="26"/>
          <w:szCs w:val="26"/>
        </w:rPr>
      </w:pPr>
    </w:p>
    <w:p w14:paraId="2329421F" w14:textId="77777777" w:rsidR="006D46E4" w:rsidRPr="00295193" w:rsidRDefault="006D46E4" w:rsidP="006F0A69">
      <w:pPr>
        <w:tabs>
          <w:tab w:val="left" w:pos="540"/>
        </w:tabs>
        <w:ind w:left="540" w:hanging="18"/>
        <w:outlineLvl w:val="7"/>
        <w:rPr>
          <w:rFonts w:ascii="Cordia New" w:hAnsi="Cordia New" w:cs="Cordia New"/>
          <w:sz w:val="26"/>
          <w:szCs w:val="26"/>
        </w:rPr>
      </w:pPr>
      <w:r w:rsidRPr="00295193">
        <w:rPr>
          <w:rFonts w:ascii="Cordia New" w:hAnsi="Cordia New" w:cs="Cordia New"/>
          <w:b/>
          <w:bCs/>
          <w:sz w:val="26"/>
          <w:szCs w:val="26"/>
          <w:u w:val="single"/>
        </w:rPr>
        <w:t>Outstanding balances arising from sales/purchases of goods/services</w:t>
      </w:r>
    </w:p>
    <w:p w14:paraId="00DA616D" w14:textId="77777777" w:rsidR="006D46E4" w:rsidRPr="00295193" w:rsidRDefault="006D46E4" w:rsidP="006F0A69">
      <w:pPr>
        <w:tabs>
          <w:tab w:val="left" w:pos="540"/>
        </w:tabs>
        <w:ind w:left="540" w:hanging="18"/>
        <w:outlineLvl w:val="7"/>
        <w:rPr>
          <w:rFonts w:ascii="Cordia New" w:hAnsi="Cordia New" w:cs="Cordia New"/>
          <w:sz w:val="26"/>
          <w:szCs w:val="26"/>
          <w:cs/>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8177A1" w:rsidRPr="00295193" w14:paraId="2CD89689" w14:textId="77777777" w:rsidTr="000464F2">
        <w:tc>
          <w:tcPr>
            <w:tcW w:w="3807" w:type="dxa"/>
            <w:shd w:val="clear" w:color="auto" w:fill="auto"/>
            <w:vAlign w:val="bottom"/>
          </w:tcPr>
          <w:p w14:paraId="54D854FC" w14:textId="77777777" w:rsidR="00CE5B5A" w:rsidRPr="00295193" w:rsidRDefault="00CE5B5A"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0A411ED8" w14:textId="77777777" w:rsidR="00CE5B5A" w:rsidRPr="00295193" w:rsidRDefault="00CE5B5A" w:rsidP="00926E9B">
            <w:pPr>
              <w:ind w:right="-72"/>
              <w:jc w:val="center"/>
              <w:rPr>
                <w:rFonts w:ascii="Cordia New" w:hAnsi="Cordia New" w:cs="Cordia New"/>
                <w:b/>
                <w:bCs/>
                <w:sz w:val="26"/>
                <w:szCs w:val="26"/>
              </w:rPr>
            </w:pPr>
            <w:r w:rsidRPr="00295193">
              <w:rPr>
                <w:rFonts w:ascii="Cordia New" w:hAnsi="Cordia New" w:cs="Cordia New"/>
                <w:b/>
                <w:bCs/>
                <w:sz w:val="26"/>
                <w:szCs w:val="26"/>
              </w:rPr>
              <w:t>Consolidated</w:t>
            </w:r>
          </w:p>
        </w:tc>
        <w:tc>
          <w:tcPr>
            <w:tcW w:w="2796" w:type="dxa"/>
            <w:gridSpan w:val="2"/>
            <w:shd w:val="clear" w:color="auto" w:fill="auto"/>
            <w:vAlign w:val="bottom"/>
          </w:tcPr>
          <w:p w14:paraId="7F48F47F" w14:textId="77777777" w:rsidR="00CE5B5A" w:rsidRPr="00295193" w:rsidRDefault="00CE5B5A" w:rsidP="00926E9B">
            <w:pPr>
              <w:ind w:right="-72"/>
              <w:jc w:val="center"/>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8177A1" w:rsidRPr="00295193" w14:paraId="401B326C" w14:textId="77777777" w:rsidTr="000464F2">
        <w:tc>
          <w:tcPr>
            <w:tcW w:w="3807" w:type="dxa"/>
            <w:shd w:val="clear" w:color="auto" w:fill="auto"/>
            <w:vAlign w:val="bottom"/>
          </w:tcPr>
          <w:p w14:paraId="0C13DCEA" w14:textId="77777777" w:rsidR="00CE5B5A" w:rsidRPr="00295193" w:rsidRDefault="00CE5B5A"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710EB9FF" w14:textId="77777777" w:rsidR="00CE5B5A" w:rsidRPr="00295193" w:rsidRDefault="00CE5B5A" w:rsidP="00FE4FBB">
            <w:pPr>
              <w:pBdr>
                <w:bottom w:val="single" w:sz="4" w:space="1"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5D02664B" w14:textId="77777777" w:rsidR="00CE5B5A" w:rsidRPr="00295193" w:rsidRDefault="00CE5B5A" w:rsidP="00FE4FBB">
            <w:pPr>
              <w:pBdr>
                <w:bottom w:val="single" w:sz="4" w:space="1"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4F09DCFB" w14:textId="77777777" w:rsidTr="000464F2">
        <w:tc>
          <w:tcPr>
            <w:tcW w:w="3807" w:type="dxa"/>
            <w:shd w:val="clear" w:color="auto" w:fill="auto"/>
            <w:vAlign w:val="bottom"/>
          </w:tcPr>
          <w:p w14:paraId="6E6A37A4" w14:textId="77777777" w:rsidR="00386388" w:rsidRPr="00295193" w:rsidRDefault="00386388" w:rsidP="00926E9B">
            <w:pPr>
              <w:ind w:left="342"/>
              <w:jc w:val="left"/>
              <w:rPr>
                <w:rFonts w:ascii="Cordia New" w:hAnsi="Cordia New" w:cs="Cordia New"/>
                <w:sz w:val="26"/>
                <w:szCs w:val="26"/>
                <w:cs/>
              </w:rPr>
            </w:pPr>
          </w:p>
        </w:tc>
        <w:tc>
          <w:tcPr>
            <w:tcW w:w="1351" w:type="dxa"/>
            <w:shd w:val="clear" w:color="auto" w:fill="auto"/>
            <w:vAlign w:val="bottom"/>
          </w:tcPr>
          <w:p w14:paraId="7BE589AF" w14:textId="6D39507C" w:rsidR="00386388"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350" w:type="dxa"/>
            <w:shd w:val="clear" w:color="auto" w:fill="auto"/>
            <w:vAlign w:val="bottom"/>
          </w:tcPr>
          <w:p w14:paraId="2FDFE933" w14:textId="77777777" w:rsidR="00386388" w:rsidRPr="00295193" w:rsidRDefault="00386388" w:rsidP="00926E9B">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c>
          <w:tcPr>
            <w:tcW w:w="1353" w:type="dxa"/>
            <w:shd w:val="clear" w:color="auto" w:fill="auto"/>
            <w:vAlign w:val="bottom"/>
          </w:tcPr>
          <w:p w14:paraId="3C020F49" w14:textId="634B0D35" w:rsidR="00386388"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443" w:type="dxa"/>
            <w:shd w:val="clear" w:color="auto" w:fill="auto"/>
            <w:vAlign w:val="bottom"/>
          </w:tcPr>
          <w:p w14:paraId="3611417B" w14:textId="77777777" w:rsidR="00386388" w:rsidRPr="00295193" w:rsidRDefault="00386388" w:rsidP="00926E9B">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r>
      <w:tr w:rsidR="008177A1" w:rsidRPr="00295193" w14:paraId="02349482" w14:textId="77777777" w:rsidTr="000464F2">
        <w:tc>
          <w:tcPr>
            <w:tcW w:w="3807" w:type="dxa"/>
            <w:shd w:val="clear" w:color="auto" w:fill="auto"/>
            <w:vAlign w:val="bottom"/>
          </w:tcPr>
          <w:p w14:paraId="486F6618" w14:textId="77777777" w:rsidR="003E444F" w:rsidRPr="00295193" w:rsidRDefault="003E444F" w:rsidP="00926E9B">
            <w:pPr>
              <w:ind w:left="342"/>
              <w:jc w:val="left"/>
              <w:rPr>
                <w:rFonts w:ascii="Cordia New" w:hAnsi="Cordia New" w:cs="Cordia New"/>
                <w:sz w:val="26"/>
                <w:szCs w:val="26"/>
                <w:cs/>
              </w:rPr>
            </w:pPr>
          </w:p>
        </w:tc>
        <w:tc>
          <w:tcPr>
            <w:tcW w:w="1351" w:type="dxa"/>
            <w:shd w:val="clear" w:color="auto" w:fill="auto"/>
            <w:vAlign w:val="bottom"/>
          </w:tcPr>
          <w:p w14:paraId="74AC898C" w14:textId="7ED8FE3B" w:rsidR="003E444F"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50" w:type="dxa"/>
            <w:shd w:val="clear" w:color="auto" w:fill="auto"/>
            <w:vAlign w:val="bottom"/>
          </w:tcPr>
          <w:p w14:paraId="1A25B01B" w14:textId="4775C4B4" w:rsidR="003E444F"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c>
          <w:tcPr>
            <w:tcW w:w="1353" w:type="dxa"/>
            <w:shd w:val="clear" w:color="auto" w:fill="auto"/>
            <w:vAlign w:val="bottom"/>
          </w:tcPr>
          <w:p w14:paraId="32E1B32F" w14:textId="7F5C5717" w:rsidR="003E444F"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443" w:type="dxa"/>
            <w:shd w:val="clear" w:color="auto" w:fill="auto"/>
            <w:vAlign w:val="bottom"/>
          </w:tcPr>
          <w:p w14:paraId="17A3CE78" w14:textId="2A57FC20" w:rsidR="003E444F"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8177A1" w:rsidRPr="00295193" w14:paraId="08A37513" w14:textId="77777777" w:rsidTr="000464F2">
        <w:tc>
          <w:tcPr>
            <w:tcW w:w="3807" w:type="dxa"/>
            <w:shd w:val="clear" w:color="auto" w:fill="auto"/>
            <w:vAlign w:val="bottom"/>
          </w:tcPr>
          <w:p w14:paraId="3631FA92" w14:textId="77777777" w:rsidR="003E444F" w:rsidRPr="00295193" w:rsidRDefault="003E444F" w:rsidP="00926E9B">
            <w:pPr>
              <w:ind w:left="342"/>
              <w:jc w:val="left"/>
              <w:rPr>
                <w:rFonts w:ascii="Cordia New" w:hAnsi="Cordia New" w:cs="Cordia New"/>
                <w:b/>
                <w:bCs/>
                <w:sz w:val="26"/>
                <w:szCs w:val="26"/>
                <w:u w:val="single"/>
              </w:rPr>
            </w:pPr>
          </w:p>
        </w:tc>
        <w:tc>
          <w:tcPr>
            <w:tcW w:w="1351" w:type="dxa"/>
            <w:shd w:val="clear" w:color="auto" w:fill="auto"/>
            <w:vAlign w:val="bottom"/>
          </w:tcPr>
          <w:p w14:paraId="3666877D" w14:textId="77777777" w:rsidR="003E444F" w:rsidRPr="00295193" w:rsidRDefault="003E444F" w:rsidP="00FE4FBB">
            <w:pPr>
              <w:pBdr>
                <w:bottom w:val="single" w:sz="4" w:space="1"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50" w:type="dxa"/>
            <w:shd w:val="clear" w:color="auto" w:fill="auto"/>
            <w:vAlign w:val="bottom"/>
          </w:tcPr>
          <w:p w14:paraId="166885BA" w14:textId="77777777" w:rsidR="003E444F" w:rsidRPr="00295193" w:rsidRDefault="003E444F" w:rsidP="00FE4FBB">
            <w:pPr>
              <w:pBdr>
                <w:bottom w:val="single" w:sz="4" w:space="1"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53" w:type="dxa"/>
            <w:shd w:val="clear" w:color="auto" w:fill="auto"/>
            <w:vAlign w:val="bottom"/>
          </w:tcPr>
          <w:p w14:paraId="42DEF6B4" w14:textId="77777777" w:rsidR="003E444F" w:rsidRPr="00295193" w:rsidRDefault="003E444F" w:rsidP="00FE4FBB">
            <w:pPr>
              <w:pBdr>
                <w:bottom w:val="single" w:sz="4" w:space="1"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443" w:type="dxa"/>
            <w:shd w:val="clear" w:color="auto" w:fill="auto"/>
            <w:vAlign w:val="bottom"/>
          </w:tcPr>
          <w:p w14:paraId="7EAB31D3" w14:textId="77777777" w:rsidR="003E444F" w:rsidRPr="00295193" w:rsidRDefault="003E444F" w:rsidP="00FE4FBB">
            <w:pPr>
              <w:pBdr>
                <w:bottom w:val="single" w:sz="4" w:space="1"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295193" w14:paraId="4223B510" w14:textId="77777777" w:rsidTr="000464F2">
        <w:tc>
          <w:tcPr>
            <w:tcW w:w="3807" w:type="dxa"/>
            <w:shd w:val="clear" w:color="auto" w:fill="auto"/>
            <w:vAlign w:val="bottom"/>
          </w:tcPr>
          <w:p w14:paraId="01CF127A" w14:textId="77777777" w:rsidR="003E444F" w:rsidRPr="00295193" w:rsidRDefault="003E444F" w:rsidP="00121704">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51" w:type="dxa"/>
            <w:shd w:val="clear" w:color="auto" w:fill="auto"/>
            <w:vAlign w:val="bottom"/>
          </w:tcPr>
          <w:p w14:paraId="00048B1F" w14:textId="77777777" w:rsidR="003E444F" w:rsidRPr="00295193" w:rsidRDefault="003E444F" w:rsidP="00121704">
            <w:pPr>
              <w:ind w:right="-72"/>
              <w:jc w:val="right"/>
              <w:rPr>
                <w:rFonts w:ascii="Cordia New" w:hAnsi="Cordia New" w:cs="Cordia New"/>
                <w:sz w:val="12"/>
                <w:szCs w:val="12"/>
              </w:rPr>
            </w:pPr>
          </w:p>
        </w:tc>
        <w:tc>
          <w:tcPr>
            <w:tcW w:w="1350" w:type="dxa"/>
            <w:shd w:val="clear" w:color="auto" w:fill="auto"/>
            <w:vAlign w:val="bottom"/>
          </w:tcPr>
          <w:p w14:paraId="4959CB9A" w14:textId="77777777" w:rsidR="003E444F" w:rsidRPr="00295193" w:rsidRDefault="003E444F" w:rsidP="00121704">
            <w:pPr>
              <w:ind w:right="-72"/>
              <w:jc w:val="right"/>
              <w:rPr>
                <w:rFonts w:ascii="Cordia New" w:hAnsi="Cordia New" w:cs="Cordia New"/>
                <w:sz w:val="12"/>
                <w:szCs w:val="12"/>
              </w:rPr>
            </w:pPr>
          </w:p>
        </w:tc>
        <w:tc>
          <w:tcPr>
            <w:tcW w:w="1353" w:type="dxa"/>
            <w:shd w:val="clear" w:color="auto" w:fill="auto"/>
            <w:vAlign w:val="bottom"/>
          </w:tcPr>
          <w:p w14:paraId="14E4AB48" w14:textId="77777777" w:rsidR="003E444F" w:rsidRPr="00295193" w:rsidRDefault="003E444F" w:rsidP="00121704">
            <w:pPr>
              <w:ind w:right="-72"/>
              <w:jc w:val="right"/>
              <w:rPr>
                <w:rFonts w:ascii="Cordia New" w:hAnsi="Cordia New" w:cs="Cordia New"/>
                <w:sz w:val="12"/>
                <w:szCs w:val="12"/>
              </w:rPr>
            </w:pPr>
          </w:p>
        </w:tc>
        <w:tc>
          <w:tcPr>
            <w:tcW w:w="1443" w:type="dxa"/>
            <w:shd w:val="clear" w:color="auto" w:fill="auto"/>
            <w:vAlign w:val="bottom"/>
          </w:tcPr>
          <w:p w14:paraId="238BB822" w14:textId="77777777" w:rsidR="003E444F" w:rsidRPr="00295193" w:rsidRDefault="003E444F" w:rsidP="00121704">
            <w:pPr>
              <w:ind w:right="-72"/>
              <w:jc w:val="right"/>
              <w:rPr>
                <w:rFonts w:ascii="Cordia New" w:hAnsi="Cordia New" w:cs="Cordia New"/>
                <w:sz w:val="12"/>
                <w:szCs w:val="12"/>
              </w:rPr>
            </w:pPr>
          </w:p>
        </w:tc>
      </w:tr>
      <w:tr w:rsidR="008177A1" w:rsidRPr="00295193" w14:paraId="3B7F3BAD" w14:textId="77777777" w:rsidTr="000464F2">
        <w:tc>
          <w:tcPr>
            <w:tcW w:w="3807" w:type="dxa"/>
            <w:shd w:val="clear" w:color="auto" w:fill="auto"/>
            <w:vAlign w:val="bottom"/>
          </w:tcPr>
          <w:p w14:paraId="6EE5EFF1" w14:textId="21B8E120" w:rsidR="003E444F" w:rsidRPr="00295193" w:rsidRDefault="003E444F" w:rsidP="00CC2AD5">
            <w:pPr>
              <w:tabs>
                <w:tab w:val="left" w:pos="1440"/>
                <w:tab w:val="left" w:pos="2160"/>
                <w:tab w:val="center" w:pos="4770"/>
                <w:tab w:val="center" w:pos="5580"/>
                <w:tab w:val="center" w:pos="6660"/>
                <w:tab w:val="center" w:pos="7650"/>
                <w:tab w:val="center" w:pos="9000"/>
              </w:tabs>
              <w:ind w:left="917" w:hanging="570"/>
              <w:rPr>
                <w:rFonts w:ascii="Cordia New" w:hAnsi="Cordia New" w:cs="Cordia New"/>
                <w:sz w:val="26"/>
                <w:szCs w:val="26"/>
                <w:cs/>
              </w:rPr>
            </w:pPr>
            <w:r w:rsidRPr="00295193">
              <w:rPr>
                <w:rFonts w:ascii="Cordia New" w:hAnsi="Cordia New" w:cs="Cordia New"/>
                <w:b/>
                <w:bCs/>
                <w:sz w:val="26"/>
                <w:szCs w:val="26"/>
              </w:rPr>
              <w:t>a)</w:t>
            </w:r>
            <w:r w:rsidRPr="00295193">
              <w:rPr>
                <w:rFonts w:ascii="Cordia New" w:hAnsi="Cordia New" w:cs="Cordia New"/>
                <w:b/>
                <w:bCs/>
                <w:sz w:val="26"/>
                <w:szCs w:val="26"/>
              </w:rPr>
              <w:tab/>
              <w:t>Receivables from</w:t>
            </w:r>
            <w:r w:rsidR="00F718F7">
              <w:rPr>
                <w:rFonts w:ascii="Cordia New" w:hAnsi="Cordia New" w:cs="Cordia New"/>
                <w:b/>
                <w:bCs/>
                <w:sz w:val="26"/>
                <w:szCs w:val="26"/>
              </w:rPr>
              <w:t xml:space="preserve"> related parties</w:t>
            </w:r>
            <w:r w:rsidRPr="00295193">
              <w:rPr>
                <w:rFonts w:ascii="Cordia New" w:hAnsi="Cordia New" w:cs="Cordia New"/>
                <w:b/>
                <w:bCs/>
                <w:sz w:val="26"/>
                <w:szCs w:val="26"/>
              </w:rPr>
              <w:t>:</w:t>
            </w:r>
          </w:p>
        </w:tc>
        <w:tc>
          <w:tcPr>
            <w:tcW w:w="1351" w:type="dxa"/>
            <w:shd w:val="clear" w:color="auto" w:fill="auto"/>
            <w:vAlign w:val="bottom"/>
          </w:tcPr>
          <w:p w14:paraId="0632D52F" w14:textId="77777777" w:rsidR="003E444F" w:rsidRPr="00295193" w:rsidRDefault="003E444F" w:rsidP="00926E9B">
            <w:pPr>
              <w:ind w:right="-72"/>
              <w:jc w:val="right"/>
              <w:rPr>
                <w:rFonts w:ascii="Cordia New" w:hAnsi="Cordia New" w:cs="Cordia New"/>
                <w:sz w:val="26"/>
                <w:szCs w:val="26"/>
              </w:rPr>
            </w:pPr>
          </w:p>
        </w:tc>
        <w:tc>
          <w:tcPr>
            <w:tcW w:w="1350" w:type="dxa"/>
            <w:shd w:val="clear" w:color="auto" w:fill="auto"/>
            <w:vAlign w:val="bottom"/>
          </w:tcPr>
          <w:p w14:paraId="67291D73" w14:textId="77777777" w:rsidR="003E444F" w:rsidRPr="00295193" w:rsidRDefault="003E444F" w:rsidP="00926E9B">
            <w:pPr>
              <w:ind w:right="-72"/>
              <w:jc w:val="right"/>
              <w:rPr>
                <w:rFonts w:ascii="Cordia New" w:hAnsi="Cordia New" w:cs="Cordia New"/>
                <w:sz w:val="26"/>
                <w:szCs w:val="26"/>
              </w:rPr>
            </w:pPr>
          </w:p>
        </w:tc>
        <w:tc>
          <w:tcPr>
            <w:tcW w:w="1353" w:type="dxa"/>
            <w:shd w:val="clear" w:color="auto" w:fill="auto"/>
            <w:vAlign w:val="bottom"/>
          </w:tcPr>
          <w:p w14:paraId="2F5BB984" w14:textId="77777777" w:rsidR="003E444F" w:rsidRPr="00295193" w:rsidRDefault="003E444F" w:rsidP="00926E9B">
            <w:pPr>
              <w:ind w:right="-72"/>
              <w:jc w:val="right"/>
              <w:rPr>
                <w:rFonts w:ascii="Cordia New" w:hAnsi="Cordia New" w:cs="Cordia New"/>
                <w:sz w:val="26"/>
                <w:szCs w:val="26"/>
              </w:rPr>
            </w:pPr>
          </w:p>
        </w:tc>
        <w:tc>
          <w:tcPr>
            <w:tcW w:w="1443" w:type="dxa"/>
            <w:shd w:val="clear" w:color="auto" w:fill="auto"/>
            <w:vAlign w:val="bottom"/>
          </w:tcPr>
          <w:p w14:paraId="6CE8D6A4" w14:textId="77777777" w:rsidR="003E444F" w:rsidRPr="00295193" w:rsidRDefault="003E444F" w:rsidP="00926E9B">
            <w:pPr>
              <w:ind w:right="-72"/>
              <w:jc w:val="right"/>
              <w:rPr>
                <w:rFonts w:ascii="Cordia New" w:hAnsi="Cordia New" w:cs="Cordia New"/>
                <w:sz w:val="26"/>
                <w:szCs w:val="26"/>
              </w:rPr>
            </w:pPr>
          </w:p>
        </w:tc>
      </w:tr>
      <w:tr w:rsidR="008177A1" w:rsidRPr="00295193" w14:paraId="75B31736" w14:textId="77777777" w:rsidTr="000464F2">
        <w:tc>
          <w:tcPr>
            <w:tcW w:w="3807" w:type="dxa"/>
            <w:shd w:val="clear" w:color="auto" w:fill="auto"/>
            <w:vAlign w:val="bottom"/>
          </w:tcPr>
          <w:p w14:paraId="1B213D7B" w14:textId="77777777" w:rsidR="00607063" w:rsidRPr="00295193" w:rsidRDefault="00607063"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65406528" w14:textId="77777777" w:rsidR="00607063" w:rsidRPr="00295193" w:rsidRDefault="00607063" w:rsidP="00926E9B">
            <w:pPr>
              <w:ind w:right="-72"/>
              <w:jc w:val="right"/>
              <w:rPr>
                <w:rFonts w:ascii="Cordia New" w:hAnsi="Cordia New" w:cs="Cordia New"/>
                <w:sz w:val="12"/>
                <w:szCs w:val="12"/>
              </w:rPr>
            </w:pPr>
          </w:p>
        </w:tc>
        <w:tc>
          <w:tcPr>
            <w:tcW w:w="1350" w:type="dxa"/>
            <w:shd w:val="clear" w:color="auto" w:fill="auto"/>
            <w:vAlign w:val="bottom"/>
          </w:tcPr>
          <w:p w14:paraId="7275A8B0" w14:textId="77777777" w:rsidR="00607063" w:rsidRPr="00295193" w:rsidRDefault="00607063" w:rsidP="00926E9B">
            <w:pPr>
              <w:ind w:right="-72"/>
              <w:jc w:val="right"/>
              <w:rPr>
                <w:rFonts w:ascii="Cordia New" w:hAnsi="Cordia New" w:cs="Cordia New"/>
                <w:sz w:val="12"/>
                <w:szCs w:val="12"/>
              </w:rPr>
            </w:pPr>
          </w:p>
        </w:tc>
        <w:tc>
          <w:tcPr>
            <w:tcW w:w="1353" w:type="dxa"/>
            <w:shd w:val="clear" w:color="auto" w:fill="auto"/>
            <w:vAlign w:val="bottom"/>
          </w:tcPr>
          <w:p w14:paraId="26D55D21" w14:textId="77777777" w:rsidR="00607063" w:rsidRPr="00295193" w:rsidRDefault="00607063" w:rsidP="00926E9B">
            <w:pPr>
              <w:ind w:right="-72"/>
              <w:jc w:val="right"/>
              <w:rPr>
                <w:rFonts w:ascii="Cordia New" w:hAnsi="Cordia New" w:cs="Cordia New"/>
                <w:sz w:val="12"/>
                <w:szCs w:val="12"/>
              </w:rPr>
            </w:pPr>
          </w:p>
        </w:tc>
        <w:tc>
          <w:tcPr>
            <w:tcW w:w="1443" w:type="dxa"/>
            <w:shd w:val="clear" w:color="auto" w:fill="auto"/>
            <w:vAlign w:val="bottom"/>
          </w:tcPr>
          <w:p w14:paraId="626271C2" w14:textId="77777777" w:rsidR="00607063" w:rsidRPr="00295193" w:rsidRDefault="00607063" w:rsidP="00926E9B">
            <w:pPr>
              <w:ind w:right="-72"/>
              <w:jc w:val="right"/>
              <w:rPr>
                <w:rFonts w:ascii="Cordia New" w:hAnsi="Cordia New" w:cs="Cordia New"/>
                <w:sz w:val="12"/>
                <w:szCs w:val="12"/>
              </w:rPr>
            </w:pPr>
          </w:p>
        </w:tc>
      </w:tr>
      <w:tr w:rsidR="00D54106" w:rsidRPr="00295193" w14:paraId="0738D65C" w14:textId="77777777" w:rsidTr="000464F2">
        <w:tc>
          <w:tcPr>
            <w:tcW w:w="3807" w:type="dxa"/>
            <w:shd w:val="clear" w:color="auto" w:fill="auto"/>
            <w:vAlign w:val="bottom"/>
          </w:tcPr>
          <w:p w14:paraId="728E567E" w14:textId="77777777" w:rsidR="00D54106" w:rsidRPr="00295193" w:rsidRDefault="00D54106" w:rsidP="00CC2AD5">
            <w:pPr>
              <w:ind w:left="887"/>
              <w:rPr>
                <w:rFonts w:ascii="Cordia New" w:hAnsi="Cordia New" w:cs="Cordia New"/>
                <w:sz w:val="26"/>
                <w:szCs w:val="26"/>
              </w:rPr>
            </w:pPr>
            <w:r w:rsidRPr="00295193">
              <w:rPr>
                <w:rFonts w:ascii="Cordia New" w:hAnsi="Cordia New" w:cs="Cordia New"/>
                <w:sz w:val="26"/>
                <w:szCs w:val="26"/>
              </w:rPr>
              <w:t>Subsidiaries</w:t>
            </w:r>
          </w:p>
        </w:tc>
        <w:tc>
          <w:tcPr>
            <w:tcW w:w="1351" w:type="dxa"/>
            <w:shd w:val="clear" w:color="auto" w:fill="auto"/>
            <w:vAlign w:val="bottom"/>
          </w:tcPr>
          <w:p w14:paraId="599924EB" w14:textId="1004779F" w:rsidR="00D54106" w:rsidRPr="00295193" w:rsidRDefault="00BC3925" w:rsidP="00D54106">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w:t>
            </w:r>
          </w:p>
        </w:tc>
        <w:tc>
          <w:tcPr>
            <w:tcW w:w="1350" w:type="dxa"/>
            <w:shd w:val="clear" w:color="auto" w:fill="auto"/>
            <w:vAlign w:val="bottom"/>
          </w:tcPr>
          <w:p w14:paraId="632A4308" w14:textId="4FA7C7C1" w:rsidR="00D54106" w:rsidRPr="00295193" w:rsidRDefault="00D54106" w:rsidP="00D54106">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eastAsia="Times New Roman" w:hAnsi="Cordia New" w:cs="Cordia New"/>
                <w:sz w:val="26"/>
                <w:szCs w:val="26"/>
              </w:rPr>
              <w:t>-</w:t>
            </w:r>
          </w:p>
        </w:tc>
        <w:tc>
          <w:tcPr>
            <w:tcW w:w="1353" w:type="dxa"/>
            <w:shd w:val="clear" w:color="auto" w:fill="auto"/>
            <w:vAlign w:val="bottom"/>
          </w:tcPr>
          <w:p w14:paraId="675A66D1" w14:textId="2E039DDA" w:rsidR="00D54106" w:rsidRPr="00295193" w:rsidRDefault="00BC3925" w:rsidP="00D54106">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295193">
              <w:rPr>
                <w:rFonts w:ascii="Cordia New" w:hAnsi="Cordia New" w:cs="Cordia New"/>
                <w:sz w:val="26"/>
                <w:szCs w:val="26"/>
              </w:rPr>
              <w:t>2,</w:t>
            </w:r>
            <w:r w:rsidR="00C52D9D" w:rsidRPr="00295193">
              <w:rPr>
                <w:rFonts w:ascii="Cordia New" w:hAnsi="Cordia New" w:cs="Cordia New"/>
                <w:sz w:val="26"/>
                <w:szCs w:val="26"/>
                <w:lang w:val="en-US"/>
              </w:rPr>
              <w:t>820,188</w:t>
            </w:r>
          </w:p>
        </w:tc>
        <w:tc>
          <w:tcPr>
            <w:tcW w:w="1443" w:type="dxa"/>
            <w:shd w:val="clear" w:color="auto" w:fill="auto"/>
            <w:vAlign w:val="bottom"/>
          </w:tcPr>
          <w:p w14:paraId="122742C2" w14:textId="72A7191E" w:rsidR="00D54106" w:rsidRPr="00295193" w:rsidRDefault="00D54106" w:rsidP="00D54106">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eastAsia="Times New Roman" w:hAnsi="Cordia New" w:cs="Cordia New"/>
                <w:sz w:val="26"/>
                <w:szCs w:val="26"/>
              </w:rPr>
              <w:t>1,506,826</w:t>
            </w:r>
          </w:p>
        </w:tc>
      </w:tr>
      <w:tr w:rsidR="00D54106" w:rsidRPr="00295193" w14:paraId="67547554" w14:textId="77777777" w:rsidTr="00396FC8">
        <w:tc>
          <w:tcPr>
            <w:tcW w:w="3807" w:type="dxa"/>
            <w:shd w:val="clear" w:color="auto" w:fill="auto"/>
            <w:vAlign w:val="bottom"/>
          </w:tcPr>
          <w:p w14:paraId="2A843EA5" w14:textId="77777777" w:rsidR="00D54106" w:rsidRPr="00295193" w:rsidRDefault="00D54106" w:rsidP="00CC2AD5">
            <w:pPr>
              <w:ind w:left="887"/>
              <w:rPr>
                <w:rFonts w:ascii="Cordia New" w:hAnsi="Cordia New" w:cs="Cordia New"/>
                <w:sz w:val="26"/>
                <w:szCs w:val="26"/>
              </w:rPr>
            </w:pPr>
            <w:r w:rsidRPr="00295193">
              <w:rPr>
                <w:rFonts w:ascii="Cordia New" w:hAnsi="Cordia New" w:cs="Cordia New"/>
                <w:sz w:val="26"/>
                <w:szCs w:val="26"/>
              </w:rPr>
              <w:t>Associates</w:t>
            </w:r>
          </w:p>
        </w:tc>
        <w:tc>
          <w:tcPr>
            <w:tcW w:w="1351" w:type="dxa"/>
            <w:tcBorders>
              <w:top w:val="nil"/>
              <w:left w:val="nil"/>
              <w:bottom w:val="nil"/>
              <w:right w:val="nil"/>
            </w:tcBorders>
            <w:shd w:val="clear" w:color="auto" w:fill="auto"/>
            <w:vAlign w:val="center"/>
          </w:tcPr>
          <w:p w14:paraId="2E6414C3" w14:textId="76A67FF1" w:rsidR="00D54106" w:rsidRPr="00295193" w:rsidRDefault="00752924" w:rsidP="00D54106">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508,332</w:t>
            </w:r>
          </w:p>
        </w:tc>
        <w:tc>
          <w:tcPr>
            <w:tcW w:w="1350" w:type="dxa"/>
            <w:shd w:val="clear" w:color="auto" w:fill="auto"/>
            <w:vAlign w:val="bottom"/>
          </w:tcPr>
          <w:p w14:paraId="507D47FE" w14:textId="0F7B9B39" w:rsidR="00D54106" w:rsidRPr="00295193" w:rsidRDefault="00D54106" w:rsidP="00D54106">
            <w:pPr>
              <w:ind w:right="-72"/>
              <w:jc w:val="right"/>
              <w:rPr>
                <w:rFonts w:ascii="Cordia New" w:hAnsi="Cordia New" w:cs="Cordia New"/>
                <w:sz w:val="26"/>
                <w:szCs w:val="26"/>
              </w:rPr>
            </w:pPr>
            <w:r w:rsidRPr="00295193">
              <w:rPr>
                <w:rFonts w:ascii="Cordia New" w:eastAsia="Times New Roman" w:hAnsi="Cordia New" w:cs="Cordia New"/>
                <w:sz w:val="26"/>
                <w:szCs w:val="26"/>
              </w:rPr>
              <w:t>464,795</w:t>
            </w:r>
          </w:p>
        </w:tc>
        <w:tc>
          <w:tcPr>
            <w:tcW w:w="1353" w:type="dxa"/>
            <w:shd w:val="clear" w:color="auto" w:fill="auto"/>
            <w:vAlign w:val="bottom"/>
          </w:tcPr>
          <w:p w14:paraId="713FBC3A" w14:textId="70D26036" w:rsidR="00D54106" w:rsidRPr="00295193" w:rsidRDefault="00BC3925" w:rsidP="00D54106">
            <w:pPr>
              <w:ind w:right="-72"/>
              <w:jc w:val="right"/>
              <w:rPr>
                <w:rFonts w:ascii="Cordia New" w:hAnsi="Cordia New" w:cs="Cordia New"/>
                <w:sz w:val="26"/>
                <w:szCs w:val="26"/>
              </w:rPr>
            </w:pPr>
            <w:r w:rsidRPr="00295193">
              <w:rPr>
                <w:rFonts w:ascii="Cordia New" w:hAnsi="Cordia New" w:cs="Cordia New"/>
                <w:sz w:val="26"/>
                <w:szCs w:val="26"/>
              </w:rPr>
              <w:t>3,993</w:t>
            </w:r>
          </w:p>
        </w:tc>
        <w:tc>
          <w:tcPr>
            <w:tcW w:w="1443" w:type="dxa"/>
            <w:shd w:val="clear" w:color="auto" w:fill="auto"/>
            <w:vAlign w:val="bottom"/>
          </w:tcPr>
          <w:p w14:paraId="3524FEEC" w14:textId="13FE8EFC" w:rsidR="00D54106" w:rsidRPr="00295193" w:rsidRDefault="00D54106" w:rsidP="00D54106">
            <w:pPr>
              <w:ind w:right="-72"/>
              <w:jc w:val="right"/>
              <w:rPr>
                <w:rFonts w:ascii="Cordia New" w:hAnsi="Cordia New" w:cs="Cordia New"/>
                <w:sz w:val="26"/>
                <w:szCs w:val="26"/>
              </w:rPr>
            </w:pPr>
            <w:r w:rsidRPr="00295193">
              <w:rPr>
                <w:rFonts w:ascii="Cordia New" w:eastAsia="Times New Roman" w:hAnsi="Cordia New" w:cs="Cordia New"/>
                <w:sz w:val="26"/>
                <w:szCs w:val="26"/>
              </w:rPr>
              <w:t>3,973</w:t>
            </w:r>
          </w:p>
        </w:tc>
      </w:tr>
      <w:tr w:rsidR="00D54106" w:rsidRPr="00295193" w14:paraId="678F2A9C" w14:textId="77777777" w:rsidTr="00396FC8">
        <w:tc>
          <w:tcPr>
            <w:tcW w:w="3807" w:type="dxa"/>
            <w:shd w:val="clear" w:color="auto" w:fill="auto"/>
            <w:vAlign w:val="bottom"/>
          </w:tcPr>
          <w:p w14:paraId="2E26104D" w14:textId="77777777" w:rsidR="00D54106" w:rsidRPr="00295193" w:rsidRDefault="00D54106" w:rsidP="00CC2AD5">
            <w:pPr>
              <w:ind w:left="887"/>
              <w:rPr>
                <w:rFonts w:ascii="Cordia New" w:hAnsi="Cordia New" w:cs="Cordia New"/>
                <w:sz w:val="26"/>
                <w:szCs w:val="26"/>
              </w:rPr>
            </w:pPr>
            <w:r w:rsidRPr="00295193">
              <w:rPr>
                <w:rFonts w:ascii="Cordia New" w:hAnsi="Cordia New" w:cs="Cordia New"/>
                <w:sz w:val="26"/>
                <w:szCs w:val="26"/>
              </w:rPr>
              <w:t>Joint ventures</w:t>
            </w:r>
          </w:p>
        </w:tc>
        <w:tc>
          <w:tcPr>
            <w:tcW w:w="1351" w:type="dxa"/>
            <w:tcBorders>
              <w:top w:val="nil"/>
              <w:left w:val="nil"/>
              <w:bottom w:val="nil"/>
              <w:right w:val="nil"/>
            </w:tcBorders>
            <w:shd w:val="clear" w:color="auto" w:fill="auto"/>
            <w:vAlign w:val="center"/>
          </w:tcPr>
          <w:p w14:paraId="054C2C53" w14:textId="063EA3A7" w:rsidR="00D54106" w:rsidRPr="00295193" w:rsidRDefault="00D56CCE" w:rsidP="00D54106">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541,632</w:t>
            </w:r>
          </w:p>
        </w:tc>
        <w:tc>
          <w:tcPr>
            <w:tcW w:w="1350" w:type="dxa"/>
            <w:shd w:val="clear" w:color="auto" w:fill="auto"/>
            <w:vAlign w:val="bottom"/>
          </w:tcPr>
          <w:p w14:paraId="564D112A" w14:textId="27C012A5" w:rsidR="00D54106" w:rsidRPr="00295193" w:rsidRDefault="00D54106" w:rsidP="00D54106">
            <w:pPr>
              <w:ind w:right="-72"/>
              <w:jc w:val="right"/>
              <w:rPr>
                <w:rFonts w:ascii="Cordia New" w:hAnsi="Cordia New" w:cs="Cordia New"/>
                <w:sz w:val="26"/>
                <w:szCs w:val="26"/>
              </w:rPr>
            </w:pPr>
            <w:r w:rsidRPr="00295193">
              <w:rPr>
                <w:rFonts w:ascii="Cordia New" w:eastAsia="Times New Roman" w:hAnsi="Cordia New" w:cs="Cordia New"/>
                <w:sz w:val="26"/>
                <w:szCs w:val="26"/>
              </w:rPr>
              <w:t>521,594</w:t>
            </w:r>
          </w:p>
        </w:tc>
        <w:tc>
          <w:tcPr>
            <w:tcW w:w="1353" w:type="dxa"/>
            <w:shd w:val="clear" w:color="auto" w:fill="auto"/>
            <w:vAlign w:val="bottom"/>
          </w:tcPr>
          <w:p w14:paraId="65986E1E" w14:textId="089395BA" w:rsidR="00D54106" w:rsidRPr="00295193" w:rsidRDefault="00BC3925" w:rsidP="00D54106">
            <w:pPr>
              <w:ind w:right="-72"/>
              <w:jc w:val="right"/>
              <w:rPr>
                <w:rFonts w:ascii="Cordia New" w:hAnsi="Cordia New" w:cs="Cordia New"/>
                <w:sz w:val="26"/>
                <w:szCs w:val="26"/>
              </w:rPr>
            </w:pPr>
            <w:r w:rsidRPr="00295193">
              <w:rPr>
                <w:rFonts w:ascii="Cordia New" w:hAnsi="Cordia New" w:cs="Cordia New"/>
                <w:sz w:val="26"/>
                <w:szCs w:val="26"/>
              </w:rPr>
              <w:t>75,907</w:t>
            </w:r>
          </w:p>
        </w:tc>
        <w:tc>
          <w:tcPr>
            <w:tcW w:w="1443" w:type="dxa"/>
            <w:shd w:val="clear" w:color="auto" w:fill="auto"/>
            <w:vAlign w:val="bottom"/>
          </w:tcPr>
          <w:p w14:paraId="23C56A63" w14:textId="0E980728" w:rsidR="00D54106" w:rsidRPr="00295193" w:rsidRDefault="00D54106" w:rsidP="00D54106">
            <w:pPr>
              <w:ind w:right="-72"/>
              <w:jc w:val="right"/>
              <w:rPr>
                <w:rFonts w:ascii="Cordia New" w:hAnsi="Cordia New" w:cs="Cordia New"/>
                <w:sz w:val="26"/>
                <w:szCs w:val="26"/>
              </w:rPr>
            </w:pPr>
            <w:r w:rsidRPr="00295193">
              <w:rPr>
                <w:rFonts w:ascii="Cordia New" w:eastAsia="Times New Roman" w:hAnsi="Cordia New" w:cs="Cordia New"/>
                <w:sz w:val="26"/>
                <w:szCs w:val="26"/>
              </w:rPr>
              <w:t>62,534</w:t>
            </w:r>
          </w:p>
        </w:tc>
      </w:tr>
      <w:tr w:rsidR="00D54106" w:rsidRPr="00295193" w14:paraId="04D086BE" w14:textId="77777777" w:rsidTr="00396FC8">
        <w:tc>
          <w:tcPr>
            <w:tcW w:w="3807" w:type="dxa"/>
            <w:shd w:val="clear" w:color="auto" w:fill="auto"/>
            <w:vAlign w:val="bottom"/>
          </w:tcPr>
          <w:p w14:paraId="7A6289EB" w14:textId="77777777" w:rsidR="00D54106" w:rsidRPr="00295193" w:rsidRDefault="00D54106" w:rsidP="00CC2AD5">
            <w:pPr>
              <w:ind w:left="887"/>
              <w:rPr>
                <w:rFonts w:ascii="Cordia New" w:hAnsi="Cordia New" w:cs="Cordia New"/>
                <w:sz w:val="26"/>
                <w:szCs w:val="26"/>
              </w:rPr>
            </w:pPr>
            <w:r w:rsidRPr="00295193">
              <w:rPr>
                <w:rFonts w:ascii="Cordia New" w:hAnsi="Cordia New" w:cs="Cordia New"/>
                <w:sz w:val="26"/>
                <w:szCs w:val="26"/>
              </w:rPr>
              <w:t>Related parties</w:t>
            </w:r>
          </w:p>
        </w:tc>
        <w:tc>
          <w:tcPr>
            <w:tcW w:w="1351" w:type="dxa"/>
            <w:tcBorders>
              <w:top w:val="nil"/>
              <w:left w:val="nil"/>
              <w:bottom w:val="nil"/>
              <w:right w:val="nil"/>
            </w:tcBorders>
            <w:shd w:val="clear" w:color="auto" w:fill="auto"/>
            <w:vAlign w:val="center"/>
          </w:tcPr>
          <w:p w14:paraId="3152081D" w14:textId="6E086B01" w:rsidR="00D54106" w:rsidRPr="00295193" w:rsidRDefault="00B1412B" w:rsidP="00D54106">
            <w:pPr>
              <w:pBdr>
                <w:bottom w:val="single" w:sz="4" w:space="1" w:color="auto"/>
              </w:pBd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5,165</w:t>
            </w:r>
          </w:p>
        </w:tc>
        <w:tc>
          <w:tcPr>
            <w:tcW w:w="1350" w:type="dxa"/>
            <w:shd w:val="clear" w:color="auto" w:fill="auto"/>
            <w:vAlign w:val="bottom"/>
          </w:tcPr>
          <w:p w14:paraId="330E113C" w14:textId="79573A62" w:rsidR="00D54106" w:rsidRPr="00295193" w:rsidRDefault="00D54106" w:rsidP="00D54106">
            <w:pPr>
              <w:pBdr>
                <w:bottom w:val="single" w:sz="4" w:space="1" w:color="auto"/>
              </w:pBdr>
              <w:ind w:right="-72"/>
              <w:jc w:val="right"/>
              <w:rPr>
                <w:rFonts w:ascii="Cordia New" w:hAnsi="Cordia New" w:cs="Cordia New"/>
                <w:sz w:val="26"/>
                <w:szCs w:val="26"/>
              </w:rPr>
            </w:pPr>
            <w:r w:rsidRPr="00295193">
              <w:rPr>
                <w:rFonts w:ascii="Cordia New" w:eastAsia="Times New Roman" w:hAnsi="Cordia New" w:cs="Cordia New"/>
                <w:sz w:val="26"/>
                <w:szCs w:val="26"/>
              </w:rPr>
              <w:t>2,474</w:t>
            </w:r>
          </w:p>
        </w:tc>
        <w:tc>
          <w:tcPr>
            <w:tcW w:w="1353" w:type="dxa"/>
            <w:shd w:val="clear" w:color="auto" w:fill="auto"/>
            <w:vAlign w:val="bottom"/>
          </w:tcPr>
          <w:p w14:paraId="3DB7F653" w14:textId="114CFD3E" w:rsidR="00D54106" w:rsidRPr="00295193" w:rsidRDefault="00BC3925" w:rsidP="00D54106">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96</w:t>
            </w:r>
            <w:r w:rsidR="00D56CCE" w:rsidRPr="00295193">
              <w:rPr>
                <w:rFonts w:ascii="Cordia New" w:hAnsi="Cordia New" w:cs="Cordia New"/>
                <w:sz w:val="26"/>
                <w:szCs w:val="26"/>
              </w:rPr>
              <w:t>1</w:t>
            </w:r>
          </w:p>
        </w:tc>
        <w:tc>
          <w:tcPr>
            <w:tcW w:w="1443" w:type="dxa"/>
            <w:shd w:val="clear" w:color="auto" w:fill="auto"/>
            <w:vAlign w:val="bottom"/>
          </w:tcPr>
          <w:p w14:paraId="5571AB96" w14:textId="2267ABED" w:rsidR="00D54106" w:rsidRPr="00295193" w:rsidRDefault="00D54106" w:rsidP="00D54106">
            <w:pPr>
              <w:pBdr>
                <w:bottom w:val="single" w:sz="4" w:space="1" w:color="auto"/>
              </w:pBdr>
              <w:ind w:right="-72"/>
              <w:jc w:val="right"/>
              <w:rPr>
                <w:rFonts w:ascii="Cordia New" w:hAnsi="Cordia New" w:cs="Cordia New"/>
                <w:sz w:val="26"/>
                <w:szCs w:val="26"/>
              </w:rPr>
            </w:pPr>
            <w:r w:rsidRPr="00295193">
              <w:rPr>
                <w:rFonts w:ascii="Cordia New" w:eastAsia="Times New Roman" w:hAnsi="Cordia New" w:cs="Cordia New"/>
                <w:sz w:val="26"/>
                <w:szCs w:val="26"/>
              </w:rPr>
              <w:t>966</w:t>
            </w:r>
          </w:p>
        </w:tc>
      </w:tr>
      <w:tr w:rsidR="00D54106" w:rsidRPr="00295193" w14:paraId="2F0AC38D" w14:textId="77777777" w:rsidTr="000464F2">
        <w:tc>
          <w:tcPr>
            <w:tcW w:w="3807" w:type="dxa"/>
            <w:shd w:val="clear" w:color="auto" w:fill="auto"/>
            <w:vAlign w:val="bottom"/>
          </w:tcPr>
          <w:p w14:paraId="4ECDD40E" w14:textId="77777777" w:rsidR="00D54106" w:rsidRPr="00295193" w:rsidRDefault="00D54106" w:rsidP="00CC2AD5">
            <w:pPr>
              <w:tabs>
                <w:tab w:val="left" w:pos="1440"/>
                <w:tab w:val="left" w:pos="2160"/>
                <w:tab w:val="center" w:pos="4770"/>
                <w:tab w:val="center" w:pos="5580"/>
                <w:tab w:val="center" w:pos="6660"/>
                <w:tab w:val="center" w:pos="7650"/>
                <w:tab w:val="center" w:pos="9000"/>
              </w:tabs>
              <w:ind w:left="887"/>
              <w:rPr>
                <w:rFonts w:ascii="Cordia New" w:hAnsi="Cordia New" w:cs="Cordia New"/>
                <w:sz w:val="12"/>
                <w:szCs w:val="12"/>
                <w:cs/>
              </w:rPr>
            </w:pPr>
          </w:p>
        </w:tc>
        <w:tc>
          <w:tcPr>
            <w:tcW w:w="1351" w:type="dxa"/>
            <w:shd w:val="clear" w:color="auto" w:fill="auto"/>
            <w:vAlign w:val="bottom"/>
          </w:tcPr>
          <w:p w14:paraId="494CFD4B" w14:textId="77777777" w:rsidR="00D54106" w:rsidRPr="00295193" w:rsidRDefault="00D54106" w:rsidP="00D54106">
            <w:pPr>
              <w:ind w:right="-72"/>
              <w:jc w:val="right"/>
              <w:rPr>
                <w:rFonts w:ascii="Cordia New" w:hAnsi="Cordia New" w:cs="Cordia New"/>
                <w:sz w:val="12"/>
                <w:szCs w:val="12"/>
              </w:rPr>
            </w:pPr>
          </w:p>
        </w:tc>
        <w:tc>
          <w:tcPr>
            <w:tcW w:w="1350" w:type="dxa"/>
            <w:shd w:val="clear" w:color="auto" w:fill="auto"/>
            <w:vAlign w:val="bottom"/>
          </w:tcPr>
          <w:p w14:paraId="299E08C7" w14:textId="77777777" w:rsidR="00D54106" w:rsidRPr="00295193" w:rsidRDefault="00D54106" w:rsidP="00D54106">
            <w:pPr>
              <w:ind w:right="-72"/>
              <w:jc w:val="right"/>
              <w:rPr>
                <w:rFonts w:ascii="Cordia New" w:hAnsi="Cordia New" w:cs="Cordia New"/>
                <w:sz w:val="12"/>
                <w:szCs w:val="12"/>
              </w:rPr>
            </w:pPr>
          </w:p>
        </w:tc>
        <w:tc>
          <w:tcPr>
            <w:tcW w:w="1353" w:type="dxa"/>
            <w:shd w:val="clear" w:color="auto" w:fill="auto"/>
            <w:vAlign w:val="bottom"/>
          </w:tcPr>
          <w:p w14:paraId="2EC38EAA" w14:textId="77777777" w:rsidR="00D54106" w:rsidRPr="00295193" w:rsidRDefault="00D54106" w:rsidP="00D54106">
            <w:pPr>
              <w:ind w:right="-72"/>
              <w:jc w:val="right"/>
              <w:rPr>
                <w:rFonts w:ascii="Cordia New" w:hAnsi="Cordia New" w:cs="Cordia New"/>
                <w:sz w:val="12"/>
                <w:szCs w:val="12"/>
              </w:rPr>
            </w:pPr>
          </w:p>
        </w:tc>
        <w:tc>
          <w:tcPr>
            <w:tcW w:w="1443" w:type="dxa"/>
            <w:shd w:val="clear" w:color="auto" w:fill="auto"/>
            <w:vAlign w:val="bottom"/>
          </w:tcPr>
          <w:p w14:paraId="1F44D777" w14:textId="77777777" w:rsidR="00D54106" w:rsidRPr="00295193" w:rsidRDefault="00D54106" w:rsidP="00D54106">
            <w:pPr>
              <w:ind w:right="-72"/>
              <w:jc w:val="right"/>
              <w:rPr>
                <w:rFonts w:ascii="Cordia New" w:hAnsi="Cordia New" w:cs="Cordia New"/>
                <w:sz w:val="12"/>
                <w:szCs w:val="12"/>
              </w:rPr>
            </w:pPr>
          </w:p>
        </w:tc>
      </w:tr>
      <w:tr w:rsidR="00D54106" w:rsidRPr="00295193" w14:paraId="1CF1321B" w14:textId="77777777" w:rsidTr="000464F2">
        <w:tc>
          <w:tcPr>
            <w:tcW w:w="3807" w:type="dxa"/>
            <w:shd w:val="clear" w:color="auto" w:fill="auto"/>
            <w:vAlign w:val="bottom"/>
          </w:tcPr>
          <w:p w14:paraId="4AFCD176" w14:textId="77777777" w:rsidR="00D54106" w:rsidRPr="00295193" w:rsidRDefault="00D54106" w:rsidP="00CC2AD5">
            <w:pPr>
              <w:tabs>
                <w:tab w:val="center" w:pos="4860"/>
                <w:tab w:val="center" w:pos="5760"/>
                <w:tab w:val="right" w:pos="7020"/>
                <w:tab w:val="right" w:pos="8550"/>
                <w:tab w:val="center" w:pos="9000"/>
              </w:tabs>
              <w:ind w:left="887" w:right="-77"/>
              <w:rPr>
                <w:rFonts w:ascii="Cordia New" w:hAnsi="Cordia New" w:cs="Cordia New"/>
                <w:sz w:val="26"/>
                <w:szCs w:val="26"/>
              </w:rPr>
            </w:pPr>
            <w:r w:rsidRPr="00295193">
              <w:rPr>
                <w:rFonts w:ascii="Cordia New" w:hAnsi="Cordia New" w:cs="Cordia New"/>
                <w:sz w:val="26"/>
                <w:szCs w:val="26"/>
              </w:rPr>
              <w:t xml:space="preserve">Total receivables from </w:t>
            </w:r>
          </w:p>
          <w:p w14:paraId="5FFC8284" w14:textId="13235001" w:rsidR="00D54106" w:rsidRPr="00295193" w:rsidRDefault="00D54106" w:rsidP="00CC2AD5">
            <w:pPr>
              <w:tabs>
                <w:tab w:val="center" w:pos="4860"/>
                <w:tab w:val="center" w:pos="5760"/>
                <w:tab w:val="right" w:pos="7020"/>
                <w:tab w:val="right" w:pos="8550"/>
                <w:tab w:val="center" w:pos="9000"/>
              </w:tabs>
              <w:ind w:left="887" w:right="-77"/>
              <w:rPr>
                <w:rFonts w:ascii="Cordia New" w:hAnsi="Cordia New" w:cs="Cordia New"/>
                <w:sz w:val="26"/>
                <w:szCs w:val="26"/>
              </w:rPr>
            </w:pPr>
            <w:r w:rsidRPr="00295193">
              <w:rPr>
                <w:rFonts w:ascii="Cordia New" w:hAnsi="Cordia New" w:cs="Cordia New"/>
                <w:sz w:val="26"/>
                <w:szCs w:val="26"/>
              </w:rPr>
              <w:t xml:space="preserve">   related parties (Note </w:t>
            </w:r>
            <w:r w:rsidR="0014363D" w:rsidRPr="00295193">
              <w:rPr>
                <w:rFonts w:ascii="Cordia New" w:hAnsi="Cordia New" w:cs="Cordia New"/>
                <w:sz w:val="26"/>
                <w:szCs w:val="26"/>
              </w:rPr>
              <w:t>1</w:t>
            </w:r>
            <w:r w:rsidR="00AC495A" w:rsidRPr="00295193">
              <w:rPr>
                <w:rFonts w:ascii="Cordia New" w:hAnsi="Cordia New" w:cs="Cordia New"/>
                <w:sz w:val="26"/>
                <w:szCs w:val="26"/>
              </w:rPr>
              <w:t>0</w:t>
            </w:r>
            <w:r w:rsidRPr="00295193">
              <w:rPr>
                <w:rFonts w:ascii="Cordia New" w:hAnsi="Cordia New" w:cs="Cordia New"/>
                <w:sz w:val="26"/>
                <w:szCs w:val="26"/>
              </w:rPr>
              <w:t>)</w:t>
            </w:r>
          </w:p>
        </w:tc>
        <w:tc>
          <w:tcPr>
            <w:tcW w:w="1351" w:type="dxa"/>
            <w:shd w:val="clear" w:color="auto" w:fill="auto"/>
            <w:vAlign w:val="bottom"/>
          </w:tcPr>
          <w:p w14:paraId="7527FC4F" w14:textId="438FCB46" w:rsidR="00D54106" w:rsidRPr="00295193" w:rsidRDefault="00697E11" w:rsidP="00D5410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1</w:t>
            </w:r>
            <w:r w:rsidR="00B1412B" w:rsidRPr="00295193">
              <w:rPr>
                <w:rFonts w:ascii="Cordia New" w:hAnsi="Cordia New" w:cs="Cordia New"/>
                <w:sz w:val="26"/>
                <w:szCs w:val="26"/>
              </w:rPr>
              <w:t>,055,</w:t>
            </w:r>
            <w:r w:rsidR="00D56CCE" w:rsidRPr="00295193">
              <w:rPr>
                <w:rFonts w:ascii="Cordia New" w:hAnsi="Cordia New" w:cs="Cordia New"/>
                <w:sz w:val="26"/>
                <w:szCs w:val="26"/>
              </w:rPr>
              <w:t>129</w:t>
            </w:r>
          </w:p>
        </w:tc>
        <w:tc>
          <w:tcPr>
            <w:tcW w:w="1350" w:type="dxa"/>
            <w:shd w:val="clear" w:color="auto" w:fill="auto"/>
            <w:vAlign w:val="bottom"/>
          </w:tcPr>
          <w:p w14:paraId="263982CF" w14:textId="4DE1FE5B" w:rsidR="00D54106" w:rsidRPr="00295193" w:rsidRDefault="00D54106" w:rsidP="00D5410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fldChar w:fldCharType="begin"/>
            </w:r>
            <w:r w:rsidRPr="00295193">
              <w:rPr>
                <w:rFonts w:ascii="Cordia New" w:hAnsi="Cordia New" w:cs="Cordia New"/>
                <w:sz w:val="26"/>
                <w:szCs w:val="26"/>
              </w:rPr>
              <w:instrText xml:space="preserve"> =SUM(ABOVE) </w:instrText>
            </w:r>
            <w:r w:rsidRPr="00295193">
              <w:rPr>
                <w:rFonts w:ascii="Cordia New" w:hAnsi="Cordia New" w:cs="Cordia New"/>
                <w:sz w:val="26"/>
                <w:szCs w:val="26"/>
              </w:rPr>
              <w:fldChar w:fldCharType="separate"/>
            </w:r>
            <w:r w:rsidRPr="00295193">
              <w:rPr>
                <w:rFonts w:ascii="Cordia New" w:hAnsi="Cordia New" w:cs="Cordia New"/>
                <w:noProof/>
                <w:sz w:val="26"/>
                <w:szCs w:val="26"/>
              </w:rPr>
              <w:t>988,863</w:t>
            </w:r>
            <w:r w:rsidRPr="00295193">
              <w:rPr>
                <w:rFonts w:ascii="Cordia New" w:hAnsi="Cordia New" w:cs="Cordia New"/>
                <w:sz w:val="26"/>
                <w:szCs w:val="26"/>
              </w:rPr>
              <w:fldChar w:fldCharType="end"/>
            </w:r>
          </w:p>
        </w:tc>
        <w:tc>
          <w:tcPr>
            <w:tcW w:w="1353" w:type="dxa"/>
            <w:shd w:val="clear" w:color="auto" w:fill="auto"/>
            <w:vAlign w:val="bottom"/>
          </w:tcPr>
          <w:p w14:paraId="075C1692" w14:textId="1B6DC52A" w:rsidR="00D54106" w:rsidRPr="00295193" w:rsidRDefault="00BC3925" w:rsidP="00D5410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2,</w:t>
            </w:r>
            <w:r w:rsidR="00021690" w:rsidRPr="00295193">
              <w:rPr>
                <w:rFonts w:ascii="Cordia New" w:hAnsi="Cordia New" w:cs="Cordia New"/>
                <w:sz w:val="26"/>
                <w:szCs w:val="26"/>
              </w:rPr>
              <w:t>901,</w:t>
            </w:r>
            <w:r w:rsidR="00AC495A" w:rsidRPr="00295193">
              <w:rPr>
                <w:rFonts w:ascii="Cordia New" w:hAnsi="Cordia New" w:cs="Cordia New"/>
                <w:sz w:val="26"/>
                <w:szCs w:val="26"/>
              </w:rPr>
              <w:t>0</w:t>
            </w:r>
            <w:r w:rsidR="00D56CCE" w:rsidRPr="00295193">
              <w:rPr>
                <w:rFonts w:ascii="Cordia New" w:hAnsi="Cordia New" w:cs="Cordia New"/>
                <w:sz w:val="26"/>
                <w:szCs w:val="26"/>
              </w:rPr>
              <w:t>49</w:t>
            </w:r>
          </w:p>
        </w:tc>
        <w:tc>
          <w:tcPr>
            <w:tcW w:w="1443" w:type="dxa"/>
            <w:shd w:val="clear" w:color="auto" w:fill="auto"/>
            <w:vAlign w:val="bottom"/>
          </w:tcPr>
          <w:p w14:paraId="4502F155" w14:textId="71E7C944" w:rsidR="00D54106" w:rsidRPr="00295193" w:rsidRDefault="00D54106" w:rsidP="00D5410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fldChar w:fldCharType="begin"/>
            </w:r>
            <w:r w:rsidRPr="00295193">
              <w:rPr>
                <w:rFonts w:ascii="Cordia New" w:hAnsi="Cordia New" w:cs="Cordia New"/>
                <w:sz w:val="26"/>
                <w:szCs w:val="26"/>
              </w:rPr>
              <w:instrText xml:space="preserve"> =SUM(ABOVE) </w:instrText>
            </w:r>
            <w:r w:rsidRPr="00295193">
              <w:rPr>
                <w:rFonts w:ascii="Cordia New" w:hAnsi="Cordia New" w:cs="Cordia New"/>
                <w:sz w:val="26"/>
                <w:szCs w:val="26"/>
              </w:rPr>
              <w:fldChar w:fldCharType="separate"/>
            </w:r>
            <w:r w:rsidRPr="00295193">
              <w:rPr>
                <w:rFonts w:ascii="Cordia New" w:hAnsi="Cordia New" w:cs="Cordia New"/>
                <w:noProof/>
                <w:sz w:val="26"/>
                <w:szCs w:val="26"/>
              </w:rPr>
              <w:t>1,574,299</w:t>
            </w:r>
            <w:r w:rsidRPr="00295193">
              <w:rPr>
                <w:rFonts w:ascii="Cordia New" w:hAnsi="Cordia New" w:cs="Cordia New"/>
                <w:sz w:val="26"/>
                <w:szCs w:val="26"/>
              </w:rPr>
              <w:fldChar w:fldCharType="end"/>
            </w:r>
          </w:p>
        </w:tc>
      </w:tr>
      <w:tr w:rsidR="00D54106" w:rsidRPr="00295193" w14:paraId="72B1FE1C" w14:textId="77777777" w:rsidTr="000464F2">
        <w:tc>
          <w:tcPr>
            <w:tcW w:w="3807" w:type="dxa"/>
            <w:shd w:val="clear" w:color="auto" w:fill="auto"/>
            <w:vAlign w:val="bottom"/>
          </w:tcPr>
          <w:p w14:paraId="4A206C41" w14:textId="4F7BD292" w:rsidR="00D54106" w:rsidRPr="00295193" w:rsidRDefault="00D54106" w:rsidP="00D54106">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51" w:type="dxa"/>
            <w:shd w:val="clear" w:color="auto" w:fill="auto"/>
            <w:vAlign w:val="bottom"/>
          </w:tcPr>
          <w:p w14:paraId="58E5D70C" w14:textId="77777777" w:rsidR="00D54106" w:rsidRPr="00295193" w:rsidRDefault="00D54106" w:rsidP="00D54106">
            <w:pPr>
              <w:ind w:right="-72"/>
              <w:jc w:val="right"/>
              <w:rPr>
                <w:rFonts w:ascii="Cordia New" w:hAnsi="Cordia New" w:cs="Cordia New"/>
                <w:sz w:val="26"/>
                <w:szCs w:val="26"/>
              </w:rPr>
            </w:pPr>
          </w:p>
        </w:tc>
        <w:tc>
          <w:tcPr>
            <w:tcW w:w="1350" w:type="dxa"/>
            <w:shd w:val="clear" w:color="auto" w:fill="auto"/>
            <w:vAlign w:val="bottom"/>
          </w:tcPr>
          <w:p w14:paraId="0477D49C" w14:textId="77777777" w:rsidR="00D54106" w:rsidRPr="00295193" w:rsidRDefault="00D54106" w:rsidP="00D54106">
            <w:pPr>
              <w:ind w:right="-72"/>
              <w:jc w:val="right"/>
              <w:rPr>
                <w:rFonts w:ascii="Cordia New" w:hAnsi="Cordia New" w:cs="Cordia New"/>
                <w:sz w:val="26"/>
                <w:szCs w:val="26"/>
              </w:rPr>
            </w:pPr>
          </w:p>
        </w:tc>
        <w:tc>
          <w:tcPr>
            <w:tcW w:w="1353" w:type="dxa"/>
            <w:shd w:val="clear" w:color="auto" w:fill="auto"/>
            <w:vAlign w:val="bottom"/>
          </w:tcPr>
          <w:p w14:paraId="042411B5" w14:textId="77777777" w:rsidR="00D54106" w:rsidRPr="00295193" w:rsidRDefault="00D54106" w:rsidP="00D54106">
            <w:pPr>
              <w:ind w:right="-72"/>
              <w:jc w:val="right"/>
              <w:rPr>
                <w:rFonts w:ascii="Cordia New" w:hAnsi="Cordia New" w:cs="Cordia New"/>
                <w:sz w:val="26"/>
                <w:szCs w:val="26"/>
              </w:rPr>
            </w:pPr>
          </w:p>
        </w:tc>
        <w:tc>
          <w:tcPr>
            <w:tcW w:w="1443" w:type="dxa"/>
            <w:shd w:val="clear" w:color="auto" w:fill="auto"/>
            <w:vAlign w:val="bottom"/>
          </w:tcPr>
          <w:p w14:paraId="76C80698" w14:textId="77777777" w:rsidR="00D54106" w:rsidRPr="00295193" w:rsidRDefault="00D54106" w:rsidP="00D54106">
            <w:pPr>
              <w:ind w:right="-72"/>
              <w:jc w:val="right"/>
              <w:rPr>
                <w:rFonts w:ascii="Cordia New" w:hAnsi="Cordia New" w:cs="Cordia New"/>
                <w:sz w:val="26"/>
                <w:szCs w:val="26"/>
              </w:rPr>
            </w:pPr>
          </w:p>
        </w:tc>
      </w:tr>
      <w:tr w:rsidR="00D54106" w:rsidRPr="00295193" w14:paraId="157E348D" w14:textId="77777777" w:rsidTr="000464F2">
        <w:tc>
          <w:tcPr>
            <w:tcW w:w="3807" w:type="dxa"/>
            <w:shd w:val="clear" w:color="auto" w:fill="auto"/>
            <w:vAlign w:val="bottom"/>
          </w:tcPr>
          <w:p w14:paraId="01CE852C" w14:textId="7F57BBA6" w:rsidR="00D54106" w:rsidRPr="00295193" w:rsidRDefault="00D54106" w:rsidP="00CC2AD5">
            <w:pPr>
              <w:tabs>
                <w:tab w:val="left" w:pos="1440"/>
                <w:tab w:val="left" w:pos="2160"/>
                <w:tab w:val="center" w:pos="4770"/>
                <w:tab w:val="center" w:pos="5580"/>
                <w:tab w:val="center" w:pos="6660"/>
                <w:tab w:val="center" w:pos="7650"/>
                <w:tab w:val="center" w:pos="9000"/>
              </w:tabs>
              <w:ind w:left="917" w:hanging="540"/>
              <w:rPr>
                <w:rFonts w:ascii="Cordia New" w:hAnsi="Cordia New" w:cs="Cordia New"/>
                <w:b/>
                <w:bCs/>
                <w:sz w:val="26"/>
                <w:szCs w:val="26"/>
                <w:cs/>
              </w:rPr>
            </w:pPr>
            <w:r w:rsidRPr="00295193">
              <w:rPr>
                <w:rFonts w:ascii="Cordia New" w:hAnsi="Cordia New" w:cs="Cordia New"/>
                <w:b/>
                <w:bCs/>
                <w:sz w:val="26"/>
                <w:szCs w:val="26"/>
              </w:rPr>
              <w:t>b)</w:t>
            </w:r>
            <w:r w:rsidRPr="00295193">
              <w:rPr>
                <w:rFonts w:ascii="Cordia New" w:hAnsi="Cordia New" w:cs="Cordia New"/>
                <w:b/>
                <w:bCs/>
                <w:sz w:val="26"/>
                <w:szCs w:val="26"/>
              </w:rPr>
              <w:tab/>
              <w:t>Payables to</w:t>
            </w:r>
            <w:r w:rsidR="00F718F7">
              <w:rPr>
                <w:rFonts w:ascii="Cordia New" w:hAnsi="Cordia New" w:cs="Cordia New"/>
                <w:b/>
                <w:bCs/>
                <w:sz w:val="26"/>
                <w:szCs w:val="26"/>
              </w:rPr>
              <w:t xml:space="preserve"> related parties</w:t>
            </w:r>
            <w:r w:rsidRPr="00295193">
              <w:rPr>
                <w:rFonts w:ascii="Cordia New" w:hAnsi="Cordia New" w:cs="Cordia New"/>
                <w:b/>
                <w:bCs/>
                <w:sz w:val="26"/>
                <w:szCs w:val="26"/>
              </w:rPr>
              <w:t>:</w:t>
            </w:r>
          </w:p>
        </w:tc>
        <w:tc>
          <w:tcPr>
            <w:tcW w:w="1351" w:type="dxa"/>
            <w:shd w:val="clear" w:color="auto" w:fill="auto"/>
            <w:vAlign w:val="bottom"/>
          </w:tcPr>
          <w:p w14:paraId="6AD7993C" w14:textId="77777777" w:rsidR="00D54106" w:rsidRPr="00295193" w:rsidRDefault="00D54106" w:rsidP="00D54106">
            <w:pPr>
              <w:ind w:right="-72"/>
              <w:jc w:val="right"/>
              <w:rPr>
                <w:rFonts w:ascii="Cordia New" w:hAnsi="Cordia New" w:cs="Cordia New"/>
                <w:sz w:val="26"/>
                <w:szCs w:val="26"/>
              </w:rPr>
            </w:pPr>
          </w:p>
        </w:tc>
        <w:tc>
          <w:tcPr>
            <w:tcW w:w="1350" w:type="dxa"/>
            <w:shd w:val="clear" w:color="auto" w:fill="auto"/>
            <w:vAlign w:val="bottom"/>
          </w:tcPr>
          <w:p w14:paraId="6C1E921A" w14:textId="77777777" w:rsidR="00D54106" w:rsidRPr="00295193" w:rsidRDefault="00D54106" w:rsidP="00D54106">
            <w:pPr>
              <w:ind w:right="-72"/>
              <w:jc w:val="right"/>
              <w:rPr>
                <w:rFonts w:ascii="Cordia New" w:hAnsi="Cordia New" w:cs="Cordia New"/>
                <w:sz w:val="26"/>
                <w:szCs w:val="26"/>
              </w:rPr>
            </w:pPr>
          </w:p>
        </w:tc>
        <w:tc>
          <w:tcPr>
            <w:tcW w:w="1353" w:type="dxa"/>
            <w:shd w:val="clear" w:color="auto" w:fill="auto"/>
            <w:vAlign w:val="bottom"/>
          </w:tcPr>
          <w:p w14:paraId="6BD7D139" w14:textId="77777777" w:rsidR="00D54106" w:rsidRPr="00295193" w:rsidRDefault="00D54106" w:rsidP="00D54106">
            <w:pPr>
              <w:ind w:right="-72"/>
              <w:jc w:val="right"/>
              <w:rPr>
                <w:rFonts w:ascii="Cordia New" w:hAnsi="Cordia New" w:cs="Cordia New"/>
                <w:sz w:val="26"/>
                <w:szCs w:val="26"/>
              </w:rPr>
            </w:pPr>
          </w:p>
        </w:tc>
        <w:tc>
          <w:tcPr>
            <w:tcW w:w="1443" w:type="dxa"/>
            <w:shd w:val="clear" w:color="auto" w:fill="auto"/>
            <w:vAlign w:val="bottom"/>
          </w:tcPr>
          <w:p w14:paraId="5182798F" w14:textId="77777777" w:rsidR="00D54106" w:rsidRPr="00295193" w:rsidRDefault="00D54106" w:rsidP="00D54106">
            <w:pPr>
              <w:ind w:right="-72"/>
              <w:jc w:val="right"/>
              <w:rPr>
                <w:rFonts w:ascii="Cordia New" w:hAnsi="Cordia New" w:cs="Cordia New"/>
                <w:sz w:val="26"/>
                <w:szCs w:val="26"/>
              </w:rPr>
            </w:pPr>
          </w:p>
        </w:tc>
      </w:tr>
      <w:tr w:rsidR="00D54106" w:rsidRPr="00295193" w14:paraId="23FF9177" w14:textId="77777777" w:rsidTr="000464F2">
        <w:tc>
          <w:tcPr>
            <w:tcW w:w="3807" w:type="dxa"/>
            <w:shd w:val="clear" w:color="auto" w:fill="auto"/>
            <w:vAlign w:val="bottom"/>
          </w:tcPr>
          <w:p w14:paraId="3490D706" w14:textId="77777777" w:rsidR="00D54106" w:rsidRPr="00295193" w:rsidRDefault="00D54106" w:rsidP="00D54106">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12"/>
                <w:szCs w:val="12"/>
                <w:cs/>
              </w:rPr>
            </w:pPr>
          </w:p>
        </w:tc>
        <w:tc>
          <w:tcPr>
            <w:tcW w:w="1351" w:type="dxa"/>
            <w:shd w:val="clear" w:color="auto" w:fill="auto"/>
            <w:vAlign w:val="bottom"/>
          </w:tcPr>
          <w:p w14:paraId="3395C60A" w14:textId="77777777" w:rsidR="00D54106" w:rsidRPr="00295193" w:rsidRDefault="00D54106" w:rsidP="00D54106">
            <w:pPr>
              <w:ind w:right="-72"/>
              <w:jc w:val="right"/>
              <w:rPr>
                <w:rFonts w:ascii="Cordia New" w:hAnsi="Cordia New" w:cs="Cordia New"/>
                <w:sz w:val="12"/>
                <w:szCs w:val="12"/>
              </w:rPr>
            </w:pPr>
          </w:p>
        </w:tc>
        <w:tc>
          <w:tcPr>
            <w:tcW w:w="1350" w:type="dxa"/>
            <w:shd w:val="clear" w:color="auto" w:fill="auto"/>
            <w:vAlign w:val="bottom"/>
          </w:tcPr>
          <w:p w14:paraId="13DB44B4" w14:textId="77777777" w:rsidR="00D54106" w:rsidRPr="00295193" w:rsidRDefault="00D54106" w:rsidP="00D54106">
            <w:pPr>
              <w:ind w:right="-72"/>
              <w:jc w:val="right"/>
              <w:rPr>
                <w:rFonts w:ascii="Cordia New" w:hAnsi="Cordia New" w:cs="Cordia New"/>
                <w:sz w:val="12"/>
                <w:szCs w:val="12"/>
              </w:rPr>
            </w:pPr>
          </w:p>
        </w:tc>
        <w:tc>
          <w:tcPr>
            <w:tcW w:w="1353" w:type="dxa"/>
            <w:shd w:val="clear" w:color="auto" w:fill="auto"/>
            <w:vAlign w:val="bottom"/>
          </w:tcPr>
          <w:p w14:paraId="5DE7636A" w14:textId="77777777" w:rsidR="00D54106" w:rsidRPr="00295193" w:rsidRDefault="00D54106" w:rsidP="00D54106">
            <w:pPr>
              <w:ind w:right="-72"/>
              <w:jc w:val="right"/>
              <w:rPr>
                <w:rFonts w:ascii="Cordia New" w:hAnsi="Cordia New" w:cs="Cordia New"/>
                <w:sz w:val="12"/>
                <w:szCs w:val="12"/>
              </w:rPr>
            </w:pPr>
          </w:p>
        </w:tc>
        <w:tc>
          <w:tcPr>
            <w:tcW w:w="1443" w:type="dxa"/>
            <w:shd w:val="clear" w:color="auto" w:fill="auto"/>
            <w:vAlign w:val="bottom"/>
          </w:tcPr>
          <w:p w14:paraId="10DDB1ED" w14:textId="77777777" w:rsidR="00D54106" w:rsidRPr="00295193" w:rsidRDefault="00D54106" w:rsidP="00D54106">
            <w:pPr>
              <w:ind w:right="-72"/>
              <w:jc w:val="right"/>
              <w:rPr>
                <w:rFonts w:ascii="Cordia New" w:hAnsi="Cordia New" w:cs="Cordia New"/>
                <w:sz w:val="12"/>
                <w:szCs w:val="12"/>
              </w:rPr>
            </w:pPr>
          </w:p>
        </w:tc>
      </w:tr>
      <w:tr w:rsidR="00D54106" w:rsidRPr="00295193" w14:paraId="774795A0" w14:textId="77777777" w:rsidTr="000464F2">
        <w:tc>
          <w:tcPr>
            <w:tcW w:w="3807" w:type="dxa"/>
            <w:shd w:val="clear" w:color="auto" w:fill="auto"/>
            <w:vAlign w:val="bottom"/>
          </w:tcPr>
          <w:p w14:paraId="1B792AAD" w14:textId="657335EC" w:rsidR="00D54106" w:rsidRPr="00295193" w:rsidRDefault="00D54106" w:rsidP="00CC2AD5">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cs/>
              </w:rPr>
            </w:pPr>
            <w:r w:rsidRPr="00295193">
              <w:rPr>
                <w:rFonts w:ascii="Cordia New" w:eastAsia="Times New Roman" w:hAnsi="Cordia New" w:cs="Cordia New"/>
                <w:sz w:val="26"/>
                <w:szCs w:val="26"/>
              </w:rPr>
              <w:t>Subsidiaries</w:t>
            </w:r>
          </w:p>
        </w:tc>
        <w:tc>
          <w:tcPr>
            <w:tcW w:w="1351" w:type="dxa"/>
            <w:shd w:val="clear" w:color="auto" w:fill="auto"/>
            <w:vAlign w:val="bottom"/>
          </w:tcPr>
          <w:p w14:paraId="1266DD15" w14:textId="1C029D9A" w:rsidR="00D54106" w:rsidRPr="00295193" w:rsidRDefault="00043C79" w:rsidP="00D54106">
            <w:pPr>
              <w:ind w:right="-72"/>
              <w:jc w:val="right"/>
              <w:rPr>
                <w:rFonts w:ascii="Cordia New" w:hAnsi="Cordia New" w:cs="Cordia New"/>
                <w:sz w:val="26"/>
                <w:szCs w:val="26"/>
              </w:rPr>
            </w:pPr>
            <w:r w:rsidRPr="00295193">
              <w:rPr>
                <w:rFonts w:ascii="Cordia New" w:hAnsi="Cordia New" w:cs="Cordia New"/>
                <w:sz w:val="26"/>
                <w:szCs w:val="26"/>
              </w:rPr>
              <w:t>-</w:t>
            </w:r>
          </w:p>
        </w:tc>
        <w:tc>
          <w:tcPr>
            <w:tcW w:w="1350" w:type="dxa"/>
            <w:shd w:val="clear" w:color="auto" w:fill="auto"/>
            <w:vAlign w:val="bottom"/>
          </w:tcPr>
          <w:p w14:paraId="0F3C24E1" w14:textId="5E110BCF" w:rsidR="00D54106" w:rsidRPr="00295193" w:rsidRDefault="00D54106" w:rsidP="00D54106">
            <w:pPr>
              <w:ind w:right="-72"/>
              <w:jc w:val="right"/>
              <w:rPr>
                <w:rFonts w:ascii="Cordia New" w:hAnsi="Cordia New" w:cs="Cordia New"/>
                <w:sz w:val="26"/>
                <w:szCs w:val="26"/>
              </w:rPr>
            </w:pPr>
            <w:r w:rsidRPr="00295193">
              <w:rPr>
                <w:rFonts w:ascii="Cordia New" w:eastAsia="Times New Roman" w:hAnsi="Cordia New" w:cs="Cordia New"/>
                <w:sz w:val="26"/>
                <w:szCs w:val="26"/>
              </w:rPr>
              <w:t>-</w:t>
            </w:r>
          </w:p>
        </w:tc>
        <w:tc>
          <w:tcPr>
            <w:tcW w:w="1353" w:type="dxa"/>
            <w:shd w:val="clear" w:color="auto" w:fill="auto"/>
            <w:vAlign w:val="bottom"/>
          </w:tcPr>
          <w:p w14:paraId="115F92B3" w14:textId="071426B9" w:rsidR="00D54106" w:rsidRPr="00295193" w:rsidRDefault="00DA2112" w:rsidP="00D54106">
            <w:pPr>
              <w:ind w:right="-72"/>
              <w:jc w:val="right"/>
              <w:rPr>
                <w:rFonts w:ascii="Cordia New" w:hAnsi="Cordia New" w:cs="Cordia New"/>
                <w:sz w:val="26"/>
                <w:szCs w:val="26"/>
              </w:rPr>
            </w:pPr>
            <w:r w:rsidRPr="00295193">
              <w:rPr>
                <w:rFonts w:ascii="Cordia New" w:hAnsi="Cordia New" w:cs="Cordia New"/>
                <w:sz w:val="26"/>
                <w:szCs w:val="26"/>
              </w:rPr>
              <w:t>19,883</w:t>
            </w:r>
          </w:p>
        </w:tc>
        <w:tc>
          <w:tcPr>
            <w:tcW w:w="1443" w:type="dxa"/>
            <w:shd w:val="clear" w:color="auto" w:fill="auto"/>
            <w:vAlign w:val="bottom"/>
          </w:tcPr>
          <w:p w14:paraId="1A8B9108" w14:textId="4EFEE190" w:rsidR="00D54106" w:rsidRPr="00295193" w:rsidRDefault="00D54106" w:rsidP="00D54106">
            <w:pPr>
              <w:ind w:right="-72"/>
              <w:jc w:val="right"/>
              <w:rPr>
                <w:rFonts w:ascii="Cordia New" w:hAnsi="Cordia New" w:cs="Cordia New"/>
                <w:sz w:val="26"/>
                <w:szCs w:val="26"/>
              </w:rPr>
            </w:pPr>
            <w:r w:rsidRPr="00295193">
              <w:rPr>
                <w:rFonts w:ascii="Cordia New" w:eastAsia="Times New Roman" w:hAnsi="Cordia New" w:cs="Cordia New"/>
                <w:sz w:val="26"/>
                <w:szCs w:val="26"/>
              </w:rPr>
              <w:t>21,581</w:t>
            </w:r>
          </w:p>
        </w:tc>
      </w:tr>
      <w:tr w:rsidR="00D54106" w:rsidRPr="00295193" w14:paraId="33F2D1BB" w14:textId="77777777" w:rsidTr="000464F2">
        <w:tc>
          <w:tcPr>
            <w:tcW w:w="3807" w:type="dxa"/>
            <w:shd w:val="clear" w:color="auto" w:fill="auto"/>
            <w:vAlign w:val="bottom"/>
          </w:tcPr>
          <w:p w14:paraId="3F468D19" w14:textId="0FE89174" w:rsidR="00D54106" w:rsidRPr="00295193" w:rsidRDefault="00D54106" w:rsidP="00CC2AD5">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cs/>
              </w:rPr>
            </w:pPr>
            <w:r w:rsidRPr="00295193">
              <w:rPr>
                <w:rFonts w:ascii="Cordia New" w:eastAsia="Times New Roman" w:hAnsi="Cordia New" w:cs="Cordia New"/>
                <w:sz w:val="26"/>
                <w:szCs w:val="26"/>
              </w:rPr>
              <w:t>Associates</w:t>
            </w:r>
          </w:p>
        </w:tc>
        <w:tc>
          <w:tcPr>
            <w:tcW w:w="1351" w:type="dxa"/>
            <w:shd w:val="clear" w:color="auto" w:fill="auto"/>
            <w:vAlign w:val="bottom"/>
          </w:tcPr>
          <w:p w14:paraId="109FDE96" w14:textId="13537AC6" w:rsidR="00D54106" w:rsidRPr="00295193" w:rsidRDefault="0063133F" w:rsidP="00D54106">
            <w:pPr>
              <w:ind w:right="-72"/>
              <w:jc w:val="right"/>
              <w:rPr>
                <w:rFonts w:ascii="Cordia New" w:hAnsi="Cordia New" w:cs="Cordia New"/>
                <w:sz w:val="26"/>
                <w:szCs w:val="26"/>
              </w:rPr>
            </w:pPr>
            <w:r w:rsidRPr="00295193">
              <w:rPr>
                <w:rFonts w:ascii="Cordia New" w:hAnsi="Cordia New" w:cs="Cordia New"/>
                <w:sz w:val="26"/>
                <w:szCs w:val="26"/>
              </w:rPr>
              <w:t>11,499</w:t>
            </w:r>
          </w:p>
        </w:tc>
        <w:tc>
          <w:tcPr>
            <w:tcW w:w="1350" w:type="dxa"/>
            <w:shd w:val="clear" w:color="auto" w:fill="auto"/>
            <w:vAlign w:val="bottom"/>
          </w:tcPr>
          <w:p w14:paraId="602AE68C" w14:textId="1DCAC20A" w:rsidR="00D54106" w:rsidRPr="00295193" w:rsidRDefault="00D54106" w:rsidP="00D54106">
            <w:pPr>
              <w:ind w:right="-72"/>
              <w:jc w:val="right"/>
              <w:rPr>
                <w:rFonts w:ascii="Cordia New" w:hAnsi="Cordia New" w:cs="Cordia New"/>
                <w:sz w:val="26"/>
                <w:szCs w:val="26"/>
              </w:rPr>
            </w:pPr>
            <w:r w:rsidRPr="00295193">
              <w:rPr>
                <w:rFonts w:ascii="Cordia New" w:eastAsia="Times New Roman" w:hAnsi="Cordia New" w:cs="Cordia New"/>
                <w:sz w:val="26"/>
                <w:szCs w:val="26"/>
              </w:rPr>
              <w:t>16,63</w:t>
            </w:r>
            <w:r w:rsidR="003D60B8" w:rsidRPr="00295193">
              <w:rPr>
                <w:rFonts w:ascii="Cordia New" w:eastAsia="Times New Roman" w:hAnsi="Cordia New" w:cs="Cordia New"/>
                <w:sz w:val="26"/>
                <w:szCs w:val="26"/>
              </w:rPr>
              <w:t>2</w:t>
            </w:r>
          </w:p>
        </w:tc>
        <w:tc>
          <w:tcPr>
            <w:tcW w:w="1353" w:type="dxa"/>
            <w:shd w:val="clear" w:color="auto" w:fill="auto"/>
            <w:vAlign w:val="bottom"/>
          </w:tcPr>
          <w:p w14:paraId="68DB82B1" w14:textId="4E53C4F3" w:rsidR="00D54106" w:rsidRPr="00295193" w:rsidRDefault="00DA2112" w:rsidP="00D54106">
            <w:pPr>
              <w:ind w:right="-72"/>
              <w:jc w:val="right"/>
              <w:rPr>
                <w:rFonts w:ascii="Cordia New" w:hAnsi="Cordia New" w:cs="Cordia New"/>
                <w:sz w:val="26"/>
                <w:szCs w:val="26"/>
              </w:rPr>
            </w:pPr>
            <w:r w:rsidRPr="00295193">
              <w:rPr>
                <w:rFonts w:ascii="Cordia New" w:hAnsi="Cordia New" w:cs="Cordia New"/>
                <w:sz w:val="26"/>
                <w:szCs w:val="26"/>
              </w:rPr>
              <w:t>3</w:t>
            </w:r>
          </w:p>
        </w:tc>
        <w:tc>
          <w:tcPr>
            <w:tcW w:w="1443" w:type="dxa"/>
            <w:shd w:val="clear" w:color="auto" w:fill="auto"/>
            <w:vAlign w:val="bottom"/>
          </w:tcPr>
          <w:p w14:paraId="4831A77A" w14:textId="23B42DE3" w:rsidR="00D54106" w:rsidRPr="00295193" w:rsidRDefault="00D54106" w:rsidP="00D54106">
            <w:pPr>
              <w:ind w:right="-72"/>
              <w:jc w:val="right"/>
              <w:rPr>
                <w:rFonts w:ascii="Cordia New" w:hAnsi="Cordia New" w:cs="Cordia New"/>
                <w:sz w:val="26"/>
                <w:szCs w:val="26"/>
              </w:rPr>
            </w:pPr>
            <w:r w:rsidRPr="00295193">
              <w:rPr>
                <w:rFonts w:ascii="Cordia New" w:eastAsia="Times New Roman" w:hAnsi="Cordia New" w:cs="Cordia New"/>
                <w:sz w:val="26"/>
                <w:szCs w:val="26"/>
              </w:rPr>
              <w:t>3</w:t>
            </w:r>
          </w:p>
        </w:tc>
      </w:tr>
      <w:tr w:rsidR="00D54106" w:rsidRPr="00295193" w14:paraId="1CB55B31" w14:textId="77777777" w:rsidTr="000464F2">
        <w:tc>
          <w:tcPr>
            <w:tcW w:w="3807" w:type="dxa"/>
            <w:shd w:val="clear" w:color="auto" w:fill="auto"/>
            <w:vAlign w:val="bottom"/>
          </w:tcPr>
          <w:p w14:paraId="7C9D9166" w14:textId="6820C623" w:rsidR="00D54106" w:rsidRPr="00295193" w:rsidRDefault="00D54106" w:rsidP="00CC2AD5">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cs/>
              </w:rPr>
            </w:pPr>
            <w:r w:rsidRPr="00295193">
              <w:rPr>
                <w:rFonts w:ascii="Cordia New" w:eastAsia="Times New Roman" w:hAnsi="Cordia New" w:cs="Cordia New"/>
                <w:sz w:val="26"/>
                <w:szCs w:val="26"/>
              </w:rPr>
              <w:t>Joint ventures</w:t>
            </w:r>
          </w:p>
        </w:tc>
        <w:tc>
          <w:tcPr>
            <w:tcW w:w="1351" w:type="dxa"/>
            <w:shd w:val="clear" w:color="auto" w:fill="auto"/>
            <w:vAlign w:val="bottom"/>
          </w:tcPr>
          <w:p w14:paraId="43DFFB94" w14:textId="7B67B54E" w:rsidR="00D54106" w:rsidRPr="00295193" w:rsidRDefault="00043C79" w:rsidP="00D54106">
            <w:pPr>
              <w:ind w:right="-72"/>
              <w:jc w:val="right"/>
              <w:rPr>
                <w:rFonts w:ascii="Cordia New" w:hAnsi="Cordia New" w:cs="Cordia New"/>
                <w:sz w:val="26"/>
                <w:szCs w:val="26"/>
              </w:rPr>
            </w:pPr>
            <w:r w:rsidRPr="00295193">
              <w:rPr>
                <w:rFonts w:ascii="Cordia New" w:hAnsi="Cordia New" w:cs="Cordia New"/>
                <w:sz w:val="26"/>
                <w:szCs w:val="26"/>
              </w:rPr>
              <w:t>9,695</w:t>
            </w:r>
          </w:p>
        </w:tc>
        <w:tc>
          <w:tcPr>
            <w:tcW w:w="1350" w:type="dxa"/>
            <w:shd w:val="clear" w:color="auto" w:fill="auto"/>
            <w:vAlign w:val="bottom"/>
          </w:tcPr>
          <w:p w14:paraId="02C32A9F" w14:textId="525117C2" w:rsidR="00D54106" w:rsidRPr="00295193" w:rsidRDefault="00D54106" w:rsidP="00D54106">
            <w:pPr>
              <w:ind w:right="-72"/>
              <w:jc w:val="right"/>
              <w:rPr>
                <w:rFonts w:ascii="Cordia New" w:hAnsi="Cordia New" w:cs="Cordia New"/>
                <w:sz w:val="26"/>
                <w:szCs w:val="26"/>
              </w:rPr>
            </w:pPr>
            <w:r w:rsidRPr="00295193">
              <w:rPr>
                <w:rFonts w:ascii="Cordia New" w:eastAsia="Times New Roman" w:hAnsi="Cordia New" w:cs="Cordia New"/>
                <w:sz w:val="26"/>
                <w:szCs w:val="26"/>
              </w:rPr>
              <w:t>15,676</w:t>
            </w:r>
          </w:p>
        </w:tc>
        <w:tc>
          <w:tcPr>
            <w:tcW w:w="1353" w:type="dxa"/>
            <w:shd w:val="clear" w:color="auto" w:fill="auto"/>
            <w:vAlign w:val="bottom"/>
          </w:tcPr>
          <w:p w14:paraId="1446BEAD" w14:textId="76115B8A" w:rsidR="00D54106" w:rsidRPr="00295193" w:rsidRDefault="00DA2112" w:rsidP="00D54106">
            <w:pPr>
              <w:ind w:right="-72"/>
              <w:jc w:val="right"/>
              <w:rPr>
                <w:rFonts w:ascii="Cordia New" w:hAnsi="Cordia New" w:cs="Cordia New"/>
                <w:sz w:val="26"/>
                <w:szCs w:val="26"/>
              </w:rPr>
            </w:pPr>
            <w:r w:rsidRPr="00295193">
              <w:rPr>
                <w:rFonts w:ascii="Cordia New" w:hAnsi="Cordia New" w:cs="Cordia New"/>
                <w:sz w:val="26"/>
                <w:szCs w:val="26"/>
              </w:rPr>
              <w:t xml:space="preserve">-   </w:t>
            </w:r>
          </w:p>
        </w:tc>
        <w:tc>
          <w:tcPr>
            <w:tcW w:w="1443" w:type="dxa"/>
            <w:shd w:val="clear" w:color="auto" w:fill="auto"/>
            <w:vAlign w:val="bottom"/>
          </w:tcPr>
          <w:p w14:paraId="790DAD11" w14:textId="0C095375" w:rsidR="00D54106" w:rsidRPr="00295193" w:rsidRDefault="00D54106" w:rsidP="00D54106">
            <w:pPr>
              <w:ind w:right="-72"/>
              <w:jc w:val="right"/>
              <w:rPr>
                <w:rFonts w:ascii="Cordia New" w:hAnsi="Cordia New" w:cs="Cordia New"/>
                <w:sz w:val="26"/>
                <w:szCs w:val="26"/>
              </w:rPr>
            </w:pPr>
            <w:r w:rsidRPr="00295193">
              <w:rPr>
                <w:rFonts w:ascii="Cordia New" w:eastAsia="Times New Roman" w:hAnsi="Cordia New" w:cs="Cordia New"/>
                <w:sz w:val="26"/>
                <w:szCs w:val="26"/>
              </w:rPr>
              <w:t>161</w:t>
            </w:r>
          </w:p>
        </w:tc>
      </w:tr>
      <w:tr w:rsidR="00D54106" w:rsidRPr="00295193" w14:paraId="746334B2" w14:textId="77777777" w:rsidTr="000464F2">
        <w:tc>
          <w:tcPr>
            <w:tcW w:w="3807" w:type="dxa"/>
            <w:shd w:val="clear" w:color="auto" w:fill="auto"/>
            <w:vAlign w:val="bottom"/>
          </w:tcPr>
          <w:p w14:paraId="27DBC5ED" w14:textId="4C5E12FE" w:rsidR="00D54106" w:rsidRPr="00295193" w:rsidRDefault="00D54106" w:rsidP="00CC2AD5">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cs/>
              </w:rPr>
            </w:pPr>
            <w:r w:rsidRPr="00295193">
              <w:rPr>
                <w:rFonts w:ascii="Cordia New" w:eastAsia="Times New Roman" w:hAnsi="Cordia New" w:cs="Cordia New"/>
                <w:sz w:val="26"/>
                <w:szCs w:val="26"/>
              </w:rPr>
              <w:t xml:space="preserve">Related parties </w:t>
            </w:r>
          </w:p>
        </w:tc>
        <w:tc>
          <w:tcPr>
            <w:tcW w:w="1351" w:type="dxa"/>
            <w:shd w:val="clear" w:color="auto" w:fill="auto"/>
            <w:vAlign w:val="bottom"/>
          </w:tcPr>
          <w:p w14:paraId="3544DB75" w14:textId="2467DC8B" w:rsidR="00D54106" w:rsidRPr="00295193" w:rsidRDefault="007F4798" w:rsidP="00D54106">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27,29</w:t>
            </w:r>
            <w:r w:rsidR="00D36D2B" w:rsidRPr="00295193">
              <w:rPr>
                <w:rFonts w:ascii="Cordia New" w:hAnsi="Cordia New" w:cs="Cordia New"/>
                <w:sz w:val="26"/>
                <w:szCs w:val="26"/>
              </w:rPr>
              <w:t>4</w:t>
            </w:r>
          </w:p>
        </w:tc>
        <w:tc>
          <w:tcPr>
            <w:tcW w:w="1350" w:type="dxa"/>
            <w:shd w:val="clear" w:color="auto" w:fill="auto"/>
            <w:vAlign w:val="bottom"/>
          </w:tcPr>
          <w:p w14:paraId="2DA3E07C" w14:textId="5CD36B25" w:rsidR="00D54106" w:rsidRPr="00295193" w:rsidRDefault="00D54106" w:rsidP="00D54106">
            <w:pPr>
              <w:pBdr>
                <w:bottom w:val="single" w:sz="4" w:space="1" w:color="auto"/>
              </w:pBdr>
              <w:ind w:right="-72"/>
              <w:jc w:val="right"/>
              <w:rPr>
                <w:rFonts w:ascii="Cordia New" w:hAnsi="Cordia New" w:cs="Cordia New"/>
                <w:sz w:val="26"/>
                <w:szCs w:val="26"/>
              </w:rPr>
            </w:pPr>
            <w:r w:rsidRPr="00295193">
              <w:rPr>
                <w:rFonts w:ascii="Cordia New" w:eastAsia="Times New Roman" w:hAnsi="Cordia New" w:cs="Cordia New"/>
                <w:sz w:val="26"/>
                <w:szCs w:val="26"/>
              </w:rPr>
              <w:t>32,475</w:t>
            </w:r>
          </w:p>
        </w:tc>
        <w:tc>
          <w:tcPr>
            <w:tcW w:w="1353" w:type="dxa"/>
            <w:shd w:val="clear" w:color="auto" w:fill="auto"/>
            <w:vAlign w:val="bottom"/>
          </w:tcPr>
          <w:p w14:paraId="02E7CBBE" w14:textId="2387D18C" w:rsidR="00D54106" w:rsidRPr="00295193" w:rsidRDefault="00DA2112" w:rsidP="00D54106">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2</w:t>
            </w:r>
          </w:p>
        </w:tc>
        <w:tc>
          <w:tcPr>
            <w:tcW w:w="1443" w:type="dxa"/>
            <w:shd w:val="clear" w:color="auto" w:fill="auto"/>
            <w:vAlign w:val="bottom"/>
          </w:tcPr>
          <w:p w14:paraId="117FF192" w14:textId="35C25AC3" w:rsidR="00D54106" w:rsidRPr="00295193" w:rsidRDefault="00D54106" w:rsidP="00D54106">
            <w:pPr>
              <w:pBdr>
                <w:bottom w:val="single" w:sz="4" w:space="1" w:color="auto"/>
              </w:pBdr>
              <w:ind w:right="-72"/>
              <w:jc w:val="right"/>
              <w:rPr>
                <w:rFonts w:ascii="Cordia New" w:hAnsi="Cordia New" w:cs="Cordia New"/>
                <w:sz w:val="26"/>
                <w:szCs w:val="26"/>
              </w:rPr>
            </w:pPr>
            <w:r w:rsidRPr="00295193">
              <w:rPr>
                <w:rFonts w:ascii="Cordia New" w:eastAsia="Times New Roman" w:hAnsi="Cordia New" w:cs="Cordia New"/>
                <w:sz w:val="26"/>
                <w:szCs w:val="26"/>
              </w:rPr>
              <w:t>13,455</w:t>
            </w:r>
          </w:p>
        </w:tc>
      </w:tr>
      <w:tr w:rsidR="00D54106" w:rsidRPr="00295193" w14:paraId="24A26979" w14:textId="77777777" w:rsidTr="000464F2">
        <w:tc>
          <w:tcPr>
            <w:tcW w:w="3807" w:type="dxa"/>
            <w:shd w:val="clear" w:color="auto" w:fill="auto"/>
            <w:vAlign w:val="bottom"/>
          </w:tcPr>
          <w:p w14:paraId="11F3E22E" w14:textId="77777777" w:rsidR="00D54106" w:rsidRPr="00295193" w:rsidRDefault="00D54106" w:rsidP="00CC2AD5">
            <w:pPr>
              <w:tabs>
                <w:tab w:val="left" w:pos="1440"/>
                <w:tab w:val="left" w:pos="2160"/>
                <w:tab w:val="center" w:pos="4770"/>
                <w:tab w:val="center" w:pos="5580"/>
                <w:tab w:val="center" w:pos="6660"/>
                <w:tab w:val="center" w:pos="7650"/>
                <w:tab w:val="center" w:pos="9000"/>
              </w:tabs>
              <w:ind w:left="917"/>
              <w:rPr>
                <w:rFonts w:ascii="Cordia New" w:hAnsi="Cordia New" w:cs="Cordia New"/>
                <w:sz w:val="12"/>
                <w:szCs w:val="12"/>
                <w:cs/>
              </w:rPr>
            </w:pPr>
          </w:p>
        </w:tc>
        <w:tc>
          <w:tcPr>
            <w:tcW w:w="1351" w:type="dxa"/>
            <w:shd w:val="clear" w:color="auto" w:fill="auto"/>
            <w:vAlign w:val="bottom"/>
          </w:tcPr>
          <w:p w14:paraId="5438B6C2" w14:textId="77777777" w:rsidR="00D54106" w:rsidRPr="00295193" w:rsidRDefault="00D54106" w:rsidP="00D54106">
            <w:pPr>
              <w:ind w:right="-72"/>
              <w:jc w:val="right"/>
              <w:rPr>
                <w:rFonts w:ascii="Cordia New" w:hAnsi="Cordia New" w:cs="Cordia New"/>
                <w:sz w:val="12"/>
                <w:szCs w:val="12"/>
              </w:rPr>
            </w:pPr>
          </w:p>
        </w:tc>
        <w:tc>
          <w:tcPr>
            <w:tcW w:w="1350" w:type="dxa"/>
            <w:shd w:val="clear" w:color="auto" w:fill="auto"/>
            <w:vAlign w:val="bottom"/>
          </w:tcPr>
          <w:p w14:paraId="1EC80539" w14:textId="77777777" w:rsidR="00D54106" w:rsidRPr="00295193" w:rsidRDefault="00D54106" w:rsidP="00D54106">
            <w:pPr>
              <w:ind w:right="-72"/>
              <w:jc w:val="right"/>
              <w:rPr>
                <w:rFonts w:ascii="Cordia New" w:hAnsi="Cordia New" w:cs="Cordia New"/>
                <w:sz w:val="12"/>
                <w:szCs w:val="12"/>
              </w:rPr>
            </w:pPr>
          </w:p>
        </w:tc>
        <w:tc>
          <w:tcPr>
            <w:tcW w:w="1353" w:type="dxa"/>
            <w:shd w:val="clear" w:color="auto" w:fill="auto"/>
            <w:vAlign w:val="bottom"/>
          </w:tcPr>
          <w:p w14:paraId="7A7D1FE3" w14:textId="77777777" w:rsidR="00D54106" w:rsidRPr="00295193" w:rsidRDefault="00D54106" w:rsidP="00D54106">
            <w:pPr>
              <w:ind w:right="-72"/>
              <w:jc w:val="right"/>
              <w:rPr>
                <w:rFonts w:ascii="Cordia New" w:hAnsi="Cordia New" w:cs="Cordia New"/>
                <w:sz w:val="12"/>
                <w:szCs w:val="12"/>
              </w:rPr>
            </w:pPr>
          </w:p>
        </w:tc>
        <w:tc>
          <w:tcPr>
            <w:tcW w:w="1443" w:type="dxa"/>
            <w:shd w:val="clear" w:color="auto" w:fill="auto"/>
            <w:vAlign w:val="bottom"/>
          </w:tcPr>
          <w:p w14:paraId="2D3D52E8" w14:textId="77777777" w:rsidR="00D54106" w:rsidRPr="00295193" w:rsidRDefault="00D54106" w:rsidP="00D54106">
            <w:pPr>
              <w:ind w:right="-72"/>
              <w:jc w:val="right"/>
              <w:rPr>
                <w:rFonts w:ascii="Cordia New" w:hAnsi="Cordia New" w:cs="Cordia New"/>
                <w:sz w:val="12"/>
                <w:szCs w:val="12"/>
              </w:rPr>
            </w:pPr>
          </w:p>
        </w:tc>
      </w:tr>
      <w:tr w:rsidR="00D54106" w:rsidRPr="00295193" w14:paraId="0924B97C" w14:textId="77777777" w:rsidTr="000464F2">
        <w:tc>
          <w:tcPr>
            <w:tcW w:w="3807" w:type="dxa"/>
            <w:shd w:val="clear" w:color="auto" w:fill="auto"/>
            <w:vAlign w:val="bottom"/>
          </w:tcPr>
          <w:p w14:paraId="3E2F76F7" w14:textId="500B71CA" w:rsidR="00D54106" w:rsidRPr="00295193" w:rsidRDefault="00D54106" w:rsidP="00CC2AD5">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cs/>
              </w:rPr>
            </w:pPr>
            <w:r w:rsidRPr="00295193">
              <w:rPr>
                <w:rFonts w:ascii="Cordia New" w:eastAsia="Times New Roman" w:hAnsi="Cordia New" w:cs="Cordia New"/>
                <w:sz w:val="26"/>
                <w:szCs w:val="26"/>
              </w:rPr>
              <w:t>Total payables to</w:t>
            </w:r>
          </w:p>
        </w:tc>
        <w:tc>
          <w:tcPr>
            <w:tcW w:w="1351" w:type="dxa"/>
            <w:shd w:val="clear" w:color="auto" w:fill="auto"/>
            <w:vAlign w:val="bottom"/>
          </w:tcPr>
          <w:p w14:paraId="3DF3C3D0" w14:textId="77777777" w:rsidR="00D54106" w:rsidRPr="00295193" w:rsidRDefault="00D54106" w:rsidP="00D54106">
            <w:pPr>
              <w:ind w:right="-72"/>
              <w:jc w:val="right"/>
              <w:rPr>
                <w:rFonts w:ascii="Cordia New" w:hAnsi="Cordia New" w:cs="Cordia New"/>
                <w:sz w:val="26"/>
                <w:szCs w:val="26"/>
              </w:rPr>
            </w:pPr>
          </w:p>
        </w:tc>
        <w:tc>
          <w:tcPr>
            <w:tcW w:w="1350" w:type="dxa"/>
            <w:shd w:val="clear" w:color="auto" w:fill="auto"/>
            <w:vAlign w:val="bottom"/>
          </w:tcPr>
          <w:p w14:paraId="4BABD37C" w14:textId="77777777" w:rsidR="00D54106" w:rsidRPr="00295193" w:rsidRDefault="00D54106" w:rsidP="00D54106">
            <w:pPr>
              <w:ind w:right="-72"/>
              <w:jc w:val="right"/>
              <w:rPr>
                <w:rFonts w:ascii="Cordia New" w:hAnsi="Cordia New" w:cs="Cordia New"/>
                <w:sz w:val="26"/>
                <w:szCs w:val="26"/>
              </w:rPr>
            </w:pPr>
          </w:p>
        </w:tc>
        <w:tc>
          <w:tcPr>
            <w:tcW w:w="1353" w:type="dxa"/>
            <w:shd w:val="clear" w:color="auto" w:fill="auto"/>
            <w:vAlign w:val="bottom"/>
          </w:tcPr>
          <w:p w14:paraId="19DD1C7B" w14:textId="77777777" w:rsidR="00D54106" w:rsidRPr="00295193" w:rsidRDefault="00D54106" w:rsidP="00D54106">
            <w:pPr>
              <w:ind w:right="-72"/>
              <w:jc w:val="right"/>
              <w:rPr>
                <w:rFonts w:ascii="Cordia New" w:hAnsi="Cordia New" w:cs="Cordia New"/>
                <w:sz w:val="26"/>
                <w:szCs w:val="26"/>
              </w:rPr>
            </w:pPr>
          </w:p>
        </w:tc>
        <w:tc>
          <w:tcPr>
            <w:tcW w:w="1443" w:type="dxa"/>
            <w:shd w:val="clear" w:color="auto" w:fill="auto"/>
            <w:vAlign w:val="bottom"/>
          </w:tcPr>
          <w:p w14:paraId="529A6BC1" w14:textId="77777777" w:rsidR="00D54106" w:rsidRPr="00295193" w:rsidRDefault="00D54106" w:rsidP="00D54106">
            <w:pPr>
              <w:ind w:right="-72"/>
              <w:jc w:val="right"/>
              <w:rPr>
                <w:rFonts w:ascii="Cordia New" w:hAnsi="Cordia New" w:cs="Cordia New"/>
                <w:sz w:val="26"/>
                <w:szCs w:val="26"/>
              </w:rPr>
            </w:pPr>
          </w:p>
        </w:tc>
      </w:tr>
      <w:tr w:rsidR="00D54106" w:rsidRPr="00295193" w14:paraId="4B56A397" w14:textId="77777777" w:rsidTr="000464F2">
        <w:tc>
          <w:tcPr>
            <w:tcW w:w="3807" w:type="dxa"/>
            <w:shd w:val="clear" w:color="auto" w:fill="auto"/>
            <w:vAlign w:val="bottom"/>
          </w:tcPr>
          <w:p w14:paraId="61E755E8" w14:textId="5F3F1703" w:rsidR="00D54106" w:rsidRPr="00295193" w:rsidRDefault="00D54106" w:rsidP="00CC2AD5">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cs/>
              </w:rPr>
            </w:pPr>
            <w:r w:rsidRPr="00295193">
              <w:rPr>
                <w:rFonts w:ascii="Cordia New" w:eastAsia="Times New Roman" w:hAnsi="Cordia New" w:cs="Cordia New"/>
                <w:sz w:val="26"/>
                <w:szCs w:val="26"/>
              </w:rPr>
              <w:t xml:space="preserve">   related parties (Note </w:t>
            </w:r>
            <w:r w:rsidR="00AC495A" w:rsidRPr="00295193">
              <w:rPr>
                <w:rFonts w:ascii="Cordia New" w:eastAsia="Times New Roman" w:hAnsi="Cordia New" w:cs="Cordia New"/>
                <w:sz w:val="26"/>
                <w:szCs w:val="26"/>
              </w:rPr>
              <w:t>14</w:t>
            </w:r>
            <w:r w:rsidRPr="00295193">
              <w:rPr>
                <w:rFonts w:ascii="Cordia New" w:eastAsia="Times New Roman" w:hAnsi="Cordia New" w:cs="Cordia New"/>
                <w:sz w:val="26"/>
                <w:szCs w:val="26"/>
              </w:rPr>
              <w:t>)</w:t>
            </w:r>
          </w:p>
        </w:tc>
        <w:tc>
          <w:tcPr>
            <w:tcW w:w="1351" w:type="dxa"/>
            <w:shd w:val="clear" w:color="auto" w:fill="auto"/>
            <w:vAlign w:val="bottom"/>
          </w:tcPr>
          <w:p w14:paraId="02D78FD5" w14:textId="5C109333" w:rsidR="00D54106" w:rsidRPr="00295193" w:rsidRDefault="007F4798" w:rsidP="00D54106">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48,48</w:t>
            </w:r>
            <w:r w:rsidR="00D36D2B" w:rsidRPr="00295193">
              <w:rPr>
                <w:rFonts w:ascii="Cordia New" w:hAnsi="Cordia New" w:cs="Cordia New"/>
                <w:sz w:val="26"/>
                <w:szCs w:val="26"/>
              </w:rPr>
              <w:t>8</w:t>
            </w:r>
          </w:p>
        </w:tc>
        <w:tc>
          <w:tcPr>
            <w:tcW w:w="1350" w:type="dxa"/>
            <w:shd w:val="clear" w:color="auto" w:fill="auto"/>
            <w:vAlign w:val="bottom"/>
          </w:tcPr>
          <w:p w14:paraId="22B59D19" w14:textId="2D3EC0FB" w:rsidR="00D54106" w:rsidRPr="00295193" w:rsidRDefault="00AC495A" w:rsidP="00D54106">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64,783</w:t>
            </w:r>
          </w:p>
        </w:tc>
        <w:tc>
          <w:tcPr>
            <w:tcW w:w="1353" w:type="dxa"/>
            <w:shd w:val="clear" w:color="auto" w:fill="auto"/>
            <w:vAlign w:val="bottom"/>
          </w:tcPr>
          <w:p w14:paraId="2C587CD6" w14:textId="57575D53" w:rsidR="00D54106" w:rsidRPr="00295193" w:rsidRDefault="00DA2112" w:rsidP="00D54106">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19,888</w:t>
            </w:r>
          </w:p>
        </w:tc>
        <w:tc>
          <w:tcPr>
            <w:tcW w:w="1443" w:type="dxa"/>
            <w:shd w:val="clear" w:color="auto" w:fill="auto"/>
            <w:vAlign w:val="bottom"/>
          </w:tcPr>
          <w:p w14:paraId="59B9E36D" w14:textId="21719AAF" w:rsidR="00D54106" w:rsidRPr="00295193" w:rsidRDefault="00D54106" w:rsidP="00D54106">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fldChar w:fldCharType="begin"/>
            </w:r>
            <w:r w:rsidRPr="00295193">
              <w:rPr>
                <w:rFonts w:ascii="Cordia New" w:hAnsi="Cordia New" w:cs="Cordia New"/>
                <w:sz w:val="26"/>
                <w:szCs w:val="26"/>
              </w:rPr>
              <w:instrText xml:space="preserve"> =SUM(ABOVE) </w:instrText>
            </w:r>
            <w:r w:rsidRPr="00295193">
              <w:rPr>
                <w:rFonts w:ascii="Cordia New" w:hAnsi="Cordia New" w:cs="Cordia New"/>
                <w:sz w:val="26"/>
                <w:szCs w:val="26"/>
              </w:rPr>
              <w:fldChar w:fldCharType="separate"/>
            </w:r>
            <w:r w:rsidRPr="00295193">
              <w:rPr>
                <w:rFonts w:ascii="Cordia New" w:hAnsi="Cordia New" w:cs="Cordia New"/>
                <w:noProof/>
                <w:sz w:val="26"/>
                <w:szCs w:val="26"/>
              </w:rPr>
              <w:t>35,200</w:t>
            </w:r>
            <w:r w:rsidRPr="00295193">
              <w:rPr>
                <w:rFonts w:ascii="Cordia New" w:hAnsi="Cordia New" w:cs="Cordia New"/>
                <w:sz w:val="26"/>
                <w:szCs w:val="26"/>
              </w:rPr>
              <w:fldChar w:fldCharType="end"/>
            </w:r>
          </w:p>
        </w:tc>
      </w:tr>
    </w:tbl>
    <w:p w14:paraId="6A93CA1C" w14:textId="66FAC4C4" w:rsidR="00D54106" w:rsidRPr="00295193" w:rsidRDefault="00D54106">
      <w:pPr>
        <w:rPr>
          <w:rFonts w:ascii="Cordia New" w:hAnsi="Cordia New" w:cs="Cordia New"/>
        </w:rPr>
      </w:pPr>
    </w:p>
    <w:p w14:paraId="4D1B3704" w14:textId="18CA279B" w:rsidR="00D54106" w:rsidRPr="00295193" w:rsidRDefault="00D54106" w:rsidP="00CC2AD5">
      <w:pPr>
        <w:ind w:left="540" w:hanging="540"/>
        <w:rPr>
          <w:rFonts w:ascii="Cordia New" w:hAnsi="Cordia New" w:cs="Cordia New"/>
          <w:sz w:val="26"/>
          <w:szCs w:val="26"/>
          <w:cs/>
        </w:rPr>
      </w:pPr>
      <w:r w:rsidRPr="00295193">
        <w:rPr>
          <w:rFonts w:ascii="Cordia New" w:hAnsi="Cordia New" w:cs="Cordia New"/>
        </w:rPr>
        <w:br w:type="page"/>
      </w:r>
      <w:r w:rsidR="006A2C8C" w:rsidRPr="00295193">
        <w:rPr>
          <w:rFonts w:ascii="Cordia New" w:hAnsi="Cordia New" w:cs="Cordia New"/>
          <w:b/>
          <w:bCs/>
          <w:sz w:val="26"/>
          <w:szCs w:val="26"/>
        </w:rPr>
        <w:lastRenderedPageBreak/>
        <w:t>9</w:t>
      </w:r>
      <w:r w:rsidRPr="00295193">
        <w:rPr>
          <w:rFonts w:ascii="Cordia New" w:hAnsi="Cordia New" w:cs="Cordia New"/>
          <w:b/>
          <w:bCs/>
          <w:sz w:val="26"/>
          <w:szCs w:val="26"/>
        </w:rPr>
        <w:tab/>
        <w:t>Related party transactions</w:t>
      </w:r>
      <w:r w:rsidRPr="00295193">
        <w:rPr>
          <w:rFonts w:ascii="Cordia New" w:hAnsi="Cordia New" w:cs="Cordia New"/>
          <w:sz w:val="26"/>
          <w:szCs w:val="26"/>
        </w:rPr>
        <w:t xml:space="preserve"> (Cont’d)</w:t>
      </w:r>
    </w:p>
    <w:p w14:paraId="376231BF" w14:textId="77777777" w:rsidR="00D54106" w:rsidRPr="00295193" w:rsidRDefault="00D54106" w:rsidP="00D54106">
      <w:pPr>
        <w:rPr>
          <w:rFonts w:ascii="Cordia New" w:hAnsi="Cordia New" w:cs="Cordia New"/>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D54106" w:rsidRPr="00295193" w14:paraId="335BA2AC" w14:textId="77777777" w:rsidTr="009801A0">
        <w:tc>
          <w:tcPr>
            <w:tcW w:w="3807" w:type="dxa"/>
            <w:shd w:val="clear" w:color="auto" w:fill="auto"/>
            <w:vAlign w:val="bottom"/>
          </w:tcPr>
          <w:p w14:paraId="61E87812" w14:textId="77777777" w:rsidR="00D54106" w:rsidRPr="00295193" w:rsidRDefault="00D54106" w:rsidP="00960D2E">
            <w:pPr>
              <w:ind w:left="342"/>
              <w:jc w:val="left"/>
              <w:rPr>
                <w:rFonts w:ascii="Cordia New" w:hAnsi="Cordia New" w:cs="Cordia New"/>
                <w:sz w:val="26"/>
                <w:szCs w:val="26"/>
                <w:u w:val="single"/>
              </w:rPr>
            </w:pPr>
          </w:p>
        </w:tc>
        <w:tc>
          <w:tcPr>
            <w:tcW w:w="2701" w:type="dxa"/>
            <w:gridSpan w:val="2"/>
            <w:shd w:val="clear" w:color="auto" w:fill="auto"/>
            <w:vAlign w:val="bottom"/>
          </w:tcPr>
          <w:p w14:paraId="2E533F5B" w14:textId="77777777" w:rsidR="00D54106" w:rsidRPr="00295193" w:rsidRDefault="00D54106" w:rsidP="00960D2E">
            <w:pPr>
              <w:ind w:right="-72"/>
              <w:jc w:val="center"/>
              <w:rPr>
                <w:rFonts w:ascii="Cordia New" w:hAnsi="Cordia New" w:cs="Cordia New"/>
                <w:b/>
                <w:bCs/>
                <w:sz w:val="26"/>
                <w:szCs w:val="26"/>
              </w:rPr>
            </w:pPr>
            <w:r w:rsidRPr="00295193">
              <w:rPr>
                <w:rFonts w:ascii="Cordia New" w:hAnsi="Cordia New" w:cs="Cordia New"/>
                <w:b/>
                <w:bCs/>
                <w:sz w:val="26"/>
                <w:szCs w:val="26"/>
              </w:rPr>
              <w:t>Consolidated</w:t>
            </w:r>
          </w:p>
        </w:tc>
        <w:tc>
          <w:tcPr>
            <w:tcW w:w="2796" w:type="dxa"/>
            <w:gridSpan w:val="2"/>
            <w:shd w:val="clear" w:color="auto" w:fill="auto"/>
            <w:vAlign w:val="bottom"/>
          </w:tcPr>
          <w:p w14:paraId="4AB2405A" w14:textId="77777777" w:rsidR="00D54106" w:rsidRPr="00295193" w:rsidRDefault="00D54106" w:rsidP="00960D2E">
            <w:pPr>
              <w:ind w:right="-72"/>
              <w:jc w:val="center"/>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D54106" w:rsidRPr="00295193" w14:paraId="07139D54" w14:textId="77777777" w:rsidTr="009801A0">
        <w:tc>
          <w:tcPr>
            <w:tcW w:w="3807" w:type="dxa"/>
            <w:shd w:val="clear" w:color="auto" w:fill="auto"/>
            <w:vAlign w:val="bottom"/>
          </w:tcPr>
          <w:p w14:paraId="5D7C827D" w14:textId="77777777" w:rsidR="00D54106" w:rsidRPr="00295193" w:rsidRDefault="00D54106" w:rsidP="00960D2E">
            <w:pPr>
              <w:ind w:left="342"/>
              <w:jc w:val="left"/>
              <w:rPr>
                <w:rFonts w:ascii="Cordia New" w:hAnsi="Cordia New" w:cs="Cordia New"/>
                <w:sz w:val="26"/>
                <w:szCs w:val="26"/>
                <w:u w:val="single"/>
              </w:rPr>
            </w:pPr>
          </w:p>
        </w:tc>
        <w:tc>
          <w:tcPr>
            <w:tcW w:w="2701" w:type="dxa"/>
            <w:gridSpan w:val="2"/>
            <w:shd w:val="clear" w:color="auto" w:fill="auto"/>
            <w:vAlign w:val="bottom"/>
          </w:tcPr>
          <w:p w14:paraId="0CA6E5BB" w14:textId="77777777" w:rsidR="00D54106" w:rsidRPr="00295193" w:rsidRDefault="00D54106" w:rsidP="00960D2E">
            <w:pPr>
              <w:pBdr>
                <w:bottom w:val="single" w:sz="4" w:space="1"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79C7F51F" w14:textId="77777777" w:rsidR="00D54106" w:rsidRPr="00295193" w:rsidRDefault="00D54106" w:rsidP="00960D2E">
            <w:pPr>
              <w:pBdr>
                <w:bottom w:val="single" w:sz="4" w:space="1"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D54106" w:rsidRPr="00295193" w14:paraId="445A69AC" w14:textId="77777777" w:rsidTr="009801A0">
        <w:tc>
          <w:tcPr>
            <w:tcW w:w="3807" w:type="dxa"/>
            <w:shd w:val="clear" w:color="auto" w:fill="auto"/>
            <w:vAlign w:val="bottom"/>
          </w:tcPr>
          <w:p w14:paraId="168744C2" w14:textId="77777777" w:rsidR="00D54106" w:rsidRPr="00295193" w:rsidRDefault="00D54106" w:rsidP="00960D2E">
            <w:pPr>
              <w:ind w:left="342"/>
              <w:jc w:val="left"/>
              <w:rPr>
                <w:rFonts w:ascii="Cordia New" w:hAnsi="Cordia New" w:cs="Cordia New"/>
                <w:sz w:val="26"/>
                <w:szCs w:val="26"/>
                <w:cs/>
              </w:rPr>
            </w:pPr>
          </w:p>
        </w:tc>
        <w:tc>
          <w:tcPr>
            <w:tcW w:w="1351" w:type="dxa"/>
            <w:shd w:val="clear" w:color="auto" w:fill="auto"/>
            <w:vAlign w:val="bottom"/>
          </w:tcPr>
          <w:p w14:paraId="5E658484" w14:textId="77777777" w:rsidR="00D54106" w:rsidRPr="00295193" w:rsidRDefault="00D54106" w:rsidP="00960D2E">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350" w:type="dxa"/>
            <w:shd w:val="clear" w:color="auto" w:fill="auto"/>
            <w:vAlign w:val="bottom"/>
          </w:tcPr>
          <w:p w14:paraId="7799A513" w14:textId="77777777" w:rsidR="00D54106" w:rsidRPr="00295193" w:rsidRDefault="00D54106" w:rsidP="00960D2E">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c>
          <w:tcPr>
            <w:tcW w:w="1353" w:type="dxa"/>
            <w:shd w:val="clear" w:color="auto" w:fill="auto"/>
            <w:vAlign w:val="bottom"/>
          </w:tcPr>
          <w:p w14:paraId="5C5EC409" w14:textId="77777777" w:rsidR="00D54106" w:rsidRPr="00295193" w:rsidRDefault="00D54106" w:rsidP="00960D2E">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443" w:type="dxa"/>
            <w:shd w:val="clear" w:color="auto" w:fill="auto"/>
            <w:vAlign w:val="bottom"/>
          </w:tcPr>
          <w:p w14:paraId="3A936A1B" w14:textId="77777777" w:rsidR="00D54106" w:rsidRPr="00295193" w:rsidRDefault="00D54106" w:rsidP="00960D2E">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r>
      <w:tr w:rsidR="00D54106" w:rsidRPr="00295193" w14:paraId="5792B584" w14:textId="77777777" w:rsidTr="009801A0">
        <w:tc>
          <w:tcPr>
            <w:tcW w:w="3807" w:type="dxa"/>
            <w:shd w:val="clear" w:color="auto" w:fill="auto"/>
            <w:vAlign w:val="bottom"/>
          </w:tcPr>
          <w:p w14:paraId="5B94B97C" w14:textId="77777777" w:rsidR="00D54106" w:rsidRPr="00295193" w:rsidRDefault="00D54106" w:rsidP="00960D2E">
            <w:pPr>
              <w:ind w:left="342"/>
              <w:jc w:val="left"/>
              <w:rPr>
                <w:rFonts w:ascii="Cordia New" w:hAnsi="Cordia New" w:cs="Cordia New"/>
                <w:sz w:val="26"/>
                <w:szCs w:val="26"/>
                <w:cs/>
              </w:rPr>
            </w:pPr>
          </w:p>
        </w:tc>
        <w:tc>
          <w:tcPr>
            <w:tcW w:w="1351" w:type="dxa"/>
            <w:shd w:val="clear" w:color="auto" w:fill="auto"/>
            <w:vAlign w:val="bottom"/>
          </w:tcPr>
          <w:p w14:paraId="739CA741" w14:textId="77777777" w:rsidR="00D54106" w:rsidRPr="00295193" w:rsidRDefault="00D54106" w:rsidP="00960D2E">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50" w:type="dxa"/>
            <w:shd w:val="clear" w:color="auto" w:fill="auto"/>
            <w:vAlign w:val="bottom"/>
          </w:tcPr>
          <w:p w14:paraId="5BC96751" w14:textId="77777777" w:rsidR="00D54106" w:rsidRPr="00295193" w:rsidRDefault="00D54106" w:rsidP="00960D2E">
            <w:pPr>
              <w:ind w:right="-72"/>
              <w:jc w:val="right"/>
              <w:rPr>
                <w:rFonts w:ascii="Cordia New" w:hAnsi="Cordia New" w:cs="Cordia New"/>
                <w:b/>
                <w:bCs/>
                <w:sz w:val="26"/>
                <w:szCs w:val="26"/>
              </w:rPr>
            </w:pPr>
            <w:r w:rsidRPr="00295193">
              <w:rPr>
                <w:rFonts w:ascii="Cordia New" w:hAnsi="Cordia New" w:cs="Cordia New"/>
                <w:b/>
                <w:bCs/>
                <w:sz w:val="26"/>
                <w:szCs w:val="26"/>
              </w:rPr>
              <w:t>2019</w:t>
            </w:r>
          </w:p>
        </w:tc>
        <w:tc>
          <w:tcPr>
            <w:tcW w:w="1353" w:type="dxa"/>
            <w:shd w:val="clear" w:color="auto" w:fill="auto"/>
            <w:vAlign w:val="bottom"/>
          </w:tcPr>
          <w:p w14:paraId="588D6E42" w14:textId="77777777" w:rsidR="00D54106" w:rsidRPr="00295193" w:rsidRDefault="00D54106" w:rsidP="00960D2E">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443" w:type="dxa"/>
            <w:shd w:val="clear" w:color="auto" w:fill="auto"/>
            <w:vAlign w:val="bottom"/>
          </w:tcPr>
          <w:p w14:paraId="44CBC007" w14:textId="77777777" w:rsidR="00D54106" w:rsidRPr="00295193" w:rsidRDefault="00D54106" w:rsidP="00960D2E">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D54106" w:rsidRPr="00295193" w14:paraId="642E3AAB" w14:textId="77777777" w:rsidTr="009801A0">
        <w:tc>
          <w:tcPr>
            <w:tcW w:w="3807" w:type="dxa"/>
            <w:shd w:val="clear" w:color="auto" w:fill="auto"/>
            <w:vAlign w:val="bottom"/>
          </w:tcPr>
          <w:p w14:paraId="324A7527" w14:textId="77777777" w:rsidR="00D54106" w:rsidRPr="00295193" w:rsidRDefault="00D54106" w:rsidP="00960D2E">
            <w:pPr>
              <w:ind w:left="342"/>
              <w:jc w:val="left"/>
              <w:rPr>
                <w:rFonts w:ascii="Cordia New" w:hAnsi="Cordia New" w:cs="Cordia New"/>
                <w:b/>
                <w:bCs/>
                <w:sz w:val="26"/>
                <w:szCs w:val="26"/>
                <w:u w:val="single"/>
              </w:rPr>
            </w:pPr>
          </w:p>
        </w:tc>
        <w:tc>
          <w:tcPr>
            <w:tcW w:w="1351" w:type="dxa"/>
            <w:shd w:val="clear" w:color="auto" w:fill="auto"/>
            <w:vAlign w:val="bottom"/>
          </w:tcPr>
          <w:p w14:paraId="6D7D17BB" w14:textId="77777777" w:rsidR="00D54106" w:rsidRPr="00295193" w:rsidRDefault="00D54106" w:rsidP="00960D2E">
            <w:pPr>
              <w:pBdr>
                <w:bottom w:val="single" w:sz="4" w:space="1"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50" w:type="dxa"/>
            <w:shd w:val="clear" w:color="auto" w:fill="auto"/>
            <w:vAlign w:val="bottom"/>
          </w:tcPr>
          <w:p w14:paraId="73045478" w14:textId="77777777" w:rsidR="00D54106" w:rsidRPr="00295193" w:rsidRDefault="00D54106" w:rsidP="00960D2E">
            <w:pPr>
              <w:pBdr>
                <w:bottom w:val="single" w:sz="4" w:space="1"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53" w:type="dxa"/>
            <w:shd w:val="clear" w:color="auto" w:fill="auto"/>
            <w:vAlign w:val="bottom"/>
          </w:tcPr>
          <w:p w14:paraId="08298365" w14:textId="77777777" w:rsidR="00D54106" w:rsidRPr="00295193" w:rsidRDefault="00D54106" w:rsidP="00960D2E">
            <w:pPr>
              <w:pBdr>
                <w:bottom w:val="single" w:sz="4" w:space="1"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443" w:type="dxa"/>
            <w:shd w:val="clear" w:color="auto" w:fill="auto"/>
            <w:vAlign w:val="bottom"/>
          </w:tcPr>
          <w:p w14:paraId="3BA280A6" w14:textId="77777777" w:rsidR="00D54106" w:rsidRPr="00295193" w:rsidRDefault="00D54106" w:rsidP="00960D2E">
            <w:pPr>
              <w:pBdr>
                <w:bottom w:val="single" w:sz="4" w:space="1"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D54106" w:rsidRPr="00295193" w14:paraId="125F06F2" w14:textId="77777777" w:rsidTr="009801A0">
        <w:tc>
          <w:tcPr>
            <w:tcW w:w="3807" w:type="dxa"/>
            <w:shd w:val="clear" w:color="auto" w:fill="auto"/>
            <w:vAlign w:val="bottom"/>
          </w:tcPr>
          <w:p w14:paraId="5C8D8E35" w14:textId="77777777" w:rsidR="00D54106" w:rsidRPr="00295193" w:rsidRDefault="00D54106" w:rsidP="00960D2E">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51" w:type="dxa"/>
            <w:shd w:val="clear" w:color="auto" w:fill="auto"/>
            <w:vAlign w:val="bottom"/>
          </w:tcPr>
          <w:p w14:paraId="3D956A29" w14:textId="77777777" w:rsidR="00D54106" w:rsidRPr="00295193" w:rsidRDefault="00D54106" w:rsidP="00960D2E">
            <w:pPr>
              <w:ind w:right="-72"/>
              <w:jc w:val="right"/>
              <w:rPr>
                <w:rFonts w:ascii="Cordia New" w:hAnsi="Cordia New" w:cs="Cordia New"/>
                <w:sz w:val="12"/>
                <w:szCs w:val="12"/>
              </w:rPr>
            </w:pPr>
          </w:p>
        </w:tc>
        <w:tc>
          <w:tcPr>
            <w:tcW w:w="1350" w:type="dxa"/>
            <w:shd w:val="clear" w:color="auto" w:fill="auto"/>
            <w:vAlign w:val="bottom"/>
          </w:tcPr>
          <w:p w14:paraId="281677BE" w14:textId="77777777" w:rsidR="00D54106" w:rsidRPr="00295193" w:rsidRDefault="00D54106" w:rsidP="00960D2E">
            <w:pPr>
              <w:ind w:right="-72"/>
              <w:jc w:val="right"/>
              <w:rPr>
                <w:rFonts w:ascii="Cordia New" w:hAnsi="Cordia New" w:cs="Cordia New"/>
                <w:sz w:val="12"/>
                <w:szCs w:val="12"/>
              </w:rPr>
            </w:pPr>
          </w:p>
        </w:tc>
        <w:tc>
          <w:tcPr>
            <w:tcW w:w="1353" w:type="dxa"/>
            <w:shd w:val="clear" w:color="auto" w:fill="auto"/>
            <w:vAlign w:val="bottom"/>
          </w:tcPr>
          <w:p w14:paraId="00FC8D7E" w14:textId="77777777" w:rsidR="00D54106" w:rsidRPr="00295193" w:rsidRDefault="00D54106" w:rsidP="00960D2E">
            <w:pPr>
              <w:ind w:right="-72"/>
              <w:jc w:val="right"/>
              <w:rPr>
                <w:rFonts w:ascii="Cordia New" w:hAnsi="Cordia New" w:cs="Cordia New"/>
                <w:sz w:val="12"/>
                <w:szCs w:val="12"/>
              </w:rPr>
            </w:pPr>
          </w:p>
        </w:tc>
        <w:tc>
          <w:tcPr>
            <w:tcW w:w="1443" w:type="dxa"/>
            <w:shd w:val="clear" w:color="auto" w:fill="auto"/>
            <w:vAlign w:val="bottom"/>
          </w:tcPr>
          <w:p w14:paraId="73CCC99A" w14:textId="77777777" w:rsidR="00D54106" w:rsidRPr="00295193" w:rsidRDefault="00D54106" w:rsidP="00960D2E">
            <w:pPr>
              <w:ind w:right="-72"/>
              <w:jc w:val="right"/>
              <w:rPr>
                <w:rFonts w:ascii="Cordia New" w:hAnsi="Cordia New" w:cs="Cordia New"/>
                <w:sz w:val="12"/>
                <w:szCs w:val="12"/>
              </w:rPr>
            </w:pPr>
          </w:p>
        </w:tc>
      </w:tr>
      <w:tr w:rsidR="00D54106" w:rsidRPr="00295193" w14:paraId="2894925C" w14:textId="77777777" w:rsidTr="009801A0">
        <w:tc>
          <w:tcPr>
            <w:tcW w:w="3807" w:type="dxa"/>
            <w:shd w:val="clear" w:color="auto" w:fill="auto"/>
            <w:vAlign w:val="bottom"/>
          </w:tcPr>
          <w:p w14:paraId="5B13380F" w14:textId="6E0FAE04" w:rsidR="00D54106" w:rsidRPr="00295193" w:rsidRDefault="00D54106" w:rsidP="00CC2AD5">
            <w:pPr>
              <w:tabs>
                <w:tab w:val="left" w:pos="1440"/>
                <w:tab w:val="left" w:pos="2160"/>
                <w:tab w:val="center" w:pos="4770"/>
                <w:tab w:val="center" w:pos="5580"/>
                <w:tab w:val="center" w:pos="6660"/>
                <w:tab w:val="center" w:pos="7650"/>
                <w:tab w:val="center" w:pos="9000"/>
              </w:tabs>
              <w:ind w:left="917" w:hanging="540"/>
              <w:rPr>
                <w:rFonts w:ascii="Cordia New" w:hAnsi="Cordia New" w:cs="Cordia New"/>
                <w:b/>
                <w:bCs/>
                <w:sz w:val="26"/>
                <w:szCs w:val="26"/>
              </w:rPr>
            </w:pPr>
            <w:r w:rsidRPr="00295193">
              <w:rPr>
                <w:rFonts w:ascii="Cordia New" w:hAnsi="Cordia New" w:cs="Cordia New"/>
                <w:b/>
                <w:bCs/>
                <w:sz w:val="26"/>
                <w:szCs w:val="26"/>
              </w:rPr>
              <w:t>c)</w:t>
            </w:r>
            <w:r w:rsidRPr="00295193">
              <w:rPr>
                <w:rFonts w:ascii="Cordia New" w:hAnsi="Cordia New" w:cs="Cordia New"/>
                <w:b/>
                <w:bCs/>
                <w:sz w:val="26"/>
                <w:szCs w:val="26"/>
              </w:rPr>
              <w:tab/>
              <w:t>Long-term loans to related parties:</w:t>
            </w:r>
          </w:p>
        </w:tc>
        <w:tc>
          <w:tcPr>
            <w:tcW w:w="1351" w:type="dxa"/>
            <w:shd w:val="clear" w:color="auto" w:fill="auto"/>
            <w:vAlign w:val="bottom"/>
          </w:tcPr>
          <w:p w14:paraId="0B5A7603" w14:textId="77777777" w:rsidR="00D54106" w:rsidRPr="00295193" w:rsidRDefault="00D54106" w:rsidP="00D54106">
            <w:pPr>
              <w:ind w:right="-72"/>
              <w:jc w:val="right"/>
              <w:rPr>
                <w:rFonts w:ascii="Cordia New" w:hAnsi="Cordia New" w:cs="Cordia New"/>
                <w:sz w:val="26"/>
                <w:szCs w:val="26"/>
              </w:rPr>
            </w:pPr>
          </w:p>
        </w:tc>
        <w:tc>
          <w:tcPr>
            <w:tcW w:w="1350" w:type="dxa"/>
            <w:shd w:val="clear" w:color="auto" w:fill="auto"/>
            <w:vAlign w:val="bottom"/>
          </w:tcPr>
          <w:p w14:paraId="286E0D69" w14:textId="77777777" w:rsidR="00D54106" w:rsidRPr="00295193" w:rsidRDefault="00D54106" w:rsidP="00D54106">
            <w:pPr>
              <w:ind w:right="-72"/>
              <w:jc w:val="right"/>
              <w:rPr>
                <w:rFonts w:ascii="Cordia New" w:hAnsi="Cordia New" w:cs="Cordia New"/>
                <w:sz w:val="26"/>
                <w:szCs w:val="26"/>
              </w:rPr>
            </w:pPr>
          </w:p>
        </w:tc>
        <w:tc>
          <w:tcPr>
            <w:tcW w:w="1353" w:type="dxa"/>
            <w:shd w:val="clear" w:color="auto" w:fill="auto"/>
            <w:vAlign w:val="bottom"/>
          </w:tcPr>
          <w:p w14:paraId="21053117" w14:textId="77777777" w:rsidR="00D54106" w:rsidRPr="00295193" w:rsidRDefault="00D54106" w:rsidP="00D54106">
            <w:pPr>
              <w:ind w:right="-72"/>
              <w:jc w:val="right"/>
              <w:rPr>
                <w:rFonts w:ascii="Cordia New" w:hAnsi="Cordia New" w:cs="Cordia New"/>
                <w:sz w:val="26"/>
                <w:szCs w:val="26"/>
              </w:rPr>
            </w:pPr>
          </w:p>
        </w:tc>
        <w:tc>
          <w:tcPr>
            <w:tcW w:w="1443" w:type="dxa"/>
            <w:shd w:val="clear" w:color="auto" w:fill="auto"/>
            <w:vAlign w:val="bottom"/>
          </w:tcPr>
          <w:p w14:paraId="5F38FED1" w14:textId="77777777" w:rsidR="00D54106" w:rsidRPr="00295193" w:rsidRDefault="00D54106" w:rsidP="00D54106">
            <w:pPr>
              <w:ind w:right="-72"/>
              <w:jc w:val="right"/>
              <w:rPr>
                <w:rFonts w:ascii="Cordia New" w:hAnsi="Cordia New" w:cs="Cordia New"/>
                <w:sz w:val="26"/>
                <w:szCs w:val="26"/>
              </w:rPr>
            </w:pPr>
          </w:p>
        </w:tc>
      </w:tr>
      <w:tr w:rsidR="00D54106" w:rsidRPr="00295193" w14:paraId="78B2BFC3" w14:textId="77777777" w:rsidTr="009801A0">
        <w:tc>
          <w:tcPr>
            <w:tcW w:w="3807" w:type="dxa"/>
            <w:shd w:val="clear" w:color="auto" w:fill="auto"/>
            <w:vAlign w:val="bottom"/>
          </w:tcPr>
          <w:p w14:paraId="316E72FB" w14:textId="77777777" w:rsidR="00D54106" w:rsidRPr="00295193" w:rsidRDefault="00D54106" w:rsidP="00D54106">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753DD5EE" w14:textId="77777777" w:rsidR="00D54106" w:rsidRPr="00295193" w:rsidRDefault="00D54106" w:rsidP="00D54106">
            <w:pPr>
              <w:ind w:right="-72"/>
              <w:jc w:val="right"/>
              <w:rPr>
                <w:rFonts w:ascii="Cordia New" w:hAnsi="Cordia New" w:cs="Cordia New"/>
                <w:sz w:val="12"/>
                <w:szCs w:val="12"/>
              </w:rPr>
            </w:pPr>
          </w:p>
        </w:tc>
        <w:tc>
          <w:tcPr>
            <w:tcW w:w="1350" w:type="dxa"/>
            <w:shd w:val="clear" w:color="auto" w:fill="auto"/>
            <w:vAlign w:val="bottom"/>
          </w:tcPr>
          <w:p w14:paraId="604507FD" w14:textId="77777777" w:rsidR="00D54106" w:rsidRPr="00295193" w:rsidRDefault="00D54106" w:rsidP="00D54106">
            <w:pPr>
              <w:ind w:right="-72"/>
              <w:jc w:val="right"/>
              <w:rPr>
                <w:rFonts w:ascii="Cordia New" w:hAnsi="Cordia New" w:cs="Cordia New"/>
                <w:sz w:val="12"/>
                <w:szCs w:val="12"/>
              </w:rPr>
            </w:pPr>
          </w:p>
        </w:tc>
        <w:tc>
          <w:tcPr>
            <w:tcW w:w="1353" w:type="dxa"/>
            <w:shd w:val="clear" w:color="auto" w:fill="auto"/>
            <w:vAlign w:val="bottom"/>
          </w:tcPr>
          <w:p w14:paraId="535070EA" w14:textId="77777777" w:rsidR="00D54106" w:rsidRPr="00295193" w:rsidRDefault="00D54106" w:rsidP="00D54106">
            <w:pPr>
              <w:ind w:right="-72"/>
              <w:jc w:val="right"/>
              <w:rPr>
                <w:rFonts w:ascii="Cordia New" w:hAnsi="Cordia New" w:cs="Cordia New"/>
                <w:sz w:val="12"/>
                <w:szCs w:val="12"/>
              </w:rPr>
            </w:pPr>
          </w:p>
        </w:tc>
        <w:tc>
          <w:tcPr>
            <w:tcW w:w="1443" w:type="dxa"/>
            <w:shd w:val="clear" w:color="auto" w:fill="auto"/>
            <w:vAlign w:val="bottom"/>
          </w:tcPr>
          <w:p w14:paraId="5008B273" w14:textId="77777777" w:rsidR="00D54106" w:rsidRPr="00295193" w:rsidRDefault="00D54106" w:rsidP="00D54106">
            <w:pPr>
              <w:ind w:right="-72"/>
              <w:jc w:val="right"/>
              <w:rPr>
                <w:rFonts w:ascii="Cordia New" w:hAnsi="Cordia New" w:cs="Cordia New"/>
                <w:sz w:val="12"/>
                <w:szCs w:val="12"/>
              </w:rPr>
            </w:pPr>
          </w:p>
        </w:tc>
      </w:tr>
      <w:tr w:rsidR="00D54106" w:rsidRPr="00295193" w14:paraId="36AF1347" w14:textId="77777777" w:rsidTr="009801A0">
        <w:tc>
          <w:tcPr>
            <w:tcW w:w="3807" w:type="dxa"/>
            <w:shd w:val="clear" w:color="auto" w:fill="auto"/>
            <w:vAlign w:val="bottom"/>
          </w:tcPr>
          <w:p w14:paraId="4963B875" w14:textId="15B24991" w:rsidR="00D54106" w:rsidRPr="00295193" w:rsidRDefault="00D54106" w:rsidP="006F0A69">
            <w:pPr>
              <w:tabs>
                <w:tab w:val="center" w:pos="4860"/>
                <w:tab w:val="center" w:pos="5760"/>
                <w:tab w:val="right" w:pos="7020"/>
                <w:tab w:val="right" w:pos="8550"/>
                <w:tab w:val="center" w:pos="9000"/>
              </w:tabs>
              <w:ind w:left="917"/>
              <w:rPr>
                <w:rFonts w:ascii="Cordia New" w:hAnsi="Cordia New" w:cs="Cordia New"/>
                <w:sz w:val="26"/>
                <w:szCs w:val="26"/>
              </w:rPr>
            </w:pPr>
            <w:r w:rsidRPr="00295193">
              <w:rPr>
                <w:rFonts w:ascii="Cordia New" w:hAnsi="Cordia New" w:cs="Cordia New"/>
                <w:sz w:val="26"/>
                <w:szCs w:val="26"/>
              </w:rPr>
              <w:t>Subsidiaries</w:t>
            </w:r>
          </w:p>
        </w:tc>
        <w:tc>
          <w:tcPr>
            <w:tcW w:w="1351" w:type="dxa"/>
            <w:shd w:val="clear" w:color="auto" w:fill="auto"/>
            <w:vAlign w:val="bottom"/>
          </w:tcPr>
          <w:p w14:paraId="11A82F8E" w14:textId="149EA8DA" w:rsidR="00D54106" w:rsidRPr="00295193" w:rsidRDefault="00F14203" w:rsidP="00D54106">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c>
          <w:tcPr>
            <w:tcW w:w="1350" w:type="dxa"/>
            <w:shd w:val="clear" w:color="auto" w:fill="auto"/>
            <w:vAlign w:val="bottom"/>
          </w:tcPr>
          <w:p w14:paraId="7C352643" w14:textId="60D05EEB" w:rsidR="00D54106" w:rsidRPr="00295193" w:rsidRDefault="00D54106" w:rsidP="00D54106">
            <w:pPr>
              <w:ind w:right="-72"/>
              <w:jc w:val="right"/>
              <w:rPr>
                <w:rFonts w:ascii="Cordia New" w:hAnsi="Cordia New" w:cs="Cordia New"/>
                <w:sz w:val="26"/>
                <w:szCs w:val="26"/>
              </w:rPr>
            </w:pPr>
            <w:r w:rsidRPr="00295193">
              <w:rPr>
                <w:rFonts w:ascii="Cordia New" w:hAnsi="Cordia New" w:cs="Cordia New"/>
                <w:sz w:val="26"/>
                <w:szCs w:val="26"/>
              </w:rPr>
              <w:t>-</w:t>
            </w:r>
          </w:p>
        </w:tc>
        <w:tc>
          <w:tcPr>
            <w:tcW w:w="1353" w:type="dxa"/>
            <w:shd w:val="clear" w:color="auto" w:fill="auto"/>
            <w:vAlign w:val="bottom"/>
          </w:tcPr>
          <w:p w14:paraId="1E09C3B7" w14:textId="5215B033" w:rsidR="00D54106" w:rsidRPr="00295193" w:rsidRDefault="00F14203" w:rsidP="00D54106">
            <w:pPr>
              <w:ind w:right="-72"/>
              <w:jc w:val="right"/>
              <w:rPr>
                <w:rFonts w:ascii="Cordia New" w:hAnsi="Cordia New" w:cs="Cordia New"/>
                <w:sz w:val="26"/>
                <w:szCs w:val="26"/>
              </w:rPr>
            </w:pPr>
            <w:r w:rsidRPr="00295193">
              <w:rPr>
                <w:rFonts w:ascii="Cordia New" w:hAnsi="Cordia New" w:cs="Cordia New"/>
                <w:sz w:val="26"/>
                <w:szCs w:val="26"/>
              </w:rPr>
              <w:t>120,851,428</w:t>
            </w:r>
          </w:p>
        </w:tc>
        <w:tc>
          <w:tcPr>
            <w:tcW w:w="1443" w:type="dxa"/>
            <w:shd w:val="clear" w:color="auto" w:fill="auto"/>
            <w:vAlign w:val="bottom"/>
          </w:tcPr>
          <w:p w14:paraId="77A60231" w14:textId="34D64646" w:rsidR="00D54106" w:rsidRPr="00295193" w:rsidRDefault="00D54106" w:rsidP="00D54106">
            <w:pPr>
              <w:ind w:right="-72"/>
              <w:jc w:val="right"/>
              <w:rPr>
                <w:rFonts w:ascii="Cordia New" w:hAnsi="Cordia New" w:cs="Cordia New"/>
                <w:sz w:val="26"/>
                <w:szCs w:val="26"/>
              </w:rPr>
            </w:pPr>
            <w:r w:rsidRPr="00295193">
              <w:rPr>
                <w:rFonts w:ascii="Cordia New" w:hAnsi="Cordia New" w:cs="Cordia New"/>
                <w:sz w:val="26"/>
                <w:szCs w:val="26"/>
              </w:rPr>
              <w:t>113,003,327</w:t>
            </w:r>
          </w:p>
        </w:tc>
      </w:tr>
      <w:tr w:rsidR="00D54106" w:rsidRPr="00295193" w14:paraId="6387E9A4" w14:textId="77777777" w:rsidTr="009801A0">
        <w:tc>
          <w:tcPr>
            <w:tcW w:w="3807" w:type="dxa"/>
            <w:shd w:val="clear" w:color="auto" w:fill="auto"/>
            <w:vAlign w:val="bottom"/>
          </w:tcPr>
          <w:p w14:paraId="26C828C9" w14:textId="77777777" w:rsidR="00D54106" w:rsidRPr="00295193" w:rsidRDefault="00D54106" w:rsidP="006F0A69">
            <w:pPr>
              <w:ind w:left="917"/>
              <w:rPr>
                <w:rFonts w:ascii="Cordia New" w:hAnsi="Cordia New" w:cs="Cordia New"/>
                <w:sz w:val="26"/>
                <w:szCs w:val="26"/>
              </w:rPr>
            </w:pPr>
            <w:r w:rsidRPr="00295193">
              <w:rPr>
                <w:rFonts w:ascii="Cordia New" w:hAnsi="Cordia New" w:cs="Cordia New"/>
                <w:sz w:val="26"/>
                <w:szCs w:val="26"/>
              </w:rPr>
              <w:t>Associates</w:t>
            </w:r>
          </w:p>
        </w:tc>
        <w:tc>
          <w:tcPr>
            <w:tcW w:w="1351" w:type="dxa"/>
            <w:shd w:val="clear" w:color="auto" w:fill="auto"/>
            <w:vAlign w:val="bottom"/>
          </w:tcPr>
          <w:p w14:paraId="67D17CA9" w14:textId="250C33F7" w:rsidR="00D54106" w:rsidRPr="00295193" w:rsidRDefault="00F14203" w:rsidP="00D54106">
            <w:pPr>
              <w:ind w:right="-72"/>
              <w:jc w:val="right"/>
              <w:rPr>
                <w:rFonts w:ascii="Cordia New" w:hAnsi="Cordia New" w:cs="Cordia New"/>
                <w:sz w:val="26"/>
                <w:szCs w:val="26"/>
              </w:rPr>
            </w:pPr>
            <w:r w:rsidRPr="00295193">
              <w:rPr>
                <w:rFonts w:ascii="Cordia New" w:hAnsi="Cordia New" w:cs="Cordia New"/>
                <w:sz w:val="26"/>
                <w:szCs w:val="26"/>
              </w:rPr>
              <w:t>1,</w:t>
            </w:r>
            <w:r w:rsidR="00C544C7" w:rsidRPr="00295193">
              <w:rPr>
                <w:rFonts w:ascii="Cordia New" w:hAnsi="Cordia New" w:cs="Cordia New"/>
                <w:sz w:val="26"/>
                <w:szCs w:val="26"/>
              </w:rPr>
              <w:t>209,256</w:t>
            </w:r>
          </w:p>
        </w:tc>
        <w:tc>
          <w:tcPr>
            <w:tcW w:w="1350" w:type="dxa"/>
            <w:shd w:val="clear" w:color="auto" w:fill="auto"/>
            <w:vAlign w:val="bottom"/>
          </w:tcPr>
          <w:p w14:paraId="6AA850D5" w14:textId="1B52AA4C" w:rsidR="00D54106" w:rsidRPr="00295193" w:rsidRDefault="00D54106" w:rsidP="00D54106">
            <w:pPr>
              <w:ind w:right="-72"/>
              <w:jc w:val="right"/>
              <w:rPr>
                <w:rFonts w:ascii="Cordia New" w:hAnsi="Cordia New" w:cs="Cordia New"/>
                <w:sz w:val="26"/>
                <w:szCs w:val="26"/>
              </w:rPr>
            </w:pPr>
            <w:r w:rsidRPr="00295193">
              <w:rPr>
                <w:rFonts w:ascii="Cordia New" w:hAnsi="Cordia New" w:cs="Cordia New"/>
                <w:sz w:val="26"/>
                <w:szCs w:val="26"/>
              </w:rPr>
              <w:t>1,268,639</w:t>
            </w:r>
          </w:p>
        </w:tc>
        <w:tc>
          <w:tcPr>
            <w:tcW w:w="1353" w:type="dxa"/>
            <w:shd w:val="clear" w:color="auto" w:fill="auto"/>
            <w:vAlign w:val="bottom"/>
          </w:tcPr>
          <w:p w14:paraId="5631FBBB" w14:textId="22CC20E8" w:rsidR="00D54106" w:rsidRPr="00295193" w:rsidRDefault="00F14203" w:rsidP="00D54106">
            <w:pPr>
              <w:ind w:right="-72"/>
              <w:jc w:val="right"/>
              <w:rPr>
                <w:rFonts w:ascii="Cordia New" w:hAnsi="Cordia New" w:cs="Cordia New"/>
                <w:sz w:val="26"/>
                <w:szCs w:val="26"/>
              </w:rPr>
            </w:pPr>
            <w:r w:rsidRPr="00295193">
              <w:rPr>
                <w:rFonts w:ascii="Cordia New" w:hAnsi="Cordia New" w:cs="Cordia New"/>
                <w:sz w:val="26"/>
                <w:szCs w:val="26"/>
              </w:rPr>
              <w:t>-</w:t>
            </w:r>
          </w:p>
        </w:tc>
        <w:tc>
          <w:tcPr>
            <w:tcW w:w="1443" w:type="dxa"/>
            <w:shd w:val="clear" w:color="auto" w:fill="auto"/>
            <w:vAlign w:val="bottom"/>
          </w:tcPr>
          <w:p w14:paraId="5693148B" w14:textId="4D5BE84C" w:rsidR="00D54106" w:rsidRPr="00295193" w:rsidRDefault="00D54106" w:rsidP="00D54106">
            <w:pPr>
              <w:ind w:right="-72"/>
              <w:jc w:val="right"/>
              <w:rPr>
                <w:rFonts w:ascii="Cordia New" w:hAnsi="Cordia New" w:cs="Cordia New"/>
                <w:sz w:val="26"/>
                <w:szCs w:val="26"/>
              </w:rPr>
            </w:pPr>
            <w:r w:rsidRPr="00295193">
              <w:rPr>
                <w:rFonts w:ascii="Cordia New" w:hAnsi="Cordia New" w:cs="Cordia New"/>
                <w:sz w:val="26"/>
                <w:szCs w:val="26"/>
              </w:rPr>
              <w:t>-</w:t>
            </w:r>
          </w:p>
        </w:tc>
      </w:tr>
      <w:tr w:rsidR="00D54106" w:rsidRPr="00295193" w14:paraId="0592D0EF" w14:textId="77777777" w:rsidTr="009801A0">
        <w:tc>
          <w:tcPr>
            <w:tcW w:w="3807" w:type="dxa"/>
            <w:shd w:val="clear" w:color="auto" w:fill="auto"/>
            <w:vAlign w:val="bottom"/>
          </w:tcPr>
          <w:p w14:paraId="701B2DEA" w14:textId="77777777" w:rsidR="00D54106" w:rsidRPr="00295193" w:rsidRDefault="00D54106" w:rsidP="006F0A69">
            <w:pPr>
              <w:ind w:left="917"/>
              <w:rPr>
                <w:rFonts w:ascii="Cordia New" w:hAnsi="Cordia New" w:cs="Cordia New"/>
                <w:sz w:val="26"/>
                <w:szCs w:val="26"/>
              </w:rPr>
            </w:pPr>
            <w:r w:rsidRPr="00295193">
              <w:rPr>
                <w:rFonts w:ascii="Cordia New" w:hAnsi="Cordia New" w:cs="Cordia New"/>
                <w:sz w:val="26"/>
                <w:szCs w:val="26"/>
              </w:rPr>
              <w:t>Joint ventures</w:t>
            </w:r>
          </w:p>
        </w:tc>
        <w:tc>
          <w:tcPr>
            <w:tcW w:w="1351" w:type="dxa"/>
            <w:shd w:val="clear" w:color="auto" w:fill="auto"/>
            <w:vAlign w:val="bottom"/>
          </w:tcPr>
          <w:p w14:paraId="5DBD5514" w14:textId="65D742DC" w:rsidR="00D54106" w:rsidRPr="00295193" w:rsidRDefault="00F14203" w:rsidP="00D54106">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4</w:t>
            </w:r>
            <w:r w:rsidR="00C544C7" w:rsidRPr="00295193">
              <w:rPr>
                <w:rFonts w:ascii="Cordia New" w:hAnsi="Cordia New" w:cs="Cordia New"/>
                <w:sz w:val="26"/>
                <w:szCs w:val="26"/>
              </w:rPr>
              <w:t>,511,621</w:t>
            </w:r>
          </w:p>
        </w:tc>
        <w:tc>
          <w:tcPr>
            <w:tcW w:w="1350" w:type="dxa"/>
            <w:shd w:val="clear" w:color="auto" w:fill="auto"/>
            <w:vAlign w:val="bottom"/>
          </w:tcPr>
          <w:p w14:paraId="4375CFD5" w14:textId="59EB7869" w:rsidR="00D54106" w:rsidRPr="00295193" w:rsidRDefault="00D54106" w:rsidP="00D54106">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4,409,201</w:t>
            </w:r>
          </w:p>
        </w:tc>
        <w:tc>
          <w:tcPr>
            <w:tcW w:w="1353" w:type="dxa"/>
            <w:shd w:val="clear" w:color="auto" w:fill="auto"/>
            <w:vAlign w:val="bottom"/>
          </w:tcPr>
          <w:p w14:paraId="19B309FB" w14:textId="65AD2955" w:rsidR="00D54106" w:rsidRPr="00295193" w:rsidRDefault="00F14203" w:rsidP="00D54106">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956,486</w:t>
            </w:r>
          </w:p>
        </w:tc>
        <w:tc>
          <w:tcPr>
            <w:tcW w:w="1443" w:type="dxa"/>
            <w:shd w:val="clear" w:color="auto" w:fill="auto"/>
            <w:vAlign w:val="bottom"/>
          </w:tcPr>
          <w:p w14:paraId="04928F5F" w14:textId="397734F4" w:rsidR="00D54106" w:rsidRPr="00295193" w:rsidRDefault="00D54106" w:rsidP="00D54106">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864,898</w:t>
            </w:r>
          </w:p>
        </w:tc>
      </w:tr>
      <w:tr w:rsidR="00D54106" w:rsidRPr="00295193" w14:paraId="3A80DDBB" w14:textId="77777777" w:rsidTr="009801A0">
        <w:tc>
          <w:tcPr>
            <w:tcW w:w="3807" w:type="dxa"/>
            <w:shd w:val="clear" w:color="auto" w:fill="auto"/>
            <w:vAlign w:val="bottom"/>
          </w:tcPr>
          <w:p w14:paraId="6C6614BF" w14:textId="77777777" w:rsidR="00D54106" w:rsidRPr="00295193" w:rsidRDefault="00D54106"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sz w:val="12"/>
                <w:szCs w:val="12"/>
                <w:cs/>
              </w:rPr>
            </w:pPr>
          </w:p>
        </w:tc>
        <w:tc>
          <w:tcPr>
            <w:tcW w:w="1351" w:type="dxa"/>
            <w:shd w:val="clear" w:color="auto" w:fill="auto"/>
            <w:vAlign w:val="bottom"/>
          </w:tcPr>
          <w:p w14:paraId="2336DEDF" w14:textId="77777777" w:rsidR="00D54106" w:rsidRPr="00295193" w:rsidRDefault="00D54106" w:rsidP="00D54106">
            <w:pPr>
              <w:ind w:right="-72"/>
              <w:jc w:val="right"/>
              <w:rPr>
                <w:rFonts w:ascii="Cordia New" w:hAnsi="Cordia New" w:cs="Cordia New"/>
                <w:sz w:val="12"/>
                <w:szCs w:val="12"/>
              </w:rPr>
            </w:pPr>
          </w:p>
        </w:tc>
        <w:tc>
          <w:tcPr>
            <w:tcW w:w="1350" w:type="dxa"/>
            <w:shd w:val="clear" w:color="auto" w:fill="auto"/>
            <w:vAlign w:val="bottom"/>
          </w:tcPr>
          <w:p w14:paraId="0B10D1AE" w14:textId="77777777" w:rsidR="00D54106" w:rsidRPr="00295193" w:rsidRDefault="00D54106" w:rsidP="00D54106">
            <w:pPr>
              <w:ind w:right="-72"/>
              <w:jc w:val="right"/>
              <w:rPr>
                <w:rFonts w:ascii="Cordia New" w:hAnsi="Cordia New" w:cs="Cordia New"/>
                <w:sz w:val="12"/>
                <w:szCs w:val="12"/>
              </w:rPr>
            </w:pPr>
          </w:p>
        </w:tc>
        <w:tc>
          <w:tcPr>
            <w:tcW w:w="1353" w:type="dxa"/>
            <w:shd w:val="clear" w:color="auto" w:fill="auto"/>
            <w:vAlign w:val="bottom"/>
          </w:tcPr>
          <w:p w14:paraId="1F48AA53" w14:textId="77777777" w:rsidR="00D54106" w:rsidRPr="00295193" w:rsidRDefault="00D54106" w:rsidP="00D54106">
            <w:pPr>
              <w:ind w:right="-72"/>
              <w:jc w:val="right"/>
              <w:rPr>
                <w:rFonts w:ascii="Cordia New" w:hAnsi="Cordia New" w:cs="Cordia New"/>
                <w:sz w:val="12"/>
                <w:szCs w:val="12"/>
              </w:rPr>
            </w:pPr>
          </w:p>
        </w:tc>
        <w:tc>
          <w:tcPr>
            <w:tcW w:w="1443" w:type="dxa"/>
            <w:shd w:val="clear" w:color="auto" w:fill="auto"/>
            <w:vAlign w:val="bottom"/>
          </w:tcPr>
          <w:p w14:paraId="41BAE8C6" w14:textId="77777777" w:rsidR="00D54106" w:rsidRPr="00295193" w:rsidRDefault="00D54106" w:rsidP="00D54106">
            <w:pPr>
              <w:ind w:right="-72"/>
              <w:jc w:val="right"/>
              <w:rPr>
                <w:rFonts w:ascii="Cordia New" w:hAnsi="Cordia New" w:cs="Cordia New"/>
                <w:sz w:val="12"/>
                <w:szCs w:val="12"/>
              </w:rPr>
            </w:pPr>
          </w:p>
        </w:tc>
      </w:tr>
      <w:tr w:rsidR="00D54106" w:rsidRPr="00295193" w14:paraId="55D7AA58" w14:textId="77777777" w:rsidTr="009801A0">
        <w:tc>
          <w:tcPr>
            <w:tcW w:w="3807" w:type="dxa"/>
            <w:shd w:val="clear" w:color="auto" w:fill="auto"/>
            <w:vAlign w:val="bottom"/>
          </w:tcPr>
          <w:p w14:paraId="7CC714B0" w14:textId="77777777" w:rsidR="00D54106" w:rsidRPr="00295193" w:rsidRDefault="00D54106" w:rsidP="006F0A69">
            <w:pPr>
              <w:tabs>
                <w:tab w:val="center" w:pos="4860"/>
                <w:tab w:val="center" w:pos="5760"/>
                <w:tab w:val="right" w:pos="7020"/>
                <w:tab w:val="right" w:pos="8550"/>
                <w:tab w:val="center" w:pos="9000"/>
              </w:tabs>
              <w:ind w:left="917"/>
              <w:rPr>
                <w:rFonts w:ascii="Cordia New" w:hAnsi="Cordia New" w:cs="Cordia New"/>
                <w:sz w:val="26"/>
                <w:szCs w:val="26"/>
              </w:rPr>
            </w:pPr>
            <w:r w:rsidRPr="00295193">
              <w:rPr>
                <w:rFonts w:ascii="Cordia New" w:hAnsi="Cordia New" w:cs="Cordia New"/>
                <w:sz w:val="26"/>
                <w:szCs w:val="26"/>
              </w:rPr>
              <w:t xml:space="preserve">Total long-term loans to </w:t>
            </w:r>
          </w:p>
          <w:p w14:paraId="7C71A842" w14:textId="77777777" w:rsidR="00D54106" w:rsidRPr="00295193" w:rsidRDefault="00D54106" w:rsidP="006F0A69">
            <w:pPr>
              <w:tabs>
                <w:tab w:val="center" w:pos="4860"/>
                <w:tab w:val="center" w:pos="5760"/>
                <w:tab w:val="right" w:pos="7020"/>
                <w:tab w:val="right" w:pos="8550"/>
                <w:tab w:val="center" w:pos="9000"/>
              </w:tabs>
              <w:ind w:left="917"/>
              <w:rPr>
                <w:rFonts w:ascii="Cordia New" w:hAnsi="Cordia New" w:cs="Cordia New"/>
                <w:sz w:val="26"/>
                <w:szCs w:val="26"/>
              </w:rPr>
            </w:pPr>
            <w:r w:rsidRPr="00295193">
              <w:rPr>
                <w:rFonts w:ascii="Cordia New" w:hAnsi="Cordia New" w:cs="Cordia New"/>
                <w:sz w:val="26"/>
                <w:szCs w:val="26"/>
              </w:rPr>
              <w:t xml:space="preserve">   related parties</w:t>
            </w:r>
          </w:p>
        </w:tc>
        <w:tc>
          <w:tcPr>
            <w:tcW w:w="1351" w:type="dxa"/>
            <w:shd w:val="clear" w:color="auto" w:fill="auto"/>
            <w:vAlign w:val="bottom"/>
          </w:tcPr>
          <w:p w14:paraId="2F50E3CA" w14:textId="01C815C9" w:rsidR="00D54106" w:rsidRPr="00295193" w:rsidRDefault="00C544C7" w:rsidP="00D54106">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5,720,877</w:t>
            </w:r>
          </w:p>
        </w:tc>
        <w:tc>
          <w:tcPr>
            <w:tcW w:w="1350" w:type="dxa"/>
            <w:shd w:val="clear" w:color="auto" w:fill="auto"/>
            <w:vAlign w:val="bottom"/>
          </w:tcPr>
          <w:p w14:paraId="18427F1C" w14:textId="3E72B0D8" w:rsidR="00D54106" w:rsidRPr="00295193" w:rsidRDefault="00D54106" w:rsidP="00D54106">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fldChar w:fldCharType="begin"/>
            </w:r>
            <w:r w:rsidRPr="00295193">
              <w:rPr>
                <w:rFonts w:ascii="Cordia New" w:hAnsi="Cordia New" w:cs="Cordia New"/>
                <w:sz w:val="26"/>
                <w:szCs w:val="26"/>
              </w:rPr>
              <w:instrText xml:space="preserve"> =SUM(ABOVE) </w:instrText>
            </w:r>
            <w:r w:rsidRPr="00295193">
              <w:rPr>
                <w:rFonts w:ascii="Cordia New" w:hAnsi="Cordia New" w:cs="Cordia New"/>
                <w:sz w:val="26"/>
                <w:szCs w:val="26"/>
              </w:rPr>
              <w:fldChar w:fldCharType="separate"/>
            </w:r>
            <w:r w:rsidRPr="00295193">
              <w:rPr>
                <w:rFonts w:ascii="Cordia New" w:hAnsi="Cordia New" w:cs="Cordia New"/>
                <w:noProof/>
                <w:sz w:val="26"/>
                <w:szCs w:val="26"/>
              </w:rPr>
              <w:t>5,677,840</w:t>
            </w:r>
            <w:r w:rsidRPr="00295193">
              <w:rPr>
                <w:rFonts w:ascii="Cordia New" w:hAnsi="Cordia New" w:cs="Cordia New"/>
                <w:sz w:val="26"/>
                <w:szCs w:val="26"/>
              </w:rPr>
              <w:fldChar w:fldCharType="end"/>
            </w:r>
          </w:p>
        </w:tc>
        <w:tc>
          <w:tcPr>
            <w:tcW w:w="1353" w:type="dxa"/>
            <w:shd w:val="clear" w:color="auto" w:fill="auto"/>
            <w:vAlign w:val="bottom"/>
          </w:tcPr>
          <w:p w14:paraId="4A131BAE" w14:textId="07E5BA7D" w:rsidR="00D54106" w:rsidRPr="00295193" w:rsidRDefault="00EE4188" w:rsidP="00D54106">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121,807,91</w:t>
            </w:r>
            <w:r w:rsidR="004413E5" w:rsidRPr="00295193">
              <w:rPr>
                <w:rFonts w:ascii="Cordia New" w:hAnsi="Cordia New" w:cs="Cordia New"/>
                <w:sz w:val="26"/>
                <w:szCs w:val="26"/>
              </w:rPr>
              <w:t>4</w:t>
            </w:r>
          </w:p>
        </w:tc>
        <w:tc>
          <w:tcPr>
            <w:tcW w:w="1443" w:type="dxa"/>
            <w:shd w:val="clear" w:color="auto" w:fill="auto"/>
            <w:vAlign w:val="bottom"/>
          </w:tcPr>
          <w:p w14:paraId="27DFF571" w14:textId="50F71726" w:rsidR="00D54106" w:rsidRPr="00295193" w:rsidRDefault="00D54106" w:rsidP="00D54106">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fldChar w:fldCharType="begin"/>
            </w:r>
            <w:r w:rsidRPr="00295193">
              <w:rPr>
                <w:rFonts w:ascii="Cordia New" w:hAnsi="Cordia New" w:cs="Cordia New"/>
                <w:sz w:val="26"/>
                <w:szCs w:val="26"/>
              </w:rPr>
              <w:instrText xml:space="preserve"> =SUM(ABOVE) </w:instrText>
            </w:r>
            <w:r w:rsidRPr="00295193">
              <w:rPr>
                <w:rFonts w:ascii="Cordia New" w:hAnsi="Cordia New" w:cs="Cordia New"/>
                <w:sz w:val="26"/>
                <w:szCs w:val="26"/>
              </w:rPr>
              <w:fldChar w:fldCharType="separate"/>
            </w:r>
            <w:r w:rsidRPr="00295193">
              <w:rPr>
                <w:rFonts w:ascii="Cordia New" w:hAnsi="Cordia New" w:cs="Cordia New"/>
                <w:noProof/>
                <w:sz w:val="26"/>
                <w:szCs w:val="26"/>
              </w:rPr>
              <w:t>113,868,225</w:t>
            </w:r>
            <w:r w:rsidRPr="00295193">
              <w:rPr>
                <w:rFonts w:ascii="Cordia New" w:hAnsi="Cordia New" w:cs="Cordia New"/>
                <w:sz w:val="26"/>
                <w:szCs w:val="26"/>
              </w:rPr>
              <w:fldChar w:fldCharType="end"/>
            </w:r>
          </w:p>
        </w:tc>
      </w:tr>
      <w:tr w:rsidR="00D54106" w:rsidRPr="00295193" w14:paraId="43C980CF" w14:textId="77777777" w:rsidTr="009801A0">
        <w:tc>
          <w:tcPr>
            <w:tcW w:w="3807" w:type="dxa"/>
            <w:shd w:val="clear" w:color="auto" w:fill="auto"/>
            <w:vAlign w:val="bottom"/>
          </w:tcPr>
          <w:p w14:paraId="71EBC732" w14:textId="77777777" w:rsidR="00D54106" w:rsidRPr="00295193" w:rsidRDefault="00D54106"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cs/>
              </w:rPr>
            </w:pPr>
          </w:p>
        </w:tc>
        <w:tc>
          <w:tcPr>
            <w:tcW w:w="1351" w:type="dxa"/>
            <w:shd w:val="clear" w:color="auto" w:fill="auto"/>
            <w:vAlign w:val="bottom"/>
          </w:tcPr>
          <w:p w14:paraId="7D45C864" w14:textId="77777777" w:rsidR="00D54106" w:rsidRPr="00295193" w:rsidRDefault="00D54106" w:rsidP="00D54106">
            <w:pPr>
              <w:ind w:right="-72"/>
              <w:jc w:val="right"/>
              <w:rPr>
                <w:rFonts w:ascii="Cordia New" w:hAnsi="Cordia New" w:cs="Cordia New"/>
                <w:sz w:val="26"/>
                <w:szCs w:val="26"/>
              </w:rPr>
            </w:pPr>
          </w:p>
        </w:tc>
        <w:tc>
          <w:tcPr>
            <w:tcW w:w="1350" w:type="dxa"/>
            <w:shd w:val="clear" w:color="auto" w:fill="auto"/>
            <w:vAlign w:val="bottom"/>
          </w:tcPr>
          <w:p w14:paraId="79258EA6" w14:textId="77777777" w:rsidR="00D54106" w:rsidRPr="00295193" w:rsidRDefault="00D54106" w:rsidP="00D54106">
            <w:pPr>
              <w:ind w:right="-72"/>
              <w:jc w:val="right"/>
              <w:rPr>
                <w:rFonts w:ascii="Cordia New" w:hAnsi="Cordia New" w:cs="Cordia New"/>
                <w:sz w:val="26"/>
                <w:szCs w:val="26"/>
              </w:rPr>
            </w:pPr>
          </w:p>
        </w:tc>
        <w:tc>
          <w:tcPr>
            <w:tcW w:w="1353" w:type="dxa"/>
            <w:shd w:val="clear" w:color="auto" w:fill="auto"/>
            <w:vAlign w:val="bottom"/>
          </w:tcPr>
          <w:p w14:paraId="30DE6CEB" w14:textId="77777777" w:rsidR="00D54106" w:rsidRPr="00295193" w:rsidRDefault="00D54106" w:rsidP="00D54106">
            <w:pPr>
              <w:ind w:right="-72"/>
              <w:jc w:val="right"/>
              <w:rPr>
                <w:rFonts w:ascii="Cordia New" w:hAnsi="Cordia New" w:cs="Cordia New"/>
                <w:sz w:val="26"/>
                <w:szCs w:val="26"/>
              </w:rPr>
            </w:pPr>
          </w:p>
        </w:tc>
        <w:tc>
          <w:tcPr>
            <w:tcW w:w="1443" w:type="dxa"/>
            <w:shd w:val="clear" w:color="auto" w:fill="auto"/>
            <w:vAlign w:val="bottom"/>
          </w:tcPr>
          <w:p w14:paraId="60053B87" w14:textId="77777777" w:rsidR="00D54106" w:rsidRPr="00295193" w:rsidRDefault="00D54106" w:rsidP="00D54106">
            <w:pPr>
              <w:ind w:right="-72"/>
              <w:jc w:val="right"/>
              <w:rPr>
                <w:rFonts w:ascii="Cordia New" w:hAnsi="Cordia New" w:cs="Cordia New"/>
                <w:sz w:val="26"/>
                <w:szCs w:val="26"/>
              </w:rPr>
            </w:pPr>
          </w:p>
        </w:tc>
      </w:tr>
      <w:tr w:rsidR="00D54106" w:rsidRPr="00295193" w14:paraId="19666A28" w14:textId="77777777" w:rsidTr="009801A0">
        <w:tc>
          <w:tcPr>
            <w:tcW w:w="6508" w:type="dxa"/>
            <w:gridSpan w:val="3"/>
            <w:shd w:val="clear" w:color="auto" w:fill="auto"/>
            <w:vAlign w:val="bottom"/>
          </w:tcPr>
          <w:p w14:paraId="245F6C14" w14:textId="77777777" w:rsidR="00D54106" w:rsidRPr="00295193" w:rsidRDefault="00D54106" w:rsidP="006F0A69">
            <w:pPr>
              <w:ind w:left="917" w:right="-72"/>
              <w:jc w:val="left"/>
              <w:rPr>
                <w:rFonts w:ascii="Cordia New" w:hAnsi="Cordia New" w:cs="Cordia New"/>
                <w:sz w:val="26"/>
                <w:szCs w:val="26"/>
              </w:rPr>
            </w:pPr>
            <w:r w:rsidRPr="00295193">
              <w:rPr>
                <w:rFonts w:ascii="Cordia New" w:hAnsi="Cordia New" w:cs="Cordia New"/>
                <w:sz w:val="26"/>
                <w:szCs w:val="26"/>
              </w:rPr>
              <w:t>The movements of long-term loans to related parties are shown below:</w:t>
            </w:r>
          </w:p>
        </w:tc>
        <w:tc>
          <w:tcPr>
            <w:tcW w:w="1353" w:type="dxa"/>
            <w:shd w:val="clear" w:color="auto" w:fill="auto"/>
            <w:vAlign w:val="bottom"/>
          </w:tcPr>
          <w:p w14:paraId="7BC1FDCC" w14:textId="77777777" w:rsidR="00D54106" w:rsidRPr="00295193" w:rsidRDefault="00D54106" w:rsidP="00D54106">
            <w:pPr>
              <w:ind w:right="-72"/>
              <w:jc w:val="right"/>
              <w:rPr>
                <w:rFonts w:ascii="Cordia New" w:hAnsi="Cordia New" w:cs="Cordia New"/>
                <w:sz w:val="26"/>
                <w:szCs w:val="26"/>
              </w:rPr>
            </w:pPr>
          </w:p>
        </w:tc>
        <w:tc>
          <w:tcPr>
            <w:tcW w:w="1443" w:type="dxa"/>
            <w:shd w:val="clear" w:color="auto" w:fill="auto"/>
            <w:vAlign w:val="bottom"/>
          </w:tcPr>
          <w:p w14:paraId="5C3286B3" w14:textId="77777777" w:rsidR="00D54106" w:rsidRPr="00295193" w:rsidRDefault="00D54106" w:rsidP="00D54106">
            <w:pPr>
              <w:ind w:right="-72"/>
              <w:jc w:val="right"/>
              <w:rPr>
                <w:rFonts w:ascii="Cordia New" w:hAnsi="Cordia New" w:cs="Cordia New"/>
                <w:sz w:val="26"/>
                <w:szCs w:val="26"/>
              </w:rPr>
            </w:pPr>
          </w:p>
        </w:tc>
      </w:tr>
      <w:tr w:rsidR="00D54106" w:rsidRPr="00295193" w14:paraId="02856797" w14:textId="77777777" w:rsidTr="009801A0">
        <w:tc>
          <w:tcPr>
            <w:tcW w:w="3807" w:type="dxa"/>
            <w:shd w:val="clear" w:color="auto" w:fill="auto"/>
            <w:vAlign w:val="bottom"/>
          </w:tcPr>
          <w:p w14:paraId="09032DF1" w14:textId="77777777" w:rsidR="00D54106" w:rsidRPr="00295193" w:rsidRDefault="00D54106"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cs/>
              </w:rPr>
            </w:pPr>
          </w:p>
        </w:tc>
        <w:tc>
          <w:tcPr>
            <w:tcW w:w="1351" w:type="dxa"/>
            <w:shd w:val="clear" w:color="auto" w:fill="auto"/>
            <w:vAlign w:val="bottom"/>
          </w:tcPr>
          <w:p w14:paraId="5A062CDF" w14:textId="77777777" w:rsidR="00D54106" w:rsidRPr="00295193" w:rsidRDefault="00D54106" w:rsidP="00D54106">
            <w:pPr>
              <w:ind w:right="-72"/>
              <w:jc w:val="right"/>
              <w:rPr>
                <w:rFonts w:ascii="Cordia New" w:hAnsi="Cordia New" w:cs="Cordia New"/>
                <w:sz w:val="26"/>
                <w:szCs w:val="26"/>
              </w:rPr>
            </w:pPr>
          </w:p>
        </w:tc>
        <w:tc>
          <w:tcPr>
            <w:tcW w:w="1350" w:type="dxa"/>
            <w:shd w:val="clear" w:color="auto" w:fill="auto"/>
            <w:vAlign w:val="bottom"/>
          </w:tcPr>
          <w:p w14:paraId="39F45B4D" w14:textId="77777777" w:rsidR="00D54106" w:rsidRPr="00295193" w:rsidRDefault="00D54106" w:rsidP="00D54106">
            <w:pPr>
              <w:ind w:right="-72"/>
              <w:jc w:val="right"/>
              <w:rPr>
                <w:rFonts w:ascii="Cordia New" w:hAnsi="Cordia New" w:cs="Cordia New"/>
                <w:sz w:val="26"/>
                <w:szCs w:val="26"/>
              </w:rPr>
            </w:pPr>
          </w:p>
        </w:tc>
        <w:tc>
          <w:tcPr>
            <w:tcW w:w="1353" w:type="dxa"/>
            <w:shd w:val="clear" w:color="auto" w:fill="auto"/>
            <w:vAlign w:val="bottom"/>
          </w:tcPr>
          <w:p w14:paraId="6E5F6F36" w14:textId="77777777" w:rsidR="00D54106" w:rsidRPr="00295193" w:rsidRDefault="00D54106" w:rsidP="00D54106">
            <w:pPr>
              <w:ind w:right="-72"/>
              <w:jc w:val="right"/>
              <w:rPr>
                <w:rFonts w:ascii="Cordia New" w:hAnsi="Cordia New" w:cs="Cordia New"/>
                <w:sz w:val="26"/>
                <w:szCs w:val="26"/>
              </w:rPr>
            </w:pPr>
          </w:p>
        </w:tc>
        <w:tc>
          <w:tcPr>
            <w:tcW w:w="1443" w:type="dxa"/>
            <w:shd w:val="clear" w:color="auto" w:fill="auto"/>
            <w:vAlign w:val="bottom"/>
          </w:tcPr>
          <w:p w14:paraId="5E3A6D71" w14:textId="77777777" w:rsidR="00D54106" w:rsidRPr="00295193" w:rsidRDefault="00D54106" w:rsidP="00D54106">
            <w:pPr>
              <w:ind w:right="-72"/>
              <w:jc w:val="right"/>
              <w:rPr>
                <w:rFonts w:ascii="Cordia New" w:hAnsi="Cordia New" w:cs="Cordia New"/>
                <w:sz w:val="26"/>
                <w:szCs w:val="26"/>
              </w:rPr>
            </w:pPr>
          </w:p>
        </w:tc>
      </w:tr>
      <w:tr w:rsidR="009F2431" w:rsidRPr="00295193" w14:paraId="151A9394" w14:textId="77777777" w:rsidTr="00295193">
        <w:tc>
          <w:tcPr>
            <w:tcW w:w="3807" w:type="dxa"/>
            <w:shd w:val="clear" w:color="auto" w:fill="auto"/>
            <w:vAlign w:val="bottom"/>
          </w:tcPr>
          <w:p w14:paraId="17C19452" w14:textId="7777777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b/>
                <w:bCs/>
                <w:sz w:val="26"/>
                <w:szCs w:val="26"/>
              </w:rPr>
            </w:pPr>
          </w:p>
        </w:tc>
        <w:tc>
          <w:tcPr>
            <w:tcW w:w="2701" w:type="dxa"/>
            <w:gridSpan w:val="2"/>
            <w:shd w:val="clear" w:color="auto" w:fill="auto"/>
            <w:vAlign w:val="bottom"/>
          </w:tcPr>
          <w:p w14:paraId="24DD8C2E" w14:textId="57DB1B4E" w:rsidR="009F2431" w:rsidRPr="00295193" w:rsidRDefault="009F2431" w:rsidP="009F2431">
            <w:pPr>
              <w:ind w:right="-72"/>
              <w:jc w:val="center"/>
              <w:rPr>
                <w:rFonts w:ascii="Cordia New" w:hAnsi="Cordia New" w:cs="Cordia New"/>
                <w:sz w:val="26"/>
                <w:szCs w:val="26"/>
              </w:rPr>
            </w:pPr>
            <w:r w:rsidRPr="00295193">
              <w:rPr>
                <w:rFonts w:ascii="Cordia New" w:hAnsi="Cordia New" w:cs="Cordia New"/>
                <w:b/>
                <w:bCs/>
                <w:sz w:val="26"/>
                <w:szCs w:val="26"/>
              </w:rPr>
              <w:t>Consolidated</w:t>
            </w:r>
          </w:p>
        </w:tc>
        <w:tc>
          <w:tcPr>
            <w:tcW w:w="2796" w:type="dxa"/>
            <w:gridSpan w:val="2"/>
            <w:shd w:val="clear" w:color="auto" w:fill="auto"/>
            <w:vAlign w:val="bottom"/>
          </w:tcPr>
          <w:p w14:paraId="53A8FDB9" w14:textId="10BBBD94" w:rsidR="009F2431" w:rsidRPr="00295193" w:rsidRDefault="009F2431" w:rsidP="009F2431">
            <w:pPr>
              <w:ind w:right="-72"/>
              <w:jc w:val="center"/>
              <w:rPr>
                <w:rFonts w:ascii="Cordia New" w:hAnsi="Cordia New" w:cs="Cordia New"/>
                <w:sz w:val="26"/>
                <w:szCs w:val="26"/>
              </w:rPr>
            </w:pPr>
            <w:r w:rsidRPr="00295193">
              <w:rPr>
                <w:rFonts w:ascii="Cordia New" w:eastAsia="Times New Roman" w:hAnsi="Cordia New" w:cs="Cordia New"/>
                <w:b/>
                <w:bCs/>
                <w:sz w:val="26"/>
                <w:szCs w:val="26"/>
              </w:rPr>
              <w:t>Separate</w:t>
            </w:r>
          </w:p>
        </w:tc>
      </w:tr>
      <w:tr w:rsidR="009F2431" w:rsidRPr="00295193" w14:paraId="6096504B" w14:textId="77777777" w:rsidTr="00295193">
        <w:tc>
          <w:tcPr>
            <w:tcW w:w="3807" w:type="dxa"/>
            <w:shd w:val="clear" w:color="auto" w:fill="auto"/>
            <w:vAlign w:val="bottom"/>
          </w:tcPr>
          <w:p w14:paraId="026FF396" w14:textId="7777777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b/>
                <w:bCs/>
                <w:sz w:val="26"/>
                <w:szCs w:val="26"/>
              </w:rPr>
            </w:pPr>
          </w:p>
        </w:tc>
        <w:tc>
          <w:tcPr>
            <w:tcW w:w="2701" w:type="dxa"/>
            <w:gridSpan w:val="2"/>
            <w:shd w:val="clear" w:color="auto" w:fill="auto"/>
            <w:vAlign w:val="bottom"/>
          </w:tcPr>
          <w:p w14:paraId="0C1F6957" w14:textId="0C90A6EC" w:rsidR="009F2431" w:rsidRPr="00295193" w:rsidRDefault="009F2431" w:rsidP="009F2431">
            <w:pPr>
              <w:pBdr>
                <w:bottom w:val="single" w:sz="4" w:space="1" w:color="auto"/>
              </w:pBdr>
              <w:ind w:right="-72"/>
              <w:jc w:val="center"/>
              <w:rPr>
                <w:rFonts w:ascii="Cordia New" w:hAnsi="Cordia New" w:cs="Cordia New"/>
                <w:sz w:val="26"/>
                <w:szCs w:val="26"/>
              </w:rPr>
            </w:pPr>
            <w:r w:rsidRPr="00295193">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54BC8DBC" w14:textId="73893970" w:rsidR="009F2431" w:rsidRPr="00295193" w:rsidRDefault="009F2431" w:rsidP="009F2431">
            <w:pPr>
              <w:pBdr>
                <w:bottom w:val="single" w:sz="4" w:space="1" w:color="auto"/>
              </w:pBdr>
              <w:ind w:right="-72"/>
              <w:jc w:val="center"/>
              <w:rPr>
                <w:rFonts w:ascii="Cordia New" w:hAnsi="Cordia New" w:cs="Cordia New"/>
                <w:sz w:val="26"/>
                <w:szCs w:val="26"/>
              </w:rPr>
            </w:pPr>
            <w:r w:rsidRPr="00295193">
              <w:rPr>
                <w:rFonts w:ascii="Cordia New" w:eastAsia="Times New Roman" w:hAnsi="Cordia New" w:cs="Cordia New"/>
                <w:b/>
                <w:bCs/>
                <w:sz w:val="26"/>
                <w:szCs w:val="26"/>
              </w:rPr>
              <w:t>financial information</w:t>
            </w:r>
          </w:p>
        </w:tc>
      </w:tr>
      <w:tr w:rsidR="009F2431" w:rsidRPr="00295193" w14:paraId="519DA1F3" w14:textId="77777777" w:rsidTr="009801A0">
        <w:tc>
          <w:tcPr>
            <w:tcW w:w="3807" w:type="dxa"/>
            <w:shd w:val="clear" w:color="auto" w:fill="auto"/>
            <w:vAlign w:val="bottom"/>
          </w:tcPr>
          <w:p w14:paraId="298E74EB" w14:textId="7777777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b/>
                <w:bCs/>
                <w:sz w:val="26"/>
                <w:szCs w:val="26"/>
              </w:rPr>
            </w:pPr>
          </w:p>
        </w:tc>
        <w:tc>
          <w:tcPr>
            <w:tcW w:w="1351" w:type="dxa"/>
            <w:shd w:val="clear" w:color="auto" w:fill="auto"/>
            <w:vAlign w:val="bottom"/>
          </w:tcPr>
          <w:p w14:paraId="59282506" w14:textId="7BF4E9B6"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b/>
                <w:bCs/>
                <w:sz w:val="26"/>
                <w:szCs w:val="26"/>
              </w:rPr>
              <w:t>31 March</w:t>
            </w:r>
          </w:p>
        </w:tc>
        <w:tc>
          <w:tcPr>
            <w:tcW w:w="1350" w:type="dxa"/>
            <w:shd w:val="clear" w:color="auto" w:fill="auto"/>
            <w:vAlign w:val="bottom"/>
          </w:tcPr>
          <w:p w14:paraId="74214638" w14:textId="7DB6E5EC"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b/>
                <w:bCs/>
                <w:sz w:val="26"/>
                <w:szCs w:val="26"/>
              </w:rPr>
              <w:t>31 December</w:t>
            </w:r>
          </w:p>
        </w:tc>
        <w:tc>
          <w:tcPr>
            <w:tcW w:w="1353" w:type="dxa"/>
            <w:shd w:val="clear" w:color="auto" w:fill="auto"/>
            <w:vAlign w:val="bottom"/>
          </w:tcPr>
          <w:p w14:paraId="3B8FD9E4" w14:textId="6C9F83D8"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b/>
                <w:bCs/>
                <w:sz w:val="26"/>
                <w:szCs w:val="26"/>
              </w:rPr>
              <w:t>31 March</w:t>
            </w:r>
          </w:p>
        </w:tc>
        <w:tc>
          <w:tcPr>
            <w:tcW w:w="1443" w:type="dxa"/>
            <w:shd w:val="clear" w:color="auto" w:fill="auto"/>
            <w:vAlign w:val="bottom"/>
          </w:tcPr>
          <w:p w14:paraId="18A6C9EF" w14:textId="3E91F213"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b/>
                <w:bCs/>
                <w:sz w:val="26"/>
                <w:szCs w:val="26"/>
              </w:rPr>
              <w:t>31 December</w:t>
            </w:r>
          </w:p>
        </w:tc>
      </w:tr>
      <w:tr w:rsidR="009F2431" w:rsidRPr="00295193" w14:paraId="40DE7DDA" w14:textId="77777777" w:rsidTr="009801A0">
        <w:tc>
          <w:tcPr>
            <w:tcW w:w="3807" w:type="dxa"/>
            <w:shd w:val="clear" w:color="auto" w:fill="auto"/>
            <w:vAlign w:val="bottom"/>
          </w:tcPr>
          <w:p w14:paraId="05A8C01C" w14:textId="7777777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b/>
                <w:bCs/>
                <w:sz w:val="26"/>
                <w:szCs w:val="26"/>
              </w:rPr>
            </w:pPr>
          </w:p>
        </w:tc>
        <w:tc>
          <w:tcPr>
            <w:tcW w:w="1351" w:type="dxa"/>
            <w:shd w:val="clear" w:color="auto" w:fill="auto"/>
            <w:vAlign w:val="bottom"/>
          </w:tcPr>
          <w:p w14:paraId="35DEA593" w14:textId="00009F71"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b/>
                <w:bCs/>
                <w:sz w:val="26"/>
                <w:szCs w:val="26"/>
              </w:rPr>
              <w:t>2020</w:t>
            </w:r>
          </w:p>
        </w:tc>
        <w:tc>
          <w:tcPr>
            <w:tcW w:w="1350" w:type="dxa"/>
            <w:shd w:val="clear" w:color="auto" w:fill="auto"/>
            <w:vAlign w:val="bottom"/>
          </w:tcPr>
          <w:p w14:paraId="3982C31B" w14:textId="32F1720A"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b/>
                <w:bCs/>
                <w:sz w:val="26"/>
                <w:szCs w:val="26"/>
              </w:rPr>
              <w:t>2019</w:t>
            </w:r>
          </w:p>
        </w:tc>
        <w:tc>
          <w:tcPr>
            <w:tcW w:w="1353" w:type="dxa"/>
            <w:shd w:val="clear" w:color="auto" w:fill="auto"/>
            <w:vAlign w:val="bottom"/>
          </w:tcPr>
          <w:p w14:paraId="6883C051" w14:textId="73B0C81E"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b/>
                <w:bCs/>
                <w:sz w:val="26"/>
                <w:szCs w:val="26"/>
              </w:rPr>
              <w:t>2020</w:t>
            </w:r>
          </w:p>
        </w:tc>
        <w:tc>
          <w:tcPr>
            <w:tcW w:w="1443" w:type="dxa"/>
            <w:shd w:val="clear" w:color="auto" w:fill="auto"/>
            <w:vAlign w:val="bottom"/>
          </w:tcPr>
          <w:p w14:paraId="2175D7A4" w14:textId="5FFA1065"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b/>
                <w:bCs/>
                <w:sz w:val="26"/>
                <w:szCs w:val="26"/>
              </w:rPr>
              <w:t>2019</w:t>
            </w:r>
          </w:p>
        </w:tc>
      </w:tr>
      <w:tr w:rsidR="009F2431" w:rsidRPr="00295193" w14:paraId="390A2098" w14:textId="77777777" w:rsidTr="009801A0">
        <w:tc>
          <w:tcPr>
            <w:tcW w:w="3807" w:type="dxa"/>
            <w:shd w:val="clear" w:color="auto" w:fill="auto"/>
            <w:vAlign w:val="bottom"/>
          </w:tcPr>
          <w:p w14:paraId="2F11BDE6" w14:textId="7777777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b/>
                <w:bCs/>
                <w:sz w:val="26"/>
                <w:szCs w:val="26"/>
              </w:rPr>
            </w:pPr>
          </w:p>
        </w:tc>
        <w:tc>
          <w:tcPr>
            <w:tcW w:w="1351" w:type="dxa"/>
            <w:shd w:val="clear" w:color="auto" w:fill="auto"/>
            <w:vAlign w:val="bottom"/>
          </w:tcPr>
          <w:p w14:paraId="56AEEEB4" w14:textId="1753E94E" w:rsidR="009F2431" w:rsidRPr="00295193" w:rsidRDefault="009F2431" w:rsidP="009F2431">
            <w:pPr>
              <w:pBdr>
                <w:bottom w:val="single" w:sz="4" w:space="1" w:color="auto"/>
              </w:pBdr>
              <w:ind w:right="-72"/>
              <w:jc w:val="right"/>
              <w:rPr>
                <w:rFonts w:ascii="Cordia New" w:hAnsi="Cordia New" w:cs="Cordia New"/>
                <w:sz w:val="26"/>
                <w:szCs w:val="26"/>
              </w:rPr>
            </w:pPr>
            <w:r w:rsidRPr="00295193">
              <w:rPr>
                <w:rFonts w:ascii="Cordia New" w:hAnsi="Cordia New" w:cs="Cordia New"/>
                <w:b/>
                <w:bCs/>
                <w:sz w:val="26"/>
                <w:szCs w:val="26"/>
              </w:rPr>
              <w:t>Baht’000</w:t>
            </w:r>
          </w:p>
        </w:tc>
        <w:tc>
          <w:tcPr>
            <w:tcW w:w="1350" w:type="dxa"/>
            <w:shd w:val="clear" w:color="auto" w:fill="auto"/>
            <w:vAlign w:val="bottom"/>
          </w:tcPr>
          <w:p w14:paraId="10085A8B" w14:textId="092A1D6C" w:rsidR="009F2431" w:rsidRPr="00295193" w:rsidRDefault="009F2431" w:rsidP="009F2431">
            <w:pPr>
              <w:pBdr>
                <w:bottom w:val="single" w:sz="4" w:space="1" w:color="auto"/>
              </w:pBdr>
              <w:ind w:right="-72"/>
              <w:jc w:val="right"/>
              <w:rPr>
                <w:rFonts w:ascii="Cordia New" w:hAnsi="Cordia New" w:cs="Cordia New"/>
                <w:sz w:val="26"/>
                <w:szCs w:val="26"/>
              </w:rPr>
            </w:pPr>
            <w:r w:rsidRPr="00295193">
              <w:rPr>
                <w:rFonts w:ascii="Cordia New" w:hAnsi="Cordia New" w:cs="Cordia New"/>
                <w:b/>
                <w:bCs/>
                <w:sz w:val="26"/>
                <w:szCs w:val="26"/>
              </w:rPr>
              <w:t>Baht’000</w:t>
            </w:r>
          </w:p>
        </w:tc>
        <w:tc>
          <w:tcPr>
            <w:tcW w:w="1353" w:type="dxa"/>
            <w:shd w:val="clear" w:color="auto" w:fill="auto"/>
            <w:vAlign w:val="bottom"/>
          </w:tcPr>
          <w:p w14:paraId="2B86303C" w14:textId="2FB761AC" w:rsidR="009F2431" w:rsidRPr="00295193" w:rsidRDefault="009F2431" w:rsidP="009F2431">
            <w:pPr>
              <w:pBdr>
                <w:bottom w:val="single" w:sz="4" w:space="1" w:color="auto"/>
              </w:pBdr>
              <w:ind w:right="-72"/>
              <w:jc w:val="right"/>
              <w:rPr>
                <w:rFonts w:ascii="Cordia New" w:hAnsi="Cordia New" w:cs="Cordia New"/>
                <w:sz w:val="26"/>
                <w:szCs w:val="26"/>
              </w:rPr>
            </w:pPr>
            <w:r w:rsidRPr="00295193">
              <w:rPr>
                <w:rFonts w:ascii="Cordia New" w:hAnsi="Cordia New" w:cs="Cordia New"/>
                <w:b/>
                <w:bCs/>
                <w:sz w:val="26"/>
                <w:szCs w:val="26"/>
              </w:rPr>
              <w:t>Baht’000</w:t>
            </w:r>
          </w:p>
        </w:tc>
        <w:tc>
          <w:tcPr>
            <w:tcW w:w="1443" w:type="dxa"/>
            <w:shd w:val="clear" w:color="auto" w:fill="auto"/>
            <w:vAlign w:val="bottom"/>
          </w:tcPr>
          <w:p w14:paraId="55F527F1" w14:textId="292AC81F" w:rsidR="009F2431" w:rsidRPr="00295193" w:rsidRDefault="009F2431" w:rsidP="009F2431">
            <w:pPr>
              <w:pBdr>
                <w:bottom w:val="single" w:sz="4" w:space="1" w:color="auto"/>
              </w:pBdr>
              <w:ind w:right="-72"/>
              <w:jc w:val="right"/>
              <w:rPr>
                <w:rFonts w:ascii="Cordia New" w:hAnsi="Cordia New" w:cs="Cordia New"/>
                <w:sz w:val="26"/>
                <w:szCs w:val="26"/>
              </w:rPr>
            </w:pPr>
            <w:r w:rsidRPr="00295193">
              <w:rPr>
                <w:rFonts w:ascii="Cordia New" w:hAnsi="Cordia New" w:cs="Cordia New"/>
                <w:b/>
                <w:bCs/>
                <w:sz w:val="26"/>
                <w:szCs w:val="26"/>
              </w:rPr>
              <w:t>Baht’000</w:t>
            </w:r>
          </w:p>
        </w:tc>
      </w:tr>
      <w:tr w:rsidR="009F2431" w:rsidRPr="00295193" w14:paraId="4CAADC2E" w14:textId="77777777" w:rsidTr="009801A0">
        <w:tc>
          <w:tcPr>
            <w:tcW w:w="3807" w:type="dxa"/>
            <w:shd w:val="clear" w:color="auto" w:fill="auto"/>
            <w:vAlign w:val="bottom"/>
          </w:tcPr>
          <w:p w14:paraId="2A60D429" w14:textId="7777777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b/>
                <w:bCs/>
                <w:sz w:val="14"/>
                <w:szCs w:val="14"/>
              </w:rPr>
            </w:pPr>
          </w:p>
        </w:tc>
        <w:tc>
          <w:tcPr>
            <w:tcW w:w="1351" w:type="dxa"/>
            <w:shd w:val="clear" w:color="auto" w:fill="auto"/>
            <w:vAlign w:val="bottom"/>
          </w:tcPr>
          <w:p w14:paraId="5FB7F4B8" w14:textId="77777777" w:rsidR="009F2431" w:rsidRPr="00295193" w:rsidRDefault="009F2431" w:rsidP="009F2431">
            <w:pPr>
              <w:ind w:right="-72"/>
              <w:jc w:val="right"/>
              <w:rPr>
                <w:rFonts w:ascii="Cordia New" w:hAnsi="Cordia New" w:cs="Cordia New"/>
                <w:sz w:val="14"/>
                <w:szCs w:val="14"/>
              </w:rPr>
            </w:pPr>
          </w:p>
        </w:tc>
        <w:tc>
          <w:tcPr>
            <w:tcW w:w="1350" w:type="dxa"/>
            <w:shd w:val="clear" w:color="auto" w:fill="auto"/>
            <w:vAlign w:val="bottom"/>
          </w:tcPr>
          <w:p w14:paraId="2F343027" w14:textId="77777777" w:rsidR="009F2431" w:rsidRPr="00295193" w:rsidRDefault="009F2431" w:rsidP="009F2431">
            <w:pPr>
              <w:ind w:right="-72"/>
              <w:jc w:val="right"/>
              <w:rPr>
                <w:rFonts w:ascii="Cordia New" w:hAnsi="Cordia New" w:cs="Cordia New"/>
                <w:sz w:val="14"/>
                <w:szCs w:val="14"/>
              </w:rPr>
            </w:pPr>
          </w:p>
        </w:tc>
        <w:tc>
          <w:tcPr>
            <w:tcW w:w="1353" w:type="dxa"/>
            <w:shd w:val="clear" w:color="auto" w:fill="auto"/>
            <w:vAlign w:val="bottom"/>
          </w:tcPr>
          <w:p w14:paraId="002824EF" w14:textId="77777777" w:rsidR="009F2431" w:rsidRPr="00295193" w:rsidRDefault="009F2431" w:rsidP="009F2431">
            <w:pPr>
              <w:ind w:right="-72"/>
              <w:rPr>
                <w:rFonts w:ascii="Cordia New" w:hAnsi="Cordia New" w:cs="Cordia New"/>
                <w:sz w:val="14"/>
                <w:szCs w:val="14"/>
              </w:rPr>
            </w:pPr>
          </w:p>
        </w:tc>
        <w:tc>
          <w:tcPr>
            <w:tcW w:w="1443" w:type="dxa"/>
            <w:shd w:val="clear" w:color="auto" w:fill="auto"/>
            <w:vAlign w:val="bottom"/>
          </w:tcPr>
          <w:p w14:paraId="1F1D935B" w14:textId="77777777" w:rsidR="009F2431" w:rsidRPr="00295193" w:rsidRDefault="009F2431" w:rsidP="009F2431">
            <w:pPr>
              <w:ind w:right="-72"/>
              <w:jc w:val="right"/>
              <w:rPr>
                <w:rFonts w:ascii="Cordia New" w:hAnsi="Cordia New" w:cs="Cordia New"/>
                <w:sz w:val="14"/>
                <w:szCs w:val="14"/>
              </w:rPr>
            </w:pPr>
          </w:p>
        </w:tc>
      </w:tr>
      <w:tr w:rsidR="009F2431" w:rsidRPr="00295193" w14:paraId="5489D13D" w14:textId="77777777" w:rsidTr="009801A0">
        <w:tc>
          <w:tcPr>
            <w:tcW w:w="3807" w:type="dxa"/>
            <w:shd w:val="clear" w:color="auto" w:fill="auto"/>
            <w:vAlign w:val="bottom"/>
          </w:tcPr>
          <w:p w14:paraId="52E3AFAC" w14:textId="7777777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cs/>
              </w:rPr>
            </w:pPr>
            <w:r w:rsidRPr="00295193">
              <w:rPr>
                <w:rFonts w:ascii="Cordia New" w:hAnsi="Cordia New" w:cs="Cordia New"/>
                <w:b/>
                <w:bCs/>
                <w:sz w:val="26"/>
                <w:szCs w:val="26"/>
              </w:rPr>
              <w:t>Subsidiaries</w:t>
            </w:r>
          </w:p>
        </w:tc>
        <w:tc>
          <w:tcPr>
            <w:tcW w:w="1351" w:type="dxa"/>
            <w:shd w:val="clear" w:color="auto" w:fill="auto"/>
            <w:vAlign w:val="bottom"/>
          </w:tcPr>
          <w:p w14:paraId="03D72C96" w14:textId="7ED2B6A5" w:rsidR="009F2431" w:rsidRPr="00295193" w:rsidRDefault="009F2431" w:rsidP="009F2431">
            <w:pPr>
              <w:ind w:right="-72"/>
              <w:jc w:val="right"/>
              <w:rPr>
                <w:rFonts w:ascii="Cordia New" w:hAnsi="Cordia New" w:cs="Cordia New"/>
                <w:sz w:val="26"/>
                <w:szCs w:val="26"/>
              </w:rPr>
            </w:pPr>
          </w:p>
        </w:tc>
        <w:tc>
          <w:tcPr>
            <w:tcW w:w="1350" w:type="dxa"/>
            <w:shd w:val="clear" w:color="auto" w:fill="auto"/>
            <w:vAlign w:val="bottom"/>
          </w:tcPr>
          <w:p w14:paraId="70D62B77" w14:textId="74B5DA17" w:rsidR="009F2431" w:rsidRPr="00295193" w:rsidRDefault="009F2431" w:rsidP="009F2431">
            <w:pPr>
              <w:ind w:right="-72"/>
              <w:jc w:val="right"/>
              <w:rPr>
                <w:rFonts w:ascii="Cordia New" w:hAnsi="Cordia New" w:cs="Cordia New"/>
                <w:sz w:val="26"/>
                <w:szCs w:val="26"/>
              </w:rPr>
            </w:pPr>
          </w:p>
        </w:tc>
        <w:tc>
          <w:tcPr>
            <w:tcW w:w="1353" w:type="dxa"/>
            <w:shd w:val="clear" w:color="auto" w:fill="auto"/>
            <w:vAlign w:val="bottom"/>
          </w:tcPr>
          <w:p w14:paraId="634E5E2D" w14:textId="5C5F93B9" w:rsidR="009F2431" w:rsidRPr="00295193" w:rsidRDefault="009F2431" w:rsidP="009F2431">
            <w:pPr>
              <w:ind w:right="-72"/>
              <w:rPr>
                <w:rFonts w:ascii="Cordia New" w:hAnsi="Cordia New" w:cs="Cordia New"/>
                <w:sz w:val="26"/>
                <w:szCs w:val="26"/>
              </w:rPr>
            </w:pPr>
          </w:p>
        </w:tc>
        <w:tc>
          <w:tcPr>
            <w:tcW w:w="1443" w:type="dxa"/>
            <w:shd w:val="clear" w:color="auto" w:fill="auto"/>
            <w:vAlign w:val="bottom"/>
          </w:tcPr>
          <w:p w14:paraId="507FDE8E" w14:textId="301BA393" w:rsidR="009F2431" w:rsidRPr="00295193" w:rsidRDefault="009F2431" w:rsidP="009F2431">
            <w:pPr>
              <w:ind w:right="-72"/>
              <w:jc w:val="right"/>
              <w:rPr>
                <w:rFonts w:ascii="Cordia New" w:hAnsi="Cordia New" w:cs="Cordia New"/>
                <w:sz w:val="26"/>
                <w:szCs w:val="26"/>
              </w:rPr>
            </w:pPr>
          </w:p>
        </w:tc>
      </w:tr>
      <w:tr w:rsidR="009F2431" w:rsidRPr="00295193" w14:paraId="528F6620" w14:textId="77777777" w:rsidTr="009801A0">
        <w:tc>
          <w:tcPr>
            <w:tcW w:w="3807" w:type="dxa"/>
            <w:shd w:val="clear" w:color="auto" w:fill="auto"/>
            <w:vAlign w:val="bottom"/>
          </w:tcPr>
          <w:p w14:paraId="462D0154" w14:textId="7777777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b/>
                <w:bCs/>
                <w:sz w:val="26"/>
                <w:szCs w:val="26"/>
              </w:rPr>
            </w:pPr>
            <w:r w:rsidRPr="00295193">
              <w:rPr>
                <w:rFonts w:ascii="Cordia New" w:hAnsi="Cordia New" w:cs="Cordia New"/>
                <w:sz w:val="26"/>
                <w:szCs w:val="26"/>
              </w:rPr>
              <w:t xml:space="preserve">Beginning balance </w:t>
            </w:r>
          </w:p>
        </w:tc>
        <w:tc>
          <w:tcPr>
            <w:tcW w:w="1351" w:type="dxa"/>
            <w:shd w:val="clear" w:color="auto" w:fill="auto"/>
            <w:vAlign w:val="bottom"/>
          </w:tcPr>
          <w:p w14:paraId="4798CA22" w14:textId="71638EE9"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sz w:val="26"/>
                <w:szCs w:val="26"/>
              </w:rPr>
              <w:t>-</w:t>
            </w:r>
          </w:p>
        </w:tc>
        <w:tc>
          <w:tcPr>
            <w:tcW w:w="1350" w:type="dxa"/>
            <w:shd w:val="clear" w:color="auto" w:fill="auto"/>
            <w:vAlign w:val="bottom"/>
          </w:tcPr>
          <w:p w14:paraId="4B8F534B" w14:textId="64987DAD" w:rsidR="009F2431" w:rsidRPr="00295193" w:rsidRDefault="009F2431" w:rsidP="009F2431">
            <w:pPr>
              <w:ind w:right="-72"/>
              <w:jc w:val="right"/>
              <w:rPr>
                <w:rFonts w:ascii="Cordia New" w:hAnsi="Cordia New" w:cs="Cordia New"/>
                <w:sz w:val="26"/>
                <w:szCs w:val="26"/>
              </w:rPr>
            </w:pPr>
            <w:r w:rsidRPr="00295193">
              <w:rPr>
                <w:rFonts w:ascii="Cordia New" w:eastAsia="MS Mincho" w:hAnsi="Cordia New" w:cs="Cordia New"/>
                <w:sz w:val="26"/>
                <w:szCs w:val="26"/>
              </w:rPr>
              <w:t>-</w:t>
            </w:r>
          </w:p>
        </w:tc>
        <w:tc>
          <w:tcPr>
            <w:tcW w:w="1353" w:type="dxa"/>
            <w:shd w:val="clear" w:color="auto" w:fill="auto"/>
            <w:vAlign w:val="bottom"/>
          </w:tcPr>
          <w:p w14:paraId="547B2F06" w14:textId="4B9ABC2A" w:rsidR="009F2431" w:rsidRPr="00295193" w:rsidRDefault="009F2431" w:rsidP="009F2431">
            <w:pPr>
              <w:ind w:right="-72"/>
              <w:jc w:val="right"/>
              <w:rPr>
                <w:rFonts w:ascii="Cordia New" w:hAnsi="Cordia New" w:cs="Cordia New"/>
                <w:sz w:val="26"/>
                <w:szCs w:val="26"/>
              </w:rPr>
            </w:pPr>
            <w:r w:rsidRPr="00295193">
              <w:rPr>
                <w:rFonts w:ascii="Cordia New" w:eastAsia="MS Mincho" w:hAnsi="Cordia New" w:cs="Cordia New"/>
                <w:sz w:val="26"/>
                <w:szCs w:val="26"/>
              </w:rPr>
              <w:t>113,003,327</w:t>
            </w:r>
          </w:p>
        </w:tc>
        <w:tc>
          <w:tcPr>
            <w:tcW w:w="1443" w:type="dxa"/>
            <w:shd w:val="clear" w:color="auto" w:fill="auto"/>
            <w:vAlign w:val="bottom"/>
          </w:tcPr>
          <w:p w14:paraId="14C7DDA9" w14:textId="391083C3" w:rsidR="009F2431" w:rsidRPr="00295193" w:rsidRDefault="009F2431" w:rsidP="009F2431">
            <w:pPr>
              <w:ind w:right="-72"/>
              <w:jc w:val="right"/>
              <w:rPr>
                <w:rFonts w:ascii="Cordia New" w:hAnsi="Cordia New" w:cs="Cordia New"/>
                <w:sz w:val="26"/>
                <w:szCs w:val="26"/>
              </w:rPr>
            </w:pPr>
            <w:r w:rsidRPr="00295193">
              <w:rPr>
                <w:rFonts w:ascii="Cordia New" w:eastAsia="Times New Roman" w:hAnsi="Cordia New" w:cs="Cordia New"/>
                <w:sz w:val="26"/>
                <w:szCs w:val="26"/>
              </w:rPr>
              <w:t>140,904,047</w:t>
            </w:r>
          </w:p>
        </w:tc>
      </w:tr>
      <w:tr w:rsidR="009F2431" w:rsidRPr="00295193" w14:paraId="2AA4F2E6" w14:textId="77777777" w:rsidTr="009801A0">
        <w:tc>
          <w:tcPr>
            <w:tcW w:w="3807" w:type="dxa"/>
            <w:shd w:val="clear" w:color="auto" w:fill="auto"/>
            <w:vAlign w:val="bottom"/>
          </w:tcPr>
          <w:p w14:paraId="624DA946" w14:textId="7777777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rPr>
            </w:pPr>
            <w:r w:rsidRPr="00295193">
              <w:rPr>
                <w:rFonts w:ascii="Cordia New" w:hAnsi="Cordia New" w:cs="Cordia New"/>
                <w:sz w:val="26"/>
                <w:szCs w:val="26"/>
              </w:rPr>
              <w:t xml:space="preserve">Additions </w:t>
            </w:r>
          </w:p>
        </w:tc>
        <w:tc>
          <w:tcPr>
            <w:tcW w:w="1351" w:type="dxa"/>
            <w:shd w:val="clear" w:color="auto" w:fill="auto"/>
            <w:vAlign w:val="bottom"/>
          </w:tcPr>
          <w:p w14:paraId="5863BF7D" w14:textId="136E6E58"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sz w:val="26"/>
                <w:szCs w:val="26"/>
              </w:rPr>
              <w:t>-</w:t>
            </w:r>
          </w:p>
        </w:tc>
        <w:tc>
          <w:tcPr>
            <w:tcW w:w="1350" w:type="dxa"/>
            <w:shd w:val="clear" w:color="auto" w:fill="auto"/>
            <w:vAlign w:val="bottom"/>
          </w:tcPr>
          <w:p w14:paraId="05B60F2E" w14:textId="105BB9CE" w:rsidR="009F2431" w:rsidRPr="00295193" w:rsidRDefault="009F2431" w:rsidP="009F2431">
            <w:pPr>
              <w:ind w:right="-72"/>
              <w:jc w:val="right"/>
              <w:rPr>
                <w:rFonts w:ascii="Cordia New" w:hAnsi="Cordia New" w:cs="Cordia New"/>
                <w:sz w:val="26"/>
                <w:szCs w:val="26"/>
              </w:rPr>
            </w:pPr>
            <w:r w:rsidRPr="00295193">
              <w:rPr>
                <w:rFonts w:ascii="Cordia New" w:eastAsia="MS Mincho" w:hAnsi="Cordia New" w:cs="Cordia New"/>
                <w:sz w:val="26"/>
                <w:szCs w:val="26"/>
              </w:rPr>
              <w:t>-</w:t>
            </w:r>
          </w:p>
        </w:tc>
        <w:tc>
          <w:tcPr>
            <w:tcW w:w="1353" w:type="dxa"/>
            <w:shd w:val="clear" w:color="auto" w:fill="auto"/>
            <w:vAlign w:val="bottom"/>
          </w:tcPr>
          <w:p w14:paraId="34711959" w14:textId="18ABA3F2"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sz w:val="26"/>
                <w:szCs w:val="26"/>
              </w:rPr>
              <w:t>4,750,571</w:t>
            </w:r>
          </w:p>
        </w:tc>
        <w:tc>
          <w:tcPr>
            <w:tcW w:w="1443" w:type="dxa"/>
            <w:shd w:val="clear" w:color="auto" w:fill="auto"/>
            <w:vAlign w:val="bottom"/>
          </w:tcPr>
          <w:p w14:paraId="71E649AA" w14:textId="578A8546" w:rsidR="009F2431" w:rsidRPr="00295193" w:rsidRDefault="009F2431" w:rsidP="009F2431">
            <w:pPr>
              <w:ind w:right="-72"/>
              <w:jc w:val="right"/>
              <w:rPr>
                <w:rFonts w:ascii="Cordia New" w:hAnsi="Cordia New" w:cs="Cordia New"/>
                <w:sz w:val="26"/>
                <w:szCs w:val="26"/>
              </w:rPr>
            </w:pPr>
            <w:r w:rsidRPr="00295193">
              <w:rPr>
                <w:rFonts w:ascii="Cordia New" w:eastAsia="Times New Roman" w:hAnsi="Cordia New" w:cs="Cordia New"/>
                <w:sz w:val="26"/>
                <w:szCs w:val="26"/>
              </w:rPr>
              <w:t>6,984,169</w:t>
            </w:r>
          </w:p>
        </w:tc>
      </w:tr>
      <w:tr w:rsidR="009F2431" w:rsidRPr="00295193" w14:paraId="0BA57B38" w14:textId="77777777" w:rsidTr="009801A0">
        <w:tc>
          <w:tcPr>
            <w:tcW w:w="3807" w:type="dxa"/>
            <w:shd w:val="clear" w:color="auto" w:fill="auto"/>
            <w:vAlign w:val="bottom"/>
          </w:tcPr>
          <w:p w14:paraId="15072A03" w14:textId="7E98B82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rPr>
            </w:pPr>
            <w:r w:rsidRPr="00295193">
              <w:rPr>
                <w:rFonts w:ascii="Cordia New" w:hAnsi="Cordia New" w:cs="Cordia New"/>
                <w:sz w:val="26"/>
                <w:szCs w:val="26"/>
              </w:rPr>
              <w:t>Settlements</w:t>
            </w:r>
          </w:p>
        </w:tc>
        <w:tc>
          <w:tcPr>
            <w:tcW w:w="1351" w:type="dxa"/>
            <w:shd w:val="clear" w:color="auto" w:fill="auto"/>
            <w:vAlign w:val="bottom"/>
          </w:tcPr>
          <w:p w14:paraId="4EE3815E" w14:textId="0E8BD673"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sz w:val="26"/>
                <w:szCs w:val="26"/>
              </w:rPr>
              <w:t>-</w:t>
            </w:r>
          </w:p>
        </w:tc>
        <w:tc>
          <w:tcPr>
            <w:tcW w:w="1350" w:type="dxa"/>
            <w:shd w:val="clear" w:color="auto" w:fill="auto"/>
            <w:vAlign w:val="bottom"/>
          </w:tcPr>
          <w:p w14:paraId="08E6C98B" w14:textId="0AAD5D28" w:rsidR="009F2431" w:rsidRPr="00295193" w:rsidRDefault="009F2431" w:rsidP="009F2431">
            <w:pPr>
              <w:ind w:right="-72"/>
              <w:jc w:val="right"/>
              <w:rPr>
                <w:rFonts w:ascii="Cordia New" w:hAnsi="Cordia New" w:cs="Cordia New"/>
                <w:sz w:val="26"/>
                <w:szCs w:val="26"/>
              </w:rPr>
            </w:pPr>
            <w:r w:rsidRPr="00295193">
              <w:rPr>
                <w:rFonts w:ascii="Cordia New" w:eastAsia="MS Mincho" w:hAnsi="Cordia New" w:cs="Cordia New"/>
                <w:sz w:val="26"/>
                <w:szCs w:val="26"/>
              </w:rPr>
              <w:t>-</w:t>
            </w:r>
          </w:p>
        </w:tc>
        <w:tc>
          <w:tcPr>
            <w:tcW w:w="1353" w:type="dxa"/>
            <w:shd w:val="clear" w:color="auto" w:fill="auto"/>
            <w:vAlign w:val="bottom"/>
          </w:tcPr>
          <w:p w14:paraId="18CE9D89" w14:textId="5D2A4F45" w:rsidR="009F2431" w:rsidRPr="00295193" w:rsidRDefault="009F2431" w:rsidP="009F2431">
            <w:pPr>
              <w:ind w:right="-72"/>
              <w:jc w:val="right"/>
              <w:rPr>
                <w:rFonts w:ascii="Cordia New" w:hAnsi="Cordia New" w:cs="Cordia New"/>
                <w:sz w:val="26"/>
                <w:szCs w:val="26"/>
              </w:rPr>
            </w:pPr>
            <w:r w:rsidRPr="00295193">
              <w:rPr>
                <w:rFonts w:ascii="Cordia New" w:hAnsi="Cordia New" w:cs="Cordia New"/>
                <w:sz w:val="26"/>
                <w:szCs w:val="26"/>
              </w:rPr>
              <w:t>(1,924,820)</w:t>
            </w:r>
          </w:p>
        </w:tc>
        <w:tc>
          <w:tcPr>
            <w:tcW w:w="1443" w:type="dxa"/>
            <w:shd w:val="clear" w:color="auto" w:fill="auto"/>
            <w:vAlign w:val="bottom"/>
          </w:tcPr>
          <w:p w14:paraId="497E418C" w14:textId="6BCC51D6" w:rsidR="009F2431" w:rsidRPr="00295193" w:rsidRDefault="009F2431" w:rsidP="009F2431">
            <w:pPr>
              <w:ind w:right="-72"/>
              <w:jc w:val="right"/>
              <w:rPr>
                <w:rFonts w:ascii="Cordia New" w:hAnsi="Cordia New" w:cs="Cordia New"/>
                <w:sz w:val="26"/>
                <w:szCs w:val="26"/>
              </w:rPr>
            </w:pPr>
            <w:r w:rsidRPr="00295193">
              <w:rPr>
                <w:rFonts w:ascii="Cordia New" w:eastAsia="Times New Roman" w:hAnsi="Cordia New" w:cs="Cordia New"/>
                <w:sz w:val="26"/>
                <w:szCs w:val="26"/>
              </w:rPr>
              <w:t>(26,997,453)</w:t>
            </w:r>
          </w:p>
        </w:tc>
      </w:tr>
      <w:tr w:rsidR="009F2431" w:rsidRPr="00295193" w14:paraId="00A6E659" w14:textId="77777777" w:rsidTr="009801A0">
        <w:tc>
          <w:tcPr>
            <w:tcW w:w="3807" w:type="dxa"/>
            <w:shd w:val="clear" w:color="auto" w:fill="auto"/>
            <w:vAlign w:val="bottom"/>
          </w:tcPr>
          <w:p w14:paraId="7CBCB5AE" w14:textId="7777777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rPr>
            </w:pPr>
            <w:r w:rsidRPr="00295193">
              <w:rPr>
                <w:rFonts w:ascii="Cordia New" w:hAnsi="Cordia New" w:cs="Cordia New"/>
                <w:sz w:val="26"/>
                <w:szCs w:val="26"/>
              </w:rPr>
              <w:t xml:space="preserve">Unrealised gain (loss) </w:t>
            </w:r>
          </w:p>
          <w:p w14:paraId="6674C146" w14:textId="793DF3AD"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rPr>
            </w:pPr>
            <w:r w:rsidRPr="00295193">
              <w:rPr>
                <w:rFonts w:ascii="Cordia New" w:hAnsi="Cordia New" w:cs="Cordia New"/>
                <w:sz w:val="26"/>
                <w:szCs w:val="26"/>
              </w:rPr>
              <w:t xml:space="preserve">   on exchange rate</w:t>
            </w:r>
          </w:p>
        </w:tc>
        <w:tc>
          <w:tcPr>
            <w:tcW w:w="1351" w:type="dxa"/>
            <w:shd w:val="clear" w:color="auto" w:fill="auto"/>
            <w:vAlign w:val="bottom"/>
          </w:tcPr>
          <w:p w14:paraId="28278188" w14:textId="25AEC143" w:rsidR="009F2431" w:rsidRPr="00295193" w:rsidRDefault="009F2431" w:rsidP="009F2431">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w:t>
            </w:r>
          </w:p>
        </w:tc>
        <w:tc>
          <w:tcPr>
            <w:tcW w:w="1350" w:type="dxa"/>
            <w:shd w:val="clear" w:color="auto" w:fill="auto"/>
            <w:vAlign w:val="bottom"/>
          </w:tcPr>
          <w:p w14:paraId="0EA115DA" w14:textId="7F7C91D2" w:rsidR="009F2431" w:rsidRPr="00295193" w:rsidRDefault="009F2431" w:rsidP="009F2431">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w:t>
            </w:r>
          </w:p>
        </w:tc>
        <w:tc>
          <w:tcPr>
            <w:tcW w:w="1353" w:type="dxa"/>
            <w:shd w:val="clear" w:color="auto" w:fill="auto"/>
            <w:vAlign w:val="bottom"/>
          </w:tcPr>
          <w:p w14:paraId="54CFFEB2" w14:textId="275C2BC8" w:rsidR="009F2431" w:rsidRPr="00295193" w:rsidRDefault="009F2431" w:rsidP="009F2431">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5,022,350</w:t>
            </w:r>
          </w:p>
        </w:tc>
        <w:tc>
          <w:tcPr>
            <w:tcW w:w="1443" w:type="dxa"/>
            <w:shd w:val="clear" w:color="auto" w:fill="auto"/>
            <w:vAlign w:val="bottom"/>
          </w:tcPr>
          <w:p w14:paraId="4A6ADCD6" w14:textId="186C7847" w:rsidR="009F2431" w:rsidRPr="00295193" w:rsidRDefault="009F2431" w:rsidP="009F2431">
            <w:pPr>
              <w:pBdr>
                <w:bottom w:val="single" w:sz="4" w:space="1" w:color="auto"/>
              </w:pBdr>
              <w:ind w:right="-72"/>
              <w:jc w:val="right"/>
              <w:rPr>
                <w:rFonts w:ascii="Cordia New" w:hAnsi="Cordia New" w:cs="Cordia New"/>
                <w:sz w:val="26"/>
                <w:szCs w:val="26"/>
              </w:rPr>
            </w:pPr>
            <w:r w:rsidRPr="00295193">
              <w:rPr>
                <w:rFonts w:ascii="Cordia New" w:eastAsia="MS Mincho" w:hAnsi="Cordia New" w:cs="Cordia New"/>
                <w:sz w:val="26"/>
                <w:szCs w:val="26"/>
              </w:rPr>
              <w:t>(7,887,436)</w:t>
            </w:r>
          </w:p>
        </w:tc>
      </w:tr>
      <w:tr w:rsidR="009F2431" w:rsidRPr="00295193" w14:paraId="78E8AB69" w14:textId="77777777" w:rsidTr="009801A0">
        <w:tc>
          <w:tcPr>
            <w:tcW w:w="3807" w:type="dxa"/>
            <w:shd w:val="clear" w:color="auto" w:fill="auto"/>
            <w:vAlign w:val="bottom"/>
          </w:tcPr>
          <w:p w14:paraId="1DDF8753" w14:textId="7777777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sz w:val="12"/>
                <w:szCs w:val="12"/>
              </w:rPr>
            </w:pPr>
          </w:p>
        </w:tc>
        <w:tc>
          <w:tcPr>
            <w:tcW w:w="1351" w:type="dxa"/>
            <w:shd w:val="clear" w:color="auto" w:fill="auto"/>
            <w:vAlign w:val="bottom"/>
          </w:tcPr>
          <w:p w14:paraId="23574E53" w14:textId="6DD302B7" w:rsidR="009F2431" w:rsidRPr="00295193" w:rsidRDefault="009F2431" w:rsidP="009F2431">
            <w:pPr>
              <w:ind w:right="-72"/>
              <w:jc w:val="right"/>
              <w:rPr>
                <w:rFonts w:ascii="Cordia New" w:hAnsi="Cordia New" w:cs="Cordia New"/>
                <w:sz w:val="12"/>
                <w:szCs w:val="12"/>
              </w:rPr>
            </w:pPr>
          </w:p>
        </w:tc>
        <w:tc>
          <w:tcPr>
            <w:tcW w:w="1350" w:type="dxa"/>
            <w:shd w:val="clear" w:color="auto" w:fill="auto"/>
            <w:vAlign w:val="bottom"/>
          </w:tcPr>
          <w:p w14:paraId="67649CF4" w14:textId="77777777" w:rsidR="009F2431" w:rsidRPr="00295193" w:rsidRDefault="009F2431" w:rsidP="009F2431">
            <w:pPr>
              <w:ind w:right="-72"/>
              <w:jc w:val="right"/>
              <w:rPr>
                <w:rFonts w:ascii="Cordia New" w:hAnsi="Cordia New" w:cs="Cordia New"/>
                <w:sz w:val="12"/>
                <w:szCs w:val="12"/>
              </w:rPr>
            </w:pPr>
          </w:p>
        </w:tc>
        <w:tc>
          <w:tcPr>
            <w:tcW w:w="1353" w:type="dxa"/>
            <w:shd w:val="clear" w:color="auto" w:fill="auto"/>
            <w:vAlign w:val="bottom"/>
          </w:tcPr>
          <w:p w14:paraId="19E63A30" w14:textId="77777777" w:rsidR="009F2431" w:rsidRPr="00295193" w:rsidRDefault="009F2431" w:rsidP="009F2431">
            <w:pPr>
              <w:ind w:right="-72"/>
              <w:jc w:val="right"/>
              <w:rPr>
                <w:rFonts w:ascii="Cordia New" w:hAnsi="Cordia New" w:cs="Cordia New"/>
                <w:sz w:val="12"/>
                <w:szCs w:val="12"/>
              </w:rPr>
            </w:pPr>
          </w:p>
        </w:tc>
        <w:tc>
          <w:tcPr>
            <w:tcW w:w="1443" w:type="dxa"/>
            <w:shd w:val="clear" w:color="auto" w:fill="auto"/>
            <w:vAlign w:val="bottom"/>
          </w:tcPr>
          <w:p w14:paraId="3052F0B2" w14:textId="77777777" w:rsidR="009F2431" w:rsidRPr="00295193" w:rsidRDefault="009F2431" w:rsidP="009F2431">
            <w:pPr>
              <w:ind w:right="-72"/>
              <w:jc w:val="right"/>
              <w:rPr>
                <w:rFonts w:ascii="Cordia New" w:hAnsi="Cordia New" w:cs="Cordia New"/>
                <w:sz w:val="12"/>
                <w:szCs w:val="12"/>
              </w:rPr>
            </w:pPr>
          </w:p>
        </w:tc>
      </w:tr>
      <w:tr w:rsidR="009F2431" w:rsidRPr="00295193" w14:paraId="148FBB06" w14:textId="77777777" w:rsidTr="009801A0">
        <w:tc>
          <w:tcPr>
            <w:tcW w:w="3807" w:type="dxa"/>
            <w:shd w:val="clear" w:color="auto" w:fill="auto"/>
            <w:vAlign w:val="bottom"/>
          </w:tcPr>
          <w:p w14:paraId="1104D7AE" w14:textId="77777777" w:rsidR="009F2431" w:rsidRPr="00295193" w:rsidRDefault="009F2431" w:rsidP="006F0A69">
            <w:pPr>
              <w:tabs>
                <w:tab w:val="left" w:pos="1440"/>
                <w:tab w:val="left" w:pos="2160"/>
                <w:tab w:val="center" w:pos="4770"/>
                <w:tab w:val="center" w:pos="5580"/>
                <w:tab w:val="center" w:pos="6660"/>
                <w:tab w:val="center" w:pos="7650"/>
                <w:tab w:val="center" w:pos="9000"/>
              </w:tabs>
              <w:ind w:left="917"/>
              <w:rPr>
                <w:rFonts w:ascii="Cordia New" w:hAnsi="Cordia New" w:cs="Cordia New"/>
                <w:sz w:val="26"/>
                <w:szCs w:val="26"/>
              </w:rPr>
            </w:pPr>
            <w:r w:rsidRPr="00295193">
              <w:rPr>
                <w:rFonts w:ascii="Cordia New" w:hAnsi="Cordia New" w:cs="Cordia New"/>
                <w:sz w:val="26"/>
                <w:szCs w:val="26"/>
              </w:rPr>
              <w:t xml:space="preserve">Ending balance </w:t>
            </w:r>
          </w:p>
        </w:tc>
        <w:tc>
          <w:tcPr>
            <w:tcW w:w="1351" w:type="dxa"/>
            <w:shd w:val="clear" w:color="auto" w:fill="auto"/>
            <w:vAlign w:val="bottom"/>
          </w:tcPr>
          <w:p w14:paraId="01D2DD7F" w14:textId="531C0C02" w:rsidR="009F2431" w:rsidRPr="00295193" w:rsidRDefault="009F2431" w:rsidP="009F2431">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w:t>
            </w:r>
          </w:p>
        </w:tc>
        <w:tc>
          <w:tcPr>
            <w:tcW w:w="1350" w:type="dxa"/>
            <w:shd w:val="clear" w:color="auto" w:fill="auto"/>
            <w:vAlign w:val="bottom"/>
          </w:tcPr>
          <w:p w14:paraId="1187F5DB" w14:textId="77F712B7" w:rsidR="009F2431" w:rsidRPr="00295193" w:rsidRDefault="009F2431" w:rsidP="009F2431">
            <w:pPr>
              <w:pBdr>
                <w:bottom w:val="double" w:sz="4" w:space="1" w:color="auto"/>
              </w:pBdr>
              <w:ind w:right="-72"/>
              <w:jc w:val="right"/>
              <w:rPr>
                <w:rFonts w:ascii="Cordia New" w:hAnsi="Cordia New" w:cs="Cordia New"/>
                <w:sz w:val="26"/>
                <w:szCs w:val="26"/>
              </w:rPr>
            </w:pPr>
            <w:r w:rsidRPr="00295193">
              <w:rPr>
                <w:rFonts w:ascii="Cordia New" w:eastAsia="MS Mincho" w:hAnsi="Cordia New" w:cs="Cordia New"/>
                <w:sz w:val="26"/>
                <w:szCs w:val="26"/>
              </w:rPr>
              <w:t>-</w:t>
            </w:r>
          </w:p>
        </w:tc>
        <w:tc>
          <w:tcPr>
            <w:tcW w:w="1353" w:type="dxa"/>
            <w:shd w:val="clear" w:color="auto" w:fill="auto"/>
            <w:vAlign w:val="bottom"/>
          </w:tcPr>
          <w:p w14:paraId="27EF8630" w14:textId="5563D15C" w:rsidR="009F2431" w:rsidRPr="00295193" w:rsidRDefault="009F2431" w:rsidP="009F2431">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120,851,428</w:t>
            </w:r>
          </w:p>
        </w:tc>
        <w:tc>
          <w:tcPr>
            <w:tcW w:w="1443" w:type="dxa"/>
            <w:shd w:val="clear" w:color="auto" w:fill="auto"/>
            <w:vAlign w:val="bottom"/>
          </w:tcPr>
          <w:p w14:paraId="2AFBAFB0" w14:textId="2EE3390C" w:rsidR="009F2431" w:rsidRPr="00295193" w:rsidRDefault="009F2431" w:rsidP="009F2431">
            <w:pPr>
              <w:pBdr>
                <w:bottom w:val="double" w:sz="4" w:space="1" w:color="auto"/>
              </w:pBdr>
              <w:ind w:right="-72"/>
              <w:jc w:val="right"/>
              <w:rPr>
                <w:rFonts w:ascii="Cordia New" w:hAnsi="Cordia New" w:cs="Cordia New"/>
                <w:sz w:val="26"/>
                <w:szCs w:val="26"/>
              </w:rPr>
            </w:pPr>
            <w:r w:rsidRPr="00295193">
              <w:rPr>
                <w:rFonts w:ascii="Cordia New" w:eastAsia="MS Mincho" w:hAnsi="Cordia New" w:cs="Cordia New"/>
                <w:sz w:val="26"/>
                <w:szCs w:val="26"/>
              </w:rPr>
              <w:t>113,003,327</w:t>
            </w:r>
          </w:p>
        </w:tc>
      </w:tr>
    </w:tbl>
    <w:p w14:paraId="10D88AD4" w14:textId="29E6947B" w:rsidR="009F2431" w:rsidRPr="00295193" w:rsidRDefault="009F2431" w:rsidP="009F2431">
      <w:pPr>
        <w:ind w:left="540" w:hanging="540"/>
        <w:rPr>
          <w:rFonts w:ascii="Cordia New" w:hAnsi="Cordia New" w:cs="Cordia New"/>
          <w:lang w:eastAsia="x-none"/>
        </w:rPr>
      </w:pPr>
      <w:r w:rsidRPr="00295193">
        <w:rPr>
          <w:rFonts w:ascii="Cordia New" w:hAnsi="Cordia New" w:cs="Cordia New"/>
        </w:rPr>
        <w:br w:type="page"/>
      </w:r>
      <w:r w:rsidRPr="00295193">
        <w:rPr>
          <w:rFonts w:ascii="Cordia New" w:hAnsi="Cordia New" w:cs="Cordia New"/>
          <w:b/>
          <w:bCs/>
          <w:sz w:val="26"/>
          <w:szCs w:val="26"/>
        </w:rPr>
        <w:lastRenderedPageBreak/>
        <w:t>9</w:t>
      </w:r>
      <w:r w:rsidRPr="00295193">
        <w:rPr>
          <w:rFonts w:ascii="Cordia New" w:hAnsi="Cordia New" w:cs="Cordia New"/>
          <w:b/>
          <w:bCs/>
          <w:sz w:val="26"/>
          <w:szCs w:val="26"/>
        </w:rPr>
        <w:tab/>
        <w:t>Related party transactions (Cont’d)</w:t>
      </w:r>
    </w:p>
    <w:p w14:paraId="16BE225A" w14:textId="77777777" w:rsidR="009F2431" w:rsidRPr="00FB535E" w:rsidRDefault="009F2431" w:rsidP="009F2431">
      <w:pPr>
        <w:rPr>
          <w:rFonts w:ascii="Cordia New" w:hAnsi="Cordia New" w:cs="Cordia New"/>
          <w:sz w:val="16"/>
          <w:szCs w:val="16"/>
          <w:lang w:eastAsia="x-none"/>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9F2431" w:rsidRPr="00295193" w14:paraId="29367B19" w14:textId="77777777" w:rsidTr="00FB535E">
        <w:tc>
          <w:tcPr>
            <w:tcW w:w="3807" w:type="dxa"/>
            <w:shd w:val="clear" w:color="auto" w:fill="auto"/>
            <w:vAlign w:val="center"/>
          </w:tcPr>
          <w:p w14:paraId="40E94B35"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b/>
                <w:bCs/>
                <w:sz w:val="26"/>
                <w:szCs w:val="26"/>
              </w:rPr>
            </w:pPr>
          </w:p>
        </w:tc>
        <w:tc>
          <w:tcPr>
            <w:tcW w:w="2701" w:type="dxa"/>
            <w:gridSpan w:val="2"/>
            <w:shd w:val="clear" w:color="auto" w:fill="auto"/>
            <w:vAlign w:val="center"/>
          </w:tcPr>
          <w:p w14:paraId="50F6F496" w14:textId="77777777" w:rsidR="009F2431" w:rsidRPr="00295193" w:rsidRDefault="009F2431" w:rsidP="00FB535E">
            <w:pPr>
              <w:spacing w:line="320" w:lineRule="exact"/>
              <w:ind w:right="-72"/>
              <w:jc w:val="center"/>
              <w:rPr>
                <w:rFonts w:ascii="Cordia New" w:hAnsi="Cordia New" w:cs="Cordia New"/>
                <w:sz w:val="26"/>
                <w:szCs w:val="26"/>
              </w:rPr>
            </w:pPr>
            <w:r w:rsidRPr="00295193">
              <w:rPr>
                <w:rFonts w:ascii="Cordia New" w:hAnsi="Cordia New" w:cs="Cordia New"/>
                <w:b/>
                <w:bCs/>
                <w:sz w:val="26"/>
                <w:szCs w:val="26"/>
              </w:rPr>
              <w:t>Consolidated</w:t>
            </w:r>
          </w:p>
        </w:tc>
        <w:tc>
          <w:tcPr>
            <w:tcW w:w="2796" w:type="dxa"/>
            <w:gridSpan w:val="2"/>
            <w:shd w:val="clear" w:color="auto" w:fill="auto"/>
            <w:vAlign w:val="center"/>
          </w:tcPr>
          <w:p w14:paraId="2D121182" w14:textId="77777777" w:rsidR="009F2431" w:rsidRPr="00295193" w:rsidRDefault="009F2431" w:rsidP="00FB535E">
            <w:pPr>
              <w:spacing w:line="320" w:lineRule="exact"/>
              <w:ind w:right="-72"/>
              <w:jc w:val="center"/>
              <w:rPr>
                <w:rFonts w:ascii="Cordia New" w:hAnsi="Cordia New" w:cs="Cordia New"/>
                <w:sz w:val="26"/>
                <w:szCs w:val="26"/>
              </w:rPr>
            </w:pPr>
            <w:r w:rsidRPr="00295193">
              <w:rPr>
                <w:rFonts w:ascii="Cordia New" w:eastAsia="Times New Roman" w:hAnsi="Cordia New" w:cs="Cordia New"/>
                <w:b/>
                <w:bCs/>
                <w:sz w:val="26"/>
                <w:szCs w:val="26"/>
              </w:rPr>
              <w:t>Separate</w:t>
            </w:r>
          </w:p>
        </w:tc>
      </w:tr>
      <w:tr w:rsidR="009F2431" w:rsidRPr="00295193" w14:paraId="2E5B1843" w14:textId="77777777" w:rsidTr="00FB535E">
        <w:tc>
          <w:tcPr>
            <w:tcW w:w="3807" w:type="dxa"/>
            <w:shd w:val="clear" w:color="auto" w:fill="auto"/>
            <w:vAlign w:val="center"/>
          </w:tcPr>
          <w:p w14:paraId="2A1D43E0"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b/>
                <w:bCs/>
                <w:sz w:val="26"/>
                <w:szCs w:val="26"/>
              </w:rPr>
            </w:pPr>
          </w:p>
        </w:tc>
        <w:tc>
          <w:tcPr>
            <w:tcW w:w="2701" w:type="dxa"/>
            <w:gridSpan w:val="2"/>
            <w:shd w:val="clear" w:color="auto" w:fill="auto"/>
            <w:vAlign w:val="center"/>
          </w:tcPr>
          <w:p w14:paraId="3FC1C164" w14:textId="77777777" w:rsidR="009F2431" w:rsidRPr="00295193" w:rsidRDefault="009F2431" w:rsidP="00FB535E">
            <w:pPr>
              <w:pBdr>
                <w:bottom w:val="single" w:sz="4" w:space="1" w:color="auto"/>
              </w:pBdr>
              <w:spacing w:line="320" w:lineRule="exact"/>
              <w:ind w:right="-72"/>
              <w:jc w:val="center"/>
              <w:rPr>
                <w:rFonts w:ascii="Cordia New" w:hAnsi="Cordia New" w:cs="Cordia New"/>
                <w:sz w:val="26"/>
                <w:szCs w:val="26"/>
              </w:rPr>
            </w:pPr>
            <w:r w:rsidRPr="00295193">
              <w:rPr>
                <w:rFonts w:ascii="Cordia New" w:eastAsia="Times New Roman" w:hAnsi="Cordia New" w:cs="Cordia New"/>
                <w:b/>
                <w:bCs/>
                <w:sz w:val="26"/>
                <w:szCs w:val="26"/>
              </w:rPr>
              <w:t>financial information</w:t>
            </w:r>
          </w:p>
        </w:tc>
        <w:tc>
          <w:tcPr>
            <w:tcW w:w="2796" w:type="dxa"/>
            <w:gridSpan w:val="2"/>
            <w:shd w:val="clear" w:color="auto" w:fill="auto"/>
            <w:vAlign w:val="center"/>
          </w:tcPr>
          <w:p w14:paraId="0724EB14" w14:textId="77777777" w:rsidR="009F2431" w:rsidRPr="00295193" w:rsidRDefault="009F2431" w:rsidP="00FB535E">
            <w:pPr>
              <w:pBdr>
                <w:bottom w:val="single" w:sz="4" w:space="1" w:color="auto"/>
              </w:pBdr>
              <w:spacing w:line="320" w:lineRule="exact"/>
              <w:ind w:right="-72"/>
              <w:jc w:val="center"/>
              <w:rPr>
                <w:rFonts w:ascii="Cordia New" w:hAnsi="Cordia New" w:cs="Cordia New"/>
                <w:sz w:val="26"/>
                <w:szCs w:val="26"/>
              </w:rPr>
            </w:pPr>
            <w:r w:rsidRPr="00295193">
              <w:rPr>
                <w:rFonts w:ascii="Cordia New" w:eastAsia="Times New Roman" w:hAnsi="Cordia New" w:cs="Cordia New"/>
                <w:b/>
                <w:bCs/>
                <w:sz w:val="26"/>
                <w:szCs w:val="26"/>
              </w:rPr>
              <w:t>financial information</w:t>
            </w:r>
          </w:p>
        </w:tc>
      </w:tr>
      <w:tr w:rsidR="009F2431" w:rsidRPr="00295193" w14:paraId="24E5713D" w14:textId="77777777" w:rsidTr="00FB535E">
        <w:tc>
          <w:tcPr>
            <w:tcW w:w="3807" w:type="dxa"/>
            <w:shd w:val="clear" w:color="auto" w:fill="auto"/>
            <w:vAlign w:val="center"/>
          </w:tcPr>
          <w:p w14:paraId="77BE8C71"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b/>
                <w:bCs/>
                <w:sz w:val="26"/>
                <w:szCs w:val="26"/>
              </w:rPr>
            </w:pPr>
          </w:p>
        </w:tc>
        <w:tc>
          <w:tcPr>
            <w:tcW w:w="1351" w:type="dxa"/>
            <w:shd w:val="clear" w:color="auto" w:fill="auto"/>
            <w:vAlign w:val="center"/>
          </w:tcPr>
          <w:p w14:paraId="641EBD8A"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b/>
                <w:bCs/>
                <w:sz w:val="26"/>
                <w:szCs w:val="26"/>
              </w:rPr>
              <w:t>31 March</w:t>
            </w:r>
          </w:p>
        </w:tc>
        <w:tc>
          <w:tcPr>
            <w:tcW w:w="1350" w:type="dxa"/>
            <w:shd w:val="clear" w:color="auto" w:fill="auto"/>
            <w:vAlign w:val="center"/>
          </w:tcPr>
          <w:p w14:paraId="0A5A45F5"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b/>
                <w:bCs/>
                <w:sz w:val="26"/>
                <w:szCs w:val="26"/>
              </w:rPr>
              <w:t>31 December</w:t>
            </w:r>
          </w:p>
        </w:tc>
        <w:tc>
          <w:tcPr>
            <w:tcW w:w="1353" w:type="dxa"/>
            <w:shd w:val="clear" w:color="auto" w:fill="auto"/>
            <w:vAlign w:val="center"/>
          </w:tcPr>
          <w:p w14:paraId="443A6DEB"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b/>
                <w:bCs/>
                <w:sz w:val="26"/>
                <w:szCs w:val="26"/>
              </w:rPr>
              <w:t>31 March</w:t>
            </w:r>
          </w:p>
        </w:tc>
        <w:tc>
          <w:tcPr>
            <w:tcW w:w="1443" w:type="dxa"/>
            <w:shd w:val="clear" w:color="auto" w:fill="auto"/>
            <w:vAlign w:val="center"/>
          </w:tcPr>
          <w:p w14:paraId="1097A6C4"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b/>
                <w:bCs/>
                <w:sz w:val="26"/>
                <w:szCs w:val="26"/>
              </w:rPr>
              <w:t>31 December</w:t>
            </w:r>
          </w:p>
        </w:tc>
      </w:tr>
      <w:tr w:rsidR="009F2431" w:rsidRPr="00295193" w14:paraId="4816BB73" w14:textId="77777777" w:rsidTr="00FB535E">
        <w:tc>
          <w:tcPr>
            <w:tcW w:w="3807" w:type="dxa"/>
            <w:shd w:val="clear" w:color="auto" w:fill="auto"/>
            <w:vAlign w:val="center"/>
          </w:tcPr>
          <w:p w14:paraId="1136084E"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b/>
                <w:bCs/>
                <w:sz w:val="26"/>
                <w:szCs w:val="26"/>
              </w:rPr>
            </w:pPr>
          </w:p>
        </w:tc>
        <w:tc>
          <w:tcPr>
            <w:tcW w:w="1351" w:type="dxa"/>
            <w:shd w:val="clear" w:color="auto" w:fill="auto"/>
            <w:vAlign w:val="center"/>
          </w:tcPr>
          <w:p w14:paraId="60E95553"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b/>
                <w:bCs/>
                <w:sz w:val="26"/>
                <w:szCs w:val="26"/>
              </w:rPr>
              <w:t>2020</w:t>
            </w:r>
          </w:p>
        </w:tc>
        <w:tc>
          <w:tcPr>
            <w:tcW w:w="1350" w:type="dxa"/>
            <w:shd w:val="clear" w:color="auto" w:fill="auto"/>
            <w:vAlign w:val="center"/>
          </w:tcPr>
          <w:p w14:paraId="727B4BCF"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b/>
                <w:bCs/>
                <w:sz w:val="26"/>
                <w:szCs w:val="26"/>
              </w:rPr>
              <w:t>2019</w:t>
            </w:r>
          </w:p>
        </w:tc>
        <w:tc>
          <w:tcPr>
            <w:tcW w:w="1353" w:type="dxa"/>
            <w:shd w:val="clear" w:color="auto" w:fill="auto"/>
            <w:vAlign w:val="center"/>
          </w:tcPr>
          <w:p w14:paraId="7F182B4C"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b/>
                <w:bCs/>
                <w:sz w:val="26"/>
                <w:szCs w:val="26"/>
              </w:rPr>
              <w:t>2020</w:t>
            </w:r>
          </w:p>
        </w:tc>
        <w:tc>
          <w:tcPr>
            <w:tcW w:w="1443" w:type="dxa"/>
            <w:shd w:val="clear" w:color="auto" w:fill="auto"/>
            <w:vAlign w:val="center"/>
          </w:tcPr>
          <w:p w14:paraId="5D42006A"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b/>
                <w:bCs/>
                <w:sz w:val="26"/>
                <w:szCs w:val="26"/>
              </w:rPr>
              <w:t>2019</w:t>
            </w:r>
          </w:p>
        </w:tc>
      </w:tr>
      <w:tr w:rsidR="009F2431" w:rsidRPr="00295193" w14:paraId="3057BB16" w14:textId="77777777" w:rsidTr="00FB535E">
        <w:tc>
          <w:tcPr>
            <w:tcW w:w="3807" w:type="dxa"/>
            <w:shd w:val="clear" w:color="auto" w:fill="auto"/>
            <w:vAlign w:val="center"/>
          </w:tcPr>
          <w:p w14:paraId="2B21F58F"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b/>
                <w:bCs/>
                <w:sz w:val="26"/>
                <w:szCs w:val="26"/>
              </w:rPr>
            </w:pPr>
          </w:p>
        </w:tc>
        <w:tc>
          <w:tcPr>
            <w:tcW w:w="1351" w:type="dxa"/>
            <w:shd w:val="clear" w:color="auto" w:fill="auto"/>
            <w:vAlign w:val="center"/>
          </w:tcPr>
          <w:p w14:paraId="50D62D10" w14:textId="77777777" w:rsidR="009F2431" w:rsidRPr="00295193" w:rsidRDefault="009F2431"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b/>
                <w:bCs/>
                <w:sz w:val="26"/>
                <w:szCs w:val="26"/>
              </w:rPr>
              <w:t>Baht’000</w:t>
            </w:r>
          </w:p>
        </w:tc>
        <w:tc>
          <w:tcPr>
            <w:tcW w:w="1350" w:type="dxa"/>
            <w:shd w:val="clear" w:color="auto" w:fill="auto"/>
            <w:vAlign w:val="center"/>
          </w:tcPr>
          <w:p w14:paraId="438BAEE8" w14:textId="77777777" w:rsidR="009F2431" w:rsidRPr="00295193" w:rsidRDefault="009F2431"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b/>
                <w:bCs/>
                <w:sz w:val="26"/>
                <w:szCs w:val="26"/>
              </w:rPr>
              <w:t>Baht’000</w:t>
            </w:r>
          </w:p>
        </w:tc>
        <w:tc>
          <w:tcPr>
            <w:tcW w:w="1353" w:type="dxa"/>
            <w:shd w:val="clear" w:color="auto" w:fill="auto"/>
            <w:vAlign w:val="center"/>
          </w:tcPr>
          <w:p w14:paraId="60C1C9EE" w14:textId="77777777" w:rsidR="009F2431" w:rsidRPr="00295193" w:rsidRDefault="009F2431"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b/>
                <w:bCs/>
                <w:sz w:val="26"/>
                <w:szCs w:val="26"/>
              </w:rPr>
              <w:t>Baht’000</w:t>
            </w:r>
          </w:p>
        </w:tc>
        <w:tc>
          <w:tcPr>
            <w:tcW w:w="1443" w:type="dxa"/>
            <w:shd w:val="clear" w:color="auto" w:fill="auto"/>
            <w:vAlign w:val="center"/>
          </w:tcPr>
          <w:p w14:paraId="056C8C87" w14:textId="77777777" w:rsidR="009F2431" w:rsidRPr="00295193" w:rsidRDefault="009F2431"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b/>
                <w:bCs/>
                <w:sz w:val="26"/>
                <w:szCs w:val="26"/>
              </w:rPr>
              <w:t>Baht’000</w:t>
            </w:r>
          </w:p>
        </w:tc>
      </w:tr>
      <w:tr w:rsidR="009F2431" w:rsidRPr="00295193" w14:paraId="39B702D6" w14:textId="77777777" w:rsidTr="00FB535E">
        <w:tc>
          <w:tcPr>
            <w:tcW w:w="3807" w:type="dxa"/>
            <w:shd w:val="clear" w:color="auto" w:fill="auto"/>
            <w:vAlign w:val="center"/>
          </w:tcPr>
          <w:p w14:paraId="3B55098B"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b/>
                <w:bCs/>
                <w:sz w:val="26"/>
                <w:szCs w:val="26"/>
              </w:rPr>
            </w:pPr>
            <w:r w:rsidRPr="00295193">
              <w:rPr>
                <w:rFonts w:ascii="Cordia New" w:hAnsi="Cordia New" w:cs="Cordia New"/>
                <w:b/>
                <w:bCs/>
                <w:sz w:val="26"/>
                <w:szCs w:val="26"/>
              </w:rPr>
              <w:t>Associates</w:t>
            </w:r>
          </w:p>
        </w:tc>
        <w:tc>
          <w:tcPr>
            <w:tcW w:w="1351" w:type="dxa"/>
            <w:shd w:val="clear" w:color="auto" w:fill="auto"/>
            <w:vAlign w:val="center"/>
          </w:tcPr>
          <w:p w14:paraId="485BE313" w14:textId="77777777" w:rsidR="009F2431" w:rsidRPr="00295193" w:rsidRDefault="009F2431" w:rsidP="00FB535E">
            <w:pPr>
              <w:spacing w:line="320" w:lineRule="exact"/>
              <w:ind w:right="-72"/>
              <w:jc w:val="right"/>
              <w:rPr>
                <w:rFonts w:ascii="Cordia New" w:hAnsi="Cordia New" w:cs="Cordia New"/>
                <w:b/>
                <w:bCs/>
                <w:sz w:val="26"/>
                <w:szCs w:val="26"/>
              </w:rPr>
            </w:pPr>
          </w:p>
        </w:tc>
        <w:tc>
          <w:tcPr>
            <w:tcW w:w="1350" w:type="dxa"/>
            <w:shd w:val="clear" w:color="auto" w:fill="auto"/>
            <w:vAlign w:val="center"/>
          </w:tcPr>
          <w:p w14:paraId="082337FB" w14:textId="77777777" w:rsidR="009F2431" w:rsidRPr="00295193" w:rsidRDefault="009F2431" w:rsidP="00FB535E">
            <w:pPr>
              <w:spacing w:line="320" w:lineRule="exact"/>
              <w:ind w:right="-72"/>
              <w:jc w:val="right"/>
              <w:rPr>
                <w:rFonts w:ascii="Cordia New" w:hAnsi="Cordia New" w:cs="Cordia New"/>
                <w:b/>
                <w:bCs/>
                <w:sz w:val="26"/>
                <w:szCs w:val="26"/>
              </w:rPr>
            </w:pPr>
          </w:p>
        </w:tc>
        <w:tc>
          <w:tcPr>
            <w:tcW w:w="1353" w:type="dxa"/>
            <w:shd w:val="clear" w:color="auto" w:fill="auto"/>
            <w:vAlign w:val="center"/>
          </w:tcPr>
          <w:p w14:paraId="4A275720" w14:textId="77777777" w:rsidR="009F2431" w:rsidRPr="00295193" w:rsidRDefault="009F2431" w:rsidP="00FB535E">
            <w:pPr>
              <w:spacing w:line="320" w:lineRule="exact"/>
              <w:ind w:right="-72"/>
              <w:jc w:val="right"/>
              <w:rPr>
                <w:rFonts w:ascii="Cordia New" w:hAnsi="Cordia New" w:cs="Cordia New"/>
                <w:b/>
                <w:bCs/>
                <w:sz w:val="26"/>
                <w:szCs w:val="26"/>
              </w:rPr>
            </w:pPr>
          </w:p>
        </w:tc>
        <w:tc>
          <w:tcPr>
            <w:tcW w:w="1443" w:type="dxa"/>
            <w:shd w:val="clear" w:color="auto" w:fill="auto"/>
            <w:vAlign w:val="center"/>
          </w:tcPr>
          <w:p w14:paraId="62463047" w14:textId="77777777" w:rsidR="009F2431" w:rsidRPr="00295193" w:rsidRDefault="009F2431" w:rsidP="00FB535E">
            <w:pPr>
              <w:spacing w:line="320" w:lineRule="exact"/>
              <w:ind w:right="-72"/>
              <w:jc w:val="right"/>
              <w:rPr>
                <w:rFonts w:ascii="Cordia New" w:hAnsi="Cordia New" w:cs="Cordia New"/>
                <w:b/>
                <w:bCs/>
                <w:sz w:val="26"/>
                <w:szCs w:val="26"/>
              </w:rPr>
            </w:pPr>
          </w:p>
        </w:tc>
      </w:tr>
      <w:tr w:rsidR="009F2431" w:rsidRPr="00295193" w14:paraId="2327A6B7" w14:textId="77777777" w:rsidTr="00FB535E">
        <w:tc>
          <w:tcPr>
            <w:tcW w:w="3807" w:type="dxa"/>
            <w:shd w:val="clear" w:color="auto" w:fill="auto"/>
            <w:vAlign w:val="center"/>
          </w:tcPr>
          <w:p w14:paraId="3CF4ACED"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 xml:space="preserve">Beginning balance </w:t>
            </w:r>
          </w:p>
          <w:p w14:paraId="119ACA21"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 xml:space="preserve">   (as previously reported)</w:t>
            </w:r>
          </w:p>
        </w:tc>
        <w:tc>
          <w:tcPr>
            <w:tcW w:w="1351" w:type="dxa"/>
            <w:shd w:val="clear" w:color="auto" w:fill="auto"/>
            <w:vAlign w:val="bottom"/>
          </w:tcPr>
          <w:p w14:paraId="7A491925" w14:textId="77777777" w:rsidR="009F2431" w:rsidRPr="00295193" w:rsidRDefault="009F2431" w:rsidP="00FB535E">
            <w:pPr>
              <w:spacing w:line="320" w:lineRule="exact"/>
              <w:ind w:right="-72"/>
              <w:jc w:val="right"/>
              <w:rPr>
                <w:rFonts w:ascii="Cordia New" w:hAnsi="Cordia New" w:cs="Cordia New"/>
                <w:sz w:val="26"/>
                <w:szCs w:val="26"/>
                <w:cs/>
              </w:rPr>
            </w:pPr>
            <w:r w:rsidRPr="00295193">
              <w:rPr>
                <w:rFonts w:ascii="Cordia New" w:hAnsi="Cordia New" w:cs="Cordia New"/>
                <w:sz w:val="26"/>
                <w:szCs w:val="26"/>
              </w:rPr>
              <w:t>1,268,639</w:t>
            </w:r>
          </w:p>
        </w:tc>
        <w:tc>
          <w:tcPr>
            <w:tcW w:w="1350" w:type="dxa"/>
            <w:shd w:val="clear" w:color="auto" w:fill="auto"/>
            <w:vAlign w:val="bottom"/>
          </w:tcPr>
          <w:p w14:paraId="61569361"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1,172,643</w:t>
            </w:r>
          </w:p>
        </w:tc>
        <w:tc>
          <w:tcPr>
            <w:tcW w:w="1353" w:type="dxa"/>
            <w:shd w:val="clear" w:color="auto" w:fill="auto"/>
            <w:vAlign w:val="bottom"/>
          </w:tcPr>
          <w:p w14:paraId="5160E2A7"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c>
          <w:tcPr>
            <w:tcW w:w="1443" w:type="dxa"/>
            <w:shd w:val="clear" w:color="auto" w:fill="auto"/>
            <w:vAlign w:val="bottom"/>
          </w:tcPr>
          <w:p w14:paraId="0CE40886"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r>
      <w:tr w:rsidR="009F2431" w:rsidRPr="00295193" w14:paraId="741D4644" w14:textId="77777777" w:rsidTr="00FB535E">
        <w:tc>
          <w:tcPr>
            <w:tcW w:w="3807" w:type="dxa"/>
            <w:shd w:val="clear" w:color="auto" w:fill="auto"/>
            <w:vAlign w:val="center"/>
          </w:tcPr>
          <w:p w14:paraId="43339080"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 xml:space="preserve">Retrospective adjustment from </w:t>
            </w:r>
          </w:p>
          <w:p w14:paraId="2C3B460F"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 xml:space="preserve">   changes in accounting policy </w:t>
            </w:r>
            <w:r w:rsidRPr="00295193">
              <w:rPr>
                <w:rFonts w:ascii="Cordia New" w:hAnsi="Cordia New" w:cs="Cordia New"/>
                <w:sz w:val="26"/>
                <w:szCs w:val="26"/>
              </w:rPr>
              <w:br/>
              <w:t xml:space="preserve">      (Note 5)</w:t>
            </w:r>
          </w:p>
        </w:tc>
        <w:tc>
          <w:tcPr>
            <w:tcW w:w="1351" w:type="dxa"/>
            <w:shd w:val="clear" w:color="auto" w:fill="auto"/>
            <w:vAlign w:val="bottom"/>
          </w:tcPr>
          <w:p w14:paraId="78FB72D4" w14:textId="77777777" w:rsidR="009F2431" w:rsidRPr="00295193" w:rsidRDefault="009F2431"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(124,800)</w:t>
            </w:r>
          </w:p>
        </w:tc>
        <w:tc>
          <w:tcPr>
            <w:tcW w:w="1350" w:type="dxa"/>
            <w:shd w:val="clear" w:color="auto" w:fill="auto"/>
            <w:vAlign w:val="bottom"/>
          </w:tcPr>
          <w:p w14:paraId="617136DC" w14:textId="77777777" w:rsidR="009F2431" w:rsidRPr="00295193" w:rsidRDefault="009F2431"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c>
          <w:tcPr>
            <w:tcW w:w="1353" w:type="dxa"/>
            <w:shd w:val="clear" w:color="auto" w:fill="auto"/>
            <w:vAlign w:val="bottom"/>
          </w:tcPr>
          <w:p w14:paraId="4F527BE6" w14:textId="77777777" w:rsidR="009F2431" w:rsidRPr="00295193" w:rsidRDefault="009F2431"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c>
          <w:tcPr>
            <w:tcW w:w="1443" w:type="dxa"/>
            <w:shd w:val="clear" w:color="auto" w:fill="auto"/>
            <w:vAlign w:val="bottom"/>
          </w:tcPr>
          <w:p w14:paraId="2A680890" w14:textId="77777777" w:rsidR="009F2431" w:rsidRPr="00295193" w:rsidRDefault="009F2431"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r>
      <w:tr w:rsidR="00295193" w:rsidRPr="00295193" w14:paraId="6AE668F8" w14:textId="77777777" w:rsidTr="00FB535E">
        <w:tc>
          <w:tcPr>
            <w:tcW w:w="3807" w:type="dxa"/>
            <w:shd w:val="clear" w:color="auto" w:fill="auto"/>
            <w:vAlign w:val="center"/>
          </w:tcPr>
          <w:p w14:paraId="687EEE5D" w14:textId="77777777" w:rsidR="00295193" w:rsidRPr="00295193" w:rsidRDefault="00295193" w:rsidP="00295193">
            <w:pPr>
              <w:tabs>
                <w:tab w:val="left" w:pos="1440"/>
                <w:tab w:val="left" w:pos="2160"/>
                <w:tab w:val="center" w:pos="4770"/>
                <w:tab w:val="center" w:pos="5580"/>
                <w:tab w:val="center" w:pos="6660"/>
                <w:tab w:val="center" w:pos="7650"/>
                <w:tab w:val="center" w:pos="9000"/>
              </w:tabs>
              <w:ind w:left="917"/>
              <w:jc w:val="left"/>
              <w:rPr>
                <w:rFonts w:ascii="Cordia New" w:hAnsi="Cordia New" w:cs="Cordia New"/>
                <w:sz w:val="12"/>
                <w:szCs w:val="12"/>
              </w:rPr>
            </w:pPr>
          </w:p>
        </w:tc>
        <w:tc>
          <w:tcPr>
            <w:tcW w:w="1351" w:type="dxa"/>
            <w:shd w:val="clear" w:color="auto" w:fill="auto"/>
            <w:vAlign w:val="bottom"/>
          </w:tcPr>
          <w:p w14:paraId="688B5CFE" w14:textId="77777777" w:rsidR="00295193" w:rsidRPr="00295193" w:rsidRDefault="00295193" w:rsidP="00295193">
            <w:pPr>
              <w:ind w:right="-72"/>
              <w:jc w:val="right"/>
              <w:rPr>
                <w:rFonts w:ascii="Cordia New" w:hAnsi="Cordia New" w:cs="Cordia New"/>
                <w:sz w:val="12"/>
                <w:szCs w:val="12"/>
              </w:rPr>
            </w:pPr>
          </w:p>
        </w:tc>
        <w:tc>
          <w:tcPr>
            <w:tcW w:w="1350" w:type="dxa"/>
            <w:shd w:val="clear" w:color="auto" w:fill="auto"/>
            <w:vAlign w:val="bottom"/>
          </w:tcPr>
          <w:p w14:paraId="457B7C1A" w14:textId="77777777" w:rsidR="00295193" w:rsidRPr="00295193" w:rsidRDefault="00295193" w:rsidP="00295193">
            <w:pPr>
              <w:ind w:right="-72"/>
              <w:jc w:val="right"/>
              <w:rPr>
                <w:rFonts w:ascii="Cordia New" w:hAnsi="Cordia New" w:cs="Cordia New"/>
                <w:sz w:val="12"/>
                <w:szCs w:val="12"/>
              </w:rPr>
            </w:pPr>
          </w:p>
        </w:tc>
        <w:tc>
          <w:tcPr>
            <w:tcW w:w="1353" w:type="dxa"/>
            <w:shd w:val="clear" w:color="auto" w:fill="auto"/>
            <w:vAlign w:val="bottom"/>
          </w:tcPr>
          <w:p w14:paraId="2D54C6A4" w14:textId="77777777" w:rsidR="00295193" w:rsidRPr="00295193" w:rsidRDefault="00295193" w:rsidP="00295193">
            <w:pPr>
              <w:ind w:right="-72"/>
              <w:jc w:val="right"/>
              <w:rPr>
                <w:rFonts w:ascii="Cordia New" w:hAnsi="Cordia New" w:cs="Cordia New"/>
                <w:sz w:val="12"/>
                <w:szCs w:val="12"/>
              </w:rPr>
            </w:pPr>
          </w:p>
        </w:tc>
        <w:tc>
          <w:tcPr>
            <w:tcW w:w="1443" w:type="dxa"/>
            <w:shd w:val="clear" w:color="auto" w:fill="auto"/>
            <w:vAlign w:val="bottom"/>
          </w:tcPr>
          <w:p w14:paraId="28554936" w14:textId="77777777" w:rsidR="00295193" w:rsidRPr="00295193" w:rsidRDefault="00295193" w:rsidP="00295193">
            <w:pPr>
              <w:ind w:right="-72"/>
              <w:jc w:val="right"/>
              <w:rPr>
                <w:rFonts w:ascii="Cordia New" w:hAnsi="Cordia New" w:cs="Cordia New"/>
                <w:sz w:val="12"/>
                <w:szCs w:val="12"/>
              </w:rPr>
            </w:pPr>
          </w:p>
        </w:tc>
      </w:tr>
      <w:tr w:rsidR="009F2431" w:rsidRPr="00295193" w14:paraId="283F99CC" w14:textId="77777777" w:rsidTr="00FB535E">
        <w:tc>
          <w:tcPr>
            <w:tcW w:w="3807" w:type="dxa"/>
            <w:shd w:val="clear" w:color="auto" w:fill="auto"/>
            <w:vAlign w:val="center"/>
          </w:tcPr>
          <w:p w14:paraId="61414BD3" w14:textId="2327DF22" w:rsidR="009F2431" w:rsidRPr="00FB535E"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pacing w:val="-4"/>
                <w:sz w:val="26"/>
                <w:szCs w:val="26"/>
              </w:rPr>
            </w:pPr>
            <w:r w:rsidRPr="00FB535E">
              <w:rPr>
                <w:rFonts w:ascii="Cordia New" w:hAnsi="Cordia New" w:cs="Cordia New"/>
                <w:spacing w:val="-4"/>
                <w:sz w:val="26"/>
                <w:szCs w:val="26"/>
              </w:rPr>
              <w:t>Beginning balance</w:t>
            </w:r>
            <w:r w:rsidR="004024DC" w:rsidRPr="00FB535E">
              <w:rPr>
                <w:rFonts w:ascii="Cordia New" w:hAnsi="Cordia New" w:cs="Cordia New"/>
                <w:spacing w:val="-4"/>
                <w:sz w:val="26"/>
                <w:szCs w:val="26"/>
              </w:rPr>
              <w:t xml:space="preserve"> after adjustment</w:t>
            </w:r>
          </w:p>
        </w:tc>
        <w:tc>
          <w:tcPr>
            <w:tcW w:w="1351" w:type="dxa"/>
            <w:shd w:val="clear" w:color="auto" w:fill="auto"/>
            <w:vAlign w:val="bottom"/>
          </w:tcPr>
          <w:p w14:paraId="2106B71E"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1,143,839</w:t>
            </w:r>
          </w:p>
        </w:tc>
        <w:tc>
          <w:tcPr>
            <w:tcW w:w="1350" w:type="dxa"/>
            <w:shd w:val="clear" w:color="auto" w:fill="auto"/>
            <w:vAlign w:val="bottom"/>
          </w:tcPr>
          <w:p w14:paraId="19ABCF18"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1,172,643</w:t>
            </w:r>
          </w:p>
        </w:tc>
        <w:tc>
          <w:tcPr>
            <w:tcW w:w="1353" w:type="dxa"/>
            <w:shd w:val="clear" w:color="auto" w:fill="auto"/>
            <w:vAlign w:val="bottom"/>
          </w:tcPr>
          <w:p w14:paraId="6F349359"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c>
          <w:tcPr>
            <w:tcW w:w="1443" w:type="dxa"/>
            <w:shd w:val="clear" w:color="auto" w:fill="auto"/>
            <w:vAlign w:val="bottom"/>
          </w:tcPr>
          <w:p w14:paraId="4F05B00C"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r>
      <w:tr w:rsidR="009F2431" w:rsidRPr="00295193" w14:paraId="0EC56674" w14:textId="77777777" w:rsidTr="00FB535E">
        <w:tc>
          <w:tcPr>
            <w:tcW w:w="3807" w:type="dxa"/>
            <w:shd w:val="clear" w:color="auto" w:fill="auto"/>
            <w:vAlign w:val="center"/>
          </w:tcPr>
          <w:p w14:paraId="6695614B"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Additions</w:t>
            </w:r>
          </w:p>
        </w:tc>
        <w:tc>
          <w:tcPr>
            <w:tcW w:w="1351" w:type="dxa"/>
            <w:shd w:val="clear" w:color="auto" w:fill="auto"/>
            <w:vAlign w:val="bottom"/>
          </w:tcPr>
          <w:p w14:paraId="0BC26FAA"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c>
          <w:tcPr>
            <w:tcW w:w="1350" w:type="dxa"/>
            <w:shd w:val="clear" w:color="auto" w:fill="auto"/>
            <w:vAlign w:val="bottom"/>
          </w:tcPr>
          <w:p w14:paraId="3D427213"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193,117</w:t>
            </w:r>
          </w:p>
        </w:tc>
        <w:tc>
          <w:tcPr>
            <w:tcW w:w="1353" w:type="dxa"/>
            <w:shd w:val="clear" w:color="auto" w:fill="auto"/>
            <w:vAlign w:val="bottom"/>
          </w:tcPr>
          <w:p w14:paraId="391F07E9"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c>
          <w:tcPr>
            <w:tcW w:w="1443" w:type="dxa"/>
            <w:shd w:val="clear" w:color="auto" w:fill="auto"/>
            <w:vAlign w:val="bottom"/>
          </w:tcPr>
          <w:p w14:paraId="767F5AA5"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r>
      <w:tr w:rsidR="009F2431" w:rsidRPr="00295193" w14:paraId="6E6EDF06" w14:textId="77777777" w:rsidTr="00FB535E">
        <w:tc>
          <w:tcPr>
            <w:tcW w:w="3807" w:type="dxa"/>
            <w:shd w:val="clear" w:color="auto" w:fill="auto"/>
            <w:vAlign w:val="center"/>
          </w:tcPr>
          <w:p w14:paraId="45F82304"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Settlements</w:t>
            </w:r>
          </w:p>
        </w:tc>
        <w:tc>
          <w:tcPr>
            <w:tcW w:w="1351" w:type="dxa"/>
            <w:shd w:val="clear" w:color="auto" w:fill="auto"/>
            <w:vAlign w:val="bottom"/>
          </w:tcPr>
          <w:p w14:paraId="5B64371B"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(16,453)</w:t>
            </w:r>
          </w:p>
        </w:tc>
        <w:tc>
          <w:tcPr>
            <w:tcW w:w="1350" w:type="dxa"/>
            <w:shd w:val="clear" w:color="auto" w:fill="auto"/>
            <w:vAlign w:val="bottom"/>
          </w:tcPr>
          <w:p w14:paraId="2EA2DACE"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(7,960)</w:t>
            </w:r>
          </w:p>
        </w:tc>
        <w:tc>
          <w:tcPr>
            <w:tcW w:w="1353" w:type="dxa"/>
            <w:shd w:val="clear" w:color="auto" w:fill="auto"/>
            <w:vAlign w:val="bottom"/>
          </w:tcPr>
          <w:p w14:paraId="38B0DC11"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c>
          <w:tcPr>
            <w:tcW w:w="1443" w:type="dxa"/>
            <w:shd w:val="clear" w:color="auto" w:fill="auto"/>
            <w:vAlign w:val="bottom"/>
          </w:tcPr>
          <w:p w14:paraId="73F739BC" w14:textId="77777777" w:rsidR="009F2431" w:rsidRPr="00295193" w:rsidRDefault="009F2431"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r>
      <w:tr w:rsidR="009F2431" w:rsidRPr="00295193" w14:paraId="49AC79C3" w14:textId="77777777" w:rsidTr="00FB535E">
        <w:tc>
          <w:tcPr>
            <w:tcW w:w="3807" w:type="dxa"/>
            <w:shd w:val="clear" w:color="auto" w:fill="auto"/>
            <w:vAlign w:val="center"/>
          </w:tcPr>
          <w:p w14:paraId="2E6EE197"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Translation adjustment</w:t>
            </w:r>
          </w:p>
        </w:tc>
        <w:tc>
          <w:tcPr>
            <w:tcW w:w="1351" w:type="dxa"/>
            <w:shd w:val="clear" w:color="auto" w:fill="auto"/>
            <w:vAlign w:val="bottom"/>
          </w:tcPr>
          <w:p w14:paraId="6ED133CC" w14:textId="77777777" w:rsidR="009F2431" w:rsidRPr="00295193" w:rsidRDefault="009F2431"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81,870</w:t>
            </w:r>
          </w:p>
        </w:tc>
        <w:tc>
          <w:tcPr>
            <w:tcW w:w="1350" w:type="dxa"/>
            <w:shd w:val="clear" w:color="auto" w:fill="auto"/>
            <w:vAlign w:val="bottom"/>
          </w:tcPr>
          <w:p w14:paraId="6ABD000F" w14:textId="77777777" w:rsidR="009F2431" w:rsidRPr="00295193" w:rsidRDefault="009F2431"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(89,161)</w:t>
            </w:r>
          </w:p>
        </w:tc>
        <w:tc>
          <w:tcPr>
            <w:tcW w:w="1353" w:type="dxa"/>
            <w:shd w:val="clear" w:color="auto" w:fill="auto"/>
            <w:vAlign w:val="bottom"/>
          </w:tcPr>
          <w:p w14:paraId="6FB82F77" w14:textId="77777777" w:rsidR="009F2431" w:rsidRPr="00295193" w:rsidRDefault="009F2431"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c>
          <w:tcPr>
            <w:tcW w:w="1443" w:type="dxa"/>
            <w:shd w:val="clear" w:color="auto" w:fill="auto"/>
            <w:vAlign w:val="bottom"/>
          </w:tcPr>
          <w:p w14:paraId="0801D747" w14:textId="77777777" w:rsidR="009F2431" w:rsidRPr="00295193" w:rsidRDefault="009F2431"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r>
      <w:tr w:rsidR="009F2431" w:rsidRPr="00295193" w14:paraId="6BC2A0A1" w14:textId="77777777" w:rsidTr="00FB535E">
        <w:tc>
          <w:tcPr>
            <w:tcW w:w="3807" w:type="dxa"/>
            <w:shd w:val="clear" w:color="auto" w:fill="auto"/>
            <w:vAlign w:val="center"/>
          </w:tcPr>
          <w:p w14:paraId="78C805CD" w14:textId="77777777" w:rsidR="009F2431" w:rsidRPr="00295193" w:rsidRDefault="009F2431" w:rsidP="00295193">
            <w:pPr>
              <w:tabs>
                <w:tab w:val="left" w:pos="1440"/>
                <w:tab w:val="left" w:pos="2160"/>
                <w:tab w:val="center" w:pos="4770"/>
                <w:tab w:val="center" w:pos="5580"/>
                <w:tab w:val="center" w:pos="6660"/>
                <w:tab w:val="center" w:pos="7650"/>
                <w:tab w:val="center" w:pos="9000"/>
              </w:tabs>
              <w:ind w:left="917"/>
              <w:jc w:val="left"/>
              <w:rPr>
                <w:rFonts w:ascii="Cordia New" w:hAnsi="Cordia New" w:cs="Cordia New"/>
                <w:sz w:val="12"/>
                <w:szCs w:val="12"/>
              </w:rPr>
            </w:pPr>
          </w:p>
        </w:tc>
        <w:tc>
          <w:tcPr>
            <w:tcW w:w="1351" w:type="dxa"/>
            <w:shd w:val="clear" w:color="auto" w:fill="auto"/>
            <w:vAlign w:val="bottom"/>
          </w:tcPr>
          <w:p w14:paraId="2C93931E" w14:textId="77777777" w:rsidR="009F2431" w:rsidRPr="00295193" w:rsidRDefault="009F2431" w:rsidP="009F2431">
            <w:pPr>
              <w:ind w:right="-72"/>
              <w:jc w:val="right"/>
              <w:rPr>
                <w:rFonts w:ascii="Cordia New" w:hAnsi="Cordia New" w:cs="Cordia New"/>
                <w:sz w:val="12"/>
                <w:szCs w:val="12"/>
              </w:rPr>
            </w:pPr>
          </w:p>
        </w:tc>
        <w:tc>
          <w:tcPr>
            <w:tcW w:w="1350" w:type="dxa"/>
            <w:shd w:val="clear" w:color="auto" w:fill="auto"/>
            <w:vAlign w:val="bottom"/>
          </w:tcPr>
          <w:p w14:paraId="347FB34D" w14:textId="77777777" w:rsidR="009F2431" w:rsidRPr="00295193" w:rsidRDefault="009F2431" w:rsidP="009F2431">
            <w:pPr>
              <w:ind w:right="-72"/>
              <w:jc w:val="right"/>
              <w:rPr>
                <w:rFonts w:ascii="Cordia New" w:hAnsi="Cordia New" w:cs="Cordia New"/>
                <w:sz w:val="12"/>
                <w:szCs w:val="12"/>
              </w:rPr>
            </w:pPr>
          </w:p>
        </w:tc>
        <w:tc>
          <w:tcPr>
            <w:tcW w:w="1353" w:type="dxa"/>
            <w:shd w:val="clear" w:color="auto" w:fill="auto"/>
            <w:vAlign w:val="bottom"/>
          </w:tcPr>
          <w:p w14:paraId="220E5CCD" w14:textId="77777777" w:rsidR="009F2431" w:rsidRPr="00295193" w:rsidRDefault="009F2431" w:rsidP="009F2431">
            <w:pPr>
              <w:ind w:right="-72"/>
              <w:jc w:val="right"/>
              <w:rPr>
                <w:rFonts w:ascii="Cordia New" w:hAnsi="Cordia New" w:cs="Cordia New"/>
                <w:sz w:val="12"/>
                <w:szCs w:val="12"/>
              </w:rPr>
            </w:pPr>
          </w:p>
        </w:tc>
        <w:tc>
          <w:tcPr>
            <w:tcW w:w="1443" w:type="dxa"/>
            <w:shd w:val="clear" w:color="auto" w:fill="auto"/>
            <w:vAlign w:val="bottom"/>
          </w:tcPr>
          <w:p w14:paraId="1C0AF76C" w14:textId="77777777" w:rsidR="009F2431" w:rsidRPr="00295193" w:rsidRDefault="009F2431" w:rsidP="009F2431">
            <w:pPr>
              <w:ind w:right="-72"/>
              <w:jc w:val="right"/>
              <w:rPr>
                <w:rFonts w:ascii="Cordia New" w:hAnsi="Cordia New" w:cs="Cordia New"/>
                <w:sz w:val="12"/>
                <w:szCs w:val="12"/>
              </w:rPr>
            </w:pPr>
          </w:p>
        </w:tc>
      </w:tr>
      <w:tr w:rsidR="009F2431" w:rsidRPr="00295193" w14:paraId="1050837E" w14:textId="77777777" w:rsidTr="00FB535E">
        <w:tc>
          <w:tcPr>
            <w:tcW w:w="3807" w:type="dxa"/>
            <w:shd w:val="clear" w:color="auto" w:fill="auto"/>
            <w:vAlign w:val="center"/>
          </w:tcPr>
          <w:p w14:paraId="24993BBF" w14:textId="77777777" w:rsidR="009F2431" w:rsidRPr="00295193" w:rsidRDefault="009F2431"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Ending balance</w:t>
            </w:r>
          </w:p>
        </w:tc>
        <w:tc>
          <w:tcPr>
            <w:tcW w:w="1351" w:type="dxa"/>
            <w:shd w:val="clear" w:color="auto" w:fill="auto"/>
            <w:vAlign w:val="bottom"/>
          </w:tcPr>
          <w:p w14:paraId="2595E096" w14:textId="77777777" w:rsidR="009F2431" w:rsidRPr="00295193" w:rsidRDefault="009F2431" w:rsidP="00FB535E">
            <w:pPr>
              <w:pBdr>
                <w:bottom w:val="doub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1,209,256</w:t>
            </w:r>
          </w:p>
        </w:tc>
        <w:tc>
          <w:tcPr>
            <w:tcW w:w="1350" w:type="dxa"/>
            <w:shd w:val="clear" w:color="auto" w:fill="auto"/>
            <w:vAlign w:val="bottom"/>
          </w:tcPr>
          <w:p w14:paraId="01D597F0" w14:textId="77777777" w:rsidR="009F2431" w:rsidRPr="00295193" w:rsidRDefault="009F2431" w:rsidP="00FB535E">
            <w:pPr>
              <w:pBdr>
                <w:bottom w:val="doub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1,268,639</w:t>
            </w:r>
          </w:p>
        </w:tc>
        <w:tc>
          <w:tcPr>
            <w:tcW w:w="1353" w:type="dxa"/>
            <w:shd w:val="clear" w:color="auto" w:fill="auto"/>
            <w:vAlign w:val="bottom"/>
          </w:tcPr>
          <w:p w14:paraId="7A328390" w14:textId="77777777" w:rsidR="009F2431" w:rsidRPr="00295193" w:rsidRDefault="009F2431" w:rsidP="00FB535E">
            <w:pPr>
              <w:pBdr>
                <w:bottom w:val="doub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c>
          <w:tcPr>
            <w:tcW w:w="1443" w:type="dxa"/>
            <w:shd w:val="clear" w:color="auto" w:fill="auto"/>
            <w:vAlign w:val="bottom"/>
          </w:tcPr>
          <w:p w14:paraId="7EEE200D" w14:textId="77777777" w:rsidR="009F2431" w:rsidRPr="00295193" w:rsidRDefault="009F2431" w:rsidP="00FB535E">
            <w:pPr>
              <w:pBdr>
                <w:bottom w:val="doub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r>
      <w:tr w:rsidR="002B66D5" w:rsidRPr="00295193" w14:paraId="29BA556F" w14:textId="77777777" w:rsidTr="00FB535E">
        <w:tc>
          <w:tcPr>
            <w:tcW w:w="3807" w:type="dxa"/>
            <w:shd w:val="clear" w:color="auto" w:fill="auto"/>
            <w:vAlign w:val="center"/>
          </w:tcPr>
          <w:p w14:paraId="33811111" w14:textId="77777777" w:rsidR="002B66D5" w:rsidRPr="00295193" w:rsidRDefault="002B66D5" w:rsidP="006F0A69">
            <w:pPr>
              <w:tabs>
                <w:tab w:val="left" w:pos="1440"/>
                <w:tab w:val="left" w:pos="2160"/>
                <w:tab w:val="center" w:pos="4770"/>
                <w:tab w:val="center" w:pos="5580"/>
                <w:tab w:val="center" w:pos="6660"/>
                <w:tab w:val="center" w:pos="7650"/>
                <w:tab w:val="center" w:pos="9000"/>
              </w:tabs>
              <w:ind w:left="917"/>
              <w:jc w:val="left"/>
              <w:rPr>
                <w:rFonts w:ascii="Cordia New" w:hAnsi="Cordia New" w:cs="Cordia New"/>
                <w:sz w:val="12"/>
                <w:szCs w:val="12"/>
                <w:cs/>
              </w:rPr>
            </w:pPr>
          </w:p>
        </w:tc>
        <w:tc>
          <w:tcPr>
            <w:tcW w:w="1351" w:type="dxa"/>
            <w:shd w:val="clear" w:color="auto" w:fill="auto"/>
            <w:vAlign w:val="bottom"/>
          </w:tcPr>
          <w:p w14:paraId="79787D95" w14:textId="77777777" w:rsidR="002B66D5" w:rsidRPr="00295193" w:rsidRDefault="002B66D5" w:rsidP="00FE4FBB">
            <w:pPr>
              <w:ind w:right="-72"/>
              <w:jc w:val="right"/>
              <w:rPr>
                <w:rFonts w:ascii="Cordia New" w:hAnsi="Cordia New" w:cs="Cordia New"/>
                <w:sz w:val="12"/>
                <w:szCs w:val="12"/>
              </w:rPr>
            </w:pPr>
          </w:p>
        </w:tc>
        <w:tc>
          <w:tcPr>
            <w:tcW w:w="1350" w:type="dxa"/>
            <w:shd w:val="clear" w:color="auto" w:fill="auto"/>
            <w:vAlign w:val="bottom"/>
          </w:tcPr>
          <w:p w14:paraId="1E76B71D" w14:textId="77777777" w:rsidR="002B66D5" w:rsidRPr="00295193" w:rsidRDefault="002B66D5" w:rsidP="00FE4FBB">
            <w:pPr>
              <w:ind w:right="-72"/>
              <w:jc w:val="right"/>
              <w:rPr>
                <w:rFonts w:ascii="Cordia New" w:hAnsi="Cordia New" w:cs="Cordia New"/>
                <w:sz w:val="12"/>
                <w:szCs w:val="12"/>
              </w:rPr>
            </w:pPr>
          </w:p>
        </w:tc>
        <w:tc>
          <w:tcPr>
            <w:tcW w:w="1353" w:type="dxa"/>
            <w:shd w:val="clear" w:color="auto" w:fill="auto"/>
            <w:vAlign w:val="bottom"/>
          </w:tcPr>
          <w:p w14:paraId="4B5BA249" w14:textId="77777777" w:rsidR="002B66D5" w:rsidRPr="00295193" w:rsidRDefault="002B66D5" w:rsidP="00FE4FBB">
            <w:pPr>
              <w:ind w:right="-72"/>
              <w:jc w:val="right"/>
              <w:rPr>
                <w:rFonts w:ascii="Cordia New" w:hAnsi="Cordia New" w:cs="Cordia New"/>
                <w:sz w:val="12"/>
                <w:szCs w:val="12"/>
              </w:rPr>
            </w:pPr>
          </w:p>
        </w:tc>
        <w:tc>
          <w:tcPr>
            <w:tcW w:w="1443" w:type="dxa"/>
            <w:shd w:val="clear" w:color="auto" w:fill="auto"/>
            <w:vAlign w:val="bottom"/>
          </w:tcPr>
          <w:p w14:paraId="156DA0B1" w14:textId="77777777" w:rsidR="002B66D5" w:rsidRPr="00295193" w:rsidRDefault="002B66D5" w:rsidP="00FE4FBB">
            <w:pPr>
              <w:ind w:right="-72"/>
              <w:jc w:val="right"/>
              <w:rPr>
                <w:rFonts w:ascii="Cordia New" w:hAnsi="Cordia New" w:cs="Cordia New"/>
                <w:sz w:val="12"/>
                <w:szCs w:val="12"/>
              </w:rPr>
            </w:pPr>
          </w:p>
        </w:tc>
      </w:tr>
      <w:tr w:rsidR="002B66D5" w:rsidRPr="00295193" w14:paraId="05955258" w14:textId="77777777" w:rsidTr="00FB535E">
        <w:tc>
          <w:tcPr>
            <w:tcW w:w="3807" w:type="dxa"/>
            <w:shd w:val="clear" w:color="auto" w:fill="auto"/>
            <w:vAlign w:val="center"/>
          </w:tcPr>
          <w:p w14:paraId="3F93E22B" w14:textId="77777777" w:rsidR="002B66D5" w:rsidRPr="00295193" w:rsidRDefault="002B66D5"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b/>
                <w:bCs/>
                <w:sz w:val="26"/>
                <w:szCs w:val="26"/>
              </w:rPr>
              <w:t>Joint ventures</w:t>
            </w:r>
          </w:p>
        </w:tc>
        <w:tc>
          <w:tcPr>
            <w:tcW w:w="1351" w:type="dxa"/>
            <w:shd w:val="clear" w:color="auto" w:fill="auto"/>
            <w:vAlign w:val="bottom"/>
          </w:tcPr>
          <w:p w14:paraId="27584EFC" w14:textId="77777777" w:rsidR="002B66D5" w:rsidRPr="00295193" w:rsidRDefault="002B66D5" w:rsidP="00FB535E">
            <w:pPr>
              <w:spacing w:line="320" w:lineRule="exact"/>
              <w:ind w:right="-72"/>
              <w:jc w:val="right"/>
              <w:rPr>
                <w:rFonts w:ascii="Cordia New" w:hAnsi="Cordia New" w:cs="Cordia New"/>
                <w:sz w:val="26"/>
                <w:szCs w:val="26"/>
              </w:rPr>
            </w:pPr>
          </w:p>
        </w:tc>
        <w:tc>
          <w:tcPr>
            <w:tcW w:w="1350" w:type="dxa"/>
            <w:shd w:val="clear" w:color="auto" w:fill="auto"/>
            <w:vAlign w:val="bottom"/>
          </w:tcPr>
          <w:p w14:paraId="01DAD857" w14:textId="77777777" w:rsidR="002B66D5" w:rsidRPr="00295193" w:rsidRDefault="002B66D5" w:rsidP="00FB535E">
            <w:pPr>
              <w:spacing w:line="320" w:lineRule="exact"/>
              <w:ind w:right="-72"/>
              <w:jc w:val="right"/>
              <w:rPr>
                <w:rFonts w:ascii="Cordia New" w:hAnsi="Cordia New" w:cs="Cordia New"/>
                <w:sz w:val="26"/>
                <w:szCs w:val="26"/>
              </w:rPr>
            </w:pPr>
          </w:p>
        </w:tc>
        <w:tc>
          <w:tcPr>
            <w:tcW w:w="1353" w:type="dxa"/>
            <w:shd w:val="clear" w:color="auto" w:fill="auto"/>
            <w:vAlign w:val="bottom"/>
          </w:tcPr>
          <w:p w14:paraId="43AA3D53" w14:textId="77777777" w:rsidR="002B66D5" w:rsidRPr="00295193" w:rsidRDefault="002B66D5" w:rsidP="00FB535E">
            <w:pPr>
              <w:spacing w:line="320" w:lineRule="exact"/>
              <w:ind w:right="-72"/>
              <w:jc w:val="right"/>
              <w:rPr>
                <w:rFonts w:ascii="Cordia New" w:hAnsi="Cordia New" w:cs="Cordia New"/>
                <w:sz w:val="26"/>
                <w:szCs w:val="26"/>
              </w:rPr>
            </w:pPr>
          </w:p>
        </w:tc>
        <w:tc>
          <w:tcPr>
            <w:tcW w:w="1443" w:type="dxa"/>
            <w:shd w:val="clear" w:color="auto" w:fill="auto"/>
            <w:vAlign w:val="bottom"/>
          </w:tcPr>
          <w:p w14:paraId="74FF6A13" w14:textId="77777777" w:rsidR="002B66D5" w:rsidRPr="00295193" w:rsidRDefault="002B66D5" w:rsidP="00FB535E">
            <w:pPr>
              <w:spacing w:line="320" w:lineRule="exact"/>
              <w:ind w:right="-72"/>
              <w:jc w:val="right"/>
              <w:rPr>
                <w:rFonts w:ascii="Cordia New" w:hAnsi="Cordia New" w:cs="Cordia New"/>
                <w:sz w:val="26"/>
                <w:szCs w:val="26"/>
              </w:rPr>
            </w:pPr>
          </w:p>
        </w:tc>
      </w:tr>
      <w:tr w:rsidR="00D54106" w:rsidRPr="00295193" w14:paraId="3AC691A0" w14:textId="77777777" w:rsidTr="00FB535E">
        <w:tc>
          <w:tcPr>
            <w:tcW w:w="3807" w:type="dxa"/>
            <w:shd w:val="clear" w:color="auto" w:fill="auto"/>
            <w:vAlign w:val="center"/>
          </w:tcPr>
          <w:p w14:paraId="179ED46D" w14:textId="77777777" w:rsidR="00D54106" w:rsidRPr="00295193" w:rsidRDefault="00D54106"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Beginning balance</w:t>
            </w:r>
          </w:p>
          <w:p w14:paraId="4C849BC3" w14:textId="4587841C" w:rsidR="00FD476C" w:rsidRPr="00295193" w:rsidRDefault="00FD476C"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b/>
                <w:bCs/>
                <w:sz w:val="26"/>
                <w:szCs w:val="26"/>
              </w:rPr>
            </w:pPr>
            <w:r w:rsidRPr="00295193">
              <w:rPr>
                <w:rFonts w:ascii="Cordia New" w:hAnsi="Cordia New" w:cs="Cordia New"/>
                <w:sz w:val="26"/>
                <w:szCs w:val="26"/>
              </w:rPr>
              <w:t xml:space="preserve">   (as previously reported)</w:t>
            </w:r>
          </w:p>
        </w:tc>
        <w:tc>
          <w:tcPr>
            <w:tcW w:w="1351" w:type="dxa"/>
            <w:shd w:val="clear" w:color="auto" w:fill="auto"/>
            <w:vAlign w:val="bottom"/>
          </w:tcPr>
          <w:p w14:paraId="16585E9C" w14:textId="76A5F87C" w:rsidR="00D54106" w:rsidRPr="00295193" w:rsidRDefault="00D54106" w:rsidP="00FB535E">
            <w:pPr>
              <w:spacing w:line="320" w:lineRule="exact"/>
              <w:ind w:right="-72"/>
              <w:jc w:val="right"/>
              <w:rPr>
                <w:rFonts w:ascii="Cordia New" w:hAnsi="Cordia New" w:cs="Cordia New"/>
                <w:sz w:val="26"/>
                <w:szCs w:val="26"/>
              </w:rPr>
            </w:pPr>
            <w:r w:rsidRPr="00295193">
              <w:rPr>
                <w:rFonts w:ascii="Cordia New" w:eastAsia="MS Mincho" w:hAnsi="Cordia New" w:cs="Cordia New"/>
                <w:sz w:val="26"/>
                <w:szCs w:val="26"/>
              </w:rPr>
              <w:fldChar w:fldCharType="begin"/>
            </w:r>
            <w:r w:rsidRPr="00295193">
              <w:rPr>
                <w:rFonts w:ascii="Cordia New" w:eastAsia="MS Mincho" w:hAnsi="Cordia New" w:cs="Cordia New"/>
                <w:sz w:val="26"/>
                <w:szCs w:val="26"/>
              </w:rPr>
              <w:instrText xml:space="preserve"> =SUM(ABOVE) </w:instrText>
            </w:r>
            <w:r w:rsidRPr="00295193">
              <w:rPr>
                <w:rFonts w:ascii="Cordia New" w:eastAsia="MS Mincho" w:hAnsi="Cordia New" w:cs="Cordia New"/>
                <w:sz w:val="26"/>
                <w:szCs w:val="26"/>
              </w:rPr>
              <w:fldChar w:fldCharType="separate"/>
            </w:r>
            <w:r w:rsidRPr="00295193">
              <w:rPr>
                <w:rFonts w:ascii="Cordia New" w:eastAsia="MS Mincho" w:hAnsi="Cordia New" w:cs="Cordia New"/>
                <w:noProof/>
                <w:sz w:val="26"/>
                <w:szCs w:val="26"/>
              </w:rPr>
              <w:t>4,409,201</w:t>
            </w:r>
            <w:r w:rsidRPr="00295193">
              <w:rPr>
                <w:rFonts w:ascii="Cordia New" w:eastAsia="MS Mincho" w:hAnsi="Cordia New" w:cs="Cordia New"/>
                <w:sz w:val="26"/>
                <w:szCs w:val="26"/>
              </w:rPr>
              <w:fldChar w:fldCharType="end"/>
            </w:r>
          </w:p>
        </w:tc>
        <w:tc>
          <w:tcPr>
            <w:tcW w:w="1350" w:type="dxa"/>
            <w:shd w:val="clear" w:color="auto" w:fill="auto"/>
            <w:vAlign w:val="bottom"/>
          </w:tcPr>
          <w:p w14:paraId="5732472F" w14:textId="583AAE5F" w:rsidR="00D54106" w:rsidRPr="00295193" w:rsidRDefault="00D54106" w:rsidP="00FB535E">
            <w:pPr>
              <w:spacing w:line="320" w:lineRule="exact"/>
              <w:ind w:right="-72"/>
              <w:jc w:val="right"/>
              <w:rPr>
                <w:rFonts w:ascii="Cordia New" w:hAnsi="Cordia New" w:cs="Cordia New"/>
                <w:sz w:val="26"/>
                <w:szCs w:val="26"/>
              </w:rPr>
            </w:pPr>
            <w:r w:rsidRPr="00295193">
              <w:rPr>
                <w:rFonts w:ascii="Cordia New" w:eastAsia="Times New Roman" w:hAnsi="Cordia New" w:cs="Cordia New"/>
                <w:sz w:val="26"/>
                <w:szCs w:val="26"/>
              </w:rPr>
              <w:t>4,587,185</w:t>
            </w:r>
          </w:p>
        </w:tc>
        <w:tc>
          <w:tcPr>
            <w:tcW w:w="1353" w:type="dxa"/>
            <w:shd w:val="clear" w:color="auto" w:fill="auto"/>
            <w:vAlign w:val="bottom"/>
          </w:tcPr>
          <w:p w14:paraId="3EE1BEF9" w14:textId="5E406021" w:rsidR="00D54106" w:rsidRPr="00295193" w:rsidRDefault="00D54106" w:rsidP="00FB535E">
            <w:pPr>
              <w:spacing w:line="320" w:lineRule="exact"/>
              <w:ind w:right="-72"/>
              <w:jc w:val="right"/>
              <w:rPr>
                <w:rFonts w:ascii="Cordia New" w:hAnsi="Cordia New" w:cs="Cordia New"/>
                <w:sz w:val="26"/>
                <w:szCs w:val="26"/>
              </w:rPr>
            </w:pPr>
            <w:r w:rsidRPr="00295193">
              <w:rPr>
                <w:rFonts w:ascii="Cordia New" w:eastAsia="MS Mincho" w:hAnsi="Cordia New" w:cs="Cordia New"/>
                <w:sz w:val="26"/>
                <w:szCs w:val="26"/>
              </w:rPr>
              <w:fldChar w:fldCharType="begin"/>
            </w:r>
            <w:r w:rsidRPr="00295193">
              <w:rPr>
                <w:rFonts w:ascii="Cordia New" w:eastAsia="MS Mincho" w:hAnsi="Cordia New" w:cs="Cordia New"/>
                <w:sz w:val="26"/>
                <w:szCs w:val="26"/>
              </w:rPr>
              <w:instrText xml:space="preserve"> =SUM(ABOVE) </w:instrText>
            </w:r>
            <w:r w:rsidRPr="00295193">
              <w:rPr>
                <w:rFonts w:ascii="Cordia New" w:eastAsia="MS Mincho" w:hAnsi="Cordia New" w:cs="Cordia New"/>
                <w:sz w:val="26"/>
                <w:szCs w:val="26"/>
              </w:rPr>
              <w:fldChar w:fldCharType="separate"/>
            </w:r>
            <w:r w:rsidRPr="00295193">
              <w:rPr>
                <w:rFonts w:ascii="Cordia New" w:eastAsia="MS Mincho" w:hAnsi="Cordia New" w:cs="Cordia New"/>
                <w:noProof/>
                <w:sz w:val="26"/>
                <w:szCs w:val="26"/>
              </w:rPr>
              <w:t>864,898</w:t>
            </w:r>
            <w:r w:rsidRPr="00295193">
              <w:rPr>
                <w:rFonts w:ascii="Cordia New" w:eastAsia="MS Mincho" w:hAnsi="Cordia New" w:cs="Cordia New"/>
                <w:sz w:val="26"/>
                <w:szCs w:val="26"/>
              </w:rPr>
              <w:fldChar w:fldCharType="end"/>
            </w:r>
          </w:p>
        </w:tc>
        <w:tc>
          <w:tcPr>
            <w:tcW w:w="1443" w:type="dxa"/>
            <w:shd w:val="clear" w:color="auto" w:fill="auto"/>
            <w:vAlign w:val="bottom"/>
          </w:tcPr>
          <w:p w14:paraId="75683BAF" w14:textId="66B4C839" w:rsidR="00D54106" w:rsidRPr="00295193" w:rsidRDefault="00D54106" w:rsidP="00FB535E">
            <w:pPr>
              <w:spacing w:line="320" w:lineRule="exact"/>
              <w:ind w:right="-72"/>
              <w:jc w:val="right"/>
              <w:rPr>
                <w:rFonts w:ascii="Cordia New" w:hAnsi="Cordia New" w:cs="Cordia New"/>
                <w:sz w:val="26"/>
                <w:szCs w:val="26"/>
              </w:rPr>
            </w:pPr>
            <w:r w:rsidRPr="00295193">
              <w:rPr>
                <w:rFonts w:ascii="Cordia New" w:eastAsia="Times New Roman" w:hAnsi="Cordia New" w:cs="Cordia New"/>
                <w:sz w:val="26"/>
                <w:szCs w:val="26"/>
              </w:rPr>
              <w:t>617,081</w:t>
            </w:r>
          </w:p>
        </w:tc>
      </w:tr>
      <w:tr w:rsidR="00FD476C" w:rsidRPr="00295193" w14:paraId="639395F9" w14:textId="77777777" w:rsidTr="00FB535E">
        <w:tc>
          <w:tcPr>
            <w:tcW w:w="3807" w:type="dxa"/>
            <w:shd w:val="clear" w:color="auto" w:fill="auto"/>
            <w:vAlign w:val="center"/>
          </w:tcPr>
          <w:p w14:paraId="67CF6131" w14:textId="77777777" w:rsidR="00FD476C" w:rsidRPr="00295193" w:rsidRDefault="00FD476C"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 xml:space="preserve">Retrospective adjustment from </w:t>
            </w:r>
          </w:p>
          <w:p w14:paraId="77744731" w14:textId="7EFDA9EE" w:rsidR="00FD476C" w:rsidRPr="00295193" w:rsidRDefault="00FD476C"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 xml:space="preserve">   changes in accounting policy</w:t>
            </w:r>
            <w:r w:rsidR="00791ACC" w:rsidRPr="00295193">
              <w:rPr>
                <w:rFonts w:ascii="Cordia New" w:hAnsi="Cordia New" w:cs="Cordia New"/>
                <w:sz w:val="26"/>
                <w:szCs w:val="26"/>
              </w:rPr>
              <w:br/>
              <w:t xml:space="preserve">      (Note 5)</w:t>
            </w:r>
          </w:p>
        </w:tc>
        <w:tc>
          <w:tcPr>
            <w:tcW w:w="1351" w:type="dxa"/>
            <w:shd w:val="clear" w:color="auto" w:fill="auto"/>
            <w:vAlign w:val="bottom"/>
          </w:tcPr>
          <w:p w14:paraId="42DC2926" w14:textId="24EE0023" w:rsidR="00FD476C" w:rsidRPr="00295193" w:rsidRDefault="00FD476C"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(183,346)</w:t>
            </w:r>
          </w:p>
        </w:tc>
        <w:tc>
          <w:tcPr>
            <w:tcW w:w="1350" w:type="dxa"/>
            <w:shd w:val="clear" w:color="auto" w:fill="auto"/>
            <w:vAlign w:val="bottom"/>
          </w:tcPr>
          <w:p w14:paraId="13236482" w14:textId="12B2D6A4" w:rsidR="00FD476C" w:rsidRPr="00295193" w:rsidRDefault="00FD476C" w:rsidP="00FB535E">
            <w:pPr>
              <w:pBdr>
                <w:bottom w:val="single" w:sz="4" w:space="1" w:color="auto"/>
              </w:pBdr>
              <w:spacing w:line="32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w:t>
            </w:r>
          </w:p>
        </w:tc>
        <w:tc>
          <w:tcPr>
            <w:tcW w:w="1353" w:type="dxa"/>
            <w:shd w:val="clear" w:color="auto" w:fill="auto"/>
            <w:vAlign w:val="bottom"/>
          </w:tcPr>
          <w:p w14:paraId="4FD39090" w14:textId="71E1195B" w:rsidR="00FD476C" w:rsidRPr="00295193" w:rsidRDefault="00FD476C"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c>
          <w:tcPr>
            <w:tcW w:w="1443" w:type="dxa"/>
            <w:shd w:val="clear" w:color="auto" w:fill="auto"/>
            <w:vAlign w:val="bottom"/>
          </w:tcPr>
          <w:p w14:paraId="025DCD24" w14:textId="6396B8B5" w:rsidR="00FD476C" w:rsidRPr="00295193" w:rsidRDefault="00FD476C" w:rsidP="00FB535E">
            <w:pPr>
              <w:pBdr>
                <w:bottom w:val="single" w:sz="4" w:space="1" w:color="auto"/>
              </w:pBdr>
              <w:spacing w:line="32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w:t>
            </w:r>
          </w:p>
        </w:tc>
      </w:tr>
      <w:tr w:rsidR="00295193" w:rsidRPr="00295193" w14:paraId="66BFD5EE" w14:textId="77777777" w:rsidTr="00FB535E">
        <w:tc>
          <w:tcPr>
            <w:tcW w:w="3807" w:type="dxa"/>
            <w:shd w:val="clear" w:color="auto" w:fill="auto"/>
            <w:vAlign w:val="center"/>
          </w:tcPr>
          <w:p w14:paraId="62B9EF71" w14:textId="77777777" w:rsidR="00295193" w:rsidRPr="00295193" w:rsidRDefault="00295193" w:rsidP="006F0A69">
            <w:pPr>
              <w:tabs>
                <w:tab w:val="left" w:pos="1440"/>
                <w:tab w:val="left" w:pos="2160"/>
                <w:tab w:val="center" w:pos="4770"/>
                <w:tab w:val="center" w:pos="5580"/>
                <w:tab w:val="center" w:pos="6660"/>
                <w:tab w:val="center" w:pos="7650"/>
                <w:tab w:val="center" w:pos="9000"/>
              </w:tabs>
              <w:ind w:left="917"/>
              <w:jc w:val="left"/>
              <w:rPr>
                <w:rFonts w:ascii="Cordia New" w:hAnsi="Cordia New" w:cs="Cordia New"/>
                <w:sz w:val="12"/>
                <w:szCs w:val="12"/>
              </w:rPr>
            </w:pPr>
          </w:p>
        </w:tc>
        <w:tc>
          <w:tcPr>
            <w:tcW w:w="1351" w:type="dxa"/>
            <w:shd w:val="clear" w:color="auto" w:fill="auto"/>
            <w:vAlign w:val="bottom"/>
          </w:tcPr>
          <w:p w14:paraId="1223BE23" w14:textId="77777777" w:rsidR="00295193" w:rsidRPr="00295193" w:rsidRDefault="00295193" w:rsidP="00295193">
            <w:pPr>
              <w:ind w:right="-72"/>
              <w:jc w:val="right"/>
              <w:rPr>
                <w:rFonts w:ascii="Cordia New" w:hAnsi="Cordia New" w:cs="Cordia New"/>
                <w:sz w:val="12"/>
                <w:szCs w:val="12"/>
              </w:rPr>
            </w:pPr>
          </w:p>
        </w:tc>
        <w:tc>
          <w:tcPr>
            <w:tcW w:w="1350" w:type="dxa"/>
            <w:shd w:val="clear" w:color="auto" w:fill="auto"/>
            <w:vAlign w:val="bottom"/>
          </w:tcPr>
          <w:p w14:paraId="0041F067" w14:textId="77777777" w:rsidR="00295193" w:rsidRPr="00295193" w:rsidRDefault="00295193" w:rsidP="00295193">
            <w:pPr>
              <w:ind w:right="-72"/>
              <w:jc w:val="right"/>
              <w:rPr>
                <w:rFonts w:ascii="Cordia New" w:hAnsi="Cordia New" w:cs="Cordia New"/>
                <w:sz w:val="12"/>
                <w:szCs w:val="12"/>
              </w:rPr>
            </w:pPr>
          </w:p>
        </w:tc>
        <w:tc>
          <w:tcPr>
            <w:tcW w:w="1353" w:type="dxa"/>
            <w:shd w:val="clear" w:color="auto" w:fill="auto"/>
            <w:vAlign w:val="bottom"/>
          </w:tcPr>
          <w:p w14:paraId="7CB04EEB" w14:textId="77777777" w:rsidR="00295193" w:rsidRPr="00295193" w:rsidRDefault="00295193" w:rsidP="00295193">
            <w:pPr>
              <w:ind w:right="-72"/>
              <w:jc w:val="right"/>
              <w:rPr>
                <w:rFonts w:ascii="Cordia New" w:hAnsi="Cordia New" w:cs="Cordia New"/>
                <w:sz w:val="12"/>
                <w:szCs w:val="12"/>
              </w:rPr>
            </w:pPr>
          </w:p>
        </w:tc>
        <w:tc>
          <w:tcPr>
            <w:tcW w:w="1443" w:type="dxa"/>
            <w:shd w:val="clear" w:color="auto" w:fill="auto"/>
            <w:vAlign w:val="bottom"/>
          </w:tcPr>
          <w:p w14:paraId="12D093B9" w14:textId="77777777" w:rsidR="00295193" w:rsidRPr="00295193" w:rsidRDefault="00295193" w:rsidP="00295193">
            <w:pPr>
              <w:ind w:right="-72"/>
              <w:jc w:val="right"/>
              <w:rPr>
                <w:rFonts w:ascii="Cordia New" w:hAnsi="Cordia New" w:cs="Cordia New"/>
                <w:sz w:val="12"/>
                <w:szCs w:val="12"/>
              </w:rPr>
            </w:pPr>
          </w:p>
        </w:tc>
      </w:tr>
      <w:tr w:rsidR="00FD476C" w:rsidRPr="00295193" w14:paraId="62F30E60" w14:textId="77777777" w:rsidTr="00FB535E">
        <w:tc>
          <w:tcPr>
            <w:tcW w:w="3807" w:type="dxa"/>
            <w:shd w:val="clear" w:color="auto" w:fill="auto"/>
            <w:vAlign w:val="center"/>
          </w:tcPr>
          <w:p w14:paraId="2FED5EA2" w14:textId="6622E523" w:rsidR="00FD476C" w:rsidRPr="00295193" w:rsidRDefault="00837EF8"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FB535E">
              <w:rPr>
                <w:rFonts w:ascii="Cordia New" w:hAnsi="Cordia New" w:cs="Cordia New"/>
                <w:spacing w:val="-4"/>
                <w:sz w:val="26"/>
                <w:szCs w:val="26"/>
              </w:rPr>
              <w:t>Beginning balance after adjustment</w:t>
            </w:r>
          </w:p>
        </w:tc>
        <w:tc>
          <w:tcPr>
            <w:tcW w:w="1351" w:type="dxa"/>
            <w:shd w:val="clear" w:color="auto" w:fill="auto"/>
            <w:vAlign w:val="bottom"/>
          </w:tcPr>
          <w:p w14:paraId="405429EB" w14:textId="4D66FEF2"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4,225,855</w:t>
            </w:r>
          </w:p>
        </w:tc>
        <w:tc>
          <w:tcPr>
            <w:tcW w:w="1350" w:type="dxa"/>
            <w:shd w:val="clear" w:color="auto" w:fill="auto"/>
            <w:vAlign w:val="bottom"/>
          </w:tcPr>
          <w:p w14:paraId="77D8F7A1" w14:textId="61D7D5DD" w:rsidR="00FD476C" w:rsidRPr="00295193" w:rsidRDefault="00FD476C" w:rsidP="00FB535E">
            <w:pPr>
              <w:spacing w:line="32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4,587,185</w:t>
            </w:r>
          </w:p>
        </w:tc>
        <w:tc>
          <w:tcPr>
            <w:tcW w:w="1353" w:type="dxa"/>
            <w:shd w:val="clear" w:color="auto" w:fill="auto"/>
            <w:vAlign w:val="bottom"/>
          </w:tcPr>
          <w:p w14:paraId="59A0E4D5" w14:textId="43C7C4FD"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eastAsia="MS Mincho" w:hAnsi="Cordia New" w:cs="Cordia New"/>
                <w:sz w:val="26"/>
                <w:szCs w:val="26"/>
              </w:rPr>
              <w:fldChar w:fldCharType="begin"/>
            </w:r>
            <w:r w:rsidRPr="00295193">
              <w:rPr>
                <w:rFonts w:ascii="Cordia New" w:eastAsia="MS Mincho" w:hAnsi="Cordia New" w:cs="Cordia New"/>
                <w:sz w:val="26"/>
                <w:szCs w:val="26"/>
              </w:rPr>
              <w:instrText xml:space="preserve"> =SUM(ABOVE) </w:instrText>
            </w:r>
            <w:r w:rsidRPr="00295193">
              <w:rPr>
                <w:rFonts w:ascii="Cordia New" w:eastAsia="MS Mincho" w:hAnsi="Cordia New" w:cs="Cordia New"/>
                <w:sz w:val="26"/>
                <w:szCs w:val="26"/>
              </w:rPr>
              <w:fldChar w:fldCharType="separate"/>
            </w:r>
            <w:r w:rsidRPr="00295193">
              <w:rPr>
                <w:rFonts w:ascii="Cordia New" w:eastAsia="MS Mincho" w:hAnsi="Cordia New" w:cs="Cordia New"/>
                <w:noProof/>
                <w:sz w:val="26"/>
                <w:szCs w:val="26"/>
              </w:rPr>
              <w:t>864,898</w:t>
            </w:r>
            <w:r w:rsidRPr="00295193">
              <w:rPr>
                <w:rFonts w:ascii="Cordia New" w:eastAsia="MS Mincho" w:hAnsi="Cordia New" w:cs="Cordia New"/>
                <w:sz w:val="26"/>
                <w:szCs w:val="26"/>
              </w:rPr>
              <w:fldChar w:fldCharType="end"/>
            </w:r>
          </w:p>
        </w:tc>
        <w:tc>
          <w:tcPr>
            <w:tcW w:w="1443" w:type="dxa"/>
            <w:shd w:val="clear" w:color="auto" w:fill="auto"/>
            <w:vAlign w:val="bottom"/>
          </w:tcPr>
          <w:p w14:paraId="0C779746" w14:textId="61DCE910" w:rsidR="00FD476C" w:rsidRPr="00295193" w:rsidRDefault="00FD476C" w:rsidP="00FB535E">
            <w:pPr>
              <w:spacing w:line="32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617,081</w:t>
            </w:r>
          </w:p>
        </w:tc>
      </w:tr>
      <w:tr w:rsidR="00FD476C" w:rsidRPr="00295193" w14:paraId="1D1775AD" w14:textId="77777777" w:rsidTr="00FB535E">
        <w:tc>
          <w:tcPr>
            <w:tcW w:w="3807" w:type="dxa"/>
            <w:shd w:val="clear" w:color="auto" w:fill="auto"/>
            <w:vAlign w:val="center"/>
          </w:tcPr>
          <w:p w14:paraId="6ECD7413" w14:textId="77777777" w:rsidR="00FD476C" w:rsidRPr="00295193" w:rsidRDefault="00FD476C"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Additions</w:t>
            </w:r>
          </w:p>
        </w:tc>
        <w:tc>
          <w:tcPr>
            <w:tcW w:w="1351" w:type="dxa"/>
            <w:shd w:val="clear" w:color="auto" w:fill="auto"/>
            <w:vAlign w:val="bottom"/>
          </w:tcPr>
          <w:p w14:paraId="5AEAEBA5" w14:textId="4384FFD3"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81,520</w:t>
            </w:r>
          </w:p>
        </w:tc>
        <w:tc>
          <w:tcPr>
            <w:tcW w:w="1350" w:type="dxa"/>
            <w:shd w:val="clear" w:color="auto" w:fill="auto"/>
            <w:vAlign w:val="bottom"/>
          </w:tcPr>
          <w:p w14:paraId="015F04C4" w14:textId="407224AC"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eastAsia="Times New Roman" w:hAnsi="Cordia New" w:cs="Cordia New"/>
                <w:sz w:val="26"/>
                <w:szCs w:val="26"/>
              </w:rPr>
              <w:t>291,907</w:t>
            </w:r>
          </w:p>
        </w:tc>
        <w:tc>
          <w:tcPr>
            <w:tcW w:w="1353" w:type="dxa"/>
            <w:shd w:val="clear" w:color="auto" w:fill="auto"/>
            <w:vAlign w:val="bottom"/>
          </w:tcPr>
          <w:p w14:paraId="3546954A" w14:textId="7574A816"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81,520</w:t>
            </w:r>
          </w:p>
        </w:tc>
        <w:tc>
          <w:tcPr>
            <w:tcW w:w="1443" w:type="dxa"/>
            <w:shd w:val="clear" w:color="auto" w:fill="auto"/>
            <w:vAlign w:val="bottom"/>
          </w:tcPr>
          <w:p w14:paraId="6FDA19AA" w14:textId="75F5BEE3"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eastAsia="Times New Roman" w:hAnsi="Cordia New" w:cs="Cordia New"/>
                <w:sz w:val="26"/>
                <w:szCs w:val="26"/>
              </w:rPr>
              <w:t>257,000</w:t>
            </w:r>
          </w:p>
        </w:tc>
      </w:tr>
      <w:tr w:rsidR="00FD476C" w:rsidRPr="00295193" w14:paraId="556DAB98" w14:textId="77777777" w:rsidTr="00FB535E">
        <w:tc>
          <w:tcPr>
            <w:tcW w:w="3807" w:type="dxa"/>
            <w:shd w:val="clear" w:color="auto" w:fill="auto"/>
            <w:vAlign w:val="center"/>
          </w:tcPr>
          <w:p w14:paraId="280A20BA" w14:textId="4F073E44" w:rsidR="00FD476C" w:rsidRPr="00295193" w:rsidRDefault="00FD476C"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Settlements</w:t>
            </w:r>
          </w:p>
        </w:tc>
        <w:tc>
          <w:tcPr>
            <w:tcW w:w="1351" w:type="dxa"/>
            <w:shd w:val="clear" w:color="auto" w:fill="auto"/>
            <w:vAlign w:val="bottom"/>
          </w:tcPr>
          <w:p w14:paraId="27963FDC" w14:textId="6F180B94"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(68,396)</w:t>
            </w:r>
          </w:p>
        </w:tc>
        <w:tc>
          <w:tcPr>
            <w:tcW w:w="1350" w:type="dxa"/>
            <w:shd w:val="clear" w:color="auto" w:fill="auto"/>
            <w:vAlign w:val="bottom"/>
          </w:tcPr>
          <w:p w14:paraId="4A1CAEEB" w14:textId="5EE07541"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eastAsia="Times New Roman" w:hAnsi="Cordia New" w:cs="Cordia New"/>
                <w:sz w:val="26"/>
                <w:szCs w:val="26"/>
              </w:rPr>
              <w:t>(216,615)</w:t>
            </w:r>
          </w:p>
        </w:tc>
        <w:tc>
          <w:tcPr>
            <w:tcW w:w="1353" w:type="dxa"/>
            <w:shd w:val="clear" w:color="auto" w:fill="auto"/>
            <w:vAlign w:val="bottom"/>
          </w:tcPr>
          <w:p w14:paraId="496F3899" w14:textId="4C798A64"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c>
          <w:tcPr>
            <w:tcW w:w="1443" w:type="dxa"/>
            <w:shd w:val="clear" w:color="auto" w:fill="auto"/>
            <w:vAlign w:val="bottom"/>
          </w:tcPr>
          <w:p w14:paraId="4ADB2D82" w14:textId="5126C818"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eastAsia="MS Mincho" w:hAnsi="Cordia New" w:cs="Cordia New"/>
                <w:sz w:val="26"/>
                <w:szCs w:val="26"/>
              </w:rPr>
              <w:t>-</w:t>
            </w:r>
          </w:p>
        </w:tc>
      </w:tr>
      <w:tr w:rsidR="00FD476C" w:rsidRPr="00295193" w14:paraId="3E1F12CF" w14:textId="77777777" w:rsidTr="00FB535E">
        <w:tc>
          <w:tcPr>
            <w:tcW w:w="3807" w:type="dxa"/>
            <w:shd w:val="clear" w:color="auto" w:fill="auto"/>
            <w:vAlign w:val="center"/>
          </w:tcPr>
          <w:p w14:paraId="35E6C669" w14:textId="77777777" w:rsidR="00FD476C" w:rsidRPr="00295193" w:rsidRDefault="00FD476C"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 xml:space="preserve">Unrealised gain (loss) </w:t>
            </w:r>
          </w:p>
          <w:p w14:paraId="6B5CB81D" w14:textId="6654B409" w:rsidR="00FD476C" w:rsidRPr="00295193" w:rsidRDefault="00FD476C"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 xml:space="preserve">   on exchange rate </w:t>
            </w:r>
          </w:p>
        </w:tc>
        <w:tc>
          <w:tcPr>
            <w:tcW w:w="1351" w:type="dxa"/>
            <w:shd w:val="clear" w:color="auto" w:fill="auto"/>
            <w:vAlign w:val="bottom"/>
          </w:tcPr>
          <w:p w14:paraId="5F101ED4" w14:textId="5161B95A"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10,069</w:t>
            </w:r>
          </w:p>
        </w:tc>
        <w:tc>
          <w:tcPr>
            <w:tcW w:w="1350" w:type="dxa"/>
            <w:shd w:val="clear" w:color="auto" w:fill="auto"/>
            <w:vAlign w:val="bottom"/>
          </w:tcPr>
          <w:p w14:paraId="087B933F" w14:textId="714C9B57"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eastAsia="Times New Roman" w:hAnsi="Cordia New" w:cs="Cordia New"/>
                <w:sz w:val="26"/>
                <w:szCs w:val="26"/>
              </w:rPr>
              <w:t>(9,183)</w:t>
            </w:r>
          </w:p>
        </w:tc>
        <w:tc>
          <w:tcPr>
            <w:tcW w:w="1353" w:type="dxa"/>
            <w:shd w:val="clear" w:color="auto" w:fill="auto"/>
            <w:vAlign w:val="bottom"/>
          </w:tcPr>
          <w:p w14:paraId="07CC7E67" w14:textId="4394E5D2" w:rsidR="00FD476C" w:rsidRPr="00295193" w:rsidRDefault="00FD476C" w:rsidP="00FB535E">
            <w:pPr>
              <w:spacing w:line="320" w:lineRule="exact"/>
              <w:ind w:right="-72"/>
              <w:jc w:val="right"/>
              <w:rPr>
                <w:rFonts w:ascii="Cordia New" w:hAnsi="Cordia New" w:cs="Cordia New"/>
                <w:sz w:val="26"/>
                <w:szCs w:val="26"/>
              </w:rPr>
            </w:pPr>
            <w:r w:rsidRPr="00295193">
              <w:rPr>
                <w:rFonts w:ascii="Cordia New" w:hAnsi="Cordia New" w:cs="Cordia New"/>
                <w:sz w:val="26"/>
                <w:szCs w:val="26"/>
              </w:rPr>
              <w:t>10,06</w:t>
            </w:r>
            <w:r w:rsidR="00791ACC" w:rsidRPr="00295193">
              <w:rPr>
                <w:rFonts w:ascii="Cordia New" w:hAnsi="Cordia New" w:cs="Cordia New"/>
                <w:sz w:val="26"/>
                <w:szCs w:val="26"/>
              </w:rPr>
              <w:t>8</w:t>
            </w:r>
          </w:p>
        </w:tc>
        <w:tc>
          <w:tcPr>
            <w:tcW w:w="1443" w:type="dxa"/>
            <w:shd w:val="clear" w:color="auto" w:fill="auto"/>
            <w:vAlign w:val="bottom"/>
          </w:tcPr>
          <w:p w14:paraId="4B19F6D4" w14:textId="5AB160B7" w:rsidR="00FD476C" w:rsidRPr="00295193" w:rsidRDefault="00FD476C" w:rsidP="00FB535E">
            <w:pPr>
              <w:spacing w:line="320" w:lineRule="exact"/>
              <w:ind w:right="-72"/>
              <w:jc w:val="right"/>
              <w:rPr>
                <w:rFonts w:ascii="Cordia New" w:hAnsi="Cordia New" w:cs="Cordia New"/>
                <w:sz w:val="26"/>
                <w:szCs w:val="26"/>
                <w:cs/>
              </w:rPr>
            </w:pPr>
            <w:r w:rsidRPr="00295193">
              <w:rPr>
                <w:rFonts w:ascii="Cordia New" w:eastAsia="Times New Roman" w:hAnsi="Cordia New" w:cs="Cordia New"/>
                <w:sz w:val="26"/>
                <w:szCs w:val="26"/>
              </w:rPr>
              <w:t>(9,183)</w:t>
            </w:r>
          </w:p>
        </w:tc>
      </w:tr>
      <w:tr w:rsidR="00FD476C" w:rsidRPr="00295193" w14:paraId="2AD296F7" w14:textId="77777777" w:rsidTr="00FB535E">
        <w:tc>
          <w:tcPr>
            <w:tcW w:w="3807" w:type="dxa"/>
            <w:shd w:val="clear" w:color="auto" w:fill="auto"/>
            <w:vAlign w:val="center"/>
          </w:tcPr>
          <w:p w14:paraId="49216956" w14:textId="3F7344BC" w:rsidR="00FD476C" w:rsidRPr="00295193" w:rsidRDefault="00FD476C"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Translation adjustment</w:t>
            </w:r>
          </w:p>
        </w:tc>
        <w:tc>
          <w:tcPr>
            <w:tcW w:w="1351" w:type="dxa"/>
            <w:shd w:val="clear" w:color="auto" w:fill="auto"/>
            <w:vAlign w:val="bottom"/>
          </w:tcPr>
          <w:p w14:paraId="21D2F5CA" w14:textId="339504CA" w:rsidR="00FD476C" w:rsidRPr="00295193" w:rsidRDefault="00FD476C"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262,573</w:t>
            </w:r>
          </w:p>
        </w:tc>
        <w:tc>
          <w:tcPr>
            <w:tcW w:w="1350" w:type="dxa"/>
            <w:shd w:val="clear" w:color="auto" w:fill="auto"/>
            <w:vAlign w:val="bottom"/>
          </w:tcPr>
          <w:p w14:paraId="352C0F4A" w14:textId="5DC9E059" w:rsidR="00FD476C" w:rsidRPr="00295193" w:rsidRDefault="00FD476C"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eastAsia="Times New Roman" w:hAnsi="Cordia New" w:cs="Cordia New"/>
                <w:sz w:val="26"/>
                <w:szCs w:val="26"/>
              </w:rPr>
              <w:t>(244,093)</w:t>
            </w:r>
          </w:p>
        </w:tc>
        <w:tc>
          <w:tcPr>
            <w:tcW w:w="1353" w:type="dxa"/>
            <w:shd w:val="clear" w:color="auto" w:fill="auto"/>
            <w:vAlign w:val="bottom"/>
          </w:tcPr>
          <w:p w14:paraId="7653599B" w14:textId="24E83609" w:rsidR="00FD476C" w:rsidRPr="00295193" w:rsidRDefault="00FD476C"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w:t>
            </w:r>
          </w:p>
        </w:tc>
        <w:tc>
          <w:tcPr>
            <w:tcW w:w="1443" w:type="dxa"/>
            <w:shd w:val="clear" w:color="auto" w:fill="auto"/>
            <w:vAlign w:val="bottom"/>
          </w:tcPr>
          <w:p w14:paraId="76A17356" w14:textId="3EDF3223" w:rsidR="00FD476C" w:rsidRPr="00295193" w:rsidRDefault="00FD476C" w:rsidP="00FB535E">
            <w:pPr>
              <w:pBdr>
                <w:bottom w:val="single" w:sz="4" w:space="1" w:color="auto"/>
              </w:pBdr>
              <w:spacing w:line="320" w:lineRule="exact"/>
              <w:ind w:right="-72"/>
              <w:jc w:val="right"/>
              <w:rPr>
                <w:rFonts w:ascii="Cordia New" w:hAnsi="Cordia New" w:cs="Cordia New"/>
                <w:sz w:val="26"/>
                <w:szCs w:val="26"/>
              </w:rPr>
            </w:pPr>
            <w:r w:rsidRPr="00295193">
              <w:rPr>
                <w:rFonts w:ascii="Cordia New" w:eastAsia="Times New Roman" w:hAnsi="Cordia New" w:cs="Cordia New"/>
                <w:sz w:val="26"/>
                <w:szCs w:val="26"/>
              </w:rPr>
              <w:t>-</w:t>
            </w:r>
          </w:p>
        </w:tc>
      </w:tr>
      <w:tr w:rsidR="00FD476C" w:rsidRPr="00295193" w14:paraId="5A853756" w14:textId="77777777" w:rsidTr="00FB535E">
        <w:tc>
          <w:tcPr>
            <w:tcW w:w="3807" w:type="dxa"/>
            <w:shd w:val="clear" w:color="auto" w:fill="auto"/>
            <w:vAlign w:val="center"/>
          </w:tcPr>
          <w:p w14:paraId="273C25A5" w14:textId="307978EA" w:rsidR="00FD476C" w:rsidRPr="00295193" w:rsidRDefault="00FD476C" w:rsidP="006F0A69">
            <w:pPr>
              <w:tabs>
                <w:tab w:val="left" w:pos="1440"/>
                <w:tab w:val="left" w:pos="2160"/>
                <w:tab w:val="center" w:pos="4770"/>
                <w:tab w:val="center" w:pos="5580"/>
                <w:tab w:val="center" w:pos="6660"/>
                <w:tab w:val="center" w:pos="7650"/>
                <w:tab w:val="center" w:pos="9000"/>
              </w:tabs>
              <w:ind w:left="917"/>
              <w:jc w:val="left"/>
              <w:rPr>
                <w:rFonts w:ascii="Cordia New" w:hAnsi="Cordia New" w:cs="Cordia New"/>
                <w:sz w:val="12"/>
                <w:szCs w:val="12"/>
              </w:rPr>
            </w:pPr>
          </w:p>
        </w:tc>
        <w:tc>
          <w:tcPr>
            <w:tcW w:w="1351" w:type="dxa"/>
            <w:shd w:val="clear" w:color="auto" w:fill="auto"/>
            <w:vAlign w:val="bottom"/>
          </w:tcPr>
          <w:p w14:paraId="497CF56B" w14:textId="474B57F0" w:rsidR="00FD476C" w:rsidRPr="00295193" w:rsidRDefault="00FD476C" w:rsidP="00FD476C">
            <w:pPr>
              <w:ind w:right="-72"/>
              <w:jc w:val="right"/>
              <w:rPr>
                <w:rFonts w:ascii="Cordia New" w:hAnsi="Cordia New" w:cs="Cordia New"/>
                <w:sz w:val="12"/>
                <w:szCs w:val="12"/>
              </w:rPr>
            </w:pPr>
          </w:p>
        </w:tc>
        <w:tc>
          <w:tcPr>
            <w:tcW w:w="1350" w:type="dxa"/>
            <w:shd w:val="clear" w:color="auto" w:fill="auto"/>
            <w:vAlign w:val="bottom"/>
          </w:tcPr>
          <w:p w14:paraId="59DFF8D7" w14:textId="52ACB93E" w:rsidR="00FD476C" w:rsidRPr="00295193" w:rsidRDefault="00FD476C" w:rsidP="00FD476C">
            <w:pPr>
              <w:ind w:right="-72"/>
              <w:jc w:val="right"/>
              <w:rPr>
                <w:rFonts w:ascii="Cordia New" w:hAnsi="Cordia New" w:cs="Cordia New"/>
                <w:sz w:val="12"/>
                <w:szCs w:val="12"/>
              </w:rPr>
            </w:pPr>
          </w:p>
        </w:tc>
        <w:tc>
          <w:tcPr>
            <w:tcW w:w="1353" w:type="dxa"/>
            <w:shd w:val="clear" w:color="auto" w:fill="auto"/>
            <w:vAlign w:val="bottom"/>
          </w:tcPr>
          <w:p w14:paraId="005A2A53" w14:textId="5B226C97" w:rsidR="00FD476C" w:rsidRPr="00295193" w:rsidRDefault="00FD476C" w:rsidP="00FD476C">
            <w:pPr>
              <w:ind w:right="-72"/>
              <w:jc w:val="right"/>
              <w:rPr>
                <w:rFonts w:ascii="Cordia New" w:hAnsi="Cordia New" w:cs="Cordia New"/>
                <w:sz w:val="12"/>
                <w:szCs w:val="12"/>
              </w:rPr>
            </w:pPr>
          </w:p>
        </w:tc>
        <w:tc>
          <w:tcPr>
            <w:tcW w:w="1443" w:type="dxa"/>
            <w:shd w:val="clear" w:color="auto" w:fill="auto"/>
            <w:vAlign w:val="bottom"/>
          </w:tcPr>
          <w:p w14:paraId="1E1659F1" w14:textId="5382C73E" w:rsidR="00FD476C" w:rsidRPr="00295193" w:rsidRDefault="00FD476C" w:rsidP="00FD476C">
            <w:pPr>
              <w:ind w:right="-72"/>
              <w:jc w:val="right"/>
              <w:rPr>
                <w:rFonts w:ascii="Cordia New" w:hAnsi="Cordia New" w:cs="Cordia New"/>
                <w:sz w:val="12"/>
                <w:szCs w:val="12"/>
              </w:rPr>
            </w:pPr>
          </w:p>
        </w:tc>
      </w:tr>
      <w:tr w:rsidR="00FD476C" w:rsidRPr="00295193" w14:paraId="63CDC076" w14:textId="77777777" w:rsidTr="00FB535E">
        <w:tc>
          <w:tcPr>
            <w:tcW w:w="3807" w:type="dxa"/>
            <w:shd w:val="clear" w:color="auto" w:fill="auto"/>
            <w:vAlign w:val="center"/>
          </w:tcPr>
          <w:p w14:paraId="43A8BCBA" w14:textId="2A7F3299" w:rsidR="00FD476C" w:rsidRPr="00295193" w:rsidRDefault="00FD476C" w:rsidP="00FB535E">
            <w:pPr>
              <w:tabs>
                <w:tab w:val="left" w:pos="1440"/>
                <w:tab w:val="left" w:pos="2160"/>
                <w:tab w:val="center" w:pos="4770"/>
                <w:tab w:val="center" w:pos="5580"/>
                <w:tab w:val="center" w:pos="6660"/>
                <w:tab w:val="center" w:pos="7650"/>
                <w:tab w:val="center" w:pos="9000"/>
              </w:tabs>
              <w:spacing w:line="320" w:lineRule="exact"/>
              <w:ind w:left="917"/>
              <w:jc w:val="left"/>
              <w:rPr>
                <w:rFonts w:ascii="Cordia New" w:hAnsi="Cordia New" w:cs="Cordia New"/>
                <w:sz w:val="26"/>
                <w:szCs w:val="26"/>
              </w:rPr>
            </w:pPr>
            <w:r w:rsidRPr="00295193">
              <w:rPr>
                <w:rFonts w:ascii="Cordia New" w:hAnsi="Cordia New" w:cs="Cordia New"/>
                <w:sz w:val="26"/>
                <w:szCs w:val="26"/>
              </w:rPr>
              <w:t>Ending balance</w:t>
            </w:r>
          </w:p>
        </w:tc>
        <w:tc>
          <w:tcPr>
            <w:tcW w:w="1351" w:type="dxa"/>
            <w:shd w:val="clear" w:color="auto" w:fill="auto"/>
            <w:vAlign w:val="bottom"/>
          </w:tcPr>
          <w:p w14:paraId="3B5D0748" w14:textId="5DA5A963" w:rsidR="00FD476C" w:rsidRPr="00295193" w:rsidRDefault="00FD476C" w:rsidP="00FB535E">
            <w:pPr>
              <w:pBdr>
                <w:bottom w:val="doub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4</w:t>
            </w:r>
            <w:r w:rsidR="00A76EFB" w:rsidRPr="00295193">
              <w:rPr>
                <w:rFonts w:ascii="Cordia New" w:hAnsi="Cordia New" w:cs="Cordia New"/>
                <w:sz w:val="26"/>
                <w:szCs w:val="26"/>
              </w:rPr>
              <w:t>,511,621</w:t>
            </w:r>
          </w:p>
        </w:tc>
        <w:tc>
          <w:tcPr>
            <w:tcW w:w="1350" w:type="dxa"/>
            <w:shd w:val="clear" w:color="auto" w:fill="auto"/>
            <w:vAlign w:val="bottom"/>
          </w:tcPr>
          <w:p w14:paraId="7AED3B94" w14:textId="57BCACF1" w:rsidR="00FD476C" w:rsidRPr="00295193" w:rsidRDefault="00FD476C" w:rsidP="00FB535E">
            <w:pPr>
              <w:pBdr>
                <w:bottom w:val="double" w:sz="4" w:space="1" w:color="auto"/>
              </w:pBdr>
              <w:spacing w:line="320" w:lineRule="exact"/>
              <w:ind w:right="-72"/>
              <w:jc w:val="right"/>
              <w:rPr>
                <w:rFonts w:ascii="Cordia New" w:hAnsi="Cordia New" w:cs="Cordia New"/>
                <w:sz w:val="26"/>
                <w:szCs w:val="26"/>
              </w:rPr>
            </w:pPr>
            <w:r w:rsidRPr="00295193">
              <w:rPr>
                <w:rFonts w:ascii="Cordia New" w:eastAsia="MS Mincho" w:hAnsi="Cordia New" w:cs="Cordia New"/>
                <w:sz w:val="26"/>
                <w:szCs w:val="26"/>
              </w:rPr>
              <w:fldChar w:fldCharType="begin"/>
            </w:r>
            <w:r w:rsidRPr="00295193">
              <w:rPr>
                <w:rFonts w:ascii="Cordia New" w:eastAsia="MS Mincho" w:hAnsi="Cordia New" w:cs="Cordia New"/>
                <w:sz w:val="26"/>
                <w:szCs w:val="26"/>
              </w:rPr>
              <w:instrText xml:space="preserve"> =SUM(ABOVE) </w:instrText>
            </w:r>
            <w:r w:rsidRPr="00295193">
              <w:rPr>
                <w:rFonts w:ascii="Cordia New" w:eastAsia="MS Mincho" w:hAnsi="Cordia New" w:cs="Cordia New"/>
                <w:sz w:val="26"/>
                <w:szCs w:val="26"/>
              </w:rPr>
              <w:fldChar w:fldCharType="separate"/>
            </w:r>
            <w:r w:rsidRPr="00295193">
              <w:rPr>
                <w:rFonts w:ascii="Cordia New" w:eastAsia="MS Mincho" w:hAnsi="Cordia New" w:cs="Cordia New"/>
                <w:noProof/>
                <w:sz w:val="26"/>
                <w:szCs w:val="26"/>
              </w:rPr>
              <w:t>4,409,201</w:t>
            </w:r>
            <w:r w:rsidRPr="00295193">
              <w:rPr>
                <w:rFonts w:ascii="Cordia New" w:eastAsia="MS Mincho" w:hAnsi="Cordia New" w:cs="Cordia New"/>
                <w:sz w:val="26"/>
                <w:szCs w:val="26"/>
              </w:rPr>
              <w:fldChar w:fldCharType="end"/>
            </w:r>
          </w:p>
        </w:tc>
        <w:tc>
          <w:tcPr>
            <w:tcW w:w="1353" w:type="dxa"/>
            <w:shd w:val="clear" w:color="auto" w:fill="auto"/>
            <w:vAlign w:val="bottom"/>
          </w:tcPr>
          <w:p w14:paraId="7A13A894" w14:textId="6550862B" w:rsidR="00FD476C" w:rsidRPr="00295193" w:rsidRDefault="00FD476C" w:rsidP="00FB535E">
            <w:pPr>
              <w:pBdr>
                <w:bottom w:val="double" w:sz="4" w:space="1" w:color="auto"/>
              </w:pBdr>
              <w:spacing w:line="320" w:lineRule="exact"/>
              <w:ind w:right="-72"/>
              <w:jc w:val="right"/>
              <w:rPr>
                <w:rFonts w:ascii="Cordia New" w:hAnsi="Cordia New" w:cs="Cordia New"/>
                <w:sz w:val="26"/>
                <w:szCs w:val="26"/>
              </w:rPr>
            </w:pPr>
            <w:r w:rsidRPr="00295193">
              <w:rPr>
                <w:rFonts w:ascii="Cordia New" w:hAnsi="Cordia New" w:cs="Cordia New"/>
                <w:sz w:val="26"/>
                <w:szCs w:val="26"/>
              </w:rPr>
              <w:t>956,48</w:t>
            </w:r>
            <w:r w:rsidR="00791ACC" w:rsidRPr="00295193">
              <w:rPr>
                <w:rFonts w:ascii="Cordia New" w:hAnsi="Cordia New" w:cs="Cordia New"/>
                <w:sz w:val="26"/>
                <w:szCs w:val="26"/>
              </w:rPr>
              <w:t>6</w:t>
            </w:r>
          </w:p>
        </w:tc>
        <w:tc>
          <w:tcPr>
            <w:tcW w:w="1443" w:type="dxa"/>
            <w:shd w:val="clear" w:color="auto" w:fill="auto"/>
            <w:vAlign w:val="bottom"/>
          </w:tcPr>
          <w:p w14:paraId="5F3733DE" w14:textId="4720E1C9" w:rsidR="00FD476C" w:rsidRPr="00295193" w:rsidRDefault="00FD476C" w:rsidP="00FB535E">
            <w:pPr>
              <w:pBdr>
                <w:bottom w:val="double" w:sz="4" w:space="1" w:color="auto"/>
              </w:pBdr>
              <w:spacing w:line="320" w:lineRule="exact"/>
              <w:ind w:right="-72"/>
              <w:jc w:val="right"/>
              <w:rPr>
                <w:rFonts w:ascii="Cordia New" w:hAnsi="Cordia New" w:cs="Cordia New"/>
                <w:sz w:val="26"/>
                <w:szCs w:val="26"/>
              </w:rPr>
            </w:pPr>
            <w:r w:rsidRPr="00295193">
              <w:rPr>
                <w:rFonts w:ascii="Cordia New" w:eastAsia="MS Mincho" w:hAnsi="Cordia New" w:cs="Cordia New"/>
                <w:sz w:val="26"/>
                <w:szCs w:val="26"/>
              </w:rPr>
              <w:fldChar w:fldCharType="begin"/>
            </w:r>
            <w:r w:rsidRPr="00295193">
              <w:rPr>
                <w:rFonts w:ascii="Cordia New" w:eastAsia="MS Mincho" w:hAnsi="Cordia New" w:cs="Cordia New"/>
                <w:sz w:val="26"/>
                <w:szCs w:val="26"/>
              </w:rPr>
              <w:instrText xml:space="preserve"> =SUM(ABOVE) </w:instrText>
            </w:r>
            <w:r w:rsidRPr="00295193">
              <w:rPr>
                <w:rFonts w:ascii="Cordia New" w:eastAsia="MS Mincho" w:hAnsi="Cordia New" w:cs="Cordia New"/>
                <w:sz w:val="26"/>
                <w:szCs w:val="26"/>
              </w:rPr>
              <w:fldChar w:fldCharType="separate"/>
            </w:r>
            <w:r w:rsidRPr="00295193">
              <w:rPr>
                <w:rFonts w:ascii="Cordia New" w:eastAsia="MS Mincho" w:hAnsi="Cordia New" w:cs="Cordia New"/>
                <w:noProof/>
                <w:sz w:val="26"/>
                <w:szCs w:val="26"/>
              </w:rPr>
              <w:t>864,898</w:t>
            </w:r>
            <w:r w:rsidRPr="00295193">
              <w:rPr>
                <w:rFonts w:ascii="Cordia New" w:eastAsia="MS Mincho" w:hAnsi="Cordia New" w:cs="Cordia New"/>
                <w:sz w:val="26"/>
                <w:szCs w:val="26"/>
              </w:rPr>
              <w:fldChar w:fldCharType="end"/>
            </w:r>
          </w:p>
        </w:tc>
      </w:tr>
    </w:tbl>
    <w:p w14:paraId="675D4F86" w14:textId="77777777" w:rsidR="000847E8" w:rsidRPr="00FB535E" w:rsidRDefault="000847E8" w:rsidP="00CC2AD5">
      <w:pPr>
        <w:pStyle w:val="BodyTextIndent3"/>
        <w:tabs>
          <w:tab w:val="clear" w:pos="1134"/>
        </w:tabs>
        <w:ind w:left="1080"/>
        <w:rPr>
          <w:rFonts w:ascii="Cordia New" w:hAnsi="Cordia New" w:cs="Cordia New"/>
          <w:sz w:val="16"/>
          <w:szCs w:val="16"/>
        </w:rPr>
      </w:pPr>
    </w:p>
    <w:p w14:paraId="01C0ADA9" w14:textId="77777777" w:rsidR="001C5BD9" w:rsidRPr="00295193" w:rsidRDefault="001C5BD9" w:rsidP="00CC2AD5">
      <w:pPr>
        <w:pStyle w:val="BodyTextIndent3"/>
        <w:tabs>
          <w:tab w:val="clear" w:pos="1134"/>
        </w:tabs>
        <w:ind w:left="1080"/>
        <w:rPr>
          <w:rFonts w:ascii="Cordia New" w:hAnsi="Cordia New" w:cs="Cordia New"/>
          <w:sz w:val="26"/>
          <w:szCs w:val="26"/>
          <w:lang w:val="en-GB"/>
        </w:rPr>
      </w:pPr>
      <w:r w:rsidRPr="00295193">
        <w:rPr>
          <w:rFonts w:ascii="Cordia New" w:hAnsi="Cordia New" w:cs="Cordia New"/>
          <w:sz w:val="26"/>
          <w:szCs w:val="26"/>
        </w:rPr>
        <w:t xml:space="preserve">Long-term loans to related parties are unsecured and denominated in Thai Baht and foreign currencies. </w:t>
      </w:r>
      <w:r w:rsidR="00D133FB" w:rsidRPr="00295193">
        <w:rPr>
          <w:rFonts w:ascii="Cordia New" w:hAnsi="Cordia New" w:cs="Cordia New"/>
          <w:sz w:val="26"/>
          <w:szCs w:val="26"/>
        </w:rPr>
        <w:br/>
      </w:r>
      <w:r w:rsidRPr="00295193">
        <w:rPr>
          <w:rFonts w:ascii="Cordia New" w:hAnsi="Cordia New" w:cs="Cordia New"/>
          <w:sz w:val="26"/>
          <w:szCs w:val="26"/>
        </w:rPr>
        <w:t xml:space="preserve">The loans </w:t>
      </w:r>
      <w:r w:rsidR="004E369C" w:rsidRPr="00295193">
        <w:rPr>
          <w:rFonts w:ascii="Cordia New" w:hAnsi="Cordia New" w:cs="Cordia New"/>
          <w:sz w:val="26"/>
          <w:szCs w:val="26"/>
          <w:lang w:val="en-GB"/>
        </w:rPr>
        <w:t>carry interest rate</w:t>
      </w:r>
      <w:r w:rsidRPr="00295193">
        <w:rPr>
          <w:rFonts w:ascii="Cordia New" w:hAnsi="Cordia New" w:cs="Cordia New"/>
          <w:sz w:val="26"/>
          <w:szCs w:val="26"/>
        </w:rPr>
        <w:t xml:space="preserve"> at the market rates </w:t>
      </w:r>
      <w:r w:rsidR="004E369C" w:rsidRPr="00295193">
        <w:rPr>
          <w:rFonts w:ascii="Cordia New" w:hAnsi="Cordia New" w:cs="Cordia New"/>
          <w:sz w:val="26"/>
          <w:szCs w:val="26"/>
          <w:lang w:val="en-GB"/>
        </w:rPr>
        <w:t>with reference to the interest rate</w:t>
      </w:r>
      <w:r w:rsidRPr="00295193">
        <w:rPr>
          <w:rFonts w:ascii="Cordia New" w:hAnsi="Cordia New" w:cs="Cordia New"/>
          <w:sz w:val="26"/>
          <w:szCs w:val="26"/>
        </w:rPr>
        <w:t xml:space="preserve"> quoted by commercial banks. The loans are due for repayment at call</w:t>
      </w:r>
      <w:r w:rsidR="0007163B" w:rsidRPr="00295193">
        <w:rPr>
          <w:rFonts w:ascii="Cordia New" w:hAnsi="Cordia New" w:cs="Cordia New"/>
          <w:sz w:val="26"/>
          <w:szCs w:val="26"/>
        </w:rPr>
        <w:t xml:space="preserve"> but the Group </w:t>
      </w:r>
      <w:r w:rsidR="004E369C" w:rsidRPr="00295193">
        <w:rPr>
          <w:rFonts w:ascii="Cordia New" w:hAnsi="Cordia New" w:cs="Cordia New"/>
          <w:sz w:val="26"/>
          <w:szCs w:val="26"/>
          <w:lang w:val="en-GB"/>
        </w:rPr>
        <w:t>will not</w:t>
      </w:r>
      <w:r w:rsidRPr="00295193">
        <w:rPr>
          <w:rFonts w:ascii="Cordia New" w:hAnsi="Cordia New" w:cs="Cordia New"/>
          <w:sz w:val="26"/>
          <w:szCs w:val="26"/>
        </w:rPr>
        <w:t xml:space="preserve"> call the loans for settlement within the next </w:t>
      </w:r>
      <w:r w:rsidRPr="00295193">
        <w:rPr>
          <w:rFonts w:ascii="Cordia New" w:hAnsi="Cordia New" w:cs="Cordia New"/>
          <w:sz w:val="26"/>
          <w:szCs w:val="26"/>
          <w:lang w:val="en-GB"/>
        </w:rPr>
        <w:t>12</w:t>
      </w:r>
      <w:r w:rsidRPr="00295193">
        <w:rPr>
          <w:rFonts w:ascii="Cordia New" w:hAnsi="Cordia New" w:cs="Cordia New"/>
          <w:sz w:val="26"/>
          <w:szCs w:val="26"/>
        </w:rPr>
        <w:t xml:space="preserve"> months.</w:t>
      </w:r>
      <w:r w:rsidR="004E369C" w:rsidRPr="00295193">
        <w:rPr>
          <w:rFonts w:ascii="Cordia New" w:hAnsi="Cordia New" w:cs="Cordia New"/>
          <w:sz w:val="26"/>
          <w:szCs w:val="26"/>
          <w:lang w:val="en-GB"/>
        </w:rPr>
        <w:t xml:space="preserve"> Loans to associates and joint ventures are granted pursuant to the shareholders’ agreements based on the percentage of shares holding.</w:t>
      </w:r>
    </w:p>
    <w:p w14:paraId="1D908F73" w14:textId="3FB86351" w:rsidR="00B57C09" w:rsidRPr="00295193" w:rsidRDefault="00C2425A" w:rsidP="00C2425A">
      <w:pPr>
        <w:pStyle w:val="BodyTextIndent3"/>
        <w:tabs>
          <w:tab w:val="clear" w:pos="1134"/>
        </w:tabs>
        <w:ind w:left="540" w:hanging="540"/>
        <w:rPr>
          <w:rFonts w:ascii="Cordia New" w:hAnsi="Cordia New" w:cs="Cordia New"/>
          <w:i/>
          <w:iCs/>
          <w:sz w:val="26"/>
          <w:szCs w:val="26"/>
          <w:cs/>
        </w:rPr>
      </w:pPr>
      <w:r w:rsidRPr="00295193">
        <w:rPr>
          <w:rFonts w:ascii="Cordia New" w:hAnsi="Cordia New" w:cs="Cordia New"/>
          <w:sz w:val="26"/>
          <w:szCs w:val="26"/>
        </w:rPr>
        <w:br w:type="page"/>
      </w:r>
      <w:r w:rsidR="00B57C09" w:rsidRPr="00295193">
        <w:rPr>
          <w:rFonts w:ascii="Cordia New" w:hAnsi="Cordia New" w:cs="Cordia New"/>
          <w:b/>
          <w:bCs/>
          <w:sz w:val="26"/>
          <w:szCs w:val="26"/>
        </w:rPr>
        <w:lastRenderedPageBreak/>
        <w:t>9</w:t>
      </w:r>
      <w:r w:rsidR="00B57C09" w:rsidRPr="00295193">
        <w:rPr>
          <w:rFonts w:ascii="Cordia New" w:hAnsi="Cordia New" w:cs="Cordia New"/>
          <w:b/>
          <w:bCs/>
          <w:sz w:val="26"/>
          <w:szCs w:val="26"/>
        </w:rPr>
        <w:tab/>
        <w:t>Related party transactions</w:t>
      </w:r>
      <w:r w:rsidR="00B57C09" w:rsidRPr="00295193">
        <w:rPr>
          <w:rFonts w:ascii="Cordia New" w:hAnsi="Cordia New" w:cs="Cordia New"/>
          <w:sz w:val="26"/>
          <w:szCs w:val="26"/>
        </w:rPr>
        <w:t xml:space="preserve"> (Cont’d)</w:t>
      </w:r>
    </w:p>
    <w:p w14:paraId="72F1D667" w14:textId="77777777" w:rsidR="00B57C09" w:rsidRPr="00295193" w:rsidRDefault="00B57C09" w:rsidP="00CC2AD5">
      <w:pPr>
        <w:pStyle w:val="BodyTextIndent3"/>
        <w:tabs>
          <w:tab w:val="clear" w:pos="1134"/>
        </w:tabs>
        <w:ind w:left="1080"/>
        <w:rPr>
          <w:rFonts w:ascii="Cordia New" w:hAnsi="Cordia New" w:cs="Cordia New"/>
          <w:sz w:val="26"/>
          <w:szCs w:val="26"/>
        </w:rPr>
      </w:pPr>
    </w:p>
    <w:tbl>
      <w:tblPr>
        <w:tblW w:w="9276" w:type="dxa"/>
        <w:tblInd w:w="198" w:type="dxa"/>
        <w:tblLayout w:type="fixed"/>
        <w:tblLook w:val="0000" w:firstRow="0" w:lastRow="0" w:firstColumn="0" w:lastColumn="0" w:noHBand="0" w:noVBand="0"/>
      </w:tblPr>
      <w:tblGrid>
        <w:gridCol w:w="3779"/>
        <w:gridCol w:w="1351"/>
        <w:gridCol w:w="1350"/>
        <w:gridCol w:w="1353"/>
        <w:gridCol w:w="1443"/>
      </w:tblGrid>
      <w:tr w:rsidR="008177A1" w:rsidRPr="00295193" w14:paraId="10213899" w14:textId="77777777" w:rsidTr="006D209F">
        <w:tc>
          <w:tcPr>
            <w:tcW w:w="3779" w:type="dxa"/>
            <w:shd w:val="clear" w:color="auto" w:fill="auto"/>
            <w:vAlign w:val="bottom"/>
          </w:tcPr>
          <w:p w14:paraId="0FDC7C6A" w14:textId="77777777" w:rsidR="00607063" w:rsidRPr="00295193" w:rsidRDefault="000C0094" w:rsidP="00926E9B">
            <w:pPr>
              <w:ind w:left="342"/>
              <w:jc w:val="left"/>
              <w:rPr>
                <w:rFonts w:ascii="Cordia New" w:hAnsi="Cordia New" w:cs="Cordia New"/>
                <w:sz w:val="26"/>
                <w:szCs w:val="26"/>
                <w:u w:val="single"/>
              </w:rPr>
            </w:pPr>
            <w:r w:rsidRPr="00295193">
              <w:rPr>
                <w:rFonts w:ascii="Cordia New" w:hAnsi="Cordia New" w:cs="Cordia New"/>
                <w:b/>
                <w:bCs/>
                <w:sz w:val="26"/>
                <w:szCs w:val="26"/>
              </w:rPr>
              <w:br w:type="page"/>
            </w:r>
          </w:p>
        </w:tc>
        <w:tc>
          <w:tcPr>
            <w:tcW w:w="2701" w:type="dxa"/>
            <w:gridSpan w:val="2"/>
            <w:shd w:val="clear" w:color="auto" w:fill="auto"/>
            <w:vAlign w:val="bottom"/>
          </w:tcPr>
          <w:p w14:paraId="189DA582" w14:textId="77777777" w:rsidR="00607063" w:rsidRPr="00295193" w:rsidRDefault="00607063" w:rsidP="00926E9B">
            <w:pPr>
              <w:ind w:right="-72"/>
              <w:jc w:val="center"/>
              <w:rPr>
                <w:rFonts w:ascii="Cordia New" w:hAnsi="Cordia New" w:cs="Cordia New"/>
                <w:b/>
                <w:bCs/>
                <w:sz w:val="26"/>
                <w:szCs w:val="26"/>
              </w:rPr>
            </w:pPr>
            <w:r w:rsidRPr="00295193">
              <w:rPr>
                <w:rFonts w:ascii="Cordia New" w:hAnsi="Cordia New" w:cs="Cordia New"/>
                <w:b/>
                <w:bCs/>
                <w:sz w:val="26"/>
                <w:szCs w:val="26"/>
              </w:rPr>
              <w:t>Consolidated</w:t>
            </w:r>
          </w:p>
        </w:tc>
        <w:tc>
          <w:tcPr>
            <w:tcW w:w="2796" w:type="dxa"/>
            <w:gridSpan w:val="2"/>
            <w:shd w:val="clear" w:color="auto" w:fill="auto"/>
            <w:vAlign w:val="bottom"/>
          </w:tcPr>
          <w:p w14:paraId="72E32C23" w14:textId="77777777" w:rsidR="00607063" w:rsidRPr="00295193" w:rsidRDefault="00607063" w:rsidP="00926E9B">
            <w:pPr>
              <w:ind w:right="-72"/>
              <w:jc w:val="center"/>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8177A1" w:rsidRPr="00295193" w14:paraId="378FE11E" w14:textId="77777777" w:rsidTr="006D209F">
        <w:tc>
          <w:tcPr>
            <w:tcW w:w="3779" w:type="dxa"/>
            <w:shd w:val="clear" w:color="auto" w:fill="auto"/>
            <w:vAlign w:val="bottom"/>
          </w:tcPr>
          <w:p w14:paraId="6584FF0D" w14:textId="77777777" w:rsidR="00607063" w:rsidRPr="00295193" w:rsidRDefault="00607063"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3A397BC7" w14:textId="77777777" w:rsidR="00607063" w:rsidRPr="00295193" w:rsidRDefault="00607063" w:rsidP="00831AC9">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4A4E43E7" w14:textId="77777777" w:rsidR="00607063" w:rsidRPr="00295193" w:rsidRDefault="00607063" w:rsidP="00831AC9">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3E81BF09" w14:textId="77777777" w:rsidTr="006D209F">
        <w:tc>
          <w:tcPr>
            <w:tcW w:w="3779" w:type="dxa"/>
            <w:shd w:val="clear" w:color="auto" w:fill="auto"/>
            <w:vAlign w:val="bottom"/>
          </w:tcPr>
          <w:p w14:paraId="25BBFA77" w14:textId="77777777" w:rsidR="00607063" w:rsidRPr="00295193" w:rsidRDefault="00607063" w:rsidP="00926E9B">
            <w:pPr>
              <w:ind w:left="342"/>
              <w:jc w:val="left"/>
              <w:rPr>
                <w:rFonts w:ascii="Cordia New" w:hAnsi="Cordia New" w:cs="Cordia New"/>
                <w:sz w:val="26"/>
                <w:szCs w:val="26"/>
                <w:cs/>
              </w:rPr>
            </w:pPr>
          </w:p>
        </w:tc>
        <w:tc>
          <w:tcPr>
            <w:tcW w:w="1351" w:type="dxa"/>
            <w:shd w:val="clear" w:color="auto" w:fill="auto"/>
            <w:vAlign w:val="bottom"/>
          </w:tcPr>
          <w:p w14:paraId="37847468" w14:textId="2BAE04F8" w:rsidR="00607063"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350" w:type="dxa"/>
            <w:shd w:val="clear" w:color="auto" w:fill="auto"/>
            <w:vAlign w:val="bottom"/>
          </w:tcPr>
          <w:p w14:paraId="6F729710" w14:textId="77777777" w:rsidR="00607063" w:rsidRPr="00295193" w:rsidRDefault="00607063" w:rsidP="00926E9B">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c>
          <w:tcPr>
            <w:tcW w:w="1353" w:type="dxa"/>
            <w:shd w:val="clear" w:color="auto" w:fill="auto"/>
            <w:vAlign w:val="bottom"/>
          </w:tcPr>
          <w:p w14:paraId="1A1A467D" w14:textId="291820DC" w:rsidR="00607063"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443" w:type="dxa"/>
            <w:shd w:val="clear" w:color="auto" w:fill="auto"/>
            <w:vAlign w:val="bottom"/>
          </w:tcPr>
          <w:p w14:paraId="7D0EDEAE" w14:textId="77777777" w:rsidR="00607063" w:rsidRPr="00295193" w:rsidRDefault="00607063" w:rsidP="00926E9B">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r>
      <w:tr w:rsidR="008177A1" w:rsidRPr="00295193" w14:paraId="191714FF" w14:textId="77777777" w:rsidTr="0011256D">
        <w:tc>
          <w:tcPr>
            <w:tcW w:w="3779" w:type="dxa"/>
            <w:shd w:val="clear" w:color="auto" w:fill="auto"/>
            <w:vAlign w:val="bottom"/>
          </w:tcPr>
          <w:p w14:paraId="128A7FA2" w14:textId="77777777" w:rsidR="00607063" w:rsidRPr="00295193" w:rsidRDefault="00607063" w:rsidP="00926E9B">
            <w:pPr>
              <w:ind w:left="342"/>
              <w:jc w:val="left"/>
              <w:rPr>
                <w:rFonts w:ascii="Cordia New" w:hAnsi="Cordia New" w:cs="Cordia New"/>
                <w:sz w:val="26"/>
                <w:szCs w:val="26"/>
                <w:cs/>
              </w:rPr>
            </w:pPr>
          </w:p>
        </w:tc>
        <w:tc>
          <w:tcPr>
            <w:tcW w:w="1351" w:type="dxa"/>
            <w:shd w:val="clear" w:color="auto" w:fill="auto"/>
            <w:vAlign w:val="bottom"/>
          </w:tcPr>
          <w:p w14:paraId="664F28A4" w14:textId="60AE42B3" w:rsidR="00607063"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50" w:type="dxa"/>
            <w:shd w:val="clear" w:color="auto" w:fill="auto"/>
            <w:vAlign w:val="bottom"/>
          </w:tcPr>
          <w:p w14:paraId="05D6FDAA" w14:textId="60165E35" w:rsidR="00607063"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c>
          <w:tcPr>
            <w:tcW w:w="1353" w:type="dxa"/>
            <w:shd w:val="clear" w:color="auto" w:fill="auto"/>
            <w:vAlign w:val="bottom"/>
          </w:tcPr>
          <w:p w14:paraId="23CE0D52" w14:textId="2B3252BC" w:rsidR="00607063"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443" w:type="dxa"/>
            <w:shd w:val="clear" w:color="auto" w:fill="auto"/>
            <w:vAlign w:val="bottom"/>
          </w:tcPr>
          <w:p w14:paraId="32E1BCDC" w14:textId="22ACA9BE" w:rsidR="00607063"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8177A1" w:rsidRPr="00295193" w14:paraId="01168E39" w14:textId="77777777" w:rsidTr="006D209F">
        <w:tc>
          <w:tcPr>
            <w:tcW w:w="3779" w:type="dxa"/>
            <w:shd w:val="clear" w:color="auto" w:fill="auto"/>
            <w:vAlign w:val="bottom"/>
          </w:tcPr>
          <w:p w14:paraId="258D42A5" w14:textId="77777777" w:rsidR="00607063" w:rsidRPr="00295193" w:rsidRDefault="00607063" w:rsidP="00926E9B">
            <w:pPr>
              <w:ind w:left="342"/>
              <w:jc w:val="left"/>
              <w:rPr>
                <w:rFonts w:ascii="Cordia New" w:hAnsi="Cordia New" w:cs="Cordia New"/>
                <w:b/>
                <w:bCs/>
                <w:sz w:val="26"/>
                <w:szCs w:val="26"/>
                <w:u w:val="single"/>
              </w:rPr>
            </w:pPr>
          </w:p>
        </w:tc>
        <w:tc>
          <w:tcPr>
            <w:tcW w:w="1351" w:type="dxa"/>
            <w:shd w:val="clear" w:color="auto" w:fill="auto"/>
            <w:vAlign w:val="bottom"/>
          </w:tcPr>
          <w:p w14:paraId="37427CC6" w14:textId="77777777" w:rsidR="00607063" w:rsidRPr="00295193" w:rsidRDefault="00607063" w:rsidP="00831AC9">
            <w:pPr>
              <w:pBdr>
                <w:bottom w:val="single" w:sz="4" w:space="0"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50" w:type="dxa"/>
            <w:shd w:val="clear" w:color="auto" w:fill="auto"/>
            <w:vAlign w:val="bottom"/>
          </w:tcPr>
          <w:p w14:paraId="0CB980B0" w14:textId="77777777" w:rsidR="00607063" w:rsidRPr="00295193" w:rsidRDefault="00607063" w:rsidP="00831AC9">
            <w:pPr>
              <w:pBdr>
                <w:bottom w:val="single" w:sz="4" w:space="0"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53" w:type="dxa"/>
            <w:shd w:val="clear" w:color="auto" w:fill="auto"/>
            <w:vAlign w:val="bottom"/>
          </w:tcPr>
          <w:p w14:paraId="438AA1BA" w14:textId="77777777" w:rsidR="00607063" w:rsidRPr="00295193" w:rsidRDefault="00607063" w:rsidP="00831AC9">
            <w:pPr>
              <w:pBdr>
                <w:bottom w:val="single" w:sz="4" w:space="0"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443" w:type="dxa"/>
            <w:shd w:val="clear" w:color="auto" w:fill="auto"/>
            <w:vAlign w:val="bottom"/>
          </w:tcPr>
          <w:p w14:paraId="386B227B" w14:textId="77777777" w:rsidR="00607063" w:rsidRPr="00295193" w:rsidRDefault="00607063" w:rsidP="00831AC9">
            <w:pPr>
              <w:pBdr>
                <w:bottom w:val="single" w:sz="4" w:space="0"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295193" w14:paraId="10584C80" w14:textId="77777777" w:rsidTr="006D209F">
        <w:tc>
          <w:tcPr>
            <w:tcW w:w="3779" w:type="dxa"/>
            <w:shd w:val="clear" w:color="auto" w:fill="auto"/>
            <w:vAlign w:val="bottom"/>
          </w:tcPr>
          <w:p w14:paraId="595AC366" w14:textId="77777777" w:rsidR="00607063" w:rsidRPr="00295193" w:rsidRDefault="00607063" w:rsidP="00926E9B">
            <w:pPr>
              <w:ind w:left="342"/>
              <w:rPr>
                <w:rFonts w:ascii="Cordia New" w:hAnsi="Cordia New" w:cs="Cordia New"/>
                <w:sz w:val="12"/>
                <w:szCs w:val="12"/>
                <w:cs/>
              </w:rPr>
            </w:pPr>
          </w:p>
        </w:tc>
        <w:tc>
          <w:tcPr>
            <w:tcW w:w="1351" w:type="dxa"/>
            <w:shd w:val="clear" w:color="auto" w:fill="auto"/>
            <w:vAlign w:val="bottom"/>
          </w:tcPr>
          <w:p w14:paraId="0A06FDB8" w14:textId="77777777" w:rsidR="00607063" w:rsidRPr="00295193" w:rsidRDefault="00607063" w:rsidP="00926E9B">
            <w:pPr>
              <w:ind w:right="-72"/>
              <w:jc w:val="right"/>
              <w:rPr>
                <w:rFonts w:ascii="Cordia New" w:hAnsi="Cordia New" w:cs="Cordia New"/>
                <w:sz w:val="12"/>
                <w:szCs w:val="12"/>
              </w:rPr>
            </w:pPr>
          </w:p>
        </w:tc>
        <w:tc>
          <w:tcPr>
            <w:tcW w:w="1350" w:type="dxa"/>
            <w:shd w:val="clear" w:color="auto" w:fill="auto"/>
            <w:vAlign w:val="bottom"/>
          </w:tcPr>
          <w:p w14:paraId="49403CBB" w14:textId="77777777" w:rsidR="00607063" w:rsidRPr="00295193" w:rsidRDefault="00607063" w:rsidP="00926E9B">
            <w:pPr>
              <w:ind w:right="-72"/>
              <w:jc w:val="right"/>
              <w:rPr>
                <w:rFonts w:ascii="Cordia New" w:hAnsi="Cordia New" w:cs="Cordia New"/>
                <w:sz w:val="12"/>
                <w:szCs w:val="12"/>
              </w:rPr>
            </w:pPr>
          </w:p>
        </w:tc>
        <w:tc>
          <w:tcPr>
            <w:tcW w:w="1353" w:type="dxa"/>
            <w:shd w:val="clear" w:color="auto" w:fill="auto"/>
            <w:vAlign w:val="bottom"/>
          </w:tcPr>
          <w:p w14:paraId="4066B750" w14:textId="77777777" w:rsidR="00607063" w:rsidRPr="00295193" w:rsidRDefault="00607063" w:rsidP="00926E9B">
            <w:pPr>
              <w:ind w:right="-72"/>
              <w:jc w:val="right"/>
              <w:rPr>
                <w:rFonts w:ascii="Cordia New" w:hAnsi="Cordia New" w:cs="Cordia New"/>
                <w:sz w:val="12"/>
                <w:szCs w:val="12"/>
              </w:rPr>
            </w:pPr>
          </w:p>
        </w:tc>
        <w:tc>
          <w:tcPr>
            <w:tcW w:w="1443" w:type="dxa"/>
            <w:shd w:val="clear" w:color="auto" w:fill="auto"/>
            <w:vAlign w:val="bottom"/>
          </w:tcPr>
          <w:p w14:paraId="3F9348B0" w14:textId="77777777" w:rsidR="00607063" w:rsidRPr="00295193" w:rsidRDefault="00607063" w:rsidP="00926E9B">
            <w:pPr>
              <w:ind w:right="-72"/>
              <w:jc w:val="right"/>
              <w:rPr>
                <w:rFonts w:ascii="Cordia New" w:hAnsi="Cordia New" w:cs="Cordia New"/>
                <w:sz w:val="12"/>
                <w:szCs w:val="12"/>
              </w:rPr>
            </w:pPr>
          </w:p>
        </w:tc>
      </w:tr>
      <w:tr w:rsidR="00027776" w:rsidRPr="00295193" w14:paraId="0080B6F2" w14:textId="77777777" w:rsidTr="00027776">
        <w:tc>
          <w:tcPr>
            <w:tcW w:w="6480" w:type="dxa"/>
            <w:gridSpan w:val="3"/>
            <w:shd w:val="clear" w:color="auto" w:fill="auto"/>
            <w:vAlign w:val="bottom"/>
          </w:tcPr>
          <w:p w14:paraId="4D46C13A" w14:textId="77777777" w:rsidR="00027776" w:rsidRPr="00295193" w:rsidRDefault="00027776" w:rsidP="00FB535E">
            <w:pPr>
              <w:ind w:left="876" w:hanging="499"/>
              <w:rPr>
                <w:rFonts w:ascii="Cordia New" w:hAnsi="Cordia New" w:cs="Cordia New"/>
                <w:b/>
                <w:bCs/>
                <w:sz w:val="26"/>
                <w:szCs w:val="26"/>
              </w:rPr>
            </w:pPr>
            <w:r w:rsidRPr="00295193">
              <w:rPr>
                <w:rFonts w:ascii="Cordia New" w:hAnsi="Cordia New" w:cs="Cordia New"/>
                <w:b/>
                <w:bCs/>
                <w:sz w:val="26"/>
                <w:szCs w:val="26"/>
              </w:rPr>
              <w:t>d)</w:t>
            </w:r>
            <w:r w:rsidRPr="00295193">
              <w:rPr>
                <w:rFonts w:ascii="Cordia New" w:hAnsi="Cordia New" w:cs="Cordia New"/>
                <w:b/>
                <w:bCs/>
                <w:sz w:val="26"/>
                <w:szCs w:val="26"/>
              </w:rPr>
              <w:tab/>
              <w:t>Short-term borrowings from related parties:</w:t>
            </w:r>
          </w:p>
        </w:tc>
        <w:tc>
          <w:tcPr>
            <w:tcW w:w="1353" w:type="dxa"/>
            <w:shd w:val="clear" w:color="auto" w:fill="auto"/>
            <w:vAlign w:val="bottom"/>
          </w:tcPr>
          <w:p w14:paraId="2E6FA883" w14:textId="77777777" w:rsidR="00027776" w:rsidRPr="00295193" w:rsidRDefault="00027776" w:rsidP="00926E9B">
            <w:pPr>
              <w:tabs>
                <w:tab w:val="left" w:pos="1440"/>
              </w:tabs>
              <w:ind w:right="-72"/>
              <w:jc w:val="right"/>
              <w:rPr>
                <w:rFonts w:ascii="Cordia New" w:hAnsi="Cordia New" w:cs="Cordia New"/>
                <w:sz w:val="26"/>
                <w:szCs w:val="26"/>
              </w:rPr>
            </w:pPr>
          </w:p>
        </w:tc>
        <w:tc>
          <w:tcPr>
            <w:tcW w:w="1443" w:type="dxa"/>
            <w:shd w:val="clear" w:color="auto" w:fill="auto"/>
            <w:vAlign w:val="bottom"/>
          </w:tcPr>
          <w:p w14:paraId="0CA06649" w14:textId="77777777" w:rsidR="00027776" w:rsidRPr="00295193" w:rsidRDefault="00027776" w:rsidP="00926E9B">
            <w:pPr>
              <w:tabs>
                <w:tab w:val="left" w:pos="1440"/>
              </w:tabs>
              <w:ind w:right="-72"/>
              <w:jc w:val="right"/>
              <w:rPr>
                <w:rFonts w:ascii="Cordia New" w:hAnsi="Cordia New" w:cs="Cordia New"/>
                <w:sz w:val="26"/>
                <w:szCs w:val="26"/>
              </w:rPr>
            </w:pPr>
          </w:p>
        </w:tc>
      </w:tr>
      <w:tr w:rsidR="008177A1" w:rsidRPr="00295193" w14:paraId="18BA7D42" w14:textId="77777777" w:rsidTr="0011256D">
        <w:tc>
          <w:tcPr>
            <w:tcW w:w="3779" w:type="dxa"/>
            <w:shd w:val="clear" w:color="auto" w:fill="auto"/>
            <w:vAlign w:val="bottom"/>
          </w:tcPr>
          <w:p w14:paraId="64F70CC5" w14:textId="77777777" w:rsidR="00607063" w:rsidRPr="00295193" w:rsidRDefault="00607063" w:rsidP="00926E9B">
            <w:pPr>
              <w:ind w:left="342" w:right="-107"/>
              <w:rPr>
                <w:rFonts w:ascii="Cordia New" w:hAnsi="Cordia New" w:cs="Cordia New"/>
                <w:b/>
                <w:bCs/>
                <w:sz w:val="12"/>
                <w:szCs w:val="12"/>
              </w:rPr>
            </w:pPr>
          </w:p>
        </w:tc>
        <w:tc>
          <w:tcPr>
            <w:tcW w:w="1351" w:type="dxa"/>
            <w:shd w:val="clear" w:color="auto" w:fill="auto"/>
            <w:vAlign w:val="bottom"/>
          </w:tcPr>
          <w:p w14:paraId="74B1DDDF" w14:textId="77777777" w:rsidR="00607063" w:rsidRPr="00295193" w:rsidRDefault="00607063" w:rsidP="00926E9B">
            <w:pPr>
              <w:ind w:right="-72"/>
              <w:jc w:val="right"/>
              <w:rPr>
                <w:rFonts w:ascii="Cordia New" w:hAnsi="Cordia New" w:cs="Cordia New"/>
                <w:sz w:val="12"/>
                <w:szCs w:val="12"/>
              </w:rPr>
            </w:pPr>
          </w:p>
        </w:tc>
        <w:tc>
          <w:tcPr>
            <w:tcW w:w="1350" w:type="dxa"/>
            <w:shd w:val="clear" w:color="auto" w:fill="auto"/>
            <w:vAlign w:val="bottom"/>
          </w:tcPr>
          <w:p w14:paraId="6699A66D" w14:textId="77777777" w:rsidR="00607063" w:rsidRPr="00295193" w:rsidRDefault="00607063" w:rsidP="00926E9B">
            <w:pPr>
              <w:ind w:right="-72"/>
              <w:jc w:val="right"/>
              <w:rPr>
                <w:rFonts w:ascii="Cordia New" w:hAnsi="Cordia New" w:cs="Cordia New"/>
                <w:sz w:val="12"/>
                <w:szCs w:val="12"/>
              </w:rPr>
            </w:pPr>
          </w:p>
        </w:tc>
        <w:tc>
          <w:tcPr>
            <w:tcW w:w="1353" w:type="dxa"/>
            <w:shd w:val="clear" w:color="auto" w:fill="auto"/>
            <w:vAlign w:val="bottom"/>
          </w:tcPr>
          <w:p w14:paraId="2F928B86" w14:textId="77777777" w:rsidR="00607063" w:rsidRPr="00295193" w:rsidRDefault="00607063" w:rsidP="00926E9B">
            <w:pPr>
              <w:ind w:right="-72"/>
              <w:jc w:val="right"/>
              <w:rPr>
                <w:rFonts w:ascii="Cordia New" w:hAnsi="Cordia New" w:cs="Cordia New"/>
                <w:sz w:val="12"/>
                <w:szCs w:val="12"/>
              </w:rPr>
            </w:pPr>
          </w:p>
        </w:tc>
        <w:tc>
          <w:tcPr>
            <w:tcW w:w="1443" w:type="dxa"/>
            <w:shd w:val="clear" w:color="auto" w:fill="auto"/>
            <w:vAlign w:val="bottom"/>
          </w:tcPr>
          <w:p w14:paraId="23FF6B0C" w14:textId="77777777" w:rsidR="00607063" w:rsidRPr="00295193" w:rsidRDefault="00607063" w:rsidP="00926E9B">
            <w:pPr>
              <w:ind w:right="-72"/>
              <w:jc w:val="right"/>
              <w:rPr>
                <w:rFonts w:ascii="Cordia New" w:hAnsi="Cordia New" w:cs="Cordia New"/>
                <w:sz w:val="12"/>
                <w:szCs w:val="12"/>
              </w:rPr>
            </w:pPr>
          </w:p>
        </w:tc>
      </w:tr>
      <w:tr w:rsidR="00D54106" w:rsidRPr="00295193" w14:paraId="032AE9DC" w14:textId="77777777" w:rsidTr="006D209F">
        <w:tc>
          <w:tcPr>
            <w:tcW w:w="3779" w:type="dxa"/>
            <w:shd w:val="clear" w:color="auto" w:fill="auto"/>
            <w:vAlign w:val="bottom"/>
          </w:tcPr>
          <w:p w14:paraId="456414E8" w14:textId="77777777" w:rsidR="00D54106" w:rsidRPr="00295193" w:rsidRDefault="00D54106" w:rsidP="00FB535E">
            <w:pPr>
              <w:tabs>
                <w:tab w:val="center" w:pos="4860"/>
                <w:tab w:val="center" w:pos="5760"/>
                <w:tab w:val="right" w:pos="7020"/>
                <w:tab w:val="right" w:pos="8550"/>
                <w:tab w:val="center" w:pos="9000"/>
              </w:tabs>
              <w:ind w:left="876"/>
              <w:rPr>
                <w:rFonts w:ascii="Cordia New" w:hAnsi="Cordia New" w:cs="Cordia New"/>
                <w:sz w:val="26"/>
                <w:szCs w:val="26"/>
              </w:rPr>
            </w:pPr>
            <w:r w:rsidRPr="00295193">
              <w:rPr>
                <w:rFonts w:ascii="Cordia New" w:hAnsi="Cordia New" w:cs="Cordia New"/>
                <w:sz w:val="26"/>
                <w:szCs w:val="26"/>
              </w:rPr>
              <w:t>Subsidiaries</w:t>
            </w:r>
          </w:p>
        </w:tc>
        <w:tc>
          <w:tcPr>
            <w:tcW w:w="1351" w:type="dxa"/>
            <w:shd w:val="clear" w:color="auto" w:fill="auto"/>
            <w:vAlign w:val="bottom"/>
          </w:tcPr>
          <w:p w14:paraId="2B82F082" w14:textId="59C3C516" w:rsidR="00D54106" w:rsidRPr="00295193" w:rsidRDefault="00774257" w:rsidP="00D54106">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w:t>
            </w:r>
          </w:p>
        </w:tc>
        <w:tc>
          <w:tcPr>
            <w:tcW w:w="1350" w:type="dxa"/>
            <w:shd w:val="clear" w:color="auto" w:fill="auto"/>
            <w:vAlign w:val="bottom"/>
          </w:tcPr>
          <w:p w14:paraId="5951781A" w14:textId="35933192" w:rsidR="00D54106" w:rsidRPr="00295193" w:rsidRDefault="00D54106" w:rsidP="00D54106">
            <w:pPr>
              <w:pBdr>
                <w:bottom w:val="sing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cs/>
              </w:rPr>
              <w:t>-</w:t>
            </w:r>
          </w:p>
        </w:tc>
        <w:tc>
          <w:tcPr>
            <w:tcW w:w="1353" w:type="dxa"/>
            <w:shd w:val="clear" w:color="auto" w:fill="auto"/>
            <w:vAlign w:val="bottom"/>
          </w:tcPr>
          <w:p w14:paraId="25796539" w14:textId="1D156ABD" w:rsidR="00D54106" w:rsidRPr="00295193" w:rsidRDefault="009E2E07" w:rsidP="00D54106">
            <w:pPr>
              <w:pBdr>
                <w:bottom w:val="sing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4,553,395</w:t>
            </w:r>
          </w:p>
        </w:tc>
        <w:tc>
          <w:tcPr>
            <w:tcW w:w="1443" w:type="dxa"/>
            <w:shd w:val="clear" w:color="auto" w:fill="auto"/>
            <w:vAlign w:val="bottom"/>
          </w:tcPr>
          <w:p w14:paraId="3D2D0523" w14:textId="704CC00F" w:rsidR="00D54106" w:rsidRPr="00295193" w:rsidRDefault="00D54106" w:rsidP="00D54106">
            <w:pPr>
              <w:pBdr>
                <w:bottom w:val="sing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4,338,917</w:t>
            </w:r>
          </w:p>
        </w:tc>
      </w:tr>
      <w:tr w:rsidR="008177A1" w:rsidRPr="00295193" w14:paraId="386465FB" w14:textId="77777777" w:rsidTr="006D209F">
        <w:tc>
          <w:tcPr>
            <w:tcW w:w="3779" w:type="dxa"/>
            <w:shd w:val="clear" w:color="auto" w:fill="auto"/>
            <w:vAlign w:val="bottom"/>
          </w:tcPr>
          <w:p w14:paraId="205A3DBE" w14:textId="77777777" w:rsidR="00001450" w:rsidRPr="00295193" w:rsidRDefault="00001450" w:rsidP="00FB535E">
            <w:pPr>
              <w:ind w:left="876" w:right="-107"/>
              <w:rPr>
                <w:rFonts w:ascii="Cordia New" w:hAnsi="Cordia New" w:cs="Cordia New"/>
                <w:b/>
                <w:bCs/>
                <w:sz w:val="12"/>
                <w:szCs w:val="12"/>
              </w:rPr>
            </w:pPr>
          </w:p>
        </w:tc>
        <w:tc>
          <w:tcPr>
            <w:tcW w:w="1351" w:type="dxa"/>
            <w:shd w:val="clear" w:color="auto" w:fill="auto"/>
            <w:vAlign w:val="bottom"/>
          </w:tcPr>
          <w:p w14:paraId="40FF6AEE" w14:textId="77777777" w:rsidR="00001450" w:rsidRPr="00295193" w:rsidRDefault="00001450" w:rsidP="00926E9B">
            <w:pPr>
              <w:ind w:right="-72"/>
              <w:jc w:val="right"/>
              <w:rPr>
                <w:rFonts w:ascii="Cordia New" w:hAnsi="Cordia New" w:cs="Cordia New"/>
                <w:sz w:val="12"/>
                <w:szCs w:val="12"/>
              </w:rPr>
            </w:pPr>
          </w:p>
        </w:tc>
        <w:tc>
          <w:tcPr>
            <w:tcW w:w="1350" w:type="dxa"/>
            <w:shd w:val="clear" w:color="auto" w:fill="auto"/>
            <w:vAlign w:val="bottom"/>
          </w:tcPr>
          <w:p w14:paraId="21B61331" w14:textId="77777777" w:rsidR="00001450" w:rsidRPr="00295193" w:rsidRDefault="00001450" w:rsidP="00926E9B">
            <w:pPr>
              <w:ind w:right="-72"/>
              <w:jc w:val="right"/>
              <w:rPr>
                <w:rFonts w:ascii="Cordia New" w:hAnsi="Cordia New" w:cs="Cordia New"/>
                <w:sz w:val="12"/>
                <w:szCs w:val="12"/>
              </w:rPr>
            </w:pPr>
          </w:p>
        </w:tc>
        <w:tc>
          <w:tcPr>
            <w:tcW w:w="1353" w:type="dxa"/>
            <w:shd w:val="clear" w:color="auto" w:fill="auto"/>
            <w:vAlign w:val="bottom"/>
          </w:tcPr>
          <w:p w14:paraId="610AF366" w14:textId="77777777" w:rsidR="00001450" w:rsidRPr="00295193" w:rsidRDefault="00001450" w:rsidP="00926E9B">
            <w:pPr>
              <w:ind w:right="-72"/>
              <w:jc w:val="right"/>
              <w:rPr>
                <w:rFonts w:ascii="Cordia New" w:hAnsi="Cordia New" w:cs="Cordia New"/>
                <w:sz w:val="12"/>
                <w:szCs w:val="12"/>
              </w:rPr>
            </w:pPr>
          </w:p>
        </w:tc>
        <w:tc>
          <w:tcPr>
            <w:tcW w:w="1443" w:type="dxa"/>
            <w:shd w:val="clear" w:color="auto" w:fill="auto"/>
            <w:vAlign w:val="bottom"/>
          </w:tcPr>
          <w:p w14:paraId="7C287D86" w14:textId="77777777" w:rsidR="00001450" w:rsidRPr="00295193" w:rsidRDefault="00001450" w:rsidP="00926E9B">
            <w:pPr>
              <w:ind w:right="-72"/>
              <w:jc w:val="right"/>
              <w:rPr>
                <w:rFonts w:ascii="Cordia New" w:hAnsi="Cordia New" w:cs="Cordia New"/>
                <w:sz w:val="12"/>
                <w:szCs w:val="12"/>
              </w:rPr>
            </w:pPr>
          </w:p>
        </w:tc>
      </w:tr>
      <w:tr w:rsidR="008177A1" w:rsidRPr="00295193" w14:paraId="7A122272" w14:textId="77777777" w:rsidTr="0011256D">
        <w:tc>
          <w:tcPr>
            <w:tcW w:w="3779" w:type="dxa"/>
            <w:shd w:val="clear" w:color="auto" w:fill="auto"/>
            <w:vAlign w:val="bottom"/>
          </w:tcPr>
          <w:p w14:paraId="7EA92206" w14:textId="77777777" w:rsidR="00607063" w:rsidRPr="00295193" w:rsidRDefault="00607063" w:rsidP="00FB535E">
            <w:pPr>
              <w:tabs>
                <w:tab w:val="center" w:pos="4860"/>
                <w:tab w:val="center" w:pos="5760"/>
                <w:tab w:val="right" w:pos="7020"/>
                <w:tab w:val="right" w:pos="8550"/>
                <w:tab w:val="center" w:pos="9000"/>
              </w:tabs>
              <w:ind w:left="876"/>
              <w:rPr>
                <w:rFonts w:ascii="Cordia New" w:hAnsi="Cordia New" w:cs="Cordia New"/>
                <w:sz w:val="26"/>
                <w:szCs w:val="26"/>
              </w:rPr>
            </w:pPr>
            <w:r w:rsidRPr="00295193">
              <w:rPr>
                <w:rFonts w:ascii="Cordia New" w:hAnsi="Cordia New" w:cs="Cordia New"/>
                <w:sz w:val="26"/>
                <w:szCs w:val="26"/>
              </w:rPr>
              <w:t>Total short-term borrowings from</w:t>
            </w:r>
          </w:p>
        </w:tc>
        <w:tc>
          <w:tcPr>
            <w:tcW w:w="1351" w:type="dxa"/>
            <w:shd w:val="clear" w:color="auto" w:fill="auto"/>
            <w:vAlign w:val="bottom"/>
          </w:tcPr>
          <w:p w14:paraId="398B4A33" w14:textId="77777777" w:rsidR="00607063" w:rsidRPr="00295193" w:rsidRDefault="00607063" w:rsidP="00926E9B">
            <w:pPr>
              <w:ind w:right="-72"/>
              <w:jc w:val="right"/>
              <w:rPr>
                <w:rFonts w:ascii="Cordia New" w:hAnsi="Cordia New" w:cs="Cordia New"/>
                <w:sz w:val="26"/>
                <w:szCs w:val="26"/>
              </w:rPr>
            </w:pPr>
          </w:p>
        </w:tc>
        <w:tc>
          <w:tcPr>
            <w:tcW w:w="1350" w:type="dxa"/>
            <w:shd w:val="clear" w:color="auto" w:fill="auto"/>
            <w:vAlign w:val="bottom"/>
          </w:tcPr>
          <w:p w14:paraId="2FAA507C" w14:textId="77777777" w:rsidR="00607063" w:rsidRPr="00295193" w:rsidRDefault="00607063" w:rsidP="00926E9B">
            <w:pPr>
              <w:ind w:right="-72"/>
              <w:jc w:val="right"/>
              <w:rPr>
                <w:rFonts w:ascii="Cordia New" w:hAnsi="Cordia New" w:cs="Cordia New"/>
                <w:sz w:val="26"/>
                <w:szCs w:val="26"/>
              </w:rPr>
            </w:pPr>
          </w:p>
        </w:tc>
        <w:tc>
          <w:tcPr>
            <w:tcW w:w="1353" w:type="dxa"/>
            <w:shd w:val="clear" w:color="auto" w:fill="auto"/>
            <w:vAlign w:val="bottom"/>
          </w:tcPr>
          <w:p w14:paraId="33DE633D" w14:textId="77777777" w:rsidR="00607063" w:rsidRPr="00295193" w:rsidRDefault="00607063" w:rsidP="00926E9B">
            <w:pPr>
              <w:ind w:right="-72"/>
              <w:jc w:val="right"/>
              <w:rPr>
                <w:rFonts w:ascii="Cordia New" w:hAnsi="Cordia New" w:cs="Cordia New"/>
                <w:sz w:val="26"/>
                <w:szCs w:val="26"/>
              </w:rPr>
            </w:pPr>
          </w:p>
        </w:tc>
        <w:tc>
          <w:tcPr>
            <w:tcW w:w="1443" w:type="dxa"/>
            <w:shd w:val="clear" w:color="auto" w:fill="auto"/>
            <w:vAlign w:val="bottom"/>
          </w:tcPr>
          <w:p w14:paraId="7591EBDB" w14:textId="77777777" w:rsidR="00607063" w:rsidRPr="00295193" w:rsidRDefault="00607063" w:rsidP="00926E9B">
            <w:pPr>
              <w:ind w:right="-72"/>
              <w:jc w:val="right"/>
              <w:rPr>
                <w:rFonts w:ascii="Cordia New" w:hAnsi="Cordia New" w:cs="Cordia New"/>
                <w:sz w:val="26"/>
                <w:szCs w:val="26"/>
              </w:rPr>
            </w:pPr>
          </w:p>
        </w:tc>
      </w:tr>
      <w:tr w:rsidR="00D54106" w:rsidRPr="00295193" w14:paraId="4AACB528" w14:textId="77777777" w:rsidTr="006D209F">
        <w:tc>
          <w:tcPr>
            <w:tcW w:w="3779" w:type="dxa"/>
            <w:shd w:val="clear" w:color="auto" w:fill="auto"/>
            <w:vAlign w:val="bottom"/>
          </w:tcPr>
          <w:p w14:paraId="24C07337" w14:textId="1BDDE889" w:rsidR="00D54106" w:rsidRPr="00295193" w:rsidRDefault="00D54106" w:rsidP="00FB535E">
            <w:pPr>
              <w:tabs>
                <w:tab w:val="center" w:pos="4860"/>
                <w:tab w:val="center" w:pos="5760"/>
                <w:tab w:val="right" w:pos="7020"/>
                <w:tab w:val="right" w:pos="8550"/>
                <w:tab w:val="center" w:pos="9000"/>
              </w:tabs>
              <w:ind w:left="876"/>
              <w:rPr>
                <w:rFonts w:ascii="Cordia New" w:hAnsi="Cordia New" w:cs="Cordia New"/>
                <w:sz w:val="26"/>
                <w:szCs w:val="26"/>
              </w:rPr>
            </w:pPr>
            <w:r w:rsidRPr="00295193">
              <w:rPr>
                <w:rFonts w:ascii="Cordia New" w:hAnsi="Cordia New" w:cs="Cordia New"/>
                <w:sz w:val="26"/>
                <w:szCs w:val="26"/>
              </w:rPr>
              <w:t xml:space="preserve">   related parties (Note 1</w:t>
            </w:r>
            <w:r w:rsidR="00B32C32" w:rsidRPr="00295193">
              <w:rPr>
                <w:rFonts w:ascii="Cordia New" w:hAnsi="Cordia New" w:cs="Cordia New"/>
                <w:sz w:val="26"/>
                <w:szCs w:val="26"/>
              </w:rPr>
              <w:t>5</w:t>
            </w:r>
            <w:r w:rsidRPr="00295193">
              <w:rPr>
                <w:rFonts w:ascii="Cordia New" w:hAnsi="Cordia New" w:cs="Cordia New"/>
                <w:sz w:val="26"/>
                <w:szCs w:val="26"/>
              </w:rPr>
              <w:t>)</w:t>
            </w:r>
          </w:p>
        </w:tc>
        <w:tc>
          <w:tcPr>
            <w:tcW w:w="1351" w:type="dxa"/>
            <w:shd w:val="clear" w:color="auto" w:fill="auto"/>
            <w:vAlign w:val="bottom"/>
          </w:tcPr>
          <w:p w14:paraId="0610CBF1" w14:textId="466CC824" w:rsidR="00D54106" w:rsidRPr="00295193" w:rsidRDefault="00774257" w:rsidP="00D54106">
            <w:pPr>
              <w:pBdr>
                <w:bottom w:val="double" w:sz="4" w:space="1" w:color="auto"/>
              </w:pBdr>
              <w:ind w:right="-72"/>
              <w:jc w:val="right"/>
              <w:rPr>
                <w:rFonts w:ascii="Cordia New" w:hAnsi="Cordia New" w:cs="Cordia New"/>
                <w:sz w:val="26"/>
                <w:szCs w:val="26"/>
                <w:cs/>
              </w:rPr>
            </w:pPr>
            <w:r w:rsidRPr="00295193">
              <w:rPr>
                <w:rFonts w:ascii="Cordia New" w:hAnsi="Cordia New" w:cs="Cordia New"/>
                <w:sz w:val="26"/>
                <w:szCs w:val="26"/>
              </w:rPr>
              <w:t>-</w:t>
            </w:r>
          </w:p>
        </w:tc>
        <w:tc>
          <w:tcPr>
            <w:tcW w:w="1350" w:type="dxa"/>
            <w:shd w:val="clear" w:color="auto" w:fill="auto"/>
            <w:vAlign w:val="bottom"/>
          </w:tcPr>
          <w:p w14:paraId="4D6C908D" w14:textId="7ECD8DAC" w:rsidR="00D54106" w:rsidRPr="00295193" w:rsidRDefault="00D54106" w:rsidP="00D54106">
            <w:pPr>
              <w:pBdr>
                <w:bottom w:val="doub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cs/>
              </w:rPr>
              <w:t>-</w:t>
            </w:r>
          </w:p>
        </w:tc>
        <w:tc>
          <w:tcPr>
            <w:tcW w:w="1353" w:type="dxa"/>
            <w:shd w:val="clear" w:color="auto" w:fill="auto"/>
            <w:vAlign w:val="bottom"/>
          </w:tcPr>
          <w:p w14:paraId="58F24D4F" w14:textId="513783B0" w:rsidR="00D54106" w:rsidRPr="00295193" w:rsidRDefault="00774257" w:rsidP="00D54106">
            <w:pPr>
              <w:pBdr>
                <w:bottom w:val="doub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4,553,395</w:t>
            </w:r>
          </w:p>
        </w:tc>
        <w:tc>
          <w:tcPr>
            <w:tcW w:w="1443" w:type="dxa"/>
            <w:shd w:val="clear" w:color="auto" w:fill="auto"/>
            <w:vAlign w:val="bottom"/>
          </w:tcPr>
          <w:p w14:paraId="628CB29A" w14:textId="7775A98E" w:rsidR="00D54106" w:rsidRPr="00295193" w:rsidRDefault="00D54106" w:rsidP="00D54106">
            <w:pPr>
              <w:pBdr>
                <w:bottom w:val="doub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4,338,917</w:t>
            </w:r>
          </w:p>
        </w:tc>
      </w:tr>
    </w:tbl>
    <w:p w14:paraId="5EAE98FE" w14:textId="320C1684" w:rsidR="00D54106" w:rsidRPr="00295193" w:rsidRDefault="00D54106" w:rsidP="00FB535E">
      <w:pPr>
        <w:ind w:left="1080"/>
        <w:rPr>
          <w:rFonts w:ascii="Cordia New" w:hAnsi="Cordia New" w:cs="Cordia New"/>
          <w:sz w:val="26"/>
          <w:szCs w:val="26"/>
          <w:cs/>
        </w:rPr>
      </w:pPr>
    </w:p>
    <w:p w14:paraId="2413C637" w14:textId="76D858D4" w:rsidR="00B57C09" w:rsidRPr="00295193" w:rsidRDefault="00B57C09" w:rsidP="00FB535E">
      <w:pPr>
        <w:ind w:left="1080"/>
        <w:rPr>
          <w:rFonts w:ascii="Cordia New" w:hAnsi="Cordia New" w:cs="Cordia New"/>
          <w:sz w:val="26"/>
          <w:szCs w:val="26"/>
        </w:rPr>
      </w:pPr>
      <w:r w:rsidRPr="00295193">
        <w:rPr>
          <w:rFonts w:ascii="Cordia New" w:hAnsi="Cordia New" w:cs="Cordia New"/>
          <w:sz w:val="26"/>
          <w:szCs w:val="26"/>
        </w:rPr>
        <w:t>The movement in borrowings from related parties can be analysed as below:</w:t>
      </w:r>
    </w:p>
    <w:p w14:paraId="25A7E3CE" w14:textId="77777777" w:rsidR="00B57C09" w:rsidRPr="00295193" w:rsidRDefault="00B57C09" w:rsidP="00FB535E">
      <w:pPr>
        <w:tabs>
          <w:tab w:val="left" w:pos="1080"/>
        </w:tabs>
        <w:ind w:left="1080"/>
        <w:rPr>
          <w:rFonts w:ascii="Cordia New" w:eastAsia="Arial Unicode MS" w:hAnsi="Cordia New" w:cs="Cordia New"/>
          <w:sz w:val="26"/>
          <w:szCs w:val="26"/>
        </w:rPr>
      </w:pPr>
    </w:p>
    <w:tbl>
      <w:tblPr>
        <w:tblW w:w="9276" w:type="dxa"/>
        <w:tblInd w:w="198" w:type="dxa"/>
        <w:tblLayout w:type="fixed"/>
        <w:tblLook w:val="0000" w:firstRow="0" w:lastRow="0" w:firstColumn="0" w:lastColumn="0" w:noHBand="0" w:noVBand="0"/>
      </w:tblPr>
      <w:tblGrid>
        <w:gridCol w:w="3779"/>
        <w:gridCol w:w="1351"/>
        <w:gridCol w:w="1350"/>
        <w:gridCol w:w="1353"/>
        <w:gridCol w:w="1443"/>
      </w:tblGrid>
      <w:tr w:rsidR="00B57C09" w:rsidRPr="00295193" w14:paraId="0ADA9B9F" w14:textId="77777777" w:rsidTr="00C2425A">
        <w:tc>
          <w:tcPr>
            <w:tcW w:w="3779" w:type="dxa"/>
            <w:shd w:val="clear" w:color="auto" w:fill="auto"/>
            <w:vAlign w:val="bottom"/>
          </w:tcPr>
          <w:p w14:paraId="34DB15AD" w14:textId="77777777" w:rsidR="00B57C09" w:rsidRPr="00295193" w:rsidRDefault="00B57C09" w:rsidP="00FB535E">
            <w:pPr>
              <w:ind w:left="876"/>
              <w:jc w:val="left"/>
              <w:rPr>
                <w:rFonts w:ascii="Cordia New" w:hAnsi="Cordia New" w:cs="Cordia New"/>
                <w:sz w:val="26"/>
                <w:szCs w:val="26"/>
                <w:u w:val="single"/>
              </w:rPr>
            </w:pPr>
            <w:r w:rsidRPr="00295193">
              <w:rPr>
                <w:rFonts w:ascii="Cordia New" w:hAnsi="Cordia New" w:cs="Cordia New"/>
                <w:b/>
                <w:bCs/>
                <w:sz w:val="26"/>
                <w:szCs w:val="26"/>
              </w:rPr>
              <w:br w:type="page"/>
            </w:r>
          </w:p>
        </w:tc>
        <w:tc>
          <w:tcPr>
            <w:tcW w:w="2701" w:type="dxa"/>
            <w:gridSpan w:val="2"/>
            <w:shd w:val="clear" w:color="auto" w:fill="auto"/>
            <w:vAlign w:val="bottom"/>
          </w:tcPr>
          <w:p w14:paraId="53DB5E65" w14:textId="77777777" w:rsidR="00B57C09" w:rsidRPr="00295193" w:rsidRDefault="00B57C09" w:rsidP="00C2425A">
            <w:pPr>
              <w:ind w:right="-72"/>
              <w:jc w:val="center"/>
              <w:rPr>
                <w:rFonts w:ascii="Cordia New" w:hAnsi="Cordia New" w:cs="Cordia New"/>
                <w:b/>
                <w:bCs/>
                <w:sz w:val="26"/>
                <w:szCs w:val="26"/>
              </w:rPr>
            </w:pPr>
            <w:r w:rsidRPr="00295193">
              <w:rPr>
                <w:rFonts w:ascii="Cordia New" w:hAnsi="Cordia New" w:cs="Cordia New"/>
                <w:b/>
                <w:bCs/>
                <w:sz w:val="26"/>
                <w:szCs w:val="26"/>
              </w:rPr>
              <w:t>Consolidated</w:t>
            </w:r>
          </w:p>
        </w:tc>
        <w:tc>
          <w:tcPr>
            <w:tcW w:w="2796" w:type="dxa"/>
            <w:gridSpan w:val="2"/>
            <w:shd w:val="clear" w:color="auto" w:fill="auto"/>
            <w:vAlign w:val="bottom"/>
          </w:tcPr>
          <w:p w14:paraId="21C12CA6" w14:textId="77777777" w:rsidR="00B57C09" w:rsidRPr="00295193" w:rsidRDefault="00B57C09" w:rsidP="00C2425A">
            <w:pPr>
              <w:ind w:right="-72"/>
              <w:jc w:val="center"/>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B57C09" w:rsidRPr="00295193" w14:paraId="20E4F53A" w14:textId="77777777" w:rsidTr="00C2425A">
        <w:tc>
          <w:tcPr>
            <w:tcW w:w="3779" w:type="dxa"/>
            <w:shd w:val="clear" w:color="auto" w:fill="auto"/>
            <w:vAlign w:val="bottom"/>
          </w:tcPr>
          <w:p w14:paraId="7F90E8E4" w14:textId="77777777" w:rsidR="00B57C09" w:rsidRPr="00295193" w:rsidRDefault="00B57C09" w:rsidP="00FB535E">
            <w:pPr>
              <w:ind w:left="876"/>
              <w:jc w:val="left"/>
              <w:rPr>
                <w:rFonts w:ascii="Cordia New" w:hAnsi="Cordia New" w:cs="Cordia New"/>
                <w:sz w:val="26"/>
                <w:szCs w:val="26"/>
                <w:u w:val="single"/>
              </w:rPr>
            </w:pPr>
          </w:p>
        </w:tc>
        <w:tc>
          <w:tcPr>
            <w:tcW w:w="2701" w:type="dxa"/>
            <w:gridSpan w:val="2"/>
            <w:shd w:val="clear" w:color="auto" w:fill="auto"/>
            <w:vAlign w:val="bottom"/>
          </w:tcPr>
          <w:p w14:paraId="754373A0" w14:textId="77777777" w:rsidR="00B57C09" w:rsidRPr="00295193" w:rsidRDefault="00B57C09" w:rsidP="00C2425A">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37B7CA9F" w14:textId="77777777" w:rsidR="00B57C09" w:rsidRPr="00295193" w:rsidRDefault="00B57C09" w:rsidP="00C2425A">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B57C09" w:rsidRPr="00295193" w14:paraId="155B57CA" w14:textId="77777777" w:rsidTr="00C2425A">
        <w:tc>
          <w:tcPr>
            <w:tcW w:w="3779" w:type="dxa"/>
            <w:shd w:val="clear" w:color="auto" w:fill="auto"/>
            <w:vAlign w:val="bottom"/>
          </w:tcPr>
          <w:p w14:paraId="0AA08625" w14:textId="77777777" w:rsidR="00B57C09" w:rsidRPr="00295193" w:rsidRDefault="00B57C09" w:rsidP="00FB535E">
            <w:pPr>
              <w:ind w:left="876"/>
              <w:jc w:val="left"/>
              <w:rPr>
                <w:rFonts w:ascii="Cordia New" w:hAnsi="Cordia New" w:cs="Cordia New"/>
                <w:sz w:val="26"/>
                <w:szCs w:val="26"/>
                <w:cs/>
              </w:rPr>
            </w:pPr>
          </w:p>
        </w:tc>
        <w:tc>
          <w:tcPr>
            <w:tcW w:w="1351" w:type="dxa"/>
            <w:shd w:val="clear" w:color="auto" w:fill="auto"/>
            <w:vAlign w:val="bottom"/>
          </w:tcPr>
          <w:p w14:paraId="4B46E546" w14:textId="77777777" w:rsidR="00B57C09" w:rsidRPr="00295193" w:rsidRDefault="00B57C09" w:rsidP="00C2425A">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350" w:type="dxa"/>
            <w:shd w:val="clear" w:color="auto" w:fill="auto"/>
            <w:vAlign w:val="bottom"/>
          </w:tcPr>
          <w:p w14:paraId="79D6923B" w14:textId="77777777" w:rsidR="00B57C09" w:rsidRPr="00295193" w:rsidRDefault="00B57C09" w:rsidP="00C2425A">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c>
          <w:tcPr>
            <w:tcW w:w="1353" w:type="dxa"/>
            <w:shd w:val="clear" w:color="auto" w:fill="auto"/>
            <w:vAlign w:val="bottom"/>
          </w:tcPr>
          <w:p w14:paraId="37B4DF8A" w14:textId="77777777" w:rsidR="00B57C09" w:rsidRPr="00295193" w:rsidRDefault="00B57C09" w:rsidP="00C2425A">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443" w:type="dxa"/>
            <w:shd w:val="clear" w:color="auto" w:fill="auto"/>
            <w:vAlign w:val="bottom"/>
          </w:tcPr>
          <w:p w14:paraId="30F07F95" w14:textId="77777777" w:rsidR="00B57C09" w:rsidRPr="00295193" w:rsidRDefault="00B57C09" w:rsidP="00C2425A">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r>
      <w:tr w:rsidR="00B57C09" w:rsidRPr="00295193" w14:paraId="53062869" w14:textId="77777777" w:rsidTr="00C2425A">
        <w:tc>
          <w:tcPr>
            <w:tcW w:w="3779" w:type="dxa"/>
            <w:shd w:val="clear" w:color="auto" w:fill="auto"/>
            <w:vAlign w:val="bottom"/>
          </w:tcPr>
          <w:p w14:paraId="6C439FFF" w14:textId="77777777" w:rsidR="00B57C09" w:rsidRPr="00295193" w:rsidRDefault="00B57C09" w:rsidP="00FB535E">
            <w:pPr>
              <w:ind w:left="876"/>
              <w:jc w:val="left"/>
              <w:rPr>
                <w:rFonts w:ascii="Cordia New" w:hAnsi="Cordia New" w:cs="Cordia New"/>
                <w:sz w:val="26"/>
                <w:szCs w:val="26"/>
                <w:cs/>
              </w:rPr>
            </w:pPr>
          </w:p>
        </w:tc>
        <w:tc>
          <w:tcPr>
            <w:tcW w:w="1351" w:type="dxa"/>
            <w:shd w:val="clear" w:color="auto" w:fill="auto"/>
            <w:vAlign w:val="bottom"/>
          </w:tcPr>
          <w:p w14:paraId="795DDBA4" w14:textId="77777777" w:rsidR="00B57C09" w:rsidRPr="00295193" w:rsidRDefault="00B57C09" w:rsidP="00C2425A">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50" w:type="dxa"/>
            <w:shd w:val="clear" w:color="auto" w:fill="auto"/>
            <w:vAlign w:val="bottom"/>
          </w:tcPr>
          <w:p w14:paraId="20C012E6" w14:textId="77777777" w:rsidR="00B57C09" w:rsidRPr="00295193" w:rsidRDefault="00B57C09" w:rsidP="00C2425A">
            <w:pPr>
              <w:ind w:right="-72"/>
              <w:jc w:val="right"/>
              <w:rPr>
                <w:rFonts w:ascii="Cordia New" w:hAnsi="Cordia New" w:cs="Cordia New"/>
                <w:b/>
                <w:bCs/>
                <w:sz w:val="26"/>
                <w:szCs w:val="26"/>
              </w:rPr>
            </w:pPr>
            <w:r w:rsidRPr="00295193">
              <w:rPr>
                <w:rFonts w:ascii="Cordia New" w:hAnsi="Cordia New" w:cs="Cordia New"/>
                <w:b/>
                <w:bCs/>
                <w:sz w:val="26"/>
                <w:szCs w:val="26"/>
              </w:rPr>
              <w:t>2019</w:t>
            </w:r>
          </w:p>
        </w:tc>
        <w:tc>
          <w:tcPr>
            <w:tcW w:w="1353" w:type="dxa"/>
            <w:shd w:val="clear" w:color="auto" w:fill="auto"/>
            <w:vAlign w:val="bottom"/>
          </w:tcPr>
          <w:p w14:paraId="03A1BFD3" w14:textId="77777777" w:rsidR="00B57C09" w:rsidRPr="00295193" w:rsidRDefault="00B57C09" w:rsidP="00C2425A">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443" w:type="dxa"/>
            <w:shd w:val="clear" w:color="auto" w:fill="auto"/>
            <w:vAlign w:val="bottom"/>
          </w:tcPr>
          <w:p w14:paraId="6F48B2F4" w14:textId="77777777" w:rsidR="00B57C09" w:rsidRPr="00295193" w:rsidRDefault="00B57C09" w:rsidP="00C2425A">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B57C09" w:rsidRPr="00295193" w14:paraId="0BEBE441" w14:textId="77777777" w:rsidTr="00C2425A">
        <w:tc>
          <w:tcPr>
            <w:tcW w:w="3779" w:type="dxa"/>
            <w:shd w:val="clear" w:color="auto" w:fill="auto"/>
            <w:vAlign w:val="bottom"/>
          </w:tcPr>
          <w:p w14:paraId="2E492208" w14:textId="77777777" w:rsidR="00B57C09" w:rsidRPr="00295193" w:rsidRDefault="00B57C09" w:rsidP="00FB535E">
            <w:pPr>
              <w:ind w:left="876"/>
              <w:jc w:val="left"/>
              <w:rPr>
                <w:rFonts w:ascii="Cordia New" w:hAnsi="Cordia New" w:cs="Cordia New"/>
                <w:b/>
                <w:bCs/>
                <w:sz w:val="26"/>
                <w:szCs w:val="26"/>
                <w:u w:val="single"/>
              </w:rPr>
            </w:pPr>
          </w:p>
        </w:tc>
        <w:tc>
          <w:tcPr>
            <w:tcW w:w="1351" w:type="dxa"/>
            <w:shd w:val="clear" w:color="auto" w:fill="auto"/>
            <w:vAlign w:val="bottom"/>
          </w:tcPr>
          <w:p w14:paraId="46AB573C" w14:textId="77777777" w:rsidR="00B57C09" w:rsidRPr="00295193" w:rsidRDefault="00B57C09" w:rsidP="00C2425A">
            <w:pPr>
              <w:pBdr>
                <w:bottom w:val="single" w:sz="4" w:space="0"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50" w:type="dxa"/>
            <w:shd w:val="clear" w:color="auto" w:fill="auto"/>
            <w:vAlign w:val="bottom"/>
          </w:tcPr>
          <w:p w14:paraId="363E79D4" w14:textId="77777777" w:rsidR="00B57C09" w:rsidRPr="00295193" w:rsidRDefault="00B57C09" w:rsidP="00C2425A">
            <w:pPr>
              <w:pBdr>
                <w:bottom w:val="single" w:sz="4" w:space="0"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53" w:type="dxa"/>
            <w:shd w:val="clear" w:color="auto" w:fill="auto"/>
            <w:vAlign w:val="bottom"/>
          </w:tcPr>
          <w:p w14:paraId="15D49C79" w14:textId="77777777" w:rsidR="00B57C09" w:rsidRPr="00295193" w:rsidRDefault="00B57C09" w:rsidP="00C2425A">
            <w:pPr>
              <w:pBdr>
                <w:bottom w:val="single" w:sz="4" w:space="0"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443" w:type="dxa"/>
            <w:shd w:val="clear" w:color="auto" w:fill="auto"/>
            <w:vAlign w:val="bottom"/>
          </w:tcPr>
          <w:p w14:paraId="18839B5C" w14:textId="77777777" w:rsidR="00B57C09" w:rsidRPr="00295193" w:rsidRDefault="00B57C09" w:rsidP="00C2425A">
            <w:pPr>
              <w:pBdr>
                <w:bottom w:val="single" w:sz="4" w:space="0" w:color="auto"/>
              </w:pBdr>
              <w:tabs>
                <w:tab w:val="left" w:pos="817"/>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B57C09" w:rsidRPr="00295193" w14:paraId="69F3644F" w14:textId="77777777" w:rsidTr="00C2425A">
        <w:tc>
          <w:tcPr>
            <w:tcW w:w="3779" w:type="dxa"/>
            <w:shd w:val="clear" w:color="auto" w:fill="auto"/>
            <w:vAlign w:val="bottom"/>
          </w:tcPr>
          <w:p w14:paraId="73A03E31" w14:textId="77777777" w:rsidR="00B57C09" w:rsidRPr="00295193" w:rsidRDefault="00B57C09" w:rsidP="00FB535E">
            <w:pPr>
              <w:ind w:left="876"/>
              <w:rPr>
                <w:rFonts w:ascii="Cordia New" w:hAnsi="Cordia New" w:cs="Cordia New"/>
                <w:sz w:val="12"/>
                <w:szCs w:val="12"/>
                <w:cs/>
              </w:rPr>
            </w:pPr>
          </w:p>
        </w:tc>
        <w:tc>
          <w:tcPr>
            <w:tcW w:w="1351" w:type="dxa"/>
            <w:shd w:val="clear" w:color="auto" w:fill="auto"/>
            <w:vAlign w:val="bottom"/>
          </w:tcPr>
          <w:p w14:paraId="657EE0EC" w14:textId="77777777" w:rsidR="00B57C09" w:rsidRPr="00295193" w:rsidRDefault="00B57C09" w:rsidP="00C2425A">
            <w:pPr>
              <w:ind w:right="-72"/>
              <w:jc w:val="right"/>
              <w:rPr>
                <w:rFonts w:ascii="Cordia New" w:hAnsi="Cordia New" w:cs="Cordia New"/>
                <w:sz w:val="12"/>
                <w:szCs w:val="12"/>
              </w:rPr>
            </w:pPr>
          </w:p>
        </w:tc>
        <w:tc>
          <w:tcPr>
            <w:tcW w:w="1350" w:type="dxa"/>
            <w:shd w:val="clear" w:color="auto" w:fill="auto"/>
            <w:vAlign w:val="bottom"/>
          </w:tcPr>
          <w:p w14:paraId="4F87B924" w14:textId="77777777" w:rsidR="00B57C09" w:rsidRPr="00295193" w:rsidRDefault="00B57C09" w:rsidP="00C2425A">
            <w:pPr>
              <w:ind w:right="-72"/>
              <w:jc w:val="right"/>
              <w:rPr>
                <w:rFonts w:ascii="Cordia New" w:hAnsi="Cordia New" w:cs="Cordia New"/>
                <w:sz w:val="12"/>
                <w:szCs w:val="12"/>
              </w:rPr>
            </w:pPr>
          </w:p>
        </w:tc>
        <w:tc>
          <w:tcPr>
            <w:tcW w:w="1353" w:type="dxa"/>
            <w:shd w:val="clear" w:color="auto" w:fill="auto"/>
            <w:vAlign w:val="bottom"/>
          </w:tcPr>
          <w:p w14:paraId="24D67A23" w14:textId="77777777" w:rsidR="00B57C09" w:rsidRPr="00295193" w:rsidRDefault="00B57C09" w:rsidP="00C2425A">
            <w:pPr>
              <w:ind w:right="-72"/>
              <w:jc w:val="right"/>
              <w:rPr>
                <w:rFonts w:ascii="Cordia New" w:hAnsi="Cordia New" w:cs="Cordia New"/>
                <w:sz w:val="12"/>
                <w:szCs w:val="12"/>
              </w:rPr>
            </w:pPr>
          </w:p>
        </w:tc>
        <w:tc>
          <w:tcPr>
            <w:tcW w:w="1443" w:type="dxa"/>
            <w:shd w:val="clear" w:color="auto" w:fill="auto"/>
            <w:vAlign w:val="bottom"/>
          </w:tcPr>
          <w:p w14:paraId="5318654F" w14:textId="77777777" w:rsidR="00B57C09" w:rsidRPr="00295193" w:rsidRDefault="00B57C09" w:rsidP="00C2425A">
            <w:pPr>
              <w:ind w:right="-72"/>
              <w:jc w:val="right"/>
              <w:rPr>
                <w:rFonts w:ascii="Cordia New" w:hAnsi="Cordia New" w:cs="Cordia New"/>
                <w:sz w:val="12"/>
                <w:szCs w:val="12"/>
              </w:rPr>
            </w:pPr>
          </w:p>
        </w:tc>
      </w:tr>
      <w:tr w:rsidR="00B57C09" w:rsidRPr="00295193" w14:paraId="32897470" w14:textId="77777777" w:rsidTr="00C2425A">
        <w:tc>
          <w:tcPr>
            <w:tcW w:w="3779" w:type="dxa"/>
            <w:shd w:val="clear" w:color="auto" w:fill="auto"/>
            <w:vAlign w:val="bottom"/>
          </w:tcPr>
          <w:p w14:paraId="395C1805" w14:textId="77777777" w:rsidR="00B57C09" w:rsidRPr="00295193" w:rsidRDefault="00B57C09" w:rsidP="00FB535E">
            <w:pPr>
              <w:tabs>
                <w:tab w:val="center" w:pos="4860"/>
                <w:tab w:val="center" w:pos="5760"/>
                <w:tab w:val="right" w:pos="7020"/>
                <w:tab w:val="right" w:pos="8550"/>
                <w:tab w:val="center" w:pos="9000"/>
              </w:tabs>
              <w:ind w:left="876"/>
              <w:rPr>
                <w:rFonts w:ascii="Cordia New" w:hAnsi="Cordia New" w:cs="Cordia New"/>
                <w:sz w:val="26"/>
                <w:szCs w:val="26"/>
              </w:rPr>
            </w:pPr>
            <w:r w:rsidRPr="00295193">
              <w:rPr>
                <w:rFonts w:ascii="Cordia New" w:eastAsia="Times New Roman" w:hAnsi="Cordia New" w:cs="Cordia New"/>
                <w:b/>
                <w:bCs/>
                <w:sz w:val="26"/>
                <w:szCs w:val="26"/>
              </w:rPr>
              <w:t>Subsidiaries</w:t>
            </w:r>
          </w:p>
        </w:tc>
        <w:tc>
          <w:tcPr>
            <w:tcW w:w="1351" w:type="dxa"/>
            <w:shd w:val="clear" w:color="auto" w:fill="auto"/>
            <w:vAlign w:val="bottom"/>
          </w:tcPr>
          <w:p w14:paraId="1D12522F" w14:textId="77777777" w:rsidR="00B57C09" w:rsidRPr="00295193" w:rsidRDefault="00B57C09" w:rsidP="00C2425A">
            <w:pPr>
              <w:ind w:right="-72"/>
              <w:jc w:val="right"/>
              <w:rPr>
                <w:rFonts w:ascii="Cordia New" w:hAnsi="Cordia New" w:cs="Cordia New"/>
                <w:sz w:val="26"/>
                <w:szCs w:val="26"/>
              </w:rPr>
            </w:pPr>
          </w:p>
        </w:tc>
        <w:tc>
          <w:tcPr>
            <w:tcW w:w="1350" w:type="dxa"/>
            <w:shd w:val="clear" w:color="auto" w:fill="auto"/>
            <w:vAlign w:val="bottom"/>
          </w:tcPr>
          <w:p w14:paraId="62E78ACC" w14:textId="77777777" w:rsidR="00B57C09" w:rsidRPr="00295193" w:rsidRDefault="00B57C09" w:rsidP="00C2425A">
            <w:pPr>
              <w:ind w:right="-72"/>
              <w:jc w:val="right"/>
              <w:rPr>
                <w:rFonts w:ascii="Cordia New" w:eastAsia="MS Mincho" w:hAnsi="Cordia New" w:cs="Cordia New"/>
                <w:sz w:val="26"/>
                <w:szCs w:val="26"/>
              </w:rPr>
            </w:pPr>
          </w:p>
        </w:tc>
        <w:tc>
          <w:tcPr>
            <w:tcW w:w="1353" w:type="dxa"/>
            <w:shd w:val="clear" w:color="auto" w:fill="auto"/>
            <w:vAlign w:val="bottom"/>
          </w:tcPr>
          <w:p w14:paraId="67C49703" w14:textId="77777777" w:rsidR="00B57C09" w:rsidRPr="00295193" w:rsidRDefault="00B57C09" w:rsidP="00C2425A">
            <w:pPr>
              <w:ind w:right="-72"/>
              <w:jc w:val="right"/>
              <w:rPr>
                <w:rFonts w:ascii="Cordia New" w:eastAsia="MS Mincho" w:hAnsi="Cordia New" w:cs="Cordia New"/>
                <w:sz w:val="26"/>
                <w:szCs w:val="26"/>
              </w:rPr>
            </w:pPr>
          </w:p>
        </w:tc>
        <w:tc>
          <w:tcPr>
            <w:tcW w:w="1443" w:type="dxa"/>
            <w:shd w:val="clear" w:color="auto" w:fill="auto"/>
            <w:vAlign w:val="bottom"/>
          </w:tcPr>
          <w:p w14:paraId="7BE2454C" w14:textId="77777777" w:rsidR="00B57C09" w:rsidRPr="00295193" w:rsidRDefault="00B57C09" w:rsidP="00C2425A">
            <w:pPr>
              <w:ind w:right="-72"/>
              <w:jc w:val="right"/>
              <w:rPr>
                <w:rFonts w:ascii="Cordia New" w:eastAsia="MS Mincho" w:hAnsi="Cordia New" w:cs="Cordia New"/>
                <w:sz w:val="26"/>
                <w:szCs w:val="26"/>
              </w:rPr>
            </w:pPr>
          </w:p>
        </w:tc>
      </w:tr>
      <w:tr w:rsidR="00B57C09" w:rsidRPr="00295193" w14:paraId="639D3599" w14:textId="77777777" w:rsidTr="00C2425A">
        <w:tc>
          <w:tcPr>
            <w:tcW w:w="3779" w:type="dxa"/>
            <w:shd w:val="clear" w:color="auto" w:fill="auto"/>
            <w:vAlign w:val="bottom"/>
          </w:tcPr>
          <w:p w14:paraId="5E44C208" w14:textId="77777777" w:rsidR="00B57C09" w:rsidRPr="00295193" w:rsidRDefault="00B57C09" w:rsidP="00FB535E">
            <w:pPr>
              <w:tabs>
                <w:tab w:val="center" w:pos="4860"/>
                <w:tab w:val="center" w:pos="5760"/>
                <w:tab w:val="right" w:pos="7020"/>
                <w:tab w:val="right" w:pos="8550"/>
                <w:tab w:val="center" w:pos="9000"/>
              </w:tabs>
              <w:ind w:left="876"/>
              <w:rPr>
                <w:rFonts w:ascii="Cordia New" w:eastAsia="Times New Roman" w:hAnsi="Cordia New" w:cs="Cordia New"/>
                <w:b/>
                <w:bCs/>
                <w:sz w:val="26"/>
                <w:szCs w:val="26"/>
              </w:rPr>
            </w:pPr>
            <w:r w:rsidRPr="00295193">
              <w:rPr>
                <w:rFonts w:ascii="Cordia New" w:eastAsia="Times New Roman" w:hAnsi="Cordia New" w:cs="Cordia New"/>
                <w:sz w:val="26"/>
                <w:szCs w:val="26"/>
              </w:rPr>
              <w:t xml:space="preserve">Beginning balance </w:t>
            </w:r>
          </w:p>
        </w:tc>
        <w:tc>
          <w:tcPr>
            <w:tcW w:w="1351" w:type="dxa"/>
            <w:shd w:val="clear" w:color="auto" w:fill="auto"/>
            <w:vAlign w:val="bottom"/>
          </w:tcPr>
          <w:p w14:paraId="0ED4827A" w14:textId="77777777" w:rsidR="00B57C09" w:rsidRPr="00295193" w:rsidRDefault="00B57C09" w:rsidP="00C2425A">
            <w:pPr>
              <w:ind w:right="-72"/>
              <w:jc w:val="right"/>
              <w:rPr>
                <w:rFonts w:ascii="Cordia New" w:hAnsi="Cordia New" w:cs="Cordia New"/>
                <w:sz w:val="26"/>
                <w:szCs w:val="26"/>
              </w:rPr>
            </w:pPr>
            <w:r w:rsidRPr="00295193">
              <w:rPr>
                <w:rFonts w:ascii="Cordia New" w:hAnsi="Cordia New" w:cs="Cordia New"/>
                <w:sz w:val="26"/>
                <w:szCs w:val="26"/>
              </w:rPr>
              <w:t>-</w:t>
            </w:r>
          </w:p>
        </w:tc>
        <w:tc>
          <w:tcPr>
            <w:tcW w:w="1350" w:type="dxa"/>
            <w:shd w:val="clear" w:color="auto" w:fill="auto"/>
            <w:vAlign w:val="bottom"/>
          </w:tcPr>
          <w:p w14:paraId="099E466F" w14:textId="77777777" w:rsidR="00B57C09" w:rsidRPr="00295193" w:rsidRDefault="00B57C09" w:rsidP="00C2425A">
            <w:pPr>
              <w:ind w:right="-72"/>
              <w:jc w:val="right"/>
              <w:rPr>
                <w:rFonts w:ascii="Cordia New" w:eastAsia="MS Mincho" w:hAnsi="Cordia New" w:cs="Cordia New"/>
                <w:sz w:val="26"/>
                <w:szCs w:val="26"/>
              </w:rPr>
            </w:pPr>
            <w:r w:rsidRPr="00295193">
              <w:rPr>
                <w:rFonts w:ascii="Cordia New" w:eastAsia="MS Mincho" w:hAnsi="Cordia New" w:cs="Cordia New"/>
                <w:sz w:val="26"/>
                <w:szCs w:val="26"/>
              </w:rPr>
              <w:t>-</w:t>
            </w:r>
          </w:p>
        </w:tc>
        <w:tc>
          <w:tcPr>
            <w:tcW w:w="1353" w:type="dxa"/>
            <w:shd w:val="clear" w:color="auto" w:fill="auto"/>
            <w:vAlign w:val="bottom"/>
          </w:tcPr>
          <w:p w14:paraId="1800C813" w14:textId="77777777" w:rsidR="00B57C09" w:rsidRPr="00295193" w:rsidRDefault="00B57C09" w:rsidP="00C2425A">
            <w:pPr>
              <w:ind w:right="-72"/>
              <w:jc w:val="right"/>
              <w:rPr>
                <w:rFonts w:ascii="Cordia New" w:eastAsia="MS Mincho" w:hAnsi="Cordia New" w:cs="Cordia New"/>
                <w:sz w:val="26"/>
                <w:szCs w:val="26"/>
              </w:rPr>
            </w:pPr>
            <w:r w:rsidRPr="00295193">
              <w:rPr>
                <w:rFonts w:ascii="Cordia New" w:eastAsia="MS Mincho" w:hAnsi="Cordia New" w:cs="Cordia New"/>
                <w:sz w:val="26"/>
                <w:szCs w:val="26"/>
              </w:rPr>
              <w:t>4,338,917</w:t>
            </w:r>
          </w:p>
        </w:tc>
        <w:tc>
          <w:tcPr>
            <w:tcW w:w="1443" w:type="dxa"/>
            <w:shd w:val="clear" w:color="auto" w:fill="auto"/>
            <w:vAlign w:val="bottom"/>
          </w:tcPr>
          <w:p w14:paraId="710839C5" w14:textId="77777777" w:rsidR="00B57C09" w:rsidRPr="00295193" w:rsidRDefault="00B57C09" w:rsidP="00C2425A">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2,089,180</w:t>
            </w:r>
          </w:p>
        </w:tc>
      </w:tr>
      <w:tr w:rsidR="00B57C09" w:rsidRPr="00295193" w14:paraId="0E7B90A4" w14:textId="77777777" w:rsidTr="00C2425A">
        <w:tc>
          <w:tcPr>
            <w:tcW w:w="3779" w:type="dxa"/>
            <w:shd w:val="clear" w:color="auto" w:fill="auto"/>
            <w:vAlign w:val="bottom"/>
          </w:tcPr>
          <w:p w14:paraId="211E1250" w14:textId="77777777" w:rsidR="00B57C09" w:rsidRPr="00295193" w:rsidRDefault="00B57C09" w:rsidP="00FB535E">
            <w:pPr>
              <w:tabs>
                <w:tab w:val="center" w:pos="4860"/>
                <w:tab w:val="center" w:pos="5760"/>
                <w:tab w:val="right" w:pos="7020"/>
                <w:tab w:val="right" w:pos="8550"/>
                <w:tab w:val="center" w:pos="9000"/>
              </w:tabs>
              <w:ind w:left="876"/>
              <w:rPr>
                <w:rFonts w:ascii="Cordia New" w:eastAsia="Times New Roman" w:hAnsi="Cordia New" w:cs="Cordia New"/>
                <w:sz w:val="26"/>
                <w:szCs w:val="26"/>
              </w:rPr>
            </w:pPr>
            <w:r w:rsidRPr="00295193">
              <w:rPr>
                <w:rFonts w:ascii="Cordia New" w:eastAsia="Times New Roman" w:hAnsi="Cordia New" w:cs="Cordia New"/>
                <w:sz w:val="26"/>
                <w:szCs w:val="26"/>
              </w:rPr>
              <w:t>Additions</w:t>
            </w:r>
          </w:p>
        </w:tc>
        <w:tc>
          <w:tcPr>
            <w:tcW w:w="1351" w:type="dxa"/>
            <w:shd w:val="clear" w:color="auto" w:fill="auto"/>
            <w:vAlign w:val="bottom"/>
          </w:tcPr>
          <w:p w14:paraId="19B157D6" w14:textId="77777777" w:rsidR="00B57C09" w:rsidRPr="00295193" w:rsidRDefault="00B57C09" w:rsidP="00C2425A">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w:t>
            </w:r>
          </w:p>
        </w:tc>
        <w:tc>
          <w:tcPr>
            <w:tcW w:w="1350" w:type="dxa"/>
            <w:shd w:val="clear" w:color="auto" w:fill="auto"/>
            <w:vAlign w:val="bottom"/>
          </w:tcPr>
          <w:p w14:paraId="43837F3D" w14:textId="77777777" w:rsidR="00B57C09" w:rsidRPr="00295193" w:rsidRDefault="00B57C09" w:rsidP="00C2425A">
            <w:pPr>
              <w:ind w:right="-72"/>
              <w:jc w:val="right"/>
              <w:rPr>
                <w:rFonts w:ascii="Cordia New" w:eastAsia="Times New Roman" w:hAnsi="Cordia New" w:cs="Cordia New"/>
                <w:sz w:val="26"/>
                <w:szCs w:val="26"/>
              </w:rPr>
            </w:pPr>
            <w:r w:rsidRPr="00295193">
              <w:rPr>
                <w:rFonts w:ascii="Cordia New" w:eastAsia="MS Mincho" w:hAnsi="Cordia New" w:cs="Cordia New"/>
                <w:sz w:val="26"/>
                <w:szCs w:val="26"/>
              </w:rPr>
              <w:t>-</w:t>
            </w:r>
          </w:p>
        </w:tc>
        <w:tc>
          <w:tcPr>
            <w:tcW w:w="1353" w:type="dxa"/>
            <w:shd w:val="clear" w:color="auto" w:fill="auto"/>
            <w:vAlign w:val="bottom"/>
          </w:tcPr>
          <w:p w14:paraId="26B5207A" w14:textId="77777777" w:rsidR="00B57C09" w:rsidRPr="00295193" w:rsidRDefault="00B57C09" w:rsidP="00C2425A">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498,670</w:t>
            </w:r>
          </w:p>
        </w:tc>
        <w:tc>
          <w:tcPr>
            <w:tcW w:w="1443" w:type="dxa"/>
            <w:shd w:val="clear" w:color="auto" w:fill="auto"/>
            <w:vAlign w:val="bottom"/>
          </w:tcPr>
          <w:p w14:paraId="0DABAF95" w14:textId="77777777" w:rsidR="00B57C09" w:rsidRPr="00295193" w:rsidRDefault="00B57C09" w:rsidP="00C2425A">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2,427,394</w:t>
            </w:r>
          </w:p>
        </w:tc>
      </w:tr>
      <w:tr w:rsidR="00B57C09" w:rsidRPr="00295193" w14:paraId="68423CD6" w14:textId="77777777" w:rsidTr="00C2425A">
        <w:tc>
          <w:tcPr>
            <w:tcW w:w="3779" w:type="dxa"/>
            <w:shd w:val="clear" w:color="auto" w:fill="auto"/>
            <w:vAlign w:val="bottom"/>
          </w:tcPr>
          <w:p w14:paraId="3568AF2F" w14:textId="77777777" w:rsidR="00B57C09" w:rsidRPr="00295193" w:rsidRDefault="00B57C09" w:rsidP="00FB535E">
            <w:pPr>
              <w:tabs>
                <w:tab w:val="center" w:pos="4860"/>
                <w:tab w:val="center" w:pos="5760"/>
                <w:tab w:val="right" w:pos="7020"/>
                <w:tab w:val="right" w:pos="8550"/>
                <w:tab w:val="center" w:pos="9000"/>
              </w:tabs>
              <w:ind w:left="876"/>
              <w:rPr>
                <w:rFonts w:ascii="Cordia New" w:eastAsia="Times New Roman" w:hAnsi="Cordia New" w:cs="Cordia New"/>
                <w:sz w:val="26"/>
                <w:szCs w:val="26"/>
              </w:rPr>
            </w:pPr>
            <w:r w:rsidRPr="00295193">
              <w:rPr>
                <w:rFonts w:ascii="Cordia New" w:eastAsia="Times New Roman" w:hAnsi="Cordia New" w:cs="Cordia New"/>
                <w:sz w:val="26"/>
                <w:szCs w:val="26"/>
              </w:rPr>
              <w:t>Settlements</w:t>
            </w:r>
          </w:p>
        </w:tc>
        <w:tc>
          <w:tcPr>
            <w:tcW w:w="1351" w:type="dxa"/>
            <w:shd w:val="clear" w:color="auto" w:fill="auto"/>
            <w:vAlign w:val="bottom"/>
          </w:tcPr>
          <w:p w14:paraId="0C155C1E" w14:textId="77777777" w:rsidR="00B57C09" w:rsidRPr="00295193" w:rsidRDefault="00B57C09" w:rsidP="00C2425A">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w:t>
            </w:r>
          </w:p>
        </w:tc>
        <w:tc>
          <w:tcPr>
            <w:tcW w:w="1350" w:type="dxa"/>
            <w:shd w:val="clear" w:color="auto" w:fill="auto"/>
            <w:vAlign w:val="bottom"/>
          </w:tcPr>
          <w:p w14:paraId="2A7BADA9" w14:textId="77777777" w:rsidR="00B57C09" w:rsidRPr="00295193" w:rsidRDefault="00B57C09" w:rsidP="00C2425A">
            <w:pPr>
              <w:ind w:right="-72"/>
              <w:jc w:val="right"/>
              <w:rPr>
                <w:rFonts w:ascii="Cordia New" w:eastAsia="Times New Roman" w:hAnsi="Cordia New" w:cs="Cordia New"/>
                <w:sz w:val="26"/>
                <w:szCs w:val="26"/>
              </w:rPr>
            </w:pPr>
            <w:r w:rsidRPr="00295193">
              <w:rPr>
                <w:rFonts w:ascii="Cordia New" w:eastAsia="MS Mincho" w:hAnsi="Cordia New" w:cs="Cordia New"/>
                <w:sz w:val="26"/>
                <w:szCs w:val="26"/>
              </w:rPr>
              <w:t>-</w:t>
            </w:r>
          </w:p>
        </w:tc>
        <w:tc>
          <w:tcPr>
            <w:tcW w:w="1353" w:type="dxa"/>
            <w:shd w:val="clear" w:color="auto" w:fill="auto"/>
            <w:vAlign w:val="bottom"/>
          </w:tcPr>
          <w:p w14:paraId="65C2002A" w14:textId="77777777" w:rsidR="00B57C09" w:rsidRPr="00295193" w:rsidRDefault="00B57C09" w:rsidP="00C2425A">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(501,607)</w:t>
            </w:r>
          </w:p>
        </w:tc>
        <w:tc>
          <w:tcPr>
            <w:tcW w:w="1443" w:type="dxa"/>
            <w:shd w:val="clear" w:color="auto" w:fill="auto"/>
            <w:vAlign w:val="bottom"/>
          </w:tcPr>
          <w:p w14:paraId="5E8D27F1" w14:textId="77777777" w:rsidR="00B57C09" w:rsidRPr="00295193" w:rsidRDefault="00B57C09" w:rsidP="00C2425A">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(150,959)</w:t>
            </w:r>
          </w:p>
        </w:tc>
      </w:tr>
      <w:tr w:rsidR="00B57C09" w:rsidRPr="00295193" w14:paraId="06974D78" w14:textId="77777777" w:rsidTr="00C2425A">
        <w:tc>
          <w:tcPr>
            <w:tcW w:w="3779" w:type="dxa"/>
            <w:shd w:val="clear" w:color="auto" w:fill="auto"/>
            <w:vAlign w:val="bottom"/>
          </w:tcPr>
          <w:p w14:paraId="5024DA59" w14:textId="77777777" w:rsidR="00B57C09" w:rsidRPr="00295193" w:rsidRDefault="00B57C09" w:rsidP="00FB535E">
            <w:pPr>
              <w:tabs>
                <w:tab w:val="center" w:pos="4860"/>
                <w:tab w:val="center" w:pos="5760"/>
                <w:tab w:val="right" w:pos="7020"/>
                <w:tab w:val="right" w:pos="8550"/>
                <w:tab w:val="center" w:pos="9000"/>
              </w:tabs>
              <w:ind w:left="876"/>
              <w:rPr>
                <w:rFonts w:ascii="Cordia New" w:eastAsia="Times New Roman" w:hAnsi="Cordia New" w:cs="Cordia New"/>
                <w:sz w:val="26"/>
                <w:szCs w:val="26"/>
              </w:rPr>
            </w:pPr>
            <w:r w:rsidRPr="00295193">
              <w:rPr>
                <w:rFonts w:ascii="Cordia New" w:eastAsia="Times New Roman" w:hAnsi="Cordia New" w:cs="Cordia New"/>
                <w:sz w:val="26"/>
                <w:szCs w:val="26"/>
              </w:rPr>
              <w:t xml:space="preserve">Unrealised (gain) loss </w:t>
            </w:r>
          </w:p>
          <w:p w14:paraId="30D964CB" w14:textId="77777777" w:rsidR="00B57C09" w:rsidRPr="00295193" w:rsidRDefault="00B57C09" w:rsidP="00FB535E">
            <w:pPr>
              <w:tabs>
                <w:tab w:val="center" w:pos="4860"/>
                <w:tab w:val="center" w:pos="5760"/>
                <w:tab w:val="right" w:pos="7020"/>
                <w:tab w:val="right" w:pos="8550"/>
                <w:tab w:val="center" w:pos="9000"/>
              </w:tabs>
              <w:ind w:left="876"/>
              <w:rPr>
                <w:rFonts w:ascii="Cordia New" w:eastAsia="Times New Roman" w:hAnsi="Cordia New" w:cs="Cordia New"/>
                <w:sz w:val="26"/>
                <w:szCs w:val="26"/>
              </w:rPr>
            </w:pPr>
            <w:r w:rsidRPr="00295193">
              <w:rPr>
                <w:rFonts w:ascii="Cordia New" w:eastAsia="Times New Roman" w:hAnsi="Cordia New" w:cs="Cordia New"/>
                <w:sz w:val="26"/>
                <w:szCs w:val="26"/>
              </w:rPr>
              <w:t xml:space="preserve">   on exchange rate</w:t>
            </w:r>
          </w:p>
        </w:tc>
        <w:tc>
          <w:tcPr>
            <w:tcW w:w="1351" w:type="dxa"/>
            <w:shd w:val="clear" w:color="auto" w:fill="auto"/>
            <w:vAlign w:val="bottom"/>
          </w:tcPr>
          <w:p w14:paraId="1EFC9F22" w14:textId="77777777" w:rsidR="00B57C09" w:rsidRPr="00295193" w:rsidRDefault="00B57C09" w:rsidP="00C2425A">
            <w:pPr>
              <w:pBdr>
                <w:bottom w:val="single" w:sz="4" w:space="1" w:color="auto"/>
              </w:pBd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w:t>
            </w:r>
          </w:p>
        </w:tc>
        <w:tc>
          <w:tcPr>
            <w:tcW w:w="1350" w:type="dxa"/>
            <w:shd w:val="clear" w:color="auto" w:fill="auto"/>
            <w:vAlign w:val="bottom"/>
          </w:tcPr>
          <w:p w14:paraId="5C719798" w14:textId="77777777" w:rsidR="00B57C09" w:rsidRPr="00295193" w:rsidRDefault="00B57C09" w:rsidP="00C2425A">
            <w:pPr>
              <w:pBdr>
                <w:bottom w:val="single" w:sz="4" w:space="1" w:color="auto"/>
              </w:pBdr>
              <w:ind w:right="-72"/>
              <w:jc w:val="right"/>
              <w:rPr>
                <w:rFonts w:ascii="Cordia New" w:eastAsia="Times New Roman" w:hAnsi="Cordia New" w:cs="Cordia New"/>
                <w:sz w:val="26"/>
                <w:szCs w:val="26"/>
              </w:rPr>
            </w:pPr>
            <w:r w:rsidRPr="00295193">
              <w:rPr>
                <w:rFonts w:ascii="Cordia New" w:eastAsia="MS Mincho" w:hAnsi="Cordia New" w:cs="Cordia New"/>
                <w:sz w:val="26"/>
                <w:szCs w:val="26"/>
              </w:rPr>
              <w:t>-</w:t>
            </w:r>
          </w:p>
        </w:tc>
        <w:tc>
          <w:tcPr>
            <w:tcW w:w="1353" w:type="dxa"/>
            <w:shd w:val="clear" w:color="auto" w:fill="auto"/>
            <w:vAlign w:val="bottom"/>
          </w:tcPr>
          <w:p w14:paraId="0CD17D8F" w14:textId="77777777" w:rsidR="00B57C09" w:rsidRPr="00295193" w:rsidRDefault="00B57C09" w:rsidP="00C2425A">
            <w:pPr>
              <w:pBdr>
                <w:bottom w:val="single" w:sz="4" w:space="1" w:color="auto"/>
              </w:pBd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217,415</w:t>
            </w:r>
          </w:p>
        </w:tc>
        <w:tc>
          <w:tcPr>
            <w:tcW w:w="1443" w:type="dxa"/>
            <w:shd w:val="clear" w:color="auto" w:fill="auto"/>
            <w:vAlign w:val="bottom"/>
          </w:tcPr>
          <w:p w14:paraId="5BCA9A88" w14:textId="77777777" w:rsidR="00B57C09" w:rsidRPr="00295193" w:rsidRDefault="00B57C09" w:rsidP="00C2425A">
            <w:pPr>
              <w:pBdr>
                <w:bottom w:val="single" w:sz="4" w:space="1" w:color="auto"/>
              </w:pBd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(26,698)</w:t>
            </w:r>
          </w:p>
        </w:tc>
      </w:tr>
      <w:tr w:rsidR="00B57C09" w:rsidRPr="00295193" w14:paraId="1B3BB605" w14:textId="77777777" w:rsidTr="00C2425A">
        <w:tc>
          <w:tcPr>
            <w:tcW w:w="3779" w:type="dxa"/>
            <w:shd w:val="clear" w:color="auto" w:fill="auto"/>
            <w:vAlign w:val="bottom"/>
          </w:tcPr>
          <w:p w14:paraId="7583A3F2" w14:textId="77777777" w:rsidR="00B57C09" w:rsidRPr="00295193" w:rsidRDefault="00B57C09" w:rsidP="00FB535E">
            <w:pPr>
              <w:tabs>
                <w:tab w:val="center" w:pos="4860"/>
                <w:tab w:val="center" w:pos="5760"/>
                <w:tab w:val="right" w:pos="7020"/>
                <w:tab w:val="right" w:pos="8550"/>
                <w:tab w:val="center" w:pos="9000"/>
              </w:tabs>
              <w:ind w:left="876"/>
              <w:rPr>
                <w:rFonts w:ascii="Cordia New" w:eastAsia="Times New Roman" w:hAnsi="Cordia New" w:cs="Cordia New"/>
                <w:sz w:val="12"/>
                <w:szCs w:val="12"/>
              </w:rPr>
            </w:pPr>
          </w:p>
        </w:tc>
        <w:tc>
          <w:tcPr>
            <w:tcW w:w="1351" w:type="dxa"/>
            <w:shd w:val="clear" w:color="auto" w:fill="auto"/>
            <w:vAlign w:val="bottom"/>
          </w:tcPr>
          <w:p w14:paraId="56357353" w14:textId="77777777" w:rsidR="00B57C09" w:rsidRPr="00295193" w:rsidRDefault="00B57C09" w:rsidP="00C2425A">
            <w:pPr>
              <w:ind w:right="-72"/>
              <w:jc w:val="right"/>
              <w:rPr>
                <w:rFonts w:ascii="Cordia New" w:eastAsia="Times New Roman" w:hAnsi="Cordia New" w:cs="Cordia New"/>
                <w:sz w:val="12"/>
                <w:szCs w:val="12"/>
              </w:rPr>
            </w:pPr>
          </w:p>
        </w:tc>
        <w:tc>
          <w:tcPr>
            <w:tcW w:w="1350" w:type="dxa"/>
            <w:shd w:val="clear" w:color="auto" w:fill="auto"/>
            <w:vAlign w:val="bottom"/>
          </w:tcPr>
          <w:p w14:paraId="5B960D18" w14:textId="77777777" w:rsidR="00B57C09" w:rsidRPr="00295193" w:rsidRDefault="00B57C09" w:rsidP="00C2425A">
            <w:pPr>
              <w:ind w:right="-72"/>
              <w:jc w:val="right"/>
              <w:rPr>
                <w:rFonts w:ascii="Cordia New" w:eastAsia="Times New Roman" w:hAnsi="Cordia New" w:cs="Cordia New"/>
                <w:sz w:val="12"/>
                <w:szCs w:val="12"/>
              </w:rPr>
            </w:pPr>
          </w:p>
        </w:tc>
        <w:tc>
          <w:tcPr>
            <w:tcW w:w="1353" w:type="dxa"/>
            <w:shd w:val="clear" w:color="auto" w:fill="auto"/>
            <w:vAlign w:val="bottom"/>
          </w:tcPr>
          <w:p w14:paraId="268138AC" w14:textId="77777777" w:rsidR="00B57C09" w:rsidRPr="00295193" w:rsidRDefault="00B57C09" w:rsidP="00C2425A">
            <w:pPr>
              <w:ind w:right="-72"/>
              <w:jc w:val="right"/>
              <w:rPr>
                <w:rFonts w:ascii="Cordia New" w:eastAsia="Times New Roman" w:hAnsi="Cordia New" w:cs="Cordia New"/>
                <w:sz w:val="12"/>
                <w:szCs w:val="12"/>
              </w:rPr>
            </w:pPr>
          </w:p>
        </w:tc>
        <w:tc>
          <w:tcPr>
            <w:tcW w:w="1443" w:type="dxa"/>
            <w:shd w:val="clear" w:color="auto" w:fill="auto"/>
            <w:vAlign w:val="bottom"/>
          </w:tcPr>
          <w:p w14:paraId="4667E7FD" w14:textId="77777777" w:rsidR="00B57C09" w:rsidRPr="00295193" w:rsidRDefault="00B57C09" w:rsidP="00C2425A">
            <w:pPr>
              <w:ind w:right="-72"/>
              <w:jc w:val="right"/>
              <w:rPr>
                <w:rFonts w:ascii="Cordia New" w:eastAsia="Times New Roman" w:hAnsi="Cordia New" w:cs="Cordia New"/>
                <w:sz w:val="12"/>
                <w:szCs w:val="12"/>
              </w:rPr>
            </w:pPr>
          </w:p>
        </w:tc>
      </w:tr>
      <w:tr w:rsidR="00B57C09" w:rsidRPr="00295193" w14:paraId="3F3FE7FA" w14:textId="77777777" w:rsidTr="00C2425A">
        <w:tc>
          <w:tcPr>
            <w:tcW w:w="3779" w:type="dxa"/>
            <w:shd w:val="clear" w:color="auto" w:fill="auto"/>
            <w:vAlign w:val="bottom"/>
          </w:tcPr>
          <w:p w14:paraId="5CC2A0E0" w14:textId="77777777" w:rsidR="00B57C09" w:rsidRPr="00295193" w:rsidRDefault="00B57C09" w:rsidP="00FB535E">
            <w:pPr>
              <w:tabs>
                <w:tab w:val="center" w:pos="4860"/>
                <w:tab w:val="center" w:pos="5760"/>
                <w:tab w:val="right" w:pos="7020"/>
                <w:tab w:val="right" w:pos="8550"/>
                <w:tab w:val="center" w:pos="9000"/>
              </w:tabs>
              <w:ind w:left="876"/>
              <w:rPr>
                <w:rFonts w:ascii="Cordia New" w:eastAsia="Times New Roman" w:hAnsi="Cordia New" w:cs="Cordia New"/>
                <w:sz w:val="26"/>
                <w:szCs w:val="26"/>
              </w:rPr>
            </w:pPr>
            <w:r w:rsidRPr="00295193">
              <w:rPr>
                <w:rFonts w:ascii="Cordia New" w:eastAsia="Times New Roman" w:hAnsi="Cordia New" w:cs="Cordia New"/>
                <w:sz w:val="26"/>
                <w:szCs w:val="26"/>
              </w:rPr>
              <w:t xml:space="preserve">Ending balance </w:t>
            </w:r>
          </w:p>
        </w:tc>
        <w:tc>
          <w:tcPr>
            <w:tcW w:w="1351" w:type="dxa"/>
            <w:shd w:val="clear" w:color="auto" w:fill="auto"/>
            <w:vAlign w:val="bottom"/>
          </w:tcPr>
          <w:p w14:paraId="31A2A105" w14:textId="77777777" w:rsidR="00B57C09" w:rsidRPr="00295193" w:rsidRDefault="00B57C09" w:rsidP="00C2425A">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w:t>
            </w:r>
          </w:p>
        </w:tc>
        <w:tc>
          <w:tcPr>
            <w:tcW w:w="1350" w:type="dxa"/>
            <w:shd w:val="clear" w:color="auto" w:fill="auto"/>
            <w:vAlign w:val="bottom"/>
          </w:tcPr>
          <w:p w14:paraId="47080905" w14:textId="77777777" w:rsidR="00B57C09" w:rsidRPr="00295193" w:rsidRDefault="00B57C09" w:rsidP="00C2425A">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cs/>
              </w:rPr>
              <w:t>-</w:t>
            </w:r>
          </w:p>
        </w:tc>
        <w:tc>
          <w:tcPr>
            <w:tcW w:w="1353" w:type="dxa"/>
            <w:shd w:val="clear" w:color="auto" w:fill="auto"/>
            <w:vAlign w:val="bottom"/>
          </w:tcPr>
          <w:p w14:paraId="1A4ED43E" w14:textId="77777777" w:rsidR="00B57C09" w:rsidRPr="00295193" w:rsidRDefault="00B57C09" w:rsidP="00C2425A">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4,553,395</w:t>
            </w:r>
          </w:p>
        </w:tc>
        <w:tc>
          <w:tcPr>
            <w:tcW w:w="1443" w:type="dxa"/>
            <w:shd w:val="clear" w:color="auto" w:fill="auto"/>
            <w:vAlign w:val="bottom"/>
          </w:tcPr>
          <w:p w14:paraId="5D3116AE" w14:textId="77777777" w:rsidR="00B57C09" w:rsidRPr="00295193" w:rsidRDefault="00B57C09" w:rsidP="00C2425A">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cs/>
              </w:rPr>
              <w:fldChar w:fldCharType="begin"/>
            </w:r>
            <w:r w:rsidRPr="00295193">
              <w:rPr>
                <w:rFonts w:ascii="Cordia New" w:hAnsi="Cordia New" w:cs="Cordia New"/>
                <w:sz w:val="26"/>
                <w:szCs w:val="26"/>
                <w:cs/>
              </w:rPr>
              <w:instrText xml:space="preserve"> =</w:instrText>
            </w:r>
            <w:r w:rsidRPr="00295193">
              <w:rPr>
                <w:rFonts w:ascii="Cordia New" w:hAnsi="Cordia New" w:cs="Cordia New"/>
                <w:sz w:val="26"/>
                <w:szCs w:val="26"/>
              </w:rPr>
              <w:instrText>SUM(ABOVE)</w:instrText>
            </w:r>
            <w:r w:rsidRPr="00295193">
              <w:rPr>
                <w:rFonts w:ascii="Cordia New" w:hAnsi="Cordia New" w:cs="Cordia New"/>
                <w:sz w:val="26"/>
                <w:szCs w:val="26"/>
                <w:cs/>
              </w:rPr>
              <w:instrText xml:space="preserve"> </w:instrText>
            </w:r>
            <w:r w:rsidRPr="00295193">
              <w:rPr>
                <w:rFonts w:ascii="Cordia New" w:hAnsi="Cordia New" w:cs="Cordia New"/>
                <w:sz w:val="26"/>
                <w:szCs w:val="26"/>
                <w:cs/>
              </w:rPr>
              <w:fldChar w:fldCharType="separate"/>
            </w:r>
            <w:r w:rsidRPr="00295193">
              <w:rPr>
                <w:rFonts w:ascii="Cordia New" w:hAnsi="Cordia New" w:cs="Cordia New"/>
                <w:sz w:val="26"/>
                <w:szCs w:val="26"/>
                <w:cs/>
              </w:rPr>
              <w:t>4</w:t>
            </w:r>
            <w:r w:rsidRPr="00295193">
              <w:rPr>
                <w:rFonts w:ascii="Cordia New" w:hAnsi="Cordia New" w:cs="Cordia New"/>
                <w:sz w:val="26"/>
                <w:szCs w:val="26"/>
              </w:rPr>
              <w:t>,</w:t>
            </w:r>
            <w:r w:rsidRPr="00295193">
              <w:rPr>
                <w:rFonts w:ascii="Cordia New" w:hAnsi="Cordia New" w:cs="Cordia New"/>
                <w:sz w:val="26"/>
                <w:szCs w:val="26"/>
                <w:cs/>
              </w:rPr>
              <w:t>338</w:t>
            </w:r>
            <w:r w:rsidRPr="00295193">
              <w:rPr>
                <w:rFonts w:ascii="Cordia New" w:hAnsi="Cordia New" w:cs="Cordia New"/>
                <w:sz w:val="26"/>
                <w:szCs w:val="26"/>
              </w:rPr>
              <w:t>,</w:t>
            </w:r>
            <w:r w:rsidRPr="00295193">
              <w:rPr>
                <w:rFonts w:ascii="Cordia New" w:hAnsi="Cordia New" w:cs="Cordia New"/>
                <w:sz w:val="26"/>
                <w:szCs w:val="26"/>
                <w:cs/>
              </w:rPr>
              <w:t>917</w:t>
            </w:r>
            <w:r w:rsidRPr="00295193">
              <w:rPr>
                <w:rFonts w:ascii="Cordia New" w:hAnsi="Cordia New" w:cs="Cordia New"/>
                <w:sz w:val="26"/>
                <w:szCs w:val="26"/>
                <w:cs/>
              </w:rPr>
              <w:fldChar w:fldCharType="end"/>
            </w:r>
          </w:p>
        </w:tc>
      </w:tr>
    </w:tbl>
    <w:p w14:paraId="11B348B3" w14:textId="77777777" w:rsidR="00B57C09" w:rsidRPr="00295193" w:rsidRDefault="00B57C09" w:rsidP="00FB535E">
      <w:pPr>
        <w:ind w:left="1080"/>
        <w:rPr>
          <w:rFonts w:ascii="Cordia New" w:hAnsi="Cordia New" w:cs="Cordia New"/>
        </w:rPr>
      </w:pPr>
    </w:p>
    <w:p w14:paraId="25F8BD91" w14:textId="77777777" w:rsidR="00B57C09" w:rsidRPr="00295193" w:rsidRDefault="00B57C09" w:rsidP="00FB535E">
      <w:pPr>
        <w:ind w:left="1080"/>
        <w:rPr>
          <w:rFonts w:ascii="Cordia New" w:hAnsi="Cordia New" w:cs="Cordia New"/>
          <w:sz w:val="26"/>
          <w:szCs w:val="26"/>
        </w:rPr>
      </w:pPr>
      <w:r w:rsidRPr="00295193">
        <w:rPr>
          <w:rFonts w:ascii="Cordia New" w:hAnsi="Cordia New" w:cs="Cordia New"/>
          <w:sz w:val="26"/>
          <w:szCs w:val="26"/>
        </w:rPr>
        <w:t>Short-term borrowings from subsidiaries are unsecured and denominated in Thai Baht and foreign currencies. They are due at call and carry a market rate of interest as referenced by the interest rates quoted by commercial banks.</w:t>
      </w:r>
    </w:p>
    <w:p w14:paraId="528D228A" w14:textId="77777777" w:rsidR="00B57C09" w:rsidRPr="00295193" w:rsidRDefault="00B57C09" w:rsidP="00FB535E">
      <w:pPr>
        <w:tabs>
          <w:tab w:val="left" w:pos="540"/>
        </w:tabs>
        <w:ind w:left="1170"/>
        <w:jc w:val="left"/>
        <w:rPr>
          <w:rFonts w:ascii="Cordia New" w:hAnsi="Cordia New" w:cs="Cordia New"/>
          <w:b/>
          <w:bCs/>
          <w:sz w:val="26"/>
          <w:szCs w:val="26"/>
        </w:rPr>
      </w:pPr>
    </w:p>
    <w:p w14:paraId="35A70A03" w14:textId="697071AF" w:rsidR="008177A1" w:rsidRPr="00295193" w:rsidRDefault="00D54106" w:rsidP="00B57C09">
      <w:pPr>
        <w:pStyle w:val="Heading8"/>
        <w:spacing w:before="0" w:after="0"/>
        <w:ind w:left="540" w:hanging="540"/>
        <w:rPr>
          <w:rFonts w:ascii="Cordia New" w:hAnsi="Cordia New" w:cs="Cordia New"/>
          <w:b/>
          <w:bCs/>
          <w:i w:val="0"/>
          <w:iCs w:val="0"/>
          <w:sz w:val="26"/>
          <w:szCs w:val="26"/>
          <w:cs/>
        </w:rPr>
      </w:pPr>
      <w:r w:rsidRPr="00295193">
        <w:rPr>
          <w:rFonts w:ascii="Cordia New" w:hAnsi="Cordia New" w:cs="Cordia New"/>
          <w:cs/>
        </w:rPr>
        <w:br w:type="page"/>
      </w:r>
      <w:r w:rsidR="006A2C8C" w:rsidRPr="00295193">
        <w:rPr>
          <w:rFonts w:ascii="Cordia New" w:hAnsi="Cordia New" w:cs="Cordia New"/>
          <w:b/>
          <w:bCs/>
          <w:i w:val="0"/>
          <w:iCs w:val="0"/>
          <w:sz w:val="26"/>
          <w:szCs w:val="26"/>
        </w:rPr>
        <w:lastRenderedPageBreak/>
        <w:t>10</w:t>
      </w:r>
      <w:r w:rsidR="008177A1" w:rsidRPr="00295193">
        <w:rPr>
          <w:rFonts w:ascii="Cordia New" w:hAnsi="Cordia New" w:cs="Cordia New"/>
          <w:b/>
          <w:bCs/>
          <w:i w:val="0"/>
          <w:iCs w:val="0"/>
          <w:sz w:val="26"/>
          <w:szCs w:val="26"/>
        </w:rPr>
        <w:tab/>
        <w:t>Trade and other receivables</w:t>
      </w:r>
    </w:p>
    <w:p w14:paraId="6437E171" w14:textId="77777777" w:rsidR="001D5D07" w:rsidRPr="00295193" w:rsidRDefault="001D5D07" w:rsidP="00926E9B">
      <w:pPr>
        <w:pStyle w:val="BodyTextIndent3"/>
        <w:tabs>
          <w:tab w:val="left" w:pos="720"/>
        </w:tabs>
        <w:ind w:left="540"/>
        <w:rPr>
          <w:rFonts w:ascii="Cordia New" w:hAnsi="Cordia New" w:cs="Cordia New"/>
          <w:sz w:val="26"/>
          <w:szCs w:val="26"/>
        </w:rPr>
      </w:pPr>
    </w:p>
    <w:tbl>
      <w:tblPr>
        <w:tblW w:w="9360" w:type="dxa"/>
        <w:tblInd w:w="90" w:type="dxa"/>
        <w:tblLayout w:type="fixed"/>
        <w:tblLook w:val="04A0" w:firstRow="1" w:lastRow="0" w:firstColumn="1" w:lastColumn="0" w:noHBand="0" w:noVBand="1"/>
      </w:tblPr>
      <w:tblGrid>
        <w:gridCol w:w="3888"/>
        <w:gridCol w:w="1368"/>
        <w:gridCol w:w="1368"/>
        <w:gridCol w:w="1368"/>
        <w:gridCol w:w="1368"/>
      </w:tblGrid>
      <w:tr w:rsidR="008177A1" w:rsidRPr="00295193" w14:paraId="6EC8B295" w14:textId="77777777" w:rsidTr="002B66D5">
        <w:tc>
          <w:tcPr>
            <w:tcW w:w="3888" w:type="dxa"/>
            <w:shd w:val="clear" w:color="auto" w:fill="auto"/>
            <w:vAlign w:val="bottom"/>
          </w:tcPr>
          <w:p w14:paraId="4ED08969" w14:textId="77777777" w:rsidR="001D5D07" w:rsidRPr="00295193" w:rsidRDefault="001D5D07" w:rsidP="00926E9B">
            <w:pPr>
              <w:pStyle w:val="IndexHeading"/>
              <w:ind w:left="432"/>
              <w:jc w:val="left"/>
              <w:rPr>
                <w:rFonts w:ascii="Cordia New" w:hAnsi="Cordia New"/>
                <w:sz w:val="26"/>
                <w:szCs w:val="26"/>
              </w:rPr>
            </w:pPr>
          </w:p>
        </w:tc>
        <w:tc>
          <w:tcPr>
            <w:tcW w:w="2736" w:type="dxa"/>
            <w:gridSpan w:val="2"/>
            <w:shd w:val="clear" w:color="auto" w:fill="auto"/>
            <w:vAlign w:val="bottom"/>
            <w:hideMark/>
          </w:tcPr>
          <w:p w14:paraId="3134676C" w14:textId="77777777" w:rsidR="001D5D07" w:rsidRPr="00295193" w:rsidRDefault="001D5D07" w:rsidP="00926E9B">
            <w:pPr>
              <w:ind w:right="-72"/>
              <w:jc w:val="center"/>
              <w:rPr>
                <w:rFonts w:ascii="Cordia New" w:hAnsi="Cordia New" w:cs="Cordia New"/>
                <w:b/>
                <w:bCs/>
                <w:sz w:val="26"/>
                <w:szCs w:val="26"/>
              </w:rPr>
            </w:pPr>
            <w:r w:rsidRPr="00295193">
              <w:rPr>
                <w:rFonts w:ascii="Cordia New" w:hAnsi="Cordia New" w:cs="Cordia New"/>
                <w:b/>
                <w:bCs/>
                <w:sz w:val="26"/>
                <w:szCs w:val="26"/>
              </w:rPr>
              <w:t>Consolidated</w:t>
            </w:r>
          </w:p>
        </w:tc>
        <w:tc>
          <w:tcPr>
            <w:tcW w:w="2736" w:type="dxa"/>
            <w:gridSpan w:val="2"/>
            <w:shd w:val="clear" w:color="auto" w:fill="auto"/>
            <w:vAlign w:val="bottom"/>
            <w:hideMark/>
          </w:tcPr>
          <w:p w14:paraId="427071C0" w14:textId="77777777" w:rsidR="001D5D07" w:rsidRPr="00295193" w:rsidRDefault="001D5D07" w:rsidP="00926E9B">
            <w:pPr>
              <w:ind w:right="-72"/>
              <w:jc w:val="center"/>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8177A1" w:rsidRPr="00295193" w14:paraId="44CA1847" w14:textId="77777777" w:rsidTr="002B66D5">
        <w:tc>
          <w:tcPr>
            <w:tcW w:w="3888" w:type="dxa"/>
            <w:shd w:val="clear" w:color="auto" w:fill="auto"/>
            <w:vAlign w:val="bottom"/>
          </w:tcPr>
          <w:p w14:paraId="2477E42F" w14:textId="77777777" w:rsidR="001D5D07" w:rsidRPr="00295193" w:rsidRDefault="001D5D07" w:rsidP="00926E9B">
            <w:pPr>
              <w:pStyle w:val="IndexHeading"/>
              <w:ind w:left="432"/>
              <w:jc w:val="left"/>
              <w:rPr>
                <w:rFonts w:ascii="Cordia New" w:hAnsi="Cordia New"/>
                <w:sz w:val="26"/>
                <w:szCs w:val="26"/>
              </w:rPr>
            </w:pPr>
          </w:p>
        </w:tc>
        <w:tc>
          <w:tcPr>
            <w:tcW w:w="2736" w:type="dxa"/>
            <w:gridSpan w:val="2"/>
            <w:shd w:val="clear" w:color="auto" w:fill="auto"/>
            <w:vAlign w:val="bottom"/>
            <w:hideMark/>
          </w:tcPr>
          <w:p w14:paraId="2679A1D6" w14:textId="77777777" w:rsidR="001D5D07" w:rsidRPr="00295193" w:rsidRDefault="001D5D07" w:rsidP="00831AC9">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3426284" w14:textId="77777777" w:rsidR="001D5D07" w:rsidRPr="00295193" w:rsidRDefault="001D5D07" w:rsidP="00831AC9">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243305DC" w14:textId="77777777" w:rsidTr="002B66D5">
        <w:tc>
          <w:tcPr>
            <w:tcW w:w="3888" w:type="dxa"/>
            <w:shd w:val="clear" w:color="auto" w:fill="auto"/>
            <w:vAlign w:val="bottom"/>
          </w:tcPr>
          <w:p w14:paraId="181229B9" w14:textId="77777777" w:rsidR="009E26B7" w:rsidRPr="00295193" w:rsidRDefault="009E26B7" w:rsidP="00926E9B">
            <w:pPr>
              <w:ind w:left="432"/>
              <w:jc w:val="left"/>
              <w:rPr>
                <w:rFonts w:ascii="Cordia New" w:hAnsi="Cordia New" w:cs="Cordia New"/>
                <w:b/>
                <w:bCs/>
                <w:sz w:val="26"/>
                <w:szCs w:val="26"/>
              </w:rPr>
            </w:pPr>
          </w:p>
        </w:tc>
        <w:tc>
          <w:tcPr>
            <w:tcW w:w="1368" w:type="dxa"/>
            <w:shd w:val="clear" w:color="auto" w:fill="auto"/>
            <w:vAlign w:val="bottom"/>
            <w:hideMark/>
          </w:tcPr>
          <w:p w14:paraId="0BD74E17" w14:textId="3A2425FF" w:rsidR="009E26B7"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368" w:type="dxa"/>
            <w:shd w:val="clear" w:color="auto" w:fill="auto"/>
            <w:vAlign w:val="bottom"/>
            <w:hideMark/>
          </w:tcPr>
          <w:p w14:paraId="5DDB7E74" w14:textId="77777777" w:rsidR="009E26B7" w:rsidRPr="00295193" w:rsidRDefault="009E26B7" w:rsidP="00926E9B">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c>
          <w:tcPr>
            <w:tcW w:w="1368" w:type="dxa"/>
            <w:shd w:val="clear" w:color="auto" w:fill="auto"/>
            <w:vAlign w:val="bottom"/>
            <w:hideMark/>
          </w:tcPr>
          <w:p w14:paraId="488F0786" w14:textId="01DAB5B4" w:rsidR="009E26B7"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368" w:type="dxa"/>
            <w:shd w:val="clear" w:color="auto" w:fill="auto"/>
            <w:vAlign w:val="bottom"/>
            <w:hideMark/>
          </w:tcPr>
          <w:p w14:paraId="32208249" w14:textId="77777777" w:rsidR="009E26B7" w:rsidRPr="00295193" w:rsidRDefault="009E26B7" w:rsidP="00926E9B">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r>
      <w:tr w:rsidR="008177A1" w:rsidRPr="00295193" w14:paraId="59C43851" w14:textId="77777777" w:rsidTr="0011256D">
        <w:tc>
          <w:tcPr>
            <w:tcW w:w="3888" w:type="dxa"/>
            <w:shd w:val="clear" w:color="auto" w:fill="auto"/>
            <w:vAlign w:val="bottom"/>
          </w:tcPr>
          <w:p w14:paraId="54748C82" w14:textId="77777777" w:rsidR="009E26B7" w:rsidRPr="00295193" w:rsidRDefault="009E26B7" w:rsidP="00926E9B">
            <w:pPr>
              <w:ind w:left="432"/>
              <w:jc w:val="left"/>
              <w:rPr>
                <w:rFonts w:ascii="Cordia New" w:hAnsi="Cordia New" w:cs="Cordia New"/>
                <w:b/>
                <w:bCs/>
                <w:sz w:val="26"/>
                <w:szCs w:val="26"/>
              </w:rPr>
            </w:pPr>
          </w:p>
        </w:tc>
        <w:tc>
          <w:tcPr>
            <w:tcW w:w="1368" w:type="dxa"/>
            <w:shd w:val="clear" w:color="auto" w:fill="auto"/>
            <w:vAlign w:val="bottom"/>
            <w:hideMark/>
          </w:tcPr>
          <w:p w14:paraId="163F2AED" w14:textId="4B578983" w:rsidR="009E26B7"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68" w:type="dxa"/>
            <w:shd w:val="clear" w:color="auto" w:fill="auto"/>
            <w:vAlign w:val="bottom"/>
            <w:hideMark/>
          </w:tcPr>
          <w:p w14:paraId="105E7575" w14:textId="5F5748A5" w:rsidR="009E26B7"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c>
          <w:tcPr>
            <w:tcW w:w="1368" w:type="dxa"/>
            <w:shd w:val="clear" w:color="auto" w:fill="auto"/>
            <w:vAlign w:val="bottom"/>
            <w:hideMark/>
          </w:tcPr>
          <w:p w14:paraId="12CCB531" w14:textId="47E603CE" w:rsidR="009E26B7"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68" w:type="dxa"/>
            <w:shd w:val="clear" w:color="auto" w:fill="auto"/>
            <w:vAlign w:val="bottom"/>
            <w:hideMark/>
          </w:tcPr>
          <w:p w14:paraId="524FC84E" w14:textId="10A30A33" w:rsidR="009E26B7"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8177A1" w:rsidRPr="00295193" w14:paraId="32C70B4F" w14:textId="77777777" w:rsidTr="002B66D5">
        <w:tc>
          <w:tcPr>
            <w:tcW w:w="3888" w:type="dxa"/>
            <w:shd w:val="clear" w:color="auto" w:fill="auto"/>
            <w:vAlign w:val="bottom"/>
          </w:tcPr>
          <w:p w14:paraId="57B16F6A" w14:textId="77777777" w:rsidR="009E26B7" w:rsidRPr="00295193" w:rsidRDefault="009E26B7" w:rsidP="00926E9B">
            <w:pPr>
              <w:ind w:left="432"/>
              <w:jc w:val="left"/>
              <w:rPr>
                <w:rFonts w:ascii="Cordia New" w:hAnsi="Cordia New" w:cs="Cordia New"/>
                <w:b/>
                <w:bCs/>
                <w:sz w:val="26"/>
                <w:szCs w:val="26"/>
              </w:rPr>
            </w:pPr>
          </w:p>
        </w:tc>
        <w:tc>
          <w:tcPr>
            <w:tcW w:w="1368" w:type="dxa"/>
            <w:shd w:val="clear" w:color="auto" w:fill="auto"/>
            <w:vAlign w:val="bottom"/>
            <w:hideMark/>
          </w:tcPr>
          <w:p w14:paraId="4D0C163D" w14:textId="77777777" w:rsidR="009E26B7" w:rsidRPr="00295193"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68" w:type="dxa"/>
            <w:shd w:val="clear" w:color="auto" w:fill="auto"/>
            <w:vAlign w:val="bottom"/>
            <w:hideMark/>
          </w:tcPr>
          <w:p w14:paraId="63BE0F1B" w14:textId="77777777" w:rsidR="009E26B7" w:rsidRPr="00295193"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68" w:type="dxa"/>
            <w:shd w:val="clear" w:color="auto" w:fill="auto"/>
            <w:vAlign w:val="bottom"/>
            <w:hideMark/>
          </w:tcPr>
          <w:p w14:paraId="0D565CB2" w14:textId="77777777" w:rsidR="009E26B7" w:rsidRPr="00295193"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68" w:type="dxa"/>
            <w:shd w:val="clear" w:color="auto" w:fill="auto"/>
            <w:vAlign w:val="bottom"/>
            <w:hideMark/>
          </w:tcPr>
          <w:p w14:paraId="452EE2FE" w14:textId="77777777" w:rsidR="009E26B7" w:rsidRPr="00295193"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295193" w14:paraId="3B730E0E" w14:textId="77777777" w:rsidTr="002B66D5">
        <w:tc>
          <w:tcPr>
            <w:tcW w:w="3888" w:type="dxa"/>
            <w:shd w:val="clear" w:color="auto" w:fill="auto"/>
            <w:vAlign w:val="bottom"/>
          </w:tcPr>
          <w:p w14:paraId="190991CB" w14:textId="77777777" w:rsidR="009E26B7" w:rsidRPr="00295193" w:rsidRDefault="009E26B7" w:rsidP="00926E9B">
            <w:pPr>
              <w:ind w:left="432"/>
              <w:jc w:val="left"/>
              <w:rPr>
                <w:rFonts w:ascii="Cordia New" w:hAnsi="Cordia New" w:cs="Cordia New"/>
                <w:sz w:val="12"/>
                <w:szCs w:val="12"/>
              </w:rPr>
            </w:pPr>
          </w:p>
        </w:tc>
        <w:tc>
          <w:tcPr>
            <w:tcW w:w="1368" w:type="dxa"/>
            <w:shd w:val="clear" w:color="auto" w:fill="auto"/>
            <w:vAlign w:val="bottom"/>
          </w:tcPr>
          <w:p w14:paraId="1F2AE626" w14:textId="77777777" w:rsidR="009E26B7" w:rsidRPr="00295193" w:rsidRDefault="009E26B7" w:rsidP="00926E9B">
            <w:pPr>
              <w:ind w:left="162"/>
              <w:rPr>
                <w:rFonts w:ascii="Cordia New" w:hAnsi="Cordia New" w:cs="Cordia New"/>
                <w:sz w:val="12"/>
                <w:szCs w:val="12"/>
              </w:rPr>
            </w:pPr>
          </w:p>
        </w:tc>
        <w:tc>
          <w:tcPr>
            <w:tcW w:w="1368" w:type="dxa"/>
            <w:shd w:val="clear" w:color="auto" w:fill="auto"/>
            <w:vAlign w:val="bottom"/>
          </w:tcPr>
          <w:p w14:paraId="4BCC0BA2" w14:textId="77777777" w:rsidR="009E26B7" w:rsidRPr="00295193" w:rsidRDefault="009E26B7" w:rsidP="00926E9B">
            <w:pPr>
              <w:ind w:left="162"/>
              <w:rPr>
                <w:rFonts w:ascii="Cordia New" w:hAnsi="Cordia New" w:cs="Cordia New"/>
                <w:sz w:val="12"/>
                <w:szCs w:val="12"/>
              </w:rPr>
            </w:pPr>
          </w:p>
        </w:tc>
        <w:tc>
          <w:tcPr>
            <w:tcW w:w="1368" w:type="dxa"/>
            <w:shd w:val="clear" w:color="auto" w:fill="auto"/>
            <w:vAlign w:val="bottom"/>
          </w:tcPr>
          <w:p w14:paraId="6DE718CB" w14:textId="77777777" w:rsidR="009E26B7" w:rsidRPr="00295193" w:rsidRDefault="009E26B7" w:rsidP="00926E9B">
            <w:pPr>
              <w:ind w:left="162"/>
              <w:rPr>
                <w:rFonts w:ascii="Cordia New" w:hAnsi="Cordia New" w:cs="Cordia New"/>
                <w:sz w:val="12"/>
                <w:szCs w:val="12"/>
              </w:rPr>
            </w:pPr>
          </w:p>
        </w:tc>
        <w:tc>
          <w:tcPr>
            <w:tcW w:w="1368" w:type="dxa"/>
            <w:shd w:val="clear" w:color="auto" w:fill="auto"/>
            <w:vAlign w:val="bottom"/>
          </w:tcPr>
          <w:p w14:paraId="55AF26DF" w14:textId="77777777" w:rsidR="009E26B7" w:rsidRPr="00295193" w:rsidRDefault="009E26B7" w:rsidP="00926E9B">
            <w:pPr>
              <w:ind w:left="162"/>
              <w:rPr>
                <w:rFonts w:ascii="Cordia New" w:hAnsi="Cordia New" w:cs="Cordia New"/>
                <w:sz w:val="12"/>
                <w:szCs w:val="12"/>
              </w:rPr>
            </w:pPr>
          </w:p>
        </w:tc>
      </w:tr>
      <w:tr w:rsidR="008177A1" w:rsidRPr="00295193" w14:paraId="3772F5A6" w14:textId="77777777" w:rsidTr="0011256D">
        <w:tc>
          <w:tcPr>
            <w:tcW w:w="3888" w:type="dxa"/>
            <w:shd w:val="clear" w:color="auto" w:fill="auto"/>
            <w:vAlign w:val="bottom"/>
            <w:hideMark/>
          </w:tcPr>
          <w:p w14:paraId="47EF0F25" w14:textId="77777777" w:rsidR="009E26B7" w:rsidRPr="00295193" w:rsidRDefault="009E26B7" w:rsidP="00926E9B">
            <w:pPr>
              <w:ind w:left="432"/>
              <w:rPr>
                <w:rFonts w:ascii="Cordia New" w:hAnsi="Cordia New" w:cs="Cordia New"/>
                <w:b/>
                <w:bCs/>
                <w:sz w:val="26"/>
                <w:szCs w:val="26"/>
                <w:u w:val="single"/>
              </w:rPr>
            </w:pPr>
            <w:r w:rsidRPr="00295193">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295193"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295193"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295193" w:rsidRDefault="009E26B7" w:rsidP="00926E9B">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295193" w:rsidRDefault="009E26B7" w:rsidP="00926E9B">
            <w:pPr>
              <w:ind w:right="-72"/>
              <w:jc w:val="right"/>
              <w:rPr>
                <w:rFonts w:ascii="Cordia New" w:hAnsi="Cordia New" w:cs="Cordia New"/>
                <w:sz w:val="26"/>
                <w:szCs w:val="26"/>
              </w:rPr>
            </w:pPr>
          </w:p>
        </w:tc>
      </w:tr>
      <w:tr w:rsidR="00960D2E" w:rsidRPr="00295193" w14:paraId="392E0496" w14:textId="77777777" w:rsidTr="0011256D">
        <w:tc>
          <w:tcPr>
            <w:tcW w:w="3888" w:type="dxa"/>
            <w:shd w:val="clear" w:color="auto" w:fill="auto"/>
            <w:vAlign w:val="bottom"/>
            <w:hideMark/>
          </w:tcPr>
          <w:p w14:paraId="5046C449" w14:textId="77777777" w:rsidR="00960D2E" w:rsidRPr="00295193" w:rsidRDefault="00960D2E" w:rsidP="00960D2E">
            <w:pPr>
              <w:ind w:left="432"/>
              <w:rPr>
                <w:rFonts w:ascii="Cordia New" w:hAnsi="Cordia New" w:cs="Cordia New"/>
                <w:sz w:val="26"/>
                <w:szCs w:val="26"/>
              </w:rPr>
            </w:pPr>
            <w:r w:rsidRPr="00295193">
              <w:rPr>
                <w:rFonts w:ascii="Cordia New" w:hAnsi="Cordia New" w:cs="Cordia New"/>
                <w:sz w:val="26"/>
                <w:szCs w:val="26"/>
              </w:rPr>
              <w:t>Trade receivables - third parties, gross</w:t>
            </w:r>
          </w:p>
        </w:tc>
        <w:tc>
          <w:tcPr>
            <w:tcW w:w="1368" w:type="dxa"/>
            <w:shd w:val="clear" w:color="auto" w:fill="auto"/>
            <w:vAlign w:val="bottom"/>
          </w:tcPr>
          <w:p w14:paraId="45E4FC56" w14:textId="4BB9C391" w:rsidR="00960D2E" w:rsidRPr="00295193" w:rsidRDefault="001B0C18"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lang w:val="en-US"/>
              </w:rPr>
            </w:pPr>
            <w:r w:rsidRPr="00295193">
              <w:rPr>
                <w:rFonts w:ascii="Cordia New" w:hAnsi="Cordia New" w:cs="Cordia New"/>
                <w:sz w:val="26"/>
                <w:szCs w:val="26"/>
              </w:rPr>
              <w:t>5,</w:t>
            </w:r>
            <w:r w:rsidR="00D66F91" w:rsidRPr="00295193">
              <w:rPr>
                <w:rFonts w:ascii="Cordia New" w:hAnsi="Cordia New" w:cs="Cordia New"/>
                <w:sz w:val="26"/>
                <w:szCs w:val="26"/>
              </w:rPr>
              <w:t>564</w:t>
            </w:r>
            <w:r w:rsidR="00B86B33" w:rsidRPr="00295193">
              <w:rPr>
                <w:rFonts w:ascii="Cordia New" w:hAnsi="Cordia New" w:cs="Cordia New"/>
                <w:sz w:val="26"/>
                <w:szCs w:val="26"/>
                <w:lang w:val="en-US"/>
              </w:rPr>
              <w:t>,700</w:t>
            </w:r>
          </w:p>
        </w:tc>
        <w:tc>
          <w:tcPr>
            <w:tcW w:w="1368" w:type="dxa"/>
            <w:shd w:val="clear" w:color="auto" w:fill="auto"/>
            <w:vAlign w:val="bottom"/>
          </w:tcPr>
          <w:p w14:paraId="7CB14495" w14:textId="1A94B9B4"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95193">
              <w:rPr>
                <w:rFonts w:ascii="Cordia New" w:hAnsi="Cordia New" w:cs="Cordia New"/>
                <w:sz w:val="26"/>
                <w:szCs w:val="26"/>
              </w:rPr>
              <w:t>7,077,632</w:t>
            </w:r>
          </w:p>
        </w:tc>
        <w:tc>
          <w:tcPr>
            <w:tcW w:w="1368" w:type="dxa"/>
            <w:shd w:val="clear" w:color="auto" w:fill="auto"/>
            <w:vAlign w:val="bottom"/>
          </w:tcPr>
          <w:p w14:paraId="37A10410" w14:textId="179C22CD" w:rsidR="00960D2E" w:rsidRPr="00295193" w:rsidRDefault="00313F64" w:rsidP="00960D2E">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95193">
              <w:rPr>
                <w:rFonts w:ascii="Cordia New" w:eastAsia="MS Mincho" w:hAnsi="Cordia New" w:cs="Cordia New"/>
                <w:sz w:val="26"/>
                <w:szCs w:val="26"/>
              </w:rPr>
              <w:t>7,</w:t>
            </w:r>
            <w:r w:rsidR="002D54CC" w:rsidRPr="00295193">
              <w:rPr>
                <w:rFonts w:ascii="Cordia New" w:eastAsia="MS Mincho" w:hAnsi="Cordia New" w:cs="Cordia New"/>
                <w:sz w:val="26"/>
                <w:szCs w:val="26"/>
              </w:rPr>
              <w:t>142</w:t>
            </w:r>
          </w:p>
        </w:tc>
        <w:tc>
          <w:tcPr>
            <w:tcW w:w="1368" w:type="dxa"/>
            <w:shd w:val="clear" w:color="auto" w:fill="auto"/>
            <w:vAlign w:val="bottom"/>
          </w:tcPr>
          <w:p w14:paraId="37259E13" w14:textId="56A4DE7E" w:rsidR="00960D2E" w:rsidRPr="00295193" w:rsidRDefault="00960D2E" w:rsidP="00960D2E">
            <w:pPr>
              <w:ind w:right="-72"/>
              <w:jc w:val="right"/>
              <w:rPr>
                <w:rFonts w:ascii="Cordia New" w:eastAsia="MS Mincho" w:hAnsi="Cordia New" w:cs="Cordia New"/>
                <w:sz w:val="26"/>
                <w:szCs w:val="26"/>
              </w:rPr>
            </w:pPr>
            <w:r w:rsidRPr="00295193">
              <w:rPr>
                <w:rFonts w:ascii="Cordia New" w:hAnsi="Cordia New" w:cs="Cordia New"/>
                <w:sz w:val="26"/>
                <w:szCs w:val="26"/>
              </w:rPr>
              <w:t>14,512</w:t>
            </w:r>
          </w:p>
        </w:tc>
      </w:tr>
      <w:tr w:rsidR="00960D2E" w:rsidRPr="00295193" w14:paraId="2355E941" w14:textId="77777777" w:rsidTr="0011256D">
        <w:tc>
          <w:tcPr>
            <w:tcW w:w="3888" w:type="dxa"/>
            <w:shd w:val="clear" w:color="auto" w:fill="auto"/>
            <w:vAlign w:val="bottom"/>
            <w:hideMark/>
          </w:tcPr>
          <w:p w14:paraId="3572C57C" w14:textId="77777777" w:rsidR="00960D2E" w:rsidRPr="00295193" w:rsidRDefault="00960D2E" w:rsidP="00960D2E">
            <w:pPr>
              <w:tabs>
                <w:tab w:val="left" w:pos="902"/>
              </w:tabs>
              <w:ind w:left="432"/>
              <w:rPr>
                <w:rFonts w:ascii="Cordia New" w:hAnsi="Cordia New" w:cs="Cordia New"/>
                <w:sz w:val="26"/>
                <w:szCs w:val="26"/>
              </w:rPr>
            </w:pPr>
            <w:r w:rsidRPr="00295193">
              <w:rPr>
                <w:rFonts w:ascii="Cordia New" w:hAnsi="Cordia New" w:cs="Cordia New"/>
                <w:sz w:val="26"/>
                <w:szCs w:val="26"/>
                <w:u w:val="single"/>
              </w:rPr>
              <w:t>Less</w:t>
            </w:r>
            <w:r w:rsidRPr="00295193">
              <w:rPr>
                <w:rFonts w:ascii="Cordia New" w:hAnsi="Cordia New" w:cs="Cordia New"/>
                <w:sz w:val="26"/>
                <w:szCs w:val="26"/>
              </w:rPr>
              <w:t xml:space="preserve">  Provision for impairment of trade</w:t>
            </w:r>
          </w:p>
        </w:tc>
        <w:tc>
          <w:tcPr>
            <w:tcW w:w="1368" w:type="dxa"/>
            <w:shd w:val="clear" w:color="auto" w:fill="auto"/>
            <w:vAlign w:val="bottom"/>
          </w:tcPr>
          <w:p w14:paraId="0F0EFB78"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4CD1E0C4" w14:textId="4EDBDC2A"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AA8A58F"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2E41713" w14:textId="28A4A1B1"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960D2E" w:rsidRPr="00295193" w14:paraId="71A13494" w14:textId="77777777" w:rsidTr="002B66D5">
        <w:tc>
          <w:tcPr>
            <w:tcW w:w="3888" w:type="dxa"/>
            <w:shd w:val="clear" w:color="auto" w:fill="auto"/>
            <w:vAlign w:val="bottom"/>
            <w:hideMark/>
          </w:tcPr>
          <w:p w14:paraId="31E222AE" w14:textId="77777777" w:rsidR="00960D2E" w:rsidRPr="00295193" w:rsidRDefault="00960D2E" w:rsidP="00960D2E">
            <w:pPr>
              <w:tabs>
                <w:tab w:val="left" w:pos="885"/>
              </w:tabs>
              <w:ind w:left="435"/>
              <w:rPr>
                <w:rFonts w:ascii="Cordia New" w:hAnsi="Cordia New" w:cs="Cordia New"/>
                <w:sz w:val="26"/>
                <w:szCs w:val="26"/>
              </w:rPr>
            </w:pPr>
            <w:r w:rsidRPr="00295193">
              <w:rPr>
                <w:rFonts w:ascii="Cordia New" w:hAnsi="Cordia New" w:cs="Cordia New"/>
                <w:sz w:val="26"/>
                <w:szCs w:val="26"/>
              </w:rPr>
              <w:tab/>
              <w:t xml:space="preserve">   receivables</w:t>
            </w:r>
          </w:p>
        </w:tc>
        <w:tc>
          <w:tcPr>
            <w:tcW w:w="1368" w:type="dxa"/>
            <w:shd w:val="clear" w:color="auto" w:fill="auto"/>
            <w:vAlign w:val="bottom"/>
          </w:tcPr>
          <w:p w14:paraId="4B592C4D" w14:textId="121E656E" w:rsidR="00960D2E" w:rsidRPr="00295193" w:rsidRDefault="0071308E" w:rsidP="00960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(954,989)</w:t>
            </w:r>
          </w:p>
        </w:tc>
        <w:tc>
          <w:tcPr>
            <w:tcW w:w="1368" w:type="dxa"/>
            <w:shd w:val="clear" w:color="auto" w:fill="auto"/>
            <w:vAlign w:val="bottom"/>
          </w:tcPr>
          <w:p w14:paraId="37055D91" w14:textId="38ECF6A3" w:rsidR="00960D2E" w:rsidRPr="00295193" w:rsidRDefault="00960D2E" w:rsidP="00960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95193">
              <w:rPr>
                <w:rFonts w:ascii="Cordia New" w:hAnsi="Cordia New" w:cs="Cordia New"/>
                <w:sz w:val="26"/>
                <w:szCs w:val="26"/>
              </w:rPr>
              <w:t>(420,001)</w:t>
            </w:r>
          </w:p>
        </w:tc>
        <w:tc>
          <w:tcPr>
            <w:tcW w:w="1368" w:type="dxa"/>
            <w:shd w:val="clear" w:color="auto" w:fill="auto"/>
            <w:vAlign w:val="bottom"/>
          </w:tcPr>
          <w:p w14:paraId="63E3441D" w14:textId="7BA4D044" w:rsidR="00960D2E" w:rsidRPr="00295193" w:rsidRDefault="00313F64" w:rsidP="00960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95193">
              <w:rPr>
                <w:rFonts w:ascii="Cordia New" w:eastAsia="MS Mincho" w:hAnsi="Cordia New" w:cs="Cordia New"/>
                <w:sz w:val="26"/>
                <w:szCs w:val="26"/>
              </w:rPr>
              <w:t>(</w:t>
            </w:r>
            <w:r w:rsidR="00722D60" w:rsidRPr="00295193">
              <w:rPr>
                <w:rFonts w:ascii="Cordia New" w:eastAsia="MS Mincho" w:hAnsi="Cordia New" w:cs="Cordia New"/>
                <w:sz w:val="26"/>
                <w:szCs w:val="26"/>
              </w:rPr>
              <w:t>5,015</w:t>
            </w:r>
            <w:r w:rsidRPr="00295193">
              <w:rPr>
                <w:rFonts w:ascii="Cordia New" w:eastAsia="MS Mincho" w:hAnsi="Cordia New" w:cs="Cordia New"/>
                <w:sz w:val="26"/>
                <w:szCs w:val="26"/>
              </w:rPr>
              <w:t>)</w:t>
            </w:r>
          </w:p>
        </w:tc>
        <w:tc>
          <w:tcPr>
            <w:tcW w:w="1368" w:type="dxa"/>
            <w:shd w:val="clear" w:color="auto" w:fill="auto"/>
            <w:vAlign w:val="bottom"/>
          </w:tcPr>
          <w:p w14:paraId="20B8EE78" w14:textId="75BE9D42" w:rsidR="00960D2E" w:rsidRPr="00295193" w:rsidRDefault="00960D2E" w:rsidP="00960D2E">
            <w:pPr>
              <w:pBdr>
                <w:bottom w:val="single" w:sz="4" w:space="1" w:color="auto"/>
              </w:pBdr>
              <w:ind w:right="-72"/>
              <w:jc w:val="right"/>
              <w:rPr>
                <w:rFonts w:ascii="Cordia New" w:eastAsia="MS Mincho" w:hAnsi="Cordia New" w:cs="Cordia New"/>
                <w:sz w:val="26"/>
                <w:szCs w:val="26"/>
              </w:rPr>
            </w:pPr>
            <w:r w:rsidRPr="00295193">
              <w:rPr>
                <w:rFonts w:ascii="Cordia New" w:hAnsi="Cordia New" w:cs="Cordia New"/>
                <w:sz w:val="26"/>
                <w:szCs w:val="26"/>
              </w:rPr>
              <w:t>(92)</w:t>
            </w:r>
          </w:p>
        </w:tc>
      </w:tr>
      <w:tr w:rsidR="00960D2E" w:rsidRPr="00295193" w14:paraId="59707E58" w14:textId="77777777" w:rsidTr="002B66D5">
        <w:tc>
          <w:tcPr>
            <w:tcW w:w="3888" w:type="dxa"/>
            <w:shd w:val="clear" w:color="auto" w:fill="auto"/>
            <w:vAlign w:val="bottom"/>
          </w:tcPr>
          <w:p w14:paraId="506AFA71" w14:textId="77777777" w:rsidR="00960D2E" w:rsidRPr="00295193" w:rsidRDefault="00960D2E" w:rsidP="00960D2E">
            <w:pPr>
              <w:ind w:left="432"/>
              <w:jc w:val="left"/>
              <w:rPr>
                <w:rFonts w:ascii="Cordia New" w:hAnsi="Cordia New" w:cs="Cordia New"/>
                <w:sz w:val="12"/>
                <w:szCs w:val="12"/>
              </w:rPr>
            </w:pPr>
          </w:p>
        </w:tc>
        <w:tc>
          <w:tcPr>
            <w:tcW w:w="1368" w:type="dxa"/>
            <w:shd w:val="clear" w:color="auto" w:fill="auto"/>
            <w:vAlign w:val="bottom"/>
          </w:tcPr>
          <w:p w14:paraId="33169173" w14:textId="77777777" w:rsidR="00960D2E" w:rsidRPr="00295193" w:rsidRDefault="00960D2E" w:rsidP="00960D2E">
            <w:pPr>
              <w:ind w:left="162"/>
              <w:rPr>
                <w:rFonts w:ascii="Cordia New" w:hAnsi="Cordia New" w:cs="Cordia New"/>
                <w:sz w:val="12"/>
                <w:szCs w:val="12"/>
              </w:rPr>
            </w:pPr>
          </w:p>
        </w:tc>
        <w:tc>
          <w:tcPr>
            <w:tcW w:w="1368" w:type="dxa"/>
            <w:shd w:val="clear" w:color="auto" w:fill="auto"/>
            <w:vAlign w:val="bottom"/>
          </w:tcPr>
          <w:p w14:paraId="03D6BECD" w14:textId="77777777" w:rsidR="00960D2E" w:rsidRPr="00295193" w:rsidRDefault="00960D2E" w:rsidP="00960D2E">
            <w:pPr>
              <w:ind w:left="162"/>
              <w:rPr>
                <w:rFonts w:ascii="Cordia New" w:hAnsi="Cordia New" w:cs="Cordia New"/>
                <w:sz w:val="12"/>
                <w:szCs w:val="12"/>
              </w:rPr>
            </w:pPr>
          </w:p>
        </w:tc>
        <w:tc>
          <w:tcPr>
            <w:tcW w:w="1368" w:type="dxa"/>
            <w:shd w:val="clear" w:color="auto" w:fill="auto"/>
            <w:vAlign w:val="bottom"/>
          </w:tcPr>
          <w:p w14:paraId="60625FAA" w14:textId="77777777" w:rsidR="00960D2E" w:rsidRPr="00295193" w:rsidRDefault="00960D2E" w:rsidP="00960D2E">
            <w:pPr>
              <w:ind w:left="162"/>
              <w:rPr>
                <w:rFonts w:ascii="Cordia New" w:hAnsi="Cordia New" w:cs="Cordia New"/>
                <w:sz w:val="12"/>
                <w:szCs w:val="12"/>
              </w:rPr>
            </w:pPr>
          </w:p>
        </w:tc>
        <w:tc>
          <w:tcPr>
            <w:tcW w:w="1368" w:type="dxa"/>
            <w:shd w:val="clear" w:color="auto" w:fill="auto"/>
            <w:vAlign w:val="bottom"/>
          </w:tcPr>
          <w:p w14:paraId="38FCE881" w14:textId="77777777" w:rsidR="00960D2E" w:rsidRPr="00295193" w:rsidRDefault="00960D2E" w:rsidP="00960D2E">
            <w:pPr>
              <w:ind w:left="162"/>
              <w:rPr>
                <w:rFonts w:ascii="Cordia New" w:hAnsi="Cordia New" w:cs="Cordia New"/>
                <w:sz w:val="12"/>
                <w:szCs w:val="12"/>
              </w:rPr>
            </w:pPr>
          </w:p>
        </w:tc>
      </w:tr>
      <w:tr w:rsidR="00960D2E" w:rsidRPr="00295193" w14:paraId="6E096F93" w14:textId="77777777" w:rsidTr="0011256D">
        <w:tc>
          <w:tcPr>
            <w:tcW w:w="3888" w:type="dxa"/>
            <w:shd w:val="clear" w:color="auto" w:fill="auto"/>
            <w:vAlign w:val="bottom"/>
            <w:hideMark/>
          </w:tcPr>
          <w:p w14:paraId="4BABDBDF" w14:textId="77777777" w:rsidR="00960D2E" w:rsidRPr="00295193" w:rsidRDefault="00960D2E" w:rsidP="00960D2E">
            <w:pPr>
              <w:ind w:left="432"/>
              <w:rPr>
                <w:rFonts w:ascii="Cordia New" w:hAnsi="Cordia New" w:cs="Cordia New"/>
                <w:sz w:val="26"/>
                <w:szCs w:val="26"/>
              </w:rPr>
            </w:pPr>
            <w:r w:rsidRPr="00295193">
              <w:rPr>
                <w:rFonts w:ascii="Cordia New" w:hAnsi="Cordia New" w:cs="Cordia New"/>
                <w:sz w:val="26"/>
                <w:szCs w:val="26"/>
              </w:rPr>
              <w:t>Trade receivables - third parties, net</w:t>
            </w:r>
          </w:p>
        </w:tc>
        <w:tc>
          <w:tcPr>
            <w:tcW w:w="1368" w:type="dxa"/>
            <w:shd w:val="clear" w:color="auto" w:fill="auto"/>
            <w:vAlign w:val="bottom"/>
          </w:tcPr>
          <w:p w14:paraId="1B1ED50D" w14:textId="329865AD" w:rsidR="00960D2E" w:rsidRPr="00295193" w:rsidRDefault="0071308E" w:rsidP="00960D2E">
            <w:pPr>
              <w:ind w:right="-72"/>
              <w:jc w:val="right"/>
              <w:rPr>
                <w:rFonts w:ascii="Cordia New" w:hAnsi="Cordia New" w:cs="Cordia New"/>
                <w:sz w:val="26"/>
                <w:szCs w:val="26"/>
              </w:rPr>
            </w:pPr>
            <w:r w:rsidRPr="00295193">
              <w:rPr>
                <w:rFonts w:ascii="Cordia New" w:hAnsi="Cordia New" w:cs="Cordia New"/>
                <w:sz w:val="26"/>
                <w:szCs w:val="26"/>
              </w:rPr>
              <w:t>4,609,711</w:t>
            </w:r>
          </w:p>
        </w:tc>
        <w:tc>
          <w:tcPr>
            <w:tcW w:w="1368" w:type="dxa"/>
            <w:shd w:val="clear" w:color="auto" w:fill="auto"/>
            <w:vAlign w:val="bottom"/>
          </w:tcPr>
          <w:p w14:paraId="08E021CD" w14:textId="5273039D" w:rsidR="00960D2E" w:rsidRPr="00295193" w:rsidRDefault="00960D2E"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fldChar w:fldCharType="begin"/>
            </w:r>
            <w:r w:rsidRPr="00295193">
              <w:rPr>
                <w:rFonts w:ascii="Cordia New" w:eastAsia="MS Mincho" w:hAnsi="Cordia New" w:cs="Cordia New"/>
                <w:sz w:val="26"/>
                <w:szCs w:val="26"/>
              </w:rPr>
              <w:instrText xml:space="preserve"> =SUM(ABOVE) </w:instrText>
            </w:r>
            <w:r w:rsidRPr="00295193">
              <w:rPr>
                <w:rFonts w:ascii="Cordia New" w:eastAsia="MS Mincho" w:hAnsi="Cordia New" w:cs="Cordia New"/>
                <w:sz w:val="26"/>
                <w:szCs w:val="26"/>
              </w:rPr>
              <w:fldChar w:fldCharType="separate"/>
            </w:r>
            <w:r w:rsidRPr="00295193">
              <w:rPr>
                <w:rFonts w:ascii="Cordia New" w:eastAsia="MS Mincho" w:hAnsi="Cordia New" w:cs="Cordia New"/>
                <w:noProof/>
                <w:sz w:val="26"/>
                <w:szCs w:val="26"/>
              </w:rPr>
              <w:t>6,657,631</w:t>
            </w:r>
            <w:r w:rsidRPr="00295193">
              <w:rPr>
                <w:rFonts w:ascii="Cordia New" w:eastAsia="MS Mincho" w:hAnsi="Cordia New" w:cs="Cordia New"/>
                <w:sz w:val="26"/>
                <w:szCs w:val="26"/>
              </w:rPr>
              <w:fldChar w:fldCharType="end"/>
            </w:r>
          </w:p>
        </w:tc>
        <w:tc>
          <w:tcPr>
            <w:tcW w:w="1368" w:type="dxa"/>
            <w:shd w:val="clear" w:color="auto" w:fill="auto"/>
            <w:vAlign w:val="bottom"/>
          </w:tcPr>
          <w:p w14:paraId="197D734B" w14:textId="0CBAC5DE" w:rsidR="00960D2E" w:rsidRPr="00295193" w:rsidRDefault="00722D60"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t>2,127</w:t>
            </w:r>
          </w:p>
        </w:tc>
        <w:tc>
          <w:tcPr>
            <w:tcW w:w="1368" w:type="dxa"/>
            <w:shd w:val="clear" w:color="auto" w:fill="auto"/>
            <w:vAlign w:val="bottom"/>
          </w:tcPr>
          <w:p w14:paraId="7CBCB219" w14:textId="215E8729" w:rsidR="00960D2E" w:rsidRPr="00295193" w:rsidRDefault="00960D2E"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fldChar w:fldCharType="begin"/>
            </w:r>
            <w:r w:rsidRPr="00295193">
              <w:rPr>
                <w:rFonts w:ascii="Cordia New" w:eastAsia="MS Mincho" w:hAnsi="Cordia New" w:cs="Cordia New"/>
                <w:sz w:val="26"/>
                <w:szCs w:val="26"/>
              </w:rPr>
              <w:instrText xml:space="preserve"> =SUM(ABOVE) </w:instrText>
            </w:r>
            <w:r w:rsidRPr="00295193">
              <w:rPr>
                <w:rFonts w:ascii="Cordia New" w:eastAsia="MS Mincho" w:hAnsi="Cordia New" w:cs="Cordia New"/>
                <w:sz w:val="26"/>
                <w:szCs w:val="26"/>
              </w:rPr>
              <w:fldChar w:fldCharType="separate"/>
            </w:r>
            <w:r w:rsidRPr="00295193">
              <w:rPr>
                <w:rFonts w:ascii="Cordia New" w:eastAsia="MS Mincho" w:hAnsi="Cordia New" w:cs="Cordia New"/>
                <w:noProof/>
                <w:sz w:val="26"/>
                <w:szCs w:val="26"/>
              </w:rPr>
              <w:t>14,420</w:t>
            </w:r>
            <w:r w:rsidRPr="00295193">
              <w:rPr>
                <w:rFonts w:ascii="Cordia New" w:eastAsia="MS Mincho" w:hAnsi="Cordia New" w:cs="Cordia New"/>
                <w:sz w:val="26"/>
                <w:szCs w:val="26"/>
              </w:rPr>
              <w:fldChar w:fldCharType="end"/>
            </w:r>
          </w:p>
        </w:tc>
      </w:tr>
      <w:tr w:rsidR="00960D2E" w:rsidRPr="00295193" w14:paraId="245917D4" w14:textId="77777777" w:rsidTr="0011256D">
        <w:tc>
          <w:tcPr>
            <w:tcW w:w="3888" w:type="dxa"/>
            <w:shd w:val="clear" w:color="auto" w:fill="auto"/>
            <w:vAlign w:val="bottom"/>
            <w:hideMark/>
          </w:tcPr>
          <w:p w14:paraId="7B0A5C66" w14:textId="77777777" w:rsidR="00960D2E" w:rsidRPr="00295193" w:rsidRDefault="00960D2E" w:rsidP="00960D2E">
            <w:pPr>
              <w:ind w:left="432"/>
              <w:rPr>
                <w:rFonts w:ascii="Cordia New" w:hAnsi="Cordia New" w:cs="Cordia New"/>
                <w:sz w:val="26"/>
                <w:szCs w:val="26"/>
              </w:rPr>
            </w:pPr>
            <w:r w:rsidRPr="00295193">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960D2E" w:rsidRPr="00295193" w:rsidRDefault="00960D2E" w:rsidP="00960D2E">
            <w:pPr>
              <w:ind w:right="-72"/>
              <w:jc w:val="right"/>
              <w:rPr>
                <w:rFonts w:ascii="Cordia New" w:hAnsi="Cordia New" w:cs="Cordia New"/>
                <w:sz w:val="26"/>
                <w:szCs w:val="26"/>
              </w:rPr>
            </w:pPr>
          </w:p>
        </w:tc>
        <w:tc>
          <w:tcPr>
            <w:tcW w:w="1368" w:type="dxa"/>
            <w:shd w:val="clear" w:color="auto" w:fill="auto"/>
            <w:vAlign w:val="bottom"/>
          </w:tcPr>
          <w:p w14:paraId="0D1BECE6" w14:textId="77777777" w:rsidR="00960D2E" w:rsidRPr="00295193" w:rsidRDefault="00960D2E" w:rsidP="00960D2E">
            <w:pPr>
              <w:ind w:right="-72"/>
              <w:jc w:val="right"/>
              <w:rPr>
                <w:rFonts w:ascii="Cordia New" w:hAnsi="Cordia New" w:cs="Cordia New"/>
                <w:sz w:val="26"/>
                <w:szCs w:val="26"/>
              </w:rPr>
            </w:pPr>
          </w:p>
        </w:tc>
        <w:tc>
          <w:tcPr>
            <w:tcW w:w="1368" w:type="dxa"/>
            <w:shd w:val="clear" w:color="auto" w:fill="auto"/>
            <w:vAlign w:val="bottom"/>
          </w:tcPr>
          <w:p w14:paraId="035BE742" w14:textId="77777777" w:rsidR="00960D2E" w:rsidRPr="00295193" w:rsidRDefault="00960D2E" w:rsidP="00960D2E">
            <w:pPr>
              <w:ind w:right="-72"/>
              <w:jc w:val="right"/>
              <w:rPr>
                <w:rFonts w:ascii="Cordia New" w:hAnsi="Cordia New" w:cs="Cordia New"/>
                <w:sz w:val="26"/>
                <w:szCs w:val="26"/>
              </w:rPr>
            </w:pPr>
          </w:p>
        </w:tc>
        <w:tc>
          <w:tcPr>
            <w:tcW w:w="1368" w:type="dxa"/>
            <w:shd w:val="clear" w:color="auto" w:fill="auto"/>
            <w:vAlign w:val="bottom"/>
          </w:tcPr>
          <w:p w14:paraId="77C38F30" w14:textId="77777777" w:rsidR="00960D2E" w:rsidRPr="00295193" w:rsidRDefault="00960D2E" w:rsidP="00960D2E">
            <w:pPr>
              <w:ind w:right="-72"/>
              <w:jc w:val="right"/>
              <w:rPr>
                <w:rFonts w:ascii="Cordia New" w:hAnsi="Cordia New" w:cs="Cordia New"/>
                <w:sz w:val="26"/>
                <w:szCs w:val="26"/>
              </w:rPr>
            </w:pPr>
          </w:p>
        </w:tc>
      </w:tr>
      <w:tr w:rsidR="00960D2E" w:rsidRPr="00295193" w14:paraId="28A481DA" w14:textId="77777777" w:rsidTr="0011256D">
        <w:tc>
          <w:tcPr>
            <w:tcW w:w="3888" w:type="dxa"/>
            <w:shd w:val="clear" w:color="auto" w:fill="auto"/>
            <w:vAlign w:val="bottom"/>
            <w:hideMark/>
          </w:tcPr>
          <w:p w14:paraId="08F3EF5E" w14:textId="77777777" w:rsidR="00960D2E" w:rsidRPr="00295193" w:rsidRDefault="00960D2E" w:rsidP="00960D2E">
            <w:pPr>
              <w:ind w:left="432"/>
              <w:rPr>
                <w:rFonts w:ascii="Cordia New" w:hAnsi="Cordia New" w:cs="Cordia New"/>
                <w:sz w:val="26"/>
                <w:szCs w:val="26"/>
              </w:rPr>
            </w:pPr>
            <w:r w:rsidRPr="00295193">
              <w:rPr>
                <w:rFonts w:ascii="Cordia New" w:hAnsi="Cordia New" w:cs="Cordia New"/>
                <w:sz w:val="26"/>
                <w:szCs w:val="26"/>
              </w:rPr>
              <w:t xml:space="preserve">   long-term contracts, net</w:t>
            </w:r>
          </w:p>
        </w:tc>
        <w:tc>
          <w:tcPr>
            <w:tcW w:w="1368" w:type="dxa"/>
            <w:shd w:val="clear" w:color="auto" w:fill="auto"/>
            <w:vAlign w:val="bottom"/>
          </w:tcPr>
          <w:p w14:paraId="1132AA57" w14:textId="7E251DD3" w:rsidR="00960D2E" w:rsidRPr="00295193" w:rsidRDefault="005D527E" w:rsidP="00960D2E">
            <w:pPr>
              <w:ind w:right="-72"/>
              <w:jc w:val="right"/>
              <w:rPr>
                <w:rFonts w:ascii="Cordia New" w:hAnsi="Cordia New" w:cs="Cordia New"/>
                <w:sz w:val="26"/>
                <w:szCs w:val="26"/>
              </w:rPr>
            </w:pPr>
            <w:r w:rsidRPr="00295193">
              <w:rPr>
                <w:rFonts w:ascii="Cordia New" w:hAnsi="Cordia New" w:cs="Cordia New"/>
                <w:sz w:val="26"/>
                <w:szCs w:val="26"/>
              </w:rPr>
              <w:t>3,692,931</w:t>
            </w:r>
          </w:p>
        </w:tc>
        <w:tc>
          <w:tcPr>
            <w:tcW w:w="1368" w:type="dxa"/>
            <w:shd w:val="clear" w:color="auto" w:fill="auto"/>
            <w:vAlign w:val="bottom"/>
          </w:tcPr>
          <w:p w14:paraId="5FBD8021" w14:textId="6C4B36FE" w:rsidR="00960D2E" w:rsidRPr="00295193" w:rsidRDefault="00960D2E" w:rsidP="00960D2E">
            <w:pPr>
              <w:ind w:right="-72"/>
              <w:jc w:val="right"/>
              <w:rPr>
                <w:rFonts w:ascii="Cordia New" w:eastAsia="MS Mincho" w:hAnsi="Cordia New" w:cs="Cordia New"/>
                <w:sz w:val="26"/>
                <w:szCs w:val="26"/>
              </w:rPr>
            </w:pPr>
            <w:r w:rsidRPr="00295193">
              <w:rPr>
                <w:rFonts w:ascii="Cordia New" w:hAnsi="Cordia New" w:cs="Cordia New"/>
                <w:sz w:val="26"/>
                <w:szCs w:val="26"/>
              </w:rPr>
              <w:t>3,301,521</w:t>
            </w:r>
          </w:p>
        </w:tc>
        <w:tc>
          <w:tcPr>
            <w:tcW w:w="1368" w:type="dxa"/>
            <w:shd w:val="clear" w:color="auto" w:fill="auto"/>
            <w:vAlign w:val="bottom"/>
          </w:tcPr>
          <w:p w14:paraId="03E9587F" w14:textId="72629537" w:rsidR="00960D2E" w:rsidRPr="00295193" w:rsidRDefault="00313F64"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t>-</w:t>
            </w:r>
          </w:p>
        </w:tc>
        <w:tc>
          <w:tcPr>
            <w:tcW w:w="1368" w:type="dxa"/>
            <w:shd w:val="clear" w:color="auto" w:fill="auto"/>
            <w:vAlign w:val="bottom"/>
          </w:tcPr>
          <w:p w14:paraId="29F49FD5" w14:textId="1C899B4C" w:rsidR="00960D2E" w:rsidRPr="00295193" w:rsidRDefault="00960D2E" w:rsidP="00960D2E">
            <w:pPr>
              <w:ind w:right="-72"/>
              <w:jc w:val="right"/>
              <w:rPr>
                <w:rFonts w:ascii="Cordia New" w:eastAsia="MS Mincho" w:hAnsi="Cordia New" w:cs="Cordia New"/>
                <w:sz w:val="26"/>
                <w:szCs w:val="26"/>
              </w:rPr>
            </w:pPr>
            <w:r w:rsidRPr="00295193">
              <w:rPr>
                <w:rFonts w:ascii="Cordia New" w:hAnsi="Cordia New" w:cs="Cordia New"/>
                <w:sz w:val="26"/>
                <w:szCs w:val="26"/>
              </w:rPr>
              <w:t>-</w:t>
            </w:r>
          </w:p>
        </w:tc>
      </w:tr>
      <w:tr w:rsidR="007A63B0" w:rsidRPr="00295193" w14:paraId="19948C7F" w14:textId="77777777" w:rsidTr="0011256D">
        <w:tc>
          <w:tcPr>
            <w:tcW w:w="3888" w:type="dxa"/>
            <w:shd w:val="clear" w:color="auto" w:fill="auto"/>
            <w:vAlign w:val="bottom"/>
          </w:tcPr>
          <w:p w14:paraId="791B88F9" w14:textId="055C3CEC" w:rsidR="007A63B0" w:rsidRPr="00295193" w:rsidRDefault="007A63B0" w:rsidP="007A63B0">
            <w:pPr>
              <w:ind w:left="432"/>
              <w:rPr>
                <w:rFonts w:ascii="Cordia New" w:hAnsi="Cordia New" w:cs="Cordia New"/>
                <w:sz w:val="26"/>
                <w:szCs w:val="26"/>
              </w:rPr>
            </w:pPr>
            <w:r w:rsidRPr="00295193">
              <w:rPr>
                <w:rFonts w:ascii="Cordia New" w:hAnsi="Cordia New" w:cs="Cordia New"/>
                <w:sz w:val="26"/>
                <w:szCs w:val="26"/>
              </w:rPr>
              <w:t>Current portion of lease receivables</w:t>
            </w:r>
          </w:p>
        </w:tc>
        <w:tc>
          <w:tcPr>
            <w:tcW w:w="1368" w:type="dxa"/>
            <w:shd w:val="clear" w:color="auto" w:fill="auto"/>
            <w:vAlign w:val="bottom"/>
          </w:tcPr>
          <w:p w14:paraId="3062B729" w14:textId="55A22E25" w:rsidR="007A63B0" w:rsidRPr="00295193" w:rsidRDefault="007A63B0" w:rsidP="007A63B0">
            <w:pPr>
              <w:ind w:right="-72"/>
              <w:jc w:val="right"/>
              <w:rPr>
                <w:rFonts w:ascii="Cordia New" w:hAnsi="Cordia New" w:cs="Cordia New"/>
                <w:sz w:val="26"/>
                <w:szCs w:val="26"/>
              </w:rPr>
            </w:pPr>
            <w:r w:rsidRPr="00295193">
              <w:rPr>
                <w:rFonts w:ascii="Cordia New" w:hAnsi="Cordia New" w:cs="Cordia New"/>
                <w:sz w:val="26"/>
                <w:szCs w:val="26"/>
              </w:rPr>
              <w:t>572,888</w:t>
            </w:r>
          </w:p>
        </w:tc>
        <w:tc>
          <w:tcPr>
            <w:tcW w:w="1368" w:type="dxa"/>
            <w:shd w:val="clear" w:color="auto" w:fill="auto"/>
            <w:vAlign w:val="bottom"/>
          </w:tcPr>
          <w:p w14:paraId="56197FBA" w14:textId="588A04B2" w:rsidR="007A63B0" w:rsidRPr="00295193" w:rsidRDefault="007A63B0" w:rsidP="007A63B0">
            <w:pPr>
              <w:ind w:right="-72"/>
              <w:jc w:val="right"/>
              <w:rPr>
                <w:rFonts w:ascii="Cordia New" w:hAnsi="Cordia New" w:cs="Cordia New"/>
                <w:sz w:val="26"/>
                <w:szCs w:val="26"/>
              </w:rPr>
            </w:pPr>
            <w:r w:rsidRPr="00295193">
              <w:rPr>
                <w:rFonts w:ascii="Cordia New" w:eastAsia="MS Mincho" w:hAnsi="Cordia New" w:cs="Cordia New"/>
                <w:sz w:val="26"/>
                <w:szCs w:val="26"/>
              </w:rPr>
              <w:t>-</w:t>
            </w:r>
          </w:p>
        </w:tc>
        <w:tc>
          <w:tcPr>
            <w:tcW w:w="1368" w:type="dxa"/>
            <w:shd w:val="clear" w:color="auto" w:fill="auto"/>
            <w:vAlign w:val="bottom"/>
          </w:tcPr>
          <w:p w14:paraId="2B45E8A0" w14:textId="4AB44104" w:rsidR="007A63B0" w:rsidRPr="00295193" w:rsidRDefault="00182EE8" w:rsidP="007A63B0">
            <w:pPr>
              <w:ind w:right="-72"/>
              <w:jc w:val="right"/>
              <w:rPr>
                <w:rFonts w:ascii="Cordia New" w:eastAsia="MS Mincho" w:hAnsi="Cordia New" w:cs="Cordia New"/>
                <w:sz w:val="26"/>
                <w:szCs w:val="26"/>
              </w:rPr>
            </w:pPr>
            <w:r w:rsidRPr="00295193">
              <w:rPr>
                <w:rFonts w:ascii="Cordia New" w:eastAsia="MS Mincho" w:hAnsi="Cordia New" w:cs="Cordia New"/>
                <w:sz w:val="26"/>
                <w:szCs w:val="26"/>
              </w:rPr>
              <w:t>-</w:t>
            </w:r>
          </w:p>
        </w:tc>
        <w:tc>
          <w:tcPr>
            <w:tcW w:w="1368" w:type="dxa"/>
            <w:shd w:val="clear" w:color="auto" w:fill="auto"/>
            <w:vAlign w:val="bottom"/>
          </w:tcPr>
          <w:p w14:paraId="33FA04BD" w14:textId="264F8E10" w:rsidR="007A63B0" w:rsidRPr="00295193" w:rsidRDefault="007A63B0" w:rsidP="007A63B0">
            <w:pPr>
              <w:ind w:right="-72"/>
              <w:jc w:val="right"/>
              <w:rPr>
                <w:rFonts w:ascii="Cordia New" w:hAnsi="Cordia New" w:cs="Cordia New"/>
                <w:sz w:val="26"/>
                <w:szCs w:val="26"/>
              </w:rPr>
            </w:pPr>
            <w:r w:rsidRPr="00295193">
              <w:rPr>
                <w:rFonts w:ascii="Cordia New" w:hAnsi="Cordia New" w:cs="Cordia New"/>
                <w:sz w:val="26"/>
                <w:szCs w:val="26"/>
              </w:rPr>
              <w:t>-</w:t>
            </w:r>
          </w:p>
        </w:tc>
      </w:tr>
      <w:tr w:rsidR="00960D2E" w:rsidRPr="00295193" w14:paraId="59CBC853" w14:textId="77777777" w:rsidTr="0011256D">
        <w:tc>
          <w:tcPr>
            <w:tcW w:w="3888" w:type="dxa"/>
            <w:shd w:val="clear" w:color="auto" w:fill="auto"/>
            <w:vAlign w:val="bottom"/>
            <w:hideMark/>
          </w:tcPr>
          <w:p w14:paraId="4A164902" w14:textId="77777777" w:rsidR="00960D2E" w:rsidRPr="00295193" w:rsidRDefault="00960D2E" w:rsidP="00960D2E">
            <w:pPr>
              <w:ind w:left="432"/>
              <w:rPr>
                <w:rFonts w:ascii="Cordia New" w:hAnsi="Cordia New" w:cs="Cordia New"/>
                <w:sz w:val="26"/>
                <w:szCs w:val="26"/>
              </w:rPr>
            </w:pPr>
            <w:r w:rsidRPr="00295193">
              <w:rPr>
                <w:rFonts w:ascii="Cordia New" w:hAnsi="Cordia New" w:cs="Cordia New"/>
                <w:sz w:val="26"/>
                <w:szCs w:val="26"/>
              </w:rPr>
              <w:t>Prepayments</w:t>
            </w:r>
          </w:p>
        </w:tc>
        <w:tc>
          <w:tcPr>
            <w:tcW w:w="1368" w:type="dxa"/>
            <w:shd w:val="clear" w:color="auto" w:fill="auto"/>
            <w:vAlign w:val="bottom"/>
          </w:tcPr>
          <w:p w14:paraId="53FBB023" w14:textId="5DF2B587" w:rsidR="00960D2E" w:rsidRPr="00295193" w:rsidRDefault="00F87A85" w:rsidP="00960D2E">
            <w:pPr>
              <w:ind w:right="-72"/>
              <w:jc w:val="right"/>
              <w:rPr>
                <w:rFonts w:ascii="Cordia New" w:hAnsi="Cordia New" w:cs="Cordia New"/>
                <w:sz w:val="26"/>
                <w:szCs w:val="26"/>
              </w:rPr>
            </w:pPr>
            <w:r w:rsidRPr="00295193">
              <w:rPr>
                <w:rFonts w:ascii="Cordia New" w:hAnsi="Cordia New" w:cs="Cordia New"/>
                <w:sz w:val="26"/>
                <w:szCs w:val="26"/>
              </w:rPr>
              <w:t>1,16</w:t>
            </w:r>
            <w:r w:rsidR="001B0C18" w:rsidRPr="00295193">
              <w:rPr>
                <w:rFonts w:ascii="Cordia New" w:hAnsi="Cordia New" w:cs="Cordia New"/>
                <w:sz w:val="26"/>
                <w:szCs w:val="26"/>
              </w:rPr>
              <w:t>1,18</w:t>
            </w:r>
            <w:r w:rsidR="000E6E76" w:rsidRPr="00295193">
              <w:rPr>
                <w:rFonts w:ascii="Cordia New" w:hAnsi="Cordia New" w:cs="Cordia New"/>
                <w:sz w:val="26"/>
                <w:szCs w:val="26"/>
              </w:rPr>
              <w:t>7</w:t>
            </w:r>
          </w:p>
        </w:tc>
        <w:tc>
          <w:tcPr>
            <w:tcW w:w="1368" w:type="dxa"/>
            <w:shd w:val="clear" w:color="auto" w:fill="auto"/>
            <w:vAlign w:val="bottom"/>
          </w:tcPr>
          <w:p w14:paraId="79A10375" w14:textId="6617712C" w:rsidR="00960D2E" w:rsidRPr="00295193" w:rsidRDefault="00960D2E" w:rsidP="00960D2E">
            <w:pPr>
              <w:ind w:right="-72"/>
              <w:jc w:val="right"/>
              <w:rPr>
                <w:rFonts w:ascii="Cordia New" w:eastAsia="MS Mincho" w:hAnsi="Cordia New" w:cs="Cordia New"/>
                <w:sz w:val="26"/>
                <w:szCs w:val="26"/>
              </w:rPr>
            </w:pPr>
            <w:r w:rsidRPr="00295193">
              <w:rPr>
                <w:rFonts w:ascii="Cordia New" w:hAnsi="Cordia New" w:cs="Cordia New"/>
                <w:sz w:val="26"/>
                <w:szCs w:val="26"/>
              </w:rPr>
              <w:t>1,104,858</w:t>
            </w:r>
          </w:p>
        </w:tc>
        <w:tc>
          <w:tcPr>
            <w:tcW w:w="1368" w:type="dxa"/>
            <w:shd w:val="clear" w:color="auto" w:fill="auto"/>
            <w:vAlign w:val="bottom"/>
          </w:tcPr>
          <w:p w14:paraId="310E8A0E" w14:textId="7615DCFA" w:rsidR="00960D2E" w:rsidRPr="00295193" w:rsidRDefault="00313F64"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t>8,605</w:t>
            </w:r>
          </w:p>
        </w:tc>
        <w:tc>
          <w:tcPr>
            <w:tcW w:w="1368" w:type="dxa"/>
            <w:shd w:val="clear" w:color="auto" w:fill="auto"/>
            <w:vAlign w:val="bottom"/>
          </w:tcPr>
          <w:p w14:paraId="15D2F9F4" w14:textId="2C5D9886" w:rsidR="00960D2E" w:rsidRPr="00295193" w:rsidRDefault="00960D2E" w:rsidP="00960D2E">
            <w:pPr>
              <w:ind w:right="-72"/>
              <w:jc w:val="right"/>
              <w:rPr>
                <w:rFonts w:ascii="Cordia New" w:eastAsia="MS Mincho" w:hAnsi="Cordia New" w:cs="Cordia New"/>
                <w:sz w:val="26"/>
                <w:szCs w:val="26"/>
              </w:rPr>
            </w:pPr>
            <w:r w:rsidRPr="00295193">
              <w:rPr>
                <w:rFonts w:ascii="Cordia New" w:hAnsi="Cordia New" w:cs="Cordia New"/>
                <w:sz w:val="26"/>
                <w:szCs w:val="26"/>
              </w:rPr>
              <w:t>9,472</w:t>
            </w:r>
          </w:p>
        </w:tc>
      </w:tr>
      <w:tr w:rsidR="00960D2E" w:rsidRPr="00295193" w14:paraId="252ADB88" w14:textId="77777777" w:rsidTr="0011256D">
        <w:tc>
          <w:tcPr>
            <w:tcW w:w="3888" w:type="dxa"/>
            <w:shd w:val="clear" w:color="auto" w:fill="auto"/>
            <w:vAlign w:val="bottom"/>
            <w:hideMark/>
          </w:tcPr>
          <w:p w14:paraId="79D10B50" w14:textId="77777777" w:rsidR="00960D2E" w:rsidRPr="00295193" w:rsidRDefault="00960D2E" w:rsidP="00960D2E">
            <w:pPr>
              <w:ind w:left="432"/>
              <w:rPr>
                <w:rFonts w:ascii="Cordia New" w:hAnsi="Cordia New" w:cs="Cordia New"/>
                <w:sz w:val="26"/>
                <w:szCs w:val="26"/>
              </w:rPr>
            </w:pPr>
            <w:r w:rsidRPr="00295193">
              <w:rPr>
                <w:rFonts w:ascii="Cordia New" w:hAnsi="Cordia New" w:cs="Cordia New"/>
                <w:sz w:val="26"/>
                <w:szCs w:val="26"/>
              </w:rPr>
              <w:t>Receivables from others</w:t>
            </w:r>
          </w:p>
        </w:tc>
        <w:tc>
          <w:tcPr>
            <w:tcW w:w="1368" w:type="dxa"/>
            <w:shd w:val="clear" w:color="auto" w:fill="auto"/>
            <w:vAlign w:val="bottom"/>
          </w:tcPr>
          <w:p w14:paraId="63AC033B" w14:textId="6AF00176" w:rsidR="00960D2E" w:rsidRPr="00295193" w:rsidRDefault="006130F1" w:rsidP="00960D2E">
            <w:pPr>
              <w:ind w:right="-72"/>
              <w:jc w:val="right"/>
              <w:rPr>
                <w:rFonts w:ascii="Cordia New" w:hAnsi="Cordia New" w:cs="Cordia New"/>
                <w:sz w:val="26"/>
                <w:szCs w:val="26"/>
                <w:cs/>
              </w:rPr>
            </w:pPr>
            <w:r w:rsidRPr="00295193">
              <w:rPr>
                <w:rFonts w:ascii="Cordia New" w:hAnsi="Cordia New" w:cs="Cordia New"/>
                <w:sz w:val="26"/>
                <w:szCs w:val="26"/>
              </w:rPr>
              <w:t>2,709,33</w:t>
            </w:r>
            <w:r w:rsidR="001A49FB" w:rsidRPr="00295193">
              <w:rPr>
                <w:rFonts w:ascii="Cordia New" w:hAnsi="Cordia New" w:cs="Cordia New"/>
                <w:sz w:val="26"/>
                <w:szCs w:val="26"/>
              </w:rPr>
              <w:t>1</w:t>
            </w:r>
          </w:p>
        </w:tc>
        <w:tc>
          <w:tcPr>
            <w:tcW w:w="1368" w:type="dxa"/>
            <w:shd w:val="clear" w:color="auto" w:fill="auto"/>
            <w:vAlign w:val="bottom"/>
          </w:tcPr>
          <w:p w14:paraId="5904E259" w14:textId="1DB129F8" w:rsidR="00960D2E" w:rsidRPr="00295193" w:rsidRDefault="00960D2E" w:rsidP="00960D2E">
            <w:pPr>
              <w:ind w:right="-72"/>
              <w:jc w:val="right"/>
              <w:rPr>
                <w:rFonts w:ascii="Cordia New" w:eastAsia="MS Mincho" w:hAnsi="Cordia New" w:cs="Cordia New"/>
                <w:sz w:val="26"/>
                <w:szCs w:val="26"/>
              </w:rPr>
            </w:pPr>
            <w:r w:rsidRPr="00295193">
              <w:rPr>
                <w:rFonts w:ascii="Cordia New" w:hAnsi="Cordia New" w:cs="Cordia New"/>
                <w:sz w:val="26"/>
                <w:szCs w:val="26"/>
              </w:rPr>
              <w:t>3,501,144</w:t>
            </w:r>
          </w:p>
        </w:tc>
        <w:tc>
          <w:tcPr>
            <w:tcW w:w="1368" w:type="dxa"/>
            <w:shd w:val="clear" w:color="auto" w:fill="auto"/>
            <w:vAlign w:val="bottom"/>
          </w:tcPr>
          <w:p w14:paraId="2B6C4A19" w14:textId="1E6E610F" w:rsidR="00960D2E" w:rsidRPr="00295193" w:rsidRDefault="00CC26F5" w:rsidP="00960D2E">
            <w:pPr>
              <w:ind w:right="-72"/>
              <w:jc w:val="right"/>
              <w:rPr>
                <w:rFonts w:ascii="Cordia New" w:eastAsia="MS Mincho" w:hAnsi="Cordia New" w:cs="Cordia New"/>
                <w:sz w:val="26"/>
                <w:szCs w:val="26"/>
                <w:lang w:val="en-US"/>
              </w:rPr>
            </w:pPr>
            <w:r w:rsidRPr="00295193">
              <w:rPr>
                <w:rFonts w:ascii="Cordia New" w:eastAsia="MS Mincho" w:hAnsi="Cordia New" w:cs="Cordia New"/>
                <w:sz w:val="26"/>
                <w:szCs w:val="26"/>
              </w:rPr>
              <w:t>6,27</w:t>
            </w:r>
            <w:r w:rsidR="00B22725" w:rsidRPr="00295193">
              <w:rPr>
                <w:rFonts w:ascii="Cordia New" w:eastAsia="MS Mincho" w:hAnsi="Cordia New" w:cs="Cordia New"/>
                <w:sz w:val="26"/>
                <w:szCs w:val="26"/>
                <w:lang w:val="en-US"/>
              </w:rPr>
              <w:t>1</w:t>
            </w:r>
          </w:p>
        </w:tc>
        <w:tc>
          <w:tcPr>
            <w:tcW w:w="1368" w:type="dxa"/>
            <w:shd w:val="clear" w:color="auto" w:fill="auto"/>
            <w:vAlign w:val="bottom"/>
          </w:tcPr>
          <w:p w14:paraId="74636BC8" w14:textId="30A3C80A" w:rsidR="00960D2E" w:rsidRPr="00295193" w:rsidRDefault="00960D2E" w:rsidP="00960D2E">
            <w:pPr>
              <w:ind w:right="-72"/>
              <w:jc w:val="right"/>
              <w:rPr>
                <w:rFonts w:ascii="Cordia New" w:eastAsia="MS Mincho" w:hAnsi="Cordia New" w:cs="Cordia New"/>
                <w:sz w:val="26"/>
                <w:szCs w:val="26"/>
              </w:rPr>
            </w:pPr>
            <w:r w:rsidRPr="00295193">
              <w:rPr>
                <w:rFonts w:ascii="Cordia New" w:hAnsi="Cordia New" w:cs="Cordia New"/>
                <w:sz w:val="26"/>
                <w:szCs w:val="26"/>
              </w:rPr>
              <w:t>28,105</w:t>
            </w:r>
          </w:p>
        </w:tc>
      </w:tr>
      <w:tr w:rsidR="00960D2E" w:rsidRPr="00295193" w14:paraId="274244B5" w14:textId="77777777" w:rsidTr="002B66D5">
        <w:tc>
          <w:tcPr>
            <w:tcW w:w="3888" w:type="dxa"/>
            <w:shd w:val="clear" w:color="auto" w:fill="auto"/>
            <w:vAlign w:val="bottom"/>
            <w:hideMark/>
          </w:tcPr>
          <w:p w14:paraId="7834BE41" w14:textId="1C31D7B7" w:rsidR="00960D2E" w:rsidRPr="00295193" w:rsidRDefault="00960D2E" w:rsidP="00960D2E">
            <w:pPr>
              <w:ind w:left="432"/>
              <w:rPr>
                <w:rFonts w:ascii="Cordia New" w:hAnsi="Cordia New" w:cs="Cordia New"/>
                <w:sz w:val="26"/>
                <w:szCs w:val="26"/>
              </w:rPr>
            </w:pPr>
            <w:r w:rsidRPr="00295193">
              <w:rPr>
                <w:rFonts w:ascii="Cordia New" w:hAnsi="Cordia New" w:cs="Cordia New"/>
                <w:sz w:val="26"/>
                <w:szCs w:val="26"/>
              </w:rPr>
              <w:t xml:space="preserve">Receivables from related parties (Note </w:t>
            </w:r>
            <w:r w:rsidR="001A49FB" w:rsidRPr="00295193">
              <w:rPr>
                <w:rFonts w:ascii="Cordia New" w:hAnsi="Cordia New" w:cs="Cordia New"/>
                <w:sz w:val="26"/>
                <w:szCs w:val="26"/>
              </w:rPr>
              <w:t>9</w:t>
            </w:r>
            <w:r w:rsidRPr="00295193">
              <w:rPr>
                <w:rFonts w:ascii="Cordia New" w:hAnsi="Cordia New" w:cs="Cordia New"/>
                <w:sz w:val="26"/>
                <w:szCs w:val="26"/>
              </w:rPr>
              <w:t>)</w:t>
            </w:r>
          </w:p>
        </w:tc>
        <w:tc>
          <w:tcPr>
            <w:tcW w:w="1368" w:type="dxa"/>
            <w:shd w:val="clear" w:color="auto" w:fill="auto"/>
            <w:vAlign w:val="bottom"/>
          </w:tcPr>
          <w:p w14:paraId="1A73B941" w14:textId="53D76991" w:rsidR="00960D2E" w:rsidRPr="00295193" w:rsidRDefault="005D527E" w:rsidP="00960D2E">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1,</w:t>
            </w:r>
            <w:r w:rsidR="00F87A85" w:rsidRPr="00295193">
              <w:rPr>
                <w:rFonts w:ascii="Cordia New" w:hAnsi="Cordia New" w:cs="Cordia New"/>
                <w:sz w:val="26"/>
                <w:szCs w:val="26"/>
              </w:rPr>
              <w:t>0</w:t>
            </w:r>
            <w:r w:rsidR="00D617E4" w:rsidRPr="00295193">
              <w:rPr>
                <w:rFonts w:ascii="Cordia New" w:hAnsi="Cordia New" w:cs="Cordia New"/>
                <w:sz w:val="26"/>
                <w:szCs w:val="26"/>
                <w:cs/>
              </w:rPr>
              <w:t>55</w:t>
            </w:r>
            <w:r w:rsidR="00D617E4" w:rsidRPr="00295193">
              <w:rPr>
                <w:rFonts w:ascii="Cordia New" w:hAnsi="Cordia New" w:cs="Cordia New"/>
                <w:sz w:val="26"/>
                <w:szCs w:val="26"/>
              </w:rPr>
              <w:t>,</w:t>
            </w:r>
            <w:r w:rsidR="00B22725" w:rsidRPr="00295193">
              <w:rPr>
                <w:rFonts w:ascii="Cordia New" w:hAnsi="Cordia New" w:cs="Cordia New"/>
                <w:sz w:val="26"/>
                <w:szCs w:val="26"/>
              </w:rPr>
              <w:t>129</w:t>
            </w:r>
          </w:p>
        </w:tc>
        <w:tc>
          <w:tcPr>
            <w:tcW w:w="1368" w:type="dxa"/>
            <w:shd w:val="clear" w:color="auto" w:fill="auto"/>
            <w:vAlign w:val="bottom"/>
          </w:tcPr>
          <w:p w14:paraId="6496ACFB" w14:textId="163E0346" w:rsidR="00960D2E" w:rsidRPr="00295193" w:rsidRDefault="00960D2E" w:rsidP="00960D2E">
            <w:pPr>
              <w:pBdr>
                <w:bottom w:val="single" w:sz="4" w:space="1" w:color="auto"/>
              </w:pBdr>
              <w:ind w:right="-72"/>
              <w:jc w:val="right"/>
              <w:rPr>
                <w:rFonts w:ascii="Cordia New" w:eastAsia="MS Mincho" w:hAnsi="Cordia New" w:cs="Cordia New"/>
                <w:sz w:val="26"/>
                <w:szCs w:val="26"/>
              </w:rPr>
            </w:pPr>
            <w:r w:rsidRPr="00295193">
              <w:rPr>
                <w:rFonts w:ascii="Cordia New" w:hAnsi="Cordia New" w:cs="Cordia New"/>
                <w:sz w:val="26"/>
                <w:szCs w:val="26"/>
              </w:rPr>
              <w:t>988,863</w:t>
            </w:r>
          </w:p>
        </w:tc>
        <w:tc>
          <w:tcPr>
            <w:tcW w:w="1368" w:type="dxa"/>
            <w:shd w:val="clear" w:color="auto" w:fill="auto"/>
            <w:vAlign w:val="bottom"/>
          </w:tcPr>
          <w:p w14:paraId="03770622" w14:textId="6A55774F" w:rsidR="00960D2E" w:rsidRPr="00295193" w:rsidRDefault="00CC26F5" w:rsidP="00960D2E">
            <w:pPr>
              <w:pBdr>
                <w:bottom w:val="sing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2,</w:t>
            </w:r>
            <w:r w:rsidR="0087776F" w:rsidRPr="00295193">
              <w:rPr>
                <w:rFonts w:ascii="Cordia New" w:eastAsia="MS Mincho" w:hAnsi="Cordia New" w:cs="Cordia New"/>
                <w:sz w:val="26"/>
                <w:szCs w:val="26"/>
              </w:rPr>
              <w:t>627</w:t>
            </w:r>
            <w:r w:rsidRPr="00295193">
              <w:rPr>
                <w:rFonts w:ascii="Cordia New" w:eastAsia="MS Mincho" w:hAnsi="Cordia New" w:cs="Cordia New"/>
                <w:sz w:val="26"/>
                <w:szCs w:val="26"/>
              </w:rPr>
              <w:t>,76</w:t>
            </w:r>
            <w:r w:rsidR="00B22725" w:rsidRPr="00295193">
              <w:rPr>
                <w:rFonts w:ascii="Cordia New" w:eastAsia="MS Mincho" w:hAnsi="Cordia New" w:cs="Cordia New"/>
                <w:sz w:val="26"/>
                <w:szCs w:val="26"/>
              </w:rPr>
              <w:t>3</w:t>
            </w:r>
          </w:p>
        </w:tc>
        <w:tc>
          <w:tcPr>
            <w:tcW w:w="1368" w:type="dxa"/>
            <w:shd w:val="clear" w:color="auto" w:fill="auto"/>
            <w:vAlign w:val="bottom"/>
          </w:tcPr>
          <w:p w14:paraId="0832FDE1" w14:textId="64104D86" w:rsidR="00960D2E" w:rsidRPr="00295193" w:rsidRDefault="00960D2E" w:rsidP="00960D2E">
            <w:pPr>
              <w:pBdr>
                <w:bottom w:val="single" w:sz="4" w:space="1" w:color="auto"/>
              </w:pBdr>
              <w:ind w:right="-72"/>
              <w:jc w:val="right"/>
              <w:rPr>
                <w:rFonts w:ascii="Cordia New" w:eastAsia="MS Mincho" w:hAnsi="Cordia New" w:cs="Cordia New"/>
                <w:sz w:val="26"/>
                <w:szCs w:val="26"/>
              </w:rPr>
            </w:pPr>
            <w:r w:rsidRPr="00295193">
              <w:rPr>
                <w:rFonts w:ascii="Cordia New" w:hAnsi="Cordia New" w:cs="Cordia New"/>
                <w:sz w:val="26"/>
                <w:szCs w:val="26"/>
              </w:rPr>
              <w:t>1,574,299</w:t>
            </w:r>
          </w:p>
        </w:tc>
      </w:tr>
      <w:tr w:rsidR="00960D2E" w:rsidRPr="00295193" w14:paraId="748591A4" w14:textId="77777777" w:rsidTr="002B66D5">
        <w:tc>
          <w:tcPr>
            <w:tcW w:w="3888" w:type="dxa"/>
            <w:shd w:val="clear" w:color="auto" w:fill="auto"/>
            <w:vAlign w:val="bottom"/>
          </w:tcPr>
          <w:p w14:paraId="34528E6C" w14:textId="77777777" w:rsidR="00960D2E" w:rsidRPr="00295193" w:rsidRDefault="00960D2E" w:rsidP="00960D2E">
            <w:pPr>
              <w:ind w:left="432"/>
              <w:jc w:val="left"/>
              <w:rPr>
                <w:rFonts w:ascii="Cordia New" w:hAnsi="Cordia New" w:cs="Cordia New"/>
                <w:sz w:val="12"/>
                <w:szCs w:val="12"/>
              </w:rPr>
            </w:pPr>
          </w:p>
        </w:tc>
        <w:tc>
          <w:tcPr>
            <w:tcW w:w="1368" w:type="dxa"/>
            <w:shd w:val="clear" w:color="auto" w:fill="auto"/>
            <w:vAlign w:val="bottom"/>
          </w:tcPr>
          <w:p w14:paraId="5E2EA7B0" w14:textId="77777777" w:rsidR="00960D2E" w:rsidRPr="00295193" w:rsidRDefault="00960D2E" w:rsidP="00960D2E">
            <w:pPr>
              <w:ind w:left="162"/>
              <w:rPr>
                <w:rFonts w:ascii="Cordia New" w:hAnsi="Cordia New" w:cs="Cordia New"/>
                <w:sz w:val="12"/>
                <w:szCs w:val="12"/>
              </w:rPr>
            </w:pPr>
          </w:p>
        </w:tc>
        <w:tc>
          <w:tcPr>
            <w:tcW w:w="1368" w:type="dxa"/>
            <w:shd w:val="clear" w:color="auto" w:fill="auto"/>
            <w:vAlign w:val="bottom"/>
          </w:tcPr>
          <w:p w14:paraId="3EE3FEB4" w14:textId="77777777" w:rsidR="00960D2E" w:rsidRPr="00295193" w:rsidRDefault="00960D2E" w:rsidP="00960D2E">
            <w:pPr>
              <w:ind w:left="162"/>
              <w:rPr>
                <w:rFonts w:ascii="Cordia New" w:hAnsi="Cordia New" w:cs="Cordia New"/>
                <w:sz w:val="12"/>
                <w:szCs w:val="12"/>
              </w:rPr>
            </w:pPr>
          </w:p>
        </w:tc>
        <w:tc>
          <w:tcPr>
            <w:tcW w:w="1368" w:type="dxa"/>
            <w:shd w:val="clear" w:color="auto" w:fill="auto"/>
            <w:vAlign w:val="bottom"/>
          </w:tcPr>
          <w:p w14:paraId="4BAF0B38" w14:textId="77777777" w:rsidR="00960D2E" w:rsidRPr="00295193" w:rsidRDefault="00960D2E" w:rsidP="00960D2E">
            <w:pPr>
              <w:ind w:left="162"/>
              <w:rPr>
                <w:rFonts w:ascii="Cordia New" w:hAnsi="Cordia New" w:cs="Cordia New"/>
                <w:sz w:val="12"/>
                <w:szCs w:val="12"/>
              </w:rPr>
            </w:pPr>
          </w:p>
        </w:tc>
        <w:tc>
          <w:tcPr>
            <w:tcW w:w="1368" w:type="dxa"/>
            <w:shd w:val="clear" w:color="auto" w:fill="auto"/>
            <w:vAlign w:val="bottom"/>
          </w:tcPr>
          <w:p w14:paraId="154E364B" w14:textId="77777777" w:rsidR="00960D2E" w:rsidRPr="00295193" w:rsidRDefault="00960D2E" w:rsidP="00960D2E">
            <w:pPr>
              <w:ind w:left="162"/>
              <w:rPr>
                <w:rFonts w:ascii="Cordia New" w:hAnsi="Cordia New" w:cs="Cordia New"/>
                <w:sz w:val="12"/>
                <w:szCs w:val="12"/>
              </w:rPr>
            </w:pPr>
          </w:p>
        </w:tc>
      </w:tr>
      <w:tr w:rsidR="00960D2E" w:rsidRPr="00295193" w14:paraId="69BB65DA" w14:textId="77777777" w:rsidTr="002B66D5">
        <w:tc>
          <w:tcPr>
            <w:tcW w:w="3888" w:type="dxa"/>
            <w:shd w:val="clear" w:color="auto" w:fill="auto"/>
            <w:vAlign w:val="bottom"/>
            <w:hideMark/>
          </w:tcPr>
          <w:p w14:paraId="43313BD6" w14:textId="77777777" w:rsidR="00960D2E" w:rsidRPr="00295193" w:rsidRDefault="00960D2E" w:rsidP="00960D2E">
            <w:pPr>
              <w:ind w:left="432"/>
              <w:rPr>
                <w:rFonts w:ascii="Cordia New" w:hAnsi="Cordia New" w:cs="Cordia New"/>
                <w:sz w:val="26"/>
                <w:szCs w:val="26"/>
              </w:rPr>
            </w:pPr>
            <w:r w:rsidRPr="00295193">
              <w:rPr>
                <w:rFonts w:ascii="Cordia New" w:hAnsi="Cordia New" w:cs="Cordia New"/>
                <w:sz w:val="26"/>
                <w:szCs w:val="26"/>
              </w:rPr>
              <w:t>Total trade and other receivables</w:t>
            </w:r>
          </w:p>
        </w:tc>
        <w:tc>
          <w:tcPr>
            <w:tcW w:w="1368" w:type="dxa"/>
            <w:shd w:val="clear" w:color="auto" w:fill="auto"/>
            <w:vAlign w:val="bottom"/>
          </w:tcPr>
          <w:p w14:paraId="52D152F0" w14:textId="6C9800BF" w:rsidR="00960D2E" w:rsidRPr="00295193" w:rsidRDefault="0071308E" w:rsidP="00960D2E">
            <w:pPr>
              <w:pBdr>
                <w:bottom w:val="double" w:sz="4" w:space="1" w:color="auto"/>
              </w:pBdr>
              <w:ind w:right="-72"/>
              <w:jc w:val="right"/>
              <w:rPr>
                <w:rFonts w:ascii="Cordia New" w:hAnsi="Cordia New" w:cs="Cordia New"/>
                <w:sz w:val="26"/>
                <w:szCs w:val="26"/>
                <w:cs/>
              </w:rPr>
            </w:pPr>
            <w:r w:rsidRPr="00295193">
              <w:rPr>
                <w:rFonts w:ascii="Cordia New" w:hAnsi="Cordia New" w:cs="Cordia New"/>
                <w:sz w:val="26"/>
                <w:szCs w:val="26"/>
              </w:rPr>
              <w:t>13,801,</w:t>
            </w:r>
            <w:r w:rsidR="00B22725" w:rsidRPr="00295193">
              <w:rPr>
                <w:rFonts w:ascii="Cordia New" w:hAnsi="Cordia New" w:cs="Cordia New"/>
                <w:sz w:val="26"/>
                <w:szCs w:val="26"/>
              </w:rPr>
              <w:t>177</w:t>
            </w:r>
          </w:p>
        </w:tc>
        <w:tc>
          <w:tcPr>
            <w:tcW w:w="1368" w:type="dxa"/>
            <w:shd w:val="clear" w:color="auto" w:fill="auto"/>
            <w:vAlign w:val="bottom"/>
          </w:tcPr>
          <w:p w14:paraId="4367A4FE" w14:textId="31F07F55" w:rsidR="00960D2E" w:rsidRPr="00295193" w:rsidRDefault="00C81816" w:rsidP="00960D2E">
            <w:pPr>
              <w:pBdr>
                <w:bottom w:val="doub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15,554,017</w:t>
            </w:r>
          </w:p>
        </w:tc>
        <w:tc>
          <w:tcPr>
            <w:tcW w:w="1368" w:type="dxa"/>
            <w:shd w:val="clear" w:color="auto" w:fill="auto"/>
            <w:vAlign w:val="bottom"/>
          </w:tcPr>
          <w:p w14:paraId="7A317C03" w14:textId="0C5648C2" w:rsidR="00960D2E" w:rsidRPr="00295193" w:rsidRDefault="008608DC" w:rsidP="00960D2E">
            <w:pPr>
              <w:pBdr>
                <w:bottom w:val="doub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2,</w:t>
            </w:r>
            <w:r w:rsidR="003A10AB" w:rsidRPr="00295193">
              <w:rPr>
                <w:rFonts w:ascii="Cordia New" w:eastAsia="MS Mincho" w:hAnsi="Cordia New" w:cs="Cordia New"/>
                <w:sz w:val="26"/>
                <w:szCs w:val="26"/>
              </w:rPr>
              <w:t>644,76</w:t>
            </w:r>
            <w:r w:rsidR="001A49FB" w:rsidRPr="00295193">
              <w:rPr>
                <w:rFonts w:ascii="Cordia New" w:eastAsia="MS Mincho" w:hAnsi="Cordia New" w:cs="Cordia New"/>
                <w:sz w:val="26"/>
                <w:szCs w:val="26"/>
              </w:rPr>
              <w:t>6</w:t>
            </w:r>
          </w:p>
        </w:tc>
        <w:tc>
          <w:tcPr>
            <w:tcW w:w="1368" w:type="dxa"/>
            <w:shd w:val="clear" w:color="auto" w:fill="auto"/>
            <w:vAlign w:val="bottom"/>
          </w:tcPr>
          <w:p w14:paraId="576F73D4" w14:textId="0F770D14" w:rsidR="00960D2E" w:rsidRPr="00295193" w:rsidRDefault="00C81816" w:rsidP="00960D2E">
            <w:pPr>
              <w:pBdr>
                <w:bottom w:val="doub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1,626,296</w:t>
            </w:r>
          </w:p>
        </w:tc>
      </w:tr>
      <w:tr w:rsidR="00960D2E" w:rsidRPr="00295193" w14:paraId="30A8EAA2" w14:textId="77777777" w:rsidTr="002B66D5">
        <w:tc>
          <w:tcPr>
            <w:tcW w:w="3888" w:type="dxa"/>
            <w:shd w:val="clear" w:color="auto" w:fill="auto"/>
            <w:vAlign w:val="bottom"/>
          </w:tcPr>
          <w:p w14:paraId="553F543B" w14:textId="77777777" w:rsidR="00960D2E" w:rsidRPr="00295193" w:rsidRDefault="00960D2E" w:rsidP="00960D2E">
            <w:pPr>
              <w:ind w:left="432"/>
              <w:jc w:val="left"/>
              <w:rPr>
                <w:rFonts w:ascii="Cordia New" w:hAnsi="Cordia New" w:cs="Cordia New"/>
                <w:b/>
                <w:bCs/>
                <w:sz w:val="26"/>
                <w:szCs w:val="26"/>
                <w:u w:val="single"/>
              </w:rPr>
            </w:pPr>
          </w:p>
        </w:tc>
        <w:tc>
          <w:tcPr>
            <w:tcW w:w="1368" w:type="dxa"/>
            <w:shd w:val="clear" w:color="auto" w:fill="auto"/>
            <w:vAlign w:val="bottom"/>
          </w:tcPr>
          <w:p w14:paraId="798F34D2"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960D2E" w:rsidRPr="00295193" w:rsidRDefault="00960D2E" w:rsidP="00960D2E">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960D2E" w:rsidRPr="00295193" w:rsidRDefault="00960D2E" w:rsidP="00960D2E">
            <w:pPr>
              <w:tabs>
                <w:tab w:val="decimal" w:pos="504"/>
                <w:tab w:val="right" w:pos="1275"/>
              </w:tabs>
              <w:ind w:right="-72"/>
              <w:jc w:val="right"/>
              <w:rPr>
                <w:rFonts w:ascii="Cordia New" w:hAnsi="Cordia New" w:cs="Cordia New"/>
                <w:sz w:val="26"/>
                <w:szCs w:val="26"/>
              </w:rPr>
            </w:pPr>
          </w:p>
        </w:tc>
      </w:tr>
      <w:tr w:rsidR="00960D2E" w:rsidRPr="00295193" w14:paraId="44DA544B" w14:textId="77777777" w:rsidTr="0011256D">
        <w:tc>
          <w:tcPr>
            <w:tcW w:w="3888" w:type="dxa"/>
            <w:shd w:val="clear" w:color="auto" w:fill="auto"/>
            <w:vAlign w:val="bottom"/>
            <w:hideMark/>
          </w:tcPr>
          <w:p w14:paraId="5B3E1D5F" w14:textId="77777777" w:rsidR="00960D2E" w:rsidRPr="00295193" w:rsidRDefault="00960D2E" w:rsidP="00960D2E">
            <w:pPr>
              <w:ind w:left="432"/>
              <w:rPr>
                <w:rFonts w:ascii="Cordia New" w:hAnsi="Cordia New" w:cs="Cordia New"/>
                <w:b/>
                <w:bCs/>
                <w:sz w:val="26"/>
                <w:szCs w:val="26"/>
                <w:u w:val="single"/>
              </w:rPr>
            </w:pPr>
            <w:r w:rsidRPr="00295193">
              <w:rPr>
                <w:rFonts w:ascii="Cordia New" w:hAnsi="Cordia New" w:cs="Cordia New"/>
                <w:b/>
                <w:bCs/>
                <w:sz w:val="26"/>
                <w:szCs w:val="26"/>
                <w:u w:val="single"/>
              </w:rPr>
              <w:t>Non-current</w:t>
            </w:r>
          </w:p>
        </w:tc>
        <w:tc>
          <w:tcPr>
            <w:tcW w:w="1368" w:type="dxa"/>
            <w:shd w:val="clear" w:color="auto" w:fill="auto"/>
            <w:vAlign w:val="bottom"/>
          </w:tcPr>
          <w:p w14:paraId="78F99B27"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960D2E" w:rsidRPr="00295193" w:rsidRDefault="00960D2E" w:rsidP="00960D2E">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960D2E" w:rsidRPr="00295193" w:rsidRDefault="00960D2E" w:rsidP="00960D2E">
            <w:pPr>
              <w:tabs>
                <w:tab w:val="decimal" w:pos="504"/>
                <w:tab w:val="right" w:pos="1275"/>
              </w:tabs>
              <w:ind w:right="-72"/>
              <w:jc w:val="right"/>
              <w:rPr>
                <w:rFonts w:ascii="Cordia New" w:hAnsi="Cordia New" w:cs="Cordia New"/>
                <w:sz w:val="26"/>
                <w:szCs w:val="26"/>
              </w:rPr>
            </w:pPr>
          </w:p>
        </w:tc>
      </w:tr>
      <w:tr w:rsidR="00960D2E" w:rsidRPr="00295193" w14:paraId="5AC33BC8" w14:textId="77777777" w:rsidTr="0011256D">
        <w:tc>
          <w:tcPr>
            <w:tcW w:w="3888" w:type="dxa"/>
            <w:shd w:val="clear" w:color="auto" w:fill="auto"/>
            <w:vAlign w:val="bottom"/>
            <w:hideMark/>
          </w:tcPr>
          <w:p w14:paraId="06E090F9" w14:textId="77777777" w:rsidR="00960D2E" w:rsidRPr="00295193" w:rsidRDefault="00960D2E" w:rsidP="00960D2E">
            <w:pPr>
              <w:ind w:left="432"/>
              <w:rPr>
                <w:rFonts w:ascii="Cordia New" w:hAnsi="Cordia New" w:cs="Cordia New"/>
                <w:sz w:val="26"/>
                <w:szCs w:val="26"/>
              </w:rPr>
            </w:pPr>
            <w:r w:rsidRPr="00295193">
              <w:rPr>
                <w:rFonts w:ascii="Cordia New" w:hAnsi="Cordia New" w:cs="Cordia New"/>
                <w:sz w:val="26"/>
                <w:szCs w:val="26"/>
              </w:rPr>
              <w:t>Trade receivables long-term contracts</w:t>
            </w:r>
          </w:p>
        </w:tc>
        <w:tc>
          <w:tcPr>
            <w:tcW w:w="1368" w:type="dxa"/>
            <w:shd w:val="clear" w:color="auto" w:fill="auto"/>
            <w:vAlign w:val="bottom"/>
          </w:tcPr>
          <w:p w14:paraId="70265E1F" w14:textId="4DCEFBEB" w:rsidR="00960D2E" w:rsidRPr="00295193" w:rsidRDefault="00B3248F"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3,</w:t>
            </w:r>
            <w:r w:rsidR="00E8758B" w:rsidRPr="00295193">
              <w:rPr>
                <w:rFonts w:ascii="Cordia New" w:hAnsi="Cordia New" w:cs="Cordia New"/>
                <w:sz w:val="26"/>
                <w:szCs w:val="26"/>
              </w:rPr>
              <w:t>606,445</w:t>
            </w:r>
          </w:p>
        </w:tc>
        <w:tc>
          <w:tcPr>
            <w:tcW w:w="1368" w:type="dxa"/>
            <w:shd w:val="clear" w:color="auto" w:fill="auto"/>
            <w:vAlign w:val="bottom"/>
          </w:tcPr>
          <w:p w14:paraId="0AF5B7E9" w14:textId="3F60D6C1" w:rsidR="00960D2E" w:rsidRPr="00295193" w:rsidRDefault="00960D2E" w:rsidP="00960D2E">
            <w:pPr>
              <w:ind w:right="-72"/>
              <w:jc w:val="right"/>
              <w:rPr>
                <w:rFonts w:ascii="Cordia New" w:eastAsia="MS Mincho" w:hAnsi="Cordia New" w:cs="Cordia New"/>
                <w:sz w:val="26"/>
                <w:szCs w:val="26"/>
                <w:cs/>
              </w:rPr>
            </w:pPr>
            <w:r w:rsidRPr="00295193">
              <w:rPr>
                <w:rFonts w:ascii="Cordia New" w:hAnsi="Cordia New" w:cs="Cordia New"/>
                <w:noProof/>
                <w:sz w:val="26"/>
                <w:szCs w:val="26"/>
              </w:rPr>
              <w:t>3,467,51</w:t>
            </w:r>
            <w:r w:rsidR="00086091" w:rsidRPr="00295193">
              <w:rPr>
                <w:rFonts w:ascii="Cordia New" w:hAnsi="Cordia New" w:cs="Cordia New"/>
                <w:noProof/>
                <w:sz w:val="26"/>
                <w:szCs w:val="26"/>
              </w:rPr>
              <w:t>6</w:t>
            </w:r>
          </w:p>
        </w:tc>
        <w:tc>
          <w:tcPr>
            <w:tcW w:w="1368" w:type="dxa"/>
            <w:shd w:val="clear" w:color="auto" w:fill="auto"/>
            <w:vAlign w:val="bottom"/>
          </w:tcPr>
          <w:p w14:paraId="0F9D27CF" w14:textId="3D876F2F" w:rsidR="00960D2E" w:rsidRPr="00295193" w:rsidRDefault="00CC26F5" w:rsidP="00960D2E">
            <w:pPr>
              <w:ind w:right="-72"/>
              <w:jc w:val="right"/>
              <w:rPr>
                <w:rFonts w:ascii="Cordia New" w:eastAsia="MS Mincho" w:hAnsi="Cordia New" w:cs="Cordia New"/>
                <w:noProof/>
                <w:sz w:val="26"/>
                <w:szCs w:val="26"/>
              </w:rPr>
            </w:pPr>
            <w:r w:rsidRPr="00295193">
              <w:rPr>
                <w:rFonts w:ascii="Cordia New" w:eastAsia="MS Mincho" w:hAnsi="Cordia New" w:cs="Cordia New"/>
                <w:noProof/>
                <w:sz w:val="26"/>
                <w:szCs w:val="26"/>
              </w:rPr>
              <w:t>-</w:t>
            </w:r>
          </w:p>
        </w:tc>
        <w:tc>
          <w:tcPr>
            <w:tcW w:w="1368" w:type="dxa"/>
            <w:shd w:val="clear" w:color="auto" w:fill="auto"/>
            <w:vAlign w:val="bottom"/>
          </w:tcPr>
          <w:p w14:paraId="1B0CF297" w14:textId="52AE4434" w:rsidR="00960D2E" w:rsidRPr="00295193" w:rsidRDefault="00960D2E" w:rsidP="00960D2E">
            <w:pPr>
              <w:ind w:right="-72"/>
              <w:jc w:val="right"/>
              <w:rPr>
                <w:rFonts w:ascii="Cordia New" w:eastAsia="MS Mincho" w:hAnsi="Cordia New" w:cs="Cordia New"/>
                <w:noProof/>
                <w:sz w:val="26"/>
                <w:szCs w:val="26"/>
              </w:rPr>
            </w:pPr>
            <w:r w:rsidRPr="00295193">
              <w:rPr>
                <w:rFonts w:ascii="Cordia New" w:hAnsi="Cordia New" w:cs="Cordia New"/>
                <w:noProof/>
                <w:sz w:val="26"/>
                <w:szCs w:val="26"/>
              </w:rPr>
              <w:t>-</w:t>
            </w:r>
          </w:p>
        </w:tc>
      </w:tr>
      <w:tr w:rsidR="00960D2E" w:rsidRPr="00295193" w14:paraId="70F0A94B" w14:textId="77777777" w:rsidTr="0011256D">
        <w:tc>
          <w:tcPr>
            <w:tcW w:w="3888" w:type="dxa"/>
            <w:shd w:val="clear" w:color="auto" w:fill="auto"/>
            <w:vAlign w:val="bottom"/>
            <w:hideMark/>
          </w:tcPr>
          <w:p w14:paraId="0ED958F3" w14:textId="77777777" w:rsidR="00960D2E" w:rsidRPr="00295193" w:rsidRDefault="00960D2E" w:rsidP="00960D2E">
            <w:pPr>
              <w:ind w:left="432"/>
              <w:rPr>
                <w:rFonts w:ascii="Cordia New" w:hAnsi="Cordia New" w:cs="Cordia New"/>
                <w:sz w:val="26"/>
                <w:szCs w:val="26"/>
              </w:rPr>
            </w:pPr>
            <w:r w:rsidRPr="00295193">
              <w:rPr>
                <w:rFonts w:ascii="Cordia New" w:hAnsi="Cordia New" w:cs="Cordia New"/>
                <w:sz w:val="26"/>
                <w:szCs w:val="26"/>
                <w:u w:val="single"/>
              </w:rPr>
              <w:t>Less</w:t>
            </w:r>
            <w:r w:rsidRPr="00295193">
              <w:rPr>
                <w:rFonts w:ascii="Cordia New" w:hAnsi="Cordia New" w:cs="Cordia New"/>
                <w:sz w:val="26"/>
                <w:szCs w:val="26"/>
              </w:rPr>
              <w:t xml:space="preserve">  Unearned interest income </w:t>
            </w:r>
          </w:p>
        </w:tc>
        <w:tc>
          <w:tcPr>
            <w:tcW w:w="1368" w:type="dxa"/>
            <w:shd w:val="clear" w:color="auto" w:fill="auto"/>
            <w:vAlign w:val="bottom"/>
          </w:tcPr>
          <w:p w14:paraId="43362E54" w14:textId="42DC44B7" w:rsidR="00960D2E" w:rsidRPr="00295193" w:rsidRDefault="00B3248F"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(2</w:t>
            </w:r>
            <w:r w:rsidR="00E8758B" w:rsidRPr="00295193">
              <w:rPr>
                <w:rFonts w:ascii="Cordia New" w:hAnsi="Cordia New" w:cs="Cordia New"/>
                <w:sz w:val="26"/>
                <w:szCs w:val="26"/>
              </w:rPr>
              <w:t>61,577</w:t>
            </w:r>
            <w:r w:rsidRPr="00295193">
              <w:rPr>
                <w:rFonts w:ascii="Cordia New" w:hAnsi="Cordia New" w:cs="Cordia New"/>
                <w:sz w:val="26"/>
                <w:szCs w:val="26"/>
              </w:rPr>
              <w:t>)</w:t>
            </w:r>
          </w:p>
        </w:tc>
        <w:tc>
          <w:tcPr>
            <w:tcW w:w="1368" w:type="dxa"/>
            <w:shd w:val="clear" w:color="auto" w:fill="auto"/>
            <w:vAlign w:val="bottom"/>
          </w:tcPr>
          <w:p w14:paraId="109C345F" w14:textId="57FBCBA3" w:rsidR="00960D2E" w:rsidRPr="00295193" w:rsidRDefault="00A47A12" w:rsidP="00960D2E">
            <w:pPr>
              <w:ind w:right="-72"/>
              <w:jc w:val="right"/>
              <w:rPr>
                <w:rFonts w:ascii="Cordia New" w:eastAsia="MS Mincho" w:hAnsi="Cordia New" w:cs="Cordia New"/>
                <w:noProof/>
                <w:sz w:val="26"/>
                <w:szCs w:val="26"/>
              </w:rPr>
            </w:pPr>
            <w:r w:rsidRPr="00295193">
              <w:rPr>
                <w:rFonts w:ascii="Cordia New" w:hAnsi="Cordia New" w:cs="Cordia New"/>
                <w:noProof/>
                <w:sz w:val="26"/>
                <w:szCs w:val="26"/>
              </w:rPr>
              <w:t>(256,337)</w:t>
            </w:r>
          </w:p>
        </w:tc>
        <w:tc>
          <w:tcPr>
            <w:tcW w:w="1368" w:type="dxa"/>
            <w:shd w:val="clear" w:color="auto" w:fill="auto"/>
            <w:vAlign w:val="bottom"/>
          </w:tcPr>
          <w:p w14:paraId="5391CA8C" w14:textId="0FC1227D" w:rsidR="00960D2E" w:rsidRPr="00295193" w:rsidRDefault="00CC26F5" w:rsidP="00960D2E">
            <w:pPr>
              <w:ind w:right="-72"/>
              <w:jc w:val="right"/>
              <w:rPr>
                <w:rFonts w:ascii="Cordia New" w:eastAsia="MS Mincho" w:hAnsi="Cordia New" w:cs="Cordia New"/>
                <w:noProof/>
                <w:sz w:val="26"/>
                <w:szCs w:val="26"/>
              </w:rPr>
            </w:pPr>
            <w:r w:rsidRPr="00295193">
              <w:rPr>
                <w:rFonts w:ascii="Cordia New" w:eastAsia="MS Mincho" w:hAnsi="Cordia New" w:cs="Cordia New"/>
                <w:noProof/>
                <w:sz w:val="26"/>
                <w:szCs w:val="26"/>
              </w:rPr>
              <w:t>-</w:t>
            </w:r>
          </w:p>
        </w:tc>
        <w:tc>
          <w:tcPr>
            <w:tcW w:w="1368" w:type="dxa"/>
            <w:shd w:val="clear" w:color="auto" w:fill="auto"/>
            <w:vAlign w:val="bottom"/>
          </w:tcPr>
          <w:p w14:paraId="1B1432E1" w14:textId="35245F27" w:rsidR="00960D2E" w:rsidRPr="00295193" w:rsidRDefault="00CC26F5" w:rsidP="00960D2E">
            <w:pPr>
              <w:ind w:right="-72"/>
              <w:jc w:val="right"/>
              <w:rPr>
                <w:rFonts w:ascii="Cordia New" w:eastAsia="MS Mincho" w:hAnsi="Cordia New" w:cs="Cordia New"/>
                <w:noProof/>
                <w:sz w:val="26"/>
                <w:szCs w:val="26"/>
                <w:cs/>
              </w:rPr>
            </w:pPr>
            <w:r w:rsidRPr="00295193">
              <w:rPr>
                <w:rFonts w:ascii="Cordia New" w:eastAsia="MS Mincho" w:hAnsi="Cordia New" w:cs="Cordia New"/>
                <w:noProof/>
                <w:sz w:val="26"/>
                <w:szCs w:val="26"/>
              </w:rPr>
              <w:t>-</w:t>
            </w:r>
          </w:p>
        </w:tc>
      </w:tr>
      <w:tr w:rsidR="00960D2E" w:rsidRPr="00295193" w14:paraId="49A8F688" w14:textId="77777777" w:rsidTr="0011256D">
        <w:tc>
          <w:tcPr>
            <w:tcW w:w="3888" w:type="dxa"/>
            <w:shd w:val="clear" w:color="auto" w:fill="auto"/>
            <w:vAlign w:val="bottom"/>
            <w:hideMark/>
          </w:tcPr>
          <w:p w14:paraId="5B9B8DFE" w14:textId="77777777" w:rsidR="00960D2E" w:rsidRPr="00295193" w:rsidRDefault="00960D2E" w:rsidP="00960D2E">
            <w:pPr>
              <w:ind w:left="432"/>
              <w:rPr>
                <w:rFonts w:ascii="Cordia New" w:hAnsi="Cordia New" w:cs="Cordia New"/>
                <w:sz w:val="26"/>
                <w:szCs w:val="26"/>
                <w:u w:val="single"/>
              </w:rPr>
            </w:pPr>
            <w:r w:rsidRPr="00295193">
              <w:rPr>
                <w:rFonts w:ascii="Cordia New" w:hAnsi="Cordia New" w:cs="Cordia New"/>
                <w:sz w:val="26"/>
                <w:szCs w:val="26"/>
                <w:u w:val="single"/>
              </w:rPr>
              <w:t>Less</w:t>
            </w:r>
            <w:r w:rsidRPr="00295193">
              <w:rPr>
                <w:rFonts w:ascii="Cordia New" w:hAnsi="Cordia New" w:cs="Cordia New"/>
                <w:sz w:val="26"/>
                <w:szCs w:val="26"/>
              </w:rPr>
              <w:t xml:space="preserve">  Provision for impairment</w:t>
            </w:r>
          </w:p>
        </w:tc>
        <w:tc>
          <w:tcPr>
            <w:tcW w:w="1368" w:type="dxa"/>
            <w:shd w:val="clear" w:color="auto" w:fill="auto"/>
            <w:vAlign w:val="bottom"/>
          </w:tcPr>
          <w:p w14:paraId="79A32AE7"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3B1D3C3" w14:textId="255FF646"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8158C6C" w14:textId="71BCE8DE"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4DB8E7FF" w14:textId="4F631B3B" w:rsidR="00960D2E" w:rsidRPr="00295193"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960D2E" w:rsidRPr="00295193" w14:paraId="51B62940" w14:textId="77777777" w:rsidTr="002B66D5">
        <w:tc>
          <w:tcPr>
            <w:tcW w:w="3888" w:type="dxa"/>
            <w:shd w:val="clear" w:color="auto" w:fill="auto"/>
            <w:vAlign w:val="bottom"/>
            <w:hideMark/>
          </w:tcPr>
          <w:p w14:paraId="72069186" w14:textId="77777777" w:rsidR="00960D2E" w:rsidRPr="00295193" w:rsidRDefault="00960D2E" w:rsidP="00960D2E">
            <w:pPr>
              <w:ind w:left="432" w:firstLine="450"/>
              <w:rPr>
                <w:rFonts w:ascii="Cordia New" w:hAnsi="Cordia New" w:cs="Cordia New"/>
                <w:sz w:val="26"/>
                <w:szCs w:val="26"/>
              </w:rPr>
            </w:pPr>
            <w:r w:rsidRPr="00295193">
              <w:rPr>
                <w:rFonts w:ascii="Cordia New" w:hAnsi="Cordia New" w:cs="Cordia New"/>
                <w:sz w:val="26"/>
                <w:szCs w:val="26"/>
              </w:rPr>
              <w:t xml:space="preserve">   of trade receivables</w:t>
            </w:r>
          </w:p>
        </w:tc>
        <w:tc>
          <w:tcPr>
            <w:tcW w:w="1368" w:type="dxa"/>
            <w:shd w:val="clear" w:color="auto" w:fill="auto"/>
            <w:vAlign w:val="bottom"/>
          </w:tcPr>
          <w:p w14:paraId="0109C4E2" w14:textId="4B5DF7CE" w:rsidR="00960D2E" w:rsidRPr="00295193" w:rsidRDefault="00A47A12" w:rsidP="00960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(877,02</w:t>
            </w:r>
            <w:r w:rsidR="00E8758B" w:rsidRPr="00295193">
              <w:rPr>
                <w:rFonts w:ascii="Cordia New" w:hAnsi="Cordia New" w:cs="Cordia New"/>
                <w:sz w:val="26"/>
                <w:szCs w:val="26"/>
              </w:rPr>
              <w:t>4</w:t>
            </w:r>
            <w:r w:rsidRPr="00295193">
              <w:rPr>
                <w:rFonts w:ascii="Cordia New" w:hAnsi="Cordia New" w:cs="Cordia New"/>
                <w:sz w:val="26"/>
                <w:szCs w:val="26"/>
              </w:rPr>
              <w:t>)</w:t>
            </w:r>
          </w:p>
        </w:tc>
        <w:tc>
          <w:tcPr>
            <w:tcW w:w="1368" w:type="dxa"/>
            <w:shd w:val="clear" w:color="auto" w:fill="auto"/>
            <w:vAlign w:val="bottom"/>
          </w:tcPr>
          <w:p w14:paraId="6ED2C7AC" w14:textId="1CD0CFED" w:rsidR="00960D2E" w:rsidRPr="00295193" w:rsidRDefault="00960D2E" w:rsidP="00960D2E">
            <w:pPr>
              <w:pBdr>
                <w:bottom w:val="single" w:sz="4" w:space="1" w:color="auto"/>
              </w:pBdr>
              <w:ind w:right="-72"/>
              <w:jc w:val="right"/>
              <w:rPr>
                <w:rFonts w:ascii="Cordia New" w:eastAsia="MS Mincho" w:hAnsi="Cordia New" w:cs="Cordia New"/>
                <w:noProof/>
                <w:sz w:val="26"/>
                <w:szCs w:val="26"/>
              </w:rPr>
            </w:pPr>
            <w:r w:rsidRPr="00295193">
              <w:rPr>
                <w:rFonts w:ascii="Cordia New" w:hAnsi="Cordia New" w:cs="Cordia New"/>
                <w:noProof/>
                <w:sz w:val="26"/>
                <w:szCs w:val="26"/>
              </w:rPr>
              <w:t>(123,48</w:t>
            </w:r>
            <w:r w:rsidR="00086091" w:rsidRPr="00295193">
              <w:rPr>
                <w:rFonts w:ascii="Cordia New" w:hAnsi="Cordia New" w:cs="Cordia New"/>
                <w:noProof/>
                <w:sz w:val="26"/>
                <w:szCs w:val="26"/>
              </w:rPr>
              <w:t>6</w:t>
            </w:r>
            <w:r w:rsidRPr="00295193">
              <w:rPr>
                <w:rFonts w:ascii="Cordia New" w:hAnsi="Cordia New" w:cs="Cordia New"/>
                <w:noProof/>
                <w:sz w:val="26"/>
                <w:szCs w:val="26"/>
              </w:rPr>
              <w:t>)</w:t>
            </w:r>
          </w:p>
        </w:tc>
        <w:tc>
          <w:tcPr>
            <w:tcW w:w="1368" w:type="dxa"/>
            <w:shd w:val="clear" w:color="auto" w:fill="auto"/>
            <w:vAlign w:val="bottom"/>
          </w:tcPr>
          <w:p w14:paraId="27430CD2" w14:textId="773E8940" w:rsidR="00960D2E" w:rsidRPr="00295193" w:rsidRDefault="00CC26F5" w:rsidP="00960D2E">
            <w:pPr>
              <w:pBdr>
                <w:bottom w:val="single" w:sz="4" w:space="1" w:color="auto"/>
              </w:pBdr>
              <w:ind w:right="-72"/>
              <w:jc w:val="right"/>
              <w:rPr>
                <w:rFonts w:ascii="Cordia New" w:eastAsia="MS Mincho" w:hAnsi="Cordia New" w:cs="Cordia New"/>
                <w:noProof/>
                <w:sz w:val="26"/>
                <w:szCs w:val="26"/>
              </w:rPr>
            </w:pPr>
            <w:r w:rsidRPr="00295193">
              <w:rPr>
                <w:rFonts w:ascii="Cordia New" w:eastAsia="MS Mincho" w:hAnsi="Cordia New" w:cs="Cordia New"/>
                <w:noProof/>
                <w:sz w:val="26"/>
                <w:szCs w:val="26"/>
              </w:rPr>
              <w:t>-</w:t>
            </w:r>
          </w:p>
        </w:tc>
        <w:tc>
          <w:tcPr>
            <w:tcW w:w="1368" w:type="dxa"/>
            <w:shd w:val="clear" w:color="auto" w:fill="auto"/>
            <w:vAlign w:val="bottom"/>
          </w:tcPr>
          <w:p w14:paraId="524F928E" w14:textId="2119C93A" w:rsidR="00960D2E" w:rsidRPr="00295193" w:rsidRDefault="00960D2E" w:rsidP="00960D2E">
            <w:pPr>
              <w:pBdr>
                <w:bottom w:val="single" w:sz="4" w:space="1" w:color="auto"/>
              </w:pBdr>
              <w:ind w:right="-72"/>
              <w:jc w:val="right"/>
              <w:rPr>
                <w:rFonts w:ascii="Cordia New" w:eastAsia="MS Mincho" w:hAnsi="Cordia New" w:cs="Cordia New"/>
                <w:noProof/>
                <w:sz w:val="26"/>
                <w:szCs w:val="26"/>
              </w:rPr>
            </w:pPr>
            <w:r w:rsidRPr="00295193">
              <w:rPr>
                <w:rFonts w:ascii="Cordia New" w:hAnsi="Cordia New" w:cs="Cordia New"/>
                <w:noProof/>
                <w:sz w:val="26"/>
                <w:szCs w:val="26"/>
              </w:rPr>
              <w:t>-</w:t>
            </w:r>
          </w:p>
        </w:tc>
      </w:tr>
      <w:tr w:rsidR="00960D2E" w:rsidRPr="00295193" w14:paraId="242D116A" w14:textId="77777777" w:rsidTr="002B66D5">
        <w:tc>
          <w:tcPr>
            <w:tcW w:w="3888" w:type="dxa"/>
            <w:shd w:val="clear" w:color="auto" w:fill="auto"/>
            <w:vAlign w:val="bottom"/>
          </w:tcPr>
          <w:p w14:paraId="54596A05" w14:textId="77777777" w:rsidR="00960D2E" w:rsidRPr="00295193" w:rsidRDefault="00960D2E" w:rsidP="00960D2E">
            <w:pPr>
              <w:ind w:left="432"/>
              <w:jc w:val="left"/>
              <w:rPr>
                <w:rFonts w:ascii="Cordia New" w:hAnsi="Cordia New" w:cs="Cordia New"/>
                <w:sz w:val="12"/>
                <w:szCs w:val="12"/>
              </w:rPr>
            </w:pPr>
          </w:p>
        </w:tc>
        <w:tc>
          <w:tcPr>
            <w:tcW w:w="1368" w:type="dxa"/>
            <w:shd w:val="clear" w:color="auto" w:fill="auto"/>
            <w:vAlign w:val="bottom"/>
          </w:tcPr>
          <w:p w14:paraId="05451FA1" w14:textId="77777777" w:rsidR="00960D2E" w:rsidRPr="00295193" w:rsidRDefault="00960D2E" w:rsidP="00960D2E">
            <w:pPr>
              <w:ind w:left="162"/>
              <w:rPr>
                <w:rFonts w:ascii="Cordia New" w:hAnsi="Cordia New" w:cs="Cordia New"/>
                <w:sz w:val="12"/>
                <w:szCs w:val="12"/>
              </w:rPr>
            </w:pPr>
          </w:p>
        </w:tc>
        <w:tc>
          <w:tcPr>
            <w:tcW w:w="1368" w:type="dxa"/>
            <w:shd w:val="clear" w:color="auto" w:fill="auto"/>
            <w:vAlign w:val="bottom"/>
          </w:tcPr>
          <w:p w14:paraId="47DB26D9" w14:textId="77777777" w:rsidR="00960D2E" w:rsidRPr="00295193" w:rsidRDefault="00960D2E" w:rsidP="00960D2E">
            <w:pPr>
              <w:ind w:left="162"/>
              <w:rPr>
                <w:rFonts w:ascii="Cordia New" w:hAnsi="Cordia New" w:cs="Cordia New"/>
                <w:sz w:val="12"/>
                <w:szCs w:val="12"/>
              </w:rPr>
            </w:pPr>
          </w:p>
        </w:tc>
        <w:tc>
          <w:tcPr>
            <w:tcW w:w="1368" w:type="dxa"/>
            <w:shd w:val="clear" w:color="auto" w:fill="auto"/>
            <w:vAlign w:val="bottom"/>
          </w:tcPr>
          <w:p w14:paraId="3D6E37FC" w14:textId="77777777" w:rsidR="00960D2E" w:rsidRPr="00295193" w:rsidRDefault="00960D2E" w:rsidP="00960D2E">
            <w:pPr>
              <w:ind w:left="162"/>
              <w:rPr>
                <w:rFonts w:ascii="Cordia New" w:hAnsi="Cordia New" w:cs="Cordia New"/>
                <w:sz w:val="12"/>
                <w:szCs w:val="12"/>
              </w:rPr>
            </w:pPr>
          </w:p>
        </w:tc>
        <w:tc>
          <w:tcPr>
            <w:tcW w:w="1368" w:type="dxa"/>
            <w:shd w:val="clear" w:color="auto" w:fill="auto"/>
            <w:vAlign w:val="bottom"/>
          </w:tcPr>
          <w:p w14:paraId="4866A0A1" w14:textId="77777777" w:rsidR="00960D2E" w:rsidRPr="00295193" w:rsidRDefault="00960D2E" w:rsidP="00960D2E">
            <w:pPr>
              <w:ind w:left="162"/>
              <w:rPr>
                <w:rFonts w:ascii="Cordia New" w:hAnsi="Cordia New" w:cs="Cordia New"/>
                <w:sz w:val="12"/>
                <w:szCs w:val="12"/>
              </w:rPr>
            </w:pPr>
          </w:p>
        </w:tc>
      </w:tr>
      <w:tr w:rsidR="00960D2E" w:rsidRPr="00295193" w14:paraId="47362879" w14:textId="77777777" w:rsidTr="002B66D5">
        <w:tc>
          <w:tcPr>
            <w:tcW w:w="3888" w:type="dxa"/>
            <w:shd w:val="clear" w:color="auto" w:fill="auto"/>
            <w:vAlign w:val="bottom"/>
            <w:hideMark/>
          </w:tcPr>
          <w:p w14:paraId="7001C993" w14:textId="77777777" w:rsidR="00960D2E" w:rsidRPr="00295193" w:rsidRDefault="00960D2E" w:rsidP="00960D2E">
            <w:pPr>
              <w:ind w:left="432"/>
              <w:rPr>
                <w:rFonts w:ascii="Cordia New" w:hAnsi="Cordia New" w:cs="Cordia New"/>
                <w:sz w:val="26"/>
                <w:szCs w:val="26"/>
              </w:rPr>
            </w:pPr>
            <w:r w:rsidRPr="00295193">
              <w:rPr>
                <w:rFonts w:ascii="Cordia New" w:hAnsi="Cordia New" w:cs="Cordia New"/>
                <w:sz w:val="26"/>
                <w:szCs w:val="26"/>
              </w:rPr>
              <w:t>Trade receivables long-term contracts, net</w:t>
            </w:r>
          </w:p>
        </w:tc>
        <w:tc>
          <w:tcPr>
            <w:tcW w:w="1368" w:type="dxa"/>
            <w:shd w:val="clear" w:color="auto" w:fill="auto"/>
            <w:vAlign w:val="bottom"/>
          </w:tcPr>
          <w:p w14:paraId="0F9F03D7" w14:textId="59D299E4" w:rsidR="00960D2E" w:rsidRPr="00295193" w:rsidRDefault="00A47A12" w:rsidP="001726D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2,</w:t>
            </w:r>
            <w:r w:rsidR="00E8758B" w:rsidRPr="00295193">
              <w:rPr>
                <w:rFonts w:ascii="Cordia New" w:hAnsi="Cordia New" w:cs="Cordia New"/>
                <w:sz w:val="26"/>
                <w:szCs w:val="26"/>
              </w:rPr>
              <w:t>467,844</w:t>
            </w:r>
          </w:p>
        </w:tc>
        <w:tc>
          <w:tcPr>
            <w:tcW w:w="1368" w:type="dxa"/>
            <w:shd w:val="clear" w:color="auto" w:fill="auto"/>
            <w:vAlign w:val="bottom"/>
          </w:tcPr>
          <w:p w14:paraId="62631742" w14:textId="5798A30B" w:rsidR="00960D2E" w:rsidRPr="00295193" w:rsidRDefault="0061127F" w:rsidP="001726D9">
            <w:pPr>
              <w:ind w:right="-72"/>
              <w:jc w:val="right"/>
              <w:rPr>
                <w:rFonts w:ascii="Cordia New" w:eastAsia="MS Mincho" w:hAnsi="Cordia New" w:cs="Cordia New"/>
                <w:noProof/>
                <w:sz w:val="26"/>
                <w:szCs w:val="26"/>
              </w:rPr>
            </w:pPr>
            <w:r w:rsidRPr="00295193">
              <w:rPr>
                <w:rFonts w:ascii="Cordia New" w:eastAsia="MS Mincho" w:hAnsi="Cordia New" w:cs="Cordia New"/>
                <w:noProof/>
                <w:sz w:val="26"/>
                <w:szCs w:val="26"/>
              </w:rPr>
              <w:t>3,087,693</w:t>
            </w:r>
          </w:p>
        </w:tc>
        <w:tc>
          <w:tcPr>
            <w:tcW w:w="1368" w:type="dxa"/>
            <w:shd w:val="clear" w:color="auto" w:fill="auto"/>
            <w:vAlign w:val="bottom"/>
          </w:tcPr>
          <w:p w14:paraId="0E803C1C" w14:textId="0EFC4E67" w:rsidR="00960D2E" w:rsidRPr="00295193" w:rsidRDefault="002F22DF" w:rsidP="001726D9">
            <w:pPr>
              <w:ind w:right="-72"/>
              <w:jc w:val="right"/>
              <w:rPr>
                <w:rFonts w:ascii="Cordia New" w:eastAsia="MS Mincho" w:hAnsi="Cordia New" w:cs="Cordia New"/>
                <w:noProof/>
                <w:sz w:val="26"/>
                <w:szCs w:val="26"/>
              </w:rPr>
            </w:pPr>
            <w:r w:rsidRPr="00295193">
              <w:rPr>
                <w:rFonts w:ascii="Cordia New" w:eastAsia="MS Mincho" w:hAnsi="Cordia New" w:cs="Cordia New"/>
                <w:noProof/>
                <w:sz w:val="26"/>
                <w:szCs w:val="26"/>
              </w:rPr>
              <w:t>-</w:t>
            </w:r>
          </w:p>
        </w:tc>
        <w:tc>
          <w:tcPr>
            <w:tcW w:w="1368" w:type="dxa"/>
            <w:shd w:val="clear" w:color="auto" w:fill="auto"/>
            <w:vAlign w:val="bottom"/>
          </w:tcPr>
          <w:p w14:paraId="688EBEAF" w14:textId="5FF21C97" w:rsidR="00960D2E" w:rsidRPr="00295193" w:rsidRDefault="00960D2E" w:rsidP="001726D9">
            <w:pPr>
              <w:ind w:right="-72"/>
              <w:jc w:val="right"/>
              <w:rPr>
                <w:rFonts w:ascii="Cordia New" w:eastAsia="MS Mincho" w:hAnsi="Cordia New" w:cs="Cordia New"/>
                <w:noProof/>
                <w:sz w:val="26"/>
                <w:szCs w:val="26"/>
              </w:rPr>
            </w:pPr>
            <w:r w:rsidRPr="00295193">
              <w:rPr>
                <w:rFonts w:ascii="Cordia New" w:hAnsi="Cordia New" w:cs="Cordia New"/>
                <w:noProof/>
                <w:sz w:val="26"/>
                <w:szCs w:val="26"/>
              </w:rPr>
              <w:t>-</w:t>
            </w:r>
          </w:p>
        </w:tc>
      </w:tr>
      <w:tr w:rsidR="001726D9" w:rsidRPr="00295193" w14:paraId="627AE81F" w14:textId="77777777" w:rsidTr="002B66D5">
        <w:tc>
          <w:tcPr>
            <w:tcW w:w="3888" w:type="dxa"/>
            <w:shd w:val="clear" w:color="auto" w:fill="auto"/>
            <w:vAlign w:val="bottom"/>
          </w:tcPr>
          <w:p w14:paraId="0AB3C9D9" w14:textId="4E946866" w:rsidR="001726D9" w:rsidRPr="00295193" w:rsidRDefault="001726D9" w:rsidP="00960D2E">
            <w:pPr>
              <w:ind w:left="432"/>
              <w:rPr>
                <w:rFonts w:ascii="Cordia New" w:hAnsi="Cordia New" w:cs="Cordia New"/>
                <w:sz w:val="26"/>
                <w:szCs w:val="26"/>
              </w:rPr>
            </w:pPr>
            <w:r w:rsidRPr="00295193">
              <w:rPr>
                <w:rFonts w:ascii="Cordia New" w:hAnsi="Cordia New" w:cs="Cordia New"/>
                <w:sz w:val="26"/>
                <w:szCs w:val="26"/>
              </w:rPr>
              <w:t>Lease receivables</w:t>
            </w:r>
          </w:p>
        </w:tc>
        <w:tc>
          <w:tcPr>
            <w:tcW w:w="1368" w:type="dxa"/>
            <w:shd w:val="clear" w:color="auto" w:fill="auto"/>
            <w:vAlign w:val="bottom"/>
          </w:tcPr>
          <w:p w14:paraId="2E533B10" w14:textId="3DD6AD63" w:rsidR="001726D9" w:rsidRPr="00295193" w:rsidRDefault="002962D2" w:rsidP="00C55FF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1,097,745</w:t>
            </w:r>
          </w:p>
        </w:tc>
        <w:tc>
          <w:tcPr>
            <w:tcW w:w="1368" w:type="dxa"/>
            <w:shd w:val="clear" w:color="auto" w:fill="auto"/>
            <w:vAlign w:val="bottom"/>
          </w:tcPr>
          <w:p w14:paraId="4A0D9540" w14:textId="6E95E645" w:rsidR="001726D9" w:rsidRPr="00295193" w:rsidRDefault="002962D2" w:rsidP="00C55FF4">
            <w:pPr>
              <w:ind w:right="-72"/>
              <w:jc w:val="right"/>
              <w:rPr>
                <w:rFonts w:ascii="Cordia New" w:eastAsia="MS Mincho" w:hAnsi="Cordia New" w:cs="Cordia New"/>
                <w:noProof/>
                <w:sz w:val="26"/>
                <w:szCs w:val="26"/>
              </w:rPr>
            </w:pPr>
            <w:r w:rsidRPr="00295193">
              <w:rPr>
                <w:rFonts w:ascii="Cordia New" w:eastAsia="MS Mincho" w:hAnsi="Cordia New" w:cs="Cordia New"/>
                <w:noProof/>
                <w:sz w:val="26"/>
                <w:szCs w:val="26"/>
              </w:rPr>
              <w:t>-</w:t>
            </w:r>
          </w:p>
        </w:tc>
        <w:tc>
          <w:tcPr>
            <w:tcW w:w="1368" w:type="dxa"/>
            <w:shd w:val="clear" w:color="auto" w:fill="auto"/>
            <w:vAlign w:val="bottom"/>
          </w:tcPr>
          <w:p w14:paraId="06239A2F" w14:textId="28B9109A" w:rsidR="001726D9" w:rsidRPr="00295193" w:rsidRDefault="00215136" w:rsidP="00C55FF4">
            <w:pPr>
              <w:ind w:right="-72"/>
              <w:jc w:val="right"/>
              <w:rPr>
                <w:rFonts w:ascii="Cordia New" w:eastAsia="MS Mincho" w:hAnsi="Cordia New" w:cs="Cordia New"/>
                <w:noProof/>
                <w:sz w:val="26"/>
                <w:szCs w:val="26"/>
              </w:rPr>
            </w:pPr>
            <w:r w:rsidRPr="00295193">
              <w:rPr>
                <w:rFonts w:ascii="Cordia New" w:eastAsia="MS Mincho" w:hAnsi="Cordia New" w:cs="Cordia New"/>
                <w:noProof/>
                <w:sz w:val="26"/>
                <w:szCs w:val="26"/>
              </w:rPr>
              <w:t>-</w:t>
            </w:r>
          </w:p>
        </w:tc>
        <w:tc>
          <w:tcPr>
            <w:tcW w:w="1368" w:type="dxa"/>
            <w:shd w:val="clear" w:color="auto" w:fill="auto"/>
            <w:vAlign w:val="bottom"/>
          </w:tcPr>
          <w:p w14:paraId="1EDEC010" w14:textId="07AFD71C" w:rsidR="001726D9" w:rsidRPr="00295193" w:rsidRDefault="002962D2" w:rsidP="00C55FF4">
            <w:pPr>
              <w:ind w:right="-72"/>
              <w:jc w:val="right"/>
              <w:rPr>
                <w:rFonts w:ascii="Cordia New" w:hAnsi="Cordia New" w:cs="Cordia New"/>
                <w:noProof/>
                <w:sz w:val="26"/>
                <w:szCs w:val="26"/>
              </w:rPr>
            </w:pPr>
            <w:r w:rsidRPr="00295193">
              <w:rPr>
                <w:rFonts w:ascii="Cordia New" w:eastAsia="MS Mincho" w:hAnsi="Cordia New" w:cs="Cordia New"/>
                <w:noProof/>
                <w:sz w:val="26"/>
                <w:szCs w:val="26"/>
              </w:rPr>
              <w:t>-</w:t>
            </w:r>
          </w:p>
        </w:tc>
      </w:tr>
      <w:tr w:rsidR="00C55FF4" w:rsidRPr="00295193" w14:paraId="6BA73736" w14:textId="77777777" w:rsidTr="00431F57">
        <w:trPr>
          <w:trHeight w:val="182"/>
        </w:trPr>
        <w:tc>
          <w:tcPr>
            <w:tcW w:w="3888" w:type="dxa"/>
            <w:shd w:val="clear" w:color="auto" w:fill="auto"/>
            <w:vAlign w:val="bottom"/>
          </w:tcPr>
          <w:p w14:paraId="42C55110" w14:textId="44BD205E" w:rsidR="00C55FF4" w:rsidRPr="00295193" w:rsidRDefault="00CC16B0" w:rsidP="00182EE8">
            <w:pPr>
              <w:ind w:left="432"/>
              <w:rPr>
                <w:rFonts w:ascii="Cordia New" w:hAnsi="Cordia New" w:cs="Cordia New"/>
                <w:sz w:val="26"/>
                <w:szCs w:val="26"/>
              </w:rPr>
            </w:pPr>
            <w:r w:rsidRPr="00295193">
              <w:rPr>
                <w:rFonts w:ascii="Cordia New" w:hAnsi="Cordia New" w:cs="Cordia New"/>
                <w:sz w:val="26"/>
                <w:szCs w:val="26"/>
              </w:rPr>
              <w:t xml:space="preserve">Receivables from related parties (Note </w:t>
            </w:r>
            <w:r w:rsidR="001A49FB" w:rsidRPr="00295193">
              <w:rPr>
                <w:rFonts w:ascii="Cordia New" w:hAnsi="Cordia New" w:cs="Cordia New"/>
                <w:sz w:val="26"/>
                <w:szCs w:val="26"/>
              </w:rPr>
              <w:t>9</w:t>
            </w:r>
            <w:r w:rsidRPr="00295193">
              <w:rPr>
                <w:rFonts w:ascii="Cordia New" w:hAnsi="Cordia New" w:cs="Cordia New"/>
                <w:sz w:val="26"/>
                <w:szCs w:val="26"/>
              </w:rPr>
              <w:t>)</w:t>
            </w:r>
          </w:p>
        </w:tc>
        <w:tc>
          <w:tcPr>
            <w:tcW w:w="1368" w:type="dxa"/>
            <w:shd w:val="clear" w:color="auto" w:fill="auto"/>
            <w:vAlign w:val="bottom"/>
          </w:tcPr>
          <w:p w14:paraId="26C3AF20" w14:textId="5F5DB36C" w:rsidR="00C55FF4" w:rsidRPr="00295193" w:rsidRDefault="00215136" w:rsidP="00182EE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eastAsia="MS Mincho" w:hAnsi="Cordia New" w:cs="Cordia New"/>
                <w:noProof/>
                <w:sz w:val="26"/>
                <w:szCs w:val="26"/>
              </w:rPr>
              <w:t>-</w:t>
            </w:r>
          </w:p>
        </w:tc>
        <w:tc>
          <w:tcPr>
            <w:tcW w:w="1368" w:type="dxa"/>
            <w:shd w:val="clear" w:color="auto" w:fill="auto"/>
            <w:vAlign w:val="bottom"/>
          </w:tcPr>
          <w:p w14:paraId="3C223013" w14:textId="272C08E3" w:rsidR="00C55FF4" w:rsidRPr="00295193" w:rsidRDefault="00215136" w:rsidP="00182EE8">
            <w:pPr>
              <w:pBdr>
                <w:bottom w:val="single" w:sz="4" w:space="1" w:color="auto"/>
              </w:pBdr>
              <w:ind w:right="-72"/>
              <w:jc w:val="right"/>
              <w:rPr>
                <w:rFonts w:ascii="Cordia New" w:eastAsia="MS Mincho" w:hAnsi="Cordia New" w:cs="Cordia New"/>
                <w:noProof/>
                <w:sz w:val="26"/>
                <w:szCs w:val="26"/>
              </w:rPr>
            </w:pPr>
            <w:r w:rsidRPr="00295193">
              <w:rPr>
                <w:rFonts w:ascii="Cordia New" w:eastAsia="MS Mincho" w:hAnsi="Cordia New" w:cs="Cordia New"/>
                <w:noProof/>
                <w:sz w:val="26"/>
                <w:szCs w:val="26"/>
              </w:rPr>
              <w:t>-</w:t>
            </w:r>
          </w:p>
        </w:tc>
        <w:tc>
          <w:tcPr>
            <w:tcW w:w="1368" w:type="dxa"/>
            <w:shd w:val="clear" w:color="auto" w:fill="auto"/>
            <w:vAlign w:val="bottom"/>
          </w:tcPr>
          <w:p w14:paraId="069B0D64" w14:textId="3BDCBADD" w:rsidR="00C55FF4" w:rsidRPr="00295193" w:rsidRDefault="00C55FF4" w:rsidP="00182EE8">
            <w:pPr>
              <w:pBdr>
                <w:bottom w:val="single" w:sz="4" w:space="1" w:color="auto"/>
              </w:pBdr>
              <w:ind w:right="-72"/>
              <w:jc w:val="right"/>
              <w:rPr>
                <w:rFonts w:ascii="Cordia New" w:eastAsia="MS Mincho" w:hAnsi="Cordia New" w:cs="Cordia New"/>
                <w:noProof/>
                <w:sz w:val="26"/>
                <w:szCs w:val="26"/>
              </w:rPr>
            </w:pPr>
            <w:r w:rsidRPr="00295193">
              <w:rPr>
                <w:rFonts w:ascii="Cordia New" w:eastAsia="MS Mincho" w:hAnsi="Cordia New" w:cs="Cordia New"/>
                <w:noProof/>
                <w:sz w:val="26"/>
                <w:szCs w:val="26"/>
              </w:rPr>
              <w:t>273,286</w:t>
            </w:r>
          </w:p>
        </w:tc>
        <w:tc>
          <w:tcPr>
            <w:tcW w:w="1368" w:type="dxa"/>
            <w:shd w:val="clear" w:color="auto" w:fill="auto"/>
            <w:vAlign w:val="bottom"/>
          </w:tcPr>
          <w:p w14:paraId="055D698F" w14:textId="1B468E01" w:rsidR="00C55FF4" w:rsidRPr="00295193" w:rsidRDefault="0082121C" w:rsidP="00182EE8">
            <w:pPr>
              <w:pBdr>
                <w:bottom w:val="single" w:sz="4" w:space="1" w:color="auto"/>
              </w:pBd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r>
      <w:tr w:rsidR="00431F57" w:rsidRPr="00295193" w14:paraId="2D118220" w14:textId="77777777" w:rsidTr="00E756CB">
        <w:tc>
          <w:tcPr>
            <w:tcW w:w="3888" w:type="dxa"/>
            <w:shd w:val="clear" w:color="auto" w:fill="auto"/>
            <w:vAlign w:val="bottom"/>
          </w:tcPr>
          <w:p w14:paraId="7BCE8D1A" w14:textId="77777777" w:rsidR="00431F57" w:rsidRPr="00295193" w:rsidRDefault="00431F57" w:rsidP="00E756CB">
            <w:pPr>
              <w:ind w:left="432"/>
              <w:jc w:val="left"/>
              <w:rPr>
                <w:rFonts w:ascii="Cordia New" w:hAnsi="Cordia New" w:cs="Cordia New"/>
                <w:sz w:val="12"/>
                <w:szCs w:val="12"/>
              </w:rPr>
            </w:pPr>
          </w:p>
        </w:tc>
        <w:tc>
          <w:tcPr>
            <w:tcW w:w="1368" w:type="dxa"/>
            <w:shd w:val="clear" w:color="auto" w:fill="auto"/>
            <w:vAlign w:val="bottom"/>
          </w:tcPr>
          <w:p w14:paraId="3E0812CF" w14:textId="77777777" w:rsidR="00431F57" w:rsidRPr="00295193" w:rsidRDefault="00431F57" w:rsidP="00E756CB">
            <w:pPr>
              <w:ind w:left="162"/>
              <w:rPr>
                <w:rFonts w:ascii="Cordia New" w:hAnsi="Cordia New" w:cs="Cordia New"/>
                <w:sz w:val="12"/>
                <w:szCs w:val="12"/>
              </w:rPr>
            </w:pPr>
          </w:p>
        </w:tc>
        <w:tc>
          <w:tcPr>
            <w:tcW w:w="1368" w:type="dxa"/>
            <w:shd w:val="clear" w:color="auto" w:fill="auto"/>
            <w:vAlign w:val="bottom"/>
          </w:tcPr>
          <w:p w14:paraId="56C66C7C" w14:textId="77777777" w:rsidR="00431F57" w:rsidRPr="00295193" w:rsidRDefault="00431F57" w:rsidP="00E756CB">
            <w:pPr>
              <w:ind w:left="162"/>
              <w:rPr>
                <w:rFonts w:ascii="Cordia New" w:hAnsi="Cordia New" w:cs="Cordia New"/>
                <w:sz w:val="12"/>
                <w:szCs w:val="12"/>
              </w:rPr>
            </w:pPr>
          </w:p>
        </w:tc>
        <w:tc>
          <w:tcPr>
            <w:tcW w:w="1368" w:type="dxa"/>
            <w:shd w:val="clear" w:color="auto" w:fill="auto"/>
            <w:vAlign w:val="bottom"/>
          </w:tcPr>
          <w:p w14:paraId="153CB05C" w14:textId="77777777" w:rsidR="00431F57" w:rsidRPr="00295193" w:rsidRDefault="00431F57" w:rsidP="00E756CB">
            <w:pPr>
              <w:ind w:left="162"/>
              <w:rPr>
                <w:rFonts w:ascii="Cordia New" w:hAnsi="Cordia New" w:cs="Cordia New"/>
                <w:sz w:val="12"/>
                <w:szCs w:val="12"/>
              </w:rPr>
            </w:pPr>
          </w:p>
        </w:tc>
        <w:tc>
          <w:tcPr>
            <w:tcW w:w="1368" w:type="dxa"/>
            <w:shd w:val="clear" w:color="auto" w:fill="auto"/>
            <w:vAlign w:val="bottom"/>
          </w:tcPr>
          <w:p w14:paraId="54466EB2" w14:textId="77777777" w:rsidR="00431F57" w:rsidRPr="00295193" w:rsidRDefault="00431F57" w:rsidP="00E756CB">
            <w:pPr>
              <w:ind w:left="162"/>
              <w:rPr>
                <w:rFonts w:ascii="Cordia New" w:hAnsi="Cordia New" w:cs="Cordia New"/>
                <w:sz w:val="12"/>
                <w:szCs w:val="12"/>
              </w:rPr>
            </w:pPr>
          </w:p>
        </w:tc>
      </w:tr>
      <w:tr w:rsidR="001726D9" w:rsidRPr="00295193" w14:paraId="4A3B6722" w14:textId="77777777" w:rsidTr="002B66D5">
        <w:tc>
          <w:tcPr>
            <w:tcW w:w="3888" w:type="dxa"/>
            <w:shd w:val="clear" w:color="auto" w:fill="auto"/>
            <w:vAlign w:val="bottom"/>
          </w:tcPr>
          <w:p w14:paraId="5C77F6A4" w14:textId="45E3E66D" w:rsidR="001726D9" w:rsidRPr="00295193" w:rsidRDefault="001726D9" w:rsidP="00960D2E">
            <w:pPr>
              <w:ind w:left="432"/>
              <w:rPr>
                <w:rFonts w:ascii="Cordia New" w:hAnsi="Cordia New" w:cs="Cordia New"/>
                <w:sz w:val="26"/>
                <w:szCs w:val="26"/>
              </w:rPr>
            </w:pPr>
            <w:r w:rsidRPr="00295193">
              <w:rPr>
                <w:rFonts w:ascii="Cordia New" w:hAnsi="Cordia New" w:cs="Cordia New"/>
                <w:sz w:val="26"/>
                <w:szCs w:val="26"/>
              </w:rPr>
              <w:t>Total trade and other receivables</w:t>
            </w:r>
          </w:p>
        </w:tc>
        <w:tc>
          <w:tcPr>
            <w:tcW w:w="1368" w:type="dxa"/>
            <w:shd w:val="clear" w:color="auto" w:fill="auto"/>
            <w:vAlign w:val="bottom"/>
          </w:tcPr>
          <w:p w14:paraId="013DCEA5" w14:textId="3D545B55" w:rsidR="001726D9" w:rsidRPr="00295193" w:rsidRDefault="00980A7F" w:rsidP="00960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3,565,589</w:t>
            </w:r>
          </w:p>
        </w:tc>
        <w:tc>
          <w:tcPr>
            <w:tcW w:w="1368" w:type="dxa"/>
            <w:shd w:val="clear" w:color="auto" w:fill="auto"/>
            <w:vAlign w:val="bottom"/>
          </w:tcPr>
          <w:p w14:paraId="3B2D33FC" w14:textId="3459140F" w:rsidR="001726D9" w:rsidRPr="00295193" w:rsidRDefault="0061127F" w:rsidP="00960D2E">
            <w:pPr>
              <w:pBdr>
                <w:bottom w:val="double" w:sz="4" w:space="1" w:color="auto"/>
              </w:pBdr>
              <w:ind w:right="-72"/>
              <w:jc w:val="right"/>
              <w:rPr>
                <w:rFonts w:ascii="Cordia New" w:eastAsia="MS Mincho" w:hAnsi="Cordia New" w:cs="Cordia New"/>
                <w:noProof/>
                <w:sz w:val="26"/>
                <w:szCs w:val="26"/>
              </w:rPr>
            </w:pPr>
            <w:r w:rsidRPr="00295193">
              <w:rPr>
                <w:rFonts w:ascii="Cordia New" w:eastAsia="MS Mincho" w:hAnsi="Cordia New" w:cs="Cordia New"/>
                <w:noProof/>
                <w:sz w:val="26"/>
                <w:szCs w:val="26"/>
              </w:rPr>
              <w:t>3,087,693</w:t>
            </w:r>
          </w:p>
        </w:tc>
        <w:tc>
          <w:tcPr>
            <w:tcW w:w="1368" w:type="dxa"/>
            <w:shd w:val="clear" w:color="auto" w:fill="auto"/>
            <w:vAlign w:val="bottom"/>
          </w:tcPr>
          <w:p w14:paraId="50300C2F" w14:textId="654DB829" w:rsidR="001726D9" w:rsidRPr="00295193" w:rsidRDefault="00567CDC" w:rsidP="00960D2E">
            <w:pPr>
              <w:pBdr>
                <w:bottom w:val="double" w:sz="4" w:space="1" w:color="auto"/>
              </w:pBdr>
              <w:ind w:right="-72"/>
              <w:jc w:val="right"/>
              <w:rPr>
                <w:rFonts w:ascii="Cordia New" w:eastAsia="MS Mincho" w:hAnsi="Cordia New" w:cs="Cordia New"/>
                <w:noProof/>
                <w:sz w:val="26"/>
                <w:szCs w:val="26"/>
              </w:rPr>
            </w:pPr>
            <w:r w:rsidRPr="00295193">
              <w:rPr>
                <w:rFonts w:ascii="Cordia New" w:eastAsia="MS Mincho" w:hAnsi="Cordia New" w:cs="Cordia New"/>
                <w:noProof/>
                <w:sz w:val="26"/>
                <w:szCs w:val="26"/>
              </w:rPr>
              <w:t>273,286</w:t>
            </w:r>
          </w:p>
        </w:tc>
        <w:tc>
          <w:tcPr>
            <w:tcW w:w="1368" w:type="dxa"/>
            <w:shd w:val="clear" w:color="auto" w:fill="auto"/>
            <w:vAlign w:val="bottom"/>
          </w:tcPr>
          <w:p w14:paraId="5E5050DF" w14:textId="7CBF329B" w:rsidR="001726D9" w:rsidRPr="00295193" w:rsidRDefault="00567CDC" w:rsidP="00960D2E">
            <w:pPr>
              <w:pBdr>
                <w:bottom w:val="double" w:sz="4" w:space="1" w:color="auto"/>
              </w:pBdr>
              <w:ind w:right="-72"/>
              <w:jc w:val="right"/>
              <w:rPr>
                <w:rFonts w:ascii="Cordia New" w:hAnsi="Cordia New" w:cs="Cordia New"/>
                <w:noProof/>
                <w:sz w:val="26"/>
                <w:szCs w:val="26"/>
              </w:rPr>
            </w:pPr>
            <w:r w:rsidRPr="00295193">
              <w:rPr>
                <w:rFonts w:ascii="Cordia New" w:hAnsi="Cordia New" w:cs="Cordia New"/>
                <w:noProof/>
                <w:sz w:val="26"/>
                <w:szCs w:val="26"/>
              </w:rPr>
              <w:t>-</w:t>
            </w:r>
          </w:p>
        </w:tc>
      </w:tr>
    </w:tbl>
    <w:p w14:paraId="361B4C44" w14:textId="77777777" w:rsidR="00DE12AE" w:rsidRPr="00295193" w:rsidRDefault="00DE12AE" w:rsidP="0011256D">
      <w:pPr>
        <w:tabs>
          <w:tab w:val="left" w:pos="540"/>
        </w:tabs>
        <w:ind w:left="540" w:hanging="540"/>
        <w:rPr>
          <w:rFonts w:ascii="Cordia New" w:hAnsi="Cordia New" w:cs="Cordia New"/>
          <w:b/>
          <w:bCs/>
          <w:sz w:val="26"/>
          <w:szCs w:val="26"/>
        </w:rPr>
      </w:pPr>
    </w:p>
    <w:p w14:paraId="03BB8F30" w14:textId="71A32B88" w:rsidR="008177A1" w:rsidRPr="00295193" w:rsidRDefault="00DE12AE" w:rsidP="0011256D">
      <w:pPr>
        <w:tabs>
          <w:tab w:val="left" w:pos="540"/>
        </w:tabs>
        <w:ind w:left="540" w:hanging="540"/>
        <w:rPr>
          <w:rFonts w:ascii="Cordia New" w:hAnsi="Cordia New" w:cs="Cordia New"/>
          <w:b/>
          <w:bCs/>
          <w:sz w:val="26"/>
          <w:szCs w:val="26"/>
          <w:cs/>
        </w:rPr>
      </w:pPr>
      <w:r w:rsidRPr="00295193">
        <w:rPr>
          <w:rFonts w:ascii="Cordia New" w:hAnsi="Cordia New" w:cs="Cordia New"/>
          <w:b/>
          <w:bCs/>
          <w:sz w:val="26"/>
          <w:szCs w:val="26"/>
        </w:rPr>
        <w:br w:type="page"/>
      </w:r>
      <w:r w:rsidR="00FA2FC6" w:rsidRPr="00295193">
        <w:rPr>
          <w:rFonts w:ascii="Cordia New" w:hAnsi="Cordia New" w:cs="Cordia New"/>
          <w:b/>
          <w:bCs/>
          <w:sz w:val="26"/>
          <w:szCs w:val="26"/>
        </w:rPr>
        <w:lastRenderedPageBreak/>
        <w:t>1</w:t>
      </w:r>
      <w:r w:rsidR="0059594E" w:rsidRPr="00295193">
        <w:rPr>
          <w:rFonts w:ascii="Cordia New" w:hAnsi="Cordia New" w:cs="Cordia New"/>
          <w:b/>
          <w:bCs/>
          <w:sz w:val="26"/>
          <w:szCs w:val="26"/>
        </w:rPr>
        <w:t>1</w:t>
      </w:r>
      <w:r w:rsidR="008177A1" w:rsidRPr="00295193">
        <w:rPr>
          <w:rFonts w:ascii="Cordia New" w:hAnsi="Cordia New" w:cs="Cordia New"/>
          <w:b/>
          <w:bCs/>
          <w:sz w:val="26"/>
          <w:szCs w:val="26"/>
        </w:rPr>
        <w:tab/>
        <w:t>Investments in subsidiaries, associates and interests in joint ventures</w:t>
      </w:r>
    </w:p>
    <w:p w14:paraId="4D70E720" w14:textId="77777777" w:rsidR="001D5D07" w:rsidRPr="00295193" w:rsidRDefault="001D5D07" w:rsidP="00926E9B">
      <w:pPr>
        <w:pStyle w:val="BodyTextIndent3"/>
        <w:tabs>
          <w:tab w:val="left" w:pos="720"/>
        </w:tabs>
        <w:ind w:left="540"/>
        <w:rPr>
          <w:rFonts w:ascii="Cordia New" w:hAnsi="Cordia New" w:cs="Cordia New"/>
          <w:sz w:val="26"/>
          <w:szCs w:val="26"/>
        </w:rPr>
      </w:pPr>
    </w:p>
    <w:tbl>
      <w:tblPr>
        <w:tblW w:w="9243" w:type="dxa"/>
        <w:tblInd w:w="216" w:type="dxa"/>
        <w:tblLayout w:type="fixed"/>
        <w:tblLook w:val="04A0" w:firstRow="1" w:lastRow="0" w:firstColumn="1" w:lastColumn="0" w:noHBand="0" w:noVBand="1"/>
      </w:tblPr>
      <w:tblGrid>
        <w:gridCol w:w="3483"/>
        <w:gridCol w:w="1440"/>
        <w:gridCol w:w="1440"/>
        <w:gridCol w:w="1440"/>
        <w:gridCol w:w="1440"/>
      </w:tblGrid>
      <w:tr w:rsidR="008177A1" w:rsidRPr="00295193" w14:paraId="641E82A4" w14:textId="77777777" w:rsidTr="002B66D5">
        <w:tc>
          <w:tcPr>
            <w:tcW w:w="3483" w:type="dxa"/>
            <w:shd w:val="clear" w:color="auto" w:fill="auto"/>
            <w:vAlign w:val="bottom"/>
          </w:tcPr>
          <w:p w14:paraId="7F5F836C" w14:textId="77777777" w:rsidR="001D5D07" w:rsidRPr="00295193" w:rsidRDefault="001D5D07" w:rsidP="00926E9B">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880" w:type="dxa"/>
            <w:gridSpan w:val="2"/>
            <w:shd w:val="clear" w:color="auto" w:fill="auto"/>
            <w:vAlign w:val="bottom"/>
            <w:hideMark/>
          </w:tcPr>
          <w:p w14:paraId="0E41CD69" w14:textId="77777777" w:rsidR="001D5D07" w:rsidRPr="00295193" w:rsidRDefault="001D5D07" w:rsidP="00926E9B">
            <w:pPr>
              <w:ind w:right="-72"/>
              <w:jc w:val="center"/>
              <w:rPr>
                <w:rFonts w:ascii="Cordia New" w:hAnsi="Cordia New" w:cs="Cordia New"/>
                <w:b/>
                <w:bCs/>
                <w:sz w:val="26"/>
                <w:szCs w:val="26"/>
              </w:rPr>
            </w:pPr>
            <w:r w:rsidRPr="00295193">
              <w:rPr>
                <w:rFonts w:ascii="Cordia New" w:hAnsi="Cordia New" w:cs="Cordia New"/>
                <w:b/>
                <w:bCs/>
                <w:sz w:val="26"/>
                <w:szCs w:val="26"/>
              </w:rPr>
              <w:t>Consolidated</w:t>
            </w:r>
          </w:p>
        </w:tc>
        <w:tc>
          <w:tcPr>
            <w:tcW w:w="2880" w:type="dxa"/>
            <w:gridSpan w:val="2"/>
            <w:shd w:val="clear" w:color="auto" w:fill="auto"/>
            <w:vAlign w:val="bottom"/>
            <w:hideMark/>
          </w:tcPr>
          <w:p w14:paraId="0D71DC56" w14:textId="77777777" w:rsidR="001D5D07" w:rsidRPr="00295193" w:rsidRDefault="001D5D07" w:rsidP="00926E9B">
            <w:pPr>
              <w:ind w:right="-72"/>
              <w:jc w:val="center"/>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8177A1" w:rsidRPr="00295193" w14:paraId="1034430D" w14:textId="77777777" w:rsidTr="002B66D5">
        <w:tc>
          <w:tcPr>
            <w:tcW w:w="3483" w:type="dxa"/>
            <w:shd w:val="clear" w:color="auto" w:fill="auto"/>
            <w:vAlign w:val="bottom"/>
          </w:tcPr>
          <w:p w14:paraId="0186BEA6" w14:textId="77777777" w:rsidR="001D5D07" w:rsidRPr="00295193" w:rsidRDefault="001D5D07" w:rsidP="00926E9B">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880" w:type="dxa"/>
            <w:gridSpan w:val="2"/>
            <w:shd w:val="clear" w:color="auto" w:fill="auto"/>
            <w:vAlign w:val="bottom"/>
            <w:hideMark/>
          </w:tcPr>
          <w:p w14:paraId="294C9D74" w14:textId="77777777" w:rsidR="001D5D07" w:rsidRPr="00295193" w:rsidRDefault="001D5D07" w:rsidP="00831AC9">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2880" w:type="dxa"/>
            <w:gridSpan w:val="2"/>
            <w:shd w:val="clear" w:color="auto" w:fill="auto"/>
            <w:vAlign w:val="bottom"/>
            <w:hideMark/>
          </w:tcPr>
          <w:p w14:paraId="7B4138FD" w14:textId="77777777" w:rsidR="001D5D07" w:rsidRPr="00295193" w:rsidRDefault="001D5D07" w:rsidP="00831AC9">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52725034" w14:textId="77777777" w:rsidTr="002B66D5">
        <w:tc>
          <w:tcPr>
            <w:tcW w:w="3483" w:type="dxa"/>
            <w:shd w:val="clear" w:color="auto" w:fill="auto"/>
            <w:vAlign w:val="bottom"/>
          </w:tcPr>
          <w:p w14:paraId="3FFD12A1" w14:textId="77777777" w:rsidR="009E26B7" w:rsidRPr="00295193" w:rsidRDefault="009E26B7" w:rsidP="00926E9B">
            <w:pPr>
              <w:ind w:left="324"/>
              <w:jc w:val="left"/>
              <w:rPr>
                <w:rFonts w:ascii="Cordia New" w:hAnsi="Cordia New" w:cs="Cordia New"/>
                <w:b/>
                <w:bCs/>
                <w:sz w:val="26"/>
                <w:szCs w:val="26"/>
              </w:rPr>
            </w:pPr>
          </w:p>
        </w:tc>
        <w:tc>
          <w:tcPr>
            <w:tcW w:w="1440" w:type="dxa"/>
            <w:shd w:val="clear" w:color="auto" w:fill="auto"/>
            <w:vAlign w:val="bottom"/>
            <w:hideMark/>
          </w:tcPr>
          <w:p w14:paraId="6AC07A36" w14:textId="52FA3503" w:rsidR="009E26B7"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440" w:type="dxa"/>
            <w:shd w:val="clear" w:color="auto" w:fill="auto"/>
            <w:vAlign w:val="bottom"/>
            <w:hideMark/>
          </w:tcPr>
          <w:p w14:paraId="751D4DA5" w14:textId="77777777" w:rsidR="009E26B7" w:rsidRPr="00295193" w:rsidRDefault="009E26B7" w:rsidP="00926E9B">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c>
          <w:tcPr>
            <w:tcW w:w="1440" w:type="dxa"/>
            <w:shd w:val="clear" w:color="auto" w:fill="auto"/>
            <w:vAlign w:val="bottom"/>
            <w:hideMark/>
          </w:tcPr>
          <w:p w14:paraId="00389F97" w14:textId="54B0804F" w:rsidR="009E26B7"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440" w:type="dxa"/>
            <w:shd w:val="clear" w:color="auto" w:fill="auto"/>
            <w:vAlign w:val="bottom"/>
            <w:hideMark/>
          </w:tcPr>
          <w:p w14:paraId="174F2605" w14:textId="77777777" w:rsidR="009E26B7" w:rsidRPr="00295193" w:rsidRDefault="009E26B7" w:rsidP="00926E9B">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r>
      <w:tr w:rsidR="008177A1" w:rsidRPr="00295193" w14:paraId="27618A76" w14:textId="77777777" w:rsidTr="0011256D">
        <w:tc>
          <w:tcPr>
            <w:tcW w:w="3483" w:type="dxa"/>
            <w:shd w:val="clear" w:color="auto" w:fill="auto"/>
            <w:vAlign w:val="bottom"/>
          </w:tcPr>
          <w:p w14:paraId="067BC08E" w14:textId="77777777" w:rsidR="009E26B7" w:rsidRPr="00295193" w:rsidRDefault="009E26B7" w:rsidP="00926E9B">
            <w:pPr>
              <w:ind w:left="324"/>
              <w:jc w:val="left"/>
              <w:rPr>
                <w:rFonts w:ascii="Cordia New" w:hAnsi="Cordia New" w:cs="Cordia New"/>
                <w:b/>
                <w:bCs/>
                <w:sz w:val="26"/>
                <w:szCs w:val="26"/>
              </w:rPr>
            </w:pPr>
          </w:p>
        </w:tc>
        <w:tc>
          <w:tcPr>
            <w:tcW w:w="1440" w:type="dxa"/>
            <w:shd w:val="clear" w:color="auto" w:fill="auto"/>
            <w:vAlign w:val="bottom"/>
            <w:hideMark/>
          </w:tcPr>
          <w:p w14:paraId="5496AF39" w14:textId="772AFCE6" w:rsidR="009E26B7"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440" w:type="dxa"/>
            <w:shd w:val="clear" w:color="auto" w:fill="auto"/>
            <w:vAlign w:val="bottom"/>
            <w:hideMark/>
          </w:tcPr>
          <w:p w14:paraId="33CCFAEB" w14:textId="5D4FCE3B" w:rsidR="009E26B7"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c>
          <w:tcPr>
            <w:tcW w:w="1440" w:type="dxa"/>
            <w:shd w:val="clear" w:color="auto" w:fill="auto"/>
            <w:vAlign w:val="bottom"/>
            <w:hideMark/>
          </w:tcPr>
          <w:p w14:paraId="59C2E1B6" w14:textId="54A7E036" w:rsidR="009E26B7"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440" w:type="dxa"/>
            <w:shd w:val="clear" w:color="auto" w:fill="auto"/>
            <w:vAlign w:val="bottom"/>
            <w:hideMark/>
          </w:tcPr>
          <w:p w14:paraId="2459E2E1" w14:textId="0A5F4138" w:rsidR="009E26B7"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8177A1" w:rsidRPr="00295193" w14:paraId="71D5456D" w14:textId="77777777" w:rsidTr="002B66D5">
        <w:tc>
          <w:tcPr>
            <w:tcW w:w="3483" w:type="dxa"/>
            <w:shd w:val="clear" w:color="auto" w:fill="auto"/>
            <w:vAlign w:val="bottom"/>
          </w:tcPr>
          <w:p w14:paraId="64099799" w14:textId="77777777" w:rsidR="009E26B7" w:rsidRPr="00295193" w:rsidRDefault="009E26B7" w:rsidP="00926E9B">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440" w:type="dxa"/>
            <w:shd w:val="clear" w:color="auto" w:fill="auto"/>
            <w:vAlign w:val="bottom"/>
            <w:hideMark/>
          </w:tcPr>
          <w:p w14:paraId="5F09B467" w14:textId="77777777" w:rsidR="009E26B7" w:rsidRPr="00295193"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440" w:type="dxa"/>
            <w:shd w:val="clear" w:color="auto" w:fill="auto"/>
            <w:vAlign w:val="bottom"/>
            <w:hideMark/>
          </w:tcPr>
          <w:p w14:paraId="125ABBDF" w14:textId="77777777" w:rsidR="009E26B7" w:rsidRPr="00295193"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440" w:type="dxa"/>
            <w:shd w:val="clear" w:color="auto" w:fill="auto"/>
            <w:vAlign w:val="bottom"/>
            <w:hideMark/>
          </w:tcPr>
          <w:p w14:paraId="3DE6156E" w14:textId="77777777" w:rsidR="009E26B7" w:rsidRPr="00295193"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440" w:type="dxa"/>
            <w:shd w:val="clear" w:color="auto" w:fill="auto"/>
            <w:vAlign w:val="bottom"/>
            <w:hideMark/>
          </w:tcPr>
          <w:p w14:paraId="3ED0F860" w14:textId="77777777" w:rsidR="009E26B7" w:rsidRPr="00295193"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295193" w14:paraId="6E4B6D37" w14:textId="77777777" w:rsidTr="002B66D5">
        <w:tc>
          <w:tcPr>
            <w:tcW w:w="3483" w:type="dxa"/>
            <w:shd w:val="clear" w:color="auto" w:fill="auto"/>
            <w:vAlign w:val="bottom"/>
          </w:tcPr>
          <w:p w14:paraId="1DD55C8A" w14:textId="77777777" w:rsidR="009E26B7" w:rsidRPr="00295193" w:rsidRDefault="009E26B7" w:rsidP="00926E9B">
            <w:pPr>
              <w:pStyle w:val="Header"/>
              <w:tabs>
                <w:tab w:val="left" w:pos="1985"/>
              </w:tabs>
              <w:ind w:left="324"/>
              <w:jc w:val="left"/>
              <w:rPr>
                <w:rFonts w:ascii="Cordia New" w:hAnsi="Cordia New" w:cs="Cordia New"/>
                <w:sz w:val="12"/>
                <w:szCs w:val="12"/>
                <w:lang w:eastAsia="en-US"/>
              </w:rPr>
            </w:pPr>
          </w:p>
        </w:tc>
        <w:tc>
          <w:tcPr>
            <w:tcW w:w="1440" w:type="dxa"/>
            <w:shd w:val="clear" w:color="auto" w:fill="auto"/>
            <w:vAlign w:val="bottom"/>
          </w:tcPr>
          <w:p w14:paraId="1D4BCA04" w14:textId="77777777" w:rsidR="009E26B7" w:rsidRPr="00295193" w:rsidRDefault="009E26B7" w:rsidP="00926E9B">
            <w:pPr>
              <w:tabs>
                <w:tab w:val="decimal" w:pos="504"/>
                <w:tab w:val="right" w:pos="1275"/>
              </w:tabs>
              <w:ind w:left="547" w:right="-72"/>
              <w:rPr>
                <w:rFonts w:ascii="Cordia New" w:hAnsi="Cordia New" w:cs="Cordia New"/>
                <w:sz w:val="12"/>
                <w:szCs w:val="12"/>
              </w:rPr>
            </w:pPr>
          </w:p>
        </w:tc>
        <w:tc>
          <w:tcPr>
            <w:tcW w:w="1440" w:type="dxa"/>
            <w:shd w:val="clear" w:color="auto" w:fill="auto"/>
            <w:vAlign w:val="bottom"/>
          </w:tcPr>
          <w:p w14:paraId="7F91B18C" w14:textId="77777777" w:rsidR="009E26B7" w:rsidRPr="00295193" w:rsidRDefault="009E26B7" w:rsidP="00926E9B">
            <w:pPr>
              <w:tabs>
                <w:tab w:val="decimal" w:pos="504"/>
                <w:tab w:val="right" w:pos="1275"/>
              </w:tabs>
              <w:ind w:left="547" w:right="-72"/>
              <w:rPr>
                <w:rFonts w:ascii="Cordia New" w:hAnsi="Cordia New" w:cs="Cordia New"/>
                <w:sz w:val="12"/>
                <w:szCs w:val="12"/>
              </w:rPr>
            </w:pPr>
          </w:p>
        </w:tc>
        <w:tc>
          <w:tcPr>
            <w:tcW w:w="1440" w:type="dxa"/>
            <w:shd w:val="clear" w:color="auto" w:fill="auto"/>
            <w:vAlign w:val="bottom"/>
          </w:tcPr>
          <w:p w14:paraId="13554D9C" w14:textId="77777777" w:rsidR="009E26B7" w:rsidRPr="00295193" w:rsidRDefault="009E26B7" w:rsidP="00926E9B">
            <w:pPr>
              <w:tabs>
                <w:tab w:val="left" w:pos="2835"/>
                <w:tab w:val="center" w:pos="5580"/>
                <w:tab w:val="center" w:pos="6660"/>
                <w:tab w:val="center" w:pos="7830"/>
              </w:tabs>
              <w:ind w:left="547" w:right="-72"/>
              <w:rPr>
                <w:rFonts w:ascii="Cordia New" w:hAnsi="Cordia New" w:cs="Cordia New"/>
                <w:sz w:val="12"/>
                <w:szCs w:val="12"/>
              </w:rPr>
            </w:pPr>
          </w:p>
        </w:tc>
        <w:tc>
          <w:tcPr>
            <w:tcW w:w="1440" w:type="dxa"/>
            <w:shd w:val="clear" w:color="auto" w:fill="auto"/>
            <w:vAlign w:val="bottom"/>
          </w:tcPr>
          <w:p w14:paraId="4A8F15FD" w14:textId="77777777" w:rsidR="009E26B7" w:rsidRPr="00295193" w:rsidRDefault="009E26B7" w:rsidP="00926E9B">
            <w:pPr>
              <w:tabs>
                <w:tab w:val="left" w:pos="2835"/>
                <w:tab w:val="center" w:pos="5580"/>
                <w:tab w:val="center" w:pos="6660"/>
                <w:tab w:val="center" w:pos="7830"/>
              </w:tabs>
              <w:ind w:left="547" w:right="-72"/>
              <w:rPr>
                <w:rFonts w:ascii="Cordia New" w:hAnsi="Cordia New" w:cs="Cordia New"/>
                <w:sz w:val="12"/>
                <w:szCs w:val="12"/>
              </w:rPr>
            </w:pPr>
          </w:p>
        </w:tc>
      </w:tr>
      <w:tr w:rsidR="00960D2E" w:rsidRPr="00295193" w14:paraId="659587D1" w14:textId="77777777" w:rsidTr="0011256D">
        <w:tc>
          <w:tcPr>
            <w:tcW w:w="3483" w:type="dxa"/>
            <w:shd w:val="clear" w:color="auto" w:fill="auto"/>
            <w:vAlign w:val="bottom"/>
            <w:hideMark/>
          </w:tcPr>
          <w:p w14:paraId="5EA9BCCE" w14:textId="77777777" w:rsidR="00960D2E" w:rsidRPr="00295193" w:rsidRDefault="00960D2E" w:rsidP="00960D2E">
            <w:pPr>
              <w:pStyle w:val="Header"/>
              <w:tabs>
                <w:tab w:val="left" w:pos="1985"/>
              </w:tabs>
              <w:ind w:left="324"/>
              <w:rPr>
                <w:rFonts w:ascii="Cordia New" w:hAnsi="Cordia New" w:cs="Cordia New"/>
                <w:sz w:val="26"/>
                <w:szCs w:val="26"/>
              </w:rPr>
            </w:pPr>
            <w:r w:rsidRPr="00295193">
              <w:rPr>
                <w:rFonts w:ascii="Cordia New" w:hAnsi="Cordia New" w:cs="Cordia New"/>
                <w:sz w:val="26"/>
                <w:szCs w:val="26"/>
              </w:rPr>
              <w:t>Subsidiaries</w:t>
            </w:r>
          </w:p>
        </w:tc>
        <w:tc>
          <w:tcPr>
            <w:tcW w:w="1440" w:type="dxa"/>
            <w:shd w:val="clear" w:color="auto" w:fill="auto"/>
            <w:vAlign w:val="bottom"/>
          </w:tcPr>
          <w:p w14:paraId="30BD2558" w14:textId="43965864" w:rsidR="00960D2E" w:rsidRPr="00295193" w:rsidRDefault="00494A3D" w:rsidP="00960D2E">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c>
          <w:tcPr>
            <w:tcW w:w="1440" w:type="dxa"/>
            <w:shd w:val="clear" w:color="auto" w:fill="auto"/>
            <w:vAlign w:val="bottom"/>
          </w:tcPr>
          <w:p w14:paraId="634E7A22" w14:textId="67AD47DF" w:rsidR="00960D2E" w:rsidRPr="00295193" w:rsidRDefault="00960D2E" w:rsidP="00960D2E">
            <w:pPr>
              <w:tabs>
                <w:tab w:val="decimal" w:pos="504"/>
                <w:tab w:val="right" w:pos="1275"/>
              </w:tabs>
              <w:ind w:right="-72"/>
              <w:jc w:val="right"/>
              <w:rPr>
                <w:rFonts w:ascii="Cordia New" w:eastAsia="MS Mincho" w:hAnsi="Cordia New" w:cs="Cordia New"/>
                <w:sz w:val="26"/>
                <w:szCs w:val="26"/>
              </w:rPr>
            </w:pPr>
            <w:r w:rsidRPr="00295193">
              <w:rPr>
                <w:rFonts w:ascii="Cordia New" w:eastAsia="MS Mincho" w:hAnsi="Cordia New" w:cs="Cordia New"/>
                <w:sz w:val="26"/>
                <w:szCs w:val="26"/>
              </w:rPr>
              <w:t>-</w:t>
            </w:r>
          </w:p>
        </w:tc>
        <w:tc>
          <w:tcPr>
            <w:tcW w:w="1440" w:type="dxa"/>
            <w:shd w:val="clear" w:color="auto" w:fill="auto"/>
            <w:vAlign w:val="bottom"/>
          </w:tcPr>
          <w:p w14:paraId="54B04A09" w14:textId="79908A7C" w:rsidR="00960D2E" w:rsidRPr="00295193" w:rsidRDefault="00CD37E2" w:rsidP="00960D2E">
            <w:pPr>
              <w:tabs>
                <w:tab w:val="decimal" w:pos="504"/>
                <w:tab w:val="right" w:pos="1275"/>
              </w:tabs>
              <w:ind w:right="-72"/>
              <w:jc w:val="right"/>
              <w:rPr>
                <w:rFonts w:ascii="Cordia New" w:eastAsia="MS Mincho" w:hAnsi="Cordia New" w:cs="Cordia New"/>
                <w:sz w:val="26"/>
                <w:szCs w:val="26"/>
              </w:rPr>
            </w:pPr>
            <w:r w:rsidRPr="00295193">
              <w:rPr>
                <w:rFonts w:ascii="Cordia New" w:eastAsia="MS Mincho" w:hAnsi="Cordia New" w:cs="Cordia New"/>
                <w:sz w:val="26"/>
                <w:szCs w:val="26"/>
                <w:cs/>
              </w:rPr>
              <w:t>8</w:t>
            </w:r>
            <w:r w:rsidRPr="00295193">
              <w:rPr>
                <w:rFonts w:ascii="Cordia New" w:eastAsia="MS Mincho" w:hAnsi="Cordia New" w:cs="Cordia New"/>
                <w:sz w:val="26"/>
                <w:szCs w:val="26"/>
              </w:rPr>
              <w:t>,071,409</w:t>
            </w:r>
          </w:p>
        </w:tc>
        <w:tc>
          <w:tcPr>
            <w:tcW w:w="1440" w:type="dxa"/>
            <w:shd w:val="clear" w:color="auto" w:fill="auto"/>
            <w:vAlign w:val="bottom"/>
          </w:tcPr>
          <w:p w14:paraId="0A151364" w14:textId="7DAB3649" w:rsidR="00960D2E" w:rsidRPr="00295193" w:rsidRDefault="00960D2E" w:rsidP="00960D2E">
            <w:pPr>
              <w:tabs>
                <w:tab w:val="left" w:pos="2835"/>
                <w:tab w:val="center" w:pos="5580"/>
                <w:tab w:val="center" w:pos="6660"/>
                <w:tab w:val="center" w:pos="7830"/>
              </w:tabs>
              <w:ind w:right="-72"/>
              <w:jc w:val="right"/>
              <w:rPr>
                <w:rFonts w:ascii="Cordia New" w:eastAsia="MS Mincho" w:hAnsi="Cordia New" w:cs="Cordia New"/>
                <w:sz w:val="26"/>
                <w:szCs w:val="26"/>
              </w:rPr>
            </w:pPr>
            <w:r w:rsidRPr="00295193">
              <w:rPr>
                <w:rFonts w:ascii="Cordia New" w:eastAsia="MS Mincho" w:hAnsi="Cordia New" w:cs="Cordia New"/>
                <w:sz w:val="26"/>
                <w:szCs w:val="26"/>
              </w:rPr>
              <w:t>8,071,409</w:t>
            </w:r>
          </w:p>
        </w:tc>
      </w:tr>
      <w:tr w:rsidR="00960D2E" w:rsidRPr="00295193" w14:paraId="7AC60378" w14:textId="77777777" w:rsidTr="0011256D">
        <w:tc>
          <w:tcPr>
            <w:tcW w:w="3483" w:type="dxa"/>
            <w:shd w:val="clear" w:color="auto" w:fill="auto"/>
            <w:vAlign w:val="bottom"/>
            <w:hideMark/>
          </w:tcPr>
          <w:p w14:paraId="34884860" w14:textId="77777777" w:rsidR="00960D2E" w:rsidRPr="00295193" w:rsidRDefault="00960D2E" w:rsidP="00960D2E">
            <w:pPr>
              <w:pStyle w:val="Header"/>
              <w:tabs>
                <w:tab w:val="left" w:pos="1985"/>
              </w:tabs>
              <w:ind w:left="324"/>
              <w:rPr>
                <w:rFonts w:ascii="Cordia New" w:hAnsi="Cordia New" w:cs="Cordia New"/>
                <w:sz w:val="26"/>
                <w:szCs w:val="26"/>
              </w:rPr>
            </w:pPr>
            <w:r w:rsidRPr="00295193">
              <w:rPr>
                <w:rFonts w:ascii="Cordia New" w:hAnsi="Cordia New" w:cs="Cordia New"/>
                <w:sz w:val="26"/>
                <w:szCs w:val="26"/>
              </w:rPr>
              <w:t xml:space="preserve">Associates </w:t>
            </w:r>
          </w:p>
        </w:tc>
        <w:tc>
          <w:tcPr>
            <w:tcW w:w="1440" w:type="dxa"/>
            <w:shd w:val="clear" w:color="auto" w:fill="auto"/>
            <w:vAlign w:val="bottom"/>
          </w:tcPr>
          <w:p w14:paraId="6B4D507B" w14:textId="7C544A16" w:rsidR="00960D2E" w:rsidRPr="00295193" w:rsidRDefault="002F0A83" w:rsidP="00960D2E">
            <w:pPr>
              <w:tabs>
                <w:tab w:val="left" w:pos="2835"/>
                <w:tab w:val="center" w:pos="5580"/>
                <w:tab w:val="center" w:pos="6660"/>
                <w:tab w:val="center" w:pos="7830"/>
              </w:tabs>
              <w:ind w:right="-72"/>
              <w:jc w:val="right"/>
              <w:rPr>
                <w:rFonts w:ascii="Cordia New" w:hAnsi="Cordia New" w:cs="Cordia New"/>
                <w:sz w:val="26"/>
                <w:szCs w:val="26"/>
              </w:rPr>
            </w:pPr>
            <w:r w:rsidRPr="00295193">
              <w:rPr>
                <w:rFonts w:ascii="Cordia New" w:hAnsi="Cordia New" w:cs="Cordia New"/>
                <w:sz w:val="26"/>
                <w:szCs w:val="26"/>
                <w:cs/>
              </w:rPr>
              <w:t>6</w:t>
            </w:r>
            <w:r w:rsidR="00803432" w:rsidRPr="00295193">
              <w:rPr>
                <w:rFonts w:ascii="Cordia New" w:hAnsi="Cordia New" w:cs="Cordia New"/>
                <w:sz w:val="26"/>
                <w:szCs w:val="26"/>
              </w:rPr>
              <w:t>,2</w:t>
            </w:r>
            <w:r w:rsidR="008D6C46" w:rsidRPr="00295193">
              <w:rPr>
                <w:rFonts w:ascii="Cordia New" w:hAnsi="Cordia New" w:cs="Cordia New"/>
                <w:sz w:val="26"/>
                <w:szCs w:val="26"/>
              </w:rPr>
              <w:t>46</w:t>
            </w:r>
            <w:r w:rsidR="00803432" w:rsidRPr="00295193">
              <w:rPr>
                <w:rFonts w:ascii="Cordia New" w:hAnsi="Cordia New" w:cs="Cordia New"/>
                <w:sz w:val="26"/>
                <w:szCs w:val="26"/>
              </w:rPr>
              <w:t>,</w:t>
            </w:r>
            <w:r w:rsidR="008D6C46" w:rsidRPr="00295193">
              <w:rPr>
                <w:rFonts w:ascii="Cordia New" w:hAnsi="Cordia New" w:cs="Cordia New"/>
                <w:sz w:val="26"/>
                <w:szCs w:val="26"/>
              </w:rPr>
              <w:t>279</w:t>
            </w:r>
          </w:p>
        </w:tc>
        <w:tc>
          <w:tcPr>
            <w:tcW w:w="1440" w:type="dxa"/>
            <w:shd w:val="clear" w:color="auto" w:fill="auto"/>
            <w:vAlign w:val="bottom"/>
          </w:tcPr>
          <w:p w14:paraId="10157513" w14:textId="2C4E8D86" w:rsidR="00960D2E" w:rsidRPr="00295193" w:rsidRDefault="00960D2E" w:rsidP="00960D2E">
            <w:pPr>
              <w:tabs>
                <w:tab w:val="left" w:pos="2835"/>
                <w:tab w:val="center" w:pos="5580"/>
                <w:tab w:val="center" w:pos="6660"/>
                <w:tab w:val="center" w:pos="7830"/>
              </w:tabs>
              <w:ind w:right="-72"/>
              <w:jc w:val="right"/>
              <w:rPr>
                <w:rFonts w:ascii="Cordia New" w:eastAsia="MS Mincho" w:hAnsi="Cordia New" w:cs="Cordia New"/>
                <w:sz w:val="26"/>
                <w:szCs w:val="26"/>
              </w:rPr>
            </w:pPr>
            <w:r w:rsidRPr="00295193">
              <w:rPr>
                <w:rFonts w:ascii="Cordia New" w:eastAsia="MS Mincho" w:hAnsi="Cordia New" w:cs="Cordia New"/>
                <w:sz w:val="26"/>
                <w:szCs w:val="26"/>
              </w:rPr>
              <w:t>6,359,570</w:t>
            </w:r>
          </w:p>
        </w:tc>
        <w:tc>
          <w:tcPr>
            <w:tcW w:w="1440" w:type="dxa"/>
            <w:shd w:val="clear" w:color="auto" w:fill="auto"/>
            <w:vAlign w:val="bottom"/>
          </w:tcPr>
          <w:p w14:paraId="22390D15" w14:textId="63AC473C" w:rsidR="00960D2E" w:rsidRPr="00295193" w:rsidRDefault="00A22C10" w:rsidP="00960D2E">
            <w:pPr>
              <w:tabs>
                <w:tab w:val="left" w:pos="2835"/>
                <w:tab w:val="center" w:pos="5580"/>
                <w:tab w:val="center" w:pos="6660"/>
                <w:tab w:val="center" w:pos="7830"/>
              </w:tabs>
              <w:ind w:right="-72"/>
              <w:jc w:val="right"/>
              <w:rPr>
                <w:rFonts w:ascii="Cordia New" w:eastAsia="MS Mincho" w:hAnsi="Cordia New" w:cs="Cordia New"/>
                <w:sz w:val="26"/>
                <w:szCs w:val="26"/>
              </w:rPr>
            </w:pPr>
            <w:r w:rsidRPr="00295193">
              <w:rPr>
                <w:rFonts w:ascii="Cordia New" w:eastAsia="MS Mincho" w:hAnsi="Cordia New" w:cs="Cordia New"/>
                <w:sz w:val="26"/>
                <w:szCs w:val="26"/>
              </w:rPr>
              <w:t>2,78</w:t>
            </w:r>
            <w:r w:rsidR="0003210D" w:rsidRPr="00295193">
              <w:rPr>
                <w:rFonts w:ascii="Cordia New" w:eastAsia="MS Mincho" w:hAnsi="Cordia New" w:cs="Cordia New"/>
                <w:sz w:val="26"/>
                <w:szCs w:val="26"/>
              </w:rPr>
              <w:t>7,459</w:t>
            </w:r>
          </w:p>
        </w:tc>
        <w:tc>
          <w:tcPr>
            <w:tcW w:w="1440" w:type="dxa"/>
            <w:shd w:val="clear" w:color="auto" w:fill="auto"/>
            <w:vAlign w:val="bottom"/>
          </w:tcPr>
          <w:p w14:paraId="01B7946E" w14:textId="5C982306" w:rsidR="00960D2E" w:rsidRPr="00295193" w:rsidRDefault="00960D2E" w:rsidP="00960D2E">
            <w:pPr>
              <w:tabs>
                <w:tab w:val="left" w:pos="2835"/>
                <w:tab w:val="center" w:pos="5580"/>
                <w:tab w:val="center" w:pos="6660"/>
                <w:tab w:val="center" w:pos="7830"/>
              </w:tabs>
              <w:ind w:right="-72"/>
              <w:jc w:val="right"/>
              <w:rPr>
                <w:rFonts w:ascii="Cordia New" w:eastAsia="MS Mincho" w:hAnsi="Cordia New" w:cs="Cordia New"/>
                <w:sz w:val="26"/>
                <w:szCs w:val="26"/>
              </w:rPr>
            </w:pPr>
            <w:r w:rsidRPr="00295193">
              <w:rPr>
                <w:rFonts w:ascii="Cordia New" w:eastAsia="MS Mincho" w:hAnsi="Cordia New" w:cs="Cordia New"/>
                <w:sz w:val="26"/>
                <w:szCs w:val="26"/>
              </w:rPr>
              <w:t>2,783,766</w:t>
            </w:r>
          </w:p>
        </w:tc>
      </w:tr>
      <w:tr w:rsidR="00960D2E" w:rsidRPr="00295193" w14:paraId="14FE8CE4" w14:textId="77777777" w:rsidTr="002B66D5">
        <w:tc>
          <w:tcPr>
            <w:tcW w:w="3483" w:type="dxa"/>
            <w:shd w:val="clear" w:color="auto" w:fill="auto"/>
            <w:vAlign w:val="bottom"/>
            <w:hideMark/>
          </w:tcPr>
          <w:p w14:paraId="198005B0" w14:textId="77777777" w:rsidR="00960D2E" w:rsidRPr="00295193" w:rsidRDefault="00960D2E" w:rsidP="00960D2E">
            <w:pPr>
              <w:pStyle w:val="Header"/>
              <w:tabs>
                <w:tab w:val="left" w:pos="1985"/>
              </w:tabs>
              <w:ind w:left="324"/>
              <w:rPr>
                <w:rFonts w:ascii="Cordia New" w:hAnsi="Cordia New" w:cs="Cordia New"/>
                <w:sz w:val="26"/>
                <w:szCs w:val="26"/>
              </w:rPr>
            </w:pPr>
            <w:r w:rsidRPr="00295193">
              <w:rPr>
                <w:rFonts w:ascii="Cordia New" w:hAnsi="Cordia New" w:cs="Cordia New"/>
                <w:sz w:val="26"/>
                <w:szCs w:val="26"/>
              </w:rPr>
              <w:t>Interests in joint ventures</w:t>
            </w:r>
          </w:p>
        </w:tc>
        <w:tc>
          <w:tcPr>
            <w:tcW w:w="1440" w:type="dxa"/>
            <w:shd w:val="clear" w:color="auto" w:fill="auto"/>
            <w:vAlign w:val="bottom"/>
          </w:tcPr>
          <w:p w14:paraId="5F66FB7D" w14:textId="0232EBAF" w:rsidR="00960D2E" w:rsidRPr="00295193" w:rsidRDefault="00803432" w:rsidP="00960D2E">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t>2,631,222</w:t>
            </w:r>
          </w:p>
        </w:tc>
        <w:tc>
          <w:tcPr>
            <w:tcW w:w="1440" w:type="dxa"/>
            <w:shd w:val="clear" w:color="auto" w:fill="auto"/>
            <w:vAlign w:val="bottom"/>
          </w:tcPr>
          <w:p w14:paraId="0CCAE05A" w14:textId="538472BF" w:rsidR="00960D2E" w:rsidRPr="00295193" w:rsidRDefault="00960D2E" w:rsidP="00960D2E">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295193">
              <w:rPr>
                <w:rFonts w:ascii="Cordia New" w:eastAsia="MS Mincho" w:hAnsi="Cordia New" w:cs="Cordia New"/>
                <w:snapToGrid w:val="0"/>
                <w:sz w:val="26"/>
                <w:szCs w:val="26"/>
                <w:lang w:eastAsia="th-TH"/>
              </w:rPr>
              <w:t>2,614,326</w:t>
            </w:r>
          </w:p>
        </w:tc>
        <w:tc>
          <w:tcPr>
            <w:tcW w:w="1440" w:type="dxa"/>
            <w:shd w:val="clear" w:color="auto" w:fill="auto"/>
            <w:vAlign w:val="bottom"/>
          </w:tcPr>
          <w:p w14:paraId="5E0D8C6C" w14:textId="611E6FAB" w:rsidR="00960D2E" w:rsidRPr="00295193" w:rsidRDefault="007F7E31" w:rsidP="00960D2E">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295193">
              <w:rPr>
                <w:rFonts w:ascii="Cordia New" w:eastAsia="MS Mincho" w:hAnsi="Cordia New" w:cs="Cordia New"/>
                <w:snapToGrid w:val="0"/>
                <w:sz w:val="26"/>
                <w:szCs w:val="26"/>
                <w:lang w:eastAsia="th-TH"/>
              </w:rPr>
              <w:t>-</w:t>
            </w:r>
          </w:p>
        </w:tc>
        <w:tc>
          <w:tcPr>
            <w:tcW w:w="1440" w:type="dxa"/>
            <w:shd w:val="clear" w:color="auto" w:fill="auto"/>
            <w:vAlign w:val="bottom"/>
          </w:tcPr>
          <w:p w14:paraId="48D1001F" w14:textId="1B32F3DD" w:rsidR="00960D2E" w:rsidRPr="00295193" w:rsidRDefault="00960D2E" w:rsidP="00960D2E">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295193">
              <w:rPr>
                <w:rFonts w:ascii="Cordia New" w:eastAsia="MS Mincho" w:hAnsi="Cordia New" w:cs="Cordia New"/>
                <w:sz w:val="26"/>
                <w:szCs w:val="26"/>
              </w:rPr>
              <w:t>-</w:t>
            </w:r>
          </w:p>
        </w:tc>
      </w:tr>
      <w:tr w:rsidR="00960D2E" w:rsidRPr="00295193" w14:paraId="37618E14" w14:textId="77777777" w:rsidTr="002B66D5">
        <w:tc>
          <w:tcPr>
            <w:tcW w:w="3483" w:type="dxa"/>
            <w:shd w:val="clear" w:color="auto" w:fill="auto"/>
            <w:vAlign w:val="bottom"/>
          </w:tcPr>
          <w:p w14:paraId="046FC253" w14:textId="77777777" w:rsidR="00960D2E" w:rsidRPr="00295193" w:rsidRDefault="00960D2E" w:rsidP="00960D2E">
            <w:pPr>
              <w:pStyle w:val="Header"/>
              <w:tabs>
                <w:tab w:val="left" w:pos="1985"/>
              </w:tabs>
              <w:ind w:left="324"/>
              <w:jc w:val="left"/>
              <w:rPr>
                <w:rFonts w:ascii="Cordia New" w:hAnsi="Cordia New" w:cs="Cordia New"/>
                <w:sz w:val="12"/>
                <w:szCs w:val="12"/>
                <w:lang w:eastAsia="en-US"/>
              </w:rPr>
            </w:pPr>
          </w:p>
        </w:tc>
        <w:tc>
          <w:tcPr>
            <w:tcW w:w="1440" w:type="dxa"/>
            <w:shd w:val="clear" w:color="auto" w:fill="auto"/>
            <w:vAlign w:val="bottom"/>
          </w:tcPr>
          <w:p w14:paraId="4E7EA62B" w14:textId="77777777" w:rsidR="00960D2E" w:rsidRPr="00295193" w:rsidRDefault="00960D2E" w:rsidP="00960D2E">
            <w:pPr>
              <w:tabs>
                <w:tab w:val="decimal" w:pos="504"/>
                <w:tab w:val="right" w:pos="1275"/>
              </w:tabs>
              <w:ind w:left="547" w:right="-72"/>
              <w:rPr>
                <w:rFonts w:ascii="Cordia New" w:hAnsi="Cordia New" w:cs="Cordia New"/>
                <w:sz w:val="12"/>
                <w:szCs w:val="12"/>
              </w:rPr>
            </w:pPr>
          </w:p>
        </w:tc>
        <w:tc>
          <w:tcPr>
            <w:tcW w:w="1440" w:type="dxa"/>
            <w:shd w:val="clear" w:color="auto" w:fill="auto"/>
            <w:vAlign w:val="bottom"/>
          </w:tcPr>
          <w:p w14:paraId="6BB9AC6A" w14:textId="77777777" w:rsidR="00960D2E" w:rsidRPr="00295193" w:rsidRDefault="00960D2E" w:rsidP="00960D2E">
            <w:pPr>
              <w:tabs>
                <w:tab w:val="decimal" w:pos="504"/>
                <w:tab w:val="right" w:pos="1275"/>
              </w:tabs>
              <w:ind w:left="547" w:right="-72"/>
              <w:rPr>
                <w:rFonts w:ascii="Cordia New" w:hAnsi="Cordia New" w:cs="Cordia New"/>
                <w:sz w:val="12"/>
                <w:szCs w:val="12"/>
              </w:rPr>
            </w:pPr>
          </w:p>
        </w:tc>
        <w:tc>
          <w:tcPr>
            <w:tcW w:w="1440" w:type="dxa"/>
            <w:shd w:val="clear" w:color="auto" w:fill="auto"/>
            <w:vAlign w:val="bottom"/>
          </w:tcPr>
          <w:p w14:paraId="4D1854D2" w14:textId="77777777" w:rsidR="00960D2E" w:rsidRPr="00295193" w:rsidRDefault="00960D2E" w:rsidP="00960D2E">
            <w:pPr>
              <w:tabs>
                <w:tab w:val="left" w:pos="2835"/>
                <w:tab w:val="center" w:pos="5580"/>
                <w:tab w:val="center" w:pos="6660"/>
                <w:tab w:val="center" w:pos="7830"/>
              </w:tabs>
              <w:ind w:left="547" w:right="-72"/>
              <w:rPr>
                <w:rFonts w:ascii="Cordia New" w:hAnsi="Cordia New" w:cs="Cordia New"/>
                <w:sz w:val="12"/>
                <w:szCs w:val="12"/>
              </w:rPr>
            </w:pPr>
          </w:p>
        </w:tc>
        <w:tc>
          <w:tcPr>
            <w:tcW w:w="1440" w:type="dxa"/>
            <w:shd w:val="clear" w:color="auto" w:fill="auto"/>
            <w:vAlign w:val="bottom"/>
          </w:tcPr>
          <w:p w14:paraId="397ACEF0" w14:textId="77777777" w:rsidR="00960D2E" w:rsidRPr="00295193" w:rsidRDefault="00960D2E" w:rsidP="00960D2E">
            <w:pPr>
              <w:tabs>
                <w:tab w:val="left" w:pos="2835"/>
                <w:tab w:val="center" w:pos="5580"/>
                <w:tab w:val="center" w:pos="6660"/>
                <w:tab w:val="center" w:pos="7830"/>
              </w:tabs>
              <w:ind w:left="547" w:right="-72"/>
              <w:rPr>
                <w:rFonts w:ascii="Cordia New" w:hAnsi="Cordia New" w:cs="Cordia New"/>
                <w:sz w:val="12"/>
                <w:szCs w:val="12"/>
              </w:rPr>
            </w:pPr>
          </w:p>
        </w:tc>
      </w:tr>
      <w:tr w:rsidR="00960D2E" w:rsidRPr="00295193" w14:paraId="2CB7147F" w14:textId="77777777" w:rsidTr="0011256D">
        <w:tc>
          <w:tcPr>
            <w:tcW w:w="3483" w:type="dxa"/>
            <w:shd w:val="clear" w:color="auto" w:fill="auto"/>
            <w:vAlign w:val="bottom"/>
            <w:hideMark/>
          </w:tcPr>
          <w:p w14:paraId="34945448" w14:textId="77777777" w:rsidR="00960D2E" w:rsidRPr="00295193" w:rsidRDefault="00960D2E" w:rsidP="00960D2E">
            <w:pPr>
              <w:pStyle w:val="Header"/>
              <w:tabs>
                <w:tab w:val="left" w:pos="1985"/>
              </w:tabs>
              <w:ind w:left="324"/>
              <w:rPr>
                <w:rFonts w:ascii="Cordia New" w:hAnsi="Cordia New" w:cs="Cordia New"/>
                <w:sz w:val="26"/>
                <w:szCs w:val="26"/>
              </w:rPr>
            </w:pPr>
            <w:r w:rsidRPr="00295193">
              <w:rPr>
                <w:rFonts w:ascii="Cordia New" w:hAnsi="Cordia New" w:cs="Cordia New"/>
                <w:sz w:val="26"/>
                <w:szCs w:val="26"/>
              </w:rPr>
              <w:t>Total investments in subsidiaries,</w:t>
            </w:r>
          </w:p>
        </w:tc>
        <w:tc>
          <w:tcPr>
            <w:tcW w:w="1440" w:type="dxa"/>
            <w:shd w:val="clear" w:color="auto" w:fill="auto"/>
            <w:vAlign w:val="bottom"/>
          </w:tcPr>
          <w:p w14:paraId="39721EC8" w14:textId="77777777" w:rsidR="00960D2E" w:rsidRPr="00295193" w:rsidRDefault="00960D2E" w:rsidP="00960D2E">
            <w:pPr>
              <w:ind w:right="-72"/>
              <w:jc w:val="right"/>
              <w:rPr>
                <w:rFonts w:ascii="Cordia New" w:hAnsi="Cordia New" w:cs="Cordia New"/>
                <w:snapToGrid w:val="0"/>
                <w:sz w:val="26"/>
                <w:szCs w:val="26"/>
                <w:lang w:eastAsia="th-TH"/>
              </w:rPr>
            </w:pPr>
          </w:p>
        </w:tc>
        <w:tc>
          <w:tcPr>
            <w:tcW w:w="1440" w:type="dxa"/>
            <w:shd w:val="clear" w:color="auto" w:fill="auto"/>
            <w:vAlign w:val="bottom"/>
          </w:tcPr>
          <w:p w14:paraId="6A13A337" w14:textId="77777777" w:rsidR="00960D2E" w:rsidRPr="00295193" w:rsidRDefault="00960D2E" w:rsidP="00960D2E">
            <w:pPr>
              <w:ind w:right="-72"/>
              <w:jc w:val="right"/>
              <w:rPr>
                <w:rFonts w:ascii="Cordia New" w:hAnsi="Cordia New" w:cs="Cordia New"/>
                <w:snapToGrid w:val="0"/>
                <w:sz w:val="26"/>
                <w:szCs w:val="26"/>
                <w:lang w:eastAsia="th-TH"/>
              </w:rPr>
            </w:pPr>
          </w:p>
        </w:tc>
        <w:tc>
          <w:tcPr>
            <w:tcW w:w="1440" w:type="dxa"/>
            <w:shd w:val="clear" w:color="auto" w:fill="auto"/>
            <w:vAlign w:val="bottom"/>
          </w:tcPr>
          <w:p w14:paraId="0E69568A" w14:textId="77777777" w:rsidR="00960D2E" w:rsidRPr="00295193" w:rsidRDefault="00960D2E" w:rsidP="00960D2E">
            <w:pPr>
              <w:ind w:right="-72"/>
              <w:jc w:val="right"/>
              <w:rPr>
                <w:rFonts w:ascii="Cordia New" w:hAnsi="Cordia New" w:cs="Cordia New"/>
                <w:snapToGrid w:val="0"/>
                <w:sz w:val="26"/>
                <w:szCs w:val="26"/>
                <w:lang w:eastAsia="th-TH"/>
              </w:rPr>
            </w:pPr>
          </w:p>
        </w:tc>
        <w:tc>
          <w:tcPr>
            <w:tcW w:w="1440" w:type="dxa"/>
            <w:shd w:val="clear" w:color="auto" w:fill="auto"/>
            <w:vAlign w:val="bottom"/>
          </w:tcPr>
          <w:p w14:paraId="7A29B2A3" w14:textId="77777777" w:rsidR="00960D2E" w:rsidRPr="00295193" w:rsidRDefault="00960D2E" w:rsidP="00960D2E">
            <w:pPr>
              <w:tabs>
                <w:tab w:val="left" w:pos="2835"/>
                <w:tab w:val="center" w:pos="5580"/>
                <w:tab w:val="center" w:pos="6660"/>
                <w:tab w:val="center" w:pos="7830"/>
              </w:tabs>
              <w:ind w:right="-72"/>
              <w:jc w:val="right"/>
              <w:rPr>
                <w:rFonts w:ascii="Cordia New" w:hAnsi="Cordia New" w:cs="Cordia New"/>
                <w:sz w:val="26"/>
                <w:szCs w:val="26"/>
              </w:rPr>
            </w:pPr>
          </w:p>
        </w:tc>
      </w:tr>
      <w:tr w:rsidR="00960D2E" w:rsidRPr="00295193" w14:paraId="7B28FBBE" w14:textId="77777777" w:rsidTr="002B66D5">
        <w:tc>
          <w:tcPr>
            <w:tcW w:w="3483" w:type="dxa"/>
            <w:shd w:val="clear" w:color="auto" w:fill="auto"/>
            <w:vAlign w:val="bottom"/>
            <w:hideMark/>
          </w:tcPr>
          <w:p w14:paraId="069A1A97" w14:textId="77777777" w:rsidR="00960D2E" w:rsidRPr="00295193" w:rsidRDefault="00960D2E" w:rsidP="00960D2E">
            <w:pPr>
              <w:pStyle w:val="Header"/>
              <w:tabs>
                <w:tab w:val="left" w:pos="1985"/>
              </w:tabs>
              <w:ind w:left="324" w:right="-108"/>
              <w:rPr>
                <w:rFonts w:ascii="Cordia New" w:hAnsi="Cordia New" w:cs="Cordia New"/>
                <w:spacing w:val="-6"/>
                <w:sz w:val="26"/>
                <w:szCs w:val="26"/>
              </w:rPr>
            </w:pPr>
            <w:r w:rsidRPr="00295193">
              <w:rPr>
                <w:rFonts w:ascii="Cordia New" w:hAnsi="Cordia New" w:cs="Cordia New"/>
                <w:sz w:val="26"/>
                <w:szCs w:val="26"/>
              </w:rPr>
              <w:t xml:space="preserve">   </w:t>
            </w:r>
            <w:r w:rsidRPr="00295193">
              <w:rPr>
                <w:rFonts w:ascii="Cordia New" w:hAnsi="Cordia New" w:cs="Cordia New"/>
                <w:spacing w:val="-6"/>
                <w:sz w:val="26"/>
                <w:szCs w:val="26"/>
              </w:rPr>
              <w:t>associates and interests in joint ventures</w:t>
            </w:r>
          </w:p>
        </w:tc>
        <w:tc>
          <w:tcPr>
            <w:tcW w:w="1440" w:type="dxa"/>
            <w:shd w:val="clear" w:color="auto" w:fill="auto"/>
            <w:vAlign w:val="bottom"/>
          </w:tcPr>
          <w:p w14:paraId="60FACD26" w14:textId="47D6D171" w:rsidR="00960D2E" w:rsidRPr="00295193" w:rsidRDefault="00803432" w:rsidP="00960D2E">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8,8</w:t>
            </w:r>
            <w:r w:rsidR="00A26C26" w:rsidRPr="00295193">
              <w:rPr>
                <w:rFonts w:ascii="Cordia New" w:hAnsi="Cordia New" w:cs="Cordia New"/>
                <w:sz w:val="26"/>
                <w:szCs w:val="26"/>
              </w:rPr>
              <w:t>77</w:t>
            </w:r>
            <w:r w:rsidRPr="00295193">
              <w:rPr>
                <w:rFonts w:ascii="Cordia New" w:hAnsi="Cordia New" w:cs="Cordia New"/>
                <w:sz w:val="26"/>
                <w:szCs w:val="26"/>
              </w:rPr>
              <w:t>,</w:t>
            </w:r>
            <w:r w:rsidR="00A26C26" w:rsidRPr="00295193">
              <w:rPr>
                <w:rFonts w:ascii="Cordia New" w:hAnsi="Cordia New" w:cs="Cordia New"/>
                <w:sz w:val="26"/>
                <w:szCs w:val="26"/>
              </w:rPr>
              <w:t>501</w:t>
            </w:r>
          </w:p>
        </w:tc>
        <w:tc>
          <w:tcPr>
            <w:tcW w:w="1440" w:type="dxa"/>
            <w:shd w:val="clear" w:color="auto" w:fill="auto"/>
            <w:vAlign w:val="bottom"/>
          </w:tcPr>
          <w:p w14:paraId="109D10C9" w14:textId="6E142C24" w:rsidR="00960D2E" w:rsidRPr="00295193" w:rsidRDefault="00960D2E" w:rsidP="00960D2E">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295193">
              <w:rPr>
                <w:rFonts w:ascii="Cordia New" w:hAnsi="Cordia New" w:cs="Cordia New"/>
                <w:sz w:val="26"/>
                <w:szCs w:val="26"/>
              </w:rPr>
              <w:fldChar w:fldCharType="begin"/>
            </w:r>
            <w:r w:rsidRPr="00295193">
              <w:rPr>
                <w:rFonts w:ascii="Cordia New" w:hAnsi="Cordia New" w:cs="Cordia New"/>
                <w:sz w:val="26"/>
                <w:szCs w:val="26"/>
              </w:rPr>
              <w:instrText xml:space="preserve"> =SUM(ABOVE) </w:instrText>
            </w:r>
            <w:r w:rsidRPr="00295193">
              <w:rPr>
                <w:rFonts w:ascii="Cordia New" w:hAnsi="Cordia New" w:cs="Cordia New"/>
                <w:sz w:val="26"/>
                <w:szCs w:val="26"/>
              </w:rPr>
              <w:fldChar w:fldCharType="separate"/>
            </w:r>
            <w:r w:rsidRPr="00295193">
              <w:rPr>
                <w:rFonts w:ascii="Cordia New" w:hAnsi="Cordia New" w:cs="Cordia New"/>
                <w:noProof/>
                <w:sz w:val="26"/>
                <w:szCs w:val="26"/>
              </w:rPr>
              <w:t>8</w:t>
            </w:r>
            <w:r w:rsidRPr="00295193">
              <w:rPr>
                <w:rFonts w:ascii="Cordia New" w:hAnsi="Cordia New" w:cs="Cordia New"/>
                <w:sz w:val="26"/>
                <w:szCs w:val="26"/>
              </w:rPr>
              <w:t>,</w:t>
            </w:r>
            <w:r w:rsidRPr="00295193">
              <w:rPr>
                <w:rFonts w:ascii="Cordia New" w:hAnsi="Cordia New" w:cs="Cordia New"/>
                <w:noProof/>
                <w:sz w:val="26"/>
                <w:szCs w:val="26"/>
              </w:rPr>
              <w:t>973</w:t>
            </w:r>
            <w:r w:rsidRPr="00295193">
              <w:rPr>
                <w:rFonts w:ascii="Cordia New" w:hAnsi="Cordia New" w:cs="Cordia New"/>
                <w:sz w:val="26"/>
                <w:szCs w:val="26"/>
              </w:rPr>
              <w:t>,</w:t>
            </w:r>
            <w:r w:rsidRPr="00295193">
              <w:rPr>
                <w:rFonts w:ascii="Cordia New" w:hAnsi="Cordia New" w:cs="Cordia New"/>
                <w:noProof/>
                <w:sz w:val="26"/>
                <w:szCs w:val="26"/>
              </w:rPr>
              <w:t>896</w:t>
            </w:r>
            <w:r w:rsidRPr="00295193">
              <w:rPr>
                <w:rFonts w:ascii="Cordia New" w:hAnsi="Cordia New" w:cs="Cordia New"/>
                <w:sz w:val="26"/>
                <w:szCs w:val="26"/>
              </w:rPr>
              <w:fldChar w:fldCharType="end"/>
            </w:r>
          </w:p>
        </w:tc>
        <w:tc>
          <w:tcPr>
            <w:tcW w:w="1440" w:type="dxa"/>
            <w:shd w:val="clear" w:color="auto" w:fill="auto"/>
            <w:vAlign w:val="bottom"/>
          </w:tcPr>
          <w:p w14:paraId="7499AAA9" w14:textId="08B02F72" w:rsidR="00960D2E" w:rsidRPr="00295193" w:rsidRDefault="000C517E" w:rsidP="00960D2E">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295193">
              <w:rPr>
                <w:rFonts w:ascii="Cordia New" w:eastAsia="PMingLiU" w:hAnsi="Cordia New" w:cs="Cordia New"/>
                <w:sz w:val="26"/>
                <w:szCs w:val="26"/>
              </w:rPr>
              <w:t>10,85</w:t>
            </w:r>
            <w:r w:rsidR="00FB4DCB" w:rsidRPr="00295193">
              <w:rPr>
                <w:rFonts w:ascii="Cordia New" w:eastAsia="PMingLiU" w:hAnsi="Cordia New" w:cs="Cordia New"/>
                <w:sz w:val="26"/>
                <w:szCs w:val="26"/>
              </w:rPr>
              <w:t>8</w:t>
            </w:r>
            <w:r w:rsidRPr="00295193">
              <w:rPr>
                <w:rFonts w:ascii="Cordia New" w:eastAsia="PMingLiU" w:hAnsi="Cordia New" w:cs="Cordia New"/>
                <w:sz w:val="26"/>
                <w:szCs w:val="26"/>
              </w:rPr>
              <w:t>,</w:t>
            </w:r>
            <w:r w:rsidR="00FB4DCB" w:rsidRPr="00295193">
              <w:rPr>
                <w:rFonts w:ascii="Cordia New" w:eastAsia="PMingLiU" w:hAnsi="Cordia New" w:cs="Cordia New"/>
                <w:sz w:val="26"/>
                <w:szCs w:val="26"/>
              </w:rPr>
              <w:t>868</w:t>
            </w:r>
          </w:p>
        </w:tc>
        <w:tc>
          <w:tcPr>
            <w:tcW w:w="1440" w:type="dxa"/>
            <w:shd w:val="clear" w:color="auto" w:fill="auto"/>
            <w:vAlign w:val="bottom"/>
          </w:tcPr>
          <w:p w14:paraId="463505B6" w14:textId="16EE639B" w:rsidR="00960D2E" w:rsidRPr="00295193" w:rsidRDefault="00960D2E" w:rsidP="00960D2E">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295193">
              <w:rPr>
                <w:rFonts w:ascii="Cordia New" w:hAnsi="Cordia New" w:cs="Cordia New"/>
                <w:sz w:val="26"/>
                <w:szCs w:val="26"/>
              </w:rPr>
              <w:fldChar w:fldCharType="begin"/>
            </w:r>
            <w:r w:rsidRPr="00295193">
              <w:rPr>
                <w:rFonts w:ascii="Cordia New" w:hAnsi="Cordia New" w:cs="Cordia New"/>
                <w:sz w:val="26"/>
                <w:szCs w:val="26"/>
              </w:rPr>
              <w:instrText xml:space="preserve"> =SUM(ABOVE) </w:instrText>
            </w:r>
            <w:r w:rsidRPr="00295193">
              <w:rPr>
                <w:rFonts w:ascii="Cordia New" w:hAnsi="Cordia New" w:cs="Cordia New"/>
                <w:sz w:val="26"/>
                <w:szCs w:val="26"/>
              </w:rPr>
              <w:fldChar w:fldCharType="separate"/>
            </w:r>
            <w:r w:rsidRPr="00295193">
              <w:rPr>
                <w:rFonts w:ascii="Cordia New" w:hAnsi="Cordia New" w:cs="Cordia New"/>
                <w:noProof/>
                <w:sz w:val="26"/>
                <w:szCs w:val="26"/>
              </w:rPr>
              <w:t>10</w:t>
            </w:r>
            <w:r w:rsidRPr="00295193">
              <w:rPr>
                <w:rFonts w:ascii="Cordia New" w:hAnsi="Cordia New" w:cs="Cordia New"/>
                <w:sz w:val="26"/>
                <w:szCs w:val="26"/>
              </w:rPr>
              <w:t>,</w:t>
            </w:r>
            <w:r w:rsidRPr="00295193">
              <w:rPr>
                <w:rFonts w:ascii="Cordia New" w:hAnsi="Cordia New" w:cs="Cordia New"/>
                <w:noProof/>
                <w:sz w:val="26"/>
                <w:szCs w:val="26"/>
              </w:rPr>
              <w:t>855</w:t>
            </w:r>
            <w:r w:rsidRPr="00295193">
              <w:rPr>
                <w:rFonts w:ascii="Cordia New" w:hAnsi="Cordia New" w:cs="Cordia New"/>
                <w:sz w:val="26"/>
                <w:szCs w:val="26"/>
              </w:rPr>
              <w:t>,</w:t>
            </w:r>
            <w:r w:rsidRPr="00295193">
              <w:rPr>
                <w:rFonts w:ascii="Cordia New" w:hAnsi="Cordia New" w:cs="Cordia New"/>
                <w:noProof/>
                <w:sz w:val="26"/>
                <w:szCs w:val="26"/>
              </w:rPr>
              <w:t>175</w:t>
            </w:r>
            <w:r w:rsidRPr="00295193">
              <w:rPr>
                <w:rFonts w:ascii="Cordia New" w:hAnsi="Cordia New" w:cs="Cordia New"/>
                <w:sz w:val="26"/>
                <w:szCs w:val="26"/>
              </w:rPr>
              <w:fldChar w:fldCharType="end"/>
            </w:r>
          </w:p>
        </w:tc>
      </w:tr>
    </w:tbl>
    <w:p w14:paraId="6E4EA60D" w14:textId="77777777" w:rsidR="001D5D07" w:rsidRPr="00295193" w:rsidRDefault="001D5D07" w:rsidP="00926E9B">
      <w:pPr>
        <w:pStyle w:val="Heading8"/>
        <w:tabs>
          <w:tab w:val="left" w:pos="432"/>
        </w:tabs>
        <w:spacing w:before="0" w:after="0"/>
        <w:ind w:left="540" w:hanging="540"/>
        <w:rPr>
          <w:rFonts w:ascii="Cordia New" w:hAnsi="Cordia New" w:cs="Cordia New"/>
          <w:b/>
          <w:bCs/>
          <w:i w:val="0"/>
          <w:iCs w:val="0"/>
          <w:sz w:val="26"/>
          <w:szCs w:val="26"/>
        </w:rPr>
      </w:pPr>
    </w:p>
    <w:p w14:paraId="5A452EA4" w14:textId="77777777" w:rsidR="001D5D07" w:rsidRPr="00295193" w:rsidRDefault="001D5D07" w:rsidP="000464F2">
      <w:pPr>
        <w:pStyle w:val="Heading8"/>
        <w:spacing w:before="0" w:after="0"/>
        <w:ind w:left="1080" w:hanging="540"/>
        <w:rPr>
          <w:rFonts w:ascii="Cordia New" w:hAnsi="Cordia New" w:cs="Cordia New"/>
          <w:b/>
          <w:bCs/>
          <w:i w:val="0"/>
          <w:iCs w:val="0"/>
          <w:sz w:val="26"/>
          <w:szCs w:val="26"/>
        </w:rPr>
      </w:pPr>
      <w:r w:rsidRPr="00295193">
        <w:rPr>
          <w:rFonts w:ascii="Cordia New" w:hAnsi="Cordia New" w:cs="Cordia New"/>
          <w:b/>
          <w:bCs/>
          <w:i w:val="0"/>
          <w:iCs w:val="0"/>
          <w:sz w:val="26"/>
          <w:szCs w:val="26"/>
        </w:rPr>
        <w:t>a)</w:t>
      </w:r>
      <w:r w:rsidRPr="00295193">
        <w:rPr>
          <w:rFonts w:ascii="Cordia New" w:hAnsi="Cordia New" w:cs="Cordia New"/>
          <w:b/>
          <w:bCs/>
          <w:i w:val="0"/>
          <w:iCs w:val="0"/>
          <w:sz w:val="26"/>
          <w:szCs w:val="26"/>
        </w:rPr>
        <w:tab/>
        <w:t>Investments in subsidiaries</w:t>
      </w:r>
    </w:p>
    <w:p w14:paraId="2B1B3567" w14:textId="77777777" w:rsidR="001D5D07" w:rsidRPr="00295193" w:rsidRDefault="001D5D07" w:rsidP="000464F2">
      <w:pPr>
        <w:pStyle w:val="Heading8"/>
        <w:spacing w:before="0" w:after="0"/>
        <w:ind w:left="1080"/>
        <w:rPr>
          <w:rFonts w:ascii="Cordia New" w:hAnsi="Cordia New" w:cs="Cordia New"/>
          <w:b/>
          <w:bCs/>
          <w:i w:val="0"/>
          <w:iCs w:val="0"/>
          <w:sz w:val="26"/>
          <w:szCs w:val="26"/>
        </w:rPr>
      </w:pPr>
    </w:p>
    <w:tbl>
      <w:tblPr>
        <w:tblW w:w="9099" w:type="dxa"/>
        <w:tblInd w:w="360" w:type="dxa"/>
        <w:tblLayout w:type="fixed"/>
        <w:tblLook w:val="04A0" w:firstRow="1" w:lastRow="0" w:firstColumn="1" w:lastColumn="0" w:noHBand="0" w:noVBand="1"/>
      </w:tblPr>
      <w:tblGrid>
        <w:gridCol w:w="7371"/>
        <w:gridCol w:w="1728"/>
      </w:tblGrid>
      <w:tr w:rsidR="008177A1" w:rsidRPr="00295193" w14:paraId="2E1CB55B" w14:textId="77777777" w:rsidTr="002B66D5">
        <w:tc>
          <w:tcPr>
            <w:tcW w:w="7371" w:type="dxa"/>
            <w:shd w:val="clear" w:color="auto" w:fill="auto"/>
            <w:vAlign w:val="bottom"/>
          </w:tcPr>
          <w:p w14:paraId="4DDC7281" w14:textId="77777777" w:rsidR="001D5D07" w:rsidRPr="00295193" w:rsidRDefault="001D5D07" w:rsidP="002B66D5">
            <w:pPr>
              <w:pStyle w:val="Header"/>
              <w:tabs>
                <w:tab w:val="left" w:pos="1985"/>
              </w:tabs>
              <w:ind w:left="723" w:right="-108"/>
              <w:jc w:val="left"/>
              <w:rPr>
                <w:rFonts w:ascii="Cordia New" w:hAnsi="Cordia New" w:cs="Cordia New"/>
                <w:sz w:val="26"/>
                <w:szCs w:val="26"/>
                <w:cs/>
                <w:lang w:eastAsia="en-US"/>
              </w:rPr>
            </w:pPr>
          </w:p>
        </w:tc>
        <w:tc>
          <w:tcPr>
            <w:tcW w:w="1728" w:type="dxa"/>
            <w:shd w:val="clear" w:color="auto" w:fill="auto"/>
            <w:vAlign w:val="bottom"/>
            <w:hideMark/>
          </w:tcPr>
          <w:p w14:paraId="1D21A0A6" w14:textId="77777777" w:rsidR="001D5D07" w:rsidRPr="00295193" w:rsidRDefault="001D5D07" w:rsidP="0091039C">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8177A1" w:rsidRPr="00295193" w14:paraId="7C4B92C3" w14:textId="77777777" w:rsidTr="0011256D">
        <w:tc>
          <w:tcPr>
            <w:tcW w:w="7371" w:type="dxa"/>
            <w:shd w:val="clear" w:color="auto" w:fill="auto"/>
            <w:vAlign w:val="bottom"/>
          </w:tcPr>
          <w:p w14:paraId="1E662E9D" w14:textId="77777777" w:rsidR="001D5D07" w:rsidRPr="00295193" w:rsidRDefault="001D5D07" w:rsidP="002B66D5">
            <w:pPr>
              <w:pStyle w:val="Header"/>
              <w:tabs>
                <w:tab w:val="left" w:pos="1985"/>
              </w:tabs>
              <w:ind w:left="723" w:right="-108"/>
              <w:jc w:val="left"/>
              <w:rPr>
                <w:rFonts w:ascii="Cordia New" w:hAnsi="Cordia New" w:cs="Cordia New"/>
                <w:sz w:val="26"/>
                <w:szCs w:val="26"/>
                <w:lang w:eastAsia="en-US"/>
              </w:rPr>
            </w:pPr>
          </w:p>
        </w:tc>
        <w:tc>
          <w:tcPr>
            <w:tcW w:w="1728" w:type="dxa"/>
            <w:shd w:val="clear" w:color="auto" w:fill="auto"/>
            <w:vAlign w:val="bottom"/>
            <w:hideMark/>
          </w:tcPr>
          <w:p w14:paraId="51170C9C" w14:textId="77777777" w:rsidR="001D5D07" w:rsidRPr="00295193" w:rsidRDefault="001D5D07" w:rsidP="004441A5">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5E4EDA18" w14:textId="77777777" w:rsidTr="002B66D5">
        <w:tc>
          <w:tcPr>
            <w:tcW w:w="7371" w:type="dxa"/>
            <w:shd w:val="clear" w:color="auto" w:fill="auto"/>
            <w:vAlign w:val="bottom"/>
          </w:tcPr>
          <w:p w14:paraId="7A4A37BA" w14:textId="77777777" w:rsidR="001D5D07" w:rsidRPr="00295193" w:rsidRDefault="001D5D07" w:rsidP="002B66D5">
            <w:pPr>
              <w:pStyle w:val="Header"/>
              <w:tabs>
                <w:tab w:val="left" w:pos="1985"/>
              </w:tabs>
              <w:ind w:left="723" w:right="-108"/>
              <w:jc w:val="left"/>
              <w:rPr>
                <w:rFonts w:ascii="Cordia New" w:hAnsi="Cordia New" w:cs="Cordia New"/>
                <w:sz w:val="26"/>
                <w:szCs w:val="26"/>
                <w:lang w:eastAsia="en-US"/>
              </w:rPr>
            </w:pPr>
          </w:p>
        </w:tc>
        <w:tc>
          <w:tcPr>
            <w:tcW w:w="1728" w:type="dxa"/>
            <w:shd w:val="clear" w:color="auto" w:fill="auto"/>
            <w:vAlign w:val="bottom"/>
            <w:hideMark/>
          </w:tcPr>
          <w:p w14:paraId="0C48C233" w14:textId="77777777" w:rsidR="001D5D07" w:rsidRPr="00295193" w:rsidRDefault="001D5D07" w:rsidP="0091039C">
            <w:pPr>
              <w:pStyle w:val="Style1"/>
              <w:pBdr>
                <w:bottom w:val="single" w:sz="4" w:space="0" w:color="auto"/>
              </w:pBdr>
              <w:spacing w:line="240" w:lineRule="auto"/>
              <w:ind w:right="-72"/>
              <w:jc w:val="right"/>
              <w:rPr>
                <w:rFonts w:ascii="Cordia New" w:hAnsi="Cordia New"/>
                <w:sz w:val="26"/>
                <w:szCs w:val="26"/>
              </w:rPr>
            </w:pPr>
            <w:r w:rsidRPr="00295193">
              <w:rPr>
                <w:rFonts w:ascii="Cordia New" w:hAnsi="Cordia New"/>
                <w:sz w:val="26"/>
                <w:szCs w:val="26"/>
              </w:rPr>
              <w:t>Baht’</w:t>
            </w:r>
            <w:r w:rsidRPr="00295193">
              <w:rPr>
                <w:rFonts w:ascii="Cordia New" w:hAnsi="Cordia New"/>
                <w:sz w:val="26"/>
                <w:szCs w:val="26"/>
                <w:lang w:val="en-GB"/>
              </w:rPr>
              <w:t>000</w:t>
            </w:r>
          </w:p>
        </w:tc>
      </w:tr>
      <w:tr w:rsidR="008177A1" w:rsidRPr="00295193" w14:paraId="48CCF385" w14:textId="77777777" w:rsidTr="002B66D5">
        <w:tc>
          <w:tcPr>
            <w:tcW w:w="7371" w:type="dxa"/>
            <w:shd w:val="clear" w:color="auto" w:fill="auto"/>
            <w:vAlign w:val="bottom"/>
          </w:tcPr>
          <w:p w14:paraId="1211B412" w14:textId="77777777" w:rsidR="001D5D07" w:rsidRPr="00295193"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12"/>
                <w:szCs w:val="12"/>
              </w:rPr>
            </w:pPr>
          </w:p>
        </w:tc>
        <w:tc>
          <w:tcPr>
            <w:tcW w:w="1728" w:type="dxa"/>
            <w:shd w:val="clear" w:color="auto" w:fill="auto"/>
            <w:vAlign w:val="bottom"/>
          </w:tcPr>
          <w:p w14:paraId="4C35D8DA" w14:textId="77777777" w:rsidR="001D5D07" w:rsidRPr="00295193" w:rsidRDefault="001D5D07" w:rsidP="0091039C">
            <w:pPr>
              <w:tabs>
                <w:tab w:val="decimal" w:pos="504"/>
                <w:tab w:val="right" w:pos="1275"/>
              </w:tabs>
              <w:ind w:right="-72"/>
              <w:jc w:val="right"/>
              <w:rPr>
                <w:rFonts w:ascii="Cordia New" w:hAnsi="Cordia New" w:cs="Cordia New"/>
                <w:sz w:val="12"/>
                <w:szCs w:val="12"/>
              </w:rPr>
            </w:pPr>
          </w:p>
        </w:tc>
      </w:tr>
      <w:tr w:rsidR="008177A1" w:rsidRPr="00295193" w14:paraId="3F6C6B2D" w14:textId="77777777" w:rsidTr="0011256D">
        <w:tc>
          <w:tcPr>
            <w:tcW w:w="7371" w:type="dxa"/>
            <w:shd w:val="clear" w:color="auto" w:fill="auto"/>
            <w:vAlign w:val="bottom"/>
            <w:hideMark/>
          </w:tcPr>
          <w:p w14:paraId="79A7045D" w14:textId="7A9F0E89" w:rsidR="001D5D07" w:rsidRPr="00295193" w:rsidRDefault="009E26B7" w:rsidP="002670C8">
            <w:pPr>
              <w:tabs>
                <w:tab w:val="left" w:pos="1134"/>
                <w:tab w:val="left" w:pos="1276"/>
                <w:tab w:val="center" w:pos="3402"/>
                <w:tab w:val="center" w:pos="4536"/>
                <w:tab w:val="center" w:pos="5670"/>
                <w:tab w:val="center" w:pos="6804"/>
                <w:tab w:val="right" w:pos="7655"/>
              </w:tabs>
              <w:ind w:left="723"/>
              <w:jc w:val="left"/>
              <w:rPr>
                <w:rFonts w:ascii="Cordia New" w:hAnsi="Cordia New" w:cs="Cordia New"/>
                <w:b/>
                <w:bCs/>
                <w:sz w:val="26"/>
                <w:szCs w:val="26"/>
              </w:rPr>
            </w:pPr>
            <w:r w:rsidRPr="00295193">
              <w:rPr>
                <w:rFonts w:ascii="Cordia New" w:hAnsi="Cordia New" w:cs="Cordia New"/>
                <w:b/>
                <w:bCs/>
                <w:sz w:val="26"/>
                <w:szCs w:val="26"/>
              </w:rPr>
              <w:t xml:space="preserve">For the </w:t>
            </w:r>
            <w:r w:rsidR="00355856" w:rsidRPr="00295193">
              <w:rPr>
                <w:rFonts w:ascii="Cordia New" w:hAnsi="Cordia New" w:cs="Cordia New"/>
                <w:b/>
                <w:bCs/>
                <w:sz w:val="26"/>
                <w:szCs w:val="26"/>
              </w:rPr>
              <w:t>three-month</w:t>
            </w:r>
            <w:r w:rsidR="00A22845" w:rsidRPr="00295193">
              <w:rPr>
                <w:rFonts w:ascii="Cordia New" w:hAnsi="Cordia New" w:cs="Cordia New"/>
                <w:b/>
                <w:bCs/>
                <w:sz w:val="26"/>
                <w:szCs w:val="26"/>
              </w:rPr>
              <w:t xml:space="preserve"> </w:t>
            </w:r>
            <w:r w:rsidRPr="00295193">
              <w:rPr>
                <w:rFonts w:ascii="Cordia New" w:hAnsi="Cordia New" w:cs="Cordia New"/>
                <w:b/>
                <w:bCs/>
                <w:sz w:val="26"/>
                <w:szCs w:val="26"/>
              </w:rPr>
              <w:t xml:space="preserve">period ended </w:t>
            </w:r>
            <w:r w:rsidR="00355856" w:rsidRPr="00295193">
              <w:rPr>
                <w:rFonts w:ascii="Cordia New" w:hAnsi="Cordia New" w:cs="Cordia New"/>
                <w:b/>
                <w:bCs/>
                <w:sz w:val="26"/>
                <w:szCs w:val="26"/>
              </w:rPr>
              <w:t>31 March</w:t>
            </w:r>
            <w:r w:rsidRPr="00295193">
              <w:rPr>
                <w:rFonts w:ascii="Cordia New" w:hAnsi="Cordia New" w:cs="Cordia New"/>
                <w:b/>
                <w:bCs/>
                <w:sz w:val="26"/>
                <w:szCs w:val="26"/>
              </w:rPr>
              <w:t xml:space="preserve"> </w:t>
            </w:r>
            <w:r w:rsidR="00355856" w:rsidRPr="00295193">
              <w:rPr>
                <w:rFonts w:ascii="Cordia New" w:hAnsi="Cordia New" w:cs="Cordia New"/>
                <w:b/>
                <w:bCs/>
                <w:sz w:val="26"/>
                <w:szCs w:val="26"/>
              </w:rPr>
              <w:t>2020</w:t>
            </w:r>
          </w:p>
        </w:tc>
        <w:tc>
          <w:tcPr>
            <w:tcW w:w="1728" w:type="dxa"/>
            <w:shd w:val="clear" w:color="auto" w:fill="auto"/>
            <w:vAlign w:val="bottom"/>
          </w:tcPr>
          <w:p w14:paraId="175F55D4" w14:textId="77777777" w:rsidR="001D5D07" w:rsidRPr="00295193" w:rsidRDefault="001D5D07" w:rsidP="0091039C">
            <w:pPr>
              <w:tabs>
                <w:tab w:val="decimal" w:pos="504"/>
                <w:tab w:val="right" w:pos="1275"/>
              </w:tabs>
              <w:ind w:right="-72"/>
              <w:jc w:val="right"/>
              <w:rPr>
                <w:rFonts w:ascii="Cordia New" w:hAnsi="Cordia New" w:cs="Cordia New"/>
                <w:sz w:val="26"/>
                <w:szCs w:val="26"/>
                <w:cs/>
              </w:rPr>
            </w:pPr>
          </w:p>
        </w:tc>
      </w:tr>
      <w:tr w:rsidR="008177A1" w:rsidRPr="00295193" w14:paraId="6E695AE9" w14:textId="77777777" w:rsidTr="0011256D">
        <w:tc>
          <w:tcPr>
            <w:tcW w:w="7371" w:type="dxa"/>
            <w:shd w:val="clear" w:color="auto" w:fill="auto"/>
            <w:vAlign w:val="bottom"/>
            <w:hideMark/>
          </w:tcPr>
          <w:p w14:paraId="3D5869ED" w14:textId="77777777" w:rsidR="001D5D07" w:rsidRPr="00295193"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b/>
                <w:bCs/>
                <w:sz w:val="26"/>
                <w:szCs w:val="26"/>
              </w:rPr>
            </w:pPr>
            <w:r w:rsidRPr="00295193">
              <w:rPr>
                <w:rFonts w:ascii="Cordia New" w:hAnsi="Cordia New" w:cs="Cordia New"/>
                <w:sz w:val="26"/>
                <w:szCs w:val="26"/>
              </w:rPr>
              <w:t>Opening net book amount</w:t>
            </w:r>
          </w:p>
        </w:tc>
        <w:tc>
          <w:tcPr>
            <w:tcW w:w="1728" w:type="dxa"/>
            <w:shd w:val="clear" w:color="auto" w:fill="auto"/>
            <w:vAlign w:val="bottom"/>
          </w:tcPr>
          <w:p w14:paraId="03E47501" w14:textId="221A38AA" w:rsidR="001D5D07" w:rsidRPr="00295193" w:rsidRDefault="00960D2E" w:rsidP="00CE6C54">
            <w:pPr>
              <w:pBdr>
                <w:bottom w:val="sing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cs/>
              </w:rPr>
              <w:t>8</w:t>
            </w:r>
            <w:r w:rsidRPr="00295193">
              <w:rPr>
                <w:rFonts w:ascii="Cordia New" w:hAnsi="Cordia New" w:cs="Cordia New"/>
                <w:sz w:val="26"/>
                <w:szCs w:val="26"/>
              </w:rPr>
              <w:t>,</w:t>
            </w:r>
            <w:r w:rsidRPr="00295193">
              <w:rPr>
                <w:rFonts w:ascii="Cordia New" w:hAnsi="Cordia New" w:cs="Cordia New"/>
                <w:sz w:val="26"/>
                <w:szCs w:val="26"/>
                <w:cs/>
              </w:rPr>
              <w:t>071</w:t>
            </w:r>
            <w:r w:rsidRPr="00295193">
              <w:rPr>
                <w:rFonts w:ascii="Cordia New" w:hAnsi="Cordia New" w:cs="Cordia New"/>
                <w:sz w:val="26"/>
                <w:szCs w:val="26"/>
              </w:rPr>
              <w:t>,</w:t>
            </w:r>
            <w:r w:rsidRPr="00295193">
              <w:rPr>
                <w:rFonts w:ascii="Cordia New" w:hAnsi="Cordia New" w:cs="Cordia New"/>
                <w:sz w:val="26"/>
                <w:szCs w:val="26"/>
                <w:cs/>
              </w:rPr>
              <w:t>409</w:t>
            </w:r>
          </w:p>
        </w:tc>
      </w:tr>
      <w:tr w:rsidR="008177A1" w:rsidRPr="00295193" w14:paraId="15542EC5" w14:textId="77777777" w:rsidTr="002B66D5">
        <w:tc>
          <w:tcPr>
            <w:tcW w:w="7371" w:type="dxa"/>
            <w:shd w:val="clear" w:color="auto" w:fill="auto"/>
            <w:vAlign w:val="bottom"/>
          </w:tcPr>
          <w:p w14:paraId="0B2B3A7D" w14:textId="77777777" w:rsidR="00001450" w:rsidRPr="00295193" w:rsidRDefault="00001450"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12"/>
                <w:szCs w:val="12"/>
              </w:rPr>
            </w:pPr>
          </w:p>
        </w:tc>
        <w:tc>
          <w:tcPr>
            <w:tcW w:w="1728" w:type="dxa"/>
            <w:shd w:val="clear" w:color="auto" w:fill="auto"/>
            <w:vAlign w:val="bottom"/>
          </w:tcPr>
          <w:p w14:paraId="146F8529" w14:textId="77777777" w:rsidR="00001450" w:rsidRPr="00295193" w:rsidRDefault="00001450" w:rsidP="0091039C">
            <w:pPr>
              <w:tabs>
                <w:tab w:val="decimal" w:pos="504"/>
                <w:tab w:val="right" w:pos="1275"/>
              </w:tabs>
              <w:ind w:right="-72"/>
              <w:jc w:val="right"/>
              <w:rPr>
                <w:rFonts w:ascii="Cordia New" w:hAnsi="Cordia New" w:cs="Cordia New"/>
                <w:sz w:val="12"/>
                <w:szCs w:val="12"/>
              </w:rPr>
            </w:pPr>
          </w:p>
        </w:tc>
      </w:tr>
      <w:tr w:rsidR="008177A1" w:rsidRPr="00295193" w14:paraId="7BE7D10D" w14:textId="77777777" w:rsidTr="002B66D5">
        <w:tc>
          <w:tcPr>
            <w:tcW w:w="7371" w:type="dxa"/>
            <w:shd w:val="clear" w:color="auto" w:fill="auto"/>
            <w:vAlign w:val="bottom"/>
            <w:hideMark/>
          </w:tcPr>
          <w:p w14:paraId="5992E9DF" w14:textId="77777777" w:rsidR="001D5D07" w:rsidRPr="00295193"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cs/>
              </w:rPr>
            </w:pPr>
            <w:r w:rsidRPr="00295193">
              <w:rPr>
                <w:rFonts w:ascii="Cordia New" w:hAnsi="Cordia New" w:cs="Cordia New"/>
                <w:sz w:val="26"/>
                <w:szCs w:val="26"/>
              </w:rPr>
              <w:t xml:space="preserve">Closing net book amount </w:t>
            </w:r>
          </w:p>
        </w:tc>
        <w:tc>
          <w:tcPr>
            <w:tcW w:w="1728" w:type="dxa"/>
            <w:shd w:val="clear" w:color="auto" w:fill="auto"/>
            <w:vAlign w:val="bottom"/>
          </w:tcPr>
          <w:p w14:paraId="7422F397" w14:textId="266BFDE4" w:rsidR="001D5D07" w:rsidRPr="00295193" w:rsidRDefault="00FA1EC4" w:rsidP="0091039C">
            <w:pPr>
              <w:pBdr>
                <w:bottom w:val="double" w:sz="4" w:space="1" w:color="auto"/>
              </w:pBdr>
              <w:ind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t>8,071,409</w:t>
            </w:r>
          </w:p>
        </w:tc>
      </w:tr>
    </w:tbl>
    <w:p w14:paraId="074BE0D4" w14:textId="2F9491B3" w:rsidR="0011256D" w:rsidRPr="00295193" w:rsidRDefault="009F1E8B" w:rsidP="00835636">
      <w:pPr>
        <w:ind w:left="540" w:hanging="540"/>
        <w:rPr>
          <w:rFonts w:ascii="Cordia New" w:hAnsi="Cordia New" w:cs="Cordia New"/>
          <w:sz w:val="26"/>
          <w:szCs w:val="26"/>
          <w:cs/>
        </w:rPr>
      </w:pPr>
      <w:r w:rsidRPr="00295193">
        <w:rPr>
          <w:rFonts w:ascii="Cordia New" w:hAnsi="Cordia New" w:cs="Cordia New"/>
          <w:b/>
          <w:bCs/>
          <w:sz w:val="26"/>
          <w:szCs w:val="26"/>
        </w:rPr>
        <w:br w:type="page"/>
      </w:r>
      <w:r w:rsidR="00FA2FC6" w:rsidRPr="00295193">
        <w:rPr>
          <w:rFonts w:ascii="Cordia New" w:hAnsi="Cordia New" w:cs="Cordia New"/>
          <w:b/>
          <w:bCs/>
          <w:sz w:val="26"/>
          <w:szCs w:val="26"/>
        </w:rPr>
        <w:lastRenderedPageBreak/>
        <w:t>1</w:t>
      </w:r>
      <w:r w:rsidR="0059594E" w:rsidRPr="00295193">
        <w:rPr>
          <w:rFonts w:ascii="Cordia New" w:hAnsi="Cordia New" w:cs="Cordia New"/>
          <w:b/>
          <w:bCs/>
          <w:sz w:val="26"/>
          <w:szCs w:val="26"/>
        </w:rPr>
        <w:t>1</w:t>
      </w:r>
      <w:r w:rsidR="0011256D" w:rsidRPr="00295193">
        <w:rPr>
          <w:rFonts w:ascii="Cordia New" w:hAnsi="Cordia New" w:cs="Cordia New"/>
          <w:b/>
          <w:bCs/>
          <w:sz w:val="26"/>
          <w:szCs w:val="26"/>
        </w:rPr>
        <w:tab/>
        <w:t>Investments in subsidiaries, associates and interests in joint ventures</w:t>
      </w:r>
      <w:r w:rsidR="0011256D" w:rsidRPr="00295193">
        <w:rPr>
          <w:rFonts w:ascii="Cordia New" w:hAnsi="Cordia New" w:cs="Cordia New"/>
          <w:sz w:val="26"/>
          <w:szCs w:val="26"/>
        </w:rPr>
        <w:t xml:space="preserve"> (Cont’d)</w:t>
      </w:r>
    </w:p>
    <w:p w14:paraId="03CAEF8F" w14:textId="77777777" w:rsidR="0011256D" w:rsidRPr="00295193" w:rsidRDefault="0011256D" w:rsidP="00835636">
      <w:pPr>
        <w:pStyle w:val="BodyTextIndent2"/>
        <w:tabs>
          <w:tab w:val="clear" w:pos="567"/>
          <w:tab w:val="left" w:pos="4140"/>
        </w:tabs>
        <w:spacing w:after="0"/>
        <w:ind w:left="1080"/>
        <w:rPr>
          <w:rFonts w:hAnsi="Cordia New" w:cs="Cordia New"/>
          <w:b w:val="0"/>
          <w:bCs w:val="0"/>
          <w:sz w:val="26"/>
          <w:szCs w:val="26"/>
          <w:lang w:val="en-US"/>
        </w:rPr>
      </w:pPr>
    </w:p>
    <w:p w14:paraId="1B54E2E5" w14:textId="77777777" w:rsidR="001D5D07" w:rsidRPr="00295193" w:rsidRDefault="001D5D07" w:rsidP="000F2FC3">
      <w:pPr>
        <w:pStyle w:val="BodyTextIndent2"/>
        <w:tabs>
          <w:tab w:val="clear" w:pos="567"/>
          <w:tab w:val="left" w:pos="4140"/>
        </w:tabs>
        <w:spacing w:after="0"/>
        <w:ind w:left="1080"/>
        <w:rPr>
          <w:rFonts w:hAnsi="Cordia New" w:cs="Cordia New"/>
          <w:b w:val="0"/>
          <w:bCs w:val="0"/>
          <w:sz w:val="26"/>
          <w:szCs w:val="26"/>
          <w:lang w:val="en-GB"/>
        </w:rPr>
      </w:pPr>
      <w:r w:rsidRPr="00295193">
        <w:rPr>
          <w:rFonts w:hAnsi="Cordia New" w:cs="Cordia New"/>
          <w:b w:val="0"/>
          <w:bCs w:val="0"/>
          <w:sz w:val="26"/>
          <w:szCs w:val="26"/>
          <w:lang w:val="en-GB"/>
        </w:rPr>
        <w:t>Subsidiaries which are directly held by the Company are as follows:</w:t>
      </w:r>
    </w:p>
    <w:p w14:paraId="22912989" w14:textId="77777777" w:rsidR="001D5D07" w:rsidRPr="00295193" w:rsidRDefault="001D5D07" w:rsidP="00835636">
      <w:pPr>
        <w:pStyle w:val="BodyTextIndent2"/>
        <w:tabs>
          <w:tab w:val="clear" w:pos="567"/>
          <w:tab w:val="left" w:pos="4140"/>
        </w:tabs>
        <w:spacing w:after="0"/>
        <w:ind w:left="1080" w:hanging="7"/>
        <w:rPr>
          <w:rFonts w:hAnsi="Cordia New" w:cs="Cordia New"/>
          <w:b w:val="0"/>
          <w:bCs w:val="0"/>
          <w:sz w:val="26"/>
          <w:szCs w:val="26"/>
          <w:lang w:val="en-GB"/>
        </w:rPr>
      </w:pPr>
    </w:p>
    <w:tbl>
      <w:tblPr>
        <w:tblW w:w="8795" w:type="dxa"/>
        <w:tblInd w:w="675" w:type="dxa"/>
        <w:tblLayout w:type="fixed"/>
        <w:tblLook w:val="0000" w:firstRow="0" w:lastRow="0" w:firstColumn="0" w:lastColumn="0" w:noHBand="0" w:noVBand="0"/>
      </w:tblPr>
      <w:tblGrid>
        <w:gridCol w:w="3537"/>
        <w:gridCol w:w="1645"/>
        <w:gridCol w:w="1190"/>
        <w:gridCol w:w="1253"/>
        <w:gridCol w:w="1141"/>
        <w:gridCol w:w="29"/>
      </w:tblGrid>
      <w:tr w:rsidR="008177A1" w:rsidRPr="00295193" w14:paraId="0C22DA58" w14:textId="77777777" w:rsidTr="00541EA1">
        <w:trPr>
          <w:gridAfter w:val="1"/>
          <w:wAfter w:w="29" w:type="dxa"/>
          <w:trHeight w:val="83"/>
        </w:trPr>
        <w:tc>
          <w:tcPr>
            <w:tcW w:w="3537" w:type="dxa"/>
            <w:shd w:val="clear" w:color="auto" w:fill="auto"/>
            <w:vAlign w:val="bottom"/>
          </w:tcPr>
          <w:p w14:paraId="35F3250B" w14:textId="77777777" w:rsidR="00E110B7" w:rsidRPr="00295193" w:rsidRDefault="00E110B7" w:rsidP="00835636">
            <w:pPr>
              <w:ind w:left="405" w:right="-29"/>
              <w:rPr>
                <w:rFonts w:ascii="Cordia New" w:eastAsia="Times New Roman" w:hAnsi="Cordia New" w:cs="Cordia New"/>
                <w:sz w:val="26"/>
                <w:szCs w:val="26"/>
              </w:rPr>
            </w:pPr>
          </w:p>
        </w:tc>
        <w:tc>
          <w:tcPr>
            <w:tcW w:w="5229" w:type="dxa"/>
            <w:gridSpan w:val="4"/>
            <w:shd w:val="clear" w:color="auto" w:fill="auto"/>
            <w:vAlign w:val="bottom"/>
          </w:tcPr>
          <w:p w14:paraId="4BE0DA48" w14:textId="77777777" w:rsidR="00E110B7" w:rsidRPr="00295193" w:rsidRDefault="00E110B7" w:rsidP="00831AC9">
            <w:pPr>
              <w:pBdr>
                <w:bottom w:val="single" w:sz="4" w:space="0" w:color="auto"/>
              </w:pBdr>
              <w:tabs>
                <w:tab w:val="left" w:pos="1134"/>
              </w:tabs>
              <w:ind w:left="-29"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Separate financial information</w:t>
            </w:r>
          </w:p>
        </w:tc>
      </w:tr>
      <w:tr w:rsidR="008177A1" w:rsidRPr="00295193" w14:paraId="48407EA7" w14:textId="77777777" w:rsidTr="00541EA1">
        <w:trPr>
          <w:gridAfter w:val="1"/>
          <w:wAfter w:w="29" w:type="dxa"/>
          <w:trHeight w:val="83"/>
        </w:trPr>
        <w:tc>
          <w:tcPr>
            <w:tcW w:w="3537" w:type="dxa"/>
            <w:shd w:val="clear" w:color="auto" w:fill="auto"/>
            <w:vAlign w:val="bottom"/>
          </w:tcPr>
          <w:p w14:paraId="301F21CF" w14:textId="77777777" w:rsidR="00E110B7" w:rsidRPr="00295193" w:rsidRDefault="00E110B7" w:rsidP="00835636">
            <w:pPr>
              <w:ind w:left="405" w:right="-29"/>
              <w:rPr>
                <w:rFonts w:ascii="Cordia New" w:eastAsia="Times New Roman" w:hAnsi="Cordia New" w:cs="Cordia New"/>
                <w:sz w:val="26"/>
                <w:szCs w:val="26"/>
              </w:rPr>
            </w:pPr>
          </w:p>
        </w:tc>
        <w:tc>
          <w:tcPr>
            <w:tcW w:w="1645" w:type="dxa"/>
            <w:shd w:val="clear" w:color="auto" w:fill="auto"/>
            <w:vAlign w:val="bottom"/>
          </w:tcPr>
          <w:p w14:paraId="3560D2C0" w14:textId="77777777" w:rsidR="00E110B7" w:rsidRPr="00295193" w:rsidRDefault="00E110B7" w:rsidP="00926E9B">
            <w:pPr>
              <w:tabs>
                <w:tab w:val="left" w:pos="1134"/>
              </w:tabs>
              <w:ind w:left="-29" w:right="-72"/>
              <w:jc w:val="right"/>
              <w:rPr>
                <w:rFonts w:ascii="Cordia New" w:eastAsia="Times New Roman" w:hAnsi="Cordia New" w:cs="Cordia New"/>
                <w:b/>
                <w:bCs/>
                <w:sz w:val="26"/>
                <w:szCs w:val="26"/>
              </w:rPr>
            </w:pPr>
          </w:p>
        </w:tc>
        <w:tc>
          <w:tcPr>
            <w:tcW w:w="1190" w:type="dxa"/>
            <w:shd w:val="clear" w:color="auto" w:fill="auto"/>
            <w:vAlign w:val="bottom"/>
          </w:tcPr>
          <w:p w14:paraId="5E81CD57" w14:textId="77777777" w:rsidR="00E110B7" w:rsidRPr="00295193" w:rsidRDefault="00E110B7" w:rsidP="00926E9B">
            <w:pPr>
              <w:tabs>
                <w:tab w:val="left" w:pos="1134"/>
              </w:tabs>
              <w:ind w:left="-29" w:right="-72"/>
              <w:jc w:val="right"/>
              <w:rPr>
                <w:rFonts w:ascii="Cordia New" w:eastAsia="Times New Roman" w:hAnsi="Cordia New" w:cs="Cordia New"/>
                <w:b/>
                <w:bCs/>
                <w:sz w:val="26"/>
                <w:szCs w:val="26"/>
              </w:rPr>
            </w:pPr>
          </w:p>
        </w:tc>
        <w:tc>
          <w:tcPr>
            <w:tcW w:w="2394" w:type="dxa"/>
            <w:gridSpan w:val="2"/>
            <w:shd w:val="clear" w:color="auto" w:fill="auto"/>
            <w:vAlign w:val="bottom"/>
          </w:tcPr>
          <w:p w14:paraId="34AF6849" w14:textId="77777777" w:rsidR="00E110B7" w:rsidRPr="00295193" w:rsidRDefault="00E110B7" w:rsidP="0025470E">
            <w:pPr>
              <w:pBdr>
                <w:bottom w:val="single" w:sz="4" w:space="1" w:color="auto"/>
              </w:pBdr>
              <w:tabs>
                <w:tab w:val="left" w:pos="1134"/>
              </w:tabs>
              <w:ind w:left="-29"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Investment portion (%)</w:t>
            </w:r>
          </w:p>
        </w:tc>
      </w:tr>
      <w:tr w:rsidR="008177A1" w:rsidRPr="00295193" w14:paraId="0D65B4E8" w14:textId="77777777" w:rsidTr="00541EA1">
        <w:tc>
          <w:tcPr>
            <w:tcW w:w="3537" w:type="dxa"/>
            <w:shd w:val="clear" w:color="auto" w:fill="auto"/>
            <w:vAlign w:val="bottom"/>
          </w:tcPr>
          <w:p w14:paraId="6D47A71B" w14:textId="77777777" w:rsidR="00E110B7" w:rsidRPr="00295193" w:rsidRDefault="00E110B7" w:rsidP="00835636">
            <w:pPr>
              <w:ind w:left="405" w:right="72"/>
              <w:jc w:val="center"/>
              <w:rPr>
                <w:rFonts w:ascii="Cordia New" w:eastAsia="Times New Roman" w:hAnsi="Cordia New" w:cs="Cordia New"/>
                <w:b/>
                <w:bCs/>
                <w:sz w:val="26"/>
                <w:szCs w:val="26"/>
              </w:rPr>
            </w:pPr>
          </w:p>
        </w:tc>
        <w:tc>
          <w:tcPr>
            <w:tcW w:w="1645" w:type="dxa"/>
            <w:shd w:val="clear" w:color="auto" w:fill="auto"/>
            <w:vAlign w:val="bottom"/>
          </w:tcPr>
          <w:p w14:paraId="70E299DC" w14:textId="77777777" w:rsidR="00E110B7" w:rsidRPr="00295193" w:rsidRDefault="00E110B7" w:rsidP="00926E9B">
            <w:pPr>
              <w:tabs>
                <w:tab w:val="left" w:pos="1134"/>
              </w:tabs>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Nature of</w:t>
            </w:r>
          </w:p>
        </w:tc>
        <w:tc>
          <w:tcPr>
            <w:tcW w:w="1190" w:type="dxa"/>
            <w:shd w:val="clear" w:color="auto" w:fill="auto"/>
            <w:vAlign w:val="bottom"/>
          </w:tcPr>
          <w:p w14:paraId="40359238" w14:textId="77777777" w:rsidR="00E110B7" w:rsidRPr="00295193" w:rsidRDefault="00E110B7" w:rsidP="00926E9B">
            <w:pPr>
              <w:tabs>
                <w:tab w:val="left" w:pos="1134"/>
              </w:tabs>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Country of</w:t>
            </w:r>
          </w:p>
        </w:tc>
        <w:tc>
          <w:tcPr>
            <w:tcW w:w="1253" w:type="dxa"/>
            <w:shd w:val="clear" w:color="auto" w:fill="auto"/>
            <w:vAlign w:val="bottom"/>
          </w:tcPr>
          <w:p w14:paraId="62374D93" w14:textId="5BBE3647" w:rsidR="00E110B7" w:rsidRPr="00295193" w:rsidRDefault="00355856" w:rsidP="0025470E">
            <w:pPr>
              <w:tabs>
                <w:tab w:val="left" w:pos="1134"/>
              </w:tabs>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31 March</w:t>
            </w:r>
          </w:p>
        </w:tc>
        <w:tc>
          <w:tcPr>
            <w:tcW w:w="1170" w:type="dxa"/>
            <w:gridSpan w:val="2"/>
            <w:shd w:val="clear" w:color="auto" w:fill="auto"/>
            <w:vAlign w:val="bottom"/>
          </w:tcPr>
          <w:p w14:paraId="7EA7FB6E" w14:textId="77777777" w:rsidR="00E110B7" w:rsidRPr="00295193" w:rsidRDefault="00E110B7" w:rsidP="0025470E">
            <w:pPr>
              <w:tabs>
                <w:tab w:val="left" w:pos="1134"/>
              </w:tabs>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31 December</w:t>
            </w:r>
          </w:p>
        </w:tc>
      </w:tr>
      <w:tr w:rsidR="008177A1" w:rsidRPr="00295193" w14:paraId="31DB203A" w14:textId="77777777" w:rsidTr="00541EA1">
        <w:tc>
          <w:tcPr>
            <w:tcW w:w="3537" w:type="dxa"/>
            <w:shd w:val="clear" w:color="auto" w:fill="auto"/>
            <w:vAlign w:val="bottom"/>
          </w:tcPr>
          <w:p w14:paraId="11D9EB32" w14:textId="77777777" w:rsidR="00E110B7" w:rsidRPr="00295193" w:rsidRDefault="00E110B7" w:rsidP="00835636">
            <w:pPr>
              <w:pBdr>
                <w:bottom w:val="single" w:sz="4" w:space="0" w:color="auto"/>
              </w:pBdr>
              <w:ind w:left="405" w:right="-43"/>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Company</w:t>
            </w:r>
          </w:p>
        </w:tc>
        <w:tc>
          <w:tcPr>
            <w:tcW w:w="1645" w:type="dxa"/>
            <w:shd w:val="clear" w:color="auto" w:fill="auto"/>
            <w:vAlign w:val="bottom"/>
          </w:tcPr>
          <w:p w14:paraId="70209881" w14:textId="77777777" w:rsidR="00E110B7" w:rsidRPr="00295193" w:rsidRDefault="00E110B7"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business</w:t>
            </w:r>
          </w:p>
        </w:tc>
        <w:tc>
          <w:tcPr>
            <w:tcW w:w="1190" w:type="dxa"/>
            <w:shd w:val="clear" w:color="auto" w:fill="auto"/>
            <w:vAlign w:val="bottom"/>
          </w:tcPr>
          <w:p w14:paraId="2D8787AC" w14:textId="77777777" w:rsidR="00E110B7" w:rsidRPr="00295193" w:rsidRDefault="00E110B7"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incorporation</w:t>
            </w:r>
          </w:p>
        </w:tc>
        <w:tc>
          <w:tcPr>
            <w:tcW w:w="1253" w:type="dxa"/>
            <w:shd w:val="clear" w:color="auto" w:fill="auto"/>
            <w:vAlign w:val="bottom"/>
          </w:tcPr>
          <w:p w14:paraId="436CA03C" w14:textId="2C70FFBC" w:rsidR="00E110B7" w:rsidRPr="00295193" w:rsidRDefault="00355856"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2020</w:t>
            </w:r>
          </w:p>
        </w:tc>
        <w:tc>
          <w:tcPr>
            <w:tcW w:w="1170" w:type="dxa"/>
            <w:gridSpan w:val="2"/>
            <w:shd w:val="clear" w:color="auto" w:fill="auto"/>
            <w:vAlign w:val="bottom"/>
          </w:tcPr>
          <w:p w14:paraId="394BF3F7" w14:textId="096E54D2" w:rsidR="00E110B7" w:rsidRPr="00295193" w:rsidRDefault="00355856"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2019</w:t>
            </w:r>
          </w:p>
        </w:tc>
      </w:tr>
      <w:tr w:rsidR="008177A1" w:rsidRPr="00295193" w14:paraId="69A38553" w14:textId="77777777" w:rsidTr="00541EA1">
        <w:tc>
          <w:tcPr>
            <w:tcW w:w="3537" w:type="dxa"/>
            <w:shd w:val="clear" w:color="auto" w:fill="auto"/>
            <w:vAlign w:val="bottom"/>
          </w:tcPr>
          <w:p w14:paraId="3E700E36" w14:textId="77777777" w:rsidR="00E110B7" w:rsidRPr="00295193" w:rsidRDefault="00E110B7" w:rsidP="00835636">
            <w:pPr>
              <w:ind w:left="405" w:right="72"/>
              <w:jc w:val="center"/>
              <w:rPr>
                <w:rFonts w:ascii="Cordia New" w:eastAsia="Times New Roman" w:hAnsi="Cordia New" w:cs="Cordia New"/>
                <w:b/>
                <w:bCs/>
                <w:sz w:val="12"/>
                <w:szCs w:val="12"/>
              </w:rPr>
            </w:pPr>
          </w:p>
        </w:tc>
        <w:tc>
          <w:tcPr>
            <w:tcW w:w="1645" w:type="dxa"/>
            <w:shd w:val="clear" w:color="auto" w:fill="auto"/>
            <w:vAlign w:val="bottom"/>
          </w:tcPr>
          <w:p w14:paraId="6BDE0FD9" w14:textId="77777777" w:rsidR="00E110B7" w:rsidRPr="00295193" w:rsidRDefault="00E110B7" w:rsidP="00926E9B">
            <w:pPr>
              <w:tabs>
                <w:tab w:val="left" w:pos="1134"/>
              </w:tabs>
              <w:ind w:left="-29" w:right="-72"/>
              <w:jc w:val="right"/>
              <w:rPr>
                <w:rFonts w:ascii="Cordia New" w:eastAsia="Times New Roman" w:hAnsi="Cordia New" w:cs="Cordia New"/>
                <w:b/>
                <w:bCs/>
                <w:sz w:val="12"/>
                <w:szCs w:val="12"/>
              </w:rPr>
            </w:pPr>
          </w:p>
        </w:tc>
        <w:tc>
          <w:tcPr>
            <w:tcW w:w="1190" w:type="dxa"/>
            <w:shd w:val="clear" w:color="auto" w:fill="auto"/>
            <w:vAlign w:val="bottom"/>
          </w:tcPr>
          <w:p w14:paraId="4112D6B1" w14:textId="77777777" w:rsidR="00E110B7" w:rsidRPr="00295193" w:rsidRDefault="00E110B7" w:rsidP="00926E9B">
            <w:pPr>
              <w:tabs>
                <w:tab w:val="left" w:pos="1134"/>
              </w:tabs>
              <w:ind w:left="-29" w:right="-72"/>
              <w:jc w:val="right"/>
              <w:rPr>
                <w:rFonts w:ascii="Cordia New" w:eastAsia="Times New Roman" w:hAnsi="Cordia New" w:cs="Cordia New"/>
                <w:b/>
                <w:bCs/>
                <w:sz w:val="12"/>
                <w:szCs w:val="12"/>
              </w:rPr>
            </w:pPr>
          </w:p>
        </w:tc>
        <w:tc>
          <w:tcPr>
            <w:tcW w:w="1253" w:type="dxa"/>
            <w:shd w:val="clear" w:color="auto" w:fill="auto"/>
            <w:vAlign w:val="bottom"/>
          </w:tcPr>
          <w:p w14:paraId="0AC31CA5" w14:textId="77777777" w:rsidR="00E110B7" w:rsidRPr="00295193" w:rsidRDefault="00E110B7" w:rsidP="00926E9B">
            <w:pPr>
              <w:tabs>
                <w:tab w:val="left" w:pos="1134"/>
              </w:tabs>
              <w:ind w:left="-29" w:right="-72"/>
              <w:jc w:val="right"/>
              <w:rPr>
                <w:rFonts w:ascii="Cordia New" w:eastAsia="Times New Roman" w:hAnsi="Cordia New" w:cs="Cordia New"/>
                <w:b/>
                <w:bCs/>
                <w:sz w:val="12"/>
                <w:szCs w:val="12"/>
              </w:rPr>
            </w:pPr>
          </w:p>
        </w:tc>
        <w:tc>
          <w:tcPr>
            <w:tcW w:w="1170" w:type="dxa"/>
            <w:gridSpan w:val="2"/>
            <w:shd w:val="clear" w:color="auto" w:fill="auto"/>
            <w:vAlign w:val="bottom"/>
          </w:tcPr>
          <w:p w14:paraId="7A2E9F55" w14:textId="77777777" w:rsidR="00E110B7" w:rsidRPr="00295193" w:rsidRDefault="00E110B7" w:rsidP="00926E9B">
            <w:pPr>
              <w:tabs>
                <w:tab w:val="left" w:pos="1134"/>
              </w:tabs>
              <w:ind w:left="-29" w:right="-72"/>
              <w:jc w:val="right"/>
              <w:rPr>
                <w:rFonts w:ascii="Cordia New" w:eastAsia="Times New Roman" w:hAnsi="Cordia New" w:cs="Cordia New"/>
                <w:b/>
                <w:bCs/>
                <w:sz w:val="12"/>
                <w:szCs w:val="12"/>
              </w:rPr>
            </w:pPr>
          </w:p>
        </w:tc>
      </w:tr>
      <w:tr w:rsidR="0056738C" w:rsidRPr="00295193" w14:paraId="0BD76818" w14:textId="77777777" w:rsidTr="00541EA1">
        <w:tc>
          <w:tcPr>
            <w:tcW w:w="3537" w:type="dxa"/>
            <w:shd w:val="clear" w:color="auto" w:fill="auto"/>
            <w:vAlign w:val="bottom"/>
          </w:tcPr>
          <w:p w14:paraId="413EAE53" w14:textId="77777777" w:rsidR="0056738C" w:rsidRPr="00295193"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295193">
              <w:rPr>
                <w:rFonts w:ascii="Cordia New" w:eastAsia="Times New Roman" w:hAnsi="Cordia New" w:cs="Cordia New"/>
                <w:sz w:val="26"/>
                <w:szCs w:val="26"/>
              </w:rPr>
              <w:t>Chao Phaya Resort Limited</w:t>
            </w:r>
          </w:p>
        </w:tc>
        <w:tc>
          <w:tcPr>
            <w:tcW w:w="1645" w:type="dxa"/>
            <w:shd w:val="clear" w:color="auto" w:fill="auto"/>
            <w:vAlign w:val="bottom"/>
          </w:tcPr>
          <w:p w14:paraId="1CB27295" w14:textId="77777777" w:rsidR="0056738C" w:rsidRPr="00295193" w:rsidRDefault="0056738C" w:rsidP="0056738C">
            <w:pPr>
              <w:tabs>
                <w:tab w:val="left" w:pos="1134"/>
              </w:tabs>
              <w:ind w:left="-180"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Hotel operation and</w:t>
            </w:r>
          </w:p>
        </w:tc>
        <w:tc>
          <w:tcPr>
            <w:tcW w:w="1190" w:type="dxa"/>
            <w:shd w:val="clear" w:color="auto" w:fill="auto"/>
            <w:vAlign w:val="bottom"/>
          </w:tcPr>
          <w:p w14:paraId="04E27C19"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7FBF86DF"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81.2</w:t>
            </w:r>
          </w:p>
        </w:tc>
        <w:tc>
          <w:tcPr>
            <w:tcW w:w="1170" w:type="dxa"/>
            <w:gridSpan w:val="2"/>
            <w:shd w:val="clear" w:color="auto" w:fill="auto"/>
            <w:vAlign w:val="bottom"/>
          </w:tcPr>
          <w:p w14:paraId="71A61743"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81.2</w:t>
            </w:r>
          </w:p>
        </w:tc>
      </w:tr>
      <w:tr w:rsidR="0056738C" w:rsidRPr="00295193" w14:paraId="7CC16AB7" w14:textId="77777777" w:rsidTr="00541EA1">
        <w:tc>
          <w:tcPr>
            <w:tcW w:w="3537" w:type="dxa"/>
            <w:shd w:val="clear" w:color="auto" w:fill="auto"/>
            <w:vAlign w:val="bottom"/>
          </w:tcPr>
          <w:p w14:paraId="61C112D8" w14:textId="77777777" w:rsidR="0056738C" w:rsidRPr="00295193"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p>
        </w:tc>
        <w:tc>
          <w:tcPr>
            <w:tcW w:w="1645" w:type="dxa"/>
            <w:shd w:val="clear" w:color="auto" w:fill="auto"/>
            <w:vAlign w:val="bottom"/>
          </w:tcPr>
          <w:p w14:paraId="46FCD62A"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shopping mall</w:t>
            </w:r>
          </w:p>
        </w:tc>
        <w:tc>
          <w:tcPr>
            <w:tcW w:w="1190" w:type="dxa"/>
            <w:shd w:val="clear" w:color="auto" w:fill="auto"/>
            <w:vAlign w:val="bottom"/>
          </w:tcPr>
          <w:p w14:paraId="6CB0E019" w14:textId="77777777" w:rsidR="0056738C" w:rsidRPr="00295193"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58920CED"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7606C506"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295193" w14:paraId="005BD3E6" w14:textId="77777777" w:rsidTr="00541EA1">
        <w:tc>
          <w:tcPr>
            <w:tcW w:w="3537" w:type="dxa"/>
            <w:shd w:val="clear" w:color="auto" w:fill="auto"/>
            <w:vAlign w:val="bottom"/>
          </w:tcPr>
          <w:p w14:paraId="2327F248" w14:textId="77777777" w:rsidR="0056738C" w:rsidRPr="00295193"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295193">
              <w:rPr>
                <w:rFonts w:ascii="Cordia New" w:eastAsia="Times New Roman" w:hAnsi="Cordia New" w:cs="Cordia New"/>
                <w:sz w:val="26"/>
                <w:szCs w:val="26"/>
              </w:rPr>
              <w:t>Hua Hin Resort Limited</w:t>
            </w:r>
          </w:p>
        </w:tc>
        <w:tc>
          <w:tcPr>
            <w:tcW w:w="1645" w:type="dxa"/>
            <w:shd w:val="clear" w:color="auto" w:fill="auto"/>
            <w:vAlign w:val="bottom"/>
          </w:tcPr>
          <w:p w14:paraId="4E867B1D"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Sales of property</w:t>
            </w:r>
          </w:p>
        </w:tc>
        <w:tc>
          <w:tcPr>
            <w:tcW w:w="1190" w:type="dxa"/>
            <w:shd w:val="clear" w:color="auto" w:fill="auto"/>
            <w:vAlign w:val="bottom"/>
          </w:tcPr>
          <w:p w14:paraId="182DE1E7"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334010A5"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3BCB467C"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45B51ECF" w14:textId="77777777" w:rsidTr="00541EA1">
        <w:tc>
          <w:tcPr>
            <w:tcW w:w="3537" w:type="dxa"/>
            <w:shd w:val="clear" w:color="auto" w:fill="auto"/>
            <w:vAlign w:val="bottom"/>
          </w:tcPr>
          <w:p w14:paraId="5DDCD1A7" w14:textId="77777777" w:rsidR="0056738C" w:rsidRPr="00295193" w:rsidRDefault="0056738C" w:rsidP="0056738C">
            <w:pPr>
              <w:tabs>
                <w:tab w:val="left" w:pos="2835"/>
                <w:tab w:val="center" w:pos="5310"/>
                <w:tab w:val="center" w:pos="5580"/>
                <w:tab w:val="center" w:pos="6660"/>
                <w:tab w:val="center" w:pos="7830"/>
              </w:tabs>
              <w:ind w:left="405" w:right="-146"/>
              <w:rPr>
                <w:rFonts w:ascii="Cordia New" w:eastAsia="Times New Roman" w:hAnsi="Cordia New" w:cs="Cordia New"/>
                <w:sz w:val="26"/>
                <w:szCs w:val="26"/>
              </w:rPr>
            </w:pPr>
            <w:r w:rsidRPr="00295193">
              <w:rPr>
                <w:rFonts w:ascii="Cordia New" w:eastAsia="Times New Roman" w:hAnsi="Cordia New" w:cs="Cordia New"/>
                <w:sz w:val="26"/>
                <w:szCs w:val="26"/>
              </w:rPr>
              <w:t>Maerim Terrace Resort Limited (“MTR”)</w:t>
            </w:r>
          </w:p>
        </w:tc>
        <w:tc>
          <w:tcPr>
            <w:tcW w:w="1645" w:type="dxa"/>
            <w:shd w:val="clear" w:color="auto" w:fill="auto"/>
            <w:vAlign w:val="bottom"/>
          </w:tcPr>
          <w:p w14:paraId="7B63EF39"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 xml:space="preserve">Hotel operation </w:t>
            </w:r>
          </w:p>
        </w:tc>
        <w:tc>
          <w:tcPr>
            <w:tcW w:w="1190" w:type="dxa"/>
            <w:shd w:val="clear" w:color="auto" w:fill="auto"/>
            <w:vAlign w:val="bottom"/>
          </w:tcPr>
          <w:p w14:paraId="43DD5A17"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1DD5EBEA"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45.3</w:t>
            </w:r>
            <w:r w:rsidRPr="00295193">
              <w:rPr>
                <w:rFonts w:ascii="Cordia New" w:eastAsia="Times New Roman" w:hAnsi="Cordia New" w:cs="Cordia New"/>
                <w:sz w:val="26"/>
                <w:szCs w:val="26"/>
                <w:vertAlign w:val="superscript"/>
              </w:rPr>
              <w:t>(1)</w:t>
            </w:r>
          </w:p>
        </w:tc>
        <w:tc>
          <w:tcPr>
            <w:tcW w:w="1170" w:type="dxa"/>
            <w:gridSpan w:val="2"/>
            <w:shd w:val="clear" w:color="auto" w:fill="auto"/>
            <w:vAlign w:val="bottom"/>
          </w:tcPr>
          <w:p w14:paraId="32C83564"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45.3</w:t>
            </w:r>
            <w:r w:rsidRPr="00295193">
              <w:rPr>
                <w:rFonts w:ascii="Cordia New" w:eastAsia="Times New Roman" w:hAnsi="Cordia New" w:cs="Cordia New"/>
                <w:sz w:val="26"/>
                <w:szCs w:val="26"/>
                <w:vertAlign w:val="superscript"/>
              </w:rPr>
              <w:t>(1)</w:t>
            </w:r>
          </w:p>
        </w:tc>
      </w:tr>
      <w:tr w:rsidR="0056738C" w:rsidRPr="00295193" w14:paraId="74F0CB32" w14:textId="77777777" w:rsidTr="00541EA1">
        <w:tc>
          <w:tcPr>
            <w:tcW w:w="3537" w:type="dxa"/>
            <w:shd w:val="clear" w:color="auto" w:fill="auto"/>
            <w:vAlign w:val="bottom"/>
          </w:tcPr>
          <w:p w14:paraId="506BD11A" w14:textId="77777777" w:rsidR="0056738C" w:rsidRPr="00295193"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295193">
              <w:rPr>
                <w:rFonts w:ascii="Cordia New" w:eastAsia="Times New Roman" w:hAnsi="Cordia New" w:cs="Cordia New"/>
                <w:sz w:val="26"/>
                <w:szCs w:val="26"/>
              </w:rPr>
              <w:t>Samui Resort and Spa Limited</w:t>
            </w:r>
          </w:p>
        </w:tc>
        <w:tc>
          <w:tcPr>
            <w:tcW w:w="1645" w:type="dxa"/>
            <w:shd w:val="clear" w:color="auto" w:fill="auto"/>
            <w:vAlign w:val="bottom"/>
          </w:tcPr>
          <w:p w14:paraId="5341AD7B"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Hotel operation</w:t>
            </w:r>
          </w:p>
        </w:tc>
        <w:tc>
          <w:tcPr>
            <w:tcW w:w="1190" w:type="dxa"/>
            <w:shd w:val="clear" w:color="auto" w:fill="auto"/>
            <w:vAlign w:val="bottom"/>
          </w:tcPr>
          <w:p w14:paraId="19A93C20"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0C745572"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65FEA445"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53EE5E7C" w14:textId="77777777" w:rsidTr="00541EA1">
        <w:tc>
          <w:tcPr>
            <w:tcW w:w="3537" w:type="dxa"/>
            <w:shd w:val="clear" w:color="auto" w:fill="auto"/>
            <w:vAlign w:val="bottom"/>
          </w:tcPr>
          <w:p w14:paraId="54B03F17" w14:textId="77777777" w:rsidR="0056738C" w:rsidRPr="00295193"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pacing w:val="-6"/>
                <w:sz w:val="26"/>
                <w:szCs w:val="26"/>
              </w:rPr>
            </w:pPr>
            <w:r w:rsidRPr="00295193">
              <w:rPr>
                <w:rFonts w:ascii="Cordia New" w:eastAsia="Times New Roman" w:hAnsi="Cordia New" w:cs="Cordia New"/>
                <w:spacing w:val="-6"/>
                <w:sz w:val="26"/>
                <w:szCs w:val="26"/>
              </w:rPr>
              <w:t>Rajadamri Hotel Public Company Limited</w:t>
            </w:r>
          </w:p>
        </w:tc>
        <w:tc>
          <w:tcPr>
            <w:tcW w:w="1645" w:type="dxa"/>
            <w:shd w:val="clear" w:color="auto" w:fill="auto"/>
            <w:vAlign w:val="bottom"/>
          </w:tcPr>
          <w:p w14:paraId="08712E00"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Hotel operation</w:t>
            </w:r>
          </w:p>
        </w:tc>
        <w:tc>
          <w:tcPr>
            <w:tcW w:w="1190" w:type="dxa"/>
            <w:shd w:val="clear" w:color="auto" w:fill="auto"/>
            <w:vAlign w:val="bottom"/>
          </w:tcPr>
          <w:p w14:paraId="78FE64E7"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5271E6E1"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99.2</w:t>
            </w:r>
          </w:p>
        </w:tc>
        <w:tc>
          <w:tcPr>
            <w:tcW w:w="1170" w:type="dxa"/>
            <w:gridSpan w:val="2"/>
            <w:shd w:val="clear" w:color="auto" w:fill="auto"/>
            <w:vAlign w:val="bottom"/>
          </w:tcPr>
          <w:p w14:paraId="76B33468"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99.2</w:t>
            </w:r>
          </w:p>
        </w:tc>
      </w:tr>
      <w:tr w:rsidR="0056738C" w:rsidRPr="00295193" w14:paraId="64FED9A6" w14:textId="77777777" w:rsidTr="00541EA1">
        <w:tc>
          <w:tcPr>
            <w:tcW w:w="3537" w:type="dxa"/>
            <w:shd w:val="clear" w:color="auto" w:fill="auto"/>
            <w:vAlign w:val="bottom"/>
          </w:tcPr>
          <w:p w14:paraId="7AAB99AE" w14:textId="77777777" w:rsidR="0056738C" w:rsidRPr="00295193"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295193">
              <w:rPr>
                <w:rFonts w:ascii="Cordia New" w:eastAsia="Times New Roman" w:hAnsi="Cordia New" w:cs="Cordia New"/>
                <w:sz w:val="26"/>
                <w:szCs w:val="26"/>
              </w:rPr>
              <w:t>MI Squared Limited</w:t>
            </w:r>
          </w:p>
        </w:tc>
        <w:tc>
          <w:tcPr>
            <w:tcW w:w="1645" w:type="dxa"/>
            <w:shd w:val="clear" w:color="auto" w:fill="auto"/>
            <w:vAlign w:val="bottom"/>
          </w:tcPr>
          <w:p w14:paraId="243391DD" w14:textId="77777777" w:rsidR="0056738C" w:rsidRPr="00295193" w:rsidRDefault="0056738C" w:rsidP="0056738C">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Hotel operation</w:t>
            </w:r>
          </w:p>
        </w:tc>
        <w:tc>
          <w:tcPr>
            <w:tcW w:w="1190" w:type="dxa"/>
            <w:shd w:val="clear" w:color="auto" w:fill="auto"/>
            <w:vAlign w:val="bottom"/>
          </w:tcPr>
          <w:p w14:paraId="696F8341"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760B48C0"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29F2DC6C"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0B99825B" w14:textId="77777777" w:rsidTr="00541EA1">
        <w:tc>
          <w:tcPr>
            <w:tcW w:w="3537" w:type="dxa"/>
            <w:shd w:val="clear" w:color="auto" w:fill="auto"/>
            <w:vAlign w:val="bottom"/>
          </w:tcPr>
          <w:p w14:paraId="1FF09AE9" w14:textId="77777777" w:rsidR="0056738C" w:rsidRPr="00295193"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295193">
              <w:rPr>
                <w:rFonts w:ascii="Cordia New" w:eastAsia="Times New Roman" w:hAnsi="Cordia New" w:cs="Cordia New"/>
                <w:sz w:val="26"/>
                <w:szCs w:val="26"/>
              </w:rPr>
              <w:t xml:space="preserve">Hua Hin Village Limited </w:t>
            </w:r>
          </w:p>
        </w:tc>
        <w:tc>
          <w:tcPr>
            <w:tcW w:w="1645" w:type="dxa"/>
            <w:shd w:val="clear" w:color="auto" w:fill="auto"/>
            <w:vAlign w:val="bottom"/>
          </w:tcPr>
          <w:p w14:paraId="6C739BCF" w14:textId="77777777" w:rsidR="0056738C" w:rsidRPr="00295193" w:rsidRDefault="0056738C" w:rsidP="0056738C">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Hotel operation</w:t>
            </w:r>
          </w:p>
        </w:tc>
        <w:tc>
          <w:tcPr>
            <w:tcW w:w="1190" w:type="dxa"/>
            <w:shd w:val="clear" w:color="auto" w:fill="auto"/>
            <w:vAlign w:val="bottom"/>
          </w:tcPr>
          <w:p w14:paraId="2A2D32C3"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23011F4F"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7D1AE393"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21A92004" w14:textId="77777777" w:rsidTr="00541EA1">
        <w:tc>
          <w:tcPr>
            <w:tcW w:w="3537" w:type="dxa"/>
            <w:shd w:val="clear" w:color="auto" w:fill="auto"/>
            <w:vAlign w:val="bottom"/>
          </w:tcPr>
          <w:p w14:paraId="1B2A8B97" w14:textId="77777777" w:rsidR="0056738C" w:rsidRPr="00295193" w:rsidRDefault="0056738C" w:rsidP="0056738C">
            <w:pPr>
              <w:tabs>
                <w:tab w:val="left" w:pos="1134"/>
              </w:tabs>
              <w:ind w:left="405"/>
              <w:rPr>
                <w:rFonts w:ascii="Cordia New" w:hAnsi="Cordia New" w:cs="Cordia New"/>
                <w:sz w:val="26"/>
                <w:szCs w:val="26"/>
              </w:rPr>
            </w:pPr>
            <w:r w:rsidRPr="00295193">
              <w:rPr>
                <w:rFonts w:ascii="Cordia New" w:hAnsi="Cordia New" w:cs="Cordia New"/>
                <w:sz w:val="26"/>
                <w:szCs w:val="26"/>
              </w:rPr>
              <w:t xml:space="preserve">Baan Boran Chiangrai Limited </w:t>
            </w:r>
          </w:p>
        </w:tc>
        <w:tc>
          <w:tcPr>
            <w:tcW w:w="1645" w:type="dxa"/>
            <w:shd w:val="clear" w:color="auto" w:fill="auto"/>
            <w:vAlign w:val="bottom"/>
          </w:tcPr>
          <w:p w14:paraId="4A39F1FA" w14:textId="77777777" w:rsidR="0056738C" w:rsidRPr="00295193" w:rsidRDefault="0056738C" w:rsidP="0056738C">
            <w:pPr>
              <w:tabs>
                <w:tab w:val="left" w:pos="1134"/>
              </w:tabs>
              <w:ind w:right="-72"/>
              <w:jc w:val="right"/>
              <w:rPr>
                <w:rFonts w:ascii="Cordia New" w:hAnsi="Cordia New" w:cs="Cordia New"/>
                <w:sz w:val="26"/>
                <w:szCs w:val="26"/>
              </w:rPr>
            </w:pPr>
            <w:r w:rsidRPr="00295193">
              <w:rPr>
                <w:rFonts w:ascii="Cordia New" w:hAnsi="Cordia New" w:cs="Cordia New"/>
                <w:sz w:val="26"/>
                <w:szCs w:val="26"/>
              </w:rPr>
              <w:t>Hotel operation</w:t>
            </w:r>
          </w:p>
        </w:tc>
        <w:tc>
          <w:tcPr>
            <w:tcW w:w="1190" w:type="dxa"/>
            <w:shd w:val="clear" w:color="auto" w:fill="auto"/>
            <w:vAlign w:val="bottom"/>
          </w:tcPr>
          <w:p w14:paraId="2C04E0A8"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522B68E4"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6663E731"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17143B5D" w14:textId="77777777" w:rsidTr="00541EA1">
        <w:tc>
          <w:tcPr>
            <w:tcW w:w="3537" w:type="dxa"/>
            <w:shd w:val="clear" w:color="auto" w:fill="auto"/>
            <w:vAlign w:val="bottom"/>
          </w:tcPr>
          <w:p w14:paraId="703DEB6D" w14:textId="77777777" w:rsidR="0056738C" w:rsidRPr="00295193" w:rsidRDefault="0056738C" w:rsidP="0056738C">
            <w:pPr>
              <w:tabs>
                <w:tab w:val="left" w:pos="1134"/>
              </w:tabs>
              <w:ind w:left="405"/>
              <w:rPr>
                <w:rFonts w:ascii="Cordia New" w:hAnsi="Cordia New" w:cs="Cordia New"/>
                <w:sz w:val="26"/>
                <w:szCs w:val="26"/>
              </w:rPr>
            </w:pPr>
            <w:r w:rsidRPr="00295193">
              <w:rPr>
                <w:rFonts w:ascii="Cordia New" w:hAnsi="Cordia New" w:cs="Cordia New"/>
                <w:sz w:val="26"/>
                <w:szCs w:val="26"/>
              </w:rPr>
              <w:t>Samui Village Limited</w:t>
            </w:r>
          </w:p>
        </w:tc>
        <w:tc>
          <w:tcPr>
            <w:tcW w:w="1645" w:type="dxa"/>
            <w:shd w:val="clear" w:color="auto" w:fill="auto"/>
            <w:vAlign w:val="bottom"/>
          </w:tcPr>
          <w:p w14:paraId="127DBAB9" w14:textId="77777777" w:rsidR="0056738C" w:rsidRPr="00295193" w:rsidRDefault="0056738C" w:rsidP="0056738C">
            <w:pPr>
              <w:tabs>
                <w:tab w:val="left" w:pos="1134"/>
              </w:tabs>
              <w:ind w:right="-72"/>
              <w:jc w:val="right"/>
              <w:rPr>
                <w:rFonts w:ascii="Cordia New" w:hAnsi="Cordia New" w:cs="Cordia New"/>
                <w:sz w:val="26"/>
                <w:szCs w:val="26"/>
              </w:rPr>
            </w:pPr>
            <w:r w:rsidRPr="00295193">
              <w:rPr>
                <w:rFonts w:ascii="Cordia New" w:hAnsi="Cordia New" w:cs="Cordia New"/>
                <w:sz w:val="26"/>
                <w:szCs w:val="26"/>
              </w:rPr>
              <w:t>Under liquidation</w:t>
            </w:r>
          </w:p>
        </w:tc>
        <w:tc>
          <w:tcPr>
            <w:tcW w:w="1190" w:type="dxa"/>
            <w:shd w:val="clear" w:color="auto" w:fill="auto"/>
            <w:vAlign w:val="bottom"/>
          </w:tcPr>
          <w:p w14:paraId="7C710413"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16B647F0"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69F27F8D"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0E7EDE3F" w14:textId="77777777" w:rsidTr="00541EA1">
        <w:tc>
          <w:tcPr>
            <w:tcW w:w="3537" w:type="dxa"/>
            <w:shd w:val="clear" w:color="auto" w:fill="auto"/>
          </w:tcPr>
          <w:p w14:paraId="7E360AEA" w14:textId="77777777" w:rsidR="0056738C" w:rsidRPr="00295193" w:rsidRDefault="0056738C" w:rsidP="0056738C">
            <w:pPr>
              <w:tabs>
                <w:tab w:val="left" w:pos="1134"/>
              </w:tabs>
              <w:ind w:left="405"/>
              <w:rPr>
                <w:rFonts w:ascii="Cordia New" w:hAnsi="Cordia New" w:cs="Cordia New"/>
                <w:sz w:val="26"/>
                <w:szCs w:val="26"/>
              </w:rPr>
            </w:pPr>
          </w:p>
        </w:tc>
        <w:tc>
          <w:tcPr>
            <w:tcW w:w="1645" w:type="dxa"/>
            <w:shd w:val="clear" w:color="auto" w:fill="auto"/>
            <w:vAlign w:val="bottom"/>
          </w:tcPr>
          <w:p w14:paraId="7A4DB2AF" w14:textId="77777777" w:rsidR="0056738C" w:rsidRPr="00295193" w:rsidRDefault="0056738C" w:rsidP="0056738C">
            <w:pPr>
              <w:tabs>
                <w:tab w:val="left" w:pos="1134"/>
              </w:tabs>
              <w:ind w:right="-72"/>
              <w:jc w:val="right"/>
              <w:rPr>
                <w:rFonts w:ascii="Cordia New" w:hAnsi="Cordia New" w:cs="Cordia New"/>
                <w:sz w:val="26"/>
                <w:szCs w:val="26"/>
              </w:rPr>
            </w:pPr>
            <w:r w:rsidRPr="00295193">
              <w:rPr>
                <w:rFonts w:ascii="Cordia New" w:hAnsi="Cordia New" w:cs="Cordia New"/>
                <w:sz w:val="26"/>
                <w:szCs w:val="26"/>
              </w:rPr>
              <w:t>process</w:t>
            </w:r>
          </w:p>
        </w:tc>
        <w:tc>
          <w:tcPr>
            <w:tcW w:w="1190" w:type="dxa"/>
            <w:shd w:val="clear" w:color="auto" w:fill="auto"/>
            <w:vAlign w:val="bottom"/>
          </w:tcPr>
          <w:p w14:paraId="11CCD133" w14:textId="77777777" w:rsidR="0056738C" w:rsidRPr="00295193"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79823B1C"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14229A1C"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295193" w14:paraId="45CD050C" w14:textId="77777777" w:rsidTr="00541EA1">
        <w:tc>
          <w:tcPr>
            <w:tcW w:w="3537" w:type="dxa"/>
            <w:shd w:val="clear" w:color="auto" w:fill="auto"/>
            <w:vAlign w:val="bottom"/>
          </w:tcPr>
          <w:p w14:paraId="3420C199" w14:textId="77777777" w:rsidR="0056738C" w:rsidRPr="00295193" w:rsidRDefault="0056738C" w:rsidP="0056738C">
            <w:pPr>
              <w:tabs>
                <w:tab w:val="left" w:pos="1134"/>
              </w:tabs>
              <w:ind w:left="405"/>
              <w:rPr>
                <w:rFonts w:ascii="Cordia New" w:hAnsi="Cordia New" w:cs="Cordia New"/>
                <w:sz w:val="26"/>
                <w:szCs w:val="26"/>
              </w:rPr>
            </w:pPr>
            <w:r w:rsidRPr="00295193">
              <w:rPr>
                <w:rFonts w:ascii="Cordia New" w:hAnsi="Cordia New" w:cs="Cordia New"/>
                <w:sz w:val="26"/>
                <w:szCs w:val="26"/>
              </w:rPr>
              <w:t xml:space="preserve">Coco Palm Hotel &amp; Resort Limited </w:t>
            </w:r>
          </w:p>
        </w:tc>
        <w:tc>
          <w:tcPr>
            <w:tcW w:w="1645" w:type="dxa"/>
            <w:shd w:val="clear" w:color="auto" w:fill="auto"/>
            <w:vAlign w:val="bottom"/>
          </w:tcPr>
          <w:p w14:paraId="67AFD296" w14:textId="77777777" w:rsidR="0056738C" w:rsidRPr="00295193" w:rsidRDefault="0056738C" w:rsidP="0056738C">
            <w:pPr>
              <w:tabs>
                <w:tab w:val="left" w:pos="1134"/>
              </w:tabs>
              <w:ind w:right="-72"/>
              <w:jc w:val="right"/>
              <w:rPr>
                <w:rFonts w:ascii="Cordia New" w:hAnsi="Cordia New" w:cs="Cordia New"/>
                <w:sz w:val="26"/>
                <w:szCs w:val="26"/>
              </w:rPr>
            </w:pPr>
            <w:r w:rsidRPr="00295193">
              <w:rPr>
                <w:rFonts w:ascii="Cordia New" w:hAnsi="Cordia New" w:cs="Cordia New"/>
                <w:sz w:val="26"/>
                <w:szCs w:val="26"/>
              </w:rPr>
              <w:t xml:space="preserve">Hotel operation </w:t>
            </w:r>
          </w:p>
        </w:tc>
        <w:tc>
          <w:tcPr>
            <w:tcW w:w="1190" w:type="dxa"/>
            <w:shd w:val="clear" w:color="auto" w:fill="auto"/>
            <w:vAlign w:val="bottom"/>
          </w:tcPr>
          <w:p w14:paraId="5F2EB3AF"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1DB02FB2"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0B228174"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3BFDBFAC" w14:textId="77777777" w:rsidTr="00541EA1">
        <w:tc>
          <w:tcPr>
            <w:tcW w:w="3537" w:type="dxa"/>
            <w:shd w:val="clear" w:color="auto" w:fill="auto"/>
            <w:vAlign w:val="bottom"/>
          </w:tcPr>
          <w:p w14:paraId="65478941" w14:textId="77777777" w:rsidR="0056738C" w:rsidRPr="00295193" w:rsidRDefault="0056738C" w:rsidP="0056738C">
            <w:pPr>
              <w:tabs>
                <w:tab w:val="left" w:pos="1134"/>
              </w:tabs>
              <w:ind w:left="405"/>
              <w:rPr>
                <w:rFonts w:ascii="Cordia New" w:hAnsi="Cordia New" w:cs="Cordia New"/>
                <w:sz w:val="26"/>
                <w:szCs w:val="26"/>
              </w:rPr>
            </w:pPr>
            <w:r w:rsidRPr="00295193">
              <w:rPr>
                <w:rFonts w:ascii="Cordia New" w:hAnsi="Cordia New" w:cs="Cordia New"/>
                <w:sz w:val="26"/>
                <w:szCs w:val="26"/>
              </w:rPr>
              <w:t>Coco Recreation Limited</w:t>
            </w:r>
          </w:p>
        </w:tc>
        <w:tc>
          <w:tcPr>
            <w:tcW w:w="1645" w:type="dxa"/>
            <w:shd w:val="clear" w:color="auto" w:fill="auto"/>
            <w:vAlign w:val="bottom"/>
          </w:tcPr>
          <w:p w14:paraId="04697209" w14:textId="77777777" w:rsidR="0056738C" w:rsidRPr="00295193" w:rsidRDefault="0056738C" w:rsidP="0056738C">
            <w:pPr>
              <w:tabs>
                <w:tab w:val="left" w:pos="1134"/>
              </w:tabs>
              <w:ind w:right="-72"/>
              <w:jc w:val="right"/>
              <w:rPr>
                <w:rFonts w:ascii="Cordia New" w:hAnsi="Cordia New" w:cs="Cordia New"/>
                <w:sz w:val="26"/>
                <w:szCs w:val="26"/>
              </w:rPr>
            </w:pPr>
            <w:r w:rsidRPr="00295193">
              <w:rPr>
                <w:rFonts w:ascii="Cordia New" w:hAnsi="Cordia New" w:cs="Cordia New"/>
                <w:sz w:val="26"/>
                <w:szCs w:val="26"/>
              </w:rPr>
              <w:t>Hotel operation</w:t>
            </w:r>
          </w:p>
        </w:tc>
        <w:tc>
          <w:tcPr>
            <w:tcW w:w="1190" w:type="dxa"/>
            <w:shd w:val="clear" w:color="auto" w:fill="auto"/>
            <w:vAlign w:val="bottom"/>
          </w:tcPr>
          <w:p w14:paraId="5C487A91"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6392E876"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15ECE444"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1943540F" w14:textId="77777777" w:rsidTr="00541EA1">
        <w:tc>
          <w:tcPr>
            <w:tcW w:w="3537" w:type="dxa"/>
            <w:shd w:val="clear" w:color="auto" w:fill="auto"/>
            <w:vAlign w:val="bottom"/>
          </w:tcPr>
          <w:p w14:paraId="10AF0174" w14:textId="77777777" w:rsidR="0056738C" w:rsidRPr="00295193" w:rsidRDefault="0056738C" w:rsidP="0056738C">
            <w:pPr>
              <w:tabs>
                <w:tab w:val="left" w:pos="1134"/>
              </w:tabs>
              <w:ind w:left="405"/>
              <w:rPr>
                <w:rFonts w:ascii="Cordia New" w:hAnsi="Cordia New" w:cs="Cordia New"/>
                <w:sz w:val="26"/>
                <w:szCs w:val="26"/>
              </w:rPr>
            </w:pPr>
            <w:r w:rsidRPr="00295193">
              <w:rPr>
                <w:rFonts w:ascii="Cordia New" w:hAnsi="Cordia New" w:cs="Cordia New"/>
                <w:sz w:val="26"/>
                <w:szCs w:val="26"/>
              </w:rPr>
              <w:t xml:space="preserve">Samui Beach Club Owner Limited </w:t>
            </w:r>
          </w:p>
        </w:tc>
        <w:tc>
          <w:tcPr>
            <w:tcW w:w="1645" w:type="dxa"/>
            <w:shd w:val="clear" w:color="auto" w:fill="auto"/>
            <w:vAlign w:val="bottom"/>
          </w:tcPr>
          <w:p w14:paraId="24D77C0F" w14:textId="77777777" w:rsidR="0056738C" w:rsidRPr="00295193" w:rsidRDefault="0056738C" w:rsidP="0056738C">
            <w:pPr>
              <w:tabs>
                <w:tab w:val="left" w:pos="1134"/>
              </w:tabs>
              <w:ind w:right="-72"/>
              <w:jc w:val="right"/>
              <w:rPr>
                <w:rFonts w:ascii="Cordia New" w:hAnsi="Cordia New" w:cs="Cordia New"/>
                <w:sz w:val="26"/>
                <w:szCs w:val="26"/>
              </w:rPr>
            </w:pPr>
            <w:r w:rsidRPr="00295193">
              <w:rPr>
                <w:rFonts w:ascii="Cordia New" w:hAnsi="Cordia New" w:cs="Cordia New"/>
                <w:sz w:val="26"/>
                <w:szCs w:val="26"/>
              </w:rPr>
              <w:t xml:space="preserve">Hotel operation &amp; </w:t>
            </w:r>
          </w:p>
        </w:tc>
        <w:tc>
          <w:tcPr>
            <w:tcW w:w="1190" w:type="dxa"/>
            <w:shd w:val="clear" w:color="auto" w:fill="auto"/>
            <w:vAlign w:val="bottom"/>
          </w:tcPr>
          <w:p w14:paraId="79BF18C6"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33264F27"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5FB7624F"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10F88315" w14:textId="77777777" w:rsidTr="00541EA1">
        <w:tc>
          <w:tcPr>
            <w:tcW w:w="3537" w:type="dxa"/>
            <w:shd w:val="clear" w:color="auto" w:fill="auto"/>
            <w:vAlign w:val="bottom"/>
          </w:tcPr>
          <w:p w14:paraId="46FC7161" w14:textId="77777777" w:rsidR="0056738C" w:rsidRPr="00295193" w:rsidRDefault="0056738C" w:rsidP="0056738C">
            <w:pPr>
              <w:tabs>
                <w:tab w:val="left" w:pos="1134"/>
              </w:tabs>
              <w:ind w:left="405"/>
              <w:rPr>
                <w:rFonts w:ascii="Cordia New" w:hAnsi="Cordia New" w:cs="Cordia New"/>
                <w:sz w:val="26"/>
                <w:szCs w:val="26"/>
                <w:lang w:val="fr-FR"/>
              </w:rPr>
            </w:pPr>
          </w:p>
        </w:tc>
        <w:tc>
          <w:tcPr>
            <w:tcW w:w="1645" w:type="dxa"/>
            <w:shd w:val="clear" w:color="auto" w:fill="auto"/>
            <w:vAlign w:val="bottom"/>
          </w:tcPr>
          <w:p w14:paraId="5D967D57" w14:textId="77777777" w:rsidR="0056738C" w:rsidRPr="00295193" w:rsidRDefault="0056738C" w:rsidP="0056738C">
            <w:pPr>
              <w:tabs>
                <w:tab w:val="left" w:pos="1134"/>
              </w:tabs>
              <w:ind w:right="-72"/>
              <w:jc w:val="right"/>
              <w:rPr>
                <w:rFonts w:ascii="Cordia New" w:hAnsi="Cordia New" w:cs="Cordia New"/>
                <w:sz w:val="26"/>
                <w:szCs w:val="26"/>
              </w:rPr>
            </w:pPr>
            <w:r w:rsidRPr="00295193">
              <w:rPr>
                <w:rFonts w:ascii="Cordia New" w:hAnsi="Cordia New" w:cs="Cordia New"/>
                <w:sz w:val="26"/>
                <w:szCs w:val="26"/>
              </w:rPr>
              <w:t>rent of property</w:t>
            </w:r>
          </w:p>
        </w:tc>
        <w:tc>
          <w:tcPr>
            <w:tcW w:w="1190" w:type="dxa"/>
            <w:shd w:val="clear" w:color="auto" w:fill="auto"/>
            <w:vAlign w:val="bottom"/>
          </w:tcPr>
          <w:p w14:paraId="71534A0B" w14:textId="77777777" w:rsidR="0056738C" w:rsidRPr="00295193"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234C873A"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49EC8008"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295193" w14:paraId="143A22FA" w14:textId="77777777" w:rsidTr="00541EA1">
        <w:tc>
          <w:tcPr>
            <w:tcW w:w="3537" w:type="dxa"/>
            <w:shd w:val="clear" w:color="auto" w:fill="auto"/>
            <w:vAlign w:val="bottom"/>
          </w:tcPr>
          <w:p w14:paraId="28C97DBE" w14:textId="77777777" w:rsidR="0056738C" w:rsidRPr="00295193"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295193">
              <w:rPr>
                <w:rFonts w:ascii="Cordia New" w:eastAsia="Times New Roman" w:hAnsi="Cordia New" w:cs="Cordia New"/>
                <w:sz w:val="26"/>
                <w:szCs w:val="26"/>
              </w:rPr>
              <w:t xml:space="preserve">The Minor Food Group Public </w:t>
            </w:r>
          </w:p>
        </w:tc>
        <w:tc>
          <w:tcPr>
            <w:tcW w:w="1645" w:type="dxa"/>
            <w:shd w:val="clear" w:color="auto" w:fill="auto"/>
            <w:vAlign w:val="bottom"/>
          </w:tcPr>
          <w:p w14:paraId="54E9B5F1" w14:textId="77777777" w:rsidR="0056738C" w:rsidRPr="00295193" w:rsidRDefault="0056738C" w:rsidP="0056738C">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 xml:space="preserve">Sales of food </w:t>
            </w:r>
          </w:p>
        </w:tc>
        <w:tc>
          <w:tcPr>
            <w:tcW w:w="1190" w:type="dxa"/>
            <w:shd w:val="clear" w:color="auto" w:fill="auto"/>
            <w:vAlign w:val="bottom"/>
          </w:tcPr>
          <w:p w14:paraId="24F5C92D"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04338909"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99.7</w:t>
            </w:r>
          </w:p>
        </w:tc>
        <w:tc>
          <w:tcPr>
            <w:tcW w:w="1170" w:type="dxa"/>
            <w:gridSpan w:val="2"/>
            <w:shd w:val="clear" w:color="auto" w:fill="auto"/>
            <w:vAlign w:val="bottom"/>
          </w:tcPr>
          <w:p w14:paraId="481CCEE6"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99.7</w:t>
            </w:r>
          </w:p>
        </w:tc>
      </w:tr>
      <w:tr w:rsidR="0056738C" w:rsidRPr="00295193" w14:paraId="7B33A7FE" w14:textId="77777777" w:rsidTr="00541EA1">
        <w:tc>
          <w:tcPr>
            <w:tcW w:w="3537" w:type="dxa"/>
            <w:shd w:val="clear" w:color="auto" w:fill="auto"/>
            <w:vAlign w:val="bottom"/>
          </w:tcPr>
          <w:p w14:paraId="155C86FF" w14:textId="77777777" w:rsidR="0056738C" w:rsidRPr="00295193"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295193">
              <w:rPr>
                <w:rFonts w:ascii="Cordia New" w:eastAsia="Times New Roman" w:hAnsi="Cordia New" w:cs="Cordia New"/>
                <w:sz w:val="26"/>
                <w:szCs w:val="26"/>
              </w:rPr>
              <w:t xml:space="preserve">   Company Limited </w:t>
            </w:r>
          </w:p>
        </w:tc>
        <w:tc>
          <w:tcPr>
            <w:tcW w:w="1645" w:type="dxa"/>
            <w:shd w:val="clear" w:color="auto" w:fill="auto"/>
            <w:vAlign w:val="bottom"/>
          </w:tcPr>
          <w:p w14:paraId="19B3A4A1" w14:textId="77777777" w:rsidR="0056738C" w:rsidRPr="00295193" w:rsidRDefault="0056738C" w:rsidP="0056738C">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and beverage</w:t>
            </w:r>
          </w:p>
        </w:tc>
        <w:tc>
          <w:tcPr>
            <w:tcW w:w="1190" w:type="dxa"/>
            <w:shd w:val="clear" w:color="auto" w:fill="auto"/>
            <w:vAlign w:val="bottom"/>
          </w:tcPr>
          <w:p w14:paraId="1BBF6C9D" w14:textId="77777777" w:rsidR="0056738C" w:rsidRPr="00295193"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19B67863"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08352E08"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295193" w14:paraId="06081D21" w14:textId="77777777" w:rsidTr="00541EA1">
        <w:tc>
          <w:tcPr>
            <w:tcW w:w="3537" w:type="dxa"/>
            <w:shd w:val="clear" w:color="auto" w:fill="auto"/>
            <w:vAlign w:val="bottom"/>
          </w:tcPr>
          <w:p w14:paraId="07C0B93B" w14:textId="77777777" w:rsidR="0056738C" w:rsidRPr="00295193"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295193">
              <w:rPr>
                <w:rFonts w:ascii="Cordia New" w:eastAsia="Times New Roman" w:hAnsi="Cordia New" w:cs="Cordia New"/>
                <w:sz w:val="26"/>
                <w:szCs w:val="26"/>
              </w:rPr>
              <w:t>Royal Garden Plaza Limited</w:t>
            </w:r>
          </w:p>
        </w:tc>
        <w:tc>
          <w:tcPr>
            <w:tcW w:w="1645" w:type="dxa"/>
            <w:shd w:val="clear" w:color="auto" w:fill="auto"/>
            <w:vAlign w:val="bottom"/>
          </w:tcPr>
          <w:p w14:paraId="078ECCF3"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Shopping mall</w:t>
            </w:r>
          </w:p>
        </w:tc>
        <w:tc>
          <w:tcPr>
            <w:tcW w:w="1190" w:type="dxa"/>
            <w:shd w:val="clear" w:color="auto" w:fill="auto"/>
            <w:vAlign w:val="bottom"/>
          </w:tcPr>
          <w:p w14:paraId="0C5948D1"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584B38CA"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58CE866E"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5168167A" w14:textId="77777777" w:rsidTr="00541EA1">
        <w:tc>
          <w:tcPr>
            <w:tcW w:w="3537" w:type="dxa"/>
            <w:shd w:val="clear" w:color="auto" w:fill="auto"/>
            <w:vAlign w:val="bottom"/>
          </w:tcPr>
          <w:p w14:paraId="00523570" w14:textId="77777777" w:rsidR="0056738C" w:rsidRPr="00295193"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295193">
              <w:rPr>
                <w:rFonts w:ascii="Cordia New" w:eastAsia="Times New Roman" w:hAnsi="Cordia New" w:cs="Cordia New"/>
                <w:sz w:val="26"/>
                <w:szCs w:val="26"/>
              </w:rPr>
              <w:t xml:space="preserve">M Spa International Limited </w:t>
            </w:r>
          </w:p>
        </w:tc>
        <w:tc>
          <w:tcPr>
            <w:tcW w:w="1645" w:type="dxa"/>
            <w:shd w:val="clear" w:color="auto" w:fill="auto"/>
            <w:vAlign w:val="bottom"/>
          </w:tcPr>
          <w:p w14:paraId="6CD8B0DF"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 xml:space="preserve">Spa services </w:t>
            </w:r>
          </w:p>
        </w:tc>
        <w:tc>
          <w:tcPr>
            <w:tcW w:w="1190" w:type="dxa"/>
            <w:shd w:val="clear" w:color="auto" w:fill="auto"/>
            <w:vAlign w:val="bottom"/>
          </w:tcPr>
          <w:p w14:paraId="50065B24"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1EE34D2C"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11144357"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3CCF133D" w14:textId="77777777" w:rsidTr="00541EA1">
        <w:tc>
          <w:tcPr>
            <w:tcW w:w="3537" w:type="dxa"/>
            <w:shd w:val="clear" w:color="auto" w:fill="auto"/>
            <w:vAlign w:val="bottom"/>
          </w:tcPr>
          <w:p w14:paraId="2133372A" w14:textId="77777777" w:rsidR="0056738C" w:rsidRPr="00295193" w:rsidRDefault="0056738C" w:rsidP="0056738C">
            <w:pPr>
              <w:tabs>
                <w:tab w:val="left" w:pos="1134"/>
              </w:tabs>
              <w:ind w:left="405"/>
              <w:rPr>
                <w:rFonts w:ascii="Cordia New" w:hAnsi="Cordia New" w:cs="Cordia New"/>
                <w:sz w:val="26"/>
                <w:szCs w:val="26"/>
              </w:rPr>
            </w:pPr>
            <w:r w:rsidRPr="00295193">
              <w:rPr>
                <w:rFonts w:ascii="Cordia New" w:hAnsi="Cordia New" w:cs="Cordia New"/>
                <w:sz w:val="26"/>
                <w:szCs w:val="26"/>
                <w:lang w:val="fr-FR"/>
              </w:rPr>
              <w:t>Samui Beach Residence Limited</w:t>
            </w:r>
          </w:p>
        </w:tc>
        <w:tc>
          <w:tcPr>
            <w:tcW w:w="1645" w:type="dxa"/>
            <w:shd w:val="clear" w:color="auto" w:fill="auto"/>
            <w:vAlign w:val="bottom"/>
          </w:tcPr>
          <w:p w14:paraId="44D80EDD" w14:textId="77777777" w:rsidR="0056738C" w:rsidRPr="00295193" w:rsidRDefault="0056738C" w:rsidP="0056738C">
            <w:pPr>
              <w:tabs>
                <w:tab w:val="left" w:pos="1134"/>
              </w:tabs>
              <w:ind w:right="-72"/>
              <w:jc w:val="right"/>
              <w:rPr>
                <w:rFonts w:ascii="Cordia New" w:hAnsi="Cordia New" w:cs="Cordia New"/>
                <w:sz w:val="26"/>
                <w:szCs w:val="26"/>
              </w:rPr>
            </w:pPr>
            <w:r w:rsidRPr="00295193">
              <w:rPr>
                <w:rFonts w:ascii="Cordia New" w:hAnsi="Cordia New" w:cs="Cordia New"/>
                <w:sz w:val="26"/>
                <w:szCs w:val="26"/>
              </w:rPr>
              <w:t>Sales of property</w:t>
            </w:r>
          </w:p>
        </w:tc>
        <w:tc>
          <w:tcPr>
            <w:tcW w:w="1190" w:type="dxa"/>
            <w:shd w:val="clear" w:color="auto" w:fill="auto"/>
            <w:vAlign w:val="bottom"/>
          </w:tcPr>
          <w:p w14:paraId="2FBF0E80"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4F9C12A6"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31845574"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78C288E1" w14:textId="77777777" w:rsidTr="00541EA1">
        <w:tc>
          <w:tcPr>
            <w:tcW w:w="3537" w:type="dxa"/>
            <w:shd w:val="clear" w:color="auto" w:fill="auto"/>
            <w:vAlign w:val="bottom"/>
          </w:tcPr>
          <w:p w14:paraId="6F21EBAA" w14:textId="77777777" w:rsidR="0056738C" w:rsidRPr="00295193" w:rsidRDefault="0056738C" w:rsidP="0056738C">
            <w:pPr>
              <w:tabs>
                <w:tab w:val="left" w:pos="1134"/>
              </w:tabs>
              <w:ind w:left="405"/>
              <w:rPr>
                <w:rFonts w:ascii="Cordia New" w:hAnsi="Cordia New" w:cs="Cordia New"/>
                <w:sz w:val="26"/>
                <w:szCs w:val="26"/>
              </w:rPr>
            </w:pPr>
            <w:r w:rsidRPr="00295193">
              <w:rPr>
                <w:rFonts w:ascii="Cordia New" w:hAnsi="Cordia New" w:cs="Cordia New"/>
                <w:sz w:val="26"/>
                <w:szCs w:val="26"/>
                <w:lang w:val="fr-FR"/>
              </w:rPr>
              <w:t>Coco Residence Limited</w:t>
            </w:r>
          </w:p>
        </w:tc>
        <w:tc>
          <w:tcPr>
            <w:tcW w:w="1645" w:type="dxa"/>
            <w:shd w:val="clear" w:color="auto" w:fill="auto"/>
            <w:vAlign w:val="bottom"/>
          </w:tcPr>
          <w:p w14:paraId="035AD72A" w14:textId="77777777" w:rsidR="0056738C" w:rsidRPr="00295193" w:rsidRDefault="0056738C" w:rsidP="0056738C">
            <w:pPr>
              <w:tabs>
                <w:tab w:val="left" w:pos="1134"/>
              </w:tabs>
              <w:ind w:right="-72"/>
              <w:jc w:val="right"/>
              <w:rPr>
                <w:rFonts w:ascii="Cordia New" w:hAnsi="Cordia New" w:cs="Cordia New"/>
                <w:sz w:val="26"/>
                <w:szCs w:val="26"/>
              </w:rPr>
            </w:pPr>
            <w:r w:rsidRPr="00295193">
              <w:rPr>
                <w:rFonts w:ascii="Cordia New" w:hAnsi="Cordia New" w:cs="Cordia New"/>
                <w:sz w:val="26"/>
                <w:szCs w:val="26"/>
              </w:rPr>
              <w:t>Sales of property</w:t>
            </w:r>
          </w:p>
        </w:tc>
        <w:tc>
          <w:tcPr>
            <w:tcW w:w="1190" w:type="dxa"/>
            <w:shd w:val="clear" w:color="auto" w:fill="auto"/>
            <w:vAlign w:val="bottom"/>
          </w:tcPr>
          <w:p w14:paraId="4EFD2A38"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53" w:type="dxa"/>
            <w:shd w:val="clear" w:color="auto" w:fill="auto"/>
            <w:vAlign w:val="bottom"/>
          </w:tcPr>
          <w:p w14:paraId="61497684"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0" w:type="dxa"/>
            <w:gridSpan w:val="2"/>
            <w:shd w:val="clear" w:color="auto" w:fill="auto"/>
            <w:vAlign w:val="bottom"/>
          </w:tcPr>
          <w:p w14:paraId="5A548D6E" w14:textId="77777777" w:rsidR="0056738C" w:rsidRPr="00295193"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bl>
    <w:p w14:paraId="5A0A0A5C" w14:textId="77777777" w:rsidR="00E110B7" w:rsidRPr="00295193" w:rsidRDefault="00E110B7" w:rsidP="00835636">
      <w:pPr>
        <w:ind w:left="1440" w:hanging="360"/>
        <w:rPr>
          <w:rFonts w:ascii="Cordia New" w:eastAsia="Times New Roman" w:hAnsi="Cordia New" w:cs="Cordia New"/>
          <w:sz w:val="26"/>
          <w:szCs w:val="26"/>
        </w:rPr>
      </w:pPr>
    </w:p>
    <w:p w14:paraId="4E3C578B" w14:textId="77777777" w:rsidR="00E110B7" w:rsidRPr="00295193" w:rsidRDefault="00E110B7" w:rsidP="00835636">
      <w:pPr>
        <w:numPr>
          <w:ilvl w:val="0"/>
          <w:numId w:val="2"/>
        </w:numPr>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 xml:space="preserve">Investment portion of 45.3% represents direct holding </w:t>
      </w:r>
      <w:r w:rsidR="0023106E" w:rsidRPr="00295193">
        <w:rPr>
          <w:rFonts w:ascii="Cordia New" w:eastAsia="Times New Roman" w:hAnsi="Cordia New" w:cs="Cordia New"/>
          <w:spacing w:val="-4"/>
          <w:sz w:val="26"/>
          <w:szCs w:val="26"/>
        </w:rPr>
        <w:t>in MTR</w:t>
      </w:r>
      <w:r w:rsidRPr="00295193">
        <w:rPr>
          <w:rFonts w:ascii="Cordia New" w:eastAsia="Times New Roman" w:hAnsi="Cordia New" w:cs="Cordia New"/>
          <w:spacing w:val="-4"/>
          <w:sz w:val="26"/>
          <w:szCs w:val="26"/>
        </w:rPr>
        <w:t>. Another 25.7% indirect holding is invested through a subsidiary.</w:t>
      </w:r>
    </w:p>
    <w:p w14:paraId="7BF74D74" w14:textId="12AAAFAA" w:rsidR="0011256D" w:rsidRPr="00295193" w:rsidRDefault="00B91BF7" w:rsidP="003E3029">
      <w:pPr>
        <w:tabs>
          <w:tab w:val="left" w:pos="540"/>
        </w:tabs>
        <w:ind w:left="540" w:hanging="540"/>
        <w:rPr>
          <w:rFonts w:ascii="Cordia New" w:hAnsi="Cordia New" w:cs="Cordia New"/>
          <w:sz w:val="26"/>
          <w:szCs w:val="26"/>
        </w:rPr>
      </w:pPr>
      <w:r w:rsidRPr="00295193">
        <w:rPr>
          <w:rFonts w:ascii="Cordia New" w:hAnsi="Cordia New" w:cs="Cordia New"/>
          <w:b/>
          <w:bCs/>
          <w:sz w:val="26"/>
          <w:szCs w:val="26"/>
        </w:rPr>
        <w:br w:type="page"/>
      </w:r>
      <w:r w:rsidR="00FA2FC6" w:rsidRPr="00295193">
        <w:rPr>
          <w:rFonts w:ascii="Cordia New" w:hAnsi="Cordia New" w:cs="Cordia New"/>
          <w:b/>
          <w:bCs/>
          <w:sz w:val="26"/>
          <w:szCs w:val="26"/>
        </w:rPr>
        <w:lastRenderedPageBreak/>
        <w:t>1</w:t>
      </w:r>
      <w:r w:rsidR="0059594E" w:rsidRPr="00295193">
        <w:rPr>
          <w:rFonts w:ascii="Cordia New" w:hAnsi="Cordia New" w:cs="Cordia New"/>
          <w:b/>
          <w:bCs/>
          <w:sz w:val="26"/>
          <w:szCs w:val="26"/>
        </w:rPr>
        <w:t>1</w:t>
      </w:r>
      <w:r w:rsidR="0011256D" w:rsidRPr="00295193">
        <w:rPr>
          <w:rFonts w:ascii="Cordia New" w:hAnsi="Cordia New" w:cs="Cordia New"/>
          <w:b/>
          <w:bCs/>
          <w:sz w:val="26"/>
          <w:szCs w:val="26"/>
        </w:rPr>
        <w:tab/>
        <w:t>Investments in subsidiaries, associates and interests in joint ventures</w:t>
      </w:r>
      <w:r w:rsidR="0011256D" w:rsidRPr="00295193">
        <w:rPr>
          <w:rFonts w:ascii="Cordia New" w:hAnsi="Cordia New" w:cs="Cordia New"/>
          <w:sz w:val="26"/>
          <w:szCs w:val="26"/>
        </w:rPr>
        <w:t xml:space="preserve"> (Cont’d)</w:t>
      </w:r>
    </w:p>
    <w:p w14:paraId="7ADEB1AD" w14:textId="77777777" w:rsidR="0048338F" w:rsidRPr="00295193" w:rsidRDefault="0048338F" w:rsidP="00861271">
      <w:pPr>
        <w:pStyle w:val="BodyTextIndent2"/>
        <w:tabs>
          <w:tab w:val="clear" w:pos="567"/>
          <w:tab w:val="left" w:pos="4140"/>
        </w:tabs>
        <w:spacing w:after="0"/>
        <w:ind w:left="1080" w:hanging="7"/>
        <w:rPr>
          <w:rFonts w:hAnsi="Cordia New" w:cs="Cordia New"/>
          <w:b w:val="0"/>
          <w:bCs w:val="0"/>
          <w:sz w:val="16"/>
          <w:szCs w:val="16"/>
          <w:lang w:val="en-GB"/>
        </w:rPr>
      </w:pPr>
    </w:p>
    <w:tbl>
      <w:tblPr>
        <w:tblW w:w="8788" w:type="dxa"/>
        <w:tblInd w:w="657" w:type="dxa"/>
        <w:tblLayout w:type="fixed"/>
        <w:tblLook w:val="0000" w:firstRow="0" w:lastRow="0" w:firstColumn="0" w:lastColumn="0" w:noHBand="0" w:noVBand="0"/>
      </w:tblPr>
      <w:tblGrid>
        <w:gridCol w:w="3555"/>
        <w:gridCol w:w="1645"/>
        <w:gridCol w:w="1199"/>
        <w:gridCol w:w="1215"/>
        <w:gridCol w:w="1174"/>
      </w:tblGrid>
      <w:tr w:rsidR="008177A1" w:rsidRPr="00295193" w14:paraId="2A63726B" w14:textId="77777777" w:rsidTr="00541EA1">
        <w:tc>
          <w:tcPr>
            <w:tcW w:w="3555" w:type="dxa"/>
            <w:shd w:val="clear" w:color="auto" w:fill="auto"/>
            <w:vAlign w:val="bottom"/>
          </w:tcPr>
          <w:p w14:paraId="4C533182" w14:textId="77777777" w:rsidR="00E110B7" w:rsidRPr="00295193" w:rsidRDefault="00E110B7" w:rsidP="00DE07AF">
            <w:pPr>
              <w:spacing w:line="340" w:lineRule="exact"/>
              <w:ind w:left="420" w:right="-29"/>
              <w:rPr>
                <w:rFonts w:ascii="Cordia New" w:eastAsia="Times New Roman" w:hAnsi="Cordia New" w:cs="Cordia New"/>
                <w:sz w:val="26"/>
                <w:szCs w:val="26"/>
              </w:rPr>
            </w:pPr>
          </w:p>
        </w:tc>
        <w:tc>
          <w:tcPr>
            <w:tcW w:w="5233" w:type="dxa"/>
            <w:gridSpan w:val="4"/>
            <w:shd w:val="clear" w:color="auto" w:fill="auto"/>
            <w:vAlign w:val="bottom"/>
          </w:tcPr>
          <w:p w14:paraId="2E9F2537" w14:textId="77777777" w:rsidR="00E110B7" w:rsidRPr="00295193" w:rsidRDefault="00E110B7" w:rsidP="00DE07AF">
            <w:pPr>
              <w:pBdr>
                <w:bottom w:val="single" w:sz="4" w:space="0" w:color="auto"/>
              </w:pBdr>
              <w:tabs>
                <w:tab w:val="left" w:pos="1134"/>
              </w:tabs>
              <w:spacing w:line="340" w:lineRule="exact"/>
              <w:ind w:left="-29"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Separate financial information</w:t>
            </w:r>
          </w:p>
        </w:tc>
      </w:tr>
      <w:tr w:rsidR="008177A1" w:rsidRPr="00295193" w14:paraId="754A9243" w14:textId="77777777" w:rsidTr="00541EA1">
        <w:tc>
          <w:tcPr>
            <w:tcW w:w="3555" w:type="dxa"/>
            <w:shd w:val="clear" w:color="auto" w:fill="auto"/>
            <w:vAlign w:val="bottom"/>
          </w:tcPr>
          <w:p w14:paraId="442938A1" w14:textId="77777777" w:rsidR="00E110B7" w:rsidRPr="00295193" w:rsidRDefault="00E110B7" w:rsidP="00DE07AF">
            <w:pPr>
              <w:spacing w:line="340" w:lineRule="exact"/>
              <w:ind w:left="420" w:right="-29"/>
              <w:rPr>
                <w:rFonts w:ascii="Cordia New" w:eastAsia="Times New Roman" w:hAnsi="Cordia New" w:cs="Cordia New"/>
                <w:sz w:val="26"/>
                <w:szCs w:val="26"/>
              </w:rPr>
            </w:pPr>
          </w:p>
        </w:tc>
        <w:tc>
          <w:tcPr>
            <w:tcW w:w="1645" w:type="dxa"/>
            <w:shd w:val="clear" w:color="auto" w:fill="auto"/>
            <w:vAlign w:val="bottom"/>
          </w:tcPr>
          <w:p w14:paraId="7C6E5672" w14:textId="77777777" w:rsidR="00E110B7" w:rsidRPr="00295193" w:rsidRDefault="00E110B7" w:rsidP="00DE07AF">
            <w:pPr>
              <w:tabs>
                <w:tab w:val="left" w:pos="1134"/>
              </w:tabs>
              <w:spacing w:line="340" w:lineRule="exact"/>
              <w:ind w:left="-29" w:right="-72"/>
              <w:jc w:val="right"/>
              <w:rPr>
                <w:rFonts w:ascii="Cordia New" w:eastAsia="Times New Roman" w:hAnsi="Cordia New" w:cs="Cordia New"/>
                <w:b/>
                <w:bCs/>
                <w:sz w:val="26"/>
                <w:szCs w:val="26"/>
              </w:rPr>
            </w:pPr>
          </w:p>
        </w:tc>
        <w:tc>
          <w:tcPr>
            <w:tcW w:w="1199" w:type="dxa"/>
            <w:shd w:val="clear" w:color="auto" w:fill="auto"/>
            <w:vAlign w:val="bottom"/>
          </w:tcPr>
          <w:p w14:paraId="2FF74B13" w14:textId="77777777" w:rsidR="00E110B7" w:rsidRPr="00295193" w:rsidRDefault="00E110B7" w:rsidP="00DE07AF">
            <w:pPr>
              <w:tabs>
                <w:tab w:val="left" w:pos="1134"/>
              </w:tabs>
              <w:spacing w:line="340" w:lineRule="exact"/>
              <w:ind w:left="-29" w:right="-72"/>
              <w:jc w:val="right"/>
              <w:rPr>
                <w:rFonts w:ascii="Cordia New" w:eastAsia="Times New Roman" w:hAnsi="Cordia New" w:cs="Cordia New"/>
                <w:b/>
                <w:bCs/>
                <w:sz w:val="26"/>
                <w:szCs w:val="26"/>
              </w:rPr>
            </w:pPr>
          </w:p>
        </w:tc>
        <w:tc>
          <w:tcPr>
            <w:tcW w:w="2389" w:type="dxa"/>
            <w:gridSpan w:val="2"/>
            <w:shd w:val="clear" w:color="auto" w:fill="auto"/>
            <w:vAlign w:val="bottom"/>
          </w:tcPr>
          <w:p w14:paraId="3D07F4E4" w14:textId="77777777" w:rsidR="00E110B7" w:rsidRPr="00295193" w:rsidRDefault="00E110B7" w:rsidP="00DE07AF">
            <w:pPr>
              <w:pBdr>
                <w:bottom w:val="single" w:sz="4" w:space="1" w:color="auto"/>
              </w:pBdr>
              <w:tabs>
                <w:tab w:val="left" w:pos="1134"/>
              </w:tabs>
              <w:spacing w:line="340" w:lineRule="exact"/>
              <w:ind w:left="-29"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Investment portion (%)</w:t>
            </w:r>
          </w:p>
        </w:tc>
      </w:tr>
      <w:tr w:rsidR="008177A1" w:rsidRPr="00295193" w14:paraId="4FF0ADE9" w14:textId="77777777" w:rsidTr="0056738C">
        <w:tc>
          <w:tcPr>
            <w:tcW w:w="3555" w:type="dxa"/>
            <w:shd w:val="clear" w:color="auto" w:fill="auto"/>
            <w:vAlign w:val="bottom"/>
          </w:tcPr>
          <w:p w14:paraId="48DA0076" w14:textId="77777777" w:rsidR="00E110B7" w:rsidRPr="00295193" w:rsidRDefault="00E110B7" w:rsidP="00DE07AF">
            <w:pPr>
              <w:spacing w:line="340" w:lineRule="exact"/>
              <w:ind w:left="420" w:right="-29"/>
              <w:jc w:val="center"/>
              <w:rPr>
                <w:rFonts w:ascii="Cordia New" w:eastAsia="Times New Roman" w:hAnsi="Cordia New" w:cs="Cordia New"/>
                <w:b/>
                <w:bCs/>
                <w:sz w:val="26"/>
                <w:szCs w:val="26"/>
              </w:rPr>
            </w:pPr>
          </w:p>
        </w:tc>
        <w:tc>
          <w:tcPr>
            <w:tcW w:w="1645" w:type="dxa"/>
            <w:shd w:val="clear" w:color="auto" w:fill="auto"/>
            <w:vAlign w:val="bottom"/>
          </w:tcPr>
          <w:p w14:paraId="6E508CE6" w14:textId="77777777" w:rsidR="00E110B7" w:rsidRPr="00295193" w:rsidRDefault="00E110B7" w:rsidP="00DE07AF">
            <w:pPr>
              <w:tabs>
                <w:tab w:val="left" w:pos="1134"/>
              </w:tabs>
              <w:spacing w:line="340" w:lineRule="exact"/>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Nature of</w:t>
            </w:r>
          </w:p>
        </w:tc>
        <w:tc>
          <w:tcPr>
            <w:tcW w:w="1199" w:type="dxa"/>
            <w:shd w:val="clear" w:color="auto" w:fill="auto"/>
            <w:vAlign w:val="bottom"/>
          </w:tcPr>
          <w:p w14:paraId="233A5230" w14:textId="77777777" w:rsidR="00E110B7" w:rsidRPr="00295193" w:rsidRDefault="00E110B7" w:rsidP="00DE07AF">
            <w:pPr>
              <w:tabs>
                <w:tab w:val="left" w:pos="1134"/>
              </w:tabs>
              <w:spacing w:line="340" w:lineRule="exact"/>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Country of</w:t>
            </w:r>
          </w:p>
        </w:tc>
        <w:tc>
          <w:tcPr>
            <w:tcW w:w="1215" w:type="dxa"/>
            <w:shd w:val="clear" w:color="auto" w:fill="auto"/>
            <w:vAlign w:val="bottom"/>
          </w:tcPr>
          <w:p w14:paraId="0F6FAE04" w14:textId="2FB4048D" w:rsidR="00E110B7" w:rsidRPr="00295193" w:rsidRDefault="00355856" w:rsidP="00DE07AF">
            <w:pPr>
              <w:tabs>
                <w:tab w:val="left" w:pos="1134"/>
              </w:tabs>
              <w:spacing w:line="340" w:lineRule="exact"/>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31 March</w:t>
            </w:r>
          </w:p>
        </w:tc>
        <w:tc>
          <w:tcPr>
            <w:tcW w:w="1174" w:type="dxa"/>
            <w:shd w:val="clear" w:color="auto" w:fill="auto"/>
            <w:vAlign w:val="bottom"/>
          </w:tcPr>
          <w:p w14:paraId="4A739A3B" w14:textId="77777777" w:rsidR="00E110B7" w:rsidRPr="00295193" w:rsidRDefault="00E110B7" w:rsidP="00DE07AF">
            <w:pPr>
              <w:tabs>
                <w:tab w:val="left" w:pos="1134"/>
              </w:tabs>
              <w:spacing w:line="340" w:lineRule="exact"/>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31 December</w:t>
            </w:r>
          </w:p>
        </w:tc>
      </w:tr>
      <w:tr w:rsidR="008177A1" w:rsidRPr="00295193" w14:paraId="5FDC7003" w14:textId="77777777" w:rsidTr="0056738C">
        <w:tc>
          <w:tcPr>
            <w:tcW w:w="3555" w:type="dxa"/>
            <w:shd w:val="clear" w:color="auto" w:fill="auto"/>
            <w:vAlign w:val="bottom"/>
          </w:tcPr>
          <w:p w14:paraId="5F4CB3BC" w14:textId="77777777" w:rsidR="00E110B7" w:rsidRPr="00295193" w:rsidRDefault="00E110B7" w:rsidP="00DE07AF">
            <w:pPr>
              <w:pBdr>
                <w:bottom w:val="single" w:sz="4" w:space="0" w:color="auto"/>
              </w:pBdr>
              <w:spacing w:line="340" w:lineRule="exact"/>
              <w:ind w:left="420" w:right="-29"/>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Company</w:t>
            </w:r>
          </w:p>
        </w:tc>
        <w:tc>
          <w:tcPr>
            <w:tcW w:w="1645" w:type="dxa"/>
            <w:shd w:val="clear" w:color="auto" w:fill="auto"/>
            <w:vAlign w:val="bottom"/>
          </w:tcPr>
          <w:p w14:paraId="1C982950" w14:textId="77777777" w:rsidR="00E110B7" w:rsidRPr="00295193" w:rsidRDefault="00E110B7" w:rsidP="00DE07AF">
            <w:pPr>
              <w:pBdr>
                <w:bottom w:val="single" w:sz="4" w:space="0" w:color="auto"/>
              </w:pBdr>
              <w:tabs>
                <w:tab w:val="left" w:pos="1134"/>
              </w:tabs>
              <w:spacing w:line="340" w:lineRule="exact"/>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business</w:t>
            </w:r>
          </w:p>
        </w:tc>
        <w:tc>
          <w:tcPr>
            <w:tcW w:w="1199" w:type="dxa"/>
            <w:shd w:val="clear" w:color="auto" w:fill="auto"/>
            <w:vAlign w:val="bottom"/>
          </w:tcPr>
          <w:p w14:paraId="147598C3" w14:textId="77777777" w:rsidR="00E110B7" w:rsidRPr="00295193" w:rsidRDefault="00E110B7" w:rsidP="00DE07AF">
            <w:pPr>
              <w:pBdr>
                <w:bottom w:val="single" w:sz="4" w:space="0" w:color="auto"/>
              </w:pBdr>
              <w:tabs>
                <w:tab w:val="left" w:pos="1134"/>
              </w:tabs>
              <w:spacing w:line="340" w:lineRule="exact"/>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incorporation</w:t>
            </w:r>
          </w:p>
        </w:tc>
        <w:tc>
          <w:tcPr>
            <w:tcW w:w="1215" w:type="dxa"/>
            <w:shd w:val="clear" w:color="auto" w:fill="auto"/>
            <w:vAlign w:val="bottom"/>
          </w:tcPr>
          <w:p w14:paraId="7E723B3D" w14:textId="2003EA78" w:rsidR="00E110B7" w:rsidRPr="00295193" w:rsidRDefault="00355856" w:rsidP="00DE07AF">
            <w:pPr>
              <w:pBdr>
                <w:bottom w:val="single" w:sz="4" w:space="0" w:color="auto"/>
              </w:pBdr>
              <w:tabs>
                <w:tab w:val="left" w:pos="1134"/>
              </w:tabs>
              <w:spacing w:line="340" w:lineRule="exact"/>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2020</w:t>
            </w:r>
          </w:p>
        </w:tc>
        <w:tc>
          <w:tcPr>
            <w:tcW w:w="1174" w:type="dxa"/>
            <w:shd w:val="clear" w:color="auto" w:fill="auto"/>
            <w:vAlign w:val="bottom"/>
          </w:tcPr>
          <w:p w14:paraId="7F57A185" w14:textId="0E6738F5" w:rsidR="00E110B7" w:rsidRPr="00295193" w:rsidRDefault="00355856" w:rsidP="00DE07AF">
            <w:pPr>
              <w:pBdr>
                <w:bottom w:val="single" w:sz="4" w:space="0" w:color="auto"/>
              </w:pBdr>
              <w:tabs>
                <w:tab w:val="left" w:pos="1134"/>
              </w:tabs>
              <w:spacing w:line="340" w:lineRule="exact"/>
              <w:ind w:left="-29"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2019</w:t>
            </w:r>
          </w:p>
        </w:tc>
      </w:tr>
      <w:tr w:rsidR="008177A1" w:rsidRPr="00295193" w14:paraId="075B2E2C" w14:textId="77777777" w:rsidTr="0056738C">
        <w:tc>
          <w:tcPr>
            <w:tcW w:w="3555" w:type="dxa"/>
            <w:shd w:val="clear" w:color="auto" w:fill="auto"/>
            <w:vAlign w:val="bottom"/>
          </w:tcPr>
          <w:p w14:paraId="26C2174E" w14:textId="77777777" w:rsidR="00E110B7" w:rsidRPr="00295193" w:rsidRDefault="00E110B7" w:rsidP="00981434">
            <w:pPr>
              <w:ind w:left="420" w:right="-29"/>
              <w:jc w:val="center"/>
              <w:rPr>
                <w:rFonts w:ascii="Cordia New" w:eastAsia="Times New Roman" w:hAnsi="Cordia New" w:cs="Cordia New"/>
                <w:b/>
                <w:bCs/>
                <w:sz w:val="12"/>
                <w:szCs w:val="12"/>
              </w:rPr>
            </w:pPr>
          </w:p>
        </w:tc>
        <w:tc>
          <w:tcPr>
            <w:tcW w:w="1645" w:type="dxa"/>
            <w:shd w:val="clear" w:color="auto" w:fill="auto"/>
            <w:vAlign w:val="bottom"/>
          </w:tcPr>
          <w:p w14:paraId="7F04DA9B" w14:textId="77777777" w:rsidR="00E110B7" w:rsidRPr="00295193" w:rsidRDefault="00E110B7" w:rsidP="00981434">
            <w:pPr>
              <w:tabs>
                <w:tab w:val="left" w:pos="1134"/>
              </w:tabs>
              <w:ind w:left="-29" w:right="-72"/>
              <w:jc w:val="right"/>
              <w:rPr>
                <w:rFonts w:ascii="Cordia New" w:eastAsia="Times New Roman" w:hAnsi="Cordia New" w:cs="Cordia New"/>
                <w:b/>
                <w:bCs/>
                <w:sz w:val="12"/>
                <w:szCs w:val="12"/>
              </w:rPr>
            </w:pPr>
          </w:p>
        </w:tc>
        <w:tc>
          <w:tcPr>
            <w:tcW w:w="1199" w:type="dxa"/>
            <w:shd w:val="clear" w:color="auto" w:fill="auto"/>
            <w:vAlign w:val="bottom"/>
          </w:tcPr>
          <w:p w14:paraId="78437340" w14:textId="77777777" w:rsidR="00E110B7" w:rsidRPr="00295193" w:rsidRDefault="00E110B7" w:rsidP="00981434">
            <w:pPr>
              <w:tabs>
                <w:tab w:val="left" w:pos="1134"/>
              </w:tabs>
              <w:ind w:left="-29" w:right="-72"/>
              <w:jc w:val="right"/>
              <w:rPr>
                <w:rFonts w:ascii="Cordia New" w:eastAsia="Times New Roman" w:hAnsi="Cordia New" w:cs="Cordia New"/>
                <w:b/>
                <w:bCs/>
                <w:sz w:val="12"/>
                <w:szCs w:val="12"/>
              </w:rPr>
            </w:pPr>
          </w:p>
        </w:tc>
        <w:tc>
          <w:tcPr>
            <w:tcW w:w="1215" w:type="dxa"/>
            <w:shd w:val="clear" w:color="auto" w:fill="auto"/>
            <w:vAlign w:val="bottom"/>
          </w:tcPr>
          <w:p w14:paraId="4EA963B2" w14:textId="77777777" w:rsidR="00E110B7" w:rsidRPr="00295193" w:rsidRDefault="00E110B7" w:rsidP="00981434">
            <w:pPr>
              <w:tabs>
                <w:tab w:val="left" w:pos="1134"/>
              </w:tabs>
              <w:ind w:left="-29" w:right="-72"/>
              <w:jc w:val="right"/>
              <w:rPr>
                <w:rFonts w:ascii="Cordia New" w:eastAsia="Times New Roman" w:hAnsi="Cordia New" w:cs="Cordia New"/>
                <w:b/>
                <w:bCs/>
                <w:sz w:val="12"/>
                <w:szCs w:val="12"/>
              </w:rPr>
            </w:pPr>
          </w:p>
        </w:tc>
        <w:tc>
          <w:tcPr>
            <w:tcW w:w="1174" w:type="dxa"/>
            <w:shd w:val="clear" w:color="auto" w:fill="auto"/>
            <w:vAlign w:val="bottom"/>
          </w:tcPr>
          <w:p w14:paraId="536290D5" w14:textId="77777777" w:rsidR="00E110B7" w:rsidRPr="00295193" w:rsidRDefault="00E110B7" w:rsidP="00981434">
            <w:pPr>
              <w:tabs>
                <w:tab w:val="left" w:pos="1134"/>
              </w:tabs>
              <w:ind w:left="-29" w:right="-72"/>
              <w:jc w:val="right"/>
              <w:rPr>
                <w:rFonts w:ascii="Cordia New" w:eastAsia="Times New Roman" w:hAnsi="Cordia New" w:cs="Cordia New"/>
                <w:b/>
                <w:bCs/>
                <w:sz w:val="12"/>
                <w:szCs w:val="12"/>
              </w:rPr>
            </w:pPr>
          </w:p>
        </w:tc>
      </w:tr>
      <w:tr w:rsidR="0056738C" w:rsidRPr="00295193" w14:paraId="250B8E27" w14:textId="77777777" w:rsidTr="0056738C">
        <w:tc>
          <w:tcPr>
            <w:tcW w:w="3555" w:type="dxa"/>
            <w:shd w:val="clear" w:color="auto" w:fill="auto"/>
          </w:tcPr>
          <w:p w14:paraId="50070BF3" w14:textId="77777777" w:rsidR="0056738C" w:rsidRPr="00295193" w:rsidRDefault="0056738C" w:rsidP="0056738C">
            <w:pPr>
              <w:tabs>
                <w:tab w:val="left" w:pos="1134"/>
              </w:tabs>
              <w:spacing w:line="340" w:lineRule="exact"/>
              <w:ind w:left="420" w:right="-29"/>
              <w:rPr>
                <w:rFonts w:ascii="Cordia New" w:hAnsi="Cordia New" w:cs="Cordia New"/>
                <w:sz w:val="26"/>
                <w:szCs w:val="26"/>
                <w:lang w:val="fr-FR"/>
              </w:rPr>
            </w:pPr>
            <w:r w:rsidRPr="00295193">
              <w:rPr>
                <w:rFonts w:ascii="Cordia New" w:hAnsi="Cordia New" w:cs="Cordia New"/>
                <w:sz w:val="26"/>
                <w:szCs w:val="26"/>
                <w:lang w:val="fr-FR"/>
              </w:rPr>
              <w:t>Minor Hotel Group Limited (“MHG”)</w:t>
            </w:r>
          </w:p>
        </w:tc>
        <w:tc>
          <w:tcPr>
            <w:tcW w:w="1645" w:type="dxa"/>
            <w:shd w:val="clear" w:color="auto" w:fill="auto"/>
            <w:vAlign w:val="bottom"/>
          </w:tcPr>
          <w:p w14:paraId="39624B6F"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Hotel management</w:t>
            </w:r>
          </w:p>
        </w:tc>
        <w:tc>
          <w:tcPr>
            <w:tcW w:w="1199" w:type="dxa"/>
            <w:shd w:val="clear" w:color="auto" w:fill="auto"/>
          </w:tcPr>
          <w:p w14:paraId="0AF4B938"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15" w:type="dxa"/>
            <w:shd w:val="clear" w:color="auto" w:fill="auto"/>
          </w:tcPr>
          <w:p w14:paraId="69724F4A"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27.8</w:t>
            </w:r>
            <w:r w:rsidRPr="00295193">
              <w:rPr>
                <w:rFonts w:ascii="Cordia New" w:eastAsia="Times New Roman" w:hAnsi="Cordia New" w:cs="Cordia New"/>
                <w:sz w:val="26"/>
                <w:szCs w:val="26"/>
                <w:vertAlign w:val="superscript"/>
              </w:rPr>
              <w:t>(2)</w:t>
            </w:r>
          </w:p>
        </w:tc>
        <w:tc>
          <w:tcPr>
            <w:tcW w:w="1174" w:type="dxa"/>
            <w:shd w:val="clear" w:color="auto" w:fill="auto"/>
          </w:tcPr>
          <w:p w14:paraId="6158C1B1"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27.8</w:t>
            </w:r>
            <w:r w:rsidRPr="00295193">
              <w:rPr>
                <w:rFonts w:ascii="Cordia New" w:eastAsia="Times New Roman" w:hAnsi="Cordia New" w:cs="Cordia New"/>
                <w:sz w:val="26"/>
                <w:szCs w:val="26"/>
                <w:vertAlign w:val="superscript"/>
              </w:rPr>
              <w:t>(2)</w:t>
            </w:r>
          </w:p>
        </w:tc>
      </w:tr>
      <w:tr w:rsidR="0056738C" w:rsidRPr="00295193" w14:paraId="76B9E3E5" w14:textId="77777777" w:rsidTr="0056738C">
        <w:tc>
          <w:tcPr>
            <w:tcW w:w="3555" w:type="dxa"/>
            <w:shd w:val="clear" w:color="auto" w:fill="auto"/>
          </w:tcPr>
          <w:p w14:paraId="47592265" w14:textId="77777777" w:rsidR="0056738C" w:rsidRPr="00295193" w:rsidRDefault="0056738C" w:rsidP="0056738C">
            <w:pPr>
              <w:tabs>
                <w:tab w:val="left" w:pos="1134"/>
              </w:tabs>
              <w:spacing w:line="340" w:lineRule="exact"/>
              <w:ind w:left="420" w:right="-29"/>
              <w:rPr>
                <w:rFonts w:ascii="Cordia New" w:hAnsi="Cordia New" w:cs="Cordia New"/>
                <w:sz w:val="26"/>
                <w:szCs w:val="26"/>
                <w:lang w:val="fr-FR"/>
              </w:rPr>
            </w:pPr>
            <w:r w:rsidRPr="00295193">
              <w:rPr>
                <w:rFonts w:ascii="Cordia New" w:hAnsi="Cordia New" w:cs="Cordia New"/>
                <w:sz w:val="26"/>
                <w:szCs w:val="26"/>
                <w:lang w:val="fr-FR"/>
              </w:rPr>
              <w:t>Minor Supply Chain Solutions Limited</w:t>
            </w:r>
          </w:p>
        </w:tc>
        <w:tc>
          <w:tcPr>
            <w:tcW w:w="1645" w:type="dxa"/>
            <w:shd w:val="clear" w:color="auto" w:fill="auto"/>
            <w:vAlign w:val="bottom"/>
          </w:tcPr>
          <w:p w14:paraId="41894752"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Supply chain</w:t>
            </w:r>
          </w:p>
        </w:tc>
        <w:tc>
          <w:tcPr>
            <w:tcW w:w="1199" w:type="dxa"/>
            <w:shd w:val="clear" w:color="auto" w:fill="auto"/>
          </w:tcPr>
          <w:p w14:paraId="4A81EB55"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15" w:type="dxa"/>
            <w:shd w:val="clear" w:color="auto" w:fill="auto"/>
          </w:tcPr>
          <w:p w14:paraId="752DEDD9"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tcPr>
          <w:p w14:paraId="7E0A9317"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683F26CC" w14:textId="77777777" w:rsidTr="0056738C">
        <w:tc>
          <w:tcPr>
            <w:tcW w:w="3555" w:type="dxa"/>
            <w:shd w:val="clear" w:color="auto" w:fill="auto"/>
          </w:tcPr>
          <w:p w14:paraId="5468C2D9" w14:textId="77777777" w:rsidR="0056738C" w:rsidRPr="00295193" w:rsidRDefault="0056738C" w:rsidP="0056738C">
            <w:pPr>
              <w:tabs>
                <w:tab w:val="left" w:pos="1134"/>
              </w:tabs>
              <w:spacing w:line="340" w:lineRule="exact"/>
              <w:ind w:left="420" w:right="-29"/>
              <w:rPr>
                <w:rFonts w:ascii="Cordia New" w:hAnsi="Cordia New" w:cs="Cordia New"/>
                <w:sz w:val="26"/>
                <w:szCs w:val="26"/>
                <w:lang w:val="fr-FR"/>
              </w:rPr>
            </w:pPr>
          </w:p>
        </w:tc>
        <w:tc>
          <w:tcPr>
            <w:tcW w:w="1645" w:type="dxa"/>
            <w:shd w:val="clear" w:color="auto" w:fill="auto"/>
            <w:vAlign w:val="bottom"/>
          </w:tcPr>
          <w:p w14:paraId="5207E602"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management</w:t>
            </w:r>
          </w:p>
        </w:tc>
        <w:tc>
          <w:tcPr>
            <w:tcW w:w="1199" w:type="dxa"/>
            <w:shd w:val="clear" w:color="auto" w:fill="auto"/>
          </w:tcPr>
          <w:p w14:paraId="140FB924"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p>
        </w:tc>
        <w:tc>
          <w:tcPr>
            <w:tcW w:w="1215" w:type="dxa"/>
            <w:shd w:val="clear" w:color="auto" w:fill="auto"/>
          </w:tcPr>
          <w:p w14:paraId="3A3E4876"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tcPr>
          <w:p w14:paraId="026E9B0E"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r w:rsidR="0056738C" w:rsidRPr="00295193" w14:paraId="433C96D5" w14:textId="77777777" w:rsidTr="0056738C">
        <w:tc>
          <w:tcPr>
            <w:tcW w:w="3555" w:type="dxa"/>
            <w:shd w:val="clear" w:color="auto" w:fill="auto"/>
          </w:tcPr>
          <w:p w14:paraId="59C06196" w14:textId="77777777" w:rsidR="0056738C" w:rsidRPr="00295193" w:rsidRDefault="0056738C" w:rsidP="0056738C">
            <w:pPr>
              <w:tabs>
                <w:tab w:val="left" w:pos="1134"/>
              </w:tabs>
              <w:spacing w:line="340" w:lineRule="exact"/>
              <w:ind w:left="420" w:right="-29"/>
              <w:rPr>
                <w:rFonts w:ascii="Cordia New" w:hAnsi="Cordia New" w:cs="Cordia New"/>
                <w:sz w:val="26"/>
                <w:szCs w:val="26"/>
              </w:rPr>
            </w:pPr>
            <w:r w:rsidRPr="00295193">
              <w:rPr>
                <w:rFonts w:ascii="Cordia New" w:hAnsi="Cordia New" w:cs="Cordia New"/>
                <w:sz w:val="26"/>
                <w:szCs w:val="26"/>
                <w:lang w:val="fr-FR"/>
              </w:rPr>
              <w:t xml:space="preserve">Minor Global Solutions Limited </w:t>
            </w:r>
          </w:p>
        </w:tc>
        <w:tc>
          <w:tcPr>
            <w:tcW w:w="1645" w:type="dxa"/>
            <w:shd w:val="clear" w:color="auto" w:fill="auto"/>
            <w:vAlign w:val="bottom"/>
          </w:tcPr>
          <w:p w14:paraId="446CA38A"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Under liquidation process</w:t>
            </w:r>
          </w:p>
        </w:tc>
        <w:tc>
          <w:tcPr>
            <w:tcW w:w="1199" w:type="dxa"/>
            <w:shd w:val="clear" w:color="auto" w:fill="auto"/>
          </w:tcPr>
          <w:p w14:paraId="16CABC21"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15" w:type="dxa"/>
            <w:shd w:val="clear" w:color="auto" w:fill="auto"/>
          </w:tcPr>
          <w:p w14:paraId="7A9FED0A"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tcPr>
          <w:p w14:paraId="64559B88"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3968E957" w14:textId="77777777" w:rsidTr="0056738C">
        <w:tc>
          <w:tcPr>
            <w:tcW w:w="3555" w:type="dxa"/>
            <w:shd w:val="clear" w:color="auto" w:fill="auto"/>
            <w:vAlign w:val="bottom"/>
          </w:tcPr>
          <w:p w14:paraId="06734ED6" w14:textId="77777777" w:rsidR="0056738C" w:rsidRPr="00295193" w:rsidRDefault="0056738C" w:rsidP="0056738C">
            <w:pPr>
              <w:tabs>
                <w:tab w:val="left" w:pos="1134"/>
              </w:tabs>
              <w:spacing w:line="340" w:lineRule="exact"/>
              <w:ind w:left="420" w:right="-29"/>
              <w:rPr>
                <w:rFonts w:ascii="Cordia New" w:hAnsi="Cordia New" w:cs="Cordia New"/>
                <w:sz w:val="26"/>
                <w:szCs w:val="26"/>
              </w:rPr>
            </w:pPr>
            <w:r w:rsidRPr="00295193">
              <w:rPr>
                <w:rFonts w:ascii="Cordia New" w:hAnsi="Cordia New" w:cs="Cordia New"/>
                <w:sz w:val="26"/>
                <w:szCs w:val="26"/>
              </w:rPr>
              <w:t xml:space="preserve">Chao Phaya Resort and </w:t>
            </w:r>
          </w:p>
        </w:tc>
        <w:tc>
          <w:tcPr>
            <w:tcW w:w="1645" w:type="dxa"/>
            <w:shd w:val="clear" w:color="auto" w:fill="auto"/>
            <w:vAlign w:val="bottom"/>
          </w:tcPr>
          <w:p w14:paraId="10A418F9" w14:textId="77777777" w:rsidR="0056738C" w:rsidRPr="00295193" w:rsidRDefault="0056738C" w:rsidP="0056738C">
            <w:pPr>
              <w:tabs>
                <w:tab w:val="left" w:pos="1134"/>
              </w:tabs>
              <w:spacing w:line="340" w:lineRule="exact"/>
              <w:ind w:right="-72"/>
              <w:jc w:val="right"/>
              <w:rPr>
                <w:rFonts w:ascii="Cordia New" w:hAnsi="Cordia New" w:cs="Cordia New"/>
                <w:sz w:val="26"/>
                <w:szCs w:val="26"/>
              </w:rPr>
            </w:pPr>
            <w:r w:rsidRPr="00295193">
              <w:rPr>
                <w:rFonts w:ascii="Cordia New" w:hAnsi="Cordia New" w:cs="Cordia New"/>
                <w:sz w:val="26"/>
                <w:szCs w:val="26"/>
              </w:rPr>
              <w:t xml:space="preserve">Hotel operation </w:t>
            </w:r>
          </w:p>
        </w:tc>
        <w:tc>
          <w:tcPr>
            <w:tcW w:w="1199" w:type="dxa"/>
            <w:shd w:val="clear" w:color="auto" w:fill="auto"/>
            <w:vAlign w:val="bottom"/>
          </w:tcPr>
          <w:p w14:paraId="025EC8E6"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15" w:type="dxa"/>
            <w:shd w:val="clear" w:color="auto" w:fill="auto"/>
            <w:vAlign w:val="bottom"/>
          </w:tcPr>
          <w:p w14:paraId="094DDB20"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vAlign w:val="bottom"/>
          </w:tcPr>
          <w:p w14:paraId="0ADC1D9E"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3A5820F1" w14:textId="77777777" w:rsidTr="0056738C">
        <w:tc>
          <w:tcPr>
            <w:tcW w:w="3555" w:type="dxa"/>
            <w:shd w:val="clear" w:color="auto" w:fill="auto"/>
            <w:vAlign w:val="bottom"/>
          </w:tcPr>
          <w:p w14:paraId="08CC8CF9" w14:textId="77777777" w:rsidR="0056738C" w:rsidRPr="00295193" w:rsidRDefault="0056738C" w:rsidP="0056738C">
            <w:pPr>
              <w:tabs>
                <w:tab w:val="left" w:pos="1134"/>
              </w:tabs>
              <w:spacing w:line="340" w:lineRule="exact"/>
              <w:ind w:left="420" w:right="-29"/>
              <w:rPr>
                <w:rFonts w:ascii="Cordia New" w:hAnsi="Cordia New" w:cs="Cordia New"/>
                <w:sz w:val="26"/>
                <w:szCs w:val="26"/>
              </w:rPr>
            </w:pPr>
            <w:r w:rsidRPr="00295193">
              <w:rPr>
                <w:rFonts w:ascii="Cordia New" w:hAnsi="Cordia New" w:cs="Cordia New"/>
                <w:sz w:val="26"/>
                <w:szCs w:val="26"/>
              </w:rPr>
              <w:t xml:space="preserve">   Residence Limited</w:t>
            </w:r>
          </w:p>
        </w:tc>
        <w:tc>
          <w:tcPr>
            <w:tcW w:w="1645" w:type="dxa"/>
            <w:shd w:val="clear" w:color="auto" w:fill="auto"/>
            <w:vAlign w:val="bottom"/>
          </w:tcPr>
          <w:p w14:paraId="2A48DB4A" w14:textId="77777777" w:rsidR="0056738C" w:rsidRPr="00295193" w:rsidRDefault="0056738C" w:rsidP="0056738C">
            <w:pPr>
              <w:tabs>
                <w:tab w:val="left" w:pos="1134"/>
              </w:tabs>
              <w:spacing w:line="340" w:lineRule="exact"/>
              <w:ind w:right="-72"/>
              <w:jc w:val="right"/>
              <w:rPr>
                <w:rFonts w:ascii="Cordia New" w:hAnsi="Cordia New" w:cs="Cordia New"/>
                <w:sz w:val="26"/>
                <w:szCs w:val="26"/>
              </w:rPr>
            </w:pPr>
            <w:r w:rsidRPr="00295193">
              <w:rPr>
                <w:rFonts w:ascii="Cordia New" w:hAnsi="Cordia New" w:cs="Cordia New"/>
                <w:sz w:val="26"/>
                <w:szCs w:val="26"/>
              </w:rPr>
              <w:t>&amp; sales of property</w:t>
            </w:r>
          </w:p>
        </w:tc>
        <w:tc>
          <w:tcPr>
            <w:tcW w:w="1199" w:type="dxa"/>
            <w:shd w:val="clear" w:color="auto" w:fill="auto"/>
            <w:vAlign w:val="bottom"/>
          </w:tcPr>
          <w:p w14:paraId="48116D84"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p>
        </w:tc>
        <w:tc>
          <w:tcPr>
            <w:tcW w:w="1215" w:type="dxa"/>
            <w:shd w:val="clear" w:color="auto" w:fill="auto"/>
            <w:vAlign w:val="bottom"/>
          </w:tcPr>
          <w:p w14:paraId="5FA32D4E"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vAlign w:val="bottom"/>
          </w:tcPr>
          <w:p w14:paraId="120DE6B3"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r w:rsidR="0056738C" w:rsidRPr="00295193" w14:paraId="0E1C4645" w14:textId="77777777" w:rsidTr="0056738C">
        <w:tc>
          <w:tcPr>
            <w:tcW w:w="3555" w:type="dxa"/>
            <w:shd w:val="clear" w:color="auto" w:fill="auto"/>
            <w:vAlign w:val="bottom"/>
          </w:tcPr>
          <w:p w14:paraId="61F49511" w14:textId="77777777" w:rsidR="0056738C" w:rsidRPr="00295193" w:rsidRDefault="0056738C" w:rsidP="0056738C">
            <w:pPr>
              <w:tabs>
                <w:tab w:val="left" w:pos="480"/>
                <w:tab w:val="left" w:pos="960"/>
                <w:tab w:val="left" w:pos="1134"/>
                <w:tab w:val="left" w:pos="1440"/>
                <w:tab w:val="left" w:pos="1920"/>
                <w:tab w:val="left" w:pos="2400"/>
                <w:tab w:val="left" w:pos="2880"/>
                <w:tab w:val="left" w:pos="3360"/>
                <w:tab w:val="left" w:pos="3840"/>
                <w:tab w:val="left" w:pos="4320"/>
              </w:tabs>
              <w:spacing w:line="340" w:lineRule="exact"/>
              <w:ind w:left="420" w:right="-29"/>
              <w:rPr>
                <w:rFonts w:ascii="Cordia New" w:hAnsi="Cordia New" w:cs="Cordia New"/>
                <w:sz w:val="26"/>
                <w:szCs w:val="26"/>
                <w:lang w:val="fr-FR"/>
              </w:rPr>
            </w:pPr>
            <w:r w:rsidRPr="00295193">
              <w:rPr>
                <w:rFonts w:ascii="Cordia New" w:hAnsi="Cordia New" w:cs="Cordia New"/>
                <w:sz w:val="26"/>
                <w:szCs w:val="26"/>
                <w:lang w:val="fr-FR"/>
              </w:rPr>
              <w:t xml:space="preserve">Minor Corporation Public </w:t>
            </w:r>
          </w:p>
        </w:tc>
        <w:tc>
          <w:tcPr>
            <w:tcW w:w="1645" w:type="dxa"/>
            <w:shd w:val="clear" w:color="auto" w:fill="auto"/>
            <w:vAlign w:val="bottom"/>
          </w:tcPr>
          <w:p w14:paraId="7F078D01" w14:textId="77777777" w:rsidR="0056738C" w:rsidRPr="00295193" w:rsidRDefault="0056738C" w:rsidP="0056738C">
            <w:pPr>
              <w:tabs>
                <w:tab w:val="left" w:pos="1134"/>
              </w:tabs>
              <w:spacing w:line="340" w:lineRule="exact"/>
              <w:ind w:right="-72"/>
              <w:jc w:val="right"/>
              <w:rPr>
                <w:rFonts w:ascii="Cordia New" w:hAnsi="Cordia New" w:cs="Cordia New"/>
                <w:sz w:val="26"/>
                <w:szCs w:val="26"/>
              </w:rPr>
            </w:pPr>
            <w:r w:rsidRPr="00295193">
              <w:rPr>
                <w:rFonts w:ascii="Cordia New" w:hAnsi="Cordia New" w:cs="Cordia New"/>
                <w:sz w:val="26"/>
                <w:szCs w:val="26"/>
              </w:rPr>
              <w:t>Distribution</w:t>
            </w:r>
          </w:p>
        </w:tc>
        <w:tc>
          <w:tcPr>
            <w:tcW w:w="1199" w:type="dxa"/>
            <w:shd w:val="clear" w:color="auto" w:fill="auto"/>
            <w:vAlign w:val="bottom"/>
          </w:tcPr>
          <w:p w14:paraId="5FB96BC7"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15" w:type="dxa"/>
            <w:shd w:val="clear" w:color="auto" w:fill="auto"/>
            <w:vAlign w:val="bottom"/>
          </w:tcPr>
          <w:p w14:paraId="67689A6A"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91.4</w:t>
            </w:r>
            <w:r w:rsidRPr="00295193">
              <w:rPr>
                <w:rFonts w:ascii="Cordia New" w:eastAsia="Times New Roman" w:hAnsi="Cordia New" w:cs="Cordia New"/>
                <w:sz w:val="26"/>
                <w:szCs w:val="26"/>
                <w:vertAlign w:val="superscript"/>
              </w:rPr>
              <w:t>(3)</w:t>
            </w:r>
          </w:p>
        </w:tc>
        <w:tc>
          <w:tcPr>
            <w:tcW w:w="1174" w:type="dxa"/>
            <w:shd w:val="clear" w:color="auto" w:fill="auto"/>
            <w:vAlign w:val="bottom"/>
          </w:tcPr>
          <w:p w14:paraId="32F8CEA4"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91.4</w:t>
            </w:r>
            <w:r w:rsidRPr="00295193">
              <w:rPr>
                <w:rFonts w:ascii="Cordia New" w:eastAsia="Times New Roman" w:hAnsi="Cordia New" w:cs="Cordia New"/>
                <w:sz w:val="26"/>
                <w:szCs w:val="26"/>
                <w:vertAlign w:val="superscript"/>
              </w:rPr>
              <w:t>(3)</w:t>
            </w:r>
          </w:p>
        </w:tc>
      </w:tr>
      <w:tr w:rsidR="0056738C" w:rsidRPr="00295193" w14:paraId="165463C5" w14:textId="77777777" w:rsidTr="0056738C">
        <w:tc>
          <w:tcPr>
            <w:tcW w:w="3555" w:type="dxa"/>
            <w:shd w:val="clear" w:color="auto" w:fill="auto"/>
            <w:vAlign w:val="bottom"/>
          </w:tcPr>
          <w:p w14:paraId="6DC06CA0" w14:textId="77777777" w:rsidR="0056738C" w:rsidRPr="00295193" w:rsidRDefault="0056738C" w:rsidP="0056738C">
            <w:pPr>
              <w:tabs>
                <w:tab w:val="left" w:pos="480"/>
                <w:tab w:val="left" w:pos="960"/>
                <w:tab w:val="left" w:pos="1134"/>
                <w:tab w:val="left" w:pos="1440"/>
                <w:tab w:val="left" w:pos="1920"/>
                <w:tab w:val="left" w:pos="2400"/>
                <w:tab w:val="left" w:pos="2880"/>
                <w:tab w:val="left" w:pos="3360"/>
                <w:tab w:val="left" w:pos="3840"/>
                <w:tab w:val="left" w:pos="4320"/>
              </w:tabs>
              <w:spacing w:line="340" w:lineRule="exact"/>
              <w:ind w:left="420" w:right="-29"/>
              <w:rPr>
                <w:rFonts w:ascii="Cordia New" w:hAnsi="Cordia New" w:cs="Cordia New"/>
                <w:sz w:val="26"/>
                <w:szCs w:val="26"/>
                <w:lang w:val="fr-FR"/>
              </w:rPr>
            </w:pPr>
            <w:r w:rsidRPr="00295193">
              <w:rPr>
                <w:rFonts w:ascii="Cordia New" w:hAnsi="Cordia New" w:cs="Cordia New"/>
                <w:sz w:val="26"/>
                <w:szCs w:val="26"/>
                <w:lang w:val="fr-FR"/>
              </w:rPr>
              <w:t xml:space="preserve">   Company Limited (“</w:t>
            </w:r>
            <w:r w:rsidRPr="00295193">
              <w:rPr>
                <w:rFonts w:ascii="Cordia New" w:hAnsi="Cordia New" w:cs="Cordia New"/>
                <w:sz w:val="26"/>
                <w:szCs w:val="26"/>
              </w:rPr>
              <w:t>MINOR</w:t>
            </w:r>
            <w:r w:rsidRPr="00295193">
              <w:rPr>
                <w:rFonts w:ascii="Cordia New" w:hAnsi="Cordia New" w:cs="Cordia New"/>
                <w:sz w:val="26"/>
                <w:szCs w:val="26"/>
                <w:lang w:val="fr-FR"/>
              </w:rPr>
              <w:t>”)</w:t>
            </w:r>
          </w:p>
        </w:tc>
        <w:tc>
          <w:tcPr>
            <w:tcW w:w="1645" w:type="dxa"/>
            <w:shd w:val="clear" w:color="auto" w:fill="auto"/>
            <w:vAlign w:val="bottom"/>
          </w:tcPr>
          <w:p w14:paraId="0A1432BC" w14:textId="77777777" w:rsidR="0056738C" w:rsidRPr="00295193" w:rsidRDefault="0056738C" w:rsidP="0056738C">
            <w:pPr>
              <w:tabs>
                <w:tab w:val="left" w:pos="1134"/>
              </w:tabs>
              <w:spacing w:line="340" w:lineRule="exact"/>
              <w:ind w:right="-72"/>
              <w:jc w:val="right"/>
              <w:rPr>
                <w:rFonts w:ascii="Cordia New" w:hAnsi="Cordia New" w:cs="Cordia New"/>
                <w:sz w:val="26"/>
                <w:szCs w:val="26"/>
              </w:rPr>
            </w:pPr>
          </w:p>
        </w:tc>
        <w:tc>
          <w:tcPr>
            <w:tcW w:w="1199" w:type="dxa"/>
            <w:shd w:val="clear" w:color="auto" w:fill="auto"/>
            <w:vAlign w:val="bottom"/>
          </w:tcPr>
          <w:p w14:paraId="43EB0C78"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p>
        </w:tc>
        <w:tc>
          <w:tcPr>
            <w:tcW w:w="1215" w:type="dxa"/>
            <w:shd w:val="clear" w:color="auto" w:fill="auto"/>
            <w:vAlign w:val="bottom"/>
          </w:tcPr>
          <w:p w14:paraId="2B4A3DF3"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vAlign w:val="bottom"/>
          </w:tcPr>
          <w:p w14:paraId="5A374B66"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r w:rsidR="0056738C" w:rsidRPr="00295193" w14:paraId="34E3B53C" w14:textId="77777777" w:rsidTr="0056738C">
        <w:tc>
          <w:tcPr>
            <w:tcW w:w="3555" w:type="dxa"/>
            <w:shd w:val="clear" w:color="auto" w:fill="auto"/>
            <w:vAlign w:val="bottom"/>
          </w:tcPr>
          <w:p w14:paraId="3E843CA1"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295193">
              <w:rPr>
                <w:rFonts w:ascii="Cordia New" w:eastAsia="Times New Roman" w:hAnsi="Cordia New" w:cs="Cordia New"/>
                <w:sz w:val="26"/>
                <w:szCs w:val="26"/>
              </w:rPr>
              <w:t>RGR International Limited</w:t>
            </w:r>
          </w:p>
        </w:tc>
        <w:tc>
          <w:tcPr>
            <w:tcW w:w="1645" w:type="dxa"/>
            <w:shd w:val="clear" w:color="auto" w:fill="auto"/>
            <w:vAlign w:val="bottom"/>
          </w:tcPr>
          <w:p w14:paraId="7216D1F0"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Management</w:t>
            </w:r>
          </w:p>
        </w:tc>
        <w:tc>
          <w:tcPr>
            <w:tcW w:w="1199" w:type="dxa"/>
            <w:shd w:val="clear" w:color="auto" w:fill="auto"/>
            <w:vAlign w:val="bottom"/>
          </w:tcPr>
          <w:p w14:paraId="7080E224"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 xml:space="preserve">British Virgin </w:t>
            </w:r>
          </w:p>
        </w:tc>
        <w:tc>
          <w:tcPr>
            <w:tcW w:w="1215" w:type="dxa"/>
            <w:shd w:val="clear" w:color="auto" w:fill="auto"/>
            <w:vAlign w:val="bottom"/>
          </w:tcPr>
          <w:p w14:paraId="1B7065F5"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vAlign w:val="bottom"/>
          </w:tcPr>
          <w:p w14:paraId="42042A9E"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339FD5F7" w14:textId="77777777" w:rsidTr="0056738C">
        <w:tc>
          <w:tcPr>
            <w:tcW w:w="3555" w:type="dxa"/>
            <w:shd w:val="clear" w:color="auto" w:fill="auto"/>
            <w:vAlign w:val="bottom"/>
          </w:tcPr>
          <w:p w14:paraId="1EAC7D5D"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p>
        </w:tc>
        <w:tc>
          <w:tcPr>
            <w:tcW w:w="1645" w:type="dxa"/>
            <w:shd w:val="clear" w:color="auto" w:fill="auto"/>
            <w:vAlign w:val="bottom"/>
          </w:tcPr>
          <w:p w14:paraId="5A5225F6"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p>
        </w:tc>
        <w:tc>
          <w:tcPr>
            <w:tcW w:w="1199" w:type="dxa"/>
            <w:shd w:val="clear" w:color="auto" w:fill="auto"/>
            <w:vAlign w:val="bottom"/>
          </w:tcPr>
          <w:p w14:paraId="1C872BA8"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Islands</w:t>
            </w:r>
          </w:p>
        </w:tc>
        <w:tc>
          <w:tcPr>
            <w:tcW w:w="1215" w:type="dxa"/>
            <w:shd w:val="clear" w:color="auto" w:fill="auto"/>
            <w:vAlign w:val="bottom"/>
          </w:tcPr>
          <w:p w14:paraId="08A284FB"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vAlign w:val="bottom"/>
          </w:tcPr>
          <w:p w14:paraId="5DD44675"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r w:rsidR="0056738C" w:rsidRPr="00295193" w14:paraId="7C82436C" w14:textId="77777777" w:rsidTr="0056738C">
        <w:tc>
          <w:tcPr>
            <w:tcW w:w="3555" w:type="dxa"/>
            <w:shd w:val="clear" w:color="auto" w:fill="auto"/>
            <w:vAlign w:val="bottom"/>
          </w:tcPr>
          <w:p w14:paraId="15E027F2"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295193">
              <w:rPr>
                <w:rFonts w:ascii="Cordia New" w:eastAsia="Times New Roman" w:hAnsi="Cordia New" w:cs="Cordia New"/>
                <w:sz w:val="26"/>
                <w:szCs w:val="26"/>
              </w:rPr>
              <w:t>R.G.E. (HKG) Limited</w:t>
            </w:r>
          </w:p>
        </w:tc>
        <w:tc>
          <w:tcPr>
            <w:tcW w:w="1645" w:type="dxa"/>
            <w:shd w:val="clear" w:color="auto" w:fill="auto"/>
            <w:vAlign w:val="bottom"/>
          </w:tcPr>
          <w:p w14:paraId="53691FC4"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Management</w:t>
            </w:r>
          </w:p>
        </w:tc>
        <w:tc>
          <w:tcPr>
            <w:tcW w:w="1199" w:type="dxa"/>
            <w:shd w:val="clear" w:color="auto" w:fill="auto"/>
            <w:vAlign w:val="bottom"/>
          </w:tcPr>
          <w:p w14:paraId="02F48C88"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Hong Kong</w:t>
            </w:r>
          </w:p>
        </w:tc>
        <w:tc>
          <w:tcPr>
            <w:tcW w:w="1215" w:type="dxa"/>
            <w:shd w:val="clear" w:color="auto" w:fill="auto"/>
            <w:vAlign w:val="bottom"/>
          </w:tcPr>
          <w:p w14:paraId="7ABFE737"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vAlign w:val="bottom"/>
          </w:tcPr>
          <w:p w14:paraId="2F161076"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10E644CC" w14:textId="77777777" w:rsidTr="0056738C">
        <w:tc>
          <w:tcPr>
            <w:tcW w:w="3555" w:type="dxa"/>
            <w:shd w:val="clear" w:color="auto" w:fill="auto"/>
            <w:vAlign w:val="bottom"/>
          </w:tcPr>
          <w:p w14:paraId="2C618E28"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295193">
              <w:rPr>
                <w:rFonts w:ascii="Cordia New" w:eastAsia="Times New Roman" w:hAnsi="Cordia New" w:cs="Cordia New"/>
                <w:sz w:val="26"/>
                <w:szCs w:val="26"/>
              </w:rPr>
              <w:t>M&amp;H Management Limited</w:t>
            </w:r>
          </w:p>
        </w:tc>
        <w:tc>
          <w:tcPr>
            <w:tcW w:w="1645" w:type="dxa"/>
            <w:shd w:val="clear" w:color="auto" w:fill="auto"/>
            <w:vAlign w:val="bottom"/>
          </w:tcPr>
          <w:p w14:paraId="35975B31"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Management</w:t>
            </w:r>
          </w:p>
        </w:tc>
        <w:tc>
          <w:tcPr>
            <w:tcW w:w="1199" w:type="dxa"/>
            <w:shd w:val="clear" w:color="auto" w:fill="auto"/>
            <w:vAlign w:val="bottom"/>
          </w:tcPr>
          <w:p w14:paraId="0A92254B"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Republic of</w:t>
            </w:r>
          </w:p>
        </w:tc>
        <w:tc>
          <w:tcPr>
            <w:tcW w:w="1215" w:type="dxa"/>
            <w:shd w:val="clear" w:color="auto" w:fill="auto"/>
            <w:vAlign w:val="bottom"/>
          </w:tcPr>
          <w:p w14:paraId="23AD7475"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vAlign w:val="bottom"/>
          </w:tcPr>
          <w:p w14:paraId="5059678C"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56DF0B6E" w14:textId="77777777" w:rsidTr="0056738C">
        <w:tc>
          <w:tcPr>
            <w:tcW w:w="3555" w:type="dxa"/>
            <w:shd w:val="clear" w:color="auto" w:fill="auto"/>
            <w:vAlign w:val="bottom"/>
          </w:tcPr>
          <w:p w14:paraId="6CE9FEE7"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p>
        </w:tc>
        <w:tc>
          <w:tcPr>
            <w:tcW w:w="1645" w:type="dxa"/>
            <w:shd w:val="clear" w:color="auto" w:fill="auto"/>
            <w:vAlign w:val="bottom"/>
          </w:tcPr>
          <w:p w14:paraId="67E4D7FB" w14:textId="77777777" w:rsidR="0056738C" w:rsidRPr="00295193" w:rsidRDefault="0056738C" w:rsidP="0056738C">
            <w:pPr>
              <w:tabs>
                <w:tab w:val="left" w:pos="1134"/>
              </w:tabs>
              <w:spacing w:line="340" w:lineRule="exact"/>
              <w:ind w:right="-72"/>
              <w:jc w:val="right"/>
              <w:rPr>
                <w:rFonts w:ascii="Cordia New" w:hAnsi="Cordia New" w:cs="Cordia New"/>
                <w:sz w:val="26"/>
                <w:szCs w:val="26"/>
              </w:rPr>
            </w:pPr>
          </w:p>
        </w:tc>
        <w:tc>
          <w:tcPr>
            <w:tcW w:w="1199" w:type="dxa"/>
            <w:shd w:val="clear" w:color="auto" w:fill="auto"/>
            <w:vAlign w:val="bottom"/>
          </w:tcPr>
          <w:p w14:paraId="513E9FF5"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Mauritius</w:t>
            </w:r>
          </w:p>
        </w:tc>
        <w:tc>
          <w:tcPr>
            <w:tcW w:w="1215" w:type="dxa"/>
            <w:shd w:val="clear" w:color="auto" w:fill="auto"/>
            <w:vAlign w:val="bottom"/>
          </w:tcPr>
          <w:p w14:paraId="6A8B69CB" w14:textId="77777777" w:rsidR="0056738C" w:rsidRPr="00295193" w:rsidRDefault="0056738C" w:rsidP="0056738C">
            <w:pPr>
              <w:spacing w:line="340" w:lineRule="exact"/>
              <w:ind w:right="-72"/>
              <w:jc w:val="right"/>
              <w:rPr>
                <w:rFonts w:ascii="Cordia New" w:eastAsia="Times New Roman" w:hAnsi="Cordia New" w:cs="Cordia New"/>
                <w:sz w:val="26"/>
                <w:szCs w:val="26"/>
              </w:rPr>
            </w:pPr>
          </w:p>
        </w:tc>
        <w:tc>
          <w:tcPr>
            <w:tcW w:w="1174" w:type="dxa"/>
            <w:shd w:val="clear" w:color="auto" w:fill="auto"/>
            <w:vAlign w:val="bottom"/>
          </w:tcPr>
          <w:p w14:paraId="01669141" w14:textId="77777777" w:rsidR="0056738C" w:rsidRPr="00295193" w:rsidRDefault="0056738C" w:rsidP="0056738C">
            <w:pPr>
              <w:spacing w:line="340" w:lineRule="exact"/>
              <w:ind w:right="-72"/>
              <w:jc w:val="right"/>
              <w:rPr>
                <w:rFonts w:ascii="Cordia New" w:eastAsia="Times New Roman" w:hAnsi="Cordia New" w:cs="Cordia New"/>
                <w:sz w:val="26"/>
                <w:szCs w:val="26"/>
              </w:rPr>
            </w:pPr>
          </w:p>
        </w:tc>
      </w:tr>
      <w:tr w:rsidR="0056738C" w:rsidRPr="00295193" w14:paraId="24F4797D" w14:textId="77777777" w:rsidTr="0056738C">
        <w:tc>
          <w:tcPr>
            <w:tcW w:w="3555" w:type="dxa"/>
            <w:shd w:val="clear" w:color="auto" w:fill="auto"/>
            <w:vAlign w:val="bottom"/>
          </w:tcPr>
          <w:p w14:paraId="45C66A3B"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295193">
              <w:rPr>
                <w:rFonts w:ascii="Cordia New" w:eastAsia="Times New Roman" w:hAnsi="Cordia New" w:cs="Cordia New"/>
                <w:sz w:val="26"/>
                <w:szCs w:val="26"/>
              </w:rPr>
              <w:t>Lodging Investment (Labuan) Limited</w:t>
            </w:r>
          </w:p>
        </w:tc>
        <w:tc>
          <w:tcPr>
            <w:tcW w:w="1645" w:type="dxa"/>
            <w:shd w:val="clear" w:color="auto" w:fill="auto"/>
            <w:vAlign w:val="bottom"/>
          </w:tcPr>
          <w:p w14:paraId="67E6349F" w14:textId="77777777" w:rsidR="0056738C" w:rsidRPr="00295193" w:rsidRDefault="0056738C" w:rsidP="0056738C">
            <w:pPr>
              <w:tabs>
                <w:tab w:val="left" w:pos="1134"/>
              </w:tabs>
              <w:spacing w:line="340" w:lineRule="exact"/>
              <w:ind w:right="-72"/>
              <w:jc w:val="right"/>
              <w:rPr>
                <w:rFonts w:ascii="Cordia New" w:hAnsi="Cordia New" w:cs="Cordia New"/>
                <w:sz w:val="26"/>
                <w:szCs w:val="26"/>
              </w:rPr>
            </w:pPr>
            <w:r w:rsidRPr="00295193">
              <w:rPr>
                <w:rFonts w:ascii="Cordia New" w:hAnsi="Cordia New" w:cs="Cordia New"/>
                <w:sz w:val="26"/>
                <w:szCs w:val="26"/>
              </w:rPr>
              <w:t>Holding investment</w:t>
            </w:r>
          </w:p>
        </w:tc>
        <w:tc>
          <w:tcPr>
            <w:tcW w:w="1199" w:type="dxa"/>
            <w:shd w:val="clear" w:color="auto" w:fill="auto"/>
            <w:vAlign w:val="bottom"/>
          </w:tcPr>
          <w:p w14:paraId="057D93C7"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Malaysia</w:t>
            </w:r>
          </w:p>
        </w:tc>
        <w:tc>
          <w:tcPr>
            <w:tcW w:w="1215" w:type="dxa"/>
            <w:shd w:val="clear" w:color="auto" w:fill="auto"/>
            <w:vAlign w:val="bottom"/>
          </w:tcPr>
          <w:p w14:paraId="3D9AEEDE"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vAlign w:val="bottom"/>
          </w:tcPr>
          <w:p w14:paraId="7BCA8F9D"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70959353" w14:textId="77777777" w:rsidTr="0056738C">
        <w:tc>
          <w:tcPr>
            <w:tcW w:w="3555" w:type="dxa"/>
            <w:shd w:val="clear" w:color="auto" w:fill="auto"/>
            <w:vAlign w:val="bottom"/>
          </w:tcPr>
          <w:p w14:paraId="51E58933" w14:textId="77777777" w:rsidR="0056738C" w:rsidRPr="00295193" w:rsidRDefault="0056738C" w:rsidP="0056738C">
            <w:pPr>
              <w:tabs>
                <w:tab w:val="left" w:pos="1134"/>
              </w:tabs>
              <w:spacing w:line="340" w:lineRule="exact"/>
              <w:ind w:left="420" w:right="-29"/>
              <w:rPr>
                <w:rFonts w:ascii="Cordia New" w:hAnsi="Cordia New" w:cs="Cordia New"/>
                <w:sz w:val="26"/>
                <w:szCs w:val="26"/>
              </w:rPr>
            </w:pPr>
            <w:r w:rsidRPr="00295193">
              <w:rPr>
                <w:rFonts w:ascii="Cordia New" w:hAnsi="Cordia New" w:cs="Cordia New"/>
                <w:sz w:val="26"/>
                <w:szCs w:val="26"/>
              </w:rPr>
              <w:t>Minor International (Labuan) Limited</w:t>
            </w:r>
          </w:p>
        </w:tc>
        <w:tc>
          <w:tcPr>
            <w:tcW w:w="1645" w:type="dxa"/>
            <w:shd w:val="clear" w:color="auto" w:fill="auto"/>
            <w:vAlign w:val="bottom"/>
          </w:tcPr>
          <w:p w14:paraId="6DCD4CBB" w14:textId="77777777" w:rsidR="0056738C" w:rsidRPr="00295193" w:rsidRDefault="0056738C" w:rsidP="0056738C">
            <w:pPr>
              <w:tabs>
                <w:tab w:val="left" w:pos="1134"/>
              </w:tabs>
              <w:spacing w:line="340" w:lineRule="exact"/>
              <w:ind w:right="-72"/>
              <w:jc w:val="right"/>
              <w:rPr>
                <w:rFonts w:ascii="Cordia New" w:hAnsi="Cordia New" w:cs="Cordia New"/>
                <w:sz w:val="26"/>
                <w:szCs w:val="26"/>
              </w:rPr>
            </w:pPr>
            <w:r w:rsidRPr="00295193">
              <w:rPr>
                <w:rFonts w:ascii="Cordia New" w:hAnsi="Cordia New" w:cs="Cordia New"/>
                <w:sz w:val="26"/>
                <w:szCs w:val="26"/>
              </w:rPr>
              <w:t>Hotel operation</w:t>
            </w:r>
          </w:p>
        </w:tc>
        <w:tc>
          <w:tcPr>
            <w:tcW w:w="1199" w:type="dxa"/>
            <w:shd w:val="clear" w:color="auto" w:fill="auto"/>
            <w:vAlign w:val="bottom"/>
          </w:tcPr>
          <w:p w14:paraId="78058EA7"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Malaysia</w:t>
            </w:r>
          </w:p>
        </w:tc>
        <w:tc>
          <w:tcPr>
            <w:tcW w:w="1215" w:type="dxa"/>
            <w:shd w:val="clear" w:color="auto" w:fill="auto"/>
            <w:vAlign w:val="bottom"/>
          </w:tcPr>
          <w:p w14:paraId="083E8C17"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vAlign w:val="bottom"/>
          </w:tcPr>
          <w:p w14:paraId="629105BA"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7CB6063F" w14:textId="77777777" w:rsidTr="0056738C">
        <w:tc>
          <w:tcPr>
            <w:tcW w:w="3555" w:type="dxa"/>
            <w:shd w:val="clear" w:color="auto" w:fill="auto"/>
            <w:vAlign w:val="bottom"/>
          </w:tcPr>
          <w:p w14:paraId="3541C06D"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295193">
              <w:rPr>
                <w:rFonts w:ascii="Cordia New" w:eastAsia="Times New Roman" w:hAnsi="Cordia New" w:cs="Cordia New"/>
                <w:sz w:val="26"/>
                <w:szCs w:val="26"/>
              </w:rPr>
              <w:t>AVC Club Developer Limited</w:t>
            </w:r>
          </w:p>
        </w:tc>
        <w:tc>
          <w:tcPr>
            <w:tcW w:w="1645" w:type="dxa"/>
            <w:shd w:val="clear" w:color="auto" w:fill="auto"/>
            <w:vAlign w:val="bottom"/>
          </w:tcPr>
          <w:p w14:paraId="367FF761"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Vacation club point</w:t>
            </w:r>
          </w:p>
        </w:tc>
        <w:tc>
          <w:tcPr>
            <w:tcW w:w="1199" w:type="dxa"/>
            <w:shd w:val="clear" w:color="auto" w:fill="auto"/>
            <w:vAlign w:val="bottom"/>
          </w:tcPr>
          <w:p w14:paraId="66421FA6"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Republic of</w:t>
            </w:r>
          </w:p>
        </w:tc>
        <w:tc>
          <w:tcPr>
            <w:tcW w:w="1215" w:type="dxa"/>
            <w:shd w:val="clear" w:color="auto" w:fill="auto"/>
            <w:vAlign w:val="bottom"/>
          </w:tcPr>
          <w:p w14:paraId="11C5143A"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vAlign w:val="bottom"/>
          </w:tcPr>
          <w:p w14:paraId="50A59E48"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2072FAA1" w14:textId="77777777" w:rsidTr="0056738C">
        <w:tc>
          <w:tcPr>
            <w:tcW w:w="3555" w:type="dxa"/>
            <w:shd w:val="clear" w:color="auto" w:fill="auto"/>
            <w:vAlign w:val="bottom"/>
          </w:tcPr>
          <w:p w14:paraId="6E1A93C6"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p>
        </w:tc>
        <w:tc>
          <w:tcPr>
            <w:tcW w:w="1645" w:type="dxa"/>
            <w:shd w:val="clear" w:color="auto" w:fill="auto"/>
            <w:vAlign w:val="bottom"/>
          </w:tcPr>
          <w:p w14:paraId="0CA3FA8F"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sales</w:t>
            </w:r>
          </w:p>
        </w:tc>
        <w:tc>
          <w:tcPr>
            <w:tcW w:w="1199" w:type="dxa"/>
            <w:shd w:val="clear" w:color="auto" w:fill="auto"/>
            <w:vAlign w:val="bottom"/>
          </w:tcPr>
          <w:p w14:paraId="09CFFB85"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Mauritius</w:t>
            </w:r>
          </w:p>
        </w:tc>
        <w:tc>
          <w:tcPr>
            <w:tcW w:w="1215" w:type="dxa"/>
            <w:shd w:val="clear" w:color="auto" w:fill="auto"/>
            <w:vAlign w:val="bottom"/>
          </w:tcPr>
          <w:p w14:paraId="0AF0E04E"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vAlign w:val="bottom"/>
          </w:tcPr>
          <w:p w14:paraId="55D9D2A5"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r w:rsidR="0056738C" w:rsidRPr="00295193" w14:paraId="64F2CCA5" w14:textId="77777777" w:rsidTr="0056738C">
        <w:tc>
          <w:tcPr>
            <w:tcW w:w="3555" w:type="dxa"/>
            <w:shd w:val="clear" w:color="auto" w:fill="auto"/>
            <w:vAlign w:val="bottom"/>
          </w:tcPr>
          <w:p w14:paraId="7605C189"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295193">
              <w:rPr>
                <w:rFonts w:ascii="Cordia New" w:eastAsia="Times New Roman" w:hAnsi="Cordia New" w:cs="Cordia New"/>
                <w:sz w:val="26"/>
                <w:szCs w:val="26"/>
              </w:rPr>
              <w:t>AVC Vacation Club Limited</w:t>
            </w:r>
          </w:p>
        </w:tc>
        <w:tc>
          <w:tcPr>
            <w:tcW w:w="1645" w:type="dxa"/>
            <w:shd w:val="clear" w:color="auto" w:fill="auto"/>
            <w:vAlign w:val="bottom"/>
          </w:tcPr>
          <w:p w14:paraId="55DE96CF"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Vacation club point</w:t>
            </w:r>
          </w:p>
        </w:tc>
        <w:tc>
          <w:tcPr>
            <w:tcW w:w="1199" w:type="dxa"/>
            <w:shd w:val="clear" w:color="auto" w:fill="auto"/>
            <w:vAlign w:val="bottom"/>
          </w:tcPr>
          <w:p w14:paraId="574C6EB8"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Republic of</w:t>
            </w:r>
          </w:p>
        </w:tc>
        <w:tc>
          <w:tcPr>
            <w:tcW w:w="1215" w:type="dxa"/>
            <w:shd w:val="clear" w:color="auto" w:fill="auto"/>
            <w:vAlign w:val="bottom"/>
          </w:tcPr>
          <w:p w14:paraId="2A407BC9"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vAlign w:val="bottom"/>
          </w:tcPr>
          <w:p w14:paraId="06D999ED"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353449C2" w14:textId="77777777" w:rsidTr="0056738C">
        <w:tc>
          <w:tcPr>
            <w:tcW w:w="3555" w:type="dxa"/>
            <w:shd w:val="clear" w:color="auto" w:fill="auto"/>
            <w:vAlign w:val="bottom"/>
          </w:tcPr>
          <w:p w14:paraId="51A1D4F2"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p>
        </w:tc>
        <w:tc>
          <w:tcPr>
            <w:tcW w:w="1645" w:type="dxa"/>
            <w:shd w:val="clear" w:color="auto" w:fill="auto"/>
            <w:vAlign w:val="bottom"/>
          </w:tcPr>
          <w:p w14:paraId="48731D2F"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sales</w:t>
            </w:r>
          </w:p>
        </w:tc>
        <w:tc>
          <w:tcPr>
            <w:tcW w:w="1199" w:type="dxa"/>
            <w:shd w:val="clear" w:color="auto" w:fill="auto"/>
            <w:vAlign w:val="bottom"/>
          </w:tcPr>
          <w:p w14:paraId="033362AE"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Mauritius</w:t>
            </w:r>
          </w:p>
        </w:tc>
        <w:tc>
          <w:tcPr>
            <w:tcW w:w="1215" w:type="dxa"/>
            <w:shd w:val="clear" w:color="auto" w:fill="auto"/>
            <w:vAlign w:val="bottom"/>
          </w:tcPr>
          <w:p w14:paraId="655D4F14"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vAlign w:val="bottom"/>
          </w:tcPr>
          <w:p w14:paraId="47AF9001"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r w:rsidR="0056738C" w:rsidRPr="00295193" w14:paraId="2124900B" w14:textId="77777777" w:rsidTr="0056738C">
        <w:tc>
          <w:tcPr>
            <w:tcW w:w="3555" w:type="dxa"/>
            <w:shd w:val="clear" w:color="auto" w:fill="auto"/>
            <w:vAlign w:val="center"/>
          </w:tcPr>
          <w:p w14:paraId="31FE77B0"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295193">
              <w:rPr>
                <w:rFonts w:ascii="Cordia New" w:eastAsia="Times New Roman" w:hAnsi="Cordia New" w:cs="Cordia New"/>
                <w:sz w:val="26"/>
                <w:szCs w:val="26"/>
              </w:rPr>
              <w:t>Phuket Beach Club Owner Limited</w:t>
            </w:r>
          </w:p>
        </w:tc>
        <w:tc>
          <w:tcPr>
            <w:tcW w:w="1645" w:type="dxa"/>
            <w:shd w:val="clear" w:color="auto" w:fill="auto"/>
            <w:vAlign w:val="center"/>
          </w:tcPr>
          <w:p w14:paraId="0A42571C"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Management</w:t>
            </w:r>
          </w:p>
        </w:tc>
        <w:tc>
          <w:tcPr>
            <w:tcW w:w="1199" w:type="dxa"/>
            <w:shd w:val="clear" w:color="auto" w:fill="auto"/>
            <w:vAlign w:val="center"/>
          </w:tcPr>
          <w:p w14:paraId="2E147B2E"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15" w:type="dxa"/>
            <w:shd w:val="clear" w:color="auto" w:fill="auto"/>
            <w:vAlign w:val="center"/>
          </w:tcPr>
          <w:p w14:paraId="62C65B6A"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vAlign w:val="center"/>
          </w:tcPr>
          <w:p w14:paraId="6EADEB30"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62DEAA01" w14:textId="77777777" w:rsidTr="0056738C">
        <w:tc>
          <w:tcPr>
            <w:tcW w:w="3555" w:type="dxa"/>
            <w:shd w:val="clear" w:color="auto" w:fill="auto"/>
            <w:vAlign w:val="center"/>
          </w:tcPr>
          <w:p w14:paraId="12B6B65D" w14:textId="66D26AFE"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295193">
              <w:rPr>
                <w:rFonts w:ascii="Cordia New" w:eastAsia="Times New Roman" w:hAnsi="Cordia New" w:cs="Cordia New"/>
                <w:sz w:val="26"/>
                <w:szCs w:val="26"/>
              </w:rPr>
              <w:t xml:space="preserve">MHG Phuket Limited </w:t>
            </w:r>
            <w:r w:rsidR="00A8486F">
              <w:rPr>
                <w:rFonts w:ascii="Cordia New" w:eastAsia="Times New Roman" w:hAnsi="Cordia New" w:cs="Cordia New"/>
                <w:sz w:val="26"/>
                <w:szCs w:val="26"/>
              </w:rPr>
              <w:t>(“MHGP”)</w:t>
            </w:r>
          </w:p>
        </w:tc>
        <w:tc>
          <w:tcPr>
            <w:tcW w:w="1645" w:type="dxa"/>
            <w:shd w:val="clear" w:color="auto" w:fill="auto"/>
            <w:vAlign w:val="center"/>
          </w:tcPr>
          <w:p w14:paraId="067EC263"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Hotel operation</w:t>
            </w:r>
          </w:p>
        </w:tc>
        <w:tc>
          <w:tcPr>
            <w:tcW w:w="1199" w:type="dxa"/>
            <w:shd w:val="clear" w:color="auto" w:fill="auto"/>
            <w:vAlign w:val="center"/>
          </w:tcPr>
          <w:p w14:paraId="47F41712"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15" w:type="dxa"/>
            <w:shd w:val="clear" w:color="auto" w:fill="auto"/>
            <w:vAlign w:val="center"/>
          </w:tcPr>
          <w:p w14:paraId="7A25F5D6" w14:textId="66DC6B4E"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vertAlign w:val="superscript"/>
              </w:rPr>
            </w:pPr>
            <w:r w:rsidRPr="00295193">
              <w:rPr>
                <w:rFonts w:ascii="Cordia New" w:eastAsia="Times New Roman" w:hAnsi="Cordia New" w:cs="Cordia New"/>
                <w:sz w:val="26"/>
                <w:szCs w:val="26"/>
              </w:rPr>
              <w:t>96.9</w:t>
            </w:r>
            <w:r w:rsidR="00A517AF" w:rsidRPr="00295193">
              <w:rPr>
                <w:rFonts w:ascii="Cordia New" w:eastAsia="Times New Roman" w:hAnsi="Cordia New" w:cs="Cordia New"/>
                <w:sz w:val="26"/>
                <w:szCs w:val="26"/>
                <w:vertAlign w:val="superscript"/>
              </w:rPr>
              <w:t>(4)</w:t>
            </w:r>
          </w:p>
        </w:tc>
        <w:tc>
          <w:tcPr>
            <w:tcW w:w="1174" w:type="dxa"/>
            <w:shd w:val="clear" w:color="auto" w:fill="auto"/>
            <w:vAlign w:val="center"/>
          </w:tcPr>
          <w:p w14:paraId="1D550CF4" w14:textId="03343039" w:rsidR="0056738C" w:rsidRPr="00295193" w:rsidRDefault="00346461"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vertAlign w:val="superscript"/>
              </w:rPr>
            </w:pPr>
            <w:r w:rsidRPr="00295193">
              <w:rPr>
                <w:rFonts w:ascii="Cordia New" w:eastAsia="Times New Roman" w:hAnsi="Cordia New" w:cs="Cordia New"/>
                <w:sz w:val="26"/>
                <w:szCs w:val="26"/>
              </w:rPr>
              <w:t>96.9</w:t>
            </w:r>
            <w:r w:rsidR="00A517AF" w:rsidRPr="00295193">
              <w:rPr>
                <w:rFonts w:ascii="Cordia New" w:eastAsia="Times New Roman" w:hAnsi="Cordia New" w:cs="Cordia New"/>
                <w:sz w:val="26"/>
                <w:szCs w:val="26"/>
                <w:vertAlign w:val="superscript"/>
              </w:rPr>
              <w:t>(4)</w:t>
            </w:r>
          </w:p>
        </w:tc>
      </w:tr>
      <w:tr w:rsidR="0056738C" w:rsidRPr="00295193" w14:paraId="43F21F90" w14:textId="77777777" w:rsidTr="0056738C">
        <w:tc>
          <w:tcPr>
            <w:tcW w:w="3555" w:type="dxa"/>
            <w:shd w:val="clear" w:color="auto" w:fill="auto"/>
          </w:tcPr>
          <w:p w14:paraId="132CDF81"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295193">
              <w:rPr>
                <w:rFonts w:ascii="Cordia New" w:eastAsia="Times New Roman" w:hAnsi="Cordia New" w:cs="Cordia New"/>
                <w:sz w:val="26"/>
                <w:szCs w:val="26"/>
              </w:rPr>
              <w:t>Minor Sky Rider Limited</w:t>
            </w:r>
          </w:p>
        </w:tc>
        <w:tc>
          <w:tcPr>
            <w:tcW w:w="1645" w:type="dxa"/>
            <w:shd w:val="clear" w:color="auto" w:fill="auto"/>
          </w:tcPr>
          <w:p w14:paraId="3B8703FF"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Entertainment operation</w:t>
            </w:r>
          </w:p>
        </w:tc>
        <w:tc>
          <w:tcPr>
            <w:tcW w:w="1199" w:type="dxa"/>
            <w:shd w:val="clear" w:color="auto" w:fill="auto"/>
          </w:tcPr>
          <w:p w14:paraId="45B126F4"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15" w:type="dxa"/>
            <w:shd w:val="clear" w:color="auto" w:fill="auto"/>
          </w:tcPr>
          <w:p w14:paraId="383025E6"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tcPr>
          <w:p w14:paraId="2A2AB86E"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61CA73EB" w14:textId="77777777" w:rsidTr="0056738C">
        <w:tc>
          <w:tcPr>
            <w:tcW w:w="3555" w:type="dxa"/>
            <w:shd w:val="clear" w:color="auto" w:fill="auto"/>
          </w:tcPr>
          <w:p w14:paraId="3AB1BBB8"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295193">
              <w:rPr>
                <w:rFonts w:ascii="Cordia New" w:eastAsia="Times New Roman" w:hAnsi="Cordia New" w:cs="Cordia New"/>
                <w:sz w:val="26"/>
                <w:szCs w:val="26"/>
              </w:rPr>
              <w:t>Minor Continental Holding (Mauritius)</w:t>
            </w:r>
          </w:p>
        </w:tc>
        <w:tc>
          <w:tcPr>
            <w:tcW w:w="1645" w:type="dxa"/>
            <w:shd w:val="clear" w:color="auto" w:fill="auto"/>
          </w:tcPr>
          <w:p w14:paraId="4F7B449B" w14:textId="77777777" w:rsidR="0056738C" w:rsidRPr="00295193" w:rsidRDefault="0056738C" w:rsidP="0056738C">
            <w:pPr>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Holding investment</w:t>
            </w:r>
          </w:p>
        </w:tc>
        <w:tc>
          <w:tcPr>
            <w:tcW w:w="1199" w:type="dxa"/>
            <w:shd w:val="clear" w:color="auto" w:fill="auto"/>
          </w:tcPr>
          <w:p w14:paraId="4703C214"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Republic of</w:t>
            </w:r>
          </w:p>
        </w:tc>
        <w:tc>
          <w:tcPr>
            <w:tcW w:w="1215" w:type="dxa"/>
            <w:shd w:val="clear" w:color="auto" w:fill="auto"/>
          </w:tcPr>
          <w:p w14:paraId="763955F3"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c>
          <w:tcPr>
            <w:tcW w:w="1174" w:type="dxa"/>
            <w:shd w:val="clear" w:color="auto" w:fill="auto"/>
          </w:tcPr>
          <w:p w14:paraId="10A33F92"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100</w:t>
            </w:r>
          </w:p>
        </w:tc>
      </w:tr>
      <w:tr w:rsidR="0056738C" w:rsidRPr="00295193" w14:paraId="6D66CC97" w14:textId="77777777" w:rsidTr="0056738C">
        <w:tc>
          <w:tcPr>
            <w:tcW w:w="3555" w:type="dxa"/>
            <w:shd w:val="clear" w:color="auto" w:fill="auto"/>
          </w:tcPr>
          <w:p w14:paraId="2ECDDAD5" w14:textId="77777777" w:rsidR="0056738C" w:rsidRPr="00295193"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p>
        </w:tc>
        <w:tc>
          <w:tcPr>
            <w:tcW w:w="1645" w:type="dxa"/>
            <w:shd w:val="clear" w:color="auto" w:fill="auto"/>
          </w:tcPr>
          <w:p w14:paraId="2A50FCC4" w14:textId="77777777" w:rsidR="0056738C" w:rsidRPr="00295193" w:rsidRDefault="0056738C" w:rsidP="0056738C">
            <w:pPr>
              <w:spacing w:line="340" w:lineRule="exact"/>
              <w:ind w:right="-72"/>
              <w:jc w:val="right"/>
              <w:rPr>
                <w:rFonts w:ascii="Cordia New" w:eastAsia="Times New Roman" w:hAnsi="Cordia New" w:cs="Cordia New"/>
                <w:sz w:val="26"/>
                <w:szCs w:val="26"/>
              </w:rPr>
            </w:pPr>
          </w:p>
        </w:tc>
        <w:tc>
          <w:tcPr>
            <w:tcW w:w="1199" w:type="dxa"/>
            <w:shd w:val="clear" w:color="auto" w:fill="auto"/>
          </w:tcPr>
          <w:p w14:paraId="7FFDA771" w14:textId="77777777" w:rsidR="0056738C" w:rsidRPr="00295193" w:rsidRDefault="0056738C" w:rsidP="0056738C">
            <w:pPr>
              <w:tabs>
                <w:tab w:val="left" w:pos="1134"/>
              </w:tabs>
              <w:spacing w:line="340" w:lineRule="exact"/>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Mauritius</w:t>
            </w:r>
          </w:p>
        </w:tc>
        <w:tc>
          <w:tcPr>
            <w:tcW w:w="1215" w:type="dxa"/>
            <w:shd w:val="clear" w:color="auto" w:fill="auto"/>
          </w:tcPr>
          <w:p w14:paraId="410D9BC0"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tcPr>
          <w:p w14:paraId="421CFEC6" w14:textId="77777777" w:rsidR="0056738C" w:rsidRPr="00295193"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bl>
    <w:p w14:paraId="1BC3B4D1" w14:textId="77777777" w:rsidR="00E110B7" w:rsidRPr="00295193" w:rsidRDefault="00E110B7" w:rsidP="00861271">
      <w:pPr>
        <w:tabs>
          <w:tab w:val="left" w:pos="1440"/>
          <w:tab w:val="left" w:pos="4140"/>
        </w:tabs>
        <w:ind w:left="1440" w:hanging="360"/>
        <w:rPr>
          <w:rFonts w:ascii="Cordia New" w:eastAsia="Times New Roman" w:hAnsi="Cordia New" w:cs="Cordia New"/>
          <w:sz w:val="16"/>
          <w:szCs w:val="16"/>
        </w:rPr>
      </w:pPr>
    </w:p>
    <w:p w14:paraId="3DFC886C" w14:textId="77777777" w:rsidR="004C5579" w:rsidRPr="00295193" w:rsidRDefault="004C5579" w:rsidP="004C5579">
      <w:pPr>
        <w:numPr>
          <w:ilvl w:val="0"/>
          <w:numId w:val="2"/>
        </w:numPr>
        <w:spacing w:line="300" w:lineRule="exac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Investment portion of 27.8% represent direct holding in MHG. Another 72.2% indirect holding is invested through a subsidiary.</w:t>
      </w:r>
    </w:p>
    <w:p w14:paraId="1C0A708D" w14:textId="1DD4895E" w:rsidR="00E110B7" w:rsidRPr="00295193" w:rsidRDefault="00E110B7" w:rsidP="004C5579">
      <w:pPr>
        <w:numPr>
          <w:ilvl w:val="0"/>
          <w:numId w:val="2"/>
        </w:numPr>
        <w:tabs>
          <w:tab w:val="left" w:pos="900"/>
          <w:tab w:val="left" w:pos="1440"/>
        </w:tabs>
        <w:spacing w:line="300" w:lineRule="exac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Investment portion of 91.4% represents direct holding in MINOR. Another 8.6% indirect holding is invested through a subsidiary.</w:t>
      </w:r>
    </w:p>
    <w:p w14:paraId="7D15DB20" w14:textId="7E74EDC4" w:rsidR="000C150D" w:rsidRPr="00295193" w:rsidRDefault="000C150D" w:rsidP="000C150D">
      <w:pPr>
        <w:numPr>
          <w:ilvl w:val="0"/>
          <w:numId w:val="2"/>
        </w:numPr>
        <w:tabs>
          <w:tab w:val="left" w:pos="900"/>
          <w:tab w:val="left" w:pos="1440"/>
        </w:tabs>
        <w:spacing w:line="300" w:lineRule="exac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Investment portion of 96.9% represents direct holding in MHGP. Another 3.1% indirect holding is invested through a subsidiary.</w:t>
      </w:r>
    </w:p>
    <w:p w14:paraId="578C987A" w14:textId="5FDB43D4" w:rsidR="001841E9" w:rsidRPr="00295193" w:rsidRDefault="001F4E08" w:rsidP="001841E9">
      <w:pPr>
        <w:tabs>
          <w:tab w:val="left" w:pos="540"/>
        </w:tabs>
        <w:ind w:left="540" w:hanging="540"/>
        <w:rPr>
          <w:rFonts w:ascii="Cordia New" w:hAnsi="Cordia New" w:cs="Cordia New"/>
          <w:b/>
          <w:bCs/>
          <w:sz w:val="26"/>
          <w:szCs w:val="26"/>
        </w:rPr>
      </w:pPr>
      <w:r w:rsidRPr="00295193">
        <w:rPr>
          <w:rFonts w:ascii="Cordia New" w:hAnsi="Cordia New" w:cs="Cordia New"/>
          <w:b/>
          <w:bCs/>
          <w:sz w:val="26"/>
          <w:szCs w:val="26"/>
        </w:rPr>
        <w:br w:type="page"/>
      </w:r>
      <w:r w:rsidR="00FA2FC6" w:rsidRPr="00295193">
        <w:rPr>
          <w:rFonts w:ascii="Cordia New" w:hAnsi="Cordia New" w:cs="Cordia New"/>
          <w:b/>
          <w:bCs/>
          <w:sz w:val="26"/>
          <w:szCs w:val="26"/>
        </w:rPr>
        <w:lastRenderedPageBreak/>
        <w:t>1</w:t>
      </w:r>
      <w:r w:rsidR="0059594E" w:rsidRPr="00295193">
        <w:rPr>
          <w:rFonts w:ascii="Cordia New" w:hAnsi="Cordia New" w:cs="Cordia New"/>
          <w:b/>
          <w:bCs/>
          <w:sz w:val="26"/>
          <w:szCs w:val="26"/>
        </w:rPr>
        <w:t>1</w:t>
      </w:r>
      <w:r w:rsidR="00575A73" w:rsidRPr="00295193">
        <w:rPr>
          <w:rFonts w:ascii="Cordia New" w:hAnsi="Cordia New" w:cs="Cordia New"/>
          <w:b/>
          <w:bCs/>
          <w:sz w:val="26"/>
          <w:szCs w:val="26"/>
        </w:rPr>
        <w:tab/>
        <w:t xml:space="preserve">Investments in subsidiaries, associates and interests in joint ventures </w:t>
      </w:r>
      <w:r w:rsidR="00575A73" w:rsidRPr="00295193">
        <w:rPr>
          <w:rFonts w:ascii="Cordia New" w:hAnsi="Cordia New" w:cs="Cordia New"/>
          <w:sz w:val="26"/>
          <w:szCs w:val="26"/>
        </w:rPr>
        <w:t>(Cont’d)</w:t>
      </w:r>
    </w:p>
    <w:p w14:paraId="72C21CF4" w14:textId="77777777" w:rsidR="00575A73" w:rsidRPr="00295193" w:rsidRDefault="00575A73" w:rsidP="00DE07AF">
      <w:pPr>
        <w:ind w:left="1080"/>
        <w:outlineLvl w:val="7"/>
        <w:rPr>
          <w:rFonts w:ascii="Cordia New" w:hAnsi="Cordia New" w:cs="Cordia New"/>
          <w:b/>
          <w:bCs/>
          <w:sz w:val="26"/>
          <w:szCs w:val="26"/>
        </w:rPr>
      </w:pPr>
    </w:p>
    <w:p w14:paraId="1BDDADDC" w14:textId="4C8DF6AE" w:rsidR="001D5D07" w:rsidRPr="00295193" w:rsidRDefault="001D5D07" w:rsidP="00861271">
      <w:pPr>
        <w:pStyle w:val="Heading8"/>
        <w:spacing w:before="0" w:after="0"/>
        <w:ind w:left="1080" w:hanging="540"/>
        <w:rPr>
          <w:rFonts w:ascii="Cordia New" w:hAnsi="Cordia New" w:cs="Cordia New"/>
          <w:b/>
          <w:bCs/>
          <w:i w:val="0"/>
          <w:iCs w:val="0"/>
          <w:sz w:val="26"/>
          <w:szCs w:val="26"/>
        </w:rPr>
      </w:pPr>
      <w:r w:rsidRPr="00295193">
        <w:rPr>
          <w:rFonts w:ascii="Cordia New" w:hAnsi="Cordia New" w:cs="Cordia New"/>
          <w:b/>
          <w:bCs/>
          <w:i w:val="0"/>
          <w:iCs w:val="0"/>
          <w:sz w:val="26"/>
          <w:szCs w:val="26"/>
        </w:rPr>
        <w:t>b)</w:t>
      </w:r>
      <w:r w:rsidRPr="00295193">
        <w:rPr>
          <w:rFonts w:ascii="Cordia New" w:hAnsi="Cordia New" w:cs="Cordia New"/>
          <w:b/>
          <w:bCs/>
          <w:i w:val="0"/>
          <w:iCs w:val="0"/>
          <w:sz w:val="26"/>
          <w:szCs w:val="26"/>
        </w:rPr>
        <w:tab/>
        <w:t xml:space="preserve">Investments in associates </w:t>
      </w:r>
    </w:p>
    <w:p w14:paraId="7D3D57B6" w14:textId="77777777" w:rsidR="00CC2AD5" w:rsidRPr="00295193" w:rsidRDefault="00CC2AD5" w:rsidP="00CC2AD5">
      <w:pPr>
        <w:rPr>
          <w:rFonts w:ascii="Cordia New" w:hAnsi="Cordia New" w:cs="Cordia New"/>
          <w:lang w:eastAsia="x-none"/>
        </w:rPr>
      </w:pPr>
    </w:p>
    <w:tbl>
      <w:tblPr>
        <w:tblW w:w="8667" w:type="dxa"/>
        <w:tblInd w:w="801" w:type="dxa"/>
        <w:tblLayout w:type="fixed"/>
        <w:tblLook w:val="04A0" w:firstRow="1" w:lastRow="0" w:firstColumn="1" w:lastColumn="0" w:noHBand="0" w:noVBand="1"/>
      </w:tblPr>
      <w:tblGrid>
        <w:gridCol w:w="5211"/>
        <w:gridCol w:w="1728"/>
        <w:gridCol w:w="1728"/>
      </w:tblGrid>
      <w:tr w:rsidR="008177A1" w:rsidRPr="00295193" w14:paraId="33FA7172" w14:textId="77777777" w:rsidTr="00575A73">
        <w:tc>
          <w:tcPr>
            <w:tcW w:w="5211" w:type="dxa"/>
            <w:shd w:val="clear" w:color="auto" w:fill="auto"/>
            <w:vAlign w:val="bottom"/>
          </w:tcPr>
          <w:p w14:paraId="22639615" w14:textId="77777777" w:rsidR="001D5D07" w:rsidRPr="00295193"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1817034"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Consolidated</w:t>
            </w:r>
          </w:p>
        </w:tc>
        <w:tc>
          <w:tcPr>
            <w:tcW w:w="1728" w:type="dxa"/>
            <w:shd w:val="clear" w:color="auto" w:fill="auto"/>
            <w:vAlign w:val="bottom"/>
            <w:hideMark/>
          </w:tcPr>
          <w:p w14:paraId="3DBA6D28" w14:textId="77777777" w:rsidR="001D5D07" w:rsidRPr="00295193" w:rsidRDefault="001D5D07" w:rsidP="00926E9B">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8177A1" w:rsidRPr="00295193" w14:paraId="1D68EDA1" w14:textId="77777777" w:rsidTr="00575A73">
        <w:tc>
          <w:tcPr>
            <w:tcW w:w="5211" w:type="dxa"/>
            <w:shd w:val="clear" w:color="auto" w:fill="auto"/>
            <w:vAlign w:val="bottom"/>
          </w:tcPr>
          <w:p w14:paraId="29DEFB0E" w14:textId="77777777" w:rsidR="001D5D07" w:rsidRPr="00295193"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A521D5A" w14:textId="77777777" w:rsidR="001D5D07" w:rsidRPr="00295193" w:rsidRDefault="001D5D07" w:rsidP="004C5579">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1728" w:type="dxa"/>
            <w:shd w:val="clear" w:color="auto" w:fill="auto"/>
            <w:vAlign w:val="bottom"/>
            <w:hideMark/>
          </w:tcPr>
          <w:p w14:paraId="6B3CFAA8" w14:textId="77777777" w:rsidR="001D5D07" w:rsidRPr="00295193" w:rsidRDefault="001D5D07" w:rsidP="004C5579">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71981EF7" w14:textId="77777777" w:rsidTr="00575A73">
        <w:tc>
          <w:tcPr>
            <w:tcW w:w="5211" w:type="dxa"/>
            <w:shd w:val="clear" w:color="auto" w:fill="auto"/>
            <w:vAlign w:val="bottom"/>
          </w:tcPr>
          <w:p w14:paraId="5D70F0DC" w14:textId="77777777" w:rsidR="001D5D07" w:rsidRPr="00295193"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50D50AAD" w14:textId="77777777" w:rsidR="001D5D07" w:rsidRPr="00295193"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728" w:type="dxa"/>
            <w:shd w:val="clear" w:color="auto" w:fill="auto"/>
            <w:vAlign w:val="bottom"/>
            <w:hideMark/>
          </w:tcPr>
          <w:p w14:paraId="18077820" w14:textId="77777777" w:rsidR="001D5D07" w:rsidRPr="00295193"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295193" w14:paraId="154C406F" w14:textId="77777777" w:rsidTr="00575A73">
        <w:tc>
          <w:tcPr>
            <w:tcW w:w="5211" w:type="dxa"/>
            <w:shd w:val="clear" w:color="auto" w:fill="auto"/>
            <w:vAlign w:val="bottom"/>
          </w:tcPr>
          <w:p w14:paraId="73E8E489" w14:textId="77777777" w:rsidR="001D5D07" w:rsidRPr="00295193" w:rsidRDefault="001D5D07" w:rsidP="00861271">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489450E2" w14:textId="77777777" w:rsidR="001D5D07" w:rsidRPr="00295193" w:rsidRDefault="001D5D07"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c>
          <w:tcPr>
            <w:tcW w:w="1728" w:type="dxa"/>
            <w:shd w:val="clear" w:color="auto" w:fill="auto"/>
            <w:vAlign w:val="bottom"/>
          </w:tcPr>
          <w:p w14:paraId="7CEFC457" w14:textId="77777777" w:rsidR="001D5D07" w:rsidRPr="00295193" w:rsidRDefault="001D5D07"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r>
      <w:tr w:rsidR="008177A1" w:rsidRPr="00295193" w14:paraId="28672004" w14:textId="77777777" w:rsidTr="00575A73">
        <w:tc>
          <w:tcPr>
            <w:tcW w:w="5211" w:type="dxa"/>
            <w:shd w:val="clear" w:color="auto" w:fill="auto"/>
            <w:vAlign w:val="bottom"/>
            <w:hideMark/>
          </w:tcPr>
          <w:p w14:paraId="29509B7F" w14:textId="15DBD435" w:rsidR="001D5D07" w:rsidRPr="00295193" w:rsidRDefault="00875FB8" w:rsidP="002670C8">
            <w:pPr>
              <w:ind w:left="285" w:right="-108"/>
              <w:rPr>
                <w:rFonts w:ascii="Cordia New" w:hAnsi="Cordia New" w:cs="Cordia New"/>
                <w:b/>
                <w:bCs/>
                <w:sz w:val="26"/>
                <w:szCs w:val="26"/>
              </w:rPr>
            </w:pPr>
            <w:r w:rsidRPr="00295193">
              <w:rPr>
                <w:rFonts w:ascii="Cordia New" w:hAnsi="Cordia New" w:cs="Cordia New"/>
                <w:b/>
                <w:bCs/>
                <w:sz w:val="26"/>
                <w:szCs w:val="26"/>
              </w:rPr>
              <w:t xml:space="preserve">For the </w:t>
            </w:r>
            <w:r w:rsidR="00355856" w:rsidRPr="00295193">
              <w:rPr>
                <w:rFonts w:ascii="Cordia New" w:hAnsi="Cordia New" w:cs="Cordia New"/>
                <w:b/>
                <w:bCs/>
                <w:sz w:val="26"/>
                <w:szCs w:val="26"/>
              </w:rPr>
              <w:t>three-month</w:t>
            </w:r>
            <w:r w:rsidRPr="00295193">
              <w:rPr>
                <w:rFonts w:ascii="Cordia New" w:hAnsi="Cordia New" w:cs="Cordia New"/>
                <w:b/>
                <w:bCs/>
                <w:sz w:val="26"/>
                <w:szCs w:val="26"/>
              </w:rPr>
              <w:t xml:space="preserve"> period ended </w:t>
            </w:r>
            <w:r w:rsidR="00355856" w:rsidRPr="00295193">
              <w:rPr>
                <w:rFonts w:ascii="Cordia New" w:hAnsi="Cordia New" w:cs="Cordia New"/>
                <w:b/>
                <w:bCs/>
                <w:sz w:val="26"/>
                <w:szCs w:val="26"/>
              </w:rPr>
              <w:t>31 March</w:t>
            </w:r>
            <w:r w:rsidRPr="00295193">
              <w:rPr>
                <w:rFonts w:ascii="Cordia New" w:hAnsi="Cordia New" w:cs="Cordia New"/>
                <w:b/>
                <w:bCs/>
                <w:sz w:val="26"/>
                <w:szCs w:val="26"/>
              </w:rPr>
              <w:t xml:space="preserve"> </w:t>
            </w:r>
            <w:r w:rsidR="00355856" w:rsidRPr="00295193">
              <w:rPr>
                <w:rFonts w:ascii="Cordia New" w:hAnsi="Cordia New" w:cs="Cordia New"/>
                <w:b/>
                <w:bCs/>
                <w:sz w:val="26"/>
                <w:szCs w:val="26"/>
              </w:rPr>
              <w:t>2020</w:t>
            </w:r>
          </w:p>
        </w:tc>
        <w:tc>
          <w:tcPr>
            <w:tcW w:w="1728" w:type="dxa"/>
            <w:shd w:val="clear" w:color="auto" w:fill="auto"/>
            <w:vAlign w:val="bottom"/>
          </w:tcPr>
          <w:p w14:paraId="146A2152" w14:textId="77777777" w:rsidR="001D5D07" w:rsidRPr="00295193" w:rsidRDefault="001D5D07" w:rsidP="00926E9B">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468CF385" w14:textId="77777777" w:rsidR="001D5D07" w:rsidRPr="00295193" w:rsidRDefault="001D5D07" w:rsidP="00926E9B">
            <w:pPr>
              <w:tabs>
                <w:tab w:val="decimal" w:pos="504"/>
                <w:tab w:val="right" w:pos="1275"/>
              </w:tabs>
              <w:ind w:right="-72"/>
              <w:jc w:val="right"/>
              <w:rPr>
                <w:rFonts w:ascii="Cordia New" w:hAnsi="Cordia New" w:cs="Cordia New"/>
                <w:snapToGrid w:val="0"/>
                <w:sz w:val="26"/>
                <w:szCs w:val="26"/>
                <w:lang w:eastAsia="th-TH"/>
              </w:rPr>
            </w:pPr>
          </w:p>
        </w:tc>
      </w:tr>
      <w:tr w:rsidR="00960D2E" w:rsidRPr="00295193" w14:paraId="1FEE1061" w14:textId="77777777" w:rsidTr="00575A73">
        <w:tc>
          <w:tcPr>
            <w:tcW w:w="5211" w:type="dxa"/>
            <w:shd w:val="clear" w:color="auto" w:fill="auto"/>
            <w:vAlign w:val="bottom"/>
            <w:hideMark/>
          </w:tcPr>
          <w:p w14:paraId="1744061C" w14:textId="77777777" w:rsidR="00960D2E" w:rsidRPr="00295193" w:rsidRDefault="00960D2E" w:rsidP="00960D2E">
            <w:pPr>
              <w:ind w:left="285" w:right="-108"/>
              <w:rPr>
                <w:rFonts w:ascii="Cordia New" w:hAnsi="Cordia New" w:cs="Cordia New"/>
                <w:sz w:val="26"/>
                <w:szCs w:val="26"/>
              </w:rPr>
            </w:pPr>
            <w:r w:rsidRPr="00295193">
              <w:rPr>
                <w:rFonts w:ascii="Cordia New" w:hAnsi="Cordia New" w:cs="Cordia New"/>
                <w:sz w:val="26"/>
                <w:szCs w:val="26"/>
              </w:rPr>
              <w:t xml:space="preserve">Opening net book amount </w:t>
            </w:r>
          </w:p>
        </w:tc>
        <w:tc>
          <w:tcPr>
            <w:tcW w:w="1728" w:type="dxa"/>
            <w:shd w:val="clear" w:color="auto" w:fill="auto"/>
            <w:vAlign w:val="bottom"/>
          </w:tcPr>
          <w:p w14:paraId="27AB0CAE" w14:textId="690BD655" w:rsidR="00960D2E" w:rsidRPr="00295193" w:rsidRDefault="00960D2E" w:rsidP="00960D2E">
            <w:pPr>
              <w:ind w:left="-29" w:right="-72"/>
              <w:jc w:val="right"/>
              <w:rPr>
                <w:rFonts w:ascii="Cordia New" w:eastAsia="MS Mincho" w:hAnsi="Cordia New" w:cs="Cordia New"/>
                <w:sz w:val="26"/>
                <w:szCs w:val="26"/>
              </w:rPr>
            </w:pPr>
            <w:r w:rsidRPr="00295193">
              <w:rPr>
                <w:rFonts w:ascii="Cordia New" w:eastAsia="MS Mincho" w:hAnsi="Cordia New" w:cs="Cordia New"/>
                <w:sz w:val="26"/>
                <w:szCs w:val="26"/>
              </w:rPr>
              <w:t>6,359,570</w:t>
            </w:r>
          </w:p>
        </w:tc>
        <w:tc>
          <w:tcPr>
            <w:tcW w:w="1728" w:type="dxa"/>
            <w:shd w:val="clear" w:color="auto" w:fill="auto"/>
            <w:vAlign w:val="bottom"/>
          </w:tcPr>
          <w:p w14:paraId="68124500" w14:textId="2356CD9E" w:rsidR="00960D2E" w:rsidRPr="00295193" w:rsidRDefault="00960D2E" w:rsidP="00960D2E">
            <w:pPr>
              <w:ind w:left="-29" w:right="-72"/>
              <w:jc w:val="right"/>
              <w:rPr>
                <w:rFonts w:ascii="Cordia New" w:eastAsia="MS Mincho" w:hAnsi="Cordia New" w:cs="Cordia New"/>
                <w:sz w:val="26"/>
                <w:szCs w:val="26"/>
              </w:rPr>
            </w:pPr>
            <w:r w:rsidRPr="00295193">
              <w:rPr>
                <w:rFonts w:ascii="Cordia New" w:eastAsia="MS Mincho" w:hAnsi="Cordia New" w:cs="Cordia New"/>
                <w:sz w:val="26"/>
                <w:szCs w:val="26"/>
              </w:rPr>
              <w:t>2,783,766</w:t>
            </w:r>
          </w:p>
        </w:tc>
      </w:tr>
      <w:tr w:rsidR="00BF52E5" w:rsidRPr="00295193" w14:paraId="640EB4C2" w14:textId="77777777" w:rsidTr="00575A73">
        <w:tc>
          <w:tcPr>
            <w:tcW w:w="5211" w:type="dxa"/>
            <w:shd w:val="clear" w:color="auto" w:fill="auto"/>
            <w:vAlign w:val="bottom"/>
          </w:tcPr>
          <w:p w14:paraId="00B3A360" w14:textId="68AB6685" w:rsidR="00BF52E5" w:rsidRPr="00295193" w:rsidRDefault="00BF52E5" w:rsidP="00861271">
            <w:pPr>
              <w:ind w:left="285" w:right="-108"/>
              <w:rPr>
                <w:rFonts w:ascii="Cordia New" w:hAnsi="Cordia New" w:cs="Cordia New"/>
                <w:sz w:val="26"/>
                <w:szCs w:val="26"/>
              </w:rPr>
            </w:pPr>
            <w:r w:rsidRPr="00295193">
              <w:rPr>
                <w:rFonts w:ascii="Cordia New" w:hAnsi="Cordia New" w:cs="Cordia New"/>
                <w:sz w:val="26"/>
                <w:szCs w:val="26"/>
              </w:rPr>
              <w:t>Additions</w:t>
            </w:r>
          </w:p>
        </w:tc>
        <w:tc>
          <w:tcPr>
            <w:tcW w:w="1728" w:type="dxa"/>
            <w:shd w:val="clear" w:color="auto" w:fill="auto"/>
            <w:vAlign w:val="bottom"/>
          </w:tcPr>
          <w:p w14:paraId="068F3934" w14:textId="15F48171" w:rsidR="00BF52E5" w:rsidRPr="00295193" w:rsidRDefault="00EC57F5" w:rsidP="00926E9B">
            <w:pPr>
              <w:ind w:left="-29" w:right="-72"/>
              <w:jc w:val="right"/>
              <w:rPr>
                <w:rFonts w:ascii="Cordia New" w:eastAsia="MS Mincho" w:hAnsi="Cordia New" w:cs="Cordia New"/>
                <w:sz w:val="26"/>
                <w:szCs w:val="26"/>
              </w:rPr>
            </w:pPr>
            <w:r w:rsidRPr="00295193">
              <w:rPr>
                <w:rFonts w:ascii="Cordia New" w:eastAsia="MS Mincho" w:hAnsi="Cordia New" w:cs="Cordia New"/>
                <w:sz w:val="26"/>
                <w:szCs w:val="26"/>
              </w:rPr>
              <w:t>3,693</w:t>
            </w:r>
          </w:p>
        </w:tc>
        <w:tc>
          <w:tcPr>
            <w:tcW w:w="1728" w:type="dxa"/>
            <w:shd w:val="clear" w:color="auto" w:fill="auto"/>
            <w:vAlign w:val="bottom"/>
          </w:tcPr>
          <w:p w14:paraId="3F922127" w14:textId="2CA5E6E9" w:rsidR="00BF52E5" w:rsidRPr="00295193" w:rsidRDefault="00EC724D" w:rsidP="00926E9B">
            <w:pPr>
              <w:ind w:left="-29" w:right="-72"/>
              <w:jc w:val="right"/>
              <w:rPr>
                <w:rFonts w:ascii="Cordia New" w:eastAsia="MS Mincho" w:hAnsi="Cordia New" w:cs="Cordia New"/>
                <w:sz w:val="26"/>
                <w:szCs w:val="26"/>
              </w:rPr>
            </w:pPr>
            <w:r w:rsidRPr="00295193">
              <w:rPr>
                <w:rFonts w:ascii="Cordia New" w:eastAsia="MS Mincho" w:hAnsi="Cordia New" w:cs="Cordia New"/>
                <w:sz w:val="26"/>
                <w:szCs w:val="26"/>
              </w:rPr>
              <w:t>3,693</w:t>
            </w:r>
          </w:p>
        </w:tc>
      </w:tr>
      <w:tr w:rsidR="008177A1" w:rsidRPr="00295193" w14:paraId="52330517" w14:textId="77777777" w:rsidTr="00575A73">
        <w:tc>
          <w:tcPr>
            <w:tcW w:w="5211" w:type="dxa"/>
            <w:shd w:val="clear" w:color="auto" w:fill="auto"/>
            <w:vAlign w:val="bottom"/>
            <w:hideMark/>
          </w:tcPr>
          <w:p w14:paraId="0AF72AFD" w14:textId="2A085FD2" w:rsidR="001D5D07" w:rsidRPr="00295193" w:rsidRDefault="001D5D07" w:rsidP="00861271">
            <w:pPr>
              <w:ind w:left="285" w:right="-108"/>
              <w:rPr>
                <w:rFonts w:ascii="Cordia New" w:hAnsi="Cordia New" w:cs="Cordia New"/>
                <w:sz w:val="26"/>
                <w:szCs w:val="26"/>
              </w:rPr>
            </w:pPr>
            <w:r w:rsidRPr="00295193">
              <w:rPr>
                <w:rFonts w:ascii="Cordia New" w:hAnsi="Cordia New" w:cs="Cordia New"/>
                <w:sz w:val="26"/>
                <w:szCs w:val="26"/>
              </w:rPr>
              <w:t xml:space="preserve">Share of </w:t>
            </w:r>
            <w:r w:rsidR="00EE31C3">
              <w:rPr>
                <w:rFonts w:ascii="Cordia New" w:hAnsi="Cordia New" w:cs="Cordia New"/>
                <w:sz w:val="26"/>
                <w:szCs w:val="26"/>
              </w:rPr>
              <w:t>profit (</w:t>
            </w:r>
            <w:r w:rsidR="006731D8" w:rsidRPr="00295193">
              <w:rPr>
                <w:rFonts w:ascii="Cordia New" w:hAnsi="Cordia New" w:cs="Cordia New"/>
                <w:sz w:val="26"/>
                <w:szCs w:val="26"/>
              </w:rPr>
              <w:t>loss</w:t>
            </w:r>
            <w:r w:rsidR="00EE31C3">
              <w:rPr>
                <w:rFonts w:ascii="Cordia New" w:hAnsi="Cordia New" w:cs="Cordia New"/>
                <w:sz w:val="26"/>
                <w:szCs w:val="26"/>
              </w:rPr>
              <w:t>)</w:t>
            </w:r>
            <w:r w:rsidR="002670C8" w:rsidRPr="00295193">
              <w:rPr>
                <w:rFonts w:ascii="Cordia New" w:hAnsi="Cordia New" w:cs="Cordia New"/>
                <w:sz w:val="26"/>
                <w:szCs w:val="26"/>
              </w:rPr>
              <w:t xml:space="preserve"> of investments in associates</w:t>
            </w:r>
          </w:p>
        </w:tc>
        <w:tc>
          <w:tcPr>
            <w:tcW w:w="1728" w:type="dxa"/>
            <w:shd w:val="clear" w:color="auto" w:fill="auto"/>
            <w:vAlign w:val="bottom"/>
          </w:tcPr>
          <w:p w14:paraId="4738E5E8" w14:textId="1302D5C1" w:rsidR="001D5D07" w:rsidRPr="00295193" w:rsidRDefault="00EC724D" w:rsidP="00926E9B">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r w:rsidR="00FA3F53" w:rsidRPr="00295193">
              <w:rPr>
                <w:rFonts w:ascii="Cordia New" w:hAnsi="Cordia New" w:cs="Cordia New"/>
                <w:sz w:val="26"/>
                <w:szCs w:val="26"/>
              </w:rPr>
              <w:t>55,820</w:t>
            </w:r>
            <w:r w:rsidRPr="00295193">
              <w:rPr>
                <w:rFonts w:ascii="Cordia New" w:hAnsi="Cordia New" w:cs="Cordia New"/>
                <w:sz w:val="26"/>
                <w:szCs w:val="26"/>
              </w:rPr>
              <w:t>)</w:t>
            </w:r>
          </w:p>
        </w:tc>
        <w:tc>
          <w:tcPr>
            <w:tcW w:w="1728" w:type="dxa"/>
            <w:shd w:val="clear" w:color="auto" w:fill="auto"/>
            <w:vAlign w:val="bottom"/>
          </w:tcPr>
          <w:p w14:paraId="6CD8BF62" w14:textId="5B0A037B" w:rsidR="001D5D07" w:rsidRPr="00295193" w:rsidRDefault="00913214" w:rsidP="00926E9B">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8177A1" w:rsidRPr="00295193" w14:paraId="1C5D965B" w14:textId="77777777" w:rsidTr="00575A73">
        <w:tc>
          <w:tcPr>
            <w:tcW w:w="5211" w:type="dxa"/>
            <w:shd w:val="clear" w:color="auto" w:fill="auto"/>
            <w:vAlign w:val="bottom"/>
            <w:hideMark/>
          </w:tcPr>
          <w:p w14:paraId="0A57322E" w14:textId="77777777" w:rsidR="001D5D07" w:rsidRPr="00295193" w:rsidRDefault="001D5D07" w:rsidP="00861271">
            <w:pPr>
              <w:ind w:left="285" w:right="-108"/>
              <w:rPr>
                <w:rFonts w:ascii="Cordia New" w:hAnsi="Cordia New" w:cs="Cordia New"/>
                <w:sz w:val="26"/>
                <w:szCs w:val="26"/>
              </w:rPr>
            </w:pPr>
            <w:r w:rsidRPr="00295193">
              <w:rPr>
                <w:rFonts w:ascii="Cordia New" w:hAnsi="Cordia New" w:cs="Cordia New"/>
                <w:sz w:val="26"/>
                <w:szCs w:val="26"/>
              </w:rPr>
              <w:t>Dividends received</w:t>
            </w:r>
          </w:p>
        </w:tc>
        <w:tc>
          <w:tcPr>
            <w:tcW w:w="1728" w:type="dxa"/>
            <w:shd w:val="clear" w:color="auto" w:fill="auto"/>
            <w:vAlign w:val="bottom"/>
          </w:tcPr>
          <w:p w14:paraId="4E2CB4A0" w14:textId="32932163" w:rsidR="001D5D07" w:rsidRPr="00295193" w:rsidRDefault="00EC724D" w:rsidP="005C6E11">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(40,799)</w:t>
            </w:r>
          </w:p>
        </w:tc>
        <w:tc>
          <w:tcPr>
            <w:tcW w:w="1728" w:type="dxa"/>
            <w:shd w:val="clear" w:color="auto" w:fill="auto"/>
            <w:vAlign w:val="bottom"/>
          </w:tcPr>
          <w:p w14:paraId="241A3485" w14:textId="2A347986" w:rsidR="001D5D07" w:rsidRPr="00295193" w:rsidRDefault="00913214" w:rsidP="005C6E11">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5C6E11" w:rsidRPr="00295193" w14:paraId="493D22FA" w14:textId="77777777" w:rsidTr="005C6E11">
        <w:tc>
          <w:tcPr>
            <w:tcW w:w="5211" w:type="dxa"/>
            <w:shd w:val="clear" w:color="auto" w:fill="auto"/>
            <w:vAlign w:val="bottom"/>
            <w:hideMark/>
          </w:tcPr>
          <w:p w14:paraId="4D5DD1D6" w14:textId="77777777" w:rsidR="005C6E11" w:rsidRPr="00295193" w:rsidRDefault="005C6E11" w:rsidP="005C6E11">
            <w:pPr>
              <w:ind w:left="285" w:right="-108"/>
              <w:rPr>
                <w:rFonts w:ascii="Cordia New" w:hAnsi="Cordia New" w:cs="Cordia New"/>
                <w:sz w:val="26"/>
                <w:szCs w:val="26"/>
              </w:rPr>
            </w:pPr>
            <w:r w:rsidRPr="00295193">
              <w:rPr>
                <w:rFonts w:ascii="Cordia New" w:hAnsi="Cordia New" w:cs="Cordia New"/>
                <w:sz w:val="26"/>
                <w:szCs w:val="26"/>
              </w:rPr>
              <w:t>Translation adjustment</w:t>
            </w:r>
          </w:p>
        </w:tc>
        <w:tc>
          <w:tcPr>
            <w:tcW w:w="1728" w:type="dxa"/>
            <w:shd w:val="clear" w:color="auto" w:fill="auto"/>
            <w:vAlign w:val="bottom"/>
          </w:tcPr>
          <w:p w14:paraId="2347E219" w14:textId="19DD09EC" w:rsidR="005C6E11" w:rsidRPr="00295193" w:rsidRDefault="00EC724D" w:rsidP="005C6E11">
            <w:pPr>
              <w:pBdr>
                <w:bottom w:val="sing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(20,36</w:t>
            </w:r>
            <w:r w:rsidR="00FA3F53" w:rsidRPr="00295193">
              <w:rPr>
                <w:rFonts w:ascii="Cordia New" w:hAnsi="Cordia New" w:cs="Cordia New"/>
                <w:sz w:val="26"/>
                <w:szCs w:val="26"/>
              </w:rPr>
              <w:t>5</w:t>
            </w:r>
            <w:r w:rsidRPr="00295193">
              <w:rPr>
                <w:rFonts w:ascii="Cordia New" w:hAnsi="Cordia New" w:cs="Cordia New"/>
                <w:sz w:val="26"/>
                <w:szCs w:val="26"/>
              </w:rPr>
              <w:t>)</w:t>
            </w:r>
          </w:p>
        </w:tc>
        <w:tc>
          <w:tcPr>
            <w:tcW w:w="1728" w:type="dxa"/>
            <w:shd w:val="clear" w:color="auto" w:fill="auto"/>
            <w:vAlign w:val="bottom"/>
          </w:tcPr>
          <w:p w14:paraId="17B9AD61" w14:textId="3A26DC7A" w:rsidR="005C6E11" w:rsidRPr="00295193" w:rsidRDefault="00913214" w:rsidP="005C6E11">
            <w:pPr>
              <w:pBdr>
                <w:bottom w:val="sing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8177A1" w:rsidRPr="00295193" w14:paraId="4E84927D" w14:textId="77777777" w:rsidTr="00575A73">
        <w:tc>
          <w:tcPr>
            <w:tcW w:w="5211" w:type="dxa"/>
            <w:shd w:val="clear" w:color="auto" w:fill="auto"/>
            <w:vAlign w:val="bottom"/>
          </w:tcPr>
          <w:p w14:paraId="4973A843" w14:textId="77777777" w:rsidR="00001450" w:rsidRPr="00295193" w:rsidRDefault="00001450" w:rsidP="00861271">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750AEB34" w14:textId="77777777" w:rsidR="00001450" w:rsidRPr="00295193" w:rsidRDefault="00001450"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c>
          <w:tcPr>
            <w:tcW w:w="1728" w:type="dxa"/>
            <w:shd w:val="clear" w:color="auto" w:fill="auto"/>
            <w:vAlign w:val="bottom"/>
          </w:tcPr>
          <w:p w14:paraId="3EEE1410" w14:textId="77777777" w:rsidR="00001450" w:rsidRPr="00295193" w:rsidRDefault="00001450"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r>
      <w:tr w:rsidR="008177A1" w:rsidRPr="00295193" w14:paraId="1C428E1A" w14:textId="77777777" w:rsidTr="00575A73">
        <w:tc>
          <w:tcPr>
            <w:tcW w:w="5211" w:type="dxa"/>
            <w:shd w:val="clear" w:color="auto" w:fill="auto"/>
            <w:vAlign w:val="bottom"/>
            <w:hideMark/>
          </w:tcPr>
          <w:p w14:paraId="4EF495BC" w14:textId="77777777" w:rsidR="001D5D07" w:rsidRPr="00295193" w:rsidRDefault="001D5D07" w:rsidP="00861271">
            <w:pPr>
              <w:ind w:left="285" w:right="-108"/>
              <w:rPr>
                <w:rFonts w:ascii="Cordia New" w:hAnsi="Cordia New" w:cs="Cordia New"/>
                <w:sz w:val="26"/>
                <w:szCs w:val="26"/>
              </w:rPr>
            </w:pPr>
            <w:r w:rsidRPr="00295193">
              <w:rPr>
                <w:rFonts w:ascii="Cordia New" w:hAnsi="Cordia New" w:cs="Cordia New"/>
                <w:sz w:val="26"/>
                <w:szCs w:val="26"/>
              </w:rPr>
              <w:t>Closing net book amount</w:t>
            </w:r>
          </w:p>
        </w:tc>
        <w:tc>
          <w:tcPr>
            <w:tcW w:w="1728" w:type="dxa"/>
            <w:shd w:val="clear" w:color="auto" w:fill="auto"/>
            <w:vAlign w:val="bottom"/>
          </w:tcPr>
          <w:p w14:paraId="18211C59" w14:textId="2A53F52F" w:rsidR="001D5D07" w:rsidRPr="00295193" w:rsidRDefault="00EC724D" w:rsidP="0025777D">
            <w:pPr>
              <w:pBdr>
                <w:bottom w:val="double" w:sz="4" w:space="1" w:color="auto"/>
              </w:pBdr>
              <w:tabs>
                <w:tab w:val="decimal" w:pos="504"/>
                <w:tab w:val="right" w:pos="1275"/>
              </w:tabs>
              <w:ind w:right="-72"/>
              <w:jc w:val="right"/>
              <w:rPr>
                <w:rFonts w:ascii="Cordia New" w:hAnsi="Cordia New" w:cs="Cordia New"/>
                <w:sz w:val="26"/>
                <w:szCs w:val="26"/>
                <w:cs/>
              </w:rPr>
            </w:pPr>
            <w:r w:rsidRPr="00295193">
              <w:rPr>
                <w:rFonts w:ascii="Cordia New" w:hAnsi="Cordia New" w:cs="Cordia New"/>
                <w:sz w:val="26"/>
                <w:szCs w:val="26"/>
              </w:rPr>
              <w:t>6,2</w:t>
            </w:r>
            <w:r w:rsidR="00FA3F53" w:rsidRPr="00295193">
              <w:rPr>
                <w:rFonts w:ascii="Cordia New" w:hAnsi="Cordia New" w:cs="Cordia New"/>
                <w:sz w:val="26"/>
                <w:szCs w:val="26"/>
              </w:rPr>
              <w:t>46,279</w:t>
            </w:r>
          </w:p>
        </w:tc>
        <w:tc>
          <w:tcPr>
            <w:tcW w:w="1728" w:type="dxa"/>
            <w:shd w:val="clear" w:color="auto" w:fill="auto"/>
            <w:vAlign w:val="bottom"/>
          </w:tcPr>
          <w:p w14:paraId="49494E02" w14:textId="53A61174" w:rsidR="001D5D07" w:rsidRPr="00295193" w:rsidRDefault="00913214" w:rsidP="0025777D">
            <w:pPr>
              <w:pBdr>
                <w:bottom w:val="double" w:sz="4" w:space="1" w:color="auto"/>
              </w:pBdr>
              <w:ind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t>2,787,459</w:t>
            </w:r>
          </w:p>
        </w:tc>
      </w:tr>
    </w:tbl>
    <w:p w14:paraId="40523A16" w14:textId="77777777" w:rsidR="001D5D07" w:rsidRPr="00295193" w:rsidRDefault="001D5D07" w:rsidP="00861271">
      <w:pPr>
        <w:ind w:left="1080"/>
        <w:rPr>
          <w:rFonts w:ascii="Cordia New" w:hAnsi="Cordia New" w:cs="Cordia New"/>
          <w:sz w:val="26"/>
          <w:szCs w:val="26"/>
        </w:rPr>
      </w:pPr>
    </w:p>
    <w:p w14:paraId="2D8B3223" w14:textId="355ACD8A" w:rsidR="001D5D07" w:rsidRPr="00295193" w:rsidRDefault="001D5D07" w:rsidP="00861271">
      <w:pPr>
        <w:ind w:left="1080"/>
        <w:rPr>
          <w:rFonts w:ascii="Cordia New" w:hAnsi="Cordia New" w:cs="Cordia New"/>
          <w:sz w:val="26"/>
          <w:szCs w:val="26"/>
        </w:rPr>
      </w:pPr>
      <w:r w:rsidRPr="00295193">
        <w:rPr>
          <w:rFonts w:ascii="Cordia New" w:hAnsi="Cordia New" w:cs="Cordia New"/>
          <w:sz w:val="26"/>
          <w:szCs w:val="26"/>
        </w:rPr>
        <w:t>Investments in associates are as follows:</w:t>
      </w:r>
    </w:p>
    <w:p w14:paraId="778BFAAD" w14:textId="77777777" w:rsidR="00CC2AD5" w:rsidRPr="00295193" w:rsidRDefault="00CC2AD5" w:rsidP="00861271">
      <w:pPr>
        <w:ind w:left="1080"/>
        <w:rPr>
          <w:rFonts w:ascii="Cordia New" w:hAnsi="Cordia New" w:cs="Cordia New"/>
          <w:sz w:val="26"/>
          <w:szCs w:val="26"/>
        </w:rPr>
      </w:pPr>
    </w:p>
    <w:tbl>
      <w:tblPr>
        <w:tblW w:w="8658" w:type="dxa"/>
        <w:tblInd w:w="801" w:type="dxa"/>
        <w:tblLayout w:type="fixed"/>
        <w:tblLook w:val="0000" w:firstRow="0" w:lastRow="0" w:firstColumn="0" w:lastColumn="0" w:noHBand="0" w:noVBand="0"/>
      </w:tblPr>
      <w:tblGrid>
        <w:gridCol w:w="3341"/>
        <w:gridCol w:w="1620"/>
        <w:gridCol w:w="1260"/>
        <w:gridCol w:w="1260"/>
        <w:gridCol w:w="1177"/>
      </w:tblGrid>
      <w:tr w:rsidR="008177A1" w:rsidRPr="00295193" w14:paraId="036AEB5B" w14:textId="77777777" w:rsidTr="00DD0474">
        <w:tc>
          <w:tcPr>
            <w:tcW w:w="3341" w:type="dxa"/>
            <w:shd w:val="clear" w:color="auto" w:fill="auto"/>
            <w:vAlign w:val="bottom"/>
          </w:tcPr>
          <w:p w14:paraId="500F41E1" w14:textId="77777777" w:rsidR="00E110B7" w:rsidRPr="00295193" w:rsidRDefault="00E110B7" w:rsidP="00861271">
            <w:pPr>
              <w:ind w:left="285" w:right="-29"/>
              <w:rPr>
                <w:rFonts w:ascii="Cordia New" w:eastAsia="Times New Roman" w:hAnsi="Cordia New" w:cs="Cordia New"/>
                <w:spacing w:val="-4"/>
                <w:sz w:val="26"/>
                <w:szCs w:val="26"/>
              </w:rPr>
            </w:pPr>
          </w:p>
        </w:tc>
        <w:tc>
          <w:tcPr>
            <w:tcW w:w="5317" w:type="dxa"/>
            <w:gridSpan w:val="4"/>
            <w:shd w:val="clear" w:color="auto" w:fill="auto"/>
            <w:vAlign w:val="bottom"/>
          </w:tcPr>
          <w:p w14:paraId="745F346B" w14:textId="77777777" w:rsidR="00E110B7" w:rsidRPr="00295193" w:rsidRDefault="00E110B7" w:rsidP="00831AC9">
            <w:pPr>
              <w:pBdr>
                <w:bottom w:val="single" w:sz="4" w:space="0" w:color="auto"/>
              </w:pBdr>
              <w:tabs>
                <w:tab w:val="left" w:pos="1134"/>
              </w:tabs>
              <w:ind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Consolidated financial information</w:t>
            </w:r>
          </w:p>
        </w:tc>
      </w:tr>
      <w:tr w:rsidR="008177A1" w:rsidRPr="00295193" w14:paraId="21E55B8D" w14:textId="77777777" w:rsidTr="00DD0474">
        <w:tc>
          <w:tcPr>
            <w:tcW w:w="3341" w:type="dxa"/>
            <w:shd w:val="clear" w:color="auto" w:fill="auto"/>
            <w:vAlign w:val="bottom"/>
          </w:tcPr>
          <w:p w14:paraId="37D3A68D" w14:textId="77777777" w:rsidR="00E110B7" w:rsidRPr="00295193" w:rsidRDefault="00E110B7" w:rsidP="00861271">
            <w:pPr>
              <w:ind w:left="285" w:right="-29"/>
              <w:rPr>
                <w:rFonts w:ascii="Cordia New" w:eastAsia="Times New Roman" w:hAnsi="Cordia New" w:cs="Cordia New"/>
                <w:spacing w:val="-4"/>
                <w:sz w:val="26"/>
                <w:szCs w:val="26"/>
              </w:rPr>
            </w:pPr>
          </w:p>
        </w:tc>
        <w:tc>
          <w:tcPr>
            <w:tcW w:w="1620" w:type="dxa"/>
            <w:shd w:val="clear" w:color="auto" w:fill="auto"/>
            <w:vAlign w:val="bottom"/>
          </w:tcPr>
          <w:p w14:paraId="4DA9344E" w14:textId="77777777" w:rsidR="00E110B7" w:rsidRPr="00295193" w:rsidRDefault="00E110B7" w:rsidP="00926E9B">
            <w:pPr>
              <w:tabs>
                <w:tab w:val="left" w:pos="1134"/>
              </w:tabs>
              <w:ind w:right="-72"/>
              <w:jc w:val="right"/>
              <w:rPr>
                <w:rFonts w:ascii="Cordia New" w:eastAsia="Times New Roman" w:hAnsi="Cordia New" w:cs="Cordia New"/>
                <w:b/>
                <w:bCs/>
                <w:sz w:val="26"/>
                <w:szCs w:val="26"/>
              </w:rPr>
            </w:pPr>
          </w:p>
        </w:tc>
        <w:tc>
          <w:tcPr>
            <w:tcW w:w="1260" w:type="dxa"/>
            <w:shd w:val="clear" w:color="auto" w:fill="auto"/>
            <w:vAlign w:val="bottom"/>
          </w:tcPr>
          <w:p w14:paraId="6F48804E" w14:textId="77777777" w:rsidR="00E110B7" w:rsidRPr="00295193" w:rsidRDefault="00E110B7" w:rsidP="00926E9B">
            <w:pPr>
              <w:tabs>
                <w:tab w:val="left" w:pos="1134"/>
              </w:tabs>
              <w:ind w:right="-72"/>
              <w:jc w:val="right"/>
              <w:rPr>
                <w:rFonts w:ascii="Cordia New" w:eastAsia="Times New Roman" w:hAnsi="Cordia New" w:cs="Cordia New"/>
                <w:b/>
                <w:bCs/>
                <w:sz w:val="26"/>
                <w:szCs w:val="26"/>
              </w:rPr>
            </w:pPr>
          </w:p>
        </w:tc>
        <w:tc>
          <w:tcPr>
            <w:tcW w:w="2437" w:type="dxa"/>
            <w:gridSpan w:val="2"/>
            <w:shd w:val="clear" w:color="auto" w:fill="auto"/>
            <w:vAlign w:val="bottom"/>
          </w:tcPr>
          <w:p w14:paraId="4B6F26B9" w14:textId="77777777" w:rsidR="00E110B7" w:rsidRPr="00295193" w:rsidRDefault="00E110B7" w:rsidP="00926E9B">
            <w:pPr>
              <w:tabs>
                <w:tab w:val="left" w:pos="1134"/>
              </w:tabs>
              <w:ind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 xml:space="preserve">Interests portion </w:t>
            </w:r>
          </w:p>
          <w:p w14:paraId="022D60C0" w14:textId="77777777" w:rsidR="00E110B7" w:rsidRPr="00295193" w:rsidRDefault="00E110B7" w:rsidP="00831AC9">
            <w:pPr>
              <w:pBdr>
                <w:bottom w:val="single" w:sz="4" w:space="1" w:color="auto"/>
              </w:pBdr>
              <w:tabs>
                <w:tab w:val="left" w:pos="1134"/>
              </w:tabs>
              <w:ind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as a Group (%)</w:t>
            </w:r>
          </w:p>
        </w:tc>
      </w:tr>
      <w:tr w:rsidR="008177A1" w:rsidRPr="00295193" w14:paraId="448BBA2F" w14:textId="77777777" w:rsidTr="00DD0474">
        <w:tc>
          <w:tcPr>
            <w:tcW w:w="3341" w:type="dxa"/>
            <w:shd w:val="clear" w:color="auto" w:fill="auto"/>
            <w:vAlign w:val="bottom"/>
          </w:tcPr>
          <w:p w14:paraId="76F5F3BB" w14:textId="77777777" w:rsidR="00E110B7" w:rsidRPr="00295193" w:rsidRDefault="00E110B7" w:rsidP="00861271">
            <w:pPr>
              <w:ind w:left="285" w:right="-18"/>
              <w:jc w:val="center"/>
              <w:rPr>
                <w:rFonts w:ascii="Cordia New" w:eastAsia="Times New Roman" w:hAnsi="Cordia New" w:cs="Cordia New"/>
                <w:b/>
                <w:bCs/>
                <w:spacing w:val="-6"/>
                <w:sz w:val="26"/>
                <w:szCs w:val="26"/>
              </w:rPr>
            </w:pPr>
          </w:p>
        </w:tc>
        <w:tc>
          <w:tcPr>
            <w:tcW w:w="1620" w:type="dxa"/>
            <w:shd w:val="clear" w:color="auto" w:fill="auto"/>
            <w:vAlign w:val="bottom"/>
          </w:tcPr>
          <w:p w14:paraId="54945707" w14:textId="55A14FE5" w:rsidR="00E110B7" w:rsidRPr="00295193" w:rsidRDefault="00E110B7" w:rsidP="00926E9B">
            <w:pPr>
              <w:tabs>
                <w:tab w:val="left" w:pos="1134"/>
              </w:tabs>
              <w:ind w:right="-72"/>
              <w:jc w:val="right"/>
              <w:rPr>
                <w:rFonts w:ascii="Cordia New" w:eastAsia="Times New Roman" w:hAnsi="Cordia New" w:cs="Cordia New"/>
                <w:b/>
                <w:bCs/>
                <w:sz w:val="26"/>
                <w:szCs w:val="26"/>
              </w:rPr>
            </w:pPr>
          </w:p>
        </w:tc>
        <w:tc>
          <w:tcPr>
            <w:tcW w:w="1260" w:type="dxa"/>
            <w:shd w:val="clear" w:color="auto" w:fill="auto"/>
            <w:vAlign w:val="bottom"/>
          </w:tcPr>
          <w:p w14:paraId="59DB7864" w14:textId="77777777" w:rsidR="00E110B7" w:rsidRPr="00295193" w:rsidRDefault="00E110B7" w:rsidP="00926E9B">
            <w:pPr>
              <w:tabs>
                <w:tab w:val="left" w:pos="1134"/>
              </w:tabs>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Country of</w:t>
            </w:r>
          </w:p>
        </w:tc>
        <w:tc>
          <w:tcPr>
            <w:tcW w:w="1260" w:type="dxa"/>
            <w:shd w:val="clear" w:color="auto" w:fill="auto"/>
            <w:vAlign w:val="bottom"/>
          </w:tcPr>
          <w:p w14:paraId="53A66DCB" w14:textId="4A3AF8ED" w:rsidR="00E110B7" w:rsidRPr="00295193" w:rsidRDefault="00355856" w:rsidP="00926E9B">
            <w:pPr>
              <w:tabs>
                <w:tab w:val="left" w:pos="1134"/>
              </w:tabs>
              <w:ind w:left="-29"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31 March</w:t>
            </w:r>
          </w:p>
        </w:tc>
        <w:tc>
          <w:tcPr>
            <w:tcW w:w="1177" w:type="dxa"/>
            <w:shd w:val="clear" w:color="auto" w:fill="auto"/>
            <w:vAlign w:val="bottom"/>
          </w:tcPr>
          <w:p w14:paraId="32CED9F1" w14:textId="77777777" w:rsidR="00E110B7" w:rsidRPr="00295193" w:rsidRDefault="00E110B7" w:rsidP="00926E9B">
            <w:pPr>
              <w:tabs>
                <w:tab w:val="left" w:pos="1134"/>
              </w:tabs>
              <w:ind w:right="-72"/>
              <w:jc w:val="right"/>
              <w:rPr>
                <w:rFonts w:ascii="Cordia New" w:hAnsi="Cordia New" w:cs="Cordia New"/>
                <w:b/>
                <w:bCs/>
                <w:spacing w:val="-4"/>
                <w:sz w:val="26"/>
                <w:szCs w:val="26"/>
                <w:lang w:eastAsia="en-GB"/>
              </w:rPr>
            </w:pPr>
            <w:r w:rsidRPr="00295193">
              <w:rPr>
                <w:rFonts w:ascii="Cordia New" w:hAnsi="Cordia New" w:cs="Cordia New"/>
                <w:b/>
                <w:bCs/>
                <w:spacing w:val="-4"/>
                <w:sz w:val="26"/>
                <w:szCs w:val="26"/>
                <w:lang w:eastAsia="en-GB"/>
              </w:rPr>
              <w:t>31 December</w:t>
            </w:r>
          </w:p>
        </w:tc>
      </w:tr>
      <w:tr w:rsidR="008177A1" w:rsidRPr="00295193" w14:paraId="7ECCD879" w14:textId="77777777" w:rsidTr="00DD0474">
        <w:tc>
          <w:tcPr>
            <w:tcW w:w="3341" w:type="dxa"/>
            <w:shd w:val="clear" w:color="auto" w:fill="auto"/>
            <w:vAlign w:val="bottom"/>
          </w:tcPr>
          <w:p w14:paraId="3F72696D" w14:textId="77777777" w:rsidR="00E110B7" w:rsidRPr="00295193" w:rsidRDefault="00E110B7" w:rsidP="00861271">
            <w:pPr>
              <w:pBdr>
                <w:bottom w:val="single" w:sz="4" w:space="0" w:color="auto"/>
              </w:pBdr>
              <w:ind w:left="285" w:right="-18"/>
              <w:jc w:val="center"/>
              <w:rPr>
                <w:rFonts w:ascii="Cordia New" w:eastAsia="Times New Roman" w:hAnsi="Cordia New" w:cs="Cordia New"/>
                <w:b/>
                <w:bCs/>
                <w:spacing w:val="-6"/>
                <w:sz w:val="26"/>
                <w:szCs w:val="26"/>
              </w:rPr>
            </w:pPr>
            <w:r w:rsidRPr="00295193">
              <w:rPr>
                <w:rFonts w:ascii="Cordia New" w:eastAsia="Times New Roman" w:hAnsi="Cordia New" w:cs="Cordia New"/>
                <w:b/>
                <w:bCs/>
                <w:spacing w:val="-6"/>
                <w:sz w:val="26"/>
                <w:szCs w:val="26"/>
              </w:rPr>
              <w:t>Company</w:t>
            </w:r>
          </w:p>
        </w:tc>
        <w:tc>
          <w:tcPr>
            <w:tcW w:w="1620" w:type="dxa"/>
            <w:shd w:val="clear" w:color="auto" w:fill="auto"/>
            <w:vAlign w:val="bottom"/>
          </w:tcPr>
          <w:p w14:paraId="234357F6" w14:textId="422A7AD5" w:rsidR="00E110B7" w:rsidRPr="00295193" w:rsidRDefault="00CD572E" w:rsidP="00831AC9">
            <w:pPr>
              <w:pBdr>
                <w:bottom w:val="single" w:sz="4" w:space="0" w:color="auto"/>
              </w:pBdr>
              <w:tabs>
                <w:tab w:val="left" w:pos="1134"/>
              </w:tabs>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 xml:space="preserve">Nature of </w:t>
            </w:r>
            <w:r w:rsidR="00E110B7" w:rsidRPr="00295193">
              <w:rPr>
                <w:rFonts w:ascii="Cordia New" w:eastAsia="Times New Roman" w:hAnsi="Cordia New" w:cs="Cordia New"/>
                <w:b/>
                <w:bCs/>
                <w:sz w:val="26"/>
                <w:szCs w:val="26"/>
              </w:rPr>
              <w:t>business</w:t>
            </w:r>
          </w:p>
        </w:tc>
        <w:tc>
          <w:tcPr>
            <w:tcW w:w="1260" w:type="dxa"/>
            <w:shd w:val="clear" w:color="auto" w:fill="auto"/>
            <w:vAlign w:val="bottom"/>
          </w:tcPr>
          <w:p w14:paraId="69923847" w14:textId="77777777" w:rsidR="00E110B7" w:rsidRPr="00295193" w:rsidRDefault="00E110B7" w:rsidP="00831AC9">
            <w:pPr>
              <w:pBdr>
                <w:bottom w:val="single" w:sz="4" w:space="0" w:color="auto"/>
              </w:pBdr>
              <w:tabs>
                <w:tab w:val="left" w:pos="1134"/>
              </w:tabs>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incorporation</w:t>
            </w:r>
          </w:p>
        </w:tc>
        <w:tc>
          <w:tcPr>
            <w:tcW w:w="1260" w:type="dxa"/>
            <w:shd w:val="clear" w:color="auto" w:fill="auto"/>
            <w:vAlign w:val="bottom"/>
          </w:tcPr>
          <w:p w14:paraId="2985F9AD" w14:textId="04FE8147" w:rsidR="00E110B7" w:rsidRPr="00295193" w:rsidRDefault="00355856" w:rsidP="00831AC9">
            <w:pPr>
              <w:pBdr>
                <w:bottom w:val="single" w:sz="4" w:space="0" w:color="auto"/>
              </w:pBdr>
              <w:tabs>
                <w:tab w:val="left" w:pos="1134"/>
              </w:tabs>
              <w:ind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2020</w:t>
            </w:r>
          </w:p>
        </w:tc>
        <w:tc>
          <w:tcPr>
            <w:tcW w:w="1177" w:type="dxa"/>
            <w:shd w:val="clear" w:color="auto" w:fill="auto"/>
            <w:vAlign w:val="bottom"/>
          </w:tcPr>
          <w:p w14:paraId="13C81B52" w14:textId="200EB961" w:rsidR="00E110B7" w:rsidRPr="00295193" w:rsidRDefault="00355856" w:rsidP="00831AC9">
            <w:pPr>
              <w:pBdr>
                <w:bottom w:val="single" w:sz="4" w:space="0" w:color="auto"/>
              </w:pBdr>
              <w:tabs>
                <w:tab w:val="left" w:pos="1134"/>
              </w:tabs>
              <w:ind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2019</w:t>
            </w:r>
          </w:p>
        </w:tc>
      </w:tr>
      <w:tr w:rsidR="008177A1" w:rsidRPr="00295193" w14:paraId="27F84B4E" w14:textId="77777777" w:rsidTr="00DD0474">
        <w:tc>
          <w:tcPr>
            <w:tcW w:w="3341" w:type="dxa"/>
            <w:shd w:val="clear" w:color="auto" w:fill="auto"/>
            <w:vAlign w:val="bottom"/>
          </w:tcPr>
          <w:p w14:paraId="1399A94C" w14:textId="77777777" w:rsidR="00E110B7" w:rsidRPr="00295193" w:rsidRDefault="00E110B7" w:rsidP="00861271">
            <w:pPr>
              <w:ind w:left="285" w:right="-18"/>
              <w:jc w:val="center"/>
              <w:rPr>
                <w:rFonts w:ascii="Cordia New" w:eastAsia="Times New Roman" w:hAnsi="Cordia New" w:cs="Cordia New"/>
                <w:b/>
                <w:bCs/>
                <w:spacing w:val="-6"/>
                <w:sz w:val="12"/>
                <w:szCs w:val="12"/>
              </w:rPr>
            </w:pPr>
          </w:p>
        </w:tc>
        <w:tc>
          <w:tcPr>
            <w:tcW w:w="1620" w:type="dxa"/>
            <w:shd w:val="clear" w:color="auto" w:fill="auto"/>
            <w:vAlign w:val="bottom"/>
          </w:tcPr>
          <w:p w14:paraId="09008E85" w14:textId="77777777" w:rsidR="00E110B7" w:rsidRPr="00295193" w:rsidRDefault="00E110B7" w:rsidP="00926E9B">
            <w:pPr>
              <w:tabs>
                <w:tab w:val="left" w:pos="1134"/>
              </w:tabs>
              <w:ind w:right="-72"/>
              <w:jc w:val="right"/>
              <w:rPr>
                <w:rFonts w:ascii="Cordia New" w:eastAsia="Times New Roman" w:hAnsi="Cordia New" w:cs="Cordia New"/>
                <w:b/>
                <w:bCs/>
                <w:sz w:val="12"/>
                <w:szCs w:val="12"/>
              </w:rPr>
            </w:pPr>
          </w:p>
        </w:tc>
        <w:tc>
          <w:tcPr>
            <w:tcW w:w="1260" w:type="dxa"/>
            <w:shd w:val="clear" w:color="auto" w:fill="auto"/>
            <w:vAlign w:val="bottom"/>
          </w:tcPr>
          <w:p w14:paraId="756849D9" w14:textId="77777777" w:rsidR="00E110B7" w:rsidRPr="00295193" w:rsidRDefault="00E110B7" w:rsidP="00926E9B">
            <w:pPr>
              <w:tabs>
                <w:tab w:val="left" w:pos="1134"/>
              </w:tabs>
              <w:ind w:right="-72"/>
              <w:jc w:val="right"/>
              <w:rPr>
                <w:rFonts w:ascii="Cordia New" w:eastAsia="Times New Roman" w:hAnsi="Cordia New" w:cs="Cordia New"/>
                <w:b/>
                <w:bCs/>
                <w:sz w:val="12"/>
                <w:szCs w:val="12"/>
              </w:rPr>
            </w:pPr>
          </w:p>
        </w:tc>
        <w:tc>
          <w:tcPr>
            <w:tcW w:w="1260" w:type="dxa"/>
            <w:shd w:val="clear" w:color="auto" w:fill="auto"/>
            <w:vAlign w:val="bottom"/>
          </w:tcPr>
          <w:p w14:paraId="3CE5F940" w14:textId="77777777" w:rsidR="00E110B7" w:rsidRPr="00295193" w:rsidRDefault="00E110B7" w:rsidP="00926E9B">
            <w:pPr>
              <w:tabs>
                <w:tab w:val="left" w:pos="1134"/>
              </w:tabs>
              <w:ind w:right="-72"/>
              <w:jc w:val="right"/>
              <w:rPr>
                <w:rFonts w:ascii="Cordia New" w:eastAsia="Times New Roman" w:hAnsi="Cordia New" w:cs="Cordia New"/>
                <w:b/>
                <w:bCs/>
                <w:sz w:val="12"/>
                <w:szCs w:val="12"/>
              </w:rPr>
            </w:pPr>
          </w:p>
        </w:tc>
        <w:tc>
          <w:tcPr>
            <w:tcW w:w="1177" w:type="dxa"/>
            <w:shd w:val="clear" w:color="auto" w:fill="auto"/>
            <w:vAlign w:val="bottom"/>
          </w:tcPr>
          <w:p w14:paraId="5D97E9FC" w14:textId="77777777" w:rsidR="00E110B7" w:rsidRPr="00295193" w:rsidRDefault="00E110B7" w:rsidP="00926E9B">
            <w:pPr>
              <w:tabs>
                <w:tab w:val="left" w:pos="1134"/>
              </w:tabs>
              <w:ind w:right="-72"/>
              <w:jc w:val="right"/>
              <w:rPr>
                <w:rFonts w:ascii="Cordia New" w:eastAsia="Times New Roman" w:hAnsi="Cordia New" w:cs="Cordia New"/>
                <w:b/>
                <w:bCs/>
                <w:sz w:val="12"/>
                <w:szCs w:val="12"/>
              </w:rPr>
            </w:pPr>
          </w:p>
        </w:tc>
      </w:tr>
      <w:tr w:rsidR="0056738C" w:rsidRPr="00295193" w14:paraId="611C061C" w14:textId="77777777" w:rsidTr="00DD0474">
        <w:tc>
          <w:tcPr>
            <w:tcW w:w="3341" w:type="dxa"/>
            <w:shd w:val="clear" w:color="auto" w:fill="auto"/>
            <w:vAlign w:val="bottom"/>
          </w:tcPr>
          <w:p w14:paraId="7B6DB23E" w14:textId="77777777" w:rsidR="0056738C" w:rsidRPr="00295193" w:rsidRDefault="0056738C" w:rsidP="0056738C">
            <w:pPr>
              <w:ind w:left="285"/>
              <w:rPr>
                <w:rFonts w:ascii="Cordia New" w:eastAsia="Times New Roman" w:hAnsi="Cordia New" w:cs="Cordia New"/>
                <w:sz w:val="26"/>
                <w:szCs w:val="26"/>
              </w:rPr>
            </w:pPr>
            <w:r w:rsidRPr="00295193">
              <w:rPr>
                <w:rFonts w:ascii="Cordia New" w:eastAsia="Times New Roman" w:hAnsi="Cordia New" w:cs="Cordia New"/>
                <w:sz w:val="26"/>
                <w:szCs w:val="26"/>
              </w:rPr>
              <w:t>Arabian Spa (Dubai) (LLC)</w:t>
            </w:r>
          </w:p>
        </w:tc>
        <w:tc>
          <w:tcPr>
            <w:tcW w:w="1620" w:type="dxa"/>
            <w:shd w:val="clear" w:color="auto" w:fill="auto"/>
            <w:vAlign w:val="bottom"/>
          </w:tcPr>
          <w:p w14:paraId="3A5BFC98"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napToGrid w:val="0"/>
                <w:sz w:val="26"/>
                <w:szCs w:val="26"/>
              </w:rPr>
              <w:t>Spa services</w:t>
            </w:r>
          </w:p>
        </w:tc>
        <w:tc>
          <w:tcPr>
            <w:tcW w:w="1260" w:type="dxa"/>
            <w:shd w:val="clear" w:color="auto" w:fill="auto"/>
            <w:vAlign w:val="bottom"/>
          </w:tcPr>
          <w:p w14:paraId="75F627A9"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 xml:space="preserve">United Arab </w:t>
            </w:r>
          </w:p>
        </w:tc>
        <w:tc>
          <w:tcPr>
            <w:tcW w:w="1260" w:type="dxa"/>
            <w:shd w:val="clear" w:color="auto" w:fill="auto"/>
            <w:vAlign w:val="bottom"/>
          </w:tcPr>
          <w:p w14:paraId="7F5C736E"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49</w:t>
            </w:r>
          </w:p>
        </w:tc>
        <w:tc>
          <w:tcPr>
            <w:tcW w:w="1177" w:type="dxa"/>
            <w:shd w:val="clear" w:color="auto" w:fill="auto"/>
            <w:vAlign w:val="bottom"/>
          </w:tcPr>
          <w:p w14:paraId="18C538AD"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49</w:t>
            </w:r>
          </w:p>
        </w:tc>
      </w:tr>
      <w:tr w:rsidR="0056738C" w:rsidRPr="00295193" w14:paraId="7F5AD4C5" w14:textId="77777777" w:rsidTr="00DD0474">
        <w:tc>
          <w:tcPr>
            <w:tcW w:w="3341" w:type="dxa"/>
            <w:shd w:val="clear" w:color="auto" w:fill="auto"/>
            <w:vAlign w:val="bottom"/>
          </w:tcPr>
          <w:p w14:paraId="0B234208" w14:textId="77777777" w:rsidR="0056738C" w:rsidRPr="00295193" w:rsidRDefault="0056738C" w:rsidP="0056738C">
            <w:pPr>
              <w:ind w:left="285"/>
              <w:rPr>
                <w:rFonts w:ascii="Cordia New" w:eastAsia="Times New Roman" w:hAnsi="Cordia New" w:cs="Cordia New"/>
                <w:sz w:val="26"/>
                <w:szCs w:val="26"/>
              </w:rPr>
            </w:pPr>
          </w:p>
        </w:tc>
        <w:tc>
          <w:tcPr>
            <w:tcW w:w="1620" w:type="dxa"/>
            <w:shd w:val="clear" w:color="auto" w:fill="auto"/>
            <w:vAlign w:val="bottom"/>
          </w:tcPr>
          <w:p w14:paraId="62A8E8EC" w14:textId="77777777" w:rsidR="0056738C" w:rsidRPr="00295193" w:rsidRDefault="0056738C" w:rsidP="0056738C">
            <w:pPr>
              <w:tabs>
                <w:tab w:val="left" w:pos="1134"/>
              </w:tabs>
              <w:ind w:right="-72"/>
              <w:jc w:val="right"/>
              <w:rPr>
                <w:rFonts w:ascii="Cordia New" w:eastAsia="Times New Roman" w:hAnsi="Cordia New" w:cs="Cordia New"/>
                <w:snapToGrid w:val="0"/>
                <w:sz w:val="26"/>
                <w:szCs w:val="26"/>
              </w:rPr>
            </w:pPr>
          </w:p>
        </w:tc>
        <w:tc>
          <w:tcPr>
            <w:tcW w:w="1260" w:type="dxa"/>
            <w:shd w:val="clear" w:color="auto" w:fill="auto"/>
            <w:vAlign w:val="bottom"/>
          </w:tcPr>
          <w:p w14:paraId="04FC9289"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Emirates</w:t>
            </w:r>
          </w:p>
        </w:tc>
        <w:tc>
          <w:tcPr>
            <w:tcW w:w="1260" w:type="dxa"/>
            <w:shd w:val="clear" w:color="auto" w:fill="auto"/>
            <w:vAlign w:val="bottom"/>
          </w:tcPr>
          <w:p w14:paraId="688E3B5A"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3387E4A1"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295193" w14:paraId="3A7ECF84" w14:textId="77777777" w:rsidTr="00DD0474">
        <w:tc>
          <w:tcPr>
            <w:tcW w:w="3341" w:type="dxa"/>
            <w:shd w:val="clear" w:color="auto" w:fill="auto"/>
            <w:vAlign w:val="bottom"/>
          </w:tcPr>
          <w:p w14:paraId="5AA17310" w14:textId="77777777" w:rsidR="0056738C" w:rsidRPr="00295193" w:rsidRDefault="0056738C" w:rsidP="0056738C">
            <w:pPr>
              <w:ind w:left="285"/>
              <w:rPr>
                <w:rFonts w:ascii="Cordia New" w:eastAsia="Times New Roman" w:hAnsi="Cordia New" w:cs="Cordia New"/>
                <w:sz w:val="26"/>
                <w:szCs w:val="26"/>
              </w:rPr>
            </w:pPr>
            <w:r w:rsidRPr="00295193">
              <w:rPr>
                <w:rFonts w:ascii="Cordia New" w:eastAsia="Times New Roman" w:hAnsi="Cordia New" w:cs="Cordia New"/>
                <w:sz w:val="26"/>
                <w:szCs w:val="26"/>
              </w:rPr>
              <w:t xml:space="preserve">Eutopia Private Holding Limited </w:t>
            </w:r>
          </w:p>
        </w:tc>
        <w:tc>
          <w:tcPr>
            <w:tcW w:w="1620" w:type="dxa"/>
            <w:shd w:val="clear" w:color="auto" w:fill="auto"/>
            <w:vAlign w:val="bottom"/>
          </w:tcPr>
          <w:p w14:paraId="7EC8236C"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Hotel operation</w:t>
            </w:r>
          </w:p>
        </w:tc>
        <w:tc>
          <w:tcPr>
            <w:tcW w:w="1260" w:type="dxa"/>
            <w:shd w:val="clear" w:color="auto" w:fill="auto"/>
            <w:vAlign w:val="bottom"/>
          </w:tcPr>
          <w:p w14:paraId="5F03D4AD"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 xml:space="preserve">Republic of </w:t>
            </w:r>
          </w:p>
        </w:tc>
        <w:tc>
          <w:tcPr>
            <w:tcW w:w="1260" w:type="dxa"/>
            <w:shd w:val="clear" w:color="auto" w:fill="auto"/>
            <w:vAlign w:val="bottom"/>
          </w:tcPr>
          <w:p w14:paraId="3102E729"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50</w:t>
            </w:r>
          </w:p>
        </w:tc>
        <w:tc>
          <w:tcPr>
            <w:tcW w:w="1177" w:type="dxa"/>
            <w:shd w:val="clear" w:color="auto" w:fill="auto"/>
            <w:vAlign w:val="bottom"/>
          </w:tcPr>
          <w:p w14:paraId="576AE277"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50</w:t>
            </w:r>
          </w:p>
        </w:tc>
      </w:tr>
      <w:tr w:rsidR="0056738C" w:rsidRPr="00295193" w14:paraId="0CE5D84A" w14:textId="77777777" w:rsidTr="00DD0474">
        <w:tc>
          <w:tcPr>
            <w:tcW w:w="3341" w:type="dxa"/>
            <w:shd w:val="clear" w:color="auto" w:fill="auto"/>
            <w:vAlign w:val="bottom"/>
          </w:tcPr>
          <w:p w14:paraId="2DEBBE17" w14:textId="77777777" w:rsidR="0056738C" w:rsidRPr="00295193" w:rsidRDefault="0056738C" w:rsidP="0056738C">
            <w:pPr>
              <w:ind w:left="285"/>
              <w:rPr>
                <w:rFonts w:ascii="Cordia New" w:eastAsia="Times New Roman" w:hAnsi="Cordia New" w:cs="Cordia New"/>
                <w:sz w:val="26"/>
                <w:szCs w:val="26"/>
              </w:rPr>
            </w:pPr>
          </w:p>
        </w:tc>
        <w:tc>
          <w:tcPr>
            <w:tcW w:w="1620" w:type="dxa"/>
            <w:shd w:val="clear" w:color="auto" w:fill="auto"/>
            <w:vAlign w:val="bottom"/>
          </w:tcPr>
          <w:p w14:paraId="47E8489A"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p>
        </w:tc>
        <w:tc>
          <w:tcPr>
            <w:tcW w:w="1260" w:type="dxa"/>
            <w:shd w:val="clear" w:color="auto" w:fill="auto"/>
            <w:vAlign w:val="bottom"/>
          </w:tcPr>
          <w:p w14:paraId="35362A64"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Maldives</w:t>
            </w:r>
          </w:p>
        </w:tc>
        <w:tc>
          <w:tcPr>
            <w:tcW w:w="1260" w:type="dxa"/>
            <w:shd w:val="clear" w:color="auto" w:fill="auto"/>
            <w:vAlign w:val="bottom"/>
          </w:tcPr>
          <w:p w14:paraId="7A050E20"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2EFBCCA0"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295193" w14:paraId="52F5F68F" w14:textId="77777777" w:rsidTr="00DD0474">
        <w:tc>
          <w:tcPr>
            <w:tcW w:w="3341" w:type="dxa"/>
            <w:shd w:val="clear" w:color="auto" w:fill="auto"/>
            <w:vAlign w:val="bottom"/>
          </w:tcPr>
          <w:p w14:paraId="68A75144" w14:textId="77777777" w:rsidR="0056738C" w:rsidRPr="00295193" w:rsidRDefault="0056738C" w:rsidP="0056738C">
            <w:pPr>
              <w:ind w:left="285"/>
              <w:rPr>
                <w:rFonts w:ascii="Cordia New" w:eastAsia="Times New Roman" w:hAnsi="Cordia New" w:cs="Cordia New"/>
                <w:sz w:val="26"/>
                <w:szCs w:val="26"/>
              </w:rPr>
            </w:pPr>
            <w:r w:rsidRPr="00295193">
              <w:rPr>
                <w:rFonts w:ascii="Cordia New" w:eastAsia="Times New Roman" w:hAnsi="Cordia New" w:cs="Cordia New"/>
                <w:sz w:val="26"/>
                <w:szCs w:val="26"/>
              </w:rPr>
              <w:t xml:space="preserve">Tanzania Tourism and Hospitality </w:t>
            </w:r>
          </w:p>
        </w:tc>
        <w:tc>
          <w:tcPr>
            <w:tcW w:w="1620" w:type="dxa"/>
            <w:shd w:val="clear" w:color="auto" w:fill="auto"/>
            <w:vAlign w:val="bottom"/>
          </w:tcPr>
          <w:p w14:paraId="75E59B5B"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Holding investment</w:t>
            </w:r>
          </w:p>
        </w:tc>
        <w:tc>
          <w:tcPr>
            <w:tcW w:w="1260" w:type="dxa"/>
            <w:shd w:val="clear" w:color="auto" w:fill="auto"/>
            <w:vAlign w:val="bottom"/>
          </w:tcPr>
          <w:p w14:paraId="0485E35B"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 xml:space="preserve">British Virgin </w:t>
            </w:r>
          </w:p>
        </w:tc>
        <w:tc>
          <w:tcPr>
            <w:tcW w:w="1260" w:type="dxa"/>
            <w:shd w:val="clear" w:color="auto" w:fill="auto"/>
            <w:vAlign w:val="bottom"/>
          </w:tcPr>
          <w:p w14:paraId="1F6FBFC0"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50</w:t>
            </w:r>
          </w:p>
        </w:tc>
        <w:tc>
          <w:tcPr>
            <w:tcW w:w="1177" w:type="dxa"/>
            <w:shd w:val="clear" w:color="auto" w:fill="auto"/>
            <w:vAlign w:val="bottom"/>
          </w:tcPr>
          <w:p w14:paraId="1D1BEA3D"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50</w:t>
            </w:r>
          </w:p>
        </w:tc>
      </w:tr>
      <w:tr w:rsidR="0056738C" w:rsidRPr="00295193" w14:paraId="11A274CA" w14:textId="77777777" w:rsidTr="00DD0474">
        <w:tc>
          <w:tcPr>
            <w:tcW w:w="3341" w:type="dxa"/>
            <w:shd w:val="clear" w:color="auto" w:fill="auto"/>
            <w:vAlign w:val="bottom"/>
          </w:tcPr>
          <w:p w14:paraId="4100A1F8" w14:textId="77777777" w:rsidR="0056738C" w:rsidRPr="00295193" w:rsidRDefault="0056738C" w:rsidP="0056738C">
            <w:pPr>
              <w:ind w:left="285"/>
              <w:rPr>
                <w:rFonts w:ascii="Cordia New" w:eastAsia="Times New Roman" w:hAnsi="Cordia New" w:cs="Cordia New"/>
                <w:sz w:val="26"/>
                <w:szCs w:val="26"/>
              </w:rPr>
            </w:pPr>
            <w:r w:rsidRPr="00295193">
              <w:rPr>
                <w:rFonts w:ascii="Cordia New" w:eastAsia="Times New Roman" w:hAnsi="Cordia New" w:cs="Cordia New"/>
                <w:sz w:val="26"/>
                <w:szCs w:val="26"/>
              </w:rPr>
              <w:t xml:space="preserve">   Investment Limited</w:t>
            </w:r>
          </w:p>
        </w:tc>
        <w:tc>
          <w:tcPr>
            <w:tcW w:w="1620" w:type="dxa"/>
            <w:shd w:val="clear" w:color="auto" w:fill="auto"/>
            <w:vAlign w:val="bottom"/>
          </w:tcPr>
          <w:p w14:paraId="50526EA6"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p>
        </w:tc>
        <w:tc>
          <w:tcPr>
            <w:tcW w:w="1260" w:type="dxa"/>
            <w:shd w:val="clear" w:color="auto" w:fill="auto"/>
            <w:vAlign w:val="bottom"/>
          </w:tcPr>
          <w:p w14:paraId="056BC20E"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Islands</w:t>
            </w:r>
          </w:p>
        </w:tc>
        <w:tc>
          <w:tcPr>
            <w:tcW w:w="1260" w:type="dxa"/>
            <w:shd w:val="clear" w:color="auto" w:fill="auto"/>
            <w:vAlign w:val="bottom"/>
          </w:tcPr>
          <w:p w14:paraId="12004E35"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30C506CB"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295193" w14:paraId="28D4345E" w14:textId="77777777" w:rsidTr="00DD0474">
        <w:tc>
          <w:tcPr>
            <w:tcW w:w="3341" w:type="dxa"/>
            <w:shd w:val="clear" w:color="auto" w:fill="auto"/>
            <w:vAlign w:val="bottom"/>
          </w:tcPr>
          <w:p w14:paraId="20671119" w14:textId="77777777" w:rsidR="0056738C" w:rsidRPr="00295193" w:rsidRDefault="0056738C" w:rsidP="0056738C">
            <w:pPr>
              <w:ind w:left="285"/>
              <w:rPr>
                <w:rFonts w:ascii="Cordia New" w:eastAsia="Times New Roman" w:hAnsi="Cordia New" w:cs="Cordia New"/>
                <w:sz w:val="26"/>
                <w:szCs w:val="26"/>
              </w:rPr>
            </w:pPr>
            <w:r w:rsidRPr="00295193">
              <w:rPr>
                <w:rFonts w:ascii="Cordia New" w:eastAsia="Times New Roman" w:hAnsi="Cordia New" w:cs="Cordia New"/>
                <w:sz w:val="26"/>
                <w:szCs w:val="26"/>
              </w:rPr>
              <w:t xml:space="preserve">Zanzibar Tourism and Hospitality </w:t>
            </w:r>
          </w:p>
        </w:tc>
        <w:tc>
          <w:tcPr>
            <w:tcW w:w="1620" w:type="dxa"/>
            <w:shd w:val="clear" w:color="auto" w:fill="auto"/>
            <w:vAlign w:val="bottom"/>
          </w:tcPr>
          <w:p w14:paraId="2D07A9E6"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Holding investment</w:t>
            </w:r>
          </w:p>
        </w:tc>
        <w:tc>
          <w:tcPr>
            <w:tcW w:w="1260" w:type="dxa"/>
            <w:shd w:val="clear" w:color="auto" w:fill="auto"/>
            <w:vAlign w:val="bottom"/>
          </w:tcPr>
          <w:p w14:paraId="1A0DB0C7"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 xml:space="preserve">British Virgin </w:t>
            </w:r>
          </w:p>
        </w:tc>
        <w:tc>
          <w:tcPr>
            <w:tcW w:w="1260" w:type="dxa"/>
            <w:shd w:val="clear" w:color="auto" w:fill="auto"/>
            <w:vAlign w:val="bottom"/>
          </w:tcPr>
          <w:p w14:paraId="1A437C11"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50</w:t>
            </w:r>
          </w:p>
        </w:tc>
        <w:tc>
          <w:tcPr>
            <w:tcW w:w="1177" w:type="dxa"/>
            <w:shd w:val="clear" w:color="auto" w:fill="auto"/>
            <w:vAlign w:val="bottom"/>
          </w:tcPr>
          <w:p w14:paraId="29FB4D60"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50</w:t>
            </w:r>
          </w:p>
        </w:tc>
      </w:tr>
      <w:tr w:rsidR="0056738C" w:rsidRPr="00295193" w14:paraId="1A612E6F" w14:textId="77777777" w:rsidTr="00DD0474">
        <w:tc>
          <w:tcPr>
            <w:tcW w:w="3341" w:type="dxa"/>
            <w:shd w:val="clear" w:color="auto" w:fill="auto"/>
            <w:vAlign w:val="bottom"/>
          </w:tcPr>
          <w:p w14:paraId="6FE9C17A" w14:textId="77777777" w:rsidR="0056738C" w:rsidRPr="00295193" w:rsidRDefault="0056738C" w:rsidP="0056738C">
            <w:pPr>
              <w:ind w:left="285"/>
              <w:rPr>
                <w:rFonts w:ascii="Cordia New" w:eastAsia="Times New Roman" w:hAnsi="Cordia New" w:cs="Cordia New"/>
                <w:sz w:val="26"/>
                <w:szCs w:val="26"/>
              </w:rPr>
            </w:pPr>
            <w:r w:rsidRPr="00295193">
              <w:rPr>
                <w:rFonts w:ascii="Cordia New" w:eastAsia="Times New Roman" w:hAnsi="Cordia New" w:cs="Cordia New"/>
                <w:sz w:val="26"/>
                <w:szCs w:val="26"/>
              </w:rPr>
              <w:t xml:space="preserve">   Investment Limited</w:t>
            </w:r>
          </w:p>
        </w:tc>
        <w:tc>
          <w:tcPr>
            <w:tcW w:w="1620" w:type="dxa"/>
            <w:shd w:val="clear" w:color="auto" w:fill="auto"/>
            <w:vAlign w:val="bottom"/>
          </w:tcPr>
          <w:p w14:paraId="75B06286"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p>
        </w:tc>
        <w:tc>
          <w:tcPr>
            <w:tcW w:w="1260" w:type="dxa"/>
            <w:shd w:val="clear" w:color="auto" w:fill="auto"/>
            <w:vAlign w:val="bottom"/>
          </w:tcPr>
          <w:p w14:paraId="0AC09C9A"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Islands</w:t>
            </w:r>
          </w:p>
        </w:tc>
        <w:tc>
          <w:tcPr>
            <w:tcW w:w="1260" w:type="dxa"/>
            <w:shd w:val="clear" w:color="auto" w:fill="auto"/>
            <w:vAlign w:val="bottom"/>
          </w:tcPr>
          <w:p w14:paraId="1A448568"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51BEA8DE"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295193" w14:paraId="401DEAD3" w14:textId="77777777" w:rsidTr="00DD0474">
        <w:tc>
          <w:tcPr>
            <w:tcW w:w="3341" w:type="dxa"/>
            <w:shd w:val="clear" w:color="auto" w:fill="auto"/>
            <w:vAlign w:val="bottom"/>
          </w:tcPr>
          <w:p w14:paraId="1D3F0D60" w14:textId="77777777" w:rsidR="0056738C" w:rsidRPr="00295193" w:rsidRDefault="0056738C" w:rsidP="0056738C">
            <w:pPr>
              <w:ind w:left="285"/>
              <w:rPr>
                <w:rFonts w:ascii="Cordia New" w:eastAsia="Times New Roman" w:hAnsi="Cordia New" w:cs="Cordia New"/>
                <w:sz w:val="26"/>
                <w:szCs w:val="26"/>
              </w:rPr>
            </w:pPr>
            <w:r w:rsidRPr="00295193">
              <w:rPr>
                <w:rFonts w:ascii="Cordia New" w:eastAsia="Times New Roman" w:hAnsi="Cordia New" w:cs="Cordia New"/>
                <w:sz w:val="26"/>
                <w:szCs w:val="26"/>
              </w:rPr>
              <w:t>Sizzler China Pte. Ltd.</w:t>
            </w:r>
          </w:p>
        </w:tc>
        <w:tc>
          <w:tcPr>
            <w:tcW w:w="1620" w:type="dxa"/>
            <w:shd w:val="clear" w:color="auto" w:fill="auto"/>
            <w:vAlign w:val="bottom"/>
          </w:tcPr>
          <w:p w14:paraId="16F0E66E"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Franchise owner</w:t>
            </w:r>
          </w:p>
        </w:tc>
        <w:tc>
          <w:tcPr>
            <w:tcW w:w="1260" w:type="dxa"/>
            <w:shd w:val="clear" w:color="auto" w:fill="auto"/>
            <w:vAlign w:val="bottom"/>
          </w:tcPr>
          <w:p w14:paraId="32C4D989"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Singapore</w:t>
            </w:r>
          </w:p>
        </w:tc>
        <w:tc>
          <w:tcPr>
            <w:tcW w:w="1260" w:type="dxa"/>
            <w:shd w:val="clear" w:color="auto" w:fill="auto"/>
            <w:vAlign w:val="bottom"/>
          </w:tcPr>
          <w:p w14:paraId="44DA32DD"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50</w:t>
            </w:r>
          </w:p>
        </w:tc>
        <w:tc>
          <w:tcPr>
            <w:tcW w:w="1177" w:type="dxa"/>
            <w:shd w:val="clear" w:color="auto" w:fill="auto"/>
            <w:vAlign w:val="bottom"/>
          </w:tcPr>
          <w:p w14:paraId="01DE16D0"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50</w:t>
            </w:r>
          </w:p>
        </w:tc>
      </w:tr>
    </w:tbl>
    <w:p w14:paraId="56C68283" w14:textId="3C4D0F06" w:rsidR="00575A73" w:rsidRPr="00295193" w:rsidRDefault="00B91BF7" w:rsidP="00CC2AD5">
      <w:pPr>
        <w:tabs>
          <w:tab w:val="left" w:pos="540"/>
        </w:tabs>
        <w:ind w:left="540" w:hanging="540"/>
        <w:rPr>
          <w:rFonts w:ascii="Cordia New" w:hAnsi="Cordia New" w:cs="Cordia New"/>
          <w:sz w:val="26"/>
          <w:szCs w:val="26"/>
          <w:cs/>
        </w:rPr>
      </w:pPr>
      <w:r w:rsidRPr="00295193">
        <w:rPr>
          <w:rFonts w:ascii="Cordia New" w:hAnsi="Cordia New" w:cs="Cordia New"/>
          <w:sz w:val="26"/>
          <w:szCs w:val="26"/>
        </w:rPr>
        <w:br w:type="page"/>
      </w:r>
      <w:r w:rsidR="0029637C" w:rsidRPr="00295193">
        <w:rPr>
          <w:rFonts w:ascii="Cordia New" w:hAnsi="Cordia New" w:cs="Cordia New"/>
          <w:b/>
          <w:bCs/>
          <w:sz w:val="26"/>
          <w:szCs w:val="26"/>
        </w:rPr>
        <w:lastRenderedPageBreak/>
        <w:t>1</w:t>
      </w:r>
      <w:r w:rsidR="0059594E" w:rsidRPr="00295193">
        <w:rPr>
          <w:rFonts w:ascii="Cordia New" w:hAnsi="Cordia New" w:cs="Cordia New"/>
          <w:b/>
          <w:bCs/>
          <w:sz w:val="26"/>
          <w:szCs w:val="26"/>
        </w:rPr>
        <w:t>1</w:t>
      </w:r>
      <w:r w:rsidR="00575A73" w:rsidRPr="00295193">
        <w:rPr>
          <w:rFonts w:ascii="Cordia New" w:hAnsi="Cordia New" w:cs="Cordia New"/>
          <w:b/>
          <w:bCs/>
          <w:sz w:val="26"/>
          <w:szCs w:val="26"/>
        </w:rPr>
        <w:tab/>
        <w:t>Investments in subsidiaries, associates and interests in joint ventures</w:t>
      </w:r>
      <w:r w:rsidR="00575A73" w:rsidRPr="00295193">
        <w:rPr>
          <w:rFonts w:ascii="Cordia New" w:hAnsi="Cordia New" w:cs="Cordia New"/>
          <w:sz w:val="26"/>
          <w:szCs w:val="26"/>
        </w:rPr>
        <w:t xml:space="preserve"> (Cont’d)</w:t>
      </w:r>
    </w:p>
    <w:p w14:paraId="6A59E0AA" w14:textId="77777777" w:rsidR="006174C5" w:rsidRPr="00295193" w:rsidRDefault="006174C5" w:rsidP="00861271">
      <w:pPr>
        <w:ind w:left="1080"/>
        <w:rPr>
          <w:rFonts w:ascii="Cordia New" w:eastAsia="Times New Roman" w:hAnsi="Cordia New" w:cs="Cordia New"/>
          <w:sz w:val="26"/>
          <w:szCs w:val="26"/>
        </w:rPr>
      </w:pPr>
    </w:p>
    <w:tbl>
      <w:tblPr>
        <w:tblW w:w="8835" w:type="dxa"/>
        <w:tblInd w:w="648" w:type="dxa"/>
        <w:tblLayout w:type="fixed"/>
        <w:tblLook w:val="0000" w:firstRow="0" w:lastRow="0" w:firstColumn="0" w:lastColumn="0" w:noHBand="0" w:noVBand="0"/>
      </w:tblPr>
      <w:tblGrid>
        <w:gridCol w:w="3658"/>
        <w:gridCol w:w="1530"/>
        <w:gridCol w:w="1259"/>
        <w:gridCol w:w="1216"/>
        <w:gridCol w:w="1172"/>
      </w:tblGrid>
      <w:tr w:rsidR="008177A1" w:rsidRPr="00295193" w14:paraId="6C750BF2" w14:textId="77777777" w:rsidTr="008B1B17">
        <w:tc>
          <w:tcPr>
            <w:tcW w:w="3658" w:type="dxa"/>
            <w:shd w:val="clear" w:color="auto" w:fill="auto"/>
            <w:vAlign w:val="bottom"/>
          </w:tcPr>
          <w:p w14:paraId="150CBF4A" w14:textId="77777777" w:rsidR="00721DC3" w:rsidRPr="00295193" w:rsidRDefault="00721DC3" w:rsidP="00861271">
            <w:pPr>
              <w:ind w:left="435" w:right="-29"/>
              <w:rPr>
                <w:rFonts w:ascii="Cordia New" w:eastAsia="Times New Roman" w:hAnsi="Cordia New" w:cs="Cordia New"/>
                <w:spacing w:val="-4"/>
                <w:sz w:val="26"/>
                <w:szCs w:val="26"/>
              </w:rPr>
            </w:pPr>
          </w:p>
        </w:tc>
        <w:tc>
          <w:tcPr>
            <w:tcW w:w="5177" w:type="dxa"/>
            <w:gridSpan w:val="4"/>
            <w:shd w:val="clear" w:color="auto" w:fill="auto"/>
            <w:vAlign w:val="bottom"/>
          </w:tcPr>
          <w:p w14:paraId="25133215" w14:textId="77777777" w:rsidR="00721DC3" w:rsidRPr="00295193" w:rsidRDefault="00721DC3" w:rsidP="0036038A">
            <w:pPr>
              <w:pBdr>
                <w:bottom w:val="single" w:sz="4" w:space="1" w:color="auto"/>
              </w:pBdr>
              <w:tabs>
                <w:tab w:val="left" w:pos="1134"/>
              </w:tabs>
              <w:ind w:left="-15"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Consolidated financial information</w:t>
            </w:r>
          </w:p>
        </w:tc>
      </w:tr>
      <w:tr w:rsidR="008177A1" w:rsidRPr="00295193" w14:paraId="325DD81C" w14:textId="77777777" w:rsidTr="008B1B17">
        <w:tc>
          <w:tcPr>
            <w:tcW w:w="3658" w:type="dxa"/>
            <w:shd w:val="clear" w:color="auto" w:fill="auto"/>
            <w:vAlign w:val="bottom"/>
          </w:tcPr>
          <w:p w14:paraId="61582538" w14:textId="77777777" w:rsidR="00721DC3" w:rsidRPr="00295193" w:rsidRDefault="00721DC3" w:rsidP="00861271">
            <w:pPr>
              <w:ind w:left="435" w:right="-29"/>
              <w:rPr>
                <w:rFonts w:ascii="Cordia New" w:eastAsia="Times New Roman" w:hAnsi="Cordia New" w:cs="Cordia New"/>
                <w:spacing w:val="-4"/>
                <w:sz w:val="26"/>
                <w:szCs w:val="26"/>
              </w:rPr>
            </w:pPr>
          </w:p>
        </w:tc>
        <w:tc>
          <w:tcPr>
            <w:tcW w:w="1530" w:type="dxa"/>
            <w:shd w:val="clear" w:color="auto" w:fill="auto"/>
            <w:vAlign w:val="bottom"/>
          </w:tcPr>
          <w:p w14:paraId="0D98BB2D" w14:textId="77777777" w:rsidR="00721DC3" w:rsidRPr="00295193" w:rsidRDefault="00721DC3" w:rsidP="0036038A">
            <w:pPr>
              <w:tabs>
                <w:tab w:val="left" w:pos="1134"/>
              </w:tabs>
              <w:ind w:left="-15" w:right="-72"/>
              <w:jc w:val="right"/>
              <w:rPr>
                <w:rFonts w:ascii="Cordia New" w:eastAsia="Times New Roman" w:hAnsi="Cordia New" w:cs="Cordia New"/>
                <w:b/>
                <w:bCs/>
                <w:sz w:val="26"/>
                <w:szCs w:val="26"/>
              </w:rPr>
            </w:pPr>
          </w:p>
        </w:tc>
        <w:tc>
          <w:tcPr>
            <w:tcW w:w="1259" w:type="dxa"/>
            <w:shd w:val="clear" w:color="auto" w:fill="auto"/>
            <w:vAlign w:val="bottom"/>
          </w:tcPr>
          <w:p w14:paraId="37515B0E" w14:textId="77777777" w:rsidR="00721DC3" w:rsidRPr="00295193" w:rsidRDefault="00721DC3" w:rsidP="0036038A">
            <w:pPr>
              <w:tabs>
                <w:tab w:val="left" w:pos="1134"/>
              </w:tabs>
              <w:ind w:left="-15" w:right="-72"/>
              <w:jc w:val="right"/>
              <w:rPr>
                <w:rFonts w:ascii="Cordia New" w:eastAsia="Times New Roman" w:hAnsi="Cordia New" w:cs="Cordia New"/>
                <w:b/>
                <w:bCs/>
                <w:sz w:val="26"/>
                <w:szCs w:val="26"/>
              </w:rPr>
            </w:pPr>
          </w:p>
        </w:tc>
        <w:tc>
          <w:tcPr>
            <w:tcW w:w="2388" w:type="dxa"/>
            <w:gridSpan w:val="2"/>
            <w:shd w:val="clear" w:color="auto" w:fill="auto"/>
            <w:vAlign w:val="bottom"/>
          </w:tcPr>
          <w:p w14:paraId="471EFA48" w14:textId="77777777" w:rsidR="00721DC3" w:rsidRPr="00295193" w:rsidRDefault="00721DC3" w:rsidP="0036038A">
            <w:pPr>
              <w:tabs>
                <w:tab w:val="left" w:pos="1134"/>
              </w:tabs>
              <w:ind w:left="-15"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 xml:space="preserve">Interests portion </w:t>
            </w:r>
          </w:p>
          <w:p w14:paraId="0A747FF7" w14:textId="77777777" w:rsidR="00721DC3" w:rsidRPr="00295193" w:rsidRDefault="00721DC3" w:rsidP="0036038A">
            <w:pPr>
              <w:pBdr>
                <w:bottom w:val="single" w:sz="4" w:space="1" w:color="auto"/>
              </w:pBdr>
              <w:tabs>
                <w:tab w:val="left" w:pos="1134"/>
              </w:tabs>
              <w:ind w:left="-15"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as a Group (%)</w:t>
            </w:r>
          </w:p>
        </w:tc>
      </w:tr>
      <w:tr w:rsidR="008177A1" w:rsidRPr="00295193" w14:paraId="7B8C6318" w14:textId="77777777" w:rsidTr="008B1B17">
        <w:tc>
          <w:tcPr>
            <w:tcW w:w="3658" w:type="dxa"/>
            <w:shd w:val="clear" w:color="auto" w:fill="auto"/>
            <w:vAlign w:val="bottom"/>
          </w:tcPr>
          <w:p w14:paraId="5538788C" w14:textId="77777777" w:rsidR="00721DC3" w:rsidRPr="00295193" w:rsidRDefault="00721DC3" w:rsidP="00861271">
            <w:pPr>
              <w:ind w:left="435" w:right="-18"/>
              <w:jc w:val="center"/>
              <w:rPr>
                <w:rFonts w:ascii="Cordia New" w:eastAsia="Times New Roman" w:hAnsi="Cordia New" w:cs="Cordia New"/>
                <w:b/>
                <w:bCs/>
                <w:spacing w:val="-6"/>
                <w:sz w:val="26"/>
                <w:szCs w:val="26"/>
              </w:rPr>
            </w:pPr>
          </w:p>
        </w:tc>
        <w:tc>
          <w:tcPr>
            <w:tcW w:w="1530" w:type="dxa"/>
            <w:shd w:val="clear" w:color="auto" w:fill="auto"/>
            <w:vAlign w:val="bottom"/>
          </w:tcPr>
          <w:p w14:paraId="72756C8C" w14:textId="5D602E4F" w:rsidR="00721DC3" w:rsidRPr="00295193" w:rsidRDefault="00721DC3" w:rsidP="0036038A">
            <w:pPr>
              <w:tabs>
                <w:tab w:val="left" w:pos="1134"/>
              </w:tabs>
              <w:ind w:left="-15" w:right="-72"/>
              <w:jc w:val="right"/>
              <w:rPr>
                <w:rFonts w:ascii="Cordia New" w:eastAsia="Times New Roman" w:hAnsi="Cordia New" w:cs="Cordia New"/>
                <w:b/>
                <w:bCs/>
                <w:sz w:val="26"/>
                <w:szCs w:val="26"/>
              </w:rPr>
            </w:pPr>
          </w:p>
        </w:tc>
        <w:tc>
          <w:tcPr>
            <w:tcW w:w="1259" w:type="dxa"/>
            <w:shd w:val="clear" w:color="auto" w:fill="auto"/>
            <w:vAlign w:val="bottom"/>
          </w:tcPr>
          <w:p w14:paraId="1DD220F6" w14:textId="77777777" w:rsidR="00721DC3" w:rsidRPr="00295193" w:rsidRDefault="00721DC3" w:rsidP="0036038A">
            <w:pPr>
              <w:tabs>
                <w:tab w:val="left" w:pos="1134"/>
              </w:tabs>
              <w:ind w:left="-15"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Country of</w:t>
            </w:r>
          </w:p>
        </w:tc>
        <w:tc>
          <w:tcPr>
            <w:tcW w:w="1216" w:type="dxa"/>
            <w:shd w:val="clear" w:color="auto" w:fill="auto"/>
            <w:vAlign w:val="bottom"/>
          </w:tcPr>
          <w:p w14:paraId="214738A3" w14:textId="03AA61B7" w:rsidR="00721DC3" w:rsidRPr="00295193" w:rsidRDefault="00355856" w:rsidP="0036038A">
            <w:pPr>
              <w:tabs>
                <w:tab w:val="left" w:pos="1134"/>
              </w:tabs>
              <w:ind w:left="-15"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31 March</w:t>
            </w:r>
          </w:p>
        </w:tc>
        <w:tc>
          <w:tcPr>
            <w:tcW w:w="1172" w:type="dxa"/>
            <w:shd w:val="clear" w:color="auto" w:fill="auto"/>
            <w:vAlign w:val="bottom"/>
          </w:tcPr>
          <w:p w14:paraId="445492B1" w14:textId="77777777" w:rsidR="00721DC3" w:rsidRPr="00295193" w:rsidRDefault="00721DC3" w:rsidP="0036038A">
            <w:pPr>
              <w:tabs>
                <w:tab w:val="left" w:pos="1134"/>
              </w:tabs>
              <w:ind w:left="-15" w:right="-72"/>
              <w:jc w:val="right"/>
              <w:rPr>
                <w:rFonts w:ascii="Cordia New" w:hAnsi="Cordia New" w:cs="Cordia New"/>
                <w:b/>
                <w:bCs/>
                <w:spacing w:val="-4"/>
                <w:sz w:val="26"/>
                <w:szCs w:val="26"/>
                <w:lang w:eastAsia="en-GB"/>
              </w:rPr>
            </w:pPr>
            <w:r w:rsidRPr="00295193">
              <w:rPr>
                <w:rFonts w:ascii="Cordia New" w:hAnsi="Cordia New" w:cs="Cordia New"/>
                <w:b/>
                <w:bCs/>
                <w:spacing w:val="-4"/>
                <w:sz w:val="26"/>
                <w:szCs w:val="26"/>
                <w:lang w:eastAsia="en-GB"/>
              </w:rPr>
              <w:t>31 December</w:t>
            </w:r>
          </w:p>
        </w:tc>
      </w:tr>
      <w:tr w:rsidR="008177A1" w:rsidRPr="00295193" w14:paraId="75DC173D" w14:textId="77777777" w:rsidTr="008B1B17">
        <w:tc>
          <w:tcPr>
            <w:tcW w:w="3658" w:type="dxa"/>
            <w:shd w:val="clear" w:color="auto" w:fill="auto"/>
            <w:vAlign w:val="bottom"/>
          </w:tcPr>
          <w:p w14:paraId="53C284E8" w14:textId="77777777" w:rsidR="00721DC3" w:rsidRPr="00295193" w:rsidRDefault="00721DC3" w:rsidP="00861271">
            <w:pPr>
              <w:pBdr>
                <w:bottom w:val="single" w:sz="4" w:space="1" w:color="auto"/>
              </w:pBdr>
              <w:ind w:left="435" w:right="-18"/>
              <w:jc w:val="center"/>
              <w:rPr>
                <w:rFonts w:ascii="Cordia New" w:eastAsia="Times New Roman" w:hAnsi="Cordia New" w:cs="Cordia New"/>
                <w:b/>
                <w:bCs/>
                <w:spacing w:val="-6"/>
                <w:sz w:val="26"/>
                <w:szCs w:val="26"/>
              </w:rPr>
            </w:pPr>
            <w:r w:rsidRPr="00295193">
              <w:rPr>
                <w:rFonts w:ascii="Cordia New" w:eastAsia="Times New Roman" w:hAnsi="Cordia New" w:cs="Cordia New"/>
                <w:b/>
                <w:bCs/>
                <w:spacing w:val="-6"/>
                <w:sz w:val="26"/>
                <w:szCs w:val="26"/>
              </w:rPr>
              <w:t>Company</w:t>
            </w:r>
          </w:p>
        </w:tc>
        <w:tc>
          <w:tcPr>
            <w:tcW w:w="1530" w:type="dxa"/>
            <w:shd w:val="clear" w:color="auto" w:fill="auto"/>
            <w:vAlign w:val="bottom"/>
          </w:tcPr>
          <w:p w14:paraId="6871956A" w14:textId="10CC6893" w:rsidR="00721DC3" w:rsidRPr="00295193" w:rsidRDefault="00CD572E" w:rsidP="0036038A">
            <w:pPr>
              <w:pBdr>
                <w:bottom w:val="single" w:sz="4" w:space="1" w:color="auto"/>
              </w:pBdr>
              <w:tabs>
                <w:tab w:val="left" w:pos="1134"/>
              </w:tabs>
              <w:ind w:left="-15" w:right="-72"/>
              <w:jc w:val="right"/>
              <w:rPr>
                <w:rFonts w:ascii="Cordia New" w:eastAsia="Times New Roman" w:hAnsi="Cordia New" w:cs="Cordia New"/>
                <w:b/>
                <w:bCs/>
                <w:spacing w:val="-4"/>
                <w:sz w:val="26"/>
                <w:szCs w:val="26"/>
              </w:rPr>
            </w:pPr>
            <w:r w:rsidRPr="00295193">
              <w:rPr>
                <w:rFonts w:ascii="Cordia New" w:eastAsia="Times New Roman" w:hAnsi="Cordia New" w:cs="Cordia New"/>
                <w:b/>
                <w:bCs/>
                <w:spacing w:val="-4"/>
                <w:sz w:val="26"/>
                <w:szCs w:val="26"/>
              </w:rPr>
              <w:t xml:space="preserve">Nature of </w:t>
            </w:r>
            <w:r w:rsidR="00721DC3" w:rsidRPr="00295193">
              <w:rPr>
                <w:rFonts w:ascii="Cordia New" w:eastAsia="Times New Roman" w:hAnsi="Cordia New" w:cs="Cordia New"/>
                <w:b/>
                <w:bCs/>
                <w:spacing w:val="-4"/>
                <w:sz w:val="26"/>
                <w:szCs w:val="26"/>
              </w:rPr>
              <w:t>business</w:t>
            </w:r>
          </w:p>
        </w:tc>
        <w:tc>
          <w:tcPr>
            <w:tcW w:w="1259" w:type="dxa"/>
            <w:shd w:val="clear" w:color="auto" w:fill="auto"/>
            <w:vAlign w:val="bottom"/>
          </w:tcPr>
          <w:p w14:paraId="687DFB3E" w14:textId="77777777" w:rsidR="00721DC3" w:rsidRPr="00295193" w:rsidRDefault="00721DC3" w:rsidP="0036038A">
            <w:pPr>
              <w:pBdr>
                <w:bottom w:val="single" w:sz="4" w:space="1" w:color="auto"/>
              </w:pBdr>
              <w:tabs>
                <w:tab w:val="left" w:pos="1134"/>
              </w:tabs>
              <w:ind w:left="-15"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incorporation</w:t>
            </w:r>
          </w:p>
        </w:tc>
        <w:tc>
          <w:tcPr>
            <w:tcW w:w="1216" w:type="dxa"/>
            <w:shd w:val="clear" w:color="auto" w:fill="auto"/>
            <w:vAlign w:val="bottom"/>
          </w:tcPr>
          <w:p w14:paraId="441C5D67" w14:textId="79FF0790" w:rsidR="00721DC3" w:rsidRPr="00295193" w:rsidRDefault="00355856" w:rsidP="0036038A">
            <w:pPr>
              <w:pBdr>
                <w:bottom w:val="single" w:sz="4" w:space="1" w:color="auto"/>
              </w:pBdr>
              <w:tabs>
                <w:tab w:val="left" w:pos="1134"/>
              </w:tabs>
              <w:ind w:left="-15"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2020</w:t>
            </w:r>
          </w:p>
        </w:tc>
        <w:tc>
          <w:tcPr>
            <w:tcW w:w="1172" w:type="dxa"/>
            <w:shd w:val="clear" w:color="auto" w:fill="auto"/>
            <w:vAlign w:val="bottom"/>
          </w:tcPr>
          <w:p w14:paraId="0F381721" w14:textId="138603B6" w:rsidR="00721DC3" w:rsidRPr="00295193" w:rsidRDefault="00355856" w:rsidP="0036038A">
            <w:pPr>
              <w:pBdr>
                <w:bottom w:val="single" w:sz="4" w:space="1" w:color="auto"/>
              </w:pBdr>
              <w:tabs>
                <w:tab w:val="left" w:pos="1134"/>
              </w:tabs>
              <w:ind w:left="-15"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2019</w:t>
            </w:r>
          </w:p>
        </w:tc>
      </w:tr>
      <w:tr w:rsidR="008177A1" w:rsidRPr="00295193" w14:paraId="12F57558" w14:textId="77777777" w:rsidTr="008B1B17">
        <w:tc>
          <w:tcPr>
            <w:tcW w:w="3658" w:type="dxa"/>
            <w:shd w:val="clear" w:color="auto" w:fill="auto"/>
            <w:vAlign w:val="bottom"/>
          </w:tcPr>
          <w:p w14:paraId="17747F97" w14:textId="77777777" w:rsidR="00721DC3" w:rsidRPr="00295193" w:rsidRDefault="00721DC3" w:rsidP="00861271">
            <w:pPr>
              <w:ind w:left="435" w:right="-18"/>
              <w:jc w:val="center"/>
              <w:rPr>
                <w:rFonts w:ascii="Cordia New" w:eastAsia="Times New Roman" w:hAnsi="Cordia New" w:cs="Cordia New"/>
                <w:b/>
                <w:bCs/>
                <w:spacing w:val="-6"/>
                <w:sz w:val="12"/>
                <w:szCs w:val="12"/>
              </w:rPr>
            </w:pPr>
          </w:p>
        </w:tc>
        <w:tc>
          <w:tcPr>
            <w:tcW w:w="1530" w:type="dxa"/>
            <w:shd w:val="clear" w:color="auto" w:fill="auto"/>
            <w:vAlign w:val="bottom"/>
          </w:tcPr>
          <w:p w14:paraId="6B4F8437" w14:textId="77777777" w:rsidR="00721DC3" w:rsidRPr="00295193" w:rsidRDefault="00721DC3" w:rsidP="00926E9B">
            <w:pPr>
              <w:tabs>
                <w:tab w:val="left" w:pos="1134"/>
              </w:tabs>
              <w:ind w:right="-72"/>
              <w:jc w:val="right"/>
              <w:rPr>
                <w:rFonts w:ascii="Cordia New" w:eastAsia="Times New Roman" w:hAnsi="Cordia New" w:cs="Cordia New"/>
                <w:b/>
                <w:bCs/>
                <w:sz w:val="12"/>
                <w:szCs w:val="12"/>
              </w:rPr>
            </w:pPr>
          </w:p>
        </w:tc>
        <w:tc>
          <w:tcPr>
            <w:tcW w:w="1259" w:type="dxa"/>
            <w:shd w:val="clear" w:color="auto" w:fill="auto"/>
            <w:vAlign w:val="bottom"/>
          </w:tcPr>
          <w:p w14:paraId="6490334E" w14:textId="77777777" w:rsidR="00721DC3" w:rsidRPr="00295193" w:rsidRDefault="00721DC3" w:rsidP="00926E9B">
            <w:pPr>
              <w:tabs>
                <w:tab w:val="left" w:pos="1134"/>
              </w:tabs>
              <w:ind w:right="-72"/>
              <w:jc w:val="right"/>
              <w:rPr>
                <w:rFonts w:ascii="Cordia New" w:eastAsia="Times New Roman" w:hAnsi="Cordia New" w:cs="Cordia New"/>
                <w:b/>
                <w:bCs/>
                <w:sz w:val="12"/>
                <w:szCs w:val="12"/>
              </w:rPr>
            </w:pPr>
          </w:p>
        </w:tc>
        <w:tc>
          <w:tcPr>
            <w:tcW w:w="1216" w:type="dxa"/>
            <w:shd w:val="clear" w:color="auto" w:fill="auto"/>
            <w:vAlign w:val="bottom"/>
          </w:tcPr>
          <w:p w14:paraId="0B0D24F6" w14:textId="77777777" w:rsidR="00721DC3" w:rsidRPr="00295193" w:rsidRDefault="00721DC3" w:rsidP="00926E9B">
            <w:pPr>
              <w:tabs>
                <w:tab w:val="left" w:pos="1134"/>
              </w:tabs>
              <w:ind w:right="-72"/>
              <w:jc w:val="right"/>
              <w:rPr>
                <w:rFonts w:ascii="Cordia New" w:eastAsia="Times New Roman" w:hAnsi="Cordia New" w:cs="Cordia New"/>
                <w:b/>
                <w:bCs/>
                <w:sz w:val="12"/>
                <w:szCs w:val="12"/>
              </w:rPr>
            </w:pPr>
          </w:p>
        </w:tc>
        <w:tc>
          <w:tcPr>
            <w:tcW w:w="1172" w:type="dxa"/>
            <w:shd w:val="clear" w:color="auto" w:fill="auto"/>
            <w:vAlign w:val="bottom"/>
          </w:tcPr>
          <w:p w14:paraId="124F9AE1" w14:textId="77777777" w:rsidR="00721DC3" w:rsidRPr="00295193" w:rsidRDefault="00721DC3" w:rsidP="00926E9B">
            <w:pPr>
              <w:tabs>
                <w:tab w:val="left" w:pos="1134"/>
              </w:tabs>
              <w:ind w:right="-72"/>
              <w:jc w:val="right"/>
              <w:rPr>
                <w:rFonts w:ascii="Cordia New" w:eastAsia="Times New Roman" w:hAnsi="Cordia New" w:cs="Cordia New"/>
                <w:b/>
                <w:bCs/>
                <w:sz w:val="12"/>
                <w:szCs w:val="12"/>
              </w:rPr>
            </w:pPr>
          </w:p>
        </w:tc>
      </w:tr>
      <w:tr w:rsidR="0056738C" w:rsidRPr="00295193" w14:paraId="7684944B" w14:textId="77777777" w:rsidTr="008B1B17">
        <w:tc>
          <w:tcPr>
            <w:tcW w:w="3658" w:type="dxa"/>
            <w:shd w:val="clear" w:color="auto" w:fill="auto"/>
            <w:vAlign w:val="bottom"/>
          </w:tcPr>
          <w:p w14:paraId="6DA36F02" w14:textId="77777777" w:rsidR="0056738C" w:rsidRPr="00295193" w:rsidRDefault="0056738C" w:rsidP="0056738C">
            <w:pPr>
              <w:ind w:left="435"/>
              <w:rPr>
                <w:rFonts w:ascii="Cordia New" w:eastAsia="Times New Roman" w:hAnsi="Cordia New" w:cs="Cordia New"/>
                <w:sz w:val="26"/>
                <w:szCs w:val="26"/>
              </w:rPr>
            </w:pPr>
            <w:r w:rsidRPr="00295193">
              <w:rPr>
                <w:rFonts w:ascii="Cordia New" w:eastAsia="Times New Roman" w:hAnsi="Cordia New" w:cs="Cordia New"/>
                <w:sz w:val="26"/>
                <w:szCs w:val="26"/>
              </w:rPr>
              <w:t>Select Service Partner Limited</w:t>
            </w:r>
          </w:p>
        </w:tc>
        <w:tc>
          <w:tcPr>
            <w:tcW w:w="1530" w:type="dxa"/>
            <w:shd w:val="clear" w:color="auto" w:fill="auto"/>
            <w:vAlign w:val="bottom"/>
          </w:tcPr>
          <w:p w14:paraId="31E688DA"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Sales of food and</w:t>
            </w:r>
          </w:p>
        </w:tc>
        <w:tc>
          <w:tcPr>
            <w:tcW w:w="1259" w:type="dxa"/>
            <w:shd w:val="clear" w:color="auto" w:fill="auto"/>
            <w:vAlign w:val="bottom"/>
          </w:tcPr>
          <w:p w14:paraId="741CE70A" w14:textId="77777777" w:rsidR="0056738C" w:rsidRPr="00295193" w:rsidRDefault="0056738C" w:rsidP="0056738C">
            <w:pPr>
              <w:tabs>
                <w:tab w:val="left" w:pos="1134"/>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16" w:type="dxa"/>
            <w:shd w:val="clear" w:color="auto" w:fill="auto"/>
            <w:vAlign w:val="bottom"/>
          </w:tcPr>
          <w:p w14:paraId="13D84E4A" w14:textId="77777777" w:rsidR="0056738C" w:rsidRPr="00295193"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vertAlign w:val="superscript"/>
              </w:rPr>
            </w:pPr>
            <w:r w:rsidRPr="00295193">
              <w:rPr>
                <w:rFonts w:ascii="Cordia New" w:eastAsia="Times New Roman" w:hAnsi="Cordia New" w:cs="Cordia New"/>
                <w:sz w:val="26"/>
                <w:szCs w:val="26"/>
              </w:rPr>
              <w:t>51</w:t>
            </w:r>
            <w:r w:rsidRPr="00295193">
              <w:rPr>
                <w:rFonts w:ascii="Cordia New" w:eastAsia="Times New Roman" w:hAnsi="Cordia New" w:cs="Cordia New"/>
                <w:sz w:val="26"/>
                <w:szCs w:val="26"/>
                <w:vertAlign w:val="superscript"/>
              </w:rPr>
              <w:t>(1)</w:t>
            </w:r>
          </w:p>
        </w:tc>
        <w:tc>
          <w:tcPr>
            <w:tcW w:w="1172" w:type="dxa"/>
            <w:shd w:val="clear" w:color="auto" w:fill="auto"/>
            <w:vAlign w:val="bottom"/>
          </w:tcPr>
          <w:p w14:paraId="6C4036D6" w14:textId="77777777" w:rsidR="0056738C" w:rsidRPr="00295193"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vertAlign w:val="superscript"/>
              </w:rPr>
            </w:pPr>
            <w:r w:rsidRPr="00295193">
              <w:rPr>
                <w:rFonts w:ascii="Cordia New" w:eastAsia="Times New Roman" w:hAnsi="Cordia New" w:cs="Cordia New"/>
                <w:sz w:val="26"/>
                <w:szCs w:val="26"/>
              </w:rPr>
              <w:t>51</w:t>
            </w:r>
            <w:r w:rsidRPr="00295193">
              <w:rPr>
                <w:rFonts w:ascii="Cordia New" w:eastAsia="Times New Roman" w:hAnsi="Cordia New" w:cs="Cordia New"/>
                <w:sz w:val="26"/>
                <w:szCs w:val="26"/>
                <w:vertAlign w:val="superscript"/>
              </w:rPr>
              <w:t>(1)</w:t>
            </w:r>
          </w:p>
        </w:tc>
      </w:tr>
      <w:tr w:rsidR="0056738C" w:rsidRPr="00295193" w14:paraId="7CFB3B10" w14:textId="77777777" w:rsidTr="008B1B17">
        <w:tc>
          <w:tcPr>
            <w:tcW w:w="3658" w:type="dxa"/>
            <w:shd w:val="clear" w:color="auto" w:fill="auto"/>
            <w:vAlign w:val="bottom"/>
          </w:tcPr>
          <w:p w14:paraId="5739F875" w14:textId="77777777" w:rsidR="0056738C" w:rsidRPr="00295193" w:rsidRDefault="0056738C" w:rsidP="0056738C">
            <w:pPr>
              <w:ind w:left="435"/>
              <w:rPr>
                <w:rFonts w:ascii="Cordia New" w:eastAsia="Times New Roman" w:hAnsi="Cordia New" w:cs="Cordia New"/>
                <w:sz w:val="26"/>
                <w:szCs w:val="26"/>
              </w:rPr>
            </w:pPr>
          </w:p>
        </w:tc>
        <w:tc>
          <w:tcPr>
            <w:tcW w:w="1530" w:type="dxa"/>
            <w:shd w:val="clear" w:color="auto" w:fill="auto"/>
            <w:vAlign w:val="bottom"/>
          </w:tcPr>
          <w:p w14:paraId="65FD7A0B"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beverage</w:t>
            </w:r>
          </w:p>
        </w:tc>
        <w:tc>
          <w:tcPr>
            <w:tcW w:w="1259" w:type="dxa"/>
            <w:shd w:val="clear" w:color="auto" w:fill="auto"/>
            <w:vAlign w:val="bottom"/>
          </w:tcPr>
          <w:p w14:paraId="483FD428" w14:textId="77777777" w:rsidR="0056738C" w:rsidRPr="00295193" w:rsidRDefault="0056738C" w:rsidP="0056738C">
            <w:pPr>
              <w:tabs>
                <w:tab w:val="left" w:pos="1134"/>
              </w:tabs>
              <w:ind w:right="-72"/>
              <w:jc w:val="right"/>
              <w:rPr>
                <w:rFonts w:ascii="Cordia New" w:eastAsia="Times New Roman" w:hAnsi="Cordia New" w:cs="Cordia New"/>
                <w:sz w:val="26"/>
                <w:szCs w:val="26"/>
              </w:rPr>
            </w:pPr>
          </w:p>
        </w:tc>
        <w:tc>
          <w:tcPr>
            <w:tcW w:w="1216" w:type="dxa"/>
            <w:shd w:val="clear" w:color="auto" w:fill="auto"/>
            <w:vAlign w:val="bottom"/>
          </w:tcPr>
          <w:p w14:paraId="53BAEC67" w14:textId="77777777" w:rsidR="0056738C" w:rsidRPr="00295193"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p>
        </w:tc>
        <w:tc>
          <w:tcPr>
            <w:tcW w:w="1172" w:type="dxa"/>
            <w:shd w:val="clear" w:color="auto" w:fill="auto"/>
            <w:vAlign w:val="bottom"/>
          </w:tcPr>
          <w:p w14:paraId="450C1E82" w14:textId="77777777" w:rsidR="0056738C" w:rsidRPr="00295193"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p>
        </w:tc>
      </w:tr>
      <w:tr w:rsidR="0056738C" w:rsidRPr="00295193" w14:paraId="49704BA5" w14:textId="77777777" w:rsidTr="008B1B17">
        <w:tc>
          <w:tcPr>
            <w:tcW w:w="3658" w:type="dxa"/>
            <w:shd w:val="clear" w:color="auto" w:fill="auto"/>
            <w:vAlign w:val="bottom"/>
          </w:tcPr>
          <w:p w14:paraId="4D15CCD9" w14:textId="77777777" w:rsidR="0056738C" w:rsidRPr="00295193" w:rsidRDefault="0056738C" w:rsidP="0056738C">
            <w:pPr>
              <w:ind w:left="435"/>
              <w:rPr>
                <w:rFonts w:ascii="Cordia New" w:eastAsia="Times New Roman" w:hAnsi="Cordia New" w:cs="Cordia New"/>
                <w:b/>
                <w:bCs/>
                <w:sz w:val="26"/>
                <w:szCs w:val="26"/>
              </w:rPr>
            </w:pPr>
            <w:r w:rsidRPr="00295193">
              <w:rPr>
                <w:rFonts w:ascii="Cordia New" w:eastAsia="Times New Roman" w:hAnsi="Cordia New" w:cs="Cordia New"/>
                <w:sz w:val="26"/>
                <w:szCs w:val="26"/>
              </w:rPr>
              <w:t>Harbour View Corporation Limited</w:t>
            </w:r>
          </w:p>
        </w:tc>
        <w:tc>
          <w:tcPr>
            <w:tcW w:w="1530" w:type="dxa"/>
            <w:shd w:val="clear" w:color="auto" w:fill="auto"/>
            <w:vAlign w:val="bottom"/>
          </w:tcPr>
          <w:p w14:paraId="58607A5F"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Hotel operation</w:t>
            </w:r>
          </w:p>
        </w:tc>
        <w:tc>
          <w:tcPr>
            <w:tcW w:w="1259" w:type="dxa"/>
            <w:shd w:val="clear" w:color="auto" w:fill="auto"/>
            <w:vAlign w:val="bottom"/>
          </w:tcPr>
          <w:p w14:paraId="08436AAD" w14:textId="77777777" w:rsidR="0056738C" w:rsidRPr="00295193" w:rsidRDefault="0056738C" w:rsidP="0056738C">
            <w:pPr>
              <w:ind w:left="241" w:right="-56"/>
              <w:jc w:val="right"/>
              <w:rPr>
                <w:rFonts w:ascii="Cordia New" w:eastAsia="Times New Roman" w:hAnsi="Cordia New" w:cs="Cordia New"/>
                <w:sz w:val="26"/>
                <w:szCs w:val="26"/>
              </w:rPr>
            </w:pPr>
            <w:r w:rsidRPr="00295193">
              <w:rPr>
                <w:rFonts w:ascii="Cordia New" w:eastAsia="Times New Roman" w:hAnsi="Cordia New" w:cs="Cordia New"/>
                <w:sz w:val="26"/>
                <w:szCs w:val="26"/>
              </w:rPr>
              <w:t>Vietnam</w:t>
            </w:r>
          </w:p>
        </w:tc>
        <w:tc>
          <w:tcPr>
            <w:tcW w:w="1216" w:type="dxa"/>
            <w:shd w:val="clear" w:color="auto" w:fill="auto"/>
            <w:vAlign w:val="bottom"/>
          </w:tcPr>
          <w:p w14:paraId="1D60325C"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30.4</w:t>
            </w:r>
          </w:p>
        </w:tc>
        <w:tc>
          <w:tcPr>
            <w:tcW w:w="1172" w:type="dxa"/>
            <w:shd w:val="clear" w:color="auto" w:fill="auto"/>
            <w:vAlign w:val="bottom"/>
          </w:tcPr>
          <w:p w14:paraId="0E78C027" w14:textId="77777777" w:rsidR="0056738C" w:rsidRPr="00295193"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30.4</w:t>
            </w:r>
          </w:p>
        </w:tc>
      </w:tr>
      <w:tr w:rsidR="0056738C" w:rsidRPr="00295193" w14:paraId="6145CB90" w14:textId="77777777" w:rsidTr="008B1B17">
        <w:tc>
          <w:tcPr>
            <w:tcW w:w="3658" w:type="dxa"/>
            <w:shd w:val="clear" w:color="auto" w:fill="auto"/>
            <w:vAlign w:val="bottom"/>
          </w:tcPr>
          <w:p w14:paraId="7412CA9C" w14:textId="77777777" w:rsidR="0056738C" w:rsidRPr="00295193" w:rsidRDefault="0056738C" w:rsidP="0056738C">
            <w:pPr>
              <w:tabs>
                <w:tab w:val="left" w:pos="720"/>
                <w:tab w:val="left" w:pos="2835"/>
                <w:tab w:val="center" w:pos="5310"/>
                <w:tab w:val="center" w:pos="5580"/>
                <w:tab w:val="center" w:pos="6660"/>
                <w:tab w:val="center" w:pos="7830"/>
              </w:tabs>
              <w:ind w:left="435"/>
              <w:rPr>
                <w:rFonts w:ascii="Cordia New" w:eastAsia="Times New Roman" w:hAnsi="Cordia New" w:cs="Cordia New"/>
                <w:spacing w:val="-2"/>
                <w:sz w:val="26"/>
                <w:szCs w:val="26"/>
              </w:rPr>
            </w:pPr>
            <w:r w:rsidRPr="00295193">
              <w:rPr>
                <w:rFonts w:ascii="Cordia New" w:eastAsia="Times New Roman" w:hAnsi="Cordia New" w:cs="Cordia New"/>
                <w:spacing w:val="-2"/>
                <w:sz w:val="26"/>
                <w:szCs w:val="26"/>
              </w:rPr>
              <w:t>Zuma Bangkok Limited</w:t>
            </w:r>
          </w:p>
        </w:tc>
        <w:tc>
          <w:tcPr>
            <w:tcW w:w="1530" w:type="dxa"/>
            <w:shd w:val="clear" w:color="auto" w:fill="auto"/>
            <w:vAlign w:val="bottom"/>
          </w:tcPr>
          <w:p w14:paraId="0FF3C26E"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Sales of food and</w:t>
            </w:r>
          </w:p>
        </w:tc>
        <w:tc>
          <w:tcPr>
            <w:tcW w:w="1259" w:type="dxa"/>
            <w:shd w:val="clear" w:color="auto" w:fill="auto"/>
            <w:vAlign w:val="bottom"/>
          </w:tcPr>
          <w:p w14:paraId="15769DE7" w14:textId="77777777" w:rsidR="0056738C" w:rsidRPr="00295193" w:rsidRDefault="0056738C" w:rsidP="0056738C">
            <w:pPr>
              <w:ind w:left="1080" w:right="-56" w:hanging="981"/>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16" w:type="dxa"/>
            <w:shd w:val="clear" w:color="auto" w:fill="auto"/>
            <w:vAlign w:val="bottom"/>
          </w:tcPr>
          <w:p w14:paraId="02945348" w14:textId="77777777" w:rsidR="0056738C" w:rsidRPr="00295193"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51</w:t>
            </w:r>
            <w:r w:rsidRPr="00295193">
              <w:rPr>
                <w:rFonts w:ascii="Cordia New" w:eastAsia="Times New Roman" w:hAnsi="Cordia New" w:cs="Cordia New"/>
                <w:sz w:val="26"/>
                <w:szCs w:val="26"/>
                <w:vertAlign w:val="superscript"/>
              </w:rPr>
              <w:t>(2)</w:t>
            </w:r>
          </w:p>
        </w:tc>
        <w:tc>
          <w:tcPr>
            <w:tcW w:w="1172" w:type="dxa"/>
            <w:shd w:val="clear" w:color="auto" w:fill="auto"/>
            <w:vAlign w:val="bottom"/>
          </w:tcPr>
          <w:p w14:paraId="0F4B92A7" w14:textId="77777777" w:rsidR="0056738C" w:rsidRPr="00295193"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51</w:t>
            </w:r>
            <w:r w:rsidRPr="00295193">
              <w:rPr>
                <w:rFonts w:ascii="Cordia New" w:eastAsia="Times New Roman" w:hAnsi="Cordia New" w:cs="Cordia New"/>
                <w:sz w:val="26"/>
                <w:szCs w:val="26"/>
                <w:vertAlign w:val="superscript"/>
              </w:rPr>
              <w:t>(2)</w:t>
            </w:r>
          </w:p>
        </w:tc>
      </w:tr>
      <w:tr w:rsidR="0056738C" w:rsidRPr="00295193" w14:paraId="066F9F36" w14:textId="77777777" w:rsidTr="008B1B17">
        <w:tc>
          <w:tcPr>
            <w:tcW w:w="3658" w:type="dxa"/>
            <w:shd w:val="clear" w:color="auto" w:fill="auto"/>
            <w:vAlign w:val="bottom"/>
          </w:tcPr>
          <w:p w14:paraId="4D9F3B50" w14:textId="77777777" w:rsidR="0056738C" w:rsidRPr="00295193" w:rsidRDefault="0056738C" w:rsidP="0056738C">
            <w:pPr>
              <w:tabs>
                <w:tab w:val="left" w:pos="720"/>
                <w:tab w:val="left" w:pos="2835"/>
                <w:tab w:val="center" w:pos="5310"/>
                <w:tab w:val="center" w:pos="5580"/>
                <w:tab w:val="center" w:pos="6660"/>
                <w:tab w:val="center" w:pos="7830"/>
              </w:tabs>
              <w:ind w:left="435"/>
              <w:rPr>
                <w:rFonts w:ascii="Cordia New" w:eastAsia="Times New Roman" w:hAnsi="Cordia New" w:cs="Cordia New"/>
                <w:spacing w:val="-2"/>
                <w:sz w:val="26"/>
                <w:szCs w:val="26"/>
              </w:rPr>
            </w:pPr>
          </w:p>
        </w:tc>
        <w:tc>
          <w:tcPr>
            <w:tcW w:w="1530" w:type="dxa"/>
            <w:shd w:val="clear" w:color="auto" w:fill="auto"/>
            <w:vAlign w:val="bottom"/>
          </w:tcPr>
          <w:p w14:paraId="70B34A65"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beverage</w:t>
            </w:r>
          </w:p>
        </w:tc>
        <w:tc>
          <w:tcPr>
            <w:tcW w:w="1259" w:type="dxa"/>
            <w:shd w:val="clear" w:color="auto" w:fill="auto"/>
            <w:vAlign w:val="bottom"/>
          </w:tcPr>
          <w:p w14:paraId="2939F8D5" w14:textId="77777777" w:rsidR="0056738C" w:rsidRPr="00295193" w:rsidRDefault="0056738C" w:rsidP="0056738C">
            <w:pPr>
              <w:ind w:left="1080" w:right="-56"/>
              <w:jc w:val="right"/>
              <w:rPr>
                <w:rFonts w:ascii="Cordia New" w:eastAsia="Times New Roman" w:hAnsi="Cordia New" w:cs="Cordia New"/>
                <w:sz w:val="26"/>
                <w:szCs w:val="26"/>
              </w:rPr>
            </w:pPr>
          </w:p>
        </w:tc>
        <w:tc>
          <w:tcPr>
            <w:tcW w:w="1216" w:type="dxa"/>
            <w:shd w:val="clear" w:color="auto" w:fill="auto"/>
            <w:vAlign w:val="bottom"/>
          </w:tcPr>
          <w:p w14:paraId="300BCBD6" w14:textId="77777777" w:rsidR="0056738C" w:rsidRPr="00295193" w:rsidRDefault="0056738C" w:rsidP="0056738C">
            <w:pPr>
              <w:tabs>
                <w:tab w:val="left" w:pos="1134"/>
              </w:tabs>
              <w:ind w:right="-72"/>
              <w:jc w:val="right"/>
              <w:rPr>
                <w:rFonts w:ascii="Cordia New" w:eastAsia="Times New Roman" w:hAnsi="Cordia New" w:cs="Cordia New"/>
                <w:b/>
                <w:bCs/>
                <w:sz w:val="26"/>
                <w:szCs w:val="26"/>
              </w:rPr>
            </w:pPr>
          </w:p>
        </w:tc>
        <w:tc>
          <w:tcPr>
            <w:tcW w:w="1172" w:type="dxa"/>
            <w:shd w:val="clear" w:color="auto" w:fill="auto"/>
            <w:vAlign w:val="bottom"/>
          </w:tcPr>
          <w:p w14:paraId="4F979D05" w14:textId="77777777" w:rsidR="0056738C" w:rsidRPr="00295193" w:rsidRDefault="0056738C" w:rsidP="0056738C">
            <w:pPr>
              <w:tabs>
                <w:tab w:val="left" w:pos="1134"/>
              </w:tabs>
              <w:ind w:right="-72"/>
              <w:jc w:val="right"/>
              <w:rPr>
                <w:rFonts w:ascii="Cordia New" w:eastAsia="Times New Roman" w:hAnsi="Cordia New" w:cs="Cordia New"/>
                <w:b/>
                <w:bCs/>
                <w:sz w:val="26"/>
                <w:szCs w:val="26"/>
              </w:rPr>
            </w:pPr>
          </w:p>
        </w:tc>
      </w:tr>
      <w:tr w:rsidR="0056738C" w:rsidRPr="00295193" w14:paraId="02E0DFFC" w14:textId="77777777" w:rsidTr="008B1B17">
        <w:trPr>
          <w:trHeight w:val="165"/>
        </w:trPr>
        <w:tc>
          <w:tcPr>
            <w:tcW w:w="3658" w:type="dxa"/>
            <w:shd w:val="clear" w:color="auto" w:fill="auto"/>
            <w:vAlign w:val="bottom"/>
          </w:tcPr>
          <w:p w14:paraId="033B9EA8" w14:textId="77777777" w:rsidR="0056738C" w:rsidRPr="00295193" w:rsidRDefault="0056738C" w:rsidP="0056738C">
            <w:pPr>
              <w:tabs>
                <w:tab w:val="left" w:pos="1134"/>
              </w:tabs>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S&amp;P Syndicate Public Company </w:t>
            </w:r>
          </w:p>
        </w:tc>
        <w:tc>
          <w:tcPr>
            <w:tcW w:w="1530" w:type="dxa"/>
            <w:shd w:val="clear" w:color="auto" w:fill="auto"/>
            <w:vAlign w:val="bottom"/>
          </w:tcPr>
          <w:p w14:paraId="214243D0"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 xml:space="preserve">Sales of food and </w:t>
            </w:r>
          </w:p>
        </w:tc>
        <w:tc>
          <w:tcPr>
            <w:tcW w:w="1259" w:type="dxa"/>
            <w:shd w:val="clear" w:color="auto" w:fill="auto"/>
            <w:vAlign w:val="bottom"/>
          </w:tcPr>
          <w:p w14:paraId="06303F8F" w14:textId="77777777" w:rsidR="0056738C" w:rsidRPr="00295193" w:rsidRDefault="0056738C" w:rsidP="0056738C">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16" w:type="dxa"/>
            <w:shd w:val="clear" w:color="auto" w:fill="auto"/>
            <w:vAlign w:val="bottom"/>
          </w:tcPr>
          <w:p w14:paraId="040315E3" w14:textId="18A67D63"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35.</w:t>
            </w:r>
            <w:r w:rsidR="00353433" w:rsidRPr="00295193">
              <w:rPr>
                <w:rFonts w:ascii="Cordia New" w:eastAsia="Times New Roman" w:hAnsi="Cordia New" w:cs="Cordia New"/>
                <w:sz w:val="26"/>
                <w:szCs w:val="26"/>
              </w:rPr>
              <w:t>9</w:t>
            </w:r>
          </w:p>
        </w:tc>
        <w:tc>
          <w:tcPr>
            <w:tcW w:w="1172" w:type="dxa"/>
            <w:shd w:val="clear" w:color="auto" w:fill="auto"/>
            <w:vAlign w:val="bottom"/>
          </w:tcPr>
          <w:p w14:paraId="056B5D24" w14:textId="1C2D08F3"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35.</w:t>
            </w:r>
            <w:r w:rsidR="003F2306" w:rsidRPr="00295193">
              <w:rPr>
                <w:rFonts w:ascii="Cordia New" w:eastAsia="Times New Roman" w:hAnsi="Cordia New" w:cs="Cordia New"/>
                <w:sz w:val="26"/>
                <w:szCs w:val="26"/>
              </w:rPr>
              <w:t>9</w:t>
            </w:r>
          </w:p>
        </w:tc>
      </w:tr>
      <w:tr w:rsidR="0056738C" w:rsidRPr="00295193" w14:paraId="1B00AD66" w14:textId="77777777" w:rsidTr="008B1B17">
        <w:trPr>
          <w:trHeight w:val="188"/>
        </w:trPr>
        <w:tc>
          <w:tcPr>
            <w:tcW w:w="3658" w:type="dxa"/>
            <w:shd w:val="clear" w:color="auto" w:fill="auto"/>
            <w:vAlign w:val="bottom"/>
          </w:tcPr>
          <w:p w14:paraId="07FD78FA" w14:textId="77777777" w:rsidR="0056738C" w:rsidRPr="00295193" w:rsidRDefault="0056738C" w:rsidP="0056738C">
            <w:pPr>
              <w:tabs>
                <w:tab w:val="left" w:pos="1134"/>
              </w:tabs>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   Limited </w:t>
            </w:r>
          </w:p>
        </w:tc>
        <w:tc>
          <w:tcPr>
            <w:tcW w:w="1530" w:type="dxa"/>
            <w:shd w:val="clear" w:color="auto" w:fill="auto"/>
            <w:vAlign w:val="bottom"/>
          </w:tcPr>
          <w:p w14:paraId="2216CBAB"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beverage</w:t>
            </w:r>
          </w:p>
        </w:tc>
        <w:tc>
          <w:tcPr>
            <w:tcW w:w="1259" w:type="dxa"/>
            <w:shd w:val="clear" w:color="auto" w:fill="auto"/>
            <w:vAlign w:val="bottom"/>
          </w:tcPr>
          <w:p w14:paraId="5F90161C" w14:textId="77777777" w:rsidR="0056738C" w:rsidRPr="00295193" w:rsidRDefault="0056738C" w:rsidP="0056738C">
            <w:pPr>
              <w:tabs>
                <w:tab w:val="left" w:pos="1134"/>
              </w:tabs>
              <w:ind w:left="-29" w:right="-72"/>
              <w:jc w:val="right"/>
              <w:rPr>
                <w:rFonts w:ascii="Cordia New" w:eastAsia="Times New Roman" w:hAnsi="Cordia New" w:cs="Cordia New"/>
                <w:sz w:val="26"/>
                <w:szCs w:val="26"/>
              </w:rPr>
            </w:pPr>
          </w:p>
        </w:tc>
        <w:tc>
          <w:tcPr>
            <w:tcW w:w="1216" w:type="dxa"/>
            <w:shd w:val="clear" w:color="auto" w:fill="auto"/>
            <w:vAlign w:val="bottom"/>
          </w:tcPr>
          <w:p w14:paraId="35AD0734"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vAlign w:val="bottom"/>
          </w:tcPr>
          <w:p w14:paraId="49FA1B93"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295193" w14:paraId="1138186F" w14:textId="77777777" w:rsidTr="008B1B17">
        <w:trPr>
          <w:trHeight w:val="171"/>
        </w:trPr>
        <w:tc>
          <w:tcPr>
            <w:tcW w:w="3658" w:type="dxa"/>
            <w:shd w:val="clear" w:color="auto" w:fill="auto"/>
            <w:vAlign w:val="bottom"/>
          </w:tcPr>
          <w:p w14:paraId="0408D11D" w14:textId="77777777" w:rsidR="0056738C" w:rsidRPr="00295193" w:rsidRDefault="0056738C" w:rsidP="0056738C">
            <w:pPr>
              <w:tabs>
                <w:tab w:val="left" w:pos="1134"/>
              </w:tabs>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Rani Minor Holding Limited</w:t>
            </w:r>
          </w:p>
        </w:tc>
        <w:tc>
          <w:tcPr>
            <w:tcW w:w="1530" w:type="dxa"/>
            <w:shd w:val="clear" w:color="auto" w:fill="auto"/>
            <w:vAlign w:val="bottom"/>
          </w:tcPr>
          <w:p w14:paraId="614AFBB5"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 xml:space="preserve">Hotel operation </w:t>
            </w:r>
          </w:p>
        </w:tc>
        <w:tc>
          <w:tcPr>
            <w:tcW w:w="1259" w:type="dxa"/>
            <w:shd w:val="clear" w:color="auto" w:fill="auto"/>
            <w:vAlign w:val="bottom"/>
          </w:tcPr>
          <w:p w14:paraId="14A7351C" w14:textId="77777777" w:rsidR="0056738C" w:rsidRPr="00295193" w:rsidRDefault="0056738C" w:rsidP="0056738C">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United Arab</w:t>
            </w:r>
          </w:p>
        </w:tc>
        <w:tc>
          <w:tcPr>
            <w:tcW w:w="1216" w:type="dxa"/>
            <w:shd w:val="clear" w:color="auto" w:fill="auto"/>
            <w:vAlign w:val="bottom"/>
          </w:tcPr>
          <w:p w14:paraId="6DAD2B4A"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25</w:t>
            </w:r>
          </w:p>
        </w:tc>
        <w:tc>
          <w:tcPr>
            <w:tcW w:w="1172" w:type="dxa"/>
            <w:shd w:val="clear" w:color="auto" w:fill="auto"/>
            <w:vAlign w:val="bottom"/>
          </w:tcPr>
          <w:p w14:paraId="2762B7F6"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25</w:t>
            </w:r>
          </w:p>
        </w:tc>
      </w:tr>
      <w:tr w:rsidR="0056738C" w:rsidRPr="00295193" w14:paraId="70C1E14A" w14:textId="77777777" w:rsidTr="008B1B17">
        <w:trPr>
          <w:trHeight w:val="235"/>
        </w:trPr>
        <w:tc>
          <w:tcPr>
            <w:tcW w:w="3658" w:type="dxa"/>
            <w:shd w:val="clear" w:color="auto" w:fill="auto"/>
            <w:vAlign w:val="bottom"/>
          </w:tcPr>
          <w:p w14:paraId="300E196A" w14:textId="77777777" w:rsidR="0056738C" w:rsidRPr="00295193" w:rsidRDefault="0056738C" w:rsidP="0056738C">
            <w:pPr>
              <w:tabs>
                <w:tab w:val="left" w:pos="1134"/>
              </w:tabs>
              <w:ind w:left="435" w:right="-72"/>
              <w:rPr>
                <w:rFonts w:ascii="Cordia New" w:eastAsia="Times New Roman" w:hAnsi="Cordia New" w:cs="Cordia New"/>
                <w:sz w:val="26"/>
                <w:szCs w:val="26"/>
              </w:rPr>
            </w:pPr>
          </w:p>
        </w:tc>
        <w:tc>
          <w:tcPr>
            <w:tcW w:w="1530" w:type="dxa"/>
            <w:shd w:val="clear" w:color="auto" w:fill="auto"/>
            <w:vAlign w:val="bottom"/>
          </w:tcPr>
          <w:p w14:paraId="27F1CF1A"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p>
        </w:tc>
        <w:tc>
          <w:tcPr>
            <w:tcW w:w="1259" w:type="dxa"/>
            <w:shd w:val="clear" w:color="auto" w:fill="auto"/>
            <w:vAlign w:val="bottom"/>
          </w:tcPr>
          <w:p w14:paraId="02A2D8E3" w14:textId="77777777" w:rsidR="0056738C" w:rsidRPr="00295193" w:rsidRDefault="0056738C" w:rsidP="0056738C">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Emirates</w:t>
            </w:r>
          </w:p>
        </w:tc>
        <w:tc>
          <w:tcPr>
            <w:tcW w:w="1216" w:type="dxa"/>
            <w:shd w:val="clear" w:color="auto" w:fill="auto"/>
            <w:vAlign w:val="bottom"/>
          </w:tcPr>
          <w:p w14:paraId="3C673809"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vAlign w:val="bottom"/>
          </w:tcPr>
          <w:p w14:paraId="5EDD7442"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295193" w14:paraId="3CE07BF2" w14:textId="77777777" w:rsidTr="008B1B17">
        <w:trPr>
          <w:trHeight w:val="235"/>
        </w:trPr>
        <w:tc>
          <w:tcPr>
            <w:tcW w:w="3658" w:type="dxa"/>
            <w:shd w:val="clear" w:color="auto" w:fill="auto"/>
            <w:vAlign w:val="bottom"/>
          </w:tcPr>
          <w:p w14:paraId="58ECC180" w14:textId="77777777" w:rsidR="0056738C" w:rsidRPr="00295193" w:rsidRDefault="0056738C" w:rsidP="0056738C">
            <w:pPr>
              <w:tabs>
                <w:tab w:val="left" w:pos="1134"/>
              </w:tabs>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Serendib Hotels PLC</w:t>
            </w:r>
          </w:p>
        </w:tc>
        <w:tc>
          <w:tcPr>
            <w:tcW w:w="1530" w:type="dxa"/>
            <w:shd w:val="clear" w:color="auto" w:fill="auto"/>
            <w:vAlign w:val="bottom"/>
          </w:tcPr>
          <w:p w14:paraId="0DC841D1"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Hotel operation</w:t>
            </w:r>
          </w:p>
        </w:tc>
        <w:tc>
          <w:tcPr>
            <w:tcW w:w="1259" w:type="dxa"/>
            <w:shd w:val="clear" w:color="auto" w:fill="auto"/>
            <w:vAlign w:val="bottom"/>
          </w:tcPr>
          <w:p w14:paraId="56919B22" w14:textId="77777777" w:rsidR="0056738C" w:rsidRPr="00295193" w:rsidRDefault="0056738C" w:rsidP="0056738C">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Sri Lanka</w:t>
            </w:r>
          </w:p>
        </w:tc>
        <w:tc>
          <w:tcPr>
            <w:tcW w:w="1216" w:type="dxa"/>
            <w:shd w:val="clear" w:color="auto" w:fill="auto"/>
            <w:vAlign w:val="bottom"/>
          </w:tcPr>
          <w:p w14:paraId="2AF947A3"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25</w:t>
            </w:r>
          </w:p>
        </w:tc>
        <w:tc>
          <w:tcPr>
            <w:tcW w:w="1172" w:type="dxa"/>
            <w:shd w:val="clear" w:color="auto" w:fill="auto"/>
            <w:vAlign w:val="bottom"/>
          </w:tcPr>
          <w:p w14:paraId="383DFB5A"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25</w:t>
            </w:r>
          </w:p>
        </w:tc>
      </w:tr>
      <w:tr w:rsidR="0056738C" w:rsidRPr="00295193" w14:paraId="0C0C4EDC" w14:textId="77777777" w:rsidTr="008B1B17">
        <w:trPr>
          <w:trHeight w:val="139"/>
        </w:trPr>
        <w:tc>
          <w:tcPr>
            <w:tcW w:w="3658" w:type="dxa"/>
            <w:shd w:val="clear" w:color="auto" w:fill="auto"/>
            <w:vAlign w:val="bottom"/>
          </w:tcPr>
          <w:p w14:paraId="0AFFBB00" w14:textId="77777777" w:rsidR="0056738C" w:rsidRPr="00295193" w:rsidRDefault="0056738C" w:rsidP="0056738C">
            <w:pPr>
              <w:tabs>
                <w:tab w:val="left" w:pos="1134"/>
              </w:tabs>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MHG Lesotho (Proprietary) Limited </w:t>
            </w:r>
          </w:p>
        </w:tc>
        <w:tc>
          <w:tcPr>
            <w:tcW w:w="1530" w:type="dxa"/>
            <w:shd w:val="clear" w:color="auto" w:fill="auto"/>
            <w:vAlign w:val="bottom"/>
          </w:tcPr>
          <w:p w14:paraId="0FB59870" w14:textId="77777777" w:rsidR="0056738C" w:rsidRPr="00295193" w:rsidRDefault="0056738C" w:rsidP="0056738C">
            <w:pPr>
              <w:tabs>
                <w:tab w:val="left" w:pos="1134"/>
              </w:tabs>
              <w:ind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Hotel operation</w:t>
            </w:r>
          </w:p>
        </w:tc>
        <w:tc>
          <w:tcPr>
            <w:tcW w:w="1259" w:type="dxa"/>
            <w:shd w:val="clear" w:color="auto" w:fill="auto"/>
            <w:vAlign w:val="bottom"/>
          </w:tcPr>
          <w:p w14:paraId="44A5C552" w14:textId="77777777" w:rsidR="0056738C" w:rsidRPr="00295193" w:rsidRDefault="0056738C" w:rsidP="0056738C">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Lesotho</w:t>
            </w:r>
          </w:p>
        </w:tc>
        <w:tc>
          <w:tcPr>
            <w:tcW w:w="1216" w:type="dxa"/>
            <w:shd w:val="clear" w:color="auto" w:fill="auto"/>
            <w:vAlign w:val="bottom"/>
          </w:tcPr>
          <w:p w14:paraId="268FC351"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46.9</w:t>
            </w:r>
          </w:p>
        </w:tc>
        <w:tc>
          <w:tcPr>
            <w:tcW w:w="1172" w:type="dxa"/>
            <w:shd w:val="clear" w:color="auto" w:fill="auto"/>
            <w:vAlign w:val="bottom"/>
          </w:tcPr>
          <w:p w14:paraId="7444BCCF"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46.9</w:t>
            </w:r>
          </w:p>
        </w:tc>
      </w:tr>
      <w:tr w:rsidR="0056738C" w:rsidRPr="00295193" w14:paraId="1798D2DA" w14:textId="77777777" w:rsidTr="008B1B17">
        <w:trPr>
          <w:trHeight w:val="70"/>
        </w:trPr>
        <w:tc>
          <w:tcPr>
            <w:tcW w:w="3658" w:type="dxa"/>
            <w:shd w:val="clear" w:color="auto" w:fill="auto"/>
          </w:tcPr>
          <w:p w14:paraId="4F39F290" w14:textId="77777777" w:rsidR="0056738C" w:rsidRPr="00295193"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295193">
              <w:rPr>
                <w:rFonts w:ascii="Cordia New" w:eastAsia="Times New Roman" w:hAnsi="Cordia New" w:cs="Cordia New"/>
                <w:sz w:val="26"/>
                <w:szCs w:val="26"/>
              </w:rPr>
              <w:t>NYE and RGP Development Co., Ltd.</w:t>
            </w:r>
          </w:p>
        </w:tc>
        <w:tc>
          <w:tcPr>
            <w:tcW w:w="1530" w:type="dxa"/>
            <w:shd w:val="clear" w:color="auto" w:fill="auto"/>
          </w:tcPr>
          <w:p w14:paraId="7D1B5154" w14:textId="77777777" w:rsidR="0056738C" w:rsidRPr="00295193" w:rsidRDefault="0056738C" w:rsidP="0056738C">
            <w:pPr>
              <w:tabs>
                <w:tab w:val="left" w:pos="1134"/>
              </w:tabs>
              <w:ind w:left="-72" w:right="-72"/>
              <w:jc w:val="right"/>
              <w:rPr>
                <w:rFonts w:ascii="Cordia New" w:eastAsia="Times New Roman" w:hAnsi="Cordia New" w:cs="Cordia New"/>
                <w:snapToGrid w:val="0"/>
                <w:sz w:val="26"/>
                <w:szCs w:val="26"/>
              </w:rPr>
            </w:pPr>
            <w:r w:rsidRPr="00295193">
              <w:rPr>
                <w:rFonts w:ascii="Cordia New" w:eastAsia="Times New Roman" w:hAnsi="Cordia New" w:cs="Cordia New"/>
                <w:snapToGrid w:val="0"/>
                <w:sz w:val="26"/>
                <w:szCs w:val="26"/>
              </w:rPr>
              <w:t>Sales of property</w:t>
            </w:r>
          </w:p>
        </w:tc>
        <w:tc>
          <w:tcPr>
            <w:tcW w:w="1259" w:type="dxa"/>
            <w:shd w:val="clear" w:color="auto" w:fill="auto"/>
          </w:tcPr>
          <w:p w14:paraId="1C0C0D9C" w14:textId="77777777" w:rsidR="0056738C" w:rsidRPr="00295193" w:rsidRDefault="0056738C" w:rsidP="0056738C">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Thailand</w:t>
            </w:r>
          </w:p>
        </w:tc>
        <w:tc>
          <w:tcPr>
            <w:tcW w:w="1216" w:type="dxa"/>
            <w:shd w:val="clear" w:color="auto" w:fill="auto"/>
          </w:tcPr>
          <w:p w14:paraId="1572EA86"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40</w:t>
            </w:r>
          </w:p>
        </w:tc>
        <w:tc>
          <w:tcPr>
            <w:tcW w:w="1172" w:type="dxa"/>
            <w:shd w:val="clear" w:color="auto" w:fill="auto"/>
          </w:tcPr>
          <w:p w14:paraId="749BC9C7"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40</w:t>
            </w:r>
          </w:p>
        </w:tc>
      </w:tr>
      <w:tr w:rsidR="0056738C" w:rsidRPr="00295193" w14:paraId="4B31FCFA" w14:textId="77777777" w:rsidTr="008B1B17">
        <w:trPr>
          <w:trHeight w:val="70"/>
        </w:trPr>
        <w:tc>
          <w:tcPr>
            <w:tcW w:w="3658" w:type="dxa"/>
            <w:shd w:val="clear" w:color="auto" w:fill="auto"/>
          </w:tcPr>
          <w:p w14:paraId="5CDDBCE6" w14:textId="77777777" w:rsidR="0056738C" w:rsidRPr="00295193"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295193">
              <w:rPr>
                <w:rFonts w:ascii="Cordia New" w:eastAsia="Times New Roman" w:hAnsi="Cordia New" w:cs="Cordia New"/>
                <w:sz w:val="26"/>
                <w:szCs w:val="26"/>
              </w:rPr>
              <w:t>Breadtalk Group Limited</w:t>
            </w:r>
          </w:p>
        </w:tc>
        <w:tc>
          <w:tcPr>
            <w:tcW w:w="1530" w:type="dxa"/>
            <w:shd w:val="clear" w:color="auto" w:fill="auto"/>
          </w:tcPr>
          <w:p w14:paraId="41A4BD3D" w14:textId="77777777" w:rsidR="0056738C" w:rsidRPr="00295193" w:rsidRDefault="0056738C" w:rsidP="0056738C">
            <w:pPr>
              <w:tabs>
                <w:tab w:val="left" w:pos="1134"/>
              </w:tabs>
              <w:ind w:left="-72" w:right="-72"/>
              <w:jc w:val="right"/>
              <w:rPr>
                <w:rFonts w:ascii="Cordia New" w:eastAsia="Times New Roman" w:hAnsi="Cordia New" w:cs="Cordia New"/>
                <w:snapToGrid w:val="0"/>
                <w:sz w:val="26"/>
                <w:szCs w:val="26"/>
              </w:rPr>
            </w:pPr>
            <w:r w:rsidRPr="00295193">
              <w:rPr>
                <w:rFonts w:ascii="Cordia New" w:eastAsia="Times New Roman" w:hAnsi="Cordia New" w:cs="Cordia New"/>
                <w:snapToGrid w:val="0"/>
                <w:sz w:val="26"/>
                <w:szCs w:val="26"/>
              </w:rPr>
              <w:t>Sales of food and</w:t>
            </w:r>
          </w:p>
        </w:tc>
        <w:tc>
          <w:tcPr>
            <w:tcW w:w="1259" w:type="dxa"/>
            <w:shd w:val="clear" w:color="auto" w:fill="auto"/>
          </w:tcPr>
          <w:p w14:paraId="67FCA666" w14:textId="77777777" w:rsidR="0056738C" w:rsidRPr="00295193" w:rsidRDefault="0056738C" w:rsidP="0056738C">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Singapore</w:t>
            </w:r>
          </w:p>
        </w:tc>
        <w:tc>
          <w:tcPr>
            <w:tcW w:w="1216" w:type="dxa"/>
            <w:shd w:val="clear" w:color="auto" w:fill="auto"/>
          </w:tcPr>
          <w:p w14:paraId="62887DB4"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14.2</w:t>
            </w:r>
            <w:r w:rsidRPr="00295193">
              <w:rPr>
                <w:rFonts w:ascii="Cordia New" w:eastAsia="Times New Roman" w:hAnsi="Cordia New" w:cs="Cordia New"/>
                <w:sz w:val="26"/>
                <w:szCs w:val="26"/>
                <w:vertAlign w:val="superscript"/>
              </w:rPr>
              <w:t>(3)</w:t>
            </w:r>
          </w:p>
        </w:tc>
        <w:tc>
          <w:tcPr>
            <w:tcW w:w="1172" w:type="dxa"/>
            <w:shd w:val="clear" w:color="auto" w:fill="auto"/>
          </w:tcPr>
          <w:p w14:paraId="294B5CC0"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14.2</w:t>
            </w:r>
            <w:r w:rsidRPr="00295193">
              <w:rPr>
                <w:rFonts w:ascii="Cordia New" w:eastAsia="Times New Roman" w:hAnsi="Cordia New" w:cs="Cordia New"/>
                <w:sz w:val="26"/>
                <w:szCs w:val="26"/>
                <w:vertAlign w:val="superscript"/>
              </w:rPr>
              <w:t>(3)</w:t>
            </w:r>
          </w:p>
        </w:tc>
      </w:tr>
      <w:tr w:rsidR="0056738C" w:rsidRPr="00295193" w14:paraId="340BE5C4" w14:textId="77777777" w:rsidTr="008B1B17">
        <w:trPr>
          <w:trHeight w:val="70"/>
        </w:trPr>
        <w:tc>
          <w:tcPr>
            <w:tcW w:w="3658" w:type="dxa"/>
            <w:shd w:val="clear" w:color="auto" w:fill="auto"/>
          </w:tcPr>
          <w:p w14:paraId="57C2EABF" w14:textId="77777777" w:rsidR="0056738C" w:rsidRPr="00295193"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
        </w:tc>
        <w:tc>
          <w:tcPr>
            <w:tcW w:w="1530" w:type="dxa"/>
            <w:shd w:val="clear" w:color="auto" w:fill="auto"/>
          </w:tcPr>
          <w:p w14:paraId="6BB478C0" w14:textId="77777777" w:rsidR="0056738C" w:rsidRPr="00295193" w:rsidRDefault="0056738C" w:rsidP="0056738C">
            <w:pPr>
              <w:tabs>
                <w:tab w:val="left" w:pos="1134"/>
              </w:tabs>
              <w:ind w:left="-72" w:right="-72"/>
              <w:jc w:val="right"/>
              <w:rPr>
                <w:rFonts w:ascii="Cordia New" w:eastAsia="Times New Roman" w:hAnsi="Cordia New" w:cs="Cordia New"/>
                <w:snapToGrid w:val="0"/>
                <w:sz w:val="26"/>
                <w:szCs w:val="26"/>
              </w:rPr>
            </w:pPr>
            <w:r w:rsidRPr="00295193">
              <w:rPr>
                <w:rFonts w:ascii="Cordia New" w:eastAsia="Times New Roman" w:hAnsi="Cordia New" w:cs="Cordia New"/>
                <w:snapToGrid w:val="0"/>
                <w:sz w:val="26"/>
                <w:szCs w:val="26"/>
              </w:rPr>
              <w:t>beverage</w:t>
            </w:r>
          </w:p>
        </w:tc>
        <w:tc>
          <w:tcPr>
            <w:tcW w:w="1259" w:type="dxa"/>
            <w:shd w:val="clear" w:color="auto" w:fill="auto"/>
          </w:tcPr>
          <w:p w14:paraId="05895604" w14:textId="77777777" w:rsidR="0056738C" w:rsidRPr="00295193" w:rsidRDefault="0056738C" w:rsidP="0056738C">
            <w:pPr>
              <w:tabs>
                <w:tab w:val="left" w:pos="1134"/>
              </w:tabs>
              <w:ind w:left="-29" w:right="-72"/>
              <w:jc w:val="right"/>
              <w:rPr>
                <w:rFonts w:ascii="Cordia New" w:eastAsia="Times New Roman" w:hAnsi="Cordia New" w:cs="Cordia New"/>
                <w:sz w:val="26"/>
                <w:szCs w:val="26"/>
              </w:rPr>
            </w:pPr>
          </w:p>
        </w:tc>
        <w:tc>
          <w:tcPr>
            <w:tcW w:w="1216" w:type="dxa"/>
            <w:shd w:val="clear" w:color="auto" w:fill="auto"/>
          </w:tcPr>
          <w:p w14:paraId="00B5791A"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tcPr>
          <w:p w14:paraId="4CF37CE9"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491F4C" w:rsidRPr="00295193" w14:paraId="4AEE4CE8" w14:textId="77777777" w:rsidTr="008B1B17">
        <w:trPr>
          <w:trHeight w:val="70"/>
        </w:trPr>
        <w:tc>
          <w:tcPr>
            <w:tcW w:w="3658" w:type="dxa"/>
            <w:shd w:val="clear" w:color="auto" w:fill="auto"/>
          </w:tcPr>
          <w:p w14:paraId="477A5D74" w14:textId="77777777" w:rsidR="00491F4C" w:rsidRPr="00295193" w:rsidRDefault="00491F4C" w:rsidP="00491F4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295193">
              <w:rPr>
                <w:rFonts w:ascii="Cordia New" w:eastAsia="Times New Roman" w:hAnsi="Cordia New" w:cs="Cordia New"/>
                <w:sz w:val="26"/>
                <w:szCs w:val="26"/>
              </w:rPr>
              <w:t>Cardamom Tented Camp Co., Ltd.</w:t>
            </w:r>
          </w:p>
        </w:tc>
        <w:tc>
          <w:tcPr>
            <w:tcW w:w="1530" w:type="dxa"/>
            <w:shd w:val="clear" w:color="auto" w:fill="auto"/>
          </w:tcPr>
          <w:p w14:paraId="3C600F65" w14:textId="087A3706" w:rsidR="00491F4C" w:rsidRPr="00295193" w:rsidRDefault="00491F4C" w:rsidP="00491F4C">
            <w:pPr>
              <w:tabs>
                <w:tab w:val="left" w:pos="1134"/>
              </w:tabs>
              <w:ind w:left="-72" w:right="-72"/>
              <w:jc w:val="right"/>
              <w:rPr>
                <w:rFonts w:ascii="Cordia New" w:eastAsia="Times New Roman" w:hAnsi="Cordia New" w:cs="Cordia New"/>
                <w:snapToGrid w:val="0"/>
                <w:sz w:val="26"/>
                <w:szCs w:val="26"/>
              </w:rPr>
            </w:pPr>
            <w:r w:rsidRPr="00295193">
              <w:rPr>
                <w:rFonts w:ascii="Cordia New" w:eastAsia="Times New Roman" w:hAnsi="Cordia New" w:cs="Cordia New"/>
                <w:spacing w:val="-4"/>
                <w:sz w:val="26"/>
                <w:szCs w:val="26"/>
              </w:rPr>
              <w:t>Hotel operation</w:t>
            </w:r>
          </w:p>
        </w:tc>
        <w:tc>
          <w:tcPr>
            <w:tcW w:w="1259" w:type="dxa"/>
            <w:shd w:val="clear" w:color="auto" w:fill="auto"/>
          </w:tcPr>
          <w:p w14:paraId="4C3B70E1" w14:textId="77777777" w:rsidR="00491F4C" w:rsidRPr="00295193" w:rsidRDefault="00491F4C" w:rsidP="00491F4C">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The Kingdom</w:t>
            </w:r>
          </w:p>
        </w:tc>
        <w:tc>
          <w:tcPr>
            <w:tcW w:w="1216" w:type="dxa"/>
            <w:shd w:val="clear" w:color="auto" w:fill="auto"/>
          </w:tcPr>
          <w:p w14:paraId="1F6643C1" w14:textId="77777777" w:rsidR="00491F4C" w:rsidRPr="00295193" w:rsidRDefault="00491F4C" w:rsidP="00491F4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35</w:t>
            </w:r>
          </w:p>
        </w:tc>
        <w:tc>
          <w:tcPr>
            <w:tcW w:w="1172" w:type="dxa"/>
            <w:shd w:val="clear" w:color="auto" w:fill="auto"/>
          </w:tcPr>
          <w:p w14:paraId="3141F8B0" w14:textId="77777777" w:rsidR="00491F4C" w:rsidRPr="00295193" w:rsidRDefault="00491F4C" w:rsidP="00491F4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35</w:t>
            </w:r>
          </w:p>
        </w:tc>
      </w:tr>
      <w:tr w:rsidR="0056738C" w:rsidRPr="00295193" w14:paraId="6FA8EAA3" w14:textId="77777777" w:rsidTr="008B1B17">
        <w:trPr>
          <w:trHeight w:val="70"/>
        </w:trPr>
        <w:tc>
          <w:tcPr>
            <w:tcW w:w="3658" w:type="dxa"/>
            <w:shd w:val="clear" w:color="auto" w:fill="auto"/>
          </w:tcPr>
          <w:p w14:paraId="3309395F" w14:textId="77777777" w:rsidR="0056738C" w:rsidRPr="00295193"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
        </w:tc>
        <w:tc>
          <w:tcPr>
            <w:tcW w:w="1530" w:type="dxa"/>
            <w:shd w:val="clear" w:color="auto" w:fill="auto"/>
          </w:tcPr>
          <w:p w14:paraId="03EACA3B" w14:textId="77777777" w:rsidR="0056738C" w:rsidRPr="00295193" w:rsidRDefault="0056738C" w:rsidP="0056738C">
            <w:pPr>
              <w:tabs>
                <w:tab w:val="left" w:pos="1134"/>
              </w:tabs>
              <w:ind w:left="-72" w:right="-72"/>
              <w:jc w:val="right"/>
              <w:rPr>
                <w:rFonts w:ascii="Cordia New" w:eastAsia="Times New Roman" w:hAnsi="Cordia New" w:cs="Cordia New"/>
                <w:snapToGrid w:val="0"/>
                <w:sz w:val="26"/>
                <w:szCs w:val="26"/>
              </w:rPr>
            </w:pPr>
          </w:p>
        </w:tc>
        <w:tc>
          <w:tcPr>
            <w:tcW w:w="1259" w:type="dxa"/>
            <w:shd w:val="clear" w:color="auto" w:fill="auto"/>
          </w:tcPr>
          <w:p w14:paraId="615CEF4E" w14:textId="77777777" w:rsidR="0056738C" w:rsidRPr="00295193" w:rsidRDefault="0056738C" w:rsidP="0056738C">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of Cambodia</w:t>
            </w:r>
          </w:p>
        </w:tc>
        <w:tc>
          <w:tcPr>
            <w:tcW w:w="1216" w:type="dxa"/>
            <w:shd w:val="clear" w:color="auto" w:fill="auto"/>
          </w:tcPr>
          <w:p w14:paraId="4555742E"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tcPr>
          <w:p w14:paraId="7A56D150"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295193" w14:paraId="019294D0" w14:textId="77777777" w:rsidTr="008B1B17">
        <w:trPr>
          <w:trHeight w:val="70"/>
        </w:trPr>
        <w:tc>
          <w:tcPr>
            <w:tcW w:w="3658" w:type="dxa"/>
            <w:shd w:val="clear" w:color="auto" w:fill="auto"/>
          </w:tcPr>
          <w:p w14:paraId="3E3E63BB" w14:textId="77777777" w:rsidR="0056738C" w:rsidRPr="00295193"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295193">
              <w:rPr>
                <w:rFonts w:ascii="Cordia New" w:eastAsia="Times New Roman" w:hAnsi="Cordia New" w:cs="Cordia New"/>
                <w:sz w:val="26"/>
                <w:szCs w:val="26"/>
              </w:rPr>
              <w:t>Borakay Beach, S.L.</w:t>
            </w:r>
          </w:p>
        </w:tc>
        <w:tc>
          <w:tcPr>
            <w:tcW w:w="1530" w:type="dxa"/>
            <w:shd w:val="clear" w:color="auto" w:fill="auto"/>
          </w:tcPr>
          <w:p w14:paraId="7A84C1CA" w14:textId="77777777" w:rsidR="0056738C" w:rsidRPr="00295193" w:rsidRDefault="0056738C" w:rsidP="0056738C">
            <w:pPr>
              <w:tabs>
                <w:tab w:val="left" w:pos="1134"/>
              </w:tabs>
              <w:ind w:left="-72"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Hotel operation</w:t>
            </w:r>
          </w:p>
        </w:tc>
        <w:tc>
          <w:tcPr>
            <w:tcW w:w="1259" w:type="dxa"/>
            <w:shd w:val="clear" w:color="auto" w:fill="auto"/>
          </w:tcPr>
          <w:p w14:paraId="520B5FD0" w14:textId="77777777" w:rsidR="0056738C" w:rsidRPr="00295193" w:rsidRDefault="0056738C" w:rsidP="0056738C">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Spain</w:t>
            </w:r>
          </w:p>
        </w:tc>
        <w:tc>
          <w:tcPr>
            <w:tcW w:w="1216" w:type="dxa"/>
            <w:shd w:val="clear" w:color="auto" w:fill="auto"/>
          </w:tcPr>
          <w:p w14:paraId="19678B1A"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50</w:t>
            </w:r>
          </w:p>
        </w:tc>
        <w:tc>
          <w:tcPr>
            <w:tcW w:w="1172" w:type="dxa"/>
            <w:shd w:val="clear" w:color="auto" w:fill="auto"/>
          </w:tcPr>
          <w:p w14:paraId="3450246F"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50</w:t>
            </w:r>
          </w:p>
        </w:tc>
      </w:tr>
      <w:tr w:rsidR="0056738C" w:rsidRPr="00295193" w14:paraId="1452555B" w14:textId="77777777" w:rsidTr="008B1B17">
        <w:trPr>
          <w:trHeight w:val="70"/>
        </w:trPr>
        <w:tc>
          <w:tcPr>
            <w:tcW w:w="3658" w:type="dxa"/>
            <w:shd w:val="clear" w:color="auto" w:fill="auto"/>
          </w:tcPr>
          <w:p w14:paraId="6F63A4E9" w14:textId="77777777" w:rsidR="0056738C" w:rsidRPr="00295193"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pacing w:val="-8"/>
                <w:sz w:val="26"/>
                <w:szCs w:val="26"/>
              </w:rPr>
            </w:pPr>
            <w:r w:rsidRPr="00295193">
              <w:rPr>
                <w:rFonts w:ascii="Cordia New" w:eastAsia="Times New Roman" w:hAnsi="Cordia New" w:cs="Cordia New"/>
                <w:spacing w:val="-8"/>
                <w:sz w:val="26"/>
                <w:szCs w:val="26"/>
              </w:rPr>
              <w:t>Consorcio Grupo Hotelero T2, S. A. de C. V.</w:t>
            </w:r>
          </w:p>
        </w:tc>
        <w:tc>
          <w:tcPr>
            <w:tcW w:w="1530" w:type="dxa"/>
            <w:shd w:val="clear" w:color="auto" w:fill="auto"/>
          </w:tcPr>
          <w:p w14:paraId="5CBA6512" w14:textId="77777777" w:rsidR="0056738C" w:rsidRPr="00295193" w:rsidRDefault="0056738C" w:rsidP="0056738C">
            <w:pPr>
              <w:tabs>
                <w:tab w:val="left" w:pos="1134"/>
              </w:tabs>
              <w:ind w:left="-72"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Hotel operation</w:t>
            </w:r>
          </w:p>
        </w:tc>
        <w:tc>
          <w:tcPr>
            <w:tcW w:w="1259" w:type="dxa"/>
            <w:shd w:val="clear" w:color="auto" w:fill="auto"/>
          </w:tcPr>
          <w:p w14:paraId="75C4549A" w14:textId="77777777" w:rsidR="0056738C" w:rsidRPr="00295193" w:rsidRDefault="0056738C" w:rsidP="0056738C">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Mexico</w:t>
            </w:r>
          </w:p>
        </w:tc>
        <w:tc>
          <w:tcPr>
            <w:tcW w:w="1216" w:type="dxa"/>
            <w:shd w:val="clear" w:color="auto" w:fill="auto"/>
          </w:tcPr>
          <w:p w14:paraId="07EE9BD3"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w:t>
            </w:r>
          </w:p>
        </w:tc>
        <w:tc>
          <w:tcPr>
            <w:tcW w:w="1172" w:type="dxa"/>
            <w:shd w:val="clear" w:color="auto" w:fill="auto"/>
          </w:tcPr>
          <w:p w14:paraId="67DC9523" w14:textId="77777777" w:rsidR="0056738C" w:rsidRPr="00295193"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w:t>
            </w:r>
          </w:p>
        </w:tc>
      </w:tr>
    </w:tbl>
    <w:p w14:paraId="35A13E47" w14:textId="77777777" w:rsidR="00721DC3" w:rsidRPr="00295193" w:rsidRDefault="00721DC3" w:rsidP="0093715B">
      <w:pPr>
        <w:ind w:left="1080" w:right="9"/>
        <w:jc w:val="thaiDistribute"/>
        <w:rPr>
          <w:rFonts w:ascii="Cordia New" w:eastAsia="Times New Roman" w:hAnsi="Cordia New" w:cs="Cordia New"/>
          <w:sz w:val="26"/>
          <w:szCs w:val="26"/>
        </w:rPr>
      </w:pPr>
    </w:p>
    <w:p w14:paraId="05DF08CE" w14:textId="77777777" w:rsidR="00E110B7" w:rsidRPr="00295193" w:rsidRDefault="00E110B7" w:rsidP="00D14F50">
      <w:pPr>
        <w:numPr>
          <w:ilvl w:val="0"/>
          <w:numId w:val="7"/>
        </w:numPr>
        <w:ind w:right="9"/>
        <w:rPr>
          <w:rFonts w:ascii="Cordia New" w:eastAsia="Times New Roman" w:hAnsi="Cordia New" w:cs="Cordia New"/>
          <w:sz w:val="26"/>
          <w:szCs w:val="26"/>
        </w:rPr>
      </w:pPr>
      <w:r w:rsidRPr="00295193">
        <w:rPr>
          <w:rFonts w:ascii="Cordia New" w:eastAsia="Times New Roman" w:hAnsi="Cordia New" w:cs="Cordia New"/>
          <w:sz w:val="26"/>
          <w:szCs w:val="26"/>
        </w:rPr>
        <w:t>The Group does not have control over Select Service Partner Limited although the Group holds equity interest of 51%. This investment is classified as investment in associate and applies equity method of accounting in the consolidated financial statements.</w:t>
      </w:r>
    </w:p>
    <w:p w14:paraId="58618699" w14:textId="77777777" w:rsidR="00E110B7" w:rsidRPr="00295193" w:rsidRDefault="00E110B7" w:rsidP="00D14F50">
      <w:pPr>
        <w:numPr>
          <w:ilvl w:val="0"/>
          <w:numId w:val="7"/>
        </w:numPr>
        <w:ind w:right="9"/>
        <w:rPr>
          <w:rFonts w:ascii="Cordia New" w:eastAsia="Times New Roman" w:hAnsi="Cordia New" w:cs="Cordia New"/>
          <w:sz w:val="26"/>
          <w:szCs w:val="26"/>
        </w:rPr>
      </w:pPr>
      <w:r w:rsidRPr="00295193">
        <w:rPr>
          <w:rFonts w:ascii="Cordia New" w:eastAsia="Times New Roman" w:hAnsi="Cordia New" w:cs="Cordia New"/>
          <w:sz w:val="26"/>
          <w:szCs w:val="26"/>
        </w:rPr>
        <w:t>Investment portion in Zuma Bangkok Limited is 51% but the Group has voting right only at 35%.</w:t>
      </w:r>
    </w:p>
    <w:p w14:paraId="30758B87" w14:textId="77777777" w:rsidR="00C04247" w:rsidRPr="00295193" w:rsidRDefault="004E369C" w:rsidP="00D14F50">
      <w:pPr>
        <w:numPr>
          <w:ilvl w:val="0"/>
          <w:numId w:val="7"/>
        </w:numPr>
        <w:ind w:right="9"/>
        <w:rPr>
          <w:rFonts w:ascii="Cordia New" w:eastAsia="Times New Roman" w:hAnsi="Cordia New" w:cs="Cordia New"/>
          <w:sz w:val="26"/>
          <w:szCs w:val="26"/>
        </w:rPr>
      </w:pPr>
      <w:r w:rsidRPr="00295193">
        <w:rPr>
          <w:rFonts w:ascii="Cordia New" w:eastAsia="Times New Roman" w:hAnsi="Cordia New" w:cs="Cordia New"/>
          <w:sz w:val="26"/>
          <w:szCs w:val="26"/>
        </w:rPr>
        <w:t>Investment</w:t>
      </w:r>
      <w:r w:rsidR="00721DC3" w:rsidRPr="00295193">
        <w:rPr>
          <w:rFonts w:ascii="Cordia New" w:eastAsia="Times New Roman" w:hAnsi="Cordia New" w:cs="Cordia New"/>
          <w:sz w:val="26"/>
          <w:szCs w:val="26"/>
        </w:rPr>
        <w:t xml:space="preserve"> portion in Breadtalk Group Limited is 14.2% but the Group has significant influence over this associate.</w:t>
      </w:r>
    </w:p>
    <w:p w14:paraId="28767BC2" w14:textId="638841DF" w:rsidR="00575A73" w:rsidRPr="00295193" w:rsidRDefault="00C04247" w:rsidP="000E3D65">
      <w:pPr>
        <w:tabs>
          <w:tab w:val="left" w:pos="540"/>
        </w:tabs>
        <w:ind w:left="540" w:hanging="540"/>
        <w:rPr>
          <w:rFonts w:ascii="Cordia New" w:hAnsi="Cordia New" w:cs="Cordia New"/>
          <w:sz w:val="26"/>
          <w:szCs w:val="26"/>
          <w:cs/>
        </w:rPr>
      </w:pPr>
      <w:r w:rsidRPr="00295193">
        <w:rPr>
          <w:rFonts w:ascii="Cordia New" w:hAnsi="Cordia New" w:cs="Cordia New"/>
          <w:sz w:val="26"/>
          <w:szCs w:val="26"/>
        </w:rPr>
        <w:br w:type="page"/>
      </w:r>
      <w:r w:rsidR="0029637C" w:rsidRPr="00295193">
        <w:rPr>
          <w:rFonts w:ascii="Cordia New" w:hAnsi="Cordia New" w:cs="Cordia New"/>
          <w:b/>
          <w:bCs/>
          <w:sz w:val="26"/>
          <w:szCs w:val="26"/>
        </w:rPr>
        <w:lastRenderedPageBreak/>
        <w:t>1</w:t>
      </w:r>
      <w:r w:rsidR="0059594E" w:rsidRPr="00295193">
        <w:rPr>
          <w:rFonts w:ascii="Cordia New" w:hAnsi="Cordia New" w:cs="Cordia New"/>
          <w:b/>
          <w:bCs/>
          <w:sz w:val="26"/>
          <w:szCs w:val="26"/>
        </w:rPr>
        <w:t>1</w:t>
      </w:r>
      <w:r w:rsidR="00575A73" w:rsidRPr="00295193">
        <w:rPr>
          <w:rFonts w:ascii="Cordia New" w:hAnsi="Cordia New" w:cs="Cordia New"/>
          <w:b/>
          <w:bCs/>
          <w:sz w:val="26"/>
          <w:szCs w:val="26"/>
        </w:rPr>
        <w:tab/>
        <w:t>Investments in subsidiaries, associates and interests in joint ventures</w:t>
      </w:r>
      <w:r w:rsidR="00575A73" w:rsidRPr="00295193">
        <w:rPr>
          <w:rFonts w:ascii="Cordia New" w:hAnsi="Cordia New" w:cs="Cordia New"/>
          <w:sz w:val="26"/>
          <w:szCs w:val="26"/>
        </w:rPr>
        <w:t xml:space="preserve"> (Cont’d)</w:t>
      </w:r>
    </w:p>
    <w:p w14:paraId="3CB8AD5C" w14:textId="77777777" w:rsidR="006174C5" w:rsidRPr="00295193" w:rsidRDefault="006174C5" w:rsidP="0036038A">
      <w:pPr>
        <w:ind w:left="1080"/>
        <w:rPr>
          <w:rFonts w:ascii="Cordia New" w:eastAsia="Times New Roman" w:hAnsi="Cordia New" w:cs="Cordia New"/>
          <w:sz w:val="26"/>
          <w:szCs w:val="26"/>
        </w:rPr>
      </w:pPr>
    </w:p>
    <w:tbl>
      <w:tblPr>
        <w:tblW w:w="8820" w:type="dxa"/>
        <w:tblInd w:w="648" w:type="dxa"/>
        <w:tblLayout w:type="fixed"/>
        <w:tblLook w:val="0000" w:firstRow="0" w:lastRow="0" w:firstColumn="0" w:lastColumn="0" w:noHBand="0" w:noVBand="0"/>
      </w:tblPr>
      <w:tblGrid>
        <w:gridCol w:w="3510"/>
        <w:gridCol w:w="1620"/>
        <w:gridCol w:w="1260"/>
        <w:gridCol w:w="1260"/>
        <w:gridCol w:w="1170"/>
      </w:tblGrid>
      <w:tr w:rsidR="008177A1" w:rsidRPr="00295193" w14:paraId="101D6AA9" w14:textId="77777777" w:rsidTr="0036038A">
        <w:tc>
          <w:tcPr>
            <w:tcW w:w="3510" w:type="dxa"/>
            <w:shd w:val="clear" w:color="auto" w:fill="auto"/>
            <w:vAlign w:val="bottom"/>
          </w:tcPr>
          <w:p w14:paraId="13DF6795" w14:textId="77777777" w:rsidR="00C04247" w:rsidRPr="00295193" w:rsidRDefault="00C04247" w:rsidP="0036038A">
            <w:pPr>
              <w:ind w:left="435" w:right="-29"/>
              <w:rPr>
                <w:rFonts w:ascii="Cordia New" w:eastAsia="Times New Roman" w:hAnsi="Cordia New" w:cs="Cordia New"/>
                <w:spacing w:val="-4"/>
                <w:sz w:val="26"/>
                <w:szCs w:val="26"/>
              </w:rPr>
            </w:pPr>
          </w:p>
        </w:tc>
        <w:tc>
          <w:tcPr>
            <w:tcW w:w="5310" w:type="dxa"/>
            <w:gridSpan w:val="4"/>
            <w:shd w:val="clear" w:color="auto" w:fill="auto"/>
            <w:vAlign w:val="bottom"/>
          </w:tcPr>
          <w:p w14:paraId="7C958BB4" w14:textId="77777777" w:rsidR="00C04247" w:rsidRPr="00295193" w:rsidRDefault="00C04247" w:rsidP="0036038A">
            <w:pPr>
              <w:pBdr>
                <w:bottom w:val="single" w:sz="4" w:space="1" w:color="auto"/>
              </w:pBdr>
              <w:tabs>
                <w:tab w:val="left" w:pos="1134"/>
              </w:tabs>
              <w:ind w:left="-30"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Consolidated financial information</w:t>
            </w:r>
          </w:p>
        </w:tc>
      </w:tr>
      <w:tr w:rsidR="008177A1" w:rsidRPr="00295193" w14:paraId="52F9F557" w14:textId="77777777" w:rsidTr="0036038A">
        <w:tc>
          <w:tcPr>
            <w:tcW w:w="3510" w:type="dxa"/>
            <w:shd w:val="clear" w:color="auto" w:fill="auto"/>
            <w:vAlign w:val="bottom"/>
          </w:tcPr>
          <w:p w14:paraId="53918905" w14:textId="77777777" w:rsidR="00C04247" w:rsidRPr="00295193" w:rsidRDefault="00C04247" w:rsidP="0036038A">
            <w:pPr>
              <w:ind w:left="435" w:right="-29"/>
              <w:rPr>
                <w:rFonts w:ascii="Cordia New" w:eastAsia="Times New Roman" w:hAnsi="Cordia New" w:cs="Cordia New"/>
                <w:spacing w:val="-4"/>
                <w:sz w:val="26"/>
                <w:szCs w:val="26"/>
              </w:rPr>
            </w:pPr>
          </w:p>
        </w:tc>
        <w:tc>
          <w:tcPr>
            <w:tcW w:w="1620" w:type="dxa"/>
            <w:shd w:val="clear" w:color="auto" w:fill="auto"/>
            <w:vAlign w:val="bottom"/>
          </w:tcPr>
          <w:p w14:paraId="1142646E" w14:textId="77777777" w:rsidR="00C04247" w:rsidRPr="00295193" w:rsidRDefault="00C04247" w:rsidP="0036038A">
            <w:pPr>
              <w:tabs>
                <w:tab w:val="left" w:pos="1134"/>
              </w:tabs>
              <w:ind w:left="-30" w:right="-72"/>
              <w:jc w:val="right"/>
              <w:rPr>
                <w:rFonts w:ascii="Cordia New" w:eastAsia="Times New Roman" w:hAnsi="Cordia New" w:cs="Cordia New"/>
                <w:b/>
                <w:bCs/>
                <w:sz w:val="26"/>
                <w:szCs w:val="26"/>
              </w:rPr>
            </w:pPr>
          </w:p>
        </w:tc>
        <w:tc>
          <w:tcPr>
            <w:tcW w:w="1260" w:type="dxa"/>
            <w:shd w:val="clear" w:color="auto" w:fill="auto"/>
            <w:vAlign w:val="bottom"/>
          </w:tcPr>
          <w:p w14:paraId="3B137ABF" w14:textId="77777777" w:rsidR="00C04247" w:rsidRPr="00295193" w:rsidRDefault="00C04247" w:rsidP="0036038A">
            <w:pPr>
              <w:tabs>
                <w:tab w:val="left" w:pos="1134"/>
              </w:tabs>
              <w:ind w:left="-30" w:right="-72"/>
              <w:jc w:val="right"/>
              <w:rPr>
                <w:rFonts w:ascii="Cordia New" w:eastAsia="Times New Roman" w:hAnsi="Cordia New" w:cs="Cordia New"/>
                <w:b/>
                <w:bCs/>
                <w:sz w:val="26"/>
                <w:szCs w:val="26"/>
              </w:rPr>
            </w:pPr>
          </w:p>
        </w:tc>
        <w:tc>
          <w:tcPr>
            <w:tcW w:w="2430" w:type="dxa"/>
            <w:gridSpan w:val="2"/>
            <w:shd w:val="clear" w:color="auto" w:fill="auto"/>
            <w:vAlign w:val="bottom"/>
          </w:tcPr>
          <w:p w14:paraId="7558C05C" w14:textId="77777777" w:rsidR="00C04247" w:rsidRPr="00295193" w:rsidRDefault="00C04247" w:rsidP="0036038A">
            <w:pPr>
              <w:tabs>
                <w:tab w:val="left" w:pos="1134"/>
              </w:tabs>
              <w:ind w:left="-30"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 xml:space="preserve">Interests portion </w:t>
            </w:r>
          </w:p>
          <w:p w14:paraId="68D8747E" w14:textId="77777777" w:rsidR="00C04247" w:rsidRPr="00295193" w:rsidRDefault="00C04247" w:rsidP="0036038A">
            <w:pPr>
              <w:pBdr>
                <w:bottom w:val="single" w:sz="4" w:space="1" w:color="auto"/>
              </w:pBdr>
              <w:tabs>
                <w:tab w:val="left" w:pos="1134"/>
              </w:tabs>
              <w:ind w:left="-30"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as a Group (%)</w:t>
            </w:r>
          </w:p>
        </w:tc>
      </w:tr>
      <w:tr w:rsidR="008177A1" w:rsidRPr="00295193" w14:paraId="01FC1B60" w14:textId="77777777" w:rsidTr="0036038A">
        <w:tc>
          <w:tcPr>
            <w:tcW w:w="3510" w:type="dxa"/>
            <w:shd w:val="clear" w:color="auto" w:fill="auto"/>
            <w:vAlign w:val="bottom"/>
          </w:tcPr>
          <w:p w14:paraId="5A45F634" w14:textId="77777777" w:rsidR="00C04247" w:rsidRPr="00295193" w:rsidRDefault="00C04247" w:rsidP="0036038A">
            <w:pPr>
              <w:ind w:left="435" w:right="-18"/>
              <w:jc w:val="center"/>
              <w:rPr>
                <w:rFonts w:ascii="Cordia New" w:eastAsia="Times New Roman" w:hAnsi="Cordia New" w:cs="Cordia New"/>
                <w:b/>
                <w:bCs/>
                <w:spacing w:val="-6"/>
                <w:sz w:val="26"/>
                <w:szCs w:val="26"/>
              </w:rPr>
            </w:pPr>
          </w:p>
        </w:tc>
        <w:tc>
          <w:tcPr>
            <w:tcW w:w="1620" w:type="dxa"/>
            <w:shd w:val="clear" w:color="auto" w:fill="auto"/>
            <w:vAlign w:val="bottom"/>
          </w:tcPr>
          <w:p w14:paraId="4902FC6F" w14:textId="77777777" w:rsidR="00C04247" w:rsidRPr="00295193" w:rsidRDefault="00C04247" w:rsidP="0036038A">
            <w:pPr>
              <w:tabs>
                <w:tab w:val="left" w:pos="1134"/>
              </w:tabs>
              <w:ind w:left="-30" w:right="-72"/>
              <w:jc w:val="right"/>
              <w:rPr>
                <w:rFonts w:ascii="Cordia New" w:eastAsia="Times New Roman" w:hAnsi="Cordia New" w:cs="Cordia New"/>
                <w:b/>
                <w:bCs/>
                <w:sz w:val="26"/>
                <w:szCs w:val="26"/>
              </w:rPr>
            </w:pPr>
          </w:p>
        </w:tc>
        <w:tc>
          <w:tcPr>
            <w:tcW w:w="1260" w:type="dxa"/>
            <w:shd w:val="clear" w:color="auto" w:fill="auto"/>
            <w:vAlign w:val="bottom"/>
          </w:tcPr>
          <w:p w14:paraId="129B1C79" w14:textId="77777777" w:rsidR="00C04247" w:rsidRPr="00295193" w:rsidRDefault="00C04247" w:rsidP="0036038A">
            <w:pPr>
              <w:tabs>
                <w:tab w:val="left" w:pos="1134"/>
              </w:tabs>
              <w:ind w:left="-30"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Country of</w:t>
            </w:r>
          </w:p>
        </w:tc>
        <w:tc>
          <w:tcPr>
            <w:tcW w:w="1260" w:type="dxa"/>
            <w:shd w:val="clear" w:color="auto" w:fill="auto"/>
            <w:vAlign w:val="bottom"/>
          </w:tcPr>
          <w:p w14:paraId="63A001E1" w14:textId="7806C60F" w:rsidR="00C04247" w:rsidRPr="00295193" w:rsidRDefault="00355856" w:rsidP="0036038A">
            <w:pPr>
              <w:tabs>
                <w:tab w:val="left" w:pos="1134"/>
              </w:tabs>
              <w:ind w:left="-30"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31 March</w:t>
            </w:r>
          </w:p>
        </w:tc>
        <w:tc>
          <w:tcPr>
            <w:tcW w:w="1170" w:type="dxa"/>
            <w:shd w:val="clear" w:color="auto" w:fill="auto"/>
            <w:vAlign w:val="bottom"/>
          </w:tcPr>
          <w:p w14:paraId="0C751039" w14:textId="77777777" w:rsidR="00C04247" w:rsidRPr="00295193" w:rsidRDefault="00C04247" w:rsidP="0036038A">
            <w:pPr>
              <w:tabs>
                <w:tab w:val="left" w:pos="1134"/>
              </w:tabs>
              <w:ind w:left="-30" w:right="-72"/>
              <w:jc w:val="right"/>
              <w:rPr>
                <w:rFonts w:ascii="Cordia New" w:hAnsi="Cordia New" w:cs="Cordia New"/>
                <w:b/>
                <w:bCs/>
                <w:spacing w:val="-4"/>
                <w:sz w:val="26"/>
                <w:szCs w:val="26"/>
                <w:lang w:eastAsia="en-GB"/>
              </w:rPr>
            </w:pPr>
            <w:r w:rsidRPr="00295193">
              <w:rPr>
                <w:rFonts w:ascii="Cordia New" w:hAnsi="Cordia New" w:cs="Cordia New"/>
                <w:b/>
                <w:bCs/>
                <w:spacing w:val="-4"/>
                <w:sz w:val="26"/>
                <w:szCs w:val="26"/>
                <w:lang w:eastAsia="en-GB"/>
              </w:rPr>
              <w:t>31 December</w:t>
            </w:r>
          </w:p>
        </w:tc>
      </w:tr>
      <w:tr w:rsidR="008177A1" w:rsidRPr="00295193" w14:paraId="0E2FA404" w14:textId="77777777" w:rsidTr="0036038A">
        <w:tc>
          <w:tcPr>
            <w:tcW w:w="3510" w:type="dxa"/>
            <w:shd w:val="clear" w:color="auto" w:fill="auto"/>
            <w:vAlign w:val="bottom"/>
          </w:tcPr>
          <w:p w14:paraId="3FB2DBFC" w14:textId="77777777" w:rsidR="00C04247" w:rsidRPr="00295193" w:rsidRDefault="00C04247" w:rsidP="0036038A">
            <w:pPr>
              <w:pBdr>
                <w:bottom w:val="single" w:sz="4" w:space="1" w:color="auto"/>
              </w:pBdr>
              <w:ind w:left="435" w:right="-18"/>
              <w:jc w:val="center"/>
              <w:rPr>
                <w:rFonts w:ascii="Cordia New" w:eastAsia="Times New Roman" w:hAnsi="Cordia New" w:cs="Cordia New"/>
                <w:b/>
                <w:bCs/>
                <w:spacing w:val="-6"/>
                <w:sz w:val="26"/>
                <w:szCs w:val="26"/>
              </w:rPr>
            </w:pPr>
            <w:r w:rsidRPr="00295193">
              <w:rPr>
                <w:rFonts w:ascii="Cordia New" w:eastAsia="Times New Roman" w:hAnsi="Cordia New" w:cs="Cordia New"/>
                <w:b/>
                <w:bCs/>
                <w:spacing w:val="-6"/>
                <w:sz w:val="26"/>
                <w:szCs w:val="26"/>
              </w:rPr>
              <w:t>Company</w:t>
            </w:r>
          </w:p>
        </w:tc>
        <w:tc>
          <w:tcPr>
            <w:tcW w:w="1620" w:type="dxa"/>
            <w:shd w:val="clear" w:color="auto" w:fill="auto"/>
            <w:vAlign w:val="bottom"/>
          </w:tcPr>
          <w:p w14:paraId="4BAE2F89" w14:textId="77777777" w:rsidR="00C04247" w:rsidRPr="00295193" w:rsidRDefault="00C04247" w:rsidP="0036038A">
            <w:pPr>
              <w:pBdr>
                <w:bottom w:val="single" w:sz="4" w:space="1" w:color="auto"/>
              </w:pBdr>
              <w:tabs>
                <w:tab w:val="left" w:pos="1134"/>
              </w:tabs>
              <w:ind w:left="-30"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Nature of business</w:t>
            </w:r>
          </w:p>
        </w:tc>
        <w:tc>
          <w:tcPr>
            <w:tcW w:w="1260" w:type="dxa"/>
            <w:shd w:val="clear" w:color="auto" w:fill="auto"/>
            <w:vAlign w:val="bottom"/>
          </w:tcPr>
          <w:p w14:paraId="74627535" w14:textId="77777777" w:rsidR="00C04247" w:rsidRPr="00295193" w:rsidRDefault="00C04247" w:rsidP="0036038A">
            <w:pPr>
              <w:pBdr>
                <w:bottom w:val="single" w:sz="4" w:space="1" w:color="auto"/>
              </w:pBdr>
              <w:tabs>
                <w:tab w:val="left" w:pos="1134"/>
              </w:tabs>
              <w:ind w:left="-30"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incorporation</w:t>
            </w:r>
          </w:p>
        </w:tc>
        <w:tc>
          <w:tcPr>
            <w:tcW w:w="1260" w:type="dxa"/>
            <w:shd w:val="clear" w:color="auto" w:fill="auto"/>
            <w:vAlign w:val="bottom"/>
          </w:tcPr>
          <w:p w14:paraId="00375550" w14:textId="6149B122" w:rsidR="00C04247" w:rsidRPr="00295193" w:rsidRDefault="00355856" w:rsidP="0036038A">
            <w:pPr>
              <w:pBdr>
                <w:bottom w:val="single" w:sz="4" w:space="1" w:color="auto"/>
              </w:pBdr>
              <w:tabs>
                <w:tab w:val="left" w:pos="1134"/>
              </w:tabs>
              <w:ind w:left="-30"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2020</w:t>
            </w:r>
          </w:p>
        </w:tc>
        <w:tc>
          <w:tcPr>
            <w:tcW w:w="1170" w:type="dxa"/>
            <w:shd w:val="clear" w:color="auto" w:fill="auto"/>
            <w:vAlign w:val="bottom"/>
          </w:tcPr>
          <w:p w14:paraId="65D096A2" w14:textId="6A5BD9E3" w:rsidR="00C04247" w:rsidRPr="00295193" w:rsidRDefault="00355856" w:rsidP="0036038A">
            <w:pPr>
              <w:pBdr>
                <w:bottom w:val="single" w:sz="4" w:space="1" w:color="auto"/>
              </w:pBdr>
              <w:tabs>
                <w:tab w:val="left" w:pos="1134"/>
              </w:tabs>
              <w:ind w:left="-30"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2019</w:t>
            </w:r>
          </w:p>
        </w:tc>
      </w:tr>
      <w:tr w:rsidR="008177A1" w:rsidRPr="00295193" w14:paraId="2CD1D09C" w14:textId="77777777" w:rsidTr="0036038A">
        <w:trPr>
          <w:trHeight w:val="63"/>
        </w:trPr>
        <w:tc>
          <w:tcPr>
            <w:tcW w:w="3510" w:type="dxa"/>
            <w:shd w:val="clear" w:color="auto" w:fill="auto"/>
            <w:vAlign w:val="bottom"/>
          </w:tcPr>
          <w:p w14:paraId="54B3E32D" w14:textId="77777777" w:rsidR="00E110B7" w:rsidRPr="00295193" w:rsidRDefault="00E110B7" w:rsidP="0036038A">
            <w:pPr>
              <w:ind w:left="435" w:right="-18"/>
              <w:jc w:val="center"/>
              <w:rPr>
                <w:rFonts w:ascii="Cordia New" w:eastAsia="Times New Roman" w:hAnsi="Cordia New" w:cs="Cordia New"/>
                <w:b/>
                <w:bCs/>
                <w:spacing w:val="-6"/>
                <w:sz w:val="12"/>
                <w:szCs w:val="12"/>
              </w:rPr>
            </w:pPr>
          </w:p>
        </w:tc>
        <w:tc>
          <w:tcPr>
            <w:tcW w:w="1620" w:type="dxa"/>
            <w:shd w:val="clear" w:color="auto" w:fill="auto"/>
            <w:vAlign w:val="bottom"/>
          </w:tcPr>
          <w:p w14:paraId="141F1842" w14:textId="77777777" w:rsidR="00E110B7" w:rsidRPr="00295193" w:rsidRDefault="00E110B7" w:rsidP="00926E9B">
            <w:pPr>
              <w:ind w:left="1080" w:right="-18"/>
              <w:jc w:val="center"/>
              <w:rPr>
                <w:rFonts w:ascii="Cordia New" w:eastAsia="Times New Roman" w:hAnsi="Cordia New" w:cs="Cordia New"/>
                <w:b/>
                <w:bCs/>
                <w:spacing w:val="-6"/>
                <w:sz w:val="12"/>
                <w:szCs w:val="12"/>
              </w:rPr>
            </w:pPr>
          </w:p>
        </w:tc>
        <w:tc>
          <w:tcPr>
            <w:tcW w:w="1260" w:type="dxa"/>
            <w:shd w:val="clear" w:color="auto" w:fill="auto"/>
            <w:vAlign w:val="bottom"/>
          </w:tcPr>
          <w:p w14:paraId="07F24677" w14:textId="77777777" w:rsidR="00E110B7" w:rsidRPr="00295193" w:rsidRDefault="00E110B7" w:rsidP="00926E9B">
            <w:pPr>
              <w:ind w:left="1080" w:right="-18"/>
              <w:jc w:val="center"/>
              <w:rPr>
                <w:rFonts w:ascii="Cordia New" w:eastAsia="Times New Roman" w:hAnsi="Cordia New" w:cs="Cordia New"/>
                <w:b/>
                <w:bCs/>
                <w:spacing w:val="-6"/>
                <w:sz w:val="12"/>
                <w:szCs w:val="12"/>
              </w:rPr>
            </w:pPr>
          </w:p>
        </w:tc>
        <w:tc>
          <w:tcPr>
            <w:tcW w:w="1260" w:type="dxa"/>
            <w:shd w:val="clear" w:color="auto" w:fill="auto"/>
            <w:vAlign w:val="bottom"/>
          </w:tcPr>
          <w:p w14:paraId="7485F654" w14:textId="77777777" w:rsidR="00E110B7" w:rsidRPr="00295193" w:rsidRDefault="00E110B7" w:rsidP="00926E9B">
            <w:pPr>
              <w:tabs>
                <w:tab w:val="left" w:pos="2835"/>
                <w:tab w:val="center" w:pos="5580"/>
                <w:tab w:val="center" w:pos="6660"/>
                <w:tab w:val="center" w:pos="7830"/>
              </w:tabs>
              <w:ind w:left="1080" w:right="-18"/>
              <w:jc w:val="center"/>
              <w:rPr>
                <w:rFonts w:ascii="Cordia New" w:eastAsia="Times New Roman" w:hAnsi="Cordia New" w:cs="Cordia New"/>
                <w:b/>
                <w:bCs/>
                <w:spacing w:val="-6"/>
                <w:sz w:val="12"/>
                <w:szCs w:val="12"/>
              </w:rPr>
            </w:pPr>
          </w:p>
        </w:tc>
        <w:tc>
          <w:tcPr>
            <w:tcW w:w="1170" w:type="dxa"/>
            <w:shd w:val="clear" w:color="auto" w:fill="auto"/>
            <w:vAlign w:val="bottom"/>
          </w:tcPr>
          <w:p w14:paraId="5247F012" w14:textId="77777777" w:rsidR="00E110B7" w:rsidRPr="00295193" w:rsidRDefault="00E110B7" w:rsidP="00926E9B">
            <w:pPr>
              <w:tabs>
                <w:tab w:val="left" w:pos="2835"/>
                <w:tab w:val="center" w:pos="5580"/>
                <w:tab w:val="center" w:pos="6660"/>
                <w:tab w:val="center" w:pos="7830"/>
              </w:tabs>
              <w:ind w:left="1080" w:right="-18"/>
              <w:jc w:val="center"/>
              <w:rPr>
                <w:rFonts w:ascii="Cordia New" w:eastAsia="Times New Roman" w:hAnsi="Cordia New" w:cs="Cordia New"/>
                <w:b/>
                <w:bCs/>
                <w:spacing w:val="-6"/>
                <w:sz w:val="12"/>
                <w:szCs w:val="12"/>
              </w:rPr>
            </w:pPr>
          </w:p>
        </w:tc>
      </w:tr>
      <w:tr w:rsidR="00D055B0" w:rsidRPr="00295193" w14:paraId="6FA4E76B" w14:textId="77777777" w:rsidTr="0036038A">
        <w:trPr>
          <w:trHeight w:val="70"/>
        </w:trPr>
        <w:tc>
          <w:tcPr>
            <w:tcW w:w="3510" w:type="dxa"/>
            <w:shd w:val="clear" w:color="auto" w:fill="auto"/>
          </w:tcPr>
          <w:p w14:paraId="083CC3FF" w14:textId="77777777" w:rsidR="00D055B0" w:rsidRPr="00295193"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295193">
              <w:rPr>
                <w:rFonts w:ascii="Cordia New" w:eastAsia="Times New Roman" w:hAnsi="Cordia New" w:cs="Cordia New"/>
                <w:sz w:val="26"/>
                <w:szCs w:val="26"/>
              </w:rPr>
              <w:t>Hotelera del Mar, S.A.</w:t>
            </w:r>
          </w:p>
        </w:tc>
        <w:tc>
          <w:tcPr>
            <w:tcW w:w="1620" w:type="dxa"/>
            <w:shd w:val="clear" w:color="auto" w:fill="auto"/>
          </w:tcPr>
          <w:p w14:paraId="1E37C084" w14:textId="77777777" w:rsidR="00D055B0" w:rsidRPr="00295193" w:rsidRDefault="00D055B0" w:rsidP="00D055B0">
            <w:pPr>
              <w:tabs>
                <w:tab w:val="left" w:pos="1134"/>
              </w:tabs>
              <w:ind w:left="-72"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Hotel operation</w:t>
            </w:r>
          </w:p>
        </w:tc>
        <w:tc>
          <w:tcPr>
            <w:tcW w:w="1260" w:type="dxa"/>
            <w:shd w:val="clear" w:color="auto" w:fill="auto"/>
          </w:tcPr>
          <w:p w14:paraId="5BE1483D" w14:textId="77777777" w:rsidR="00D055B0" w:rsidRPr="00295193" w:rsidRDefault="00D055B0" w:rsidP="00D055B0">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Argentina</w:t>
            </w:r>
          </w:p>
        </w:tc>
        <w:tc>
          <w:tcPr>
            <w:tcW w:w="1260" w:type="dxa"/>
            <w:shd w:val="clear" w:color="auto" w:fill="auto"/>
          </w:tcPr>
          <w:p w14:paraId="6C9D4684" w14:textId="77777777" w:rsidR="00D055B0" w:rsidRPr="00295193"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20</w:t>
            </w:r>
          </w:p>
        </w:tc>
        <w:tc>
          <w:tcPr>
            <w:tcW w:w="1170" w:type="dxa"/>
            <w:shd w:val="clear" w:color="auto" w:fill="auto"/>
          </w:tcPr>
          <w:p w14:paraId="68A7278B" w14:textId="77777777" w:rsidR="00D055B0" w:rsidRPr="00295193"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20</w:t>
            </w:r>
          </w:p>
        </w:tc>
      </w:tr>
      <w:tr w:rsidR="00D055B0" w:rsidRPr="00295193" w14:paraId="65AEED6B" w14:textId="77777777" w:rsidTr="0036038A">
        <w:trPr>
          <w:trHeight w:val="70"/>
        </w:trPr>
        <w:tc>
          <w:tcPr>
            <w:tcW w:w="3510" w:type="dxa"/>
            <w:shd w:val="clear" w:color="auto" w:fill="auto"/>
          </w:tcPr>
          <w:p w14:paraId="244EF19A" w14:textId="77777777" w:rsidR="00D055B0" w:rsidRPr="00295193"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pacing w:val="-6"/>
                <w:sz w:val="26"/>
                <w:szCs w:val="26"/>
              </w:rPr>
            </w:pPr>
            <w:r w:rsidRPr="00295193">
              <w:rPr>
                <w:rFonts w:ascii="Cordia New" w:eastAsia="Times New Roman" w:hAnsi="Cordia New" w:cs="Cordia New"/>
                <w:spacing w:val="-6"/>
                <w:sz w:val="26"/>
                <w:szCs w:val="26"/>
              </w:rPr>
              <w:t>Inmobiliaria 3 Poniente, S.A. De C.V.</w:t>
            </w:r>
          </w:p>
        </w:tc>
        <w:tc>
          <w:tcPr>
            <w:tcW w:w="1620" w:type="dxa"/>
            <w:shd w:val="clear" w:color="auto" w:fill="auto"/>
          </w:tcPr>
          <w:p w14:paraId="039772FF" w14:textId="77777777" w:rsidR="00D055B0" w:rsidRPr="00295193" w:rsidRDefault="00D055B0" w:rsidP="00D055B0">
            <w:pPr>
              <w:tabs>
                <w:tab w:val="left" w:pos="1134"/>
              </w:tabs>
              <w:ind w:left="-72"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Hotel operation</w:t>
            </w:r>
          </w:p>
        </w:tc>
        <w:tc>
          <w:tcPr>
            <w:tcW w:w="1260" w:type="dxa"/>
            <w:shd w:val="clear" w:color="auto" w:fill="auto"/>
          </w:tcPr>
          <w:p w14:paraId="64235024" w14:textId="77777777" w:rsidR="00D055B0" w:rsidRPr="00295193" w:rsidRDefault="00D055B0" w:rsidP="00D055B0">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Mexico</w:t>
            </w:r>
          </w:p>
        </w:tc>
        <w:tc>
          <w:tcPr>
            <w:tcW w:w="1260" w:type="dxa"/>
            <w:shd w:val="clear" w:color="auto" w:fill="auto"/>
          </w:tcPr>
          <w:p w14:paraId="39C65510" w14:textId="77777777" w:rsidR="00D055B0" w:rsidRPr="00295193"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27</w:t>
            </w:r>
          </w:p>
        </w:tc>
        <w:tc>
          <w:tcPr>
            <w:tcW w:w="1170" w:type="dxa"/>
            <w:shd w:val="clear" w:color="auto" w:fill="auto"/>
          </w:tcPr>
          <w:p w14:paraId="08BA1471" w14:textId="77777777" w:rsidR="00D055B0" w:rsidRPr="00295193"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27</w:t>
            </w:r>
          </w:p>
        </w:tc>
      </w:tr>
      <w:tr w:rsidR="00D055B0" w:rsidRPr="00295193" w14:paraId="074405D1" w14:textId="77777777" w:rsidTr="0036038A">
        <w:trPr>
          <w:trHeight w:val="70"/>
        </w:trPr>
        <w:tc>
          <w:tcPr>
            <w:tcW w:w="3510" w:type="dxa"/>
            <w:shd w:val="clear" w:color="auto" w:fill="auto"/>
          </w:tcPr>
          <w:p w14:paraId="02D70ED2" w14:textId="77777777" w:rsidR="00D055B0" w:rsidRPr="00295193"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295193">
              <w:rPr>
                <w:rFonts w:ascii="Cordia New" w:eastAsia="Times New Roman" w:hAnsi="Cordia New" w:cs="Cordia New"/>
                <w:sz w:val="26"/>
                <w:szCs w:val="26"/>
              </w:rPr>
              <w:t>Losan Investment, Ltd.</w:t>
            </w:r>
          </w:p>
        </w:tc>
        <w:tc>
          <w:tcPr>
            <w:tcW w:w="1620" w:type="dxa"/>
            <w:shd w:val="clear" w:color="auto" w:fill="auto"/>
          </w:tcPr>
          <w:p w14:paraId="0F6045D0" w14:textId="77777777" w:rsidR="00D055B0" w:rsidRPr="00295193" w:rsidRDefault="00D055B0" w:rsidP="00D055B0">
            <w:pPr>
              <w:tabs>
                <w:tab w:val="left" w:pos="1134"/>
              </w:tabs>
              <w:ind w:left="-72"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Hotel operation</w:t>
            </w:r>
          </w:p>
        </w:tc>
        <w:tc>
          <w:tcPr>
            <w:tcW w:w="1260" w:type="dxa"/>
            <w:shd w:val="clear" w:color="auto" w:fill="auto"/>
          </w:tcPr>
          <w:p w14:paraId="7B6306E4" w14:textId="77777777" w:rsidR="00D055B0" w:rsidRPr="00295193" w:rsidRDefault="00D055B0" w:rsidP="00D055B0">
            <w:pPr>
              <w:tabs>
                <w:tab w:val="left" w:pos="1134"/>
              </w:tabs>
              <w:ind w:left="-29" w:right="-72"/>
              <w:jc w:val="right"/>
              <w:rPr>
                <w:rFonts w:ascii="Cordia New" w:eastAsia="Times New Roman" w:hAnsi="Cordia New" w:cs="Cordia New"/>
                <w:spacing w:val="-8"/>
                <w:sz w:val="26"/>
                <w:szCs w:val="26"/>
              </w:rPr>
            </w:pPr>
            <w:r w:rsidRPr="00295193">
              <w:rPr>
                <w:rFonts w:ascii="Cordia New" w:eastAsia="Times New Roman" w:hAnsi="Cordia New" w:cs="Cordia New"/>
                <w:spacing w:val="-8"/>
                <w:sz w:val="26"/>
                <w:szCs w:val="26"/>
              </w:rPr>
              <w:t>United Kingdom</w:t>
            </w:r>
          </w:p>
        </w:tc>
        <w:tc>
          <w:tcPr>
            <w:tcW w:w="1260" w:type="dxa"/>
            <w:shd w:val="clear" w:color="auto" w:fill="auto"/>
          </w:tcPr>
          <w:p w14:paraId="210C50DE" w14:textId="77777777" w:rsidR="00D055B0" w:rsidRPr="00295193"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30</w:t>
            </w:r>
          </w:p>
        </w:tc>
        <w:tc>
          <w:tcPr>
            <w:tcW w:w="1170" w:type="dxa"/>
            <w:shd w:val="clear" w:color="auto" w:fill="auto"/>
          </w:tcPr>
          <w:p w14:paraId="708707D2" w14:textId="77777777" w:rsidR="00D055B0" w:rsidRPr="00295193"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30</w:t>
            </w:r>
          </w:p>
        </w:tc>
      </w:tr>
      <w:tr w:rsidR="00D055B0" w:rsidRPr="00295193" w14:paraId="55138A26" w14:textId="77777777" w:rsidTr="0036038A">
        <w:trPr>
          <w:trHeight w:val="70"/>
        </w:trPr>
        <w:tc>
          <w:tcPr>
            <w:tcW w:w="3510" w:type="dxa"/>
            <w:shd w:val="clear" w:color="auto" w:fill="auto"/>
          </w:tcPr>
          <w:p w14:paraId="579FE696" w14:textId="77777777" w:rsidR="00D055B0" w:rsidRPr="00295193"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295193">
              <w:rPr>
                <w:rFonts w:ascii="Cordia New" w:eastAsia="Times New Roman" w:hAnsi="Cordia New" w:cs="Cordia New"/>
                <w:sz w:val="26"/>
                <w:szCs w:val="26"/>
              </w:rPr>
              <w:t>Mil Novecientos Doce, S.A. de C.V.</w:t>
            </w:r>
          </w:p>
        </w:tc>
        <w:tc>
          <w:tcPr>
            <w:tcW w:w="1620" w:type="dxa"/>
            <w:shd w:val="clear" w:color="auto" w:fill="auto"/>
          </w:tcPr>
          <w:p w14:paraId="2C5DE328" w14:textId="77777777" w:rsidR="00D055B0" w:rsidRPr="00295193" w:rsidRDefault="00D055B0" w:rsidP="00D055B0">
            <w:pPr>
              <w:tabs>
                <w:tab w:val="left" w:pos="1134"/>
              </w:tabs>
              <w:ind w:left="-72"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Hotel operation</w:t>
            </w:r>
          </w:p>
        </w:tc>
        <w:tc>
          <w:tcPr>
            <w:tcW w:w="1260" w:type="dxa"/>
            <w:shd w:val="clear" w:color="auto" w:fill="auto"/>
          </w:tcPr>
          <w:p w14:paraId="28E04721" w14:textId="77777777" w:rsidR="00D055B0" w:rsidRPr="00295193" w:rsidRDefault="00D055B0" w:rsidP="00D055B0">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Mexico</w:t>
            </w:r>
          </w:p>
        </w:tc>
        <w:tc>
          <w:tcPr>
            <w:tcW w:w="1260" w:type="dxa"/>
            <w:shd w:val="clear" w:color="auto" w:fill="auto"/>
          </w:tcPr>
          <w:p w14:paraId="3F158F69" w14:textId="77777777" w:rsidR="00D055B0" w:rsidRPr="00295193"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25</w:t>
            </w:r>
          </w:p>
        </w:tc>
        <w:tc>
          <w:tcPr>
            <w:tcW w:w="1170" w:type="dxa"/>
            <w:shd w:val="clear" w:color="auto" w:fill="auto"/>
          </w:tcPr>
          <w:p w14:paraId="392B817E" w14:textId="77777777" w:rsidR="00D055B0" w:rsidRPr="00295193"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25</w:t>
            </w:r>
          </w:p>
        </w:tc>
      </w:tr>
      <w:tr w:rsidR="00D055B0" w:rsidRPr="00295193" w14:paraId="01AE6183" w14:textId="77777777" w:rsidTr="0036038A">
        <w:trPr>
          <w:trHeight w:val="70"/>
        </w:trPr>
        <w:tc>
          <w:tcPr>
            <w:tcW w:w="3510" w:type="dxa"/>
            <w:shd w:val="clear" w:color="auto" w:fill="auto"/>
          </w:tcPr>
          <w:p w14:paraId="69A7C9AA" w14:textId="77777777" w:rsidR="00D055B0" w:rsidRPr="00295193"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295193">
              <w:rPr>
                <w:rFonts w:ascii="Cordia New" w:eastAsia="Times New Roman" w:hAnsi="Cordia New" w:cs="Cordia New"/>
                <w:sz w:val="26"/>
                <w:szCs w:val="26"/>
              </w:rPr>
              <w:t>Sotocaribe Sl</w:t>
            </w:r>
          </w:p>
        </w:tc>
        <w:tc>
          <w:tcPr>
            <w:tcW w:w="1620" w:type="dxa"/>
            <w:shd w:val="clear" w:color="auto" w:fill="auto"/>
          </w:tcPr>
          <w:p w14:paraId="64F0743E" w14:textId="77777777" w:rsidR="00D055B0" w:rsidRPr="00295193" w:rsidRDefault="00D055B0" w:rsidP="00D055B0">
            <w:pPr>
              <w:tabs>
                <w:tab w:val="left" w:pos="1134"/>
              </w:tabs>
              <w:ind w:left="-72" w:right="-72"/>
              <w:jc w:val="right"/>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Hotel operation</w:t>
            </w:r>
          </w:p>
        </w:tc>
        <w:tc>
          <w:tcPr>
            <w:tcW w:w="1260" w:type="dxa"/>
            <w:shd w:val="clear" w:color="auto" w:fill="auto"/>
          </w:tcPr>
          <w:p w14:paraId="77A86788" w14:textId="77777777" w:rsidR="00D055B0" w:rsidRPr="00295193" w:rsidRDefault="00D055B0" w:rsidP="00D055B0">
            <w:pPr>
              <w:tabs>
                <w:tab w:val="left" w:pos="1134"/>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Spain</w:t>
            </w:r>
          </w:p>
        </w:tc>
        <w:tc>
          <w:tcPr>
            <w:tcW w:w="1260" w:type="dxa"/>
            <w:shd w:val="clear" w:color="auto" w:fill="auto"/>
          </w:tcPr>
          <w:p w14:paraId="1298B3A9" w14:textId="77777777" w:rsidR="00D055B0" w:rsidRPr="00295193"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36</w:t>
            </w:r>
          </w:p>
        </w:tc>
        <w:tc>
          <w:tcPr>
            <w:tcW w:w="1170" w:type="dxa"/>
            <w:shd w:val="clear" w:color="auto" w:fill="auto"/>
          </w:tcPr>
          <w:p w14:paraId="07311990" w14:textId="77777777" w:rsidR="00D055B0" w:rsidRPr="00295193"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36</w:t>
            </w:r>
          </w:p>
        </w:tc>
      </w:tr>
    </w:tbl>
    <w:p w14:paraId="19DF9AE9" w14:textId="77777777" w:rsidR="00E110B7" w:rsidRPr="00295193" w:rsidRDefault="00E110B7" w:rsidP="00926E9B">
      <w:pPr>
        <w:ind w:left="1440" w:hanging="360"/>
        <w:rPr>
          <w:rFonts w:ascii="Cordia New" w:eastAsia="Times New Roman" w:hAnsi="Cordia New" w:cs="Cordia New"/>
          <w:sz w:val="26"/>
          <w:szCs w:val="26"/>
        </w:rPr>
      </w:pPr>
    </w:p>
    <w:tbl>
      <w:tblPr>
        <w:tblW w:w="8820" w:type="dxa"/>
        <w:tblInd w:w="639" w:type="dxa"/>
        <w:tblLayout w:type="fixed"/>
        <w:tblLook w:val="04A0" w:firstRow="1" w:lastRow="0" w:firstColumn="1" w:lastColumn="0" w:noHBand="0" w:noVBand="1"/>
      </w:tblPr>
      <w:tblGrid>
        <w:gridCol w:w="2862"/>
        <w:gridCol w:w="2016"/>
        <w:gridCol w:w="1350"/>
        <w:gridCol w:w="1296"/>
        <w:gridCol w:w="1296"/>
      </w:tblGrid>
      <w:tr w:rsidR="008177A1" w:rsidRPr="00295193" w14:paraId="3A4ACE28" w14:textId="77777777" w:rsidTr="000E3D65">
        <w:tc>
          <w:tcPr>
            <w:tcW w:w="2862" w:type="dxa"/>
            <w:shd w:val="clear" w:color="auto" w:fill="auto"/>
            <w:vAlign w:val="bottom"/>
          </w:tcPr>
          <w:p w14:paraId="32469897" w14:textId="77777777" w:rsidR="00D67494" w:rsidRPr="00295193" w:rsidRDefault="00D67494" w:rsidP="0036038A">
            <w:pPr>
              <w:ind w:left="435" w:right="-18"/>
              <w:jc w:val="center"/>
              <w:rPr>
                <w:rFonts w:ascii="Cordia New" w:hAnsi="Cordia New" w:cs="Cordia New"/>
                <w:b/>
                <w:bCs/>
                <w:sz w:val="26"/>
                <w:szCs w:val="26"/>
                <w:lang w:eastAsia="en-GB"/>
              </w:rPr>
            </w:pPr>
          </w:p>
        </w:tc>
        <w:tc>
          <w:tcPr>
            <w:tcW w:w="5958" w:type="dxa"/>
            <w:gridSpan w:val="4"/>
            <w:shd w:val="clear" w:color="auto" w:fill="auto"/>
            <w:vAlign w:val="bottom"/>
          </w:tcPr>
          <w:p w14:paraId="5958AF52" w14:textId="77777777" w:rsidR="00D67494" w:rsidRPr="00295193" w:rsidRDefault="00D67494" w:rsidP="00831AC9">
            <w:pPr>
              <w:pBdr>
                <w:bottom w:val="single" w:sz="4" w:space="1" w:color="auto"/>
              </w:pBdr>
              <w:ind w:right="-72"/>
              <w:jc w:val="center"/>
              <w:rPr>
                <w:rFonts w:ascii="Cordia New" w:hAnsi="Cordia New" w:cs="Cordia New"/>
                <w:b/>
                <w:bCs/>
                <w:sz w:val="26"/>
                <w:szCs w:val="26"/>
                <w:lang w:eastAsia="en-GB"/>
              </w:rPr>
            </w:pPr>
            <w:r w:rsidRPr="00295193">
              <w:rPr>
                <w:rFonts w:ascii="Cordia New" w:eastAsia="Times New Roman" w:hAnsi="Cordia New" w:cs="Cordia New"/>
                <w:b/>
                <w:bCs/>
                <w:sz w:val="26"/>
                <w:szCs w:val="26"/>
                <w:lang w:eastAsia="en-GB"/>
              </w:rPr>
              <w:t>Separate financial information</w:t>
            </w:r>
          </w:p>
        </w:tc>
      </w:tr>
      <w:tr w:rsidR="008177A1" w:rsidRPr="00295193" w14:paraId="02871480" w14:textId="77777777" w:rsidTr="000E3D65">
        <w:tc>
          <w:tcPr>
            <w:tcW w:w="2862" w:type="dxa"/>
            <w:shd w:val="clear" w:color="auto" w:fill="auto"/>
            <w:vAlign w:val="bottom"/>
          </w:tcPr>
          <w:p w14:paraId="62D3A78D" w14:textId="77777777" w:rsidR="00D67494" w:rsidRPr="00295193" w:rsidRDefault="00D67494" w:rsidP="0036038A">
            <w:pPr>
              <w:ind w:left="435" w:right="-18"/>
              <w:jc w:val="center"/>
              <w:rPr>
                <w:rFonts w:ascii="Cordia New" w:hAnsi="Cordia New" w:cs="Cordia New"/>
                <w:b/>
                <w:bCs/>
                <w:sz w:val="26"/>
                <w:szCs w:val="26"/>
                <w:lang w:eastAsia="en-GB"/>
              </w:rPr>
            </w:pPr>
          </w:p>
        </w:tc>
        <w:tc>
          <w:tcPr>
            <w:tcW w:w="2016" w:type="dxa"/>
            <w:shd w:val="clear" w:color="auto" w:fill="auto"/>
            <w:vAlign w:val="bottom"/>
          </w:tcPr>
          <w:p w14:paraId="6CCFAFF3" w14:textId="77777777" w:rsidR="00D67494" w:rsidRPr="00295193" w:rsidRDefault="00D67494" w:rsidP="00926E9B">
            <w:pPr>
              <w:ind w:right="-72"/>
              <w:jc w:val="center"/>
              <w:rPr>
                <w:rFonts w:ascii="Cordia New" w:hAnsi="Cordia New" w:cs="Cordia New"/>
                <w:b/>
                <w:bCs/>
                <w:sz w:val="26"/>
                <w:szCs w:val="26"/>
                <w:lang w:eastAsia="en-GB"/>
              </w:rPr>
            </w:pPr>
          </w:p>
        </w:tc>
        <w:tc>
          <w:tcPr>
            <w:tcW w:w="1350" w:type="dxa"/>
            <w:shd w:val="clear" w:color="auto" w:fill="auto"/>
            <w:vAlign w:val="bottom"/>
          </w:tcPr>
          <w:p w14:paraId="769DF469" w14:textId="77777777" w:rsidR="00D67494" w:rsidRPr="00295193" w:rsidRDefault="00D67494" w:rsidP="00926E9B">
            <w:pPr>
              <w:tabs>
                <w:tab w:val="left" w:pos="1134"/>
              </w:tabs>
              <w:ind w:right="-72"/>
              <w:jc w:val="right"/>
              <w:rPr>
                <w:rFonts w:ascii="Cordia New" w:hAnsi="Cordia New" w:cs="Cordia New"/>
                <w:b/>
                <w:bCs/>
                <w:sz w:val="26"/>
                <w:szCs w:val="26"/>
                <w:lang w:eastAsia="en-GB"/>
              </w:rPr>
            </w:pPr>
          </w:p>
        </w:tc>
        <w:tc>
          <w:tcPr>
            <w:tcW w:w="2592" w:type="dxa"/>
            <w:gridSpan w:val="2"/>
            <w:shd w:val="clear" w:color="auto" w:fill="auto"/>
            <w:vAlign w:val="bottom"/>
          </w:tcPr>
          <w:p w14:paraId="24B65928" w14:textId="77777777" w:rsidR="00D67494" w:rsidRPr="00295193" w:rsidRDefault="00D67494" w:rsidP="00831AC9">
            <w:pPr>
              <w:pBdr>
                <w:bottom w:val="single" w:sz="4" w:space="1" w:color="auto"/>
              </w:pBdr>
              <w:tabs>
                <w:tab w:val="left" w:pos="1134"/>
              </w:tabs>
              <w:ind w:right="-72"/>
              <w:jc w:val="center"/>
              <w:rPr>
                <w:rFonts w:ascii="Cordia New" w:hAnsi="Cordia New" w:cs="Cordia New"/>
                <w:b/>
                <w:bCs/>
                <w:sz w:val="26"/>
                <w:szCs w:val="26"/>
                <w:lang w:eastAsia="en-GB"/>
              </w:rPr>
            </w:pPr>
            <w:r w:rsidRPr="00295193">
              <w:rPr>
                <w:rFonts w:ascii="Cordia New" w:hAnsi="Cordia New" w:cs="Cordia New"/>
                <w:b/>
                <w:bCs/>
                <w:sz w:val="26"/>
                <w:szCs w:val="26"/>
                <w:lang w:eastAsia="en-GB"/>
              </w:rPr>
              <w:t>Investment portion (%)</w:t>
            </w:r>
          </w:p>
        </w:tc>
      </w:tr>
      <w:tr w:rsidR="008177A1" w:rsidRPr="00295193" w14:paraId="5BD9A17E" w14:textId="77777777" w:rsidTr="000E3D65">
        <w:tc>
          <w:tcPr>
            <w:tcW w:w="2862" w:type="dxa"/>
            <w:shd w:val="clear" w:color="auto" w:fill="auto"/>
            <w:vAlign w:val="bottom"/>
          </w:tcPr>
          <w:p w14:paraId="132A121F" w14:textId="77777777" w:rsidR="00D67494" w:rsidRPr="00295193" w:rsidRDefault="00D67494" w:rsidP="0036038A">
            <w:pPr>
              <w:ind w:left="435" w:right="-18"/>
              <w:jc w:val="center"/>
              <w:rPr>
                <w:rFonts w:ascii="Cordia New" w:hAnsi="Cordia New" w:cs="Cordia New"/>
                <w:b/>
                <w:bCs/>
                <w:sz w:val="26"/>
                <w:szCs w:val="26"/>
                <w:lang w:eastAsia="en-GB"/>
              </w:rPr>
            </w:pPr>
          </w:p>
        </w:tc>
        <w:tc>
          <w:tcPr>
            <w:tcW w:w="2016" w:type="dxa"/>
            <w:shd w:val="clear" w:color="auto" w:fill="auto"/>
            <w:vAlign w:val="bottom"/>
          </w:tcPr>
          <w:p w14:paraId="5005FBC4" w14:textId="77777777" w:rsidR="00D67494" w:rsidRPr="00295193" w:rsidRDefault="00D67494" w:rsidP="00926E9B">
            <w:pPr>
              <w:tabs>
                <w:tab w:val="left" w:pos="1134"/>
              </w:tabs>
              <w:ind w:right="-72"/>
              <w:jc w:val="right"/>
              <w:rPr>
                <w:rFonts w:ascii="Cordia New" w:hAnsi="Cordia New" w:cs="Cordia New"/>
                <w:b/>
                <w:bCs/>
                <w:sz w:val="26"/>
                <w:szCs w:val="26"/>
                <w:lang w:eastAsia="en-GB"/>
              </w:rPr>
            </w:pPr>
          </w:p>
        </w:tc>
        <w:tc>
          <w:tcPr>
            <w:tcW w:w="1350" w:type="dxa"/>
            <w:shd w:val="clear" w:color="auto" w:fill="auto"/>
            <w:vAlign w:val="bottom"/>
            <w:hideMark/>
          </w:tcPr>
          <w:p w14:paraId="10986A25" w14:textId="77777777" w:rsidR="00D67494" w:rsidRPr="00295193" w:rsidRDefault="00D67494" w:rsidP="00926E9B">
            <w:pPr>
              <w:tabs>
                <w:tab w:val="left" w:pos="1134"/>
              </w:tabs>
              <w:ind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Country of</w:t>
            </w:r>
          </w:p>
        </w:tc>
        <w:tc>
          <w:tcPr>
            <w:tcW w:w="1296" w:type="dxa"/>
            <w:shd w:val="clear" w:color="auto" w:fill="auto"/>
            <w:vAlign w:val="bottom"/>
            <w:hideMark/>
          </w:tcPr>
          <w:p w14:paraId="422CBC0C" w14:textId="29ABDB73" w:rsidR="00D67494" w:rsidRPr="00295193" w:rsidRDefault="00355856" w:rsidP="00926E9B">
            <w:pPr>
              <w:tabs>
                <w:tab w:val="left" w:pos="1134"/>
              </w:tabs>
              <w:ind w:left="-29"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31 March</w:t>
            </w:r>
          </w:p>
        </w:tc>
        <w:tc>
          <w:tcPr>
            <w:tcW w:w="1296" w:type="dxa"/>
            <w:shd w:val="clear" w:color="auto" w:fill="auto"/>
            <w:vAlign w:val="bottom"/>
            <w:hideMark/>
          </w:tcPr>
          <w:p w14:paraId="4936F173" w14:textId="77777777" w:rsidR="00D67494" w:rsidRPr="00295193" w:rsidRDefault="00D67494" w:rsidP="00926E9B">
            <w:pPr>
              <w:tabs>
                <w:tab w:val="left" w:pos="1134"/>
              </w:tabs>
              <w:ind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31 December</w:t>
            </w:r>
          </w:p>
        </w:tc>
      </w:tr>
      <w:tr w:rsidR="008177A1" w:rsidRPr="00295193" w14:paraId="2613075C" w14:textId="77777777" w:rsidTr="000E3D65">
        <w:tc>
          <w:tcPr>
            <w:tcW w:w="2862" w:type="dxa"/>
            <w:shd w:val="clear" w:color="auto" w:fill="auto"/>
            <w:vAlign w:val="bottom"/>
            <w:hideMark/>
          </w:tcPr>
          <w:p w14:paraId="47153B03" w14:textId="77777777" w:rsidR="00D67494" w:rsidRPr="00295193" w:rsidRDefault="00D67494" w:rsidP="0036038A">
            <w:pPr>
              <w:pBdr>
                <w:bottom w:val="single" w:sz="4" w:space="1" w:color="auto"/>
              </w:pBdr>
              <w:ind w:left="435" w:right="-18"/>
              <w:jc w:val="center"/>
              <w:rPr>
                <w:rFonts w:ascii="Cordia New" w:hAnsi="Cordia New" w:cs="Cordia New"/>
                <w:b/>
                <w:bCs/>
                <w:sz w:val="26"/>
                <w:szCs w:val="26"/>
                <w:lang w:eastAsia="en-GB"/>
              </w:rPr>
            </w:pPr>
            <w:r w:rsidRPr="00295193">
              <w:rPr>
                <w:rFonts w:ascii="Cordia New" w:hAnsi="Cordia New" w:cs="Cordia New"/>
                <w:b/>
                <w:bCs/>
                <w:sz w:val="26"/>
                <w:szCs w:val="26"/>
                <w:lang w:eastAsia="en-GB"/>
              </w:rPr>
              <w:t>Company</w:t>
            </w:r>
          </w:p>
        </w:tc>
        <w:tc>
          <w:tcPr>
            <w:tcW w:w="2016" w:type="dxa"/>
            <w:shd w:val="clear" w:color="auto" w:fill="auto"/>
            <w:vAlign w:val="bottom"/>
            <w:hideMark/>
          </w:tcPr>
          <w:p w14:paraId="1485AC92" w14:textId="77777777" w:rsidR="00D67494" w:rsidRPr="00295193" w:rsidRDefault="00D67494" w:rsidP="00831AC9">
            <w:pPr>
              <w:pBdr>
                <w:bottom w:val="single" w:sz="4" w:space="1" w:color="auto"/>
              </w:pBdr>
              <w:tabs>
                <w:tab w:val="left" w:pos="1134"/>
              </w:tabs>
              <w:ind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Nature of business</w:t>
            </w:r>
          </w:p>
        </w:tc>
        <w:tc>
          <w:tcPr>
            <w:tcW w:w="1350" w:type="dxa"/>
            <w:shd w:val="clear" w:color="auto" w:fill="auto"/>
            <w:vAlign w:val="bottom"/>
            <w:hideMark/>
          </w:tcPr>
          <w:p w14:paraId="673A25A4" w14:textId="77777777" w:rsidR="00D67494" w:rsidRPr="00295193" w:rsidRDefault="00D67494" w:rsidP="00831AC9">
            <w:pPr>
              <w:pBdr>
                <w:bottom w:val="single" w:sz="4" w:space="1" w:color="auto"/>
              </w:pBdr>
              <w:tabs>
                <w:tab w:val="left" w:pos="1134"/>
              </w:tabs>
              <w:ind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incorporation</w:t>
            </w:r>
          </w:p>
        </w:tc>
        <w:tc>
          <w:tcPr>
            <w:tcW w:w="1296" w:type="dxa"/>
            <w:shd w:val="clear" w:color="auto" w:fill="auto"/>
            <w:vAlign w:val="bottom"/>
            <w:hideMark/>
          </w:tcPr>
          <w:p w14:paraId="3CC30528" w14:textId="74DFE307" w:rsidR="00D67494" w:rsidRPr="00295193" w:rsidRDefault="00355856" w:rsidP="00831AC9">
            <w:pPr>
              <w:pBdr>
                <w:bottom w:val="single" w:sz="4" w:space="1" w:color="auto"/>
              </w:pBdr>
              <w:tabs>
                <w:tab w:val="left" w:pos="1134"/>
              </w:tabs>
              <w:ind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2020</w:t>
            </w:r>
          </w:p>
        </w:tc>
        <w:tc>
          <w:tcPr>
            <w:tcW w:w="1296" w:type="dxa"/>
            <w:shd w:val="clear" w:color="auto" w:fill="auto"/>
            <w:vAlign w:val="bottom"/>
            <w:hideMark/>
          </w:tcPr>
          <w:p w14:paraId="20A99DAF" w14:textId="2B6DA617" w:rsidR="00D67494" w:rsidRPr="00295193" w:rsidRDefault="00355856" w:rsidP="00831AC9">
            <w:pPr>
              <w:pBdr>
                <w:bottom w:val="single" w:sz="4" w:space="1" w:color="auto"/>
              </w:pBdr>
              <w:tabs>
                <w:tab w:val="left" w:pos="1134"/>
              </w:tabs>
              <w:ind w:right="-72"/>
              <w:jc w:val="right"/>
              <w:rPr>
                <w:rFonts w:ascii="Cordia New" w:hAnsi="Cordia New" w:cs="Cordia New"/>
                <w:b/>
                <w:bCs/>
                <w:sz w:val="26"/>
                <w:szCs w:val="26"/>
                <w:lang w:eastAsia="en-GB"/>
              </w:rPr>
            </w:pPr>
            <w:r w:rsidRPr="00295193">
              <w:rPr>
                <w:rFonts w:ascii="Cordia New" w:hAnsi="Cordia New" w:cs="Cordia New"/>
                <w:b/>
                <w:bCs/>
                <w:sz w:val="26"/>
                <w:szCs w:val="26"/>
                <w:lang w:eastAsia="en-GB"/>
              </w:rPr>
              <w:t>2019</w:t>
            </w:r>
          </w:p>
        </w:tc>
      </w:tr>
      <w:tr w:rsidR="008177A1" w:rsidRPr="00295193" w14:paraId="0C120333" w14:textId="77777777" w:rsidTr="000E3D65">
        <w:tc>
          <w:tcPr>
            <w:tcW w:w="2862" w:type="dxa"/>
            <w:shd w:val="clear" w:color="auto" w:fill="auto"/>
          </w:tcPr>
          <w:p w14:paraId="430E2485" w14:textId="77777777" w:rsidR="00D67494" w:rsidRPr="00295193" w:rsidRDefault="00D67494" w:rsidP="0036038A">
            <w:pPr>
              <w:ind w:left="435" w:right="-18"/>
              <w:jc w:val="center"/>
              <w:rPr>
                <w:rFonts w:ascii="Cordia New" w:hAnsi="Cordia New" w:cs="Cordia New"/>
                <w:b/>
                <w:bCs/>
                <w:sz w:val="12"/>
                <w:szCs w:val="12"/>
                <w:lang w:eastAsia="en-GB"/>
              </w:rPr>
            </w:pPr>
          </w:p>
        </w:tc>
        <w:tc>
          <w:tcPr>
            <w:tcW w:w="2016" w:type="dxa"/>
            <w:shd w:val="clear" w:color="auto" w:fill="auto"/>
          </w:tcPr>
          <w:p w14:paraId="109BE2D4" w14:textId="77777777" w:rsidR="00D67494" w:rsidRPr="00295193" w:rsidRDefault="00D67494" w:rsidP="00926E9B">
            <w:pPr>
              <w:tabs>
                <w:tab w:val="left" w:pos="1134"/>
              </w:tabs>
              <w:ind w:right="-72"/>
              <w:jc w:val="right"/>
              <w:rPr>
                <w:rFonts w:ascii="Cordia New" w:hAnsi="Cordia New" w:cs="Cordia New"/>
                <w:b/>
                <w:bCs/>
                <w:sz w:val="12"/>
                <w:szCs w:val="12"/>
                <w:lang w:eastAsia="en-GB"/>
              </w:rPr>
            </w:pPr>
          </w:p>
        </w:tc>
        <w:tc>
          <w:tcPr>
            <w:tcW w:w="1350" w:type="dxa"/>
            <w:shd w:val="clear" w:color="auto" w:fill="auto"/>
          </w:tcPr>
          <w:p w14:paraId="475990B1" w14:textId="77777777" w:rsidR="00D67494" w:rsidRPr="00295193" w:rsidRDefault="00D67494" w:rsidP="00926E9B">
            <w:pPr>
              <w:tabs>
                <w:tab w:val="left" w:pos="1134"/>
              </w:tabs>
              <w:ind w:right="-72"/>
              <w:jc w:val="right"/>
              <w:rPr>
                <w:rFonts w:ascii="Cordia New" w:hAnsi="Cordia New" w:cs="Cordia New"/>
                <w:b/>
                <w:bCs/>
                <w:sz w:val="12"/>
                <w:szCs w:val="12"/>
                <w:lang w:eastAsia="en-GB"/>
              </w:rPr>
            </w:pPr>
          </w:p>
        </w:tc>
        <w:tc>
          <w:tcPr>
            <w:tcW w:w="1296" w:type="dxa"/>
            <w:shd w:val="clear" w:color="auto" w:fill="auto"/>
          </w:tcPr>
          <w:p w14:paraId="5210C08C" w14:textId="77777777" w:rsidR="00D67494" w:rsidRPr="00295193" w:rsidRDefault="00D67494" w:rsidP="00926E9B">
            <w:pPr>
              <w:tabs>
                <w:tab w:val="left" w:pos="1134"/>
              </w:tabs>
              <w:ind w:right="-72"/>
              <w:jc w:val="right"/>
              <w:rPr>
                <w:rFonts w:ascii="Cordia New" w:hAnsi="Cordia New" w:cs="Cordia New"/>
                <w:b/>
                <w:bCs/>
                <w:sz w:val="12"/>
                <w:szCs w:val="12"/>
                <w:lang w:eastAsia="en-GB"/>
              </w:rPr>
            </w:pPr>
          </w:p>
        </w:tc>
        <w:tc>
          <w:tcPr>
            <w:tcW w:w="1296" w:type="dxa"/>
            <w:shd w:val="clear" w:color="auto" w:fill="auto"/>
          </w:tcPr>
          <w:p w14:paraId="67B7AA6D" w14:textId="77777777" w:rsidR="00D67494" w:rsidRPr="00295193" w:rsidRDefault="00D67494" w:rsidP="00926E9B">
            <w:pPr>
              <w:tabs>
                <w:tab w:val="left" w:pos="1134"/>
              </w:tabs>
              <w:ind w:right="-72"/>
              <w:jc w:val="right"/>
              <w:rPr>
                <w:rFonts w:ascii="Cordia New" w:hAnsi="Cordia New" w:cs="Cordia New"/>
                <w:b/>
                <w:bCs/>
                <w:sz w:val="12"/>
                <w:szCs w:val="12"/>
                <w:lang w:eastAsia="en-GB"/>
              </w:rPr>
            </w:pPr>
          </w:p>
        </w:tc>
      </w:tr>
      <w:tr w:rsidR="00DF4DEF" w:rsidRPr="00295193" w14:paraId="7D6AEAAD" w14:textId="77777777" w:rsidTr="000E3D65">
        <w:tc>
          <w:tcPr>
            <w:tcW w:w="2862" w:type="dxa"/>
            <w:shd w:val="clear" w:color="auto" w:fill="auto"/>
            <w:hideMark/>
          </w:tcPr>
          <w:p w14:paraId="2A1168B6" w14:textId="77777777" w:rsidR="00DF4DEF" w:rsidRPr="00295193" w:rsidRDefault="00DF4DEF" w:rsidP="00DF4DEF">
            <w:pPr>
              <w:ind w:left="435" w:right="-108"/>
              <w:jc w:val="left"/>
              <w:rPr>
                <w:rFonts w:ascii="Cordia New" w:hAnsi="Cordia New" w:cs="Cordia New"/>
                <w:b/>
                <w:bCs/>
                <w:sz w:val="26"/>
                <w:szCs w:val="26"/>
                <w:u w:val="single"/>
                <w:lang w:eastAsia="en-GB"/>
              </w:rPr>
            </w:pPr>
            <w:r w:rsidRPr="00295193">
              <w:rPr>
                <w:rFonts w:ascii="Cordia New" w:hAnsi="Cordia New" w:cs="Cordia New"/>
                <w:sz w:val="26"/>
                <w:szCs w:val="26"/>
                <w:lang w:eastAsia="en-GB"/>
              </w:rPr>
              <w:t xml:space="preserve">S&amp;P Syndicate Public </w:t>
            </w:r>
          </w:p>
        </w:tc>
        <w:tc>
          <w:tcPr>
            <w:tcW w:w="2016" w:type="dxa"/>
            <w:shd w:val="clear" w:color="auto" w:fill="auto"/>
            <w:hideMark/>
          </w:tcPr>
          <w:p w14:paraId="78EAD5E5" w14:textId="77777777" w:rsidR="00DF4DEF" w:rsidRPr="00295193" w:rsidRDefault="00DF4DEF" w:rsidP="00DF4DEF">
            <w:pPr>
              <w:tabs>
                <w:tab w:val="left" w:pos="1134"/>
              </w:tabs>
              <w:ind w:right="-72"/>
              <w:jc w:val="right"/>
              <w:rPr>
                <w:rFonts w:ascii="Cordia New" w:hAnsi="Cordia New" w:cs="Cordia New"/>
                <w:sz w:val="26"/>
                <w:szCs w:val="26"/>
                <w:lang w:eastAsia="en-GB"/>
              </w:rPr>
            </w:pPr>
            <w:r w:rsidRPr="00295193">
              <w:rPr>
                <w:rFonts w:ascii="Cordia New" w:hAnsi="Cordia New" w:cs="Cordia New"/>
                <w:sz w:val="26"/>
                <w:szCs w:val="26"/>
                <w:lang w:eastAsia="en-GB"/>
              </w:rPr>
              <w:t xml:space="preserve">Sales of food and </w:t>
            </w:r>
          </w:p>
        </w:tc>
        <w:tc>
          <w:tcPr>
            <w:tcW w:w="1350" w:type="dxa"/>
            <w:shd w:val="clear" w:color="auto" w:fill="auto"/>
            <w:hideMark/>
          </w:tcPr>
          <w:p w14:paraId="641CB2D7" w14:textId="77777777" w:rsidR="00DF4DEF" w:rsidRPr="00295193" w:rsidRDefault="00DF4DEF" w:rsidP="00DF4DEF">
            <w:pPr>
              <w:tabs>
                <w:tab w:val="left" w:pos="1134"/>
              </w:tabs>
              <w:ind w:left="-29" w:right="-72"/>
              <w:jc w:val="right"/>
              <w:rPr>
                <w:rFonts w:ascii="Cordia New" w:hAnsi="Cordia New" w:cs="Cordia New"/>
                <w:sz w:val="26"/>
                <w:szCs w:val="26"/>
                <w:lang w:eastAsia="en-GB"/>
              </w:rPr>
            </w:pPr>
            <w:r w:rsidRPr="00295193">
              <w:rPr>
                <w:rFonts w:ascii="Cordia New" w:hAnsi="Cordia New" w:cs="Cordia New"/>
                <w:sz w:val="26"/>
                <w:szCs w:val="26"/>
                <w:lang w:eastAsia="en-GB"/>
              </w:rPr>
              <w:t>Thailand</w:t>
            </w:r>
          </w:p>
        </w:tc>
        <w:tc>
          <w:tcPr>
            <w:tcW w:w="1296" w:type="dxa"/>
            <w:shd w:val="clear" w:color="auto" w:fill="auto"/>
          </w:tcPr>
          <w:p w14:paraId="3C05DDAA" w14:textId="6A22CB29" w:rsidR="00DF4DEF" w:rsidRPr="00295193" w:rsidRDefault="00D055B0"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r w:rsidRPr="00295193">
              <w:rPr>
                <w:rFonts w:ascii="Cordia New" w:hAnsi="Cordia New" w:cs="Cordia New"/>
                <w:sz w:val="26"/>
                <w:szCs w:val="26"/>
                <w:lang w:eastAsia="en-GB"/>
              </w:rPr>
              <w:t>35.</w:t>
            </w:r>
            <w:r w:rsidR="00353433" w:rsidRPr="00295193">
              <w:rPr>
                <w:rFonts w:ascii="Cordia New" w:hAnsi="Cordia New" w:cs="Cordia New"/>
                <w:sz w:val="26"/>
                <w:szCs w:val="26"/>
                <w:lang w:eastAsia="en-GB"/>
              </w:rPr>
              <w:t>9</w:t>
            </w:r>
          </w:p>
        </w:tc>
        <w:tc>
          <w:tcPr>
            <w:tcW w:w="1296" w:type="dxa"/>
            <w:shd w:val="clear" w:color="auto" w:fill="auto"/>
          </w:tcPr>
          <w:p w14:paraId="48158A64" w14:textId="3FC80661" w:rsidR="00DF4DEF" w:rsidRPr="00295193" w:rsidRDefault="00DF4DEF"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r w:rsidRPr="00295193">
              <w:rPr>
                <w:rFonts w:ascii="Cordia New" w:hAnsi="Cordia New" w:cs="Cordia New"/>
                <w:sz w:val="26"/>
                <w:szCs w:val="26"/>
                <w:lang w:eastAsia="en-GB"/>
              </w:rPr>
              <w:t>35.</w:t>
            </w:r>
            <w:r w:rsidR="00353433" w:rsidRPr="00295193">
              <w:rPr>
                <w:rFonts w:ascii="Cordia New" w:hAnsi="Cordia New" w:cs="Cordia New"/>
                <w:sz w:val="26"/>
                <w:szCs w:val="26"/>
                <w:lang w:eastAsia="en-GB"/>
              </w:rPr>
              <w:t>9</w:t>
            </w:r>
          </w:p>
        </w:tc>
      </w:tr>
      <w:tr w:rsidR="00DF4DEF" w:rsidRPr="00295193" w14:paraId="09E9C762" w14:textId="77777777" w:rsidTr="000E3D65">
        <w:tc>
          <w:tcPr>
            <w:tcW w:w="2862" w:type="dxa"/>
            <w:shd w:val="clear" w:color="auto" w:fill="auto"/>
            <w:hideMark/>
          </w:tcPr>
          <w:p w14:paraId="09B9F293" w14:textId="77777777" w:rsidR="00DF4DEF" w:rsidRPr="00295193" w:rsidRDefault="00DF4DEF" w:rsidP="00DF4DEF">
            <w:pPr>
              <w:tabs>
                <w:tab w:val="left" w:pos="1134"/>
              </w:tabs>
              <w:ind w:left="435" w:right="-108"/>
              <w:rPr>
                <w:rFonts w:ascii="Cordia New" w:hAnsi="Cordia New" w:cs="Cordia New"/>
                <w:sz w:val="26"/>
                <w:szCs w:val="26"/>
                <w:lang w:eastAsia="en-GB"/>
              </w:rPr>
            </w:pPr>
            <w:r w:rsidRPr="00295193">
              <w:rPr>
                <w:rFonts w:ascii="Cordia New" w:hAnsi="Cordia New" w:cs="Cordia New"/>
                <w:sz w:val="26"/>
                <w:szCs w:val="26"/>
                <w:lang w:eastAsia="en-GB"/>
              </w:rPr>
              <w:t xml:space="preserve">   Company Limited</w:t>
            </w:r>
          </w:p>
        </w:tc>
        <w:tc>
          <w:tcPr>
            <w:tcW w:w="2016" w:type="dxa"/>
            <w:shd w:val="clear" w:color="auto" w:fill="auto"/>
            <w:hideMark/>
          </w:tcPr>
          <w:p w14:paraId="3D9BB177" w14:textId="77777777" w:rsidR="00DF4DEF" w:rsidRPr="00295193" w:rsidRDefault="00DF4DEF" w:rsidP="00DF4DEF">
            <w:pPr>
              <w:tabs>
                <w:tab w:val="left" w:pos="1134"/>
              </w:tabs>
              <w:ind w:right="-72"/>
              <w:jc w:val="right"/>
              <w:rPr>
                <w:rFonts w:ascii="Cordia New" w:hAnsi="Cordia New" w:cs="Cordia New"/>
                <w:sz w:val="26"/>
                <w:szCs w:val="26"/>
                <w:lang w:eastAsia="en-GB"/>
              </w:rPr>
            </w:pPr>
            <w:r w:rsidRPr="00295193">
              <w:rPr>
                <w:rFonts w:ascii="Cordia New" w:hAnsi="Cordia New" w:cs="Cordia New"/>
                <w:sz w:val="26"/>
                <w:szCs w:val="26"/>
                <w:lang w:eastAsia="en-GB"/>
              </w:rPr>
              <w:t>beverage</w:t>
            </w:r>
          </w:p>
        </w:tc>
        <w:tc>
          <w:tcPr>
            <w:tcW w:w="1350" w:type="dxa"/>
            <w:shd w:val="clear" w:color="auto" w:fill="auto"/>
          </w:tcPr>
          <w:p w14:paraId="18F407B0" w14:textId="77777777" w:rsidR="00DF4DEF" w:rsidRPr="00295193" w:rsidRDefault="00DF4DEF" w:rsidP="00DF4DEF">
            <w:pPr>
              <w:tabs>
                <w:tab w:val="left" w:pos="1134"/>
              </w:tabs>
              <w:ind w:left="-29" w:right="-72"/>
              <w:jc w:val="right"/>
              <w:rPr>
                <w:rFonts w:ascii="Cordia New" w:hAnsi="Cordia New" w:cs="Cordia New"/>
                <w:sz w:val="26"/>
                <w:szCs w:val="26"/>
                <w:lang w:eastAsia="en-GB"/>
              </w:rPr>
            </w:pPr>
          </w:p>
        </w:tc>
        <w:tc>
          <w:tcPr>
            <w:tcW w:w="1296" w:type="dxa"/>
            <w:shd w:val="clear" w:color="auto" w:fill="auto"/>
          </w:tcPr>
          <w:p w14:paraId="64D79C2A" w14:textId="77777777" w:rsidR="00DF4DEF" w:rsidRPr="00295193" w:rsidRDefault="00DF4DEF"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p>
        </w:tc>
        <w:tc>
          <w:tcPr>
            <w:tcW w:w="1296" w:type="dxa"/>
            <w:shd w:val="clear" w:color="auto" w:fill="auto"/>
          </w:tcPr>
          <w:p w14:paraId="3E8EDE0F" w14:textId="77777777" w:rsidR="00DF4DEF" w:rsidRPr="00295193" w:rsidRDefault="00DF4DEF"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p>
        </w:tc>
      </w:tr>
    </w:tbl>
    <w:p w14:paraId="6892BD96" w14:textId="77777777" w:rsidR="001D5D07" w:rsidRPr="00295193" w:rsidRDefault="001D5D07" w:rsidP="00926E9B">
      <w:pPr>
        <w:ind w:left="450"/>
        <w:outlineLvl w:val="7"/>
        <w:rPr>
          <w:rFonts w:ascii="Cordia New" w:hAnsi="Cordia New" w:cs="Cordia New"/>
          <w:sz w:val="26"/>
          <w:szCs w:val="26"/>
        </w:rPr>
      </w:pPr>
    </w:p>
    <w:p w14:paraId="60800C2A" w14:textId="316B71EB" w:rsidR="00C951BD" w:rsidRPr="00295193" w:rsidRDefault="001D5D07" w:rsidP="003410C3">
      <w:pPr>
        <w:pStyle w:val="Heading8"/>
        <w:spacing w:before="0" w:after="0"/>
        <w:ind w:left="1071" w:hanging="540"/>
        <w:rPr>
          <w:rFonts w:ascii="Cordia New" w:hAnsi="Cordia New" w:cs="Cordia New"/>
          <w:b/>
          <w:bCs/>
          <w:i w:val="0"/>
          <w:iCs w:val="0"/>
          <w:sz w:val="26"/>
          <w:szCs w:val="26"/>
        </w:rPr>
      </w:pPr>
      <w:r w:rsidRPr="00295193">
        <w:rPr>
          <w:rFonts w:ascii="Cordia New" w:hAnsi="Cordia New" w:cs="Cordia New"/>
          <w:b/>
          <w:bCs/>
          <w:i w:val="0"/>
          <w:iCs w:val="0"/>
          <w:sz w:val="26"/>
          <w:szCs w:val="26"/>
        </w:rPr>
        <w:t>c)</w:t>
      </w:r>
      <w:r w:rsidRPr="00295193">
        <w:rPr>
          <w:rFonts w:ascii="Cordia New" w:hAnsi="Cordia New" w:cs="Cordia New"/>
          <w:b/>
          <w:bCs/>
          <w:i w:val="0"/>
          <w:iCs w:val="0"/>
          <w:sz w:val="26"/>
          <w:szCs w:val="26"/>
        </w:rPr>
        <w:tab/>
        <w:t>Interests in joint ventures</w:t>
      </w:r>
    </w:p>
    <w:p w14:paraId="01FE239C" w14:textId="77777777" w:rsidR="00CC2AD5" w:rsidRPr="00295193" w:rsidRDefault="00CC2AD5" w:rsidP="00CC2AD5">
      <w:pPr>
        <w:rPr>
          <w:rFonts w:ascii="Cordia New" w:hAnsi="Cordia New" w:cs="Cordia New"/>
          <w:sz w:val="26"/>
          <w:szCs w:val="26"/>
          <w:lang w:eastAsia="x-none"/>
        </w:rPr>
      </w:pPr>
    </w:p>
    <w:tbl>
      <w:tblPr>
        <w:tblW w:w="9261" w:type="dxa"/>
        <w:tblInd w:w="198" w:type="dxa"/>
        <w:tblLayout w:type="fixed"/>
        <w:tblLook w:val="04A0" w:firstRow="1" w:lastRow="0" w:firstColumn="1" w:lastColumn="0" w:noHBand="0" w:noVBand="1"/>
      </w:tblPr>
      <w:tblGrid>
        <w:gridCol w:w="5805"/>
        <w:gridCol w:w="1728"/>
        <w:gridCol w:w="1728"/>
      </w:tblGrid>
      <w:tr w:rsidR="008177A1" w:rsidRPr="00295193" w14:paraId="5545E727" w14:textId="77777777" w:rsidTr="000E3D65">
        <w:tc>
          <w:tcPr>
            <w:tcW w:w="5805" w:type="dxa"/>
            <w:shd w:val="clear" w:color="auto" w:fill="auto"/>
            <w:vAlign w:val="bottom"/>
          </w:tcPr>
          <w:p w14:paraId="2B5F9DF2" w14:textId="77777777" w:rsidR="001D5D07" w:rsidRPr="00295193" w:rsidRDefault="001D5D07" w:rsidP="00C951BD">
            <w:pPr>
              <w:ind w:left="885"/>
              <w:rPr>
                <w:rFonts w:ascii="Cordia New" w:hAnsi="Cordia New" w:cs="Cordia New"/>
                <w:sz w:val="26"/>
                <w:szCs w:val="26"/>
              </w:rPr>
            </w:pPr>
          </w:p>
        </w:tc>
        <w:tc>
          <w:tcPr>
            <w:tcW w:w="1728" w:type="dxa"/>
            <w:shd w:val="clear" w:color="auto" w:fill="auto"/>
            <w:vAlign w:val="bottom"/>
            <w:hideMark/>
          </w:tcPr>
          <w:p w14:paraId="0E3B1BF7" w14:textId="77777777" w:rsidR="001D5D07" w:rsidRPr="00295193" w:rsidRDefault="001D5D07" w:rsidP="00926E9B">
            <w:pPr>
              <w:ind w:right="-72"/>
              <w:jc w:val="right"/>
              <w:rPr>
                <w:rFonts w:ascii="Cordia New" w:hAnsi="Cordia New" w:cs="Cordia New"/>
                <w:b/>
                <w:bCs/>
                <w:sz w:val="26"/>
                <w:szCs w:val="26"/>
                <w:cs/>
              </w:rPr>
            </w:pPr>
          </w:p>
        </w:tc>
        <w:tc>
          <w:tcPr>
            <w:tcW w:w="1728" w:type="dxa"/>
            <w:shd w:val="clear" w:color="auto" w:fill="auto"/>
            <w:vAlign w:val="bottom"/>
            <w:hideMark/>
          </w:tcPr>
          <w:p w14:paraId="0CAC9E69" w14:textId="77777777" w:rsidR="001D5D07" w:rsidRPr="00295193" w:rsidRDefault="007742DC" w:rsidP="00926E9B">
            <w:pPr>
              <w:ind w:right="-72"/>
              <w:jc w:val="right"/>
              <w:rPr>
                <w:rFonts w:ascii="Cordia New" w:hAnsi="Cordia New" w:cs="Cordia New"/>
                <w:b/>
                <w:bCs/>
                <w:sz w:val="26"/>
                <w:szCs w:val="26"/>
              </w:rPr>
            </w:pPr>
            <w:r w:rsidRPr="00295193">
              <w:rPr>
                <w:rFonts w:ascii="Cordia New" w:hAnsi="Cordia New" w:cs="Cordia New"/>
                <w:b/>
                <w:bCs/>
                <w:sz w:val="26"/>
                <w:szCs w:val="26"/>
              </w:rPr>
              <w:t>Consolidated</w:t>
            </w:r>
          </w:p>
        </w:tc>
      </w:tr>
      <w:tr w:rsidR="008177A1" w:rsidRPr="00295193" w14:paraId="51B26AB9" w14:textId="77777777" w:rsidTr="00926E9B">
        <w:tc>
          <w:tcPr>
            <w:tcW w:w="5805" w:type="dxa"/>
            <w:shd w:val="clear" w:color="auto" w:fill="auto"/>
            <w:vAlign w:val="bottom"/>
          </w:tcPr>
          <w:p w14:paraId="75C1A82B" w14:textId="77777777" w:rsidR="001D5D07" w:rsidRPr="00295193" w:rsidRDefault="001D5D07" w:rsidP="00C951BD">
            <w:pPr>
              <w:ind w:left="885"/>
              <w:rPr>
                <w:rFonts w:ascii="Cordia New" w:hAnsi="Cordia New" w:cs="Cordia New"/>
                <w:sz w:val="26"/>
                <w:szCs w:val="26"/>
              </w:rPr>
            </w:pPr>
          </w:p>
        </w:tc>
        <w:tc>
          <w:tcPr>
            <w:tcW w:w="1728" w:type="dxa"/>
            <w:shd w:val="clear" w:color="auto" w:fill="auto"/>
            <w:vAlign w:val="bottom"/>
            <w:hideMark/>
          </w:tcPr>
          <w:p w14:paraId="215D7422" w14:textId="77777777" w:rsidR="001D5D07" w:rsidRPr="00295193" w:rsidRDefault="001D5D07" w:rsidP="00926E9B">
            <w:pPr>
              <w:ind w:right="-72"/>
              <w:jc w:val="right"/>
              <w:rPr>
                <w:rFonts w:ascii="Cordia New" w:hAnsi="Cordia New" w:cs="Cordia New"/>
                <w:b/>
                <w:bCs/>
                <w:sz w:val="26"/>
                <w:szCs w:val="26"/>
                <w:cs/>
              </w:rPr>
            </w:pPr>
          </w:p>
        </w:tc>
        <w:tc>
          <w:tcPr>
            <w:tcW w:w="1728" w:type="dxa"/>
            <w:shd w:val="clear" w:color="auto" w:fill="auto"/>
            <w:vAlign w:val="bottom"/>
            <w:hideMark/>
          </w:tcPr>
          <w:p w14:paraId="193CEF3B" w14:textId="77777777" w:rsidR="001D5D07" w:rsidRPr="00295193" w:rsidRDefault="001D5D07" w:rsidP="00926E9B">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0DCB9519" w14:textId="77777777" w:rsidTr="000E3D65">
        <w:tc>
          <w:tcPr>
            <w:tcW w:w="5805" w:type="dxa"/>
            <w:shd w:val="clear" w:color="auto" w:fill="auto"/>
            <w:vAlign w:val="bottom"/>
          </w:tcPr>
          <w:p w14:paraId="44B50F34" w14:textId="77777777" w:rsidR="001D5D07" w:rsidRPr="00295193" w:rsidRDefault="001D5D07" w:rsidP="00C951BD">
            <w:pPr>
              <w:ind w:left="885"/>
              <w:rPr>
                <w:rFonts w:ascii="Cordia New" w:hAnsi="Cordia New" w:cs="Cordia New"/>
                <w:sz w:val="26"/>
                <w:szCs w:val="26"/>
              </w:rPr>
            </w:pPr>
          </w:p>
        </w:tc>
        <w:tc>
          <w:tcPr>
            <w:tcW w:w="1728" w:type="dxa"/>
            <w:shd w:val="clear" w:color="auto" w:fill="auto"/>
            <w:vAlign w:val="bottom"/>
            <w:hideMark/>
          </w:tcPr>
          <w:p w14:paraId="7115091E" w14:textId="77777777" w:rsidR="001D5D07" w:rsidRPr="00295193" w:rsidRDefault="001D5D0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p>
        </w:tc>
        <w:tc>
          <w:tcPr>
            <w:tcW w:w="1728" w:type="dxa"/>
            <w:shd w:val="clear" w:color="auto" w:fill="auto"/>
            <w:vAlign w:val="bottom"/>
            <w:hideMark/>
          </w:tcPr>
          <w:p w14:paraId="4F0BABD3" w14:textId="77777777" w:rsidR="001D5D07" w:rsidRPr="00295193"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295193" w14:paraId="7823C2C1" w14:textId="77777777" w:rsidTr="000E3D65">
        <w:tc>
          <w:tcPr>
            <w:tcW w:w="5805" w:type="dxa"/>
            <w:shd w:val="clear" w:color="auto" w:fill="auto"/>
            <w:vAlign w:val="bottom"/>
          </w:tcPr>
          <w:p w14:paraId="56239295" w14:textId="77777777" w:rsidR="001D5D07" w:rsidRPr="00295193" w:rsidRDefault="001D5D07" w:rsidP="00C951BD">
            <w:pPr>
              <w:pStyle w:val="Header"/>
              <w:tabs>
                <w:tab w:val="left" w:pos="720"/>
              </w:tabs>
              <w:ind w:left="885"/>
              <w:rPr>
                <w:rFonts w:ascii="Cordia New" w:hAnsi="Cordia New" w:cs="Cordia New"/>
                <w:b/>
                <w:bCs/>
                <w:sz w:val="12"/>
                <w:szCs w:val="12"/>
                <w:lang w:eastAsia="en-US"/>
              </w:rPr>
            </w:pPr>
          </w:p>
        </w:tc>
        <w:tc>
          <w:tcPr>
            <w:tcW w:w="1728" w:type="dxa"/>
            <w:shd w:val="clear" w:color="auto" w:fill="auto"/>
            <w:vAlign w:val="bottom"/>
          </w:tcPr>
          <w:p w14:paraId="2DBB484E" w14:textId="77777777" w:rsidR="001D5D07" w:rsidRPr="00295193" w:rsidRDefault="001D5D07" w:rsidP="00926E9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04D19A94" w14:textId="77777777" w:rsidR="001D5D07" w:rsidRPr="00295193" w:rsidRDefault="001D5D07" w:rsidP="00926E9B">
            <w:pPr>
              <w:tabs>
                <w:tab w:val="decimal" w:pos="504"/>
                <w:tab w:val="right" w:pos="1275"/>
              </w:tabs>
              <w:ind w:right="-72"/>
              <w:jc w:val="right"/>
              <w:rPr>
                <w:rFonts w:ascii="Cordia New" w:hAnsi="Cordia New" w:cs="Cordia New"/>
                <w:sz w:val="12"/>
                <w:szCs w:val="12"/>
              </w:rPr>
            </w:pPr>
          </w:p>
        </w:tc>
      </w:tr>
      <w:tr w:rsidR="008177A1" w:rsidRPr="00295193" w14:paraId="20A574EB" w14:textId="77777777" w:rsidTr="00926E9B">
        <w:tc>
          <w:tcPr>
            <w:tcW w:w="5805" w:type="dxa"/>
            <w:shd w:val="clear" w:color="auto" w:fill="auto"/>
            <w:vAlign w:val="bottom"/>
            <w:hideMark/>
          </w:tcPr>
          <w:p w14:paraId="0EF35FA6" w14:textId="21C20F42" w:rsidR="001D5D07" w:rsidRPr="00295193" w:rsidRDefault="00875FB8" w:rsidP="002670C8">
            <w:pPr>
              <w:pStyle w:val="Header"/>
              <w:tabs>
                <w:tab w:val="left" w:pos="720"/>
              </w:tabs>
              <w:ind w:left="885"/>
              <w:rPr>
                <w:rFonts w:ascii="Cordia New" w:hAnsi="Cordia New" w:cs="Cordia New"/>
                <w:b/>
                <w:bCs/>
                <w:sz w:val="26"/>
                <w:szCs w:val="26"/>
                <w:lang w:eastAsia="en-US"/>
              </w:rPr>
            </w:pPr>
            <w:r w:rsidRPr="00295193">
              <w:rPr>
                <w:rFonts w:ascii="Cordia New" w:hAnsi="Cordia New" w:cs="Cordia New"/>
                <w:b/>
                <w:bCs/>
                <w:sz w:val="26"/>
                <w:szCs w:val="26"/>
                <w:lang w:eastAsia="en-US"/>
              </w:rPr>
              <w:t xml:space="preserve">For the </w:t>
            </w:r>
            <w:r w:rsidR="00355856" w:rsidRPr="00295193">
              <w:rPr>
                <w:rFonts w:ascii="Cordia New" w:hAnsi="Cordia New" w:cs="Cordia New"/>
                <w:b/>
                <w:bCs/>
                <w:sz w:val="26"/>
                <w:szCs w:val="26"/>
                <w:lang w:eastAsia="en-US"/>
              </w:rPr>
              <w:t>three-month</w:t>
            </w:r>
            <w:r w:rsidR="001D5D07" w:rsidRPr="00295193">
              <w:rPr>
                <w:rFonts w:ascii="Cordia New" w:hAnsi="Cordia New" w:cs="Cordia New"/>
                <w:b/>
                <w:bCs/>
                <w:sz w:val="26"/>
                <w:szCs w:val="26"/>
                <w:lang w:eastAsia="en-US"/>
              </w:rPr>
              <w:t xml:space="preserve"> period ended </w:t>
            </w:r>
            <w:r w:rsidR="00355856" w:rsidRPr="00295193">
              <w:rPr>
                <w:rFonts w:ascii="Cordia New" w:hAnsi="Cordia New" w:cs="Cordia New"/>
                <w:b/>
                <w:bCs/>
                <w:sz w:val="26"/>
                <w:szCs w:val="26"/>
                <w:lang w:eastAsia="en-US"/>
              </w:rPr>
              <w:t>31 March</w:t>
            </w:r>
            <w:r w:rsidR="001D5D07" w:rsidRPr="00295193">
              <w:rPr>
                <w:rFonts w:ascii="Cordia New" w:hAnsi="Cordia New" w:cs="Cordia New"/>
                <w:b/>
                <w:bCs/>
                <w:sz w:val="26"/>
                <w:szCs w:val="26"/>
                <w:lang w:eastAsia="en-US"/>
              </w:rPr>
              <w:t xml:space="preserve"> </w:t>
            </w:r>
            <w:r w:rsidR="00355856" w:rsidRPr="00295193">
              <w:rPr>
                <w:rFonts w:ascii="Cordia New" w:hAnsi="Cordia New" w:cs="Cordia New"/>
                <w:b/>
                <w:bCs/>
                <w:sz w:val="26"/>
                <w:szCs w:val="26"/>
                <w:lang w:eastAsia="en-US"/>
              </w:rPr>
              <w:t>2020</w:t>
            </w:r>
          </w:p>
        </w:tc>
        <w:tc>
          <w:tcPr>
            <w:tcW w:w="1728" w:type="dxa"/>
            <w:shd w:val="clear" w:color="auto" w:fill="auto"/>
            <w:vAlign w:val="bottom"/>
          </w:tcPr>
          <w:p w14:paraId="29A92EC2" w14:textId="77777777" w:rsidR="001D5D07" w:rsidRPr="00295193" w:rsidRDefault="001D5D07" w:rsidP="00926E9B">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5A739EF1" w14:textId="77777777" w:rsidR="001D5D07" w:rsidRPr="00295193" w:rsidRDefault="001D5D07" w:rsidP="00926E9B">
            <w:pPr>
              <w:tabs>
                <w:tab w:val="decimal" w:pos="504"/>
                <w:tab w:val="right" w:pos="1275"/>
              </w:tabs>
              <w:ind w:right="-72"/>
              <w:jc w:val="right"/>
              <w:rPr>
                <w:rFonts w:ascii="Cordia New" w:hAnsi="Cordia New" w:cs="Cordia New"/>
                <w:sz w:val="26"/>
                <w:szCs w:val="26"/>
              </w:rPr>
            </w:pPr>
          </w:p>
        </w:tc>
      </w:tr>
      <w:tr w:rsidR="00960D2E" w:rsidRPr="00295193" w14:paraId="2FB0F35B" w14:textId="77777777" w:rsidTr="00926E9B">
        <w:tc>
          <w:tcPr>
            <w:tcW w:w="5805" w:type="dxa"/>
            <w:shd w:val="clear" w:color="auto" w:fill="auto"/>
            <w:vAlign w:val="bottom"/>
            <w:hideMark/>
          </w:tcPr>
          <w:p w14:paraId="06832E65" w14:textId="77777777" w:rsidR="00960D2E" w:rsidRPr="00295193" w:rsidRDefault="00960D2E" w:rsidP="00960D2E">
            <w:pPr>
              <w:pStyle w:val="Header"/>
              <w:tabs>
                <w:tab w:val="left" w:pos="720"/>
              </w:tabs>
              <w:ind w:left="885"/>
              <w:rPr>
                <w:rFonts w:ascii="Cordia New" w:hAnsi="Cordia New" w:cs="Cordia New"/>
                <w:sz w:val="26"/>
                <w:szCs w:val="26"/>
                <w:lang w:eastAsia="en-US"/>
              </w:rPr>
            </w:pPr>
            <w:r w:rsidRPr="00295193">
              <w:rPr>
                <w:rFonts w:ascii="Cordia New" w:hAnsi="Cordia New" w:cs="Cordia New"/>
                <w:sz w:val="26"/>
                <w:szCs w:val="26"/>
                <w:lang w:eastAsia="en-US"/>
              </w:rPr>
              <w:t>Opening net book amount</w:t>
            </w:r>
          </w:p>
        </w:tc>
        <w:tc>
          <w:tcPr>
            <w:tcW w:w="1728" w:type="dxa"/>
            <w:shd w:val="clear" w:color="auto" w:fill="auto"/>
            <w:vAlign w:val="bottom"/>
          </w:tcPr>
          <w:p w14:paraId="7197960E" w14:textId="77777777" w:rsidR="00960D2E" w:rsidRPr="00295193" w:rsidRDefault="00960D2E" w:rsidP="00960D2E">
            <w:pPr>
              <w:ind w:left="-29" w:right="-72"/>
              <w:jc w:val="right"/>
              <w:rPr>
                <w:rFonts w:ascii="Cordia New" w:eastAsia="MS Mincho" w:hAnsi="Cordia New" w:cs="Cordia New"/>
                <w:sz w:val="26"/>
                <w:szCs w:val="26"/>
              </w:rPr>
            </w:pPr>
          </w:p>
        </w:tc>
        <w:tc>
          <w:tcPr>
            <w:tcW w:w="1728" w:type="dxa"/>
            <w:shd w:val="clear" w:color="auto" w:fill="auto"/>
            <w:vAlign w:val="bottom"/>
          </w:tcPr>
          <w:p w14:paraId="5F648E38" w14:textId="5C1FF294" w:rsidR="00960D2E" w:rsidRPr="00295193" w:rsidRDefault="00960D2E" w:rsidP="00960D2E">
            <w:pPr>
              <w:ind w:left="-29" w:right="-72"/>
              <w:jc w:val="right"/>
              <w:rPr>
                <w:rFonts w:ascii="Cordia New" w:eastAsia="MS Mincho" w:hAnsi="Cordia New" w:cs="Cordia New"/>
                <w:sz w:val="26"/>
                <w:szCs w:val="26"/>
              </w:rPr>
            </w:pPr>
            <w:r w:rsidRPr="00295193">
              <w:rPr>
                <w:rFonts w:ascii="Cordia New" w:eastAsia="MS Mincho" w:hAnsi="Cordia New" w:cs="Cordia New"/>
                <w:sz w:val="26"/>
                <w:szCs w:val="26"/>
              </w:rPr>
              <w:t>2,614,326</w:t>
            </w:r>
          </w:p>
        </w:tc>
      </w:tr>
      <w:tr w:rsidR="00960D2E" w:rsidRPr="00295193" w14:paraId="7FCE6B91" w14:textId="77777777" w:rsidTr="00926E9B">
        <w:tc>
          <w:tcPr>
            <w:tcW w:w="5805" w:type="dxa"/>
            <w:shd w:val="clear" w:color="auto" w:fill="auto"/>
            <w:vAlign w:val="bottom"/>
            <w:hideMark/>
          </w:tcPr>
          <w:p w14:paraId="3274AAF3" w14:textId="77777777" w:rsidR="00960D2E" w:rsidRPr="00295193" w:rsidRDefault="00960D2E" w:rsidP="00960D2E">
            <w:pPr>
              <w:pStyle w:val="Header"/>
              <w:tabs>
                <w:tab w:val="left" w:pos="720"/>
              </w:tabs>
              <w:ind w:left="885"/>
              <w:rPr>
                <w:rFonts w:ascii="Cordia New" w:hAnsi="Cordia New" w:cs="Cordia New"/>
                <w:sz w:val="26"/>
                <w:szCs w:val="26"/>
                <w:lang w:eastAsia="en-US"/>
              </w:rPr>
            </w:pPr>
            <w:r w:rsidRPr="00295193">
              <w:rPr>
                <w:rFonts w:ascii="Cordia New" w:hAnsi="Cordia New" w:cs="Cordia New"/>
                <w:sz w:val="26"/>
                <w:szCs w:val="26"/>
              </w:rPr>
              <w:t>Additions</w:t>
            </w:r>
          </w:p>
        </w:tc>
        <w:tc>
          <w:tcPr>
            <w:tcW w:w="1728" w:type="dxa"/>
            <w:shd w:val="clear" w:color="auto" w:fill="auto"/>
            <w:vAlign w:val="bottom"/>
          </w:tcPr>
          <w:p w14:paraId="40CEEB4B" w14:textId="77777777" w:rsidR="00960D2E" w:rsidRPr="00295193" w:rsidRDefault="00960D2E" w:rsidP="00960D2E">
            <w:pPr>
              <w:tabs>
                <w:tab w:val="decimal" w:pos="504"/>
                <w:tab w:val="right" w:pos="1275"/>
              </w:tabs>
              <w:ind w:right="-72"/>
              <w:jc w:val="right"/>
              <w:rPr>
                <w:rFonts w:ascii="Cordia New" w:hAnsi="Cordia New" w:cs="Cordia New"/>
                <w:snapToGrid w:val="0"/>
                <w:sz w:val="26"/>
                <w:szCs w:val="26"/>
                <w:lang w:eastAsia="th-TH"/>
              </w:rPr>
            </w:pPr>
          </w:p>
        </w:tc>
        <w:tc>
          <w:tcPr>
            <w:tcW w:w="1728" w:type="dxa"/>
            <w:shd w:val="clear" w:color="auto" w:fill="auto"/>
            <w:vAlign w:val="bottom"/>
          </w:tcPr>
          <w:p w14:paraId="5D256CDE" w14:textId="392DAC9E" w:rsidR="00960D2E" w:rsidRPr="00295193" w:rsidRDefault="00011AF7" w:rsidP="00960D2E">
            <w:pPr>
              <w:tabs>
                <w:tab w:val="decimal" w:pos="504"/>
                <w:tab w:val="right" w:pos="1275"/>
              </w:tabs>
              <w:ind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t>2,500</w:t>
            </w:r>
          </w:p>
        </w:tc>
      </w:tr>
      <w:tr w:rsidR="00960D2E" w:rsidRPr="00295193" w14:paraId="2FD29F75" w14:textId="77777777" w:rsidTr="00926E9B">
        <w:tc>
          <w:tcPr>
            <w:tcW w:w="5805" w:type="dxa"/>
            <w:shd w:val="clear" w:color="auto" w:fill="auto"/>
            <w:vAlign w:val="bottom"/>
          </w:tcPr>
          <w:p w14:paraId="797BBDE0" w14:textId="08475D62" w:rsidR="00960D2E" w:rsidRPr="00295193" w:rsidRDefault="00960D2E" w:rsidP="00960D2E">
            <w:pPr>
              <w:pStyle w:val="Header"/>
              <w:tabs>
                <w:tab w:val="left" w:pos="720"/>
              </w:tabs>
              <w:ind w:left="885"/>
              <w:rPr>
                <w:rFonts w:ascii="Cordia New" w:hAnsi="Cordia New" w:cs="Cordia New"/>
                <w:sz w:val="26"/>
                <w:szCs w:val="26"/>
              </w:rPr>
            </w:pPr>
            <w:r w:rsidRPr="00295193">
              <w:rPr>
                <w:rFonts w:ascii="Cordia New" w:hAnsi="Cordia New" w:cs="Cordia New"/>
                <w:sz w:val="26"/>
                <w:szCs w:val="26"/>
                <w:lang w:eastAsia="en-US"/>
              </w:rPr>
              <w:t xml:space="preserve">Share of </w:t>
            </w:r>
            <w:r w:rsidR="00504A17" w:rsidRPr="00295193">
              <w:rPr>
                <w:rFonts w:ascii="Cordia New" w:hAnsi="Cordia New" w:cs="Cordia New"/>
                <w:sz w:val="26"/>
                <w:szCs w:val="26"/>
                <w:lang w:eastAsia="en-US"/>
              </w:rPr>
              <w:t>profit</w:t>
            </w:r>
            <w:r w:rsidR="00F43D2E">
              <w:rPr>
                <w:rFonts w:ascii="Cordia New" w:hAnsi="Cordia New" w:cs="Cordia New"/>
                <w:sz w:val="26"/>
                <w:szCs w:val="26"/>
                <w:lang w:eastAsia="en-US"/>
              </w:rPr>
              <w:t xml:space="preserve"> (loss)</w:t>
            </w:r>
            <w:r w:rsidRPr="00295193">
              <w:rPr>
                <w:rFonts w:ascii="Cordia New" w:hAnsi="Cordia New" w:cs="Cordia New"/>
                <w:sz w:val="26"/>
                <w:szCs w:val="26"/>
                <w:lang w:eastAsia="en-US"/>
              </w:rPr>
              <w:t xml:space="preserve"> of interests in joint ventures</w:t>
            </w:r>
          </w:p>
        </w:tc>
        <w:tc>
          <w:tcPr>
            <w:tcW w:w="1728" w:type="dxa"/>
            <w:shd w:val="clear" w:color="auto" w:fill="auto"/>
            <w:vAlign w:val="bottom"/>
          </w:tcPr>
          <w:p w14:paraId="1B302048" w14:textId="77777777" w:rsidR="00960D2E" w:rsidRPr="00295193" w:rsidRDefault="00960D2E" w:rsidP="00960D2E">
            <w:pPr>
              <w:tabs>
                <w:tab w:val="decimal" w:pos="504"/>
                <w:tab w:val="right" w:pos="1275"/>
              </w:tabs>
              <w:ind w:right="-72"/>
              <w:jc w:val="right"/>
              <w:rPr>
                <w:rFonts w:ascii="Cordia New" w:hAnsi="Cordia New" w:cs="Cordia New"/>
                <w:snapToGrid w:val="0"/>
                <w:sz w:val="26"/>
                <w:szCs w:val="26"/>
                <w:lang w:eastAsia="th-TH"/>
              </w:rPr>
            </w:pPr>
          </w:p>
        </w:tc>
        <w:tc>
          <w:tcPr>
            <w:tcW w:w="1728" w:type="dxa"/>
            <w:shd w:val="clear" w:color="auto" w:fill="auto"/>
            <w:vAlign w:val="bottom"/>
          </w:tcPr>
          <w:p w14:paraId="20531ED5" w14:textId="6E752A90" w:rsidR="00960D2E" w:rsidRPr="00295193" w:rsidRDefault="0080626B" w:rsidP="00960D2E">
            <w:pPr>
              <w:tabs>
                <w:tab w:val="decimal" w:pos="504"/>
                <w:tab w:val="right" w:pos="1275"/>
              </w:tabs>
              <w:ind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t>12,64</w:t>
            </w:r>
            <w:r w:rsidR="008663ED" w:rsidRPr="00295193">
              <w:rPr>
                <w:rFonts w:ascii="Cordia New" w:hAnsi="Cordia New" w:cs="Cordia New"/>
                <w:snapToGrid w:val="0"/>
                <w:sz w:val="26"/>
                <w:szCs w:val="26"/>
                <w:lang w:eastAsia="th-TH"/>
              </w:rPr>
              <w:t>5</w:t>
            </w:r>
          </w:p>
        </w:tc>
      </w:tr>
      <w:tr w:rsidR="00960D2E" w:rsidRPr="00295193" w14:paraId="1F7EC463" w14:textId="77777777" w:rsidTr="00926E9B">
        <w:tc>
          <w:tcPr>
            <w:tcW w:w="5805" w:type="dxa"/>
            <w:shd w:val="clear" w:color="auto" w:fill="auto"/>
            <w:vAlign w:val="bottom"/>
          </w:tcPr>
          <w:p w14:paraId="0A7A8F8A" w14:textId="77777777" w:rsidR="00960D2E" w:rsidRPr="00295193" w:rsidRDefault="00960D2E" w:rsidP="00960D2E">
            <w:pPr>
              <w:pStyle w:val="Header"/>
              <w:tabs>
                <w:tab w:val="left" w:pos="720"/>
              </w:tabs>
              <w:ind w:left="885"/>
              <w:rPr>
                <w:rFonts w:ascii="Cordia New" w:hAnsi="Cordia New" w:cs="Cordia New"/>
                <w:sz w:val="26"/>
                <w:szCs w:val="26"/>
                <w:lang w:eastAsia="en-US"/>
              </w:rPr>
            </w:pPr>
            <w:r w:rsidRPr="00295193">
              <w:rPr>
                <w:rFonts w:ascii="Cordia New" w:hAnsi="Cordia New" w:cs="Cordia New"/>
                <w:sz w:val="26"/>
                <w:szCs w:val="26"/>
                <w:lang w:eastAsia="en-US"/>
              </w:rPr>
              <w:t>Translation adjustment</w:t>
            </w:r>
          </w:p>
        </w:tc>
        <w:tc>
          <w:tcPr>
            <w:tcW w:w="1728" w:type="dxa"/>
            <w:shd w:val="clear" w:color="auto" w:fill="auto"/>
            <w:vAlign w:val="bottom"/>
          </w:tcPr>
          <w:p w14:paraId="1AE16878" w14:textId="77777777" w:rsidR="00960D2E" w:rsidRPr="00295193" w:rsidRDefault="00960D2E" w:rsidP="00960D2E">
            <w:pPr>
              <w:tabs>
                <w:tab w:val="decimal" w:pos="504"/>
                <w:tab w:val="right" w:pos="1275"/>
              </w:tabs>
              <w:ind w:right="-72"/>
              <w:jc w:val="right"/>
              <w:rPr>
                <w:rFonts w:ascii="Cordia New" w:hAnsi="Cordia New" w:cs="Cordia New"/>
                <w:snapToGrid w:val="0"/>
                <w:sz w:val="26"/>
                <w:szCs w:val="26"/>
                <w:lang w:eastAsia="th-TH"/>
              </w:rPr>
            </w:pPr>
          </w:p>
        </w:tc>
        <w:tc>
          <w:tcPr>
            <w:tcW w:w="1728" w:type="dxa"/>
            <w:shd w:val="clear" w:color="auto" w:fill="auto"/>
            <w:vAlign w:val="bottom"/>
          </w:tcPr>
          <w:p w14:paraId="54717412" w14:textId="1192232C" w:rsidR="00960D2E" w:rsidRPr="00295193" w:rsidRDefault="0080626B" w:rsidP="00960D2E">
            <w:pPr>
              <w:pBdr>
                <w:bottom w:val="single" w:sz="4" w:space="1" w:color="auto"/>
              </w:pBdr>
              <w:tabs>
                <w:tab w:val="decimal" w:pos="504"/>
                <w:tab w:val="right" w:pos="1275"/>
              </w:tabs>
              <w:ind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t>1,75</w:t>
            </w:r>
            <w:r w:rsidR="008663ED" w:rsidRPr="00295193">
              <w:rPr>
                <w:rFonts w:ascii="Cordia New" w:hAnsi="Cordia New" w:cs="Cordia New"/>
                <w:snapToGrid w:val="0"/>
                <w:sz w:val="26"/>
                <w:szCs w:val="26"/>
                <w:lang w:eastAsia="th-TH"/>
              </w:rPr>
              <w:t>1</w:t>
            </w:r>
          </w:p>
        </w:tc>
      </w:tr>
      <w:tr w:rsidR="00960D2E" w:rsidRPr="00295193" w14:paraId="0E19F46A" w14:textId="77777777" w:rsidTr="000E3D65">
        <w:tc>
          <w:tcPr>
            <w:tcW w:w="5805" w:type="dxa"/>
            <w:shd w:val="clear" w:color="auto" w:fill="auto"/>
            <w:vAlign w:val="bottom"/>
          </w:tcPr>
          <w:p w14:paraId="5D40C861" w14:textId="77777777" w:rsidR="00960D2E" w:rsidRPr="00295193" w:rsidRDefault="00960D2E" w:rsidP="00960D2E">
            <w:pPr>
              <w:pStyle w:val="Header"/>
              <w:tabs>
                <w:tab w:val="left" w:pos="720"/>
              </w:tabs>
              <w:ind w:left="885"/>
              <w:rPr>
                <w:rFonts w:ascii="Cordia New" w:hAnsi="Cordia New" w:cs="Cordia New"/>
                <w:b/>
                <w:bCs/>
                <w:sz w:val="12"/>
                <w:szCs w:val="12"/>
                <w:lang w:eastAsia="en-US"/>
              </w:rPr>
            </w:pPr>
          </w:p>
        </w:tc>
        <w:tc>
          <w:tcPr>
            <w:tcW w:w="1728" w:type="dxa"/>
            <w:shd w:val="clear" w:color="auto" w:fill="auto"/>
            <w:vAlign w:val="bottom"/>
          </w:tcPr>
          <w:p w14:paraId="195416D8" w14:textId="77777777" w:rsidR="00960D2E" w:rsidRPr="00295193" w:rsidRDefault="00960D2E" w:rsidP="00960D2E">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49FD1BA2" w14:textId="77777777" w:rsidR="00960D2E" w:rsidRPr="00295193" w:rsidRDefault="00960D2E" w:rsidP="00960D2E">
            <w:pPr>
              <w:tabs>
                <w:tab w:val="decimal" w:pos="504"/>
                <w:tab w:val="right" w:pos="1275"/>
              </w:tabs>
              <w:ind w:right="-72"/>
              <w:jc w:val="right"/>
              <w:rPr>
                <w:rFonts w:ascii="Cordia New" w:hAnsi="Cordia New" w:cs="Cordia New"/>
                <w:sz w:val="12"/>
                <w:szCs w:val="12"/>
              </w:rPr>
            </w:pPr>
          </w:p>
        </w:tc>
      </w:tr>
      <w:tr w:rsidR="00960D2E" w:rsidRPr="00295193" w14:paraId="1B263587" w14:textId="77777777" w:rsidTr="000E3D65">
        <w:tc>
          <w:tcPr>
            <w:tcW w:w="5805" w:type="dxa"/>
            <w:shd w:val="clear" w:color="auto" w:fill="auto"/>
            <w:vAlign w:val="bottom"/>
            <w:hideMark/>
          </w:tcPr>
          <w:p w14:paraId="14C242D4" w14:textId="77777777" w:rsidR="00960D2E" w:rsidRPr="00295193" w:rsidRDefault="00960D2E" w:rsidP="00960D2E">
            <w:pPr>
              <w:pStyle w:val="Header"/>
              <w:tabs>
                <w:tab w:val="left" w:pos="720"/>
              </w:tabs>
              <w:ind w:left="885"/>
              <w:rPr>
                <w:rFonts w:ascii="Cordia New" w:hAnsi="Cordia New" w:cs="Cordia New"/>
                <w:sz w:val="26"/>
                <w:szCs w:val="26"/>
                <w:lang w:eastAsia="en-US"/>
              </w:rPr>
            </w:pPr>
            <w:r w:rsidRPr="00295193">
              <w:rPr>
                <w:rFonts w:ascii="Cordia New" w:hAnsi="Cordia New" w:cs="Cordia New"/>
                <w:sz w:val="26"/>
                <w:szCs w:val="26"/>
                <w:lang w:eastAsia="en-US"/>
              </w:rPr>
              <w:t>Closing net book amount</w:t>
            </w:r>
          </w:p>
        </w:tc>
        <w:tc>
          <w:tcPr>
            <w:tcW w:w="1728" w:type="dxa"/>
            <w:shd w:val="clear" w:color="auto" w:fill="auto"/>
            <w:vAlign w:val="bottom"/>
          </w:tcPr>
          <w:p w14:paraId="7B8A7AF4" w14:textId="77777777" w:rsidR="00960D2E" w:rsidRPr="00295193" w:rsidRDefault="00960D2E" w:rsidP="00960D2E">
            <w:pPr>
              <w:ind w:right="-72"/>
              <w:jc w:val="right"/>
              <w:rPr>
                <w:rFonts w:ascii="Cordia New" w:hAnsi="Cordia New" w:cs="Cordia New"/>
                <w:snapToGrid w:val="0"/>
                <w:sz w:val="26"/>
                <w:szCs w:val="26"/>
                <w:lang w:eastAsia="th-TH"/>
              </w:rPr>
            </w:pPr>
          </w:p>
        </w:tc>
        <w:tc>
          <w:tcPr>
            <w:tcW w:w="1728" w:type="dxa"/>
            <w:shd w:val="clear" w:color="auto" w:fill="auto"/>
            <w:vAlign w:val="bottom"/>
          </w:tcPr>
          <w:p w14:paraId="0A9BEED6" w14:textId="79080BC5" w:rsidR="00960D2E" w:rsidRPr="00295193" w:rsidRDefault="0080626B" w:rsidP="00960D2E">
            <w:pPr>
              <w:pBdr>
                <w:bottom w:val="double" w:sz="4" w:space="1" w:color="auto"/>
              </w:pBdr>
              <w:ind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t>2,631,222</w:t>
            </w:r>
          </w:p>
        </w:tc>
      </w:tr>
    </w:tbl>
    <w:p w14:paraId="23E02ED9" w14:textId="1828A18F" w:rsidR="00C4419D" w:rsidRPr="00295193" w:rsidRDefault="006174C5" w:rsidP="00C951BD">
      <w:pPr>
        <w:ind w:left="540" w:hanging="540"/>
        <w:rPr>
          <w:rFonts w:ascii="Cordia New" w:hAnsi="Cordia New" w:cs="Cordia New"/>
          <w:sz w:val="26"/>
          <w:szCs w:val="26"/>
          <w:cs/>
        </w:rPr>
      </w:pPr>
      <w:r w:rsidRPr="00295193">
        <w:rPr>
          <w:rFonts w:ascii="Cordia New" w:hAnsi="Cordia New" w:cs="Cordia New"/>
        </w:rPr>
        <w:br w:type="page"/>
      </w:r>
      <w:r w:rsidR="008C3056" w:rsidRPr="00295193">
        <w:rPr>
          <w:rFonts w:ascii="Cordia New" w:hAnsi="Cordia New" w:cs="Cordia New"/>
          <w:b/>
          <w:bCs/>
          <w:sz w:val="26"/>
          <w:szCs w:val="26"/>
        </w:rPr>
        <w:lastRenderedPageBreak/>
        <w:t>1</w:t>
      </w:r>
      <w:r w:rsidR="0059594E" w:rsidRPr="00295193">
        <w:rPr>
          <w:rFonts w:ascii="Cordia New" w:hAnsi="Cordia New" w:cs="Cordia New"/>
          <w:b/>
          <w:bCs/>
          <w:sz w:val="26"/>
          <w:szCs w:val="26"/>
        </w:rPr>
        <w:t>1</w:t>
      </w:r>
      <w:r w:rsidR="00C4419D" w:rsidRPr="00295193">
        <w:rPr>
          <w:rFonts w:ascii="Cordia New" w:hAnsi="Cordia New" w:cs="Cordia New"/>
          <w:b/>
          <w:bCs/>
          <w:sz w:val="26"/>
          <w:szCs w:val="26"/>
        </w:rPr>
        <w:tab/>
        <w:t>Investments in subsidiaries, associates and interests in joint ventures</w:t>
      </w:r>
      <w:r w:rsidR="00C4419D" w:rsidRPr="00295193">
        <w:rPr>
          <w:rFonts w:ascii="Cordia New" w:hAnsi="Cordia New" w:cs="Cordia New"/>
          <w:sz w:val="26"/>
          <w:szCs w:val="26"/>
        </w:rPr>
        <w:t xml:space="preserve"> (Cont’d)</w:t>
      </w:r>
    </w:p>
    <w:p w14:paraId="779E3F5F" w14:textId="77777777" w:rsidR="00393322" w:rsidRPr="00295193" w:rsidRDefault="00393322" w:rsidP="000E3D65">
      <w:pPr>
        <w:ind w:left="1089"/>
        <w:rPr>
          <w:rFonts w:ascii="Cordia New" w:hAnsi="Cordia New" w:cs="Cordia New"/>
          <w:sz w:val="26"/>
          <w:szCs w:val="26"/>
        </w:rPr>
      </w:pPr>
    </w:p>
    <w:p w14:paraId="0CF20AF6" w14:textId="77777777" w:rsidR="001D5D07" w:rsidRPr="00295193" w:rsidRDefault="001D5D07" w:rsidP="000E3D65">
      <w:pPr>
        <w:ind w:left="1089"/>
        <w:rPr>
          <w:rFonts w:ascii="Cordia New" w:hAnsi="Cordia New" w:cs="Cordia New"/>
          <w:sz w:val="26"/>
          <w:szCs w:val="26"/>
        </w:rPr>
      </w:pPr>
      <w:r w:rsidRPr="00295193">
        <w:rPr>
          <w:rFonts w:ascii="Cordia New" w:hAnsi="Cordia New" w:cs="Cordia New"/>
          <w:sz w:val="26"/>
          <w:szCs w:val="26"/>
        </w:rPr>
        <w:t xml:space="preserve">The jointly controlled entities are: </w:t>
      </w:r>
    </w:p>
    <w:p w14:paraId="3C9B4520" w14:textId="77777777" w:rsidR="001D5D07" w:rsidRPr="00295193" w:rsidRDefault="001D5D07" w:rsidP="000E3D65">
      <w:pPr>
        <w:ind w:left="1089"/>
        <w:rPr>
          <w:rFonts w:ascii="Cordia New" w:hAnsi="Cordia New" w:cs="Cordia New"/>
          <w:sz w:val="26"/>
          <w:szCs w:val="26"/>
        </w:rPr>
      </w:pPr>
    </w:p>
    <w:tbl>
      <w:tblPr>
        <w:tblW w:w="8810" w:type="dxa"/>
        <w:tblInd w:w="648" w:type="dxa"/>
        <w:tblLayout w:type="fixed"/>
        <w:tblLook w:val="0000" w:firstRow="0" w:lastRow="0" w:firstColumn="0" w:lastColumn="0" w:noHBand="0" w:noVBand="0"/>
      </w:tblPr>
      <w:tblGrid>
        <w:gridCol w:w="3150"/>
        <w:gridCol w:w="1800"/>
        <w:gridCol w:w="1548"/>
        <w:gridCol w:w="1139"/>
        <w:gridCol w:w="1173"/>
      </w:tblGrid>
      <w:tr w:rsidR="008177A1" w:rsidRPr="00295193" w14:paraId="71B26B4B" w14:textId="77777777" w:rsidTr="00C951BD">
        <w:tc>
          <w:tcPr>
            <w:tcW w:w="3150" w:type="dxa"/>
            <w:shd w:val="clear" w:color="auto" w:fill="auto"/>
            <w:vAlign w:val="bottom"/>
          </w:tcPr>
          <w:p w14:paraId="2BB7BA96" w14:textId="77777777" w:rsidR="00E110B7" w:rsidRPr="00295193" w:rsidRDefault="00E110B7" w:rsidP="00C951BD">
            <w:pPr>
              <w:ind w:left="435"/>
              <w:rPr>
                <w:rFonts w:ascii="Cordia New" w:eastAsia="Times New Roman" w:hAnsi="Cordia New" w:cs="Cordia New"/>
                <w:sz w:val="26"/>
                <w:szCs w:val="26"/>
              </w:rPr>
            </w:pPr>
          </w:p>
        </w:tc>
        <w:tc>
          <w:tcPr>
            <w:tcW w:w="5660" w:type="dxa"/>
            <w:gridSpan w:val="4"/>
            <w:shd w:val="clear" w:color="auto" w:fill="auto"/>
            <w:vAlign w:val="bottom"/>
          </w:tcPr>
          <w:p w14:paraId="427DDDCA" w14:textId="77777777" w:rsidR="00E110B7" w:rsidRPr="00295193" w:rsidRDefault="00E110B7" w:rsidP="00831AC9">
            <w:pPr>
              <w:pBdr>
                <w:bottom w:val="single" w:sz="4" w:space="1" w:color="auto"/>
              </w:pBdr>
              <w:ind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 xml:space="preserve">Consolidated financial information </w:t>
            </w:r>
          </w:p>
        </w:tc>
      </w:tr>
      <w:tr w:rsidR="008177A1" w:rsidRPr="00295193" w14:paraId="097E2384" w14:textId="77777777" w:rsidTr="00C951BD">
        <w:tc>
          <w:tcPr>
            <w:tcW w:w="3150" w:type="dxa"/>
            <w:shd w:val="clear" w:color="auto" w:fill="auto"/>
            <w:vAlign w:val="bottom"/>
          </w:tcPr>
          <w:p w14:paraId="64CAFF13" w14:textId="77777777" w:rsidR="00E110B7" w:rsidRPr="00295193" w:rsidRDefault="00E110B7" w:rsidP="00C951BD">
            <w:pPr>
              <w:ind w:left="435"/>
              <w:rPr>
                <w:rFonts w:ascii="Cordia New" w:eastAsia="Times New Roman" w:hAnsi="Cordia New" w:cs="Cordia New"/>
                <w:sz w:val="26"/>
                <w:szCs w:val="26"/>
              </w:rPr>
            </w:pPr>
          </w:p>
        </w:tc>
        <w:tc>
          <w:tcPr>
            <w:tcW w:w="1800" w:type="dxa"/>
            <w:shd w:val="clear" w:color="auto" w:fill="auto"/>
            <w:vAlign w:val="bottom"/>
          </w:tcPr>
          <w:p w14:paraId="5AA86C38" w14:textId="77777777" w:rsidR="00E110B7" w:rsidRPr="00295193" w:rsidRDefault="00E110B7" w:rsidP="00926E9B">
            <w:pPr>
              <w:ind w:right="-72"/>
              <w:jc w:val="right"/>
              <w:rPr>
                <w:rFonts w:ascii="Cordia New" w:eastAsia="Times New Roman" w:hAnsi="Cordia New" w:cs="Cordia New"/>
                <w:b/>
                <w:bCs/>
                <w:sz w:val="26"/>
                <w:szCs w:val="26"/>
              </w:rPr>
            </w:pPr>
          </w:p>
        </w:tc>
        <w:tc>
          <w:tcPr>
            <w:tcW w:w="1548" w:type="dxa"/>
            <w:shd w:val="clear" w:color="auto" w:fill="auto"/>
            <w:vAlign w:val="bottom"/>
          </w:tcPr>
          <w:p w14:paraId="0A4C84E7" w14:textId="77777777" w:rsidR="00E110B7" w:rsidRPr="00295193" w:rsidRDefault="00E110B7" w:rsidP="00926E9B">
            <w:pPr>
              <w:ind w:right="-72"/>
              <w:jc w:val="right"/>
              <w:rPr>
                <w:rFonts w:ascii="Cordia New" w:eastAsia="Times New Roman" w:hAnsi="Cordia New" w:cs="Cordia New"/>
                <w:b/>
                <w:bCs/>
                <w:sz w:val="26"/>
                <w:szCs w:val="26"/>
              </w:rPr>
            </w:pPr>
          </w:p>
        </w:tc>
        <w:tc>
          <w:tcPr>
            <w:tcW w:w="2312" w:type="dxa"/>
            <w:gridSpan w:val="2"/>
            <w:shd w:val="clear" w:color="auto" w:fill="auto"/>
            <w:vAlign w:val="bottom"/>
          </w:tcPr>
          <w:p w14:paraId="34933C41" w14:textId="77777777" w:rsidR="00E110B7" w:rsidRPr="00295193" w:rsidRDefault="00E110B7" w:rsidP="00926E9B">
            <w:pPr>
              <w:ind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Interests portion</w:t>
            </w:r>
          </w:p>
          <w:p w14:paraId="0F7B5525" w14:textId="77777777" w:rsidR="00E110B7" w:rsidRPr="00295193" w:rsidRDefault="00E110B7" w:rsidP="00831AC9">
            <w:pPr>
              <w:pBdr>
                <w:bottom w:val="single" w:sz="4" w:space="1" w:color="auto"/>
              </w:pBdr>
              <w:ind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as a Group (%)</w:t>
            </w:r>
          </w:p>
        </w:tc>
      </w:tr>
      <w:tr w:rsidR="008177A1" w:rsidRPr="00295193" w14:paraId="0010FD7C" w14:textId="77777777" w:rsidTr="00C951BD">
        <w:tc>
          <w:tcPr>
            <w:tcW w:w="3150" w:type="dxa"/>
            <w:shd w:val="clear" w:color="auto" w:fill="auto"/>
            <w:vAlign w:val="bottom"/>
          </w:tcPr>
          <w:p w14:paraId="472545D6" w14:textId="77777777" w:rsidR="00E110B7" w:rsidRPr="00295193" w:rsidRDefault="00E110B7" w:rsidP="00C951BD">
            <w:pPr>
              <w:ind w:left="435"/>
              <w:jc w:val="center"/>
              <w:rPr>
                <w:rFonts w:ascii="Cordia New" w:eastAsia="Times New Roman" w:hAnsi="Cordia New" w:cs="Cordia New"/>
                <w:b/>
                <w:bCs/>
                <w:sz w:val="26"/>
                <w:szCs w:val="26"/>
              </w:rPr>
            </w:pPr>
          </w:p>
        </w:tc>
        <w:tc>
          <w:tcPr>
            <w:tcW w:w="1800" w:type="dxa"/>
            <w:shd w:val="clear" w:color="auto" w:fill="auto"/>
            <w:vAlign w:val="bottom"/>
          </w:tcPr>
          <w:p w14:paraId="7BF4F622" w14:textId="77777777" w:rsidR="00E110B7" w:rsidRPr="00295193"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p>
        </w:tc>
        <w:tc>
          <w:tcPr>
            <w:tcW w:w="1548" w:type="dxa"/>
            <w:shd w:val="clear" w:color="auto" w:fill="auto"/>
            <w:vAlign w:val="bottom"/>
          </w:tcPr>
          <w:p w14:paraId="7F937CEB" w14:textId="77777777" w:rsidR="00E110B7" w:rsidRPr="00295193" w:rsidRDefault="00E110B7" w:rsidP="00926E9B">
            <w:pPr>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Country of</w:t>
            </w:r>
          </w:p>
        </w:tc>
        <w:tc>
          <w:tcPr>
            <w:tcW w:w="1139" w:type="dxa"/>
            <w:shd w:val="clear" w:color="auto" w:fill="auto"/>
            <w:vAlign w:val="bottom"/>
          </w:tcPr>
          <w:p w14:paraId="582C4C44" w14:textId="25C36B8E" w:rsidR="00E110B7" w:rsidRPr="00295193" w:rsidRDefault="00355856" w:rsidP="00926E9B">
            <w:pPr>
              <w:tabs>
                <w:tab w:val="left" w:pos="1134"/>
              </w:tabs>
              <w:ind w:left="-29" w:right="-72"/>
              <w:jc w:val="right"/>
              <w:rPr>
                <w:rFonts w:ascii="Cordia New" w:eastAsia="Times New Roman" w:hAnsi="Cordia New" w:cs="Cordia New"/>
                <w:b/>
                <w:bCs/>
                <w:spacing w:val="-4"/>
                <w:sz w:val="26"/>
                <w:szCs w:val="26"/>
              </w:rPr>
            </w:pPr>
            <w:r w:rsidRPr="00295193">
              <w:rPr>
                <w:rFonts w:ascii="Cordia New" w:eastAsia="Times New Roman" w:hAnsi="Cordia New" w:cs="Cordia New"/>
                <w:b/>
                <w:bCs/>
                <w:spacing w:val="-6"/>
                <w:sz w:val="26"/>
                <w:szCs w:val="26"/>
              </w:rPr>
              <w:t>31 March</w:t>
            </w:r>
          </w:p>
        </w:tc>
        <w:tc>
          <w:tcPr>
            <w:tcW w:w="1173" w:type="dxa"/>
            <w:shd w:val="clear" w:color="auto" w:fill="auto"/>
            <w:vAlign w:val="bottom"/>
          </w:tcPr>
          <w:p w14:paraId="3676A126" w14:textId="77777777" w:rsidR="00E110B7" w:rsidRPr="00295193"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pacing w:val="-6"/>
                <w:sz w:val="26"/>
                <w:szCs w:val="26"/>
              </w:rPr>
            </w:pPr>
            <w:r w:rsidRPr="00295193">
              <w:rPr>
                <w:rFonts w:ascii="Cordia New" w:eastAsia="Times New Roman" w:hAnsi="Cordia New" w:cs="Cordia New"/>
                <w:b/>
                <w:bCs/>
                <w:spacing w:val="-6"/>
                <w:sz w:val="26"/>
                <w:szCs w:val="26"/>
              </w:rPr>
              <w:t>31 December</w:t>
            </w:r>
          </w:p>
        </w:tc>
      </w:tr>
      <w:tr w:rsidR="008177A1" w:rsidRPr="00295193" w14:paraId="21AF8824" w14:textId="77777777" w:rsidTr="00C951BD">
        <w:tc>
          <w:tcPr>
            <w:tcW w:w="3150" w:type="dxa"/>
            <w:shd w:val="clear" w:color="auto" w:fill="auto"/>
            <w:vAlign w:val="bottom"/>
          </w:tcPr>
          <w:p w14:paraId="26D926E2" w14:textId="77777777" w:rsidR="00E110B7" w:rsidRPr="00295193" w:rsidRDefault="00E110B7" w:rsidP="00C951BD">
            <w:pPr>
              <w:pBdr>
                <w:bottom w:val="single" w:sz="4" w:space="1" w:color="auto"/>
              </w:pBdr>
              <w:ind w:left="435"/>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Company</w:t>
            </w:r>
          </w:p>
        </w:tc>
        <w:tc>
          <w:tcPr>
            <w:tcW w:w="1800" w:type="dxa"/>
            <w:shd w:val="clear" w:color="auto" w:fill="auto"/>
            <w:vAlign w:val="bottom"/>
          </w:tcPr>
          <w:p w14:paraId="73B585B7" w14:textId="77777777" w:rsidR="00E110B7" w:rsidRPr="00295193"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Nature of business</w:t>
            </w:r>
          </w:p>
        </w:tc>
        <w:tc>
          <w:tcPr>
            <w:tcW w:w="1548" w:type="dxa"/>
            <w:shd w:val="clear" w:color="auto" w:fill="auto"/>
            <w:vAlign w:val="bottom"/>
          </w:tcPr>
          <w:p w14:paraId="15D7AE40" w14:textId="77777777" w:rsidR="00E110B7" w:rsidRPr="00295193"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 xml:space="preserve">incorporation </w:t>
            </w:r>
          </w:p>
        </w:tc>
        <w:tc>
          <w:tcPr>
            <w:tcW w:w="1139" w:type="dxa"/>
            <w:shd w:val="clear" w:color="auto" w:fill="auto"/>
            <w:vAlign w:val="bottom"/>
          </w:tcPr>
          <w:p w14:paraId="0E448EF7" w14:textId="7FDB5977" w:rsidR="00E110B7" w:rsidRPr="00295193" w:rsidRDefault="00355856"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2020</w:t>
            </w:r>
          </w:p>
        </w:tc>
        <w:tc>
          <w:tcPr>
            <w:tcW w:w="1173" w:type="dxa"/>
            <w:shd w:val="clear" w:color="auto" w:fill="auto"/>
            <w:vAlign w:val="bottom"/>
          </w:tcPr>
          <w:p w14:paraId="772D58AB" w14:textId="41D642DF" w:rsidR="00E110B7" w:rsidRPr="00295193" w:rsidRDefault="00355856"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2019</w:t>
            </w:r>
          </w:p>
        </w:tc>
      </w:tr>
      <w:tr w:rsidR="008177A1" w:rsidRPr="00295193" w14:paraId="57BF79E5" w14:textId="77777777" w:rsidTr="00C951BD">
        <w:tc>
          <w:tcPr>
            <w:tcW w:w="3150" w:type="dxa"/>
            <w:shd w:val="clear" w:color="auto" w:fill="auto"/>
            <w:vAlign w:val="bottom"/>
          </w:tcPr>
          <w:p w14:paraId="660695D5" w14:textId="77777777" w:rsidR="00E110B7" w:rsidRPr="00295193" w:rsidRDefault="00E110B7" w:rsidP="00C951BD">
            <w:pPr>
              <w:ind w:left="435"/>
              <w:rPr>
                <w:rFonts w:ascii="Cordia New" w:eastAsia="Times New Roman" w:hAnsi="Cordia New" w:cs="Cordia New"/>
                <w:sz w:val="12"/>
                <w:szCs w:val="12"/>
              </w:rPr>
            </w:pPr>
          </w:p>
        </w:tc>
        <w:tc>
          <w:tcPr>
            <w:tcW w:w="1800" w:type="dxa"/>
            <w:shd w:val="clear" w:color="auto" w:fill="auto"/>
            <w:vAlign w:val="bottom"/>
          </w:tcPr>
          <w:p w14:paraId="25AEF488" w14:textId="77777777" w:rsidR="00E110B7" w:rsidRPr="00295193" w:rsidRDefault="00E110B7" w:rsidP="00926E9B">
            <w:pPr>
              <w:tabs>
                <w:tab w:val="decimal" w:pos="504"/>
                <w:tab w:val="right" w:pos="1275"/>
              </w:tabs>
              <w:ind w:right="-72"/>
              <w:rPr>
                <w:rFonts w:ascii="Cordia New" w:eastAsia="Times New Roman" w:hAnsi="Cordia New" w:cs="Cordia New"/>
                <w:sz w:val="12"/>
                <w:szCs w:val="12"/>
              </w:rPr>
            </w:pPr>
          </w:p>
        </w:tc>
        <w:tc>
          <w:tcPr>
            <w:tcW w:w="1548" w:type="dxa"/>
            <w:shd w:val="clear" w:color="auto" w:fill="auto"/>
            <w:vAlign w:val="bottom"/>
          </w:tcPr>
          <w:p w14:paraId="43E7CB50" w14:textId="77777777" w:rsidR="00E110B7" w:rsidRPr="00295193" w:rsidRDefault="00E110B7" w:rsidP="00926E9B">
            <w:pPr>
              <w:tabs>
                <w:tab w:val="decimal" w:pos="504"/>
                <w:tab w:val="right" w:pos="1275"/>
              </w:tabs>
              <w:ind w:right="-72"/>
              <w:rPr>
                <w:rFonts w:ascii="Cordia New" w:eastAsia="Times New Roman" w:hAnsi="Cordia New" w:cs="Cordia New"/>
                <w:sz w:val="12"/>
                <w:szCs w:val="12"/>
              </w:rPr>
            </w:pPr>
          </w:p>
        </w:tc>
        <w:tc>
          <w:tcPr>
            <w:tcW w:w="1139" w:type="dxa"/>
            <w:shd w:val="clear" w:color="auto" w:fill="auto"/>
            <w:vAlign w:val="bottom"/>
          </w:tcPr>
          <w:p w14:paraId="2E6FA7F6" w14:textId="77777777" w:rsidR="00E110B7" w:rsidRPr="00295193" w:rsidRDefault="00E110B7" w:rsidP="00926E9B">
            <w:pPr>
              <w:tabs>
                <w:tab w:val="decimal" w:pos="504"/>
                <w:tab w:val="right" w:pos="1275"/>
              </w:tabs>
              <w:ind w:right="-72"/>
              <w:rPr>
                <w:rFonts w:ascii="Cordia New" w:eastAsia="Times New Roman" w:hAnsi="Cordia New" w:cs="Cordia New"/>
                <w:sz w:val="12"/>
                <w:szCs w:val="12"/>
              </w:rPr>
            </w:pPr>
          </w:p>
        </w:tc>
        <w:tc>
          <w:tcPr>
            <w:tcW w:w="1173" w:type="dxa"/>
            <w:shd w:val="clear" w:color="auto" w:fill="auto"/>
            <w:vAlign w:val="bottom"/>
          </w:tcPr>
          <w:p w14:paraId="0C8B516D" w14:textId="77777777" w:rsidR="00E110B7" w:rsidRPr="00295193" w:rsidRDefault="00E110B7" w:rsidP="00926E9B">
            <w:pPr>
              <w:tabs>
                <w:tab w:val="decimal" w:pos="504"/>
                <w:tab w:val="right" w:pos="1275"/>
              </w:tabs>
              <w:ind w:right="-72"/>
              <w:rPr>
                <w:rFonts w:ascii="Cordia New" w:eastAsia="Times New Roman" w:hAnsi="Cordia New" w:cs="Cordia New"/>
                <w:sz w:val="12"/>
                <w:szCs w:val="12"/>
              </w:rPr>
            </w:pPr>
          </w:p>
        </w:tc>
      </w:tr>
      <w:tr w:rsidR="00D055B0" w:rsidRPr="00295193" w14:paraId="4E7C07B8" w14:textId="77777777" w:rsidTr="00C951BD">
        <w:tc>
          <w:tcPr>
            <w:tcW w:w="3150" w:type="dxa"/>
            <w:shd w:val="clear" w:color="auto" w:fill="auto"/>
            <w:vAlign w:val="bottom"/>
          </w:tcPr>
          <w:p w14:paraId="67B421FA"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PH Resorts (Private) Ltd. </w:t>
            </w:r>
          </w:p>
        </w:tc>
        <w:tc>
          <w:tcPr>
            <w:tcW w:w="1800" w:type="dxa"/>
            <w:shd w:val="clear" w:color="auto" w:fill="auto"/>
          </w:tcPr>
          <w:p w14:paraId="04886138"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Hotel operation</w:t>
            </w:r>
          </w:p>
        </w:tc>
        <w:tc>
          <w:tcPr>
            <w:tcW w:w="1548" w:type="dxa"/>
            <w:shd w:val="clear" w:color="auto" w:fill="auto"/>
          </w:tcPr>
          <w:p w14:paraId="7F065C4F"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Sri Lanka</w:t>
            </w:r>
          </w:p>
        </w:tc>
        <w:tc>
          <w:tcPr>
            <w:tcW w:w="1139" w:type="dxa"/>
            <w:shd w:val="clear" w:color="auto" w:fill="auto"/>
          </w:tcPr>
          <w:p w14:paraId="32104108"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49.9</w:t>
            </w:r>
          </w:p>
        </w:tc>
        <w:tc>
          <w:tcPr>
            <w:tcW w:w="1173" w:type="dxa"/>
            <w:shd w:val="clear" w:color="auto" w:fill="auto"/>
          </w:tcPr>
          <w:p w14:paraId="349B8CF9"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49.9</w:t>
            </w:r>
          </w:p>
        </w:tc>
      </w:tr>
      <w:tr w:rsidR="00D055B0" w:rsidRPr="00295193" w14:paraId="1313A89B" w14:textId="77777777" w:rsidTr="00C951BD">
        <w:tc>
          <w:tcPr>
            <w:tcW w:w="3150" w:type="dxa"/>
            <w:shd w:val="clear" w:color="auto" w:fill="auto"/>
            <w:vAlign w:val="bottom"/>
          </w:tcPr>
          <w:p w14:paraId="074100D4"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MHG Deep Blue Financing</w:t>
            </w:r>
          </w:p>
        </w:tc>
        <w:tc>
          <w:tcPr>
            <w:tcW w:w="1800" w:type="dxa"/>
            <w:shd w:val="clear" w:color="auto" w:fill="auto"/>
          </w:tcPr>
          <w:p w14:paraId="63C97677"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Management</w:t>
            </w:r>
          </w:p>
        </w:tc>
        <w:tc>
          <w:tcPr>
            <w:tcW w:w="1548" w:type="dxa"/>
            <w:shd w:val="clear" w:color="auto" w:fill="auto"/>
          </w:tcPr>
          <w:p w14:paraId="42D2AEF0"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 xml:space="preserve">Republic of </w:t>
            </w:r>
          </w:p>
        </w:tc>
        <w:tc>
          <w:tcPr>
            <w:tcW w:w="1139" w:type="dxa"/>
            <w:shd w:val="clear" w:color="auto" w:fill="auto"/>
          </w:tcPr>
          <w:p w14:paraId="278E02C2"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3" w:type="dxa"/>
            <w:shd w:val="clear" w:color="auto" w:fill="auto"/>
          </w:tcPr>
          <w:p w14:paraId="0E0C9097"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08A38DC2" w14:textId="77777777" w:rsidTr="00C951BD">
        <w:tc>
          <w:tcPr>
            <w:tcW w:w="3150" w:type="dxa"/>
            <w:shd w:val="clear" w:color="auto" w:fill="auto"/>
            <w:vAlign w:val="bottom"/>
          </w:tcPr>
          <w:p w14:paraId="7437FB2D" w14:textId="77777777" w:rsidR="00D055B0" w:rsidRPr="00295193" w:rsidRDefault="00D055B0" w:rsidP="00D055B0">
            <w:pPr>
              <w:ind w:left="435" w:right="-72"/>
              <w:rPr>
                <w:rFonts w:ascii="Cordia New" w:eastAsia="Times New Roman" w:hAnsi="Cordia New" w:cs="Cordia New"/>
                <w:sz w:val="26"/>
                <w:szCs w:val="26"/>
              </w:rPr>
            </w:pPr>
          </w:p>
        </w:tc>
        <w:tc>
          <w:tcPr>
            <w:tcW w:w="1800" w:type="dxa"/>
            <w:shd w:val="clear" w:color="auto" w:fill="auto"/>
          </w:tcPr>
          <w:p w14:paraId="22ABE862"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548" w:type="dxa"/>
            <w:shd w:val="clear" w:color="auto" w:fill="auto"/>
          </w:tcPr>
          <w:p w14:paraId="37FEB4F8"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Mauritius</w:t>
            </w:r>
          </w:p>
        </w:tc>
        <w:tc>
          <w:tcPr>
            <w:tcW w:w="1139" w:type="dxa"/>
            <w:shd w:val="clear" w:color="auto" w:fill="auto"/>
          </w:tcPr>
          <w:p w14:paraId="41715EDE"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35513D25"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r>
      <w:tr w:rsidR="00D055B0" w:rsidRPr="00295193" w14:paraId="553D2C45" w14:textId="77777777" w:rsidTr="00C951BD">
        <w:tc>
          <w:tcPr>
            <w:tcW w:w="3150" w:type="dxa"/>
            <w:shd w:val="clear" w:color="auto" w:fill="auto"/>
            <w:vAlign w:val="bottom"/>
          </w:tcPr>
          <w:p w14:paraId="058212BD"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O Plus E Holdings </w:t>
            </w:r>
          </w:p>
        </w:tc>
        <w:tc>
          <w:tcPr>
            <w:tcW w:w="1800" w:type="dxa"/>
            <w:shd w:val="clear" w:color="auto" w:fill="auto"/>
          </w:tcPr>
          <w:p w14:paraId="6A15862B"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Holding company</w:t>
            </w:r>
          </w:p>
        </w:tc>
        <w:tc>
          <w:tcPr>
            <w:tcW w:w="1548" w:type="dxa"/>
            <w:shd w:val="clear" w:color="auto" w:fill="auto"/>
          </w:tcPr>
          <w:p w14:paraId="56C91196"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 xml:space="preserve">The Republic of </w:t>
            </w:r>
          </w:p>
        </w:tc>
        <w:tc>
          <w:tcPr>
            <w:tcW w:w="1139" w:type="dxa"/>
            <w:shd w:val="clear" w:color="auto" w:fill="auto"/>
          </w:tcPr>
          <w:p w14:paraId="7AB48BE5"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3" w:type="dxa"/>
            <w:shd w:val="clear" w:color="auto" w:fill="auto"/>
          </w:tcPr>
          <w:p w14:paraId="7B67B950"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56E2676F" w14:textId="77777777" w:rsidTr="00C951BD">
        <w:tc>
          <w:tcPr>
            <w:tcW w:w="3150" w:type="dxa"/>
            <w:shd w:val="clear" w:color="auto" w:fill="auto"/>
            <w:vAlign w:val="bottom"/>
          </w:tcPr>
          <w:p w14:paraId="26D836CC"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   Private Limited </w:t>
            </w:r>
          </w:p>
        </w:tc>
        <w:tc>
          <w:tcPr>
            <w:tcW w:w="1800" w:type="dxa"/>
            <w:shd w:val="clear" w:color="auto" w:fill="auto"/>
          </w:tcPr>
          <w:p w14:paraId="4FBB00E2"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548" w:type="dxa"/>
            <w:shd w:val="clear" w:color="auto" w:fill="auto"/>
          </w:tcPr>
          <w:p w14:paraId="541DB099"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the Maldives</w:t>
            </w:r>
          </w:p>
        </w:tc>
        <w:tc>
          <w:tcPr>
            <w:tcW w:w="1139" w:type="dxa"/>
            <w:shd w:val="clear" w:color="auto" w:fill="auto"/>
          </w:tcPr>
          <w:p w14:paraId="120CB6E6"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0CD15CD1"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r>
      <w:tr w:rsidR="00D055B0" w:rsidRPr="00295193" w14:paraId="30CEF6C3" w14:textId="77777777" w:rsidTr="00C951BD">
        <w:tc>
          <w:tcPr>
            <w:tcW w:w="3150" w:type="dxa"/>
            <w:shd w:val="clear" w:color="auto" w:fill="auto"/>
            <w:vAlign w:val="bottom"/>
          </w:tcPr>
          <w:p w14:paraId="46A6FF4A"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Pecan Deluxe  (Thailand) </w:t>
            </w:r>
          </w:p>
        </w:tc>
        <w:tc>
          <w:tcPr>
            <w:tcW w:w="1800" w:type="dxa"/>
            <w:shd w:val="clear" w:color="auto" w:fill="auto"/>
          </w:tcPr>
          <w:p w14:paraId="0F9C9E4A"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 xml:space="preserve">Manufacturing food </w:t>
            </w:r>
          </w:p>
        </w:tc>
        <w:tc>
          <w:tcPr>
            <w:tcW w:w="1548" w:type="dxa"/>
            <w:shd w:val="clear" w:color="auto" w:fill="auto"/>
          </w:tcPr>
          <w:p w14:paraId="06713FA6"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Thailand</w:t>
            </w:r>
          </w:p>
        </w:tc>
        <w:tc>
          <w:tcPr>
            <w:tcW w:w="1139" w:type="dxa"/>
            <w:shd w:val="clear" w:color="auto" w:fill="auto"/>
          </w:tcPr>
          <w:p w14:paraId="41A370B6"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49.9</w:t>
            </w:r>
          </w:p>
        </w:tc>
        <w:tc>
          <w:tcPr>
            <w:tcW w:w="1173" w:type="dxa"/>
            <w:shd w:val="clear" w:color="auto" w:fill="auto"/>
          </w:tcPr>
          <w:p w14:paraId="3627D2CE"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49.9</w:t>
            </w:r>
          </w:p>
        </w:tc>
      </w:tr>
      <w:tr w:rsidR="00D055B0" w:rsidRPr="00295193" w14:paraId="70348294" w14:textId="77777777" w:rsidTr="00C951BD">
        <w:tc>
          <w:tcPr>
            <w:tcW w:w="3150" w:type="dxa"/>
            <w:shd w:val="clear" w:color="auto" w:fill="auto"/>
            <w:vAlign w:val="bottom"/>
          </w:tcPr>
          <w:p w14:paraId="0EDD6D16"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   Co. Ltd.</w:t>
            </w:r>
          </w:p>
        </w:tc>
        <w:tc>
          <w:tcPr>
            <w:tcW w:w="1800" w:type="dxa"/>
            <w:shd w:val="clear" w:color="auto" w:fill="auto"/>
          </w:tcPr>
          <w:p w14:paraId="5FAE9B17"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ingredients</w:t>
            </w:r>
          </w:p>
        </w:tc>
        <w:tc>
          <w:tcPr>
            <w:tcW w:w="1548" w:type="dxa"/>
            <w:shd w:val="clear" w:color="auto" w:fill="auto"/>
          </w:tcPr>
          <w:p w14:paraId="4880A0BD"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39" w:type="dxa"/>
            <w:shd w:val="clear" w:color="auto" w:fill="auto"/>
          </w:tcPr>
          <w:p w14:paraId="09A35545"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5A0AED0A"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r>
      <w:tr w:rsidR="00D055B0" w:rsidRPr="00295193" w14:paraId="07DFBEA5" w14:textId="77777777" w:rsidTr="00C951BD">
        <w:tc>
          <w:tcPr>
            <w:tcW w:w="3150" w:type="dxa"/>
            <w:shd w:val="clear" w:color="auto" w:fill="auto"/>
            <w:vAlign w:val="bottom"/>
          </w:tcPr>
          <w:p w14:paraId="298261D3"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Liwa Minor Food &amp; </w:t>
            </w:r>
          </w:p>
        </w:tc>
        <w:tc>
          <w:tcPr>
            <w:tcW w:w="1800" w:type="dxa"/>
            <w:shd w:val="clear" w:color="auto" w:fill="auto"/>
          </w:tcPr>
          <w:p w14:paraId="09EFB173"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 xml:space="preserve">Sales of food and </w:t>
            </w:r>
          </w:p>
        </w:tc>
        <w:tc>
          <w:tcPr>
            <w:tcW w:w="1548" w:type="dxa"/>
            <w:shd w:val="clear" w:color="auto" w:fill="auto"/>
          </w:tcPr>
          <w:p w14:paraId="4B773B6E"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The United Arab</w:t>
            </w:r>
          </w:p>
        </w:tc>
        <w:tc>
          <w:tcPr>
            <w:tcW w:w="1139" w:type="dxa"/>
            <w:shd w:val="clear" w:color="auto" w:fill="auto"/>
          </w:tcPr>
          <w:p w14:paraId="382FBCB5"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49</w:t>
            </w:r>
          </w:p>
        </w:tc>
        <w:tc>
          <w:tcPr>
            <w:tcW w:w="1173" w:type="dxa"/>
            <w:shd w:val="clear" w:color="auto" w:fill="auto"/>
          </w:tcPr>
          <w:p w14:paraId="1A674C1D"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49</w:t>
            </w:r>
          </w:p>
        </w:tc>
      </w:tr>
      <w:tr w:rsidR="00D055B0" w:rsidRPr="00295193" w14:paraId="09368F30" w14:textId="77777777" w:rsidTr="00C951BD">
        <w:tc>
          <w:tcPr>
            <w:tcW w:w="3150" w:type="dxa"/>
            <w:shd w:val="clear" w:color="auto" w:fill="auto"/>
            <w:vAlign w:val="bottom"/>
          </w:tcPr>
          <w:p w14:paraId="2DA165B5"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   Beverage LLC</w:t>
            </w:r>
          </w:p>
        </w:tc>
        <w:tc>
          <w:tcPr>
            <w:tcW w:w="1800" w:type="dxa"/>
            <w:shd w:val="clear" w:color="auto" w:fill="auto"/>
          </w:tcPr>
          <w:p w14:paraId="23C79936"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beverage</w:t>
            </w:r>
          </w:p>
        </w:tc>
        <w:tc>
          <w:tcPr>
            <w:tcW w:w="1548" w:type="dxa"/>
            <w:shd w:val="clear" w:color="auto" w:fill="auto"/>
          </w:tcPr>
          <w:p w14:paraId="3B4D78E5"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Emirates</w:t>
            </w:r>
          </w:p>
        </w:tc>
        <w:tc>
          <w:tcPr>
            <w:tcW w:w="1139" w:type="dxa"/>
            <w:shd w:val="clear" w:color="auto" w:fill="auto"/>
          </w:tcPr>
          <w:p w14:paraId="2623BF96"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4479A187"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r>
      <w:tr w:rsidR="00D055B0" w:rsidRPr="00295193" w14:paraId="7C2DE1C1" w14:textId="77777777" w:rsidTr="00C951BD">
        <w:tc>
          <w:tcPr>
            <w:tcW w:w="3150" w:type="dxa"/>
            <w:shd w:val="clear" w:color="auto" w:fill="auto"/>
            <w:vAlign w:val="bottom"/>
          </w:tcPr>
          <w:p w14:paraId="0D1FE16F"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Rani Minor Holding II </w:t>
            </w:r>
          </w:p>
        </w:tc>
        <w:tc>
          <w:tcPr>
            <w:tcW w:w="1800" w:type="dxa"/>
            <w:shd w:val="clear" w:color="auto" w:fill="auto"/>
          </w:tcPr>
          <w:p w14:paraId="1B180D42"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Holding company</w:t>
            </w:r>
          </w:p>
        </w:tc>
        <w:tc>
          <w:tcPr>
            <w:tcW w:w="1548" w:type="dxa"/>
            <w:shd w:val="clear" w:color="auto" w:fill="auto"/>
          </w:tcPr>
          <w:p w14:paraId="04C15DB8"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 xml:space="preserve">The United Arab </w:t>
            </w:r>
          </w:p>
        </w:tc>
        <w:tc>
          <w:tcPr>
            <w:tcW w:w="1139" w:type="dxa"/>
            <w:shd w:val="clear" w:color="auto" w:fill="auto"/>
          </w:tcPr>
          <w:p w14:paraId="09350CED"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49</w:t>
            </w:r>
          </w:p>
        </w:tc>
        <w:tc>
          <w:tcPr>
            <w:tcW w:w="1173" w:type="dxa"/>
            <w:shd w:val="clear" w:color="auto" w:fill="auto"/>
          </w:tcPr>
          <w:p w14:paraId="533D9299"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49</w:t>
            </w:r>
          </w:p>
        </w:tc>
      </w:tr>
      <w:tr w:rsidR="00D055B0" w:rsidRPr="00295193" w14:paraId="0FC8B140" w14:textId="77777777" w:rsidTr="00C951BD">
        <w:tc>
          <w:tcPr>
            <w:tcW w:w="3150" w:type="dxa"/>
            <w:shd w:val="clear" w:color="auto" w:fill="auto"/>
            <w:vAlign w:val="bottom"/>
          </w:tcPr>
          <w:p w14:paraId="073A91B8"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   Limited</w:t>
            </w:r>
          </w:p>
        </w:tc>
        <w:tc>
          <w:tcPr>
            <w:tcW w:w="1800" w:type="dxa"/>
            <w:shd w:val="clear" w:color="auto" w:fill="auto"/>
          </w:tcPr>
          <w:p w14:paraId="6CF4E2D5" w14:textId="77777777" w:rsidR="00D055B0" w:rsidRPr="00295193"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09AEFEEB"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Emirates</w:t>
            </w:r>
          </w:p>
        </w:tc>
        <w:tc>
          <w:tcPr>
            <w:tcW w:w="1139" w:type="dxa"/>
            <w:shd w:val="clear" w:color="auto" w:fill="auto"/>
          </w:tcPr>
          <w:p w14:paraId="19762277"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6414DF55"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r>
      <w:tr w:rsidR="00D055B0" w:rsidRPr="00295193" w14:paraId="275B3BB7" w14:textId="77777777" w:rsidTr="00C951BD">
        <w:tc>
          <w:tcPr>
            <w:tcW w:w="3150" w:type="dxa"/>
            <w:shd w:val="clear" w:color="auto" w:fill="auto"/>
            <w:vAlign w:val="bottom"/>
          </w:tcPr>
          <w:p w14:paraId="214490E9"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MSC Thai Cuisine Co., Ltd.</w:t>
            </w:r>
          </w:p>
        </w:tc>
        <w:tc>
          <w:tcPr>
            <w:tcW w:w="1800" w:type="dxa"/>
            <w:shd w:val="clear" w:color="auto" w:fill="auto"/>
          </w:tcPr>
          <w:p w14:paraId="5E77F802"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Food academy</w:t>
            </w:r>
          </w:p>
        </w:tc>
        <w:tc>
          <w:tcPr>
            <w:tcW w:w="1548" w:type="dxa"/>
            <w:shd w:val="clear" w:color="auto" w:fill="auto"/>
          </w:tcPr>
          <w:p w14:paraId="3B725BDD"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Thailand</w:t>
            </w:r>
          </w:p>
        </w:tc>
        <w:tc>
          <w:tcPr>
            <w:tcW w:w="1139" w:type="dxa"/>
            <w:shd w:val="clear" w:color="auto" w:fill="auto"/>
          </w:tcPr>
          <w:p w14:paraId="2D3AFFC8"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43.8</w:t>
            </w:r>
          </w:p>
        </w:tc>
        <w:tc>
          <w:tcPr>
            <w:tcW w:w="1173" w:type="dxa"/>
            <w:shd w:val="clear" w:color="auto" w:fill="auto"/>
          </w:tcPr>
          <w:p w14:paraId="4B7374F8"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43.8</w:t>
            </w:r>
          </w:p>
        </w:tc>
      </w:tr>
      <w:tr w:rsidR="00D055B0" w:rsidRPr="00295193" w14:paraId="4B7E4B7B" w14:textId="77777777" w:rsidTr="00C951BD">
        <w:tc>
          <w:tcPr>
            <w:tcW w:w="3150" w:type="dxa"/>
            <w:shd w:val="clear" w:color="auto" w:fill="auto"/>
            <w:vAlign w:val="bottom"/>
          </w:tcPr>
          <w:p w14:paraId="63086014"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MHG Npark Development </w:t>
            </w:r>
          </w:p>
        </w:tc>
        <w:tc>
          <w:tcPr>
            <w:tcW w:w="1800" w:type="dxa"/>
            <w:shd w:val="clear" w:color="auto" w:fill="auto"/>
          </w:tcPr>
          <w:p w14:paraId="535AC744"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Sales of property</w:t>
            </w:r>
          </w:p>
        </w:tc>
        <w:tc>
          <w:tcPr>
            <w:tcW w:w="1548" w:type="dxa"/>
            <w:shd w:val="clear" w:color="auto" w:fill="auto"/>
          </w:tcPr>
          <w:p w14:paraId="5C9B5A09"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Thailand</w:t>
            </w:r>
          </w:p>
        </w:tc>
        <w:tc>
          <w:tcPr>
            <w:tcW w:w="1139" w:type="dxa"/>
            <w:shd w:val="clear" w:color="auto" w:fill="auto"/>
          </w:tcPr>
          <w:p w14:paraId="4ED9FF68"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3" w:type="dxa"/>
            <w:shd w:val="clear" w:color="auto" w:fill="auto"/>
          </w:tcPr>
          <w:p w14:paraId="1C282774"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507E8E13" w14:textId="77777777" w:rsidTr="00C951BD">
        <w:tc>
          <w:tcPr>
            <w:tcW w:w="3150" w:type="dxa"/>
            <w:shd w:val="clear" w:color="auto" w:fill="auto"/>
            <w:vAlign w:val="bottom"/>
          </w:tcPr>
          <w:p w14:paraId="47228C51"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   Company Limited</w:t>
            </w:r>
          </w:p>
        </w:tc>
        <w:tc>
          <w:tcPr>
            <w:tcW w:w="1800" w:type="dxa"/>
            <w:shd w:val="clear" w:color="auto" w:fill="auto"/>
          </w:tcPr>
          <w:p w14:paraId="136DE914" w14:textId="77777777" w:rsidR="00D055B0" w:rsidRPr="00295193"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7A935C15"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39" w:type="dxa"/>
            <w:shd w:val="clear" w:color="auto" w:fill="auto"/>
          </w:tcPr>
          <w:p w14:paraId="02409E33"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0401B4B7"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r>
      <w:tr w:rsidR="00D055B0" w:rsidRPr="00295193" w14:paraId="0CBB530C" w14:textId="77777777" w:rsidTr="00C951BD">
        <w:tc>
          <w:tcPr>
            <w:tcW w:w="3150" w:type="dxa"/>
            <w:shd w:val="clear" w:color="auto" w:fill="auto"/>
            <w:vAlign w:val="bottom"/>
          </w:tcPr>
          <w:p w14:paraId="221D4536"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MHG Signity Assets </w:t>
            </w:r>
          </w:p>
        </w:tc>
        <w:tc>
          <w:tcPr>
            <w:tcW w:w="1800" w:type="dxa"/>
            <w:shd w:val="clear" w:color="auto" w:fill="auto"/>
          </w:tcPr>
          <w:p w14:paraId="57F4FCC3"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Holding company</w:t>
            </w:r>
          </w:p>
        </w:tc>
        <w:tc>
          <w:tcPr>
            <w:tcW w:w="1548" w:type="dxa"/>
            <w:shd w:val="clear" w:color="auto" w:fill="auto"/>
          </w:tcPr>
          <w:p w14:paraId="6C919E01"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 xml:space="preserve">Republic of </w:t>
            </w:r>
          </w:p>
        </w:tc>
        <w:tc>
          <w:tcPr>
            <w:tcW w:w="1139" w:type="dxa"/>
            <w:shd w:val="clear" w:color="auto" w:fill="auto"/>
          </w:tcPr>
          <w:p w14:paraId="29676C0C"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3" w:type="dxa"/>
            <w:shd w:val="clear" w:color="auto" w:fill="auto"/>
          </w:tcPr>
          <w:p w14:paraId="7FA8E08C"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41BF9C48" w14:textId="77777777" w:rsidTr="00C951BD">
        <w:tc>
          <w:tcPr>
            <w:tcW w:w="3150" w:type="dxa"/>
            <w:shd w:val="clear" w:color="auto" w:fill="auto"/>
            <w:vAlign w:val="bottom"/>
          </w:tcPr>
          <w:p w14:paraId="096DB453"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   Holding (Mauritius) Limited</w:t>
            </w:r>
          </w:p>
        </w:tc>
        <w:tc>
          <w:tcPr>
            <w:tcW w:w="1800" w:type="dxa"/>
            <w:shd w:val="clear" w:color="auto" w:fill="auto"/>
          </w:tcPr>
          <w:p w14:paraId="50AB9A22" w14:textId="77777777" w:rsidR="00D055B0" w:rsidRPr="00295193"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6244FD37"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Mauritius</w:t>
            </w:r>
          </w:p>
        </w:tc>
        <w:tc>
          <w:tcPr>
            <w:tcW w:w="1139" w:type="dxa"/>
            <w:shd w:val="clear" w:color="auto" w:fill="auto"/>
          </w:tcPr>
          <w:p w14:paraId="0BB31248"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6FD10BD3"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r>
      <w:tr w:rsidR="00D055B0" w:rsidRPr="00295193" w14:paraId="3F4D053C" w14:textId="77777777" w:rsidTr="00C951BD">
        <w:tc>
          <w:tcPr>
            <w:tcW w:w="3150" w:type="dxa"/>
            <w:shd w:val="clear" w:color="auto" w:fill="auto"/>
          </w:tcPr>
          <w:p w14:paraId="6EDB4F18"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Patara Fine Thai Cuisine Limited</w:t>
            </w:r>
          </w:p>
        </w:tc>
        <w:tc>
          <w:tcPr>
            <w:tcW w:w="1800" w:type="dxa"/>
            <w:shd w:val="clear" w:color="auto" w:fill="auto"/>
          </w:tcPr>
          <w:p w14:paraId="6E763CDC"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Sales of food and beverage</w:t>
            </w:r>
          </w:p>
        </w:tc>
        <w:tc>
          <w:tcPr>
            <w:tcW w:w="1548" w:type="dxa"/>
            <w:shd w:val="clear" w:color="auto" w:fill="auto"/>
          </w:tcPr>
          <w:p w14:paraId="4909A88D"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 xml:space="preserve">The United </w:t>
            </w:r>
          </w:p>
          <w:p w14:paraId="129400F7"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Kingdom</w:t>
            </w:r>
          </w:p>
        </w:tc>
        <w:tc>
          <w:tcPr>
            <w:tcW w:w="1139" w:type="dxa"/>
            <w:shd w:val="clear" w:color="auto" w:fill="auto"/>
          </w:tcPr>
          <w:p w14:paraId="52F5D21B"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3" w:type="dxa"/>
            <w:shd w:val="clear" w:color="auto" w:fill="auto"/>
          </w:tcPr>
          <w:p w14:paraId="3B8A2F80"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22216012" w14:textId="77777777" w:rsidTr="00C951BD">
        <w:tc>
          <w:tcPr>
            <w:tcW w:w="3150" w:type="dxa"/>
            <w:shd w:val="clear" w:color="auto" w:fill="auto"/>
            <w:vAlign w:val="bottom"/>
          </w:tcPr>
          <w:p w14:paraId="08CEB06F"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PT Wika Realty Minor</w:t>
            </w:r>
          </w:p>
        </w:tc>
        <w:tc>
          <w:tcPr>
            <w:tcW w:w="1800" w:type="dxa"/>
            <w:shd w:val="clear" w:color="auto" w:fill="auto"/>
          </w:tcPr>
          <w:p w14:paraId="7C53396F"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Hotel operation</w:t>
            </w:r>
          </w:p>
        </w:tc>
        <w:tc>
          <w:tcPr>
            <w:tcW w:w="1548" w:type="dxa"/>
            <w:shd w:val="clear" w:color="auto" w:fill="auto"/>
          </w:tcPr>
          <w:p w14:paraId="1FCF507C"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 xml:space="preserve">Republic of </w:t>
            </w:r>
          </w:p>
        </w:tc>
        <w:tc>
          <w:tcPr>
            <w:tcW w:w="1139" w:type="dxa"/>
            <w:shd w:val="clear" w:color="auto" w:fill="auto"/>
          </w:tcPr>
          <w:p w14:paraId="6F4F73F2"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3" w:type="dxa"/>
            <w:shd w:val="clear" w:color="auto" w:fill="auto"/>
          </w:tcPr>
          <w:p w14:paraId="561FEF04"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3A555AE8" w14:textId="77777777" w:rsidTr="00C951BD">
        <w:tc>
          <w:tcPr>
            <w:tcW w:w="3150" w:type="dxa"/>
            <w:shd w:val="clear" w:color="auto" w:fill="auto"/>
            <w:vAlign w:val="bottom"/>
          </w:tcPr>
          <w:p w14:paraId="756F506D"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   Development</w:t>
            </w:r>
          </w:p>
        </w:tc>
        <w:tc>
          <w:tcPr>
            <w:tcW w:w="1800" w:type="dxa"/>
            <w:shd w:val="clear" w:color="auto" w:fill="auto"/>
          </w:tcPr>
          <w:p w14:paraId="4A6D6726" w14:textId="77777777" w:rsidR="00D055B0" w:rsidRPr="00295193"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621AF8E4"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Indonesia</w:t>
            </w:r>
          </w:p>
        </w:tc>
        <w:tc>
          <w:tcPr>
            <w:tcW w:w="1139" w:type="dxa"/>
            <w:shd w:val="clear" w:color="auto" w:fill="auto"/>
          </w:tcPr>
          <w:p w14:paraId="3FCB25BC"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6F736E24"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r>
      <w:tr w:rsidR="00D055B0" w:rsidRPr="00295193" w14:paraId="382B5005" w14:textId="77777777" w:rsidTr="00C951BD">
        <w:tc>
          <w:tcPr>
            <w:tcW w:w="3150" w:type="dxa"/>
            <w:shd w:val="clear" w:color="auto" w:fill="auto"/>
            <w:vAlign w:val="bottom"/>
          </w:tcPr>
          <w:p w14:paraId="778D4B9F" w14:textId="77777777" w:rsidR="00D055B0" w:rsidRPr="00295193" w:rsidRDefault="00D055B0" w:rsidP="00D055B0">
            <w:pPr>
              <w:ind w:left="435" w:right="-72"/>
              <w:rPr>
                <w:rFonts w:ascii="Cordia New" w:eastAsia="Times New Roman" w:hAnsi="Cordia New" w:cs="Cordia New"/>
                <w:sz w:val="26"/>
                <w:szCs w:val="26"/>
              </w:rPr>
            </w:pPr>
            <w:r w:rsidRPr="00295193">
              <w:rPr>
                <w:rFonts w:ascii="Cordia New" w:eastAsia="Times New Roman" w:hAnsi="Cordia New" w:cs="Cordia New"/>
                <w:sz w:val="26"/>
                <w:szCs w:val="26"/>
              </w:rPr>
              <w:t>MHG GP Pte. Ltd.</w:t>
            </w:r>
          </w:p>
        </w:tc>
        <w:tc>
          <w:tcPr>
            <w:tcW w:w="1800" w:type="dxa"/>
            <w:shd w:val="clear" w:color="auto" w:fill="auto"/>
          </w:tcPr>
          <w:p w14:paraId="029B0EB2"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Holding company</w:t>
            </w:r>
          </w:p>
        </w:tc>
        <w:tc>
          <w:tcPr>
            <w:tcW w:w="1548" w:type="dxa"/>
            <w:shd w:val="clear" w:color="auto" w:fill="auto"/>
          </w:tcPr>
          <w:p w14:paraId="118F86ED"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Singapore</w:t>
            </w:r>
          </w:p>
        </w:tc>
        <w:tc>
          <w:tcPr>
            <w:tcW w:w="1139" w:type="dxa"/>
            <w:shd w:val="clear" w:color="auto" w:fill="auto"/>
          </w:tcPr>
          <w:p w14:paraId="4A37F7C8"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3" w:type="dxa"/>
            <w:shd w:val="clear" w:color="auto" w:fill="auto"/>
          </w:tcPr>
          <w:p w14:paraId="6029A1A6"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bl>
    <w:p w14:paraId="70A9AD2D" w14:textId="1C019AB9" w:rsidR="00575A73" w:rsidRPr="00295193" w:rsidRDefault="00E73D6A" w:rsidP="00C07440">
      <w:pPr>
        <w:ind w:left="540" w:hanging="540"/>
        <w:rPr>
          <w:rFonts w:ascii="Cordia New" w:hAnsi="Cordia New" w:cs="Cordia New"/>
          <w:sz w:val="26"/>
          <w:szCs w:val="26"/>
          <w:cs/>
        </w:rPr>
      </w:pPr>
      <w:r w:rsidRPr="00295193">
        <w:rPr>
          <w:rFonts w:ascii="Cordia New" w:hAnsi="Cordia New" w:cs="Cordia New"/>
          <w:sz w:val="26"/>
          <w:szCs w:val="26"/>
        </w:rPr>
        <w:br w:type="page"/>
      </w:r>
      <w:r w:rsidR="0029637C" w:rsidRPr="00295193">
        <w:rPr>
          <w:rFonts w:ascii="Cordia New" w:hAnsi="Cordia New" w:cs="Cordia New"/>
          <w:b/>
          <w:bCs/>
          <w:sz w:val="26"/>
          <w:szCs w:val="26"/>
        </w:rPr>
        <w:lastRenderedPageBreak/>
        <w:t>1</w:t>
      </w:r>
      <w:r w:rsidR="0059594E" w:rsidRPr="00295193">
        <w:rPr>
          <w:rFonts w:ascii="Cordia New" w:hAnsi="Cordia New" w:cs="Cordia New"/>
          <w:b/>
          <w:bCs/>
          <w:sz w:val="26"/>
          <w:szCs w:val="26"/>
        </w:rPr>
        <w:t>1</w:t>
      </w:r>
      <w:r w:rsidR="00575A73" w:rsidRPr="00295193">
        <w:rPr>
          <w:rFonts w:ascii="Cordia New" w:hAnsi="Cordia New" w:cs="Cordia New"/>
          <w:b/>
          <w:bCs/>
          <w:sz w:val="26"/>
          <w:szCs w:val="26"/>
        </w:rPr>
        <w:tab/>
        <w:t>Investments in subsidiaries, associates and interests in joint ventures</w:t>
      </w:r>
      <w:r w:rsidR="00575A73" w:rsidRPr="00295193">
        <w:rPr>
          <w:rFonts w:ascii="Cordia New" w:hAnsi="Cordia New" w:cs="Cordia New"/>
          <w:sz w:val="26"/>
          <w:szCs w:val="26"/>
        </w:rPr>
        <w:t xml:space="preserve"> (Cont’d)</w:t>
      </w:r>
    </w:p>
    <w:p w14:paraId="4CE85D16" w14:textId="32DD874F" w:rsidR="006174C5" w:rsidRPr="00295193" w:rsidRDefault="006174C5" w:rsidP="006174C5">
      <w:pPr>
        <w:ind w:left="1089"/>
        <w:rPr>
          <w:rFonts w:ascii="Cordia New" w:hAnsi="Cordia New" w:cs="Cordia New"/>
          <w:sz w:val="26"/>
          <w:szCs w:val="26"/>
        </w:rPr>
      </w:pPr>
    </w:p>
    <w:tbl>
      <w:tblPr>
        <w:tblW w:w="8910" w:type="dxa"/>
        <w:tblInd w:w="558" w:type="dxa"/>
        <w:tblLayout w:type="fixed"/>
        <w:tblLook w:val="0000" w:firstRow="0" w:lastRow="0" w:firstColumn="0" w:lastColumn="0" w:noHBand="0" w:noVBand="0"/>
      </w:tblPr>
      <w:tblGrid>
        <w:gridCol w:w="3355"/>
        <w:gridCol w:w="1692"/>
        <w:gridCol w:w="1548"/>
        <w:gridCol w:w="1139"/>
        <w:gridCol w:w="1176"/>
      </w:tblGrid>
      <w:tr w:rsidR="008177A1" w:rsidRPr="00295193" w14:paraId="3F7CF27B" w14:textId="77777777" w:rsidTr="00C07440">
        <w:tc>
          <w:tcPr>
            <w:tcW w:w="3355" w:type="dxa"/>
            <w:shd w:val="clear" w:color="auto" w:fill="auto"/>
            <w:vAlign w:val="bottom"/>
          </w:tcPr>
          <w:p w14:paraId="0947FE58" w14:textId="77777777" w:rsidR="00E110B7" w:rsidRPr="00295193" w:rsidRDefault="00E110B7" w:rsidP="00C07440">
            <w:pPr>
              <w:ind w:left="525"/>
              <w:rPr>
                <w:rFonts w:ascii="Cordia New" w:eastAsia="Times New Roman" w:hAnsi="Cordia New" w:cs="Cordia New"/>
                <w:sz w:val="26"/>
                <w:szCs w:val="26"/>
              </w:rPr>
            </w:pPr>
          </w:p>
        </w:tc>
        <w:tc>
          <w:tcPr>
            <w:tcW w:w="5555" w:type="dxa"/>
            <w:gridSpan w:val="4"/>
            <w:shd w:val="clear" w:color="auto" w:fill="auto"/>
            <w:vAlign w:val="bottom"/>
          </w:tcPr>
          <w:p w14:paraId="29F53848" w14:textId="77777777" w:rsidR="00E110B7" w:rsidRPr="00295193" w:rsidRDefault="00E110B7" w:rsidP="00831AC9">
            <w:pPr>
              <w:pBdr>
                <w:bottom w:val="single" w:sz="4" w:space="1" w:color="auto"/>
              </w:pBdr>
              <w:ind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 xml:space="preserve">Consolidated financial information </w:t>
            </w:r>
          </w:p>
        </w:tc>
      </w:tr>
      <w:tr w:rsidR="008177A1" w:rsidRPr="00295193" w14:paraId="7BF68087" w14:textId="77777777" w:rsidTr="00C07440">
        <w:tc>
          <w:tcPr>
            <w:tcW w:w="3355" w:type="dxa"/>
            <w:shd w:val="clear" w:color="auto" w:fill="auto"/>
            <w:vAlign w:val="bottom"/>
          </w:tcPr>
          <w:p w14:paraId="376F27BC" w14:textId="77777777" w:rsidR="00E110B7" w:rsidRPr="00295193" w:rsidRDefault="00E110B7" w:rsidP="00C07440">
            <w:pPr>
              <w:ind w:left="525"/>
              <w:rPr>
                <w:rFonts w:ascii="Cordia New" w:eastAsia="Times New Roman" w:hAnsi="Cordia New" w:cs="Cordia New"/>
                <w:sz w:val="26"/>
                <w:szCs w:val="26"/>
              </w:rPr>
            </w:pPr>
          </w:p>
        </w:tc>
        <w:tc>
          <w:tcPr>
            <w:tcW w:w="1692" w:type="dxa"/>
            <w:shd w:val="clear" w:color="auto" w:fill="auto"/>
            <w:vAlign w:val="bottom"/>
          </w:tcPr>
          <w:p w14:paraId="3E5422FA" w14:textId="77777777" w:rsidR="00E110B7" w:rsidRPr="00295193" w:rsidRDefault="00E110B7" w:rsidP="00926E9B">
            <w:pPr>
              <w:ind w:right="-72"/>
              <w:jc w:val="right"/>
              <w:rPr>
                <w:rFonts w:ascii="Cordia New" w:eastAsia="Times New Roman" w:hAnsi="Cordia New" w:cs="Cordia New"/>
                <w:b/>
                <w:bCs/>
                <w:sz w:val="26"/>
                <w:szCs w:val="26"/>
              </w:rPr>
            </w:pPr>
          </w:p>
        </w:tc>
        <w:tc>
          <w:tcPr>
            <w:tcW w:w="1548" w:type="dxa"/>
            <w:shd w:val="clear" w:color="auto" w:fill="auto"/>
            <w:vAlign w:val="bottom"/>
          </w:tcPr>
          <w:p w14:paraId="3CCE95D4" w14:textId="77777777" w:rsidR="00E110B7" w:rsidRPr="00295193" w:rsidRDefault="00E110B7" w:rsidP="00926E9B">
            <w:pPr>
              <w:ind w:right="-72"/>
              <w:jc w:val="right"/>
              <w:rPr>
                <w:rFonts w:ascii="Cordia New" w:eastAsia="Times New Roman" w:hAnsi="Cordia New" w:cs="Cordia New"/>
                <w:b/>
                <w:bCs/>
                <w:sz w:val="26"/>
                <w:szCs w:val="26"/>
              </w:rPr>
            </w:pPr>
          </w:p>
        </w:tc>
        <w:tc>
          <w:tcPr>
            <w:tcW w:w="2315" w:type="dxa"/>
            <w:gridSpan w:val="2"/>
            <w:shd w:val="clear" w:color="auto" w:fill="auto"/>
            <w:vAlign w:val="bottom"/>
          </w:tcPr>
          <w:p w14:paraId="5C56CB04" w14:textId="77777777" w:rsidR="00E110B7" w:rsidRPr="00295193" w:rsidRDefault="00E110B7" w:rsidP="00926E9B">
            <w:pPr>
              <w:ind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Interests portion</w:t>
            </w:r>
          </w:p>
          <w:p w14:paraId="08B752F7" w14:textId="77777777" w:rsidR="00E110B7" w:rsidRPr="00295193" w:rsidRDefault="00E110B7" w:rsidP="00831AC9">
            <w:pPr>
              <w:pBdr>
                <w:bottom w:val="single" w:sz="4" w:space="1" w:color="auto"/>
              </w:pBdr>
              <w:ind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as a Group (%)</w:t>
            </w:r>
          </w:p>
        </w:tc>
      </w:tr>
      <w:tr w:rsidR="008177A1" w:rsidRPr="00295193" w14:paraId="1F4FCC8D" w14:textId="77777777" w:rsidTr="00C07440">
        <w:tc>
          <w:tcPr>
            <w:tcW w:w="3355" w:type="dxa"/>
            <w:shd w:val="clear" w:color="auto" w:fill="auto"/>
            <w:vAlign w:val="bottom"/>
          </w:tcPr>
          <w:p w14:paraId="3AADC117" w14:textId="77777777" w:rsidR="00E110B7" w:rsidRPr="00295193" w:rsidRDefault="00E110B7" w:rsidP="00C07440">
            <w:pPr>
              <w:ind w:left="525"/>
              <w:jc w:val="center"/>
              <w:rPr>
                <w:rFonts w:ascii="Cordia New" w:eastAsia="Times New Roman" w:hAnsi="Cordia New" w:cs="Cordia New"/>
                <w:b/>
                <w:bCs/>
                <w:sz w:val="26"/>
                <w:szCs w:val="26"/>
              </w:rPr>
            </w:pPr>
          </w:p>
        </w:tc>
        <w:tc>
          <w:tcPr>
            <w:tcW w:w="1692" w:type="dxa"/>
            <w:shd w:val="clear" w:color="auto" w:fill="auto"/>
            <w:vAlign w:val="bottom"/>
          </w:tcPr>
          <w:p w14:paraId="36D5678C" w14:textId="77777777" w:rsidR="00E110B7" w:rsidRPr="00295193"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p>
        </w:tc>
        <w:tc>
          <w:tcPr>
            <w:tcW w:w="1548" w:type="dxa"/>
            <w:shd w:val="clear" w:color="auto" w:fill="auto"/>
            <w:vAlign w:val="bottom"/>
          </w:tcPr>
          <w:p w14:paraId="33F237AF" w14:textId="77777777" w:rsidR="00E110B7" w:rsidRPr="00295193" w:rsidRDefault="00E110B7" w:rsidP="00926E9B">
            <w:pPr>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Country of</w:t>
            </w:r>
          </w:p>
        </w:tc>
        <w:tc>
          <w:tcPr>
            <w:tcW w:w="1139" w:type="dxa"/>
            <w:shd w:val="clear" w:color="auto" w:fill="auto"/>
            <w:vAlign w:val="bottom"/>
          </w:tcPr>
          <w:p w14:paraId="6E4EF589" w14:textId="451CD235" w:rsidR="00E110B7" w:rsidRPr="00295193" w:rsidRDefault="00355856" w:rsidP="00926E9B">
            <w:pPr>
              <w:tabs>
                <w:tab w:val="left" w:pos="1134"/>
              </w:tabs>
              <w:ind w:left="-29" w:right="-72"/>
              <w:jc w:val="right"/>
              <w:rPr>
                <w:rFonts w:ascii="Cordia New" w:eastAsia="Times New Roman" w:hAnsi="Cordia New" w:cs="Cordia New"/>
                <w:b/>
                <w:bCs/>
                <w:spacing w:val="-4"/>
                <w:sz w:val="26"/>
                <w:szCs w:val="26"/>
              </w:rPr>
            </w:pPr>
            <w:r w:rsidRPr="00295193">
              <w:rPr>
                <w:rFonts w:ascii="Cordia New" w:eastAsia="Times New Roman" w:hAnsi="Cordia New" w:cs="Cordia New"/>
                <w:b/>
                <w:bCs/>
                <w:spacing w:val="-6"/>
                <w:sz w:val="26"/>
                <w:szCs w:val="26"/>
              </w:rPr>
              <w:t>31 March</w:t>
            </w:r>
          </w:p>
        </w:tc>
        <w:tc>
          <w:tcPr>
            <w:tcW w:w="1176" w:type="dxa"/>
            <w:shd w:val="clear" w:color="auto" w:fill="auto"/>
            <w:vAlign w:val="bottom"/>
          </w:tcPr>
          <w:p w14:paraId="662E751D" w14:textId="77777777" w:rsidR="00E110B7" w:rsidRPr="00295193"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pacing w:val="-6"/>
                <w:sz w:val="26"/>
                <w:szCs w:val="26"/>
              </w:rPr>
            </w:pPr>
            <w:r w:rsidRPr="00295193">
              <w:rPr>
                <w:rFonts w:ascii="Cordia New" w:eastAsia="Times New Roman" w:hAnsi="Cordia New" w:cs="Cordia New"/>
                <w:b/>
                <w:bCs/>
                <w:spacing w:val="-6"/>
                <w:sz w:val="26"/>
                <w:szCs w:val="26"/>
              </w:rPr>
              <w:t>31 December</w:t>
            </w:r>
          </w:p>
        </w:tc>
      </w:tr>
      <w:tr w:rsidR="008177A1" w:rsidRPr="00295193" w14:paraId="3875C085" w14:textId="77777777" w:rsidTr="00C07440">
        <w:tc>
          <w:tcPr>
            <w:tcW w:w="3355" w:type="dxa"/>
            <w:shd w:val="clear" w:color="auto" w:fill="auto"/>
            <w:vAlign w:val="bottom"/>
          </w:tcPr>
          <w:p w14:paraId="53671018" w14:textId="77777777" w:rsidR="00E110B7" w:rsidRPr="00295193" w:rsidRDefault="00E110B7" w:rsidP="00C07440">
            <w:pPr>
              <w:pBdr>
                <w:bottom w:val="single" w:sz="4" w:space="1" w:color="auto"/>
              </w:pBdr>
              <w:ind w:left="525"/>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Company</w:t>
            </w:r>
          </w:p>
        </w:tc>
        <w:tc>
          <w:tcPr>
            <w:tcW w:w="1692" w:type="dxa"/>
            <w:shd w:val="clear" w:color="auto" w:fill="auto"/>
            <w:vAlign w:val="bottom"/>
          </w:tcPr>
          <w:p w14:paraId="33E13E83" w14:textId="77777777" w:rsidR="00E110B7" w:rsidRPr="00295193"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Nature of business</w:t>
            </w:r>
          </w:p>
        </w:tc>
        <w:tc>
          <w:tcPr>
            <w:tcW w:w="1548" w:type="dxa"/>
            <w:shd w:val="clear" w:color="auto" w:fill="auto"/>
            <w:vAlign w:val="bottom"/>
          </w:tcPr>
          <w:p w14:paraId="6328009A" w14:textId="77777777" w:rsidR="00E110B7" w:rsidRPr="00295193"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 xml:space="preserve">incorporation </w:t>
            </w:r>
          </w:p>
        </w:tc>
        <w:tc>
          <w:tcPr>
            <w:tcW w:w="1139" w:type="dxa"/>
            <w:shd w:val="clear" w:color="auto" w:fill="auto"/>
            <w:vAlign w:val="bottom"/>
          </w:tcPr>
          <w:p w14:paraId="10AC0C0F" w14:textId="449D4D7B" w:rsidR="00E110B7" w:rsidRPr="00295193" w:rsidRDefault="00355856"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2020</w:t>
            </w:r>
          </w:p>
        </w:tc>
        <w:tc>
          <w:tcPr>
            <w:tcW w:w="1176" w:type="dxa"/>
            <w:shd w:val="clear" w:color="auto" w:fill="auto"/>
            <w:vAlign w:val="bottom"/>
          </w:tcPr>
          <w:p w14:paraId="33575572" w14:textId="7627CCF4" w:rsidR="00E110B7" w:rsidRPr="00295193" w:rsidRDefault="00355856"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2019</w:t>
            </w:r>
          </w:p>
        </w:tc>
      </w:tr>
      <w:tr w:rsidR="008177A1" w:rsidRPr="00295193" w14:paraId="6F4B6E1A" w14:textId="77777777" w:rsidTr="00C07440">
        <w:tc>
          <w:tcPr>
            <w:tcW w:w="3355" w:type="dxa"/>
            <w:shd w:val="clear" w:color="auto" w:fill="auto"/>
            <w:vAlign w:val="bottom"/>
          </w:tcPr>
          <w:p w14:paraId="18677A72" w14:textId="77777777" w:rsidR="00E110B7" w:rsidRPr="00295193" w:rsidRDefault="00E110B7" w:rsidP="00C07440">
            <w:pPr>
              <w:ind w:left="525"/>
              <w:rPr>
                <w:rFonts w:ascii="Cordia New" w:eastAsia="Times New Roman" w:hAnsi="Cordia New" w:cs="Cordia New"/>
                <w:sz w:val="12"/>
                <w:szCs w:val="12"/>
              </w:rPr>
            </w:pPr>
          </w:p>
        </w:tc>
        <w:tc>
          <w:tcPr>
            <w:tcW w:w="1692" w:type="dxa"/>
            <w:shd w:val="clear" w:color="auto" w:fill="auto"/>
            <w:vAlign w:val="bottom"/>
          </w:tcPr>
          <w:p w14:paraId="54D12FDE" w14:textId="77777777" w:rsidR="00E110B7" w:rsidRPr="00295193" w:rsidRDefault="00E110B7" w:rsidP="00926E9B">
            <w:pPr>
              <w:tabs>
                <w:tab w:val="decimal" w:pos="504"/>
                <w:tab w:val="right" w:pos="1275"/>
              </w:tabs>
              <w:ind w:right="-72"/>
              <w:rPr>
                <w:rFonts w:ascii="Cordia New" w:eastAsia="Times New Roman" w:hAnsi="Cordia New" w:cs="Cordia New"/>
                <w:sz w:val="12"/>
                <w:szCs w:val="12"/>
              </w:rPr>
            </w:pPr>
          </w:p>
        </w:tc>
        <w:tc>
          <w:tcPr>
            <w:tcW w:w="1548" w:type="dxa"/>
            <w:shd w:val="clear" w:color="auto" w:fill="auto"/>
            <w:vAlign w:val="bottom"/>
          </w:tcPr>
          <w:p w14:paraId="78264A49" w14:textId="77777777" w:rsidR="00E110B7" w:rsidRPr="00295193" w:rsidRDefault="00E110B7" w:rsidP="00926E9B">
            <w:pPr>
              <w:tabs>
                <w:tab w:val="decimal" w:pos="504"/>
                <w:tab w:val="right" w:pos="1275"/>
              </w:tabs>
              <w:ind w:right="-72"/>
              <w:rPr>
                <w:rFonts w:ascii="Cordia New" w:eastAsia="Times New Roman" w:hAnsi="Cordia New" w:cs="Cordia New"/>
                <w:sz w:val="12"/>
                <w:szCs w:val="12"/>
              </w:rPr>
            </w:pPr>
          </w:p>
        </w:tc>
        <w:tc>
          <w:tcPr>
            <w:tcW w:w="1139" w:type="dxa"/>
            <w:shd w:val="clear" w:color="auto" w:fill="auto"/>
            <w:vAlign w:val="bottom"/>
          </w:tcPr>
          <w:p w14:paraId="6FFCCF46" w14:textId="77777777" w:rsidR="00E110B7" w:rsidRPr="00295193" w:rsidRDefault="00E110B7" w:rsidP="00926E9B">
            <w:pPr>
              <w:tabs>
                <w:tab w:val="decimal" w:pos="504"/>
                <w:tab w:val="right" w:pos="1275"/>
              </w:tabs>
              <w:ind w:right="-72"/>
              <w:rPr>
                <w:rFonts w:ascii="Cordia New" w:eastAsia="Times New Roman" w:hAnsi="Cordia New" w:cs="Cordia New"/>
                <w:sz w:val="12"/>
                <w:szCs w:val="12"/>
              </w:rPr>
            </w:pPr>
          </w:p>
        </w:tc>
        <w:tc>
          <w:tcPr>
            <w:tcW w:w="1176" w:type="dxa"/>
            <w:shd w:val="clear" w:color="auto" w:fill="auto"/>
            <w:vAlign w:val="bottom"/>
          </w:tcPr>
          <w:p w14:paraId="50A89AE7" w14:textId="77777777" w:rsidR="00E110B7" w:rsidRPr="00295193" w:rsidRDefault="00E110B7" w:rsidP="00926E9B">
            <w:pPr>
              <w:tabs>
                <w:tab w:val="decimal" w:pos="504"/>
                <w:tab w:val="right" w:pos="1275"/>
              </w:tabs>
              <w:ind w:right="-72"/>
              <w:rPr>
                <w:rFonts w:ascii="Cordia New" w:eastAsia="Times New Roman" w:hAnsi="Cordia New" w:cs="Cordia New"/>
                <w:sz w:val="12"/>
                <w:szCs w:val="12"/>
              </w:rPr>
            </w:pPr>
          </w:p>
        </w:tc>
      </w:tr>
      <w:tr w:rsidR="00D055B0" w:rsidRPr="00295193" w14:paraId="3C9E6505" w14:textId="77777777" w:rsidTr="00C07440">
        <w:tc>
          <w:tcPr>
            <w:tcW w:w="3355" w:type="dxa"/>
            <w:shd w:val="clear" w:color="auto" w:fill="auto"/>
          </w:tcPr>
          <w:p w14:paraId="3BCBC1A6" w14:textId="77777777" w:rsidR="00D055B0" w:rsidRPr="00295193" w:rsidRDefault="00D055B0" w:rsidP="00D055B0">
            <w:pPr>
              <w:ind w:left="525" w:right="-72"/>
              <w:rPr>
                <w:rFonts w:ascii="Cordia New" w:eastAsia="Times New Roman" w:hAnsi="Cordia New" w:cs="Cordia New"/>
                <w:sz w:val="26"/>
                <w:szCs w:val="26"/>
              </w:rPr>
            </w:pPr>
            <w:r w:rsidRPr="00295193">
              <w:rPr>
                <w:rFonts w:ascii="Cordia New" w:eastAsia="Times New Roman" w:hAnsi="Cordia New" w:cs="Cordia New"/>
                <w:sz w:val="26"/>
                <w:szCs w:val="26"/>
              </w:rPr>
              <w:t>Avadina Hills Limited</w:t>
            </w:r>
          </w:p>
        </w:tc>
        <w:tc>
          <w:tcPr>
            <w:tcW w:w="1692" w:type="dxa"/>
            <w:shd w:val="clear" w:color="auto" w:fill="auto"/>
          </w:tcPr>
          <w:p w14:paraId="12D0CDDB"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Sales of property</w:t>
            </w:r>
          </w:p>
        </w:tc>
        <w:tc>
          <w:tcPr>
            <w:tcW w:w="1548" w:type="dxa"/>
            <w:shd w:val="clear" w:color="auto" w:fill="auto"/>
          </w:tcPr>
          <w:p w14:paraId="6F760826"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Thailand</w:t>
            </w:r>
          </w:p>
        </w:tc>
        <w:tc>
          <w:tcPr>
            <w:tcW w:w="1139" w:type="dxa"/>
            <w:shd w:val="clear" w:color="auto" w:fill="auto"/>
          </w:tcPr>
          <w:p w14:paraId="1E237F7C"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6" w:type="dxa"/>
            <w:shd w:val="clear" w:color="auto" w:fill="auto"/>
          </w:tcPr>
          <w:p w14:paraId="52DE7E41"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4FAC4F2D" w14:textId="77777777" w:rsidTr="00C07440">
        <w:tc>
          <w:tcPr>
            <w:tcW w:w="3355" w:type="dxa"/>
            <w:shd w:val="clear" w:color="auto" w:fill="auto"/>
          </w:tcPr>
          <w:p w14:paraId="23964FC1" w14:textId="77777777" w:rsidR="00D055B0" w:rsidRPr="00295193" w:rsidRDefault="00D055B0" w:rsidP="00D055B0">
            <w:pPr>
              <w:ind w:left="52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Layan Hill Residence Limited </w:t>
            </w:r>
          </w:p>
        </w:tc>
        <w:tc>
          <w:tcPr>
            <w:tcW w:w="1692" w:type="dxa"/>
            <w:shd w:val="clear" w:color="auto" w:fill="auto"/>
          </w:tcPr>
          <w:p w14:paraId="587E57E8"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Sales of property</w:t>
            </w:r>
          </w:p>
        </w:tc>
        <w:tc>
          <w:tcPr>
            <w:tcW w:w="1548" w:type="dxa"/>
            <w:shd w:val="clear" w:color="auto" w:fill="auto"/>
          </w:tcPr>
          <w:p w14:paraId="01FF5359"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Thailand</w:t>
            </w:r>
          </w:p>
        </w:tc>
        <w:tc>
          <w:tcPr>
            <w:tcW w:w="1139" w:type="dxa"/>
            <w:shd w:val="clear" w:color="auto" w:fill="auto"/>
          </w:tcPr>
          <w:p w14:paraId="3B2D3EAC"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6" w:type="dxa"/>
            <w:shd w:val="clear" w:color="auto" w:fill="auto"/>
          </w:tcPr>
          <w:p w14:paraId="51CA0EF3"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04A09EA1" w14:textId="77777777" w:rsidTr="00C07440">
        <w:tc>
          <w:tcPr>
            <w:tcW w:w="3355" w:type="dxa"/>
            <w:shd w:val="clear" w:color="auto" w:fill="auto"/>
          </w:tcPr>
          <w:p w14:paraId="20665574" w14:textId="77777777" w:rsidR="00D055B0" w:rsidRPr="00295193" w:rsidRDefault="00D055B0" w:rsidP="00D055B0">
            <w:pPr>
              <w:ind w:left="525" w:right="-72"/>
              <w:rPr>
                <w:rFonts w:ascii="Cordia New" w:eastAsia="Times New Roman" w:hAnsi="Cordia New" w:cs="Cordia New"/>
                <w:spacing w:val="-8"/>
                <w:sz w:val="26"/>
                <w:szCs w:val="26"/>
              </w:rPr>
            </w:pPr>
            <w:r w:rsidRPr="00295193">
              <w:rPr>
                <w:rFonts w:ascii="Cordia New" w:eastAsia="Times New Roman" w:hAnsi="Cordia New" w:cs="Cordia New"/>
                <w:spacing w:val="-8"/>
                <w:sz w:val="26"/>
                <w:szCs w:val="26"/>
              </w:rPr>
              <w:t>Layan Bang Tao Development Limited</w:t>
            </w:r>
          </w:p>
        </w:tc>
        <w:tc>
          <w:tcPr>
            <w:tcW w:w="1692" w:type="dxa"/>
            <w:shd w:val="clear" w:color="auto" w:fill="auto"/>
          </w:tcPr>
          <w:p w14:paraId="10E91065"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Sales of property</w:t>
            </w:r>
          </w:p>
        </w:tc>
        <w:tc>
          <w:tcPr>
            <w:tcW w:w="1548" w:type="dxa"/>
            <w:shd w:val="clear" w:color="auto" w:fill="auto"/>
          </w:tcPr>
          <w:p w14:paraId="5826B095"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Thailand</w:t>
            </w:r>
          </w:p>
        </w:tc>
        <w:tc>
          <w:tcPr>
            <w:tcW w:w="1139" w:type="dxa"/>
            <w:shd w:val="clear" w:color="auto" w:fill="auto"/>
          </w:tcPr>
          <w:p w14:paraId="5F511F51"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6" w:type="dxa"/>
            <w:shd w:val="clear" w:color="auto" w:fill="auto"/>
          </w:tcPr>
          <w:p w14:paraId="462B4270"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7B1805C0" w14:textId="77777777" w:rsidTr="00C07440">
        <w:tc>
          <w:tcPr>
            <w:tcW w:w="3355" w:type="dxa"/>
            <w:shd w:val="clear" w:color="auto" w:fill="auto"/>
          </w:tcPr>
          <w:p w14:paraId="20F23519" w14:textId="77777777" w:rsidR="00D055B0" w:rsidRPr="00295193" w:rsidRDefault="00D055B0" w:rsidP="00D055B0">
            <w:pPr>
              <w:ind w:left="525" w:right="-72"/>
              <w:rPr>
                <w:rFonts w:ascii="Cordia New" w:eastAsia="Times New Roman" w:hAnsi="Cordia New" w:cs="Cordia New"/>
                <w:sz w:val="26"/>
                <w:szCs w:val="26"/>
              </w:rPr>
            </w:pPr>
            <w:r w:rsidRPr="00295193">
              <w:rPr>
                <w:rFonts w:ascii="Cordia New" w:eastAsia="Times New Roman" w:hAnsi="Cordia New" w:cs="Cordia New"/>
                <w:sz w:val="26"/>
                <w:szCs w:val="26"/>
              </w:rPr>
              <w:t>Plexus Maldives Private Limited</w:t>
            </w:r>
          </w:p>
        </w:tc>
        <w:tc>
          <w:tcPr>
            <w:tcW w:w="1692" w:type="dxa"/>
            <w:shd w:val="clear" w:color="auto" w:fill="auto"/>
          </w:tcPr>
          <w:p w14:paraId="06EBB2D0"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Hotel operation</w:t>
            </w:r>
          </w:p>
        </w:tc>
        <w:tc>
          <w:tcPr>
            <w:tcW w:w="1548" w:type="dxa"/>
            <w:shd w:val="clear" w:color="auto" w:fill="auto"/>
          </w:tcPr>
          <w:p w14:paraId="1B3787EB"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The Republic of</w:t>
            </w:r>
          </w:p>
        </w:tc>
        <w:tc>
          <w:tcPr>
            <w:tcW w:w="1139" w:type="dxa"/>
            <w:shd w:val="clear" w:color="auto" w:fill="auto"/>
          </w:tcPr>
          <w:p w14:paraId="3C65F83F"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6" w:type="dxa"/>
            <w:shd w:val="clear" w:color="auto" w:fill="auto"/>
          </w:tcPr>
          <w:p w14:paraId="2EF1535E"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3CA7336E" w14:textId="77777777" w:rsidTr="00C07440">
        <w:tc>
          <w:tcPr>
            <w:tcW w:w="3355" w:type="dxa"/>
            <w:shd w:val="clear" w:color="auto" w:fill="auto"/>
          </w:tcPr>
          <w:p w14:paraId="63A19753" w14:textId="77777777" w:rsidR="00D055B0" w:rsidRPr="00295193" w:rsidRDefault="00D055B0" w:rsidP="00D055B0">
            <w:pPr>
              <w:ind w:left="52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   </w:t>
            </w:r>
          </w:p>
        </w:tc>
        <w:tc>
          <w:tcPr>
            <w:tcW w:w="1692" w:type="dxa"/>
            <w:shd w:val="clear" w:color="auto" w:fill="auto"/>
          </w:tcPr>
          <w:p w14:paraId="49373FAA" w14:textId="77777777" w:rsidR="00D055B0" w:rsidRPr="00295193"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679247E7"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Maldives</w:t>
            </w:r>
          </w:p>
        </w:tc>
        <w:tc>
          <w:tcPr>
            <w:tcW w:w="1139" w:type="dxa"/>
            <w:shd w:val="clear" w:color="auto" w:fill="auto"/>
          </w:tcPr>
          <w:p w14:paraId="71DD5F60"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76" w:type="dxa"/>
            <w:shd w:val="clear" w:color="auto" w:fill="auto"/>
          </w:tcPr>
          <w:p w14:paraId="54A0ECBF"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r>
      <w:tr w:rsidR="00D055B0" w:rsidRPr="00295193" w14:paraId="4BE2A768" w14:textId="77777777" w:rsidTr="00C07440">
        <w:tc>
          <w:tcPr>
            <w:tcW w:w="3355" w:type="dxa"/>
            <w:shd w:val="clear" w:color="auto" w:fill="auto"/>
          </w:tcPr>
          <w:p w14:paraId="756CC6D8" w14:textId="77777777" w:rsidR="00D055B0" w:rsidRPr="00295193" w:rsidRDefault="00D055B0" w:rsidP="00D055B0">
            <w:pPr>
              <w:ind w:left="525" w:right="-72"/>
              <w:rPr>
                <w:rFonts w:ascii="Cordia New" w:eastAsia="Times New Roman" w:hAnsi="Cordia New" w:cs="Cordia New"/>
                <w:sz w:val="26"/>
                <w:szCs w:val="26"/>
              </w:rPr>
            </w:pPr>
            <w:r w:rsidRPr="00295193">
              <w:rPr>
                <w:rFonts w:ascii="Cordia New" w:eastAsia="Times New Roman" w:hAnsi="Cordia New" w:cs="Cordia New"/>
                <w:sz w:val="26"/>
                <w:szCs w:val="26"/>
              </w:rPr>
              <w:t>H&amp;A Park Limited</w:t>
            </w:r>
          </w:p>
        </w:tc>
        <w:tc>
          <w:tcPr>
            <w:tcW w:w="1692" w:type="dxa"/>
            <w:shd w:val="clear" w:color="auto" w:fill="auto"/>
          </w:tcPr>
          <w:p w14:paraId="69153C09"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Hotel operation</w:t>
            </w:r>
          </w:p>
        </w:tc>
        <w:tc>
          <w:tcPr>
            <w:tcW w:w="1548" w:type="dxa"/>
            <w:shd w:val="clear" w:color="auto" w:fill="auto"/>
          </w:tcPr>
          <w:p w14:paraId="6EAD10F0"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Thailand</w:t>
            </w:r>
          </w:p>
        </w:tc>
        <w:tc>
          <w:tcPr>
            <w:tcW w:w="1139" w:type="dxa"/>
            <w:shd w:val="clear" w:color="auto" w:fill="auto"/>
          </w:tcPr>
          <w:p w14:paraId="006FC812"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6" w:type="dxa"/>
            <w:shd w:val="clear" w:color="auto" w:fill="auto"/>
          </w:tcPr>
          <w:p w14:paraId="5B5AF7D6"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12B99B2F" w14:textId="77777777" w:rsidTr="00C07440">
        <w:tc>
          <w:tcPr>
            <w:tcW w:w="3355" w:type="dxa"/>
            <w:shd w:val="clear" w:color="auto" w:fill="auto"/>
            <w:vAlign w:val="bottom"/>
          </w:tcPr>
          <w:p w14:paraId="513D1DD7" w14:textId="77777777" w:rsidR="00D055B0" w:rsidRPr="00295193" w:rsidRDefault="00D055B0" w:rsidP="00D055B0">
            <w:pPr>
              <w:ind w:left="525" w:right="-72"/>
              <w:rPr>
                <w:rFonts w:ascii="Cordia New" w:eastAsia="Times New Roman" w:hAnsi="Cordia New" w:cs="Cordia New"/>
                <w:sz w:val="26"/>
                <w:szCs w:val="26"/>
              </w:rPr>
            </w:pPr>
            <w:r w:rsidRPr="00295193">
              <w:rPr>
                <w:rFonts w:ascii="Cordia New" w:eastAsia="Times New Roman" w:hAnsi="Cordia New" w:cs="Cordia New"/>
                <w:sz w:val="26"/>
                <w:szCs w:val="26"/>
              </w:rPr>
              <w:t>Art of Baking Co., Ltd.</w:t>
            </w:r>
          </w:p>
        </w:tc>
        <w:tc>
          <w:tcPr>
            <w:tcW w:w="1692" w:type="dxa"/>
            <w:shd w:val="clear" w:color="auto" w:fill="auto"/>
          </w:tcPr>
          <w:p w14:paraId="30AEB1E0"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 xml:space="preserve">Manufacturing food </w:t>
            </w:r>
          </w:p>
        </w:tc>
        <w:tc>
          <w:tcPr>
            <w:tcW w:w="1548" w:type="dxa"/>
            <w:shd w:val="clear" w:color="auto" w:fill="auto"/>
          </w:tcPr>
          <w:p w14:paraId="38EAA003"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Thailand</w:t>
            </w:r>
          </w:p>
        </w:tc>
        <w:tc>
          <w:tcPr>
            <w:tcW w:w="1139" w:type="dxa"/>
            <w:shd w:val="clear" w:color="auto" w:fill="auto"/>
          </w:tcPr>
          <w:p w14:paraId="1C09716D" w14:textId="449D0A2F" w:rsidR="00D055B0" w:rsidRPr="00295193" w:rsidRDefault="00323733" w:rsidP="00D055B0">
            <w:pPr>
              <w:ind w:right="-72"/>
              <w:jc w:val="right"/>
              <w:rPr>
                <w:rFonts w:ascii="Cordia New" w:eastAsia="Times New Roman" w:hAnsi="Cordia New" w:cs="Cordia New"/>
                <w:snapToGrid w:val="0"/>
                <w:sz w:val="26"/>
                <w:szCs w:val="26"/>
                <w:vertAlign w:val="superscript"/>
                <w:lang w:eastAsia="th-TH"/>
              </w:rPr>
            </w:pPr>
            <w:r w:rsidRPr="00295193">
              <w:rPr>
                <w:rFonts w:ascii="Cordia New" w:eastAsia="Times New Roman" w:hAnsi="Cordia New" w:cs="Cordia New"/>
                <w:sz w:val="26"/>
                <w:szCs w:val="26"/>
                <w:lang w:eastAsia="en-GB"/>
              </w:rPr>
              <w:t>51</w:t>
            </w:r>
            <w:r w:rsidR="005F24C3" w:rsidRPr="00295193">
              <w:rPr>
                <w:rFonts w:ascii="Cordia New" w:eastAsia="Times New Roman" w:hAnsi="Cordia New" w:cs="Cordia New"/>
                <w:sz w:val="26"/>
                <w:szCs w:val="26"/>
                <w:vertAlign w:val="superscript"/>
                <w:lang w:eastAsia="en-GB"/>
              </w:rPr>
              <w:t>(1)</w:t>
            </w:r>
          </w:p>
        </w:tc>
        <w:tc>
          <w:tcPr>
            <w:tcW w:w="1176" w:type="dxa"/>
            <w:shd w:val="clear" w:color="auto" w:fill="auto"/>
          </w:tcPr>
          <w:p w14:paraId="31513060" w14:textId="1F94735C" w:rsidR="00D055B0" w:rsidRPr="00295193" w:rsidRDefault="00323733" w:rsidP="00D055B0">
            <w:pPr>
              <w:ind w:right="-72"/>
              <w:jc w:val="right"/>
              <w:rPr>
                <w:rFonts w:ascii="Cordia New" w:eastAsia="Times New Roman" w:hAnsi="Cordia New" w:cs="Cordia New"/>
                <w:snapToGrid w:val="0"/>
                <w:sz w:val="26"/>
                <w:szCs w:val="26"/>
                <w:vertAlign w:val="superscript"/>
                <w:lang w:eastAsia="th-TH"/>
              </w:rPr>
            </w:pPr>
            <w:r w:rsidRPr="00295193">
              <w:rPr>
                <w:rFonts w:ascii="Cordia New" w:eastAsia="Times New Roman" w:hAnsi="Cordia New" w:cs="Cordia New"/>
                <w:sz w:val="26"/>
                <w:szCs w:val="26"/>
                <w:lang w:eastAsia="en-GB"/>
              </w:rPr>
              <w:t>51</w:t>
            </w:r>
            <w:r w:rsidR="005F24C3" w:rsidRPr="00295193">
              <w:rPr>
                <w:rFonts w:ascii="Cordia New" w:eastAsia="Times New Roman" w:hAnsi="Cordia New" w:cs="Cordia New"/>
                <w:sz w:val="26"/>
                <w:szCs w:val="26"/>
                <w:vertAlign w:val="superscript"/>
                <w:lang w:eastAsia="en-GB"/>
              </w:rPr>
              <w:t>(1)</w:t>
            </w:r>
          </w:p>
        </w:tc>
      </w:tr>
      <w:tr w:rsidR="00D055B0" w:rsidRPr="00295193" w14:paraId="6DB1422D" w14:textId="77777777" w:rsidTr="00C07440">
        <w:tc>
          <w:tcPr>
            <w:tcW w:w="3355" w:type="dxa"/>
            <w:shd w:val="clear" w:color="auto" w:fill="auto"/>
            <w:vAlign w:val="bottom"/>
          </w:tcPr>
          <w:p w14:paraId="75831869" w14:textId="77777777" w:rsidR="00D055B0" w:rsidRPr="00295193" w:rsidRDefault="00D055B0" w:rsidP="00D055B0">
            <w:pPr>
              <w:ind w:left="525" w:right="-72"/>
              <w:rPr>
                <w:rFonts w:ascii="Cordia New" w:eastAsia="Times New Roman" w:hAnsi="Cordia New" w:cs="Cordia New"/>
                <w:sz w:val="26"/>
                <w:szCs w:val="26"/>
              </w:rPr>
            </w:pPr>
          </w:p>
        </w:tc>
        <w:tc>
          <w:tcPr>
            <w:tcW w:w="1692" w:type="dxa"/>
            <w:shd w:val="clear" w:color="auto" w:fill="auto"/>
          </w:tcPr>
          <w:p w14:paraId="414C7924"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ingredients</w:t>
            </w:r>
          </w:p>
        </w:tc>
        <w:tc>
          <w:tcPr>
            <w:tcW w:w="1548" w:type="dxa"/>
            <w:shd w:val="clear" w:color="auto" w:fill="auto"/>
          </w:tcPr>
          <w:p w14:paraId="2DD043CE"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39" w:type="dxa"/>
            <w:shd w:val="clear" w:color="auto" w:fill="auto"/>
          </w:tcPr>
          <w:p w14:paraId="29C5F4A1"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c>
          <w:tcPr>
            <w:tcW w:w="1176" w:type="dxa"/>
            <w:shd w:val="clear" w:color="auto" w:fill="auto"/>
          </w:tcPr>
          <w:p w14:paraId="2A468035"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p>
        </w:tc>
      </w:tr>
      <w:tr w:rsidR="00D055B0" w:rsidRPr="00295193" w14:paraId="629D4272" w14:textId="77777777" w:rsidTr="00C07440">
        <w:tc>
          <w:tcPr>
            <w:tcW w:w="3355" w:type="dxa"/>
            <w:shd w:val="clear" w:color="auto" w:fill="auto"/>
          </w:tcPr>
          <w:p w14:paraId="444498C8" w14:textId="77777777" w:rsidR="00D055B0" w:rsidRPr="00295193" w:rsidRDefault="00D055B0" w:rsidP="00D055B0">
            <w:pPr>
              <w:ind w:left="525" w:right="-72"/>
              <w:rPr>
                <w:rFonts w:ascii="Cordia New" w:eastAsia="Times New Roman" w:hAnsi="Cordia New" w:cs="Cordia New"/>
                <w:sz w:val="26"/>
                <w:szCs w:val="26"/>
              </w:rPr>
            </w:pPr>
            <w:r w:rsidRPr="00295193">
              <w:rPr>
                <w:rFonts w:ascii="Cordia New" w:eastAsia="Times New Roman" w:hAnsi="Cordia New" w:cs="Cordia New"/>
                <w:sz w:val="26"/>
                <w:szCs w:val="26"/>
              </w:rPr>
              <w:t>Ya Hua International Pte. Ltd.</w:t>
            </w:r>
          </w:p>
        </w:tc>
        <w:tc>
          <w:tcPr>
            <w:tcW w:w="1692" w:type="dxa"/>
            <w:shd w:val="clear" w:color="auto" w:fill="auto"/>
          </w:tcPr>
          <w:p w14:paraId="16A601CE"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Sales of food and beverage</w:t>
            </w:r>
          </w:p>
        </w:tc>
        <w:tc>
          <w:tcPr>
            <w:tcW w:w="1548" w:type="dxa"/>
            <w:shd w:val="clear" w:color="auto" w:fill="auto"/>
          </w:tcPr>
          <w:p w14:paraId="79A00ACF"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Singapore</w:t>
            </w:r>
          </w:p>
        </w:tc>
        <w:tc>
          <w:tcPr>
            <w:tcW w:w="1139" w:type="dxa"/>
            <w:shd w:val="clear" w:color="auto" w:fill="auto"/>
          </w:tcPr>
          <w:p w14:paraId="0BCB9246"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6" w:type="dxa"/>
            <w:shd w:val="clear" w:color="auto" w:fill="auto"/>
          </w:tcPr>
          <w:p w14:paraId="1BB750A3"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7125A7E7" w14:textId="77777777" w:rsidTr="00C07440">
        <w:tc>
          <w:tcPr>
            <w:tcW w:w="3355" w:type="dxa"/>
            <w:shd w:val="clear" w:color="auto" w:fill="auto"/>
          </w:tcPr>
          <w:p w14:paraId="0BE3FAE2" w14:textId="77777777" w:rsidR="00D055B0" w:rsidRPr="00295193" w:rsidRDefault="00D055B0" w:rsidP="00D055B0">
            <w:pPr>
              <w:ind w:left="525" w:right="-72"/>
              <w:rPr>
                <w:rFonts w:ascii="Cordia New" w:eastAsia="Times New Roman" w:hAnsi="Cordia New" w:cs="Cordia New"/>
                <w:spacing w:val="-8"/>
                <w:sz w:val="26"/>
                <w:szCs w:val="26"/>
              </w:rPr>
            </w:pPr>
            <w:r w:rsidRPr="00295193">
              <w:rPr>
                <w:rFonts w:ascii="Cordia New" w:eastAsia="Times New Roman" w:hAnsi="Cordia New" w:cs="Cordia New"/>
                <w:spacing w:val="-8"/>
                <w:sz w:val="26"/>
                <w:szCs w:val="26"/>
              </w:rPr>
              <w:t>Barbarons Beach Hotel MHG Limited</w:t>
            </w:r>
          </w:p>
        </w:tc>
        <w:tc>
          <w:tcPr>
            <w:tcW w:w="1692" w:type="dxa"/>
            <w:shd w:val="clear" w:color="auto" w:fill="auto"/>
          </w:tcPr>
          <w:p w14:paraId="441C5710"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Airport lounge</w:t>
            </w:r>
          </w:p>
        </w:tc>
        <w:tc>
          <w:tcPr>
            <w:tcW w:w="1548" w:type="dxa"/>
            <w:shd w:val="clear" w:color="auto" w:fill="auto"/>
          </w:tcPr>
          <w:p w14:paraId="0E44EC0A"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Seychelles</w:t>
            </w:r>
          </w:p>
        </w:tc>
        <w:tc>
          <w:tcPr>
            <w:tcW w:w="1139" w:type="dxa"/>
            <w:shd w:val="clear" w:color="auto" w:fill="auto"/>
          </w:tcPr>
          <w:p w14:paraId="051FEC57"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40</w:t>
            </w:r>
          </w:p>
        </w:tc>
        <w:tc>
          <w:tcPr>
            <w:tcW w:w="1176" w:type="dxa"/>
            <w:shd w:val="clear" w:color="auto" w:fill="auto"/>
          </w:tcPr>
          <w:p w14:paraId="34BA7BA1" w14:textId="510D9911" w:rsidR="00D055B0" w:rsidRPr="00295193" w:rsidRDefault="00B931E6"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40</w:t>
            </w:r>
          </w:p>
        </w:tc>
      </w:tr>
      <w:tr w:rsidR="00D055B0" w:rsidRPr="00295193" w14:paraId="1ECF65E3" w14:textId="77777777" w:rsidTr="00C07440">
        <w:tc>
          <w:tcPr>
            <w:tcW w:w="3355" w:type="dxa"/>
            <w:shd w:val="clear" w:color="auto" w:fill="auto"/>
          </w:tcPr>
          <w:p w14:paraId="4CA72FA5" w14:textId="77777777" w:rsidR="00D055B0" w:rsidRPr="00295193" w:rsidRDefault="00D055B0" w:rsidP="00D055B0">
            <w:pPr>
              <w:ind w:left="525" w:right="-72"/>
              <w:rPr>
                <w:rFonts w:ascii="Cordia New" w:eastAsia="Times New Roman" w:hAnsi="Cordia New" w:cs="Cordia New"/>
                <w:sz w:val="26"/>
                <w:szCs w:val="26"/>
              </w:rPr>
            </w:pPr>
            <w:r w:rsidRPr="00295193">
              <w:rPr>
                <w:rFonts w:ascii="Cordia New" w:eastAsia="Times New Roman" w:hAnsi="Cordia New" w:cs="Cordia New"/>
                <w:sz w:val="26"/>
                <w:szCs w:val="26"/>
              </w:rPr>
              <w:t>TCC Holding Joint Stock Company</w:t>
            </w:r>
          </w:p>
        </w:tc>
        <w:tc>
          <w:tcPr>
            <w:tcW w:w="1692" w:type="dxa"/>
            <w:shd w:val="clear" w:color="auto" w:fill="auto"/>
          </w:tcPr>
          <w:p w14:paraId="44DBA7FB"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Sales of food and beverage</w:t>
            </w:r>
          </w:p>
        </w:tc>
        <w:tc>
          <w:tcPr>
            <w:tcW w:w="1548" w:type="dxa"/>
            <w:shd w:val="clear" w:color="auto" w:fill="auto"/>
          </w:tcPr>
          <w:p w14:paraId="39C81642"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Vietnam</w:t>
            </w:r>
          </w:p>
        </w:tc>
        <w:tc>
          <w:tcPr>
            <w:tcW w:w="1139" w:type="dxa"/>
            <w:shd w:val="clear" w:color="auto" w:fill="auto"/>
          </w:tcPr>
          <w:p w14:paraId="4C0AC628"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6" w:type="dxa"/>
            <w:shd w:val="clear" w:color="auto" w:fill="auto"/>
          </w:tcPr>
          <w:p w14:paraId="5460C0C0" w14:textId="11C3170B" w:rsidR="00D055B0" w:rsidRPr="00295193" w:rsidRDefault="00B931E6"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D055B0" w:rsidRPr="00295193" w14:paraId="0C001AF8" w14:textId="77777777" w:rsidTr="00C07440">
        <w:tc>
          <w:tcPr>
            <w:tcW w:w="3355" w:type="dxa"/>
            <w:shd w:val="clear" w:color="auto" w:fill="auto"/>
          </w:tcPr>
          <w:p w14:paraId="15846AAB" w14:textId="77777777" w:rsidR="00D055B0" w:rsidRPr="00295193" w:rsidRDefault="00D055B0" w:rsidP="00D055B0">
            <w:pPr>
              <w:ind w:left="525" w:right="-72"/>
              <w:rPr>
                <w:rFonts w:ascii="Cordia New" w:eastAsia="Times New Roman" w:hAnsi="Cordia New" w:cs="Cordia New"/>
                <w:sz w:val="26"/>
                <w:szCs w:val="26"/>
              </w:rPr>
            </w:pPr>
            <w:r w:rsidRPr="00295193">
              <w:rPr>
                <w:rFonts w:ascii="Cordia New" w:eastAsia="Times New Roman" w:hAnsi="Cordia New" w:cs="Cordia New"/>
                <w:sz w:val="26"/>
                <w:szCs w:val="26"/>
              </w:rPr>
              <w:t>Dining Collective Pte. Ltd.</w:t>
            </w:r>
          </w:p>
        </w:tc>
        <w:tc>
          <w:tcPr>
            <w:tcW w:w="1692" w:type="dxa"/>
            <w:shd w:val="clear" w:color="auto" w:fill="auto"/>
          </w:tcPr>
          <w:p w14:paraId="13FCD440" w14:textId="77777777" w:rsidR="00D055B0" w:rsidRPr="00295193" w:rsidRDefault="00D055B0" w:rsidP="00D055B0">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Sales of food and beverage</w:t>
            </w:r>
          </w:p>
        </w:tc>
        <w:tc>
          <w:tcPr>
            <w:tcW w:w="1548" w:type="dxa"/>
            <w:shd w:val="clear" w:color="auto" w:fill="auto"/>
          </w:tcPr>
          <w:p w14:paraId="65676294"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Singapore</w:t>
            </w:r>
          </w:p>
        </w:tc>
        <w:tc>
          <w:tcPr>
            <w:tcW w:w="1139" w:type="dxa"/>
            <w:shd w:val="clear" w:color="auto" w:fill="auto"/>
          </w:tcPr>
          <w:p w14:paraId="4A3DC4F8" w14:textId="77777777" w:rsidR="00D055B0" w:rsidRPr="00295193" w:rsidRDefault="00D055B0"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6" w:type="dxa"/>
            <w:shd w:val="clear" w:color="auto" w:fill="auto"/>
          </w:tcPr>
          <w:p w14:paraId="3EBA4BF0" w14:textId="6BF387FF" w:rsidR="00D055B0" w:rsidRPr="00295193" w:rsidRDefault="00B931E6"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r>
      <w:tr w:rsidR="003F7179" w:rsidRPr="00295193" w14:paraId="14B5AF03" w14:textId="77777777" w:rsidTr="00C07440">
        <w:tc>
          <w:tcPr>
            <w:tcW w:w="3355" w:type="dxa"/>
            <w:shd w:val="clear" w:color="auto" w:fill="auto"/>
          </w:tcPr>
          <w:p w14:paraId="5D72DE17" w14:textId="6B5861A9" w:rsidR="003F7179" w:rsidRPr="00295193" w:rsidRDefault="00D06761" w:rsidP="00D055B0">
            <w:pPr>
              <w:ind w:left="525" w:right="-72"/>
              <w:rPr>
                <w:rFonts w:ascii="Cordia New" w:eastAsia="Times New Roman" w:hAnsi="Cordia New" w:cs="Cordia New"/>
                <w:sz w:val="26"/>
                <w:szCs w:val="26"/>
              </w:rPr>
            </w:pPr>
            <w:r w:rsidRPr="00295193">
              <w:rPr>
                <w:rFonts w:ascii="Cordia New" w:eastAsia="Times New Roman" w:hAnsi="Cordia New" w:cs="Cordia New"/>
                <w:sz w:val="26"/>
                <w:szCs w:val="26"/>
              </w:rPr>
              <w:t xml:space="preserve">Verita MHG </w:t>
            </w:r>
            <w:r w:rsidR="00927644">
              <w:rPr>
                <w:rFonts w:ascii="Cordia New" w:eastAsia="Times New Roman" w:hAnsi="Cordia New" w:cs="Cordia New"/>
                <w:sz w:val="26"/>
                <w:szCs w:val="26"/>
              </w:rPr>
              <w:t>C</w:t>
            </w:r>
            <w:r w:rsidRPr="00295193">
              <w:rPr>
                <w:rFonts w:ascii="Cordia New" w:eastAsia="Times New Roman" w:hAnsi="Cordia New" w:cs="Cordia New"/>
                <w:sz w:val="26"/>
                <w:szCs w:val="26"/>
              </w:rPr>
              <w:t>ompany Limited</w:t>
            </w:r>
          </w:p>
        </w:tc>
        <w:tc>
          <w:tcPr>
            <w:tcW w:w="1692" w:type="dxa"/>
            <w:shd w:val="clear" w:color="auto" w:fill="auto"/>
          </w:tcPr>
          <w:p w14:paraId="1ABF0A06" w14:textId="15166157" w:rsidR="003F7179" w:rsidRPr="00295193" w:rsidRDefault="00AD1C4B" w:rsidP="00D055B0">
            <w:pPr>
              <w:ind w:right="-72"/>
              <w:jc w:val="right"/>
              <w:rPr>
                <w:rFonts w:ascii="Cordia New" w:eastAsia="Times New Roman" w:hAnsi="Cordia New" w:cs="Cordia New"/>
                <w:sz w:val="26"/>
                <w:szCs w:val="26"/>
                <w:cs/>
              </w:rPr>
            </w:pPr>
            <w:r w:rsidRPr="00295193">
              <w:rPr>
                <w:rFonts w:ascii="Cordia New" w:eastAsia="Times New Roman" w:hAnsi="Cordia New" w:cs="Cordia New"/>
                <w:sz w:val="26"/>
                <w:szCs w:val="26"/>
              </w:rPr>
              <w:t>Health care business</w:t>
            </w:r>
          </w:p>
        </w:tc>
        <w:tc>
          <w:tcPr>
            <w:tcW w:w="1548" w:type="dxa"/>
            <w:shd w:val="clear" w:color="auto" w:fill="auto"/>
          </w:tcPr>
          <w:p w14:paraId="2DF050B6" w14:textId="2D46A55C" w:rsidR="003F7179" w:rsidRPr="00295193" w:rsidRDefault="00063DC4"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Thailand</w:t>
            </w:r>
          </w:p>
        </w:tc>
        <w:tc>
          <w:tcPr>
            <w:tcW w:w="1139" w:type="dxa"/>
            <w:shd w:val="clear" w:color="auto" w:fill="auto"/>
          </w:tcPr>
          <w:p w14:paraId="7755295C" w14:textId="7C5EE468" w:rsidR="003F7179" w:rsidRPr="00295193" w:rsidRDefault="003F7179"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50</w:t>
            </w:r>
          </w:p>
        </w:tc>
        <w:tc>
          <w:tcPr>
            <w:tcW w:w="1176" w:type="dxa"/>
            <w:shd w:val="clear" w:color="auto" w:fill="auto"/>
          </w:tcPr>
          <w:p w14:paraId="1920A70F" w14:textId="5F6D6F14" w:rsidR="003F7179" w:rsidRPr="00295193" w:rsidRDefault="003F7179" w:rsidP="00D055B0">
            <w:pPr>
              <w:ind w:right="-72"/>
              <w:jc w:val="right"/>
              <w:rPr>
                <w:rFonts w:ascii="Cordia New" w:eastAsia="Times New Roman" w:hAnsi="Cordia New" w:cs="Cordia New"/>
                <w:snapToGrid w:val="0"/>
                <w:sz w:val="26"/>
                <w:szCs w:val="26"/>
                <w:lang w:eastAsia="th-TH"/>
              </w:rPr>
            </w:pPr>
            <w:r w:rsidRPr="00295193">
              <w:rPr>
                <w:rFonts w:ascii="Cordia New" w:eastAsia="Times New Roman" w:hAnsi="Cordia New" w:cs="Cordia New"/>
                <w:snapToGrid w:val="0"/>
                <w:sz w:val="26"/>
                <w:szCs w:val="26"/>
                <w:lang w:eastAsia="th-TH"/>
              </w:rPr>
              <w:t>-</w:t>
            </w:r>
          </w:p>
        </w:tc>
      </w:tr>
    </w:tbl>
    <w:p w14:paraId="53B6D02B" w14:textId="77777777" w:rsidR="003F7179" w:rsidRPr="00295193" w:rsidRDefault="003F7179" w:rsidP="005352B9">
      <w:pPr>
        <w:ind w:left="1440" w:right="9" w:hanging="360"/>
        <w:jc w:val="thaiDistribute"/>
        <w:rPr>
          <w:rFonts w:ascii="Cordia New" w:eastAsia="Times New Roman" w:hAnsi="Cordia New" w:cs="Cordia New"/>
          <w:sz w:val="26"/>
          <w:szCs w:val="26"/>
          <w:vertAlign w:val="superscript"/>
        </w:rPr>
      </w:pPr>
    </w:p>
    <w:p w14:paraId="6A09E819" w14:textId="4E58B196" w:rsidR="005747A7" w:rsidRPr="00295193" w:rsidRDefault="005747A7" w:rsidP="005747A7">
      <w:pPr>
        <w:numPr>
          <w:ilvl w:val="0"/>
          <w:numId w:val="13"/>
        </w:numPr>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Although the Group holds</w:t>
      </w:r>
      <w:r w:rsidR="00EA01ED">
        <w:rPr>
          <w:rFonts w:ascii="Cordia New" w:eastAsia="Times New Roman" w:hAnsi="Cordia New" w:cs="Cordia New"/>
          <w:spacing w:val="-4"/>
          <w:sz w:val="26"/>
          <w:szCs w:val="26"/>
        </w:rPr>
        <w:t xml:space="preserve"> an</w:t>
      </w:r>
      <w:r w:rsidRPr="00295193">
        <w:rPr>
          <w:rFonts w:ascii="Cordia New" w:eastAsia="Times New Roman" w:hAnsi="Cordia New" w:cs="Cordia New"/>
          <w:spacing w:val="-4"/>
          <w:sz w:val="26"/>
          <w:szCs w:val="26"/>
        </w:rPr>
        <w:t xml:space="preserve"> equity interest of 51%, the Group has the jointly control as agreed in the </w:t>
      </w:r>
      <w:r w:rsidR="009076A6">
        <w:rPr>
          <w:rFonts w:ascii="Cordia New" w:eastAsia="Times New Roman" w:hAnsi="Cordia New" w:cs="Cordia New"/>
          <w:spacing w:val="-4"/>
          <w:sz w:val="26"/>
          <w:szCs w:val="26"/>
        </w:rPr>
        <w:t xml:space="preserve">shareholder </w:t>
      </w:r>
      <w:r w:rsidRPr="00295193">
        <w:rPr>
          <w:rFonts w:ascii="Cordia New" w:eastAsia="Times New Roman" w:hAnsi="Cordia New" w:cs="Cordia New"/>
          <w:spacing w:val="-4"/>
          <w:sz w:val="26"/>
          <w:szCs w:val="26"/>
        </w:rPr>
        <w:t>agreement; therefore, this investment is still classified as interests in joint venture.</w:t>
      </w:r>
    </w:p>
    <w:p w14:paraId="09FDC16B" w14:textId="77777777" w:rsidR="00D67494" w:rsidRPr="00295193" w:rsidRDefault="00D67494" w:rsidP="005352B9">
      <w:pPr>
        <w:ind w:left="1080"/>
        <w:rPr>
          <w:rFonts w:ascii="Cordia New" w:hAnsi="Cordia New" w:cs="Cordia New"/>
          <w:b/>
          <w:bCs/>
          <w:sz w:val="26"/>
          <w:szCs w:val="26"/>
          <w:cs/>
        </w:rPr>
      </w:pPr>
    </w:p>
    <w:p w14:paraId="54A720E1" w14:textId="508BACFA" w:rsidR="008177A1" w:rsidRPr="00295193" w:rsidRDefault="00527506" w:rsidP="00CC2AD5">
      <w:pPr>
        <w:ind w:left="540" w:hanging="540"/>
        <w:rPr>
          <w:rFonts w:ascii="Cordia New" w:hAnsi="Cordia New" w:cs="Cordia New"/>
          <w:b/>
          <w:bCs/>
          <w:sz w:val="26"/>
          <w:szCs w:val="26"/>
        </w:rPr>
      </w:pPr>
      <w:r w:rsidRPr="00295193">
        <w:rPr>
          <w:rFonts w:ascii="Cordia New" w:hAnsi="Cordia New" w:cs="Cordia New"/>
          <w:b/>
          <w:bCs/>
          <w:sz w:val="26"/>
          <w:szCs w:val="26"/>
        </w:rPr>
        <w:br w:type="page"/>
      </w:r>
      <w:r w:rsidR="0029637C" w:rsidRPr="00295193">
        <w:rPr>
          <w:rFonts w:ascii="Cordia New" w:hAnsi="Cordia New" w:cs="Cordia New"/>
          <w:b/>
          <w:bCs/>
          <w:sz w:val="26"/>
          <w:szCs w:val="26"/>
        </w:rPr>
        <w:lastRenderedPageBreak/>
        <w:t>1</w:t>
      </w:r>
      <w:r w:rsidR="0059594E" w:rsidRPr="00295193">
        <w:rPr>
          <w:rFonts w:ascii="Cordia New" w:hAnsi="Cordia New" w:cs="Cordia New"/>
          <w:b/>
          <w:bCs/>
          <w:sz w:val="26"/>
          <w:szCs w:val="26"/>
        </w:rPr>
        <w:t>2</w:t>
      </w:r>
      <w:r w:rsidR="008177A1" w:rsidRPr="00295193">
        <w:rPr>
          <w:rFonts w:ascii="Cordia New" w:hAnsi="Cordia New" w:cs="Cordia New"/>
          <w:b/>
          <w:bCs/>
          <w:sz w:val="26"/>
          <w:szCs w:val="26"/>
        </w:rPr>
        <w:tab/>
        <w:t>Property, plant and equipment</w:t>
      </w:r>
    </w:p>
    <w:p w14:paraId="1977D3C8" w14:textId="77777777" w:rsidR="00CC2AD5" w:rsidRPr="00295193" w:rsidRDefault="00CC2AD5" w:rsidP="00CC2AD5">
      <w:pPr>
        <w:ind w:left="540" w:hanging="540"/>
        <w:rPr>
          <w:rFonts w:ascii="Cordia New" w:hAnsi="Cordia New" w:cs="Cordia New"/>
          <w:b/>
          <w:bCs/>
          <w:sz w:val="26"/>
          <w:szCs w:val="26"/>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295193" w14:paraId="5A32E077" w14:textId="77777777" w:rsidTr="00575A73">
        <w:tc>
          <w:tcPr>
            <w:tcW w:w="5985" w:type="dxa"/>
            <w:shd w:val="clear" w:color="auto" w:fill="auto"/>
            <w:vAlign w:val="bottom"/>
          </w:tcPr>
          <w:p w14:paraId="2AA53660" w14:textId="77777777" w:rsidR="001D5D07" w:rsidRPr="00295193"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295193" w:rsidRDefault="001D5D07" w:rsidP="00926E9B">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8177A1" w:rsidRPr="00295193" w14:paraId="15BAE55F" w14:textId="77777777" w:rsidTr="00926E9B">
        <w:tc>
          <w:tcPr>
            <w:tcW w:w="5985" w:type="dxa"/>
            <w:shd w:val="clear" w:color="auto" w:fill="auto"/>
            <w:vAlign w:val="bottom"/>
          </w:tcPr>
          <w:p w14:paraId="6CDA2C24" w14:textId="77777777" w:rsidR="001D5D07" w:rsidRPr="00295193"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295193" w:rsidRDefault="001D5D07" w:rsidP="00926E9B">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295193" w:rsidRDefault="001D5D07" w:rsidP="00926E9B">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520893DC" w14:textId="77777777" w:rsidTr="00575A73">
        <w:tc>
          <w:tcPr>
            <w:tcW w:w="5985" w:type="dxa"/>
            <w:shd w:val="clear" w:color="auto" w:fill="auto"/>
            <w:vAlign w:val="bottom"/>
          </w:tcPr>
          <w:p w14:paraId="3DFE1958" w14:textId="77777777" w:rsidR="001D5D07" w:rsidRPr="00295193" w:rsidRDefault="001D5D07" w:rsidP="00575A73">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77777777" w:rsidR="001D5D07" w:rsidRPr="00295193" w:rsidRDefault="001D5D07" w:rsidP="00831AC9">
            <w:pPr>
              <w:pStyle w:val="Style1"/>
              <w:spacing w:line="240" w:lineRule="auto"/>
              <w:ind w:right="-72"/>
              <w:jc w:val="right"/>
              <w:rPr>
                <w:rFonts w:ascii="Cordia New" w:hAnsi="Cordia New"/>
                <w:sz w:val="26"/>
                <w:szCs w:val="26"/>
              </w:rPr>
            </w:pPr>
            <w:r w:rsidRPr="00295193">
              <w:rPr>
                <w:rFonts w:ascii="Cordia New" w:hAnsi="Cordia New"/>
                <w:sz w:val="26"/>
                <w:szCs w:val="26"/>
              </w:rPr>
              <w:t>Baht’</w:t>
            </w:r>
            <w:r w:rsidRPr="00295193">
              <w:rPr>
                <w:rFonts w:ascii="Cordia New" w:hAnsi="Cordia New"/>
                <w:sz w:val="26"/>
                <w:szCs w:val="26"/>
                <w:lang w:val="en-GB"/>
              </w:rPr>
              <w:t>000</w:t>
            </w:r>
          </w:p>
        </w:tc>
        <w:tc>
          <w:tcPr>
            <w:tcW w:w="1728" w:type="dxa"/>
            <w:shd w:val="clear" w:color="auto" w:fill="auto"/>
            <w:vAlign w:val="bottom"/>
            <w:hideMark/>
          </w:tcPr>
          <w:p w14:paraId="3E6C0BAC" w14:textId="77777777" w:rsidR="001D5D07" w:rsidRPr="00295193" w:rsidRDefault="001D5D07" w:rsidP="00831AC9">
            <w:pPr>
              <w:pStyle w:val="Style1"/>
              <w:spacing w:line="240" w:lineRule="auto"/>
              <w:ind w:right="-72"/>
              <w:jc w:val="right"/>
              <w:rPr>
                <w:rFonts w:ascii="Cordia New" w:hAnsi="Cordia New"/>
                <w:sz w:val="26"/>
                <w:szCs w:val="26"/>
              </w:rPr>
            </w:pPr>
            <w:r w:rsidRPr="00295193">
              <w:rPr>
                <w:rFonts w:ascii="Cordia New" w:hAnsi="Cordia New"/>
                <w:sz w:val="26"/>
                <w:szCs w:val="26"/>
              </w:rPr>
              <w:t>Baht’</w:t>
            </w:r>
            <w:r w:rsidRPr="00295193">
              <w:rPr>
                <w:rFonts w:ascii="Cordia New" w:hAnsi="Cordia New"/>
                <w:sz w:val="26"/>
                <w:szCs w:val="26"/>
                <w:lang w:val="en-GB"/>
              </w:rPr>
              <w:t>000</w:t>
            </w:r>
          </w:p>
        </w:tc>
      </w:tr>
      <w:tr w:rsidR="008177A1" w:rsidRPr="00295193" w14:paraId="77380F00" w14:textId="77777777" w:rsidTr="00575A73">
        <w:tc>
          <w:tcPr>
            <w:tcW w:w="5985" w:type="dxa"/>
            <w:shd w:val="clear" w:color="auto" w:fill="auto"/>
            <w:vAlign w:val="bottom"/>
          </w:tcPr>
          <w:p w14:paraId="2E1D389D" w14:textId="77777777" w:rsidR="001D5D07" w:rsidRPr="00295193" w:rsidRDefault="001D5D07"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211A2C6" w14:textId="77777777" w:rsidR="001D5D07" w:rsidRPr="00295193" w:rsidRDefault="001D5D07" w:rsidP="00926E9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699E4132" w14:textId="77777777" w:rsidR="001D5D07" w:rsidRPr="00295193" w:rsidRDefault="001D5D07" w:rsidP="00926E9B">
            <w:pPr>
              <w:tabs>
                <w:tab w:val="decimal" w:pos="504"/>
                <w:tab w:val="right" w:pos="1275"/>
              </w:tabs>
              <w:ind w:right="-72"/>
              <w:jc w:val="right"/>
              <w:rPr>
                <w:rFonts w:ascii="Cordia New" w:hAnsi="Cordia New" w:cs="Cordia New"/>
                <w:sz w:val="12"/>
                <w:szCs w:val="12"/>
              </w:rPr>
            </w:pPr>
          </w:p>
        </w:tc>
      </w:tr>
      <w:tr w:rsidR="008177A1" w:rsidRPr="00295193" w14:paraId="1B811273" w14:textId="77777777" w:rsidTr="00926E9B">
        <w:tc>
          <w:tcPr>
            <w:tcW w:w="5985" w:type="dxa"/>
            <w:shd w:val="clear" w:color="auto" w:fill="auto"/>
            <w:vAlign w:val="bottom"/>
            <w:hideMark/>
          </w:tcPr>
          <w:p w14:paraId="3CA46C29" w14:textId="4419B6B8" w:rsidR="00875FB8" w:rsidRPr="00295193" w:rsidRDefault="00875FB8" w:rsidP="002670C8">
            <w:pPr>
              <w:pStyle w:val="Header"/>
              <w:tabs>
                <w:tab w:val="left" w:pos="720"/>
              </w:tabs>
              <w:ind w:left="516"/>
              <w:rPr>
                <w:rFonts w:ascii="Cordia New" w:hAnsi="Cordia New" w:cs="Cordia New"/>
                <w:b/>
                <w:bCs/>
                <w:sz w:val="26"/>
                <w:szCs w:val="26"/>
                <w:lang w:eastAsia="en-US"/>
              </w:rPr>
            </w:pPr>
            <w:r w:rsidRPr="00295193">
              <w:rPr>
                <w:rFonts w:ascii="Cordia New" w:hAnsi="Cordia New" w:cs="Cordia New"/>
                <w:b/>
                <w:bCs/>
                <w:sz w:val="26"/>
                <w:szCs w:val="26"/>
                <w:lang w:eastAsia="en-US"/>
              </w:rPr>
              <w:t xml:space="preserve">For the </w:t>
            </w:r>
            <w:r w:rsidR="00355856" w:rsidRPr="00295193">
              <w:rPr>
                <w:rFonts w:ascii="Cordia New" w:hAnsi="Cordia New" w:cs="Cordia New"/>
                <w:b/>
                <w:bCs/>
                <w:sz w:val="26"/>
                <w:szCs w:val="26"/>
                <w:lang w:eastAsia="en-US"/>
              </w:rPr>
              <w:t>three-month</w:t>
            </w:r>
            <w:r w:rsidRPr="00295193">
              <w:rPr>
                <w:rFonts w:ascii="Cordia New" w:hAnsi="Cordia New" w:cs="Cordia New"/>
                <w:b/>
                <w:bCs/>
                <w:sz w:val="26"/>
                <w:szCs w:val="26"/>
                <w:lang w:eastAsia="en-US"/>
              </w:rPr>
              <w:t xml:space="preserve"> period ended </w:t>
            </w:r>
            <w:r w:rsidR="00355856" w:rsidRPr="00295193">
              <w:rPr>
                <w:rFonts w:ascii="Cordia New" w:hAnsi="Cordia New" w:cs="Cordia New"/>
                <w:b/>
                <w:bCs/>
                <w:sz w:val="26"/>
                <w:szCs w:val="26"/>
                <w:lang w:eastAsia="en-US"/>
              </w:rPr>
              <w:t>31 March</w:t>
            </w:r>
            <w:r w:rsidRPr="00295193">
              <w:rPr>
                <w:rFonts w:ascii="Cordia New" w:hAnsi="Cordia New" w:cs="Cordia New"/>
                <w:b/>
                <w:bCs/>
                <w:sz w:val="26"/>
                <w:szCs w:val="26"/>
                <w:lang w:eastAsia="en-US"/>
              </w:rPr>
              <w:t xml:space="preserve"> </w:t>
            </w:r>
            <w:r w:rsidR="00355856" w:rsidRPr="00295193">
              <w:rPr>
                <w:rFonts w:ascii="Cordia New" w:hAnsi="Cordia New" w:cs="Cordia New"/>
                <w:b/>
                <w:bCs/>
                <w:sz w:val="26"/>
                <w:szCs w:val="26"/>
                <w:lang w:eastAsia="en-US"/>
              </w:rPr>
              <w:t>2020</w:t>
            </w:r>
          </w:p>
        </w:tc>
        <w:tc>
          <w:tcPr>
            <w:tcW w:w="1728" w:type="dxa"/>
            <w:shd w:val="clear" w:color="auto" w:fill="auto"/>
            <w:vAlign w:val="bottom"/>
          </w:tcPr>
          <w:p w14:paraId="0AD62FCC" w14:textId="77777777" w:rsidR="00875FB8" w:rsidRPr="00295193" w:rsidRDefault="00875FB8" w:rsidP="00926E9B">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295193" w:rsidRDefault="00875FB8" w:rsidP="00926E9B">
            <w:pPr>
              <w:tabs>
                <w:tab w:val="decimal" w:pos="504"/>
                <w:tab w:val="right" w:pos="1275"/>
              </w:tabs>
              <w:ind w:right="-72"/>
              <w:jc w:val="right"/>
              <w:rPr>
                <w:rFonts w:ascii="Cordia New" w:hAnsi="Cordia New" w:cs="Cordia New"/>
                <w:b/>
                <w:bCs/>
                <w:sz w:val="26"/>
                <w:szCs w:val="26"/>
              </w:rPr>
            </w:pPr>
          </w:p>
        </w:tc>
      </w:tr>
      <w:tr w:rsidR="00960D2E" w:rsidRPr="00295193" w14:paraId="6C4DEE0D" w14:textId="77777777" w:rsidTr="00926E9B">
        <w:tc>
          <w:tcPr>
            <w:tcW w:w="5985" w:type="dxa"/>
            <w:shd w:val="clear" w:color="auto" w:fill="auto"/>
            <w:vAlign w:val="bottom"/>
            <w:hideMark/>
          </w:tcPr>
          <w:p w14:paraId="41AD83AB" w14:textId="04AAB728" w:rsidR="00960D2E" w:rsidRPr="00295193" w:rsidRDefault="00960D2E" w:rsidP="00960D2E">
            <w:pPr>
              <w:pStyle w:val="Header"/>
              <w:tabs>
                <w:tab w:val="left" w:pos="1985"/>
              </w:tabs>
              <w:ind w:left="516" w:right="-108"/>
              <w:jc w:val="left"/>
              <w:rPr>
                <w:rFonts w:ascii="Cordia New" w:hAnsi="Cordia New" w:cs="Cordia New"/>
                <w:sz w:val="26"/>
                <w:szCs w:val="26"/>
                <w:lang w:eastAsia="en-US"/>
              </w:rPr>
            </w:pPr>
            <w:r w:rsidRPr="00295193">
              <w:rPr>
                <w:rFonts w:ascii="Cordia New" w:hAnsi="Cordia New" w:cs="Cordia New"/>
                <w:sz w:val="26"/>
                <w:szCs w:val="26"/>
                <w:lang w:eastAsia="en-US"/>
              </w:rPr>
              <w:t xml:space="preserve">Opening net book amount </w:t>
            </w:r>
            <w:r w:rsidR="005155F0" w:rsidRPr="00295193">
              <w:rPr>
                <w:rFonts w:ascii="Cordia New" w:hAnsi="Cordia New" w:cs="Cordia New"/>
                <w:sz w:val="26"/>
                <w:szCs w:val="26"/>
              </w:rPr>
              <w:t xml:space="preserve">(as </w:t>
            </w:r>
            <w:r w:rsidR="00E221DE" w:rsidRPr="00295193">
              <w:rPr>
                <w:rFonts w:ascii="Cordia New" w:hAnsi="Cordia New" w:cs="Cordia New"/>
                <w:sz w:val="26"/>
                <w:szCs w:val="26"/>
              </w:rPr>
              <w:t>previously reported</w:t>
            </w:r>
            <w:r w:rsidR="005155F0" w:rsidRPr="00295193">
              <w:rPr>
                <w:rFonts w:ascii="Cordia New" w:hAnsi="Cordia New" w:cs="Cordia New"/>
                <w:sz w:val="26"/>
                <w:szCs w:val="26"/>
              </w:rPr>
              <w:t>)</w:t>
            </w:r>
          </w:p>
        </w:tc>
        <w:tc>
          <w:tcPr>
            <w:tcW w:w="1728" w:type="dxa"/>
            <w:shd w:val="clear" w:color="auto" w:fill="auto"/>
            <w:vAlign w:val="bottom"/>
          </w:tcPr>
          <w:p w14:paraId="38A1124F" w14:textId="25A983C0" w:rsidR="00960D2E" w:rsidRPr="00295193" w:rsidRDefault="00960D2E" w:rsidP="00960D2E">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123,129,061</w:t>
            </w:r>
          </w:p>
        </w:tc>
        <w:tc>
          <w:tcPr>
            <w:tcW w:w="1728" w:type="dxa"/>
            <w:shd w:val="clear" w:color="auto" w:fill="auto"/>
            <w:vAlign w:val="bottom"/>
          </w:tcPr>
          <w:p w14:paraId="16483CB7" w14:textId="17752107" w:rsidR="00960D2E" w:rsidRPr="00295193" w:rsidRDefault="00960D2E" w:rsidP="00960D2E">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164,877</w:t>
            </w:r>
          </w:p>
        </w:tc>
      </w:tr>
      <w:tr w:rsidR="006D2DAF" w:rsidRPr="00295193" w14:paraId="4530936B" w14:textId="77777777" w:rsidTr="00926E9B">
        <w:tc>
          <w:tcPr>
            <w:tcW w:w="5985" w:type="dxa"/>
            <w:shd w:val="clear" w:color="auto" w:fill="auto"/>
            <w:vAlign w:val="bottom"/>
          </w:tcPr>
          <w:p w14:paraId="6F2C69E1" w14:textId="4F479325" w:rsidR="006D2DAF" w:rsidRPr="00295193" w:rsidRDefault="006D2DAF" w:rsidP="006D2DAF">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Retrospective adjustment from change</w:t>
            </w:r>
            <w:r w:rsidR="00925914" w:rsidRPr="00295193">
              <w:rPr>
                <w:rFonts w:ascii="Cordia New" w:hAnsi="Cordia New" w:cs="Cordia New"/>
                <w:sz w:val="26"/>
                <w:szCs w:val="26"/>
              </w:rPr>
              <w:t>s</w:t>
            </w:r>
          </w:p>
          <w:p w14:paraId="4D2D17E1" w14:textId="20938BE1" w:rsidR="006D2DAF" w:rsidRPr="00295193" w:rsidRDefault="006D2DAF" w:rsidP="006D2DAF">
            <w:pPr>
              <w:pStyle w:val="Header"/>
              <w:tabs>
                <w:tab w:val="left" w:pos="1985"/>
              </w:tabs>
              <w:ind w:left="516" w:right="-108"/>
              <w:jc w:val="left"/>
              <w:rPr>
                <w:rFonts w:ascii="Cordia New" w:hAnsi="Cordia New" w:cs="Cordia New"/>
                <w:sz w:val="26"/>
                <w:szCs w:val="26"/>
                <w:lang w:eastAsia="en-US"/>
              </w:rPr>
            </w:pPr>
            <w:r w:rsidRPr="00295193">
              <w:rPr>
                <w:rFonts w:ascii="Cordia New" w:hAnsi="Cordia New" w:cs="Cordia New"/>
                <w:sz w:val="26"/>
                <w:szCs w:val="26"/>
              </w:rPr>
              <w:t xml:space="preserve">   in accounting policy (Note 5)</w:t>
            </w:r>
          </w:p>
        </w:tc>
        <w:tc>
          <w:tcPr>
            <w:tcW w:w="1728" w:type="dxa"/>
            <w:shd w:val="clear" w:color="auto" w:fill="auto"/>
            <w:vAlign w:val="bottom"/>
          </w:tcPr>
          <w:p w14:paraId="55F9E83B" w14:textId="19515C8F" w:rsidR="006D2DAF" w:rsidRPr="00295193" w:rsidRDefault="00AA0190" w:rsidP="006D2DAF">
            <w:pPr>
              <w:pBdr>
                <w:bottom w:val="single" w:sz="4" w:space="1" w:color="auto"/>
              </w:pBdr>
              <w:tabs>
                <w:tab w:val="decimal" w:pos="504"/>
                <w:tab w:val="right" w:pos="1275"/>
              </w:tabs>
              <w:ind w:right="-72"/>
              <w:jc w:val="right"/>
              <w:rPr>
                <w:rFonts w:ascii="Cordia New" w:hAnsi="Cordia New" w:cs="Cordia New"/>
                <w:sz w:val="26"/>
                <w:szCs w:val="26"/>
                <w:cs/>
              </w:rPr>
            </w:pPr>
            <w:r w:rsidRPr="00295193">
              <w:rPr>
                <w:rFonts w:ascii="Cordia New" w:hAnsi="Cordia New" w:cs="Cordia New"/>
                <w:sz w:val="26"/>
                <w:szCs w:val="26"/>
              </w:rPr>
              <w:t>(1</w:t>
            </w:r>
            <w:r w:rsidR="000D7324" w:rsidRPr="00295193">
              <w:rPr>
                <w:rFonts w:ascii="Cordia New" w:hAnsi="Cordia New" w:cs="Cordia New"/>
                <w:sz w:val="26"/>
                <w:szCs w:val="26"/>
              </w:rPr>
              <w:t>23</w:t>
            </w:r>
            <w:r w:rsidRPr="00295193">
              <w:rPr>
                <w:rFonts w:ascii="Cordia New" w:hAnsi="Cordia New" w:cs="Cordia New"/>
                <w:sz w:val="26"/>
                <w:szCs w:val="26"/>
              </w:rPr>
              <w:t>,</w:t>
            </w:r>
            <w:r w:rsidR="000D7324" w:rsidRPr="00295193">
              <w:rPr>
                <w:rFonts w:ascii="Cordia New" w:hAnsi="Cordia New" w:cs="Cordia New"/>
                <w:sz w:val="26"/>
                <w:szCs w:val="26"/>
              </w:rPr>
              <w:t>007</w:t>
            </w:r>
            <w:r w:rsidRPr="00295193">
              <w:rPr>
                <w:rFonts w:ascii="Cordia New" w:hAnsi="Cordia New" w:cs="Cordia New"/>
                <w:sz w:val="26"/>
                <w:szCs w:val="26"/>
              </w:rPr>
              <w:t>)</w:t>
            </w:r>
          </w:p>
        </w:tc>
        <w:tc>
          <w:tcPr>
            <w:tcW w:w="1728" w:type="dxa"/>
            <w:shd w:val="clear" w:color="auto" w:fill="auto"/>
            <w:vAlign w:val="bottom"/>
          </w:tcPr>
          <w:p w14:paraId="6F4F02F0" w14:textId="4DD5FD29" w:rsidR="006D2DAF" w:rsidRPr="00295193" w:rsidRDefault="006D2DAF" w:rsidP="006D2DAF">
            <w:pPr>
              <w:pBdr>
                <w:bottom w:val="sing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6F0A69" w:rsidRPr="00295193" w14:paraId="538B3E35" w14:textId="77777777" w:rsidTr="006F0A69">
        <w:tc>
          <w:tcPr>
            <w:tcW w:w="5985" w:type="dxa"/>
            <w:shd w:val="clear" w:color="auto" w:fill="auto"/>
            <w:vAlign w:val="bottom"/>
          </w:tcPr>
          <w:p w14:paraId="2E8E7517" w14:textId="77777777" w:rsidR="006F0A69" w:rsidRPr="00295193" w:rsidRDefault="006F0A69" w:rsidP="006F0A69">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2A2EC6FA" w14:textId="77777777" w:rsidR="006F0A69" w:rsidRPr="00295193" w:rsidRDefault="006F0A69" w:rsidP="006F0A69">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5F943391" w14:textId="77777777" w:rsidR="006F0A69" w:rsidRPr="00295193" w:rsidRDefault="006F0A69" w:rsidP="006F0A69">
            <w:pPr>
              <w:tabs>
                <w:tab w:val="decimal" w:pos="504"/>
                <w:tab w:val="right" w:pos="1275"/>
              </w:tabs>
              <w:ind w:right="-72"/>
              <w:jc w:val="right"/>
              <w:rPr>
                <w:rFonts w:ascii="Cordia New" w:hAnsi="Cordia New" w:cs="Cordia New"/>
                <w:sz w:val="12"/>
                <w:szCs w:val="12"/>
              </w:rPr>
            </w:pPr>
          </w:p>
        </w:tc>
      </w:tr>
      <w:tr w:rsidR="006D2DAF" w:rsidRPr="00295193" w14:paraId="1AF5E9B0" w14:textId="77777777" w:rsidTr="00926E9B">
        <w:tc>
          <w:tcPr>
            <w:tcW w:w="5985" w:type="dxa"/>
            <w:shd w:val="clear" w:color="auto" w:fill="auto"/>
            <w:vAlign w:val="bottom"/>
          </w:tcPr>
          <w:p w14:paraId="73944ECD" w14:textId="22CF5D5E" w:rsidR="006D2DAF" w:rsidRPr="00295193" w:rsidRDefault="006D2DAF" w:rsidP="006D2DAF">
            <w:pPr>
              <w:pStyle w:val="Header"/>
              <w:tabs>
                <w:tab w:val="left" w:pos="1985"/>
              </w:tabs>
              <w:ind w:left="516" w:right="-108"/>
              <w:jc w:val="left"/>
              <w:rPr>
                <w:rFonts w:ascii="Cordia New" w:hAnsi="Cordia New" w:cs="Cordia New"/>
                <w:sz w:val="26"/>
                <w:szCs w:val="26"/>
                <w:lang w:eastAsia="en-US"/>
              </w:rPr>
            </w:pPr>
            <w:r w:rsidRPr="00295193">
              <w:rPr>
                <w:rFonts w:ascii="Cordia New" w:hAnsi="Cordia New" w:cs="Cordia New"/>
                <w:sz w:val="26"/>
                <w:szCs w:val="26"/>
              </w:rPr>
              <w:t xml:space="preserve">Opening net book amount </w:t>
            </w:r>
            <w:r w:rsidR="004024DC">
              <w:rPr>
                <w:rFonts w:ascii="Cordia New" w:hAnsi="Cordia New" w:cs="Cordia New"/>
                <w:sz w:val="26"/>
                <w:szCs w:val="26"/>
              </w:rPr>
              <w:t>after adjustment</w:t>
            </w:r>
          </w:p>
        </w:tc>
        <w:tc>
          <w:tcPr>
            <w:tcW w:w="1728" w:type="dxa"/>
            <w:shd w:val="clear" w:color="auto" w:fill="auto"/>
            <w:vAlign w:val="bottom"/>
          </w:tcPr>
          <w:p w14:paraId="1BA013FF" w14:textId="525BD51C" w:rsidR="006D2DAF" w:rsidRPr="00295193" w:rsidRDefault="006D2DAF" w:rsidP="006D2DAF">
            <w:pPr>
              <w:tabs>
                <w:tab w:val="decimal" w:pos="504"/>
                <w:tab w:val="right" w:pos="1275"/>
              </w:tabs>
              <w:ind w:right="-72"/>
              <w:jc w:val="right"/>
              <w:rPr>
                <w:rFonts w:ascii="Cordia New" w:hAnsi="Cordia New" w:cs="Cordia New"/>
                <w:sz w:val="26"/>
                <w:szCs w:val="26"/>
                <w:cs/>
              </w:rPr>
            </w:pPr>
            <w:r w:rsidRPr="00295193">
              <w:rPr>
                <w:rFonts w:ascii="Cordia New" w:hAnsi="Cordia New" w:cs="Cordia New"/>
                <w:sz w:val="26"/>
                <w:szCs w:val="26"/>
              </w:rPr>
              <w:t>12</w:t>
            </w:r>
            <w:r w:rsidR="00AA0190" w:rsidRPr="00295193">
              <w:rPr>
                <w:rFonts w:ascii="Cordia New" w:hAnsi="Cordia New" w:cs="Cordia New"/>
                <w:sz w:val="26"/>
                <w:szCs w:val="26"/>
              </w:rPr>
              <w:t>3,0</w:t>
            </w:r>
            <w:r w:rsidR="000D7324" w:rsidRPr="00295193">
              <w:rPr>
                <w:rFonts w:ascii="Cordia New" w:hAnsi="Cordia New" w:cs="Cordia New"/>
                <w:sz w:val="26"/>
                <w:szCs w:val="26"/>
              </w:rPr>
              <w:t>06</w:t>
            </w:r>
            <w:r w:rsidR="00AA0190" w:rsidRPr="00295193">
              <w:rPr>
                <w:rFonts w:ascii="Cordia New" w:hAnsi="Cordia New" w:cs="Cordia New"/>
                <w:sz w:val="26"/>
                <w:szCs w:val="26"/>
              </w:rPr>
              <w:t>,</w:t>
            </w:r>
            <w:r w:rsidR="000D7324" w:rsidRPr="00295193">
              <w:rPr>
                <w:rFonts w:ascii="Cordia New" w:hAnsi="Cordia New" w:cs="Cordia New"/>
                <w:sz w:val="26"/>
                <w:szCs w:val="26"/>
              </w:rPr>
              <w:t>054</w:t>
            </w:r>
          </w:p>
        </w:tc>
        <w:tc>
          <w:tcPr>
            <w:tcW w:w="1728" w:type="dxa"/>
            <w:shd w:val="clear" w:color="auto" w:fill="auto"/>
            <w:vAlign w:val="bottom"/>
          </w:tcPr>
          <w:p w14:paraId="672BEB7C" w14:textId="7B141E29" w:rsidR="006D2DAF" w:rsidRPr="00295193" w:rsidRDefault="006D2DAF" w:rsidP="006D2DAF">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164,877</w:t>
            </w:r>
          </w:p>
        </w:tc>
      </w:tr>
      <w:tr w:rsidR="008177A1" w:rsidRPr="00295193" w14:paraId="6D25E6D4" w14:textId="77777777" w:rsidTr="00926E9B">
        <w:tc>
          <w:tcPr>
            <w:tcW w:w="5985" w:type="dxa"/>
            <w:shd w:val="clear" w:color="auto" w:fill="auto"/>
            <w:vAlign w:val="bottom"/>
            <w:hideMark/>
          </w:tcPr>
          <w:p w14:paraId="04B2640F" w14:textId="77777777" w:rsidR="00CA460A" w:rsidRPr="00295193" w:rsidRDefault="00CA460A" w:rsidP="00575A73">
            <w:pPr>
              <w:pStyle w:val="Header"/>
              <w:tabs>
                <w:tab w:val="left" w:pos="1985"/>
              </w:tabs>
              <w:ind w:left="516" w:right="-108"/>
              <w:jc w:val="left"/>
              <w:rPr>
                <w:rFonts w:ascii="Cordia New" w:hAnsi="Cordia New" w:cs="Cordia New"/>
                <w:sz w:val="26"/>
                <w:szCs w:val="26"/>
                <w:lang w:eastAsia="en-US"/>
              </w:rPr>
            </w:pPr>
            <w:r w:rsidRPr="00295193">
              <w:rPr>
                <w:rFonts w:ascii="Cordia New" w:hAnsi="Cordia New" w:cs="Cordia New"/>
                <w:sz w:val="26"/>
                <w:szCs w:val="26"/>
                <w:lang w:eastAsia="en-US"/>
              </w:rPr>
              <w:t>Additions</w:t>
            </w:r>
          </w:p>
        </w:tc>
        <w:tc>
          <w:tcPr>
            <w:tcW w:w="1728" w:type="dxa"/>
            <w:shd w:val="clear" w:color="auto" w:fill="auto"/>
            <w:vAlign w:val="bottom"/>
          </w:tcPr>
          <w:p w14:paraId="4AB54653" w14:textId="0FDEEDFE" w:rsidR="00CA460A" w:rsidRPr="00295193" w:rsidRDefault="00F34D7C" w:rsidP="004013E7">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cs/>
              </w:rPr>
              <w:t>2</w:t>
            </w:r>
            <w:r w:rsidRPr="00295193">
              <w:rPr>
                <w:rFonts w:ascii="Cordia New" w:hAnsi="Cordia New" w:cs="Cordia New"/>
                <w:sz w:val="26"/>
                <w:szCs w:val="26"/>
              </w:rPr>
              <w:t>,</w:t>
            </w:r>
            <w:r w:rsidRPr="00295193">
              <w:rPr>
                <w:rFonts w:ascii="Cordia New" w:hAnsi="Cordia New" w:cs="Cordia New"/>
                <w:sz w:val="26"/>
                <w:szCs w:val="26"/>
                <w:cs/>
              </w:rPr>
              <w:t>689</w:t>
            </w:r>
            <w:r w:rsidRPr="00295193">
              <w:rPr>
                <w:rFonts w:ascii="Cordia New" w:hAnsi="Cordia New" w:cs="Cordia New"/>
                <w:sz w:val="26"/>
                <w:szCs w:val="26"/>
              </w:rPr>
              <w:t>,</w:t>
            </w:r>
            <w:r w:rsidRPr="00295193">
              <w:rPr>
                <w:rFonts w:ascii="Cordia New" w:hAnsi="Cordia New" w:cs="Cordia New"/>
                <w:sz w:val="26"/>
                <w:szCs w:val="26"/>
                <w:cs/>
              </w:rPr>
              <w:t>535</w:t>
            </w:r>
          </w:p>
        </w:tc>
        <w:tc>
          <w:tcPr>
            <w:tcW w:w="1728" w:type="dxa"/>
            <w:shd w:val="clear" w:color="auto" w:fill="auto"/>
            <w:vAlign w:val="bottom"/>
          </w:tcPr>
          <w:p w14:paraId="2757C4CE" w14:textId="2DFE056F" w:rsidR="00CA460A" w:rsidRPr="00295193" w:rsidRDefault="00BC7E22" w:rsidP="00926E9B">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372</w:t>
            </w:r>
          </w:p>
        </w:tc>
      </w:tr>
      <w:tr w:rsidR="00FE2BB7" w:rsidRPr="00295193" w14:paraId="2C0DF697" w14:textId="77777777" w:rsidTr="00926E9B">
        <w:tc>
          <w:tcPr>
            <w:tcW w:w="5985" w:type="dxa"/>
            <w:shd w:val="clear" w:color="auto" w:fill="auto"/>
            <w:vAlign w:val="bottom"/>
          </w:tcPr>
          <w:p w14:paraId="57FEB68D" w14:textId="1F6E520B" w:rsidR="00FE2BB7" w:rsidRPr="00295193" w:rsidRDefault="00FE2BB7" w:rsidP="00FE2BB7">
            <w:pPr>
              <w:pStyle w:val="Header"/>
              <w:tabs>
                <w:tab w:val="left" w:pos="1985"/>
              </w:tabs>
              <w:ind w:left="516" w:right="-108"/>
              <w:jc w:val="left"/>
              <w:rPr>
                <w:rFonts w:ascii="Cordia New" w:hAnsi="Cordia New" w:cs="Cordia New"/>
                <w:sz w:val="26"/>
                <w:szCs w:val="26"/>
                <w:lang w:eastAsia="en-US"/>
              </w:rPr>
            </w:pPr>
            <w:r w:rsidRPr="00295193">
              <w:rPr>
                <w:rFonts w:ascii="Cordia New" w:hAnsi="Cordia New" w:cs="Cordia New"/>
                <w:sz w:val="26"/>
                <w:szCs w:val="26"/>
                <w:lang w:eastAsia="en-US"/>
              </w:rPr>
              <w:t>Acquisition from investment in subsidiar</w:t>
            </w:r>
            <w:r w:rsidR="007D4A5B" w:rsidRPr="00295193">
              <w:rPr>
                <w:rFonts w:ascii="Cordia New" w:hAnsi="Cordia New" w:cs="Cordia New"/>
                <w:sz w:val="26"/>
                <w:szCs w:val="26"/>
                <w:lang w:eastAsia="en-US"/>
              </w:rPr>
              <w:t>ies</w:t>
            </w:r>
            <w:r w:rsidR="00E00C43" w:rsidRPr="00295193">
              <w:rPr>
                <w:rFonts w:ascii="Cordia New" w:hAnsi="Cordia New" w:cs="Cordia New"/>
                <w:sz w:val="26"/>
                <w:szCs w:val="26"/>
                <w:lang w:eastAsia="en-US"/>
              </w:rPr>
              <w:t xml:space="preserve"> (Note 2</w:t>
            </w:r>
            <w:r w:rsidR="007D4A5B" w:rsidRPr="00295193">
              <w:rPr>
                <w:rFonts w:ascii="Cordia New" w:hAnsi="Cordia New" w:cs="Cordia New"/>
                <w:sz w:val="26"/>
                <w:szCs w:val="26"/>
                <w:lang w:eastAsia="en-US"/>
              </w:rPr>
              <w:t>4</w:t>
            </w:r>
            <w:r w:rsidR="00E00C43" w:rsidRPr="00295193">
              <w:rPr>
                <w:rFonts w:ascii="Cordia New" w:hAnsi="Cordia New" w:cs="Cordia New"/>
                <w:sz w:val="26"/>
                <w:szCs w:val="26"/>
                <w:lang w:eastAsia="en-US"/>
              </w:rPr>
              <w:t>)</w:t>
            </w:r>
          </w:p>
        </w:tc>
        <w:tc>
          <w:tcPr>
            <w:tcW w:w="1728" w:type="dxa"/>
            <w:shd w:val="clear" w:color="auto" w:fill="auto"/>
            <w:vAlign w:val="bottom"/>
          </w:tcPr>
          <w:p w14:paraId="61AE2D84" w14:textId="3AA2ABFC" w:rsidR="00FE2BB7" w:rsidRPr="00295193" w:rsidRDefault="0018713D" w:rsidP="004013E7">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42,931</w:t>
            </w:r>
          </w:p>
        </w:tc>
        <w:tc>
          <w:tcPr>
            <w:tcW w:w="1728" w:type="dxa"/>
            <w:shd w:val="clear" w:color="auto" w:fill="auto"/>
            <w:vAlign w:val="bottom"/>
          </w:tcPr>
          <w:p w14:paraId="7215092D" w14:textId="0CDBF79B" w:rsidR="00FE2BB7" w:rsidRPr="00295193" w:rsidRDefault="002C55C4" w:rsidP="00926E9B">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B4367C" w:rsidRPr="00295193" w14:paraId="1DA28428" w14:textId="77777777" w:rsidTr="00926E9B">
        <w:tc>
          <w:tcPr>
            <w:tcW w:w="5985" w:type="dxa"/>
            <w:shd w:val="clear" w:color="auto" w:fill="auto"/>
            <w:vAlign w:val="bottom"/>
            <w:hideMark/>
          </w:tcPr>
          <w:p w14:paraId="6215449B" w14:textId="77777777" w:rsidR="00B4367C" w:rsidRPr="00295193" w:rsidRDefault="00B4367C" w:rsidP="00B4367C">
            <w:pPr>
              <w:pStyle w:val="Header"/>
              <w:tabs>
                <w:tab w:val="left" w:pos="1985"/>
              </w:tabs>
              <w:ind w:left="516" w:right="-108"/>
              <w:jc w:val="left"/>
              <w:rPr>
                <w:rFonts w:ascii="Cordia New" w:hAnsi="Cordia New" w:cs="Cordia New"/>
                <w:sz w:val="26"/>
                <w:szCs w:val="26"/>
                <w:lang w:eastAsia="en-US"/>
              </w:rPr>
            </w:pPr>
            <w:r w:rsidRPr="00295193">
              <w:rPr>
                <w:rFonts w:ascii="Cordia New" w:hAnsi="Cordia New" w:cs="Cordia New"/>
                <w:sz w:val="26"/>
                <w:szCs w:val="26"/>
                <w:lang w:eastAsia="en-US"/>
              </w:rPr>
              <w:t>Disposals, net</w:t>
            </w:r>
          </w:p>
        </w:tc>
        <w:tc>
          <w:tcPr>
            <w:tcW w:w="1728" w:type="dxa"/>
            <w:shd w:val="clear" w:color="auto" w:fill="auto"/>
            <w:vAlign w:val="bottom"/>
          </w:tcPr>
          <w:p w14:paraId="64F5D63B" w14:textId="5A3B5109" w:rsidR="00B4367C" w:rsidRPr="00295193" w:rsidRDefault="0018713D" w:rsidP="008E126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(104,841)</w:t>
            </w:r>
          </w:p>
        </w:tc>
        <w:tc>
          <w:tcPr>
            <w:tcW w:w="1728" w:type="dxa"/>
            <w:shd w:val="clear" w:color="auto" w:fill="auto"/>
            <w:vAlign w:val="bottom"/>
          </w:tcPr>
          <w:p w14:paraId="4628932A" w14:textId="15C8FDEC" w:rsidR="00B4367C" w:rsidRPr="00295193" w:rsidRDefault="002C55C4" w:rsidP="00B4367C">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B4367C" w:rsidRPr="00295193" w14:paraId="617070F0" w14:textId="77777777" w:rsidTr="00926E9B">
        <w:tc>
          <w:tcPr>
            <w:tcW w:w="5985" w:type="dxa"/>
            <w:shd w:val="clear" w:color="auto" w:fill="auto"/>
            <w:vAlign w:val="bottom"/>
            <w:hideMark/>
          </w:tcPr>
          <w:p w14:paraId="7EB4BA75" w14:textId="77777777" w:rsidR="00B4367C" w:rsidRPr="00295193" w:rsidRDefault="00B4367C" w:rsidP="00B4367C">
            <w:pPr>
              <w:pStyle w:val="Header"/>
              <w:tabs>
                <w:tab w:val="left" w:pos="1985"/>
              </w:tabs>
              <w:ind w:left="516" w:right="-108"/>
              <w:jc w:val="left"/>
              <w:rPr>
                <w:rFonts w:ascii="Cordia New" w:hAnsi="Cordia New" w:cs="Cordia New"/>
                <w:sz w:val="26"/>
                <w:szCs w:val="26"/>
                <w:lang w:eastAsia="en-US"/>
              </w:rPr>
            </w:pPr>
            <w:r w:rsidRPr="00295193">
              <w:rPr>
                <w:rFonts w:ascii="Cordia New" w:hAnsi="Cordia New" w:cs="Cordia New"/>
                <w:sz w:val="26"/>
                <w:szCs w:val="26"/>
                <w:lang w:eastAsia="en-US"/>
              </w:rPr>
              <w:t>Write-offs, net</w:t>
            </w:r>
          </w:p>
        </w:tc>
        <w:tc>
          <w:tcPr>
            <w:tcW w:w="1728" w:type="dxa"/>
            <w:shd w:val="clear" w:color="auto" w:fill="auto"/>
          </w:tcPr>
          <w:p w14:paraId="76622917" w14:textId="2C3B3211" w:rsidR="00B4367C" w:rsidRPr="00295193" w:rsidRDefault="0018713D" w:rsidP="00B4367C">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(91,113)</w:t>
            </w:r>
          </w:p>
        </w:tc>
        <w:tc>
          <w:tcPr>
            <w:tcW w:w="1728" w:type="dxa"/>
            <w:shd w:val="clear" w:color="auto" w:fill="auto"/>
            <w:vAlign w:val="bottom"/>
          </w:tcPr>
          <w:p w14:paraId="2ECF4AAC" w14:textId="5AC21722" w:rsidR="00B4367C" w:rsidRPr="00295193" w:rsidRDefault="002C55C4" w:rsidP="00B4367C">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B4367C" w:rsidRPr="00295193" w14:paraId="2BBAEBDB" w14:textId="77777777" w:rsidTr="00926E9B">
        <w:tc>
          <w:tcPr>
            <w:tcW w:w="5985" w:type="dxa"/>
            <w:shd w:val="clear" w:color="auto" w:fill="auto"/>
            <w:vAlign w:val="bottom"/>
            <w:hideMark/>
          </w:tcPr>
          <w:p w14:paraId="31A999D4" w14:textId="78714968" w:rsidR="00B4367C" w:rsidRPr="00295193" w:rsidRDefault="00B4367C" w:rsidP="00B4367C">
            <w:pPr>
              <w:pStyle w:val="Header"/>
              <w:tabs>
                <w:tab w:val="left" w:pos="1985"/>
              </w:tabs>
              <w:ind w:left="516" w:right="-108"/>
              <w:jc w:val="left"/>
              <w:rPr>
                <w:rFonts w:ascii="Cordia New" w:hAnsi="Cordia New" w:cs="Cordia New"/>
                <w:sz w:val="26"/>
                <w:szCs w:val="26"/>
                <w:lang w:eastAsia="en-US"/>
              </w:rPr>
            </w:pPr>
            <w:r w:rsidRPr="00295193">
              <w:rPr>
                <w:rFonts w:ascii="Cordia New" w:hAnsi="Cordia New" w:cs="Cordia New"/>
                <w:sz w:val="26"/>
                <w:szCs w:val="26"/>
                <w:lang w:eastAsia="en-US"/>
              </w:rPr>
              <w:t>Transfer</w:t>
            </w:r>
            <w:r w:rsidR="009E413A">
              <w:rPr>
                <w:rFonts w:ascii="Cordia New" w:hAnsi="Cordia New" w:cs="Cordia New"/>
                <w:sz w:val="26"/>
                <w:szCs w:val="26"/>
                <w:lang w:eastAsia="en-US"/>
              </w:rPr>
              <w:t xml:space="preserve"> from</w:t>
            </w:r>
            <w:r w:rsidRPr="00295193">
              <w:rPr>
                <w:rFonts w:ascii="Cordia New" w:hAnsi="Cordia New" w:cs="Cordia New"/>
                <w:sz w:val="26"/>
                <w:szCs w:val="26"/>
                <w:lang w:eastAsia="en-US"/>
              </w:rPr>
              <w:t xml:space="preserve"> </w:t>
            </w:r>
            <w:r w:rsidR="009E413A">
              <w:rPr>
                <w:rFonts w:ascii="Cordia New" w:hAnsi="Cordia New" w:cs="Cordia New"/>
                <w:sz w:val="26"/>
                <w:szCs w:val="26"/>
                <w:lang w:eastAsia="en-US"/>
              </w:rPr>
              <w:t>(</w:t>
            </w:r>
            <w:r w:rsidRPr="00295193">
              <w:rPr>
                <w:rFonts w:ascii="Cordia New" w:hAnsi="Cordia New" w:cs="Cordia New"/>
                <w:sz w:val="26"/>
                <w:szCs w:val="26"/>
                <w:lang w:eastAsia="en-US"/>
              </w:rPr>
              <w:t>to</w:t>
            </w:r>
            <w:r w:rsidR="009E413A">
              <w:rPr>
                <w:rFonts w:ascii="Cordia New" w:hAnsi="Cordia New" w:cs="Cordia New"/>
                <w:sz w:val="26"/>
                <w:szCs w:val="26"/>
                <w:lang w:eastAsia="en-US"/>
              </w:rPr>
              <w:t>)</w:t>
            </w:r>
            <w:r w:rsidRPr="00295193">
              <w:rPr>
                <w:rFonts w:ascii="Cordia New" w:hAnsi="Cordia New" w:cs="Cordia New"/>
                <w:sz w:val="26"/>
                <w:szCs w:val="26"/>
                <w:lang w:eastAsia="en-US"/>
              </w:rPr>
              <w:t xml:space="preserve"> other accounts</w:t>
            </w:r>
          </w:p>
        </w:tc>
        <w:tc>
          <w:tcPr>
            <w:tcW w:w="1728" w:type="dxa"/>
            <w:shd w:val="clear" w:color="auto" w:fill="auto"/>
            <w:vAlign w:val="bottom"/>
          </w:tcPr>
          <w:p w14:paraId="527F3068" w14:textId="28B5EE4A" w:rsidR="00B4367C" w:rsidRPr="00295193" w:rsidRDefault="00F34D7C" w:rsidP="00B4367C">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r w:rsidR="000D7324" w:rsidRPr="00295193">
              <w:rPr>
                <w:rFonts w:ascii="Cordia New" w:hAnsi="Cordia New" w:cs="Cordia New"/>
                <w:sz w:val="26"/>
                <w:szCs w:val="26"/>
              </w:rPr>
              <w:t>64</w:t>
            </w:r>
            <w:r w:rsidRPr="00295193">
              <w:rPr>
                <w:rFonts w:ascii="Cordia New" w:hAnsi="Cordia New" w:cs="Cordia New"/>
                <w:sz w:val="26"/>
                <w:szCs w:val="26"/>
              </w:rPr>
              <w:t>,</w:t>
            </w:r>
            <w:r w:rsidR="000D7324" w:rsidRPr="00295193">
              <w:rPr>
                <w:rFonts w:ascii="Cordia New" w:hAnsi="Cordia New" w:cs="Cordia New"/>
                <w:sz w:val="26"/>
                <w:szCs w:val="26"/>
              </w:rPr>
              <w:t>963</w:t>
            </w:r>
            <w:r w:rsidRPr="00295193">
              <w:rPr>
                <w:rFonts w:ascii="Cordia New" w:hAnsi="Cordia New" w:cs="Cordia New"/>
                <w:sz w:val="26"/>
                <w:szCs w:val="26"/>
              </w:rPr>
              <w:t>)</w:t>
            </w:r>
          </w:p>
        </w:tc>
        <w:tc>
          <w:tcPr>
            <w:tcW w:w="1728" w:type="dxa"/>
            <w:shd w:val="clear" w:color="auto" w:fill="auto"/>
            <w:vAlign w:val="bottom"/>
          </w:tcPr>
          <w:p w14:paraId="7470F02D" w14:textId="62FE495E" w:rsidR="00B4367C" w:rsidRPr="00295193" w:rsidRDefault="002C55C4" w:rsidP="00B4367C">
            <w:pPr>
              <w:tabs>
                <w:tab w:val="decimal" w:pos="504"/>
                <w:tab w:val="right" w:pos="1275"/>
              </w:tabs>
              <w:ind w:right="-72"/>
              <w:jc w:val="right"/>
              <w:rPr>
                <w:rFonts w:ascii="Cordia New" w:hAnsi="Cordia New" w:cs="Cordia New"/>
                <w:sz w:val="26"/>
                <w:szCs w:val="26"/>
                <w:cs/>
              </w:rPr>
            </w:pPr>
            <w:r w:rsidRPr="00295193">
              <w:rPr>
                <w:rFonts w:ascii="Cordia New" w:hAnsi="Cordia New" w:cs="Cordia New"/>
                <w:sz w:val="26"/>
                <w:szCs w:val="26"/>
              </w:rPr>
              <w:t>-</w:t>
            </w:r>
          </w:p>
        </w:tc>
      </w:tr>
      <w:tr w:rsidR="00B4367C" w:rsidRPr="00295193" w14:paraId="6EB9D1BA" w14:textId="77777777" w:rsidTr="00926E9B">
        <w:tc>
          <w:tcPr>
            <w:tcW w:w="5985" w:type="dxa"/>
            <w:shd w:val="clear" w:color="auto" w:fill="auto"/>
            <w:vAlign w:val="bottom"/>
            <w:hideMark/>
          </w:tcPr>
          <w:p w14:paraId="3CF6EDA0" w14:textId="77777777" w:rsidR="00B4367C" w:rsidRPr="00295193" w:rsidRDefault="00B4367C" w:rsidP="00B4367C">
            <w:pPr>
              <w:pStyle w:val="Header"/>
              <w:tabs>
                <w:tab w:val="left" w:pos="1985"/>
              </w:tabs>
              <w:ind w:left="516" w:right="-108"/>
              <w:jc w:val="left"/>
              <w:rPr>
                <w:rFonts w:ascii="Cordia New" w:hAnsi="Cordia New" w:cs="Cordia New"/>
                <w:sz w:val="26"/>
                <w:szCs w:val="26"/>
                <w:lang w:eastAsia="en-US"/>
              </w:rPr>
            </w:pPr>
            <w:r w:rsidRPr="00295193">
              <w:rPr>
                <w:rFonts w:ascii="Cordia New" w:hAnsi="Cordia New" w:cs="Cordia New"/>
                <w:sz w:val="26"/>
                <w:szCs w:val="26"/>
                <w:lang w:eastAsia="en-US"/>
              </w:rPr>
              <w:t>Depreciation charge</w:t>
            </w:r>
          </w:p>
        </w:tc>
        <w:tc>
          <w:tcPr>
            <w:tcW w:w="1728" w:type="dxa"/>
            <w:shd w:val="clear" w:color="auto" w:fill="auto"/>
            <w:vAlign w:val="bottom"/>
          </w:tcPr>
          <w:p w14:paraId="6806EE63" w14:textId="158B26E3" w:rsidR="00B4367C" w:rsidRPr="00295193" w:rsidRDefault="00677223" w:rsidP="00B4367C">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(1,8</w:t>
            </w:r>
            <w:r w:rsidR="007948F0" w:rsidRPr="00295193">
              <w:rPr>
                <w:rFonts w:ascii="Cordia New" w:hAnsi="Cordia New" w:cs="Cordia New"/>
                <w:sz w:val="26"/>
                <w:szCs w:val="26"/>
              </w:rPr>
              <w:t>67</w:t>
            </w:r>
            <w:r w:rsidRPr="00295193">
              <w:rPr>
                <w:rFonts w:ascii="Cordia New" w:hAnsi="Cordia New" w:cs="Cordia New"/>
                <w:sz w:val="26"/>
                <w:szCs w:val="26"/>
              </w:rPr>
              <w:t>,</w:t>
            </w:r>
            <w:r w:rsidR="007948F0" w:rsidRPr="00295193">
              <w:rPr>
                <w:rFonts w:ascii="Cordia New" w:hAnsi="Cordia New" w:cs="Cordia New"/>
                <w:sz w:val="26"/>
                <w:szCs w:val="26"/>
              </w:rPr>
              <w:t>540</w:t>
            </w:r>
            <w:r w:rsidRPr="00295193">
              <w:rPr>
                <w:rFonts w:ascii="Cordia New" w:hAnsi="Cordia New" w:cs="Cordia New"/>
                <w:sz w:val="26"/>
                <w:szCs w:val="26"/>
              </w:rPr>
              <w:t>)</w:t>
            </w:r>
          </w:p>
        </w:tc>
        <w:tc>
          <w:tcPr>
            <w:tcW w:w="1728" w:type="dxa"/>
            <w:shd w:val="clear" w:color="auto" w:fill="auto"/>
            <w:vAlign w:val="bottom"/>
          </w:tcPr>
          <w:p w14:paraId="6CF42EF1" w14:textId="630EF940" w:rsidR="00B4367C" w:rsidRPr="00295193" w:rsidRDefault="00746891" w:rsidP="00B4367C">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(8,018)</w:t>
            </w:r>
          </w:p>
        </w:tc>
      </w:tr>
      <w:tr w:rsidR="00B4367C" w:rsidRPr="00295193" w14:paraId="762C8930" w14:textId="77777777" w:rsidTr="00926E9B">
        <w:tc>
          <w:tcPr>
            <w:tcW w:w="5985" w:type="dxa"/>
            <w:shd w:val="clear" w:color="auto" w:fill="auto"/>
            <w:vAlign w:val="bottom"/>
            <w:hideMark/>
          </w:tcPr>
          <w:p w14:paraId="69AFC846" w14:textId="77777777" w:rsidR="00B4367C" w:rsidRPr="00295193" w:rsidRDefault="00B4367C" w:rsidP="00B4367C">
            <w:pPr>
              <w:pStyle w:val="Header"/>
              <w:tabs>
                <w:tab w:val="left" w:pos="1985"/>
              </w:tabs>
              <w:ind w:left="516" w:right="-108"/>
              <w:jc w:val="left"/>
              <w:rPr>
                <w:rFonts w:ascii="Cordia New" w:hAnsi="Cordia New" w:cs="Cordia New"/>
                <w:sz w:val="26"/>
                <w:szCs w:val="26"/>
                <w:lang w:eastAsia="en-US"/>
              </w:rPr>
            </w:pPr>
            <w:r w:rsidRPr="00295193">
              <w:rPr>
                <w:rFonts w:ascii="Cordia New" w:hAnsi="Cordia New" w:cs="Cordia New"/>
                <w:sz w:val="26"/>
                <w:szCs w:val="26"/>
                <w:lang w:eastAsia="en-US"/>
              </w:rPr>
              <w:t>Reversal of impairment charge</w:t>
            </w:r>
          </w:p>
        </w:tc>
        <w:tc>
          <w:tcPr>
            <w:tcW w:w="1728" w:type="dxa"/>
            <w:shd w:val="clear" w:color="auto" w:fill="auto"/>
            <w:vAlign w:val="bottom"/>
          </w:tcPr>
          <w:p w14:paraId="17A32170" w14:textId="24DCDD86" w:rsidR="00B4367C" w:rsidRPr="00295193" w:rsidRDefault="00F36098" w:rsidP="00B4367C">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59,957</w:t>
            </w:r>
          </w:p>
        </w:tc>
        <w:tc>
          <w:tcPr>
            <w:tcW w:w="1728" w:type="dxa"/>
            <w:shd w:val="clear" w:color="auto" w:fill="auto"/>
            <w:vAlign w:val="bottom"/>
          </w:tcPr>
          <w:p w14:paraId="684690C3" w14:textId="50518911" w:rsidR="00B4367C" w:rsidRPr="00295193" w:rsidRDefault="002C55C4" w:rsidP="00B4367C">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B4367C" w:rsidRPr="00295193" w14:paraId="41F54C6B" w14:textId="77777777" w:rsidTr="00575A73">
        <w:tc>
          <w:tcPr>
            <w:tcW w:w="5985" w:type="dxa"/>
            <w:shd w:val="clear" w:color="auto" w:fill="auto"/>
            <w:vAlign w:val="bottom"/>
            <w:hideMark/>
          </w:tcPr>
          <w:p w14:paraId="2597FC69" w14:textId="77777777" w:rsidR="00B4367C" w:rsidRPr="00295193" w:rsidRDefault="00B4367C" w:rsidP="00B4367C">
            <w:pPr>
              <w:pStyle w:val="Header"/>
              <w:tabs>
                <w:tab w:val="left" w:pos="1985"/>
              </w:tabs>
              <w:ind w:left="516" w:right="-108"/>
              <w:jc w:val="left"/>
              <w:rPr>
                <w:rFonts w:ascii="Cordia New" w:hAnsi="Cordia New" w:cs="Cordia New"/>
                <w:sz w:val="26"/>
                <w:szCs w:val="26"/>
                <w:lang w:eastAsia="en-US"/>
              </w:rPr>
            </w:pPr>
            <w:r w:rsidRPr="00295193">
              <w:rPr>
                <w:rFonts w:ascii="Cordia New" w:hAnsi="Cordia New" w:cs="Cordia New"/>
                <w:sz w:val="26"/>
                <w:szCs w:val="26"/>
                <w:lang w:eastAsia="en-US"/>
              </w:rPr>
              <w:t>Translation adjustment</w:t>
            </w:r>
          </w:p>
        </w:tc>
        <w:tc>
          <w:tcPr>
            <w:tcW w:w="1728" w:type="dxa"/>
            <w:shd w:val="clear" w:color="auto" w:fill="auto"/>
            <w:vAlign w:val="bottom"/>
          </w:tcPr>
          <w:p w14:paraId="52BB194B" w14:textId="54226564" w:rsidR="00B4367C" w:rsidRPr="00295193" w:rsidRDefault="00512888" w:rsidP="00B4367C">
            <w:pPr>
              <w:pBdr>
                <w:bottom w:val="sing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4,506,33</w:t>
            </w:r>
            <w:r w:rsidR="00F34D7C" w:rsidRPr="00295193">
              <w:rPr>
                <w:rFonts w:ascii="Cordia New" w:hAnsi="Cordia New" w:cs="Cordia New"/>
                <w:sz w:val="26"/>
                <w:szCs w:val="26"/>
              </w:rPr>
              <w:t>9</w:t>
            </w:r>
          </w:p>
        </w:tc>
        <w:tc>
          <w:tcPr>
            <w:tcW w:w="1728" w:type="dxa"/>
            <w:shd w:val="clear" w:color="auto" w:fill="auto"/>
            <w:vAlign w:val="bottom"/>
          </w:tcPr>
          <w:p w14:paraId="6EC62138" w14:textId="63043CEC" w:rsidR="00B4367C" w:rsidRPr="00295193" w:rsidRDefault="002C55C4" w:rsidP="00B4367C">
            <w:pPr>
              <w:pBdr>
                <w:bottom w:val="sing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B4367C" w:rsidRPr="00295193" w14:paraId="01875825" w14:textId="77777777" w:rsidTr="00575A73">
        <w:tc>
          <w:tcPr>
            <w:tcW w:w="5985" w:type="dxa"/>
            <w:shd w:val="clear" w:color="auto" w:fill="auto"/>
            <w:vAlign w:val="bottom"/>
          </w:tcPr>
          <w:p w14:paraId="7A816E13" w14:textId="77777777" w:rsidR="00B4367C" w:rsidRPr="00295193" w:rsidRDefault="00B4367C" w:rsidP="00B4367C">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B4367C" w:rsidRPr="00295193" w:rsidRDefault="00B4367C" w:rsidP="00B4367C">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B4367C" w:rsidRPr="00295193" w:rsidRDefault="00B4367C" w:rsidP="00B4367C">
            <w:pPr>
              <w:tabs>
                <w:tab w:val="decimal" w:pos="504"/>
                <w:tab w:val="right" w:pos="1275"/>
              </w:tabs>
              <w:ind w:right="-72"/>
              <w:jc w:val="right"/>
              <w:rPr>
                <w:rFonts w:ascii="Cordia New" w:hAnsi="Cordia New" w:cs="Cordia New"/>
                <w:sz w:val="12"/>
                <w:szCs w:val="12"/>
              </w:rPr>
            </w:pPr>
          </w:p>
        </w:tc>
      </w:tr>
      <w:tr w:rsidR="00B4367C" w:rsidRPr="00295193" w14:paraId="47C9939F" w14:textId="77777777" w:rsidTr="00575A73">
        <w:tc>
          <w:tcPr>
            <w:tcW w:w="5985" w:type="dxa"/>
            <w:shd w:val="clear" w:color="auto" w:fill="auto"/>
            <w:vAlign w:val="bottom"/>
            <w:hideMark/>
          </w:tcPr>
          <w:p w14:paraId="404D375E" w14:textId="77777777" w:rsidR="00B4367C" w:rsidRPr="00295193" w:rsidRDefault="00B4367C" w:rsidP="00B4367C">
            <w:pPr>
              <w:pStyle w:val="Header"/>
              <w:tabs>
                <w:tab w:val="left" w:pos="1985"/>
              </w:tabs>
              <w:ind w:left="516" w:right="-108"/>
              <w:jc w:val="left"/>
              <w:rPr>
                <w:rFonts w:ascii="Cordia New" w:hAnsi="Cordia New" w:cs="Cordia New"/>
                <w:sz w:val="26"/>
                <w:szCs w:val="26"/>
                <w:lang w:eastAsia="en-US"/>
              </w:rPr>
            </w:pPr>
            <w:r w:rsidRPr="00295193">
              <w:rPr>
                <w:rFonts w:ascii="Cordia New" w:hAnsi="Cordia New" w:cs="Cordia New"/>
                <w:sz w:val="26"/>
                <w:szCs w:val="26"/>
                <w:lang w:eastAsia="en-US"/>
              </w:rPr>
              <w:t>Closing net book amount</w:t>
            </w:r>
          </w:p>
        </w:tc>
        <w:tc>
          <w:tcPr>
            <w:tcW w:w="1728" w:type="dxa"/>
            <w:shd w:val="clear" w:color="auto" w:fill="auto"/>
            <w:vAlign w:val="bottom"/>
          </w:tcPr>
          <w:p w14:paraId="6D51E644" w14:textId="66D06D2D" w:rsidR="00B4367C" w:rsidRPr="00295193" w:rsidRDefault="00F36098" w:rsidP="00B4367C">
            <w:pPr>
              <w:pBdr>
                <w:bottom w:val="doub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128,</w:t>
            </w:r>
            <w:r w:rsidR="000C1CFC" w:rsidRPr="00295193">
              <w:rPr>
                <w:rFonts w:ascii="Cordia New" w:hAnsi="Cordia New" w:cs="Cordia New"/>
                <w:sz w:val="26"/>
                <w:szCs w:val="26"/>
              </w:rPr>
              <w:t>176</w:t>
            </w:r>
            <w:r w:rsidR="00512888" w:rsidRPr="00295193">
              <w:rPr>
                <w:rFonts w:ascii="Cordia New" w:hAnsi="Cordia New" w:cs="Cordia New"/>
                <w:sz w:val="26"/>
                <w:szCs w:val="26"/>
              </w:rPr>
              <w:t>,</w:t>
            </w:r>
            <w:r w:rsidR="000C1CFC" w:rsidRPr="00295193">
              <w:rPr>
                <w:rFonts w:ascii="Cordia New" w:hAnsi="Cordia New" w:cs="Cordia New"/>
                <w:sz w:val="26"/>
                <w:szCs w:val="26"/>
              </w:rPr>
              <w:t>359</w:t>
            </w:r>
          </w:p>
        </w:tc>
        <w:tc>
          <w:tcPr>
            <w:tcW w:w="1728" w:type="dxa"/>
            <w:shd w:val="clear" w:color="auto" w:fill="auto"/>
            <w:vAlign w:val="bottom"/>
          </w:tcPr>
          <w:p w14:paraId="79FBB131" w14:textId="2FA4189F" w:rsidR="00B4367C" w:rsidRPr="00295193" w:rsidRDefault="00746891" w:rsidP="00B4367C">
            <w:pPr>
              <w:pBdr>
                <w:bottom w:val="double" w:sz="4" w:space="1" w:color="auto"/>
              </w:pBdr>
              <w:tabs>
                <w:tab w:val="decimal" w:pos="504"/>
                <w:tab w:val="right" w:pos="1275"/>
              </w:tabs>
              <w:ind w:right="-72"/>
              <w:jc w:val="right"/>
              <w:rPr>
                <w:rFonts w:ascii="Cordia New" w:hAnsi="Cordia New" w:cs="Cordia New"/>
                <w:sz w:val="26"/>
                <w:szCs w:val="26"/>
                <w:cs/>
              </w:rPr>
            </w:pPr>
            <w:r w:rsidRPr="00295193">
              <w:rPr>
                <w:rFonts w:ascii="Cordia New" w:hAnsi="Cordia New" w:cs="Cordia New"/>
                <w:sz w:val="26"/>
                <w:szCs w:val="26"/>
              </w:rPr>
              <w:t>157,231</w:t>
            </w:r>
          </w:p>
        </w:tc>
      </w:tr>
    </w:tbl>
    <w:p w14:paraId="1B31071E" w14:textId="77777777" w:rsidR="003E6D04" w:rsidRPr="00295193" w:rsidRDefault="003E6D04" w:rsidP="00926E9B">
      <w:pPr>
        <w:ind w:left="540"/>
        <w:rPr>
          <w:rFonts w:ascii="Cordia New" w:eastAsia="Times New Roman" w:hAnsi="Cordia New" w:cs="Cordia New"/>
          <w:sz w:val="26"/>
          <w:szCs w:val="26"/>
        </w:rPr>
      </w:pPr>
    </w:p>
    <w:p w14:paraId="42EAC0E5" w14:textId="78EE9975" w:rsidR="00875FB8" w:rsidRPr="00295193" w:rsidRDefault="001B5DBA" w:rsidP="00926E9B">
      <w:pPr>
        <w:ind w:left="540"/>
        <w:rPr>
          <w:rFonts w:ascii="Cordia New" w:eastAsia="Times New Roman" w:hAnsi="Cordia New" w:cs="Cordia New"/>
          <w:sz w:val="26"/>
          <w:szCs w:val="26"/>
        </w:rPr>
      </w:pPr>
      <w:r w:rsidRPr="00295193">
        <w:rPr>
          <w:rFonts w:ascii="Cordia New" w:eastAsia="Times New Roman" w:hAnsi="Cordia New" w:cs="Cordia New"/>
          <w:sz w:val="26"/>
          <w:szCs w:val="26"/>
        </w:rPr>
        <w:t>Subsidiaries</w:t>
      </w:r>
      <w:r w:rsidR="00875FB8" w:rsidRPr="00295193">
        <w:rPr>
          <w:rFonts w:ascii="Cordia New" w:eastAsia="Times New Roman" w:hAnsi="Cordia New" w:cs="Cordia New"/>
          <w:sz w:val="26"/>
          <w:szCs w:val="26"/>
        </w:rPr>
        <w:t xml:space="preserve"> of the Group ha</w:t>
      </w:r>
      <w:r w:rsidRPr="00295193">
        <w:rPr>
          <w:rFonts w:ascii="Cordia New" w:eastAsia="Times New Roman" w:hAnsi="Cordia New" w:cs="Cordia New"/>
          <w:sz w:val="26"/>
          <w:szCs w:val="26"/>
        </w:rPr>
        <w:t>ve</w:t>
      </w:r>
      <w:r w:rsidR="00875FB8" w:rsidRPr="00295193">
        <w:rPr>
          <w:rFonts w:ascii="Cordia New" w:eastAsia="Times New Roman" w:hAnsi="Cordia New" w:cs="Cordia New"/>
          <w:sz w:val="26"/>
          <w:szCs w:val="26"/>
        </w:rPr>
        <w:t xml:space="preserve"> mortgaged lan</w:t>
      </w:r>
      <w:r w:rsidR="00CA460A" w:rsidRPr="00295193">
        <w:rPr>
          <w:rFonts w:ascii="Cordia New" w:eastAsia="Times New Roman" w:hAnsi="Cordia New" w:cs="Cordia New"/>
          <w:sz w:val="26"/>
          <w:szCs w:val="26"/>
        </w:rPr>
        <w:t>d and building amounting to AUD</w:t>
      </w:r>
      <w:r w:rsidR="004B1D8F" w:rsidRPr="00295193">
        <w:rPr>
          <w:rFonts w:ascii="Cordia New" w:eastAsia="Times New Roman" w:hAnsi="Cordia New" w:cs="Cordia New"/>
          <w:sz w:val="26"/>
          <w:szCs w:val="26"/>
        </w:rPr>
        <w:t xml:space="preserve"> </w:t>
      </w:r>
      <w:r w:rsidR="00842B11" w:rsidRPr="00295193">
        <w:rPr>
          <w:rFonts w:ascii="Cordia New" w:eastAsia="Times New Roman" w:hAnsi="Cordia New" w:cs="Cordia New"/>
          <w:sz w:val="26"/>
          <w:szCs w:val="26"/>
        </w:rPr>
        <w:t>95</w:t>
      </w:r>
      <w:r w:rsidR="00CA460A" w:rsidRPr="00295193">
        <w:rPr>
          <w:rFonts w:ascii="Cordia New" w:eastAsia="Times New Roman" w:hAnsi="Cordia New" w:cs="Cordia New"/>
          <w:sz w:val="26"/>
          <w:szCs w:val="26"/>
        </w:rPr>
        <w:t xml:space="preserve"> </w:t>
      </w:r>
      <w:r w:rsidR="00875FB8" w:rsidRPr="00295193">
        <w:rPr>
          <w:rFonts w:ascii="Cordia New" w:eastAsia="Times New Roman" w:hAnsi="Cordia New" w:cs="Cordia New"/>
          <w:sz w:val="26"/>
          <w:szCs w:val="26"/>
        </w:rPr>
        <w:t>million</w:t>
      </w:r>
      <w:r w:rsidR="00CC761E" w:rsidRPr="00295193">
        <w:rPr>
          <w:rFonts w:ascii="Cordia New" w:eastAsia="Times New Roman" w:hAnsi="Cordia New" w:cs="Cordia New"/>
          <w:sz w:val="26"/>
          <w:szCs w:val="26"/>
        </w:rPr>
        <w:t xml:space="preserve"> and EUR </w:t>
      </w:r>
      <w:r w:rsidR="00042A46" w:rsidRPr="00295193">
        <w:rPr>
          <w:rFonts w:ascii="Cordia New" w:eastAsia="Times New Roman" w:hAnsi="Cordia New" w:cs="Cordia New"/>
          <w:sz w:val="26"/>
          <w:szCs w:val="26"/>
          <w:lang w:val="en-US"/>
        </w:rPr>
        <w:t>249</w:t>
      </w:r>
      <w:r w:rsidR="00CA460A" w:rsidRPr="00295193">
        <w:rPr>
          <w:rFonts w:ascii="Cordia New" w:eastAsia="Times New Roman" w:hAnsi="Cordia New" w:cs="Cordia New"/>
          <w:sz w:val="26"/>
          <w:szCs w:val="26"/>
        </w:rPr>
        <w:t xml:space="preserve"> million</w:t>
      </w:r>
      <w:r w:rsidR="00875FB8" w:rsidRPr="00295193">
        <w:rPr>
          <w:rFonts w:ascii="Cordia New" w:eastAsia="Times New Roman" w:hAnsi="Cordia New" w:cs="Cordia New"/>
          <w:sz w:val="26"/>
          <w:szCs w:val="26"/>
        </w:rPr>
        <w:t xml:space="preserve"> or equivalent to Baht</w:t>
      </w:r>
      <w:r w:rsidR="00842B11" w:rsidRPr="00295193">
        <w:rPr>
          <w:rFonts w:ascii="Cordia New" w:eastAsia="Times New Roman" w:hAnsi="Cordia New" w:cs="Cordia New"/>
          <w:sz w:val="26"/>
          <w:szCs w:val="26"/>
        </w:rPr>
        <w:t xml:space="preserve"> </w:t>
      </w:r>
      <w:r w:rsidR="00D112F8" w:rsidRPr="00295193">
        <w:rPr>
          <w:rFonts w:ascii="Cordia New" w:eastAsia="Times New Roman" w:hAnsi="Cordia New" w:cs="Cordia New"/>
          <w:sz w:val="26"/>
          <w:szCs w:val="26"/>
        </w:rPr>
        <w:t>10,855</w:t>
      </w:r>
      <w:r w:rsidR="00B925B7" w:rsidRPr="00295193">
        <w:rPr>
          <w:rFonts w:ascii="Cordia New" w:eastAsia="Times New Roman" w:hAnsi="Cordia New" w:cs="Cordia New"/>
          <w:sz w:val="26"/>
          <w:szCs w:val="26"/>
        </w:rPr>
        <w:t xml:space="preserve"> </w:t>
      </w:r>
      <w:r w:rsidR="00875FB8" w:rsidRPr="00295193">
        <w:rPr>
          <w:rFonts w:ascii="Cordia New" w:eastAsia="Times New Roman" w:hAnsi="Cordia New" w:cs="Cordia New"/>
          <w:sz w:val="26"/>
          <w:szCs w:val="26"/>
        </w:rPr>
        <w:t>million (</w:t>
      </w:r>
      <w:r w:rsidR="002043AC">
        <w:rPr>
          <w:rFonts w:ascii="Cordia New" w:eastAsia="Times New Roman" w:hAnsi="Cordia New" w:cs="Cordia New"/>
          <w:sz w:val="26"/>
          <w:szCs w:val="26"/>
        </w:rPr>
        <w:t xml:space="preserve">31 December </w:t>
      </w:r>
      <w:r w:rsidR="00355856" w:rsidRPr="00295193">
        <w:rPr>
          <w:rFonts w:ascii="Cordia New" w:eastAsia="Times New Roman" w:hAnsi="Cordia New" w:cs="Cordia New"/>
          <w:sz w:val="26"/>
          <w:szCs w:val="26"/>
        </w:rPr>
        <w:t>2019</w:t>
      </w:r>
      <w:r w:rsidR="00875FB8" w:rsidRPr="00295193">
        <w:rPr>
          <w:rFonts w:ascii="Cordia New" w:eastAsia="Times New Roman" w:hAnsi="Cordia New" w:cs="Cordia New"/>
          <w:sz w:val="26"/>
          <w:szCs w:val="26"/>
        </w:rPr>
        <w:t xml:space="preserve">: </w:t>
      </w:r>
      <w:r w:rsidR="00960D2E" w:rsidRPr="00295193">
        <w:rPr>
          <w:rFonts w:ascii="Cordia New" w:eastAsia="Times New Roman" w:hAnsi="Cordia New" w:cs="Cordia New"/>
          <w:sz w:val="26"/>
          <w:szCs w:val="26"/>
        </w:rPr>
        <w:t>AUD 9</w:t>
      </w:r>
      <w:r w:rsidR="00D112F8" w:rsidRPr="00295193">
        <w:rPr>
          <w:rFonts w:ascii="Cordia New" w:eastAsia="Times New Roman" w:hAnsi="Cordia New" w:cs="Cordia New"/>
          <w:sz w:val="26"/>
          <w:szCs w:val="26"/>
        </w:rPr>
        <w:t>5</w:t>
      </w:r>
      <w:r w:rsidR="00960D2E" w:rsidRPr="00295193">
        <w:rPr>
          <w:rFonts w:ascii="Cordia New" w:eastAsia="Times New Roman" w:hAnsi="Cordia New" w:cs="Cordia New"/>
          <w:sz w:val="26"/>
          <w:szCs w:val="26"/>
        </w:rPr>
        <w:t xml:space="preserve"> million and EUR 2</w:t>
      </w:r>
      <w:r w:rsidR="00D112F8" w:rsidRPr="00295193">
        <w:rPr>
          <w:rFonts w:ascii="Cordia New" w:eastAsia="Times New Roman" w:hAnsi="Cordia New" w:cs="Cordia New"/>
          <w:sz w:val="26"/>
          <w:szCs w:val="26"/>
        </w:rPr>
        <w:t>0</w:t>
      </w:r>
      <w:r w:rsidR="00960D2E" w:rsidRPr="00295193">
        <w:rPr>
          <w:rFonts w:ascii="Cordia New" w:eastAsia="Times New Roman" w:hAnsi="Cordia New" w:cs="Cordia New"/>
          <w:sz w:val="26"/>
          <w:szCs w:val="26"/>
        </w:rPr>
        <w:t xml:space="preserve">0 million or equivalent to Baht </w:t>
      </w:r>
      <w:r w:rsidR="00D112F8" w:rsidRPr="00295193">
        <w:rPr>
          <w:rFonts w:ascii="Cordia New" w:eastAsia="Times New Roman" w:hAnsi="Cordia New" w:cs="Cordia New"/>
          <w:sz w:val="26"/>
          <w:szCs w:val="26"/>
        </w:rPr>
        <w:t>8,747</w:t>
      </w:r>
      <w:r w:rsidR="00960D2E" w:rsidRPr="00295193">
        <w:rPr>
          <w:rFonts w:ascii="Cordia New" w:eastAsia="Times New Roman" w:hAnsi="Cordia New" w:cs="Cordia New"/>
          <w:sz w:val="26"/>
          <w:szCs w:val="26"/>
        </w:rPr>
        <w:t xml:space="preserve"> million</w:t>
      </w:r>
      <w:r w:rsidR="00875FB8" w:rsidRPr="00295193">
        <w:rPr>
          <w:rFonts w:ascii="Cordia New" w:eastAsia="Times New Roman" w:hAnsi="Cordia New" w:cs="Cordia New"/>
          <w:sz w:val="26"/>
          <w:szCs w:val="26"/>
        </w:rPr>
        <w:t>) to secure loans with foreign banks</w:t>
      </w:r>
      <w:r w:rsidR="00822B7D" w:rsidRPr="00295193">
        <w:rPr>
          <w:rFonts w:ascii="Cordia New" w:eastAsia="Times New Roman" w:hAnsi="Cordia New" w:cs="Cordia New"/>
          <w:sz w:val="26"/>
          <w:szCs w:val="26"/>
        </w:rPr>
        <w:t xml:space="preserve"> (Note 1</w:t>
      </w:r>
      <w:r w:rsidR="006C78A1" w:rsidRPr="00295193">
        <w:rPr>
          <w:rFonts w:ascii="Cordia New" w:eastAsia="Times New Roman" w:hAnsi="Cordia New" w:cs="Cordia New"/>
          <w:sz w:val="26"/>
          <w:szCs w:val="26"/>
        </w:rPr>
        <w:t>5</w:t>
      </w:r>
      <w:r w:rsidR="00822B7D" w:rsidRPr="00295193">
        <w:rPr>
          <w:rFonts w:ascii="Cordia New" w:eastAsia="Times New Roman" w:hAnsi="Cordia New" w:cs="Cordia New"/>
          <w:sz w:val="26"/>
          <w:szCs w:val="26"/>
        </w:rPr>
        <w:t>)</w:t>
      </w:r>
      <w:r w:rsidR="00875FB8" w:rsidRPr="00295193">
        <w:rPr>
          <w:rFonts w:ascii="Cordia New" w:eastAsia="Times New Roman" w:hAnsi="Cordia New" w:cs="Cordia New"/>
          <w:sz w:val="26"/>
          <w:szCs w:val="26"/>
        </w:rPr>
        <w:t>.</w:t>
      </w:r>
    </w:p>
    <w:p w14:paraId="1ED445EF" w14:textId="77777777" w:rsidR="00CC2AD5" w:rsidRPr="00295193" w:rsidRDefault="00CC2AD5" w:rsidP="00926E9B">
      <w:pPr>
        <w:ind w:left="540"/>
        <w:rPr>
          <w:rFonts w:ascii="Cordia New" w:eastAsia="Times New Roman" w:hAnsi="Cordia New" w:cs="Cordia New"/>
          <w:sz w:val="26"/>
          <w:szCs w:val="26"/>
        </w:rPr>
      </w:pPr>
    </w:p>
    <w:tbl>
      <w:tblPr>
        <w:tblW w:w="9446" w:type="dxa"/>
        <w:tblInd w:w="18" w:type="dxa"/>
        <w:tblLayout w:type="fixed"/>
        <w:tblLook w:val="04A0" w:firstRow="1" w:lastRow="0" w:firstColumn="1" w:lastColumn="0" w:noHBand="0" w:noVBand="1"/>
      </w:tblPr>
      <w:tblGrid>
        <w:gridCol w:w="6044"/>
        <w:gridCol w:w="1701"/>
        <w:gridCol w:w="1701"/>
      </w:tblGrid>
      <w:tr w:rsidR="008177A1" w:rsidRPr="00295193" w14:paraId="39D8A802" w14:textId="77777777" w:rsidTr="0001771C">
        <w:trPr>
          <w:trHeight w:val="210"/>
        </w:trPr>
        <w:tc>
          <w:tcPr>
            <w:tcW w:w="6044" w:type="dxa"/>
            <w:shd w:val="clear" w:color="auto" w:fill="auto"/>
            <w:vAlign w:val="bottom"/>
          </w:tcPr>
          <w:p w14:paraId="42F6F778" w14:textId="77777777" w:rsidR="00863ED5" w:rsidRPr="00295193" w:rsidRDefault="00863ED5" w:rsidP="00575A73">
            <w:pPr>
              <w:pStyle w:val="Header"/>
              <w:tabs>
                <w:tab w:val="left" w:pos="1985"/>
              </w:tabs>
              <w:ind w:left="525" w:right="-108"/>
              <w:jc w:val="left"/>
              <w:rPr>
                <w:rFonts w:ascii="Cordia New" w:hAnsi="Cordia New" w:cs="Cordia New"/>
                <w:b/>
                <w:bCs/>
                <w:sz w:val="26"/>
                <w:szCs w:val="26"/>
                <w:lang w:eastAsia="en-US"/>
              </w:rPr>
            </w:pPr>
          </w:p>
        </w:tc>
        <w:tc>
          <w:tcPr>
            <w:tcW w:w="3402" w:type="dxa"/>
            <w:gridSpan w:val="2"/>
            <w:shd w:val="clear" w:color="auto" w:fill="auto"/>
            <w:vAlign w:val="bottom"/>
            <w:hideMark/>
          </w:tcPr>
          <w:p w14:paraId="17808E1D" w14:textId="77777777" w:rsidR="00863ED5" w:rsidRPr="00295193" w:rsidRDefault="00863ED5" w:rsidP="00831AC9">
            <w:pPr>
              <w:pBdr>
                <w:bottom w:val="single" w:sz="4" w:space="1" w:color="auto"/>
              </w:pBdr>
              <w:tabs>
                <w:tab w:val="right" w:pos="8540"/>
                <w:tab w:val="left" w:pos="8647"/>
              </w:tabs>
              <w:ind w:left="-38" w:right="-72"/>
              <w:jc w:val="center"/>
              <w:rPr>
                <w:rFonts w:ascii="Cordia New" w:hAnsi="Cordia New" w:cs="Cordia New"/>
                <w:b/>
                <w:bCs/>
                <w:sz w:val="26"/>
                <w:szCs w:val="26"/>
              </w:rPr>
            </w:pPr>
            <w:r w:rsidRPr="00295193">
              <w:rPr>
                <w:rFonts w:ascii="Cordia New" w:hAnsi="Cordia New" w:cs="Cordia New"/>
                <w:b/>
                <w:bCs/>
                <w:sz w:val="26"/>
                <w:szCs w:val="26"/>
              </w:rPr>
              <w:t>Consolidated</w:t>
            </w:r>
            <w:r w:rsidR="00866DBD" w:rsidRPr="00295193">
              <w:rPr>
                <w:rFonts w:ascii="Cordia New" w:hAnsi="Cordia New" w:cs="Cordia New"/>
                <w:b/>
                <w:bCs/>
                <w:sz w:val="26"/>
                <w:szCs w:val="26"/>
              </w:rPr>
              <w:t xml:space="preserve"> </w:t>
            </w:r>
            <w:r w:rsidRPr="00295193">
              <w:rPr>
                <w:rFonts w:ascii="Cordia New" w:eastAsia="Times New Roman" w:hAnsi="Cordia New" w:cs="Cordia New"/>
                <w:b/>
                <w:bCs/>
                <w:sz w:val="26"/>
                <w:szCs w:val="26"/>
              </w:rPr>
              <w:t>financial information</w:t>
            </w:r>
          </w:p>
        </w:tc>
      </w:tr>
      <w:tr w:rsidR="0001771C" w:rsidRPr="00295193" w14:paraId="02E30E4D" w14:textId="77777777" w:rsidTr="0001771C">
        <w:trPr>
          <w:trHeight w:val="210"/>
        </w:trPr>
        <w:tc>
          <w:tcPr>
            <w:tcW w:w="6044" w:type="dxa"/>
            <w:shd w:val="clear" w:color="auto" w:fill="auto"/>
            <w:vAlign w:val="bottom"/>
          </w:tcPr>
          <w:p w14:paraId="47B2146A" w14:textId="77777777" w:rsidR="0001771C" w:rsidRPr="00295193" w:rsidRDefault="0001771C" w:rsidP="00575A73">
            <w:pPr>
              <w:pStyle w:val="Header"/>
              <w:tabs>
                <w:tab w:val="left" w:pos="1985"/>
              </w:tabs>
              <w:ind w:left="525" w:right="-108"/>
              <w:jc w:val="left"/>
              <w:rPr>
                <w:rFonts w:ascii="Cordia New" w:hAnsi="Cordia New" w:cs="Cordia New"/>
                <w:b/>
                <w:bCs/>
                <w:sz w:val="26"/>
                <w:szCs w:val="26"/>
                <w:lang w:eastAsia="en-US"/>
              </w:rPr>
            </w:pPr>
          </w:p>
        </w:tc>
        <w:tc>
          <w:tcPr>
            <w:tcW w:w="1701" w:type="dxa"/>
            <w:shd w:val="clear" w:color="auto" w:fill="auto"/>
            <w:vAlign w:val="bottom"/>
            <w:hideMark/>
          </w:tcPr>
          <w:p w14:paraId="15C60F7C" w14:textId="77777777" w:rsidR="0001771C" w:rsidRPr="00295193" w:rsidRDefault="0001771C" w:rsidP="00831AC9">
            <w:pPr>
              <w:pStyle w:val="Style1"/>
              <w:spacing w:line="240" w:lineRule="auto"/>
              <w:ind w:left="-38" w:right="-72"/>
              <w:jc w:val="right"/>
              <w:rPr>
                <w:rFonts w:ascii="Cordia New" w:hAnsi="Cordia New"/>
                <w:sz w:val="26"/>
                <w:szCs w:val="26"/>
              </w:rPr>
            </w:pPr>
            <w:r w:rsidRPr="00295193">
              <w:rPr>
                <w:rFonts w:ascii="Cordia New" w:hAnsi="Cordia New"/>
                <w:sz w:val="26"/>
                <w:szCs w:val="26"/>
              </w:rPr>
              <w:t>Baht Million</w:t>
            </w:r>
          </w:p>
        </w:tc>
        <w:tc>
          <w:tcPr>
            <w:tcW w:w="1701" w:type="dxa"/>
            <w:shd w:val="clear" w:color="auto" w:fill="auto"/>
            <w:vAlign w:val="bottom"/>
            <w:hideMark/>
          </w:tcPr>
          <w:p w14:paraId="1F8315AB" w14:textId="77777777" w:rsidR="0001771C" w:rsidRPr="00295193" w:rsidRDefault="0001771C" w:rsidP="00831AC9">
            <w:pPr>
              <w:pStyle w:val="Style1"/>
              <w:spacing w:line="240" w:lineRule="auto"/>
              <w:ind w:left="-38" w:right="-72"/>
              <w:jc w:val="right"/>
              <w:rPr>
                <w:rFonts w:ascii="Cordia New" w:hAnsi="Cordia New"/>
                <w:sz w:val="26"/>
                <w:szCs w:val="26"/>
              </w:rPr>
            </w:pPr>
            <w:r w:rsidRPr="00295193">
              <w:rPr>
                <w:rFonts w:ascii="Cordia New" w:hAnsi="Cordia New"/>
                <w:sz w:val="26"/>
                <w:szCs w:val="26"/>
              </w:rPr>
              <w:t>EUR Million</w:t>
            </w:r>
          </w:p>
        </w:tc>
      </w:tr>
      <w:tr w:rsidR="0001771C" w:rsidRPr="00295193" w14:paraId="0D8B63FF" w14:textId="77777777" w:rsidTr="0001771C">
        <w:tc>
          <w:tcPr>
            <w:tcW w:w="6044" w:type="dxa"/>
            <w:shd w:val="clear" w:color="auto" w:fill="auto"/>
            <w:vAlign w:val="bottom"/>
          </w:tcPr>
          <w:p w14:paraId="5BA856E5" w14:textId="77777777" w:rsidR="0001771C" w:rsidRPr="00295193" w:rsidRDefault="0001771C" w:rsidP="00575A73">
            <w:pPr>
              <w:pStyle w:val="Header"/>
              <w:tabs>
                <w:tab w:val="left" w:pos="1985"/>
              </w:tabs>
              <w:ind w:left="525" w:right="-108"/>
              <w:jc w:val="left"/>
              <w:rPr>
                <w:rFonts w:ascii="Cordia New" w:hAnsi="Cordia New" w:cs="Cordia New"/>
                <w:sz w:val="12"/>
                <w:szCs w:val="12"/>
                <w:lang w:eastAsia="en-US"/>
              </w:rPr>
            </w:pPr>
          </w:p>
        </w:tc>
        <w:tc>
          <w:tcPr>
            <w:tcW w:w="1701" w:type="dxa"/>
            <w:shd w:val="clear" w:color="auto" w:fill="auto"/>
            <w:vAlign w:val="bottom"/>
          </w:tcPr>
          <w:p w14:paraId="641A6E80" w14:textId="77777777" w:rsidR="0001771C" w:rsidRPr="00295193" w:rsidRDefault="0001771C" w:rsidP="00926E9B">
            <w:pPr>
              <w:tabs>
                <w:tab w:val="decimal" w:pos="504"/>
                <w:tab w:val="right" w:pos="1275"/>
              </w:tabs>
              <w:ind w:left="-38" w:right="-72"/>
              <w:jc w:val="right"/>
              <w:rPr>
                <w:rFonts w:ascii="Cordia New" w:hAnsi="Cordia New" w:cs="Cordia New"/>
                <w:sz w:val="12"/>
                <w:szCs w:val="12"/>
              </w:rPr>
            </w:pPr>
          </w:p>
        </w:tc>
        <w:tc>
          <w:tcPr>
            <w:tcW w:w="1701" w:type="dxa"/>
            <w:shd w:val="clear" w:color="auto" w:fill="auto"/>
            <w:vAlign w:val="bottom"/>
          </w:tcPr>
          <w:p w14:paraId="689A9678" w14:textId="77777777" w:rsidR="0001771C" w:rsidRPr="00295193" w:rsidRDefault="0001771C" w:rsidP="00926E9B">
            <w:pPr>
              <w:tabs>
                <w:tab w:val="left" w:pos="720"/>
                <w:tab w:val="right" w:pos="8540"/>
                <w:tab w:val="left" w:pos="8647"/>
              </w:tabs>
              <w:ind w:left="-38" w:right="-72"/>
              <w:jc w:val="right"/>
              <w:rPr>
                <w:rFonts w:ascii="Cordia New" w:hAnsi="Cordia New" w:cs="Cordia New"/>
                <w:sz w:val="12"/>
                <w:szCs w:val="12"/>
              </w:rPr>
            </w:pPr>
          </w:p>
        </w:tc>
      </w:tr>
      <w:tr w:rsidR="0001771C" w:rsidRPr="00295193" w14:paraId="1D5A58F6" w14:textId="77777777" w:rsidTr="0001771C">
        <w:trPr>
          <w:trHeight w:val="210"/>
        </w:trPr>
        <w:tc>
          <w:tcPr>
            <w:tcW w:w="6044" w:type="dxa"/>
            <w:shd w:val="clear" w:color="auto" w:fill="auto"/>
            <w:vAlign w:val="bottom"/>
            <w:hideMark/>
          </w:tcPr>
          <w:p w14:paraId="3787DE6A" w14:textId="77777777" w:rsidR="0001771C" w:rsidRPr="00295193" w:rsidRDefault="0001771C" w:rsidP="00575A73">
            <w:pPr>
              <w:pStyle w:val="Header"/>
              <w:tabs>
                <w:tab w:val="left" w:pos="1985"/>
              </w:tabs>
              <w:ind w:left="525" w:right="-108"/>
              <w:jc w:val="left"/>
              <w:rPr>
                <w:rFonts w:ascii="Cordia New" w:hAnsi="Cordia New" w:cs="Cordia New"/>
                <w:sz w:val="26"/>
                <w:szCs w:val="26"/>
                <w:lang w:eastAsia="en-US"/>
              </w:rPr>
            </w:pPr>
            <w:r w:rsidRPr="00295193">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726C6BDC" w14:textId="77777777" w:rsidR="0001771C" w:rsidRPr="00295193"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03DF01F2" w14:textId="77777777" w:rsidR="0001771C" w:rsidRPr="00295193" w:rsidRDefault="0001771C" w:rsidP="00926E9B">
            <w:pPr>
              <w:tabs>
                <w:tab w:val="left" w:pos="720"/>
                <w:tab w:val="right" w:pos="8540"/>
                <w:tab w:val="left" w:pos="8647"/>
              </w:tabs>
              <w:ind w:left="-38" w:right="-72"/>
              <w:jc w:val="right"/>
              <w:rPr>
                <w:rFonts w:ascii="Cordia New" w:hAnsi="Cordia New" w:cs="Cordia New"/>
                <w:sz w:val="26"/>
                <w:szCs w:val="26"/>
                <w:cs/>
              </w:rPr>
            </w:pPr>
          </w:p>
        </w:tc>
      </w:tr>
      <w:tr w:rsidR="0001771C" w:rsidRPr="00295193" w14:paraId="604B76E0" w14:textId="77777777" w:rsidTr="0001771C">
        <w:trPr>
          <w:trHeight w:val="210"/>
        </w:trPr>
        <w:tc>
          <w:tcPr>
            <w:tcW w:w="6044" w:type="dxa"/>
            <w:shd w:val="clear" w:color="auto" w:fill="auto"/>
            <w:vAlign w:val="bottom"/>
            <w:hideMark/>
          </w:tcPr>
          <w:p w14:paraId="2E13AA1D" w14:textId="77777777" w:rsidR="0001771C" w:rsidRPr="00295193" w:rsidRDefault="0001771C" w:rsidP="00575A73">
            <w:pPr>
              <w:pStyle w:val="Header"/>
              <w:tabs>
                <w:tab w:val="left" w:pos="1985"/>
              </w:tabs>
              <w:ind w:left="525" w:right="-108"/>
              <w:jc w:val="left"/>
              <w:rPr>
                <w:rFonts w:ascii="Cordia New" w:hAnsi="Cordia New" w:cs="Cordia New"/>
                <w:sz w:val="26"/>
                <w:szCs w:val="26"/>
                <w:lang w:eastAsia="en-US"/>
              </w:rPr>
            </w:pPr>
            <w:r w:rsidRPr="00295193">
              <w:rPr>
                <w:rFonts w:ascii="Cordia New" w:hAnsi="Cordia New" w:cs="Cordia New"/>
                <w:sz w:val="26"/>
                <w:szCs w:val="26"/>
                <w:lang w:eastAsia="en-US"/>
              </w:rPr>
              <w:t xml:space="preserve">   contracts and purchases of assets </w:t>
            </w:r>
          </w:p>
        </w:tc>
        <w:tc>
          <w:tcPr>
            <w:tcW w:w="1701" w:type="dxa"/>
            <w:shd w:val="clear" w:color="auto" w:fill="auto"/>
            <w:vAlign w:val="bottom"/>
          </w:tcPr>
          <w:p w14:paraId="4371DEB8" w14:textId="77777777" w:rsidR="0001771C" w:rsidRPr="00295193"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21DAC1D9" w14:textId="77777777" w:rsidR="0001771C" w:rsidRPr="00295193" w:rsidRDefault="0001771C" w:rsidP="00926E9B">
            <w:pPr>
              <w:tabs>
                <w:tab w:val="left" w:pos="720"/>
                <w:tab w:val="right" w:pos="8540"/>
                <w:tab w:val="left" w:pos="8647"/>
              </w:tabs>
              <w:ind w:left="-38" w:right="-72"/>
              <w:jc w:val="right"/>
              <w:rPr>
                <w:rFonts w:ascii="Cordia New" w:hAnsi="Cordia New" w:cs="Cordia New"/>
                <w:sz w:val="26"/>
                <w:szCs w:val="26"/>
              </w:rPr>
            </w:pPr>
          </w:p>
        </w:tc>
      </w:tr>
      <w:tr w:rsidR="0001771C" w:rsidRPr="00295193" w14:paraId="06494F83" w14:textId="77777777" w:rsidTr="0001771C">
        <w:trPr>
          <w:trHeight w:val="144"/>
        </w:trPr>
        <w:tc>
          <w:tcPr>
            <w:tcW w:w="6044" w:type="dxa"/>
            <w:shd w:val="clear" w:color="auto" w:fill="auto"/>
            <w:vAlign w:val="bottom"/>
            <w:hideMark/>
          </w:tcPr>
          <w:p w14:paraId="4A1C6670" w14:textId="1525FCAA" w:rsidR="0001771C" w:rsidRPr="00295193" w:rsidRDefault="0001771C" w:rsidP="00596096">
            <w:pPr>
              <w:pStyle w:val="Header"/>
              <w:tabs>
                <w:tab w:val="left" w:pos="1985"/>
              </w:tabs>
              <w:ind w:left="525" w:right="-108"/>
              <w:jc w:val="left"/>
              <w:rPr>
                <w:rFonts w:ascii="Cordia New" w:hAnsi="Cordia New" w:cs="Cordia New"/>
                <w:sz w:val="26"/>
                <w:szCs w:val="26"/>
                <w:lang w:eastAsia="en-US"/>
              </w:rPr>
            </w:pPr>
            <w:r w:rsidRPr="00295193">
              <w:rPr>
                <w:rFonts w:ascii="Cordia New" w:hAnsi="Cordia New" w:cs="Cordia New"/>
                <w:sz w:val="26"/>
                <w:szCs w:val="26"/>
                <w:lang w:eastAsia="en-US"/>
              </w:rPr>
              <w:t xml:space="preserve">   as at 31 March 2020</w:t>
            </w:r>
          </w:p>
        </w:tc>
        <w:tc>
          <w:tcPr>
            <w:tcW w:w="1701" w:type="dxa"/>
            <w:shd w:val="clear" w:color="auto" w:fill="auto"/>
            <w:vAlign w:val="bottom"/>
          </w:tcPr>
          <w:p w14:paraId="3E92A237" w14:textId="4D624AFD" w:rsidR="0001771C" w:rsidRPr="00295193" w:rsidRDefault="0001771C" w:rsidP="00926E9B">
            <w:pPr>
              <w:tabs>
                <w:tab w:val="decimal" w:pos="504"/>
                <w:tab w:val="right" w:pos="1275"/>
              </w:tabs>
              <w:ind w:left="-38" w:right="-72"/>
              <w:jc w:val="right"/>
              <w:rPr>
                <w:rFonts w:ascii="Cordia New" w:hAnsi="Cordia New" w:cs="Cordia New"/>
                <w:sz w:val="26"/>
                <w:szCs w:val="26"/>
                <w:cs/>
              </w:rPr>
            </w:pPr>
            <w:r w:rsidRPr="00295193">
              <w:rPr>
                <w:rFonts w:ascii="Cordia New" w:hAnsi="Cordia New" w:cs="Cordia New"/>
                <w:sz w:val="26"/>
                <w:szCs w:val="26"/>
              </w:rPr>
              <w:t>478</w:t>
            </w:r>
          </w:p>
        </w:tc>
        <w:tc>
          <w:tcPr>
            <w:tcW w:w="1701" w:type="dxa"/>
            <w:shd w:val="clear" w:color="auto" w:fill="auto"/>
            <w:vAlign w:val="bottom"/>
          </w:tcPr>
          <w:p w14:paraId="5484D0C1" w14:textId="29150D66" w:rsidR="0001771C" w:rsidRPr="00295193" w:rsidRDefault="0001771C" w:rsidP="00926E9B">
            <w:pPr>
              <w:tabs>
                <w:tab w:val="left" w:pos="720"/>
                <w:tab w:val="right" w:pos="8540"/>
                <w:tab w:val="left" w:pos="8647"/>
              </w:tabs>
              <w:ind w:left="-38" w:right="-72"/>
              <w:jc w:val="right"/>
              <w:rPr>
                <w:rFonts w:ascii="Cordia New" w:hAnsi="Cordia New" w:cs="Cordia New"/>
                <w:sz w:val="26"/>
                <w:szCs w:val="26"/>
              </w:rPr>
            </w:pPr>
            <w:r w:rsidRPr="00295193">
              <w:rPr>
                <w:rFonts w:ascii="Cordia New" w:hAnsi="Cordia New" w:cs="Cordia New"/>
                <w:sz w:val="26"/>
                <w:szCs w:val="26"/>
              </w:rPr>
              <w:t>12</w:t>
            </w:r>
          </w:p>
        </w:tc>
      </w:tr>
      <w:tr w:rsidR="0001771C" w:rsidRPr="00295193" w14:paraId="17DD3E05" w14:textId="77777777" w:rsidTr="0001771C">
        <w:tc>
          <w:tcPr>
            <w:tcW w:w="6044" w:type="dxa"/>
            <w:shd w:val="clear" w:color="auto" w:fill="auto"/>
            <w:vAlign w:val="bottom"/>
            <w:hideMark/>
          </w:tcPr>
          <w:p w14:paraId="457C0E6F" w14:textId="77777777" w:rsidR="0001771C" w:rsidRPr="00295193" w:rsidRDefault="0001771C" w:rsidP="00575A73">
            <w:pPr>
              <w:pStyle w:val="Header"/>
              <w:tabs>
                <w:tab w:val="left" w:pos="1985"/>
              </w:tabs>
              <w:ind w:left="525" w:right="-108"/>
              <w:jc w:val="left"/>
              <w:rPr>
                <w:rFonts w:ascii="Cordia New" w:hAnsi="Cordia New" w:cs="Cordia New"/>
                <w:sz w:val="26"/>
                <w:szCs w:val="26"/>
                <w:lang w:eastAsia="en-US"/>
              </w:rPr>
            </w:pPr>
            <w:r w:rsidRPr="00295193">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43429ADB" w14:textId="77777777" w:rsidR="0001771C" w:rsidRPr="00295193"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22404D2B" w14:textId="77777777" w:rsidR="0001771C" w:rsidRPr="00295193" w:rsidRDefault="0001771C" w:rsidP="00926E9B">
            <w:pPr>
              <w:tabs>
                <w:tab w:val="left" w:pos="720"/>
                <w:tab w:val="right" w:pos="8540"/>
                <w:tab w:val="left" w:pos="8647"/>
              </w:tabs>
              <w:ind w:left="-38" w:right="-72"/>
              <w:jc w:val="right"/>
              <w:rPr>
                <w:rFonts w:ascii="Cordia New" w:hAnsi="Cordia New" w:cs="Cordia New"/>
                <w:sz w:val="26"/>
                <w:szCs w:val="26"/>
              </w:rPr>
            </w:pPr>
          </w:p>
        </w:tc>
      </w:tr>
      <w:tr w:rsidR="0001771C" w:rsidRPr="00295193" w14:paraId="1F54844C" w14:textId="77777777" w:rsidTr="0001771C">
        <w:tc>
          <w:tcPr>
            <w:tcW w:w="6044" w:type="dxa"/>
            <w:shd w:val="clear" w:color="auto" w:fill="auto"/>
            <w:vAlign w:val="bottom"/>
            <w:hideMark/>
          </w:tcPr>
          <w:p w14:paraId="1DA0FFAA" w14:textId="77777777" w:rsidR="0001771C" w:rsidRPr="00295193" w:rsidRDefault="0001771C" w:rsidP="00575A73">
            <w:pPr>
              <w:pStyle w:val="Header"/>
              <w:tabs>
                <w:tab w:val="left" w:pos="1985"/>
              </w:tabs>
              <w:ind w:left="525" w:right="-108"/>
              <w:jc w:val="left"/>
              <w:rPr>
                <w:rFonts w:ascii="Cordia New" w:hAnsi="Cordia New" w:cs="Cordia New"/>
                <w:sz w:val="26"/>
                <w:szCs w:val="26"/>
                <w:lang w:eastAsia="en-US"/>
              </w:rPr>
            </w:pPr>
            <w:r w:rsidRPr="00295193">
              <w:rPr>
                <w:rFonts w:ascii="Cordia New" w:hAnsi="Cordia New" w:cs="Cordia New"/>
                <w:sz w:val="26"/>
                <w:szCs w:val="26"/>
                <w:lang w:eastAsia="en-US"/>
              </w:rPr>
              <w:t xml:space="preserve">   contracts and purchases of assets</w:t>
            </w:r>
          </w:p>
        </w:tc>
        <w:tc>
          <w:tcPr>
            <w:tcW w:w="1701" w:type="dxa"/>
            <w:shd w:val="clear" w:color="auto" w:fill="auto"/>
            <w:vAlign w:val="bottom"/>
          </w:tcPr>
          <w:p w14:paraId="447CD8ED" w14:textId="77777777" w:rsidR="0001771C" w:rsidRPr="00295193"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423C534D" w14:textId="77777777" w:rsidR="0001771C" w:rsidRPr="00295193" w:rsidRDefault="0001771C" w:rsidP="00926E9B">
            <w:pPr>
              <w:tabs>
                <w:tab w:val="left" w:pos="720"/>
                <w:tab w:val="right" w:pos="8540"/>
                <w:tab w:val="left" w:pos="8647"/>
              </w:tabs>
              <w:ind w:left="-38" w:right="-72"/>
              <w:jc w:val="right"/>
              <w:rPr>
                <w:rFonts w:ascii="Cordia New" w:hAnsi="Cordia New" w:cs="Cordia New"/>
                <w:sz w:val="26"/>
                <w:szCs w:val="26"/>
              </w:rPr>
            </w:pPr>
          </w:p>
        </w:tc>
      </w:tr>
      <w:tr w:rsidR="0001771C" w:rsidRPr="00295193" w14:paraId="03308636" w14:textId="77777777" w:rsidTr="0001771C">
        <w:trPr>
          <w:trHeight w:val="92"/>
        </w:trPr>
        <w:tc>
          <w:tcPr>
            <w:tcW w:w="6044" w:type="dxa"/>
            <w:shd w:val="clear" w:color="auto" w:fill="auto"/>
            <w:vAlign w:val="bottom"/>
            <w:hideMark/>
          </w:tcPr>
          <w:p w14:paraId="08640A7D" w14:textId="549B23E2" w:rsidR="0001771C" w:rsidRPr="00295193" w:rsidRDefault="0001771C" w:rsidP="00960D2E">
            <w:pPr>
              <w:pStyle w:val="Header"/>
              <w:tabs>
                <w:tab w:val="left" w:pos="1985"/>
              </w:tabs>
              <w:ind w:left="525" w:right="-108"/>
              <w:jc w:val="left"/>
              <w:rPr>
                <w:rFonts w:ascii="Cordia New" w:hAnsi="Cordia New" w:cs="Cordia New"/>
                <w:sz w:val="26"/>
                <w:szCs w:val="26"/>
                <w:lang w:eastAsia="en-US"/>
              </w:rPr>
            </w:pPr>
            <w:r w:rsidRPr="00295193">
              <w:rPr>
                <w:rFonts w:ascii="Cordia New" w:hAnsi="Cordia New" w:cs="Cordia New"/>
                <w:sz w:val="26"/>
                <w:szCs w:val="26"/>
                <w:lang w:eastAsia="en-US"/>
              </w:rPr>
              <w:t xml:space="preserve">   as at 31 December 2019</w:t>
            </w:r>
          </w:p>
        </w:tc>
        <w:tc>
          <w:tcPr>
            <w:tcW w:w="1701" w:type="dxa"/>
            <w:shd w:val="clear" w:color="auto" w:fill="auto"/>
            <w:vAlign w:val="bottom"/>
          </w:tcPr>
          <w:p w14:paraId="00F31DB4" w14:textId="66F13ED4" w:rsidR="0001771C" w:rsidRPr="00295193" w:rsidRDefault="0001771C" w:rsidP="00960D2E">
            <w:pPr>
              <w:tabs>
                <w:tab w:val="decimal" w:pos="504"/>
                <w:tab w:val="center" w:pos="612"/>
                <w:tab w:val="right" w:pos="1224"/>
                <w:tab w:val="right" w:pos="1275"/>
              </w:tabs>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634</w:t>
            </w:r>
          </w:p>
        </w:tc>
        <w:tc>
          <w:tcPr>
            <w:tcW w:w="1701" w:type="dxa"/>
            <w:shd w:val="clear" w:color="auto" w:fill="auto"/>
          </w:tcPr>
          <w:p w14:paraId="398A2169" w14:textId="4AAF236B" w:rsidR="0001771C" w:rsidRPr="00295193" w:rsidRDefault="0001771C" w:rsidP="00960D2E">
            <w:pPr>
              <w:tabs>
                <w:tab w:val="decimal" w:pos="504"/>
                <w:tab w:val="center" w:pos="612"/>
                <w:tab w:val="right" w:pos="1224"/>
                <w:tab w:val="right" w:pos="1275"/>
              </w:tabs>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38</w:t>
            </w:r>
          </w:p>
        </w:tc>
      </w:tr>
    </w:tbl>
    <w:p w14:paraId="7799854E" w14:textId="250454C8" w:rsidR="008177A1" w:rsidRPr="00295193" w:rsidRDefault="007872B5" w:rsidP="00575A73">
      <w:pPr>
        <w:pStyle w:val="Heading8"/>
        <w:spacing w:before="0" w:after="0"/>
        <w:ind w:left="540" w:hanging="540"/>
        <w:rPr>
          <w:rFonts w:ascii="Cordia New" w:hAnsi="Cordia New" w:cs="Cordia New"/>
          <w:b/>
          <w:bCs/>
          <w:i w:val="0"/>
          <w:iCs w:val="0"/>
          <w:sz w:val="26"/>
          <w:szCs w:val="26"/>
        </w:rPr>
      </w:pPr>
      <w:r w:rsidRPr="00295193">
        <w:rPr>
          <w:rFonts w:ascii="Cordia New" w:hAnsi="Cordia New" w:cs="Cordia New"/>
          <w:b/>
          <w:bCs/>
          <w:i w:val="0"/>
          <w:iCs w:val="0"/>
          <w:sz w:val="26"/>
          <w:szCs w:val="26"/>
        </w:rPr>
        <w:br w:type="page"/>
      </w:r>
      <w:r w:rsidR="0029637C" w:rsidRPr="00295193">
        <w:rPr>
          <w:rFonts w:ascii="Cordia New" w:hAnsi="Cordia New" w:cs="Cordia New"/>
          <w:b/>
          <w:bCs/>
          <w:i w:val="0"/>
          <w:iCs w:val="0"/>
          <w:sz w:val="26"/>
          <w:szCs w:val="26"/>
        </w:rPr>
        <w:lastRenderedPageBreak/>
        <w:t>1</w:t>
      </w:r>
      <w:r w:rsidR="0059594E" w:rsidRPr="00295193">
        <w:rPr>
          <w:rFonts w:ascii="Cordia New" w:hAnsi="Cordia New" w:cs="Cordia New"/>
          <w:b/>
          <w:bCs/>
          <w:i w:val="0"/>
          <w:iCs w:val="0"/>
          <w:sz w:val="26"/>
          <w:szCs w:val="26"/>
        </w:rPr>
        <w:t>3</w:t>
      </w:r>
      <w:r w:rsidR="008177A1" w:rsidRPr="00295193">
        <w:rPr>
          <w:rFonts w:ascii="Cordia New" w:hAnsi="Cordia New" w:cs="Cordia New"/>
          <w:b/>
          <w:bCs/>
          <w:i w:val="0"/>
          <w:iCs w:val="0"/>
          <w:sz w:val="26"/>
          <w:szCs w:val="26"/>
        </w:rPr>
        <w:tab/>
        <w:t>Intangible assets</w:t>
      </w:r>
    </w:p>
    <w:tbl>
      <w:tblPr>
        <w:tblW w:w="9441" w:type="dxa"/>
        <w:tblInd w:w="18" w:type="dxa"/>
        <w:tblLayout w:type="fixed"/>
        <w:tblLook w:val="04A0" w:firstRow="1" w:lastRow="0" w:firstColumn="1" w:lastColumn="0" w:noHBand="0" w:noVBand="1"/>
      </w:tblPr>
      <w:tblGrid>
        <w:gridCol w:w="5985"/>
        <w:gridCol w:w="1728"/>
        <w:gridCol w:w="1728"/>
      </w:tblGrid>
      <w:tr w:rsidR="008177A1" w:rsidRPr="00295193" w14:paraId="6A32F0DF" w14:textId="77777777" w:rsidTr="00BF4145">
        <w:trPr>
          <w:cantSplit/>
        </w:trPr>
        <w:tc>
          <w:tcPr>
            <w:tcW w:w="5985" w:type="dxa"/>
            <w:shd w:val="clear" w:color="auto" w:fill="auto"/>
            <w:vAlign w:val="bottom"/>
          </w:tcPr>
          <w:p w14:paraId="579BEA50" w14:textId="77777777" w:rsidR="001D5D07" w:rsidRPr="00295193"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295193" w:rsidRDefault="001D5D07" w:rsidP="00926E9B">
            <w:pPr>
              <w:ind w:left="25" w:right="-72"/>
              <w:jc w:val="right"/>
              <w:rPr>
                <w:rFonts w:ascii="Cordia New" w:hAnsi="Cordia New" w:cs="Cordia New"/>
                <w:b/>
                <w:bCs/>
                <w:sz w:val="26"/>
                <w:szCs w:val="26"/>
              </w:rPr>
            </w:pPr>
            <w:r w:rsidRPr="00295193">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295193" w:rsidRDefault="001D5D07" w:rsidP="00926E9B">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8177A1" w:rsidRPr="00295193" w14:paraId="421CECFC" w14:textId="77777777" w:rsidTr="00BF4145">
        <w:trPr>
          <w:cantSplit/>
        </w:trPr>
        <w:tc>
          <w:tcPr>
            <w:tcW w:w="5985" w:type="dxa"/>
            <w:shd w:val="clear" w:color="auto" w:fill="auto"/>
            <w:vAlign w:val="bottom"/>
          </w:tcPr>
          <w:p w14:paraId="3F4F7839" w14:textId="77777777" w:rsidR="001D5D07" w:rsidRPr="00295193"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295193" w:rsidRDefault="001D5D07" w:rsidP="00926E9B">
            <w:pPr>
              <w:ind w:left="25" w:right="-72"/>
              <w:jc w:val="right"/>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295193" w:rsidRDefault="001D5D07" w:rsidP="00926E9B">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19456ED5" w14:textId="77777777" w:rsidTr="00BF4145">
        <w:trPr>
          <w:cantSplit/>
        </w:trPr>
        <w:tc>
          <w:tcPr>
            <w:tcW w:w="5985" w:type="dxa"/>
            <w:shd w:val="clear" w:color="auto" w:fill="auto"/>
            <w:vAlign w:val="bottom"/>
          </w:tcPr>
          <w:p w14:paraId="6ABC4647" w14:textId="77777777" w:rsidR="001D5D07" w:rsidRPr="00295193"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53E0FD9D" w14:textId="77777777" w:rsidR="001D5D07" w:rsidRPr="00295193" w:rsidRDefault="001D5D07" w:rsidP="00831AC9">
            <w:pPr>
              <w:pStyle w:val="Style1"/>
              <w:spacing w:line="240" w:lineRule="auto"/>
              <w:ind w:left="25" w:right="-72"/>
              <w:jc w:val="right"/>
              <w:rPr>
                <w:rFonts w:ascii="Cordia New" w:hAnsi="Cordia New"/>
                <w:sz w:val="26"/>
                <w:szCs w:val="26"/>
              </w:rPr>
            </w:pPr>
            <w:r w:rsidRPr="00295193">
              <w:rPr>
                <w:rFonts w:ascii="Cordia New" w:hAnsi="Cordia New"/>
                <w:sz w:val="26"/>
                <w:szCs w:val="26"/>
              </w:rPr>
              <w:t>Baht’</w:t>
            </w:r>
            <w:r w:rsidRPr="00295193">
              <w:rPr>
                <w:rFonts w:ascii="Cordia New" w:hAnsi="Cordia New"/>
                <w:sz w:val="26"/>
                <w:szCs w:val="26"/>
                <w:lang w:val="en-GB"/>
              </w:rPr>
              <w:t>000</w:t>
            </w:r>
          </w:p>
        </w:tc>
        <w:tc>
          <w:tcPr>
            <w:tcW w:w="1728" w:type="dxa"/>
            <w:shd w:val="clear" w:color="auto" w:fill="auto"/>
            <w:vAlign w:val="bottom"/>
            <w:hideMark/>
          </w:tcPr>
          <w:p w14:paraId="796E587B" w14:textId="77777777" w:rsidR="001D5D07" w:rsidRPr="00295193" w:rsidRDefault="001D5D07" w:rsidP="00831AC9">
            <w:pPr>
              <w:pStyle w:val="Style1"/>
              <w:spacing w:line="240" w:lineRule="auto"/>
              <w:ind w:right="-72"/>
              <w:jc w:val="right"/>
              <w:rPr>
                <w:rFonts w:ascii="Cordia New" w:hAnsi="Cordia New"/>
                <w:sz w:val="26"/>
                <w:szCs w:val="26"/>
              </w:rPr>
            </w:pPr>
            <w:r w:rsidRPr="00295193">
              <w:rPr>
                <w:rFonts w:ascii="Cordia New" w:hAnsi="Cordia New"/>
                <w:sz w:val="26"/>
                <w:szCs w:val="26"/>
              </w:rPr>
              <w:t>Baht’</w:t>
            </w:r>
            <w:r w:rsidRPr="00295193">
              <w:rPr>
                <w:rFonts w:ascii="Cordia New" w:hAnsi="Cordia New"/>
                <w:sz w:val="26"/>
                <w:szCs w:val="26"/>
                <w:lang w:val="en-GB"/>
              </w:rPr>
              <w:t>000</w:t>
            </w:r>
          </w:p>
        </w:tc>
      </w:tr>
      <w:tr w:rsidR="008177A1" w:rsidRPr="0001681B" w14:paraId="06282058" w14:textId="77777777" w:rsidTr="00BF4145">
        <w:trPr>
          <w:cantSplit/>
        </w:trPr>
        <w:tc>
          <w:tcPr>
            <w:tcW w:w="5985" w:type="dxa"/>
            <w:shd w:val="clear" w:color="auto" w:fill="auto"/>
            <w:vAlign w:val="bottom"/>
          </w:tcPr>
          <w:p w14:paraId="17B99681" w14:textId="77777777" w:rsidR="001D5D07" w:rsidRPr="0001681B" w:rsidRDefault="001D5D07" w:rsidP="00575A73">
            <w:pPr>
              <w:tabs>
                <w:tab w:val="left" w:pos="4320"/>
                <w:tab w:val="left" w:pos="8640"/>
              </w:tabs>
              <w:ind w:left="516"/>
              <w:jc w:val="left"/>
              <w:rPr>
                <w:rFonts w:ascii="Cordia New" w:hAnsi="Cordia New" w:cs="Cordia New"/>
                <w:sz w:val="10"/>
                <w:szCs w:val="10"/>
              </w:rPr>
            </w:pPr>
          </w:p>
        </w:tc>
        <w:tc>
          <w:tcPr>
            <w:tcW w:w="1728" w:type="dxa"/>
            <w:shd w:val="clear" w:color="auto" w:fill="auto"/>
            <w:vAlign w:val="bottom"/>
          </w:tcPr>
          <w:p w14:paraId="45CFA463" w14:textId="77777777" w:rsidR="001D5D07" w:rsidRPr="0001681B" w:rsidRDefault="001D5D07" w:rsidP="00926E9B">
            <w:pPr>
              <w:tabs>
                <w:tab w:val="left" w:pos="1170"/>
              </w:tabs>
              <w:ind w:left="25" w:right="-72"/>
              <w:jc w:val="center"/>
              <w:rPr>
                <w:rFonts w:ascii="Cordia New" w:hAnsi="Cordia New" w:cs="Cordia New"/>
                <w:sz w:val="10"/>
                <w:szCs w:val="10"/>
              </w:rPr>
            </w:pPr>
          </w:p>
        </w:tc>
        <w:tc>
          <w:tcPr>
            <w:tcW w:w="1728" w:type="dxa"/>
            <w:shd w:val="clear" w:color="auto" w:fill="auto"/>
            <w:vAlign w:val="bottom"/>
          </w:tcPr>
          <w:p w14:paraId="49E2356B" w14:textId="77777777" w:rsidR="001D5D07" w:rsidRPr="0001681B" w:rsidRDefault="001D5D07" w:rsidP="00926E9B">
            <w:pPr>
              <w:tabs>
                <w:tab w:val="left" w:pos="1170"/>
              </w:tabs>
              <w:ind w:right="-72"/>
              <w:jc w:val="center"/>
              <w:rPr>
                <w:rFonts w:ascii="Cordia New" w:hAnsi="Cordia New" w:cs="Cordia New"/>
                <w:sz w:val="10"/>
                <w:szCs w:val="10"/>
              </w:rPr>
            </w:pPr>
          </w:p>
        </w:tc>
      </w:tr>
      <w:tr w:rsidR="008177A1" w:rsidRPr="00295193" w14:paraId="04F1D4AF" w14:textId="77777777" w:rsidTr="00BF4145">
        <w:trPr>
          <w:cantSplit/>
        </w:trPr>
        <w:tc>
          <w:tcPr>
            <w:tcW w:w="5985" w:type="dxa"/>
            <w:shd w:val="clear" w:color="auto" w:fill="auto"/>
            <w:vAlign w:val="bottom"/>
            <w:hideMark/>
          </w:tcPr>
          <w:p w14:paraId="4C6D749C" w14:textId="34EDDE73" w:rsidR="00875FB8" w:rsidRPr="00295193" w:rsidRDefault="00875FB8" w:rsidP="00596096">
            <w:pPr>
              <w:pStyle w:val="Header"/>
              <w:tabs>
                <w:tab w:val="left" w:pos="720"/>
              </w:tabs>
              <w:ind w:left="516"/>
              <w:rPr>
                <w:rFonts w:ascii="Cordia New" w:hAnsi="Cordia New" w:cs="Cordia New"/>
                <w:b/>
                <w:bCs/>
                <w:sz w:val="26"/>
                <w:szCs w:val="26"/>
                <w:lang w:eastAsia="en-US"/>
              </w:rPr>
            </w:pPr>
            <w:r w:rsidRPr="00295193">
              <w:rPr>
                <w:rFonts w:ascii="Cordia New" w:hAnsi="Cordia New" w:cs="Cordia New"/>
                <w:b/>
                <w:bCs/>
                <w:sz w:val="26"/>
                <w:szCs w:val="26"/>
                <w:lang w:eastAsia="en-US"/>
              </w:rPr>
              <w:t xml:space="preserve">For the </w:t>
            </w:r>
            <w:r w:rsidR="00355856" w:rsidRPr="00295193">
              <w:rPr>
                <w:rFonts w:ascii="Cordia New" w:hAnsi="Cordia New" w:cs="Cordia New"/>
                <w:b/>
                <w:bCs/>
                <w:sz w:val="26"/>
                <w:szCs w:val="26"/>
                <w:lang w:eastAsia="en-US"/>
              </w:rPr>
              <w:t>three-month</w:t>
            </w:r>
            <w:r w:rsidRPr="00295193">
              <w:rPr>
                <w:rFonts w:ascii="Cordia New" w:hAnsi="Cordia New" w:cs="Cordia New"/>
                <w:b/>
                <w:bCs/>
                <w:sz w:val="26"/>
                <w:szCs w:val="26"/>
                <w:lang w:eastAsia="en-US"/>
              </w:rPr>
              <w:t xml:space="preserve"> period ended </w:t>
            </w:r>
            <w:r w:rsidR="00355856" w:rsidRPr="00295193">
              <w:rPr>
                <w:rFonts w:ascii="Cordia New" w:hAnsi="Cordia New" w:cs="Cordia New"/>
                <w:b/>
                <w:bCs/>
                <w:sz w:val="26"/>
                <w:szCs w:val="26"/>
                <w:lang w:eastAsia="en-US"/>
              </w:rPr>
              <w:t>31 March</w:t>
            </w:r>
            <w:r w:rsidRPr="00295193">
              <w:rPr>
                <w:rFonts w:ascii="Cordia New" w:hAnsi="Cordia New" w:cs="Cordia New"/>
                <w:b/>
                <w:bCs/>
                <w:sz w:val="26"/>
                <w:szCs w:val="26"/>
                <w:lang w:eastAsia="en-US"/>
              </w:rPr>
              <w:t xml:space="preserve"> </w:t>
            </w:r>
            <w:r w:rsidR="00355856" w:rsidRPr="00295193">
              <w:rPr>
                <w:rFonts w:ascii="Cordia New" w:hAnsi="Cordia New" w:cs="Cordia New"/>
                <w:b/>
                <w:bCs/>
                <w:sz w:val="26"/>
                <w:szCs w:val="26"/>
                <w:lang w:eastAsia="en-US"/>
              </w:rPr>
              <w:t>2020</w:t>
            </w:r>
          </w:p>
        </w:tc>
        <w:tc>
          <w:tcPr>
            <w:tcW w:w="1728" w:type="dxa"/>
            <w:shd w:val="clear" w:color="auto" w:fill="auto"/>
            <w:vAlign w:val="bottom"/>
          </w:tcPr>
          <w:p w14:paraId="1E1F57B2" w14:textId="77777777" w:rsidR="00875FB8" w:rsidRPr="00295193" w:rsidRDefault="00875FB8" w:rsidP="00926E9B">
            <w:pPr>
              <w:tabs>
                <w:tab w:val="left" w:pos="1170"/>
              </w:tabs>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295193" w:rsidRDefault="00875FB8" w:rsidP="00926E9B">
            <w:pPr>
              <w:tabs>
                <w:tab w:val="left" w:pos="1170"/>
              </w:tabs>
              <w:ind w:right="-72"/>
              <w:jc w:val="center"/>
              <w:rPr>
                <w:rFonts w:ascii="Cordia New" w:hAnsi="Cordia New" w:cs="Cordia New"/>
                <w:b/>
                <w:bCs/>
                <w:sz w:val="26"/>
                <w:szCs w:val="26"/>
              </w:rPr>
            </w:pPr>
          </w:p>
        </w:tc>
      </w:tr>
      <w:tr w:rsidR="00960D2E" w:rsidRPr="00295193" w14:paraId="575C64FB" w14:textId="77777777" w:rsidTr="00BF4145">
        <w:trPr>
          <w:cantSplit/>
          <w:trHeight w:val="72"/>
        </w:trPr>
        <w:tc>
          <w:tcPr>
            <w:tcW w:w="5985" w:type="dxa"/>
            <w:shd w:val="clear" w:color="auto" w:fill="auto"/>
            <w:vAlign w:val="bottom"/>
            <w:hideMark/>
          </w:tcPr>
          <w:p w14:paraId="4C78E9B5" w14:textId="75FD99A7" w:rsidR="00960D2E" w:rsidRPr="00295193" w:rsidRDefault="00960D2E" w:rsidP="00960D2E">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 xml:space="preserve">Opening net book amount </w:t>
            </w:r>
            <w:r w:rsidR="005155F0" w:rsidRPr="00295193">
              <w:rPr>
                <w:rFonts w:ascii="Cordia New" w:hAnsi="Cordia New" w:cs="Cordia New"/>
                <w:sz w:val="26"/>
                <w:szCs w:val="26"/>
              </w:rPr>
              <w:t>(as previously report</w:t>
            </w:r>
            <w:r w:rsidR="00E221DE" w:rsidRPr="00295193">
              <w:rPr>
                <w:rFonts w:ascii="Cordia New" w:hAnsi="Cordia New" w:cs="Cordia New"/>
                <w:sz w:val="26"/>
                <w:szCs w:val="26"/>
              </w:rPr>
              <w:t>ed</w:t>
            </w:r>
            <w:r w:rsidR="005155F0" w:rsidRPr="00295193">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55AA9E11" w14:textId="47F27480" w:rsidR="00960D2E" w:rsidRPr="00295193" w:rsidRDefault="00960D2E" w:rsidP="00960D2E">
            <w:pPr>
              <w:ind w:left="-38" w:right="-72"/>
              <w:jc w:val="right"/>
              <w:rPr>
                <w:rFonts w:ascii="Cordia New" w:hAnsi="Cordia New" w:cs="Cordia New"/>
                <w:sz w:val="26"/>
                <w:szCs w:val="26"/>
              </w:rPr>
            </w:pPr>
            <w:r w:rsidRPr="00295193">
              <w:rPr>
                <w:rFonts w:ascii="Cordia New" w:hAnsi="Cordia New" w:cs="Cordia New"/>
                <w:sz w:val="26"/>
                <w:szCs w:val="26"/>
              </w:rPr>
              <w:t>59,706,816</w:t>
            </w:r>
          </w:p>
        </w:tc>
        <w:tc>
          <w:tcPr>
            <w:tcW w:w="1728" w:type="dxa"/>
            <w:shd w:val="clear" w:color="auto" w:fill="auto"/>
            <w:vAlign w:val="bottom"/>
          </w:tcPr>
          <w:p w14:paraId="0D7EDFCD" w14:textId="3DC0FECE" w:rsidR="00960D2E" w:rsidRPr="00295193" w:rsidRDefault="00960D2E" w:rsidP="00960D2E">
            <w:pPr>
              <w:ind w:left="-38" w:right="-72"/>
              <w:jc w:val="right"/>
              <w:rPr>
                <w:rFonts w:ascii="Cordia New" w:hAnsi="Cordia New" w:cs="Cordia New"/>
                <w:sz w:val="26"/>
                <w:szCs w:val="26"/>
                <w:cs/>
                <w:lang w:val="en-US"/>
              </w:rPr>
            </w:pPr>
            <w:r w:rsidRPr="00295193">
              <w:rPr>
                <w:rFonts w:ascii="Cordia New" w:hAnsi="Cordia New" w:cs="Cordia New"/>
                <w:sz w:val="26"/>
                <w:szCs w:val="26"/>
              </w:rPr>
              <w:t>26,15</w:t>
            </w:r>
            <w:r w:rsidR="00906CA4" w:rsidRPr="00295193">
              <w:rPr>
                <w:rFonts w:ascii="Cordia New" w:hAnsi="Cordia New" w:cs="Cordia New"/>
                <w:sz w:val="26"/>
                <w:szCs w:val="26"/>
                <w:lang w:val="en-US"/>
              </w:rPr>
              <w:t>2</w:t>
            </w:r>
          </w:p>
        </w:tc>
      </w:tr>
      <w:tr w:rsidR="00B729DC" w:rsidRPr="00295193" w14:paraId="0C53351D" w14:textId="77777777" w:rsidTr="00BF4145">
        <w:trPr>
          <w:cantSplit/>
        </w:trPr>
        <w:tc>
          <w:tcPr>
            <w:tcW w:w="5985" w:type="dxa"/>
            <w:shd w:val="clear" w:color="auto" w:fill="auto"/>
            <w:vAlign w:val="bottom"/>
          </w:tcPr>
          <w:p w14:paraId="0338BBDF" w14:textId="79BEFC7F" w:rsidR="00B729DC" w:rsidRPr="00295193" w:rsidRDefault="00B729DC" w:rsidP="00D467D4">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Retrospective adjustment from change</w:t>
            </w:r>
            <w:r w:rsidR="00925914" w:rsidRPr="00295193">
              <w:rPr>
                <w:rFonts w:ascii="Cordia New" w:hAnsi="Cordia New" w:cs="Cordia New"/>
                <w:sz w:val="26"/>
                <w:szCs w:val="26"/>
              </w:rPr>
              <w:t>s</w:t>
            </w:r>
          </w:p>
          <w:p w14:paraId="23520165" w14:textId="5FAE53CC" w:rsidR="00B729DC" w:rsidRPr="00295193" w:rsidRDefault="00B729DC" w:rsidP="00D467D4">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 xml:space="preserve">   in accounting policy</w:t>
            </w:r>
            <w:r w:rsidR="006D2DAF" w:rsidRPr="00295193">
              <w:rPr>
                <w:rFonts w:ascii="Cordia New" w:hAnsi="Cordia New" w:cs="Cordia New"/>
                <w:sz w:val="26"/>
                <w:szCs w:val="26"/>
              </w:rPr>
              <w:t xml:space="preserve"> (Note 5)</w:t>
            </w:r>
          </w:p>
        </w:tc>
        <w:tc>
          <w:tcPr>
            <w:tcW w:w="1728" w:type="dxa"/>
            <w:tcBorders>
              <w:top w:val="nil"/>
              <w:left w:val="nil"/>
              <w:bottom w:val="nil"/>
              <w:right w:val="nil"/>
            </w:tcBorders>
            <w:shd w:val="clear" w:color="auto" w:fill="auto"/>
            <w:vAlign w:val="bottom"/>
          </w:tcPr>
          <w:p w14:paraId="1C0C3DCF" w14:textId="3755258D" w:rsidR="00B729DC" w:rsidRPr="00295193" w:rsidRDefault="00B729DC" w:rsidP="00B729DC">
            <w:pPr>
              <w:pBdr>
                <w:bottom w:val="single" w:sz="4" w:space="1" w:color="auto"/>
              </w:pBdr>
              <w:ind w:left="25"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t>(1,038,171)</w:t>
            </w:r>
          </w:p>
        </w:tc>
        <w:tc>
          <w:tcPr>
            <w:tcW w:w="1728" w:type="dxa"/>
            <w:shd w:val="clear" w:color="auto" w:fill="auto"/>
            <w:vAlign w:val="bottom"/>
          </w:tcPr>
          <w:p w14:paraId="1CABF7EE" w14:textId="588E65FE" w:rsidR="00B729DC" w:rsidRPr="00295193" w:rsidRDefault="00B729DC" w:rsidP="00B729DC">
            <w:pPr>
              <w:pBdr>
                <w:bottom w:val="single" w:sz="4" w:space="1" w:color="auto"/>
              </w:pBdr>
              <w:ind w:left="25" w:right="-72"/>
              <w:jc w:val="right"/>
              <w:rPr>
                <w:rFonts w:ascii="Cordia New" w:hAnsi="Cordia New" w:cs="Cordia New"/>
                <w:snapToGrid w:val="0"/>
                <w:sz w:val="26"/>
                <w:szCs w:val="26"/>
                <w:cs/>
                <w:lang w:eastAsia="th-TH"/>
              </w:rPr>
            </w:pPr>
            <w:r w:rsidRPr="00295193">
              <w:rPr>
                <w:rFonts w:ascii="Cordia New" w:hAnsi="Cordia New" w:cs="Cordia New"/>
                <w:snapToGrid w:val="0"/>
                <w:sz w:val="26"/>
                <w:szCs w:val="26"/>
                <w:lang w:eastAsia="th-TH"/>
              </w:rPr>
              <w:t>-</w:t>
            </w:r>
          </w:p>
        </w:tc>
      </w:tr>
      <w:tr w:rsidR="00B729DC" w:rsidRPr="00295193" w14:paraId="71736D3F" w14:textId="77777777" w:rsidTr="00BF4145">
        <w:trPr>
          <w:cantSplit/>
        </w:trPr>
        <w:tc>
          <w:tcPr>
            <w:tcW w:w="5985" w:type="dxa"/>
            <w:shd w:val="clear" w:color="auto" w:fill="auto"/>
            <w:vAlign w:val="bottom"/>
          </w:tcPr>
          <w:p w14:paraId="6F29503B" w14:textId="10C56098" w:rsidR="00B729DC" w:rsidRPr="00295193" w:rsidRDefault="00B729DC" w:rsidP="00D467D4">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Opening net book amount</w:t>
            </w:r>
            <w:r w:rsidR="00CE6C54">
              <w:rPr>
                <w:rFonts w:ascii="Cordia New" w:hAnsi="Cordia New" w:cs="Cordia New"/>
                <w:sz w:val="26"/>
                <w:szCs w:val="26"/>
              </w:rPr>
              <w:t xml:space="preserve"> (as restated)</w:t>
            </w:r>
          </w:p>
        </w:tc>
        <w:tc>
          <w:tcPr>
            <w:tcW w:w="1728" w:type="dxa"/>
            <w:tcBorders>
              <w:top w:val="nil"/>
              <w:left w:val="nil"/>
              <w:bottom w:val="nil"/>
              <w:right w:val="nil"/>
            </w:tcBorders>
            <w:shd w:val="clear" w:color="auto" w:fill="auto"/>
            <w:vAlign w:val="bottom"/>
          </w:tcPr>
          <w:p w14:paraId="1EF7D834" w14:textId="00280DCC" w:rsidR="00B729DC" w:rsidRPr="00295193" w:rsidRDefault="00B729DC" w:rsidP="00047DF1">
            <w:pPr>
              <w:ind w:left="-38" w:right="-72"/>
              <w:jc w:val="right"/>
              <w:rPr>
                <w:rFonts w:ascii="Cordia New" w:hAnsi="Cordia New" w:cs="Cordia New"/>
                <w:sz w:val="26"/>
                <w:szCs w:val="26"/>
                <w:lang w:val="en-US"/>
              </w:rPr>
            </w:pPr>
            <w:r w:rsidRPr="00295193">
              <w:rPr>
                <w:rFonts w:ascii="Cordia New" w:hAnsi="Cordia New" w:cs="Cordia New"/>
                <w:sz w:val="26"/>
                <w:szCs w:val="26"/>
                <w:lang w:val="en-US"/>
              </w:rPr>
              <w:t>58,668,645</w:t>
            </w:r>
          </w:p>
        </w:tc>
        <w:tc>
          <w:tcPr>
            <w:tcW w:w="1728" w:type="dxa"/>
            <w:shd w:val="clear" w:color="auto" w:fill="auto"/>
            <w:vAlign w:val="bottom"/>
          </w:tcPr>
          <w:p w14:paraId="252E049B" w14:textId="6EC0A882" w:rsidR="00B729DC" w:rsidRPr="00295193" w:rsidRDefault="00B729DC" w:rsidP="00047DF1">
            <w:pPr>
              <w:ind w:left="25" w:right="-72"/>
              <w:jc w:val="right"/>
              <w:rPr>
                <w:rFonts w:ascii="Cordia New" w:hAnsi="Cordia New" w:cs="Cordia New"/>
                <w:sz w:val="26"/>
                <w:szCs w:val="26"/>
                <w:cs/>
              </w:rPr>
            </w:pPr>
            <w:r w:rsidRPr="00295193">
              <w:rPr>
                <w:rFonts w:ascii="Cordia New" w:hAnsi="Cordia New" w:cs="Cordia New"/>
                <w:sz w:val="26"/>
                <w:szCs w:val="26"/>
              </w:rPr>
              <w:t>26,152</w:t>
            </w:r>
          </w:p>
        </w:tc>
      </w:tr>
      <w:tr w:rsidR="00D467D4" w:rsidRPr="00295193" w14:paraId="51BEC402" w14:textId="77777777" w:rsidTr="00BF4145">
        <w:trPr>
          <w:cantSplit/>
        </w:trPr>
        <w:tc>
          <w:tcPr>
            <w:tcW w:w="5985" w:type="dxa"/>
            <w:shd w:val="clear" w:color="auto" w:fill="auto"/>
            <w:vAlign w:val="bottom"/>
            <w:hideMark/>
          </w:tcPr>
          <w:p w14:paraId="0E9AE327" w14:textId="77777777" w:rsidR="00D467D4" w:rsidRPr="00295193" w:rsidRDefault="00D467D4" w:rsidP="00D467D4">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28512812" w:rsidR="00D467D4" w:rsidRPr="00295193" w:rsidRDefault="002B7FFA" w:rsidP="00047DF1">
            <w:pPr>
              <w:ind w:left="-38" w:right="-72"/>
              <w:jc w:val="right"/>
              <w:rPr>
                <w:rFonts w:ascii="Cordia New" w:hAnsi="Cordia New" w:cs="Cordia New"/>
                <w:sz w:val="26"/>
                <w:szCs w:val="26"/>
                <w:lang w:val="en-US"/>
              </w:rPr>
            </w:pPr>
            <w:r w:rsidRPr="00295193">
              <w:rPr>
                <w:rFonts w:ascii="Cordia New" w:hAnsi="Cordia New" w:cs="Cordia New"/>
                <w:sz w:val="26"/>
                <w:szCs w:val="26"/>
                <w:lang w:val="en-US"/>
              </w:rPr>
              <w:t>256,851</w:t>
            </w:r>
          </w:p>
        </w:tc>
        <w:tc>
          <w:tcPr>
            <w:tcW w:w="1728" w:type="dxa"/>
            <w:shd w:val="clear" w:color="auto" w:fill="auto"/>
            <w:vAlign w:val="bottom"/>
          </w:tcPr>
          <w:p w14:paraId="614C9360" w14:textId="63E481FC" w:rsidR="00D467D4" w:rsidRPr="00295193" w:rsidRDefault="00611130" w:rsidP="00047DF1">
            <w:pPr>
              <w:ind w:left="25" w:right="-72"/>
              <w:jc w:val="right"/>
              <w:rPr>
                <w:rFonts w:ascii="Cordia New" w:hAnsi="Cordia New" w:cs="Cordia New"/>
                <w:sz w:val="26"/>
                <w:szCs w:val="26"/>
              </w:rPr>
            </w:pPr>
            <w:r w:rsidRPr="00295193">
              <w:rPr>
                <w:rFonts w:ascii="Cordia New" w:hAnsi="Cordia New" w:cs="Cordia New"/>
                <w:sz w:val="26"/>
                <w:szCs w:val="26"/>
                <w:cs/>
              </w:rPr>
              <w:t>24</w:t>
            </w:r>
          </w:p>
        </w:tc>
      </w:tr>
      <w:tr w:rsidR="00D467D4" w:rsidRPr="00295193" w14:paraId="44634ABC" w14:textId="77777777" w:rsidTr="00BF4145">
        <w:trPr>
          <w:cantSplit/>
        </w:trPr>
        <w:tc>
          <w:tcPr>
            <w:tcW w:w="5985" w:type="dxa"/>
            <w:shd w:val="clear" w:color="auto" w:fill="auto"/>
            <w:vAlign w:val="bottom"/>
          </w:tcPr>
          <w:p w14:paraId="55D89EEF" w14:textId="5D89C549" w:rsidR="00D467D4" w:rsidRPr="00295193" w:rsidRDefault="00D467D4" w:rsidP="00D467D4">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Acquisition from investment in subsidiar</w:t>
            </w:r>
            <w:r w:rsidR="007D4A5B" w:rsidRPr="00295193">
              <w:rPr>
                <w:rFonts w:ascii="Cordia New" w:hAnsi="Cordia New" w:cs="Cordia New"/>
                <w:sz w:val="26"/>
                <w:szCs w:val="26"/>
              </w:rPr>
              <w:t>ies</w:t>
            </w:r>
            <w:r w:rsidR="00E00C43" w:rsidRPr="00295193">
              <w:rPr>
                <w:rFonts w:ascii="Cordia New" w:hAnsi="Cordia New" w:cs="Cordia New"/>
                <w:sz w:val="26"/>
                <w:szCs w:val="26"/>
              </w:rPr>
              <w:t xml:space="preserve"> (Note 2</w:t>
            </w:r>
            <w:r w:rsidR="00E43C92" w:rsidRPr="00295193">
              <w:rPr>
                <w:rFonts w:ascii="Cordia New" w:hAnsi="Cordia New" w:cs="Cordia New"/>
                <w:sz w:val="26"/>
                <w:szCs w:val="26"/>
              </w:rPr>
              <w:t>4</w:t>
            </w:r>
            <w:r w:rsidR="00E00C43" w:rsidRPr="00295193">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72562BDC" w14:textId="7AAA8EC3" w:rsidR="00D467D4" w:rsidRPr="00295193" w:rsidRDefault="00F7560D" w:rsidP="00047DF1">
            <w:pPr>
              <w:ind w:left="-38" w:right="-72"/>
              <w:jc w:val="right"/>
              <w:rPr>
                <w:rFonts w:ascii="Cordia New" w:hAnsi="Cordia New" w:cs="Cordia New"/>
                <w:sz w:val="26"/>
                <w:szCs w:val="26"/>
              </w:rPr>
            </w:pPr>
            <w:r w:rsidRPr="00295193">
              <w:rPr>
                <w:rFonts w:ascii="Cordia New" w:hAnsi="Cordia New" w:cs="Cordia New"/>
                <w:sz w:val="26"/>
                <w:szCs w:val="26"/>
                <w:cs/>
              </w:rPr>
              <w:t>2</w:t>
            </w:r>
            <w:r w:rsidRPr="00295193">
              <w:rPr>
                <w:rFonts w:ascii="Cordia New" w:hAnsi="Cordia New" w:cs="Cordia New"/>
                <w:sz w:val="26"/>
                <w:szCs w:val="26"/>
              </w:rPr>
              <w:t>,</w:t>
            </w:r>
            <w:r w:rsidRPr="00295193">
              <w:rPr>
                <w:rFonts w:ascii="Cordia New" w:hAnsi="Cordia New" w:cs="Cordia New"/>
                <w:sz w:val="26"/>
                <w:szCs w:val="26"/>
                <w:cs/>
              </w:rPr>
              <w:t>5</w:t>
            </w:r>
            <w:r w:rsidR="002B7FFA" w:rsidRPr="00295193">
              <w:rPr>
                <w:rFonts w:ascii="Cordia New" w:hAnsi="Cordia New" w:cs="Cordia New"/>
                <w:sz w:val="26"/>
                <w:szCs w:val="26"/>
              </w:rPr>
              <w:t>93,027</w:t>
            </w:r>
          </w:p>
        </w:tc>
        <w:tc>
          <w:tcPr>
            <w:tcW w:w="1728" w:type="dxa"/>
            <w:shd w:val="clear" w:color="auto" w:fill="auto"/>
            <w:vAlign w:val="bottom"/>
          </w:tcPr>
          <w:p w14:paraId="6EDD8C7B" w14:textId="03C34F7D" w:rsidR="00D467D4" w:rsidRPr="00295193" w:rsidRDefault="00AA41A0" w:rsidP="00047DF1">
            <w:pPr>
              <w:ind w:left="25" w:right="-72"/>
              <w:jc w:val="right"/>
              <w:rPr>
                <w:rFonts w:ascii="Cordia New" w:hAnsi="Cordia New" w:cs="Cordia New"/>
                <w:sz w:val="26"/>
                <w:szCs w:val="26"/>
              </w:rPr>
            </w:pPr>
            <w:r w:rsidRPr="00295193">
              <w:rPr>
                <w:rFonts w:ascii="Cordia New" w:hAnsi="Cordia New" w:cs="Cordia New"/>
                <w:sz w:val="26"/>
                <w:szCs w:val="26"/>
              </w:rPr>
              <w:t>-</w:t>
            </w:r>
          </w:p>
        </w:tc>
      </w:tr>
      <w:tr w:rsidR="00BF4145" w:rsidRPr="00295193" w14:paraId="34013023" w14:textId="77777777" w:rsidTr="00BF4145">
        <w:trPr>
          <w:cantSplit/>
        </w:trPr>
        <w:tc>
          <w:tcPr>
            <w:tcW w:w="5985" w:type="dxa"/>
            <w:shd w:val="clear" w:color="auto" w:fill="auto"/>
            <w:vAlign w:val="bottom"/>
          </w:tcPr>
          <w:p w14:paraId="1E725D6A" w14:textId="6372F5B3" w:rsidR="00BF4145" w:rsidRPr="00295193" w:rsidRDefault="00BF4145" w:rsidP="00D467D4">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Disposals, net</w:t>
            </w:r>
          </w:p>
        </w:tc>
        <w:tc>
          <w:tcPr>
            <w:tcW w:w="1728" w:type="dxa"/>
            <w:tcBorders>
              <w:top w:val="nil"/>
              <w:left w:val="nil"/>
              <w:bottom w:val="nil"/>
              <w:right w:val="nil"/>
            </w:tcBorders>
            <w:shd w:val="clear" w:color="auto" w:fill="auto"/>
            <w:vAlign w:val="bottom"/>
          </w:tcPr>
          <w:p w14:paraId="2476796F" w14:textId="20D1CF4E" w:rsidR="00BF4145" w:rsidRPr="00295193" w:rsidRDefault="00BF4145" w:rsidP="00047DF1">
            <w:pPr>
              <w:ind w:left="-38" w:right="-72"/>
              <w:jc w:val="right"/>
              <w:rPr>
                <w:rFonts w:ascii="Cordia New" w:hAnsi="Cordia New" w:cs="Cordia New"/>
                <w:sz w:val="26"/>
                <w:szCs w:val="26"/>
              </w:rPr>
            </w:pPr>
            <w:r w:rsidRPr="00295193">
              <w:rPr>
                <w:rFonts w:ascii="Cordia New" w:hAnsi="Cordia New" w:cs="Cordia New"/>
                <w:sz w:val="26"/>
                <w:szCs w:val="26"/>
                <w:cs/>
              </w:rPr>
              <w:t>(439)</w:t>
            </w:r>
          </w:p>
        </w:tc>
        <w:tc>
          <w:tcPr>
            <w:tcW w:w="1728" w:type="dxa"/>
            <w:shd w:val="clear" w:color="auto" w:fill="auto"/>
            <w:vAlign w:val="bottom"/>
          </w:tcPr>
          <w:p w14:paraId="701D6D90" w14:textId="31F7254E" w:rsidR="00BF4145" w:rsidRPr="00295193" w:rsidRDefault="00BF4145" w:rsidP="00047DF1">
            <w:pPr>
              <w:ind w:left="25" w:right="-72"/>
              <w:jc w:val="right"/>
              <w:rPr>
                <w:rFonts w:ascii="Cordia New" w:hAnsi="Cordia New" w:cs="Cordia New"/>
                <w:sz w:val="26"/>
                <w:szCs w:val="26"/>
              </w:rPr>
            </w:pPr>
            <w:r w:rsidRPr="00295193">
              <w:rPr>
                <w:rFonts w:ascii="Cordia New" w:hAnsi="Cordia New" w:cs="Cordia New"/>
                <w:sz w:val="26"/>
                <w:szCs w:val="26"/>
              </w:rPr>
              <w:t>-</w:t>
            </w:r>
          </w:p>
        </w:tc>
      </w:tr>
      <w:tr w:rsidR="00BF4145" w:rsidRPr="00295193" w14:paraId="4FB0A5C8" w14:textId="77777777" w:rsidTr="00BF4145">
        <w:trPr>
          <w:cantSplit/>
        </w:trPr>
        <w:tc>
          <w:tcPr>
            <w:tcW w:w="5985" w:type="dxa"/>
            <w:shd w:val="clear" w:color="auto" w:fill="auto"/>
            <w:vAlign w:val="bottom"/>
            <w:hideMark/>
          </w:tcPr>
          <w:p w14:paraId="2CA08E40" w14:textId="64F35237" w:rsidR="00BF4145" w:rsidRPr="00295193" w:rsidRDefault="00BF4145" w:rsidP="00D467D4">
            <w:pPr>
              <w:tabs>
                <w:tab w:val="left" w:pos="4320"/>
                <w:tab w:val="left" w:pos="8640"/>
              </w:tabs>
              <w:ind w:left="516"/>
              <w:jc w:val="left"/>
              <w:rPr>
                <w:rFonts w:ascii="Cordia New" w:hAnsi="Cordia New" w:cs="Cordia New"/>
                <w:sz w:val="26"/>
                <w:szCs w:val="26"/>
                <w:cs/>
              </w:rPr>
            </w:pPr>
            <w:r w:rsidRPr="00295193">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29E02F6D" w:rsidR="00BF4145" w:rsidRPr="00295193" w:rsidRDefault="00BF4145" w:rsidP="00047DF1">
            <w:pPr>
              <w:ind w:left="25" w:right="-72"/>
              <w:jc w:val="right"/>
              <w:rPr>
                <w:rFonts w:ascii="Cordia New" w:hAnsi="Cordia New" w:cs="Cordia New"/>
                <w:sz w:val="26"/>
                <w:szCs w:val="26"/>
              </w:rPr>
            </w:pPr>
            <w:r w:rsidRPr="00295193">
              <w:rPr>
                <w:rFonts w:ascii="Cordia New" w:hAnsi="Cordia New" w:cs="Cordia New"/>
                <w:sz w:val="26"/>
                <w:szCs w:val="26"/>
                <w:cs/>
              </w:rPr>
              <w:t>(428)</w:t>
            </w:r>
          </w:p>
        </w:tc>
        <w:tc>
          <w:tcPr>
            <w:tcW w:w="1728" w:type="dxa"/>
            <w:shd w:val="clear" w:color="auto" w:fill="auto"/>
            <w:vAlign w:val="bottom"/>
          </w:tcPr>
          <w:p w14:paraId="498A0A0E" w14:textId="3B2DB99B" w:rsidR="00BF4145" w:rsidRPr="00295193" w:rsidRDefault="00BF4145" w:rsidP="00047DF1">
            <w:pPr>
              <w:ind w:left="25" w:right="-72"/>
              <w:jc w:val="right"/>
              <w:rPr>
                <w:rFonts w:ascii="Cordia New" w:hAnsi="Cordia New" w:cs="Cordia New"/>
                <w:sz w:val="26"/>
                <w:szCs w:val="26"/>
              </w:rPr>
            </w:pPr>
            <w:r w:rsidRPr="00295193">
              <w:rPr>
                <w:rFonts w:ascii="Cordia New" w:hAnsi="Cordia New" w:cs="Cordia New"/>
                <w:sz w:val="26"/>
                <w:szCs w:val="26"/>
              </w:rPr>
              <w:t>-</w:t>
            </w:r>
          </w:p>
        </w:tc>
      </w:tr>
      <w:tr w:rsidR="00BF4145" w:rsidRPr="00295193" w14:paraId="5AE68949" w14:textId="77777777" w:rsidTr="00BF4145">
        <w:trPr>
          <w:cantSplit/>
        </w:trPr>
        <w:tc>
          <w:tcPr>
            <w:tcW w:w="5985" w:type="dxa"/>
            <w:shd w:val="clear" w:color="auto" w:fill="auto"/>
            <w:vAlign w:val="bottom"/>
            <w:hideMark/>
          </w:tcPr>
          <w:p w14:paraId="46D4DCAC" w14:textId="69F441F0" w:rsidR="00BF4145" w:rsidRPr="00295193" w:rsidRDefault="008D3E38" w:rsidP="00D467D4">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 xml:space="preserve">Transfer </w:t>
            </w:r>
            <w:r w:rsidR="0012173F" w:rsidRPr="00295193">
              <w:rPr>
                <w:rFonts w:ascii="Cordia New" w:hAnsi="Cordia New" w:cs="Cordia New"/>
                <w:sz w:val="26"/>
                <w:szCs w:val="26"/>
              </w:rPr>
              <w:t>from</w:t>
            </w:r>
            <w:r w:rsidR="009E413A">
              <w:rPr>
                <w:rFonts w:ascii="Cordia New" w:hAnsi="Cordia New" w:cs="Cordia New"/>
                <w:sz w:val="26"/>
                <w:szCs w:val="26"/>
              </w:rPr>
              <w:t xml:space="preserve"> (to)</w:t>
            </w:r>
            <w:r w:rsidRPr="00295193">
              <w:rPr>
                <w:rFonts w:ascii="Cordia New" w:hAnsi="Cordia New" w:cs="Cordia New"/>
                <w:sz w:val="26"/>
                <w:szCs w:val="26"/>
              </w:rPr>
              <w:t xml:space="preserve"> other accounts</w:t>
            </w:r>
          </w:p>
        </w:tc>
        <w:tc>
          <w:tcPr>
            <w:tcW w:w="1728" w:type="dxa"/>
            <w:tcBorders>
              <w:top w:val="nil"/>
              <w:left w:val="nil"/>
              <w:bottom w:val="nil"/>
              <w:right w:val="nil"/>
            </w:tcBorders>
            <w:shd w:val="clear" w:color="auto" w:fill="auto"/>
            <w:vAlign w:val="bottom"/>
          </w:tcPr>
          <w:p w14:paraId="6F22855A" w14:textId="6FB52A93" w:rsidR="00BF4145" w:rsidRPr="00295193" w:rsidRDefault="0012173F" w:rsidP="00047DF1">
            <w:pPr>
              <w:ind w:left="25" w:right="-72"/>
              <w:jc w:val="right"/>
              <w:rPr>
                <w:rFonts w:ascii="Cordia New" w:hAnsi="Cordia New" w:cs="Cordia New"/>
                <w:sz w:val="26"/>
                <w:szCs w:val="26"/>
              </w:rPr>
            </w:pPr>
            <w:r w:rsidRPr="00295193">
              <w:rPr>
                <w:rFonts w:ascii="Cordia New" w:hAnsi="Cordia New" w:cs="Cordia New"/>
                <w:sz w:val="26"/>
                <w:szCs w:val="26"/>
              </w:rPr>
              <w:t>9,283</w:t>
            </w:r>
          </w:p>
        </w:tc>
        <w:tc>
          <w:tcPr>
            <w:tcW w:w="1728" w:type="dxa"/>
            <w:shd w:val="clear" w:color="auto" w:fill="auto"/>
            <w:vAlign w:val="bottom"/>
          </w:tcPr>
          <w:p w14:paraId="1A62C9DB" w14:textId="1FFBA6BE" w:rsidR="00BF4145" w:rsidRPr="00295193" w:rsidRDefault="00BF4145" w:rsidP="00047DF1">
            <w:pPr>
              <w:ind w:left="25" w:right="-72"/>
              <w:jc w:val="right"/>
              <w:rPr>
                <w:rFonts w:ascii="Cordia New" w:hAnsi="Cordia New" w:cs="Cordia New"/>
                <w:sz w:val="26"/>
                <w:szCs w:val="26"/>
              </w:rPr>
            </w:pPr>
            <w:r w:rsidRPr="00295193">
              <w:rPr>
                <w:rFonts w:ascii="Cordia New" w:hAnsi="Cordia New" w:cs="Cordia New"/>
                <w:sz w:val="26"/>
                <w:szCs w:val="26"/>
              </w:rPr>
              <w:t>-</w:t>
            </w:r>
          </w:p>
        </w:tc>
      </w:tr>
      <w:tr w:rsidR="00BF4145" w:rsidRPr="00295193" w14:paraId="31A55764" w14:textId="77777777" w:rsidTr="00BF4145">
        <w:trPr>
          <w:cantSplit/>
        </w:trPr>
        <w:tc>
          <w:tcPr>
            <w:tcW w:w="5985" w:type="dxa"/>
            <w:shd w:val="clear" w:color="auto" w:fill="auto"/>
            <w:vAlign w:val="bottom"/>
          </w:tcPr>
          <w:p w14:paraId="1A94E42D" w14:textId="57A33C72" w:rsidR="00BF4145" w:rsidRPr="00295193" w:rsidRDefault="00BF4145" w:rsidP="00D467D4">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Amortisation charge</w:t>
            </w:r>
          </w:p>
        </w:tc>
        <w:tc>
          <w:tcPr>
            <w:tcW w:w="1728" w:type="dxa"/>
            <w:tcBorders>
              <w:top w:val="nil"/>
              <w:left w:val="nil"/>
              <w:bottom w:val="nil"/>
              <w:right w:val="nil"/>
            </w:tcBorders>
            <w:shd w:val="clear" w:color="auto" w:fill="auto"/>
            <w:vAlign w:val="bottom"/>
          </w:tcPr>
          <w:p w14:paraId="5D024D77" w14:textId="7C904229" w:rsidR="00BF4145" w:rsidRPr="00295193" w:rsidRDefault="00BF4145" w:rsidP="00047DF1">
            <w:pPr>
              <w:ind w:left="25" w:right="-72"/>
              <w:jc w:val="right"/>
              <w:rPr>
                <w:rFonts w:ascii="Cordia New" w:hAnsi="Cordia New" w:cs="Cordia New"/>
                <w:sz w:val="26"/>
                <w:szCs w:val="26"/>
                <w:cs/>
              </w:rPr>
            </w:pPr>
            <w:r w:rsidRPr="00295193">
              <w:rPr>
                <w:rFonts w:ascii="Cordia New" w:hAnsi="Cordia New" w:cs="Cordia New"/>
                <w:snapToGrid w:val="0"/>
                <w:sz w:val="26"/>
                <w:szCs w:val="26"/>
                <w:cs/>
                <w:lang w:eastAsia="th-TH"/>
              </w:rPr>
              <w:t>(290</w:t>
            </w:r>
            <w:r w:rsidRPr="00295193">
              <w:rPr>
                <w:rFonts w:ascii="Cordia New" w:hAnsi="Cordia New" w:cs="Cordia New"/>
                <w:snapToGrid w:val="0"/>
                <w:sz w:val="26"/>
                <w:szCs w:val="26"/>
                <w:lang w:eastAsia="th-TH"/>
              </w:rPr>
              <w:t>,</w:t>
            </w:r>
            <w:r w:rsidRPr="00295193">
              <w:rPr>
                <w:rFonts w:ascii="Cordia New" w:hAnsi="Cordia New" w:cs="Cordia New"/>
                <w:snapToGrid w:val="0"/>
                <w:sz w:val="26"/>
                <w:szCs w:val="26"/>
                <w:cs/>
                <w:lang w:eastAsia="th-TH"/>
              </w:rPr>
              <w:t>963)</w:t>
            </w:r>
          </w:p>
        </w:tc>
        <w:tc>
          <w:tcPr>
            <w:tcW w:w="1728" w:type="dxa"/>
            <w:shd w:val="clear" w:color="auto" w:fill="auto"/>
            <w:vAlign w:val="bottom"/>
          </w:tcPr>
          <w:p w14:paraId="3C62B422" w14:textId="55B745DC" w:rsidR="00BF4145" w:rsidRPr="00295193" w:rsidRDefault="00BF4145" w:rsidP="00047DF1">
            <w:pPr>
              <w:ind w:left="25" w:right="-72"/>
              <w:jc w:val="right"/>
              <w:rPr>
                <w:rFonts w:ascii="Cordia New" w:hAnsi="Cordia New" w:cs="Cordia New"/>
                <w:sz w:val="26"/>
                <w:szCs w:val="26"/>
              </w:rPr>
            </w:pPr>
            <w:r w:rsidRPr="00295193">
              <w:rPr>
                <w:rFonts w:ascii="Cordia New" w:hAnsi="Cordia New" w:cs="Cordia New"/>
                <w:snapToGrid w:val="0"/>
                <w:sz w:val="26"/>
                <w:szCs w:val="26"/>
                <w:cs/>
                <w:lang w:eastAsia="th-TH"/>
              </w:rPr>
              <w:t>(1</w:t>
            </w:r>
            <w:r w:rsidRPr="00295193">
              <w:rPr>
                <w:rFonts w:ascii="Cordia New" w:hAnsi="Cordia New" w:cs="Cordia New"/>
                <w:snapToGrid w:val="0"/>
                <w:sz w:val="26"/>
                <w:szCs w:val="26"/>
                <w:lang w:eastAsia="th-TH"/>
              </w:rPr>
              <w:t>,</w:t>
            </w:r>
            <w:r w:rsidRPr="00295193">
              <w:rPr>
                <w:rFonts w:ascii="Cordia New" w:hAnsi="Cordia New" w:cs="Cordia New"/>
                <w:snapToGrid w:val="0"/>
                <w:sz w:val="26"/>
                <w:szCs w:val="26"/>
                <w:cs/>
                <w:lang w:eastAsia="th-TH"/>
              </w:rPr>
              <w:t>134)</w:t>
            </w:r>
          </w:p>
        </w:tc>
      </w:tr>
      <w:tr w:rsidR="00BF4145" w:rsidRPr="00295193" w14:paraId="736C355A" w14:textId="77777777" w:rsidTr="00BF4145">
        <w:trPr>
          <w:cantSplit/>
        </w:trPr>
        <w:tc>
          <w:tcPr>
            <w:tcW w:w="5985" w:type="dxa"/>
            <w:shd w:val="clear" w:color="auto" w:fill="auto"/>
            <w:vAlign w:val="bottom"/>
            <w:hideMark/>
          </w:tcPr>
          <w:p w14:paraId="592D8E3C" w14:textId="0AA5DB18" w:rsidR="00BF4145" w:rsidRPr="00295193" w:rsidRDefault="00043922" w:rsidP="00D467D4">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Reversal of impairment charge</w:t>
            </w:r>
          </w:p>
        </w:tc>
        <w:tc>
          <w:tcPr>
            <w:tcW w:w="1728" w:type="dxa"/>
            <w:tcBorders>
              <w:top w:val="nil"/>
              <w:left w:val="nil"/>
              <w:bottom w:val="nil"/>
              <w:right w:val="nil"/>
            </w:tcBorders>
            <w:shd w:val="clear" w:color="auto" w:fill="auto"/>
            <w:vAlign w:val="bottom"/>
          </w:tcPr>
          <w:p w14:paraId="43B67009" w14:textId="48D00C49" w:rsidR="00BF4145" w:rsidRPr="00295193" w:rsidRDefault="00BF4145" w:rsidP="00047DF1">
            <w:pPr>
              <w:ind w:left="25"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cs/>
                <w:lang w:eastAsia="th-TH"/>
              </w:rPr>
              <w:t>213</w:t>
            </w:r>
          </w:p>
        </w:tc>
        <w:tc>
          <w:tcPr>
            <w:tcW w:w="1728" w:type="dxa"/>
            <w:shd w:val="clear" w:color="auto" w:fill="auto"/>
            <w:vAlign w:val="bottom"/>
          </w:tcPr>
          <w:p w14:paraId="48F4D3BF" w14:textId="31DC7583" w:rsidR="00BF4145" w:rsidRPr="00295193" w:rsidRDefault="00BF4145" w:rsidP="00047DF1">
            <w:pPr>
              <w:ind w:left="25"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t>-</w:t>
            </w:r>
          </w:p>
        </w:tc>
      </w:tr>
      <w:tr w:rsidR="00BF4145" w:rsidRPr="00295193" w14:paraId="3DFF3242" w14:textId="77777777" w:rsidTr="00BF4145">
        <w:trPr>
          <w:cantSplit/>
          <w:trHeight w:val="387"/>
        </w:trPr>
        <w:tc>
          <w:tcPr>
            <w:tcW w:w="5985" w:type="dxa"/>
            <w:shd w:val="clear" w:color="auto" w:fill="auto"/>
            <w:vAlign w:val="bottom"/>
          </w:tcPr>
          <w:p w14:paraId="1947BE46" w14:textId="77A587AB" w:rsidR="00BF4145" w:rsidRPr="00295193" w:rsidRDefault="00BF4145" w:rsidP="00D467D4">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Translation adjustment</w:t>
            </w:r>
          </w:p>
        </w:tc>
        <w:tc>
          <w:tcPr>
            <w:tcW w:w="1728" w:type="dxa"/>
            <w:tcBorders>
              <w:top w:val="nil"/>
              <w:left w:val="nil"/>
              <w:bottom w:val="nil"/>
              <w:right w:val="nil"/>
            </w:tcBorders>
            <w:shd w:val="clear" w:color="auto" w:fill="auto"/>
            <w:vAlign w:val="bottom"/>
          </w:tcPr>
          <w:p w14:paraId="705B5194" w14:textId="13DC5162" w:rsidR="00BF4145" w:rsidRPr="00295193" w:rsidRDefault="00BF4145" w:rsidP="00FA788F">
            <w:pPr>
              <w:pBdr>
                <w:bottom w:val="single" w:sz="4" w:space="1" w:color="auto"/>
              </w:pBdr>
              <w:ind w:left="25"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cs/>
                <w:lang w:eastAsia="th-TH"/>
              </w:rPr>
              <w:t>1</w:t>
            </w:r>
            <w:r w:rsidRPr="00295193">
              <w:rPr>
                <w:rFonts w:ascii="Cordia New" w:hAnsi="Cordia New" w:cs="Cordia New"/>
                <w:snapToGrid w:val="0"/>
                <w:sz w:val="26"/>
                <w:szCs w:val="26"/>
                <w:lang w:eastAsia="th-TH"/>
              </w:rPr>
              <w:t>,</w:t>
            </w:r>
            <w:r w:rsidRPr="00295193">
              <w:rPr>
                <w:rFonts w:ascii="Cordia New" w:hAnsi="Cordia New" w:cs="Cordia New"/>
                <w:snapToGrid w:val="0"/>
                <w:sz w:val="26"/>
                <w:szCs w:val="26"/>
                <w:cs/>
                <w:lang w:eastAsia="th-TH"/>
              </w:rPr>
              <w:t>997</w:t>
            </w:r>
            <w:r w:rsidRPr="00295193">
              <w:rPr>
                <w:rFonts w:ascii="Cordia New" w:hAnsi="Cordia New" w:cs="Cordia New"/>
                <w:snapToGrid w:val="0"/>
                <w:sz w:val="26"/>
                <w:szCs w:val="26"/>
                <w:lang w:eastAsia="th-TH"/>
              </w:rPr>
              <w:t>,</w:t>
            </w:r>
            <w:r w:rsidRPr="00295193">
              <w:rPr>
                <w:rFonts w:ascii="Cordia New" w:hAnsi="Cordia New" w:cs="Cordia New"/>
                <w:snapToGrid w:val="0"/>
                <w:sz w:val="26"/>
                <w:szCs w:val="26"/>
                <w:cs/>
                <w:lang w:eastAsia="th-TH"/>
              </w:rPr>
              <w:t>471</w:t>
            </w:r>
          </w:p>
        </w:tc>
        <w:tc>
          <w:tcPr>
            <w:tcW w:w="1728" w:type="dxa"/>
            <w:shd w:val="clear" w:color="auto" w:fill="auto"/>
            <w:vAlign w:val="bottom"/>
          </w:tcPr>
          <w:p w14:paraId="7A5585E9" w14:textId="35186E72" w:rsidR="00BF4145" w:rsidRPr="00295193" w:rsidRDefault="00BF4145" w:rsidP="00FA788F">
            <w:pPr>
              <w:pBdr>
                <w:bottom w:val="single" w:sz="4" w:space="1" w:color="auto"/>
              </w:pBdr>
              <w:ind w:left="25"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t>-</w:t>
            </w:r>
          </w:p>
        </w:tc>
      </w:tr>
      <w:tr w:rsidR="00BF4145" w:rsidRPr="0001681B" w14:paraId="6AFE8CFA" w14:textId="77777777" w:rsidTr="00BF4145">
        <w:trPr>
          <w:cantSplit/>
        </w:trPr>
        <w:tc>
          <w:tcPr>
            <w:tcW w:w="5985" w:type="dxa"/>
            <w:shd w:val="clear" w:color="auto" w:fill="auto"/>
            <w:vAlign w:val="bottom"/>
          </w:tcPr>
          <w:p w14:paraId="5009948A" w14:textId="143BB9D2" w:rsidR="00BF4145" w:rsidRPr="0001681B" w:rsidRDefault="00BF4145" w:rsidP="00D467D4">
            <w:pPr>
              <w:tabs>
                <w:tab w:val="left" w:pos="4320"/>
                <w:tab w:val="left" w:pos="8640"/>
              </w:tabs>
              <w:ind w:left="516"/>
              <w:jc w:val="left"/>
              <w:rPr>
                <w:rFonts w:ascii="Cordia New" w:hAnsi="Cordia New" w:cs="Cordia New"/>
                <w:sz w:val="10"/>
                <w:szCs w:val="10"/>
              </w:rPr>
            </w:pPr>
          </w:p>
        </w:tc>
        <w:tc>
          <w:tcPr>
            <w:tcW w:w="1728" w:type="dxa"/>
            <w:shd w:val="clear" w:color="auto" w:fill="auto"/>
            <w:vAlign w:val="bottom"/>
          </w:tcPr>
          <w:p w14:paraId="1A945C02" w14:textId="40A1A4CA" w:rsidR="00BF4145" w:rsidRPr="0001681B" w:rsidRDefault="00BF4145" w:rsidP="00047DF1">
            <w:pPr>
              <w:ind w:left="25" w:right="-72"/>
              <w:jc w:val="right"/>
              <w:rPr>
                <w:rFonts w:ascii="Cordia New" w:hAnsi="Cordia New" w:cs="Cordia New"/>
                <w:sz w:val="10"/>
                <w:szCs w:val="10"/>
              </w:rPr>
            </w:pPr>
          </w:p>
        </w:tc>
        <w:tc>
          <w:tcPr>
            <w:tcW w:w="1728" w:type="dxa"/>
            <w:shd w:val="clear" w:color="auto" w:fill="auto"/>
            <w:vAlign w:val="bottom"/>
          </w:tcPr>
          <w:p w14:paraId="489A8574" w14:textId="22736976" w:rsidR="00BF4145" w:rsidRPr="0001681B" w:rsidRDefault="00BF4145" w:rsidP="00047DF1">
            <w:pPr>
              <w:ind w:right="-72"/>
              <w:jc w:val="right"/>
              <w:rPr>
                <w:rFonts w:ascii="Cordia New" w:hAnsi="Cordia New" w:cs="Cordia New"/>
                <w:sz w:val="10"/>
                <w:szCs w:val="10"/>
              </w:rPr>
            </w:pPr>
          </w:p>
        </w:tc>
      </w:tr>
      <w:tr w:rsidR="00E43C92" w:rsidRPr="00295193" w14:paraId="664B3865" w14:textId="77777777" w:rsidTr="00BF4145">
        <w:trPr>
          <w:cantSplit/>
        </w:trPr>
        <w:tc>
          <w:tcPr>
            <w:tcW w:w="5985" w:type="dxa"/>
            <w:shd w:val="clear" w:color="auto" w:fill="auto"/>
            <w:vAlign w:val="bottom"/>
          </w:tcPr>
          <w:p w14:paraId="42734ADB" w14:textId="5CF678BB" w:rsidR="00E43C92" w:rsidRPr="00295193" w:rsidRDefault="00E43C92" w:rsidP="00E43C92">
            <w:pPr>
              <w:tabs>
                <w:tab w:val="left" w:pos="4320"/>
                <w:tab w:val="left" w:pos="8640"/>
              </w:tabs>
              <w:ind w:left="516"/>
              <w:jc w:val="left"/>
              <w:rPr>
                <w:rFonts w:ascii="Cordia New" w:hAnsi="Cordia New" w:cs="Cordia New"/>
                <w:sz w:val="26"/>
                <w:szCs w:val="26"/>
              </w:rPr>
            </w:pPr>
            <w:r w:rsidRPr="00295193">
              <w:rPr>
                <w:rFonts w:ascii="Cordia New" w:hAnsi="Cordia New" w:cs="Cordia New"/>
                <w:sz w:val="26"/>
                <w:szCs w:val="26"/>
              </w:rPr>
              <w:t>Closing net book amount</w:t>
            </w:r>
          </w:p>
        </w:tc>
        <w:tc>
          <w:tcPr>
            <w:tcW w:w="1728" w:type="dxa"/>
            <w:shd w:val="clear" w:color="auto" w:fill="auto"/>
            <w:vAlign w:val="bottom"/>
          </w:tcPr>
          <w:p w14:paraId="5C0B8D19" w14:textId="76827E97" w:rsidR="00E43C92" w:rsidRPr="00295193" w:rsidRDefault="00E43C92" w:rsidP="00E43C92">
            <w:pPr>
              <w:pBdr>
                <w:bottom w:val="double" w:sz="4" w:space="1" w:color="auto"/>
              </w:pBdr>
              <w:ind w:left="25"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cs/>
                <w:lang w:eastAsia="th-TH"/>
              </w:rPr>
              <w:t>63</w:t>
            </w:r>
            <w:r w:rsidRPr="00295193">
              <w:rPr>
                <w:rFonts w:ascii="Cordia New" w:hAnsi="Cordia New" w:cs="Cordia New"/>
                <w:snapToGrid w:val="0"/>
                <w:sz w:val="26"/>
                <w:szCs w:val="26"/>
                <w:lang w:eastAsia="th-TH"/>
              </w:rPr>
              <w:t>,</w:t>
            </w:r>
            <w:r w:rsidRPr="00295193">
              <w:rPr>
                <w:rFonts w:ascii="Cordia New" w:hAnsi="Cordia New" w:cs="Cordia New"/>
                <w:snapToGrid w:val="0"/>
                <w:sz w:val="26"/>
                <w:szCs w:val="26"/>
                <w:cs/>
                <w:lang w:eastAsia="th-TH"/>
              </w:rPr>
              <w:t>233</w:t>
            </w:r>
            <w:r w:rsidRPr="00295193">
              <w:rPr>
                <w:rFonts w:ascii="Cordia New" w:hAnsi="Cordia New" w:cs="Cordia New"/>
                <w:snapToGrid w:val="0"/>
                <w:sz w:val="26"/>
                <w:szCs w:val="26"/>
                <w:lang w:eastAsia="th-TH"/>
              </w:rPr>
              <w:t>,</w:t>
            </w:r>
            <w:r w:rsidRPr="00295193">
              <w:rPr>
                <w:rFonts w:ascii="Cordia New" w:hAnsi="Cordia New" w:cs="Cordia New"/>
                <w:snapToGrid w:val="0"/>
                <w:sz w:val="26"/>
                <w:szCs w:val="26"/>
                <w:cs/>
                <w:lang w:eastAsia="th-TH"/>
              </w:rPr>
              <w:t>660</w:t>
            </w:r>
          </w:p>
        </w:tc>
        <w:tc>
          <w:tcPr>
            <w:tcW w:w="1728" w:type="dxa"/>
            <w:shd w:val="clear" w:color="auto" w:fill="auto"/>
            <w:vAlign w:val="bottom"/>
          </w:tcPr>
          <w:p w14:paraId="4230D43E" w14:textId="073F4CD6" w:rsidR="00E43C92" w:rsidRPr="00295193" w:rsidRDefault="00E43C92" w:rsidP="00E43C92">
            <w:pPr>
              <w:pBdr>
                <w:bottom w:val="double" w:sz="4" w:space="1" w:color="auto"/>
              </w:pBdr>
              <w:ind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cs/>
                <w:lang w:eastAsia="th-TH"/>
              </w:rPr>
              <w:t>25</w:t>
            </w:r>
            <w:r w:rsidRPr="00295193">
              <w:rPr>
                <w:rFonts w:ascii="Cordia New" w:hAnsi="Cordia New" w:cs="Cordia New"/>
                <w:snapToGrid w:val="0"/>
                <w:sz w:val="26"/>
                <w:szCs w:val="26"/>
                <w:lang w:eastAsia="th-TH"/>
              </w:rPr>
              <w:t>,</w:t>
            </w:r>
            <w:r w:rsidRPr="00295193">
              <w:rPr>
                <w:rFonts w:ascii="Cordia New" w:hAnsi="Cordia New" w:cs="Cordia New"/>
                <w:snapToGrid w:val="0"/>
                <w:sz w:val="26"/>
                <w:szCs w:val="26"/>
                <w:cs/>
                <w:lang w:eastAsia="th-TH"/>
              </w:rPr>
              <w:t>042</w:t>
            </w:r>
          </w:p>
        </w:tc>
      </w:tr>
    </w:tbl>
    <w:p w14:paraId="6EBF6DC7" w14:textId="77777777" w:rsidR="001D5D07" w:rsidRPr="0001681B" w:rsidRDefault="001D5D07" w:rsidP="00926E9B">
      <w:pPr>
        <w:ind w:left="540"/>
        <w:rPr>
          <w:rFonts w:ascii="Cordia New" w:eastAsia="Times New Roman" w:hAnsi="Cordia New" w:cs="Cordia New"/>
        </w:rPr>
      </w:pPr>
    </w:p>
    <w:p w14:paraId="40E36B7F" w14:textId="49A8ABC8" w:rsidR="0057729A" w:rsidRPr="00295193" w:rsidRDefault="008C3056" w:rsidP="0057729A">
      <w:pPr>
        <w:ind w:left="540"/>
        <w:rPr>
          <w:rFonts w:ascii="Cordia New" w:hAnsi="Cordia New" w:cs="Cordia New"/>
          <w:sz w:val="26"/>
          <w:szCs w:val="26"/>
        </w:rPr>
      </w:pPr>
      <w:r w:rsidRPr="00295193">
        <w:rPr>
          <w:rFonts w:ascii="Cordia New" w:eastAsia="Times New Roman" w:hAnsi="Cordia New" w:cs="Cordia New"/>
          <w:sz w:val="26"/>
          <w:szCs w:val="26"/>
        </w:rPr>
        <w:t xml:space="preserve">A subsidiary of the </w:t>
      </w:r>
      <w:r w:rsidR="002E5647" w:rsidRPr="00295193">
        <w:rPr>
          <w:rFonts w:ascii="Cordia New" w:eastAsia="Times New Roman" w:hAnsi="Cordia New" w:cs="Cordia New"/>
          <w:sz w:val="26"/>
          <w:szCs w:val="26"/>
        </w:rPr>
        <w:t>Group has pledged</w:t>
      </w:r>
      <w:r w:rsidRPr="00295193">
        <w:rPr>
          <w:rFonts w:ascii="Cordia New" w:eastAsia="Times New Roman" w:hAnsi="Cordia New" w:cs="Cordia New"/>
          <w:sz w:val="26"/>
          <w:szCs w:val="26"/>
        </w:rPr>
        <w:t xml:space="preserve"> asset management rights</w:t>
      </w:r>
      <w:r w:rsidR="001D5D07" w:rsidRPr="00295193">
        <w:rPr>
          <w:rFonts w:ascii="Cordia New" w:eastAsia="Times New Roman" w:hAnsi="Cordia New" w:cs="Cordia New"/>
          <w:sz w:val="26"/>
          <w:szCs w:val="26"/>
        </w:rPr>
        <w:t xml:space="preserve"> amounting to AUD</w:t>
      </w:r>
      <w:r w:rsidR="006F3F31" w:rsidRPr="00295193">
        <w:rPr>
          <w:rFonts w:ascii="Cordia New" w:eastAsia="Times New Roman" w:hAnsi="Cordia New" w:cs="Cordia New"/>
          <w:sz w:val="26"/>
          <w:szCs w:val="26"/>
        </w:rPr>
        <w:t xml:space="preserve"> </w:t>
      </w:r>
      <w:r w:rsidR="004B1D8F" w:rsidRPr="00295193">
        <w:rPr>
          <w:rFonts w:ascii="Cordia New" w:eastAsia="Times New Roman" w:hAnsi="Cordia New" w:cs="Cordia New"/>
          <w:sz w:val="26"/>
          <w:szCs w:val="26"/>
        </w:rPr>
        <w:t>161</w:t>
      </w:r>
      <w:r w:rsidR="001D5D07" w:rsidRPr="00295193">
        <w:rPr>
          <w:rFonts w:ascii="Cordia New" w:eastAsia="Times New Roman" w:hAnsi="Cordia New" w:cs="Cordia New"/>
          <w:sz w:val="26"/>
          <w:szCs w:val="26"/>
        </w:rPr>
        <w:t xml:space="preserve"> million or equivalent to Baht </w:t>
      </w:r>
      <w:r w:rsidR="003B560F" w:rsidRPr="00295193">
        <w:rPr>
          <w:rFonts w:ascii="Cordia New" w:eastAsia="Times New Roman" w:hAnsi="Cordia New" w:cs="Cordia New"/>
          <w:sz w:val="26"/>
          <w:szCs w:val="26"/>
        </w:rPr>
        <w:t>3,</w:t>
      </w:r>
      <w:r w:rsidR="00EF18D4" w:rsidRPr="00295193">
        <w:rPr>
          <w:rFonts w:ascii="Cordia New" w:eastAsia="Times New Roman" w:hAnsi="Cordia New" w:cs="Cordia New"/>
          <w:sz w:val="26"/>
          <w:szCs w:val="26"/>
        </w:rPr>
        <w:t>248</w:t>
      </w:r>
      <w:r w:rsidR="001D5D07" w:rsidRPr="00295193">
        <w:rPr>
          <w:rFonts w:ascii="Cordia New" w:eastAsia="Times New Roman" w:hAnsi="Cordia New" w:cs="Cordia New"/>
          <w:sz w:val="26"/>
          <w:szCs w:val="26"/>
        </w:rPr>
        <w:t xml:space="preserve"> million (</w:t>
      </w:r>
      <w:r w:rsidR="00004547" w:rsidRPr="00295193">
        <w:rPr>
          <w:rFonts w:ascii="Cordia New" w:eastAsia="Times New Roman" w:hAnsi="Cordia New" w:cs="Cordia New"/>
          <w:sz w:val="26"/>
          <w:szCs w:val="26"/>
        </w:rPr>
        <w:t xml:space="preserve">31 December </w:t>
      </w:r>
      <w:r w:rsidR="00355856" w:rsidRPr="00295193">
        <w:rPr>
          <w:rFonts w:ascii="Cordia New" w:eastAsia="Times New Roman" w:hAnsi="Cordia New" w:cs="Cordia New"/>
          <w:sz w:val="26"/>
          <w:szCs w:val="26"/>
        </w:rPr>
        <w:t>2019</w:t>
      </w:r>
      <w:r w:rsidR="00C2276E" w:rsidRPr="00295193">
        <w:rPr>
          <w:rFonts w:ascii="Cordia New" w:eastAsia="Times New Roman" w:hAnsi="Cordia New" w:cs="Cordia New"/>
          <w:sz w:val="26"/>
          <w:szCs w:val="26"/>
        </w:rPr>
        <w:t xml:space="preserve">: AUD </w:t>
      </w:r>
      <w:r w:rsidR="00960D2E" w:rsidRPr="00295193">
        <w:rPr>
          <w:rFonts w:ascii="Cordia New" w:eastAsia="Times New Roman" w:hAnsi="Cordia New" w:cs="Cordia New"/>
          <w:sz w:val="26"/>
          <w:szCs w:val="26"/>
        </w:rPr>
        <w:t>162</w:t>
      </w:r>
      <w:r w:rsidR="001D5D07" w:rsidRPr="00295193">
        <w:rPr>
          <w:rFonts w:ascii="Cordia New" w:eastAsia="Times New Roman" w:hAnsi="Cordia New" w:cs="Cordia New"/>
          <w:sz w:val="26"/>
          <w:szCs w:val="26"/>
        </w:rPr>
        <w:t xml:space="preserve"> m</w:t>
      </w:r>
      <w:r w:rsidR="00F72A30" w:rsidRPr="00295193">
        <w:rPr>
          <w:rFonts w:ascii="Cordia New" w:eastAsia="Times New Roman" w:hAnsi="Cordia New" w:cs="Cordia New"/>
          <w:sz w:val="26"/>
          <w:szCs w:val="26"/>
        </w:rPr>
        <w:t>ill</w:t>
      </w:r>
      <w:r w:rsidR="00816EF5" w:rsidRPr="00295193">
        <w:rPr>
          <w:rFonts w:ascii="Cordia New" w:eastAsia="Times New Roman" w:hAnsi="Cordia New" w:cs="Cordia New"/>
          <w:sz w:val="26"/>
          <w:szCs w:val="26"/>
        </w:rPr>
        <w:t>ion or equivalent to Baht 3,</w:t>
      </w:r>
      <w:r w:rsidR="00960D2E" w:rsidRPr="00295193">
        <w:rPr>
          <w:rFonts w:ascii="Cordia New" w:eastAsia="Times New Roman" w:hAnsi="Cordia New" w:cs="Cordia New"/>
          <w:sz w:val="26"/>
          <w:szCs w:val="26"/>
        </w:rPr>
        <w:t>417</w:t>
      </w:r>
      <w:r w:rsidR="001D5D07" w:rsidRPr="00295193">
        <w:rPr>
          <w:rFonts w:ascii="Cordia New" w:eastAsia="Times New Roman" w:hAnsi="Cordia New" w:cs="Cordia New"/>
          <w:sz w:val="26"/>
          <w:szCs w:val="26"/>
        </w:rPr>
        <w:t xml:space="preserve"> million)</w:t>
      </w:r>
      <w:r w:rsidRPr="00295193">
        <w:rPr>
          <w:rFonts w:ascii="Cordia New" w:eastAsia="Times New Roman" w:hAnsi="Cordia New" w:cs="Cordia New"/>
          <w:sz w:val="26"/>
          <w:szCs w:val="26"/>
        </w:rPr>
        <w:t xml:space="preserve"> to secure loans with foreign banks</w:t>
      </w:r>
      <w:r w:rsidR="001D5D07" w:rsidRPr="00295193">
        <w:rPr>
          <w:rFonts w:ascii="Cordia New" w:eastAsia="Times New Roman" w:hAnsi="Cordia New" w:cs="Cordia New"/>
          <w:sz w:val="26"/>
          <w:szCs w:val="26"/>
        </w:rPr>
        <w:t>.</w:t>
      </w:r>
      <w:r w:rsidR="0057729A" w:rsidRPr="00295193">
        <w:rPr>
          <w:rFonts w:ascii="Cordia New" w:hAnsi="Cordia New" w:cs="Cordia New"/>
          <w:sz w:val="26"/>
          <w:szCs w:val="26"/>
        </w:rPr>
        <w:t xml:space="preserve"> </w:t>
      </w:r>
    </w:p>
    <w:p w14:paraId="3A6D2681" w14:textId="086AF61D" w:rsidR="006D2DAF" w:rsidRPr="0001681B" w:rsidRDefault="006D2DAF" w:rsidP="00F16DF5">
      <w:pPr>
        <w:rPr>
          <w:rFonts w:ascii="Cordia New" w:eastAsia="Times New Roman" w:hAnsi="Cordia New" w:cs="Cordia New"/>
        </w:rPr>
      </w:pPr>
    </w:p>
    <w:p w14:paraId="34F13A54" w14:textId="1B982F9F" w:rsidR="008177A1" w:rsidRPr="00295193" w:rsidRDefault="00957804" w:rsidP="00575A73">
      <w:pPr>
        <w:pStyle w:val="Heading8"/>
        <w:spacing w:before="0" w:after="0"/>
        <w:ind w:left="540" w:hanging="540"/>
        <w:rPr>
          <w:rFonts w:ascii="Cordia New" w:hAnsi="Cordia New" w:cs="Cordia New"/>
          <w:b/>
          <w:bCs/>
          <w:i w:val="0"/>
          <w:iCs w:val="0"/>
          <w:sz w:val="26"/>
          <w:szCs w:val="26"/>
        </w:rPr>
      </w:pPr>
      <w:r w:rsidRPr="00295193">
        <w:rPr>
          <w:rFonts w:ascii="Cordia New" w:hAnsi="Cordia New" w:cs="Cordia New"/>
          <w:b/>
          <w:bCs/>
          <w:i w:val="0"/>
          <w:iCs w:val="0"/>
          <w:sz w:val="26"/>
          <w:szCs w:val="26"/>
        </w:rPr>
        <w:t>1</w:t>
      </w:r>
      <w:r w:rsidR="0059594E" w:rsidRPr="00295193">
        <w:rPr>
          <w:rFonts w:ascii="Cordia New" w:hAnsi="Cordia New" w:cs="Cordia New"/>
          <w:b/>
          <w:bCs/>
          <w:i w:val="0"/>
          <w:iCs w:val="0"/>
          <w:sz w:val="26"/>
          <w:szCs w:val="26"/>
        </w:rPr>
        <w:t>4</w:t>
      </w:r>
      <w:r w:rsidR="008177A1" w:rsidRPr="00295193">
        <w:rPr>
          <w:rFonts w:ascii="Cordia New" w:hAnsi="Cordia New" w:cs="Cordia New"/>
          <w:b/>
          <w:bCs/>
          <w:i w:val="0"/>
          <w:iCs w:val="0"/>
          <w:sz w:val="26"/>
          <w:szCs w:val="26"/>
        </w:rPr>
        <w:tab/>
        <w:t>Trade and other payables</w:t>
      </w:r>
    </w:p>
    <w:tbl>
      <w:tblPr>
        <w:tblW w:w="9459" w:type="dxa"/>
        <w:tblInd w:w="18" w:type="dxa"/>
        <w:tblLayout w:type="fixed"/>
        <w:tblLook w:val="04A0" w:firstRow="1" w:lastRow="0" w:firstColumn="1" w:lastColumn="0" w:noHBand="0" w:noVBand="1"/>
      </w:tblPr>
      <w:tblGrid>
        <w:gridCol w:w="3987"/>
        <w:gridCol w:w="1368"/>
        <w:gridCol w:w="1368"/>
        <w:gridCol w:w="1368"/>
        <w:gridCol w:w="1368"/>
      </w:tblGrid>
      <w:tr w:rsidR="008177A1" w:rsidRPr="00295193" w14:paraId="3BC7BA08" w14:textId="77777777" w:rsidTr="00575A73">
        <w:tc>
          <w:tcPr>
            <w:tcW w:w="3987" w:type="dxa"/>
            <w:shd w:val="clear" w:color="auto" w:fill="auto"/>
            <w:vAlign w:val="bottom"/>
          </w:tcPr>
          <w:p w14:paraId="255768BB" w14:textId="77777777" w:rsidR="001D5D07" w:rsidRPr="00295193" w:rsidRDefault="001D5D07" w:rsidP="00575A73">
            <w:pPr>
              <w:ind w:left="543" w:right="-108"/>
              <w:jc w:val="left"/>
              <w:rPr>
                <w:rFonts w:ascii="Cordia New" w:hAnsi="Cordia New" w:cs="Cordia New"/>
                <w:b/>
                <w:bCs/>
                <w:sz w:val="26"/>
                <w:szCs w:val="26"/>
                <w:cs/>
              </w:rPr>
            </w:pPr>
          </w:p>
        </w:tc>
        <w:tc>
          <w:tcPr>
            <w:tcW w:w="2736" w:type="dxa"/>
            <w:gridSpan w:val="2"/>
            <w:shd w:val="clear" w:color="auto" w:fill="auto"/>
            <w:vAlign w:val="bottom"/>
            <w:hideMark/>
          </w:tcPr>
          <w:p w14:paraId="25599AF6" w14:textId="77777777" w:rsidR="001D5D07" w:rsidRPr="00295193" w:rsidRDefault="001D5D07" w:rsidP="00831AC9">
            <w:pPr>
              <w:pBdr>
                <w:bottom w:val="single" w:sz="4" w:space="1" w:color="auto"/>
              </w:pBdr>
              <w:tabs>
                <w:tab w:val="right" w:pos="8540"/>
                <w:tab w:val="left" w:pos="8647"/>
              </w:tabs>
              <w:ind w:left="-38" w:right="-72"/>
              <w:jc w:val="center"/>
              <w:rPr>
                <w:rFonts w:ascii="Cordia New" w:hAnsi="Cordia New" w:cs="Cordia New"/>
                <w:b/>
                <w:bCs/>
                <w:sz w:val="26"/>
                <w:szCs w:val="26"/>
              </w:rPr>
            </w:pPr>
            <w:r w:rsidRPr="00295193">
              <w:rPr>
                <w:rFonts w:ascii="Cordia New" w:hAnsi="Cordia New" w:cs="Cordia New"/>
                <w:b/>
                <w:bCs/>
                <w:sz w:val="26"/>
                <w:szCs w:val="26"/>
              </w:rPr>
              <w:t>Consolidated</w:t>
            </w:r>
            <w:r w:rsidRPr="00295193">
              <w:rPr>
                <w:rFonts w:ascii="Cordia New" w:hAnsi="Cordia New" w:cs="Cordia New"/>
                <w:b/>
                <w:bCs/>
                <w:sz w:val="26"/>
                <w:szCs w:val="26"/>
              </w:rPr>
              <w:br/>
            </w:r>
            <w:r w:rsidRPr="00295193">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799A9EB7" w14:textId="77777777" w:rsidR="001D5D07" w:rsidRPr="00295193" w:rsidRDefault="001D5D07" w:rsidP="00831AC9">
            <w:pPr>
              <w:pBdr>
                <w:bottom w:val="single" w:sz="4" w:space="1" w:color="auto"/>
              </w:pBdr>
              <w:tabs>
                <w:tab w:val="left" w:pos="720"/>
                <w:tab w:val="right" w:pos="8540"/>
                <w:tab w:val="left" w:pos="8647"/>
              </w:tabs>
              <w:ind w:left="-8"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Separate</w:t>
            </w:r>
            <w:r w:rsidRPr="00295193">
              <w:rPr>
                <w:rFonts w:ascii="Cordia New" w:eastAsia="Times New Roman" w:hAnsi="Cordia New" w:cs="Cordia New"/>
                <w:b/>
                <w:bCs/>
                <w:sz w:val="26"/>
                <w:szCs w:val="26"/>
              </w:rPr>
              <w:br/>
              <w:t>financial information</w:t>
            </w:r>
          </w:p>
        </w:tc>
      </w:tr>
      <w:tr w:rsidR="008177A1" w:rsidRPr="00295193" w14:paraId="3029FED0" w14:textId="77777777" w:rsidTr="00575A73">
        <w:tc>
          <w:tcPr>
            <w:tcW w:w="3987" w:type="dxa"/>
            <w:shd w:val="clear" w:color="auto" w:fill="auto"/>
            <w:vAlign w:val="bottom"/>
          </w:tcPr>
          <w:p w14:paraId="78389FF1" w14:textId="77777777" w:rsidR="00F72A30" w:rsidRPr="00295193" w:rsidRDefault="00F72A30" w:rsidP="00575A73">
            <w:pPr>
              <w:ind w:left="543" w:right="-108"/>
              <w:jc w:val="left"/>
              <w:rPr>
                <w:rFonts w:ascii="Cordia New" w:hAnsi="Cordia New" w:cs="Cordia New"/>
                <w:b/>
                <w:bCs/>
                <w:sz w:val="26"/>
                <w:szCs w:val="26"/>
              </w:rPr>
            </w:pPr>
          </w:p>
        </w:tc>
        <w:tc>
          <w:tcPr>
            <w:tcW w:w="1368" w:type="dxa"/>
            <w:shd w:val="clear" w:color="auto" w:fill="auto"/>
            <w:vAlign w:val="bottom"/>
            <w:hideMark/>
          </w:tcPr>
          <w:p w14:paraId="2F5CD4FE" w14:textId="5165A82F"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368" w:type="dxa"/>
            <w:shd w:val="clear" w:color="auto" w:fill="auto"/>
            <w:vAlign w:val="bottom"/>
            <w:hideMark/>
          </w:tcPr>
          <w:p w14:paraId="1763D23E" w14:textId="77777777" w:rsidR="00F72A30" w:rsidRPr="00295193" w:rsidRDefault="00F72A30" w:rsidP="00926E9B">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c>
          <w:tcPr>
            <w:tcW w:w="1368" w:type="dxa"/>
            <w:shd w:val="clear" w:color="auto" w:fill="auto"/>
            <w:vAlign w:val="bottom"/>
            <w:hideMark/>
          </w:tcPr>
          <w:p w14:paraId="6B855050" w14:textId="370B914A"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368" w:type="dxa"/>
            <w:shd w:val="clear" w:color="auto" w:fill="auto"/>
            <w:vAlign w:val="bottom"/>
            <w:hideMark/>
          </w:tcPr>
          <w:p w14:paraId="74670B50" w14:textId="77777777" w:rsidR="00F72A30" w:rsidRPr="00295193" w:rsidRDefault="00F72A30" w:rsidP="00926E9B">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r>
      <w:tr w:rsidR="008177A1" w:rsidRPr="00295193" w14:paraId="5D5FB30B" w14:textId="77777777" w:rsidTr="00926E9B">
        <w:tc>
          <w:tcPr>
            <w:tcW w:w="3987" w:type="dxa"/>
            <w:shd w:val="clear" w:color="auto" w:fill="auto"/>
            <w:vAlign w:val="bottom"/>
          </w:tcPr>
          <w:p w14:paraId="56214A0D" w14:textId="77777777" w:rsidR="00F72A30" w:rsidRPr="00295193" w:rsidRDefault="00F72A30" w:rsidP="00575A73">
            <w:pPr>
              <w:ind w:left="543" w:right="-108"/>
              <w:jc w:val="left"/>
              <w:rPr>
                <w:rFonts w:ascii="Cordia New" w:hAnsi="Cordia New" w:cs="Cordia New"/>
                <w:b/>
                <w:bCs/>
                <w:sz w:val="26"/>
                <w:szCs w:val="26"/>
              </w:rPr>
            </w:pPr>
          </w:p>
        </w:tc>
        <w:tc>
          <w:tcPr>
            <w:tcW w:w="1368" w:type="dxa"/>
            <w:shd w:val="clear" w:color="auto" w:fill="auto"/>
            <w:vAlign w:val="bottom"/>
            <w:hideMark/>
          </w:tcPr>
          <w:p w14:paraId="5622C26B" w14:textId="78AA2B0D"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68" w:type="dxa"/>
            <w:shd w:val="clear" w:color="auto" w:fill="auto"/>
            <w:vAlign w:val="bottom"/>
            <w:hideMark/>
          </w:tcPr>
          <w:p w14:paraId="0E8959B7" w14:textId="23180CAC"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c>
          <w:tcPr>
            <w:tcW w:w="1368" w:type="dxa"/>
            <w:shd w:val="clear" w:color="auto" w:fill="auto"/>
            <w:vAlign w:val="bottom"/>
            <w:hideMark/>
          </w:tcPr>
          <w:p w14:paraId="464388F6" w14:textId="1B52695E"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68" w:type="dxa"/>
            <w:shd w:val="clear" w:color="auto" w:fill="auto"/>
            <w:vAlign w:val="bottom"/>
            <w:hideMark/>
          </w:tcPr>
          <w:p w14:paraId="27EA2A26" w14:textId="720722B7"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8177A1" w:rsidRPr="00295193" w14:paraId="4636B687" w14:textId="77777777" w:rsidTr="00575A73">
        <w:tc>
          <w:tcPr>
            <w:tcW w:w="3987" w:type="dxa"/>
            <w:shd w:val="clear" w:color="auto" w:fill="auto"/>
            <w:vAlign w:val="bottom"/>
          </w:tcPr>
          <w:p w14:paraId="3B649286" w14:textId="77777777" w:rsidR="00F72A30" w:rsidRPr="00295193" w:rsidRDefault="00F72A30" w:rsidP="00575A73">
            <w:pPr>
              <w:ind w:left="543" w:right="-108"/>
              <w:jc w:val="left"/>
              <w:rPr>
                <w:rFonts w:ascii="Cordia New" w:hAnsi="Cordia New" w:cs="Cordia New"/>
                <w:b/>
                <w:bCs/>
                <w:sz w:val="26"/>
                <w:szCs w:val="26"/>
              </w:rPr>
            </w:pPr>
          </w:p>
        </w:tc>
        <w:tc>
          <w:tcPr>
            <w:tcW w:w="1368" w:type="dxa"/>
            <w:shd w:val="clear" w:color="auto" w:fill="auto"/>
            <w:vAlign w:val="bottom"/>
            <w:hideMark/>
          </w:tcPr>
          <w:p w14:paraId="1C55FD3E" w14:textId="77777777" w:rsidR="00F72A30" w:rsidRPr="00295193"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68" w:type="dxa"/>
            <w:shd w:val="clear" w:color="auto" w:fill="auto"/>
            <w:vAlign w:val="bottom"/>
            <w:hideMark/>
          </w:tcPr>
          <w:p w14:paraId="29E0EFD8" w14:textId="77777777" w:rsidR="00F72A30" w:rsidRPr="00295193"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68" w:type="dxa"/>
            <w:shd w:val="clear" w:color="auto" w:fill="auto"/>
            <w:vAlign w:val="bottom"/>
            <w:hideMark/>
          </w:tcPr>
          <w:p w14:paraId="355DED6A" w14:textId="77777777" w:rsidR="00F72A30" w:rsidRPr="00295193"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68" w:type="dxa"/>
            <w:shd w:val="clear" w:color="auto" w:fill="auto"/>
            <w:vAlign w:val="bottom"/>
            <w:hideMark/>
          </w:tcPr>
          <w:p w14:paraId="6F69BAF8" w14:textId="77777777" w:rsidR="00F72A30" w:rsidRPr="00295193"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01681B" w14:paraId="6F33E596" w14:textId="77777777" w:rsidTr="00575A73">
        <w:tc>
          <w:tcPr>
            <w:tcW w:w="3987" w:type="dxa"/>
            <w:shd w:val="clear" w:color="auto" w:fill="auto"/>
            <w:vAlign w:val="bottom"/>
          </w:tcPr>
          <w:p w14:paraId="3C052B64" w14:textId="77777777" w:rsidR="00F72A30" w:rsidRPr="0001681B" w:rsidRDefault="00F72A30" w:rsidP="00575A73">
            <w:pPr>
              <w:ind w:left="543" w:right="-108"/>
              <w:rPr>
                <w:rFonts w:ascii="Cordia New" w:hAnsi="Cordia New" w:cs="Cordia New"/>
                <w:sz w:val="10"/>
                <w:szCs w:val="10"/>
              </w:rPr>
            </w:pPr>
          </w:p>
        </w:tc>
        <w:tc>
          <w:tcPr>
            <w:tcW w:w="1368" w:type="dxa"/>
            <w:shd w:val="clear" w:color="auto" w:fill="auto"/>
            <w:vAlign w:val="bottom"/>
          </w:tcPr>
          <w:p w14:paraId="2D5E66B5" w14:textId="77777777" w:rsidR="00F72A30" w:rsidRPr="0001681B" w:rsidRDefault="00F72A30" w:rsidP="00926E9B">
            <w:pPr>
              <w:tabs>
                <w:tab w:val="left" w:pos="1202"/>
              </w:tabs>
              <w:ind w:right="-72"/>
              <w:jc w:val="right"/>
              <w:rPr>
                <w:rFonts w:ascii="Cordia New" w:hAnsi="Cordia New" w:cs="Cordia New"/>
                <w:sz w:val="10"/>
                <w:szCs w:val="10"/>
              </w:rPr>
            </w:pPr>
          </w:p>
        </w:tc>
        <w:tc>
          <w:tcPr>
            <w:tcW w:w="1368" w:type="dxa"/>
            <w:shd w:val="clear" w:color="auto" w:fill="auto"/>
            <w:vAlign w:val="bottom"/>
          </w:tcPr>
          <w:p w14:paraId="1996FD41" w14:textId="77777777" w:rsidR="00F72A30" w:rsidRPr="0001681B" w:rsidRDefault="00F72A30" w:rsidP="00926E9B">
            <w:pPr>
              <w:tabs>
                <w:tab w:val="left" w:pos="1202"/>
              </w:tabs>
              <w:ind w:right="-72"/>
              <w:jc w:val="right"/>
              <w:rPr>
                <w:rFonts w:ascii="Cordia New" w:hAnsi="Cordia New" w:cs="Cordia New"/>
                <w:sz w:val="10"/>
                <w:szCs w:val="10"/>
              </w:rPr>
            </w:pPr>
          </w:p>
        </w:tc>
        <w:tc>
          <w:tcPr>
            <w:tcW w:w="1368" w:type="dxa"/>
            <w:shd w:val="clear" w:color="auto" w:fill="auto"/>
            <w:vAlign w:val="bottom"/>
          </w:tcPr>
          <w:p w14:paraId="507E75BD" w14:textId="77777777" w:rsidR="00F72A30" w:rsidRPr="0001681B" w:rsidRDefault="00F72A30" w:rsidP="00926E9B">
            <w:pPr>
              <w:tabs>
                <w:tab w:val="left" w:pos="1202"/>
              </w:tabs>
              <w:ind w:right="-72"/>
              <w:jc w:val="right"/>
              <w:rPr>
                <w:rFonts w:ascii="Cordia New" w:hAnsi="Cordia New" w:cs="Cordia New"/>
                <w:sz w:val="10"/>
                <w:szCs w:val="10"/>
              </w:rPr>
            </w:pPr>
          </w:p>
        </w:tc>
        <w:tc>
          <w:tcPr>
            <w:tcW w:w="1368" w:type="dxa"/>
            <w:shd w:val="clear" w:color="auto" w:fill="auto"/>
            <w:vAlign w:val="bottom"/>
          </w:tcPr>
          <w:p w14:paraId="1E77A64F" w14:textId="77777777" w:rsidR="00F72A30" w:rsidRPr="0001681B" w:rsidRDefault="00F72A30" w:rsidP="00926E9B">
            <w:pPr>
              <w:tabs>
                <w:tab w:val="left" w:pos="1202"/>
              </w:tabs>
              <w:ind w:right="-72"/>
              <w:jc w:val="right"/>
              <w:rPr>
                <w:rFonts w:ascii="Cordia New" w:hAnsi="Cordia New" w:cs="Cordia New"/>
                <w:sz w:val="10"/>
                <w:szCs w:val="10"/>
              </w:rPr>
            </w:pPr>
          </w:p>
        </w:tc>
      </w:tr>
      <w:tr w:rsidR="00960D2E" w:rsidRPr="00295193" w14:paraId="690BE7A8" w14:textId="77777777" w:rsidTr="00960D2E">
        <w:tc>
          <w:tcPr>
            <w:tcW w:w="3987" w:type="dxa"/>
            <w:shd w:val="clear" w:color="auto" w:fill="auto"/>
            <w:vAlign w:val="bottom"/>
            <w:hideMark/>
          </w:tcPr>
          <w:p w14:paraId="34FB90DF" w14:textId="77777777" w:rsidR="00960D2E" w:rsidRPr="00295193" w:rsidRDefault="00960D2E" w:rsidP="00960D2E">
            <w:pPr>
              <w:ind w:left="543"/>
              <w:rPr>
                <w:rFonts w:ascii="Cordia New" w:hAnsi="Cordia New" w:cs="Cordia New"/>
                <w:sz w:val="26"/>
                <w:szCs w:val="26"/>
              </w:rPr>
            </w:pPr>
            <w:r w:rsidRPr="00295193">
              <w:rPr>
                <w:rFonts w:ascii="Cordia New" w:hAnsi="Cordia New" w:cs="Cordia New"/>
                <w:sz w:val="26"/>
                <w:szCs w:val="26"/>
              </w:rPr>
              <w:t>Trade payables - third parties</w:t>
            </w:r>
          </w:p>
        </w:tc>
        <w:tc>
          <w:tcPr>
            <w:tcW w:w="1368" w:type="dxa"/>
            <w:tcBorders>
              <w:top w:val="nil"/>
              <w:left w:val="nil"/>
              <w:bottom w:val="nil"/>
              <w:right w:val="nil"/>
            </w:tcBorders>
            <w:shd w:val="clear" w:color="auto" w:fill="auto"/>
            <w:vAlign w:val="center"/>
          </w:tcPr>
          <w:p w14:paraId="31F18BB6" w14:textId="50173617" w:rsidR="00960D2E" w:rsidRPr="00295193" w:rsidRDefault="004E3391" w:rsidP="00960D2E">
            <w:pPr>
              <w:ind w:right="-72"/>
              <w:jc w:val="right"/>
              <w:rPr>
                <w:rFonts w:ascii="Cordia New" w:hAnsi="Cordia New" w:cs="Cordia New"/>
                <w:sz w:val="26"/>
                <w:szCs w:val="26"/>
              </w:rPr>
            </w:pPr>
            <w:r w:rsidRPr="00295193">
              <w:rPr>
                <w:rFonts w:ascii="Cordia New" w:hAnsi="Cordia New" w:cs="Cordia New"/>
                <w:sz w:val="26"/>
                <w:szCs w:val="26"/>
                <w:cs/>
              </w:rPr>
              <w:t>1</w:t>
            </w:r>
            <w:r w:rsidR="00FF24C8" w:rsidRPr="00295193">
              <w:rPr>
                <w:rFonts w:ascii="Cordia New" w:hAnsi="Cordia New" w:cs="Cordia New"/>
                <w:sz w:val="26"/>
                <w:szCs w:val="26"/>
              </w:rPr>
              <w:t>0</w:t>
            </w:r>
            <w:r w:rsidRPr="00295193">
              <w:rPr>
                <w:rFonts w:ascii="Cordia New" w:hAnsi="Cordia New" w:cs="Cordia New"/>
                <w:sz w:val="26"/>
                <w:szCs w:val="26"/>
              </w:rPr>
              <w:t>,</w:t>
            </w:r>
            <w:r w:rsidR="00FF24C8" w:rsidRPr="00295193">
              <w:rPr>
                <w:rFonts w:ascii="Cordia New" w:hAnsi="Cordia New" w:cs="Cordia New"/>
                <w:sz w:val="26"/>
                <w:szCs w:val="26"/>
              </w:rPr>
              <w:t>089</w:t>
            </w:r>
            <w:r w:rsidR="0007707A" w:rsidRPr="00295193">
              <w:rPr>
                <w:rFonts w:ascii="Cordia New" w:hAnsi="Cordia New" w:cs="Cordia New"/>
                <w:sz w:val="26"/>
                <w:szCs w:val="26"/>
              </w:rPr>
              <w:t>,</w:t>
            </w:r>
            <w:r w:rsidR="00FF24C8" w:rsidRPr="00295193">
              <w:rPr>
                <w:rFonts w:ascii="Cordia New" w:hAnsi="Cordia New" w:cs="Cordia New"/>
                <w:sz w:val="26"/>
                <w:szCs w:val="26"/>
              </w:rPr>
              <w:t>123</w:t>
            </w:r>
          </w:p>
        </w:tc>
        <w:tc>
          <w:tcPr>
            <w:tcW w:w="1368" w:type="dxa"/>
            <w:shd w:val="clear" w:color="auto" w:fill="auto"/>
            <w:vAlign w:val="bottom"/>
          </w:tcPr>
          <w:p w14:paraId="1A8990A6" w14:textId="76855BEB" w:rsidR="00960D2E" w:rsidRPr="00295193" w:rsidRDefault="00960D2E" w:rsidP="00960D2E">
            <w:pPr>
              <w:ind w:right="-72"/>
              <w:jc w:val="right"/>
              <w:rPr>
                <w:rFonts w:ascii="Cordia New" w:eastAsia="MS Mincho" w:hAnsi="Cordia New" w:cs="Cordia New"/>
                <w:sz w:val="26"/>
                <w:szCs w:val="26"/>
                <w:cs/>
              </w:rPr>
            </w:pPr>
            <w:r w:rsidRPr="00295193">
              <w:rPr>
                <w:rFonts w:ascii="Cordia New" w:eastAsia="Times New Roman" w:hAnsi="Cordia New" w:cs="Cordia New"/>
                <w:sz w:val="26"/>
                <w:szCs w:val="26"/>
              </w:rPr>
              <w:t>11,242,774</w:t>
            </w:r>
          </w:p>
        </w:tc>
        <w:tc>
          <w:tcPr>
            <w:tcW w:w="1368" w:type="dxa"/>
            <w:tcBorders>
              <w:top w:val="nil"/>
              <w:left w:val="nil"/>
              <w:bottom w:val="nil"/>
              <w:right w:val="nil"/>
            </w:tcBorders>
            <w:shd w:val="clear" w:color="auto" w:fill="auto"/>
            <w:vAlign w:val="bottom"/>
          </w:tcPr>
          <w:p w14:paraId="2A7EE761" w14:textId="06212CB7" w:rsidR="00960D2E" w:rsidRPr="00295193" w:rsidRDefault="00047B57" w:rsidP="00960D2E">
            <w:pPr>
              <w:ind w:right="-72"/>
              <w:jc w:val="right"/>
              <w:rPr>
                <w:rFonts w:ascii="Cordia New" w:eastAsia="MS Mincho" w:hAnsi="Cordia New" w:cs="Cordia New"/>
                <w:sz w:val="26"/>
                <w:szCs w:val="26"/>
                <w:cs/>
              </w:rPr>
            </w:pPr>
            <w:r w:rsidRPr="00295193">
              <w:rPr>
                <w:rFonts w:ascii="Cordia New" w:eastAsia="MS Mincho" w:hAnsi="Cordia New" w:cs="Cordia New"/>
                <w:sz w:val="26"/>
                <w:szCs w:val="26"/>
              </w:rPr>
              <w:t>2,708</w:t>
            </w:r>
          </w:p>
        </w:tc>
        <w:tc>
          <w:tcPr>
            <w:tcW w:w="1368" w:type="dxa"/>
            <w:shd w:val="clear" w:color="auto" w:fill="auto"/>
            <w:vAlign w:val="bottom"/>
          </w:tcPr>
          <w:p w14:paraId="617F3B1E" w14:textId="75242E85" w:rsidR="00960D2E" w:rsidRPr="00295193" w:rsidRDefault="00960D2E"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8,188</w:t>
            </w:r>
          </w:p>
        </w:tc>
      </w:tr>
      <w:tr w:rsidR="00960D2E" w:rsidRPr="00295193" w14:paraId="31FBDB81" w14:textId="77777777" w:rsidTr="00960D2E">
        <w:tc>
          <w:tcPr>
            <w:tcW w:w="3987" w:type="dxa"/>
            <w:shd w:val="clear" w:color="auto" w:fill="auto"/>
            <w:vAlign w:val="bottom"/>
            <w:hideMark/>
          </w:tcPr>
          <w:p w14:paraId="08C2F83E" w14:textId="39B4FBE3" w:rsidR="00960D2E" w:rsidRPr="00295193" w:rsidRDefault="00960D2E" w:rsidP="00960D2E">
            <w:pPr>
              <w:ind w:left="543"/>
              <w:rPr>
                <w:rFonts w:ascii="Cordia New" w:hAnsi="Cordia New" w:cs="Cordia New"/>
                <w:sz w:val="26"/>
                <w:szCs w:val="26"/>
              </w:rPr>
            </w:pPr>
            <w:r w:rsidRPr="00295193">
              <w:rPr>
                <w:rFonts w:ascii="Cordia New" w:hAnsi="Cordia New" w:cs="Cordia New"/>
                <w:sz w:val="26"/>
                <w:szCs w:val="26"/>
              </w:rPr>
              <w:t xml:space="preserve">Trade payables - related parties (Note </w:t>
            </w:r>
            <w:r w:rsidR="008C67AA" w:rsidRPr="00295193">
              <w:rPr>
                <w:rFonts w:ascii="Cordia New" w:hAnsi="Cordia New" w:cs="Cordia New"/>
                <w:sz w:val="26"/>
                <w:szCs w:val="26"/>
              </w:rPr>
              <w:t>9</w:t>
            </w:r>
            <w:r w:rsidRPr="00295193">
              <w:rPr>
                <w:rFonts w:ascii="Cordia New" w:hAnsi="Cordia New" w:cs="Cordia New"/>
                <w:sz w:val="26"/>
                <w:szCs w:val="26"/>
              </w:rPr>
              <w:t>)</w:t>
            </w:r>
          </w:p>
        </w:tc>
        <w:tc>
          <w:tcPr>
            <w:tcW w:w="1368" w:type="dxa"/>
            <w:tcBorders>
              <w:top w:val="nil"/>
              <w:left w:val="nil"/>
              <w:bottom w:val="nil"/>
              <w:right w:val="nil"/>
            </w:tcBorders>
            <w:shd w:val="clear" w:color="auto" w:fill="auto"/>
            <w:vAlign w:val="center"/>
          </w:tcPr>
          <w:p w14:paraId="3ABA1EB1" w14:textId="099463A3" w:rsidR="00960D2E" w:rsidRPr="00295193" w:rsidRDefault="004B3EA9" w:rsidP="00960D2E">
            <w:pPr>
              <w:ind w:right="-72"/>
              <w:jc w:val="right"/>
              <w:rPr>
                <w:rFonts w:ascii="Cordia New" w:hAnsi="Cordia New" w:cs="Cordia New"/>
                <w:sz w:val="26"/>
                <w:szCs w:val="26"/>
              </w:rPr>
            </w:pPr>
            <w:r w:rsidRPr="00295193">
              <w:rPr>
                <w:rFonts w:ascii="Cordia New" w:hAnsi="Cordia New" w:cs="Cordia New"/>
                <w:sz w:val="26"/>
                <w:szCs w:val="26"/>
              </w:rPr>
              <w:t>39,720</w:t>
            </w:r>
          </w:p>
        </w:tc>
        <w:tc>
          <w:tcPr>
            <w:tcW w:w="1368" w:type="dxa"/>
            <w:shd w:val="clear" w:color="auto" w:fill="auto"/>
            <w:vAlign w:val="bottom"/>
          </w:tcPr>
          <w:p w14:paraId="113840AC" w14:textId="081990BE" w:rsidR="00960D2E" w:rsidRPr="00295193" w:rsidRDefault="00960D2E"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45,686</w:t>
            </w:r>
          </w:p>
        </w:tc>
        <w:tc>
          <w:tcPr>
            <w:tcW w:w="1368" w:type="dxa"/>
            <w:tcBorders>
              <w:top w:val="nil"/>
              <w:left w:val="nil"/>
              <w:bottom w:val="nil"/>
              <w:right w:val="nil"/>
            </w:tcBorders>
            <w:shd w:val="clear" w:color="auto" w:fill="auto"/>
            <w:vAlign w:val="bottom"/>
          </w:tcPr>
          <w:p w14:paraId="3615CE31" w14:textId="2CB7D6B3" w:rsidR="00960D2E" w:rsidRPr="00295193" w:rsidRDefault="00047B57"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t>10,192</w:t>
            </w:r>
          </w:p>
        </w:tc>
        <w:tc>
          <w:tcPr>
            <w:tcW w:w="1368" w:type="dxa"/>
            <w:shd w:val="clear" w:color="auto" w:fill="auto"/>
            <w:vAlign w:val="bottom"/>
          </w:tcPr>
          <w:p w14:paraId="7D94011E" w14:textId="57D27634" w:rsidR="00960D2E" w:rsidRPr="00295193" w:rsidRDefault="00960D2E"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24,818</w:t>
            </w:r>
          </w:p>
        </w:tc>
      </w:tr>
      <w:tr w:rsidR="00960D2E" w:rsidRPr="00295193" w14:paraId="3182E875" w14:textId="77777777" w:rsidTr="00960D2E">
        <w:tc>
          <w:tcPr>
            <w:tcW w:w="3987" w:type="dxa"/>
            <w:shd w:val="clear" w:color="auto" w:fill="auto"/>
            <w:vAlign w:val="bottom"/>
            <w:hideMark/>
          </w:tcPr>
          <w:p w14:paraId="2620A43B" w14:textId="1FFFCC15" w:rsidR="00960D2E" w:rsidRPr="00295193" w:rsidRDefault="00960D2E" w:rsidP="00960D2E">
            <w:pPr>
              <w:ind w:left="543"/>
              <w:rPr>
                <w:rFonts w:ascii="Cordia New" w:hAnsi="Cordia New" w:cs="Cordia New"/>
                <w:sz w:val="26"/>
                <w:szCs w:val="26"/>
              </w:rPr>
            </w:pPr>
            <w:r w:rsidRPr="00295193">
              <w:rPr>
                <w:rFonts w:ascii="Cordia New" w:hAnsi="Cordia New" w:cs="Cordia New"/>
                <w:sz w:val="26"/>
                <w:szCs w:val="26"/>
              </w:rPr>
              <w:t xml:space="preserve">Amounts due to related parties (Note </w:t>
            </w:r>
            <w:r w:rsidR="008C67AA" w:rsidRPr="00295193">
              <w:rPr>
                <w:rFonts w:ascii="Cordia New" w:hAnsi="Cordia New" w:cs="Cordia New"/>
                <w:sz w:val="26"/>
                <w:szCs w:val="26"/>
              </w:rPr>
              <w:t>9</w:t>
            </w:r>
            <w:r w:rsidRPr="00295193">
              <w:rPr>
                <w:rFonts w:ascii="Cordia New" w:hAnsi="Cordia New" w:cs="Cordia New"/>
                <w:sz w:val="26"/>
                <w:szCs w:val="26"/>
              </w:rPr>
              <w:t>)</w:t>
            </w:r>
          </w:p>
        </w:tc>
        <w:tc>
          <w:tcPr>
            <w:tcW w:w="1368" w:type="dxa"/>
            <w:tcBorders>
              <w:top w:val="nil"/>
              <w:left w:val="nil"/>
              <w:bottom w:val="nil"/>
              <w:right w:val="nil"/>
            </w:tcBorders>
            <w:shd w:val="clear" w:color="auto" w:fill="auto"/>
            <w:vAlign w:val="center"/>
          </w:tcPr>
          <w:p w14:paraId="4D492008" w14:textId="013569D8" w:rsidR="00960D2E" w:rsidRPr="00295193" w:rsidRDefault="00047B57" w:rsidP="00960D2E">
            <w:pPr>
              <w:ind w:right="-72"/>
              <w:jc w:val="right"/>
              <w:rPr>
                <w:rFonts w:ascii="Cordia New" w:hAnsi="Cordia New" w:cs="Cordia New"/>
                <w:sz w:val="26"/>
                <w:szCs w:val="26"/>
              </w:rPr>
            </w:pPr>
            <w:r w:rsidRPr="00295193">
              <w:rPr>
                <w:rFonts w:ascii="Cordia New" w:hAnsi="Cordia New" w:cs="Cordia New"/>
                <w:sz w:val="26"/>
                <w:szCs w:val="26"/>
              </w:rPr>
              <w:t>8,768</w:t>
            </w:r>
          </w:p>
        </w:tc>
        <w:tc>
          <w:tcPr>
            <w:tcW w:w="1368" w:type="dxa"/>
            <w:shd w:val="clear" w:color="auto" w:fill="auto"/>
            <w:vAlign w:val="bottom"/>
          </w:tcPr>
          <w:p w14:paraId="095EC061" w14:textId="400D9709" w:rsidR="00960D2E" w:rsidRPr="00295193" w:rsidRDefault="00960D2E"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19,097</w:t>
            </w:r>
          </w:p>
        </w:tc>
        <w:tc>
          <w:tcPr>
            <w:tcW w:w="1368" w:type="dxa"/>
            <w:tcBorders>
              <w:top w:val="nil"/>
              <w:left w:val="nil"/>
              <w:bottom w:val="nil"/>
              <w:right w:val="nil"/>
            </w:tcBorders>
            <w:shd w:val="clear" w:color="auto" w:fill="auto"/>
            <w:vAlign w:val="bottom"/>
          </w:tcPr>
          <w:p w14:paraId="13070B2E" w14:textId="2E940827" w:rsidR="00960D2E" w:rsidRPr="00295193" w:rsidRDefault="00047B57"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t>9,696</w:t>
            </w:r>
          </w:p>
        </w:tc>
        <w:tc>
          <w:tcPr>
            <w:tcW w:w="1368" w:type="dxa"/>
            <w:shd w:val="clear" w:color="auto" w:fill="auto"/>
            <w:vAlign w:val="bottom"/>
          </w:tcPr>
          <w:p w14:paraId="10449132" w14:textId="64680E8E" w:rsidR="00960D2E" w:rsidRPr="00295193" w:rsidRDefault="00960D2E"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10,382</w:t>
            </w:r>
          </w:p>
        </w:tc>
      </w:tr>
      <w:tr w:rsidR="00960D2E" w:rsidRPr="00295193" w14:paraId="2D581A3D" w14:textId="77777777" w:rsidTr="00960D2E">
        <w:tc>
          <w:tcPr>
            <w:tcW w:w="3987" w:type="dxa"/>
            <w:shd w:val="clear" w:color="auto" w:fill="auto"/>
            <w:vAlign w:val="bottom"/>
            <w:hideMark/>
          </w:tcPr>
          <w:p w14:paraId="061C9A50" w14:textId="77777777" w:rsidR="00960D2E" w:rsidRPr="00295193" w:rsidRDefault="00960D2E" w:rsidP="00960D2E">
            <w:pPr>
              <w:ind w:left="543"/>
              <w:rPr>
                <w:rFonts w:ascii="Cordia New" w:hAnsi="Cordia New" w:cs="Cordia New"/>
                <w:sz w:val="26"/>
                <w:szCs w:val="26"/>
              </w:rPr>
            </w:pPr>
            <w:r w:rsidRPr="00295193">
              <w:rPr>
                <w:rFonts w:ascii="Cordia New" w:hAnsi="Cordia New" w:cs="Cordia New"/>
                <w:sz w:val="26"/>
                <w:szCs w:val="26"/>
              </w:rPr>
              <w:t>Accrued expenses</w:t>
            </w:r>
          </w:p>
        </w:tc>
        <w:tc>
          <w:tcPr>
            <w:tcW w:w="1368" w:type="dxa"/>
            <w:tcBorders>
              <w:top w:val="nil"/>
              <w:left w:val="nil"/>
              <w:bottom w:val="nil"/>
              <w:right w:val="nil"/>
            </w:tcBorders>
            <w:shd w:val="clear" w:color="auto" w:fill="auto"/>
            <w:vAlign w:val="center"/>
          </w:tcPr>
          <w:p w14:paraId="12589F52" w14:textId="6F4E3939" w:rsidR="00960D2E" w:rsidRPr="00295193" w:rsidRDefault="00FF24C8" w:rsidP="00960D2E">
            <w:pPr>
              <w:ind w:right="-72"/>
              <w:jc w:val="right"/>
              <w:rPr>
                <w:rFonts w:ascii="Cordia New" w:hAnsi="Cordia New" w:cs="Cordia New"/>
                <w:sz w:val="26"/>
                <w:szCs w:val="26"/>
              </w:rPr>
            </w:pPr>
            <w:r w:rsidRPr="00295193">
              <w:rPr>
                <w:rFonts w:ascii="Cordia New" w:hAnsi="Cordia New" w:cs="Cordia New"/>
                <w:sz w:val="26"/>
                <w:szCs w:val="26"/>
              </w:rPr>
              <w:t>5,614,995</w:t>
            </w:r>
          </w:p>
        </w:tc>
        <w:tc>
          <w:tcPr>
            <w:tcW w:w="1368" w:type="dxa"/>
            <w:shd w:val="clear" w:color="auto" w:fill="auto"/>
            <w:vAlign w:val="bottom"/>
          </w:tcPr>
          <w:p w14:paraId="6CE4BF5D" w14:textId="07035912" w:rsidR="00960D2E" w:rsidRPr="00295193" w:rsidRDefault="00960D2E"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6,831,587</w:t>
            </w:r>
          </w:p>
        </w:tc>
        <w:tc>
          <w:tcPr>
            <w:tcW w:w="1368" w:type="dxa"/>
            <w:tcBorders>
              <w:top w:val="nil"/>
              <w:left w:val="nil"/>
              <w:bottom w:val="nil"/>
              <w:right w:val="nil"/>
            </w:tcBorders>
            <w:shd w:val="clear" w:color="auto" w:fill="auto"/>
            <w:vAlign w:val="bottom"/>
          </w:tcPr>
          <w:p w14:paraId="1E8E43EE" w14:textId="1ED1F38D" w:rsidR="00960D2E" w:rsidRPr="00295193" w:rsidRDefault="00047B57"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t>286,507</w:t>
            </w:r>
          </w:p>
        </w:tc>
        <w:tc>
          <w:tcPr>
            <w:tcW w:w="1368" w:type="dxa"/>
            <w:shd w:val="clear" w:color="auto" w:fill="auto"/>
            <w:vAlign w:val="bottom"/>
          </w:tcPr>
          <w:p w14:paraId="52D0BFBA" w14:textId="267CC834" w:rsidR="00960D2E" w:rsidRPr="00295193" w:rsidRDefault="00960D2E"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657,213</w:t>
            </w:r>
          </w:p>
        </w:tc>
      </w:tr>
      <w:tr w:rsidR="00960D2E" w:rsidRPr="00295193" w14:paraId="2DB65A19" w14:textId="77777777" w:rsidTr="00960D2E">
        <w:tc>
          <w:tcPr>
            <w:tcW w:w="3987" w:type="dxa"/>
            <w:shd w:val="clear" w:color="auto" w:fill="auto"/>
            <w:vAlign w:val="bottom"/>
            <w:hideMark/>
          </w:tcPr>
          <w:p w14:paraId="27F35D92" w14:textId="77777777" w:rsidR="00960D2E" w:rsidRPr="00295193" w:rsidRDefault="00960D2E" w:rsidP="00960D2E">
            <w:pPr>
              <w:ind w:left="543"/>
              <w:rPr>
                <w:rFonts w:ascii="Cordia New" w:hAnsi="Cordia New" w:cs="Cordia New"/>
                <w:sz w:val="26"/>
                <w:szCs w:val="26"/>
              </w:rPr>
            </w:pPr>
            <w:r w:rsidRPr="00295193">
              <w:rPr>
                <w:rFonts w:ascii="Cordia New" w:hAnsi="Cordia New" w:cs="Cordia New"/>
                <w:sz w:val="26"/>
                <w:szCs w:val="26"/>
              </w:rPr>
              <w:t>Account payable - contractors</w:t>
            </w:r>
          </w:p>
        </w:tc>
        <w:tc>
          <w:tcPr>
            <w:tcW w:w="1368" w:type="dxa"/>
            <w:tcBorders>
              <w:top w:val="nil"/>
              <w:left w:val="nil"/>
              <w:bottom w:val="nil"/>
              <w:right w:val="nil"/>
            </w:tcBorders>
            <w:shd w:val="clear" w:color="auto" w:fill="auto"/>
            <w:vAlign w:val="center"/>
          </w:tcPr>
          <w:p w14:paraId="3E59617D" w14:textId="3F0AB912" w:rsidR="00960D2E" w:rsidRPr="00295193" w:rsidRDefault="00047B57" w:rsidP="00960D2E">
            <w:pPr>
              <w:ind w:right="-72"/>
              <w:jc w:val="right"/>
              <w:rPr>
                <w:rFonts w:ascii="Cordia New" w:hAnsi="Cordia New" w:cs="Cordia New"/>
                <w:sz w:val="26"/>
                <w:szCs w:val="26"/>
              </w:rPr>
            </w:pPr>
            <w:r w:rsidRPr="00295193">
              <w:rPr>
                <w:rFonts w:ascii="Cordia New" w:hAnsi="Cordia New" w:cs="Cordia New"/>
                <w:sz w:val="26"/>
                <w:szCs w:val="26"/>
              </w:rPr>
              <w:t>285,427</w:t>
            </w:r>
          </w:p>
        </w:tc>
        <w:tc>
          <w:tcPr>
            <w:tcW w:w="1368" w:type="dxa"/>
            <w:shd w:val="clear" w:color="auto" w:fill="auto"/>
            <w:vAlign w:val="bottom"/>
          </w:tcPr>
          <w:p w14:paraId="05FDBBC6" w14:textId="1C19435E" w:rsidR="00960D2E" w:rsidRPr="00295193" w:rsidRDefault="00960D2E"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286,783</w:t>
            </w:r>
          </w:p>
        </w:tc>
        <w:tc>
          <w:tcPr>
            <w:tcW w:w="1368" w:type="dxa"/>
            <w:tcBorders>
              <w:top w:val="nil"/>
              <w:left w:val="nil"/>
              <w:bottom w:val="nil"/>
              <w:right w:val="nil"/>
            </w:tcBorders>
            <w:shd w:val="clear" w:color="auto" w:fill="auto"/>
            <w:vAlign w:val="bottom"/>
          </w:tcPr>
          <w:p w14:paraId="721959B8" w14:textId="7E0B5DF8" w:rsidR="00960D2E" w:rsidRPr="00295193" w:rsidRDefault="00047B57"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t>39</w:t>
            </w:r>
          </w:p>
        </w:tc>
        <w:tc>
          <w:tcPr>
            <w:tcW w:w="1368" w:type="dxa"/>
            <w:shd w:val="clear" w:color="auto" w:fill="auto"/>
            <w:vAlign w:val="bottom"/>
          </w:tcPr>
          <w:p w14:paraId="5193C9ED" w14:textId="103A23C6" w:rsidR="00960D2E" w:rsidRPr="00295193" w:rsidRDefault="00960D2E"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39</w:t>
            </w:r>
          </w:p>
        </w:tc>
      </w:tr>
      <w:tr w:rsidR="00960D2E" w:rsidRPr="00295193" w14:paraId="3E27FF54" w14:textId="77777777" w:rsidTr="00960D2E">
        <w:tc>
          <w:tcPr>
            <w:tcW w:w="3987" w:type="dxa"/>
            <w:shd w:val="clear" w:color="auto" w:fill="auto"/>
            <w:vAlign w:val="bottom"/>
            <w:hideMark/>
          </w:tcPr>
          <w:p w14:paraId="47AB321F" w14:textId="77777777" w:rsidR="00960D2E" w:rsidRPr="00295193" w:rsidRDefault="00960D2E" w:rsidP="00960D2E">
            <w:pPr>
              <w:ind w:left="543"/>
              <w:rPr>
                <w:rFonts w:ascii="Cordia New" w:hAnsi="Cordia New" w:cs="Cordia New"/>
                <w:sz w:val="26"/>
                <w:szCs w:val="26"/>
              </w:rPr>
            </w:pPr>
            <w:r w:rsidRPr="00295193">
              <w:rPr>
                <w:rFonts w:ascii="Cordia New" w:hAnsi="Cordia New" w:cs="Cordia New"/>
                <w:sz w:val="26"/>
                <w:szCs w:val="26"/>
              </w:rPr>
              <w:t>Other payables</w:t>
            </w:r>
          </w:p>
        </w:tc>
        <w:tc>
          <w:tcPr>
            <w:tcW w:w="1368" w:type="dxa"/>
            <w:tcBorders>
              <w:top w:val="nil"/>
              <w:left w:val="nil"/>
              <w:bottom w:val="nil"/>
              <w:right w:val="nil"/>
            </w:tcBorders>
            <w:shd w:val="clear" w:color="auto" w:fill="auto"/>
            <w:vAlign w:val="center"/>
          </w:tcPr>
          <w:p w14:paraId="0DAE9C37" w14:textId="5AD93974" w:rsidR="00960D2E" w:rsidRPr="00295193" w:rsidRDefault="00047B57" w:rsidP="00960D2E">
            <w:pPr>
              <w:pBdr>
                <w:bottom w:val="single" w:sz="4" w:space="1" w:color="auto"/>
              </w:pBdr>
              <w:ind w:right="-72"/>
              <w:jc w:val="right"/>
              <w:rPr>
                <w:rFonts w:ascii="Cordia New" w:hAnsi="Cordia New" w:cs="Cordia New"/>
                <w:sz w:val="26"/>
                <w:szCs w:val="26"/>
                <w:cs/>
              </w:rPr>
            </w:pPr>
            <w:r w:rsidRPr="00295193">
              <w:rPr>
                <w:rFonts w:ascii="Cordia New" w:hAnsi="Cordia New" w:cs="Cordia New"/>
                <w:sz w:val="26"/>
                <w:szCs w:val="26"/>
              </w:rPr>
              <w:t>1,</w:t>
            </w:r>
            <w:r w:rsidR="0039085D" w:rsidRPr="00295193">
              <w:rPr>
                <w:rFonts w:ascii="Cordia New" w:hAnsi="Cordia New" w:cs="Cordia New"/>
                <w:sz w:val="26"/>
                <w:szCs w:val="26"/>
              </w:rPr>
              <w:t>708,82</w:t>
            </w:r>
            <w:r w:rsidR="006913B8" w:rsidRPr="00295193">
              <w:rPr>
                <w:rFonts w:ascii="Cordia New" w:hAnsi="Cordia New" w:cs="Cordia New"/>
                <w:sz w:val="26"/>
                <w:szCs w:val="26"/>
              </w:rPr>
              <w:t>3</w:t>
            </w:r>
          </w:p>
        </w:tc>
        <w:tc>
          <w:tcPr>
            <w:tcW w:w="1368" w:type="dxa"/>
            <w:shd w:val="clear" w:color="auto" w:fill="auto"/>
            <w:vAlign w:val="bottom"/>
          </w:tcPr>
          <w:p w14:paraId="7EABB25C" w14:textId="7BECA2C7" w:rsidR="00960D2E" w:rsidRPr="00295193" w:rsidRDefault="00960D2E" w:rsidP="00960D2E">
            <w:pPr>
              <w:pBdr>
                <w:bottom w:val="single" w:sz="4" w:space="1" w:color="auto"/>
              </w:pBd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1,610,25</w:t>
            </w:r>
            <w:r w:rsidR="00086091" w:rsidRPr="00295193">
              <w:rPr>
                <w:rFonts w:ascii="Cordia New" w:eastAsia="Times New Roman" w:hAnsi="Cordia New" w:cs="Cordia New"/>
                <w:sz w:val="26"/>
                <w:szCs w:val="26"/>
              </w:rPr>
              <w:t>2</w:t>
            </w:r>
          </w:p>
        </w:tc>
        <w:tc>
          <w:tcPr>
            <w:tcW w:w="1368" w:type="dxa"/>
            <w:tcBorders>
              <w:top w:val="nil"/>
              <w:left w:val="nil"/>
              <w:bottom w:val="nil"/>
              <w:right w:val="nil"/>
            </w:tcBorders>
            <w:shd w:val="clear" w:color="auto" w:fill="auto"/>
            <w:vAlign w:val="bottom"/>
          </w:tcPr>
          <w:p w14:paraId="1BE65F19" w14:textId="34858521" w:rsidR="00960D2E" w:rsidRPr="00295193" w:rsidRDefault="00047B57" w:rsidP="00960D2E">
            <w:pPr>
              <w:pBdr>
                <w:bottom w:val="sing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2</w:t>
            </w:r>
            <w:r w:rsidR="00050726" w:rsidRPr="00295193">
              <w:rPr>
                <w:rFonts w:ascii="Cordia New" w:eastAsia="MS Mincho" w:hAnsi="Cordia New" w:cs="Cordia New"/>
                <w:sz w:val="26"/>
                <w:szCs w:val="26"/>
              </w:rPr>
              <w:t>6,000</w:t>
            </w:r>
          </w:p>
        </w:tc>
        <w:tc>
          <w:tcPr>
            <w:tcW w:w="1368" w:type="dxa"/>
            <w:shd w:val="clear" w:color="auto" w:fill="auto"/>
            <w:vAlign w:val="bottom"/>
          </w:tcPr>
          <w:p w14:paraId="6FDAF64E" w14:textId="3FE0994E" w:rsidR="00960D2E" w:rsidRPr="00295193" w:rsidRDefault="00960D2E" w:rsidP="00960D2E">
            <w:pPr>
              <w:pBdr>
                <w:bottom w:val="single" w:sz="4" w:space="1" w:color="auto"/>
              </w:pBd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13,0</w:t>
            </w:r>
            <w:r w:rsidR="006836DB" w:rsidRPr="00295193">
              <w:rPr>
                <w:rFonts w:ascii="Cordia New" w:eastAsia="Times New Roman" w:hAnsi="Cordia New" w:cs="Cordia New"/>
                <w:sz w:val="26"/>
                <w:szCs w:val="26"/>
              </w:rPr>
              <w:t>09</w:t>
            </w:r>
          </w:p>
        </w:tc>
      </w:tr>
      <w:tr w:rsidR="00960D2E" w:rsidRPr="0001681B" w14:paraId="35CA345E" w14:textId="77777777" w:rsidTr="00CD23F8">
        <w:tc>
          <w:tcPr>
            <w:tcW w:w="3987" w:type="dxa"/>
            <w:shd w:val="clear" w:color="auto" w:fill="auto"/>
            <w:vAlign w:val="bottom"/>
          </w:tcPr>
          <w:p w14:paraId="1F7B100F" w14:textId="77777777" w:rsidR="00960D2E" w:rsidRPr="0001681B" w:rsidRDefault="00960D2E" w:rsidP="00960D2E">
            <w:pPr>
              <w:ind w:left="543" w:right="-108"/>
              <w:rPr>
                <w:rFonts w:ascii="Cordia New" w:hAnsi="Cordia New" w:cs="Cordia New"/>
                <w:sz w:val="10"/>
                <w:szCs w:val="10"/>
              </w:rPr>
            </w:pPr>
          </w:p>
        </w:tc>
        <w:tc>
          <w:tcPr>
            <w:tcW w:w="1368" w:type="dxa"/>
            <w:tcBorders>
              <w:top w:val="nil"/>
              <w:left w:val="nil"/>
              <w:bottom w:val="nil"/>
              <w:right w:val="nil"/>
            </w:tcBorders>
            <w:shd w:val="clear" w:color="auto" w:fill="auto"/>
            <w:vAlign w:val="center"/>
          </w:tcPr>
          <w:p w14:paraId="4F23E16C" w14:textId="77777777" w:rsidR="00960D2E" w:rsidRPr="0001681B" w:rsidRDefault="00960D2E" w:rsidP="004B3EA9">
            <w:pPr>
              <w:tabs>
                <w:tab w:val="left" w:pos="1202"/>
              </w:tabs>
              <w:ind w:right="-72"/>
              <w:jc w:val="center"/>
              <w:rPr>
                <w:rFonts w:ascii="Cordia New" w:hAnsi="Cordia New" w:cs="Cordia New"/>
                <w:sz w:val="10"/>
                <w:szCs w:val="10"/>
              </w:rPr>
            </w:pPr>
          </w:p>
        </w:tc>
        <w:tc>
          <w:tcPr>
            <w:tcW w:w="1368" w:type="dxa"/>
            <w:shd w:val="clear" w:color="auto" w:fill="auto"/>
            <w:vAlign w:val="bottom"/>
          </w:tcPr>
          <w:p w14:paraId="2E8BBB23" w14:textId="77777777" w:rsidR="00960D2E" w:rsidRPr="0001681B" w:rsidRDefault="00960D2E" w:rsidP="00960D2E">
            <w:pPr>
              <w:tabs>
                <w:tab w:val="left" w:pos="1202"/>
              </w:tabs>
              <w:ind w:right="-72"/>
              <w:jc w:val="right"/>
              <w:rPr>
                <w:rFonts w:ascii="Cordia New" w:hAnsi="Cordia New" w:cs="Cordia New"/>
                <w:sz w:val="10"/>
                <w:szCs w:val="10"/>
              </w:rPr>
            </w:pPr>
          </w:p>
        </w:tc>
        <w:tc>
          <w:tcPr>
            <w:tcW w:w="1368" w:type="dxa"/>
            <w:tcBorders>
              <w:top w:val="nil"/>
              <w:left w:val="nil"/>
              <w:bottom w:val="nil"/>
              <w:right w:val="nil"/>
            </w:tcBorders>
            <w:shd w:val="clear" w:color="auto" w:fill="auto"/>
            <w:vAlign w:val="center"/>
          </w:tcPr>
          <w:p w14:paraId="4196EB75" w14:textId="77777777" w:rsidR="00960D2E" w:rsidRPr="0001681B" w:rsidRDefault="00960D2E" w:rsidP="00960D2E">
            <w:pPr>
              <w:tabs>
                <w:tab w:val="left" w:pos="1202"/>
              </w:tabs>
              <w:ind w:right="-72"/>
              <w:jc w:val="right"/>
              <w:rPr>
                <w:rFonts w:ascii="Cordia New" w:hAnsi="Cordia New" w:cs="Cordia New"/>
                <w:sz w:val="10"/>
                <w:szCs w:val="10"/>
              </w:rPr>
            </w:pPr>
          </w:p>
        </w:tc>
        <w:tc>
          <w:tcPr>
            <w:tcW w:w="1368" w:type="dxa"/>
            <w:shd w:val="clear" w:color="auto" w:fill="auto"/>
            <w:vAlign w:val="bottom"/>
          </w:tcPr>
          <w:p w14:paraId="55D3B4C1" w14:textId="77777777" w:rsidR="00960D2E" w:rsidRPr="0001681B" w:rsidRDefault="00960D2E" w:rsidP="00960D2E">
            <w:pPr>
              <w:tabs>
                <w:tab w:val="left" w:pos="1202"/>
              </w:tabs>
              <w:ind w:right="-72"/>
              <w:jc w:val="right"/>
              <w:rPr>
                <w:rFonts w:ascii="Cordia New" w:hAnsi="Cordia New" w:cs="Cordia New"/>
                <w:sz w:val="10"/>
                <w:szCs w:val="10"/>
              </w:rPr>
            </w:pPr>
          </w:p>
        </w:tc>
      </w:tr>
      <w:tr w:rsidR="00960D2E" w:rsidRPr="00295193" w14:paraId="3EAFB68B" w14:textId="77777777" w:rsidTr="00960D2E">
        <w:tc>
          <w:tcPr>
            <w:tcW w:w="3987" w:type="dxa"/>
            <w:shd w:val="clear" w:color="auto" w:fill="auto"/>
            <w:vAlign w:val="bottom"/>
            <w:hideMark/>
          </w:tcPr>
          <w:p w14:paraId="2947D556" w14:textId="77777777" w:rsidR="00960D2E" w:rsidRPr="00295193" w:rsidRDefault="00960D2E" w:rsidP="00960D2E">
            <w:pPr>
              <w:ind w:left="543"/>
              <w:rPr>
                <w:rFonts w:ascii="Cordia New" w:hAnsi="Cordia New" w:cs="Cordia New"/>
                <w:sz w:val="26"/>
                <w:szCs w:val="26"/>
              </w:rPr>
            </w:pPr>
            <w:r w:rsidRPr="00295193">
              <w:rPr>
                <w:rFonts w:ascii="Cordia New" w:hAnsi="Cordia New" w:cs="Cordia New"/>
                <w:sz w:val="26"/>
                <w:szCs w:val="26"/>
              </w:rPr>
              <w:t>Total trade and other payables</w:t>
            </w:r>
          </w:p>
        </w:tc>
        <w:tc>
          <w:tcPr>
            <w:tcW w:w="1368" w:type="dxa"/>
            <w:tcBorders>
              <w:top w:val="nil"/>
              <w:left w:val="nil"/>
              <w:bottom w:val="nil"/>
              <w:right w:val="nil"/>
            </w:tcBorders>
            <w:shd w:val="clear" w:color="auto" w:fill="auto"/>
            <w:vAlign w:val="center"/>
          </w:tcPr>
          <w:p w14:paraId="43D02041" w14:textId="16B5C764" w:rsidR="00960D2E" w:rsidRPr="00295193" w:rsidRDefault="00047B57" w:rsidP="00960D2E">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1</w:t>
            </w:r>
            <w:r w:rsidR="00FF24C8" w:rsidRPr="00295193">
              <w:rPr>
                <w:rFonts w:ascii="Cordia New" w:hAnsi="Cordia New" w:cs="Cordia New"/>
                <w:sz w:val="26"/>
                <w:szCs w:val="26"/>
              </w:rPr>
              <w:t>7</w:t>
            </w:r>
            <w:r w:rsidR="0054317C" w:rsidRPr="00295193">
              <w:rPr>
                <w:rFonts w:ascii="Cordia New" w:hAnsi="Cordia New" w:cs="Cordia New"/>
                <w:sz w:val="26"/>
                <w:szCs w:val="26"/>
              </w:rPr>
              <w:t>,</w:t>
            </w:r>
            <w:r w:rsidR="00FF24C8" w:rsidRPr="00295193">
              <w:rPr>
                <w:rFonts w:ascii="Cordia New" w:hAnsi="Cordia New" w:cs="Cordia New"/>
                <w:sz w:val="26"/>
                <w:szCs w:val="26"/>
              </w:rPr>
              <w:t>746</w:t>
            </w:r>
            <w:r w:rsidR="0016781D" w:rsidRPr="00295193">
              <w:rPr>
                <w:rFonts w:ascii="Cordia New" w:hAnsi="Cordia New" w:cs="Cordia New"/>
                <w:sz w:val="26"/>
                <w:szCs w:val="26"/>
              </w:rPr>
              <w:t>,8</w:t>
            </w:r>
            <w:r w:rsidR="00FF24C8" w:rsidRPr="00295193">
              <w:rPr>
                <w:rFonts w:ascii="Cordia New" w:hAnsi="Cordia New" w:cs="Cordia New"/>
                <w:sz w:val="26"/>
                <w:szCs w:val="26"/>
              </w:rPr>
              <w:t>56</w:t>
            </w:r>
          </w:p>
        </w:tc>
        <w:tc>
          <w:tcPr>
            <w:tcW w:w="1368" w:type="dxa"/>
            <w:shd w:val="clear" w:color="auto" w:fill="auto"/>
            <w:vAlign w:val="bottom"/>
          </w:tcPr>
          <w:p w14:paraId="2272398D" w14:textId="79DF897D" w:rsidR="00960D2E" w:rsidRPr="00295193" w:rsidRDefault="00960D2E" w:rsidP="00960D2E">
            <w:pPr>
              <w:pBdr>
                <w:bottom w:val="double" w:sz="4" w:space="1" w:color="auto"/>
              </w:pBdr>
              <w:ind w:right="-72"/>
              <w:jc w:val="right"/>
              <w:rPr>
                <w:rFonts w:ascii="Cordia New" w:eastAsia="MS Mincho" w:hAnsi="Cordia New" w:cs="Cordia New"/>
                <w:sz w:val="26"/>
                <w:szCs w:val="26"/>
                <w:cs/>
              </w:rPr>
            </w:pPr>
            <w:r w:rsidRPr="00295193">
              <w:rPr>
                <w:rFonts w:ascii="Cordia New" w:eastAsia="MS Mincho" w:hAnsi="Cordia New" w:cs="Cordia New"/>
                <w:sz w:val="26"/>
                <w:szCs w:val="26"/>
              </w:rPr>
              <w:fldChar w:fldCharType="begin"/>
            </w:r>
            <w:r w:rsidRPr="00295193">
              <w:rPr>
                <w:rFonts w:ascii="Cordia New" w:eastAsia="MS Mincho" w:hAnsi="Cordia New" w:cs="Cordia New"/>
                <w:sz w:val="26"/>
                <w:szCs w:val="26"/>
              </w:rPr>
              <w:instrText xml:space="preserve"> =SUM(ABOVE) </w:instrText>
            </w:r>
            <w:r w:rsidRPr="00295193">
              <w:rPr>
                <w:rFonts w:ascii="Cordia New" w:eastAsia="MS Mincho" w:hAnsi="Cordia New" w:cs="Cordia New"/>
                <w:sz w:val="26"/>
                <w:szCs w:val="26"/>
              </w:rPr>
              <w:fldChar w:fldCharType="separate"/>
            </w:r>
            <w:r w:rsidRPr="00295193">
              <w:rPr>
                <w:rFonts w:ascii="Cordia New" w:eastAsia="MS Mincho" w:hAnsi="Cordia New" w:cs="Cordia New"/>
                <w:noProof/>
                <w:sz w:val="26"/>
                <w:szCs w:val="26"/>
              </w:rPr>
              <w:t>20,036,1</w:t>
            </w:r>
            <w:r w:rsidRPr="00295193">
              <w:rPr>
                <w:rFonts w:ascii="Cordia New" w:eastAsia="MS Mincho" w:hAnsi="Cordia New" w:cs="Cordia New"/>
                <w:sz w:val="26"/>
                <w:szCs w:val="26"/>
              </w:rPr>
              <w:fldChar w:fldCharType="end"/>
            </w:r>
            <w:r w:rsidR="00086091" w:rsidRPr="00295193">
              <w:rPr>
                <w:rFonts w:ascii="Cordia New" w:eastAsia="MS Mincho" w:hAnsi="Cordia New" w:cs="Cordia New"/>
                <w:sz w:val="26"/>
                <w:szCs w:val="26"/>
              </w:rPr>
              <w:t>79</w:t>
            </w:r>
          </w:p>
        </w:tc>
        <w:tc>
          <w:tcPr>
            <w:tcW w:w="1368" w:type="dxa"/>
            <w:tcBorders>
              <w:top w:val="nil"/>
              <w:left w:val="nil"/>
              <w:bottom w:val="nil"/>
              <w:right w:val="nil"/>
            </w:tcBorders>
            <w:shd w:val="clear" w:color="auto" w:fill="auto"/>
            <w:vAlign w:val="bottom"/>
          </w:tcPr>
          <w:p w14:paraId="1316AB32" w14:textId="4CDD2BFF" w:rsidR="00960D2E" w:rsidRPr="00295193" w:rsidRDefault="00136C57" w:rsidP="00960D2E">
            <w:pPr>
              <w:pBdr>
                <w:bottom w:val="double" w:sz="4" w:space="1" w:color="auto"/>
              </w:pBdr>
              <w:ind w:right="-72"/>
              <w:jc w:val="right"/>
              <w:rPr>
                <w:rFonts w:ascii="Cordia New" w:eastAsia="MS Mincho" w:hAnsi="Cordia New" w:cs="Cordia New"/>
                <w:sz w:val="26"/>
                <w:szCs w:val="26"/>
                <w:cs/>
              </w:rPr>
            </w:pPr>
            <w:r w:rsidRPr="00295193">
              <w:rPr>
                <w:rFonts w:ascii="Cordia New" w:eastAsia="MS Mincho" w:hAnsi="Cordia New" w:cs="Cordia New"/>
                <w:sz w:val="26"/>
                <w:szCs w:val="26"/>
              </w:rPr>
              <w:t>335,14</w:t>
            </w:r>
            <w:r w:rsidR="006B4722" w:rsidRPr="00295193">
              <w:rPr>
                <w:rFonts w:ascii="Cordia New" w:eastAsia="MS Mincho" w:hAnsi="Cordia New" w:cs="Cordia New"/>
                <w:sz w:val="26"/>
                <w:szCs w:val="26"/>
              </w:rPr>
              <w:t>2</w:t>
            </w:r>
          </w:p>
        </w:tc>
        <w:tc>
          <w:tcPr>
            <w:tcW w:w="1368" w:type="dxa"/>
            <w:shd w:val="clear" w:color="auto" w:fill="auto"/>
            <w:vAlign w:val="bottom"/>
          </w:tcPr>
          <w:p w14:paraId="67B24FE3" w14:textId="3F6CBFF6" w:rsidR="00960D2E" w:rsidRPr="00295193" w:rsidRDefault="008C67AA" w:rsidP="00960D2E">
            <w:pPr>
              <w:pBdr>
                <w:bottom w:val="doub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71</w:t>
            </w:r>
            <w:r w:rsidR="00106B0A" w:rsidRPr="00295193">
              <w:rPr>
                <w:rFonts w:ascii="Cordia New" w:eastAsia="MS Mincho" w:hAnsi="Cordia New" w:cs="Cordia New"/>
                <w:sz w:val="26"/>
                <w:szCs w:val="26"/>
              </w:rPr>
              <w:t>3</w:t>
            </w:r>
            <w:r w:rsidRPr="00295193">
              <w:rPr>
                <w:rFonts w:ascii="Cordia New" w:eastAsia="MS Mincho" w:hAnsi="Cordia New" w:cs="Cordia New"/>
                <w:sz w:val="26"/>
                <w:szCs w:val="26"/>
              </w:rPr>
              <w:t>,6</w:t>
            </w:r>
            <w:r w:rsidR="006836DB" w:rsidRPr="00295193">
              <w:rPr>
                <w:rFonts w:ascii="Cordia New" w:eastAsia="MS Mincho" w:hAnsi="Cordia New" w:cs="Cordia New"/>
                <w:sz w:val="26"/>
                <w:szCs w:val="26"/>
              </w:rPr>
              <w:t>49</w:t>
            </w:r>
          </w:p>
        </w:tc>
      </w:tr>
    </w:tbl>
    <w:p w14:paraId="75FACEBB" w14:textId="78425674" w:rsidR="008177A1" w:rsidRPr="00295193" w:rsidRDefault="00047DF1" w:rsidP="00431F57">
      <w:pPr>
        <w:ind w:left="540" w:hanging="540"/>
        <w:rPr>
          <w:rFonts w:ascii="Cordia New" w:hAnsi="Cordia New" w:cs="Cordia New"/>
          <w:b/>
          <w:bCs/>
          <w:i/>
          <w:iCs/>
          <w:sz w:val="26"/>
          <w:szCs w:val="26"/>
          <w:cs/>
        </w:rPr>
      </w:pPr>
      <w:r w:rsidRPr="00295193">
        <w:rPr>
          <w:rFonts w:ascii="Cordia New" w:hAnsi="Cordia New" w:cs="Cordia New"/>
          <w:sz w:val="26"/>
          <w:szCs w:val="26"/>
        </w:rPr>
        <w:br w:type="page"/>
      </w:r>
      <w:r w:rsidR="00555403" w:rsidRPr="00295193">
        <w:rPr>
          <w:rFonts w:ascii="Cordia New" w:hAnsi="Cordia New" w:cs="Cordia New"/>
          <w:b/>
          <w:bCs/>
          <w:sz w:val="26"/>
          <w:szCs w:val="26"/>
        </w:rPr>
        <w:lastRenderedPageBreak/>
        <w:t>1</w:t>
      </w:r>
      <w:r w:rsidR="0059594E" w:rsidRPr="00295193">
        <w:rPr>
          <w:rFonts w:ascii="Cordia New" w:hAnsi="Cordia New" w:cs="Cordia New"/>
          <w:b/>
          <w:bCs/>
          <w:sz w:val="26"/>
          <w:szCs w:val="26"/>
        </w:rPr>
        <w:t>5</w:t>
      </w:r>
      <w:r w:rsidR="008177A1" w:rsidRPr="00295193">
        <w:rPr>
          <w:rFonts w:ascii="Cordia New" w:hAnsi="Cordia New" w:cs="Cordia New"/>
          <w:b/>
          <w:bCs/>
          <w:sz w:val="26"/>
          <w:szCs w:val="26"/>
        </w:rPr>
        <w:tab/>
        <w:t>Borrowings</w:t>
      </w:r>
    </w:p>
    <w:p w14:paraId="31D9CCC7" w14:textId="77777777" w:rsidR="001D5D07" w:rsidRPr="00295193" w:rsidRDefault="001D5D07" w:rsidP="00926E9B">
      <w:pPr>
        <w:ind w:left="540" w:hanging="540"/>
        <w:rPr>
          <w:rFonts w:ascii="Cordia New" w:hAnsi="Cordia New" w:cs="Cordia New"/>
          <w:b/>
          <w:bCs/>
          <w:sz w:val="26"/>
          <w:szCs w:val="26"/>
        </w:rPr>
      </w:pPr>
    </w:p>
    <w:tbl>
      <w:tblPr>
        <w:tblW w:w="9441" w:type="dxa"/>
        <w:tblInd w:w="18" w:type="dxa"/>
        <w:tblLayout w:type="fixed"/>
        <w:tblLook w:val="04A0" w:firstRow="1" w:lastRow="0" w:firstColumn="1" w:lastColumn="0" w:noHBand="0" w:noVBand="1"/>
      </w:tblPr>
      <w:tblGrid>
        <w:gridCol w:w="3969"/>
        <w:gridCol w:w="1368"/>
        <w:gridCol w:w="1368"/>
        <w:gridCol w:w="1368"/>
        <w:gridCol w:w="1368"/>
      </w:tblGrid>
      <w:tr w:rsidR="008177A1" w:rsidRPr="00295193" w14:paraId="106F461D" w14:textId="77777777" w:rsidTr="007C52BC">
        <w:tc>
          <w:tcPr>
            <w:tcW w:w="3969" w:type="dxa"/>
            <w:shd w:val="clear" w:color="auto" w:fill="auto"/>
            <w:vAlign w:val="bottom"/>
          </w:tcPr>
          <w:p w14:paraId="0B91B70D" w14:textId="77777777" w:rsidR="001D5D07" w:rsidRPr="00295193" w:rsidRDefault="001D5D07" w:rsidP="00575A73">
            <w:pPr>
              <w:ind w:left="516" w:right="-126"/>
              <w:jc w:val="left"/>
              <w:rPr>
                <w:rFonts w:ascii="Cordia New" w:hAnsi="Cordia New" w:cs="Cordia New"/>
                <w:b/>
                <w:bCs/>
                <w:sz w:val="26"/>
                <w:szCs w:val="26"/>
                <w:u w:val="single"/>
              </w:rPr>
            </w:pPr>
          </w:p>
        </w:tc>
        <w:tc>
          <w:tcPr>
            <w:tcW w:w="2736" w:type="dxa"/>
            <w:gridSpan w:val="2"/>
            <w:shd w:val="clear" w:color="auto" w:fill="auto"/>
            <w:vAlign w:val="bottom"/>
            <w:hideMark/>
          </w:tcPr>
          <w:p w14:paraId="70282F82" w14:textId="77777777" w:rsidR="001D5D07" w:rsidRPr="00295193" w:rsidRDefault="001D5D07" w:rsidP="00831AC9">
            <w:pPr>
              <w:pBdr>
                <w:bottom w:val="single" w:sz="4" w:space="1" w:color="auto"/>
              </w:pBdr>
              <w:tabs>
                <w:tab w:val="right" w:pos="8540"/>
                <w:tab w:val="left" w:pos="8647"/>
              </w:tabs>
              <w:ind w:left="-38" w:right="-72"/>
              <w:jc w:val="center"/>
              <w:rPr>
                <w:rFonts w:ascii="Cordia New" w:hAnsi="Cordia New" w:cs="Cordia New"/>
                <w:b/>
                <w:bCs/>
                <w:sz w:val="26"/>
                <w:szCs w:val="26"/>
              </w:rPr>
            </w:pPr>
            <w:r w:rsidRPr="00295193">
              <w:rPr>
                <w:rFonts w:ascii="Cordia New" w:hAnsi="Cordia New" w:cs="Cordia New"/>
                <w:b/>
                <w:bCs/>
                <w:sz w:val="26"/>
                <w:szCs w:val="26"/>
              </w:rPr>
              <w:t>Consolidated</w:t>
            </w:r>
            <w:r w:rsidRPr="00295193">
              <w:rPr>
                <w:rFonts w:ascii="Cordia New" w:hAnsi="Cordia New" w:cs="Cordia New"/>
                <w:b/>
                <w:bCs/>
                <w:sz w:val="26"/>
                <w:szCs w:val="26"/>
              </w:rPr>
              <w:br/>
            </w:r>
            <w:r w:rsidRPr="00295193">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50B37A7F" w14:textId="77777777" w:rsidR="001D5D07" w:rsidRPr="00295193" w:rsidRDefault="001D5D07" w:rsidP="00831AC9">
            <w:pPr>
              <w:pBdr>
                <w:bottom w:val="single" w:sz="4" w:space="1" w:color="auto"/>
              </w:pBdr>
              <w:tabs>
                <w:tab w:val="left" w:pos="720"/>
                <w:tab w:val="right" w:pos="8540"/>
                <w:tab w:val="left" w:pos="8647"/>
              </w:tabs>
              <w:ind w:right="-72"/>
              <w:jc w:val="center"/>
              <w:rPr>
                <w:rFonts w:ascii="Cordia New" w:eastAsia="Times New Roman" w:hAnsi="Cordia New" w:cs="Cordia New"/>
                <w:b/>
                <w:bCs/>
                <w:sz w:val="26"/>
                <w:szCs w:val="26"/>
              </w:rPr>
            </w:pPr>
            <w:r w:rsidRPr="00295193">
              <w:rPr>
                <w:rFonts w:ascii="Cordia New" w:eastAsia="Times New Roman" w:hAnsi="Cordia New" w:cs="Cordia New"/>
                <w:b/>
                <w:bCs/>
                <w:sz w:val="26"/>
                <w:szCs w:val="26"/>
              </w:rPr>
              <w:t>Separate</w:t>
            </w:r>
            <w:r w:rsidRPr="00295193">
              <w:rPr>
                <w:rFonts w:ascii="Cordia New" w:eastAsia="Times New Roman" w:hAnsi="Cordia New" w:cs="Cordia New"/>
                <w:b/>
                <w:bCs/>
                <w:sz w:val="26"/>
                <w:szCs w:val="26"/>
              </w:rPr>
              <w:br/>
              <w:t>financial information</w:t>
            </w:r>
          </w:p>
        </w:tc>
      </w:tr>
      <w:tr w:rsidR="008177A1" w:rsidRPr="00295193" w14:paraId="3369E10A" w14:textId="77777777" w:rsidTr="007C52BC">
        <w:tc>
          <w:tcPr>
            <w:tcW w:w="3969" w:type="dxa"/>
            <w:shd w:val="clear" w:color="auto" w:fill="auto"/>
            <w:vAlign w:val="bottom"/>
          </w:tcPr>
          <w:p w14:paraId="17E17033" w14:textId="77777777" w:rsidR="00F72A30" w:rsidRPr="00295193" w:rsidRDefault="00F72A30" w:rsidP="00575A7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3E9A07B4" w14:textId="6D7DA357"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368" w:type="dxa"/>
            <w:shd w:val="clear" w:color="auto" w:fill="auto"/>
            <w:vAlign w:val="bottom"/>
            <w:hideMark/>
          </w:tcPr>
          <w:p w14:paraId="3626608E" w14:textId="77777777" w:rsidR="00F72A30" w:rsidRPr="00295193" w:rsidRDefault="00F72A30" w:rsidP="00926E9B">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c>
          <w:tcPr>
            <w:tcW w:w="1368" w:type="dxa"/>
            <w:shd w:val="clear" w:color="auto" w:fill="auto"/>
            <w:vAlign w:val="bottom"/>
            <w:hideMark/>
          </w:tcPr>
          <w:p w14:paraId="7952EB18" w14:textId="2391DDF3"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31 March</w:t>
            </w:r>
          </w:p>
        </w:tc>
        <w:tc>
          <w:tcPr>
            <w:tcW w:w="1368" w:type="dxa"/>
            <w:shd w:val="clear" w:color="auto" w:fill="auto"/>
            <w:vAlign w:val="bottom"/>
            <w:hideMark/>
          </w:tcPr>
          <w:p w14:paraId="7D11EACE" w14:textId="77777777" w:rsidR="00F72A30" w:rsidRPr="00295193" w:rsidRDefault="00F72A30" w:rsidP="00926E9B">
            <w:pPr>
              <w:ind w:right="-72"/>
              <w:jc w:val="right"/>
              <w:rPr>
                <w:rFonts w:ascii="Cordia New" w:hAnsi="Cordia New" w:cs="Cordia New"/>
                <w:b/>
                <w:bCs/>
                <w:sz w:val="26"/>
                <w:szCs w:val="26"/>
              </w:rPr>
            </w:pPr>
            <w:r w:rsidRPr="00295193">
              <w:rPr>
                <w:rFonts w:ascii="Cordia New" w:hAnsi="Cordia New" w:cs="Cordia New"/>
                <w:b/>
                <w:bCs/>
                <w:sz w:val="26"/>
                <w:szCs w:val="26"/>
              </w:rPr>
              <w:t>31 December</w:t>
            </w:r>
          </w:p>
        </w:tc>
      </w:tr>
      <w:tr w:rsidR="008177A1" w:rsidRPr="00295193" w14:paraId="577C4F4B" w14:textId="77777777" w:rsidTr="007C52BC">
        <w:tc>
          <w:tcPr>
            <w:tcW w:w="3969" w:type="dxa"/>
            <w:shd w:val="clear" w:color="auto" w:fill="auto"/>
            <w:vAlign w:val="bottom"/>
          </w:tcPr>
          <w:p w14:paraId="7FEB0E60" w14:textId="77777777" w:rsidR="00F72A30" w:rsidRPr="00295193" w:rsidRDefault="00F72A30" w:rsidP="00575A7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77937F98" w14:textId="129E42E4"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68" w:type="dxa"/>
            <w:shd w:val="clear" w:color="auto" w:fill="auto"/>
            <w:vAlign w:val="bottom"/>
            <w:hideMark/>
          </w:tcPr>
          <w:p w14:paraId="7092DAD5" w14:textId="2224BE3D"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c>
          <w:tcPr>
            <w:tcW w:w="1368" w:type="dxa"/>
            <w:shd w:val="clear" w:color="auto" w:fill="auto"/>
            <w:vAlign w:val="bottom"/>
            <w:hideMark/>
          </w:tcPr>
          <w:p w14:paraId="4CE21DE1" w14:textId="24DDC530"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68" w:type="dxa"/>
            <w:shd w:val="clear" w:color="auto" w:fill="auto"/>
            <w:vAlign w:val="bottom"/>
            <w:hideMark/>
          </w:tcPr>
          <w:p w14:paraId="19A12E5C" w14:textId="62905734"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8177A1" w:rsidRPr="00295193" w14:paraId="7FCBC522" w14:textId="77777777" w:rsidTr="007C52BC">
        <w:tc>
          <w:tcPr>
            <w:tcW w:w="3969" w:type="dxa"/>
            <w:shd w:val="clear" w:color="auto" w:fill="auto"/>
            <w:vAlign w:val="bottom"/>
          </w:tcPr>
          <w:p w14:paraId="56FAE236" w14:textId="77777777" w:rsidR="00F72A30" w:rsidRPr="00295193" w:rsidRDefault="00F72A30" w:rsidP="00575A7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71C51605" w14:textId="77777777" w:rsidR="00F72A30" w:rsidRPr="00295193"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68" w:type="dxa"/>
            <w:shd w:val="clear" w:color="auto" w:fill="auto"/>
            <w:vAlign w:val="bottom"/>
            <w:hideMark/>
          </w:tcPr>
          <w:p w14:paraId="30EAA6F1" w14:textId="77777777" w:rsidR="00F72A30" w:rsidRPr="00295193"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68" w:type="dxa"/>
            <w:shd w:val="clear" w:color="auto" w:fill="auto"/>
            <w:vAlign w:val="bottom"/>
            <w:hideMark/>
          </w:tcPr>
          <w:p w14:paraId="35133F66" w14:textId="77777777" w:rsidR="00F72A30" w:rsidRPr="00295193"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368" w:type="dxa"/>
            <w:shd w:val="clear" w:color="auto" w:fill="auto"/>
            <w:vAlign w:val="bottom"/>
            <w:hideMark/>
          </w:tcPr>
          <w:p w14:paraId="3E73E959" w14:textId="77777777" w:rsidR="00F72A30" w:rsidRPr="00295193"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DE07AF" w:rsidRPr="00295193" w14:paraId="3071F87D" w14:textId="77777777" w:rsidTr="007C52BC">
        <w:tc>
          <w:tcPr>
            <w:tcW w:w="3969" w:type="dxa"/>
            <w:shd w:val="clear" w:color="auto" w:fill="auto"/>
            <w:vAlign w:val="bottom"/>
          </w:tcPr>
          <w:p w14:paraId="4756A655" w14:textId="77777777" w:rsidR="00DE07AF" w:rsidRPr="00295193" w:rsidRDefault="00DE07AF" w:rsidP="00575A73">
            <w:pPr>
              <w:ind w:left="516"/>
              <w:rPr>
                <w:rFonts w:ascii="Cordia New" w:hAnsi="Cordia New" w:cs="Cordia New"/>
                <w:b/>
                <w:bCs/>
                <w:sz w:val="12"/>
                <w:szCs w:val="12"/>
              </w:rPr>
            </w:pPr>
          </w:p>
        </w:tc>
        <w:tc>
          <w:tcPr>
            <w:tcW w:w="1368" w:type="dxa"/>
            <w:shd w:val="clear" w:color="auto" w:fill="auto"/>
            <w:vAlign w:val="bottom"/>
          </w:tcPr>
          <w:p w14:paraId="6237E3D1" w14:textId="77777777" w:rsidR="00DE07AF" w:rsidRPr="00295193" w:rsidRDefault="00DE07AF" w:rsidP="00926E9B">
            <w:pPr>
              <w:ind w:right="-72"/>
              <w:jc w:val="right"/>
              <w:rPr>
                <w:rFonts w:ascii="Cordia New" w:hAnsi="Cordia New" w:cs="Cordia New"/>
                <w:sz w:val="12"/>
                <w:szCs w:val="12"/>
              </w:rPr>
            </w:pPr>
          </w:p>
        </w:tc>
        <w:tc>
          <w:tcPr>
            <w:tcW w:w="1368" w:type="dxa"/>
            <w:shd w:val="clear" w:color="auto" w:fill="auto"/>
            <w:vAlign w:val="bottom"/>
          </w:tcPr>
          <w:p w14:paraId="152BBA12" w14:textId="77777777" w:rsidR="00DE07AF" w:rsidRPr="00295193" w:rsidRDefault="00DE07AF" w:rsidP="00926E9B">
            <w:pPr>
              <w:ind w:right="-72"/>
              <w:jc w:val="right"/>
              <w:rPr>
                <w:rFonts w:ascii="Cordia New" w:hAnsi="Cordia New" w:cs="Cordia New"/>
                <w:sz w:val="12"/>
                <w:szCs w:val="12"/>
              </w:rPr>
            </w:pPr>
          </w:p>
        </w:tc>
        <w:tc>
          <w:tcPr>
            <w:tcW w:w="1368" w:type="dxa"/>
            <w:shd w:val="clear" w:color="auto" w:fill="auto"/>
            <w:vAlign w:val="bottom"/>
          </w:tcPr>
          <w:p w14:paraId="498E02A8" w14:textId="77777777" w:rsidR="00DE07AF" w:rsidRPr="00295193" w:rsidRDefault="00DE07AF" w:rsidP="00926E9B">
            <w:pPr>
              <w:ind w:right="-72"/>
              <w:jc w:val="right"/>
              <w:rPr>
                <w:rFonts w:ascii="Cordia New" w:hAnsi="Cordia New" w:cs="Cordia New"/>
                <w:sz w:val="12"/>
                <w:szCs w:val="12"/>
              </w:rPr>
            </w:pPr>
          </w:p>
        </w:tc>
        <w:tc>
          <w:tcPr>
            <w:tcW w:w="1368" w:type="dxa"/>
            <w:shd w:val="clear" w:color="auto" w:fill="auto"/>
            <w:vAlign w:val="bottom"/>
          </w:tcPr>
          <w:p w14:paraId="6808B0C2" w14:textId="77777777" w:rsidR="00DE07AF" w:rsidRPr="00295193" w:rsidRDefault="00DE07AF" w:rsidP="00926E9B">
            <w:pPr>
              <w:ind w:right="-72"/>
              <w:jc w:val="right"/>
              <w:rPr>
                <w:rFonts w:ascii="Cordia New" w:hAnsi="Cordia New" w:cs="Cordia New"/>
                <w:sz w:val="12"/>
                <w:szCs w:val="12"/>
              </w:rPr>
            </w:pPr>
          </w:p>
        </w:tc>
      </w:tr>
      <w:tr w:rsidR="008177A1" w:rsidRPr="00295193" w14:paraId="3285761A" w14:textId="77777777" w:rsidTr="007C52BC">
        <w:tc>
          <w:tcPr>
            <w:tcW w:w="3969" w:type="dxa"/>
            <w:shd w:val="clear" w:color="auto" w:fill="auto"/>
            <w:vAlign w:val="bottom"/>
            <w:hideMark/>
          </w:tcPr>
          <w:p w14:paraId="1F56B079" w14:textId="77777777" w:rsidR="00F72A30" w:rsidRPr="00295193" w:rsidRDefault="00F72A30" w:rsidP="00575A73">
            <w:pPr>
              <w:ind w:left="516"/>
              <w:rPr>
                <w:rFonts w:ascii="Cordia New" w:hAnsi="Cordia New" w:cs="Cordia New"/>
                <w:b/>
                <w:bCs/>
                <w:sz w:val="26"/>
                <w:szCs w:val="26"/>
              </w:rPr>
            </w:pPr>
            <w:r w:rsidRPr="00295193">
              <w:rPr>
                <w:rFonts w:ascii="Cordia New" w:hAnsi="Cordia New" w:cs="Cordia New"/>
                <w:b/>
                <w:bCs/>
                <w:sz w:val="26"/>
                <w:szCs w:val="26"/>
              </w:rPr>
              <w:t>Current</w:t>
            </w:r>
          </w:p>
        </w:tc>
        <w:tc>
          <w:tcPr>
            <w:tcW w:w="1368" w:type="dxa"/>
            <w:shd w:val="clear" w:color="auto" w:fill="auto"/>
            <w:vAlign w:val="bottom"/>
          </w:tcPr>
          <w:p w14:paraId="5BBCDC5C" w14:textId="77777777" w:rsidR="00F72A30" w:rsidRPr="00295193" w:rsidRDefault="00F72A30" w:rsidP="00926E9B">
            <w:pPr>
              <w:ind w:right="-72"/>
              <w:jc w:val="right"/>
              <w:rPr>
                <w:rFonts w:ascii="Cordia New" w:hAnsi="Cordia New" w:cs="Cordia New"/>
                <w:sz w:val="26"/>
                <w:szCs w:val="26"/>
              </w:rPr>
            </w:pPr>
          </w:p>
        </w:tc>
        <w:tc>
          <w:tcPr>
            <w:tcW w:w="1368" w:type="dxa"/>
            <w:shd w:val="clear" w:color="auto" w:fill="auto"/>
            <w:vAlign w:val="bottom"/>
          </w:tcPr>
          <w:p w14:paraId="775E9D6B" w14:textId="77777777" w:rsidR="00F72A30" w:rsidRPr="00295193" w:rsidRDefault="00F72A30" w:rsidP="00926E9B">
            <w:pPr>
              <w:ind w:right="-72"/>
              <w:jc w:val="right"/>
              <w:rPr>
                <w:rFonts w:ascii="Cordia New" w:hAnsi="Cordia New" w:cs="Cordia New"/>
                <w:sz w:val="26"/>
                <w:szCs w:val="26"/>
              </w:rPr>
            </w:pPr>
          </w:p>
        </w:tc>
        <w:tc>
          <w:tcPr>
            <w:tcW w:w="1368" w:type="dxa"/>
            <w:shd w:val="clear" w:color="auto" w:fill="auto"/>
            <w:vAlign w:val="bottom"/>
          </w:tcPr>
          <w:p w14:paraId="03CA1693" w14:textId="77777777" w:rsidR="00F72A30" w:rsidRPr="00295193" w:rsidRDefault="00F72A30" w:rsidP="00926E9B">
            <w:pPr>
              <w:ind w:right="-72"/>
              <w:jc w:val="right"/>
              <w:rPr>
                <w:rFonts w:ascii="Cordia New" w:hAnsi="Cordia New" w:cs="Cordia New"/>
                <w:sz w:val="26"/>
                <w:szCs w:val="26"/>
              </w:rPr>
            </w:pPr>
          </w:p>
        </w:tc>
        <w:tc>
          <w:tcPr>
            <w:tcW w:w="1368" w:type="dxa"/>
            <w:shd w:val="clear" w:color="auto" w:fill="auto"/>
            <w:vAlign w:val="bottom"/>
          </w:tcPr>
          <w:p w14:paraId="7AD0ACE3" w14:textId="77777777" w:rsidR="00F72A30" w:rsidRPr="00295193" w:rsidRDefault="00F72A30" w:rsidP="00926E9B">
            <w:pPr>
              <w:ind w:right="-72"/>
              <w:jc w:val="right"/>
              <w:rPr>
                <w:rFonts w:ascii="Cordia New" w:hAnsi="Cordia New" w:cs="Cordia New"/>
                <w:sz w:val="26"/>
                <w:szCs w:val="26"/>
              </w:rPr>
            </w:pPr>
          </w:p>
        </w:tc>
      </w:tr>
      <w:tr w:rsidR="00960D2E" w:rsidRPr="00295193" w14:paraId="769D38FA" w14:textId="77777777" w:rsidTr="007C52BC">
        <w:tc>
          <w:tcPr>
            <w:tcW w:w="3969" w:type="dxa"/>
            <w:shd w:val="clear" w:color="auto" w:fill="auto"/>
            <w:vAlign w:val="bottom"/>
            <w:hideMark/>
          </w:tcPr>
          <w:p w14:paraId="4510A42E" w14:textId="77777777" w:rsidR="00960D2E" w:rsidRPr="00295193" w:rsidRDefault="00960D2E" w:rsidP="00960D2E">
            <w:pPr>
              <w:ind w:left="516"/>
              <w:rPr>
                <w:rFonts w:ascii="Cordia New" w:hAnsi="Cordia New" w:cs="Cordia New"/>
                <w:sz w:val="26"/>
                <w:szCs w:val="26"/>
              </w:rPr>
            </w:pPr>
            <w:r w:rsidRPr="00295193">
              <w:rPr>
                <w:rFonts w:ascii="Cordia New" w:hAnsi="Cordia New" w:cs="Cordia New"/>
                <w:sz w:val="26"/>
                <w:szCs w:val="26"/>
              </w:rPr>
              <w:t xml:space="preserve">Bank overdrafts </w:t>
            </w:r>
          </w:p>
        </w:tc>
        <w:tc>
          <w:tcPr>
            <w:tcW w:w="1368" w:type="dxa"/>
            <w:shd w:val="clear" w:color="auto" w:fill="auto"/>
            <w:vAlign w:val="bottom"/>
          </w:tcPr>
          <w:p w14:paraId="2A773F4C" w14:textId="4DCC9605" w:rsidR="00960D2E" w:rsidRPr="00295193" w:rsidRDefault="001F26D8" w:rsidP="00960D2E">
            <w:pPr>
              <w:ind w:right="-72"/>
              <w:jc w:val="right"/>
              <w:rPr>
                <w:rFonts w:ascii="Cordia New" w:hAnsi="Cordia New" w:cs="Cordia New"/>
                <w:sz w:val="26"/>
                <w:szCs w:val="26"/>
              </w:rPr>
            </w:pPr>
            <w:r w:rsidRPr="00295193">
              <w:rPr>
                <w:rFonts w:ascii="Cordia New" w:hAnsi="Cordia New" w:cs="Cordia New"/>
                <w:sz w:val="26"/>
                <w:szCs w:val="26"/>
              </w:rPr>
              <w:t>80,831</w:t>
            </w:r>
          </w:p>
        </w:tc>
        <w:tc>
          <w:tcPr>
            <w:tcW w:w="1368" w:type="dxa"/>
            <w:shd w:val="clear" w:color="auto" w:fill="auto"/>
            <w:vAlign w:val="bottom"/>
          </w:tcPr>
          <w:p w14:paraId="3BC3FE22" w14:textId="37EF960F" w:rsidR="00960D2E" w:rsidRPr="00295193" w:rsidRDefault="00960D2E"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w:t>
            </w:r>
          </w:p>
        </w:tc>
        <w:tc>
          <w:tcPr>
            <w:tcW w:w="1368" w:type="dxa"/>
            <w:shd w:val="clear" w:color="auto" w:fill="auto"/>
            <w:vAlign w:val="bottom"/>
          </w:tcPr>
          <w:p w14:paraId="68F928AE" w14:textId="121B6B7D" w:rsidR="00960D2E" w:rsidRPr="00295193" w:rsidRDefault="00BA488A" w:rsidP="00960D2E">
            <w:pPr>
              <w:ind w:right="-72"/>
              <w:jc w:val="right"/>
              <w:rPr>
                <w:rFonts w:ascii="Cordia New" w:eastAsia="MS Mincho" w:hAnsi="Cordia New" w:cs="Cordia New"/>
                <w:sz w:val="26"/>
                <w:szCs w:val="26"/>
                <w:cs/>
              </w:rPr>
            </w:pPr>
            <w:r w:rsidRPr="00295193">
              <w:rPr>
                <w:rFonts w:ascii="Cordia New" w:eastAsia="MS Mincho" w:hAnsi="Cordia New" w:cs="Cordia New"/>
                <w:sz w:val="26"/>
                <w:szCs w:val="26"/>
              </w:rPr>
              <w:t>-</w:t>
            </w:r>
          </w:p>
        </w:tc>
        <w:tc>
          <w:tcPr>
            <w:tcW w:w="1368" w:type="dxa"/>
            <w:shd w:val="clear" w:color="auto" w:fill="auto"/>
            <w:vAlign w:val="bottom"/>
          </w:tcPr>
          <w:p w14:paraId="399A7C3E" w14:textId="7D5C9111" w:rsidR="00960D2E" w:rsidRPr="00295193" w:rsidRDefault="00960D2E"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w:t>
            </w:r>
          </w:p>
        </w:tc>
      </w:tr>
      <w:tr w:rsidR="00960D2E" w:rsidRPr="00295193" w14:paraId="05BC7A77" w14:textId="77777777" w:rsidTr="007C52BC">
        <w:tc>
          <w:tcPr>
            <w:tcW w:w="3969" w:type="dxa"/>
            <w:shd w:val="clear" w:color="auto" w:fill="auto"/>
            <w:vAlign w:val="bottom"/>
          </w:tcPr>
          <w:p w14:paraId="089FC297" w14:textId="77777777" w:rsidR="00960D2E" w:rsidRPr="00295193" w:rsidRDefault="00960D2E" w:rsidP="00960D2E">
            <w:pPr>
              <w:ind w:left="516"/>
              <w:rPr>
                <w:rFonts w:ascii="Cordia New" w:hAnsi="Cordia New" w:cs="Cordia New"/>
                <w:sz w:val="26"/>
                <w:szCs w:val="26"/>
              </w:rPr>
            </w:pPr>
            <w:r w:rsidRPr="00295193">
              <w:rPr>
                <w:rFonts w:ascii="Cordia New" w:hAnsi="Cordia New" w:cs="Cordia New"/>
                <w:sz w:val="26"/>
                <w:szCs w:val="26"/>
              </w:rPr>
              <w:t>Short-term borrowings from</w:t>
            </w:r>
          </w:p>
        </w:tc>
        <w:tc>
          <w:tcPr>
            <w:tcW w:w="1368" w:type="dxa"/>
            <w:shd w:val="clear" w:color="auto" w:fill="auto"/>
            <w:vAlign w:val="bottom"/>
          </w:tcPr>
          <w:p w14:paraId="73F8C064" w14:textId="77777777" w:rsidR="00960D2E" w:rsidRPr="00295193" w:rsidRDefault="00960D2E" w:rsidP="00960D2E">
            <w:pPr>
              <w:ind w:right="-72"/>
              <w:jc w:val="right"/>
              <w:rPr>
                <w:rFonts w:ascii="Cordia New" w:hAnsi="Cordia New" w:cs="Cordia New"/>
                <w:sz w:val="26"/>
                <w:szCs w:val="26"/>
              </w:rPr>
            </w:pPr>
          </w:p>
        </w:tc>
        <w:tc>
          <w:tcPr>
            <w:tcW w:w="1368" w:type="dxa"/>
            <w:shd w:val="clear" w:color="auto" w:fill="auto"/>
            <w:vAlign w:val="bottom"/>
          </w:tcPr>
          <w:p w14:paraId="28F9BC9B" w14:textId="33AD2D0E" w:rsidR="00960D2E" w:rsidRPr="00295193" w:rsidRDefault="00960D2E" w:rsidP="00960D2E">
            <w:pPr>
              <w:ind w:right="-72"/>
              <w:jc w:val="right"/>
              <w:rPr>
                <w:rFonts w:ascii="Cordia New" w:eastAsia="MS Mincho" w:hAnsi="Cordia New" w:cs="Cordia New"/>
                <w:sz w:val="26"/>
                <w:szCs w:val="26"/>
              </w:rPr>
            </w:pPr>
          </w:p>
        </w:tc>
        <w:tc>
          <w:tcPr>
            <w:tcW w:w="1368" w:type="dxa"/>
            <w:shd w:val="clear" w:color="auto" w:fill="auto"/>
            <w:vAlign w:val="bottom"/>
          </w:tcPr>
          <w:p w14:paraId="0FC55EF4" w14:textId="77777777" w:rsidR="00960D2E" w:rsidRPr="00295193" w:rsidRDefault="00960D2E" w:rsidP="00960D2E">
            <w:pPr>
              <w:ind w:right="-72"/>
              <w:jc w:val="right"/>
              <w:rPr>
                <w:rFonts w:ascii="Cordia New" w:eastAsia="MS Mincho" w:hAnsi="Cordia New" w:cs="Cordia New"/>
                <w:sz w:val="26"/>
                <w:szCs w:val="26"/>
              </w:rPr>
            </w:pPr>
          </w:p>
        </w:tc>
        <w:tc>
          <w:tcPr>
            <w:tcW w:w="1368" w:type="dxa"/>
            <w:shd w:val="clear" w:color="auto" w:fill="auto"/>
            <w:vAlign w:val="bottom"/>
          </w:tcPr>
          <w:p w14:paraId="21D8658C" w14:textId="3399F087" w:rsidR="00960D2E" w:rsidRPr="00295193" w:rsidRDefault="00960D2E" w:rsidP="00960D2E">
            <w:pPr>
              <w:ind w:right="-72"/>
              <w:jc w:val="right"/>
              <w:rPr>
                <w:rFonts w:ascii="Cordia New" w:eastAsia="MS Mincho" w:hAnsi="Cordia New" w:cs="Cordia New"/>
                <w:sz w:val="26"/>
                <w:szCs w:val="26"/>
              </w:rPr>
            </w:pPr>
          </w:p>
        </w:tc>
      </w:tr>
      <w:tr w:rsidR="00960D2E" w:rsidRPr="00295193" w14:paraId="63B3EF8E" w14:textId="77777777" w:rsidTr="007C52BC">
        <w:tc>
          <w:tcPr>
            <w:tcW w:w="3969" w:type="dxa"/>
            <w:shd w:val="clear" w:color="auto" w:fill="auto"/>
            <w:vAlign w:val="bottom"/>
            <w:hideMark/>
          </w:tcPr>
          <w:p w14:paraId="2AB2C91A" w14:textId="77777777" w:rsidR="00960D2E" w:rsidRPr="00295193" w:rsidRDefault="00960D2E" w:rsidP="00960D2E">
            <w:pPr>
              <w:ind w:left="516"/>
              <w:rPr>
                <w:rFonts w:ascii="Cordia New" w:hAnsi="Cordia New" w:cs="Cordia New"/>
                <w:sz w:val="26"/>
                <w:szCs w:val="26"/>
              </w:rPr>
            </w:pPr>
            <w:r w:rsidRPr="00295193">
              <w:rPr>
                <w:rFonts w:ascii="Cordia New" w:hAnsi="Cordia New" w:cs="Cordia New"/>
                <w:sz w:val="26"/>
                <w:szCs w:val="26"/>
              </w:rPr>
              <w:t xml:space="preserve">   financial institutions</w:t>
            </w:r>
          </w:p>
        </w:tc>
        <w:tc>
          <w:tcPr>
            <w:tcW w:w="1368" w:type="dxa"/>
            <w:shd w:val="clear" w:color="auto" w:fill="auto"/>
            <w:vAlign w:val="bottom"/>
          </w:tcPr>
          <w:p w14:paraId="27D9A1D2" w14:textId="2CC35C1F" w:rsidR="00960D2E" w:rsidRPr="00295193" w:rsidRDefault="00FD171A" w:rsidP="00960D2E">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3,985,25</w:t>
            </w:r>
            <w:r w:rsidR="008F2638" w:rsidRPr="00295193">
              <w:rPr>
                <w:rFonts w:ascii="Cordia New" w:hAnsi="Cordia New" w:cs="Cordia New"/>
                <w:sz w:val="26"/>
                <w:szCs w:val="26"/>
              </w:rPr>
              <w:t>2</w:t>
            </w:r>
          </w:p>
        </w:tc>
        <w:tc>
          <w:tcPr>
            <w:tcW w:w="1368" w:type="dxa"/>
            <w:shd w:val="clear" w:color="auto" w:fill="auto"/>
            <w:vAlign w:val="bottom"/>
          </w:tcPr>
          <w:p w14:paraId="6321B1AE" w14:textId="3DFBA879" w:rsidR="00960D2E" w:rsidRPr="00295193" w:rsidRDefault="00960D2E" w:rsidP="00960D2E">
            <w:pPr>
              <w:pBdr>
                <w:bottom w:val="single" w:sz="4" w:space="1" w:color="auto"/>
              </w:pBd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300,000</w:t>
            </w:r>
          </w:p>
        </w:tc>
        <w:tc>
          <w:tcPr>
            <w:tcW w:w="1368" w:type="dxa"/>
            <w:shd w:val="clear" w:color="auto" w:fill="auto"/>
            <w:vAlign w:val="bottom"/>
          </w:tcPr>
          <w:p w14:paraId="1EAA497D" w14:textId="58BFE96A" w:rsidR="00960D2E" w:rsidRPr="00295193" w:rsidRDefault="00BA488A" w:rsidP="00960D2E">
            <w:pPr>
              <w:pBdr>
                <w:bottom w:val="sing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3,913,335</w:t>
            </w:r>
          </w:p>
        </w:tc>
        <w:tc>
          <w:tcPr>
            <w:tcW w:w="1368" w:type="dxa"/>
            <w:shd w:val="clear" w:color="auto" w:fill="auto"/>
            <w:vAlign w:val="bottom"/>
          </w:tcPr>
          <w:p w14:paraId="05D1FBC2" w14:textId="7A7AF3AF" w:rsidR="00960D2E" w:rsidRPr="00295193" w:rsidRDefault="00960D2E" w:rsidP="00960D2E">
            <w:pPr>
              <w:pBdr>
                <w:bottom w:val="single" w:sz="4" w:space="1" w:color="auto"/>
              </w:pBd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300,000</w:t>
            </w:r>
          </w:p>
        </w:tc>
      </w:tr>
      <w:tr w:rsidR="00960D2E" w:rsidRPr="00295193" w14:paraId="345A28F4" w14:textId="77777777" w:rsidTr="007C52BC">
        <w:tc>
          <w:tcPr>
            <w:tcW w:w="3969" w:type="dxa"/>
            <w:shd w:val="clear" w:color="auto" w:fill="auto"/>
            <w:vAlign w:val="bottom"/>
          </w:tcPr>
          <w:p w14:paraId="08FA0FA1" w14:textId="77777777" w:rsidR="00960D2E" w:rsidRPr="00295193" w:rsidRDefault="00960D2E" w:rsidP="00960D2E">
            <w:pPr>
              <w:ind w:left="516"/>
              <w:rPr>
                <w:rFonts w:ascii="Cordia New" w:hAnsi="Cordia New" w:cs="Cordia New"/>
                <w:sz w:val="12"/>
                <w:szCs w:val="12"/>
              </w:rPr>
            </w:pPr>
          </w:p>
        </w:tc>
        <w:tc>
          <w:tcPr>
            <w:tcW w:w="1368" w:type="dxa"/>
            <w:shd w:val="clear" w:color="auto" w:fill="auto"/>
            <w:vAlign w:val="bottom"/>
          </w:tcPr>
          <w:p w14:paraId="7C363C52" w14:textId="77777777" w:rsidR="00960D2E" w:rsidRPr="00295193" w:rsidRDefault="00960D2E" w:rsidP="00960D2E">
            <w:pPr>
              <w:ind w:right="-72"/>
              <w:jc w:val="right"/>
              <w:rPr>
                <w:rFonts w:ascii="Cordia New" w:hAnsi="Cordia New" w:cs="Cordia New"/>
                <w:sz w:val="12"/>
                <w:szCs w:val="12"/>
              </w:rPr>
            </w:pPr>
          </w:p>
        </w:tc>
        <w:tc>
          <w:tcPr>
            <w:tcW w:w="1368" w:type="dxa"/>
            <w:shd w:val="clear" w:color="auto" w:fill="auto"/>
            <w:vAlign w:val="bottom"/>
          </w:tcPr>
          <w:p w14:paraId="47B515C4" w14:textId="77777777" w:rsidR="00960D2E" w:rsidRPr="00295193" w:rsidRDefault="00960D2E" w:rsidP="00960D2E">
            <w:pPr>
              <w:ind w:right="-72"/>
              <w:jc w:val="right"/>
              <w:rPr>
                <w:rFonts w:ascii="Cordia New" w:hAnsi="Cordia New" w:cs="Cordia New"/>
                <w:sz w:val="12"/>
                <w:szCs w:val="12"/>
              </w:rPr>
            </w:pPr>
          </w:p>
        </w:tc>
        <w:tc>
          <w:tcPr>
            <w:tcW w:w="1368" w:type="dxa"/>
            <w:shd w:val="clear" w:color="auto" w:fill="auto"/>
            <w:vAlign w:val="bottom"/>
          </w:tcPr>
          <w:p w14:paraId="0910E356" w14:textId="77777777" w:rsidR="00960D2E" w:rsidRPr="00295193" w:rsidRDefault="00960D2E" w:rsidP="00960D2E">
            <w:pPr>
              <w:ind w:right="-72"/>
              <w:jc w:val="right"/>
              <w:rPr>
                <w:rFonts w:ascii="Cordia New" w:hAnsi="Cordia New" w:cs="Cordia New"/>
                <w:sz w:val="12"/>
                <w:szCs w:val="12"/>
              </w:rPr>
            </w:pPr>
          </w:p>
        </w:tc>
        <w:tc>
          <w:tcPr>
            <w:tcW w:w="1368" w:type="dxa"/>
            <w:shd w:val="clear" w:color="auto" w:fill="auto"/>
            <w:vAlign w:val="bottom"/>
          </w:tcPr>
          <w:p w14:paraId="67EE19A1" w14:textId="77777777" w:rsidR="00960D2E" w:rsidRPr="00295193" w:rsidRDefault="00960D2E" w:rsidP="00960D2E">
            <w:pPr>
              <w:ind w:right="-72"/>
              <w:jc w:val="right"/>
              <w:rPr>
                <w:rFonts w:ascii="Cordia New" w:hAnsi="Cordia New" w:cs="Cordia New"/>
                <w:sz w:val="12"/>
                <w:szCs w:val="12"/>
              </w:rPr>
            </w:pPr>
          </w:p>
        </w:tc>
      </w:tr>
      <w:tr w:rsidR="00960D2E" w:rsidRPr="00295193" w14:paraId="07E078B6" w14:textId="77777777" w:rsidTr="007C52BC">
        <w:tc>
          <w:tcPr>
            <w:tcW w:w="3969" w:type="dxa"/>
            <w:shd w:val="clear" w:color="auto" w:fill="auto"/>
            <w:vAlign w:val="bottom"/>
            <w:hideMark/>
          </w:tcPr>
          <w:p w14:paraId="01E1EEF6" w14:textId="77777777" w:rsidR="00960D2E" w:rsidRPr="00295193" w:rsidRDefault="00960D2E" w:rsidP="00960D2E">
            <w:pPr>
              <w:ind w:left="516"/>
              <w:rPr>
                <w:rFonts w:ascii="Cordia New" w:hAnsi="Cordia New" w:cs="Cordia New"/>
                <w:sz w:val="26"/>
                <w:szCs w:val="26"/>
              </w:rPr>
            </w:pPr>
            <w:r w:rsidRPr="00295193">
              <w:rPr>
                <w:rFonts w:ascii="Cordia New" w:hAnsi="Cordia New" w:cs="Cordia New"/>
                <w:sz w:val="26"/>
                <w:szCs w:val="26"/>
              </w:rPr>
              <w:t>Sub-total</w:t>
            </w:r>
          </w:p>
        </w:tc>
        <w:tc>
          <w:tcPr>
            <w:tcW w:w="1368" w:type="dxa"/>
            <w:shd w:val="clear" w:color="auto" w:fill="auto"/>
            <w:vAlign w:val="bottom"/>
          </w:tcPr>
          <w:p w14:paraId="5399106F" w14:textId="0CF41D5D" w:rsidR="00960D2E" w:rsidRPr="00295193" w:rsidRDefault="00FD171A" w:rsidP="00960D2E">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4,066,08</w:t>
            </w:r>
            <w:r w:rsidR="008F2638" w:rsidRPr="00295193">
              <w:rPr>
                <w:rFonts w:ascii="Cordia New" w:hAnsi="Cordia New" w:cs="Cordia New"/>
                <w:sz w:val="26"/>
                <w:szCs w:val="26"/>
              </w:rPr>
              <w:t>3</w:t>
            </w:r>
          </w:p>
        </w:tc>
        <w:tc>
          <w:tcPr>
            <w:tcW w:w="1368" w:type="dxa"/>
            <w:shd w:val="clear" w:color="auto" w:fill="auto"/>
            <w:vAlign w:val="bottom"/>
          </w:tcPr>
          <w:p w14:paraId="32184D97" w14:textId="40E8A33E" w:rsidR="00960D2E" w:rsidRPr="00295193" w:rsidRDefault="00960D2E" w:rsidP="00960D2E">
            <w:pPr>
              <w:pBdr>
                <w:bottom w:val="single" w:sz="4" w:space="1" w:color="auto"/>
              </w:pBd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300,000</w:t>
            </w:r>
          </w:p>
        </w:tc>
        <w:tc>
          <w:tcPr>
            <w:tcW w:w="1368" w:type="dxa"/>
            <w:shd w:val="clear" w:color="auto" w:fill="auto"/>
            <w:vAlign w:val="bottom"/>
          </w:tcPr>
          <w:p w14:paraId="69656D79" w14:textId="1D1C15BA" w:rsidR="00960D2E" w:rsidRPr="00295193" w:rsidRDefault="00BA488A" w:rsidP="00960D2E">
            <w:pPr>
              <w:pBdr>
                <w:bottom w:val="sing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3,913,335</w:t>
            </w:r>
          </w:p>
        </w:tc>
        <w:tc>
          <w:tcPr>
            <w:tcW w:w="1368" w:type="dxa"/>
            <w:shd w:val="clear" w:color="auto" w:fill="auto"/>
            <w:vAlign w:val="bottom"/>
          </w:tcPr>
          <w:p w14:paraId="7325B011" w14:textId="37CB6A93" w:rsidR="00960D2E" w:rsidRPr="00295193" w:rsidRDefault="00960D2E" w:rsidP="00960D2E">
            <w:pPr>
              <w:pBdr>
                <w:bottom w:val="single" w:sz="4" w:space="1" w:color="auto"/>
              </w:pBd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300,000</w:t>
            </w:r>
          </w:p>
        </w:tc>
      </w:tr>
      <w:tr w:rsidR="00960D2E" w:rsidRPr="00295193" w14:paraId="4206BC0A" w14:textId="77777777" w:rsidTr="007C52BC">
        <w:tc>
          <w:tcPr>
            <w:tcW w:w="3969" w:type="dxa"/>
            <w:shd w:val="clear" w:color="auto" w:fill="auto"/>
            <w:vAlign w:val="bottom"/>
          </w:tcPr>
          <w:p w14:paraId="49838D66" w14:textId="77777777" w:rsidR="00960D2E" w:rsidRPr="00295193" w:rsidRDefault="00960D2E" w:rsidP="00960D2E">
            <w:pPr>
              <w:ind w:left="516"/>
              <w:rPr>
                <w:rFonts w:ascii="Cordia New" w:hAnsi="Cordia New" w:cs="Cordia New"/>
                <w:sz w:val="12"/>
                <w:szCs w:val="12"/>
              </w:rPr>
            </w:pPr>
          </w:p>
        </w:tc>
        <w:tc>
          <w:tcPr>
            <w:tcW w:w="1368" w:type="dxa"/>
            <w:shd w:val="clear" w:color="auto" w:fill="auto"/>
            <w:vAlign w:val="bottom"/>
          </w:tcPr>
          <w:p w14:paraId="56D44D22" w14:textId="77777777" w:rsidR="00960D2E" w:rsidRPr="00295193" w:rsidRDefault="00960D2E" w:rsidP="00960D2E">
            <w:pPr>
              <w:ind w:right="-72"/>
              <w:jc w:val="right"/>
              <w:rPr>
                <w:rFonts w:ascii="Cordia New" w:hAnsi="Cordia New" w:cs="Cordia New"/>
                <w:sz w:val="12"/>
                <w:szCs w:val="12"/>
              </w:rPr>
            </w:pPr>
          </w:p>
        </w:tc>
        <w:tc>
          <w:tcPr>
            <w:tcW w:w="1368" w:type="dxa"/>
            <w:shd w:val="clear" w:color="auto" w:fill="auto"/>
            <w:vAlign w:val="bottom"/>
          </w:tcPr>
          <w:p w14:paraId="299FEB58" w14:textId="77777777" w:rsidR="00960D2E" w:rsidRPr="00295193" w:rsidRDefault="00960D2E" w:rsidP="00960D2E">
            <w:pPr>
              <w:ind w:right="-72"/>
              <w:jc w:val="right"/>
              <w:rPr>
                <w:rFonts w:ascii="Cordia New" w:hAnsi="Cordia New" w:cs="Cordia New"/>
                <w:sz w:val="12"/>
                <w:szCs w:val="12"/>
              </w:rPr>
            </w:pPr>
          </w:p>
        </w:tc>
        <w:tc>
          <w:tcPr>
            <w:tcW w:w="1368" w:type="dxa"/>
            <w:shd w:val="clear" w:color="auto" w:fill="auto"/>
            <w:vAlign w:val="bottom"/>
          </w:tcPr>
          <w:p w14:paraId="77144836" w14:textId="77777777" w:rsidR="00960D2E" w:rsidRPr="00295193" w:rsidRDefault="00960D2E" w:rsidP="00960D2E">
            <w:pPr>
              <w:ind w:right="-72"/>
              <w:jc w:val="right"/>
              <w:rPr>
                <w:rFonts w:ascii="Cordia New" w:hAnsi="Cordia New" w:cs="Cordia New"/>
                <w:sz w:val="12"/>
                <w:szCs w:val="12"/>
              </w:rPr>
            </w:pPr>
          </w:p>
        </w:tc>
        <w:tc>
          <w:tcPr>
            <w:tcW w:w="1368" w:type="dxa"/>
            <w:shd w:val="clear" w:color="auto" w:fill="auto"/>
            <w:vAlign w:val="bottom"/>
          </w:tcPr>
          <w:p w14:paraId="60233720" w14:textId="77777777" w:rsidR="00960D2E" w:rsidRPr="00295193" w:rsidRDefault="00960D2E" w:rsidP="00960D2E">
            <w:pPr>
              <w:ind w:right="-72"/>
              <w:jc w:val="right"/>
              <w:rPr>
                <w:rFonts w:ascii="Cordia New" w:hAnsi="Cordia New" w:cs="Cordia New"/>
                <w:sz w:val="12"/>
                <w:szCs w:val="12"/>
              </w:rPr>
            </w:pPr>
          </w:p>
        </w:tc>
      </w:tr>
      <w:tr w:rsidR="00960D2E" w:rsidRPr="00295193" w14:paraId="20809CB6" w14:textId="77777777" w:rsidTr="007C52BC">
        <w:tc>
          <w:tcPr>
            <w:tcW w:w="3969" w:type="dxa"/>
            <w:shd w:val="clear" w:color="auto" w:fill="auto"/>
            <w:vAlign w:val="bottom"/>
            <w:hideMark/>
          </w:tcPr>
          <w:p w14:paraId="17689750" w14:textId="49A21936" w:rsidR="00960D2E" w:rsidRPr="00295193" w:rsidRDefault="00960D2E" w:rsidP="00960D2E">
            <w:pPr>
              <w:ind w:left="516"/>
              <w:rPr>
                <w:rFonts w:ascii="Cordia New" w:hAnsi="Cordia New" w:cs="Cordia New"/>
                <w:sz w:val="26"/>
                <w:szCs w:val="26"/>
              </w:rPr>
            </w:pPr>
            <w:r w:rsidRPr="00295193">
              <w:rPr>
                <w:rFonts w:ascii="Cordia New" w:hAnsi="Cordia New" w:cs="Cordia New"/>
                <w:sz w:val="26"/>
                <w:szCs w:val="26"/>
              </w:rPr>
              <w:t xml:space="preserve">Borrowings from related parties (Note </w:t>
            </w:r>
            <w:r w:rsidR="00C836A5" w:rsidRPr="00295193">
              <w:rPr>
                <w:rFonts w:ascii="Cordia New" w:hAnsi="Cordia New" w:cs="Cordia New"/>
                <w:sz w:val="26"/>
                <w:szCs w:val="26"/>
              </w:rPr>
              <w:t>9</w:t>
            </w:r>
            <w:r w:rsidRPr="00295193">
              <w:rPr>
                <w:rFonts w:ascii="Cordia New" w:hAnsi="Cordia New" w:cs="Cordia New"/>
                <w:sz w:val="26"/>
                <w:szCs w:val="26"/>
              </w:rPr>
              <w:t>)</w:t>
            </w:r>
          </w:p>
        </w:tc>
        <w:tc>
          <w:tcPr>
            <w:tcW w:w="1368" w:type="dxa"/>
            <w:shd w:val="clear" w:color="auto" w:fill="auto"/>
            <w:vAlign w:val="bottom"/>
          </w:tcPr>
          <w:p w14:paraId="22819D13" w14:textId="761744D6" w:rsidR="00960D2E" w:rsidRPr="00295193" w:rsidRDefault="00FD171A" w:rsidP="00960D2E">
            <w:pPr>
              <w:ind w:right="-72"/>
              <w:jc w:val="right"/>
              <w:rPr>
                <w:rFonts w:ascii="Cordia New" w:hAnsi="Cordia New" w:cs="Cordia New"/>
                <w:sz w:val="26"/>
                <w:szCs w:val="26"/>
              </w:rPr>
            </w:pPr>
            <w:r w:rsidRPr="00295193">
              <w:rPr>
                <w:rFonts w:ascii="Cordia New" w:hAnsi="Cordia New" w:cs="Cordia New"/>
                <w:sz w:val="26"/>
                <w:szCs w:val="26"/>
              </w:rPr>
              <w:t>-</w:t>
            </w:r>
          </w:p>
        </w:tc>
        <w:tc>
          <w:tcPr>
            <w:tcW w:w="1368" w:type="dxa"/>
            <w:shd w:val="clear" w:color="auto" w:fill="auto"/>
            <w:vAlign w:val="bottom"/>
          </w:tcPr>
          <w:p w14:paraId="6173A08A" w14:textId="05548813" w:rsidR="00960D2E" w:rsidRPr="00295193" w:rsidRDefault="00F16DF5"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t>-</w:t>
            </w:r>
          </w:p>
        </w:tc>
        <w:tc>
          <w:tcPr>
            <w:tcW w:w="1368" w:type="dxa"/>
            <w:shd w:val="clear" w:color="auto" w:fill="auto"/>
            <w:vAlign w:val="bottom"/>
          </w:tcPr>
          <w:p w14:paraId="2BE2C8A4" w14:textId="69F9DC8E" w:rsidR="00960D2E" w:rsidRPr="00295193" w:rsidRDefault="00BA488A"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t>4,553,395</w:t>
            </w:r>
          </w:p>
        </w:tc>
        <w:tc>
          <w:tcPr>
            <w:tcW w:w="1368" w:type="dxa"/>
            <w:shd w:val="clear" w:color="auto" w:fill="auto"/>
            <w:vAlign w:val="bottom"/>
          </w:tcPr>
          <w:p w14:paraId="363814BE" w14:textId="0EB3BC9A" w:rsidR="00960D2E" w:rsidRPr="00295193" w:rsidRDefault="00F16DF5"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t>4,338,917</w:t>
            </w:r>
          </w:p>
        </w:tc>
      </w:tr>
      <w:tr w:rsidR="00960D2E" w:rsidRPr="00295193" w14:paraId="382E2939" w14:textId="77777777" w:rsidTr="007C52BC">
        <w:tc>
          <w:tcPr>
            <w:tcW w:w="3969" w:type="dxa"/>
            <w:shd w:val="clear" w:color="auto" w:fill="auto"/>
            <w:vAlign w:val="bottom"/>
            <w:hideMark/>
          </w:tcPr>
          <w:p w14:paraId="0108A3E0" w14:textId="3D135002" w:rsidR="00960D2E" w:rsidRPr="00295193" w:rsidRDefault="00960D2E" w:rsidP="00960D2E">
            <w:pPr>
              <w:ind w:left="516"/>
              <w:rPr>
                <w:rFonts w:ascii="Cordia New" w:hAnsi="Cordia New" w:cs="Cordia New"/>
                <w:sz w:val="26"/>
                <w:szCs w:val="26"/>
              </w:rPr>
            </w:pPr>
            <w:r w:rsidRPr="00295193">
              <w:rPr>
                <w:rFonts w:ascii="Cordia New" w:hAnsi="Cordia New" w:cs="Cordia New"/>
                <w:sz w:val="26"/>
                <w:szCs w:val="26"/>
              </w:rPr>
              <w:t>Current portion of long-term</w:t>
            </w:r>
          </w:p>
        </w:tc>
        <w:tc>
          <w:tcPr>
            <w:tcW w:w="1368" w:type="dxa"/>
            <w:shd w:val="clear" w:color="auto" w:fill="auto"/>
            <w:vAlign w:val="bottom"/>
          </w:tcPr>
          <w:p w14:paraId="43836CDD" w14:textId="77777777" w:rsidR="00960D2E" w:rsidRPr="00295193" w:rsidRDefault="00960D2E" w:rsidP="00960D2E">
            <w:pPr>
              <w:ind w:right="-72"/>
              <w:jc w:val="right"/>
              <w:rPr>
                <w:rFonts w:ascii="Cordia New" w:hAnsi="Cordia New" w:cs="Cordia New"/>
                <w:sz w:val="26"/>
                <w:szCs w:val="26"/>
              </w:rPr>
            </w:pPr>
          </w:p>
        </w:tc>
        <w:tc>
          <w:tcPr>
            <w:tcW w:w="1368" w:type="dxa"/>
            <w:shd w:val="clear" w:color="auto" w:fill="auto"/>
            <w:vAlign w:val="bottom"/>
          </w:tcPr>
          <w:p w14:paraId="23F445BC" w14:textId="77777777" w:rsidR="00960D2E" w:rsidRPr="00295193" w:rsidRDefault="00960D2E" w:rsidP="00960D2E">
            <w:pPr>
              <w:ind w:right="-72"/>
              <w:jc w:val="right"/>
              <w:rPr>
                <w:rFonts w:ascii="Cordia New" w:hAnsi="Cordia New" w:cs="Cordia New"/>
                <w:sz w:val="26"/>
                <w:szCs w:val="26"/>
              </w:rPr>
            </w:pPr>
          </w:p>
        </w:tc>
        <w:tc>
          <w:tcPr>
            <w:tcW w:w="1368" w:type="dxa"/>
            <w:shd w:val="clear" w:color="auto" w:fill="auto"/>
            <w:vAlign w:val="bottom"/>
          </w:tcPr>
          <w:p w14:paraId="6D240E5E" w14:textId="77777777" w:rsidR="00960D2E" w:rsidRPr="00295193" w:rsidRDefault="00960D2E" w:rsidP="00960D2E">
            <w:pPr>
              <w:ind w:right="-72"/>
              <w:jc w:val="right"/>
              <w:rPr>
                <w:rFonts w:ascii="Cordia New" w:hAnsi="Cordia New" w:cs="Cordia New"/>
                <w:sz w:val="26"/>
                <w:szCs w:val="26"/>
              </w:rPr>
            </w:pPr>
          </w:p>
        </w:tc>
        <w:tc>
          <w:tcPr>
            <w:tcW w:w="1368" w:type="dxa"/>
            <w:shd w:val="clear" w:color="auto" w:fill="auto"/>
            <w:vAlign w:val="bottom"/>
          </w:tcPr>
          <w:p w14:paraId="1B481A85" w14:textId="77777777" w:rsidR="00960D2E" w:rsidRPr="00295193" w:rsidRDefault="00960D2E" w:rsidP="00960D2E">
            <w:pPr>
              <w:ind w:right="-72"/>
              <w:jc w:val="right"/>
              <w:rPr>
                <w:rFonts w:ascii="Cordia New" w:hAnsi="Cordia New" w:cs="Cordia New"/>
                <w:sz w:val="26"/>
                <w:szCs w:val="26"/>
              </w:rPr>
            </w:pPr>
          </w:p>
        </w:tc>
      </w:tr>
      <w:tr w:rsidR="007C52BC" w:rsidRPr="00295193" w14:paraId="2610731E" w14:textId="77777777" w:rsidTr="007C52BC">
        <w:tc>
          <w:tcPr>
            <w:tcW w:w="3969" w:type="dxa"/>
            <w:shd w:val="clear" w:color="auto" w:fill="auto"/>
            <w:vAlign w:val="bottom"/>
            <w:hideMark/>
          </w:tcPr>
          <w:p w14:paraId="5DF03F6E" w14:textId="11AD3F67" w:rsidR="007C52BC" w:rsidRPr="00295193" w:rsidRDefault="007C52BC" w:rsidP="00960D2E">
            <w:pPr>
              <w:ind w:left="516"/>
              <w:rPr>
                <w:rFonts w:ascii="Cordia New" w:hAnsi="Cordia New" w:cs="Cordia New"/>
                <w:sz w:val="26"/>
                <w:szCs w:val="26"/>
              </w:rPr>
            </w:pPr>
            <w:r w:rsidRPr="00295193">
              <w:rPr>
                <w:rFonts w:ascii="Cordia New" w:hAnsi="Cordia New" w:cs="Cordia New"/>
                <w:sz w:val="26"/>
                <w:szCs w:val="26"/>
              </w:rPr>
              <w:t xml:space="preserve">   </w:t>
            </w:r>
            <w:r w:rsidR="00DC19BA" w:rsidRPr="00295193">
              <w:rPr>
                <w:rFonts w:ascii="Cordia New" w:hAnsi="Cordia New" w:cs="Cordia New"/>
                <w:sz w:val="26"/>
                <w:szCs w:val="26"/>
              </w:rPr>
              <w:t>b</w:t>
            </w:r>
            <w:r w:rsidRPr="00295193">
              <w:rPr>
                <w:rFonts w:ascii="Cordia New" w:hAnsi="Cordia New" w:cs="Cordia New"/>
                <w:sz w:val="26"/>
                <w:szCs w:val="26"/>
              </w:rPr>
              <w:t>orrowings from financial institutions</w:t>
            </w:r>
          </w:p>
        </w:tc>
        <w:tc>
          <w:tcPr>
            <w:tcW w:w="1368" w:type="dxa"/>
            <w:shd w:val="clear" w:color="auto" w:fill="auto"/>
            <w:vAlign w:val="bottom"/>
          </w:tcPr>
          <w:p w14:paraId="64BE42FD" w14:textId="16914D8A" w:rsidR="007C52BC" w:rsidRPr="00295193" w:rsidRDefault="00F977D7" w:rsidP="00960D2E">
            <w:pPr>
              <w:ind w:right="-72"/>
              <w:jc w:val="right"/>
              <w:rPr>
                <w:rFonts w:ascii="Cordia New" w:hAnsi="Cordia New" w:cs="Cordia New"/>
                <w:sz w:val="26"/>
                <w:szCs w:val="26"/>
              </w:rPr>
            </w:pPr>
            <w:r w:rsidRPr="00295193">
              <w:rPr>
                <w:rFonts w:ascii="Cordia New" w:hAnsi="Cordia New" w:cs="Cordia New"/>
                <w:sz w:val="26"/>
                <w:szCs w:val="26"/>
              </w:rPr>
              <w:t>6,</w:t>
            </w:r>
            <w:r w:rsidR="00C054B9" w:rsidRPr="00295193">
              <w:rPr>
                <w:rFonts w:ascii="Cordia New" w:hAnsi="Cordia New" w:cs="Cordia New"/>
                <w:sz w:val="26"/>
                <w:szCs w:val="26"/>
              </w:rPr>
              <w:t>285</w:t>
            </w:r>
            <w:r w:rsidRPr="00295193">
              <w:rPr>
                <w:rFonts w:ascii="Cordia New" w:hAnsi="Cordia New" w:cs="Cordia New"/>
                <w:sz w:val="26"/>
                <w:szCs w:val="26"/>
              </w:rPr>
              <w:t>,</w:t>
            </w:r>
            <w:r w:rsidR="00C054B9" w:rsidRPr="00295193">
              <w:rPr>
                <w:rFonts w:ascii="Cordia New" w:hAnsi="Cordia New" w:cs="Cordia New"/>
                <w:sz w:val="26"/>
                <w:szCs w:val="26"/>
              </w:rPr>
              <w:t>533</w:t>
            </w:r>
          </w:p>
        </w:tc>
        <w:tc>
          <w:tcPr>
            <w:tcW w:w="1368" w:type="dxa"/>
            <w:shd w:val="clear" w:color="auto" w:fill="auto"/>
            <w:vAlign w:val="bottom"/>
          </w:tcPr>
          <w:p w14:paraId="721CD08E" w14:textId="3FEBEECC" w:rsidR="007C52BC" w:rsidRPr="00295193" w:rsidRDefault="007C52BC"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5,659,718</w:t>
            </w:r>
          </w:p>
        </w:tc>
        <w:tc>
          <w:tcPr>
            <w:tcW w:w="1368" w:type="dxa"/>
            <w:shd w:val="clear" w:color="auto" w:fill="auto"/>
            <w:vAlign w:val="bottom"/>
          </w:tcPr>
          <w:p w14:paraId="5679BFF6" w14:textId="5C12215B" w:rsidR="007C52BC" w:rsidRPr="00295193" w:rsidRDefault="007C52BC"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t>2,868,871</w:t>
            </w:r>
          </w:p>
        </w:tc>
        <w:tc>
          <w:tcPr>
            <w:tcW w:w="1368" w:type="dxa"/>
            <w:shd w:val="clear" w:color="auto" w:fill="auto"/>
            <w:vAlign w:val="bottom"/>
          </w:tcPr>
          <w:p w14:paraId="17C61B42" w14:textId="2DA4202B" w:rsidR="007C52BC" w:rsidRPr="00295193" w:rsidRDefault="007C52BC"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2,935,438</w:t>
            </w:r>
          </w:p>
        </w:tc>
      </w:tr>
      <w:tr w:rsidR="007C52BC" w:rsidRPr="00295193" w14:paraId="10837BD6" w14:textId="77777777" w:rsidTr="007C52BC">
        <w:tc>
          <w:tcPr>
            <w:tcW w:w="3969" w:type="dxa"/>
            <w:shd w:val="clear" w:color="auto" w:fill="auto"/>
            <w:vAlign w:val="bottom"/>
          </w:tcPr>
          <w:p w14:paraId="2A967C06" w14:textId="0B52EE27" w:rsidR="007C52BC" w:rsidRPr="00295193" w:rsidRDefault="007C52BC" w:rsidP="00960D2E">
            <w:pPr>
              <w:ind w:left="516"/>
              <w:rPr>
                <w:rFonts w:ascii="Cordia New" w:hAnsi="Cordia New" w:cs="Cordia New"/>
                <w:sz w:val="12"/>
                <w:szCs w:val="12"/>
              </w:rPr>
            </w:pPr>
            <w:r w:rsidRPr="00295193">
              <w:rPr>
                <w:rFonts w:ascii="Cordia New" w:hAnsi="Cordia New" w:cs="Cordia New"/>
                <w:sz w:val="26"/>
                <w:szCs w:val="26"/>
              </w:rPr>
              <w:t>Current portion of debentures</w:t>
            </w:r>
          </w:p>
        </w:tc>
        <w:tc>
          <w:tcPr>
            <w:tcW w:w="1368" w:type="dxa"/>
            <w:shd w:val="clear" w:color="auto" w:fill="auto"/>
            <w:vAlign w:val="bottom"/>
          </w:tcPr>
          <w:p w14:paraId="6A20C520" w14:textId="17B5F978" w:rsidR="007C52BC" w:rsidRPr="00295193" w:rsidRDefault="007C52BC" w:rsidP="00923C74">
            <w:pPr>
              <w:pBdr>
                <w:bottom w:val="single" w:sz="4" w:space="1" w:color="auto"/>
              </w:pBdr>
              <w:ind w:right="-72"/>
              <w:jc w:val="right"/>
              <w:rPr>
                <w:rFonts w:ascii="Cordia New" w:hAnsi="Cordia New" w:cs="Cordia New"/>
                <w:sz w:val="12"/>
                <w:szCs w:val="12"/>
              </w:rPr>
            </w:pPr>
            <w:r w:rsidRPr="00295193">
              <w:rPr>
                <w:rFonts w:ascii="Cordia New" w:hAnsi="Cordia New" w:cs="Cordia New"/>
                <w:sz w:val="26"/>
                <w:szCs w:val="26"/>
              </w:rPr>
              <w:t>8,</w:t>
            </w:r>
            <w:r w:rsidR="00C054B9" w:rsidRPr="00295193">
              <w:rPr>
                <w:rFonts w:ascii="Cordia New" w:hAnsi="Cordia New" w:cs="Cordia New"/>
                <w:sz w:val="26"/>
                <w:szCs w:val="26"/>
              </w:rPr>
              <w:t>292</w:t>
            </w:r>
            <w:r w:rsidRPr="00295193">
              <w:rPr>
                <w:rFonts w:ascii="Cordia New" w:hAnsi="Cordia New" w:cs="Cordia New"/>
                <w:sz w:val="26"/>
                <w:szCs w:val="26"/>
              </w:rPr>
              <w:t>,</w:t>
            </w:r>
            <w:r w:rsidR="00C054B9" w:rsidRPr="00295193">
              <w:rPr>
                <w:rFonts w:ascii="Cordia New" w:hAnsi="Cordia New" w:cs="Cordia New"/>
                <w:sz w:val="26"/>
                <w:szCs w:val="26"/>
              </w:rPr>
              <w:t>545</w:t>
            </w:r>
          </w:p>
        </w:tc>
        <w:tc>
          <w:tcPr>
            <w:tcW w:w="1368" w:type="dxa"/>
            <w:shd w:val="clear" w:color="auto" w:fill="auto"/>
            <w:vAlign w:val="bottom"/>
          </w:tcPr>
          <w:p w14:paraId="06373964" w14:textId="63FD4A17" w:rsidR="007C52BC" w:rsidRPr="00295193" w:rsidRDefault="007C52BC" w:rsidP="00923C74">
            <w:pPr>
              <w:pBdr>
                <w:bottom w:val="single" w:sz="4" w:space="1" w:color="auto"/>
              </w:pBdr>
              <w:ind w:right="-72"/>
              <w:jc w:val="right"/>
              <w:rPr>
                <w:rFonts w:ascii="Cordia New" w:hAnsi="Cordia New" w:cs="Cordia New"/>
                <w:sz w:val="12"/>
                <w:szCs w:val="12"/>
              </w:rPr>
            </w:pPr>
            <w:r w:rsidRPr="00295193">
              <w:rPr>
                <w:rFonts w:ascii="Cordia New" w:eastAsia="Times New Roman" w:hAnsi="Cordia New" w:cs="Cordia New"/>
                <w:sz w:val="26"/>
                <w:szCs w:val="26"/>
              </w:rPr>
              <w:t>4,000,000</w:t>
            </w:r>
          </w:p>
        </w:tc>
        <w:tc>
          <w:tcPr>
            <w:tcW w:w="1368" w:type="dxa"/>
            <w:shd w:val="clear" w:color="auto" w:fill="auto"/>
            <w:vAlign w:val="bottom"/>
          </w:tcPr>
          <w:p w14:paraId="0FA15FDD" w14:textId="071046A0" w:rsidR="007C52BC" w:rsidRPr="00295193" w:rsidRDefault="007C52BC" w:rsidP="00923C74">
            <w:pPr>
              <w:pBdr>
                <w:bottom w:val="single" w:sz="4" w:space="1" w:color="auto"/>
              </w:pBdr>
              <w:ind w:right="-72"/>
              <w:jc w:val="right"/>
              <w:rPr>
                <w:rFonts w:ascii="Cordia New" w:hAnsi="Cordia New" w:cs="Cordia New"/>
                <w:sz w:val="12"/>
                <w:szCs w:val="12"/>
              </w:rPr>
            </w:pPr>
            <w:r w:rsidRPr="00295193">
              <w:rPr>
                <w:rFonts w:ascii="Cordia New" w:eastAsia="MS Mincho" w:hAnsi="Cordia New" w:cs="Cordia New"/>
                <w:sz w:val="26"/>
                <w:szCs w:val="26"/>
              </w:rPr>
              <w:t>8,292,545</w:t>
            </w:r>
          </w:p>
        </w:tc>
        <w:tc>
          <w:tcPr>
            <w:tcW w:w="1368" w:type="dxa"/>
            <w:shd w:val="clear" w:color="auto" w:fill="auto"/>
            <w:vAlign w:val="bottom"/>
          </w:tcPr>
          <w:p w14:paraId="3CE74D0B" w14:textId="16721BAE" w:rsidR="007C52BC" w:rsidRPr="00295193" w:rsidRDefault="007C52BC" w:rsidP="00923C74">
            <w:pPr>
              <w:pBdr>
                <w:bottom w:val="single" w:sz="4" w:space="1" w:color="auto"/>
              </w:pBdr>
              <w:ind w:right="-72"/>
              <w:jc w:val="right"/>
              <w:rPr>
                <w:rFonts w:ascii="Cordia New" w:hAnsi="Cordia New" w:cs="Cordia New"/>
                <w:sz w:val="12"/>
                <w:szCs w:val="12"/>
              </w:rPr>
            </w:pPr>
            <w:r w:rsidRPr="00295193">
              <w:rPr>
                <w:rFonts w:ascii="Cordia New" w:eastAsia="Times New Roman" w:hAnsi="Cordia New" w:cs="Cordia New"/>
                <w:sz w:val="26"/>
                <w:szCs w:val="26"/>
              </w:rPr>
              <w:t>4,000,000</w:t>
            </w:r>
          </w:p>
        </w:tc>
      </w:tr>
      <w:tr w:rsidR="007C52BC" w:rsidRPr="00295193" w14:paraId="0A175C16" w14:textId="77777777" w:rsidTr="00462482">
        <w:tc>
          <w:tcPr>
            <w:tcW w:w="3969" w:type="dxa"/>
            <w:shd w:val="clear" w:color="auto" w:fill="auto"/>
            <w:vAlign w:val="bottom"/>
          </w:tcPr>
          <w:p w14:paraId="3A0A35E1" w14:textId="15363CC4" w:rsidR="007C52BC" w:rsidRPr="00295193" w:rsidRDefault="007C52BC" w:rsidP="00960D2E">
            <w:pPr>
              <w:ind w:left="516"/>
              <w:rPr>
                <w:rFonts w:ascii="Cordia New" w:hAnsi="Cordia New" w:cs="Cordia New"/>
                <w:sz w:val="12"/>
                <w:szCs w:val="12"/>
              </w:rPr>
            </w:pPr>
          </w:p>
        </w:tc>
        <w:tc>
          <w:tcPr>
            <w:tcW w:w="1368" w:type="dxa"/>
            <w:shd w:val="clear" w:color="auto" w:fill="auto"/>
            <w:vAlign w:val="bottom"/>
          </w:tcPr>
          <w:p w14:paraId="34C1D68D" w14:textId="707A0C49" w:rsidR="007C52BC" w:rsidRPr="00295193" w:rsidRDefault="007C52BC" w:rsidP="00960D2E">
            <w:pPr>
              <w:ind w:right="-72"/>
              <w:jc w:val="right"/>
              <w:rPr>
                <w:rFonts w:ascii="Cordia New" w:hAnsi="Cordia New" w:cs="Cordia New"/>
                <w:sz w:val="12"/>
                <w:szCs w:val="12"/>
              </w:rPr>
            </w:pPr>
          </w:p>
        </w:tc>
        <w:tc>
          <w:tcPr>
            <w:tcW w:w="1368" w:type="dxa"/>
            <w:shd w:val="clear" w:color="auto" w:fill="auto"/>
            <w:vAlign w:val="bottom"/>
          </w:tcPr>
          <w:p w14:paraId="0B50A296" w14:textId="5D17ADF9" w:rsidR="007C52BC" w:rsidRPr="00295193" w:rsidRDefault="007C52BC" w:rsidP="00960D2E">
            <w:pPr>
              <w:ind w:right="-72"/>
              <w:jc w:val="right"/>
              <w:rPr>
                <w:rFonts w:ascii="Cordia New" w:hAnsi="Cordia New" w:cs="Cordia New"/>
                <w:sz w:val="12"/>
                <w:szCs w:val="12"/>
              </w:rPr>
            </w:pPr>
          </w:p>
        </w:tc>
        <w:tc>
          <w:tcPr>
            <w:tcW w:w="1368" w:type="dxa"/>
            <w:shd w:val="clear" w:color="auto" w:fill="auto"/>
            <w:vAlign w:val="bottom"/>
          </w:tcPr>
          <w:p w14:paraId="2F7A1349" w14:textId="79E4E44F" w:rsidR="007C52BC" w:rsidRPr="00295193" w:rsidRDefault="007C52BC" w:rsidP="00960D2E">
            <w:pPr>
              <w:ind w:right="-72"/>
              <w:jc w:val="right"/>
              <w:rPr>
                <w:rFonts w:ascii="Cordia New" w:hAnsi="Cordia New" w:cs="Cordia New"/>
                <w:sz w:val="12"/>
                <w:szCs w:val="12"/>
              </w:rPr>
            </w:pPr>
          </w:p>
        </w:tc>
        <w:tc>
          <w:tcPr>
            <w:tcW w:w="1368" w:type="dxa"/>
            <w:shd w:val="clear" w:color="auto" w:fill="auto"/>
            <w:vAlign w:val="bottom"/>
          </w:tcPr>
          <w:p w14:paraId="7942933C" w14:textId="4FB8A6D4" w:rsidR="007C52BC" w:rsidRPr="00295193" w:rsidRDefault="007C52BC" w:rsidP="00960D2E">
            <w:pPr>
              <w:ind w:right="-72"/>
              <w:jc w:val="right"/>
              <w:rPr>
                <w:rFonts w:ascii="Cordia New" w:hAnsi="Cordia New" w:cs="Cordia New"/>
                <w:sz w:val="12"/>
                <w:szCs w:val="12"/>
              </w:rPr>
            </w:pPr>
          </w:p>
        </w:tc>
      </w:tr>
      <w:tr w:rsidR="00F767D2" w:rsidRPr="00295193" w14:paraId="6C8692DD" w14:textId="77777777" w:rsidTr="007C52BC">
        <w:tc>
          <w:tcPr>
            <w:tcW w:w="3969" w:type="dxa"/>
            <w:shd w:val="clear" w:color="auto" w:fill="auto"/>
            <w:vAlign w:val="bottom"/>
            <w:hideMark/>
          </w:tcPr>
          <w:p w14:paraId="3D347210" w14:textId="63B78961" w:rsidR="00F767D2" w:rsidRPr="00295193" w:rsidRDefault="00F767D2" w:rsidP="00F767D2">
            <w:pPr>
              <w:ind w:left="516"/>
              <w:rPr>
                <w:rFonts w:ascii="Cordia New" w:hAnsi="Cordia New" w:cs="Cordia New"/>
                <w:sz w:val="26"/>
                <w:szCs w:val="26"/>
              </w:rPr>
            </w:pPr>
            <w:r w:rsidRPr="00295193">
              <w:rPr>
                <w:rFonts w:ascii="Cordia New" w:hAnsi="Cordia New" w:cs="Cordia New"/>
                <w:sz w:val="26"/>
                <w:szCs w:val="26"/>
              </w:rPr>
              <w:t>Total current borrowings</w:t>
            </w:r>
          </w:p>
        </w:tc>
        <w:tc>
          <w:tcPr>
            <w:tcW w:w="1368" w:type="dxa"/>
            <w:shd w:val="clear" w:color="auto" w:fill="auto"/>
            <w:vAlign w:val="bottom"/>
          </w:tcPr>
          <w:p w14:paraId="2008A0E3" w14:textId="2FB1B6B8" w:rsidR="00F767D2" w:rsidRPr="00295193" w:rsidRDefault="00F767D2" w:rsidP="00F767D2">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18,</w:t>
            </w:r>
            <w:r w:rsidR="00923C74" w:rsidRPr="00295193">
              <w:rPr>
                <w:rFonts w:ascii="Cordia New" w:hAnsi="Cordia New" w:cs="Cordia New"/>
                <w:sz w:val="26"/>
                <w:szCs w:val="26"/>
              </w:rPr>
              <w:t>644,161</w:t>
            </w:r>
          </w:p>
        </w:tc>
        <w:tc>
          <w:tcPr>
            <w:tcW w:w="1368" w:type="dxa"/>
            <w:shd w:val="clear" w:color="auto" w:fill="auto"/>
            <w:vAlign w:val="bottom"/>
          </w:tcPr>
          <w:p w14:paraId="0610EC7A" w14:textId="0B4CC6E4" w:rsidR="00F767D2" w:rsidRPr="00295193" w:rsidRDefault="00F767D2" w:rsidP="00F767D2">
            <w:pPr>
              <w:pBdr>
                <w:bottom w:val="single" w:sz="4" w:space="1" w:color="auto"/>
              </w:pBd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9,959,718</w:t>
            </w:r>
          </w:p>
        </w:tc>
        <w:tc>
          <w:tcPr>
            <w:tcW w:w="1368" w:type="dxa"/>
            <w:shd w:val="clear" w:color="auto" w:fill="auto"/>
            <w:vAlign w:val="bottom"/>
          </w:tcPr>
          <w:p w14:paraId="524CA6C9" w14:textId="1B76DC44" w:rsidR="00F767D2" w:rsidRPr="00295193" w:rsidRDefault="00F767D2" w:rsidP="00F767D2">
            <w:pPr>
              <w:pBdr>
                <w:bottom w:val="sing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19,628,146</w:t>
            </w:r>
          </w:p>
        </w:tc>
        <w:tc>
          <w:tcPr>
            <w:tcW w:w="1368" w:type="dxa"/>
            <w:shd w:val="clear" w:color="auto" w:fill="auto"/>
            <w:vAlign w:val="bottom"/>
          </w:tcPr>
          <w:p w14:paraId="61A75C23" w14:textId="39ECE276" w:rsidR="00F767D2" w:rsidRPr="00295193" w:rsidRDefault="00F767D2" w:rsidP="00F767D2">
            <w:pPr>
              <w:pBdr>
                <w:bottom w:val="single" w:sz="4" w:space="1" w:color="auto"/>
              </w:pBdr>
              <w:tabs>
                <w:tab w:val="decimal" w:pos="-144"/>
              </w:tabs>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11,574,355</w:t>
            </w:r>
          </w:p>
        </w:tc>
      </w:tr>
      <w:tr w:rsidR="00F767D2" w:rsidRPr="00295193" w14:paraId="4BEBBE65" w14:textId="77777777" w:rsidTr="007C52BC">
        <w:tc>
          <w:tcPr>
            <w:tcW w:w="3969" w:type="dxa"/>
            <w:shd w:val="clear" w:color="auto" w:fill="auto"/>
            <w:vAlign w:val="bottom"/>
          </w:tcPr>
          <w:p w14:paraId="4D1C7B3A" w14:textId="77777777" w:rsidR="00F767D2" w:rsidRPr="00295193" w:rsidRDefault="00F767D2" w:rsidP="00960D2E">
            <w:pPr>
              <w:ind w:left="516"/>
              <w:rPr>
                <w:rFonts w:ascii="Cordia New" w:hAnsi="Cordia New" w:cs="Cordia New"/>
                <w:b/>
                <w:bCs/>
                <w:sz w:val="26"/>
                <w:szCs w:val="26"/>
              </w:rPr>
            </w:pPr>
          </w:p>
        </w:tc>
        <w:tc>
          <w:tcPr>
            <w:tcW w:w="1368" w:type="dxa"/>
            <w:shd w:val="clear" w:color="auto" w:fill="auto"/>
            <w:vAlign w:val="bottom"/>
          </w:tcPr>
          <w:p w14:paraId="58B02F45" w14:textId="77777777" w:rsidR="00F767D2" w:rsidRPr="00295193" w:rsidRDefault="00F767D2" w:rsidP="00960D2E">
            <w:pPr>
              <w:ind w:right="-72"/>
              <w:jc w:val="right"/>
              <w:rPr>
                <w:rFonts w:ascii="Cordia New" w:hAnsi="Cordia New" w:cs="Cordia New"/>
                <w:sz w:val="26"/>
                <w:szCs w:val="26"/>
              </w:rPr>
            </w:pPr>
          </w:p>
        </w:tc>
        <w:tc>
          <w:tcPr>
            <w:tcW w:w="1368" w:type="dxa"/>
            <w:shd w:val="clear" w:color="auto" w:fill="auto"/>
            <w:vAlign w:val="bottom"/>
          </w:tcPr>
          <w:p w14:paraId="7A1243AD" w14:textId="77777777" w:rsidR="00F767D2" w:rsidRPr="00295193" w:rsidRDefault="00F767D2" w:rsidP="00960D2E">
            <w:pPr>
              <w:ind w:right="-72"/>
              <w:jc w:val="right"/>
              <w:rPr>
                <w:rFonts w:ascii="Cordia New" w:hAnsi="Cordia New" w:cs="Cordia New"/>
                <w:sz w:val="26"/>
                <w:szCs w:val="26"/>
              </w:rPr>
            </w:pPr>
          </w:p>
        </w:tc>
        <w:tc>
          <w:tcPr>
            <w:tcW w:w="1368" w:type="dxa"/>
            <w:shd w:val="clear" w:color="auto" w:fill="auto"/>
            <w:vAlign w:val="bottom"/>
          </w:tcPr>
          <w:p w14:paraId="29BB4D58" w14:textId="77777777" w:rsidR="00F767D2" w:rsidRPr="00295193" w:rsidRDefault="00F767D2" w:rsidP="00960D2E">
            <w:pPr>
              <w:ind w:right="-72"/>
              <w:jc w:val="right"/>
              <w:rPr>
                <w:rFonts w:ascii="Cordia New" w:hAnsi="Cordia New" w:cs="Cordia New"/>
                <w:sz w:val="26"/>
                <w:szCs w:val="26"/>
              </w:rPr>
            </w:pPr>
          </w:p>
        </w:tc>
        <w:tc>
          <w:tcPr>
            <w:tcW w:w="1368" w:type="dxa"/>
            <w:shd w:val="clear" w:color="auto" w:fill="auto"/>
            <w:vAlign w:val="bottom"/>
          </w:tcPr>
          <w:p w14:paraId="1192E870" w14:textId="77777777" w:rsidR="00F767D2" w:rsidRPr="00295193" w:rsidRDefault="00F767D2" w:rsidP="00960D2E">
            <w:pPr>
              <w:ind w:right="-72"/>
              <w:jc w:val="right"/>
              <w:rPr>
                <w:rFonts w:ascii="Cordia New" w:hAnsi="Cordia New" w:cs="Cordia New"/>
                <w:sz w:val="26"/>
                <w:szCs w:val="26"/>
              </w:rPr>
            </w:pPr>
          </w:p>
        </w:tc>
      </w:tr>
      <w:tr w:rsidR="007C52BC" w:rsidRPr="00295193" w14:paraId="30024B29" w14:textId="77777777" w:rsidTr="007C52BC">
        <w:tc>
          <w:tcPr>
            <w:tcW w:w="3969" w:type="dxa"/>
            <w:shd w:val="clear" w:color="auto" w:fill="auto"/>
            <w:vAlign w:val="bottom"/>
          </w:tcPr>
          <w:p w14:paraId="01BD1490" w14:textId="21B30AFC" w:rsidR="007C52BC" w:rsidRPr="00295193" w:rsidRDefault="007C52BC" w:rsidP="00960D2E">
            <w:pPr>
              <w:ind w:left="516"/>
              <w:rPr>
                <w:rFonts w:ascii="Cordia New" w:hAnsi="Cordia New" w:cs="Cordia New"/>
                <w:sz w:val="26"/>
                <w:szCs w:val="26"/>
              </w:rPr>
            </w:pPr>
            <w:r w:rsidRPr="00295193">
              <w:rPr>
                <w:rFonts w:ascii="Cordia New" w:hAnsi="Cordia New" w:cs="Cordia New"/>
                <w:b/>
                <w:bCs/>
                <w:sz w:val="26"/>
                <w:szCs w:val="26"/>
              </w:rPr>
              <w:t>Non-current</w:t>
            </w:r>
          </w:p>
        </w:tc>
        <w:tc>
          <w:tcPr>
            <w:tcW w:w="1368" w:type="dxa"/>
            <w:shd w:val="clear" w:color="auto" w:fill="auto"/>
            <w:vAlign w:val="bottom"/>
          </w:tcPr>
          <w:p w14:paraId="4DCA778F" w14:textId="77777777" w:rsidR="007C52BC" w:rsidRPr="00295193" w:rsidRDefault="007C52BC" w:rsidP="00960D2E">
            <w:pPr>
              <w:ind w:right="-72"/>
              <w:jc w:val="right"/>
              <w:rPr>
                <w:rFonts w:ascii="Cordia New" w:hAnsi="Cordia New" w:cs="Cordia New"/>
                <w:sz w:val="26"/>
                <w:szCs w:val="26"/>
              </w:rPr>
            </w:pPr>
          </w:p>
        </w:tc>
        <w:tc>
          <w:tcPr>
            <w:tcW w:w="1368" w:type="dxa"/>
            <w:shd w:val="clear" w:color="auto" w:fill="auto"/>
            <w:vAlign w:val="bottom"/>
          </w:tcPr>
          <w:p w14:paraId="6B5978F9" w14:textId="77777777" w:rsidR="007C52BC" w:rsidRPr="00295193" w:rsidRDefault="007C52BC" w:rsidP="00960D2E">
            <w:pPr>
              <w:ind w:right="-72"/>
              <w:jc w:val="right"/>
              <w:rPr>
                <w:rFonts w:ascii="Cordia New" w:hAnsi="Cordia New" w:cs="Cordia New"/>
                <w:sz w:val="26"/>
                <w:szCs w:val="26"/>
              </w:rPr>
            </w:pPr>
          </w:p>
        </w:tc>
        <w:tc>
          <w:tcPr>
            <w:tcW w:w="1368" w:type="dxa"/>
            <w:shd w:val="clear" w:color="auto" w:fill="auto"/>
            <w:vAlign w:val="bottom"/>
          </w:tcPr>
          <w:p w14:paraId="6282D8FF" w14:textId="77777777" w:rsidR="007C52BC" w:rsidRPr="00295193" w:rsidRDefault="007C52BC" w:rsidP="00960D2E">
            <w:pPr>
              <w:ind w:right="-72"/>
              <w:jc w:val="right"/>
              <w:rPr>
                <w:rFonts w:ascii="Cordia New" w:hAnsi="Cordia New" w:cs="Cordia New"/>
                <w:sz w:val="26"/>
                <w:szCs w:val="26"/>
              </w:rPr>
            </w:pPr>
          </w:p>
        </w:tc>
        <w:tc>
          <w:tcPr>
            <w:tcW w:w="1368" w:type="dxa"/>
            <w:shd w:val="clear" w:color="auto" w:fill="auto"/>
            <w:vAlign w:val="bottom"/>
          </w:tcPr>
          <w:p w14:paraId="50CBA83F" w14:textId="77777777" w:rsidR="007C52BC" w:rsidRPr="00295193" w:rsidRDefault="007C52BC" w:rsidP="00960D2E">
            <w:pPr>
              <w:ind w:right="-72"/>
              <w:jc w:val="right"/>
              <w:rPr>
                <w:rFonts w:ascii="Cordia New" w:hAnsi="Cordia New" w:cs="Cordia New"/>
                <w:sz w:val="26"/>
                <w:szCs w:val="26"/>
              </w:rPr>
            </w:pPr>
          </w:p>
        </w:tc>
      </w:tr>
      <w:tr w:rsidR="007C52BC" w:rsidRPr="00295193" w14:paraId="03DE9ACA" w14:textId="77777777" w:rsidTr="007C52BC">
        <w:tc>
          <w:tcPr>
            <w:tcW w:w="3969" w:type="dxa"/>
            <w:shd w:val="clear" w:color="auto" w:fill="auto"/>
            <w:vAlign w:val="bottom"/>
            <w:hideMark/>
          </w:tcPr>
          <w:p w14:paraId="0B79236F" w14:textId="6F812009" w:rsidR="007C52BC" w:rsidRPr="00295193" w:rsidRDefault="007C52BC" w:rsidP="00960D2E">
            <w:pPr>
              <w:ind w:left="516"/>
              <w:rPr>
                <w:rFonts w:ascii="Cordia New" w:hAnsi="Cordia New" w:cs="Cordia New"/>
                <w:sz w:val="26"/>
                <w:szCs w:val="26"/>
              </w:rPr>
            </w:pPr>
            <w:r w:rsidRPr="00295193">
              <w:rPr>
                <w:rFonts w:ascii="Cordia New" w:hAnsi="Cordia New" w:cs="Cordia New"/>
                <w:sz w:val="26"/>
                <w:szCs w:val="26"/>
              </w:rPr>
              <w:t>Borrowings from financial institutions</w:t>
            </w:r>
          </w:p>
        </w:tc>
        <w:tc>
          <w:tcPr>
            <w:tcW w:w="1368" w:type="dxa"/>
            <w:shd w:val="clear" w:color="auto" w:fill="auto"/>
            <w:vAlign w:val="bottom"/>
          </w:tcPr>
          <w:p w14:paraId="415111D2" w14:textId="171B8A06" w:rsidR="007C52BC" w:rsidRPr="00295193" w:rsidRDefault="00ED31A4" w:rsidP="00960D2E">
            <w:pPr>
              <w:ind w:right="-72"/>
              <w:jc w:val="right"/>
              <w:rPr>
                <w:rFonts w:ascii="Cordia New" w:hAnsi="Cordia New" w:cs="Cordia New"/>
                <w:sz w:val="26"/>
                <w:szCs w:val="26"/>
              </w:rPr>
            </w:pPr>
            <w:r w:rsidRPr="00295193">
              <w:rPr>
                <w:rFonts w:ascii="Cordia New" w:hAnsi="Cordia New" w:cs="Cordia New"/>
                <w:sz w:val="26"/>
                <w:szCs w:val="26"/>
              </w:rPr>
              <w:t>50,742,297</w:t>
            </w:r>
          </w:p>
        </w:tc>
        <w:tc>
          <w:tcPr>
            <w:tcW w:w="1368" w:type="dxa"/>
            <w:shd w:val="clear" w:color="auto" w:fill="auto"/>
            <w:vAlign w:val="bottom"/>
          </w:tcPr>
          <w:p w14:paraId="5E257D7A" w14:textId="1D6D101A" w:rsidR="007C52BC" w:rsidRPr="00295193" w:rsidRDefault="007C52BC"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39,010,773</w:t>
            </w:r>
          </w:p>
        </w:tc>
        <w:tc>
          <w:tcPr>
            <w:tcW w:w="1368" w:type="dxa"/>
            <w:shd w:val="clear" w:color="auto" w:fill="auto"/>
            <w:vAlign w:val="bottom"/>
          </w:tcPr>
          <w:p w14:paraId="5F4BA981" w14:textId="7738CBE5" w:rsidR="007C52BC" w:rsidRPr="00295193" w:rsidRDefault="007C52BC" w:rsidP="00960D2E">
            <w:pPr>
              <w:ind w:right="-72"/>
              <w:jc w:val="right"/>
              <w:rPr>
                <w:rFonts w:ascii="Cordia New" w:eastAsia="MS Mincho" w:hAnsi="Cordia New" w:cs="Cordia New"/>
                <w:sz w:val="26"/>
                <w:szCs w:val="26"/>
              </w:rPr>
            </w:pPr>
            <w:r w:rsidRPr="00295193">
              <w:rPr>
                <w:rFonts w:ascii="Cordia New" w:eastAsia="MS Mincho" w:hAnsi="Cordia New" w:cs="Cordia New"/>
                <w:sz w:val="26"/>
                <w:szCs w:val="26"/>
              </w:rPr>
              <w:t>17,684,391</w:t>
            </w:r>
          </w:p>
        </w:tc>
        <w:tc>
          <w:tcPr>
            <w:tcW w:w="1368" w:type="dxa"/>
            <w:shd w:val="clear" w:color="auto" w:fill="auto"/>
            <w:vAlign w:val="bottom"/>
          </w:tcPr>
          <w:p w14:paraId="74B2A130" w14:textId="3F28F1B8" w:rsidR="007C52BC" w:rsidRPr="00295193" w:rsidRDefault="007C52BC" w:rsidP="00960D2E">
            <w:pP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16,268,95</w:t>
            </w:r>
            <w:r w:rsidR="003B5AB5" w:rsidRPr="00295193">
              <w:rPr>
                <w:rFonts w:ascii="Cordia New" w:eastAsia="Times New Roman" w:hAnsi="Cordia New" w:cs="Cordia New"/>
                <w:sz w:val="26"/>
                <w:szCs w:val="26"/>
              </w:rPr>
              <w:t>3</w:t>
            </w:r>
          </w:p>
        </w:tc>
      </w:tr>
      <w:tr w:rsidR="007C52BC" w:rsidRPr="00295193" w14:paraId="0DFCF325" w14:textId="77777777" w:rsidTr="007C52BC">
        <w:tc>
          <w:tcPr>
            <w:tcW w:w="3969" w:type="dxa"/>
            <w:shd w:val="clear" w:color="auto" w:fill="auto"/>
            <w:vAlign w:val="bottom"/>
            <w:hideMark/>
          </w:tcPr>
          <w:p w14:paraId="0DE4DDAD" w14:textId="62356467" w:rsidR="007C52BC" w:rsidRPr="00295193" w:rsidRDefault="007C52BC" w:rsidP="00960D2E">
            <w:pPr>
              <w:ind w:left="516"/>
              <w:rPr>
                <w:rFonts w:ascii="Cordia New" w:hAnsi="Cordia New" w:cs="Cordia New"/>
                <w:sz w:val="26"/>
                <w:szCs w:val="26"/>
              </w:rPr>
            </w:pPr>
            <w:r w:rsidRPr="00295193">
              <w:rPr>
                <w:rFonts w:ascii="Cordia New" w:hAnsi="Cordia New" w:cs="Cordia New"/>
                <w:sz w:val="26"/>
                <w:szCs w:val="26"/>
              </w:rPr>
              <w:t>Debentures</w:t>
            </w:r>
          </w:p>
        </w:tc>
        <w:tc>
          <w:tcPr>
            <w:tcW w:w="1368" w:type="dxa"/>
            <w:shd w:val="clear" w:color="auto" w:fill="auto"/>
            <w:vAlign w:val="bottom"/>
          </w:tcPr>
          <w:p w14:paraId="2018E25B" w14:textId="44EE4DB7" w:rsidR="007C52BC" w:rsidRPr="00295193" w:rsidRDefault="007C52BC" w:rsidP="00923C74">
            <w:pPr>
              <w:pBdr>
                <w:bottom w:val="single" w:sz="4" w:space="1" w:color="auto"/>
              </w:pBdr>
              <w:ind w:right="-72"/>
              <w:jc w:val="right"/>
              <w:rPr>
                <w:rFonts w:ascii="Cordia New" w:hAnsi="Cordia New" w:cs="Cordia New"/>
                <w:sz w:val="26"/>
                <w:szCs w:val="26"/>
                <w:cs/>
              </w:rPr>
            </w:pPr>
            <w:r w:rsidRPr="00295193">
              <w:rPr>
                <w:rFonts w:ascii="Cordia New" w:hAnsi="Cordia New" w:cs="Cordia New"/>
                <w:sz w:val="26"/>
                <w:szCs w:val="26"/>
                <w:cs/>
              </w:rPr>
              <w:t>60</w:t>
            </w:r>
            <w:r w:rsidRPr="00295193">
              <w:rPr>
                <w:rFonts w:ascii="Cordia New" w:hAnsi="Cordia New" w:cs="Cordia New"/>
                <w:sz w:val="26"/>
                <w:szCs w:val="26"/>
              </w:rPr>
              <w:t>,</w:t>
            </w:r>
            <w:r w:rsidR="00C054B9" w:rsidRPr="00295193">
              <w:rPr>
                <w:rFonts w:ascii="Cordia New" w:hAnsi="Cordia New" w:cs="Cordia New"/>
                <w:sz w:val="26"/>
                <w:szCs w:val="26"/>
              </w:rPr>
              <w:t>125,921</w:t>
            </w:r>
          </w:p>
        </w:tc>
        <w:tc>
          <w:tcPr>
            <w:tcW w:w="1368" w:type="dxa"/>
            <w:shd w:val="clear" w:color="auto" w:fill="auto"/>
            <w:vAlign w:val="bottom"/>
          </w:tcPr>
          <w:p w14:paraId="75B092D9" w14:textId="71E4E209" w:rsidR="007C52BC" w:rsidRPr="00295193" w:rsidRDefault="007C52BC" w:rsidP="00923C74">
            <w:pPr>
              <w:pBdr>
                <w:bottom w:val="single" w:sz="4" w:space="1" w:color="auto"/>
              </w:pBdr>
              <w:ind w:right="-72"/>
              <w:jc w:val="right"/>
              <w:rPr>
                <w:rFonts w:ascii="Cordia New" w:eastAsia="MS Mincho" w:hAnsi="Cordia New" w:cs="Cordia New"/>
                <w:sz w:val="26"/>
                <w:szCs w:val="26"/>
                <w:cs/>
              </w:rPr>
            </w:pPr>
            <w:r w:rsidRPr="00295193">
              <w:rPr>
                <w:rFonts w:ascii="Cordia New" w:eastAsia="Times New Roman" w:hAnsi="Cordia New" w:cs="Cordia New"/>
                <w:sz w:val="26"/>
                <w:szCs w:val="26"/>
              </w:rPr>
              <w:t>63,375,520</w:t>
            </w:r>
          </w:p>
        </w:tc>
        <w:tc>
          <w:tcPr>
            <w:tcW w:w="1368" w:type="dxa"/>
            <w:shd w:val="clear" w:color="auto" w:fill="auto"/>
            <w:vAlign w:val="bottom"/>
          </w:tcPr>
          <w:p w14:paraId="11FE8E37" w14:textId="1371796F" w:rsidR="007C52BC" w:rsidRPr="00295193" w:rsidRDefault="007C52BC" w:rsidP="00923C74">
            <w:pPr>
              <w:pBdr>
                <w:bottom w:val="single" w:sz="4" w:space="1" w:color="auto"/>
              </w:pBdr>
              <w:ind w:right="-72"/>
              <w:jc w:val="right"/>
              <w:rPr>
                <w:rFonts w:ascii="Cordia New" w:eastAsia="MS Mincho" w:hAnsi="Cordia New" w:cs="Cordia New"/>
                <w:sz w:val="26"/>
                <w:szCs w:val="26"/>
                <w:cs/>
              </w:rPr>
            </w:pPr>
            <w:r w:rsidRPr="00295193">
              <w:rPr>
                <w:rFonts w:ascii="Cordia New" w:eastAsia="MS Mincho" w:hAnsi="Cordia New" w:cs="Cordia New"/>
                <w:sz w:val="26"/>
                <w:szCs w:val="26"/>
              </w:rPr>
              <w:t>47,086,601</w:t>
            </w:r>
          </w:p>
        </w:tc>
        <w:tc>
          <w:tcPr>
            <w:tcW w:w="1368" w:type="dxa"/>
            <w:shd w:val="clear" w:color="auto" w:fill="auto"/>
            <w:vAlign w:val="bottom"/>
          </w:tcPr>
          <w:p w14:paraId="6DA27F5D" w14:textId="1FCA7890" w:rsidR="007C52BC" w:rsidRPr="00295193" w:rsidRDefault="007C52BC" w:rsidP="00923C74">
            <w:pPr>
              <w:pBdr>
                <w:bottom w:val="single" w:sz="4" w:space="1" w:color="auto"/>
              </w:pBd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51,064,613</w:t>
            </w:r>
          </w:p>
        </w:tc>
      </w:tr>
      <w:tr w:rsidR="007C52BC" w:rsidRPr="00295193" w14:paraId="4B2B901F" w14:textId="77777777" w:rsidTr="007C52BC">
        <w:tc>
          <w:tcPr>
            <w:tcW w:w="3969" w:type="dxa"/>
            <w:shd w:val="clear" w:color="auto" w:fill="auto"/>
            <w:vAlign w:val="bottom"/>
          </w:tcPr>
          <w:p w14:paraId="75351B04" w14:textId="20063BCA" w:rsidR="007C52BC" w:rsidRPr="00295193" w:rsidRDefault="007C52BC" w:rsidP="00960D2E">
            <w:pPr>
              <w:ind w:left="516"/>
              <w:rPr>
                <w:rFonts w:ascii="Cordia New" w:hAnsi="Cordia New" w:cs="Cordia New"/>
                <w:sz w:val="12"/>
                <w:szCs w:val="12"/>
              </w:rPr>
            </w:pPr>
          </w:p>
        </w:tc>
        <w:tc>
          <w:tcPr>
            <w:tcW w:w="1368" w:type="dxa"/>
            <w:shd w:val="clear" w:color="auto" w:fill="auto"/>
            <w:vAlign w:val="bottom"/>
          </w:tcPr>
          <w:p w14:paraId="115A7133" w14:textId="4A725A7D" w:rsidR="007C52BC" w:rsidRPr="00295193" w:rsidRDefault="007C52BC" w:rsidP="00960D2E">
            <w:pPr>
              <w:ind w:right="-72"/>
              <w:jc w:val="right"/>
              <w:rPr>
                <w:rFonts w:ascii="Cordia New" w:hAnsi="Cordia New" w:cs="Cordia New"/>
                <w:sz w:val="12"/>
                <w:szCs w:val="12"/>
              </w:rPr>
            </w:pPr>
          </w:p>
        </w:tc>
        <w:tc>
          <w:tcPr>
            <w:tcW w:w="1368" w:type="dxa"/>
            <w:shd w:val="clear" w:color="auto" w:fill="auto"/>
            <w:vAlign w:val="bottom"/>
          </w:tcPr>
          <w:p w14:paraId="55B57809" w14:textId="54E403CB" w:rsidR="007C52BC" w:rsidRPr="00295193" w:rsidRDefault="007C52BC" w:rsidP="00960D2E">
            <w:pPr>
              <w:ind w:right="-72"/>
              <w:jc w:val="right"/>
              <w:rPr>
                <w:rFonts w:ascii="Cordia New" w:hAnsi="Cordia New" w:cs="Cordia New"/>
                <w:sz w:val="12"/>
                <w:szCs w:val="12"/>
              </w:rPr>
            </w:pPr>
          </w:p>
        </w:tc>
        <w:tc>
          <w:tcPr>
            <w:tcW w:w="1368" w:type="dxa"/>
            <w:shd w:val="clear" w:color="auto" w:fill="auto"/>
            <w:vAlign w:val="bottom"/>
          </w:tcPr>
          <w:p w14:paraId="2DCAC830" w14:textId="35DC0622" w:rsidR="007C52BC" w:rsidRPr="00295193" w:rsidRDefault="007C52BC" w:rsidP="00960D2E">
            <w:pPr>
              <w:ind w:right="-72"/>
              <w:jc w:val="right"/>
              <w:rPr>
                <w:rFonts w:ascii="Cordia New" w:hAnsi="Cordia New" w:cs="Cordia New"/>
                <w:sz w:val="12"/>
                <w:szCs w:val="12"/>
              </w:rPr>
            </w:pPr>
          </w:p>
        </w:tc>
        <w:tc>
          <w:tcPr>
            <w:tcW w:w="1368" w:type="dxa"/>
            <w:shd w:val="clear" w:color="auto" w:fill="auto"/>
            <w:vAlign w:val="bottom"/>
          </w:tcPr>
          <w:p w14:paraId="576EA7E3" w14:textId="2A3106BB" w:rsidR="007C52BC" w:rsidRPr="00295193" w:rsidRDefault="007C52BC" w:rsidP="00960D2E">
            <w:pPr>
              <w:ind w:right="-72"/>
              <w:jc w:val="right"/>
              <w:rPr>
                <w:rFonts w:ascii="Cordia New" w:hAnsi="Cordia New" w:cs="Cordia New"/>
                <w:sz w:val="12"/>
                <w:szCs w:val="12"/>
              </w:rPr>
            </w:pPr>
          </w:p>
        </w:tc>
      </w:tr>
      <w:tr w:rsidR="00F767D2" w:rsidRPr="00295193" w14:paraId="20891EFF" w14:textId="77777777" w:rsidTr="007C52BC">
        <w:tc>
          <w:tcPr>
            <w:tcW w:w="3969" w:type="dxa"/>
            <w:shd w:val="clear" w:color="auto" w:fill="auto"/>
            <w:vAlign w:val="bottom"/>
            <w:hideMark/>
          </w:tcPr>
          <w:p w14:paraId="6144DB3D" w14:textId="1CBB2884" w:rsidR="00F767D2" w:rsidRPr="00295193" w:rsidRDefault="00F767D2" w:rsidP="00F767D2">
            <w:pPr>
              <w:ind w:left="516"/>
              <w:rPr>
                <w:rFonts w:ascii="Cordia New" w:hAnsi="Cordia New" w:cs="Cordia New"/>
                <w:sz w:val="26"/>
                <w:szCs w:val="26"/>
              </w:rPr>
            </w:pPr>
            <w:r w:rsidRPr="00295193">
              <w:rPr>
                <w:rFonts w:ascii="Cordia New" w:hAnsi="Cordia New" w:cs="Cordia New"/>
                <w:sz w:val="26"/>
                <w:szCs w:val="26"/>
              </w:rPr>
              <w:t>Total non-current borrowings</w:t>
            </w:r>
          </w:p>
        </w:tc>
        <w:tc>
          <w:tcPr>
            <w:tcW w:w="1368" w:type="dxa"/>
            <w:shd w:val="clear" w:color="auto" w:fill="auto"/>
            <w:vAlign w:val="bottom"/>
          </w:tcPr>
          <w:p w14:paraId="299B952B" w14:textId="752DAAF5" w:rsidR="00F767D2" w:rsidRPr="00295193" w:rsidRDefault="00F767D2" w:rsidP="00F767D2">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11</w:t>
            </w:r>
            <w:r w:rsidR="00C054B9" w:rsidRPr="00295193">
              <w:rPr>
                <w:rFonts w:ascii="Cordia New" w:hAnsi="Cordia New" w:cs="Cordia New"/>
                <w:sz w:val="26"/>
                <w:szCs w:val="26"/>
              </w:rPr>
              <w:t>0,8</w:t>
            </w:r>
            <w:r w:rsidR="00923C74" w:rsidRPr="00295193">
              <w:rPr>
                <w:rFonts w:ascii="Cordia New" w:hAnsi="Cordia New" w:cs="Cordia New"/>
                <w:sz w:val="26"/>
                <w:szCs w:val="26"/>
              </w:rPr>
              <w:t>6</w:t>
            </w:r>
            <w:r w:rsidR="00C054B9" w:rsidRPr="00295193">
              <w:rPr>
                <w:rFonts w:ascii="Cordia New" w:hAnsi="Cordia New" w:cs="Cordia New"/>
                <w:sz w:val="26"/>
                <w:szCs w:val="26"/>
              </w:rPr>
              <w:t>8</w:t>
            </w:r>
            <w:r w:rsidRPr="00295193">
              <w:rPr>
                <w:rFonts w:ascii="Cordia New" w:hAnsi="Cordia New" w:cs="Cordia New"/>
                <w:sz w:val="26"/>
                <w:szCs w:val="26"/>
              </w:rPr>
              <w:t>,</w:t>
            </w:r>
            <w:r w:rsidR="00923C74" w:rsidRPr="00295193">
              <w:rPr>
                <w:rFonts w:ascii="Cordia New" w:hAnsi="Cordia New" w:cs="Cordia New"/>
                <w:sz w:val="26"/>
                <w:szCs w:val="26"/>
              </w:rPr>
              <w:t>2</w:t>
            </w:r>
            <w:r w:rsidR="00C054B9" w:rsidRPr="00295193">
              <w:rPr>
                <w:rFonts w:ascii="Cordia New" w:hAnsi="Cordia New" w:cs="Cordia New"/>
                <w:sz w:val="26"/>
                <w:szCs w:val="26"/>
              </w:rPr>
              <w:t>1</w:t>
            </w:r>
            <w:r w:rsidR="00AD614B" w:rsidRPr="00295193">
              <w:rPr>
                <w:rFonts w:ascii="Cordia New" w:hAnsi="Cordia New" w:cs="Cordia New"/>
                <w:sz w:val="26"/>
                <w:szCs w:val="26"/>
              </w:rPr>
              <w:t>8</w:t>
            </w:r>
          </w:p>
        </w:tc>
        <w:tc>
          <w:tcPr>
            <w:tcW w:w="1368" w:type="dxa"/>
            <w:shd w:val="clear" w:color="auto" w:fill="auto"/>
            <w:vAlign w:val="bottom"/>
          </w:tcPr>
          <w:p w14:paraId="50B65C93" w14:textId="5B92510A" w:rsidR="00F767D2" w:rsidRPr="00295193" w:rsidRDefault="00F767D2" w:rsidP="00F767D2">
            <w:pPr>
              <w:pBdr>
                <w:bottom w:val="single" w:sz="4" w:space="1" w:color="auto"/>
              </w:pBd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102,386,293</w:t>
            </w:r>
          </w:p>
        </w:tc>
        <w:tc>
          <w:tcPr>
            <w:tcW w:w="1368" w:type="dxa"/>
            <w:shd w:val="clear" w:color="auto" w:fill="auto"/>
            <w:vAlign w:val="bottom"/>
          </w:tcPr>
          <w:p w14:paraId="7F0A57F4" w14:textId="173BCB32" w:rsidR="00F767D2" w:rsidRPr="00295193" w:rsidRDefault="00F767D2" w:rsidP="00F767D2">
            <w:pPr>
              <w:pBdr>
                <w:bottom w:val="sing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64,770,992</w:t>
            </w:r>
          </w:p>
        </w:tc>
        <w:tc>
          <w:tcPr>
            <w:tcW w:w="1368" w:type="dxa"/>
            <w:shd w:val="clear" w:color="auto" w:fill="auto"/>
            <w:vAlign w:val="bottom"/>
          </w:tcPr>
          <w:p w14:paraId="4ADD22B4" w14:textId="6BEEF97B" w:rsidR="00F767D2" w:rsidRPr="00295193" w:rsidRDefault="00F767D2" w:rsidP="00F767D2">
            <w:pPr>
              <w:pBdr>
                <w:bottom w:val="single" w:sz="4" w:space="1" w:color="auto"/>
              </w:pBd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67,333,566</w:t>
            </w:r>
          </w:p>
        </w:tc>
      </w:tr>
      <w:tr w:rsidR="007C52BC" w:rsidRPr="00295193" w14:paraId="7838C5A8" w14:textId="77777777" w:rsidTr="007C52BC">
        <w:tc>
          <w:tcPr>
            <w:tcW w:w="3969" w:type="dxa"/>
            <w:shd w:val="clear" w:color="auto" w:fill="auto"/>
            <w:vAlign w:val="bottom"/>
          </w:tcPr>
          <w:p w14:paraId="4776DAAD" w14:textId="602C2B05" w:rsidR="007C52BC" w:rsidRPr="00295193" w:rsidRDefault="007C52BC" w:rsidP="00960D2E">
            <w:pPr>
              <w:ind w:left="516"/>
              <w:rPr>
                <w:rFonts w:ascii="Cordia New" w:hAnsi="Cordia New" w:cs="Cordia New"/>
                <w:sz w:val="12"/>
                <w:szCs w:val="12"/>
              </w:rPr>
            </w:pPr>
          </w:p>
        </w:tc>
        <w:tc>
          <w:tcPr>
            <w:tcW w:w="1368" w:type="dxa"/>
            <w:shd w:val="clear" w:color="auto" w:fill="auto"/>
            <w:vAlign w:val="bottom"/>
          </w:tcPr>
          <w:p w14:paraId="35B007F9" w14:textId="5F97DDFD" w:rsidR="007C52BC" w:rsidRPr="00295193" w:rsidRDefault="007C52BC" w:rsidP="00960D2E">
            <w:pPr>
              <w:ind w:right="-72"/>
              <w:jc w:val="right"/>
              <w:rPr>
                <w:rFonts w:ascii="Cordia New" w:hAnsi="Cordia New" w:cs="Cordia New"/>
                <w:sz w:val="12"/>
                <w:szCs w:val="12"/>
              </w:rPr>
            </w:pPr>
          </w:p>
        </w:tc>
        <w:tc>
          <w:tcPr>
            <w:tcW w:w="1368" w:type="dxa"/>
            <w:shd w:val="clear" w:color="auto" w:fill="auto"/>
            <w:vAlign w:val="bottom"/>
          </w:tcPr>
          <w:p w14:paraId="3D2EAF3A" w14:textId="0A119543" w:rsidR="007C52BC" w:rsidRPr="00295193" w:rsidRDefault="007C52BC" w:rsidP="00960D2E">
            <w:pPr>
              <w:ind w:right="-72"/>
              <w:jc w:val="right"/>
              <w:rPr>
                <w:rFonts w:ascii="Cordia New" w:hAnsi="Cordia New" w:cs="Cordia New"/>
                <w:sz w:val="12"/>
                <w:szCs w:val="12"/>
              </w:rPr>
            </w:pPr>
          </w:p>
        </w:tc>
        <w:tc>
          <w:tcPr>
            <w:tcW w:w="1368" w:type="dxa"/>
            <w:shd w:val="clear" w:color="auto" w:fill="auto"/>
            <w:vAlign w:val="bottom"/>
          </w:tcPr>
          <w:p w14:paraId="430520C2" w14:textId="356BF7E3" w:rsidR="007C52BC" w:rsidRPr="00295193" w:rsidRDefault="007C52BC" w:rsidP="00960D2E">
            <w:pPr>
              <w:ind w:right="-72"/>
              <w:jc w:val="right"/>
              <w:rPr>
                <w:rFonts w:ascii="Cordia New" w:hAnsi="Cordia New" w:cs="Cordia New"/>
                <w:sz w:val="12"/>
                <w:szCs w:val="12"/>
              </w:rPr>
            </w:pPr>
          </w:p>
        </w:tc>
        <w:tc>
          <w:tcPr>
            <w:tcW w:w="1368" w:type="dxa"/>
            <w:shd w:val="clear" w:color="auto" w:fill="auto"/>
            <w:vAlign w:val="bottom"/>
          </w:tcPr>
          <w:p w14:paraId="36C68067" w14:textId="3486E0D4" w:rsidR="007C52BC" w:rsidRPr="00295193" w:rsidRDefault="007C52BC" w:rsidP="00960D2E">
            <w:pPr>
              <w:ind w:right="-72"/>
              <w:jc w:val="right"/>
              <w:rPr>
                <w:rFonts w:ascii="Cordia New" w:hAnsi="Cordia New" w:cs="Cordia New"/>
                <w:sz w:val="12"/>
                <w:szCs w:val="12"/>
              </w:rPr>
            </w:pPr>
          </w:p>
        </w:tc>
      </w:tr>
      <w:tr w:rsidR="00F767D2" w:rsidRPr="00295193" w14:paraId="0A18CACD" w14:textId="77777777" w:rsidTr="007C52BC">
        <w:tc>
          <w:tcPr>
            <w:tcW w:w="3969" w:type="dxa"/>
            <w:shd w:val="clear" w:color="auto" w:fill="auto"/>
            <w:vAlign w:val="bottom"/>
          </w:tcPr>
          <w:p w14:paraId="3503C0DB" w14:textId="5586E7EB" w:rsidR="00F767D2" w:rsidRPr="00295193" w:rsidRDefault="00F767D2" w:rsidP="00F767D2">
            <w:pPr>
              <w:ind w:left="516"/>
              <w:rPr>
                <w:rFonts w:ascii="Cordia New" w:hAnsi="Cordia New" w:cs="Cordia New"/>
                <w:b/>
                <w:bCs/>
                <w:sz w:val="26"/>
                <w:szCs w:val="26"/>
              </w:rPr>
            </w:pPr>
            <w:r w:rsidRPr="00295193">
              <w:rPr>
                <w:rFonts w:ascii="Cordia New" w:hAnsi="Cordia New" w:cs="Cordia New"/>
                <w:b/>
                <w:bCs/>
                <w:sz w:val="26"/>
                <w:szCs w:val="26"/>
              </w:rPr>
              <w:t>Total borrowings</w:t>
            </w:r>
          </w:p>
        </w:tc>
        <w:tc>
          <w:tcPr>
            <w:tcW w:w="1368" w:type="dxa"/>
            <w:shd w:val="clear" w:color="auto" w:fill="auto"/>
            <w:vAlign w:val="bottom"/>
          </w:tcPr>
          <w:p w14:paraId="6C0A7117" w14:textId="71DC5FCB" w:rsidR="00F767D2" w:rsidRPr="00295193" w:rsidRDefault="00F767D2" w:rsidP="00F767D2">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129,</w:t>
            </w:r>
            <w:r w:rsidR="00C054B9" w:rsidRPr="00295193">
              <w:rPr>
                <w:rFonts w:ascii="Cordia New" w:hAnsi="Cordia New" w:cs="Cordia New"/>
                <w:sz w:val="26"/>
                <w:szCs w:val="26"/>
              </w:rPr>
              <w:t>5</w:t>
            </w:r>
            <w:r w:rsidR="00923C74" w:rsidRPr="00295193">
              <w:rPr>
                <w:rFonts w:ascii="Cordia New" w:hAnsi="Cordia New" w:cs="Cordia New"/>
                <w:sz w:val="26"/>
                <w:szCs w:val="26"/>
              </w:rPr>
              <w:t>12</w:t>
            </w:r>
            <w:r w:rsidRPr="00295193">
              <w:rPr>
                <w:rFonts w:ascii="Cordia New" w:hAnsi="Cordia New" w:cs="Cordia New"/>
                <w:sz w:val="26"/>
                <w:szCs w:val="26"/>
              </w:rPr>
              <w:t>,</w:t>
            </w:r>
            <w:r w:rsidR="00923C74" w:rsidRPr="00295193">
              <w:rPr>
                <w:rFonts w:ascii="Cordia New" w:hAnsi="Cordia New" w:cs="Cordia New"/>
                <w:sz w:val="26"/>
                <w:szCs w:val="26"/>
              </w:rPr>
              <w:t>379</w:t>
            </w:r>
          </w:p>
        </w:tc>
        <w:tc>
          <w:tcPr>
            <w:tcW w:w="1368" w:type="dxa"/>
            <w:shd w:val="clear" w:color="auto" w:fill="auto"/>
            <w:vAlign w:val="bottom"/>
          </w:tcPr>
          <w:p w14:paraId="67A16FE5" w14:textId="3761EB76" w:rsidR="00F767D2" w:rsidRPr="00295193" w:rsidRDefault="00F767D2" w:rsidP="00F767D2">
            <w:pPr>
              <w:pBdr>
                <w:bottom w:val="double" w:sz="4" w:space="1" w:color="auto"/>
              </w:pBd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112,346,011</w:t>
            </w:r>
          </w:p>
        </w:tc>
        <w:tc>
          <w:tcPr>
            <w:tcW w:w="1368" w:type="dxa"/>
            <w:shd w:val="clear" w:color="auto" w:fill="auto"/>
            <w:vAlign w:val="bottom"/>
          </w:tcPr>
          <w:p w14:paraId="374E9DCD" w14:textId="4292E0F6" w:rsidR="00F767D2" w:rsidRPr="00295193" w:rsidRDefault="00F767D2" w:rsidP="00F767D2">
            <w:pPr>
              <w:pBdr>
                <w:bottom w:val="double" w:sz="4" w:space="1"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84,399,138</w:t>
            </w:r>
          </w:p>
        </w:tc>
        <w:tc>
          <w:tcPr>
            <w:tcW w:w="1368" w:type="dxa"/>
            <w:shd w:val="clear" w:color="auto" w:fill="auto"/>
            <w:vAlign w:val="bottom"/>
          </w:tcPr>
          <w:p w14:paraId="5E0893BE" w14:textId="17CD2811" w:rsidR="00F767D2" w:rsidRPr="00295193" w:rsidRDefault="00F767D2" w:rsidP="00F767D2">
            <w:pPr>
              <w:pBdr>
                <w:bottom w:val="double" w:sz="4" w:space="1" w:color="auto"/>
              </w:pBdr>
              <w:ind w:right="-72"/>
              <w:jc w:val="right"/>
              <w:rPr>
                <w:rFonts w:ascii="Cordia New" w:eastAsia="MS Mincho" w:hAnsi="Cordia New" w:cs="Cordia New"/>
                <w:sz w:val="26"/>
                <w:szCs w:val="26"/>
              </w:rPr>
            </w:pPr>
            <w:r w:rsidRPr="00295193">
              <w:rPr>
                <w:rFonts w:ascii="Cordia New" w:eastAsia="Times New Roman" w:hAnsi="Cordia New" w:cs="Cordia New"/>
                <w:sz w:val="26"/>
                <w:szCs w:val="26"/>
              </w:rPr>
              <w:t>78,907,921</w:t>
            </w:r>
          </w:p>
        </w:tc>
      </w:tr>
    </w:tbl>
    <w:p w14:paraId="7428C7BA" w14:textId="77777777" w:rsidR="00393322" w:rsidRPr="00295193" w:rsidRDefault="00393322" w:rsidP="00926E9B">
      <w:pPr>
        <w:ind w:left="540"/>
        <w:rPr>
          <w:rFonts w:ascii="Cordia New" w:eastAsia="Times New Roman" w:hAnsi="Cordia New" w:cs="Cordia New"/>
          <w:sz w:val="26"/>
          <w:szCs w:val="26"/>
        </w:rPr>
      </w:pPr>
    </w:p>
    <w:p w14:paraId="5B831FAF" w14:textId="0565F730" w:rsidR="00E3708D" w:rsidRPr="00295193" w:rsidRDefault="00393322" w:rsidP="00E3708D">
      <w:pPr>
        <w:pStyle w:val="Heading8"/>
        <w:spacing w:before="0" w:after="0"/>
        <w:ind w:left="540" w:hanging="540"/>
        <w:rPr>
          <w:rFonts w:ascii="Cordia New" w:hAnsi="Cordia New" w:cs="Cordia New"/>
          <w:i w:val="0"/>
          <w:iCs w:val="0"/>
          <w:sz w:val="26"/>
          <w:szCs w:val="26"/>
          <w:cs/>
        </w:rPr>
      </w:pPr>
      <w:r w:rsidRPr="00295193">
        <w:rPr>
          <w:rFonts w:ascii="Cordia New" w:hAnsi="Cordia New" w:cs="Cordia New"/>
        </w:rPr>
        <w:br w:type="page"/>
      </w:r>
      <w:r w:rsidR="00957804" w:rsidRPr="00295193">
        <w:rPr>
          <w:rFonts w:ascii="Cordia New" w:hAnsi="Cordia New" w:cs="Cordia New"/>
          <w:b/>
          <w:bCs/>
          <w:i w:val="0"/>
          <w:iCs w:val="0"/>
          <w:sz w:val="26"/>
          <w:szCs w:val="26"/>
        </w:rPr>
        <w:lastRenderedPageBreak/>
        <w:t>1</w:t>
      </w:r>
      <w:r w:rsidR="0059594E" w:rsidRPr="00295193">
        <w:rPr>
          <w:rFonts w:ascii="Cordia New" w:hAnsi="Cordia New" w:cs="Cordia New"/>
          <w:b/>
          <w:bCs/>
          <w:i w:val="0"/>
          <w:iCs w:val="0"/>
          <w:sz w:val="26"/>
          <w:szCs w:val="26"/>
        </w:rPr>
        <w:t>5</w:t>
      </w:r>
      <w:r w:rsidR="00E3708D" w:rsidRPr="00295193">
        <w:rPr>
          <w:rFonts w:ascii="Cordia New" w:hAnsi="Cordia New" w:cs="Cordia New"/>
          <w:b/>
          <w:bCs/>
          <w:i w:val="0"/>
          <w:iCs w:val="0"/>
          <w:sz w:val="26"/>
          <w:szCs w:val="26"/>
        </w:rPr>
        <w:tab/>
        <w:t>Borrowings</w:t>
      </w:r>
      <w:r w:rsidR="00E3708D" w:rsidRPr="00295193">
        <w:rPr>
          <w:rFonts w:ascii="Cordia New" w:hAnsi="Cordia New" w:cs="Cordia New"/>
          <w:i w:val="0"/>
          <w:iCs w:val="0"/>
          <w:sz w:val="26"/>
          <w:szCs w:val="26"/>
        </w:rPr>
        <w:t xml:space="preserve"> (Cont’d)</w:t>
      </w:r>
    </w:p>
    <w:p w14:paraId="506352D1" w14:textId="77777777" w:rsidR="00E3708D" w:rsidRPr="00295193" w:rsidRDefault="00E3708D" w:rsidP="00393322">
      <w:pPr>
        <w:rPr>
          <w:rFonts w:ascii="Cordia New" w:hAnsi="Cordia New" w:cs="Cordia New"/>
          <w:sz w:val="16"/>
          <w:szCs w:val="16"/>
        </w:rPr>
      </w:pPr>
    </w:p>
    <w:p w14:paraId="0D6CF864" w14:textId="77777777" w:rsidR="001D5D07" w:rsidRPr="00295193" w:rsidRDefault="001D5D07" w:rsidP="00926E9B">
      <w:pPr>
        <w:ind w:left="540"/>
        <w:rPr>
          <w:rFonts w:ascii="Cordia New" w:eastAsia="Times New Roman" w:hAnsi="Cordia New" w:cs="Cordia New"/>
          <w:sz w:val="26"/>
          <w:szCs w:val="26"/>
        </w:rPr>
      </w:pPr>
      <w:r w:rsidRPr="00295193">
        <w:rPr>
          <w:rFonts w:ascii="Cordia New" w:eastAsia="Times New Roman" w:hAnsi="Cordia New" w:cs="Cordia New"/>
          <w:sz w:val="26"/>
          <w:szCs w:val="26"/>
        </w:rPr>
        <w:t>The movements in long-term borrowings from financial institutions can be analysed as below:</w:t>
      </w:r>
    </w:p>
    <w:p w14:paraId="2881CD5A" w14:textId="77777777" w:rsidR="001D5D07" w:rsidRPr="00295193" w:rsidRDefault="001D5D07" w:rsidP="00926E9B">
      <w:pPr>
        <w:ind w:left="540"/>
        <w:rPr>
          <w:rFonts w:ascii="Cordia New" w:eastAsia="Times New Roman" w:hAnsi="Cordia New" w:cs="Cordia New"/>
          <w:sz w:val="16"/>
          <w:szCs w:val="16"/>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295193" w14:paraId="04EA9156" w14:textId="77777777" w:rsidTr="00575A73">
        <w:tc>
          <w:tcPr>
            <w:tcW w:w="5985" w:type="dxa"/>
            <w:shd w:val="clear" w:color="auto" w:fill="auto"/>
            <w:vAlign w:val="bottom"/>
          </w:tcPr>
          <w:p w14:paraId="16AFB1F1" w14:textId="77777777" w:rsidR="001D5D07" w:rsidRPr="00295193"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6D4A1F86"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Consolidated</w:t>
            </w:r>
          </w:p>
        </w:tc>
        <w:tc>
          <w:tcPr>
            <w:tcW w:w="1728" w:type="dxa"/>
            <w:shd w:val="clear" w:color="auto" w:fill="auto"/>
            <w:vAlign w:val="bottom"/>
            <w:hideMark/>
          </w:tcPr>
          <w:p w14:paraId="4FA841A1" w14:textId="77777777" w:rsidR="001D5D07" w:rsidRPr="00295193" w:rsidRDefault="001D5D07" w:rsidP="00926E9B">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8177A1" w:rsidRPr="00295193" w14:paraId="68F958C1" w14:textId="77777777" w:rsidTr="00926E9B">
        <w:tc>
          <w:tcPr>
            <w:tcW w:w="5985" w:type="dxa"/>
            <w:shd w:val="clear" w:color="auto" w:fill="auto"/>
            <w:vAlign w:val="bottom"/>
          </w:tcPr>
          <w:p w14:paraId="35D64D89" w14:textId="77777777" w:rsidR="001D5D07" w:rsidRPr="00295193"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79694A92" w14:textId="77777777" w:rsidR="001D5D07" w:rsidRPr="00295193" w:rsidRDefault="001D5D07" w:rsidP="00926E9B">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1728" w:type="dxa"/>
            <w:shd w:val="clear" w:color="auto" w:fill="auto"/>
            <w:vAlign w:val="bottom"/>
            <w:hideMark/>
          </w:tcPr>
          <w:p w14:paraId="575EC005" w14:textId="77777777" w:rsidR="001D5D07" w:rsidRPr="00295193" w:rsidRDefault="001D5D07" w:rsidP="00926E9B">
            <w:pPr>
              <w:ind w:right="-72"/>
              <w:jc w:val="right"/>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206F006E" w14:textId="77777777" w:rsidTr="00575A73">
        <w:tc>
          <w:tcPr>
            <w:tcW w:w="5985" w:type="dxa"/>
            <w:shd w:val="clear" w:color="auto" w:fill="auto"/>
            <w:vAlign w:val="bottom"/>
          </w:tcPr>
          <w:p w14:paraId="40CED541" w14:textId="77777777" w:rsidR="001D5D07" w:rsidRPr="00295193"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59D80317" w14:textId="77777777" w:rsidR="001D5D07" w:rsidRPr="00295193"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728" w:type="dxa"/>
            <w:shd w:val="clear" w:color="auto" w:fill="auto"/>
            <w:vAlign w:val="bottom"/>
            <w:hideMark/>
          </w:tcPr>
          <w:p w14:paraId="4EFB7973" w14:textId="77777777" w:rsidR="001D5D07" w:rsidRPr="00295193"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295193" w14:paraId="358F2182" w14:textId="77777777" w:rsidTr="00575A73">
        <w:tc>
          <w:tcPr>
            <w:tcW w:w="5985" w:type="dxa"/>
            <w:shd w:val="clear" w:color="auto" w:fill="auto"/>
            <w:vAlign w:val="bottom"/>
          </w:tcPr>
          <w:p w14:paraId="5D7032A8" w14:textId="77777777" w:rsidR="001D5D07" w:rsidRPr="00295193"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345447CD" w14:textId="77777777" w:rsidR="001D5D07" w:rsidRPr="00295193"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2053451D" w14:textId="77777777" w:rsidR="001D5D07" w:rsidRPr="00295193"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8177A1" w:rsidRPr="00295193" w14:paraId="6669AD49" w14:textId="77777777" w:rsidTr="00926E9B">
        <w:tc>
          <w:tcPr>
            <w:tcW w:w="5985" w:type="dxa"/>
            <w:shd w:val="clear" w:color="auto" w:fill="auto"/>
            <w:vAlign w:val="bottom"/>
            <w:hideMark/>
          </w:tcPr>
          <w:p w14:paraId="4F054600" w14:textId="35AEFE0D" w:rsidR="00F72A30" w:rsidRPr="00295193" w:rsidRDefault="00F72A30" w:rsidP="00596096">
            <w:pPr>
              <w:tabs>
                <w:tab w:val="left" w:pos="4320"/>
                <w:tab w:val="left" w:pos="8640"/>
              </w:tabs>
              <w:ind w:left="534"/>
              <w:jc w:val="left"/>
              <w:rPr>
                <w:rFonts w:ascii="Cordia New" w:hAnsi="Cordia New" w:cs="Cordia New"/>
                <w:b/>
                <w:bCs/>
                <w:sz w:val="26"/>
                <w:szCs w:val="26"/>
              </w:rPr>
            </w:pPr>
            <w:r w:rsidRPr="00295193">
              <w:rPr>
                <w:rFonts w:ascii="Cordia New" w:hAnsi="Cordia New" w:cs="Cordia New"/>
                <w:b/>
                <w:bCs/>
                <w:sz w:val="26"/>
                <w:szCs w:val="26"/>
              </w:rPr>
              <w:t xml:space="preserve">For the </w:t>
            </w:r>
            <w:r w:rsidR="00355856" w:rsidRPr="00295193">
              <w:rPr>
                <w:rFonts w:ascii="Cordia New" w:hAnsi="Cordia New" w:cs="Cordia New"/>
                <w:b/>
                <w:bCs/>
                <w:sz w:val="26"/>
                <w:szCs w:val="26"/>
              </w:rPr>
              <w:t>three-month</w:t>
            </w:r>
            <w:r w:rsidRPr="00295193">
              <w:rPr>
                <w:rFonts w:ascii="Cordia New" w:hAnsi="Cordia New" w:cs="Cordia New"/>
                <w:b/>
                <w:bCs/>
                <w:sz w:val="26"/>
                <w:szCs w:val="26"/>
              </w:rPr>
              <w:t xml:space="preserve"> period ended </w:t>
            </w:r>
            <w:r w:rsidR="00355856" w:rsidRPr="00295193">
              <w:rPr>
                <w:rFonts w:ascii="Cordia New" w:hAnsi="Cordia New" w:cs="Cordia New"/>
                <w:b/>
                <w:bCs/>
                <w:sz w:val="26"/>
                <w:szCs w:val="26"/>
              </w:rPr>
              <w:t>31 March</w:t>
            </w:r>
            <w:r w:rsidRPr="00295193">
              <w:rPr>
                <w:rFonts w:ascii="Cordia New" w:hAnsi="Cordia New" w:cs="Cordia New"/>
                <w:b/>
                <w:bCs/>
                <w:sz w:val="26"/>
                <w:szCs w:val="26"/>
              </w:rPr>
              <w:t xml:space="preserve"> </w:t>
            </w:r>
            <w:r w:rsidR="00355856" w:rsidRPr="00295193">
              <w:rPr>
                <w:rFonts w:ascii="Cordia New" w:hAnsi="Cordia New" w:cs="Cordia New"/>
                <w:b/>
                <w:bCs/>
                <w:sz w:val="26"/>
                <w:szCs w:val="26"/>
              </w:rPr>
              <w:t>2020</w:t>
            </w:r>
          </w:p>
        </w:tc>
        <w:tc>
          <w:tcPr>
            <w:tcW w:w="1728" w:type="dxa"/>
            <w:shd w:val="clear" w:color="auto" w:fill="auto"/>
            <w:vAlign w:val="bottom"/>
          </w:tcPr>
          <w:p w14:paraId="185B5CAC" w14:textId="77777777" w:rsidR="00F72A30" w:rsidRPr="00295193"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c>
          <w:tcPr>
            <w:tcW w:w="1728" w:type="dxa"/>
            <w:shd w:val="clear" w:color="auto" w:fill="auto"/>
            <w:vAlign w:val="bottom"/>
          </w:tcPr>
          <w:p w14:paraId="03FEF0D4" w14:textId="77777777" w:rsidR="00F72A30" w:rsidRPr="00295193"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r>
      <w:tr w:rsidR="00960D2E" w:rsidRPr="00295193" w14:paraId="065A4721" w14:textId="77777777" w:rsidTr="00926E9B">
        <w:trPr>
          <w:trHeight w:val="83"/>
        </w:trPr>
        <w:tc>
          <w:tcPr>
            <w:tcW w:w="5985" w:type="dxa"/>
            <w:shd w:val="clear" w:color="auto" w:fill="auto"/>
            <w:vAlign w:val="center"/>
            <w:hideMark/>
          </w:tcPr>
          <w:p w14:paraId="7F29B32A"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295193">
              <w:rPr>
                <w:rFonts w:ascii="Cordia New" w:hAnsi="Cordia New" w:cs="Cordia New"/>
                <w:sz w:val="26"/>
                <w:szCs w:val="26"/>
              </w:rPr>
              <w:t xml:space="preserve">Opening amount </w:t>
            </w:r>
          </w:p>
        </w:tc>
        <w:tc>
          <w:tcPr>
            <w:tcW w:w="1728" w:type="dxa"/>
            <w:shd w:val="clear" w:color="auto" w:fill="auto"/>
            <w:vAlign w:val="bottom"/>
          </w:tcPr>
          <w:p w14:paraId="7DCB56CD" w14:textId="413B33D7" w:rsidR="00960D2E" w:rsidRPr="00295193" w:rsidRDefault="00960D2E" w:rsidP="00960D2E">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95193">
              <w:rPr>
                <w:rFonts w:ascii="Cordia New" w:eastAsia="MS Mincho" w:hAnsi="Cordia New" w:cs="Cordia New"/>
                <w:sz w:val="26"/>
                <w:szCs w:val="26"/>
              </w:rPr>
              <w:t>44,670,49</w:t>
            </w:r>
            <w:r w:rsidR="001F7105" w:rsidRPr="00295193">
              <w:rPr>
                <w:rFonts w:ascii="Cordia New" w:eastAsia="MS Mincho" w:hAnsi="Cordia New" w:cs="Cordia New"/>
                <w:sz w:val="26"/>
                <w:szCs w:val="26"/>
              </w:rPr>
              <w:t>1</w:t>
            </w:r>
          </w:p>
        </w:tc>
        <w:tc>
          <w:tcPr>
            <w:tcW w:w="1728" w:type="dxa"/>
            <w:shd w:val="clear" w:color="auto" w:fill="auto"/>
            <w:vAlign w:val="bottom"/>
          </w:tcPr>
          <w:p w14:paraId="7CCE031C" w14:textId="24B7E97B" w:rsidR="00960D2E" w:rsidRPr="00295193" w:rsidRDefault="00960D2E" w:rsidP="00960D2E">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95193">
              <w:rPr>
                <w:rFonts w:ascii="Cordia New" w:eastAsia="MS Mincho" w:hAnsi="Cordia New" w:cs="Cordia New"/>
                <w:sz w:val="26"/>
                <w:szCs w:val="26"/>
              </w:rPr>
              <w:t>19,204,391</w:t>
            </w:r>
          </w:p>
        </w:tc>
      </w:tr>
      <w:tr w:rsidR="00960D2E" w:rsidRPr="00295193" w14:paraId="3C02E935" w14:textId="77777777" w:rsidTr="00926E9B">
        <w:tc>
          <w:tcPr>
            <w:tcW w:w="5985" w:type="dxa"/>
            <w:shd w:val="clear" w:color="auto" w:fill="auto"/>
            <w:vAlign w:val="center"/>
            <w:hideMark/>
          </w:tcPr>
          <w:p w14:paraId="50677D80"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295193">
              <w:rPr>
                <w:rFonts w:ascii="Cordia New" w:hAnsi="Cordia New" w:cs="Cordia New"/>
                <w:sz w:val="26"/>
                <w:szCs w:val="26"/>
              </w:rPr>
              <w:t xml:space="preserve">Additions </w:t>
            </w:r>
          </w:p>
        </w:tc>
        <w:tc>
          <w:tcPr>
            <w:tcW w:w="1728" w:type="dxa"/>
            <w:shd w:val="clear" w:color="auto" w:fill="auto"/>
            <w:vAlign w:val="bottom"/>
          </w:tcPr>
          <w:p w14:paraId="2D468067" w14:textId="71FD3BFA" w:rsidR="00960D2E" w:rsidRPr="00295193" w:rsidRDefault="00EF41FF"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10,134,318</w:t>
            </w:r>
          </w:p>
        </w:tc>
        <w:tc>
          <w:tcPr>
            <w:tcW w:w="1728" w:type="dxa"/>
            <w:shd w:val="clear" w:color="auto" w:fill="auto"/>
            <w:vAlign w:val="bottom"/>
          </w:tcPr>
          <w:p w14:paraId="04B8AE49" w14:textId="40688233" w:rsidR="00960D2E" w:rsidRPr="00295193" w:rsidRDefault="00B93FE4"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178</w:t>
            </w:r>
            <w:r w:rsidR="00973EF2" w:rsidRPr="00295193">
              <w:rPr>
                <w:rFonts w:ascii="Cordia New" w:hAnsi="Cordia New" w:cs="Cordia New"/>
                <w:sz w:val="26"/>
                <w:szCs w:val="26"/>
              </w:rPr>
              <w:t>,296</w:t>
            </w:r>
          </w:p>
        </w:tc>
      </w:tr>
      <w:tr w:rsidR="00960D2E" w:rsidRPr="00295193" w14:paraId="2D48A8CA" w14:textId="77777777" w:rsidTr="00926E9B">
        <w:tc>
          <w:tcPr>
            <w:tcW w:w="5985" w:type="dxa"/>
            <w:shd w:val="clear" w:color="auto" w:fill="auto"/>
            <w:vAlign w:val="center"/>
            <w:hideMark/>
          </w:tcPr>
          <w:p w14:paraId="56B9630E"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295193">
              <w:rPr>
                <w:rFonts w:ascii="Cordia New" w:hAnsi="Cordia New" w:cs="Cordia New"/>
                <w:sz w:val="26"/>
                <w:szCs w:val="26"/>
              </w:rPr>
              <w:t xml:space="preserve">Repayments </w:t>
            </w:r>
          </w:p>
        </w:tc>
        <w:tc>
          <w:tcPr>
            <w:tcW w:w="1728" w:type="dxa"/>
            <w:shd w:val="clear" w:color="auto" w:fill="auto"/>
            <w:vAlign w:val="bottom"/>
          </w:tcPr>
          <w:p w14:paraId="2119F0E5" w14:textId="40F43B4B" w:rsidR="00960D2E" w:rsidRPr="00295193" w:rsidRDefault="00EF41FF"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(3</w:t>
            </w:r>
            <w:r w:rsidR="00AD614B" w:rsidRPr="00295193">
              <w:rPr>
                <w:rFonts w:ascii="Cordia New" w:hAnsi="Cordia New" w:cs="Cordia New"/>
                <w:sz w:val="26"/>
                <w:szCs w:val="26"/>
              </w:rPr>
              <w:t>51</w:t>
            </w:r>
            <w:r w:rsidRPr="00295193">
              <w:rPr>
                <w:rFonts w:ascii="Cordia New" w:hAnsi="Cordia New" w:cs="Cordia New"/>
                <w:sz w:val="26"/>
                <w:szCs w:val="26"/>
              </w:rPr>
              <w:t>,</w:t>
            </w:r>
            <w:r w:rsidR="00AD614B" w:rsidRPr="00295193">
              <w:rPr>
                <w:rFonts w:ascii="Cordia New" w:hAnsi="Cordia New" w:cs="Cordia New"/>
                <w:sz w:val="26"/>
                <w:szCs w:val="26"/>
              </w:rPr>
              <w:t>878</w:t>
            </w:r>
            <w:r w:rsidRPr="00295193">
              <w:rPr>
                <w:rFonts w:ascii="Cordia New" w:hAnsi="Cordia New" w:cs="Cordia New"/>
                <w:sz w:val="26"/>
                <w:szCs w:val="26"/>
              </w:rPr>
              <w:t>)</w:t>
            </w:r>
          </w:p>
        </w:tc>
        <w:tc>
          <w:tcPr>
            <w:tcW w:w="1728" w:type="dxa"/>
            <w:shd w:val="clear" w:color="auto" w:fill="auto"/>
            <w:vAlign w:val="bottom"/>
          </w:tcPr>
          <w:p w14:paraId="7B3B4EBD" w14:textId="4321DCAA" w:rsidR="00960D2E" w:rsidRPr="00295193" w:rsidRDefault="00973EF2"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(57,283)</w:t>
            </w:r>
          </w:p>
        </w:tc>
      </w:tr>
      <w:tr w:rsidR="00960D2E" w:rsidRPr="00295193" w14:paraId="16AEDF2A" w14:textId="77777777" w:rsidTr="00926E9B">
        <w:tc>
          <w:tcPr>
            <w:tcW w:w="5985" w:type="dxa"/>
            <w:shd w:val="clear" w:color="auto" w:fill="auto"/>
            <w:vAlign w:val="center"/>
            <w:hideMark/>
          </w:tcPr>
          <w:p w14:paraId="5780183C"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295193">
              <w:rPr>
                <w:rFonts w:ascii="Cordia New" w:hAnsi="Cordia New" w:cs="Cordia New"/>
                <w:sz w:val="26"/>
                <w:szCs w:val="26"/>
              </w:rPr>
              <w:t>Amortisation of underwriting fees</w:t>
            </w:r>
          </w:p>
        </w:tc>
        <w:tc>
          <w:tcPr>
            <w:tcW w:w="1728" w:type="dxa"/>
            <w:shd w:val="clear" w:color="auto" w:fill="auto"/>
            <w:vAlign w:val="bottom"/>
          </w:tcPr>
          <w:p w14:paraId="682EA13E" w14:textId="444943A1" w:rsidR="00960D2E" w:rsidRPr="00295193" w:rsidRDefault="00AD614B"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32,133</w:t>
            </w:r>
          </w:p>
        </w:tc>
        <w:tc>
          <w:tcPr>
            <w:tcW w:w="1728" w:type="dxa"/>
            <w:shd w:val="clear" w:color="auto" w:fill="auto"/>
            <w:vAlign w:val="bottom"/>
          </w:tcPr>
          <w:p w14:paraId="5FECB37E" w14:textId="72199C3D" w:rsidR="00960D2E" w:rsidRPr="00295193" w:rsidRDefault="00973EF2"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11,582</w:t>
            </w:r>
          </w:p>
        </w:tc>
      </w:tr>
      <w:tr w:rsidR="00960D2E" w:rsidRPr="00295193" w14:paraId="2CCEE376" w14:textId="77777777" w:rsidTr="00926E9B">
        <w:tc>
          <w:tcPr>
            <w:tcW w:w="5985" w:type="dxa"/>
            <w:shd w:val="clear" w:color="auto" w:fill="auto"/>
            <w:vAlign w:val="center"/>
            <w:hideMark/>
          </w:tcPr>
          <w:p w14:paraId="4DB4016F" w14:textId="0C836A86" w:rsidR="00960D2E" w:rsidRPr="00295193" w:rsidRDefault="008F1A92"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295193">
              <w:rPr>
                <w:rFonts w:ascii="Cordia New" w:hAnsi="Cordia New" w:cs="Cordia New"/>
                <w:sz w:val="26"/>
                <w:szCs w:val="26"/>
              </w:rPr>
              <w:t>Unrealised</w:t>
            </w:r>
            <w:r w:rsidR="008C3887">
              <w:rPr>
                <w:rFonts w:ascii="Cordia New" w:hAnsi="Cordia New" w:cs="Cordia New"/>
                <w:sz w:val="26"/>
                <w:szCs w:val="26"/>
              </w:rPr>
              <w:t xml:space="preserve"> (gain)</w:t>
            </w:r>
            <w:r w:rsidRPr="00295193">
              <w:rPr>
                <w:rFonts w:ascii="Cordia New" w:hAnsi="Cordia New" w:cs="Cordia New"/>
                <w:sz w:val="26"/>
                <w:szCs w:val="26"/>
              </w:rPr>
              <w:t xml:space="preserve"> loss on exchange rate</w:t>
            </w:r>
          </w:p>
        </w:tc>
        <w:tc>
          <w:tcPr>
            <w:tcW w:w="1728" w:type="dxa"/>
            <w:shd w:val="clear" w:color="auto" w:fill="auto"/>
            <w:vAlign w:val="bottom"/>
          </w:tcPr>
          <w:p w14:paraId="0DA7DB7D" w14:textId="4DA25CE1" w:rsidR="00960D2E" w:rsidRPr="00295193" w:rsidRDefault="00EF41FF"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1,219,561</w:t>
            </w:r>
          </w:p>
        </w:tc>
        <w:tc>
          <w:tcPr>
            <w:tcW w:w="1728" w:type="dxa"/>
            <w:shd w:val="clear" w:color="auto" w:fill="auto"/>
            <w:vAlign w:val="bottom"/>
          </w:tcPr>
          <w:p w14:paraId="7B9C0DEB" w14:textId="2C8A4AA3" w:rsidR="00960D2E" w:rsidRPr="00295193" w:rsidRDefault="00973EF2"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1,216,27</w:t>
            </w:r>
            <w:r w:rsidR="005B1924" w:rsidRPr="00295193">
              <w:rPr>
                <w:rFonts w:ascii="Cordia New" w:hAnsi="Cordia New" w:cs="Cordia New"/>
                <w:sz w:val="26"/>
                <w:szCs w:val="26"/>
              </w:rPr>
              <w:t>6</w:t>
            </w:r>
          </w:p>
        </w:tc>
      </w:tr>
      <w:tr w:rsidR="00960D2E" w:rsidRPr="00295193" w14:paraId="13FEA223" w14:textId="77777777" w:rsidTr="00575A73">
        <w:tc>
          <w:tcPr>
            <w:tcW w:w="5985" w:type="dxa"/>
            <w:shd w:val="clear" w:color="auto" w:fill="auto"/>
            <w:vAlign w:val="center"/>
            <w:hideMark/>
          </w:tcPr>
          <w:p w14:paraId="17F8FFB5"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295193">
              <w:rPr>
                <w:rFonts w:ascii="Cordia New" w:hAnsi="Cordia New" w:cs="Cordia New"/>
                <w:sz w:val="26"/>
                <w:szCs w:val="26"/>
              </w:rPr>
              <w:t>Translation adjustment</w:t>
            </w:r>
          </w:p>
        </w:tc>
        <w:tc>
          <w:tcPr>
            <w:tcW w:w="1728" w:type="dxa"/>
            <w:shd w:val="clear" w:color="auto" w:fill="auto"/>
            <w:vAlign w:val="bottom"/>
          </w:tcPr>
          <w:p w14:paraId="4676946D" w14:textId="4A02CFEC" w:rsidR="00960D2E" w:rsidRPr="00295193" w:rsidRDefault="00EF41FF" w:rsidP="00960D2E">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1,3</w:t>
            </w:r>
            <w:r w:rsidR="00AD614B" w:rsidRPr="00295193">
              <w:rPr>
                <w:rFonts w:ascii="Cordia New" w:hAnsi="Cordia New" w:cs="Cordia New"/>
                <w:sz w:val="26"/>
                <w:szCs w:val="26"/>
              </w:rPr>
              <w:t>23</w:t>
            </w:r>
            <w:r w:rsidR="000A6085" w:rsidRPr="00295193">
              <w:rPr>
                <w:rFonts w:ascii="Cordia New" w:hAnsi="Cordia New" w:cs="Cordia New"/>
                <w:sz w:val="26"/>
                <w:szCs w:val="26"/>
              </w:rPr>
              <w:t>,</w:t>
            </w:r>
            <w:r w:rsidR="00AD614B" w:rsidRPr="00295193">
              <w:rPr>
                <w:rFonts w:ascii="Cordia New" w:hAnsi="Cordia New" w:cs="Cordia New"/>
                <w:sz w:val="26"/>
                <w:szCs w:val="26"/>
              </w:rPr>
              <w:t>205</w:t>
            </w:r>
          </w:p>
        </w:tc>
        <w:tc>
          <w:tcPr>
            <w:tcW w:w="1728" w:type="dxa"/>
            <w:shd w:val="clear" w:color="auto" w:fill="auto"/>
            <w:vAlign w:val="bottom"/>
          </w:tcPr>
          <w:p w14:paraId="4E28F2FD" w14:textId="6BDE60DE" w:rsidR="00960D2E" w:rsidRPr="00295193" w:rsidRDefault="00973EF2" w:rsidP="00960D2E">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w:t>
            </w:r>
          </w:p>
        </w:tc>
      </w:tr>
      <w:tr w:rsidR="00960D2E" w:rsidRPr="00295193" w14:paraId="7FC60240" w14:textId="77777777" w:rsidTr="00575A73">
        <w:tc>
          <w:tcPr>
            <w:tcW w:w="5985" w:type="dxa"/>
            <w:shd w:val="clear" w:color="auto" w:fill="auto"/>
            <w:vAlign w:val="bottom"/>
          </w:tcPr>
          <w:p w14:paraId="2A9EE478" w14:textId="77777777" w:rsidR="00960D2E" w:rsidRPr="00295193"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2CAF9B93" w14:textId="77777777" w:rsidR="00960D2E" w:rsidRPr="00295193" w:rsidRDefault="00960D2E" w:rsidP="00960D2E">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67F010EB" w14:textId="77777777" w:rsidR="00960D2E" w:rsidRPr="00295193" w:rsidRDefault="00960D2E" w:rsidP="00960D2E">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960D2E" w:rsidRPr="00295193" w14:paraId="39975167" w14:textId="77777777" w:rsidTr="00575A73">
        <w:tc>
          <w:tcPr>
            <w:tcW w:w="5985" w:type="dxa"/>
            <w:shd w:val="clear" w:color="auto" w:fill="auto"/>
            <w:vAlign w:val="center"/>
            <w:hideMark/>
          </w:tcPr>
          <w:p w14:paraId="6A514D41" w14:textId="77777777" w:rsidR="00960D2E" w:rsidRPr="00295193" w:rsidRDefault="00960D2E" w:rsidP="00960D2E">
            <w:pPr>
              <w:pStyle w:val="a"/>
              <w:tabs>
                <w:tab w:val="left" w:pos="1985"/>
              </w:tabs>
              <w:ind w:left="534" w:right="0"/>
              <w:rPr>
                <w:rFonts w:hAnsi="Cordia New"/>
                <w:color w:val="auto"/>
                <w:sz w:val="26"/>
                <w:szCs w:val="26"/>
              </w:rPr>
            </w:pPr>
            <w:r w:rsidRPr="00295193">
              <w:rPr>
                <w:rFonts w:hAnsi="Cordia New"/>
                <w:color w:val="auto"/>
                <w:sz w:val="26"/>
                <w:szCs w:val="26"/>
              </w:rPr>
              <w:t xml:space="preserve">Closing amount </w:t>
            </w:r>
          </w:p>
        </w:tc>
        <w:tc>
          <w:tcPr>
            <w:tcW w:w="1728" w:type="dxa"/>
            <w:shd w:val="clear" w:color="auto" w:fill="auto"/>
            <w:vAlign w:val="bottom"/>
          </w:tcPr>
          <w:p w14:paraId="4C0DA821" w14:textId="15D5D356" w:rsidR="00960D2E" w:rsidRPr="00295193" w:rsidRDefault="008605C6" w:rsidP="00960D2E">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295193">
              <w:rPr>
                <w:rFonts w:ascii="Cordia New" w:hAnsi="Cordia New" w:cs="Cordia New"/>
                <w:sz w:val="26"/>
                <w:szCs w:val="26"/>
              </w:rPr>
              <w:t>57,</w:t>
            </w:r>
            <w:r w:rsidR="00415C5B" w:rsidRPr="00295193">
              <w:rPr>
                <w:rFonts w:ascii="Cordia New" w:hAnsi="Cordia New" w:cs="Cordia New"/>
                <w:sz w:val="26"/>
                <w:szCs w:val="26"/>
              </w:rPr>
              <w:t>027</w:t>
            </w:r>
            <w:r w:rsidR="00C83053" w:rsidRPr="00295193">
              <w:rPr>
                <w:rFonts w:ascii="Cordia New" w:hAnsi="Cordia New" w:cs="Cordia New"/>
                <w:sz w:val="26"/>
                <w:szCs w:val="26"/>
              </w:rPr>
              <w:t>,</w:t>
            </w:r>
            <w:r w:rsidR="00415C5B" w:rsidRPr="00295193">
              <w:rPr>
                <w:rFonts w:ascii="Cordia New" w:hAnsi="Cordia New" w:cs="Cordia New"/>
                <w:sz w:val="26"/>
                <w:szCs w:val="26"/>
              </w:rPr>
              <w:t>830</w:t>
            </w:r>
          </w:p>
        </w:tc>
        <w:tc>
          <w:tcPr>
            <w:tcW w:w="1728" w:type="dxa"/>
            <w:shd w:val="clear" w:color="auto" w:fill="auto"/>
            <w:vAlign w:val="bottom"/>
          </w:tcPr>
          <w:p w14:paraId="42F7DAF2" w14:textId="33FE4849" w:rsidR="00960D2E" w:rsidRPr="00295193" w:rsidRDefault="00973EF2" w:rsidP="00960D2E">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rPr>
            </w:pPr>
            <w:r w:rsidRPr="00295193">
              <w:rPr>
                <w:rFonts w:ascii="Cordia New" w:hAnsi="Cordia New" w:cs="Cordia New"/>
                <w:sz w:val="26"/>
                <w:szCs w:val="26"/>
              </w:rPr>
              <w:t>20,553,262</w:t>
            </w:r>
          </w:p>
        </w:tc>
      </w:tr>
    </w:tbl>
    <w:p w14:paraId="7D1AADF0" w14:textId="77777777" w:rsidR="007742DC" w:rsidRPr="00295193" w:rsidRDefault="007742DC" w:rsidP="008E1A13">
      <w:pPr>
        <w:ind w:left="540"/>
        <w:rPr>
          <w:rFonts w:ascii="Cordia New" w:hAnsi="Cordia New" w:cs="Cordia New"/>
          <w:sz w:val="16"/>
          <w:szCs w:val="16"/>
        </w:rPr>
      </w:pPr>
    </w:p>
    <w:p w14:paraId="038FC202" w14:textId="77777777" w:rsidR="001D5D07" w:rsidRPr="00295193" w:rsidRDefault="001D5D07" w:rsidP="008E1A13">
      <w:pPr>
        <w:ind w:left="540"/>
        <w:rPr>
          <w:rFonts w:ascii="Cordia New" w:hAnsi="Cordia New" w:cs="Cordia New"/>
          <w:b/>
          <w:bCs/>
          <w:sz w:val="26"/>
          <w:szCs w:val="26"/>
        </w:rPr>
      </w:pPr>
      <w:r w:rsidRPr="00295193">
        <w:rPr>
          <w:rFonts w:ascii="Cordia New" w:hAnsi="Cordia New" w:cs="Cordia New"/>
          <w:b/>
          <w:bCs/>
          <w:sz w:val="26"/>
          <w:szCs w:val="26"/>
        </w:rPr>
        <w:t>Borrowings from financial institutions</w:t>
      </w:r>
    </w:p>
    <w:p w14:paraId="3D1276E8" w14:textId="77777777" w:rsidR="001D5D07" w:rsidRPr="00295193" w:rsidRDefault="001D5D07" w:rsidP="008E1A13">
      <w:pPr>
        <w:ind w:left="540"/>
        <w:outlineLvl w:val="7"/>
        <w:rPr>
          <w:rFonts w:ascii="Cordia New" w:hAnsi="Cordia New" w:cs="Cordia New"/>
          <w:sz w:val="16"/>
          <w:szCs w:val="16"/>
        </w:rPr>
      </w:pPr>
    </w:p>
    <w:p w14:paraId="08687442" w14:textId="136C7107" w:rsidR="00E662E7" w:rsidRPr="00295193" w:rsidRDefault="007104D7" w:rsidP="008E1A13">
      <w:pPr>
        <w:ind w:left="540"/>
        <w:outlineLvl w:val="7"/>
        <w:rPr>
          <w:rFonts w:ascii="Cordia New" w:hAnsi="Cordia New" w:cs="Cordia New"/>
          <w:sz w:val="26"/>
          <w:szCs w:val="26"/>
        </w:rPr>
      </w:pPr>
      <w:r w:rsidRPr="00295193">
        <w:rPr>
          <w:rFonts w:ascii="Cordia New" w:eastAsia="Times New Roman" w:hAnsi="Cordia New" w:cs="Cordia New"/>
          <w:spacing w:val="-4"/>
          <w:sz w:val="26"/>
          <w:szCs w:val="26"/>
        </w:rPr>
        <w:t>Significant</w:t>
      </w:r>
      <w:r w:rsidR="00E662E7" w:rsidRPr="00295193">
        <w:rPr>
          <w:rFonts w:ascii="Cordia New" w:hAnsi="Cordia New" w:cs="Cordia New"/>
          <w:sz w:val="26"/>
          <w:szCs w:val="26"/>
        </w:rPr>
        <w:t xml:space="preserve"> </w:t>
      </w:r>
      <w:r w:rsidR="004C4D07" w:rsidRPr="00295193">
        <w:rPr>
          <w:rFonts w:ascii="Cordia New" w:hAnsi="Cordia New" w:cs="Cordia New"/>
          <w:sz w:val="26"/>
          <w:szCs w:val="26"/>
        </w:rPr>
        <w:t>additional</w:t>
      </w:r>
      <w:r w:rsidR="00E662E7" w:rsidRPr="00295193">
        <w:rPr>
          <w:rFonts w:ascii="Cordia New" w:hAnsi="Cordia New" w:cs="Cordia New"/>
          <w:sz w:val="26"/>
          <w:szCs w:val="26"/>
        </w:rPr>
        <w:t xml:space="preserve"> borrowings from financial institutions by the Group and the Company </w:t>
      </w:r>
      <w:r w:rsidRPr="00295193">
        <w:rPr>
          <w:rFonts w:ascii="Cordia New" w:hAnsi="Cordia New" w:cs="Cordia New"/>
          <w:sz w:val="26"/>
          <w:szCs w:val="26"/>
        </w:rPr>
        <w:t xml:space="preserve">for the period ended </w:t>
      </w:r>
      <w:r w:rsidR="008B1B17" w:rsidRPr="00295193">
        <w:rPr>
          <w:rFonts w:ascii="Cordia New" w:hAnsi="Cordia New" w:cs="Cordia New"/>
          <w:sz w:val="26"/>
          <w:szCs w:val="26"/>
        </w:rPr>
        <w:br/>
      </w:r>
      <w:r w:rsidR="00355856" w:rsidRPr="00295193">
        <w:rPr>
          <w:rFonts w:ascii="Cordia New" w:hAnsi="Cordia New" w:cs="Cordia New"/>
          <w:sz w:val="26"/>
          <w:szCs w:val="26"/>
        </w:rPr>
        <w:t>31 March</w:t>
      </w:r>
      <w:r w:rsidRPr="00295193">
        <w:rPr>
          <w:rFonts w:ascii="Cordia New" w:hAnsi="Cordia New" w:cs="Cordia New"/>
          <w:sz w:val="26"/>
          <w:szCs w:val="26"/>
        </w:rPr>
        <w:t xml:space="preserve"> </w:t>
      </w:r>
      <w:r w:rsidR="00355856" w:rsidRPr="00295193">
        <w:rPr>
          <w:rFonts w:ascii="Cordia New" w:hAnsi="Cordia New" w:cs="Cordia New"/>
          <w:sz w:val="26"/>
          <w:szCs w:val="26"/>
        </w:rPr>
        <w:t>2020</w:t>
      </w:r>
      <w:r w:rsidRPr="00295193">
        <w:rPr>
          <w:rFonts w:ascii="Cordia New" w:hAnsi="Cordia New" w:cs="Cordia New"/>
          <w:sz w:val="26"/>
          <w:szCs w:val="26"/>
        </w:rPr>
        <w:t xml:space="preserve"> </w:t>
      </w:r>
      <w:r w:rsidR="00E662E7" w:rsidRPr="00295193">
        <w:rPr>
          <w:rFonts w:ascii="Cordia New" w:hAnsi="Cordia New" w:cs="Cordia New"/>
          <w:sz w:val="26"/>
          <w:szCs w:val="26"/>
        </w:rPr>
        <w:t>comprise:</w:t>
      </w:r>
    </w:p>
    <w:p w14:paraId="2A40B084" w14:textId="77777777" w:rsidR="00E662E7" w:rsidRPr="00295193" w:rsidRDefault="00E662E7" w:rsidP="000E3D65">
      <w:pPr>
        <w:ind w:left="558"/>
        <w:outlineLvl w:val="7"/>
        <w:rPr>
          <w:rFonts w:ascii="Cordia New" w:hAnsi="Cordia New" w:cs="Cordia New"/>
          <w:sz w:val="16"/>
          <w:szCs w:val="16"/>
        </w:rPr>
      </w:pPr>
    </w:p>
    <w:p w14:paraId="2E710FF4" w14:textId="39F8BC55" w:rsidR="00862681" w:rsidRPr="00295193" w:rsidRDefault="000A11E2" w:rsidP="0038468B">
      <w:pPr>
        <w:pStyle w:val="ListParagraph"/>
        <w:ind w:left="900" w:hanging="360"/>
        <w:outlineLvl w:val="7"/>
        <w:rPr>
          <w:rFonts w:ascii="Cordia New" w:hAnsi="Cordia New" w:cs="Cordia New"/>
          <w:sz w:val="26"/>
          <w:szCs w:val="26"/>
        </w:rPr>
      </w:pPr>
      <w:r w:rsidRPr="00295193">
        <w:rPr>
          <w:rFonts w:ascii="Cordia New" w:hAnsi="Cordia New" w:cs="Cordia New"/>
          <w:sz w:val="26"/>
          <w:szCs w:val="26"/>
        </w:rPr>
        <w:t>a)</w:t>
      </w:r>
      <w:r w:rsidRPr="00295193">
        <w:rPr>
          <w:rFonts w:ascii="Cordia New" w:hAnsi="Cordia New" w:cs="Cordia New"/>
          <w:sz w:val="26"/>
          <w:szCs w:val="26"/>
        </w:rPr>
        <w:tab/>
      </w:r>
      <w:r w:rsidR="007104D7" w:rsidRPr="00295193">
        <w:rPr>
          <w:rFonts w:ascii="Cordia New" w:hAnsi="Cordia New" w:cs="Cordia New"/>
          <w:sz w:val="26"/>
          <w:szCs w:val="26"/>
        </w:rPr>
        <w:t xml:space="preserve">The </w:t>
      </w:r>
      <w:r w:rsidRPr="00295193">
        <w:rPr>
          <w:rFonts w:ascii="Cordia New" w:hAnsi="Cordia New" w:cs="Cordia New"/>
          <w:sz w:val="26"/>
          <w:szCs w:val="26"/>
        </w:rPr>
        <w:t xml:space="preserve">Company </w:t>
      </w:r>
      <w:r w:rsidR="00A6095A" w:rsidRPr="00295193">
        <w:rPr>
          <w:rFonts w:ascii="Cordia New" w:hAnsi="Cordia New" w:cs="Cordia New"/>
          <w:sz w:val="26"/>
          <w:szCs w:val="26"/>
        </w:rPr>
        <w:t>draw down</w:t>
      </w:r>
      <w:r w:rsidR="00E605D8" w:rsidRPr="00295193">
        <w:rPr>
          <w:rFonts w:ascii="Cordia New" w:hAnsi="Cordia New" w:cs="Cordia New"/>
          <w:sz w:val="26"/>
          <w:szCs w:val="26"/>
        </w:rPr>
        <w:t xml:space="preserve"> unsecured long-term loan facility</w:t>
      </w:r>
      <w:r w:rsidR="00566474" w:rsidRPr="00295193">
        <w:rPr>
          <w:rFonts w:ascii="Cordia New" w:hAnsi="Cordia New" w:cs="Cordia New"/>
          <w:sz w:val="26"/>
          <w:szCs w:val="26"/>
        </w:rPr>
        <w:t xml:space="preserve"> </w:t>
      </w:r>
      <w:r w:rsidR="006A2538" w:rsidRPr="00295193">
        <w:rPr>
          <w:rFonts w:ascii="Cordia New" w:hAnsi="Cordia New" w:cs="Cordia New"/>
          <w:sz w:val="26"/>
          <w:szCs w:val="26"/>
        </w:rPr>
        <w:t xml:space="preserve">of </w:t>
      </w:r>
      <w:r w:rsidR="00FA0629" w:rsidRPr="00295193">
        <w:rPr>
          <w:rFonts w:ascii="Cordia New" w:hAnsi="Cordia New" w:cs="Cordia New"/>
          <w:sz w:val="26"/>
          <w:szCs w:val="26"/>
        </w:rPr>
        <w:t>EUR</w:t>
      </w:r>
      <w:r w:rsidR="006A2538" w:rsidRPr="00295193">
        <w:rPr>
          <w:rFonts w:ascii="Cordia New" w:hAnsi="Cordia New" w:cs="Cordia New"/>
          <w:sz w:val="26"/>
          <w:szCs w:val="26"/>
        </w:rPr>
        <w:t xml:space="preserve"> </w:t>
      </w:r>
      <w:r w:rsidR="00FA0629" w:rsidRPr="00295193">
        <w:rPr>
          <w:rFonts w:ascii="Cordia New" w:hAnsi="Cordia New" w:cs="Cordia New"/>
          <w:sz w:val="26"/>
          <w:szCs w:val="26"/>
        </w:rPr>
        <w:t>5</w:t>
      </w:r>
      <w:r w:rsidRPr="00295193">
        <w:rPr>
          <w:rFonts w:ascii="Cordia New" w:hAnsi="Cordia New" w:cs="Cordia New"/>
          <w:sz w:val="26"/>
          <w:szCs w:val="26"/>
        </w:rPr>
        <w:t xml:space="preserve"> million. The loan carries a variable interest rate of </w:t>
      </w:r>
      <w:r w:rsidR="00FA0629" w:rsidRPr="00295193">
        <w:rPr>
          <w:rFonts w:ascii="Cordia New" w:hAnsi="Cordia New" w:cs="Cordia New"/>
          <w:sz w:val="26"/>
          <w:szCs w:val="26"/>
        </w:rPr>
        <w:t>EUR</w:t>
      </w:r>
      <w:r w:rsidR="006A2538" w:rsidRPr="00295193">
        <w:rPr>
          <w:rFonts w:ascii="Cordia New" w:hAnsi="Cordia New" w:cs="Cordia New"/>
          <w:sz w:val="26"/>
          <w:szCs w:val="26"/>
        </w:rPr>
        <w:t>IBOR</w:t>
      </w:r>
      <w:r w:rsidRPr="00295193">
        <w:rPr>
          <w:rFonts w:ascii="Cordia New" w:hAnsi="Cordia New" w:cs="Cordia New"/>
          <w:sz w:val="26"/>
          <w:szCs w:val="26"/>
        </w:rPr>
        <w:t xml:space="preserve"> plus a margin and is due for repayment </w:t>
      </w:r>
      <w:r w:rsidR="006A2538" w:rsidRPr="00295193">
        <w:rPr>
          <w:rFonts w:ascii="Cordia New" w:hAnsi="Cordia New" w:cs="Cordia New"/>
          <w:sz w:val="26"/>
          <w:szCs w:val="26"/>
        </w:rPr>
        <w:t>in</w:t>
      </w:r>
      <w:r w:rsidRPr="00295193">
        <w:rPr>
          <w:rFonts w:ascii="Cordia New" w:hAnsi="Cordia New" w:cs="Cordia New"/>
          <w:sz w:val="26"/>
          <w:szCs w:val="26"/>
        </w:rPr>
        <w:t xml:space="preserve"> </w:t>
      </w:r>
      <w:r w:rsidR="000A1853" w:rsidRPr="00295193">
        <w:rPr>
          <w:rFonts w:ascii="Cordia New" w:hAnsi="Cordia New" w:cs="Cordia New"/>
          <w:sz w:val="26"/>
          <w:szCs w:val="26"/>
        </w:rPr>
        <w:t>2026</w:t>
      </w:r>
      <w:r w:rsidRPr="00295193">
        <w:rPr>
          <w:rFonts w:ascii="Cordia New" w:hAnsi="Cordia New" w:cs="Cordia New"/>
          <w:sz w:val="26"/>
          <w:szCs w:val="26"/>
        </w:rPr>
        <w:t>. The loan is subject to certain conditions which the Company has to comply with throughout the loan period.</w:t>
      </w:r>
    </w:p>
    <w:p w14:paraId="3F299869" w14:textId="77777777" w:rsidR="00833F1D" w:rsidRPr="00295193" w:rsidRDefault="00833F1D" w:rsidP="0038468B">
      <w:pPr>
        <w:pStyle w:val="ListParagraph"/>
        <w:ind w:left="900" w:hanging="360"/>
        <w:outlineLvl w:val="7"/>
        <w:rPr>
          <w:rFonts w:ascii="Cordia New" w:hAnsi="Cordia New" w:cs="Cordia New"/>
          <w:sz w:val="16"/>
          <w:szCs w:val="16"/>
        </w:rPr>
      </w:pPr>
    </w:p>
    <w:p w14:paraId="54D82A47" w14:textId="67969D6E" w:rsidR="00833B7D" w:rsidRPr="00295193" w:rsidRDefault="00833F1D" w:rsidP="00833B7D">
      <w:pPr>
        <w:pStyle w:val="ListParagraph"/>
        <w:ind w:left="900" w:hanging="360"/>
        <w:outlineLvl w:val="7"/>
        <w:rPr>
          <w:rFonts w:ascii="Cordia New" w:hAnsi="Cordia New" w:cs="Cordia New"/>
          <w:sz w:val="26"/>
          <w:szCs w:val="26"/>
        </w:rPr>
      </w:pPr>
      <w:r w:rsidRPr="00295193">
        <w:rPr>
          <w:rFonts w:ascii="Cordia New" w:hAnsi="Cordia New" w:cs="Cordia New"/>
          <w:sz w:val="26"/>
          <w:szCs w:val="26"/>
        </w:rPr>
        <w:t>b)</w:t>
      </w:r>
      <w:r w:rsidR="006B04D9" w:rsidRPr="00295193">
        <w:rPr>
          <w:rFonts w:ascii="Cordia New" w:hAnsi="Cordia New" w:cs="Cordia New"/>
          <w:sz w:val="26"/>
          <w:szCs w:val="26"/>
        </w:rPr>
        <w:tab/>
      </w:r>
      <w:r w:rsidR="00DD4D24" w:rsidRPr="00295193">
        <w:rPr>
          <w:rFonts w:ascii="Cordia New" w:hAnsi="Cordia New" w:cs="Cordia New"/>
          <w:sz w:val="26"/>
          <w:szCs w:val="26"/>
        </w:rPr>
        <w:t>A subsidiary has secured loans from banks of EUR 250 million. The loans carry variable</w:t>
      </w:r>
      <w:r w:rsidR="00985009" w:rsidRPr="00295193">
        <w:rPr>
          <w:rFonts w:ascii="Cordia New" w:hAnsi="Cordia New" w:cs="Cordia New"/>
          <w:sz w:val="26"/>
          <w:szCs w:val="26"/>
        </w:rPr>
        <w:t xml:space="preserve"> </w:t>
      </w:r>
      <w:r w:rsidR="00DD4D24" w:rsidRPr="00295193">
        <w:rPr>
          <w:rFonts w:ascii="Cordia New" w:hAnsi="Cordia New" w:cs="Cordia New"/>
          <w:sz w:val="26"/>
          <w:szCs w:val="26"/>
        </w:rPr>
        <w:t xml:space="preserve">interest rates which due for repayment </w:t>
      </w:r>
      <w:r w:rsidR="00985009" w:rsidRPr="00295193">
        <w:rPr>
          <w:rFonts w:ascii="Cordia New" w:hAnsi="Cordia New" w:cs="Cordia New"/>
          <w:sz w:val="26"/>
          <w:szCs w:val="26"/>
        </w:rPr>
        <w:t>in 2021</w:t>
      </w:r>
      <w:r w:rsidR="00DD4D24" w:rsidRPr="00295193">
        <w:rPr>
          <w:rFonts w:ascii="Cordia New" w:hAnsi="Cordia New" w:cs="Cordia New"/>
          <w:sz w:val="26"/>
          <w:szCs w:val="26"/>
        </w:rPr>
        <w:t>. The loans are subject to certain conditions which the subsidiary has to comply with throughout the</w:t>
      </w:r>
      <w:r w:rsidR="00A6095A" w:rsidRPr="00295193">
        <w:rPr>
          <w:rFonts w:ascii="Cordia New" w:hAnsi="Cordia New" w:cs="Cordia New"/>
          <w:sz w:val="26"/>
          <w:szCs w:val="26"/>
        </w:rPr>
        <w:t xml:space="preserve"> loan</w:t>
      </w:r>
      <w:r w:rsidR="00DD4D24" w:rsidRPr="00295193">
        <w:rPr>
          <w:rFonts w:ascii="Cordia New" w:hAnsi="Cordia New" w:cs="Cordia New"/>
          <w:sz w:val="26"/>
          <w:szCs w:val="26"/>
        </w:rPr>
        <w:t xml:space="preserve"> period and use the hotel properties as collateral (Note 12).</w:t>
      </w:r>
    </w:p>
    <w:p w14:paraId="48CAA957" w14:textId="77777777" w:rsidR="00C77DF3" w:rsidRPr="00295193" w:rsidRDefault="00C77DF3" w:rsidP="00833B7D">
      <w:pPr>
        <w:pStyle w:val="ListParagraph"/>
        <w:ind w:left="900" w:hanging="360"/>
        <w:outlineLvl w:val="7"/>
        <w:rPr>
          <w:rFonts w:ascii="Cordia New" w:hAnsi="Cordia New" w:cs="Cordia New"/>
          <w:sz w:val="16"/>
          <w:szCs w:val="16"/>
        </w:rPr>
      </w:pPr>
    </w:p>
    <w:p w14:paraId="28320E0E" w14:textId="33C75171" w:rsidR="00C77DF3" w:rsidRPr="00295193" w:rsidRDefault="00C77DF3" w:rsidP="00833B7D">
      <w:pPr>
        <w:pStyle w:val="ListParagraph"/>
        <w:ind w:left="900" w:hanging="360"/>
        <w:outlineLvl w:val="7"/>
        <w:rPr>
          <w:rFonts w:ascii="Cordia New" w:hAnsi="Cordia New" w:cs="Cordia New"/>
          <w:sz w:val="26"/>
          <w:szCs w:val="26"/>
        </w:rPr>
      </w:pPr>
      <w:r w:rsidRPr="00295193">
        <w:rPr>
          <w:rFonts w:ascii="Cordia New" w:hAnsi="Cordia New" w:cs="Cordia New"/>
          <w:sz w:val="26"/>
          <w:szCs w:val="26"/>
        </w:rPr>
        <w:t xml:space="preserve">c) </w:t>
      </w:r>
      <w:r w:rsidRPr="00295193">
        <w:rPr>
          <w:rFonts w:ascii="Cordia New" w:hAnsi="Cordia New" w:cs="Cordia New"/>
          <w:sz w:val="26"/>
          <w:szCs w:val="26"/>
        </w:rPr>
        <w:tab/>
      </w:r>
      <w:r w:rsidR="008A7E89" w:rsidRPr="00295193">
        <w:rPr>
          <w:rFonts w:ascii="Cordia New" w:hAnsi="Cordia New" w:cs="Cordia New"/>
          <w:sz w:val="26"/>
          <w:szCs w:val="26"/>
        </w:rPr>
        <w:t>A subsidiary has unsecured loans totalling EUR 27.2 million. The loans carry a variable interest rate which due for repayment during 20</w:t>
      </w:r>
      <w:r w:rsidR="00250617" w:rsidRPr="00295193">
        <w:rPr>
          <w:rFonts w:ascii="Cordia New" w:hAnsi="Cordia New" w:cs="Cordia New"/>
          <w:sz w:val="26"/>
          <w:szCs w:val="26"/>
        </w:rPr>
        <w:t>20</w:t>
      </w:r>
      <w:r w:rsidR="008A7E89" w:rsidRPr="00295193">
        <w:rPr>
          <w:rFonts w:ascii="Cordia New" w:hAnsi="Cordia New" w:cs="Cordia New"/>
          <w:sz w:val="26"/>
          <w:szCs w:val="26"/>
        </w:rPr>
        <w:t xml:space="preserve"> and 2037. The loans are subject to certain conditions which the subsidiary has to comply with throughout the</w:t>
      </w:r>
      <w:r w:rsidR="00A6095A" w:rsidRPr="00295193">
        <w:rPr>
          <w:rFonts w:ascii="Cordia New" w:hAnsi="Cordia New" w:cs="Cordia New"/>
          <w:sz w:val="26"/>
          <w:szCs w:val="26"/>
        </w:rPr>
        <w:t xml:space="preserve"> loan</w:t>
      </w:r>
      <w:r w:rsidR="008A7E89" w:rsidRPr="00295193">
        <w:rPr>
          <w:rFonts w:ascii="Cordia New" w:hAnsi="Cordia New" w:cs="Cordia New"/>
          <w:sz w:val="26"/>
          <w:szCs w:val="26"/>
        </w:rPr>
        <w:t xml:space="preserve"> period.</w:t>
      </w:r>
    </w:p>
    <w:p w14:paraId="079B9F04" w14:textId="77777777" w:rsidR="00B06919" w:rsidRPr="00295193" w:rsidRDefault="00B06919" w:rsidP="00833B7D">
      <w:pPr>
        <w:pStyle w:val="ListParagraph"/>
        <w:ind w:left="900" w:hanging="360"/>
        <w:outlineLvl w:val="7"/>
        <w:rPr>
          <w:rFonts w:ascii="Cordia New" w:hAnsi="Cordia New" w:cs="Cordia New"/>
          <w:sz w:val="16"/>
          <w:szCs w:val="16"/>
        </w:rPr>
      </w:pPr>
    </w:p>
    <w:p w14:paraId="65E5DA62" w14:textId="60E575D0" w:rsidR="007104D7" w:rsidRPr="00295193" w:rsidRDefault="00B06919" w:rsidP="00833B7D">
      <w:pPr>
        <w:pStyle w:val="ListParagraph"/>
        <w:ind w:left="900" w:hanging="360"/>
        <w:outlineLvl w:val="7"/>
        <w:rPr>
          <w:rFonts w:ascii="Cordia New" w:hAnsi="Cordia New" w:cs="Cordia New"/>
          <w:spacing w:val="-4"/>
          <w:sz w:val="26"/>
          <w:szCs w:val="26"/>
        </w:rPr>
      </w:pPr>
      <w:r w:rsidRPr="00295193">
        <w:rPr>
          <w:rFonts w:ascii="Cordia New" w:hAnsi="Cordia New" w:cs="Cordia New"/>
          <w:sz w:val="26"/>
          <w:szCs w:val="26"/>
        </w:rPr>
        <w:t>d)</w:t>
      </w:r>
      <w:r w:rsidRPr="00295193">
        <w:rPr>
          <w:rFonts w:ascii="Cordia New" w:hAnsi="Cordia New" w:cs="Cordia New"/>
          <w:sz w:val="26"/>
          <w:szCs w:val="26"/>
        </w:rPr>
        <w:tab/>
      </w:r>
      <w:r w:rsidR="008A7E89" w:rsidRPr="00295193">
        <w:rPr>
          <w:rFonts w:ascii="Cordia New" w:hAnsi="Cordia New" w:cs="Cordia New"/>
          <w:spacing w:val="-4"/>
          <w:sz w:val="26"/>
          <w:szCs w:val="26"/>
        </w:rPr>
        <w:t xml:space="preserve">A subsidiary </w:t>
      </w:r>
      <w:r w:rsidR="00A6095A" w:rsidRPr="00295193">
        <w:rPr>
          <w:rFonts w:ascii="Cordia New" w:hAnsi="Cordia New" w:cs="Cordia New"/>
          <w:spacing w:val="-4"/>
          <w:sz w:val="26"/>
          <w:szCs w:val="26"/>
        </w:rPr>
        <w:t>draw down</w:t>
      </w:r>
      <w:r w:rsidR="00591FBD" w:rsidRPr="00295193">
        <w:rPr>
          <w:rFonts w:ascii="Cordia New" w:hAnsi="Cordia New" w:cs="Cordia New"/>
          <w:spacing w:val="-4"/>
          <w:sz w:val="26"/>
          <w:szCs w:val="26"/>
        </w:rPr>
        <w:t xml:space="preserve"> secure</w:t>
      </w:r>
      <w:r w:rsidR="00B6576E" w:rsidRPr="00295193">
        <w:rPr>
          <w:rFonts w:ascii="Cordia New" w:hAnsi="Cordia New" w:cs="Cordia New"/>
          <w:spacing w:val="-4"/>
          <w:sz w:val="26"/>
          <w:szCs w:val="26"/>
        </w:rPr>
        <w:t>d</w:t>
      </w:r>
      <w:r w:rsidR="00A6095A" w:rsidRPr="00295193">
        <w:rPr>
          <w:rFonts w:ascii="Cordia New" w:hAnsi="Cordia New" w:cs="Cordia New"/>
          <w:spacing w:val="-4"/>
          <w:sz w:val="26"/>
          <w:szCs w:val="26"/>
        </w:rPr>
        <w:t xml:space="preserve"> long-term </w:t>
      </w:r>
      <w:r w:rsidR="008A7E89" w:rsidRPr="00295193">
        <w:rPr>
          <w:rFonts w:ascii="Cordia New" w:hAnsi="Cordia New" w:cs="Cordia New"/>
          <w:spacing w:val="-4"/>
          <w:sz w:val="26"/>
          <w:szCs w:val="26"/>
        </w:rPr>
        <w:t>loan</w:t>
      </w:r>
      <w:r w:rsidR="00A6095A" w:rsidRPr="00295193">
        <w:rPr>
          <w:rFonts w:ascii="Cordia New" w:hAnsi="Cordia New" w:cs="Cordia New"/>
          <w:spacing w:val="-4"/>
          <w:sz w:val="26"/>
          <w:szCs w:val="26"/>
        </w:rPr>
        <w:t xml:space="preserve"> facility</w:t>
      </w:r>
      <w:r w:rsidR="008A7E89" w:rsidRPr="00295193">
        <w:rPr>
          <w:rFonts w:ascii="Cordia New" w:hAnsi="Cordia New" w:cs="Cordia New"/>
          <w:spacing w:val="-4"/>
          <w:sz w:val="26"/>
          <w:szCs w:val="26"/>
        </w:rPr>
        <w:t xml:space="preserve"> of THB 133.5 million. The loan carries a variable interest rate of MLR </w:t>
      </w:r>
      <w:r w:rsidR="00D40971" w:rsidRPr="00295193">
        <w:rPr>
          <w:rFonts w:ascii="Cordia New" w:hAnsi="Cordia New" w:cs="Cordia New"/>
          <w:spacing w:val="-4"/>
          <w:sz w:val="26"/>
          <w:szCs w:val="26"/>
        </w:rPr>
        <w:t>plus a margin</w:t>
      </w:r>
      <w:r w:rsidR="008A7E89" w:rsidRPr="00295193">
        <w:rPr>
          <w:rFonts w:ascii="Cordia New" w:hAnsi="Cordia New" w:cs="Cordia New"/>
          <w:spacing w:val="-4"/>
          <w:sz w:val="26"/>
          <w:szCs w:val="26"/>
        </w:rPr>
        <w:t xml:space="preserve"> and is due for repayment </w:t>
      </w:r>
      <w:r w:rsidR="00D40971" w:rsidRPr="00295193">
        <w:rPr>
          <w:rFonts w:ascii="Cordia New" w:hAnsi="Cordia New" w:cs="Cordia New"/>
          <w:spacing w:val="-4"/>
          <w:sz w:val="26"/>
          <w:szCs w:val="26"/>
        </w:rPr>
        <w:t>during</w:t>
      </w:r>
      <w:r w:rsidR="008A7E89" w:rsidRPr="00295193">
        <w:rPr>
          <w:rFonts w:ascii="Cordia New" w:hAnsi="Cordia New" w:cs="Cordia New"/>
          <w:spacing w:val="-4"/>
          <w:sz w:val="26"/>
          <w:szCs w:val="26"/>
        </w:rPr>
        <w:t xml:space="preserve"> 20</w:t>
      </w:r>
      <w:r w:rsidR="00D40971" w:rsidRPr="00295193">
        <w:rPr>
          <w:rFonts w:ascii="Cordia New" w:hAnsi="Cordia New" w:cs="Cordia New"/>
          <w:spacing w:val="-4"/>
          <w:sz w:val="26"/>
          <w:szCs w:val="26"/>
        </w:rPr>
        <w:t>22 - 2031</w:t>
      </w:r>
      <w:r w:rsidR="008A7E89" w:rsidRPr="00295193">
        <w:rPr>
          <w:rFonts w:ascii="Cordia New" w:hAnsi="Cordia New" w:cs="Cordia New"/>
          <w:spacing w:val="-4"/>
          <w:sz w:val="26"/>
          <w:szCs w:val="26"/>
        </w:rPr>
        <w:t xml:space="preserve">. The loan is subject to certain conditions which the </w:t>
      </w:r>
      <w:r w:rsidR="00A6095A" w:rsidRPr="00295193">
        <w:rPr>
          <w:rFonts w:ascii="Cordia New" w:hAnsi="Cordia New" w:cs="Cordia New"/>
          <w:spacing w:val="-4"/>
          <w:sz w:val="26"/>
          <w:szCs w:val="26"/>
        </w:rPr>
        <w:t>subsidiary</w:t>
      </w:r>
      <w:r w:rsidR="008A7E89" w:rsidRPr="00295193">
        <w:rPr>
          <w:rFonts w:ascii="Cordia New" w:hAnsi="Cordia New" w:cs="Cordia New"/>
          <w:spacing w:val="-4"/>
          <w:sz w:val="26"/>
          <w:szCs w:val="26"/>
        </w:rPr>
        <w:t xml:space="preserve"> has to comply with throughout the loan period.</w:t>
      </w:r>
    </w:p>
    <w:p w14:paraId="5D434837" w14:textId="41C536BE" w:rsidR="008B1B17" w:rsidRPr="00295193" w:rsidRDefault="008B1B17" w:rsidP="00833B7D">
      <w:pPr>
        <w:pStyle w:val="ListParagraph"/>
        <w:ind w:left="900" w:hanging="360"/>
        <w:outlineLvl w:val="7"/>
        <w:rPr>
          <w:rFonts w:ascii="Cordia New" w:hAnsi="Cordia New" w:cs="Cordia New"/>
          <w:sz w:val="16"/>
          <w:szCs w:val="16"/>
        </w:rPr>
      </w:pPr>
    </w:p>
    <w:p w14:paraId="0465DF27" w14:textId="0B93BDB4" w:rsidR="008B1B17" w:rsidRPr="00295193" w:rsidRDefault="008B1B17" w:rsidP="008B1B17">
      <w:pPr>
        <w:pStyle w:val="ListParagraph"/>
        <w:ind w:left="900" w:hanging="360"/>
        <w:outlineLvl w:val="7"/>
        <w:rPr>
          <w:rFonts w:ascii="Cordia New" w:hAnsi="Cordia New" w:cs="Cordia New"/>
          <w:sz w:val="26"/>
          <w:szCs w:val="26"/>
        </w:rPr>
      </w:pPr>
      <w:r w:rsidRPr="00295193">
        <w:rPr>
          <w:rFonts w:ascii="Cordia New" w:hAnsi="Cordia New" w:cs="Cordia New"/>
          <w:sz w:val="26"/>
          <w:szCs w:val="26"/>
        </w:rPr>
        <w:t>e)</w:t>
      </w:r>
      <w:r w:rsidRPr="00295193">
        <w:rPr>
          <w:rFonts w:ascii="Cordia New" w:hAnsi="Cordia New" w:cs="Cordia New"/>
          <w:sz w:val="26"/>
          <w:szCs w:val="26"/>
        </w:rPr>
        <w:tab/>
      </w:r>
      <w:r w:rsidR="008A7E89" w:rsidRPr="00295193">
        <w:rPr>
          <w:rFonts w:ascii="Cordia New" w:hAnsi="Cordia New" w:cs="Cordia New"/>
          <w:sz w:val="26"/>
          <w:szCs w:val="26"/>
        </w:rPr>
        <w:t>A subsidiary has a secured loan totalling GBP 6 million. The loans carry a variable interest rate</w:t>
      </w:r>
      <w:r w:rsidR="00A6095A" w:rsidRPr="00295193">
        <w:rPr>
          <w:rFonts w:ascii="Cordia New" w:hAnsi="Cordia New" w:cs="Cordia New"/>
          <w:sz w:val="26"/>
          <w:szCs w:val="26"/>
        </w:rPr>
        <w:t xml:space="preserve"> of LIBOR plus a margin and is</w:t>
      </w:r>
      <w:r w:rsidR="008A7E89" w:rsidRPr="00295193">
        <w:rPr>
          <w:rFonts w:ascii="Cordia New" w:hAnsi="Cordia New" w:cs="Cordia New"/>
          <w:sz w:val="26"/>
          <w:szCs w:val="26"/>
        </w:rPr>
        <w:t xml:space="preserve"> due for repayment </w:t>
      </w:r>
      <w:r w:rsidR="00A6095A" w:rsidRPr="00295193">
        <w:rPr>
          <w:rFonts w:ascii="Cordia New" w:hAnsi="Cordia New" w:cs="Cordia New"/>
          <w:sz w:val="26"/>
          <w:szCs w:val="26"/>
        </w:rPr>
        <w:t>during 2021 -</w:t>
      </w:r>
      <w:r w:rsidR="005C24E8" w:rsidRPr="00295193">
        <w:rPr>
          <w:rFonts w:ascii="Cordia New" w:hAnsi="Cordia New" w:cs="Cordia New"/>
          <w:sz w:val="26"/>
          <w:szCs w:val="26"/>
        </w:rPr>
        <w:t xml:space="preserve"> 2025</w:t>
      </w:r>
      <w:r w:rsidR="008A7E89" w:rsidRPr="00295193">
        <w:rPr>
          <w:rFonts w:ascii="Cordia New" w:hAnsi="Cordia New" w:cs="Cordia New"/>
          <w:sz w:val="26"/>
          <w:szCs w:val="26"/>
        </w:rPr>
        <w:t>. The loans are subject to certain conditions which the subsidiary has to comply with throughout the</w:t>
      </w:r>
      <w:r w:rsidR="00A6095A" w:rsidRPr="00295193">
        <w:rPr>
          <w:rFonts w:ascii="Cordia New" w:hAnsi="Cordia New" w:cs="Cordia New"/>
          <w:sz w:val="26"/>
          <w:szCs w:val="26"/>
        </w:rPr>
        <w:t xml:space="preserve"> loan</w:t>
      </w:r>
      <w:r w:rsidR="008A7E89" w:rsidRPr="00295193">
        <w:rPr>
          <w:rFonts w:ascii="Cordia New" w:hAnsi="Cordia New" w:cs="Cordia New"/>
          <w:sz w:val="26"/>
          <w:szCs w:val="26"/>
        </w:rPr>
        <w:t xml:space="preserve"> period.</w:t>
      </w:r>
    </w:p>
    <w:p w14:paraId="62C0AB31" w14:textId="32AE858D" w:rsidR="004063E0" w:rsidRPr="00295193" w:rsidRDefault="007104D7" w:rsidP="00EA6771">
      <w:pPr>
        <w:pStyle w:val="Heading8"/>
        <w:spacing w:before="0" w:after="0"/>
        <w:ind w:left="540" w:hanging="540"/>
        <w:rPr>
          <w:rFonts w:ascii="Cordia New" w:hAnsi="Cordia New" w:cs="Cordia New"/>
          <w:sz w:val="26"/>
          <w:szCs w:val="26"/>
        </w:rPr>
      </w:pPr>
      <w:r w:rsidRPr="00295193">
        <w:rPr>
          <w:rFonts w:ascii="Cordia New" w:hAnsi="Cordia New" w:cs="Cordia New"/>
        </w:rPr>
        <w:br w:type="page"/>
      </w:r>
      <w:r w:rsidR="00EC7736" w:rsidRPr="00295193">
        <w:rPr>
          <w:rFonts w:ascii="Cordia New" w:hAnsi="Cordia New" w:cs="Cordia New"/>
          <w:b/>
          <w:bCs/>
          <w:i w:val="0"/>
          <w:iCs w:val="0"/>
          <w:sz w:val="26"/>
          <w:szCs w:val="26"/>
        </w:rPr>
        <w:lastRenderedPageBreak/>
        <w:t>1</w:t>
      </w:r>
      <w:r w:rsidR="0059594E" w:rsidRPr="00295193">
        <w:rPr>
          <w:rFonts w:ascii="Cordia New" w:hAnsi="Cordia New" w:cs="Cordia New"/>
          <w:b/>
          <w:bCs/>
          <w:i w:val="0"/>
          <w:iCs w:val="0"/>
          <w:sz w:val="26"/>
          <w:szCs w:val="26"/>
        </w:rPr>
        <w:t>5</w:t>
      </w:r>
      <w:r w:rsidR="00EA6771" w:rsidRPr="00295193">
        <w:rPr>
          <w:rFonts w:ascii="Cordia New" w:hAnsi="Cordia New" w:cs="Cordia New"/>
          <w:b/>
          <w:bCs/>
          <w:i w:val="0"/>
          <w:iCs w:val="0"/>
          <w:sz w:val="26"/>
          <w:szCs w:val="26"/>
        </w:rPr>
        <w:tab/>
      </w:r>
      <w:r w:rsidR="00EC7736" w:rsidRPr="00295193">
        <w:rPr>
          <w:rFonts w:ascii="Cordia New" w:hAnsi="Cordia New" w:cs="Cordia New"/>
          <w:b/>
          <w:bCs/>
          <w:i w:val="0"/>
          <w:iCs w:val="0"/>
          <w:sz w:val="26"/>
          <w:szCs w:val="26"/>
        </w:rPr>
        <w:t xml:space="preserve">Borrowings </w:t>
      </w:r>
      <w:r w:rsidR="00EC7736" w:rsidRPr="00295193">
        <w:rPr>
          <w:rFonts w:ascii="Cordia New" w:hAnsi="Cordia New" w:cs="Cordia New"/>
          <w:i w:val="0"/>
          <w:iCs w:val="0"/>
          <w:sz w:val="26"/>
          <w:szCs w:val="26"/>
        </w:rPr>
        <w:t>(Cont’d)</w:t>
      </w:r>
    </w:p>
    <w:p w14:paraId="7BB49C93" w14:textId="77777777" w:rsidR="00E3708D" w:rsidRPr="00295193" w:rsidRDefault="00E3708D" w:rsidP="00C77DF3">
      <w:pPr>
        <w:pStyle w:val="Heading8"/>
        <w:spacing w:before="0" w:after="0"/>
        <w:rPr>
          <w:rFonts w:ascii="Cordia New" w:hAnsi="Cordia New" w:cs="Cordia New"/>
          <w:snapToGrid w:val="0"/>
          <w:sz w:val="26"/>
          <w:szCs w:val="26"/>
          <w:lang w:eastAsia="th-TH"/>
        </w:rPr>
      </w:pPr>
    </w:p>
    <w:p w14:paraId="56674055" w14:textId="3CFA6F64" w:rsidR="00256295" w:rsidRPr="00295193" w:rsidRDefault="00256295" w:rsidP="00DE07AF">
      <w:pPr>
        <w:pStyle w:val="BodyTextIndent"/>
        <w:tabs>
          <w:tab w:val="clear" w:pos="679"/>
        </w:tabs>
        <w:spacing w:after="0"/>
        <w:ind w:left="540"/>
        <w:rPr>
          <w:rFonts w:ascii="Cordia New" w:hAnsi="Cordia New" w:cs="Cordia New"/>
          <w:b/>
          <w:bCs/>
          <w:color w:val="auto"/>
          <w:sz w:val="26"/>
          <w:szCs w:val="26"/>
        </w:rPr>
      </w:pPr>
      <w:r w:rsidRPr="00295193">
        <w:rPr>
          <w:rFonts w:ascii="Cordia New" w:hAnsi="Cordia New" w:cs="Cordia New"/>
          <w:b/>
          <w:bCs/>
          <w:color w:val="auto"/>
          <w:sz w:val="26"/>
          <w:szCs w:val="26"/>
        </w:rPr>
        <w:t xml:space="preserve">Debentures </w:t>
      </w:r>
    </w:p>
    <w:p w14:paraId="521BD06C" w14:textId="77777777" w:rsidR="00256295" w:rsidRPr="00295193" w:rsidRDefault="00256295" w:rsidP="00DE07AF">
      <w:pPr>
        <w:pStyle w:val="BodyTextIndent"/>
        <w:tabs>
          <w:tab w:val="clear" w:pos="679"/>
        </w:tabs>
        <w:spacing w:after="0"/>
        <w:ind w:left="540"/>
        <w:rPr>
          <w:rFonts w:ascii="Cordia New" w:hAnsi="Cordia New" w:cs="Cordia New"/>
          <w:b/>
          <w:bCs/>
          <w:color w:val="auto"/>
          <w:sz w:val="26"/>
          <w:szCs w:val="26"/>
        </w:rPr>
      </w:pPr>
    </w:p>
    <w:p w14:paraId="1017AD62" w14:textId="77777777" w:rsidR="00256295" w:rsidRPr="00295193" w:rsidRDefault="00256295" w:rsidP="00DE07AF">
      <w:pPr>
        <w:pStyle w:val="BodyTextIndent"/>
        <w:tabs>
          <w:tab w:val="clear" w:pos="679"/>
        </w:tabs>
        <w:spacing w:after="0"/>
        <w:ind w:left="540"/>
        <w:rPr>
          <w:rFonts w:ascii="Cordia New" w:hAnsi="Cordia New" w:cs="Cordia New"/>
          <w:color w:val="auto"/>
          <w:sz w:val="26"/>
          <w:szCs w:val="26"/>
        </w:rPr>
      </w:pPr>
      <w:r w:rsidRPr="00295193">
        <w:rPr>
          <w:rFonts w:ascii="Cordia New" w:hAnsi="Cordia New" w:cs="Cordia New"/>
          <w:color w:val="auto"/>
          <w:sz w:val="26"/>
          <w:szCs w:val="26"/>
        </w:rPr>
        <w:t>Debentures comprise:</w:t>
      </w:r>
    </w:p>
    <w:p w14:paraId="77633C86" w14:textId="77B80829" w:rsidR="00256295" w:rsidRPr="00295193" w:rsidRDefault="00256295" w:rsidP="00DE07AF">
      <w:pPr>
        <w:pStyle w:val="BodyTextIndent"/>
        <w:tabs>
          <w:tab w:val="clear" w:pos="679"/>
        </w:tabs>
        <w:spacing w:after="0"/>
        <w:ind w:left="540"/>
        <w:rPr>
          <w:rFonts w:ascii="Cordia New" w:hAnsi="Cordia New" w:cs="Cordia New"/>
          <w:color w:val="auto"/>
          <w:sz w:val="26"/>
          <w:szCs w:val="26"/>
        </w:rPr>
      </w:pPr>
    </w:p>
    <w:tbl>
      <w:tblPr>
        <w:tblW w:w="9360" w:type="dxa"/>
        <w:tblInd w:w="108" w:type="dxa"/>
        <w:tblLayout w:type="fixed"/>
        <w:tblLook w:val="04A0" w:firstRow="1" w:lastRow="0" w:firstColumn="1" w:lastColumn="0" w:noHBand="0" w:noVBand="1"/>
      </w:tblPr>
      <w:tblGrid>
        <w:gridCol w:w="720"/>
        <w:gridCol w:w="738"/>
        <w:gridCol w:w="576"/>
        <w:gridCol w:w="864"/>
        <w:gridCol w:w="864"/>
        <w:gridCol w:w="864"/>
        <w:gridCol w:w="864"/>
        <w:gridCol w:w="708"/>
        <w:gridCol w:w="3162"/>
      </w:tblGrid>
      <w:tr w:rsidR="00960D2E" w:rsidRPr="00295193" w14:paraId="732C6962" w14:textId="77777777" w:rsidTr="00A76D3F">
        <w:tc>
          <w:tcPr>
            <w:tcW w:w="720" w:type="dxa"/>
            <w:noWrap/>
            <w:vAlign w:val="bottom"/>
          </w:tcPr>
          <w:p w14:paraId="5F51FDC5" w14:textId="77777777" w:rsidR="00960D2E" w:rsidRPr="00295193" w:rsidRDefault="00960D2E" w:rsidP="00960D2E">
            <w:pPr>
              <w:ind w:left="-29" w:right="-72"/>
              <w:jc w:val="center"/>
              <w:rPr>
                <w:rFonts w:ascii="Cordia New" w:eastAsia="Times New Roman" w:hAnsi="Cordia New" w:cs="Cordia New"/>
                <w:sz w:val="17"/>
                <w:szCs w:val="17"/>
              </w:rPr>
            </w:pPr>
          </w:p>
        </w:tc>
        <w:tc>
          <w:tcPr>
            <w:tcW w:w="738" w:type="dxa"/>
            <w:noWrap/>
            <w:vAlign w:val="bottom"/>
          </w:tcPr>
          <w:p w14:paraId="67814FAC" w14:textId="77777777" w:rsidR="00960D2E" w:rsidRPr="00295193" w:rsidRDefault="00960D2E" w:rsidP="00960D2E">
            <w:pPr>
              <w:ind w:left="-29" w:right="-72"/>
              <w:jc w:val="center"/>
              <w:rPr>
                <w:rFonts w:ascii="Cordia New" w:eastAsia="Times New Roman" w:hAnsi="Cordia New" w:cs="Cordia New"/>
                <w:sz w:val="17"/>
                <w:szCs w:val="17"/>
              </w:rPr>
            </w:pPr>
          </w:p>
        </w:tc>
        <w:tc>
          <w:tcPr>
            <w:tcW w:w="576" w:type="dxa"/>
            <w:noWrap/>
            <w:vAlign w:val="bottom"/>
          </w:tcPr>
          <w:p w14:paraId="66DA62E8" w14:textId="77777777" w:rsidR="00960D2E" w:rsidRPr="00295193" w:rsidRDefault="00960D2E" w:rsidP="00960D2E">
            <w:pPr>
              <w:ind w:left="-29" w:right="-72"/>
              <w:rPr>
                <w:rFonts w:ascii="Cordia New" w:eastAsia="Times New Roman" w:hAnsi="Cordia New" w:cs="Cordia New"/>
                <w:sz w:val="17"/>
                <w:szCs w:val="17"/>
              </w:rPr>
            </w:pPr>
          </w:p>
        </w:tc>
        <w:tc>
          <w:tcPr>
            <w:tcW w:w="1728" w:type="dxa"/>
            <w:gridSpan w:val="2"/>
            <w:noWrap/>
            <w:vAlign w:val="bottom"/>
            <w:hideMark/>
          </w:tcPr>
          <w:p w14:paraId="63114DEC" w14:textId="2930A91A" w:rsidR="00960D2E" w:rsidRPr="00295193" w:rsidRDefault="00960D2E" w:rsidP="00960D2E">
            <w:pPr>
              <w:ind w:left="-29" w:right="-72"/>
              <w:jc w:val="center"/>
              <w:rPr>
                <w:rFonts w:ascii="Cordia New" w:eastAsia="Times New Roman" w:hAnsi="Cordia New" w:cs="Cordia New"/>
                <w:b/>
                <w:bCs/>
                <w:sz w:val="17"/>
                <w:szCs w:val="17"/>
              </w:rPr>
            </w:pPr>
            <w:r w:rsidRPr="00295193">
              <w:rPr>
                <w:rFonts w:ascii="Cordia New" w:eastAsia="Times New Roman" w:hAnsi="Cordia New" w:cs="Cordia New"/>
                <w:b/>
                <w:bCs/>
                <w:sz w:val="16"/>
                <w:szCs w:val="16"/>
              </w:rPr>
              <w:t>Consolidated</w:t>
            </w:r>
          </w:p>
        </w:tc>
        <w:tc>
          <w:tcPr>
            <w:tcW w:w="1728" w:type="dxa"/>
            <w:gridSpan w:val="2"/>
            <w:hideMark/>
          </w:tcPr>
          <w:p w14:paraId="29E7494D" w14:textId="42F1CAB3" w:rsidR="00960D2E" w:rsidRPr="00295193" w:rsidRDefault="00960D2E" w:rsidP="00960D2E">
            <w:pPr>
              <w:ind w:left="-29" w:right="-72"/>
              <w:jc w:val="center"/>
              <w:rPr>
                <w:rFonts w:ascii="Cordia New" w:eastAsia="Times New Roman" w:hAnsi="Cordia New" w:cs="Cordia New"/>
                <w:b/>
                <w:bCs/>
                <w:sz w:val="17"/>
                <w:szCs w:val="17"/>
              </w:rPr>
            </w:pPr>
            <w:r w:rsidRPr="00295193">
              <w:rPr>
                <w:rFonts w:ascii="Cordia New" w:eastAsia="Times New Roman" w:hAnsi="Cordia New" w:cs="Cordia New"/>
                <w:b/>
                <w:bCs/>
                <w:sz w:val="16"/>
                <w:szCs w:val="16"/>
              </w:rPr>
              <w:t>Separate</w:t>
            </w:r>
          </w:p>
        </w:tc>
        <w:tc>
          <w:tcPr>
            <w:tcW w:w="708" w:type="dxa"/>
            <w:noWrap/>
            <w:vAlign w:val="bottom"/>
          </w:tcPr>
          <w:p w14:paraId="28F3DE66" w14:textId="77777777" w:rsidR="00960D2E" w:rsidRPr="00295193" w:rsidRDefault="00960D2E" w:rsidP="00960D2E">
            <w:pPr>
              <w:ind w:left="-29" w:right="-72"/>
              <w:rPr>
                <w:rFonts w:ascii="Cordia New" w:eastAsia="Times New Roman" w:hAnsi="Cordia New" w:cs="Cordia New"/>
                <w:sz w:val="17"/>
                <w:szCs w:val="17"/>
              </w:rPr>
            </w:pPr>
          </w:p>
        </w:tc>
        <w:tc>
          <w:tcPr>
            <w:tcW w:w="3162" w:type="dxa"/>
            <w:noWrap/>
            <w:vAlign w:val="bottom"/>
          </w:tcPr>
          <w:p w14:paraId="2EA7B736" w14:textId="77777777" w:rsidR="00960D2E" w:rsidRPr="00295193" w:rsidRDefault="00960D2E" w:rsidP="00960D2E">
            <w:pPr>
              <w:ind w:left="-29" w:right="-72"/>
              <w:rPr>
                <w:rFonts w:ascii="Cordia New" w:eastAsia="Times New Roman" w:hAnsi="Cordia New" w:cs="Cordia New"/>
                <w:sz w:val="17"/>
                <w:szCs w:val="17"/>
              </w:rPr>
            </w:pPr>
          </w:p>
        </w:tc>
      </w:tr>
      <w:tr w:rsidR="00960D2E" w:rsidRPr="00295193" w14:paraId="4C618452" w14:textId="77777777" w:rsidTr="00A76D3F">
        <w:tc>
          <w:tcPr>
            <w:tcW w:w="720" w:type="dxa"/>
            <w:noWrap/>
            <w:vAlign w:val="bottom"/>
          </w:tcPr>
          <w:p w14:paraId="09D3BB7B" w14:textId="77777777" w:rsidR="00960D2E" w:rsidRPr="00295193" w:rsidRDefault="00960D2E" w:rsidP="00960D2E">
            <w:pPr>
              <w:ind w:left="-29" w:right="-72"/>
              <w:jc w:val="center"/>
              <w:rPr>
                <w:rFonts w:ascii="Cordia New" w:eastAsia="Times New Roman" w:hAnsi="Cordia New" w:cs="Cordia New"/>
                <w:sz w:val="17"/>
                <w:szCs w:val="17"/>
              </w:rPr>
            </w:pPr>
          </w:p>
        </w:tc>
        <w:tc>
          <w:tcPr>
            <w:tcW w:w="738" w:type="dxa"/>
            <w:noWrap/>
            <w:vAlign w:val="bottom"/>
          </w:tcPr>
          <w:p w14:paraId="1ACC204C" w14:textId="77777777" w:rsidR="00960D2E" w:rsidRPr="00295193" w:rsidRDefault="00960D2E" w:rsidP="00960D2E">
            <w:pPr>
              <w:ind w:left="-29" w:right="-72"/>
              <w:jc w:val="center"/>
              <w:rPr>
                <w:rFonts w:ascii="Cordia New" w:eastAsia="Times New Roman" w:hAnsi="Cordia New" w:cs="Cordia New"/>
                <w:sz w:val="17"/>
                <w:szCs w:val="17"/>
              </w:rPr>
            </w:pPr>
          </w:p>
        </w:tc>
        <w:tc>
          <w:tcPr>
            <w:tcW w:w="576" w:type="dxa"/>
            <w:noWrap/>
            <w:vAlign w:val="bottom"/>
          </w:tcPr>
          <w:p w14:paraId="23FFC972" w14:textId="77777777" w:rsidR="00960D2E" w:rsidRPr="00295193" w:rsidRDefault="00960D2E" w:rsidP="00960D2E">
            <w:pPr>
              <w:ind w:left="-29" w:right="-72"/>
              <w:rPr>
                <w:rFonts w:ascii="Cordia New" w:eastAsia="Times New Roman" w:hAnsi="Cordia New" w:cs="Cordia New"/>
                <w:sz w:val="17"/>
                <w:szCs w:val="17"/>
              </w:rPr>
            </w:pPr>
          </w:p>
        </w:tc>
        <w:tc>
          <w:tcPr>
            <w:tcW w:w="1728" w:type="dxa"/>
            <w:gridSpan w:val="2"/>
            <w:noWrap/>
            <w:vAlign w:val="bottom"/>
            <w:hideMark/>
          </w:tcPr>
          <w:p w14:paraId="26DFD8FB" w14:textId="21CEC6B4" w:rsidR="00960D2E" w:rsidRPr="00295193" w:rsidRDefault="00960D2E" w:rsidP="00960D2E">
            <w:pPr>
              <w:pBdr>
                <w:bottom w:val="single" w:sz="4" w:space="0" w:color="auto"/>
              </w:pBdr>
              <w:ind w:left="-29" w:right="-72"/>
              <w:jc w:val="center"/>
              <w:rPr>
                <w:rFonts w:ascii="Cordia New" w:eastAsia="Times New Roman" w:hAnsi="Cordia New" w:cs="Cordia New"/>
                <w:b/>
                <w:bCs/>
                <w:sz w:val="17"/>
                <w:szCs w:val="17"/>
              </w:rPr>
            </w:pPr>
            <w:r w:rsidRPr="00295193">
              <w:rPr>
                <w:rFonts w:ascii="Cordia New" w:eastAsia="Times New Roman" w:hAnsi="Cordia New" w:cs="Cordia New"/>
                <w:b/>
                <w:bCs/>
                <w:sz w:val="16"/>
                <w:szCs w:val="16"/>
              </w:rPr>
              <w:t>financial information</w:t>
            </w:r>
          </w:p>
        </w:tc>
        <w:tc>
          <w:tcPr>
            <w:tcW w:w="1728" w:type="dxa"/>
            <w:gridSpan w:val="2"/>
            <w:hideMark/>
          </w:tcPr>
          <w:p w14:paraId="7493E25B" w14:textId="4ED70C92" w:rsidR="00960D2E" w:rsidRPr="00295193" w:rsidRDefault="00960D2E" w:rsidP="00960D2E">
            <w:pPr>
              <w:pBdr>
                <w:bottom w:val="single" w:sz="4" w:space="1" w:color="auto"/>
              </w:pBdr>
              <w:ind w:left="-29" w:right="-72"/>
              <w:jc w:val="center"/>
              <w:rPr>
                <w:rFonts w:ascii="Cordia New" w:eastAsia="Times New Roman" w:hAnsi="Cordia New" w:cs="Cordia New"/>
                <w:sz w:val="17"/>
                <w:szCs w:val="17"/>
              </w:rPr>
            </w:pPr>
            <w:r w:rsidRPr="00295193">
              <w:rPr>
                <w:rFonts w:ascii="Cordia New" w:eastAsia="Times New Roman" w:hAnsi="Cordia New" w:cs="Cordia New"/>
                <w:b/>
                <w:bCs/>
                <w:sz w:val="16"/>
                <w:szCs w:val="16"/>
              </w:rPr>
              <w:t>financial information</w:t>
            </w:r>
          </w:p>
        </w:tc>
        <w:tc>
          <w:tcPr>
            <w:tcW w:w="708" w:type="dxa"/>
            <w:noWrap/>
            <w:vAlign w:val="bottom"/>
          </w:tcPr>
          <w:p w14:paraId="685FC0B5" w14:textId="77777777" w:rsidR="00960D2E" w:rsidRPr="00295193" w:rsidRDefault="00960D2E" w:rsidP="00960D2E">
            <w:pPr>
              <w:ind w:left="-29" w:right="-72"/>
              <w:rPr>
                <w:rFonts w:ascii="Cordia New" w:eastAsia="Times New Roman" w:hAnsi="Cordia New" w:cs="Cordia New"/>
                <w:sz w:val="17"/>
                <w:szCs w:val="17"/>
              </w:rPr>
            </w:pPr>
          </w:p>
        </w:tc>
        <w:tc>
          <w:tcPr>
            <w:tcW w:w="3162" w:type="dxa"/>
            <w:noWrap/>
            <w:vAlign w:val="bottom"/>
          </w:tcPr>
          <w:p w14:paraId="3C70BF23" w14:textId="77777777" w:rsidR="00960D2E" w:rsidRPr="00295193" w:rsidRDefault="00960D2E" w:rsidP="00960D2E">
            <w:pPr>
              <w:ind w:left="-29" w:right="-72"/>
              <w:rPr>
                <w:rFonts w:ascii="Cordia New" w:eastAsia="Times New Roman" w:hAnsi="Cordia New" w:cs="Cordia New"/>
                <w:sz w:val="17"/>
                <w:szCs w:val="17"/>
              </w:rPr>
            </w:pPr>
          </w:p>
        </w:tc>
      </w:tr>
      <w:tr w:rsidR="00960D2E" w:rsidRPr="00295193" w14:paraId="6FF4D9B0" w14:textId="77777777" w:rsidTr="00A76D3F">
        <w:trPr>
          <w:trHeight w:val="263"/>
        </w:trPr>
        <w:tc>
          <w:tcPr>
            <w:tcW w:w="720" w:type="dxa"/>
            <w:noWrap/>
            <w:vAlign w:val="bottom"/>
            <w:hideMark/>
          </w:tcPr>
          <w:p w14:paraId="541E1920" w14:textId="77777777" w:rsidR="00960D2E" w:rsidRPr="00295193" w:rsidRDefault="00960D2E" w:rsidP="00960D2E">
            <w:pPr>
              <w:rPr>
                <w:rFonts w:ascii="Cordia New" w:eastAsia="Times New Roman" w:hAnsi="Cordia New" w:cs="Cordia New"/>
                <w:sz w:val="17"/>
                <w:szCs w:val="17"/>
              </w:rPr>
            </w:pPr>
          </w:p>
        </w:tc>
        <w:tc>
          <w:tcPr>
            <w:tcW w:w="738" w:type="dxa"/>
            <w:noWrap/>
            <w:vAlign w:val="bottom"/>
            <w:hideMark/>
          </w:tcPr>
          <w:p w14:paraId="21B6CA93" w14:textId="77777777" w:rsidR="00960D2E" w:rsidRPr="00295193" w:rsidRDefault="00960D2E" w:rsidP="00960D2E">
            <w:pPr>
              <w:rPr>
                <w:rFonts w:ascii="Cordia New" w:hAnsi="Cordia New" w:cs="Cordia New"/>
                <w:sz w:val="20"/>
                <w:szCs w:val="20"/>
                <w:lang w:eastAsia="en-GB"/>
              </w:rPr>
            </w:pPr>
          </w:p>
        </w:tc>
        <w:tc>
          <w:tcPr>
            <w:tcW w:w="576" w:type="dxa"/>
            <w:noWrap/>
            <w:vAlign w:val="bottom"/>
            <w:hideMark/>
          </w:tcPr>
          <w:p w14:paraId="7C863D18" w14:textId="77777777" w:rsidR="00960D2E" w:rsidRPr="00295193" w:rsidRDefault="00960D2E" w:rsidP="00960D2E">
            <w:pPr>
              <w:rPr>
                <w:rFonts w:ascii="Cordia New" w:hAnsi="Cordia New" w:cs="Cordia New"/>
                <w:sz w:val="20"/>
                <w:szCs w:val="20"/>
                <w:lang w:eastAsia="en-GB"/>
              </w:rPr>
            </w:pPr>
          </w:p>
        </w:tc>
        <w:tc>
          <w:tcPr>
            <w:tcW w:w="864" w:type="dxa"/>
            <w:noWrap/>
            <w:vAlign w:val="bottom"/>
            <w:hideMark/>
          </w:tcPr>
          <w:p w14:paraId="44E2BDCD" w14:textId="607B96AA" w:rsidR="00960D2E" w:rsidRPr="00295193" w:rsidRDefault="00960D2E" w:rsidP="00960D2E">
            <w:pPr>
              <w:ind w:left="-29" w:right="-72"/>
              <w:jc w:val="right"/>
              <w:rPr>
                <w:rFonts w:ascii="Cordia New" w:eastAsia="Times New Roman" w:hAnsi="Cordia New" w:cs="Cordia New"/>
                <w:b/>
                <w:bCs/>
                <w:spacing w:val="-6"/>
                <w:sz w:val="17"/>
                <w:szCs w:val="17"/>
              </w:rPr>
            </w:pPr>
            <w:r w:rsidRPr="00295193">
              <w:rPr>
                <w:rFonts w:ascii="Cordia New" w:eastAsia="Times New Roman" w:hAnsi="Cordia New" w:cs="Cordia New"/>
                <w:b/>
                <w:bCs/>
                <w:spacing w:val="-6"/>
                <w:sz w:val="17"/>
                <w:szCs w:val="17"/>
              </w:rPr>
              <w:t>31 March</w:t>
            </w:r>
          </w:p>
        </w:tc>
        <w:tc>
          <w:tcPr>
            <w:tcW w:w="864" w:type="dxa"/>
            <w:noWrap/>
            <w:vAlign w:val="bottom"/>
            <w:hideMark/>
          </w:tcPr>
          <w:p w14:paraId="49983385" w14:textId="77777777" w:rsidR="00960D2E" w:rsidRPr="00295193" w:rsidRDefault="00960D2E" w:rsidP="00960D2E">
            <w:pPr>
              <w:ind w:left="-29" w:right="-72"/>
              <w:jc w:val="right"/>
              <w:rPr>
                <w:rFonts w:ascii="Cordia New" w:eastAsia="Times New Roman" w:hAnsi="Cordia New" w:cs="Cordia New"/>
                <w:b/>
                <w:bCs/>
                <w:spacing w:val="-4"/>
                <w:sz w:val="17"/>
                <w:szCs w:val="17"/>
              </w:rPr>
            </w:pPr>
            <w:r w:rsidRPr="00295193">
              <w:rPr>
                <w:rFonts w:ascii="Cordia New" w:eastAsia="Times New Roman" w:hAnsi="Cordia New" w:cs="Cordia New"/>
                <w:b/>
                <w:bCs/>
                <w:spacing w:val="-4"/>
                <w:sz w:val="17"/>
                <w:szCs w:val="17"/>
              </w:rPr>
              <w:t xml:space="preserve">31 December </w:t>
            </w:r>
          </w:p>
        </w:tc>
        <w:tc>
          <w:tcPr>
            <w:tcW w:w="864" w:type="dxa"/>
            <w:vAlign w:val="bottom"/>
            <w:hideMark/>
          </w:tcPr>
          <w:p w14:paraId="6EFD4B2F" w14:textId="48D77C2A" w:rsidR="00960D2E" w:rsidRPr="00295193" w:rsidRDefault="00960D2E" w:rsidP="00960D2E">
            <w:pPr>
              <w:ind w:left="-29" w:right="-72"/>
              <w:jc w:val="right"/>
              <w:rPr>
                <w:rFonts w:ascii="Cordia New" w:eastAsia="Times New Roman" w:hAnsi="Cordia New" w:cs="Cordia New"/>
                <w:b/>
                <w:bCs/>
                <w:spacing w:val="-6"/>
                <w:sz w:val="17"/>
                <w:szCs w:val="17"/>
              </w:rPr>
            </w:pPr>
            <w:r w:rsidRPr="00295193">
              <w:rPr>
                <w:rFonts w:ascii="Cordia New" w:eastAsia="Times New Roman" w:hAnsi="Cordia New" w:cs="Cordia New"/>
                <w:b/>
                <w:bCs/>
                <w:spacing w:val="-6"/>
                <w:sz w:val="17"/>
                <w:szCs w:val="17"/>
              </w:rPr>
              <w:t>31 March</w:t>
            </w:r>
          </w:p>
        </w:tc>
        <w:tc>
          <w:tcPr>
            <w:tcW w:w="864" w:type="dxa"/>
            <w:vAlign w:val="bottom"/>
            <w:hideMark/>
          </w:tcPr>
          <w:p w14:paraId="063A2A10" w14:textId="174A5AB6" w:rsidR="00960D2E" w:rsidRPr="00295193" w:rsidRDefault="00960D2E" w:rsidP="00960D2E">
            <w:pPr>
              <w:ind w:left="-29" w:right="-72"/>
              <w:jc w:val="right"/>
              <w:rPr>
                <w:rFonts w:ascii="Cordia New" w:eastAsia="Times New Roman" w:hAnsi="Cordia New" w:cs="Cordia New"/>
                <w:b/>
                <w:bCs/>
                <w:spacing w:val="-6"/>
                <w:sz w:val="17"/>
                <w:szCs w:val="17"/>
              </w:rPr>
            </w:pPr>
            <w:r w:rsidRPr="00295193">
              <w:rPr>
                <w:rFonts w:ascii="Cordia New" w:eastAsia="Times New Roman" w:hAnsi="Cordia New" w:cs="Cordia New"/>
                <w:b/>
                <w:bCs/>
                <w:spacing w:val="-4"/>
                <w:sz w:val="17"/>
                <w:szCs w:val="17"/>
              </w:rPr>
              <w:t xml:space="preserve">31 December </w:t>
            </w:r>
          </w:p>
        </w:tc>
        <w:tc>
          <w:tcPr>
            <w:tcW w:w="708" w:type="dxa"/>
            <w:noWrap/>
            <w:vAlign w:val="bottom"/>
            <w:hideMark/>
          </w:tcPr>
          <w:p w14:paraId="006C4F27" w14:textId="77777777" w:rsidR="00960D2E" w:rsidRPr="00295193" w:rsidRDefault="00960D2E" w:rsidP="00960D2E">
            <w:pPr>
              <w:rPr>
                <w:rFonts w:ascii="Cordia New" w:eastAsia="Times New Roman" w:hAnsi="Cordia New" w:cs="Cordia New"/>
                <w:b/>
                <w:bCs/>
                <w:spacing w:val="-6"/>
                <w:sz w:val="17"/>
                <w:szCs w:val="17"/>
              </w:rPr>
            </w:pPr>
          </w:p>
        </w:tc>
        <w:tc>
          <w:tcPr>
            <w:tcW w:w="3162" w:type="dxa"/>
            <w:noWrap/>
            <w:vAlign w:val="bottom"/>
            <w:hideMark/>
          </w:tcPr>
          <w:p w14:paraId="56254C81" w14:textId="77777777" w:rsidR="00960D2E" w:rsidRPr="00295193" w:rsidRDefault="00960D2E" w:rsidP="00960D2E">
            <w:pPr>
              <w:rPr>
                <w:rFonts w:ascii="Cordia New" w:hAnsi="Cordia New" w:cs="Cordia New"/>
                <w:sz w:val="20"/>
                <w:szCs w:val="20"/>
                <w:lang w:eastAsia="en-GB"/>
              </w:rPr>
            </w:pPr>
          </w:p>
        </w:tc>
      </w:tr>
      <w:tr w:rsidR="00960D2E" w:rsidRPr="00295193" w14:paraId="522AEE6E" w14:textId="77777777" w:rsidTr="00A76D3F">
        <w:tc>
          <w:tcPr>
            <w:tcW w:w="720" w:type="dxa"/>
            <w:noWrap/>
            <w:vAlign w:val="bottom"/>
            <w:hideMark/>
          </w:tcPr>
          <w:p w14:paraId="1F501EAA" w14:textId="77777777" w:rsidR="00960D2E" w:rsidRPr="00295193" w:rsidRDefault="00960D2E" w:rsidP="00960D2E">
            <w:pPr>
              <w:ind w:left="-29" w:right="-72"/>
              <w:jc w:val="center"/>
              <w:rPr>
                <w:rFonts w:ascii="Cordia New" w:eastAsia="Times New Roman" w:hAnsi="Cordia New" w:cs="Cordia New"/>
                <w:b/>
                <w:bCs/>
                <w:sz w:val="17"/>
                <w:szCs w:val="17"/>
              </w:rPr>
            </w:pPr>
            <w:r w:rsidRPr="00295193">
              <w:rPr>
                <w:rFonts w:ascii="Cordia New" w:eastAsia="Times New Roman" w:hAnsi="Cordia New" w:cs="Cordia New"/>
                <w:b/>
                <w:bCs/>
                <w:sz w:val="17"/>
                <w:szCs w:val="17"/>
              </w:rPr>
              <w:t>Issued</w:t>
            </w:r>
          </w:p>
        </w:tc>
        <w:tc>
          <w:tcPr>
            <w:tcW w:w="738" w:type="dxa"/>
            <w:noWrap/>
            <w:vAlign w:val="bottom"/>
            <w:hideMark/>
          </w:tcPr>
          <w:p w14:paraId="5FB51E9F" w14:textId="77777777" w:rsidR="00960D2E" w:rsidRPr="00295193" w:rsidRDefault="00960D2E" w:rsidP="00960D2E">
            <w:pPr>
              <w:ind w:left="-29" w:right="-72"/>
              <w:jc w:val="center"/>
              <w:rPr>
                <w:rFonts w:ascii="Cordia New" w:eastAsia="Times New Roman" w:hAnsi="Cordia New" w:cs="Cordia New"/>
                <w:b/>
                <w:bCs/>
                <w:sz w:val="17"/>
                <w:szCs w:val="17"/>
              </w:rPr>
            </w:pPr>
            <w:r w:rsidRPr="00295193">
              <w:rPr>
                <w:rFonts w:ascii="Cordia New" w:eastAsia="Times New Roman" w:hAnsi="Cordia New" w:cs="Cordia New"/>
                <w:b/>
                <w:bCs/>
                <w:sz w:val="17"/>
                <w:szCs w:val="17"/>
              </w:rPr>
              <w:t>Due</w:t>
            </w:r>
          </w:p>
        </w:tc>
        <w:tc>
          <w:tcPr>
            <w:tcW w:w="576" w:type="dxa"/>
            <w:noWrap/>
            <w:vAlign w:val="bottom"/>
            <w:hideMark/>
          </w:tcPr>
          <w:p w14:paraId="4264A2D0" w14:textId="77777777" w:rsidR="00960D2E" w:rsidRPr="00295193" w:rsidRDefault="00960D2E" w:rsidP="00960D2E">
            <w:pPr>
              <w:ind w:left="-29" w:right="-72"/>
              <w:jc w:val="center"/>
              <w:rPr>
                <w:rFonts w:ascii="Cordia New" w:eastAsia="Times New Roman" w:hAnsi="Cordia New" w:cs="Cordia New"/>
                <w:b/>
                <w:bCs/>
                <w:sz w:val="17"/>
                <w:szCs w:val="17"/>
              </w:rPr>
            </w:pPr>
            <w:r w:rsidRPr="00295193">
              <w:rPr>
                <w:rFonts w:ascii="Cordia New" w:eastAsia="Times New Roman" w:hAnsi="Cordia New" w:cs="Cordia New"/>
                <w:b/>
                <w:bCs/>
                <w:sz w:val="17"/>
                <w:szCs w:val="17"/>
              </w:rPr>
              <w:t>Period</w:t>
            </w:r>
          </w:p>
        </w:tc>
        <w:tc>
          <w:tcPr>
            <w:tcW w:w="864" w:type="dxa"/>
            <w:noWrap/>
            <w:vAlign w:val="bottom"/>
            <w:hideMark/>
          </w:tcPr>
          <w:p w14:paraId="29C6D25E" w14:textId="698F1EE8" w:rsidR="00960D2E" w:rsidRPr="00295193" w:rsidRDefault="00960D2E" w:rsidP="00960D2E">
            <w:pPr>
              <w:ind w:left="-29" w:right="-72"/>
              <w:jc w:val="right"/>
              <w:rPr>
                <w:rFonts w:ascii="Cordia New" w:eastAsia="Times New Roman" w:hAnsi="Cordia New" w:cs="Cordia New"/>
                <w:b/>
                <w:bCs/>
                <w:sz w:val="17"/>
                <w:szCs w:val="17"/>
              </w:rPr>
            </w:pPr>
            <w:r w:rsidRPr="00295193">
              <w:rPr>
                <w:rFonts w:ascii="Cordia New" w:eastAsia="Times New Roman" w:hAnsi="Cordia New" w:cs="Cordia New"/>
                <w:b/>
                <w:bCs/>
                <w:sz w:val="17"/>
                <w:szCs w:val="17"/>
              </w:rPr>
              <w:t>2020</w:t>
            </w:r>
          </w:p>
        </w:tc>
        <w:tc>
          <w:tcPr>
            <w:tcW w:w="864" w:type="dxa"/>
            <w:noWrap/>
            <w:vAlign w:val="bottom"/>
            <w:hideMark/>
          </w:tcPr>
          <w:p w14:paraId="4B811A98" w14:textId="38529D1E" w:rsidR="00960D2E" w:rsidRPr="00295193" w:rsidRDefault="00960D2E" w:rsidP="00960D2E">
            <w:pPr>
              <w:ind w:left="-29" w:right="-72"/>
              <w:jc w:val="right"/>
              <w:rPr>
                <w:rFonts w:ascii="Cordia New" w:eastAsia="Times New Roman" w:hAnsi="Cordia New" w:cs="Cordia New"/>
                <w:b/>
                <w:bCs/>
                <w:sz w:val="17"/>
                <w:szCs w:val="17"/>
              </w:rPr>
            </w:pPr>
            <w:r w:rsidRPr="00295193">
              <w:rPr>
                <w:rFonts w:ascii="Cordia New" w:eastAsia="Times New Roman" w:hAnsi="Cordia New" w:cs="Cordia New"/>
                <w:b/>
                <w:bCs/>
                <w:sz w:val="17"/>
                <w:szCs w:val="17"/>
              </w:rPr>
              <w:t>2019</w:t>
            </w:r>
          </w:p>
        </w:tc>
        <w:tc>
          <w:tcPr>
            <w:tcW w:w="864" w:type="dxa"/>
            <w:vAlign w:val="bottom"/>
            <w:hideMark/>
          </w:tcPr>
          <w:p w14:paraId="32E606C5" w14:textId="3ABCA00A" w:rsidR="00960D2E" w:rsidRPr="00295193" w:rsidRDefault="00960D2E" w:rsidP="00960D2E">
            <w:pPr>
              <w:ind w:left="-29" w:right="-72"/>
              <w:jc w:val="right"/>
              <w:rPr>
                <w:rFonts w:ascii="Cordia New" w:eastAsia="Times New Roman" w:hAnsi="Cordia New" w:cs="Cordia New"/>
                <w:b/>
                <w:bCs/>
                <w:spacing w:val="-6"/>
                <w:sz w:val="17"/>
                <w:szCs w:val="17"/>
              </w:rPr>
            </w:pPr>
            <w:r w:rsidRPr="00295193">
              <w:rPr>
                <w:rFonts w:ascii="Cordia New" w:eastAsia="Times New Roman" w:hAnsi="Cordia New" w:cs="Cordia New"/>
                <w:b/>
                <w:bCs/>
                <w:sz w:val="17"/>
                <w:szCs w:val="17"/>
              </w:rPr>
              <w:t>2020</w:t>
            </w:r>
          </w:p>
        </w:tc>
        <w:tc>
          <w:tcPr>
            <w:tcW w:w="864" w:type="dxa"/>
            <w:vAlign w:val="bottom"/>
            <w:hideMark/>
          </w:tcPr>
          <w:p w14:paraId="3D9E8D55" w14:textId="4F5D98CB" w:rsidR="00960D2E" w:rsidRPr="00295193" w:rsidRDefault="00960D2E" w:rsidP="00960D2E">
            <w:pPr>
              <w:ind w:left="-29" w:right="-72"/>
              <w:jc w:val="right"/>
              <w:rPr>
                <w:rFonts w:ascii="Cordia New" w:eastAsia="Times New Roman" w:hAnsi="Cordia New" w:cs="Cordia New"/>
                <w:b/>
                <w:bCs/>
                <w:spacing w:val="-6"/>
                <w:sz w:val="17"/>
                <w:szCs w:val="17"/>
              </w:rPr>
            </w:pPr>
            <w:r w:rsidRPr="00295193">
              <w:rPr>
                <w:rFonts w:ascii="Cordia New" w:eastAsia="Times New Roman" w:hAnsi="Cordia New" w:cs="Cordia New"/>
                <w:b/>
                <w:bCs/>
                <w:sz w:val="17"/>
                <w:szCs w:val="17"/>
              </w:rPr>
              <w:t>2019</w:t>
            </w:r>
          </w:p>
        </w:tc>
        <w:tc>
          <w:tcPr>
            <w:tcW w:w="708" w:type="dxa"/>
            <w:noWrap/>
            <w:vAlign w:val="bottom"/>
            <w:hideMark/>
          </w:tcPr>
          <w:p w14:paraId="06A0C096" w14:textId="77777777" w:rsidR="00960D2E" w:rsidRPr="00295193" w:rsidRDefault="00960D2E" w:rsidP="00960D2E">
            <w:pPr>
              <w:ind w:left="-29" w:right="-72"/>
              <w:jc w:val="center"/>
              <w:rPr>
                <w:rFonts w:ascii="Cordia New" w:eastAsia="Times New Roman" w:hAnsi="Cordia New" w:cs="Cordia New"/>
                <w:b/>
                <w:bCs/>
                <w:sz w:val="17"/>
                <w:szCs w:val="17"/>
              </w:rPr>
            </w:pPr>
            <w:r w:rsidRPr="00295193">
              <w:rPr>
                <w:rFonts w:ascii="Cordia New" w:eastAsia="Times New Roman" w:hAnsi="Cordia New" w:cs="Cordia New"/>
                <w:b/>
                <w:bCs/>
                <w:sz w:val="17"/>
                <w:szCs w:val="17"/>
              </w:rPr>
              <w:t>Interest</w:t>
            </w:r>
          </w:p>
        </w:tc>
        <w:tc>
          <w:tcPr>
            <w:tcW w:w="3162" w:type="dxa"/>
            <w:noWrap/>
            <w:vAlign w:val="bottom"/>
            <w:hideMark/>
          </w:tcPr>
          <w:p w14:paraId="6008F1A3" w14:textId="77777777" w:rsidR="00960D2E" w:rsidRPr="00295193" w:rsidRDefault="00960D2E" w:rsidP="00960D2E">
            <w:pPr>
              <w:rPr>
                <w:rFonts w:ascii="Cordia New" w:eastAsia="Times New Roman" w:hAnsi="Cordia New" w:cs="Cordia New"/>
                <w:b/>
                <w:bCs/>
                <w:sz w:val="17"/>
                <w:szCs w:val="17"/>
              </w:rPr>
            </w:pPr>
          </w:p>
        </w:tc>
      </w:tr>
      <w:tr w:rsidR="00960D2E" w:rsidRPr="00295193" w14:paraId="0867F0BF" w14:textId="77777777" w:rsidTr="00A76D3F">
        <w:tc>
          <w:tcPr>
            <w:tcW w:w="720" w:type="dxa"/>
            <w:noWrap/>
            <w:vAlign w:val="bottom"/>
            <w:hideMark/>
          </w:tcPr>
          <w:p w14:paraId="5409C13C" w14:textId="77777777" w:rsidR="00960D2E" w:rsidRPr="00295193" w:rsidRDefault="00960D2E" w:rsidP="00960D2E">
            <w:pPr>
              <w:pBdr>
                <w:bottom w:val="single" w:sz="4" w:space="1" w:color="auto"/>
              </w:pBdr>
              <w:ind w:left="-29" w:right="-72"/>
              <w:jc w:val="center"/>
              <w:rPr>
                <w:rFonts w:ascii="Cordia New" w:eastAsia="Times New Roman" w:hAnsi="Cordia New" w:cs="Cordia New"/>
                <w:b/>
                <w:bCs/>
                <w:sz w:val="17"/>
                <w:szCs w:val="17"/>
              </w:rPr>
            </w:pPr>
            <w:r w:rsidRPr="00295193">
              <w:rPr>
                <w:rFonts w:ascii="Cordia New" w:eastAsia="Times New Roman" w:hAnsi="Cordia New" w:cs="Cordia New"/>
                <w:b/>
                <w:bCs/>
                <w:sz w:val="17"/>
                <w:szCs w:val="17"/>
              </w:rPr>
              <w:t>date</w:t>
            </w:r>
          </w:p>
        </w:tc>
        <w:tc>
          <w:tcPr>
            <w:tcW w:w="738" w:type="dxa"/>
            <w:noWrap/>
            <w:vAlign w:val="bottom"/>
            <w:hideMark/>
          </w:tcPr>
          <w:p w14:paraId="1546FB62" w14:textId="77777777" w:rsidR="00960D2E" w:rsidRPr="00295193" w:rsidRDefault="00960D2E" w:rsidP="00960D2E">
            <w:pPr>
              <w:pBdr>
                <w:bottom w:val="single" w:sz="4" w:space="1" w:color="auto"/>
              </w:pBdr>
              <w:ind w:left="-29" w:right="-72"/>
              <w:jc w:val="center"/>
              <w:rPr>
                <w:rFonts w:ascii="Cordia New" w:eastAsia="Times New Roman" w:hAnsi="Cordia New" w:cs="Cordia New"/>
                <w:b/>
                <w:bCs/>
                <w:sz w:val="17"/>
                <w:szCs w:val="17"/>
              </w:rPr>
            </w:pPr>
            <w:r w:rsidRPr="00295193">
              <w:rPr>
                <w:rFonts w:ascii="Cordia New" w:eastAsia="Times New Roman" w:hAnsi="Cordia New" w:cs="Cordia New"/>
                <w:b/>
                <w:bCs/>
                <w:sz w:val="17"/>
                <w:szCs w:val="17"/>
              </w:rPr>
              <w:t>date</w:t>
            </w:r>
          </w:p>
        </w:tc>
        <w:tc>
          <w:tcPr>
            <w:tcW w:w="576" w:type="dxa"/>
            <w:noWrap/>
            <w:vAlign w:val="bottom"/>
            <w:hideMark/>
          </w:tcPr>
          <w:p w14:paraId="5F26973F" w14:textId="77777777" w:rsidR="00960D2E" w:rsidRPr="00295193" w:rsidRDefault="00960D2E" w:rsidP="00960D2E">
            <w:pPr>
              <w:pBdr>
                <w:bottom w:val="single" w:sz="4" w:space="1" w:color="auto"/>
              </w:pBdr>
              <w:ind w:left="-29" w:right="-72"/>
              <w:jc w:val="center"/>
              <w:rPr>
                <w:rFonts w:ascii="Cordia New" w:eastAsia="Times New Roman" w:hAnsi="Cordia New" w:cs="Cordia New"/>
                <w:b/>
                <w:bCs/>
                <w:sz w:val="17"/>
                <w:szCs w:val="17"/>
              </w:rPr>
            </w:pPr>
            <w:r w:rsidRPr="00295193">
              <w:rPr>
                <w:rFonts w:ascii="Cordia New" w:eastAsia="Times New Roman" w:hAnsi="Cordia New" w:cs="Cordia New"/>
                <w:b/>
                <w:bCs/>
                <w:sz w:val="17"/>
                <w:szCs w:val="17"/>
              </w:rPr>
              <w:t>(Years)</w:t>
            </w:r>
          </w:p>
        </w:tc>
        <w:tc>
          <w:tcPr>
            <w:tcW w:w="864" w:type="dxa"/>
            <w:noWrap/>
            <w:vAlign w:val="bottom"/>
            <w:hideMark/>
          </w:tcPr>
          <w:p w14:paraId="66853203" w14:textId="77777777" w:rsidR="00960D2E" w:rsidRPr="00295193" w:rsidRDefault="00960D2E" w:rsidP="00960D2E">
            <w:pPr>
              <w:pBdr>
                <w:bottom w:val="single" w:sz="4" w:space="1" w:color="auto"/>
              </w:pBdr>
              <w:ind w:left="-29" w:right="-72"/>
              <w:jc w:val="right"/>
              <w:rPr>
                <w:rFonts w:ascii="Cordia New" w:eastAsia="Times New Roman" w:hAnsi="Cordia New" w:cs="Cordia New"/>
                <w:b/>
                <w:bCs/>
                <w:sz w:val="17"/>
                <w:szCs w:val="17"/>
              </w:rPr>
            </w:pPr>
            <w:r w:rsidRPr="00295193">
              <w:rPr>
                <w:rFonts w:ascii="Cordia New" w:eastAsia="Times New Roman" w:hAnsi="Cordia New" w:cs="Cordia New"/>
                <w:b/>
                <w:bCs/>
                <w:sz w:val="17"/>
                <w:szCs w:val="17"/>
              </w:rPr>
              <w:t>Baht Million</w:t>
            </w:r>
          </w:p>
        </w:tc>
        <w:tc>
          <w:tcPr>
            <w:tcW w:w="864" w:type="dxa"/>
            <w:noWrap/>
            <w:vAlign w:val="bottom"/>
            <w:hideMark/>
          </w:tcPr>
          <w:p w14:paraId="1EDC8D09" w14:textId="77777777" w:rsidR="00960D2E" w:rsidRPr="00295193" w:rsidRDefault="00960D2E" w:rsidP="00960D2E">
            <w:pPr>
              <w:pBdr>
                <w:bottom w:val="single" w:sz="4" w:space="1" w:color="auto"/>
              </w:pBdr>
              <w:ind w:left="-29" w:right="-72"/>
              <w:jc w:val="right"/>
              <w:rPr>
                <w:rFonts w:ascii="Cordia New" w:eastAsia="Times New Roman" w:hAnsi="Cordia New" w:cs="Cordia New"/>
                <w:b/>
                <w:bCs/>
                <w:sz w:val="17"/>
                <w:szCs w:val="17"/>
              </w:rPr>
            </w:pPr>
            <w:r w:rsidRPr="00295193">
              <w:rPr>
                <w:rFonts w:ascii="Cordia New" w:eastAsia="Times New Roman" w:hAnsi="Cordia New" w:cs="Cordia New"/>
                <w:b/>
                <w:bCs/>
                <w:sz w:val="17"/>
                <w:szCs w:val="17"/>
              </w:rPr>
              <w:t>Baht Million</w:t>
            </w:r>
          </w:p>
        </w:tc>
        <w:tc>
          <w:tcPr>
            <w:tcW w:w="864" w:type="dxa"/>
            <w:vAlign w:val="bottom"/>
            <w:hideMark/>
          </w:tcPr>
          <w:p w14:paraId="0E1B53FC" w14:textId="77777777" w:rsidR="00960D2E" w:rsidRPr="00295193" w:rsidRDefault="00960D2E" w:rsidP="00960D2E">
            <w:pPr>
              <w:pBdr>
                <w:bottom w:val="single" w:sz="4" w:space="1" w:color="auto"/>
              </w:pBdr>
              <w:ind w:left="-29" w:right="-72"/>
              <w:jc w:val="right"/>
              <w:rPr>
                <w:rFonts w:ascii="Cordia New" w:eastAsia="Times New Roman" w:hAnsi="Cordia New" w:cs="Cordia New"/>
                <w:b/>
                <w:bCs/>
                <w:spacing w:val="-6"/>
                <w:sz w:val="17"/>
                <w:szCs w:val="17"/>
              </w:rPr>
            </w:pPr>
            <w:r w:rsidRPr="00295193">
              <w:rPr>
                <w:rFonts w:ascii="Cordia New" w:eastAsia="Times New Roman" w:hAnsi="Cordia New" w:cs="Cordia New"/>
                <w:b/>
                <w:bCs/>
                <w:spacing w:val="-6"/>
                <w:sz w:val="17"/>
                <w:szCs w:val="17"/>
              </w:rPr>
              <w:t>Baht Million</w:t>
            </w:r>
          </w:p>
        </w:tc>
        <w:tc>
          <w:tcPr>
            <w:tcW w:w="864" w:type="dxa"/>
            <w:vAlign w:val="bottom"/>
            <w:hideMark/>
          </w:tcPr>
          <w:p w14:paraId="4971A97D" w14:textId="77777777" w:rsidR="00960D2E" w:rsidRPr="00295193" w:rsidRDefault="00960D2E" w:rsidP="00960D2E">
            <w:pPr>
              <w:pBdr>
                <w:bottom w:val="single" w:sz="4" w:space="1" w:color="auto"/>
              </w:pBdr>
              <w:ind w:left="-29" w:right="-72"/>
              <w:jc w:val="right"/>
              <w:rPr>
                <w:rFonts w:ascii="Cordia New" w:eastAsia="Times New Roman" w:hAnsi="Cordia New" w:cs="Cordia New"/>
                <w:b/>
                <w:bCs/>
                <w:spacing w:val="-6"/>
                <w:sz w:val="17"/>
                <w:szCs w:val="17"/>
              </w:rPr>
            </w:pPr>
            <w:r w:rsidRPr="00295193">
              <w:rPr>
                <w:rFonts w:ascii="Cordia New" w:eastAsia="Times New Roman" w:hAnsi="Cordia New" w:cs="Cordia New"/>
                <w:b/>
                <w:bCs/>
                <w:spacing w:val="-6"/>
                <w:sz w:val="17"/>
                <w:szCs w:val="17"/>
              </w:rPr>
              <w:t>Baht Million</w:t>
            </w:r>
          </w:p>
        </w:tc>
        <w:tc>
          <w:tcPr>
            <w:tcW w:w="708" w:type="dxa"/>
            <w:noWrap/>
            <w:vAlign w:val="bottom"/>
            <w:hideMark/>
          </w:tcPr>
          <w:p w14:paraId="287FEA11" w14:textId="77777777" w:rsidR="00960D2E" w:rsidRPr="00295193" w:rsidRDefault="00960D2E" w:rsidP="00960D2E">
            <w:pPr>
              <w:pBdr>
                <w:bottom w:val="single" w:sz="4" w:space="1" w:color="auto"/>
              </w:pBdr>
              <w:ind w:left="-29" w:right="-72"/>
              <w:jc w:val="center"/>
              <w:rPr>
                <w:rFonts w:ascii="Cordia New" w:eastAsia="Times New Roman" w:hAnsi="Cordia New" w:cs="Cordia New"/>
                <w:b/>
                <w:bCs/>
                <w:sz w:val="17"/>
                <w:szCs w:val="17"/>
              </w:rPr>
            </w:pPr>
            <w:r w:rsidRPr="00295193">
              <w:rPr>
                <w:rFonts w:ascii="Cordia New" w:eastAsia="Times New Roman" w:hAnsi="Cordia New" w:cs="Cordia New"/>
                <w:b/>
                <w:bCs/>
                <w:sz w:val="17"/>
                <w:szCs w:val="17"/>
              </w:rPr>
              <w:t>rate</w:t>
            </w:r>
          </w:p>
        </w:tc>
        <w:tc>
          <w:tcPr>
            <w:tcW w:w="3162" w:type="dxa"/>
            <w:noWrap/>
            <w:vAlign w:val="bottom"/>
            <w:hideMark/>
          </w:tcPr>
          <w:p w14:paraId="4E4356DB" w14:textId="77777777" w:rsidR="00960D2E" w:rsidRPr="00295193" w:rsidRDefault="00960D2E" w:rsidP="00960D2E">
            <w:pPr>
              <w:pBdr>
                <w:bottom w:val="single" w:sz="4" w:space="1" w:color="auto"/>
              </w:pBdr>
              <w:ind w:left="-29" w:right="-72"/>
              <w:jc w:val="center"/>
              <w:rPr>
                <w:rFonts w:ascii="Cordia New" w:eastAsia="Times New Roman" w:hAnsi="Cordia New" w:cs="Cordia New"/>
                <w:b/>
                <w:bCs/>
                <w:sz w:val="17"/>
                <w:szCs w:val="17"/>
              </w:rPr>
            </w:pPr>
            <w:r w:rsidRPr="00295193">
              <w:rPr>
                <w:rFonts w:ascii="Cordia New" w:eastAsia="Times New Roman" w:hAnsi="Cordia New" w:cs="Cordia New"/>
                <w:b/>
                <w:bCs/>
                <w:sz w:val="17"/>
                <w:szCs w:val="17"/>
              </w:rPr>
              <w:t>Condition</w:t>
            </w:r>
          </w:p>
        </w:tc>
      </w:tr>
      <w:tr w:rsidR="00960D2E" w:rsidRPr="00295193" w14:paraId="682F6A95" w14:textId="77777777" w:rsidTr="00A76D3F">
        <w:tc>
          <w:tcPr>
            <w:tcW w:w="720" w:type="dxa"/>
            <w:noWrap/>
            <w:vAlign w:val="bottom"/>
            <w:hideMark/>
          </w:tcPr>
          <w:p w14:paraId="168B730E" w14:textId="77777777" w:rsidR="00960D2E" w:rsidRPr="00295193" w:rsidRDefault="00960D2E" w:rsidP="00960D2E">
            <w:pPr>
              <w:rPr>
                <w:rFonts w:ascii="Cordia New" w:eastAsia="Times New Roman" w:hAnsi="Cordia New" w:cs="Cordia New"/>
                <w:b/>
                <w:bCs/>
                <w:sz w:val="12"/>
                <w:szCs w:val="12"/>
              </w:rPr>
            </w:pPr>
          </w:p>
        </w:tc>
        <w:tc>
          <w:tcPr>
            <w:tcW w:w="738" w:type="dxa"/>
            <w:noWrap/>
            <w:vAlign w:val="bottom"/>
            <w:hideMark/>
          </w:tcPr>
          <w:p w14:paraId="7EC9A53E" w14:textId="77777777" w:rsidR="00960D2E" w:rsidRPr="00295193" w:rsidRDefault="00960D2E" w:rsidP="00960D2E">
            <w:pPr>
              <w:rPr>
                <w:rFonts w:ascii="Cordia New" w:hAnsi="Cordia New" w:cs="Cordia New"/>
                <w:sz w:val="12"/>
                <w:szCs w:val="12"/>
                <w:lang w:eastAsia="en-GB"/>
              </w:rPr>
            </w:pPr>
          </w:p>
        </w:tc>
        <w:tc>
          <w:tcPr>
            <w:tcW w:w="576" w:type="dxa"/>
            <w:noWrap/>
            <w:vAlign w:val="bottom"/>
            <w:hideMark/>
          </w:tcPr>
          <w:p w14:paraId="18D52E77" w14:textId="77777777" w:rsidR="00960D2E" w:rsidRPr="00295193" w:rsidRDefault="00960D2E" w:rsidP="00960D2E">
            <w:pPr>
              <w:rPr>
                <w:rFonts w:ascii="Cordia New" w:hAnsi="Cordia New" w:cs="Cordia New"/>
                <w:sz w:val="12"/>
                <w:szCs w:val="12"/>
                <w:lang w:eastAsia="en-GB"/>
              </w:rPr>
            </w:pPr>
          </w:p>
        </w:tc>
        <w:tc>
          <w:tcPr>
            <w:tcW w:w="864" w:type="dxa"/>
            <w:noWrap/>
            <w:vAlign w:val="bottom"/>
            <w:hideMark/>
          </w:tcPr>
          <w:p w14:paraId="45645748" w14:textId="77777777" w:rsidR="00960D2E" w:rsidRPr="00295193" w:rsidRDefault="00960D2E" w:rsidP="00960D2E">
            <w:pPr>
              <w:rPr>
                <w:rFonts w:ascii="Cordia New" w:hAnsi="Cordia New" w:cs="Cordia New"/>
                <w:sz w:val="12"/>
                <w:szCs w:val="12"/>
                <w:lang w:eastAsia="en-GB"/>
              </w:rPr>
            </w:pPr>
          </w:p>
        </w:tc>
        <w:tc>
          <w:tcPr>
            <w:tcW w:w="864" w:type="dxa"/>
            <w:noWrap/>
            <w:vAlign w:val="bottom"/>
            <w:hideMark/>
          </w:tcPr>
          <w:p w14:paraId="35754D02" w14:textId="77777777" w:rsidR="00960D2E" w:rsidRPr="00295193" w:rsidRDefault="00960D2E" w:rsidP="00960D2E">
            <w:pPr>
              <w:rPr>
                <w:rFonts w:ascii="Cordia New" w:hAnsi="Cordia New" w:cs="Cordia New"/>
                <w:sz w:val="12"/>
                <w:szCs w:val="12"/>
                <w:lang w:eastAsia="en-GB"/>
              </w:rPr>
            </w:pPr>
          </w:p>
        </w:tc>
        <w:tc>
          <w:tcPr>
            <w:tcW w:w="864" w:type="dxa"/>
            <w:vAlign w:val="bottom"/>
          </w:tcPr>
          <w:p w14:paraId="7018161F" w14:textId="77777777" w:rsidR="00960D2E" w:rsidRPr="00295193" w:rsidRDefault="00960D2E" w:rsidP="00960D2E">
            <w:pPr>
              <w:ind w:left="-29" w:right="-72"/>
              <w:rPr>
                <w:rFonts w:ascii="Cordia New" w:eastAsia="Times New Roman" w:hAnsi="Cordia New" w:cs="Cordia New"/>
                <w:b/>
                <w:bCs/>
                <w:sz w:val="12"/>
                <w:szCs w:val="12"/>
              </w:rPr>
            </w:pPr>
          </w:p>
        </w:tc>
        <w:tc>
          <w:tcPr>
            <w:tcW w:w="864" w:type="dxa"/>
            <w:vAlign w:val="bottom"/>
          </w:tcPr>
          <w:p w14:paraId="67159FA4" w14:textId="77777777" w:rsidR="00960D2E" w:rsidRPr="00295193" w:rsidRDefault="00960D2E" w:rsidP="00960D2E">
            <w:pPr>
              <w:ind w:left="-29" w:right="-72"/>
              <w:rPr>
                <w:rFonts w:ascii="Cordia New" w:eastAsia="Times New Roman" w:hAnsi="Cordia New" w:cs="Cordia New"/>
                <w:b/>
                <w:bCs/>
                <w:sz w:val="12"/>
                <w:szCs w:val="12"/>
              </w:rPr>
            </w:pPr>
          </w:p>
        </w:tc>
        <w:tc>
          <w:tcPr>
            <w:tcW w:w="708" w:type="dxa"/>
            <w:noWrap/>
            <w:vAlign w:val="bottom"/>
            <w:hideMark/>
          </w:tcPr>
          <w:p w14:paraId="439A447F" w14:textId="77777777" w:rsidR="00960D2E" w:rsidRPr="00295193" w:rsidRDefault="00960D2E" w:rsidP="00960D2E">
            <w:pPr>
              <w:rPr>
                <w:rFonts w:ascii="Cordia New" w:eastAsia="Times New Roman" w:hAnsi="Cordia New" w:cs="Cordia New"/>
                <w:b/>
                <w:bCs/>
                <w:sz w:val="12"/>
                <w:szCs w:val="12"/>
              </w:rPr>
            </w:pPr>
          </w:p>
        </w:tc>
        <w:tc>
          <w:tcPr>
            <w:tcW w:w="3162" w:type="dxa"/>
            <w:noWrap/>
            <w:vAlign w:val="bottom"/>
            <w:hideMark/>
          </w:tcPr>
          <w:p w14:paraId="1042A7E3" w14:textId="77777777" w:rsidR="00960D2E" w:rsidRPr="00295193" w:rsidRDefault="00960D2E" w:rsidP="00960D2E">
            <w:pPr>
              <w:rPr>
                <w:rFonts w:ascii="Cordia New" w:hAnsi="Cordia New" w:cs="Cordia New"/>
                <w:sz w:val="12"/>
                <w:szCs w:val="12"/>
                <w:lang w:eastAsia="en-GB"/>
              </w:rPr>
            </w:pPr>
          </w:p>
        </w:tc>
      </w:tr>
      <w:tr w:rsidR="00E20585" w:rsidRPr="00295193" w14:paraId="029AC63D" w14:textId="77777777" w:rsidTr="00A76D3F">
        <w:tc>
          <w:tcPr>
            <w:tcW w:w="720" w:type="dxa"/>
            <w:noWrap/>
            <w:vAlign w:val="bottom"/>
            <w:hideMark/>
          </w:tcPr>
          <w:p w14:paraId="7E18BC07" w14:textId="77777777" w:rsidR="00E20585" w:rsidRPr="00295193" w:rsidRDefault="00E20585"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Oct 2011</w:t>
            </w:r>
          </w:p>
        </w:tc>
        <w:tc>
          <w:tcPr>
            <w:tcW w:w="738" w:type="dxa"/>
            <w:noWrap/>
            <w:vAlign w:val="bottom"/>
            <w:hideMark/>
          </w:tcPr>
          <w:p w14:paraId="15F259F2" w14:textId="77777777" w:rsidR="00E20585" w:rsidRPr="00295193" w:rsidRDefault="00E20585"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Oct 2021</w:t>
            </w:r>
          </w:p>
        </w:tc>
        <w:tc>
          <w:tcPr>
            <w:tcW w:w="576" w:type="dxa"/>
            <w:noWrap/>
            <w:vAlign w:val="bottom"/>
            <w:hideMark/>
          </w:tcPr>
          <w:p w14:paraId="0D716711" w14:textId="77777777" w:rsidR="00E20585" w:rsidRPr="00295193" w:rsidRDefault="00E20585"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10</w:t>
            </w:r>
          </w:p>
        </w:tc>
        <w:tc>
          <w:tcPr>
            <w:tcW w:w="864" w:type="dxa"/>
            <w:noWrap/>
            <w:vAlign w:val="bottom"/>
          </w:tcPr>
          <w:p w14:paraId="528BBBF6" w14:textId="38ADC48E" w:rsidR="00E20585" w:rsidRPr="00295193" w:rsidRDefault="00E20585"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300</w:t>
            </w:r>
          </w:p>
        </w:tc>
        <w:tc>
          <w:tcPr>
            <w:tcW w:w="864" w:type="dxa"/>
            <w:noWrap/>
            <w:vAlign w:val="bottom"/>
            <w:hideMark/>
          </w:tcPr>
          <w:p w14:paraId="55B69C77" w14:textId="71F2A02F" w:rsidR="00E20585" w:rsidRPr="00295193" w:rsidRDefault="00E20585"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300</w:t>
            </w:r>
          </w:p>
        </w:tc>
        <w:tc>
          <w:tcPr>
            <w:tcW w:w="864" w:type="dxa"/>
            <w:vAlign w:val="bottom"/>
          </w:tcPr>
          <w:p w14:paraId="599D61BD" w14:textId="32CFBC6D" w:rsidR="00E20585" w:rsidRPr="00295193" w:rsidRDefault="00E20585"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300</w:t>
            </w:r>
          </w:p>
        </w:tc>
        <w:tc>
          <w:tcPr>
            <w:tcW w:w="864" w:type="dxa"/>
            <w:vAlign w:val="bottom"/>
            <w:hideMark/>
          </w:tcPr>
          <w:p w14:paraId="05BB67B4" w14:textId="3978324B" w:rsidR="00E20585" w:rsidRPr="00295193" w:rsidRDefault="00E20585"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300</w:t>
            </w:r>
          </w:p>
        </w:tc>
        <w:tc>
          <w:tcPr>
            <w:tcW w:w="708" w:type="dxa"/>
            <w:noWrap/>
            <w:vAlign w:val="bottom"/>
            <w:hideMark/>
          </w:tcPr>
          <w:p w14:paraId="01862848" w14:textId="77777777" w:rsidR="00E20585" w:rsidRPr="00295193" w:rsidRDefault="00E20585"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12C3F500" w14:textId="77777777" w:rsidR="00E20585" w:rsidRPr="00295193" w:rsidRDefault="00E20585"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E20585" w:rsidRPr="00295193" w14:paraId="0A78A242" w14:textId="77777777" w:rsidTr="00A76D3F">
        <w:tc>
          <w:tcPr>
            <w:tcW w:w="720" w:type="dxa"/>
            <w:noWrap/>
            <w:vAlign w:val="bottom"/>
            <w:hideMark/>
          </w:tcPr>
          <w:p w14:paraId="06B3CAD9" w14:textId="77777777" w:rsidR="00E20585" w:rsidRPr="00295193" w:rsidRDefault="00E20585"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Aug 2012</w:t>
            </w:r>
          </w:p>
        </w:tc>
        <w:tc>
          <w:tcPr>
            <w:tcW w:w="738" w:type="dxa"/>
            <w:noWrap/>
            <w:vAlign w:val="bottom"/>
            <w:hideMark/>
          </w:tcPr>
          <w:p w14:paraId="3A7996E7" w14:textId="77777777" w:rsidR="00E20585" w:rsidRPr="00295193" w:rsidRDefault="00E20585" w:rsidP="00E20585">
            <w:pPr>
              <w:ind w:left="-29" w:right="-72"/>
              <w:jc w:val="center"/>
              <w:rPr>
                <w:rFonts w:ascii="Cordia New" w:eastAsia="Times New Roman" w:hAnsi="Cordia New" w:cs="Cordia New"/>
                <w:spacing w:val="-4"/>
                <w:sz w:val="17"/>
                <w:szCs w:val="17"/>
              </w:rPr>
            </w:pPr>
            <w:r w:rsidRPr="00295193">
              <w:rPr>
                <w:rFonts w:ascii="Cordia New" w:eastAsia="Times New Roman" w:hAnsi="Cordia New" w:cs="Cordia New"/>
                <w:spacing w:val="-4"/>
                <w:sz w:val="17"/>
                <w:szCs w:val="17"/>
              </w:rPr>
              <w:t>Aug 2022</w:t>
            </w:r>
          </w:p>
        </w:tc>
        <w:tc>
          <w:tcPr>
            <w:tcW w:w="576" w:type="dxa"/>
            <w:noWrap/>
            <w:vAlign w:val="bottom"/>
            <w:hideMark/>
          </w:tcPr>
          <w:p w14:paraId="659EE73F" w14:textId="77777777" w:rsidR="00E20585" w:rsidRPr="00295193" w:rsidRDefault="00E20585"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10</w:t>
            </w:r>
          </w:p>
        </w:tc>
        <w:tc>
          <w:tcPr>
            <w:tcW w:w="864" w:type="dxa"/>
            <w:noWrap/>
            <w:vAlign w:val="bottom"/>
          </w:tcPr>
          <w:p w14:paraId="1C1A5233" w14:textId="7D5A4C0E" w:rsidR="00E20585" w:rsidRPr="00295193" w:rsidRDefault="00E20585"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2,700</w:t>
            </w:r>
          </w:p>
        </w:tc>
        <w:tc>
          <w:tcPr>
            <w:tcW w:w="864" w:type="dxa"/>
            <w:noWrap/>
            <w:vAlign w:val="bottom"/>
            <w:hideMark/>
          </w:tcPr>
          <w:p w14:paraId="38D04119" w14:textId="5F25FCA1" w:rsidR="00E20585" w:rsidRPr="00295193" w:rsidRDefault="00E20585"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2,700</w:t>
            </w:r>
          </w:p>
        </w:tc>
        <w:tc>
          <w:tcPr>
            <w:tcW w:w="864" w:type="dxa"/>
            <w:vAlign w:val="bottom"/>
          </w:tcPr>
          <w:p w14:paraId="285E3C5E" w14:textId="667C62A2" w:rsidR="00E20585" w:rsidRPr="00295193" w:rsidRDefault="00E20585"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2,700</w:t>
            </w:r>
          </w:p>
        </w:tc>
        <w:tc>
          <w:tcPr>
            <w:tcW w:w="864" w:type="dxa"/>
            <w:vAlign w:val="bottom"/>
            <w:hideMark/>
          </w:tcPr>
          <w:p w14:paraId="423EA549" w14:textId="2D228198" w:rsidR="00E20585" w:rsidRPr="00295193" w:rsidRDefault="00E20585"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2,700</w:t>
            </w:r>
          </w:p>
        </w:tc>
        <w:tc>
          <w:tcPr>
            <w:tcW w:w="708" w:type="dxa"/>
            <w:noWrap/>
            <w:vAlign w:val="bottom"/>
            <w:hideMark/>
          </w:tcPr>
          <w:p w14:paraId="7857B1C4" w14:textId="77777777" w:rsidR="00E20585" w:rsidRPr="00295193" w:rsidRDefault="00E20585"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574B9AA5" w14:textId="77777777" w:rsidR="00E20585" w:rsidRPr="00295193" w:rsidRDefault="00E20585"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26072034" w14:textId="77777777" w:rsidTr="00A76D3F">
        <w:tc>
          <w:tcPr>
            <w:tcW w:w="720" w:type="dxa"/>
            <w:noWrap/>
            <w:vAlign w:val="bottom"/>
            <w:hideMark/>
          </w:tcPr>
          <w:p w14:paraId="50F56A2F" w14:textId="009A9FAD"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May 2015</w:t>
            </w:r>
          </w:p>
        </w:tc>
        <w:tc>
          <w:tcPr>
            <w:tcW w:w="738" w:type="dxa"/>
            <w:noWrap/>
            <w:vAlign w:val="bottom"/>
            <w:hideMark/>
          </w:tcPr>
          <w:p w14:paraId="71F76D5B" w14:textId="735553B9" w:rsidR="00A76D3F" w:rsidRPr="00295193" w:rsidRDefault="00A76D3F" w:rsidP="00E20585">
            <w:pPr>
              <w:ind w:left="-29" w:right="-72"/>
              <w:jc w:val="center"/>
              <w:rPr>
                <w:rFonts w:ascii="Cordia New" w:eastAsia="Times New Roman" w:hAnsi="Cordia New" w:cs="Cordia New"/>
                <w:spacing w:val="-4"/>
                <w:sz w:val="17"/>
                <w:szCs w:val="17"/>
              </w:rPr>
            </w:pPr>
            <w:r w:rsidRPr="00295193">
              <w:rPr>
                <w:rFonts w:ascii="Cordia New" w:eastAsia="Times New Roman" w:hAnsi="Cordia New" w:cs="Cordia New"/>
                <w:spacing w:val="-6"/>
                <w:sz w:val="17"/>
                <w:szCs w:val="17"/>
              </w:rPr>
              <w:t>May 2020</w:t>
            </w:r>
          </w:p>
        </w:tc>
        <w:tc>
          <w:tcPr>
            <w:tcW w:w="576" w:type="dxa"/>
            <w:noWrap/>
            <w:vAlign w:val="bottom"/>
            <w:hideMark/>
          </w:tcPr>
          <w:p w14:paraId="3C2B258F" w14:textId="7B83A668"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5</w:t>
            </w:r>
          </w:p>
        </w:tc>
        <w:tc>
          <w:tcPr>
            <w:tcW w:w="864" w:type="dxa"/>
            <w:noWrap/>
            <w:vAlign w:val="bottom"/>
          </w:tcPr>
          <w:p w14:paraId="5E4CAF32" w14:textId="36A14343"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4,000</w:t>
            </w:r>
          </w:p>
        </w:tc>
        <w:tc>
          <w:tcPr>
            <w:tcW w:w="864" w:type="dxa"/>
            <w:noWrap/>
            <w:vAlign w:val="bottom"/>
            <w:hideMark/>
          </w:tcPr>
          <w:p w14:paraId="3EE9FF9C" w14:textId="44AAEF6A"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4,000</w:t>
            </w:r>
          </w:p>
        </w:tc>
        <w:tc>
          <w:tcPr>
            <w:tcW w:w="864" w:type="dxa"/>
            <w:vAlign w:val="bottom"/>
          </w:tcPr>
          <w:p w14:paraId="31FFD379" w14:textId="2588819A"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4,000</w:t>
            </w:r>
          </w:p>
        </w:tc>
        <w:tc>
          <w:tcPr>
            <w:tcW w:w="864" w:type="dxa"/>
            <w:vAlign w:val="bottom"/>
            <w:hideMark/>
          </w:tcPr>
          <w:p w14:paraId="3E608D97" w14:textId="47C275DE"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4,000</w:t>
            </w:r>
          </w:p>
        </w:tc>
        <w:tc>
          <w:tcPr>
            <w:tcW w:w="708" w:type="dxa"/>
            <w:noWrap/>
            <w:vAlign w:val="bottom"/>
            <w:hideMark/>
          </w:tcPr>
          <w:p w14:paraId="1924C262" w14:textId="07940DD7"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3241EBFD" w14:textId="1B6F7FCF"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322BB6A9" w14:textId="77777777" w:rsidTr="00A76D3F">
        <w:tc>
          <w:tcPr>
            <w:tcW w:w="720" w:type="dxa"/>
            <w:noWrap/>
            <w:vAlign w:val="bottom"/>
            <w:hideMark/>
          </w:tcPr>
          <w:p w14:paraId="7A6B35D1" w14:textId="15EDD345"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May 2015</w:t>
            </w:r>
          </w:p>
        </w:tc>
        <w:tc>
          <w:tcPr>
            <w:tcW w:w="738" w:type="dxa"/>
            <w:noWrap/>
            <w:vAlign w:val="bottom"/>
            <w:hideMark/>
          </w:tcPr>
          <w:p w14:paraId="7DFC8556" w14:textId="18894725" w:rsidR="00A76D3F" w:rsidRPr="00295193" w:rsidRDefault="00A76D3F" w:rsidP="00E20585">
            <w:pPr>
              <w:ind w:left="-29" w:right="-72"/>
              <w:jc w:val="center"/>
              <w:rPr>
                <w:rFonts w:ascii="Cordia New" w:eastAsia="Times New Roman" w:hAnsi="Cordia New" w:cs="Cordia New"/>
                <w:spacing w:val="-4"/>
                <w:sz w:val="17"/>
                <w:szCs w:val="17"/>
              </w:rPr>
            </w:pPr>
            <w:r w:rsidRPr="00295193">
              <w:rPr>
                <w:rFonts w:ascii="Cordia New" w:eastAsia="Times New Roman" w:hAnsi="Cordia New" w:cs="Cordia New"/>
                <w:spacing w:val="-6"/>
                <w:sz w:val="17"/>
                <w:szCs w:val="17"/>
              </w:rPr>
              <w:t>May 2025</w:t>
            </w:r>
          </w:p>
        </w:tc>
        <w:tc>
          <w:tcPr>
            <w:tcW w:w="576" w:type="dxa"/>
            <w:noWrap/>
            <w:vAlign w:val="bottom"/>
            <w:hideMark/>
          </w:tcPr>
          <w:p w14:paraId="5B944288" w14:textId="3C356E2C"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10</w:t>
            </w:r>
          </w:p>
        </w:tc>
        <w:tc>
          <w:tcPr>
            <w:tcW w:w="864" w:type="dxa"/>
            <w:noWrap/>
            <w:vAlign w:val="bottom"/>
          </w:tcPr>
          <w:p w14:paraId="61C932D9" w14:textId="1EB8B4FD"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4,000</w:t>
            </w:r>
          </w:p>
        </w:tc>
        <w:tc>
          <w:tcPr>
            <w:tcW w:w="864" w:type="dxa"/>
            <w:noWrap/>
            <w:vAlign w:val="bottom"/>
            <w:hideMark/>
          </w:tcPr>
          <w:p w14:paraId="7EB087B2" w14:textId="4BE074A8"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4,000</w:t>
            </w:r>
          </w:p>
        </w:tc>
        <w:tc>
          <w:tcPr>
            <w:tcW w:w="864" w:type="dxa"/>
            <w:vAlign w:val="bottom"/>
          </w:tcPr>
          <w:p w14:paraId="5552A1D6" w14:textId="7287D5C2"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4,000</w:t>
            </w:r>
          </w:p>
        </w:tc>
        <w:tc>
          <w:tcPr>
            <w:tcW w:w="864" w:type="dxa"/>
            <w:vAlign w:val="bottom"/>
            <w:hideMark/>
          </w:tcPr>
          <w:p w14:paraId="5E17776A" w14:textId="5595C7E4"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4,000</w:t>
            </w:r>
          </w:p>
        </w:tc>
        <w:tc>
          <w:tcPr>
            <w:tcW w:w="708" w:type="dxa"/>
            <w:noWrap/>
            <w:vAlign w:val="bottom"/>
            <w:hideMark/>
          </w:tcPr>
          <w:p w14:paraId="454D1432" w14:textId="377C2C18"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390C9137" w14:textId="6EFA1889"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7796F0E0" w14:textId="77777777" w:rsidTr="00A76D3F">
        <w:tc>
          <w:tcPr>
            <w:tcW w:w="720" w:type="dxa"/>
            <w:vAlign w:val="bottom"/>
            <w:hideMark/>
          </w:tcPr>
          <w:p w14:paraId="520B3667" w14:textId="1E7385B9"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2016</w:t>
            </w:r>
          </w:p>
        </w:tc>
        <w:tc>
          <w:tcPr>
            <w:tcW w:w="738" w:type="dxa"/>
            <w:vAlign w:val="bottom"/>
            <w:hideMark/>
          </w:tcPr>
          <w:p w14:paraId="1332F26D" w14:textId="69352C8A"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pacing w:val="-4"/>
                <w:sz w:val="17"/>
                <w:szCs w:val="17"/>
              </w:rPr>
              <w:t>Mar 2021</w:t>
            </w:r>
          </w:p>
        </w:tc>
        <w:tc>
          <w:tcPr>
            <w:tcW w:w="576" w:type="dxa"/>
            <w:noWrap/>
            <w:vAlign w:val="bottom"/>
            <w:hideMark/>
          </w:tcPr>
          <w:p w14:paraId="248AED61" w14:textId="2673D645"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5</w:t>
            </w:r>
          </w:p>
        </w:tc>
        <w:tc>
          <w:tcPr>
            <w:tcW w:w="864" w:type="dxa"/>
            <w:noWrap/>
            <w:vAlign w:val="bottom"/>
          </w:tcPr>
          <w:p w14:paraId="00C17B68" w14:textId="4085504B"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2,800</w:t>
            </w:r>
          </w:p>
        </w:tc>
        <w:tc>
          <w:tcPr>
            <w:tcW w:w="864" w:type="dxa"/>
            <w:noWrap/>
            <w:vAlign w:val="bottom"/>
            <w:hideMark/>
          </w:tcPr>
          <w:p w14:paraId="19A7FE1B" w14:textId="4BF61D27"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2,800</w:t>
            </w:r>
          </w:p>
        </w:tc>
        <w:tc>
          <w:tcPr>
            <w:tcW w:w="864" w:type="dxa"/>
            <w:vAlign w:val="bottom"/>
          </w:tcPr>
          <w:p w14:paraId="5CCC0390" w14:textId="345F1114"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2,800</w:t>
            </w:r>
          </w:p>
        </w:tc>
        <w:tc>
          <w:tcPr>
            <w:tcW w:w="864" w:type="dxa"/>
            <w:vAlign w:val="bottom"/>
            <w:hideMark/>
          </w:tcPr>
          <w:p w14:paraId="19B181AC" w14:textId="44238F0C"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2,800</w:t>
            </w:r>
          </w:p>
        </w:tc>
        <w:tc>
          <w:tcPr>
            <w:tcW w:w="708" w:type="dxa"/>
            <w:noWrap/>
            <w:vAlign w:val="bottom"/>
            <w:hideMark/>
          </w:tcPr>
          <w:p w14:paraId="49C850E4" w14:textId="0AD44A5F"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24D41784" w14:textId="641090BA"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0C627BA9" w14:textId="77777777" w:rsidTr="00A76D3F">
        <w:tc>
          <w:tcPr>
            <w:tcW w:w="720" w:type="dxa"/>
            <w:noWrap/>
            <w:vAlign w:val="bottom"/>
            <w:hideMark/>
          </w:tcPr>
          <w:p w14:paraId="74A3BDFA" w14:textId="440740C4"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2016</w:t>
            </w:r>
          </w:p>
        </w:tc>
        <w:tc>
          <w:tcPr>
            <w:tcW w:w="738" w:type="dxa"/>
            <w:noWrap/>
            <w:vAlign w:val="bottom"/>
            <w:hideMark/>
          </w:tcPr>
          <w:p w14:paraId="48BC22B8" w14:textId="4430B11F" w:rsidR="00A76D3F" w:rsidRPr="00295193" w:rsidRDefault="00A76D3F" w:rsidP="00E20585">
            <w:pPr>
              <w:ind w:left="-29" w:right="-72"/>
              <w:jc w:val="center"/>
              <w:rPr>
                <w:rFonts w:ascii="Cordia New" w:eastAsia="Times New Roman" w:hAnsi="Cordia New" w:cs="Cordia New"/>
                <w:spacing w:val="-6"/>
                <w:sz w:val="17"/>
                <w:szCs w:val="17"/>
              </w:rPr>
            </w:pPr>
            <w:r w:rsidRPr="00295193">
              <w:rPr>
                <w:rFonts w:ascii="Cordia New" w:eastAsia="Times New Roman" w:hAnsi="Cordia New" w:cs="Cordia New"/>
                <w:spacing w:val="-4"/>
                <w:sz w:val="17"/>
                <w:szCs w:val="17"/>
              </w:rPr>
              <w:t>Mar 2031</w:t>
            </w:r>
          </w:p>
        </w:tc>
        <w:tc>
          <w:tcPr>
            <w:tcW w:w="576" w:type="dxa"/>
            <w:vAlign w:val="bottom"/>
            <w:hideMark/>
          </w:tcPr>
          <w:p w14:paraId="748CD345" w14:textId="15CBEC02"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15</w:t>
            </w:r>
          </w:p>
        </w:tc>
        <w:tc>
          <w:tcPr>
            <w:tcW w:w="864" w:type="dxa"/>
            <w:noWrap/>
            <w:vAlign w:val="bottom"/>
          </w:tcPr>
          <w:p w14:paraId="5991E385" w14:textId="1B9BC343"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1,200</w:t>
            </w:r>
          </w:p>
        </w:tc>
        <w:tc>
          <w:tcPr>
            <w:tcW w:w="864" w:type="dxa"/>
            <w:noWrap/>
            <w:vAlign w:val="bottom"/>
            <w:hideMark/>
          </w:tcPr>
          <w:p w14:paraId="4CD23D0F" w14:textId="7F1B60ED"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1,200</w:t>
            </w:r>
          </w:p>
        </w:tc>
        <w:tc>
          <w:tcPr>
            <w:tcW w:w="864" w:type="dxa"/>
            <w:vAlign w:val="bottom"/>
          </w:tcPr>
          <w:p w14:paraId="387D36D3" w14:textId="50EE184F"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1,200</w:t>
            </w:r>
          </w:p>
        </w:tc>
        <w:tc>
          <w:tcPr>
            <w:tcW w:w="864" w:type="dxa"/>
            <w:vAlign w:val="bottom"/>
            <w:hideMark/>
          </w:tcPr>
          <w:p w14:paraId="36AD1658" w14:textId="58F35B84"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1,200</w:t>
            </w:r>
          </w:p>
        </w:tc>
        <w:tc>
          <w:tcPr>
            <w:tcW w:w="708" w:type="dxa"/>
            <w:noWrap/>
            <w:vAlign w:val="bottom"/>
            <w:hideMark/>
          </w:tcPr>
          <w:p w14:paraId="293EF1B5" w14:textId="38ADD98F"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6ECB6805" w14:textId="4D5BE8E0"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51C10ED3" w14:textId="77777777" w:rsidTr="00A76D3F">
        <w:tc>
          <w:tcPr>
            <w:tcW w:w="720" w:type="dxa"/>
            <w:noWrap/>
            <w:vAlign w:val="bottom"/>
            <w:hideMark/>
          </w:tcPr>
          <w:p w14:paraId="392EAEFA" w14:textId="0D3F8DE3"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Apr 2017</w:t>
            </w:r>
          </w:p>
        </w:tc>
        <w:tc>
          <w:tcPr>
            <w:tcW w:w="738" w:type="dxa"/>
            <w:noWrap/>
            <w:vAlign w:val="bottom"/>
            <w:hideMark/>
          </w:tcPr>
          <w:p w14:paraId="4EFB8995" w14:textId="72827A7E" w:rsidR="00A76D3F" w:rsidRPr="00295193" w:rsidRDefault="00A76D3F" w:rsidP="00E20585">
            <w:pPr>
              <w:ind w:left="-29" w:right="-72"/>
              <w:jc w:val="center"/>
              <w:rPr>
                <w:rFonts w:ascii="Cordia New" w:eastAsia="Times New Roman" w:hAnsi="Cordia New" w:cs="Cordia New"/>
                <w:spacing w:val="-6"/>
                <w:sz w:val="17"/>
                <w:szCs w:val="17"/>
              </w:rPr>
            </w:pPr>
            <w:r w:rsidRPr="00295193">
              <w:rPr>
                <w:rFonts w:ascii="Cordia New" w:eastAsia="Times New Roman" w:hAnsi="Cordia New" w:cs="Cordia New"/>
                <w:sz w:val="17"/>
                <w:szCs w:val="17"/>
              </w:rPr>
              <w:t>Oct 2023</w:t>
            </w:r>
          </w:p>
        </w:tc>
        <w:tc>
          <w:tcPr>
            <w:tcW w:w="576" w:type="dxa"/>
            <w:vAlign w:val="bottom"/>
            <w:hideMark/>
          </w:tcPr>
          <w:p w14:paraId="22D9EE06" w14:textId="70B431F7"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6</w:t>
            </w:r>
          </w:p>
        </w:tc>
        <w:tc>
          <w:tcPr>
            <w:tcW w:w="864" w:type="dxa"/>
            <w:noWrap/>
            <w:vAlign w:val="bottom"/>
          </w:tcPr>
          <w:p w14:paraId="1D8D2E4E" w14:textId="74776C2F"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w:t>
            </w:r>
            <w:r w:rsidR="00576DC8" w:rsidRPr="00295193">
              <w:rPr>
                <w:rFonts w:ascii="Cordia New" w:eastAsia="Times New Roman" w:hAnsi="Cordia New" w:cs="Cordia New"/>
                <w:sz w:val="17"/>
                <w:szCs w:val="17"/>
              </w:rPr>
              <w:t>3,</w:t>
            </w:r>
            <w:r w:rsidR="00A862FD" w:rsidRPr="00295193">
              <w:rPr>
                <w:rFonts w:ascii="Cordia New" w:eastAsia="Times New Roman" w:hAnsi="Cordia New" w:cs="Cordia New"/>
                <w:sz w:val="17"/>
                <w:szCs w:val="17"/>
              </w:rPr>
              <w:t>03</w:t>
            </w:r>
            <w:r w:rsidR="00576DC8" w:rsidRPr="00295193">
              <w:rPr>
                <w:rFonts w:ascii="Cordia New" w:eastAsia="Times New Roman" w:hAnsi="Cordia New" w:cs="Cordia New"/>
                <w:sz w:val="17"/>
                <w:szCs w:val="17"/>
              </w:rPr>
              <w:t>9</w:t>
            </w:r>
          </w:p>
        </w:tc>
        <w:tc>
          <w:tcPr>
            <w:tcW w:w="864" w:type="dxa"/>
            <w:noWrap/>
            <w:vAlign w:val="bottom"/>
            <w:hideMark/>
          </w:tcPr>
          <w:p w14:paraId="4C361CCF" w14:textId="55FCFDDB"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12,311</w:t>
            </w:r>
          </w:p>
        </w:tc>
        <w:tc>
          <w:tcPr>
            <w:tcW w:w="864" w:type="dxa"/>
            <w:vAlign w:val="bottom"/>
          </w:tcPr>
          <w:p w14:paraId="52FC0D0F" w14:textId="4FA07D4E"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w:t>
            </w:r>
          </w:p>
        </w:tc>
        <w:tc>
          <w:tcPr>
            <w:tcW w:w="864" w:type="dxa"/>
            <w:vAlign w:val="bottom"/>
            <w:hideMark/>
          </w:tcPr>
          <w:p w14:paraId="2A8DECD1" w14:textId="5AA843D2"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w:t>
            </w:r>
          </w:p>
        </w:tc>
        <w:tc>
          <w:tcPr>
            <w:tcW w:w="708" w:type="dxa"/>
            <w:noWrap/>
            <w:vAlign w:val="bottom"/>
            <w:hideMark/>
          </w:tcPr>
          <w:p w14:paraId="21C2C4C7" w14:textId="76801F67"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4803B845" w14:textId="30C0268B" w:rsidR="00A76D3F" w:rsidRPr="00295193" w:rsidRDefault="006657BA" w:rsidP="00E20585">
            <w:pPr>
              <w:ind w:left="-29" w:right="-72"/>
              <w:rPr>
                <w:rFonts w:ascii="Cordia New" w:eastAsia="Times New Roman" w:hAnsi="Cordia New" w:cs="Cordia New"/>
                <w:spacing w:val="-6"/>
                <w:sz w:val="17"/>
                <w:szCs w:val="17"/>
              </w:rPr>
            </w:pPr>
            <w:r>
              <w:rPr>
                <w:rFonts w:ascii="Cordia New" w:eastAsia="Times New Roman" w:hAnsi="Cordia New" w:cs="Cordia New"/>
                <w:spacing w:val="-6"/>
                <w:sz w:val="17"/>
                <w:szCs w:val="17"/>
              </w:rPr>
              <w:t>S</w:t>
            </w:r>
            <w:r w:rsidRPr="00295193">
              <w:rPr>
                <w:rFonts w:ascii="Cordia New" w:eastAsia="Times New Roman" w:hAnsi="Cordia New" w:cs="Cordia New"/>
                <w:spacing w:val="-6"/>
                <w:sz w:val="17"/>
                <w:szCs w:val="17"/>
              </w:rPr>
              <w:t>ecured, senior and with a debenture holders’ representative</w:t>
            </w:r>
          </w:p>
        </w:tc>
      </w:tr>
      <w:tr w:rsidR="00A76D3F" w:rsidRPr="00295193" w14:paraId="59EF912E" w14:textId="77777777" w:rsidTr="00A76D3F">
        <w:tc>
          <w:tcPr>
            <w:tcW w:w="720" w:type="dxa"/>
            <w:noWrap/>
            <w:vAlign w:val="bottom"/>
            <w:hideMark/>
          </w:tcPr>
          <w:p w14:paraId="766293BC" w14:textId="5C6E23DC"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Jul 2017</w:t>
            </w:r>
          </w:p>
        </w:tc>
        <w:tc>
          <w:tcPr>
            <w:tcW w:w="738" w:type="dxa"/>
            <w:noWrap/>
            <w:vAlign w:val="bottom"/>
            <w:hideMark/>
          </w:tcPr>
          <w:p w14:paraId="3ECA8065" w14:textId="47DA8A5D"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pacing w:val="-4"/>
                <w:sz w:val="17"/>
                <w:szCs w:val="17"/>
              </w:rPr>
              <w:t>Jul 2027</w:t>
            </w:r>
          </w:p>
        </w:tc>
        <w:tc>
          <w:tcPr>
            <w:tcW w:w="576" w:type="dxa"/>
            <w:vAlign w:val="bottom"/>
            <w:hideMark/>
          </w:tcPr>
          <w:p w14:paraId="79AC6826" w14:textId="2772FC2F"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10</w:t>
            </w:r>
          </w:p>
        </w:tc>
        <w:tc>
          <w:tcPr>
            <w:tcW w:w="864" w:type="dxa"/>
            <w:noWrap/>
            <w:vAlign w:val="bottom"/>
          </w:tcPr>
          <w:p w14:paraId="66246241" w14:textId="43832E13"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w:t>
            </w:r>
            <w:r w:rsidR="00576DC8" w:rsidRPr="00295193">
              <w:rPr>
                <w:rFonts w:ascii="Cordia New" w:eastAsia="Times New Roman" w:hAnsi="Cordia New" w:cs="Cordia New"/>
                <w:sz w:val="17"/>
                <w:szCs w:val="17"/>
              </w:rPr>
              <w:t>634</w:t>
            </w:r>
          </w:p>
        </w:tc>
        <w:tc>
          <w:tcPr>
            <w:tcW w:w="864" w:type="dxa"/>
            <w:noWrap/>
            <w:vAlign w:val="bottom"/>
            <w:hideMark/>
          </w:tcPr>
          <w:p w14:paraId="1CDA398C" w14:textId="07952C06"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1,508</w:t>
            </w:r>
          </w:p>
        </w:tc>
        <w:tc>
          <w:tcPr>
            <w:tcW w:w="864" w:type="dxa"/>
            <w:vAlign w:val="bottom"/>
          </w:tcPr>
          <w:p w14:paraId="7ADE72D8" w14:textId="58633C08"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w:t>
            </w:r>
            <w:r w:rsidR="00576DC8" w:rsidRPr="00295193">
              <w:rPr>
                <w:rFonts w:ascii="Cordia New" w:eastAsia="Times New Roman" w:hAnsi="Cordia New" w:cs="Cordia New"/>
                <w:sz w:val="17"/>
                <w:szCs w:val="17"/>
              </w:rPr>
              <w:t>634</w:t>
            </w:r>
          </w:p>
        </w:tc>
        <w:tc>
          <w:tcPr>
            <w:tcW w:w="864" w:type="dxa"/>
            <w:vAlign w:val="bottom"/>
            <w:hideMark/>
          </w:tcPr>
          <w:p w14:paraId="42E8B125" w14:textId="77906671"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1,508</w:t>
            </w:r>
          </w:p>
        </w:tc>
        <w:tc>
          <w:tcPr>
            <w:tcW w:w="708" w:type="dxa"/>
            <w:noWrap/>
            <w:vAlign w:val="bottom"/>
            <w:hideMark/>
          </w:tcPr>
          <w:p w14:paraId="73E0A8D6" w14:textId="780B073A"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0CBA1620" w14:textId="47FB1C36" w:rsidR="00A76D3F" w:rsidRPr="00295193" w:rsidRDefault="00A76D3F" w:rsidP="00E20585">
            <w:pPr>
              <w:ind w:left="-29" w:right="-72"/>
              <w:rPr>
                <w:rFonts w:ascii="Cordia New" w:eastAsia="Times New Roman" w:hAnsi="Cordia New" w:cs="Cordia New"/>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4D21E0A0" w14:textId="77777777" w:rsidTr="00A76D3F">
        <w:tc>
          <w:tcPr>
            <w:tcW w:w="720" w:type="dxa"/>
            <w:noWrap/>
            <w:vAlign w:val="bottom"/>
            <w:hideMark/>
          </w:tcPr>
          <w:p w14:paraId="56A17D75" w14:textId="5980013C"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Sep 2017</w:t>
            </w:r>
          </w:p>
        </w:tc>
        <w:tc>
          <w:tcPr>
            <w:tcW w:w="738" w:type="dxa"/>
            <w:noWrap/>
            <w:vAlign w:val="bottom"/>
            <w:hideMark/>
          </w:tcPr>
          <w:p w14:paraId="0C56D2FD" w14:textId="3766E9ED" w:rsidR="00A76D3F" w:rsidRPr="00295193" w:rsidRDefault="00A76D3F" w:rsidP="00E20585">
            <w:pPr>
              <w:ind w:left="-29" w:right="-72"/>
              <w:jc w:val="center"/>
              <w:rPr>
                <w:rFonts w:ascii="Cordia New" w:eastAsia="Times New Roman" w:hAnsi="Cordia New" w:cs="Cordia New"/>
                <w:spacing w:val="-4"/>
                <w:sz w:val="17"/>
                <w:szCs w:val="17"/>
              </w:rPr>
            </w:pPr>
            <w:r w:rsidRPr="00295193">
              <w:rPr>
                <w:rFonts w:ascii="Cordia New" w:eastAsia="Times New Roman" w:hAnsi="Cordia New" w:cs="Cordia New"/>
                <w:spacing w:val="-4"/>
                <w:sz w:val="17"/>
                <w:szCs w:val="17"/>
              </w:rPr>
              <w:t>Sep 2024</w:t>
            </w:r>
          </w:p>
        </w:tc>
        <w:tc>
          <w:tcPr>
            <w:tcW w:w="576" w:type="dxa"/>
            <w:vAlign w:val="bottom"/>
            <w:hideMark/>
          </w:tcPr>
          <w:p w14:paraId="79E8F372" w14:textId="7BDB11EA"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7</w:t>
            </w:r>
          </w:p>
        </w:tc>
        <w:tc>
          <w:tcPr>
            <w:tcW w:w="864" w:type="dxa"/>
            <w:noWrap/>
            <w:vAlign w:val="bottom"/>
          </w:tcPr>
          <w:p w14:paraId="78D05DD0" w14:textId="4722EBEE"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1,000</w:t>
            </w:r>
          </w:p>
        </w:tc>
        <w:tc>
          <w:tcPr>
            <w:tcW w:w="864" w:type="dxa"/>
            <w:noWrap/>
            <w:vAlign w:val="bottom"/>
            <w:hideMark/>
          </w:tcPr>
          <w:p w14:paraId="6CABE913" w14:textId="23A79043"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1,000</w:t>
            </w:r>
          </w:p>
        </w:tc>
        <w:tc>
          <w:tcPr>
            <w:tcW w:w="864" w:type="dxa"/>
            <w:vAlign w:val="bottom"/>
          </w:tcPr>
          <w:p w14:paraId="1A196921" w14:textId="79BE15AB"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1,000</w:t>
            </w:r>
          </w:p>
        </w:tc>
        <w:tc>
          <w:tcPr>
            <w:tcW w:w="864" w:type="dxa"/>
            <w:vAlign w:val="bottom"/>
            <w:hideMark/>
          </w:tcPr>
          <w:p w14:paraId="5BE2C7C4" w14:textId="48A6F5A9"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1,000</w:t>
            </w:r>
          </w:p>
        </w:tc>
        <w:tc>
          <w:tcPr>
            <w:tcW w:w="708" w:type="dxa"/>
            <w:noWrap/>
            <w:vAlign w:val="bottom"/>
            <w:hideMark/>
          </w:tcPr>
          <w:p w14:paraId="26168D8F" w14:textId="3C09A06D"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4A417B3E" w14:textId="67383AAE"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36756D79" w14:textId="77777777" w:rsidTr="00A76D3F">
        <w:tc>
          <w:tcPr>
            <w:tcW w:w="720" w:type="dxa"/>
            <w:noWrap/>
            <w:vAlign w:val="bottom"/>
            <w:hideMark/>
          </w:tcPr>
          <w:p w14:paraId="27B33191" w14:textId="13A603E8"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Sep 2017</w:t>
            </w:r>
          </w:p>
        </w:tc>
        <w:tc>
          <w:tcPr>
            <w:tcW w:w="738" w:type="dxa"/>
            <w:noWrap/>
            <w:vAlign w:val="bottom"/>
            <w:hideMark/>
          </w:tcPr>
          <w:p w14:paraId="2081608B" w14:textId="4225B433" w:rsidR="00A76D3F" w:rsidRPr="00295193" w:rsidRDefault="00A76D3F" w:rsidP="00E20585">
            <w:pPr>
              <w:ind w:left="-29" w:right="-72"/>
              <w:jc w:val="center"/>
              <w:rPr>
                <w:rFonts w:ascii="Cordia New" w:eastAsia="Times New Roman" w:hAnsi="Cordia New" w:cs="Cordia New"/>
                <w:spacing w:val="-4"/>
                <w:sz w:val="17"/>
                <w:szCs w:val="17"/>
              </w:rPr>
            </w:pPr>
            <w:r w:rsidRPr="00295193">
              <w:rPr>
                <w:rFonts w:ascii="Cordia New" w:eastAsia="Times New Roman" w:hAnsi="Cordia New" w:cs="Cordia New"/>
                <w:spacing w:val="-4"/>
                <w:sz w:val="17"/>
                <w:szCs w:val="17"/>
              </w:rPr>
              <w:t>Sep 2032</w:t>
            </w:r>
          </w:p>
        </w:tc>
        <w:tc>
          <w:tcPr>
            <w:tcW w:w="576" w:type="dxa"/>
            <w:vAlign w:val="bottom"/>
            <w:hideMark/>
          </w:tcPr>
          <w:p w14:paraId="1E61784F" w14:textId="0E03FEB8"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15</w:t>
            </w:r>
          </w:p>
        </w:tc>
        <w:tc>
          <w:tcPr>
            <w:tcW w:w="864" w:type="dxa"/>
            <w:noWrap/>
            <w:vAlign w:val="bottom"/>
          </w:tcPr>
          <w:p w14:paraId="1C5130F0" w14:textId="6B229C4D"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1,000</w:t>
            </w:r>
          </w:p>
        </w:tc>
        <w:tc>
          <w:tcPr>
            <w:tcW w:w="864" w:type="dxa"/>
            <w:noWrap/>
            <w:vAlign w:val="bottom"/>
            <w:hideMark/>
          </w:tcPr>
          <w:p w14:paraId="71CF308A" w14:textId="238AD3DC"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1,000</w:t>
            </w:r>
          </w:p>
        </w:tc>
        <w:tc>
          <w:tcPr>
            <w:tcW w:w="864" w:type="dxa"/>
            <w:vAlign w:val="bottom"/>
          </w:tcPr>
          <w:p w14:paraId="348617AB" w14:textId="17F2612A"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1,000</w:t>
            </w:r>
          </w:p>
        </w:tc>
        <w:tc>
          <w:tcPr>
            <w:tcW w:w="864" w:type="dxa"/>
            <w:vAlign w:val="bottom"/>
            <w:hideMark/>
          </w:tcPr>
          <w:p w14:paraId="1746C694" w14:textId="6340AF5A"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1,000</w:t>
            </w:r>
          </w:p>
        </w:tc>
        <w:tc>
          <w:tcPr>
            <w:tcW w:w="708" w:type="dxa"/>
            <w:noWrap/>
            <w:vAlign w:val="bottom"/>
            <w:hideMark/>
          </w:tcPr>
          <w:p w14:paraId="113CCBDF" w14:textId="1EAF04B5"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6465F503" w14:textId="2EC12BA1"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6A7A8B09" w14:textId="77777777" w:rsidTr="00A76D3F">
        <w:tc>
          <w:tcPr>
            <w:tcW w:w="720" w:type="dxa"/>
            <w:noWrap/>
            <w:vAlign w:val="bottom"/>
            <w:hideMark/>
          </w:tcPr>
          <w:p w14:paraId="51F59EB0" w14:textId="5867C738"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2018</w:t>
            </w:r>
          </w:p>
        </w:tc>
        <w:tc>
          <w:tcPr>
            <w:tcW w:w="738" w:type="dxa"/>
            <w:noWrap/>
            <w:vAlign w:val="bottom"/>
            <w:hideMark/>
          </w:tcPr>
          <w:p w14:paraId="56D596B6" w14:textId="18D30858" w:rsidR="00A76D3F" w:rsidRPr="00295193" w:rsidRDefault="00A76D3F" w:rsidP="00E20585">
            <w:pPr>
              <w:ind w:left="-29" w:right="-72"/>
              <w:jc w:val="center"/>
              <w:rPr>
                <w:rFonts w:ascii="Cordia New" w:eastAsia="Times New Roman" w:hAnsi="Cordia New" w:cs="Cordia New"/>
                <w:spacing w:val="-4"/>
                <w:sz w:val="17"/>
                <w:szCs w:val="17"/>
              </w:rPr>
            </w:pPr>
            <w:r w:rsidRPr="00295193">
              <w:rPr>
                <w:rFonts w:ascii="Cordia New" w:eastAsia="Times New Roman" w:hAnsi="Cordia New" w:cs="Cordia New"/>
                <w:sz w:val="17"/>
                <w:szCs w:val="17"/>
              </w:rPr>
              <w:t>Mar 2028</w:t>
            </w:r>
          </w:p>
        </w:tc>
        <w:tc>
          <w:tcPr>
            <w:tcW w:w="576" w:type="dxa"/>
            <w:vAlign w:val="bottom"/>
            <w:hideMark/>
          </w:tcPr>
          <w:p w14:paraId="5B03969D" w14:textId="107FA72E"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10</w:t>
            </w:r>
          </w:p>
        </w:tc>
        <w:tc>
          <w:tcPr>
            <w:tcW w:w="864" w:type="dxa"/>
            <w:noWrap/>
            <w:vAlign w:val="bottom"/>
          </w:tcPr>
          <w:p w14:paraId="33B5DE5A" w14:textId="27190529"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1,000</w:t>
            </w:r>
          </w:p>
        </w:tc>
        <w:tc>
          <w:tcPr>
            <w:tcW w:w="864" w:type="dxa"/>
            <w:noWrap/>
            <w:vAlign w:val="bottom"/>
            <w:hideMark/>
          </w:tcPr>
          <w:p w14:paraId="631FE9F3" w14:textId="26B7CC63"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1,000</w:t>
            </w:r>
          </w:p>
        </w:tc>
        <w:tc>
          <w:tcPr>
            <w:tcW w:w="864" w:type="dxa"/>
            <w:vAlign w:val="bottom"/>
          </w:tcPr>
          <w:p w14:paraId="5A5F0583" w14:textId="5AC0BF49"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1,000</w:t>
            </w:r>
          </w:p>
        </w:tc>
        <w:tc>
          <w:tcPr>
            <w:tcW w:w="864" w:type="dxa"/>
            <w:vAlign w:val="bottom"/>
            <w:hideMark/>
          </w:tcPr>
          <w:p w14:paraId="0A63648F" w14:textId="0A9DEDE4"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1,000</w:t>
            </w:r>
          </w:p>
        </w:tc>
        <w:tc>
          <w:tcPr>
            <w:tcW w:w="708" w:type="dxa"/>
            <w:noWrap/>
            <w:vAlign w:val="bottom"/>
            <w:hideMark/>
          </w:tcPr>
          <w:p w14:paraId="22157FFE" w14:textId="30140822"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2DDBF609" w14:textId="17B50EB0"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260739E6" w14:textId="77777777" w:rsidTr="00A76D3F">
        <w:tc>
          <w:tcPr>
            <w:tcW w:w="720" w:type="dxa"/>
            <w:noWrap/>
            <w:vAlign w:val="bottom"/>
            <w:hideMark/>
          </w:tcPr>
          <w:p w14:paraId="7A34DB51" w14:textId="02A6B644"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Oct 2018</w:t>
            </w:r>
          </w:p>
        </w:tc>
        <w:tc>
          <w:tcPr>
            <w:tcW w:w="738" w:type="dxa"/>
            <w:noWrap/>
            <w:vAlign w:val="bottom"/>
            <w:hideMark/>
          </w:tcPr>
          <w:p w14:paraId="58CEA6B7" w14:textId="4B68716B"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Oct 2033</w:t>
            </w:r>
          </w:p>
        </w:tc>
        <w:tc>
          <w:tcPr>
            <w:tcW w:w="576" w:type="dxa"/>
            <w:vAlign w:val="bottom"/>
            <w:hideMark/>
          </w:tcPr>
          <w:p w14:paraId="0ADE90BA" w14:textId="60322D2C"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15</w:t>
            </w:r>
          </w:p>
        </w:tc>
        <w:tc>
          <w:tcPr>
            <w:tcW w:w="864" w:type="dxa"/>
            <w:noWrap/>
            <w:vAlign w:val="bottom"/>
          </w:tcPr>
          <w:p w14:paraId="1762E5AC" w14:textId="3840A13D"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2,</w:t>
            </w:r>
            <w:r w:rsidR="00B220E9" w:rsidRPr="00295193">
              <w:rPr>
                <w:rFonts w:ascii="Cordia New" w:eastAsia="Times New Roman" w:hAnsi="Cordia New" w:cs="Cordia New"/>
                <w:sz w:val="17"/>
                <w:szCs w:val="17"/>
              </w:rPr>
              <w:t>877</w:t>
            </w:r>
          </w:p>
        </w:tc>
        <w:tc>
          <w:tcPr>
            <w:tcW w:w="864" w:type="dxa"/>
            <w:noWrap/>
            <w:vAlign w:val="bottom"/>
            <w:hideMark/>
          </w:tcPr>
          <w:p w14:paraId="4811B081" w14:textId="14E36B2A"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2,698</w:t>
            </w:r>
          </w:p>
        </w:tc>
        <w:tc>
          <w:tcPr>
            <w:tcW w:w="864" w:type="dxa"/>
            <w:vAlign w:val="bottom"/>
          </w:tcPr>
          <w:p w14:paraId="69AD2777" w14:textId="7D5093B6"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2,</w:t>
            </w:r>
            <w:r w:rsidR="00B220E9" w:rsidRPr="00295193">
              <w:rPr>
                <w:rFonts w:ascii="Cordia New" w:eastAsia="Times New Roman" w:hAnsi="Cordia New" w:cs="Cordia New"/>
                <w:sz w:val="17"/>
                <w:szCs w:val="17"/>
              </w:rPr>
              <w:t>877</w:t>
            </w:r>
          </w:p>
        </w:tc>
        <w:tc>
          <w:tcPr>
            <w:tcW w:w="864" w:type="dxa"/>
            <w:vAlign w:val="bottom"/>
            <w:hideMark/>
          </w:tcPr>
          <w:p w14:paraId="32D001EF" w14:textId="41B56E19"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2,698</w:t>
            </w:r>
          </w:p>
        </w:tc>
        <w:tc>
          <w:tcPr>
            <w:tcW w:w="708" w:type="dxa"/>
            <w:noWrap/>
            <w:vAlign w:val="bottom"/>
            <w:hideMark/>
          </w:tcPr>
          <w:p w14:paraId="70E6F168" w14:textId="00B05996"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66C81CD6" w14:textId="515C8694"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321FD593" w14:textId="77777777" w:rsidTr="00A76D3F">
        <w:tc>
          <w:tcPr>
            <w:tcW w:w="720" w:type="dxa"/>
            <w:noWrap/>
            <w:vAlign w:val="bottom"/>
            <w:hideMark/>
          </w:tcPr>
          <w:p w14:paraId="7E450591" w14:textId="55EF0C45"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2019</w:t>
            </w:r>
          </w:p>
        </w:tc>
        <w:tc>
          <w:tcPr>
            <w:tcW w:w="738" w:type="dxa"/>
            <w:noWrap/>
            <w:vAlign w:val="bottom"/>
            <w:hideMark/>
          </w:tcPr>
          <w:p w14:paraId="38F383C9" w14:textId="4D3FA6D5"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2021</w:t>
            </w:r>
          </w:p>
        </w:tc>
        <w:tc>
          <w:tcPr>
            <w:tcW w:w="576" w:type="dxa"/>
            <w:vAlign w:val="bottom"/>
            <w:hideMark/>
          </w:tcPr>
          <w:p w14:paraId="71139673" w14:textId="1CAE2D92"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2</w:t>
            </w:r>
          </w:p>
        </w:tc>
        <w:tc>
          <w:tcPr>
            <w:tcW w:w="864" w:type="dxa"/>
            <w:noWrap/>
            <w:vAlign w:val="bottom"/>
          </w:tcPr>
          <w:p w14:paraId="177FB137" w14:textId="4BE141BD"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1,500</w:t>
            </w:r>
          </w:p>
        </w:tc>
        <w:tc>
          <w:tcPr>
            <w:tcW w:w="864" w:type="dxa"/>
            <w:noWrap/>
            <w:vAlign w:val="bottom"/>
            <w:hideMark/>
          </w:tcPr>
          <w:p w14:paraId="18BE5324" w14:textId="77A96BD2"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1,500</w:t>
            </w:r>
          </w:p>
        </w:tc>
        <w:tc>
          <w:tcPr>
            <w:tcW w:w="864" w:type="dxa"/>
            <w:vAlign w:val="bottom"/>
          </w:tcPr>
          <w:p w14:paraId="58883C7B" w14:textId="70B992EA"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1,500</w:t>
            </w:r>
          </w:p>
        </w:tc>
        <w:tc>
          <w:tcPr>
            <w:tcW w:w="864" w:type="dxa"/>
            <w:vAlign w:val="bottom"/>
            <w:hideMark/>
          </w:tcPr>
          <w:p w14:paraId="7D85218F" w14:textId="0D892410"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1,500</w:t>
            </w:r>
          </w:p>
        </w:tc>
        <w:tc>
          <w:tcPr>
            <w:tcW w:w="708" w:type="dxa"/>
            <w:noWrap/>
            <w:vAlign w:val="bottom"/>
            <w:hideMark/>
          </w:tcPr>
          <w:p w14:paraId="776553D9" w14:textId="682F7133"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054E9110" w14:textId="24990583"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5D8D4D1C" w14:textId="77777777" w:rsidTr="00A76D3F">
        <w:tc>
          <w:tcPr>
            <w:tcW w:w="720" w:type="dxa"/>
            <w:noWrap/>
            <w:vAlign w:val="bottom"/>
            <w:hideMark/>
          </w:tcPr>
          <w:p w14:paraId="0A513C2D" w14:textId="36867AB4"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2019</w:t>
            </w:r>
          </w:p>
        </w:tc>
        <w:tc>
          <w:tcPr>
            <w:tcW w:w="738" w:type="dxa"/>
            <w:noWrap/>
            <w:vAlign w:val="bottom"/>
            <w:hideMark/>
          </w:tcPr>
          <w:p w14:paraId="697E40AB" w14:textId="007E4EFD"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2022</w:t>
            </w:r>
          </w:p>
        </w:tc>
        <w:tc>
          <w:tcPr>
            <w:tcW w:w="576" w:type="dxa"/>
            <w:vAlign w:val="bottom"/>
            <w:hideMark/>
          </w:tcPr>
          <w:p w14:paraId="2B83D469" w14:textId="531DFF31"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3</w:t>
            </w:r>
          </w:p>
        </w:tc>
        <w:tc>
          <w:tcPr>
            <w:tcW w:w="864" w:type="dxa"/>
            <w:noWrap/>
            <w:vAlign w:val="bottom"/>
          </w:tcPr>
          <w:p w14:paraId="7B789662" w14:textId="19C976C5"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7,700</w:t>
            </w:r>
          </w:p>
        </w:tc>
        <w:tc>
          <w:tcPr>
            <w:tcW w:w="864" w:type="dxa"/>
            <w:noWrap/>
            <w:vAlign w:val="bottom"/>
            <w:hideMark/>
          </w:tcPr>
          <w:p w14:paraId="5C2E306D" w14:textId="430FD3B4"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7,700</w:t>
            </w:r>
          </w:p>
        </w:tc>
        <w:tc>
          <w:tcPr>
            <w:tcW w:w="864" w:type="dxa"/>
            <w:vAlign w:val="bottom"/>
          </w:tcPr>
          <w:p w14:paraId="7304A521" w14:textId="2432C532"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7,700</w:t>
            </w:r>
          </w:p>
        </w:tc>
        <w:tc>
          <w:tcPr>
            <w:tcW w:w="864" w:type="dxa"/>
            <w:vAlign w:val="bottom"/>
            <w:hideMark/>
          </w:tcPr>
          <w:p w14:paraId="143FD389" w14:textId="552B46F0"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7,700</w:t>
            </w:r>
          </w:p>
        </w:tc>
        <w:tc>
          <w:tcPr>
            <w:tcW w:w="708" w:type="dxa"/>
            <w:noWrap/>
            <w:vAlign w:val="bottom"/>
            <w:hideMark/>
          </w:tcPr>
          <w:p w14:paraId="6FA2DBA6" w14:textId="45470EEC"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55D167F0" w14:textId="7218B93E"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5A6ED41B" w14:textId="77777777" w:rsidTr="00A76D3F">
        <w:tc>
          <w:tcPr>
            <w:tcW w:w="720" w:type="dxa"/>
            <w:noWrap/>
            <w:vAlign w:val="bottom"/>
            <w:hideMark/>
          </w:tcPr>
          <w:p w14:paraId="10D40CBB" w14:textId="1A92BE7B"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2019</w:t>
            </w:r>
          </w:p>
        </w:tc>
        <w:tc>
          <w:tcPr>
            <w:tcW w:w="738" w:type="dxa"/>
            <w:noWrap/>
            <w:vAlign w:val="bottom"/>
            <w:hideMark/>
          </w:tcPr>
          <w:p w14:paraId="31F92871" w14:textId="0B025206"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2024</w:t>
            </w:r>
          </w:p>
        </w:tc>
        <w:tc>
          <w:tcPr>
            <w:tcW w:w="576" w:type="dxa"/>
            <w:vAlign w:val="bottom"/>
            <w:hideMark/>
          </w:tcPr>
          <w:p w14:paraId="3E914DF8" w14:textId="006D7013"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5</w:t>
            </w:r>
          </w:p>
        </w:tc>
        <w:tc>
          <w:tcPr>
            <w:tcW w:w="864" w:type="dxa"/>
            <w:noWrap/>
            <w:vAlign w:val="bottom"/>
          </w:tcPr>
          <w:p w14:paraId="6768F18B" w14:textId="6E9978C1"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6,800</w:t>
            </w:r>
          </w:p>
        </w:tc>
        <w:tc>
          <w:tcPr>
            <w:tcW w:w="864" w:type="dxa"/>
            <w:noWrap/>
            <w:vAlign w:val="bottom"/>
            <w:hideMark/>
          </w:tcPr>
          <w:p w14:paraId="40074227" w14:textId="5F181AB2"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6,800</w:t>
            </w:r>
          </w:p>
        </w:tc>
        <w:tc>
          <w:tcPr>
            <w:tcW w:w="864" w:type="dxa"/>
            <w:vAlign w:val="bottom"/>
          </w:tcPr>
          <w:p w14:paraId="7181B825" w14:textId="324A555B"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6,800</w:t>
            </w:r>
          </w:p>
        </w:tc>
        <w:tc>
          <w:tcPr>
            <w:tcW w:w="864" w:type="dxa"/>
            <w:vAlign w:val="bottom"/>
            <w:hideMark/>
          </w:tcPr>
          <w:p w14:paraId="18824573" w14:textId="26A81C85"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6,800</w:t>
            </w:r>
          </w:p>
        </w:tc>
        <w:tc>
          <w:tcPr>
            <w:tcW w:w="708" w:type="dxa"/>
            <w:noWrap/>
            <w:vAlign w:val="bottom"/>
            <w:hideMark/>
          </w:tcPr>
          <w:p w14:paraId="58AF16BB" w14:textId="293F4ECA"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5007E87D" w14:textId="2FA15488"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581ECDD7" w14:textId="77777777" w:rsidTr="00A76D3F">
        <w:tc>
          <w:tcPr>
            <w:tcW w:w="720" w:type="dxa"/>
            <w:noWrap/>
            <w:vAlign w:val="bottom"/>
            <w:hideMark/>
          </w:tcPr>
          <w:p w14:paraId="68CC01B3" w14:textId="0D1BD94B"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2019</w:t>
            </w:r>
          </w:p>
        </w:tc>
        <w:tc>
          <w:tcPr>
            <w:tcW w:w="738" w:type="dxa"/>
            <w:noWrap/>
            <w:vAlign w:val="bottom"/>
            <w:hideMark/>
          </w:tcPr>
          <w:p w14:paraId="756A0D76" w14:textId="414DDEB9"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2029</w:t>
            </w:r>
          </w:p>
        </w:tc>
        <w:tc>
          <w:tcPr>
            <w:tcW w:w="576" w:type="dxa"/>
            <w:vAlign w:val="bottom"/>
            <w:hideMark/>
          </w:tcPr>
          <w:p w14:paraId="0093551E" w14:textId="65ACC737"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10</w:t>
            </w:r>
          </w:p>
        </w:tc>
        <w:tc>
          <w:tcPr>
            <w:tcW w:w="864" w:type="dxa"/>
            <w:noWrap/>
            <w:vAlign w:val="bottom"/>
          </w:tcPr>
          <w:p w14:paraId="2F350D15" w14:textId="725F669A"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7,500</w:t>
            </w:r>
          </w:p>
        </w:tc>
        <w:tc>
          <w:tcPr>
            <w:tcW w:w="864" w:type="dxa"/>
            <w:noWrap/>
            <w:vAlign w:val="bottom"/>
            <w:hideMark/>
          </w:tcPr>
          <w:p w14:paraId="2143A66A" w14:textId="251357BB"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7,500</w:t>
            </w:r>
          </w:p>
        </w:tc>
        <w:tc>
          <w:tcPr>
            <w:tcW w:w="864" w:type="dxa"/>
            <w:vAlign w:val="bottom"/>
          </w:tcPr>
          <w:p w14:paraId="3B53EFEF" w14:textId="5559FD2E"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7,500</w:t>
            </w:r>
          </w:p>
        </w:tc>
        <w:tc>
          <w:tcPr>
            <w:tcW w:w="864" w:type="dxa"/>
            <w:vAlign w:val="bottom"/>
            <w:hideMark/>
          </w:tcPr>
          <w:p w14:paraId="1E288798" w14:textId="177F4C0D"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7,500</w:t>
            </w:r>
          </w:p>
        </w:tc>
        <w:tc>
          <w:tcPr>
            <w:tcW w:w="708" w:type="dxa"/>
            <w:noWrap/>
            <w:vAlign w:val="bottom"/>
            <w:hideMark/>
          </w:tcPr>
          <w:p w14:paraId="13E69342" w14:textId="3F0AE556"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0FAC17EE" w14:textId="2AE2AFA1"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423EF5FD" w14:textId="77777777" w:rsidTr="00A76D3F">
        <w:tc>
          <w:tcPr>
            <w:tcW w:w="720" w:type="dxa"/>
            <w:noWrap/>
            <w:vAlign w:val="bottom"/>
            <w:hideMark/>
          </w:tcPr>
          <w:p w14:paraId="30CB9CC7" w14:textId="0C5FA65D"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2019</w:t>
            </w:r>
          </w:p>
        </w:tc>
        <w:tc>
          <w:tcPr>
            <w:tcW w:w="738" w:type="dxa"/>
            <w:noWrap/>
            <w:vAlign w:val="bottom"/>
            <w:hideMark/>
          </w:tcPr>
          <w:p w14:paraId="0E4A58CF" w14:textId="18411622"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2031</w:t>
            </w:r>
          </w:p>
        </w:tc>
        <w:tc>
          <w:tcPr>
            <w:tcW w:w="576" w:type="dxa"/>
            <w:vAlign w:val="bottom"/>
            <w:hideMark/>
          </w:tcPr>
          <w:p w14:paraId="553DC0DC" w14:textId="18DE0784"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12</w:t>
            </w:r>
          </w:p>
        </w:tc>
        <w:tc>
          <w:tcPr>
            <w:tcW w:w="864" w:type="dxa"/>
            <w:noWrap/>
            <w:vAlign w:val="bottom"/>
          </w:tcPr>
          <w:p w14:paraId="3D1C9296" w14:textId="73FDAC5F"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4,000</w:t>
            </w:r>
          </w:p>
        </w:tc>
        <w:tc>
          <w:tcPr>
            <w:tcW w:w="864" w:type="dxa"/>
            <w:noWrap/>
            <w:vAlign w:val="bottom"/>
            <w:hideMark/>
          </w:tcPr>
          <w:p w14:paraId="0C305618" w14:textId="292943C0"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4,000</w:t>
            </w:r>
          </w:p>
        </w:tc>
        <w:tc>
          <w:tcPr>
            <w:tcW w:w="864" w:type="dxa"/>
            <w:vAlign w:val="bottom"/>
          </w:tcPr>
          <w:p w14:paraId="356382C7" w14:textId="6B9EF1B0"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4,000</w:t>
            </w:r>
          </w:p>
        </w:tc>
        <w:tc>
          <w:tcPr>
            <w:tcW w:w="864" w:type="dxa"/>
            <w:vAlign w:val="bottom"/>
            <w:hideMark/>
          </w:tcPr>
          <w:p w14:paraId="459CDEA4" w14:textId="771632B9"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4,000</w:t>
            </w:r>
          </w:p>
        </w:tc>
        <w:tc>
          <w:tcPr>
            <w:tcW w:w="708" w:type="dxa"/>
            <w:noWrap/>
            <w:vAlign w:val="bottom"/>
            <w:hideMark/>
          </w:tcPr>
          <w:p w14:paraId="2E1604F5" w14:textId="3298C8CA"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1DC8FA81" w14:textId="1E94C045"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r w:rsidR="00A76D3F" w:rsidRPr="00295193" w14:paraId="0756B8CA" w14:textId="77777777" w:rsidTr="00A76D3F">
        <w:tc>
          <w:tcPr>
            <w:tcW w:w="720" w:type="dxa"/>
            <w:noWrap/>
            <w:vAlign w:val="bottom"/>
            <w:hideMark/>
          </w:tcPr>
          <w:p w14:paraId="046FBD8F" w14:textId="72FCE2DD"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2019</w:t>
            </w:r>
          </w:p>
        </w:tc>
        <w:tc>
          <w:tcPr>
            <w:tcW w:w="738" w:type="dxa"/>
            <w:noWrap/>
            <w:vAlign w:val="bottom"/>
            <w:hideMark/>
          </w:tcPr>
          <w:p w14:paraId="4DC7D7D6" w14:textId="6A57A0C7"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Mar 2034</w:t>
            </w:r>
          </w:p>
        </w:tc>
        <w:tc>
          <w:tcPr>
            <w:tcW w:w="576" w:type="dxa"/>
            <w:vAlign w:val="bottom"/>
            <w:hideMark/>
          </w:tcPr>
          <w:p w14:paraId="06B01220" w14:textId="605D16A2"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15</w:t>
            </w:r>
          </w:p>
        </w:tc>
        <w:tc>
          <w:tcPr>
            <w:tcW w:w="864" w:type="dxa"/>
            <w:noWrap/>
            <w:vAlign w:val="bottom"/>
          </w:tcPr>
          <w:p w14:paraId="2BB3FFE3" w14:textId="47E61065"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5,500</w:t>
            </w:r>
          </w:p>
        </w:tc>
        <w:tc>
          <w:tcPr>
            <w:tcW w:w="864" w:type="dxa"/>
            <w:noWrap/>
            <w:vAlign w:val="bottom"/>
            <w:hideMark/>
          </w:tcPr>
          <w:p w14:paraId="336C6C06" w14:textId="577CE238"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5,500</w:t>
            </w:r>
          </w:p>
        </w:tc>
        <w:tc>
          <w:tcPr>
            <w:tcW w:w="864" w:type="dxa"/>
            <w:vAlign w:val="bottom"/>
          </w:tcPr>
          <w:p w14:paraId="617903BC" w14:textId="1A401C40"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5,500</w:t>
            </w:r>
          </w:p>
        </w:tc>
        <w:tc>
          <w:tcPr>
            <w:tcW w:w="864" w:type="dxa"/>
            <w:vAlign w:val="bottom"/>
            <w:hideMark/>
          </w:tcPr>
          <w:p w14:paraId="7A91302A" w14:textId="178180C3" w:rsidR="00A76D3F" w:rsidRPr="00295193" w:rsidRDefault="00A76D3F" w:rsidP="00E20585">
            <w:pPr>
              <w:ind w:left="-29" w:right="-72"/>
              <w:jc w:val="right"/>
              <w:rPr>
                <w:rFonts w:ascii="Cordia New" w:eastAsia="Times New Roman" w:hAnsi="Cordia New" w:cs="Cordia New"/>
                <w:sz w:val="17"/>
                <w:szCs w:val="17"/>
              </w:rPr>
            </w:pPr>
            <w:r w:rsidRPr="00295193">
              <w:rPr>
                <w:rFonts w:ascii="Cordia New" w:eastAsia="Times New Roman" w:hAnsi="Cordia New" w:cs="Cordia New"/>
                <w:sz w:val="17"/>
                <w:szCs w:val="17"/>
              </w:rPr>
              <w:t>5,500</w:t>
            </w:r>
          </w:p>
        </w:tc>
        <w:tc>
          <w:tcPr>
            <w:tcW w:w="708" w:type="dxa"/>
            <w:noWrap/>
            <w:vAlign w:val="bottom"/>
            <w:hideMark/>
          </w:tcPr>
          <w:p w14:paraId="2EF1B88A" w14:textId="4249F3F1" w:rsidR="00A76D3F" w:rsidRPr="00295193" w:rsidRDefault="00A76D3F" w:rsidP="00E20585">
            <w:pPr>
              <w:ind w:left="-29" w:right="-72"/>
              <w:jc w:val="center"/>
              <w:rPr>
                <w:rFonts w:ascii="Cordia New" w:eastAsia="Times New Roman" w:hAnsi="Cordia New" w:cs="Cordia New"/>
                <w:sz w:val="17"/>
                <w:szCs w:val="17"/>
              </w:rPr>
            </w:pPr>
            <w:r w:rsidRPr="00295193">
              <w:rPr>
                <w:rFonts w:ascii="Cordia New" w:eastAsia="Times New Roman" w:hAnsi="Cordia New" w:cs="Cordia New"/>
                <w:sz w:val="17"/>
                <w:szCs w:val="17"/>
              </w:rPr>
              <w:t>Fixed</w:t>
            </w:r>
          </w:p>
        </w:tc>
        <w:tc>
          <w:tcPr>
            <w:tcW w:w="3162" w:type="dxa"/>
            <w:noWrap/>
            <w:vAlign w:val="bottom"/>
            <w:hideMark/>
          </w:tcPr>
          <w:p w14:paraId="0A415496" w14:textId="340BBCB9" w:rsidR="00A76D3F" w:rsidRPr="00295193" w:rsidRDefault="00A76D3F" w:rsidP="00E20585">
            <w:pPr>
              <w:ind w:left="-29" w:right="-72"/>
              <w:rPr>
                <w:rFonts w:ascii="Cordia New" w:eastAsia="Times New Roman" w:hAnsi="Cordia New" w:cs="Cordia New"/>
                <w:spacing w:val="-6"/>
                <w:sz w:val="17"/>
                <w:szCs w:val="17"/>
              </w:rPr>
            </w:pPr>
            <w:r w:rsidRPr="00295193">
              <w:rPr>
                <w:rFonts w:ascii="Cordia New" w:eastAsia="Times New Roman" w:hAnsi="Cordia New" w:cs="Cordia New"/>
                <w:spacing w:val="-6"/>
                <w:sz w:val="17"/>
                <w:szCs w:val="17"/>
              </w:rPr>
              <w:t>Unsecured, senior and without a debenture holders’ representative</w:t>
            </w:r>
          </w:p>
        </w:tc>
      </w:tr>
    </w:tbl>
    <w:p w14:paraId="6A1E047A" w14:textId="1C9EB8A1" w:rsidR="00960D2E" w:rsidRPr="00295193" w:rsidRDefault="00960D2E" w:rsidP="00DE07AF">
      <w:pPr>
        <w:pStyle w:val="BodyTextIndent"/>
        <w:tabs>
          <w:tab w:val="clear" w:pos="679"/>
        </w:tabs>
        <w:spacing w:after="0"/>
        <w:ind w:left="540"/>
        <w:rPr>
          <w:rFonts w:ascii="Cordia New" w:hAnsi="Cordia New" w:cs="Cordia New"/>
          <w:color w:val="auto"/>
          <w:sz w:val="26"/>
          <w:szCs w:val="26"/>
        </w:rPr>
      </w:pPr>
    </w:p>
    <w:p w14:paraId="111D7358" w14:textId="4F1642FD" w:rsidR="008B1B17" w:rsidRPr="00295193" w:rsidRDefault="008B1B17" w:rsidP="008B1B17">
      <w:pPr>
        <w:ind w:left="540"/>
        <w:rPr>
          <w:rFonts w:ascii="Cordia New" w:hAnsi="Cordia New" w:cs="Cordia New"/>
          <w:sz w:val="26"/>
          <w:szCs w:val="26"/>
        </w:rPr>
      </w:pPr>
      <w:r w:rsidRPr="00295193">
        <w:rPr>
          <w:rFonts w:ascii="Cordia New" w:hAnsi="Cordia New" w:cs="Cordia New"/>
          <w:sz w:val="26"/>
          <w:szCs w:val="26"/>
        </w:rPr>
        <w:t>The movements in debentures can be analysed as below:</w:t>
      </w:r>
    </w:p>
    <w:p w14:paraId="2414CF36" w14:textId="77777777" w:rsidR="008B1B17" w:rsidRPr="00295193" w:rsidRDefault="008B1B17" w:rsidP="008B1B17">
      <w:pPr>
        <w:ind w:left="540"/>
        <w:rPr>
          <w:rFonts w:ascii="Cordia New" w:hAnsi="Cordia New" w:cs="Cordia New"/>
          <w:sz w:val="26"/>
          <w:szCs w:val="26"/>
        </w:rPr>
      </w:pPr>
    </w:p>
    <w:tbl>
      <w:tblPr>
        <w:tblW w:w="9350" w:type="dxa"/>
        <w:tblInd w:w="108" w:type="dxa"/>
        <w:tblLayout w:type="fixed"/>
        <w:tblLook w:val="0000" w:firstRow="0" w:lastRow="0" w:firstColumn="0" w:lastColumn="0" w:noHBand="0" w:noVBand="0"/>
      </w:tblPr>
      <w:tblGrid>
        <w:gridCol w:w="5616"/>
        <w:gridCol w:w="1917"/>
        <w:gridCol w:w="1817"/>
      </w:tblGrid>
      <w:tr w:rsidR="008B1B17" w:rsidRPr="00295193" w14:paraId="73F3B4C3" w14:textId="77777777" w:rsidTr="009B7D5E">
        <w:tc>
          <w:tcPr>
            <w:tcW w:w="5616" w:type="dxa"/>
            <w:shd w:val="clear" w:color="auto" w:fill="auto"/>
            <w:vAlign w:val="bottom"/>
          </w:tcPr>
          <w:p w14:paraId="491AA81C" w14:textId="77777777" w:rsidR="008B1B17" w:rsidRPr="00295193" w:rsidRDefault="008B1B17" w:rsidP="00F03476">
            <w:pPr>
              <w:ind w:left="435"/>
              <w:rPr>
                <w:rFonts w:ascii="Cordia New" w:eastAsia="Times New Roman" w:hAnsi="Cordia New" w:cs="Cordia New"/>
                <w:sz w:val="26"/>
                <w:szCs w:val="26"/>
              </w:rPr>
            </w:pPr>
          </w:p>
        </w:tc>
        <w:tc>
          <w:tcPr>
            <w:tcW w:w="1917" w:type="dxa"/>
            <w:shd w:val="clear" w:color="auto" w:fill="auto"/>
            <w:vAlign w:val="bottom"/>
          </w:tcPr>
          <w:p w14:paraId="1EB00481" w14:textId="77777777" w:rsidR="008B1B17" w:rsidRPr="00295193" w:rsidRDefault="008B1B17" w:rsidP="00F03476">
            <w:pPr>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 xml:space="preserve">Consolidated </w:t>
            </w:r>
          </w:p>
          <w:p w14:paraId="61A98388" w14:textId="77777777" w:rsidR="008B1B17" w:rsidRPr="00295193" w:rsidRDefault="008B1B17" w:rsidP="00F03476">
            <w:pPr>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financial information</w:t>
            </w:r>
          </w:p>
        </w:tc>
        <w:tc>
          <w:tcPr>
            <w:tcW w:w="1817" w:type="dxa"/>
            <w:shd w:val="clear" w:color="auto" w:fill="auto"/>
            <w:vAlign w:val="bottom"/>
          </w:tcPr>
          <w:p w14:paraId="3F27DADD" w14:textId="77777777" w:rsidR="008B1B17" w:rsidRPr="00295193" w:rsidRDefault="008B1B17" w:rsidP="00F03476">
            <w:pPr>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 xml:space="preserve">Separate </w:t>
            </w:r>
          </w:p>
          <w:p w14:paraId="77041DAF" w14:textId="77777777" w:rsidR="008B1B17" w:rsidRPr="00295193" w:rsidRDefault="008B1B17" w:rsidP="00F03476">
            <w:pPr>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financial information</w:t>
            </w:r>
          </w:p>
        </w:tc>
      </w:tr>
      <w:tr w:rsidR="008B1B17" w:rsidRPr="00295193" w14:paraId="58DD7C33" w14:textId="77777777" w:rsidTr="009B7D5E">
        <w:tc>
          <w:tcPr>
            <w:tcW w:w="5616" w:type="dxa"/>
            <w:shd w:val="clear" w:color="auto" w:fill="auto"/>
            <w:vAlign w:val="bottom"/>
          </w:tcPr>
          <w:p w14:paraId="676A9626" w14:textId="77777777" w:rsidR="008B1B17" w:rsidRPr="00295193"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917" w:type="dxa"/>
            <w:shd w:val="clear" w:color="auto" w:fill="auto"/>
          </w:tcPr>
          <w:p w14:paraId="7F0F0CA3" w14:textId="77777777" w:rsidR="008B1B17" w:rsidRPr="00295193" w:rsidRDefault="008B1B17" w:rsidP="00F03476">
            <w:pPr>
              <w:pBdr>
                <w:bottom w:val="single" w:sz="4" w:space="0" w:color="auto"/>
              </w:pBdr>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Baht’000</w:t>
            </w:r>
          </w:p>
        </w:tc>
        <w:tc>
          <w:tcPr>
            <w:tcW w:w="1817" w:type="dxa"/>
            <w:shd w:val="clear" w:color="auto" w:fill="auto"/>
            <w:vAlign w:val="bottom"/>
          </w:tcPr>
          <w:p w14:paraId="7F64CB70" w14:textId="77777777" w:rsidR="008B1B17" w:rsidRPr="00295193" w:rsidRDefault="008B1B17" w:rsidP="00F03476">
            <w:pPr>
              <w:pBdr>
                <w:bottom w:val="single" w:sz="4" w:space="0" w:color="auto"/>
              </w:pBdr>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Baht’000</w:t>
            </w:r>
          </w:p>
        </w:tc>
      </w:tr>
      <w:tr w:rsidR="008B1B17" w:rsidRPr="00295193" w14:paraId="16A60E7B" w14:textId="77777777" w:rsidTr="009B7D5E">
        <w:tc>
          <w:tcPr>
            <w:tcW w:w="5616" w:type="dxa"/>
            <w:shd w:val="clear" w:color="auto" w:fill="auto"/>
            <w:vAlign w:val="bottom"/>
          </w:tcPr>
          <w:p w14:paraId="43F29BC0" w14:textId="77777777" w:rsidR="008B1B17" w:rsidRPr="00295193"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12"/>
                <w:szCs w:val="12"/>
              </w:rPr>
            </w:pPr>
          </w:p>
        </w:tc>
        <w:tc>
          <w:tcPr>
            <w:tcW w:w="1917" w:type="dxa"/>
            <w:shd w:val="clear" w:color="auto" w:fill="auto"/>
          </w:tcPr>
          <w:p w14:paraId="4D4DEBD1" w14:textId="77777777" w:rsidR="008B1B17" w:rsidRPr="00295193" w:rsidRDefault="008B1B17" w:rsidP="00F03476">
            <w:pPr>
              <w:ind w:right="-72"/>
              <w:jc w:val="right"/>
              <w:rPr>
                <w:rFonts w:ascii="Cordia New" w:eastAsia="Times New Roman" w:hAnsi="Cordia New" w:cs="Cordia New"/>
                <w:sz w:val="12"/>
                <w:szCs w:val="12"/>
              </w:rPr>
            </w:pPr>
          </w:p>
        </w:tc>
        <w:tc>
          <w:tcPr>
            <w:tcW w:w="1817" w:type="dxa"/>
            <w:shd w:val="clear" w:color="auto" w:fill="auto"/>
            <w:vAlign w:val="bottom"/>
          </w:tcPr>
          <w:p w14:paraId="415C8D50" w14:textId="77777777" w:rsidR="008B1B17" w:rsidRPr="00295193" w:rsidRDefault="008B1B17" w:rsidP="00F03476">
            <w:pPr>
              <w:ind w:right="-72"/>
              <w:jc w:val="right"/>
              <w:rPr>
                <w:rFonts w:ascii="Cordia New" w:eastAsia="Times New Roman" w:hAnsi="Cordia New" w:cs="Cordia New"/>
                <w:sz w:val="12"/>
                <w:szCs w:val="12"/>
              </w:rPr>
            </w:pPr>
          </w:p>
        </w:tc>
      </w:tr>
      <w:tr w:rsidR="008B1B17" w:rsidRPr="00295193" w14:paraId="08C2FF06" w14:textId="77777777" w:rsidTr="009B7D5E">
        <w:tc>
          <w:tcPr>
            <w:tcW w:w="5616" w:type="dxa"/>
            <w:shd w:val="clear" w:color="auto" w:fill="auto"/>
            <w:vAlign w:val="bottom"/>
          </w:tcPr>
          <w:p w14:paraId="7B86450B" w14:textId="7ACD1A75" w:rsidR="008B1B17" w:rsidRPr="00295193"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295193">
              <w:rPr>
                <w:rFonts w:ascii="Cordia New" w:hAnsi="Cordia New" w:cs="Cordia New"/>
                <w:b/>
                <w:bCs/>
                <w:sz w:val="26"/>
                <w:szCs w:val="26"/>
              </w:rPr>
              <w:t xml:space="preserve">For the </w:t>
            </w:r>
            <w:r w:rsidR="00355856" w:rsidRPr="00295193">
              <w:rPr>
                <w:rFonts w:ascii="Cordia New" w:hAnsi="Cordia New" w:cs="Cordia New"/>
                <w:b/>
                <w:bCs/>
                <w:sz w:val="26"/>
                <w:szCs w:val="26"/>
              </w:rPr>
              <w:t>three-month</w:t>
            </w:r>
            <w:r w:rsidRPr="00295193">
              <w:rPr>
                <w:rFonts w:ascii="Cordia New" w:hAnsi="Cordia New" w:cs="Cordia New"/>
                <w:b/>
                <w:bCs/>
                <w:sz w:val="26"/>
                <w:szCs w:val="26"/>
              </w:rPr>
              <w:t xml:space="preserve"> period ended </w:t>
            </w:r>
            <w:r w:rsidR="00355856" w:rsidRPr="00295193">
              <w:rPr>
                <w:rFonts w:ascii="Cordia New" w:hAnsi="Cordia New" w:cs="Cordia New"/>
                <w:b/>
                <w:bCs/>
                <w:sz w:val="26"/>
                <w:szCs w:val="26"/>
              </w:rPr>
              <w:t>31 March</w:t>
            </w:r>
            <w:r w:rsidRPr="00295193">
              <w:rPr>
                <w:rFonts w:ascii="Cordia New" w:hAnsi="Cordia New" w:cs="Cordia New"/>
                <w:b/>
                <w:bCs/>
                <w:sz w:val="26"/>
                <w:szCs w:val="26"/>
              </w:rPr>
              <w:t xml:space="preserve"> </w:t>
            </w:r>
            <w:r w:rsidR="00355856" w:rsidRPr="00295193">
              <w:rPr>
                <w:rFonts w:ascii="Cordia New" w:hAnsi="Cordia New" w:cs="Cordia New"/>
                <w:b/>
                <w:bCs/>
                <w:sz w:val="26"/>
                <w:szCs w:val="26"/>
              </w:rPr>
              <w:t>2020</w:t>
            </w:r>
          </w:p>
        </w:tc>
        <w:tc>
          <w:tcPr>
            <w:tcW w:w="1917" w:type="dxa"/>
            <w:shd w:val="clear" w:color="auto" w:fill="auto"/>
          </w:tcPr>
          <w:p w14:paraId="6913B852" w14:textId="77777777" w:rsidR="008B1B17" w:rsidRPr="00295193" w:rsidRDefault="008B1B17" w:rsidP="00F03476">
            <w:pPr>
              <w:ind w:right="-72"/>
              <w:jc w:val="right"/>
              <w:rPr>
                <w:rFonts w:ascii="Cordia New" w:eastAsia="Times New Roman" w:hAnsi="Cordia New" w:cs="Cordia New"/>
                <w:sz w:val="26"/>
                <w:szCs w:val="26"/>
              </w:rPr>
            </w:pPr>
          </w:p>
        </w:tc>
        <w:tc>
          <w:tcPr>
            <w:tcW w:w="1817" w:type="dxa"/>
            <w:shd w:val="clear" w:color="auto" w:fill="auto"/>
            <w:vAlign w:val="bottom"/>
          </w:tcPr>
          <w:p w14:paraId="34930F69" w14:textId="77777777" w:rsidR="008B1B17" w:rsidRPr="00295193" w:rsidRDefault="008B1B17" w:rsidP="00F03476">
            <w:pPr>
              <w:ind w:right="-72"/>
              <w:jc w:val="right"/>
              <w:rPr>
                <w:rFonts w:ascii="Cordia New" w:eastAsia="Times New Roman" w:hAnsi="Cordia New" w:cs="Cordia New"/>
                <w:sz w:val="26"/>
                <w:szCs w:val="26"/>
              </w:rPr>
            </w:pPr>
          </w:p>
        </w:tc>
      </w:tr>
      <w:tr w:rsidR="00E20585" w:rsidRPr="00295193" w14:paraId="0C1C245C" w14:textId="77777777" w:rsidTr="009B7D5E">
        <w:tc>
          <w:tcPr>
            <w:tcW w:w="5616" w:type="dxa"/>
            <w:shd w:val="clear" w:color="auto" w:fill="auto"/>
            <w:vAlign w:val="bottom"/>
          </w:tcPr>
          <w:p w14:paraId="3BBE2E6B" w14:textId="77777777" w:rsidR="00E20585" w:rsidRPr="00295193" w:rsidRDefault="00E20585"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295193">
              <w:rPr>
                <w:rFonts w:ascii="Cordia New" w:eastAsia="Times New Roman" w:hAnsi="Cordia New" w:cs="Cordia New"/>
                <w:sz w:val="26"/>
                <w:szCs w:val="26"/>
              </w:rPr>
              <w:t>Opening amount</w:t>
            </w:r>
          </w:p>
        </w:tc>
        <w:tc>
          <w:tcPr>
            <w:tcW w:w="1917" w:type="dxa"/>
            <w:shd w:val="clear" w:color="auto" w:fill="auto"/>
            <w:vAlign w:val="bottom"/>
          </w:tcPr>
          <w:p w14:paraId="0A07A347" w14:textId="02018D7B" w:rsidR="00E20585" w:rsidRPr="00295193" w:rsidRDefault="00E20585" w:rsidP="00E20585">
            <w:pPr>
              <w:tabs>
                <w:tab w:val="center" w:pos="3402"/>
                <w:tab w:val="center" w:pos="4536"/>
                <w:tab w:val="center" w:pos="5670"/>
                <w:tab w:val="center" w:pos="6804"/>
                <w:tab w:val="right" w:pos="7655"/>
              </w:tabs>
              <w:ind w:right="-72"/>
              <w:jc w:val="right"/>
              <w:rPr>
                <w:rFonts w:ascii="Cordia New" w:eastAsia="MS Mincho" w:hAnsi="Cordia New" w:cs="Cordia New"/>
                <w:sz w:val="26"/>
                <w:szCs w:val="26"/>
                <w:cs/>
              </w:rPr>
            </w:pPr>
            <w:r w:rsidRPr="00295193">
              <w:rPr>
                <w:rFonts w:ascii="Cordia New" w:eastAsia="MS Mincho" w:hAnsi="Cordia New" w:cs="Cordia New"/>
                <w:sz w:val="26"/>
                <w:szCs w:val="26"/>
              </w:rPr>
              <w:t>67,375,520</w:t>
            </w:r>
          </w:p>
        </w:tc>
        <w:tc>
          <w:tcPr>
            <w:tcW w:w="1817" w:type="dxa"/>
            <w:shd w:val="clear" w:color="auto" w:fill="auto"/>
          </w:tcPr>
          <w:p w14:paraId="620F9D8D" w14:textId="109D52D8" w:rsidR="00E20585" w:rsidRPr="00295193" w:rsidRDefault="00E20585" w:rsidP="00E20585">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95193">
              <w:rPr>
                <w:rFonts w:ascii="Cordia New" w:eastAsia="MS Mincho" w:hAnsi="Cordia New" w:cs="Cordia New"/>
                <w:sz w:val="26"/>
                <w:szCs w:val="26"/>
              </w:rPr>
              <w:t>55,064,613</w:t>
            </w:r>
          </w:p>
        </w:tc>
      </w:tr>
      <w:tr w:rsidR="009B7D5E" w:rsidRPr="00295193" w14:paraId="7BA0A7CB" w14:textId="77777777" w:rsidTr="009B7D5E">
        <w:tc>
          <w:tcPr>
            <w:tcW w:w="5616" w:type="dxa"/>
            <w:shd w:val="clear" w:color="auto" w:fill="auto"/>
            <w:vAlign w:val="bottom"/>
          </w:tcPr>
          <w:p w14:paraId="2EAB93BF" w14:textId="0A20F548" w:rsidR="009B7D5E" w:rsidRPr="00295193" w:rsidRDefault="009B7D5E"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295193">
              <w:rPr>
                <w:rFonts w:ascii="Cordia New" w:eastAsia="Times New Roman" w:hAnsi="Cordia New" w:cs="Cordia New"/>
                <w:sz w:val="26"/>
                <w:szCs w:val="26"/>
              </w:rPr>
              <w:t>Amortisation of underwriting fees</w:t>
            </w:r>
          </w:p>
        </w:tc>
        <w:tc>
          <w:tcPr>
            <w:tcW w:w="1917" w:type="dxa"/>
            <w:shd w:val="clear" w:color="auto" w:fill="auto"/>
          </w:tcPr>
          <w:p w14:paraId="074FD451" w14:textId="37C24497" w:rsidR="009B7D5E" w:rsidRPr="00295193" w:rsidRDefault="006A0ACC" w:rsidP="00E20585">
            <w:pPr>
              <w:ind w:right="-72"/>
              <w:jc w:val="right"/>
              <w:rPr>
                <w:rFonts w:ascii="Cordia New" w:eastAsia="Times New Roman" w:hAnsi="Cordia New" w:cs="Cordia New"/>
                <w:sz w:val="26"/>
                <w:szCs w:val="26"/>
              </w:rPr>
            </w:pPr>
            <w:r>
              <w:rPr>
                <w:rFonts w:ascii="Cordia New" w:eastAsia="Times New Roman" w:hAnsi="Cordia New" w:cs="Cordia New"/>
                <w:sz w:val="26"/>
                <w:szCs w:val="26"/>
              </w:rPr>
              <w:t>28,435</w:t>
            </w:r>
          </w:p>
        </w:tc>
        <w:tc>
          <w:tcPr>
            <w:tcW w:w="1817" w:type="dxa"/>
            <w:shd w:val="clear" w:color="auto" w:fill="auto"/>
            <w:vAlign w:val="bottom"/>
          </w:tcPr>
          <w:p w14:paraId="1C90D74F" w14:textId="1A15059D" w:rsidR="009B7D5E" w:rsidRPr="00295193" w:rsidRDefault="009B7D5E" w:rsidP="00E20585">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10,482</w:t>
            </w:r>
          </w:p>
        </w:tc>
      </w:tr>
      <w:tr w:rsidR="009B7D5E" w:rsidRPr="00295193" w14:paraId="7B541F3D" w14:textId="77777777" w:rsidTr="009B7D5E">
        <w:tc>
          <w:tcPr>
            <w:tcW w:w="5616" w:type="dxa"/>
            <w:shd w:val="clear" w:color="auto" w:fill="auto"/>
            <w:vAlign w:val="bottom"/>
          </w:tcPr>
          <w:p w14:paraId="5D521C7E" w14:textId="2FCFC6B6" w:rsidR="009B7D5E" w:rsidRPr="00295193" w:rsidRDefault="009B7D5E"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295193">
              <w:rPr>
                <w:rFonts w:ascii="Cordia New" w:eastAsia="Times New Roman" w:hAnsi="Cordia New" w:cs="Cordia New"/>
                <w:sz w:val="26"/>
                <w:szCs w:val="26"/>
              </w:rPr>
              <w:t>Unrealised</w:t>
            </w:r>
            <w:r w:rsidR="008422C8" w:rsidRPr="00295193">
              <w:rPr>
                <w:rFonts w:ascii="Cordia New" w:eastAsia="Times New Roman" w:hAnsi="Cordia New" w:cs="Cordia New"/>
                <w:sz w:val="26"/>
                <w:szCs w:val="26"/>
              </w:rPr>
              <w:t xml:space="preserve"> </w:t>
            </w:r>
            <w:r w:rsidR="00927644">
              <w:rPr>
                <w:rFonts w:ascii="Cordia New" w:eastAsia="Times New Roman" w:hAnsi="Cordia New" w:cs="Cordia New"/>
                <w:sz w:val="26"/>
                <w:szCs w:val="26"/>
              </w:rPr>
              <w:t xml:space="preserve">(gain) </w:t>
            </w:r>
            <w:r w:rsidR="008422C8" w:rsidRPr="00295193">
              <w:rPr>
                <w:rFonts w:ascii="Cordia New" w:eastAsia="Times New Roman" w:hAnsi="Cordia New" w:cs="Cordia New"/>
                <w:sz w:val="26"/>
                <w:szCs w:val="26"/>
              </w:rPr>
              <w:t>loss</w:t>
            </w:r>
            <w:r w:rsidRPr="00295193">
              <w:rPr>
                <w:rFonts w:ascii="Cordia New" w:eastAsia="Times New Roman" w:hAnsi="Cordia New" w:cs="Cordia New"/>
                <w:sz w:val="26"/>
                <w:szCs w:val="26"/>
              </w:rPr>
              <w:t xml:space="preserve"> on exchange rate</w:t>
            </w:r>
          </w:p>
        </w:tc>
        <w:tc>
          <w:tcPr>
            <w:tcW w:w="1917" w:type="dxa"/>
            <w:shd w:val="clear" w:color="auto" w:fill="auto"/>
            <w:vAlign w:val="bottom"/>
          </w:tcPr>
          <w:p w14:paraId="321BF075" w14:textId="6D34551D" w:rsidR="009B7D5E" w:rsidRPr="00295193" w:rsidRDefault="009B7D5E" w:rsidP="00E20585">
            <w:pPr>
              <w:ind w:right="-72"/>
              <w:jc w:val="right"/>
              <w:rPr>
                <w:rFonts w:ascii="Cordia New" w:eastAsia="Times New Roman" w:hAnsi="Cordia New" w:cs="Cordia New"/>
                <w:sz w:val="26"/>
                <w:szCs w:val="26"/>
                <w:lang w:val="en-US"/>
              </w:rPr>
            </w:pPr>
            <w:r w:rsidRPr="00295193">
              <w:rPr>
                <w:rFonts w:ascii="Cordia New" w:eastAsia="Times New Roman" w:hAnsi="Cordia New" w:cs="Cordia New"/>
                <w:sz w:val="26"/>
                <w:szCs w:val="26"/>
              </w:rPr>
              <w:t>304,05</w:t>
            </w:r>
            <w:r w:rsidRPr="00295193">
              <w:rPr>
                <w:rFonts w:ascii="Cordia New" w:eastAsia="Times New Roman" w:hAnsi="Cordia New" w:cs="Cordia New"/>
                <w:sz w:val="26"/>
                <w:szCs w:val="26"/>
                <w:lang w:val="en-US"/>
              </w:rPr>
              <w:t>1</w:t>
            </w:r>
          </w:p>
        </w:tc>
        <w:tc>
          <w:tcPr>
            <w:tcW w:w="1817" w:type="dxa"/>
            <w:shd w:val="clear" w:color="auto" w:fill="auto"/>
            <w:vAlign w:val="bottom"/>
          </w:tcPr>
          <w:p w14:paraId="74E47472" w14:textId="18B20514" w:rsidR="009B7D5E" w:rsidRPr="00295193" w:rsidRDefault="009B7D5E" w:rsidP="00E20585">
            <w:pP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304,051</w:t>
            </w:r>
          </w:p>
        </w:tc>
      </w:tr>
      <w:tr w:rsidR="009B7D5E" w:rsidRPr="00295193" w14:paraId="5A7082E5" w14:textId="77777777" w:rsidTr="009B7D5E">
        <w:tc>
          <w:tcPr>
            <w:tcW w:w="5616" w:type="dxa"/>
            <w:shd w:val="clear" w:color="auto" w:fill="auto"/>
            <w:vAlign w:val="bottom"/>
          </w:tcPr>
          <w:p w14:paraId="653F61AA" w14:textId="52AB6B94" w:rsidR="009B7D5E" w:rsidRPr="00295193" w:rsidRDefault="009B7D5E"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295193">
              <w:rPr>
                <w:rFonts w:ascii="Cordia New" w:eastAsia="Times New Roman" w:hAnsi="Cordia New" w:cs="Cordia New"/>
                <w:sz w:val="26"/>
                <w:szCs w:val="26"/>
              </w:rPr>
              <w:t>Translation adjustment</w:t>
            </w:r>
          </w:p>
        </w:tc>
        <w:tc>
          <w:tcPr>
            <w:tcW w:w="1917" w:type="dxa"/>
            <w:shd w:val="clear" w:color="auto" w:fill="auto"/>
          </w:tcPr>
          <w:p w14:paraId="4B92B65C" w14:textId="791E7E29" w:rsidR="009B7D5E" w:rsidRPr="00295193" w:rsidRDefault="006A0ACC" w:rsidP="00860429">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710,460</w:t>
            </w:r>
          </w:p>
        </w:tc>
        <w:tc>
          <w:tcPr>
            <w:tcW w:w="1817" w:type="dxa"/>
            <w:shd w:val="clear" w:color="auto" w:fill="auto"/>
            <w:vAlign w:val="bottom"/>
          </w:tcPr>
          <w:p w14:paraId="566ACE13" w14:textId="18226E41" w:rsidR="009B7D5E" w:rsidRPr="00295193" w:rsidRDefault="009B7D5E" w:rsidP="00860429">
            <w:pPr>
              <w:pBdr>
                <w:bottom w:val="single" w:sz="4" w:space="1" w:color="auto"/>
              </w:pBd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w:t>
            </w:r>
          </w:p>
        </w:tc>
      </w:tr>
      <w:tr w:rsidR="009B7D5E" w:rsidRPr="00295193" w14:paraId="79F3C748" w14:textId="77777777" w:rsidTr="009B7D5E">
        <w:tc>
          <w:tcPr>
            <w:tcW w:w="5616" w:type="dxa"/>
            <w:shd w:val="clear" w:color="auto" w:fill="auto"/>
            <w:vAlign w:val="bottom"/>
          </w:tcPr>
          <w:p w14:paraId="77F39C70" w14:textId="77777777" w:rsidR="009B7D5E" w:rsidRPr="00295193" w:rsidRDefault="009B7D5E"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2"/>
                <w:szCs w:val="12"/>
              </w:rPr>
            </w:pPr>
          </w:p>
        </w:tc>
        <w:tc>
          <w:tcPr>
            <w:tcW w:w="1917" w:type="dxa"/>
            <w:shd w:val="clear" w:color="auto" w:fill="auto"/>
          </w:tcPr>
          <w:p w14:paraId="57C57C28" w14:textId="77777777" w:rsidR="009B7D5E" w:rsidRPr="00295193" w:rsidRDefault="009B7D5E" w:rsidP="00E20585">
            <w:pPr>
              <w:ind w:right="-72"/>
              <w:jc w:val="right"/>
              <w:rPr>
                <w:rFonts w:ascii="Cordia New" w:eastAsia="Times New Roman" w:hAnsi="Cordia New" w:cs="Cordia New"/>
                <w:sz w:val="12"/>
                <w:szCs w:val="12"/>
              </w:rPr>
            </w:pPr>
          </w:p>
        </w:tc>
        <w:tc>
          <w:tcPr>
            <w:tcW w:w="1817" w:type="dxa"/>
            <w:shd w:val="clear" w:color="auto" w:fill="auto"/>
            <w:vAlign w:val="bottom"/>
          </w:tcPr>
          <w:p w14:paraId="4E38F3F4" w14:textId="77777777" w:rsidR="009B7D5E" w:rsidRPr="00295193" w:rsidRDefault="009B7D5E" w:rsidP="00E20585">
            <w:pPr>
              <w:ind w:right="-72"/>
              <w:jc w:val="right"/>
              <w:rPr>
                <w:rFonts w:ascii="Cordia New" w:eastAsia="Times New Roman" w:hAnsi="Cordia New" w:cs="Cordia New"/>
                <w:sz w:val="12"/>
                <w:szCs w:val="12"/>
              </w:rPr>
            </w:pPr>
          </w:p>
        </w:tc>
      </w:tr>
      <w:tr w:rsidR="00860429" w:rsidRPr="00295193" w14:paraId="28ABEB63" w14:textId="77777777" w:rsidTr="009B7D5E">
        <w:tc>
          <w:tcPr>
            <w:tcW w:w="5616" w:type="dxa"/>
            <w:shd w:val="clear" w:color="auto" w:fill="auto"/>
            <w:vAlign w:val="bottom"/>
          </w:tcPr>
          <w:p w14:paraId="183107B9" w14:textId="7EEC003B" w:rsidR="00860429" w:rsidRPr="00295193" w:rsidRDefault="00860429" w:rsidP="00860429">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295193">
              <w:rPr>
                <w:rFonts w:ascii="Cordia New" w:eastAsia="Times New Roman" w:hAnsi="Cordia New" w:cs="Cordia New"/>
                <w:sz w:val="26"/>
                <w:szCs w:val="26"/>
              </w:rPr>
              <w:t>Closing amount</w:t>
            </w:r>
          </w:p>
        </w:tc>
        <w:tc>
          <w:tcPr>
            <w:tcW w:w="1917" w:type="dxa"/>
            <w:shd w:val="clear" w:color="auto" w:fill="auto"/>
            <w:vAlign w:val="bottom"/>
          </w:tcPr>
          <w:p w14:paraId="2C0213B5" w14:textId="3440387B" w:rsidR="00860429" w:rsidRPr="00295193" w:rsidRDefault="00860429" w:rsidP="00860429">
            <w:pPr>
              <w:pBdr>
                <w:bottom w:val="double" w:sz="4" w:space="1" w:color="auto"/>
              </w:pBd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68,</w:t>
            </w:r>
            <w:r w:rsidR="00AD614B" w:rsidRPr="00295193">
              <w:rPr>
                <w:rFonts w:ascii="Cordia New" w:eastAsia="Times New Roman" w:hAnsi="Cordia New" w:cs="Cordia New"/>
                <w:sz w:val="26"/>
                <w:szCs w:val="26"/>
              </w:rPr>
              <w:t>418</w:t>
            </w:r>
            <w:r w:rsidRPr="00295193">
              <w:rPr>
                <w:rFonts w:ascii="Cordia New" w:eastAsia="Times New Roman" w:hAnsi="Cordia New" w:cs="Cordia New"/>
                <w:sz w:val="26"/>
                <w:szCs w:val="26"/>
              </w:rPr>
              <w:t>,</w:t>
            </w:r>
            <w:r w:rsidR="00AD614B" w:rsidRPr="00295193">
              <w:rPr>
                <w:rFonts w:ascii="Cordia New" w:eastAsia="Times New Roman" w:hAnsi="Cordia New" w:cs="Cordia New"/>
                <w:sz w:val="26"/>
                <w:szCs w:val="26"/>
              </w:rPr>
              <w:t>466</w:t>
            </w:r>
          </w:p>
        </w:tc>
        <w:tc>
          <w:tcPr>
            <w:tcW w:w="1817" w:type="dxa"/>
            <w:shd w:val="clear" w:color="auto" w:fill="auto"/>
            <w:vAlign w:val="bottom"/>
          </w:tcPr>
          <w:p w14:paraId="66BAD5E0" w14:textId="14E84757" w:rsidR="00860429" w:rsidRPr="00295193" w:rsidRDefault="00860429" w:rsidP="00860429">
            <w:pPr>
              <w:pBdr>
                <w:bottom w:val="double" w:sz="4" w:space="1" w:color="auto"/>
              </w:pBdr>
              <w:ind w:right="-72"/>
              <w:jc w:val="right"/>
              <w:rPr>
                <w:rFonts w:ascii="Cordia New" w:eastAsia="Times New Roman" w:hAnsi="Cordia New" w:cs="Cordia New"/>
                <w:sz w:val="26"/>
                <w:szCs w:val="26"/>
              </w:rPr>
            </w:pPr>
            <w:r w:rsidRPr="00295193">
              <w:rPr>
                <w:rFonts w:ascii="Cordia New" w:eastAsia="Times New Roman" w:hAnsi="Cordia New" w:cs="Cordia New"/>
                <w:sz w:val="26"/>
                <w:szCs w:val="26"/>
              </w:rPr>
              <w:t>55,379,146</w:t>
            </w:r>
          </w:p>
        </w:tc>
      </w:tr>
    </w:tbl>
    <w:p w14:paraId="5CDFFCB3" w14:textId="5F317B5F" w:rsidR="00862681" w:rsidRPr="00295193" w:rsidRDefault="008C4ED7" w:rsidP="008B1B17">
      <w:pPr>
        <w:pStyle w:val="ListParagraph"/>
        <w:ind w:left="540" w:hanging="540"/>
        <w:outlineLvl w:val="7"/>
        <w:rPr>
          <w:rFonts w:ascii="Cordia New" w:hAnsi="Cordia New" w:cs="Cordia New"/>
          <w:sz w:val="26"/>
          <w:szCs w:val="26"/>
          <w:cs/>
        </w:rPr>
      </w:pPr>
      <w:r w:rsidRPr="00295193">
        <w:rPr>
          <w:rFonts w:ascii="Cordia New" w:hAnsi="Cordia New" w:cs="Cordia New"/>
          <w:sz w:val="26"/>
          <w:szCs w:val="26"/>
        </w:rPr>
        <w:br w:type="page"/>
      </w:r>
      <w:r w:rsidR="00862681" w:rsidRPr="00295193">
        <w:rPr>
          <w:rFonts w:ascii="Cordia New" w:hAnsi="Cordia New" w:cs="Cordia New"/>
          <w:b/>
          <w:bCs/>
          <w:sz w:val="26"/>
          <w:szCs w:val="26"/>
        </w:rPr>
        <w:lastRenderedPageBreak/>
        <w:t>1</w:t>
      </w:r>
      <w:r w:rsidR="0059594E" w:rsidRPr="00295193">
        <w:rPr>
          <w:rFonts w:ascii="Cordia New" w:hAnsi="Cordia New" w:cs="Cordia New"/>
          <w:b/>
          <w:bCs/>
          <w:sz w:val="26"/>
          <w:szCs w:val="26"/>
        </w:rPr>
        <w:t>6</w:t>
      </w:r>
      <w:r w:rsidR="00862681" w:rsidRPr="00295193">
        <w:rPr>
          <w:rFonts w:ascii="Cordia New" w:hAnsi="Cordia New" w:cs="Cordia New"/>
          <w:b/>
          <w:bCs/>
          <w:sz w:val="26"/>
          <w:szCs w:val="26"/>
        </w:rPr>
        <w:tab/>
        <w:t xml:space="preserve">Share capital and share premium </w:t>
      </w:r>
    </w:p>
    <w:p w14:paraId="17EE405D" w14:textId="77777777" w:rsidR="00EA1B8B" w:rsidRPr="00295193" w:rsidRDefault="00EA1B8B" w:rsidP="00926E9B">
      <w:pPr>
        <w:ind w:left="540" w:hanging="540"/>
        <w:rPr>
          <w:rFonts w:ascii="Cordia New" w:hAnsi="Cordia New" w:cs="Cordia New"/>
          <w:b/>
          <w:bCs/>
          <w:sz w:val="26"/>
          <w:szCs w:val="26"/>
        </w:rPr>
      </w:pPr>
    </w:p>
    <w:tbl>
      <w:tblPr>
        <w:tblW w:w="9351" w:type="dxa"/>
        <w:tblInd w:w="108" w:type="dxa"/>
        <w:tblLayout w:type="fixed"/>
        <w:tblLook w:val="04A0" w:firstRow="1" w:lastRow="0" w:firstColumn="1" w:lastColumn="0" w:noHBand="0" w:noVBand="1"/>
      </w:tblPr>
      <w:tblGrid>
        <w:gridCol w:w="3591"/>
        <w:gridCol w:w="1440"/>
        <w:gridCol w:w="1440"/>
        <w:gridCol w:w="1440"/>
        <w:gridCol w:w="1440"/>
      </w:tblGrid>
      <w:tr w:rsidR="008177A1" w:rsidRPr="00295193" w14:paraId="7B0B1C36" w14:textId="77777777" w:rsidTr="00C444C8">
        <w:tc>
          <w:tcPr>
            <w:tcW w:w="3591" w:type="dxa"/>
            <w:shd w:val="clear" w:color="auto" w:fill="auto"/>
            <w:vAlign w:val="bottom"/>
          </w:tcPr>
          <w:p w14:paraId="2A27E164" w14:textId="77777777" w:rsidR="001D5D07" w:rsidRPr="00295193" w:rsidRDefault="001D5D07" w:rsidP="00575A73">
            <w:pPr>
              <w:ind w:left="401"/>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295193" w:rsidRDefault="001D5D07" w:rsidP="00121704">
            <w:pPr>
              <w:pBdr>
                <w:bottom w:val="single" w:sz="4" w:space="0" w:color="auto"/>
              </w:pBdr>
              <w:ind w:right="-72"/>
              <w:jc w:val="center"/>
              <w:rPr>
                <w:rFonts w:ascii="Cordia New" w:hAnsi="Cordia New" w:cs="Cordia New"/>
                <w:b/>
                <w:bCs/>
                <w:sz w:val="26"/>
                <w:szCs w:val="26"/>
              </w:rPr>
            </w:pPr>
            <w:r w:rsidRPr="00295193">
              <w:rPr>
                <w:rFonts w:ascii="Cordia New" w:hAnsi="Cordia New" w:cs="Cordia New"/>
                <w:b/>
                <w:bCs/>
                <w:sz w:val="26"/>
                <w:szCs w:val="26"/>
              </w:rPr>
              <w:t>Consolidated financial information</w:t>
            </w:r>
          </w:p>
        </w:tc>
      </w:tr>
      <w:tr w:rsidR="008177A1" w:rsidRPr="00295193" w14:paraId="49C4B233" w14:textId="77777777" w:rsidTr="00C444C8">
        <w:tc>
          <w:tcPr>
            <w:tcW w:w="3591" w:type="dxa"/>
            <w:shd w:val="clear" w:color="auto" w:fill="auto"/>
            <w:vAlign w:val="bottom"/>
          </w:tcPr>
          <w:p w14:paraId="74462ED6" w14:textId="77777777" w:rsidR="001D5D07" w:rsidRPr="00295193" w:rsidRDefault="001D5D07" w:rsidP="00575A73">
            <w:pPr>
              <w:ind w:left="401"/>
              <w:jc w:val="left"/>
              <w:rPr>
                <w:rFonts w:ascii="Cordia New" w:hAnsi="Cordia New" w:cs="Cordia New"/>
                <w:b/>
                <w:bCs/>
                <w:sz w:val="26"/>
                <w:szCs w:val="26"/>
              </w:rPr>
            </w:pPr>
          </w:p>
        </w:tc>
        <w:tc>
          <w:tcPr>
            <w:tcW w:w="1440" w:type="dxa"/>
            <w:shd w:val="clear" w:color="auto" w:fill="auto"/>
            <w:vAlign w:val="bottom"/>
            <w:hideMark/>
          </w:tcPr>
          <w:p w14:paraId="437FC53F"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Number of</w:t>
            </w:r>
          </w:p>
          <w:p w14:paraId="17BEE552"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ordinary</w:t>
            </w:r>
          </w:p>
          <w:p w14:paraId="11702FB1"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shares</w:t>
            </w:r>
          </w:p>
          <w:p w14:paraId="17E255EC" w14:textId="77777777" w:rsidR="001D5D07" w:rsidRPr="00295193" w:rsidRDefault="001D5D07" w:rsidP="00121704">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Shares’000</w:t>
            </w:r>
          </w:p>
        </w:tc>
        <w:tc>
          <w:tcPr>
            <w:tcW w:w="1440" w:type="dxa"/>
            <w:shd w:val="clear" w:color="auto" w:fill="auto"/>
            <w:vAlign w:val="bottom"/>
          </w:tcPr>
          <w:p w14:paraId="6106F02F" w14:textId="77777777" w:rsidR="001D5D07" w:rsidRPr="00295193" w:rsidRDefault="001D5D07" w:rsidP="00926E9B">
            <w:pPr>
              <w:ind w:right="-72"/>
              <w:jc w:val="right"/>
              <w:rPr>
                <w:rFonts w:ascii="Cordia New" w:hAnsi="Cordia New" w:cs="Cordia New"/>
                <w:b/>
                <w:bCs/>
                <w:sz w:val="26"/>
                <w:szCs w:val="26"/>
              </w:rPr>
            </w:pPr>
          </w:p>
          <w:p w14:paraId="623936C7"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Ordinary</w:t>
            </w:r>
          </w:p>
          <w:p w14:paraId="47F76C39"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shares</w:t>
            </w:r>
          </w:p>
          <w:p w14:paraId="79FFB12D" w14:textId="77777777" w:rsidR="001D5D07" w:rsidRPr="00295193" w:rsidRDefault="001D5D07" w:rsidP="00121704">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440" w:type="dxa"/>
            <w:shd w:val="clear" w:color="auto" w:fill="auto"/>
            <w:vAlign w:val="bottom"/>
          </w:tcPr>
          <w:p w14:paraId="613D0FD2" w14:textId="77777777" w:rsidR="001D5D07" w:rsidRPr="00295193" w:rsidRDefault="001D5D07" w:rsidP="00926E9B">
            <w:pPr>
              <w:ind w:right="-72"/>
              <w:jc w:val="right"/>
              <w:rPr>
                <w:rFonts w:ascii="Cordia New" w:hAnsi="Cordia New" w:cs="Cordia New"/>
                <w:b/>
                <w:bCs/>
                <w:sz w:val="26"/>
                <w:szCs w:val="26"/>
              </w:rPr>
            </w:pPr>
          </w:p>
          <w:p w14:paraId="7E94CA85"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 xml:space="preserve">Share premium  </w:t>
            </w:r>
          </w:p>
          <w:p w14:paraId="2D2A4B5A" w14:textId="77777777" w:rsidR="001D5D07" w:rsidRPr="00295193" w:rsidRDefault="001D5D07" w:rsidP="00121704">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440" w:type="dxa"/>
            <w:shd w:val="clear" w:color="auto" w:fill="auto"/>
            <w:vAlign w:val="bottom"/>
          </w:tcPr>
          <w:p w14:paraId="4A997910" w14:textId="77777777" w:rsidR="001D5D07" w:rsidRPr="00295193" w:rsidRDefault="001D5D07" w:rsidP="00926E9B">
            <w:pPr>
              <w:ind w:right="-72"/>
              <w:jc w:val="right"/>
              <w:rPr>
                <w:rFonts w:ascii="Cordia New" w:hAnsi="Cordia New" w:cs="Cordia New"/>
                <w:b/>
                <w:bCs/>
                <w:sz w:val="26"/>
                <w:szCs w:val="26"/>
              </w:rPr>
            </w:pPr>
          </w:p>
          <w:p w14:paraId="7CC62B95" w14:textId="77777777" w:rsidR="001D5D07" w:rsidRPr="00295193" w:rsidRDefault="001D5D07" w:rsidP="00926E9B">
            <w:pPr>
              <w:ind w:right="-72"/>
              <w:jc w:val="right"/>
              <w:rPr>
                <w:rFonts w:ascii="Cordia New" w:hAnsi="Cordia New" w:cs="Cordia New"/>
                <w:b/>
                <w:bCs/>
                <w:sz w:val="26"/>
                <w:szCs w:val="26"/>
              </w:rPr>
            </w:pPr>
          </w:p>
          <w:p w14:paraId="5982EBFD"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Total</w:t>
            </w:r>
          </w:p>
          <w:p w14:paraId="0EA4224E" w14:textId="77777777" w:rsidR="001D5D07" w:rsidRPr="00295193" w:rsidRDefault="001D5D07" w:rsidP="00121704">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295193" w14:paraId="0008A383" w14:textId="77777777" w:rsidTr="00C444C8">
        <w:tc>
          <w:tcPr>
            <w:tcW w:w="3591" w:type="dxa"/>
            <w:shd w:val="clear" w:color="auto" w:fill="auto"/>
            <w:vAlign w:val="bottom"/>
          </w:tcPr>
          <w:p w14:paraId="19F51A48" w14:textId="77777777" w:rsidR="001D5D07" w:rsidRPr="00295193" w:rsidRDefault="001D5D07" w:rsidP="00575A73">
            <w:pPr>
              <w:ind w:left="401"/>
              <w:jc w:val="left"/>
              <w:rPr>
                <w:rFonts w:ascii="Cordia New" w:hAnsi="Cordia New" w:cs="Cordia New"/>
                <w:b/>
                <w:bCs/>
                <w:sz w:val="12"/>
                <w:szCs w:val="12"/>
              </w:rPr>
            </w:pPr>
          </w:p>
        </w:tc>
        <w:tc>
          <w:tcPr>
            <w:tcW w:w="1440" w:type="dxa"/>
            <w:shd w:val="clear" w:color="auto" w:fill="auto"/>
            <w:vAlign w:val="bottom"/>
          </w:tcPr>
          <w:p w14:paraId="6AFE0822" w14:textId="77777777" w:rsidR="001D5D07" w:rsidRPr="00295193" w:rsidRDefault="001D5D07" w:rsidP="00926E9B">
            <w:pPr>
              <w:ind w:right="-72"/>
              <w:jc w:val="right"/>
              <w:rPr>
                <w:rFonts w:ascii="Cordia New" w:hAnsi="Cordia New" w:cs="Cordia New"/>
                <w:sz w:val="12"/>
                <w:szCs w:val="12"/>
              </w:rPr>
            </w:pPr>
          </w:p>
        </w:tc>
        <w:tc>
          <w:tcPr>
            <w:tcW w:w="1440" w:type="dxa"/>
            <w:shd w:val="clear" w:color="auto" w:fill="auto"/>
            <w:vAlign w:val="bottom"/>
          </w:tcPr>
          <w:p w14:paraId="2E8AE13C" w14:textId="77777777" w:rsidR="001D5D07" w:rsidRPr="00295193" w:rsidRDefault="001D5D07" w:rsidP="00926E9B">
            <w:pPr>
              <w:ind w:right="-72"/>
              <w:jc w:val="right"/>
              <w:rPr>
                <w:rFonts w:ascii="Cordia New" w:hAnsi="Cordia New" w:cs="Cordia New"/>
                <w:sz w:val="12"/>
                <w:szCs w:val="12"/>
              </w:rPr>
            </w:pPr>
          </w:p>
        </w:tc>
        <w:tc>
          <w:tcPr>
            <w:tcW w:w="1440" w:type="dxa"/>
            <w:shd w:val="clear" w:color="auto" w:fill="auto"/>
            <w:vAlign w:val="bottom"/>
          </w:tcPr>
          <w:p w14:paraId="20EF8F65" w14:textId="77777777" w:rsidR="001D5D07" w:rsidRPr="00295193" w:rsidRDefault="001D5D07" w:rsidP="00926E9B">
            <w:pPr>
              <w:ind w:right="-72"/>
              <w:jc w:val="right"/>
              <w:rPr>
                <w:rFonts w:ascii="Cordia New" w:hAnsi="Cordia New" w:cs="Cordia New"/>
                <w:sz w:val="12"/>
                <w:szCs w:val="12"/>
              </w:rPr>
            </w:pPr>
          </w:p>
        </w:tc>
        <w:tc>
          <w:tcPr>
            <w:tcW w:w="1440" w:type="dxa"/>
            <w:shd w:val="clear" w:color="auto" w:fill="auto"/>
            <w:vAlign w:val="bottom"/>
          </w:tcPr>
          <w:p w14:paraId="215CCBF1" w14:textId="77777777" w:rsidR="001D5D07" w:rsidRPr="00295193" w:rsidRDefault="001D5D07" w:rsidP="00926E9B">
            <w:pPr>
              <w:ind w:right="-72"/>
              <w:jc w:val="right"/>
              <w:rPr>
                <w:rFonts w:ascii="Cordia New" w:hAnsi="Cordia New" w:cs="Cordia New"/>
                <w:sz w:val="12"/>
                <w:szCs w:val="12"/>
              </w:rPr>
            </w:pPr>
          </w:p>
        </w:tc>
      </w:tr>
      <w:tr w:rsidR="008177A1" w:rsidRPr="00295193" w14:paraId="62A5F5FE" w14:textId="77777777" w:rsidTr="00926E9B">
        <w:tc>
          <w:tcPr>
            <w:tcW w:w="3591" w:type="dxa"/>
            <w:shd w:val="clear" w:color="auto" w:fill="auto"/>
            <w:vAlign w:val="bottom"/>
            <w:hideMark/>
          </w:tcPr>
          <w:p w14:paraId="66758C97" w14:textId="38E1B7FD" w:rsidR="001D5D07" w:rsidRPr="00295193" w:rsidRDefault="00F72A30" w:rsidP="00DD7139">
            <w:pPr>
              <w:ind w:left="401"/>
              <w:jc w:val="left"/>
              <w:rPr>
                <w:rFonts w:ascii="Cordia New" w:hAnsi="Cordia New" w:cs="Cordia New"/>
                <w:sz w:val="26"/>
                <w:szCs w:val="26"/>
              </w:rPr>
            </w:pPr>
            <w:r w:rsidRPr="00295193">
              <w:rPr>
                <w:rFonts w:ascii="Cordia New" w:hAnsi="Cordia New" w:cs="Cordia New"/>
                <w:b/>
                <w:bCs/>
                <w:sz w:val="26"/>
                <w:szCs w:val="26"/>
              </w:rPr>
              <w:t xml:space="preserve">For the </w:t>
            </w:r>
            <w:r w:rsidR="00355856" w:rsidRPr="00295193">
              <w:rPr>
                <w:rFonts w:ascii="Cordia New" w:hAnsi="Cordia New" w:cs="Cordia New"/>
                <w:b/>
                <w:bCs/>
                <w:sz w:val="26"/>
                <w:szCs w:val="26"/>
              </w:rPr>
              <w:t>three-month</w:t>
            </w:r>
            <w:r w:rsidR="001D5D07" w:rsidRPr="00295193">
              <w:rPr>
                <w:rFonts w:ascii="Cordia New" w:hAnsi="Cordia New" w:cs="Cordia New"/>
                <w:b/>
                <w:bCs/>
                <w:sz w:val="26"/>
                <w:szCs w:val="26"/>
              </w:rPr>
              <w:t xml:space="preserve"> period ended</w:t>
            </w:r>
          </w:p>
        </w:tc>
        <w:tc>
          <w:tcPr>
            <w:tcW w:w="1440" w:type="dxa"/>
            <w:shd w:val="clear" w:color="auto" w:fill="auto"/>
            <w:vAlign w:val="bottom"/>
          </w:tcPr>
          <w:p w14:paraId="469F58F2" w14:textId="77777777" w:rsidR="001D5D07" w:rsidRPr="00295193" w:rsidRDefault="001D5D07" w:rsidP="00926E9B">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295193" w:rsidRDefault="001D5D07" w:rsidP="00926E9B">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295193" w:rsidRDefault="001D5D07" w:rsidP="00926E9B">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295193" w:rsidRDefault="001D5D07" w:rsidP="00926E9B">
            <w:pPr>
              <w:ind w:right="-72"/>
              <w:jc w:val="right"/>
              <w:rPr>
                <w:rFonts w:ascii="Cordia New" w:hAnsi="Cordia New" w:cs="Cordia New"/>
                <w:sz w:val="26"/>
                <w:szCs w:val="26"/>
              </w:rPr>
            </w:pPr>
          </w:p>
        </w:tc>
      </w:tr>
      <w:tr w:rsidR="008177A1" w:rsidRPr="00295193" w14:paraId="33E2D8D5" w14:textId="77777777" w:rsidTr="00926E9B">
        <w:trPr>
          <w:trHeight w:val="153"/>
        </w:trPr>
        <w:tc>
          <w:tcPr>
            <w:tcW w:w="3591" w:type="dxa"/>
            <w:shd w:val="clear" w:color="auto" w:fill="auto"/>
            <w:vAlign w:val="bottom"/>
            <w:hideMark/>
          </w:tcPr>
          <w:p w14:paraId="13DAFB26" w14:textId="3D67EC5A" w:rsidR="001D5D07" w:rsidRPr="00295193" w:rsidRDefault="001D5D07" w:rsidP="00DD7139">
            <w:pPr>
              <w:ind w:left="401"/>
              <w:jc w:val="left"/>
              <w:rPr>
                <w:rFonts w:ascii="Cordia New" w:hAnsi="Cordia New" w:cs="Cordia New"/>
                <w:sz w:val="26"/>
                <w:szCs w:val="26"/>
              </w:rPr>
            </w:pPr>
            <w:r w:rsidRPr="00295193">
              <w:rPr>
                <w:rFonts w:ascii="Cordia New" w:hAnsi="Cordia New" w:cs="Cordia New"/>
                <w:b/>
                <w:bCs/>
                <w:sz w:val="26"/>
                <w:szCs w:val="26"/>
              </w:rPr>
              <w:t xml:space="preserve">   </w:t>
            </w:r>
            <w:r w:rsidR="00355856" w:rsidRPr="00295193">
              <w:rPr>
                <w:rFonts w:ascii="Cordia New" w:hAnsi="Cordia New" w:cs="Cordia New"/>
                <w:b/>
                <w:bCs/>
                <w:sz w:val="26"/>
                <w:szCs w:val="26"/>
              </w:rPr>
              <w:t>31 March</w:t>
            </w:r>
            <w:r w:rsidRPr="00295193">
              <w:rPr>
                <w:rFonts w:ascii="Cordia New" w:hAnsi="Cordia New" w:cs="Cordia New"/>
                <w:b/>
                <w:bCs/>
                <w:sz w:val="26"/>
                <w:szCs w:val="26"/>
              </w:rPr>
              <w:t xml:space="preserve"> </w:t>
            </w:r>
            <w:r w:rsidR="00355856" w:rsidRPr="00295193">
              <w:rPr>
                <w:rFonts w:ascii="Cordia New" w:hAnsi="Cordia New" w:cs="Cordia New"/>
                <w:b/>
                <w:bCs/>
                <w:sz w:val="26"/>
                <w:szCs w:val="26"/>
              </w:rPr>
              <w:t>2020</w:t>
            </w:r>
          </w:p>
        </w:tc>
        <w:tc>
          <w:tcPr>
            <w:tcW w:w="1440" w:type="dxa"/>
            <w:shd w:val="clear" w:color="auto" w:fill="auto"/>
            <w:vAlign w:val="bottom"/>
          </w:tcPr>
          <w:p w14:paraId="52E1AD88" w14:textId="77777777" w:rsidR="001D5D07" w:rsidRPr="00295193" w:rsidRDefault="001D5D07" w:rsidP="00926E9B">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295193" w:rsidRDefault="001D5D07" w:rsidP="00926E9B">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295193" w:rsidRDefault="001D5D07" w:rsidP="00926E9B">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295193" w:rsidRDefault="001D5D07" w:rsidP="00926E9B">
            <w:pPr>
              <w:ind w:right="-72"/>
              <w:jc w:val="right"/>
              <w:rPr>
                <w:rFonts w:ascii="Cordia New" w:hAnsi="Cordia New" w:cs="Cordia New"/>
                <w:sz w:val="26"/>
                <w:szCs w:val="26"/>
              </w:rPr>
            </w:pPr>
          </w:p>
        </w:tc>
      </w:tr>
      <w:tr w:rsidR="00E20585" w:rsidRPr="00295193" w14:paraId="06880955" w14:textId="77777777" w:rsidTr="00926E9B">
        <w:trPr>
          <w:trHeight w:val="153"/>
        </w:trPr>
        <w:tc>
          <w:tcPr>
            <w:tcW w:w="3591" w:type="dxa"/>
            <w:shd w:val="clear" w:color="auto" w:fill="auto"/>
            <w:vAlign w:val="bottom"/>
          </w:tcPr>
          <w:p w14:paraId="20A52F22" w14:textId="77777777" w:rsidR="00E20585" w:rsidRPr="00295193" w:rsidRDefault="00E20585" w:rsidP="00E20585">
            <w:pPr>
              <w:ind w:left="401"/>
              <w:jc w:val="left"/>
              <w:rPr>
                <w:rFonts w:ascii="Cordia New" w:hAnsi="Cordia New" w:cs="Cordia New"/>
                <w:sz w:val="26"/>
                <w:szCs w:val="26"/>
              </w:rPr>
            </w:pPr>
            <w:r w:rsidRPr="00295193">
              <w:rPr>
                <w:rFonts w:ascii="Cordia New" w:hAnsi="Cordia New" w:cs="Cordia New"/>
                <w:sz w:val="26"/>
                <w:szCs w:val="26"/>
              </w:rPr>
              <w:t>Opening balance</w:t>
            </w:r>
          </w:p>
        </w:tc>
        <w:tc>
          <w:tcPr>
            <w:tcW w:w="1440" w:type="dxa"/>
            <w:shd w:val="clear" w:color="auto" w:fill="auto"/>
            <w:vAlign w:val="bottom"/>
          </w:tcPr>
          <w:p w14:paraId="7C0DF753" w14:textId="0B32D429" w:rsidR="00E20585" w:rsidRPr="00295193" w:rsidRDefault="00E20585" w:rsidP="00E20585">
            <w:pPr>
              <w:ind w:right="-72"/>
              <w:jc w:val="right"/>
              <w:rPr>
                <w:rFonts w:ascii="Cordia New" w:eastAsia="MS Mincho" w:hAnsi="Cordia New" w:cs="Cordia New"/>
                <w:sz w:val="26"/>
                <w:szCs w:val="26"/>
              </w:rPr>
            </w:pPr>
            <w:r w:rsidRPr="00295193">
              <w:rPr>
                <w:rFonts w:ascii="Cordia New" w:eastAsia="MS Mincho" w:hAnsi="Cordia New" w:cs="Cordia New"/>
                <w:sz w:val="26"/>
                <w:szCs w:val="26"/>
              </w:rPr>
              <w:t>4,619,005</w:t>
            </w:r>
          </w:p>
        </w:tc>
        <w:tc>
          <w:tcPr>
            <w:tcW w:w="1440" w:type="dxa"/>
            <w:shd w:val="clear" w:color="auto" w:fill="auto"/>
            <w:vAlign w:val="bottom"/>
          </w:tcPr>
          <w:p w14:paraId="3ED63266" w14:textId="3801E955" w:rsidR="00E20585" w:rsidRPr="00295193" w:rsidRDefault="00E20585" w:rsidP="00E20585">
            <w:pPr>
              <w:ind w:right="-72"/>
              <w:jc w:val="right"/>
              <w:rPr>
                <w:rFonts w:ascii="Cordia New" w:eastAsia="MS Mincho" w:hAnsi="Cordia New" w:cs="Cordia New"/>
                <w:sz w:val="26"/>
                <w:szCs w:val="26"/>
              </w:rPr>
            </w:pPr>
            <w:r w:rsidRPr="00295193">
              <w:rPr>
                <w:rFonts w:ascii="Cordia New" w:eastAsia="MS Mincho" w:hAnsi="Cordia New" w:cs="Cordia New"/>
                <w:sz w:val="26"/>
                <w:szCs w:val="26"/>
              </w:rPr>
              <w:t>4,619,005</w:t>
            </w:r>
          </w:p>
        </w:tc>
        <w:tc>
          <w:tcPr>
            <w:tcW w:w="1440" w:type="dxa"/>
            <w:shd w:val="clear" w:color="auto" w:fill="auto"/>
            <w:vAlign w:val="bottom"/>
          </w:tcPr>
          <w:p w14:paraId="3A5847A6" w14:textId="52C2EC6F" w:rsidR="00E20585" w:rsidRPr="00295193" w:rsidRDefault="00E20585" w:rsidP="00E20585">
            <w:pPr>
              <w:ind w:right="-72"/>
              <w:jc w:val="right"/>
              <w:rPr>
                <w:rFonts w:ascii="Cordia New" w:eastAsia="MS Mincho" w:hAnsi="Cordia New" w:cs="Cordia New"/>
                <w:sz w:val="26"/>
                <w:szCs w:val="26"/>
              </w:rPr>
            </w:pPr>
            <w:r w:rsidRPr="00295193">
              <w:rPr>
                <w:rFonts w:ascii="Cordia New" w:eastAsia="MS Mincho" w:hAnsi="Cordia New" w:cs="Cordia New"/>
                <w:sz w:val="26"/>
                <w:szCs w:val="26"/>
              </w:rPr>
              <w:t>15,018,40</w:t>
            </w:r>
            <w:r w:rsidR="00AE3A38" w:rsidRPr="00295193">
              <w:rPr>
                <w:rFonts w:ascii="Cordia New" w:eastAsia="MS Mincho" w:hAnsi="Cordia New" w:cs="Cordia New"/>
                <w:sz w:val="26"/>
                <w:szCs w:val="26"/>
              </w:rPr>
              <w:t>1</w:t>
            </w:r>
          </w:p>
        </w:tc>
        <w:tc>
          <w:tcPr>
            <w:tcW w:w="1440" w:type="dxa"/>
            <w:shd w:val="clear" w:color="auto" w:fill="auto"/>
            <w:vAlign w:val="bottom"/>
          </w:tcPr>
          <w:p w14:paraId="67C187EA" w14:textId="500A8BCE" w:rsidR="00E20585" w:rsidRPr="00295193" w:rsidRDefault="00E20585" w:rsidP="00E20585">
            <w:pPr>
              <w:ind w:right="-72"/>
              <w:jc w:val="right"/>
              <w:rPr>
                <w:rFonts w:ascii="Cordia New" w:eastAsia="MS Mincho" w:hAnsi="Cordia New" w:cs="Cordia New"/>
                <w:sz w:val="26"/>
                <w:szCs w:val="26"/>
              </w:rPr>
            </w:pPr>
            <w:r w:rsidRPr="00295193">
              <w:rPr>
                <w:rFonts w:ascii="Cordia New" w:eastAsia="MS Mincho" w:hAnsi="Cordia New" w:cs="Cordia New"/>
                <w:sz w:val="26"/>
                <w:szCs w:val="26"/>
              </w:rPr>
              <w:t>19,637,40</w:t>
            </w:r>
            <w:r w:rsidR="00AE3A38" w:rsidRPr="00295193">
              <w:rPr>
                <w:rFonts w:ascii="Cordia New" w:eastAsia="MS Mincho" w:hAnsi="Cordia New" w:cs="Cordia New"/>
                <w:sz w:val="26"/>
                <w:szCs w:val="26"/>
              </w:rPr>
              <w:t>6</w:t>
            </w:r>
          </w:p>
        </w:tc>
      </w:tr>
      <w:tr w:rsidR="00E20585" w:rsidRPr="00295193" w14:paraId="7D470225" w14:textId="77777777" w:rsidTr="00926E9B">
        <w:trPr>
          <w:trHeight w:val="153"/>
        </w:trPr>
        <w:tc>
          <w:tcPr>
            <w:tcW w:w="3591" w:type="dxa"/>
            <w:shd w:val="clear" w:color="auto" w:fill="auto"/>
            <w:vAlign w:val="bottom"/>
          </w:tcPr>
          <w:p w14:paraId="439D5571" w14:textId="1B373117" w:rsidR="00E20585" w:rsidRPr="00295193" w:rsidRDefault="00E20585" w:rsidP="00E20585">
            <w:pPr>
              <w:ind w:left="401"/>
              <w:jc w:val="left"/>
              <w:rPr>
                <w:rFonts w:ascii="Cordia New" w:hAnsi="Cordia New" w:cs="Cordia New"/>
                <w:sz w:val="26"/>
                <w:szCs w:val="26"/>
              </w:rPr>
            </w:pPr>
            <w:r w:rsidRPr="00295193">
              <w:rPr>
                <w:rFonts w:ascii="Cordia New" w:hAnsi="Cordia New" w:cs="Cordia New"/>
                <w:sz w:val="26"/>
                <w:szCs w:val="26"/>
              </w:rPr>
              <w:t>Exercise warrants</w:t>
            </w:r>
          </w:p>
        </w:tc>
        <w:tc>
          <w:tcPr>
            <w:tcW w:w="1440" w:type="dxa"/>
            <w:shd w:val="clear" w:color="auto" w:fill="auto"/>
            <w:vAlign w:val="bottom"/>
          </w:tcPr>
          <w:p w14:paraId="05E39B22" w14:textId="6B64CA72" w:rsidR="00E20585" w:rsidRPr="00295193" w:rsidRDefault="00BC6C97" w:rsidP="00E20585">
            <w:pPr>
              <w:pBdr>
                <w:bottom w:val="single" w:sz="4" w:space="0"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w:t>
            </w:r>
          </w:p>
        </w:tc>
        <w:tc>
          <w:tcPr>
            <w:tcW w:w="1440" w:type="dxa"/>
            <w:shd w:val="clear" w:color="auto" w:fill="auto"/>
            <w:vAlign w:val="bottom"/>
          </w:tcPr>
          <w:p w14:paraId="07C31AFB" w14:textId="0AB8B783" w:rsidR="00E20585" w:rsidRPr="00295193" w:rsidRDefault="00BC6C97" w:rsidP="00E20585">
            <w:pPr>
              <w:pBdr>
                <w:bottom w:val="single" w:sz="4" w:space="0"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w:t>
            </w:r>
          </w:p>
        </w:tc>
        <w:tc>
          <w:tcPr>
            <w:tcW w:w="1440" w:type="dxa"/>
            <w:shd w:val="clear" w:color="auto" w:fill="auto"/>
            <w:vAlign w:val="bottom"/>
          </w:tcPr>
          <w:p w14:paraId="62EEC86D" w14:textId="2DB4C365" w:rsidR="00E20585" w:rsidRPr="00295193" w:rsidRDefault="00BC6C97" w:rsidP="00E20585">
            <w:pPr>
              <w:pBdr>
                <w:bottom w:val="single" w:sz="4" w:space="0"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13</w:t>
            </w:r>
          </w:p>
        </w:tc>
        <w:tc>
          <w:tcPr>
            <w:tcW w:w="1440" w:type="dxa"/>
            <w:shd w:val="clear" w:color="auto" w:fill="auto"/>
            <w:vAlign w:val="bottom"/>
          </w:tcPr>
          <w:p w14:paraId="7D8BF51B" w14:textId="58A6717F" w:rsidR="00E20585" w:rsidRPr="00295193" w:rsidRDefault="00BC6C97" w:rsidP="00E20585">
            <w:pPr>
              <w:pBdr>
                <w:bottom w:val="single" w:sz="4" w:space="0" w:color="auto"/>
              </w:pBdr>
              <w:ind w:right="-72"/>
              <w:jc w:val="right"/>
              <w:rPr>
                <w:rFonts w:ascii="Cordia New" w:eastAsia="MS Mincho" w:hAnsi="Cordia New" w:cs="Cordia New"/>
                <w:sz w:val="26"/>
                <w:szCs w:val="26"/>
              </w:rPr>
            </w:pPr>
            <w:r w:rsidRPr="00295193">
              <w:rPr>
                <w:rFonts w:ascii="Cordia New" w:eastAsia="MS Mincho" w:hAnsi="Cordia New" w:cs="Cordia New"/>
                <w:sz w:val="26"/>
                <w:szCs w:val="26"/>
              </w:rPr>
              <w:t>13</w:t>
            </w:r>
          </w:p>
        </w:tc>
      </w:tr>
      <w:tr w:rsidR="00E20585" w:rsidRPr="00295193" w14:paraId="6F624ECE" w14:textId="77777777" w:rsidTr="00C444C8">
        <w:tc>
          <w:tcPr>
            <w:tcW w:w="3591" w:type="dxa"/>
            <w:shd w:val="clear" w:color="auto" w:fill="auto"/>
            <w:vAlign w:val="bottom"/>
          </w:tcPr>
          <w:p w14:paraId="2BDAB5E1" w14:textId="77777777" w:rsidR="00E20585" w:rsidRPr="00295193" w:rsidRDefault="00E20585" w:rsidP="00E20585">
            <w:pPr>
              <w:ind w:left="401"/>
              <w:jc w:val="left"/>
              <w:rPr>
                <w:rFonts w:ascii="Cordia New" w:hAnsi="Cordia New" w:cs="Cordia New"/>
                <w:b/>
                <w:bCs/>
                <w:sz w:val="12"/>
                <w:szCs w:val="12"/>
              </w:rPr>
            </w:pPr>
          </w:p>
        </w:tc>
        <w:tc>
          <w:tcPr>
            <w:tcW w:w="1440" w:type="dxa"/>
            <w:shd w:val="clear" w:color="auto" w:fill="auto"/>
            <w:vAlign w:val="bottom"/>
          </w:tcPr>
          <w:p w14:paraId="008054D4" w14:textId="77777777" w:rsidR="00E20585" w:rsidRPr="00295193" w:rsidRDefault="00E20585" w:rsidP="00E20585">
            <w:pPr>
              <w:ind w:right="-72"/>
              <w:jc w:val="right"/>
              <w:rPr>
                <w:rFonts w:ascii="Cordia New" w:hAnsi="Cordia New" w:cs="Cordia New"/>
                <w:sz w:val="12"/>
                <w:szCs w:val="12"/>
              </w:rPr>
            </w:pPr>
          </w:p>
        </w:tc>
        <w:tc>
          <w:tcPr>
            <w:tcW w:w="1440" w:type="dxa"/>
            <w:shd w:val="clear" w:color="auto" w:fill="auto"/>
            <w:vAlign w:val="bottom"/>
          </w:tcPr>
          <w:p w14:paraId="5643058F" w14:textId="77777777" w:rsidR="00E20585" w:rsidRPr="00295193" w:rsidRDefault="00E20585" w:rsidP="00E20585">
            <w:pPr>
              <w:ind w:right="-72"/>
              <w:jc w:val="right"/>
              <w:rPr>
                <w:rFonts w:ascii="Cordia New" w:hAnsi="Cordia New" w:cs="Cordia New"/>
                <w:sz w:val="12"/>
                <w:szCs w:val="12"/>
              </w:rPr>
            </w:pPr>
          </w:p>
        </w:tc>
        <w:tc>
          <w:tcPr>
            <w:tcW w:w="1440" w:type="dxa"/>
            <w:shd w:val="clear" w:color="auto" w:fill="auto"/>
            <w:vAlign w:val="bottom"/>
          </w:tcPr>
          <w:p w14:paraId="64390FCC" w14:textId="77777777" w:rsidR="00E20585" w:rsidRPr="00295193" w:rsidRDefault="00E20585" w:rsidP="00E20585">
            <w:pPr>
              <w:ind w:right="-72"/>
              <w:jc w:val="right"/>
              <w:rPr>
                <w:rFonts w:ascii="Cordia New" w:hAnsi="Cordia New" w:cs="Cordia New"/>
                <w:sz w:val="12"/>
                <w:szCs w:val="12"/>
              </w:rPr>
            </w:pPr>
          </w:p>
        </w:tc>
        <w:tc>
          <w:tcPr>
            <w:tcW w:w="1440" w:type="dxa"/>
            <w:shd w:val="clear" w:color="auto" w:fill="auto"/>
            <w:vAlign w:val="bottom"/>
          </w:tcPr>
          <w:p w14:paraId="7C1FEA09" w14:textId="77777777" w:rsidR="00E20585" w:rsidRPr="00295193" w:rsidRDefault="00E20585" w:rsidP="00E20585">
            <w:pPr>
              <w:ind w:right="-72"/>
              <w:jc w:val="right"/>
              <w:rPr>
                <w:rFonts w:ascii="Cordia New" w:hAnsi="Cordia New" w:cs="Cordia New"/>
                <w:sz w:val="12"/>
                <w:szCs w:val="12"/>
              </w:rPr>
            </w:pPr>
          </w:p>
        </w:tc>
      </w:tr>
      <w:tr w:rsidR="00BC6C97" w:rsidRPr="00295193" w14:paraId="3F57CA24" w14:textId="77777777" w:rsidTr="00C444C8">
        <w:tc>
          <w:tcPr>
            <w:tcW w:w="3591" w:type="dxa"/>
            <w:shd w:val="clear" w:color="auto" w:fill="auto"/>
            <w:vAlign w:val="bottom"/>
            <w:hideMark/>
          </w:tcPr>
          <w:p w14:paraId="297638A3" w14:textId="77777777" w:rsidR="00BC6C97" w:rsidRPr="00295193" w:rsidRDefault="00BC6C97" w:rsidP="00BC6C97">
            <w:pPr>
              <w:ind w:left="401"/>
              <w:jc w:val="left"/>
              <w:rPr>
                <w:rFonts w:ascii="Cordia New" w:hAnsi="Cordia New" w:cs="Cordia New"/>
                <w:sz w:val="26"/>
                <w:szCs w:val="26"/>
              </w:rPr>
            </w:pPr>
            <w:r w:rsidRPr="00295193">
              <w:rPr>
                <w:rFonts w:ascii="Cordia New" w:hAnsi="Cordia New" w:cs="Cordia New"/>
                <w:sz w:val="26"/>
                <w:szCs w:val="26"/>
              </w:rPr>
              <w:t>Closing balance</w:t>
            </w:r>
          </w:p>
        </w:tc>
        <w:tc>
          <w:tcPr>
            <w:tcW w:w="1440" w:type="dxa"/>
            <w:shd w:val="clear" w:color="auto" w:fill="auto"/>
            <w:vAlign w:val="bottom"/>
          </w:tcPr>
          <w:p w14:paraId="37678C2C" w14:textId="1429E580" w:rsidR="00BC6C97" w:rsidRPr="00295193" w:rsidRDefault="00BC6C97" w:rsidP="00BC6C97">
            <w:pPr>
              <w:pBdr>
                <w:bottom w:val="double" w:sz="4" w:space="1" w:color="auto"/>
              </w:pBdr>
              <w:ind w:right="-72"/>
              <w:jc w:val="right"/>
              <w:rPr>
                <w:rFonts w:ascii="Cordia New" w:hAnsi="Cordia New" w:cs="Cordia New"/>
                <w:sz w:val="26"/>
                <w:szCs w:val="26"/>
              </w:rPr>
            </w:pPr>
            <w:r w:rsidRPr="00295193">
              <w:rPr>
                <w:rFonts w:ascii="Cordia New" w:eastAsia="MS Mincho" w:hAnsi="Cordia New" w:cs="Cordia New"/>
                <w:sz w:val="26"/>
                <w:szCs w:val="26"/>
              </w:rPr>
              <w:t>4,619,005</w:t>
            </w:r>
          </w:p>
        </w:tc>
        <w:tc>
          <w:tcPr>
            <w:tcW w:w="1440" w:type="dxa"/>
            <w:shd w:val="clear" w:color="auto" w:fill="auto"/>
            <w:vAlign w:val="bottom"/>
          </w:tcPr>
          <w:p w14:paraId="1A794E5A" w14:textId="26560963" w:rsidR="00BC6C97" w:rsidRPr="00295193" w:rsidRDefault="00BC6C97" w:rsidP="00BC6C97">
            <w:pPr>
              <w:pBdr>
                <w:bottom w:val="double" w:sz="4" w:space="1" w:color="auto"/>
              </w:pBdr>
              <w:ind w:right="-72"/>
              <w:jc w:val="right"/>
              <w:rPr>
                <w:rFonts w:ascii="Cordia New" w:hAnsi="Cordia New" w:cs="Cordia New"/>
                <w:sz w:val="26"/>
                <w:szCs w:val="26"/>
              </w:rPr>
            </w:pPr>
            <w:r w:rsidRPr="00295193">
              <w:rPr>
                <w:rFonts w:ascii="Cordia New" w:eastAsia="MS Mincho" w:hAnsi="Cordia New" w:cs="Cordia New"/>
                <w:sz w:val="26"/>
                <w:szCs w:val="26"/>
              </w:rPr>
              <w:t>4,619,005</w:t>
            </w:r>
          </w:p>
        </w:tc>
        <w:tc>
          <w:tcPr>
            <w:tcW w:w="1440" w:type="dxa"/>
            <w:shd w:val="clear" w:color="auto" w:fill="auto"/>
            <w:vAlign w:val="bottom"/>
          </w:tcPr>
          <w:p w14:paraId="3ABF886B" w14:textId="2D32E823" w:rsidR="00BC6C97" w:rsidRPr="00295193" w:rsidRDefault="00BC6C97" w:rsidP="00BC6C97">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15,018,41</w:t>
            </w:r>
            <w:r w:rsidR="00AE3A38" w:rsidRPr="00295193">
              <w:rPr>
                <w:rFonts w:ascii="Cordia New" w:hAnsi="Cordia New" w:cs="Cordia New"/>
                <w:sz w:val="26"/>
                <w:szCs w:val="26"/>
              </w:rPr>
              <w:t>4</w:t>
            </w:r>
          </w:p>
        </w:tc>
        <w:tc>
          <w:tcPr>
            <w:tcW w:w="1440" w:type="dxa"/>
            <w:shd w:val="clear" w:color="auto" w:fill="auto"/>
            <w:vAlign w:val="bottom"/>
          </w:tcPr>
          <w:p w14:paraId="60E153C6" w14:textId="4C41C4E6" w:rsidR="00BC6C97" w:rsidRPr="00295193" w:rsidRDefault="00BC6C97" w:rsidP="00BC6C97">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19,637,41</w:t>
            </w:r>
            <w:r w:rsidR="00AE3A38" w:rsidRPr="00295193">
              <w:rPr>
                <w:rFonts w:ascii="Cordia New" w:hAnsi="Cordia New" w:cs="Cordia New"/>
                <w:sz w:val="26"/>
                <w:szCs w:val="26"/>
              </w:rPr>
              <w:t>9</w:t>
            </w:r>
          </w:p>
        </w:tc>
      </w:tr>
    </w:tbl>
    <w:p w14:paraId="25F2A08B" w14:textId="77777777" w:rsidR="00BD64ED" w:rsidRPr="00295193" w:rsidRDefault="00BD64ED" w:rsidP="00926E9B">
      <w:pPr>
        <w:ind w:left="900" w:hanging="360"/>
        <w:rPr>
          <w:rFonts w:ascii="Cordia New" w:hAnsi="Cordia New" w:cs="Cordia New"/>
          <w:sz w:val="26"/>
          <w:szCs w:val="26"/>
        </w:rPr>
      </w:pPr>
    </w:p>
    <w:tbl>
      <w:tblPr>
        <w:tblW w:w="9342" w:type="dxa"/>
        <w:tblInd w:w="117" w:type="dxa"/>
        <w:tblLayout w:type="fixed"/>
        <w:tblLook w:val="04A0" w:firstRow="1" w:lastRow="0" w:firstColumn="1" w:lastColumn="0" w:noHBand="0" w:noVBand="1"/>
      </w:tblPr>
      <w:tblGrid>
        <w:gridCol w:w="3582"/>
        <w:gridCol w:w="1440"/>
        <w:gridCol w:w="1440"/>
        <w:gridCol w:w="1440"/>
        <w:gridCol w:w="1440"/>
      </w:tblGrid>
      <w:tr w:rsidR="008177A1" w:rsidRPr="00295193" w14:paraId="36D5672D" w14:textId="77777777" w:rsidTr="00C444C8">
        <w:tc>
          <w:tcPr>
            <w:tcW w:w="3582" w:type="dxa"/>
            <w:shd w:val="clear" w:color="auto" w:fill="auto"/>
            <w:vAlign w:val="bottom"/>
          </w:tcPr>
          <w:p w14:paraId="6805C9B0" w14:textId="77777777" w:rsidR="001D5D07" w:rsidRPr="00295193" w:rsidRDefault="001D5D07" w:rsidP="00C444C8">
            <w:pPr>
              <w:ind w:left="383"/>
              <w:jc w:val="left"/>
              <w:rPr>
                <w:rFonts w:ascii="Cordia New" w:hAnsi="Cordia New" w:cs="Cordia New"/>
                <w:b/>
                <w:bCs/>
                <w:sz w:val="26"/>
                <w:szCs w:val="26"/>
              </w:rPr>
            </w:pPr>
          </w:p>
        </w:tc>
        <w:tc>
          <w:tcPr>
            <w:tcW w:w="5760" w:type="dxa"/>
            <w:gridSpan w:val="4"/>
            <w:shd w:val="clear" w:color="auto" w:fill="auto"/>
            <w:vAlign w:val="bottom"/>
            <w:hideMark/>
          </w:tcPr>
          <w:p w14:paraId="411752EF" w14:textId="77777777" w:rsidR="001D5D07" w:rsidRPr="00295193" w:rsidRDefault="001D5D07" w:rsidP="00121704">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Separate</w:t>
            </w:r>
            <w:r w:rsidRPr="00295193">
              <w:rPr>
                <w:rFonts w:ascii="Cordia New" w:hAnsi="Cordia New" w:cs="Cordia New"/>
                <w:b/>
                <w:bCs/>
                <w:sz w:val="26"/>
                <w:szCs w:val="26"/>
              </w:rPr>
              <w:t xml:space="preserve"> financial information</w:t>
            </w:r>
          </w:p>
        </w:tc>
      </w:tr>
      <w:tr w:rsidR="008177A1" w:rsidRPr="00295193" w14:paraId="5FAB0757" w14:textId="77777777" w:rsidTr="00C444C8">
        <w:tc>
          <w:tcPr>
            <w:tcW w:w="3582" w:type="dxa"/>
            <w:shd w:val="clear" w:color="auto" w:fill="auto"/>
            <w:vAlign w:val="bottom"/>
          </w:tcPr>
          <w:p w14:paraId="33E406B6" w14:textId="77777777" w:rsidR="001D5D07" w:rsidRPr="00295193" w:rsidRDefault="001D5D07" w:rsidP="00C444C8">
            <w:pPr>
              <w:ind w:left="383"/>
              <w:jc w:val="left"/>
              <w:rPr>
                <w:rFonts w:ascii="Cordia New" w:hAnsi="Cordia New" w:cs="Cordia New"/>
                <w:b/>
                <w:bCs/>
                <w:sz w:val="26"/>
                <w:szCs w:val="26"/>
              </w:rPr>
            </w:pPr>
          </w:p>
        </w:tc>
        <w:tc>
          <w:tcPr>
            <w:tcW w:w="1440" w:type="dxa"/>
            <w:shd w:val="clear" w:color="auto" w:fill="auto"/>
            <w:vAlign w:val="bottom"/>
            <w:hideMark/>
          </w:tcPr>
          <w:p w14:paraId="4DE23408"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Number of</w:t>
            </w:r>
          </w:p>
          <w:p w14:paraId="79F2EE6B"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ordinary</w:t>
            </w:r>
          </w:p>
          <w:p w14:paraId="77B18511"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shares</w:t>
            </w:r>
          </w:p>
          <w:p w14:paraId="704AC34D" w14:textId="77777777" w:rsidR="001D5D07" w:rsidRPr="00295193" w:rsidRDefault="001D5D07" w:rsidP="00121704">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Shares’000</w:t>
            </w:r>
          </w:p>
        </w:tc>
        <w:tc>
          <w:tcPr>
            <w:tcW w:w="1440" w:type="dxa"/>
            <w:shd w:val="clear" w:color="auto" w:fill="auto"/>
            <w:vAlign w:val="bottom"/>
          </w:tcPr>
          <w:p w14:paraId="7F3350FD" w14:textId="77777777" w:rsidR="001D5D07" w:rsidRPr="00295193" w:rsidRDefault="001D5D07" w:rsidP="00926E9B">
            <w:pPr>
              <w:ind w:right="-72"/>
              <w:jc w:val="right"/>
              <w:rPr>
                <w:rFonts w:ascii="Cordia New" w:hAnsi="Cordia New" w:cs="Cordia New"/>
                <w:b/>
                <w:bCs/>
                <w:sz w:val="26"/>
                <w:szCs w:val="26"/>
              </w:rPr>
            </w:pPr>
          </w:p>
          <w:p w14:paraId="6EB6E907"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Ordinary</w:t>
            </w:r>
          </w:p>
          <w:p w14:paraId="7A1699C4"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shares</w:t>
            </w:r>
          </w:p>
          <w:p w14:paraId="5015E784" w14:textId="77777777" w:rsidR="001D5D07" w:rsidRPr="00295193" w:rsidRDefault="001D5D07" w:rsidP="00121704">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440" w:type="dxa"/>
            <w:shd w:val="clear" w:color="auto" w:fill="auto"/>
            <w:vAlign w:val="bottom"/>
          </w:tcPr>
          <w:p w14:paraId="735FA1C5" w14:textId="77777777" w:rsidR="001D5D07" w:rsidRPr="00295193" w:rsidRDefault="001D5D07" w:rsidP="00926E9B">
            <w:pPr>
              <w:ind w:right="-72"/>
              <w:jc w:val="right"/>
              <w:rPr>
                <w:rFonts w:ascii="Cordia New" w:hAnsi="Cordia New" w:cs="Cordia New"/>
                <w:b/>
                <w:bCs/>
                <w:sz w:val="26"/>
                <w:szCs w:val="26"/>
              </w:rPr>
            </w:pPr>
          </w:p>
          <w:p w14:paraId="36CDF535"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 xml:space="preserve">Share premium  </w:t>
            </w:r>
          </w:p>
          <w:p w14:paraId="1644C8CD" w14:textId="77777777" w:rsidR="001D5D07" w:rsidRPr="00295193" w:rsidRDefault="001D5D07" w:rsidP="00121704">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440" w:type="dxa"/>
            <w:shd w:val="clear" w:color="auto" w:fill="auto"/>
            <w:vAlign w:val="bottom"/>
          </w:tcPr>
          <w:p w14:paraId="67D80C14" w14:textId="77777777" w:rsidR="001D5D07" w:rsidRPr="00295193" w:rsidRDefault="001D5D07" w:rsidP="00926E9B">
            <w:pPr>
              <w:ind w:right="-72"/>
              <w:jc w:val="right"/>
              <w:rPr>
                <w:rFonts w:ascii="Cordia New" w:hAnsi="Cordia New" w:cs="Cordia New"/>
                <w:b/>
                <w:bCs/>
                <w:sz w:val="26"/>
                <w:szCs w:val="26"/>
              </w:rPr>
            </w:pPr>
          </w:p>
          <w:p w14:paraId="66545087" w14:textId="77777777" w:rsidR="001D5D07" w:rsidRPr="00295193" w:rsidRDefault="001D5D07" w:rsidP="00926E9B">
            <w:pPr>
              <w:ind w:right="-72"/>
              <w:jc w:val="right"/>
              <w:rPr>
                <w:rFonts w:ascii="Cordia New" w:hAnsi="Cordia New" w:cs="Cordia New"/>
                <w:b/>
                <w:bCs/>
                <w:sz w:val="26"/>
                <w:szCs w:val="26"/>
              </w:rPr>
            </w:pPr>
          </w:p>
          <w:p w14:paraId="4BA22F26" w14:textId="77777777" w:rsidR="001D5D07" w:rsidRPr="00295193" w:rsidRDefault="001D5D07" w:rsidP="00926E9B">
            <w:pPr>
              <w:ind w:right="-72"/>
              <w:jc w:val="right"/>
              <w:rPr>
                <w:rFonts w:ascii="Cordia New" w:hAnsi="Cordia New" w:cs="Cordia New"/>
                <w:b/>
                <w:bCs/>
                <w:sz w:val="26"/>
                <w:szCs w:val="26"/>
              </w:rPr>
            </w:pPr>
            <w:r w:rsidRPr="00295193">
              <w:rPr>
                <w:rFonts w:ascii="Cordia New" w:hAnsi="Cordia New" w:cs="Cordia New"/>
                <w:b/>
                <w:bCs/>
                <w:sz w:val="26"/>
                <w:szCs w:val="26"/>
              </w:rPr>
              <w:t>Total</w:t>
            </w:r>
          </w:p>
          <w:p w14:paraId="27F7920F" w14:textId="77777777" w:rsidR="001D5D07" w:rsidRPr="00295193" w:rsidRDefault="001D5D07" w:rsidP="00121704">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295193" w14:paraId="086BA0F0" w14:textId="77777777" w:rsidTr="00C444C8">
        <w:tc>
          <w:tcPr>
            <w:tcW w:w="3582" w:type="dxa"/>
            <w:shd w:val="clear" w:color="auto" w:fill="auto"/>
            <w:vAlign w:val="bottom"/>
          </w:tcPr>
          <w:p w14:paraId="3F456FCB" w14:textId="77777777" w:rsidR="001D5D07" w:rsidRPr="00295193" w:rsidRDefault="001D5D07" w:rsidP="00C444C8">
            <w:pPr>
              <w:ind w:left="383"/>
              <w:jc w:val="left"/>
              <w:rPr>
                <w:rFonts w:ascii="Cordia New" w:hAnsi="Cordia New" w:cs="Cordia New"/>
                <w:b/>
                <w:bCs/>
                <w:sz w:val="12"/>
                <w:szCs w:val="12"/>
              </w:rPr>
            </w:pPr>
          </w:p>
        </w:tc>
        <w:tc>
          <w:tcPr>
            <w:tcW w:w="1440" w:type="dxa"/>
            <w:shd w:val="clear" w:color="auto" w:fill="auto"/>
            <w:vAlign w:val="bottom"/>
          </w:tcPr>
          <w:p w14:paraId="65DE9AC2" w14:textId="77777777" w:rsidR="001D5D07" w:rsidRPr="00295193" w:rsidRDefault="001D5D07" w:rsidP="00926E9B">
            <w:pPr>
              <w:ind w:right="-72"/>
              <w:jc w:val="right"/>
              <w:rPr>
                <w:rFonts w:ascii="Cordia New" w:hAnsi="Cordia New" w:cs="Cordia New"/>
                <w:sz w:val="12"/>
                <w:szCs w:val="12"/>
              </w:rPr>
            </w:pPr>
          </w:p>
        </w:tc>
        <w:tc>
          <w:tcPr>
            <w:tcW w:w="1440" w:type="dxa"/>
            <w:shd w:val="clear" w:color="auto" w:fill="auto"/>
            <w:vAlign w:val="bottom"/>
          </w:tcPr>
          <w:p w14:paraId="27E3E06A" w14:textId="77777777" w:rsidR="001D5D07" w:rsidRPr="00295193" w:rsidRDefault="001D5D07" w:rsidP="00926E9B">
            <w:pPr>
              <w:ind w:right="-72"/>
              <w:jc w:val="right"/>
              <w:rPr>
                <w:rFonts w:ascii="Cordia New" w:hAnsi="Cordia New" w:cs="Cordia New"/>
                <w:sz w:val="12"/>
                <w:szCs w:val="12"/>
              </w:rPr>
            </w:pPr>
          </w:p>
        </w:tc>
        <w:tc>
          <w:tcPr>
            <w:tcW w:w="1440" w:type="dxa"/>
            <w:shd w:val="clear" w:color="auto" w:fill="auto"/>
            <w:vAlign w:val="bottom"/>
          </w:tcPr>
          <w:p w14:paraId="6C251779" w14:textId="77777777" w:rsidR="001D5D07" w:rsidRPr="00295193" w:rsidRDefault="001D5D07" w:rsidP="00926E9B">
            <w:pPr>
              <w:ind w:right="-72"/>
              <w:jc w:val="right"/>
              <w:rPr>
                <w:rFonts w:ascii="Cordia New" w:hAnsi="Cordia New" w:cs="Cordia New"/>
                <w:sz w:val="12"/>
                <w:szCs w:val="12"/>
              </w:rPr>
            </w:pPr>
          </w:p>
        </w:tc>
        <w:tc>
          <w:tcPr>
            <w:tcW w:w="1440" w:type="dxa"/>
            <w:shd w:val="clear" w:color="auto" w:fill="auto"/>
            <w:vAlign w:val="bottom"/>
          </w:tcPr>
          <w:p w14:paraId="66027C68" w14:textId="77777777" w:rsidR="001D5D07" w:rsidRPr="00295193" w:rsidRDefault="001D5D07" w:rsidP="00926E9B">
            <w:pPr>
              <w:ind w:right="-72"/>
              <w:jc w:val="right"/>
              <w:rPr>
                <w:rFonts w:ascii="Cordia New" w:hAnsi="Cordia New" w:cs="Cordia New"/>
                <w:sz w:val="12"/>
                <w:szCs w:val="12"/>
              </w:rPr>
            </w:pPr>
          </w:p>
        </w:tc>
      </w:tr>
      <w:tr w:rsidR="008177A1" w:rsidRPr="00295193" w14:paraId="2EBC17B2" w14:textId="77777777" w:rsidTr="00926E9B">
        <w:tc>
          <w:tcPr>
            <w:tcW w:w="3582" w:type="dxa"/>
            <w:shd w:val="clear" w:color="auto" w:fill="auto"/>
            <w:vAlign w:val="bottom"/>
            <w:hideMark/>
          </w:tcPr>
          <w:p w14:paraId="2409D408" w14:textId="5C44B8E5" w:rsidR="001D5D07" w:rsidRPr="00295193" w:rsidRDefault="00F72A30" w:rsidP="00DD7139">
            <w:pPr>
              <w:ind w:left="383"/>
              <w:jc w:val="left"/>
              <w:rPr>
                <w:rFonts w:ascii="Cordia New" w:hAnsi="Cordia New" w:cs="Cordia New"/>
                <w:sz w:val="26"/>
                <w:szCs w:val="26"/>
              </w:rPr>
            </w:pPr>
            <w:r w:rsidRPr="00295193">
              <w:rPr>
                <w:rFonts w:ascii="Cordia New" w:hAnsi="Cordia New" w:cs="Cordia New"/>
                <w:b/>
                <w:bCs/>
                <w:sz w:val="26"/>
                <w:szCs w:val="26"/>
              </w:rPr>
              <w:t xml:space="preserve">For the </w:t>
            </w:r>
            <w:r w:rsidR="00355856" w:rsidRPr="00295193">
              <w:rPr>
                <w:rFonts w:ascii="Cordia New" w:hAnsi="Cordia New" w:cs="Cordia New"/>
                <w:b/>
                <w:bCs/>
                <w:sz w:val="26"/>
                <w:szCs w:val="26"/>
              </w:rPr>
              <w:t>three-month</w:t>
            </w:r>
            <w:r w:rsidR="001D5D07" w:rsidRPr="00295193">
              <w:rPr>
                <w:rFonts w:ascii="Cordia New" w:hAnsi="Cordia New" w:cs="Cordia New"/>
                <w:b/>
                <w:bCs/>
                <w:sz w:val="26"/>
                <w:szCs w:val="26"/>
              </w:rPr>
              <w:t xml:space="preserve"> period ended</w:t>
            </w:r>
          </w:p>
        </w:tc>
        <w:tc>
          <w:tcPr>
            <w:tcW w:w="1440" w:type="dxa"/>
            <w:shd w:val="clear" w:color="auto" w:fill="auto"/>
            <w:vAlign w:val="bottom"/>
          </w:tcPr>
          <w:p w14:paraId="2817FD44" w14:textId="77777777" w:rsidR="001D5D07" w:rsidRPr="00295193" w:rsidRDefault="001D5D07" w:rsidP="00926E9B">
            <w:pPr>
              <w:ind w:right="-72"/>
              <w:jc w:val="right"/>
              <w:rPr>
                <w:rFonts w:ascii="Cordia New" w:hAnsi="Cordia New" w:cs="Cordia New"/>
                <w:sz w:val="26"/>
                <w:szCs w:val="26"/>
              </w:rPr>
            </w:pPr>
          </w:p>
        </w:tc>
        <w:tc>
          <w:tcPr>
            <w:tcW w:w="1440" w:type="dxa"/>
            <w:shd w:val="clear" w:color="auto" w:fill="auto"/>
            <w:vAlign w:val="bottom"/>
          </w:tcPr>
          <w:p w14:paraId="3B5BE2AF" w14:textId="77777777" w:rsidR="001D5D07" w:rsidRPr="00295193" w:rsidRDefault="001D5D07" w:rsidP="00926E9B">
            <w:pPr>
              <w:ind w:right="-72"/>
              <w:jc w:val="right"/>
              <w:rPr>
                <w:rFonts w:ascii="Cordia New" w:hAnsi="Cordia New" w:cs="Cordia New"/>
                <w:sz w:val="26"/>
                <w:szCs w:val="26"/>
              </w:rPr>
            </w:pPr>
          </w:p>
        </w:tc>
        <w:tc>
          <w:tcPr>
            <w:tcW w:w="1440" w:type="dxa"/>
            <w:shd w:val="clear" w:color="auto" w:fill="auto"/>
            <w:vAlign w:val="bottom"/>
          </w:tcPr>
          <w:p w14:paraId="4F142A44" w14:textId="77777777" w:rsidR="001D5D07" w:rsidRPr="00295193" w:rsidRDefault="001D5D07" w:rsidP="00926E9B">
            <w:pPr>
              <w:ind w:right="-72"/>
              <w:jc w:val="right"/>
              <w:rPr>
                <w:rFonts w:ascii="Cordia New" w:hAnsi="Cordia New" w:cs="Cordia New"/>
                <w:sz w:val="26"/>
                <w:szCs w:val="26"/>
              </w:rPr>
            </w:pPr>
          </w:p>
        </w:tc>
        <w:tc>
          <w:tcPr>
            <w:tcW w:w="1440" w:type="dxa"/>
            <w:shd w:val="clear" w:color="auto" w:fill="auto"/>
            <w:vAlign w:val="bottom"/>
          </w:tcPr>
          <w:p w14:paraId="53A6529C" w14:textId="77777777" w:rsidR="001D5D07" w:rsidRPr="00295193" w:rsidRDefault="001D5D07" w:rsidP="00926E9B">
            <w:pPr>
              <w:ind w:right="-72"/>
              <w:jc w:val="right"/>
              <w:rPr>
                <w:rFonts w:ascii="Cordia New" w:hAnsi="Cordia New" w:cs="Cordia New"/>
                <w:sz w:val="26"/>
                <w:szCs w:val="26"/>
              </w:rPr>
            </w:pPr>
          </w:p>
        </w:tc>
      </w:tr>
      <w:tr w:rsidR="008177A1" w:rsidRPr="00295193" w14:paraId="6FE2FEBB" w14:textId="77777777" w:rsidTr="00926E9B">
        <w:trPr>
          <w:trHeight w:val="83"/>
        </w:trPr>
        <w:tc>
          <w:tcPr>
            <w:tcW w:w="3582" w:type="dxa"/>
            <w:shd w:val="clear" w:color="auto" w:fill="auto"/>
            <w:vAlign w:val="bottom"/>
            <w:hideMark/>
          </w:tcPr>
          <w:p w14:paraId="00E5C629" w14:textId="605942CB" w:rsidR="001D5D07" w:rsidRPr="00295193" w:rsidRDefault="001D5D07" w:rsidP="00DD7139">
            <w:pPr>
              <w:ind w:left="383"/>
              <w:jc w:val="left"/>
              <w:rPr>
                <w:rFonts w:ascii="Cordia New" w:hAnsi="Cordia New" w:cs="Cordia New"/>
                <w:sz w:val="26"/>
                <w:szCs w:val="26"/>
              </w:rPr>
            </w:pPr>
            <w:r w:rsidRPr="00295193">
              <w:rPr>
                <w:rFonts w:ascii="Cordia New" w:hAnsi="Cordia New" w:cs="Cordia New"/>
                <w:b/>
                <w:bCs/>
                <w:sz w:val="26"/>
                <w:szCs w:val="26"/>
              </w:rPr>
              <w:t xml:space="preserve">   </w:t>
            </w:r>
            <w:r w:rsidR="00355856" w:rsidRPr="00295193">
              <w:rPr>
                <w:rFonts w:ascii="Cordia New" w:hAnsi="Cordia New" w:cs="Cordia New"/>
                <w:b/>
                <w:bCs/>
                <w:sz w:val="26"/>
                <w:szCs w:val="26"/>
              </w:rPr>
              <w:t>31 March</w:t>
            </w:r>
            <w:r w:rsidRPr="00295193">
              <w:rPr>
                <w:rFonts w:ascii="Cordia New" w:hAnsi="Cordia New" w:cs="Cordia New"/>
                <w:b/>
                <w:bCs/>
                <w:sz w:val="26"/>
                <w:szCs w:val="26"/>
              </w:rPr>
              <w:t xml:space="preserve"> </w:t>
            </w:r>
            <w:r w:rsidR="00355856" w:rsidRPr="00295193">
              <w:rPr>
                <w:rFonts w:ascii="Cordia New" w:hAnsi="Cordia New" w:cs="Cordia New"/>
                <w:b/>
                <w:bCs/>
                <w:sz w:val="26"/>
                <w:szCs w:val="26"/>
              </w:rPr>
              <w:t>2020</w:t>
            </w:r>
          </w:p>
        </w:tc>
        <w:tc>
          <w:tcPr>
            <w:tcW w:w="1440" w:type="dxa"/>
            <w:shd w:val="clear" w:color="auto" w:fill="auto"/>
            <w:vAlign w:val="bottom"/>
          </w:tcPr>
          <w:p w14:paraId="09EFB2BE" w14:textId="77777777" w:rsidR="001D5D07" w:rsidRPr="00295193" w:rsidRDefault="001D5D07" w:rsidP="00926E9B">
            <w:pPr>
              <w:ind w:right="-72"/>
              <w:jc w:val="right"/>
              <w:rPr>
                <w:rFonts w:ascii="Cordia New" w:hAnsi="Cordia New" w:cs="Cordia New"/>
                <w:sz w:val="26"/>
                <w:szCs w:val="26"/>
              </w:rPr>
            </w:pPr>
          </w:p>
        </w:tc>
        <w:tc>
          <w:tcPr>
            <w:tcW w:w="1440" w:type="dxa"/>
            <w:shd w:val="clear" w:color="auto" w:fill="auto"/>
            <w:vAlign w:val="bottom"/>
          </w:tcPr>
          <w:p w14:paraId="4BA8DE11" w14:textId="77777777" w:rsidR="001D5D07" w:rsidRPr="00295193" w:rsidRDefault="001D5D07" w:rsidP="00926E9B">
            <w:pPr>
              <w:ind w:right="-72"/>
              <w:jc w:val="right"/>
              <w:rPr>
                <w:rFonts w:ascii="Cordia New" w:hAnsi="Cordia New" w:cs="Cordia New"/>
                <w:sz w:val="26"/>
                <w:szCs w:val="26"/>
              </w:rPr>
            </w:pPr>
          </w:p>
        </w:tc>
        <w:tc>
          <w:tcPr>
            <w:tcW w:w="1440" w:type="dxa"/>
            <w:shd w:val="clear" w:color="auto" w:fill="auto"/>
            <w:vAlign w:val="bottom"/>
          </w:tcPr>
          <w:p w14:paraId="285C1C9D" w14:textId="77777777" w:rsidR="001D5D07" w:rsidRPr="00295193" w:rsidRDefault="001D5D07" w:rsidP="00926E9B">
            <w:pPr>
              <w:ind w:right="-72"/>
              <w:jc w:val="right"/>
              <w:rPr>
                <w:rFonts w:ascii="Cordia New" w:hAnsi="Cordia New" w:cs="Cordia New"/>
                <w:sz w:val="26"/>
                <w:szCs w:val="26"/>
              </w:rPr>
            </w:pPr>
          </w:p>
        </w:tc>
        <w:tc>
          <w:tcPr>
            <w:tcW w:w="1440" w:type="dxa"/>
            <w:shd w:val="clear" w:color="auto" w:fill="auto"/>
            <w:vAlign w:val="bottom"/>
          </w:tcPr>
          <w:p w14:paraId="70C27A84" w14:textId="77777777" w:rsidR="001D5D07" w:rsidRPr="00295193" w:rsidRDefault="001D5D07" w:rsidP="00926E9B">
            <w:pPr>
              <w:ind w:right="-72"/>
              <w:jc w:val="right"/>
              <w:rPr>
                <w:rFonts w:ascii="Cordia New" w:hAnsi="Cordia New" w:cs="Cordia New"/>
                <w:sz w:val="26"/>
                <w:szCs w:val="26"/>
              </w:rPr>
            </w:pPr>
          </w:p>
        </w:tc>
      </w:tr>
      <w:tr w:rsidR="00E20585" w:rsidRPr="00295193" w14:paraId="5DF831FD" w14:textId="77777777" w:rsidTr="00926E9B">
        <w:trPr>
          <w:trHeight w:val="153"/>
        </w:trPr>
        <w:tc>
          <w:tcPr>
            <w:tcW w:w="3582" w:type="dxa"/>
            <w:shd w:val="clear" w:color="auto" w:fill="auto"/>
            <w:vAlign w:val="bottom"/>
          </w:tcPr>
          <w:p w14:paraId="7253319C" w14:textId="77777777" w:rsidR="00E20585" w:rsidRPr="00295193" w:rsidRDefault="00E20585" w:rsidP="00E20585">
            <w:pPr>
              <w:ind w:left="383"/>
              <w:jc w:val="left"/>
              <w:rPr>
                <w:rFonts w:ascii="Cordia New" w:hAnsi="Cordia New" w:cs="Cordia New"/>
                <w:sz w:val="26"/>
                <w:szCs w:val="26"/>
              </w:rPr>
            </w:pPr>
            <w:r w:rsidRPr="00295193">
              <w:rPr>
                <w:rFonts w:ascii="Cordia New" w:hAnsi="Cordia New" w:cs="Cordia New"/>
                <w:sz w:val="26"/>
                <w:szCs w:val="26"/>
              </w:rPr>
              <w:t>Opening balance</w:t>
            </w:r>
          </w:p>
        </w:tc>
        <w:tc>
          <w:tcPr>
            <w:tcW w:w="1440" w:type="dxa"/>
            <w:shd w:val="clear" w:color="auto" w:fill="auto"/>
            <w:vAlign w:val="bottom"/>
          </w:tcPr>
          <w:p w14:paraId="7CA31A3D" w14:textId="668893C2" w:rsidR="00E20585" w:rsidRPr="00295193" w:rsidRDefault="00E20585" w:rsidP="00E20585">
            <w:pPr>
              <w:ind w:right="-72"/>
              <w:jc w:val="right"/>
              <w:rPr>
                <w:rFonts w:ascii="Cordia New" w:eastAsia="Times New Roman" w:hAnsi="Cordia New" w:cs="Cordia New"/>
                <w:sz w:val="26"/>
                <w:szCs w:val="26"/>
              </w:rPr>
            </w:pPr>
            <w:r w:rsidRPr="00295193">
              <w:rPr>
                <w:rFonts w:ascii="Cordia New" w:eastAsia="MS Mincho" w:hAnsi="Cordia New" w:cs="Cordia New"/>
                <w:sz w:val="26"/>
                <w:szCs w:val="26"/>
              </w:rPr>
              <w:t>4,619,005</w:t>
            </w:r>
          </w:p>
        </w:tc>
        <w:tc>
          <w:tcPr>
            <w:tcW w:w="1440" w:type="dxa"/>
            <w:shd w:val="clear" w:color="auto" w:fill="auto"/>
            <w:vAlign w:val="bottom"/>
          </w:tcPr>
          <w:p w14:paraId="18329E02" w14:textId="20995D5C" w:rsidR="00E20585" w:rsidRPr="00295193" w:rsidRDefault="00E20585" w:rsidP="00E20585">
            <w:pPr>
              <w:ind w:right="-72"/>
              <w:jc w:val="right"/>
              <w:rPr>
                <w:rFonts w:ascii="Cordia New" w:eastAsia="Times New Roman" w:hAnsi="Cordia New" w:cs="Cordia New"/>
                <w:sz w:val="26"/>
                <w:szCs w:val="26"/>
              </w:rPr>
            </w:pPr>
            <w:r w:rsidRPr="00295193">
              <w:rPr>
                <w:rFonts w:ascii="Cordia New" w:eastAsia="MS Mincho" w:hAnsi="Cordia New" w:cs="Cordia New"/>
                <w:sz w:val="26"/>
                <w:szCs w:val="26"/>
              </w:rPr>
              <w:t>4,619,005</w:t>
            </w:r>
          </w:p>
        </w:tc>
        <w:tc>
          <w:tcPr>
            <w:tcW w:w="1440" w:type="dxa"/>
            <w:shd w:val="clear" w:color="auto" w:fill="auto"/>
            <w:vAlign w:val="bottom"/>
          </w:tcPr>
          <w:p w14:paraId="68E47257" w14:textId="369F4AC5" w:rsidR="00E20585" w:rsidRPr="00295193" w:rsidRDefault="00E20585" w:rsidP="00E20585">
            <w:pPr>
              <w:ind w:right="-72"/>
              <w:jc w:val="right"/>
              <w:rPr>
                <w:rFonts w:ascii="Cordia New" w:eastAsia="Times New Roman" w:hAnsi="Cordia New" w:cs="Cordia New"/>
                <w:sz w:val="26"/>
                <w:szCs w:val="26"/>
              </w:rPr>
            </w:pPr>
            <w:r w:rsidRPr="00295193">
              <w:rPr>
                <w:rFonts w:ascii="Cordia New" w:hAnsi="Cordia New" w:cs="Cordia New"/>
                <w:sz w:val="26"/>
                <w:szCs w:val="26"/>
              </w:rPr>
              <w:t>14,992,748</w:t>
            </w:r>
          </w:p>
        </w:tc>
        <w:tc>
          <w:tcPr>
            <w:tcW w:w="1440" w:type="dxa"/>
            <w:shd w:val="clear" w:color="auto" w:fill="auto"/>
            <w:vAlign w:val="bottom"/>
          </w:tcPr>
          <w:p w14:paraId="1F03559D" w14:textId="180431D3" w:rsidR="00E20585" w:rsidRPr="00295193" w:rsidRDefault="00E20585" w:rsidP="00E20585">
            <w:pPr>
              <w:ind w:right="-72"/>
              <w:jc w:val="right"/>
              <w:rPr>
                <w:rFonts w:ascii="Cordia New" w:eastAsia="Times New Roman" w:hAnsi="Cordia New" w:cs="Cordia New"/>
                <w:sz w:val="26"/>
                <w:szCs w:val="26"/>
              </w:rPr>
            </w:pPr>
            <w:r w:rsidRPr="00295193">
              <w:rPr>
                <w:rFonts w:ascii="Cordia New" w:hAnsi="Cordia New" w:cs="Cordia New"/>
                <w:sz w:val="26"/>
                <w:szCs w:val="26"/>
              </w:rPr>
              <w:t>19,611,753</w:t>
            </w:r>
          </w:p>
        </w:tc>
      </w:tr>
      <w:tr w:rsidR="00BC6C97" w:rsidRPr="00295193" w14:paraId="46AE76CD" w14:textId="77777777" w:rsidTr="00926E9B">
        <w:trPr>
          <w:trHeight w:val="153"/>
        </w:trPr>
        <w:tc>
          <w:tcPr>
            <w:tcW w:w="3582" w:type="dxa"/>
            <w:shd w:val="clear" w:color="auto" w:fill="auto"/>
            <w:vAlign w:val="bottom"/>
          </w:tcPr>
          <w:p w14:paraId="5BD9990E" w14:textId="51FD9E76" w:rsidR="00BC6C97" w:rsidRPr="00295193" w:rsidRDefault="00BC6C97" w:rsidP="00BC6C97">
            <w:pPr>
              <w:ind w:left="383"/>
              <w:jc w:val="left"/>
              <w:rPr>
                <w:rFonts w:ascii="Cordia New" w:hAnsi="Cordia New" w:cs="Cordia New"/>
                <w:sz w:val="26"/>
                <w:szCs w:val="26"/>
              </w:rPr>
            </w:pPr>
            <w:r w:rsidRPr="00295193">
              <w:rPr>
                <w:rFonts w:ascii="Cordia New" w:hAnsi="Cordia New" w:cs="Cordia New"/>
                <w:sz w:val="26"/>
                <w:szCs w:val="26"/>
              </w:rPr>
              <w:t>Exercise warrants</w:t>
            </w:r>
          </w:p>
        </w:tc>
        <w:tc>
          <w:tcPr>
            <w:tcW w:w="1440" w:type="dxa"/>
            <w:shd w:val="clear" w:color="auto" w:fill="auto"/>
            <w:vAlign w:val="bottom"/>
          </w:tcPr>
          <w:p w14:paraId="45D1A107" w14:textId="2184E446" w:rsidR="00BC6C97" w:rsidRPr="00295193" w:rsidRDefault="00BC6C97" w:rsidP="00BC6C97">
            <w:pPr>
              <w:pBdr>
                <w:bottom w:val="single" w:sz="4" w:space="0" w:color="auto"/>
              </w:pBdr>
              <w:ind w:right="-72"/>
              <w:jc w:val="right"/>
              <w:rPr>
                <w:rFonts w:ascii="Cordia New" w:eastAsia="Times New Roman" w:hAnsi="Cordia New" w:cs="Cordia New"/>
                <w:sz w:val="26"/>
                <w:szCs w:val="26"/>
              </w:rPr>
            </w:pPr>
            <w:r w:rsidRPr="00295193">
              <w:rPr>
                <w:rFonts w:ascii="Cordia New" w:eastAsia="MS Mincho" w:hAnsi="Cordia New" w:cs="Cordia New"/>
                <w:sz w:val="26"/>
                <w:szCs w:val="26"/>
              </w:rPr>
              <w:t>-</w:t>
            </w:r>
          </w:p>
        </w:tc>
        <w:tc>
          <w:tcPr>
            <w:tcW w:w="1440" w:type="dxa"/>
            <w:shd w:val="clear" w:color="auto" w:fill="auto"/>
            <w:vAlign w:val="bottom"/>
          </w:tcPr>
          <w:p w14:paraId="161B5573" w14:textId="023604FC" w:rsidR="00BC6C97" w:rsidRPr="00295193" w:rsidRDefault="00BC6C97" w:rsidP="00BC6C97">
            <w:pPr>
              <w:pBdr>
                <w:bottom w:val="single" w:sz="4" w:space="0" w:color="auto"/>
              </w:pBdr>
              <w:ind w:right="-72"/>
              <w:jc w:val="right"/>
              <w:rPr>
                <w:rFonts w:ascii="Cordia New" w:eastAsia="Times New Roman" w:hAnsi="Cordia New" w:cs="Cordia New"/>
                <w:sz w:val="26"/>
                <w:szCs w:val="26"/>
              </w:rPr>
            </w:pPr>
            <w:r w:rsidRPr="00295193">
              <w:rPr>
                <w:rFonts w:ascii="Cordia New" w:eastAsia="MS Mincho" w:hAnsi="Cordia New" w:cs="Cordia New"/>
                <w:sz w:val="26"/>
                <w:szCs w:val="26"/>
              </w:rPr>
              <w:t>-</w:t>
            </w:r>
          </w:p>
        </w:tc>
        <w:tc>
          <w:tcPr>
            <w:tcW w:w="1440" w:type="dxa"/>
            <w:shd w:val="clear" w:color="auto" w:fill="auto"/>
            <w:vAlign w:val="bottom"/>
          </w:tcPr>
          <w:p w14:paraId="31A9D054" w14:textId="6D69E9D2" w:rsidR="00BC6C97" w:rsidRPr="00295193" w:rsidRDefault="00BC6C97" w:rsidP="00BC6C97">
            <w:pPr>
              <w:pBdr>
                <w:bottom w:val="single" w:sz="4" w:space="0" w:color="auto"/>
              </w:pBdr>
              <w:ind w:right="-72"/>
              <w:jc w:val="right"/>
              <w:rPr>
                <w:rFonts w:ascii="Cordia New" w:eastAsia="Times New Roman" w:hAnsi="Cordia New" w:cs="Cordia New"/>
                <w:sz w:val="26"/>
                <w:szCs w:val="26"/>
              </w:rPr>
            </w:pPr>
            <w:r w:rsidRPr="00295193">
              <w:rPr>
                <w:rFonts w:ascii="Cordia New" w:eastAsia="MS Mincho" w:hAnsi="Cordia New" w:cs="Cordia New"/>
                <w:sz w:val="26"/>
                <w:szCs w:val="26"/>
              </w:rPr>
              <w:t>13</w:t>
            </w:r>
          </w:p>
        </w:tc>
        <w:tc>
          <w:tcPr>
            <w:tcW w:w="1440" w:type="dxa"/>
            <w:shd w:val="clear" w:color="auto" w:fill="auto"/>
            <w:vAlign w:val="bottom"/>
          </w:tcPr>
          <w:p w14:paraId="5AA9FF28" w14:textId="133C18ED" w:rsidR="00BC6C97" w:rsidRPr="00295193" w:rsidRDefault="00BC6C97" w:rsidP="00BC6C97">
            <w:pPr>
              <w:pBdr>
                <w:bottom w:val="single" w:sz="4" w:space="0" w:color="auto"/>
              </w:pBdr>
              <w:ind w:right="-72"/>
              <w:jc w:val="right"/>
              <w:rPr>
                <w:rFonts w:ascii="Cordia New" w:eastAsia="Times New Roman" w:hAnsi="Cordia New" w:cs="Cordia New"/>
                <w:sz w:val="26"/>
                <w:szCs w:val="26"/>
              </w:rPr>
            </w:pPr>
            <w:r w:rsidRPr="00295193">
              <w:rPr>
                <w:rFonts w:ascii="Cordia New" w:eastAsia="MS Mincho" w:hAnsi="Cordia New" w:cs="Cordia New"/>
                <w:sz w:val="26"/>
                <w:szCs w:val="26"/>
              </w:rPr>
              <w:t>13</w:t>
            </w:r>
          </w:p>
        </w:tc>
      </w:tr>
      <w:tr w:rsidR="00BC6C97" w:rsidRPr="00295193" w14:paraId="5AC85660" w14:textId="77777777" w:rsidTr="00C444C8">
        <w:tc>
          <w:tcPr>
            <w:tcW w:w="3582" w:type="dxa"/>
            <w:shd w:val="clear" w:color="auto" w:fill="auto"/>
            <w:vAlign w:val="bottom"/>
          </w:tcPr>
          <w:p w14:paraId="15A29B78" w14:textId="77777777" w:rsidR="00BC6C97" w:rsidRPr="00295193" w:rsidRDefault="00BC6C97" w:rsidP="00BC6C97">
            <w:pPr>
              <w:ind w:left="383"/>
              <w:jc w:val="left"/>
              <w:rPr>
                <w:rFonts w:ascii="Cordia New" w:hAnsi="Cordia New" w:cs="Cordia New"/>
                <w:b/>
                <w:bCs/>
                <w:sz w:val="12"/>
                <w:szCs w:val="12"/>
              </w:rPr>
            </w:pPr>
          </w:p>
        </w:tc>
        <w:tc>
          <w:tcPr>
            <w:tcW w:w="1440" w:type="dxa"/>
            <w:shd w:val="clear" w:color="auto" w:fill="auto"/>
            <w:vAlign w:val="bottom"/>
          </w:tcPr>
          <w:p w14:paraId="1A32F4EE" w14:textId="77777777" w:rsidR="00BC6C97" w:rsidRPr="00295193" w:rsidRDefault="00BC6C97" w:rsidP="00BC6C97">
            <w:pPr>
              <w:ind w:right="-72"/>
              <w:jc w:val="right"/>
              <w:rPr>
                <w:rFonts w:ascii="Cordia New" w:hAnsi="Cordia New" w:cs="Cordia New"/>
                <w:sz w:val="12"/>
                <w:szCs w:val="12"/>
              </w:rPr>
            </w:pPr>
          </w:p>
        </w:tc>
        <w:tc>
          <w:tcPr>
            <w:tcW w:w="1440" w:type="dxa"/>
            <w:shd w:val="clear" w:color="auto" w:fill="auto"/>
            <w:vAlign w:val="bottom"/>
          </w:tcPr>
          <w:p w14:paraId="2FEB19FD" w14:textId="77777777" w:rsidR="00BC6C97" w:rsidRPr="00295193" w:rsidRDefault="00BC6C97" w:rsidP="00BC6C97">
            <w:pPr>
              <w:ind w:right="-72"/>
              <w:jc w:val="right"/>
              <w:rPr>
                <w:rFonts w:ascii="Cordia New" w:hAnsi="Cordia New" w:cs="Cordia New"/>
                <w:sz w:val="12"/>
                <w:szCs w:val="12"/>
              </w:rPr>
            </w:pPr>
          </w:p>
        </w:tc>
        <w:tc>
          <w:tcPr>
            <w:tcW w:w="1440" w:type="dxa"/>
            <w:shd w:val="clear" w:color="auto" w:fill="auto"/>
            <w:vAlign w:val="bottom"/>
          </w:tcPr>
          <w:p w14:paraId="6950DC58" w14:textId="77777777" w:rsidR="00BC6C97" w:rsidRPr="00295193" w:rsidRDefault="00BC6C97" w:rsidP="00BC6C97">
            <w:pPr>
              <w:ind w:right="-72"/>
              <w:jc w:val="right"/>
              <w:rPr>
                <w:rFonts w:ascii="Cordia New" w:hAnsi="Cordia New" w:cs="Cordia New"/>
                <w:sz w:val="12"/>
                <w:szCs w:val="12"/>
              </w:rPr>
            </w:pPr>
          </w:p>
        </w:tc>
        <w:tc>
          <w:tcPr>
            <w:tcW w:w="1440" w:type="dxa"/>
            <w:shd w:val="clear" w:color="auto" w:fill="auto"/>
            <w:vAlign w:val="bottom"/>
          </w:tcPr>
          <w:p w14:paraId="5E220936" w14:textId="77777777" w:rsidR="00BC6C97" w:rsidRPr="00295193" w:rsidRDefault="00BC6C97" w:rsidP="00BC6C97">
            <w:pPr>
              <w:ind w:right="-72"/>
              <w:jc w:val="right"/>
              <w:rPr>
                <w:rFonts w:ascii="Cordia New" w:hAnsi="Cordia New" w:cs="Cordia New"/>
                <w:sz w:val="12"/>
                <w:szCs w:val="12"/>
              </w:rPr>
            </w:pPr>
          </w:p>
        </w:tc>
      </w:tr>
      <w:tr w:rsidR="00BC6C97" w:rsidRPr="00295193" w14:paraId="0CF02B79" w14:textId="77777777" w:rsidTr="00C444C8">
        <w:tc>
          <w:tcPr>
            <w:tcW w:w="3582" w:type="dxa"/>
            <w:shd w:val="clear" w:color="auto" w:fill="auto"/>
            <w:vAlign w:val="bottom"/>
            <w:hideMark/>
          </w:tcPr>
          <w:p w14:paraId="52A68115" w14:textId="77777777" w:rsidR="00BC6C97" w:rsidRPr="00295193" w:rsidRDefault="00BC6C97" w:rsidP="00BC6C97">
            <w:pPr>
              <w:ind w:left="383"/>
              <w:jc w:val="left"/>
              <w:rPr>
                <w:rFonts w:ascii="Cordia New" w:hAnsi="Cordia New" w:cs="Cordia New"/>
                <w:sz w:val="26"/>
                <w:szCs w:val="26"/>
              </w:rPr>
            </w:pPr>
            <w:r w:rsidRPr="00295193">
              <w:rPr>
                <w:rFonts w:ascii="Cordia New" w:hAnsi="Cordia New" w:cs="Cordia New"/>
                <w:sz w:val="26"/>
                <w:szCs w:val="26"/>
              </w:rPr>
              <w:t>Closing balance</w:t>
            </w:r>
          </w:p>
        </w:tc>
        <w:tc>
          <w:tcPr>
            <w:tcW w:w="1440" w:type="dxa"/>
            <w:shd w:val="clear" w:color="auto" w:fill="auto"/>
            <w:vAlign w:val="bottom"/>
          </w:tcPr>
          <w:p w14:paraId="58B2E529" w14:textId="3DEB5A23" w:rsidR="00BC6C97" w:rsidRPr="00295193" w:rsidRDefault="00BC6C97" w:rsidP="00BC6C97">
            <w:pPr>
              <w:pBdr>
                <w:bottom w:val="double" w:sz="4" w:space="1" w:color="auto"/>
              </w:pBdr>
              <w:ind w:right="-72"/>
              <w:jc w:val="right"/>
              <w:rPr>
                <w:rFonts w:ascii="Cordia New" w:hAnsi="Cordia New" w:cs="Cordia New"/>
                <w:sz w:val="26"/>
                <w:szCs w:val="26"/>
              </w:rPr>
            </w:pPr>
            <w:r w:rsidRPr="00295193">
              <w:rPr>
                <w:rFonts w:ascii="Cordia New" w:eastAsia="MS Mincho" w:hAnsi="Cordia New" w:cs="Cordia New"/>
                <w:sz w:val="26"/>
                <w:szCs w:val="26"/>
              </w:rPr>
              <w:t>4,619,005</w:t>
            </w:r>
          </w:p>
        </w:tc>
        <w:tc>
          <w:tcPr>
            <w:tcW w:w="1440" w:type="dxa"/>
            <w:shd w:val="clear" w:color="auto" w:fill="auto"/>
            <w:vAlign w:val="bottom"/>
          </w:tcPr>
          <w:p w14:paraId="620E2A43" w14:textId="08EDB3A1" w:rsidR="00BC6C97" w:rsidRPr="00295193" w:rsidRDefault="00BC6C97" w:rsidP="00BC6C97">
            <w:pPr>
              <w:pBdr>
                <w:bottom w:val="double" w:sz="4" w:space="1" w:color="auto"/>
              </w:pBdr>
              <w:ind w:right="-72"/>
              <w:jc w:val="right"/>
              <w:rPr>
                <w:rFonts w:ascii="Cordia New" w:hAnsi="Cordia New" w:cs="Cordia New"/>
                <w:sz w:val="26"/>
                <w:szCs w:val="26"/>
              </w:rPr>
            </w:pPr>
            <w:r w:rsidRPr="00295193">
              <w:rPr>
                <w:rFonts w:ascii="Cordia New" w:eastAsia="MS Mincho" w:hAnsi="Cordia New" w:cs="Cordia New"/>
                <w:sz w:val="26"/>
                <w:szCs w:val="26"/>
              </w:rPr>
              <w:t>4,619,005</w:t>
            </w:r>
          </w:p>
        </w:tc>
        <w:tc>
          <w:tcPr>
            <w:tcW w:w="1440" w:type="dxa"/>
            <w:shd w:val="clear" w:color="auto" w:fill="auto"/>
            <w:vAlign w:val="bottom"/>
          </w:tcPr>
          <w:p w14:paraId="54783A69" w14:textId="595155B6" w:rsidR="00BC6C97" w:rsidRPr="00295193" w:rsidRDefault="00BC6C97" w:rsidP="00BC6C97">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14,992,761</w:t>
            </w:r>
          </w:p>
        </w:tc>
        <w:tc>
          <w:tcPr>
            <w:tcW w:w="1440" w:type="dxa"/>
            <w:shd w:val="clear" w:color="auto" w:fill="auto"/>
            <w:vAlign w:val="bottom"/>
          </w:tcPr>
          <w:p w14:paraId="2365A178" w14:textId="60169153" w:rsidR="00BC6C97" w:rsidRPr="00295193" w:rsidRDefault="00BC6C97" w:rsidP="00BC6C97">
            <w:pPr>
              <w:pBdr>
                <w:bottom w:val="double" w:sz="4" w:space="1" w:color="auto"/>
              </w:pBdr>
              <w:ind w:right="-72"/>
              <w:jc w:val="right"/>
              <w:rPr>
                <w:rFonts w:ascii="Cordia New" w:hAnsi="Cordia New" w:cs="Cordia New"/>
                <w:sz w:val="26"/>
                <w:szCs w:val="26"/>
                <w:cs/>
              </w:rPr>
            </w:pPr>
            <w:r w:rsidRPr="00295193">
              <w:rPr>
                <w:rFonts w:ascii="Cordia New" w:hAnsi="Cordia New" w:cs="Cordia New"/>
                <w:sz w:val="26"/>
                <w:szCs w:val="26"/>
              </w:rPr>
              <w:t>19,611,766</w:t>
            </w:r>
          </w:p>
        </w:tc>
      </w:tr>
    </w:tbl>
    <w:p w14:paraId="74C0813E" w14:textId="77777777" w:rsidR="00C444C8" w:rsidRPr="00295193" w:rsidRDefault="00C444C8" w:rsidP="00926E9B">
      <w:pPr>
        <w:ind w:left="540"/>
        <w:rPr>
          <w:rFonts w:ascii="Cordia New" w:eastAsia="Times New Roman" w:hAnsi="Cordia New" w:cs="Cordia New"/>
          <w:sz w:val="26"/>
          <w:szCs w:val="26"/>
        </w:rPr>
      </w:pPr>
    </w:p>
    <w:p w14:paraId="182B21E2" w14:textId="30726FBA" w:rsidR="001D5D07" w:rsidRPr="00295193" w:rsidRDefault="001D5D07" w:rsidP="00926E9B">
      <w:pPr>
        <w:ind w:left="540"/>
        <w:rPr>
          <w:rFonts w:ascii="Cordia New" w:hAnsi="Cordia New" w:cs="Cordia New"/>
          <w:sz w:val="26"/>
          <w:szCs w:val="26"/>
        </w:rPr>
      </w:pPr>
      <w:r w:rsidRPr="00295193">
        <w:rPr>
          <w:rFonts w:ascii="Cordia New" w:eastAsia="Times New Roman" w:hAnsi="Cordia New" w:cs="Cordia New"/>
          <w:sz w:val="26"/>
          <w:szCs w:val="26"/>
        </w:rPr>
        <w:t xml:space="preserve">As at </w:t>
      </w:r>
      <w:r w:rsidR="00355856" w:rsidRPr="00295193">
        <w:rPr>
          <w:rFonts w:ascii="Cordia New" w:eastAsia="Times New Roman" w:hAnsi="Cordia New" w:cs="Cordia New"/>
          <w:sz w:val="26"/>
          <w:szCs w:val="26"/>
        </w:rPr>
        <w:t>31 March</w:t>
      </w:r>
      <w:r w:rsidR="00F72A30" w:rsidRPr="00295193">
        <w:rPr>
          <w:rFonts w:ascii="Cordia New" w:eastAsia="Times New Roman" w:hAnsi="Cordia New" w:cs="Cordia New"/>
          <w:sz w:val="26"/>
          <w:szCs w:val="26"/>
        </w:rPr>
        <w:t xml:space="preserve"> </w:t>
      </w:r>
      <w:r w:rsidR="00355856" w:rsidRPr="00295193">
        <w:rPr>
          <w:rFonts w:ascii="Cordia New" w:eastAsia="Times New Roman" w:hAnsi="Cordia New" w:cs="Cordia New"/>
          <w:sz w:val="26"/>
          <w:szCs w:val="26"/>
        </w:rPr>
        <w:t>2020</w:t>
      </w:r>
      <w:r w:rsidRPr="00295193">
        <w:rPr>
          <w:rFonts w:ascii="Cordia New" w:eastAsia="Times New Roman" w:hAnsi="Cordia New" w:cs="Cordia New"/>
          <w:sz w:val="26"/>
          <w:szCs w:val="26"/>
        </w:rPr>
        <w:t xml:space="preserve">, the authorised shares comprise </w:t>
      </w:r>
      <w:r w:rsidR="00810A39" w:rsidRPr="00295193">
        <w:rPr>
          <w:rFonts w:ascii="Cordia New" w:eastAsia="Times New Roman" w:hAnsi="Cordia New" w:cs="Cordia New"/>
          <w:sz w:val="26"/>
          <w:szCs w:val="26"/>
        </w:rPr>
        <w:t>4,</w:t>
      </w:r>
      <w:r w:rsidR="006F1489" w:rsidRPr="00295193">
        <w:rPr>
          <w:rFonts w:ascii="Cordia New" w:eastAsia="Times New Roman" w:hAnsi="Cordia New" w:cs="Cordia New"/>
          <w:sz w:val="26"/>
          <w:szCs w:val="26"/>
        </w:rPr>
        <w:t>850</w:t>
      </w:r>
      <w:r w:rsidRPr="00295193">
        <w:rPr>
          <w:rFonts w:ascii="Cordia New" w:eastAsia="Times New Roman" w:hAnsi="Cordia New" w:cs="Cordia New"/>
          <w:sz w:val="26"/>
          <w:szCs w:val="26"/>
        </w:rPr>
        <w:t xml:space="preserve"> million ordinary shares (31 December </w:t>
      </w:r>
      <w:r w:rsidR="00355856" w:rsidRPr="00295193">
        <w:rPr>
          <w:rFonts w:ascii="Cordia New" w:eastAsia="Times New Roman" w:hAnsi="Cordia New" w:cs="Cordia New"/>
          <w:sz w:val="26"/>
          <w:szCs w:val="26"/>
        </w:rPr>
        <w:t>2019</w:t>
      </w:r>
      <w:r w:rsidRPr="00295193">
        <w:rPr>
          <w:rFonts w:ascii="Cordia New" w:eastAsia="Times New Roman" w:hAnsi="Cordia New" w:cs="Cordia New"/>
          <w:sz w:val="26"/>
          <w:szCs w:val="26"/>
        </w:rPr>
        <w:t xml:space="preserve">: </w:t>
      </w:r>
      <w:bookmarkStart w:id="3" w:name="_Hlk7516815"/>
      <w:r w:rsidR="00816EF5" w:rsidRPr="00295193">
        <w:rPr>
          <w:rFonts w:ascii="Cordia New" w:eastAsia="Times New Roman" w:hAnsi="Cordia New" w:cs="Cordia New"/>
          <w:sz w:val="26"/>
          <w:szCs w:val="26"/>
        </w:rPr>
        <w:t>4,</w:t>
      </w:r>
      <w:bookmarkEnd w:id="3"/>
      <w:r w:rsidR="00E20585" w:rsidRPr="00295193">
        <w:rPr>
          <w:rFonts w:ascii="Cordia New" w:eastAsia="Times New Roman" w:hAnsi="Cordia New" w:cs="Cordia New"/>
          <w:sz w:val="26"/>
          <w:szCs w:val="26"/>
        </w:rPr>
        <w:t>850</w:t>
      </w:r>
      <w:r w:rsidRPr="00295193">
        <w:rPr>
          <w:rFonts w:ascii="Cordia New" w:eastAsia="Times New Roman" w:hAnsi="Cordia New" w:cs="Cordia New"/>
          <w:sz w:val="26"/>
          <w:szCs w:val="26"/>
        </w:rPr>
        <w:t xml:space="preserve"> million ordinary shares) at par</w:t>
      </w:r>
      <w:r w:rsidRPr="00295193">
        <w:rPr>
          <w:rFonts w:ascii="Cordia New" w:hAnsi="Cordia New" w:cs="Cordia New"/>
          <w:sz w:val="26"/>
          <w:szCs w:val="26"/>
        </w:rPr>
        <w:t xml:space="preserve"> value of Baht </w:t>
      </w:r>
      <w:r w:rsidR="00B02F66" w:rsidRPr="00295193">
        <w:rPr>
          <w:rFonts w:ascii="Cordia New" w:hAnsi="Cordia New" w:cs="Cordia New"/>
          <w:sz w:val="26"/>
          <w:szCs w:val="26"/>
        </w:rPr>
        <w:t>1</w:t>
      </w:r>
      <w:r w:rsidR="00DD7139" w:rsidRPr="00295193">
        <w:rPr>
          <w:rFonts w:ascii="Cordia New" w:hAnsi="Cordia New" w:cs="Cordia New"/>
          <w:sz w:val="26"/>
          <w:szCs w:val="26"/>
        </w:rPr>
        <w:t xml:space="preserve"> </w:t>
      </w:r>
      <w:r w:rsidR="003A5D49" w:rsidRPr="00295193">
        <w:rPr>
          <w:rFonts w:ascii="Cordia New" w:hAnsi="Cordia New" w:cs="Cordia New"/>
          <w:sz w:val="26"/>
          <w:szCs w:val="26"/>
        </w:rPr>
        <w:t xml:space="preserve">each. </w:t>
      </w:r>
      <w:r w:rsidRPr="00295193">
        <w:rPr>
          <w:rFonts w:ascii="Cordia New" w:hAnsi="Cordia New" w:cs="Cordia New"/>
          <w:sz w:val="26"/>
          <w:szCs w:val="26"/>
        </w:rPr>
        <w:t xml:space="preserve">The issued and fully paid-up shares comprise </w:t>
      </w:r>
      <w:r w:rsidR="00810A39" w:rsidRPr="00295193">
        <w:rPr>
          <w:rFonts w:ascii="Cordia New" w:hAnsi="Cordia New" w:cs="Cordia New"/>
          <w:sz w:val="26"/>
          <w:szCs w:val="26"/>
        </w:rPr>
        <w:t>4,619</w:t>
      </w:r>
      <w:r w:rsidR="00141EEF" w:rsidRPr="00295193">
        <w:rPr>
          <w:rFonts w:ascii="Cordia New" w:hAnsi="Cordia New" w:cs="Cordia New"/>
          <w:sz w:val="26"/>
          <w:szCs w:val="26"/>
        </w:rPr>
        <w:t xml:space="preserve"> </w:t>
      </w:r>
      <w:r w:rsidRPr="00295193">
        <w:rPr>
          <w:rFonts w:ascii="Cordia New" w:hAnsi="Cordia New" w:cs="Cordia New"/>
          <w:sz w:val="26"/>
          <w:szCs w:val="26"/>
        </w:rPr>
        <w:t xml:space="preserve">million ordinary shares (31 December </w:t>
      </w:r>
      <w:r w:rsidR="00355856" w:rsidRPr="00295193">
        <w:rPr>
          <w:rFonts w:ascii="Cordia New" w:hAnsi="Cordia New" w:cs="Cordia New"/>
          <w:sz w:val="26"/>
          <w:szCs w:val="26"/>
        </w:rPr>
        <w:t>2019</w:t>
      </w:r>
      <w:r w:rsidRPr="00295193">
        <w:rPr>
          <w:rFonts w:ascii="Cordia New" w:hAnsi="Cordia New" w:cs="Cordia New"/>
          <w:sz w:val="26"/>
          <w:szCs w:val="26"/>
        </w:rPr>
        <w:t xml:space="preserve">: </w:t>
      </w:r>
      <w:r w:rsidR="00816EF5" w:rsidRPr="00295193">
        <w:rPr>
          <w:rFonts w:ascii="Cordia New" w:hAnsi="Cordia New" w:cs="Cordia New"/>
          <w:sz w:val="26"/>
          <w:szCs w:val="26"/>
        </w:rPr>
        <w:t>4,619</w:t>
      </w:r>
      <w:r w:rsidRPr="00295193">
        <w:rPr>
          <w:rFonts w:ascii="Cordia New" w:hAnsi="Cordia New" w:cs="Cordia New"/>
          <w:sz w:val="26"/>
          <w:szCs w:val="26"/>
        </w:rPr>
        <w:t xml:space="preserve"> million ordinary shares) at par value of Baht </w:t>
      </w:r>
      <w:r w:rsidR="00B12481" w:rsidRPr="00295193">
        <w:rPr>
          <w:rFonts w:ascii="Cordia New" w:hAnsi="Cordia New" w:cs="Cordia New"/>
          <w:sz w:val="26"/>
          <w:szCs w:val="26"/>
        </w:rPr>
        <w:t>1</w:t>
      </w:r>
      <w:r w:rsidRPr="00295193">
        <w:rPr>
          <w:rFonts w:ascii="Cordia New" w:hAnsi="Cordia New" w:cs="Cordia New"/>
          <w:sz w:val="26"/>
          <w:szCs w:val="26"/>
        </w:rPr>
        <w:t xml:space="preserve"> each.</w:t>
      </w:r>
    </w:p>
    <w:p w14:paraId="49BFA667" w14:textId="77777777" w:rsidR="00DE28E5" w:rsidRPr="00295193" w:rsidRDefault="00DE28E5" w:rsidP="00DE28E5">
      <w:pPr>
        <w:ind w:left="18"/>
        <w:rPr>
          <w:rFonts w:ascii="Cordia New" w:hAnsi="Cordia New" w:cs="Cordia New"/>
          <w:sz w:val="26"/>
          <w:szCs w:val="26"/>
        </w:rPr>
      </w:pPr>
    </w:p>
    <w:p w14:paraId="585FAC50" w14:textId="77777777" w:rsidR="00DE28E5" w:rsidRPr="00295193" w:rsidRDefault="00DE28E5" w:rsidP="00DE28E5">
      <w:pPr>
        <w:rPr>
          <w:rFonts w:ascii="Cordia New" w:hAnsi="Cordia New" w:cs="Cordia New"/>
          <w:cs/>
        </w:rPr>
        <w:sectPr w:rsidR="00DE28E5" w:rsidRPr="00295193" w:rsidSect="00D506BE">
          <w:footerReference w:type="default" r:id="rId14"/>
          <w:pgSz w:w="11907" w:h="16840" w:code="9"/>
          <w:pgMar w:top="1987" w:right="1138" w:bottom="850" w:left="1411" w:header="706" w:footer="576" w:gutter="0"/>
          <w:cols w:space="720"/>
        </w:sectPr>
      </w:pPr>
    </w:p>
    <w:p w14:paraId="69624C4E" w14:textId="06FCFB6B" w:rsidR="00DE28E5" w:rsidRPr="00295193" w:rsidRDefault="00DE28E5" w:rsidP="00DD2C05">
      <w:pPr>
        <w:ind w:left="540" w:hanging="522"/>
        <w:rPr>
          <w:rFonts w:ascii="Cordia New" w:hAnsi="Cordia New" w:cs="Cordia New"/>
          <w:b/>
          <w:bCs/>
          <w:sz w:val="26"/>
          <w:szCs w:val="26"/>
        </w:rPr>
      </w:pPr>
      <w:r w:rsidRPr="00295193">
        <w:rPr>
          <w:rFonts w:ascii="Cordia New" w:hAnsi="Cordia New" w:cs="Cordia New"/>
          <w:b/>
          <w:bCs/>
          <w:sz w:val="26"/>
          <w:szCs w:val="26"/>
        </w:rPr>
        <w:lastRenderedPageBreak/>
        <w:t>1</w:t>
      </w:r>
      <w:r w:rsidR="0059594E" w:rsidRPr="00295193">
        <w:rPr>
          <w:rFonts w:ascii="Cordia New" w:hAnsi="Cordia New" w:cs="Cordia New"/>
          <w:b/>
          <w:bCs/>
          <w:sz w:val="26"/>
          <w:szCs w:val="26"/>
        </w:rPr>
        <w:t>7</w:t>
      </w:r>
      <w:r w:rsidRPr="00295193">
        <w:rPr>
          <w:rFonts w:ascii="Cordia New" w:hAnsi="Cordia New" w:cs="Cordia New"/>
          <w:b/>
          <w:bCs/>
          <w:sz w:val="26"/>
          <w:szCs w:val="26"/>
        </w:rPr>
        <w:tab/>
        <w:t>Warrants</w:t>
      </w:r>
    </w:p>
    <w:p w14:paraId="7B1644F8" w14:textId="77777777" w:rsidR="00DE28E5" w:rsidRPr="00295193" w:rsidRDefault="00DE28E5" w:rsidP="00DD2C05">
      <w:pPr>
        <w:ind w:left="540"/>
        <w:rPr>
          <w:rFonts w:ascii="Cordia New" w:hAnsi="Cordia New" w:cs="Cordia New"/>
          <w:b/>
          <w:bCs/>
          <w:sz w:val="26"/>
          <w:szCs w:val="26"/>
        </w:rPr>
      </w:pPr>
    </w:p>
    <w:p w14:paraId="2060C8DE" w14:textId="77777777" w:rsidR="00DE28E5" w:rsidRPr="00295193" w:rsidRDefault="00DE28E5" w:rsidP="00DD2C05">
      <w:pPr>
        <w:ind w:left="540"/>
        <w:rPr>
          <w:rFonts w:ascii="Cordia New" w:hAnsi="Cordia New" w:cs="Cordia New"/>
          <w:sz w:val="26"/>
          <w:szCs w:val="26"/>
        </w:rPr>
      </w:pPr>
      <w:r w:rsidRPr="00295193">
        <w:rPr>
          <w:rFonts w:ascii="Cordia New" w:hAnsi="Cordia New" w:cs="Cordia New"/>
          <w:sz w:val="26"/>
          <w:szCs w:val="26"/>
        </w:rPr>
        <w:t>The Group has outstanding warrants to subscribe for ordinary shares to existing shareholders of the Company, which have been approved by shareholders’ meeting. The Group does not recognise warrant compensation costs for the fair value or intrinsic value of the warrant granted in this interim financial information.</w:t>
      </w:r>
    </w:p>
    <w:p w14:paraId="3C06C058" w14:textId="77777777" w:rsidR="00DE28E5" w:rsidRPr="00295193" w:rsidRDefault="00DE28E5" w:rsidP="00DD2C05">
      <w:pPr>
        <w:ind w:left="540"/>
        <w:rPr>
          <w:rFonts w:ascii="Cordia New" w:hAnsi="Cordia New" w:cs="Cordia New"/>
          <w:sz w:val="26"/>
          <w:szCs w:val="26"/>
        </w:rPr>
      </w:pPr>
    </w:p>
    <w:tbl>
      <w:tblPr>
        <w:tblW w:w="15408" w:type="dxa"/>
        <w:tblInd w:w="108" w:type="dxa"/>
        <w:tblLayout w:type="fixed"/>
        <w:tblLook w:val="04A0" w:firstRow="1" w:lastRow="0" w:firstColumn="1" w:lastColumn="0" w:noHBand="0" w:noVBand="1"/>
      </w:tblPr>
      <w:tblGrid>
        <w:gridCol w:w="1656"/>
        <w:gridCol w:w="2160"/>
        <w:gridCol w:w="1368"/>
        <w:gridCol w:w="1368"/>
        <w:gridCol w:w="1368"/>
        <w:gridCol w:w="936"/>
        <w:gridCol w:w="936"/>
        <w:gridCol w:w="936"/>
        <w:gridCol w:w="936"/>
        <w:gridCol w:w="936"/>
        <w:gridCol w:w="936"/>
        <w:gridCol w:w="936"/>
        <w:gridCol w:w="936"/>
      </w:tblGrid>
      <w:tr w:rsidR="00A645F1" w:rsidRPr="00BB6FF2" w14:paraId="4AF487B1" w14:textId="77777777" w:rsidTr="00A645F1">
        <w:tc>
          <w:tcPr>
            <w:tcW w:w="1656" w:type="dxa"/>
            <w:vAlign w:val="bottom"/>
          </w:tcPr>
          <w:p w14:paraId="61C8F8F7" w14:textId="77777777" w:rsidR="00A645F1" w:rsidRPr="00BB6FF2"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7603FBB6"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11DC691C" w14:textId="77777777" w:rsidR="00A645F1" w:rsidRPr="00BB6FF2" w:rsidRDefault="00A645F1" w:rsidP="00A645F1">
            <w:pPr>
              <w:ind w:right="-72"/>
              <w:jc w:val="center"/>
              <w:rPr>
                <w:rFonts w:ascii="Cordia New" w:hAnsi="Cordia New" w:cs="Cordia New"/>
                <w:b/>
                <w:bCs/>
                <w:spacing w:val="-6"/>
                <w:sz w:val="20"/>
                <w:szCs w:val="20"/>
              </w:rPr>
            </w:pPr>
          </w:p>
        </w:tc>
        <w:tc>
          <w:tcPr>
            <w:tcW w:w="1368" w:type="dxa"/>
            <w:vAlign w:val="bottom"/>
          </w:tcPr>
          <w:p w14:paraId="4FB9118A"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09E2C815" w14:textId="77777777" w:rsidR="00A645F1" w:rsidRPr="00BB6FF2" w:rsidRDefault="00A645F1" w:rsidP="00A645F1">
            <w:pPr>
              <w:ind w:right="-72"/>
              <w:jc w:val="center"/>
              <w:rPr>
                <w:rFonts w:ascii="Cordia New" w:hAnsi="Cordia New" w:cs="Cordia New"/>
                <w:b/>
                <w:bCs/>
                <w:spacing w:val="-6"/>
                <w:sz w:val="20"/>
                <w:szCs w:val="20"/>
              </w:rPr>
            </w:pPr>
          </w:p>
        </w:tc>
        <w:tc>
          <w:tcPr>
            <w:tcW w:w="936" w:type="dxa"/>
          </w:tcPr>
          <w:p w14:paraId="5C228526" w14:textId="0BC3A14E" w:rsidR="00A645F1" w:rsidRPr="00A645F1" w:rsidRDefault="00A645F1" w:rsidP="00A645F1">
            <w:pPr>
              <w:ind w:right="-72"/>
              <w:jc w:val="right"/>
              <w:rPr>
                <w:rFonts w:ascii="Cordia New" w:hAnsi="Cordia New" w:cs="Cordia New"/>
                <w:b/>
                <w:bCs/>
                <w:sz w:val="20"/>
                <w:szCs w:val="20"/>
              </w:rPr>
            </w:pPr>
            <w:r w:rsidRPr="00A645F1">
              <w:rPr>
                <w:rFonts w:ascii="Cordia New" w:hAnsi="Cordia New" w:cs="Cordia New"/>
                <w:b/>
                <w:bCs/>
                <w:sz w:val="20"/>
                <w:szCs w:val="20"/>
              </w:rPr>
              <w:t>As at</w:t>
            </w:r>
          </w:p>
        </w:tc>
        <w:tc>
          <w:tcPr>
            <w:tcW w:w="936" w:type="dxa"/>
            <w:vAlign w:val="bottom"/>
          </w:tcPr>
          <w:p w14:paraId="335AF37F" w14:textId="1A6D4EC5" w:rsidR="00A645F1" w:rsidRPr="00A645F1" w:rsidRDefault="00A645F1" w:rsidP="00A645F1">
            <w:pPr>
              <w:ind w:right="-72"/>
              <w:jc w:val="right"/>
              <w:rPr>
                <w:rFonts w:ascii="Cordia New" w:hAnsi="Cordia New" w:cs="Cordia New"/>
                <w:b/>
                <w:bCs/>
                <w:sz w:val="20"/>
                <w:szCs w:val="20"/>
              </w:rPr>
            </w:pPr>
            <w:r w:rsidRPr="00A645F1">
              <w:rPr>
                <w:rFonts w:ascii="Cordia New" w:hAnsi="Cordia New" w:cs="Cordia New"/>
                <w:b/>
                <w:bCs/>
                <w:sz w:val="20"/>
                <w:szCs w:val="20"/>
              </w:rPr>
              <w:t>Increase</w:t>
            </w:r>
          </w:p>
        </w:tc>
        <w:tc>
          <w:tcPr>
            <w:tcW w:w="936" w:type="dxa"/>
            <w:vAlign w:val="bottom"/>
          </w:tcPr>
          <w:p w14:paraId="433C302B" w14:textId="77777777" w:rsidR="00A645F1" w:rsidRPr="00A645F1" w:rsidRDefault="00A645F1" w:rsidP="00A645F1">
            <w:pPr>
              <w:ind w:right="-72"/>
              <w:jc w:val="right"/>
              <w:rPr>
                <w:rFonts w:ascii="Cordia New" w:hAnsi="Cordia New" w:cs="Cordia New"/>
                <w:b/>
                <w:bCs/>
                <w:sz w:val="20"/>
                <w:szCs w:val="20"/>
              </w:rPr>
            </w:pPr>
          </w:p>
        </w:tc>
        <w:tc>
          <w:tcPr>
            <w:tcW w:w="936" w:type="dxa"/>
            <w:vAlign w:val="bottom"/>
          </w:tcPr>
          <w:p w14:paraId="7710C413" w14:textId="7969290B" w:rsidR="00A645F1" w:rsidRPr="00A645F1" w:rsidRDefault="00A645F1" w:rsidP="00A645F1">
            <w:pPr>
              <w:ind w:right="-72"/>
              <w:jc w:val="right"/>
              <w:rPr>
                <w:rFonts w:ascii="Cordia New" w:hAnsi="Cordia New" w:cs="Cordia New"/>
                <w:b/>
                <w:bCs/>
                <w:sz w:val="20"/>
                <w:szCs w:val="20"/>
              </w:rPr>
            </w:pPr>
          </w:p>
        </w:tc>
        <w:tc>
          <w:tcPr>
            <w:tcW w:w="936" w:type="dxa"/>
            <w:vAlign w:val="bottom"/>
          </w:tcPr>
          <w:p w14:paraId="593F00AA" w14:textId="01FD9C7D" w:rsidR="00A645F1" w:rsidRPr="00A645F1" w:rsidRDefault="00A645F1" w:rsidP="00A645F1">
            <w:pPr>
              <w:ind w:right="-72"/>
              <w:jc w:val="right"/>
              <w:rPr>
                <w:rFonts w:ascii="Cordia New" w:hAnsi="Cordia New" w:cs="Cordia New"/>
                <w:b/>
                <w:bCs/>
                <w:sz w:val="20"/>
                <w:szCs w:val="20"/>
              </w:rPr>
            </w:pPr>
          </w:p>
        </w:tc>
        <w:tc>
          <w:tcPr>
            <w:tcW w:w="936" w:type="dxa"/>
            <w:vAlign w:val="bottom"/>
          </w:tcPr>
          <w:p w14:paraId="61096C06" w14:textId="77777777" w:rsidR="00A645F1" w:rsidRPr="00A645F1" w:rsidRDefault="00A645F1" w:rsidP="00A645F1">
            <w:pPr>
              <w:ind w:right="-72"/>
              <w:jc w:val="right"/>
              <w:rPr>
                <w:rFonts w:ascii="Cordia New" w:hAnsi="Cordia New" w:cs="Cordia New"/>
                <w:b/>
                <w:bCs/>
                <w:sz w:val="20"/>
                <w:szCs w:val="20"/>
              </w:rPr>
            </w:pPr>
          </w:p>
        </w:tc>
        <w:tc>
          <w:tcPr>
            <w:tcW w:w="936" w:type="dxa"/>
            <w:vAlign w:val="bottom"/>
          </w:tcPr>
          <w:p w14:paraId="4181FC18" w14:textId="77777777" w:rsidR="00A645F1" w:rsidRPr="00A645F1" w:rsidRDefault="00A645F1" w:rsidP="00A645F1">
            <w:pPr>
              <w:ind w:right="-72"/>
              <w:jc w:val="right"/>
              <w:rPr>
                <w:rFonts w:ascii="Cordia New" w:hAnsi="Cordia New" w:cs="Cordia New"/>
                <w:b/>
                <w:bCs/>
                <w:sz w:val="20"/>
                <w:szCs w:val="20"/>
              </w:rPr>
            </w:pPr>
          </w:p>
        </w:tc>
        <w:tc>
          <w:tcPr>
            <w:tcW w:w="936" w:type="dxa"/>
            <w:vAlign w:val="bottom"/>
          </w:tcPr>
          <w:p w14:paraId="32B0FD5C" w14:textId="696010A2" w:rsidR="00A645F1" w:rsidRPr="00A645F1" w:rsidRDefault="00A645F1" w:rsidP="00A645F1">
            <w:pPr>
              <w:ind w:right="-72"/>
              <w:jc w:val="right"/>
              <w:rPr>
                <w:rFonts w:ascii="Cordia New" w:hAnsi="Cordia New" w:cs="Cordia New"/>
                <w:b/>
                <w:bCs/>
                <w:sz w:val="20"/>
                <w:szCs w:val="20"/>
              </w:rPr>
            </w:pPr>
            <w:r w:rsidRPr="00A645F1">
              <w:rPr>
                <w:rFonts w:ascii="Cordia New" w:hAnsi="Cordia New" w:cs="Cordia New"/>
                <w:b/>
                <w:bCs/>
                <w:sz w:val="20"/>
                <w:szCs w:val="20"/>
              </w:rPr>
              <w:t>As at</w:t>
            </w:r>
          </w:p>
        </w:tc>
      </w:tr>
      <w:tr w:rsidR="00A645F1" w:rsidRPr="00BB6FF2" w14:paraId="1645C330" w14:textId="77777777" w:rsidTr="00A645F1">
        <w:tc>
          <w:tcPr>
            <w:tcW w:w="1656" w:type="dxa"/>
            <w:vAlign w:val="bottom"/>
          </w:tcPr>
          <w:p w14:paraId="08043770" w14:textId="77777777" w:rsidR="00A645F1" w:rsidRPr="00BB6FF2"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24CF83FA"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4806E1D1" w14:textId="77777777" w:rsidR="00A645F1" w:rsidRPr="00BB6FF2" w:rsidRDefault="00A645F1" w:rsidP="00A645F1">
            <w:pPr>
              <w:ind w:right="-72"/>
              <w:jc w:val="center"/>
              <w:rPr>
                <w:rFonts w:ascii="Cordia New" w:hAnsi="Cordia New" w:cs="Cordia New"/>
                <w:b/>
                <w:bCs/>
                <w:spacing w:val="-6"/>
                <w:sz w:val="20"/>
                <w:szCs w:val="20"/>
              </w:rPr>
            </w:pPr>
          </w:p>
        </w:tc>
        <w:tc>
          <w:tcPr>
            <w:tcW w:w="1368" w:type="dxa"/>
            <w:vAlign w:val="bottom"/>
          </w:tcPr>
          <w:p w14:paraId="4B11DA27"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06EAF219" w14:textId="77777777" w:rsidR="00A645F1" w:rsidRPr="00BB6FF2" w:rsidRDefault="00A645F1" w:rsidP="00A645F1">
            <w:pPr>
              <w:ind w:right="-72"/>
              <w:jc w:val="center"/>
              <w:rPr>
                <w:rFonts w:ascii="Cordia New" w:hAnsi="Cordia New" w:cs="Cordia New"/>
                <w:b/>
                <w:bCs/>
                <w:spacing w:val="-6"/>
                <w:sz w:val="20"/>
                <w:szCs w:val="20"/>
              </w:rPr>
            </w:pPr>
          </w:p>
        </w:tc>
        <w:tc>
          <w:tcPr>
            <w:tcW w:w="936" w:type="dxa"/>
          </w:tcPr>
          <w:p w14:paraId="7E565A15" w14:textId="6B0FEA8D" w:rsidR="00A645F1" w:rsidRPr="00A645F1" w:rsidRDefault="00A645F1" w:rsidP="00A645F1">
            <w:pPr>
              <w:ind w:right="-72"/>
              <w:jc w:val="right"/>
              <w:rPr>
                <w:rFonts w:ascii="Cordia New" w:hAnsi="Cordia New" w:cs="Cordia New"/>
                <w:b/>
                <w:bCs/>
                <w:spacing w:val="-4"/>
                <w:sz w:val="20"/>
                <w:szCs w:val="20"/>
              </w:rPr>
            </w:pPr>
            <w:r w:rsidRPr="00A645F1">
              <w:rPr>
                <w:rFonts w:ascii="Cordia New" w:hAnsi="Cordia New" w:cs="Cordia New"/>
                <w:b/>
                <w:bCs/>
                <w:spacing w:val="-4"/>
                <w:sz w:val="20"/>
                <w:szCs w:val="20"/>
              </w:rPr>
              <w:t>31 December</w:t>
            </w:r>
          </w:p>
        </w:tc>
        <w:tc>
          <w:tcPr>
            <w:tcW w:w="936" w:type="dxa"/>
            <w:vAlign w:val="bottom"/>
          </w:tcPr>
          <w:p w14:paraId="51CACFE3" w14:textId="6E73A67E" w:rsidR="00A645F1" w:rsidRPr="00A645F1" w:rsidRDefault="00A645F1" w:rsidP="00A645F1">
            <w:pPr>
              <w:ind w:right="-72"/>
              <w:jc w:val="right"/>
              <w:rPr>
                <w:rFonts w:ascii="Cordia New" w:hAnsi="Cordia New" w:cs="Cordia New"/>
                <w:b/>
                <w:bCs/>
                <w:sz w:val="20"/>
                <w:szCs w:val="20"/>
              </w:rPr>
            </w:pPr>
            <w:r w:rsidRPr="00A645F1">
              <w:rPr>
                <w:rFonts w:ascii="Cordia New" w:hAnsi="Cordia New" w:cs="Cordia New"/>
                <w:b/>
                <w:bCs/>
                <w:sz w:val="20"/>
                <w:szCs w:val="20"/>
              </w:rPr>
              <w:t>during</w:t>
            </w:r>
          </w:p>
        </w:tc>
        <w:tc>
          <w:tcPr>
            <w:tcW w:w="936" w:type="dxa"/>
            <w:vAlign w:val="bottom"/>
          </w:tcPr>
          <w:p w14:paraId="6C9625D5" w14:textId="77777777" w:rsidR="00A645F1" w:rsidRPr="00A645F1" w:rsidRDefault="00A645F1" w:rsidP="00A645F1">
            <w:pPr>
              <w:ind w:right="-72"/>
              <w:jc w:val="right"/>
              <w:rPr>
                <w:rFonts w:ascii="Cordia New" w:hAnsi="Cordia New" w:cs="Cordia New"/>
                <w:b/>
                <w:bCs/>
                <w:sz w:val="20"/>
                <w:szCs w:val="20"/>
              </w:rPr>
            </w:pPr>
          </w:p>
        </w:tc>
        <w:tc>
          <w:tcPr>
            <w:tcW w:w="936" w:type="dxa"/>
            <w:vAlign w:val="bottom"/>
          </w:tcPr>
          <w:p w14:paraId="57364B92" w14:textId="77777777" w:rsidR="00A645F1" w:rsidRPr="00A645F1" w:rsidRDefault="00A645F1" w:rsidP="00A645F1">
            <w:pPr>
              <w:ind w:right="-72"/>
              <w:jc w:val="right"/>
              <w:rPr>
                <w:rFonts w:ascii="Cordia New" w:hAnsi="Cordia New" w:cs="Cordia New"/>
                <w:b/>
                <w:bCs/>
                <w:sz w:val="20"/>
                <w:szCs w:val="20"/>
              </w:rPr>
            </w:pPr>
          </w:p>
        </w:tc>
        <w:tc>
          <w:tcPr>
            <w:tcW w:w="936" w:type="dxa"/>
            <w:vAlign w:val="bottom"/>
          </w:tcPr>
          <w:p w14:paraId="58FE0F28" w14:textId="77777777" w:rsidR="00A645F1" w:rsidRPr="00A645F1" w:rsidRDefault="00A645F1" w:rsidP="00A645F1">
            <w:pPr>
              <w:ind w:right="-72"/>
              <w:jc w:val="right"/>
              <w:rPr>
                <w:rFonts w:ascii="Cordia New" w:hAnsi="Cordia New" w:cs="Cordia New"/>
                <w:b/>
                <w:bCs/>
                <w:sz w:val="20"/>
                <w:szCs w:val="20"/>
              </w:rPr>
            </w:pPr>
          </w:p>
        </w:tc>
        <w:tc>
          <w:tcPr>
            <w:tcW w:w="936" w:type="dxa"/>
            <w:vAlign w:val="bottom"/>
          </w:tcPr>
          <w:p w14:paraId="259859AF" w14:textId="77777777" w:rsidR="00A645F1" w:rsidRPr="00A645F1" w:rsidRDefault="00A645F1" w:rsidP="00A645F1">
            <w:pPr>
              <w:ind w:right="-72"/>
              <w:jc w:val="right"/>
              <w:rPr>
                <w:rFonts w:ascii="Cordia New" w:hAnsi="Cordia New" w:cs="Cordia New"/>
                <w:b/>
                <w:bCs/>
                <w:sz w:val="20"/>
                <w:szCs w:val="20"/>
              </w:rPr>
            </w:pPr>
          </w:p>
        </w:tc>
        <w:tc>
          <w:tcPr>
            <w:tcW w:w="936" w:type="dxa"/>
            <w:vAlign w:val="bottom"/>
          </w:tcPr>
          <w:p w14:paraId="60B5547B" w14:textId="77777777" w:rsidR="00A645F1" w:rsidRPr="00A645F1" w:rsidRDefault="00A645F1" w:rsidP="00A645F1">
            <w:pPr>
              <w:ind w:right="-72"/>
              <w:jc w:val="right"/>
              <w:rPr>
                <w:rFonts w:ascii="Cordia New" w:hAnsi="Cordia New" w:cs="Cordia New"/>
                <w:b/>
                <w:bCs/>
                <w:sz w:val="20"/>
                <w:szCs w:val="20"/>
              </w:rPr>
            </w:pPr>
          </w:p>
        </w:tc>
        <w:tc>
          <w:tcPr>
            <w:tcW w:w="936" w:type="dxa"/>
            <w:vAlign w:val="bottom"/>
          </w:tcPr>
          <w:p w14:paraId="2776DE95" w14:textId="256AFD48" w:rsidR="00A645F1" w:rsidRPr="00A645F1" w:rsidRDefault="00A645F1" w:rsidP="00A645F1">
            <w:pPr>
              <w:ind w:right="-72"/>
              <w:jc w:val="right"/>
              <w:rPr>
                <w:rFonts w:ascii="Cordia New" w:hAnsi="Cordia New" w:cs="Cordia New"/>
                <w:b/>
                <w:bCs/>
                <w:sz w:val="20"/>
                <w:szCs w:val="20"/>
              </w:rPr>
            </w:pPr>
            <w:r w:rsidRPr="00A645F1">
              <w:rPr>
                <w:rFonts w:ascii="Cordia New" w:hAnsi="Cordia New" w:cs="Cordia New"/>
                <w:b/>
                <w:bCs/>
                <w:sz w:val="20"/>
                <w:szCs w:val="20"/>
              </w:rPr>
              <w:t>31 March</w:t>
            </w:r>
          </w:p>
        </w:tc>
      </w:tr>
      <w:tr w:rsidR="00A645F1" w:rsidRPr="00BB6FF2" w14:paraId="0DD6CCCF" w14:textId="77777777" w:rsidTr="00A645F1">
        <w:tc>
          <w:tcPr>
            <w:tcW w:w="1656" w:type="dxa"/>
            <w:vAlign w:val="bottom"/>
          </w:tcPr>
          <w:p w14:paraId="2D0BFE4F" w14:textId="77777777" w:rsidR="00A645F1" w:rsidRPr="00BB6FF2"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4027DCFD"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5455A9E7" w14:textId="77777777" w:rsidR="00A645F1" w:rsidRPr="00BB6FF2" w:rsidRDefault="00A645F1" w:rsidP="00A645F1">
            <w:pPr>
              <w:ind w:right="-72"/>
              <w:jc w:val="center"/>
              <w:rPr>
                <w:rFonts w:ascii="Cordia New" w:hAnsi="Cordia New" w:cs="Cordia New"/>
                <w:b/>
                <w:bCs/>
                <w:spacing w:val="-6"/>
                <w:sz w:val="20"/>
                <w:szCs w:val="20"/>
              </w:rPr>
            </w:pPr>
          </w:p>
        </w:tc>
        <w:tc>
          <w:tcPr>
            <w:tcW w:w="1368" w:type="dxa"/>
            <w:vAlign w:val="bottom"/>
          </w:tcPr>
          <w:p w14:paraId="7563F482"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16A80728" w14:textId="77777777" w:rsidR="00A645F1" w:rsidRPr="00BB6FF2" w:rsidRDefault="00A645F1" w:rsidP="00A645F1">
            <w:pPr>
              <w:ind w:right="-72"/>
              <w:jc w:val="center"/>
              <w:rPr>
                <w:rFonts w:ascii="Cordia New" w:hAnsi="Cordia New" w:cs="Cordia New"/>
                <w:b/>
                <w:bCs/>
                <w:spacing w:val="-6"/>
                <w:sz w:val="20"/>
                <w:szCs w:val="20"/>
              </w:rPr>
            </w:pPr>
          </w:p>
        </w:tc>
        <w:tc>
          <w:tcPr>
            <w:tcW w:w="936" w:type="dxa"/>
          </w:tcPr>
          <w:p w14:paraId="47273A9C" w14:textId="5CA60C6C" w:rsidR="00A645F1" w:rsidRPr="00A645F1" w:rsidRDefault="00A645F1" w:rsidP="00A645F1">
            <w:pPr>
              <w:pBdr>
                <w:bottom w:val="single" w:sz="4" w:space="1" w:color="auto"/>
              </w:pBdr>
              <w:ind w:right="-72"/>
              <w:jc w:val="right"/>
              <w:rPr>
                <w:rFonts w:ascii="Cordia New" w:hAnsi="Cordia New" w:cs="Cordia New"/>
                <w:b/>
                <w:bCs/>
                <w:sz w:val="20"/>
                <w:szCs w:val="20"/>
              </w:rPr>
            </w:pPr>
            <w:r w:rsidRPr="00A645F1">
              <w:rPr>
                <w:rFonts w:ascii="Cordia New" w:hAnsi="Cordia New" w:cs="Cordia New"/>
                <w:b/>
                <w:bCs/>
                <w:sz w:val="20"/>
                <w:szCs w:val="20"/>
              </w:rPr>
              <w:t>2019</w:t>
            </w:r>
          </w:p>
        </w:tc>
        <w:tc>
          <w:tcPr>
            <w:tcW w:w="936" w:type="dxa"/>
            <w:vAlign w:val="bottom"/>
          </w:tcPr>
          <w:p w14:paraId="47004B89" w14:textId="65C72230" w:rsidR="00A645F1" w:rsidRPr="00A645F1" w:rsidRDefault="00A645F1" w:rsidP="00A645F1">
            <w:pPr>
              <w:pBdr>
                <w:bottom w:val="single" w:sz="4" w:space="1" w:color="auto"/>
              </w:pBdr>
              <w:ind w:right="-72"/>
              <w:jc w:val="right"/>
              <w:rPr>
                <w:rFonts w:ascii="Cordia New" w:hAnsi="Cordia New" w:cs="Cordia New"/>
                <w:b/>
                <w:bCs/>
                <w:sz w:val="20"/>
                <w:szCs w:val="20"/>
              </w:rPr>
            </w:pPr>
            <w:r w:rsidRPr="00A645F1">
              <w:rPr>
                <w:rFonts w:ascii="Cordia New" w:hAnsi="Cordia New" w:cs="Cordia New"/>
                <w:b/>
                <w:bCs/>
                <w:sz w:val="20"/>
                <w:szCs w:val="20"/>
              </w:rPr>
              <w:t>the period</w:t>
            </w:r>
          </w:p>
        </w:tc>
        <w:tc>
          <w:tcPr>
            <w:tcW w:w="4680" w:type="dxa"/>
            <w:gridSpan w:val="5"/>
            <w:vAlign w:val="bottom"/>
          </w:tcPr>
          <w:p w14:paraId="67AB98A5" w14:textId="146A535A" w:rsidR="00A645F1" w:rsidRPr="00A645F1" w:rsidRDefault="00A645F1" w:rsidP="00A645F1">
            <w:pPr>
              <w:pBdr>
                <w:bottom w:val="single" w:sz="4" w:space="1" w:color="auto"/>
              </w:pBdr>
              <w:ind w:right="-72"/>
              <w:jc w:val="center"/>
              <w:rPr>
                <w:rFonts w:ascii="Cordia New" w:hAnsi="Cordia New" w:cs="Cordia New"/>
                <w:b/>
                <w:bCs/>
                <w:sz w:val="20"/>
                <w:szCs w:val="20"/>
              </w:rPr>
            </w:pPr>
            <w:r w:rsidRPr="00A645F1">
              <w:rPr>
                <w:rFonts w:ascii="Cordia New" w:hAnsi="Cordia New" w:cs="Cordia New"/>
                <w:b/>
                <w:bCs/>
                <w:sz w:val="20"/>
                <w:szCs w:val="20"/>
              </w:rPr>
              <w:t>Decrease during the period</w:t>
            </w:r>
          </w:p>
        </w:tc>
        <w:tc>
          <w:tcPr>
            <w:tcW w:w="936" w:type="dxa"/>
            <w:vAlign w:val="bottom"/>
          </w:tcPr>
          <w:p w14:paraId="3D0BEED9" w14:textId="13A75C32" w:rsidR="00A645F1" w:rsidRPr="00A645F1" w:rsidRDefault="00A645F1" w:rsidP="00A645F1">
            <w:pPr>
              <w:pBdr>
                <w:bottom w:val="single" w:sz="4" w:space="1" w:color="auto"/>
              </w:pBdr>
              <w:ind w:right="-72"/>
              <w:jc w:val="right"/>
              <w:rPr>
                <w:rFonts w:ascii="Cordia New" w:hAnsi="Cordia New" w:cs="Cordia New"/>
                <w:b/>
                <w:bCs/>
                <w:sz w:val="20"/>
                <w:szCs w:val="20"/>
              </w:rPr>
            </w:pPr>
            <w:r w:rsidRPr="00A645F1">
              <w:rPr>
                <w:rFonts w:ascii="Cordia New" w:hAnsi="Cordia New" w:cs="Cordia New"/>
                <w:b/>
                <w:bCs/>
                <w:sz w:val="20"/>
                <w:szCs w:val="20"/>
              </w:rPr>
              <w:t>2020</w:t>
            </w:r>
          </w:p>
        </w:tc>
      </w:tr>
      <w:tr w:rsidR="00A645F1" w:rsidRPr="00BB6FF2" w14:paraId="3A95DADD" w14:textId="77777777" w:rsidTr="00A645F1">
        <w:tc>
          <w:tcPr>
            <w:tcW w:w="1656" w:type="dxa"/>
            <w:vAlign w:val="bottom"/>
          </w:tcPr>
          <w:p w14:paraId="55B1BC43" w14:textId="77777777" w:rsidR="00A645F1" w:rsidRPr="00BB6FF2"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1E904A2E"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207A9982" w14:textId="77777777" w:rsidR="00A645F1" w:rsidRPr="00BB6FF2" w:rsidRDefault="00A645F1" w:rsidP="00A645F1">
            <w:pPr>
              <w:ind w:right="-72"/>
              <w:jc w:val="center"/>
              <w:rPr>
                <w:rFonts w:ascii="Cordia New" w:hAnsi="Cordia New" w:cs="Cordia New"/>
                <w:b/>
                <w:bCs/>
                <w:spacing w:val="-6"/>
                <w:sz w:val="20"/>
                <w:szCs w:val="20"/>
              </w:rPr>
            </w:pPr>
          </w:p>
        </w:tc>
        <w:tc>
          <w:tcPr>
            <w:tcW w:w="1368" w:type="dxa"/>
            <w:vAlign w:val="bottom"/>
          </w:tcPr>
          <w:p w14:paraId="1A5FDF0E"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6AFCD2DB" w14:textId="77777777" w:rsidR="00A645F1" w:rsidRPr="00BB6FF2" w:rsidRDefault="00A645F1" w:rsidP="00A645F1">
            <w:pPr>
              <w:ind w:right="-72"/>
              <w:jc w:val="center"/>
              <w:rPr>
                <w:rFonts w:ascii="Cordia New" w:hAnsi="Cordia New" w:cs="Cordia New"/>
                <w:b/>
                <w:bCs/>
                <w:spacing w:val="-6"/>
                <w:sz w:val="20"/>
                <w:szCs w:val="20"/>
              </w:rPr>
            </w:pPr>
          </w:p>
        </w:tc>
        <w:tc>
          <w:tcPr>
            <w:tcW w:w="936" w:type="dxa"/>
          </w:tcPr>
          <w:p w14:paraId="0032134C"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tcPr>
          <w:p w14:paraId="1C1B0847"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tcPr>
          <w:p w14:paraId="54195214"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tcPr>
          <w:p w14:paraId="6A6E99A9" w14:textId="44B620B9" w:rsidR="00A645F1" w:rsidRPr="00BB6FF2" w:rsidRDefault="00A645F1" w:rsidP="00A645F1">
            <w:pPr>
              <w:ind w:right="-72"/>
              <w:jc w:val="right"/>
              <w:rPr>
                <w:rFonts w:ascii="Cordia New" w:hAnsi="Cordia New" w:cs="Cordia New"/>
                <w:b/>
                <w:bCs/>
                <w:spacing w:val="-2"/>
                <w:sz w:val="20"/>
                <w:szCs w:val="20"/>
              </w:rPr>
            </w:pPr>
            <w:r w:rsidRPr="00BB6FF2">
              <w:rPr>
                <w:rFonts w:ascii="Cordia New" w:hAnsi="Cordia New" w:cs="Cordia New"/>
                <w:b/>
                <w:bCs/>
                <w:spacing w:val="-2"/>
                <w:sz w:val="20"/>
                <w:szCs w:val="20"/>
              </w:rPr>
              <w:t>Exercise</w:t>
            </w:r>
          </w:p>
        </w:tc>
        <w:tc>
          <w:tcPr>
            <w:tcW w:w="936" w:type="dxa"/>
            <w:vAlign w:val="bottom"/>
          </w:tcPr>
          <w:p w14:paraId="3009E4C7" w14:textId="1A123BE4"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Issue of</w:t>
            </w:r>
          </w:p>
        </w:tc>
        <w:tc>
          <w:tcPr>
            <w:tcW w:w="936" w:type="dxa"/>
            <w:vAlign w:val="bottom"/>
          </w:tcPr>
          <w:p w14:paraId="069A6DDA"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tcPr>
          <w:p w14:paraId="6D750994"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tcPr>
          <w:p w14:paraId="3DFD543F" w14:textId="77777777" w:rsidR="00A645F1" w:rsidRPr="00BB6FF2" w:rsidRDefault="00A645F1" w:rsidP="00A645F1">
            <w:pPr>
              <w:ind w:right="-72"/>
              <w:jc w:val="right"/>
              <w:rPr>
                <w:rFonts w:ascii="Cordia New" w:hAnsi="Cordia New" w:cs="Cordia New"/>
                <w:b/>
                <w:bCs/>
                <w:sz w:val="20"/>
                <w:szCs w:val="20"/>
              </w:rPr>
            </w:pPr>
          </w:p>
        </w:tc>
      </w:tr>
      <w:tr w:rsidR="00A645F1" w:rsidRPr="00BB6FF2" w14:paraId="6056ABE0" w14:textId="77777777" w:rsidTr="00A645F1">
        <w:tc>
          <w:tcPr>
            <w:tcW w:w="1656" w:type="dxa"/>
            <w:vAlign w:val="bottom"/>
          </w:tcPr>
          <w:p w14:paraId="22065FE7" w14:textId="77777777" w:rsidR="00A645F1" w:rsidRPr="00BB6FF2"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6999E926"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5092348A" w14:textId="77777777" w:rsidR="00A645F1" w:rsidRPr="00BB6FF2" w:rsidRDefault="00A645F1" w:rsidP="00A645F1">
            <w:pPr>
              <w:ind w:right="-72"/>
              <w:jc w:val="center"/>
              <w:rPr>
                <w:rFonts w:ascii="Cordia New" w:hAnsi="Cordia New" w:cs="Cordia New"/>
                <w:b/>
                <w:bCs/>
                <w:spacing w:val="-6"/>
                <w:sz w:val="20"/>
                <w:szCs w:val="20"/>
              </w:rPr>
            </w:pPr>
          </w:p>
        </w:tc>
        <w:tc>
          <w:tcPr>
            <w:tcW w:w="1368" w:type="dxa"/>
            <w:vAlign w:val="bottom"/>
          </w:tcPr>
          <w:p w14:paraId="13F674E4"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70EF11BD" w14:textId="77777777" w:rsidR="00A645F1" w:rsidRPr="00BB6FF2" w:rsidRDefault="00A645F1" w:rsidP="00A645F1">
            <w:pPr>
              <w:ind w:right="-72"/>
              <w:jc w:val="center"/>
              <w:rPr>
                <w:rFonts w:ascii="Cordia New" w:hAnsi="Cordia New" w:cs="Cordia New"/>
                <w:b/>
                <w:bCs/>
                <w:spacing w:val="-6"/>
                <w:sz w:val="20"/>
                <w:szCs w:val="20"/>
              </w:rPr>
            </w:pPr>
          </w:p>
        </w:tc>
        <w:tc>
          <w:tcPr>
            <w:tcW w:w="936" w:type="dxa"/>
          </w:tcPr>
          <w:p w14:paraId="1E88615E"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tcPr>
          <w:p w14:paraId="710C2797"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tcPr>
          <w:p w14:paraId="7A57C0E4"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hideMark/>
          </w:tcPr>
          <w:p w14:paraId="138FE08B" w14:textId="77777777" w:rsidR="00A645F1" w:rsidRPr="00BB6FF2" w:rsidRDefault="00A645F1" w:rsidP="00A645F1">
            <w:pPr>
              <w:ind w:right="-72"/>
              <w:jc w:val="right"/>
              <w:rPr>
                <w:rFonts w:ascii="Cordia New" w:hAnsi="Cordia New" w:cs="Cordia New"/>
                <w:b/>
                <w:bCs/>
                <w:spacing w:val="-2"/>
                <w:sz w:val="20"/>
                <w:szCs w:val="20"/>
              </w:rPr>
            </w:pPr>
            <w:r w:rsidRPr="00BB6FF2">
              <w:rPr>
                <w:rFonts w:ascii="Cordia New" w:hAnsi="Cordia New" w:cs="Cordia New"/>
                <w:b/>
                <w:bCs/>
                <w:spacing w:val="-2"/>
                <w:sz w:val="20"/>
                <w:szCs w:val="20"/>
              </w:rPr>
              <w:t>ratio</w:t>
            </w:r>
          </w:p>
        </w:tc>
        <w:tc>
          <w:tcPr>
            <w:tcW w:w="936" w:type="dxa"/>
            <w:vAlign w:val="bottom"/>
            <w:hideMark/>
          </w:tcPr>
          <w:p w14:paraId="11A5F5C3" w14:textId="77777777"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ordinary</w:t>
            </w:r>
          </w:p>
        </w:tc>
        <w:tc>
          <w:tcPr>
            <w:tcW w:w="936" w:type="dxa"/>
            <w:vAlign w:val="bottom"/>
          </w:tcPr>
          <w:p w14:paraId="26D1F556"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tcPr>
          <w:p w14:paraId="5FBDA042"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tcPr>
          <w:p w14:paraId="08B9F0C7" w14:textId="77777777" w:rsidR="00A645F1" w:rsidRPr="00BB6FF2" w:rsidRDefault="00A645F1" w:rsidP="00A645F1">
            <w:pPr>
              <w:ind w:right="-72"/>
              <w:jc w:val="right"/>
              <w:rPr>
                <w:rFonts w:ascii="Cordia New" w:hAnsi="Cordia New" w:cs="Cordia New"/>
                <w:b/>
                <w:bCs/>
                <w:sz w:val="20"/>
                <w:szCs w:val="20"/>
              </w:rPr>
            </w:pPr>
          </w:p>
        </w:tc>
      </w:tr>
      <w:tr w:rsidR="00A645F1" w:rsidRPr="00BB6FF2" w14:paraId="5823CCC7" w14:textId="77777777" w:rsidTr="00A645F1">
        <w:tc>
          <w:tcPr>
            <w:tcW w:w="1656" w:type="dxa"/>
            <w:vAlign w:val="bottom"/>
          </w:tcPr>
          <w:p w14:paraId="780CA94E" w14:textId="77777777" w:rsidR="00A645F1" w:rsidRPr="00BB6FF2"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18C81BFC"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4FE655C2" w14:textId="77777777" w:rsidR="00A645F1" w:rsidRPr="00BB6FF2" w:rsidRDefault="00A645F1" w:rsidP="00A645F1">
            <w:pPr>
              <w:ind w:right="-72"/>
              <w:jc w:val="center"/>
              <w:rPr>
                <w:rFonts w:ascii="Cordia New" w:hAnsi="Cordia New" w:cs="Cordia New"/>
                <w:b/>
                <w:bCs/>
                <w:spacing w:val="-6"/>
                <w:sz w:val="20"/>
                <w:szCs w:val="20"/>
              </w:rPr>
            </w:pPr>
          </w:p>
        </w:tc>
        <w:tc>
          <w:tcPr>
            <w:tcW w:w="1368" w:type="dxa"/>
            <w:vAlign w:val="bottom"/>
          </w:tcPr>
          <w:p w14:paraId="5274CAB1"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6590D29F" w14:textId="77777777" w:rsidR="00A645F1" w:rsidRPr="00BB6FF2" w:rsidRDefault="00A645F1" w:rsidP="00A645F1">
            <w:pPr>
              <w:ind w:right="-72"/>
              <w:jc w:val="center"/>
              <w:rPr>
                <w:rFonts w:ascii="Cordia New" w:hAnsi="Cordia New" w:cs="Cordia New"/>
                <w:b/>
                <w:bCs/>
                <w:spacing w:val="-6"/>
                <w:sz w:val="20"/>
                <w:szCs w:val="20"/>
              </w:rPr>
            </w:pPr>
          </w:p>
        </w:tc>
        <w:tc>
          <w:tcPr>
            <w:tcW w:w="936" w:type="dxa"/>
          </w:tcPr>
          <w:p w14:paraId="7FED144B" w14:textId="77777777"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Outstanding</w:t>
            </w:r>
          </w:p>
        </w:tc>
        <w:tc>
          <w:tcPr>
            <w:tcW w:w="936" w:type="dxa"/>
            <w:vAlign w:val="bottom"/>
            <w:hideMark/>
          </w:tcPr>
          <w:p w14:paraId="45308F16"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tcPr>
          <w:p w14:paraId="72EE12FC"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hideMark/>
          </w:tcPr>
          <w:p w14:paraId="325B3F24" w14:textId="77777777"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for ordinary</w:t>
            </w:r>
          </w:p>
        </w:tc>
        <w:tc>
          <w:tcPr>
            <w:tcW w:w="936" w:type="dxa"/>
            <w:vAlign w:val="bottom"/>
            <w:hideMark/>
          </w:tcPr>
          <w:p w14:paraId="719209A3" w14:textId="77777777" w:rsidR="00A645F1" w:rsidRPr="00BB6FF2" w:rsidRDefault="00A645F1" w:rsidP="00A645F1">
            <w:pPr>
              <w:ind w:left="-136" w:right="-72"/>
              <w:jc w:val="right"/>
              <w:rPr>
                <w:rFonts w:ascii="Cordia New" w:hAnsi="Cordia New" w:cs="Cordia New"/>
                <w:b/>
                <w:bCs/>
                <w:spacing w:val="-2"/>
                <w:sz w:val="20"/>
                <w:szCs w:val="20"/>
              </w:rPr>
            </w:pPr>
            <w:r w:rsidRPr="00BB6FF2">
              <w:rPr>
                <w:rFonts w:ascii="Cordia New" w:hAnsi="Cordia New" w:cs="Cordia New"/>
                <w:b/>
                <w:bCs/>
                <w:spacing w:val="-2"/>
                <w:sz w:val="20"/>
                <w:szCs w:val="20"/>
              </w:rPr>
              <w:t>shares during</w:t>
            </w:r>
          </w:p>
        </w:tc>
        <w:tc>
          <w:tcPr>
            <w:tcW w:w="936" w:type="dxa"/>
            <w:vAlign w:val="bottom"/>
            <w:hideMark/>
          </w:tcPr>
          <w:p w14:paraId="0A88AFF3" w14:textId="77777777"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Exercise</w:t>
            </w:r>
          </w:p>
        </w:tc>
        <w:tc>
          <w:tcPr>
            <w:tcW w:w="936" w:type="dxa"/>
            <w:vAlign w:val="bottom"/>
          </w:tcPr>
          <w:p w14:paraId="38D2A8F6" w14:textId="77777777" w:rsidR="00A645F1" w:rsidRPr="00BB6FF2" w:rsidRDefault="00A645F1" w:rsidP="00A645F1">
            <w:pPr>
              <w:ind w:right="-72"/>
              <w:jc w:val="right"/>
              <w:rPr>
                <w:rFonts w:ascii="Cordia New" w:hAnsi="Cordia New" w:cs="Cordia New"/>
                <w:b/>
                <w:bCs/>
                <w:sz w:val="20"/>
                <w:szCs w:val="20"/>
              </w:rPr>
            </w:pPr>
          </w:p>
        </w:tc>
        <w:tc>
          <w:tcPr>
            <w:tcW w:w="936" w:type="dxa"/>
            <w:vAlign w:val="bottom"/>
            <w:hideMark/>
          </w:tcPr>
          <w:p w14:paraId="04A8BB3D" w14:textId="77777777"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Outstanding</w:t>
            </w:r>
          </w:p>
        </w:tc>
      </w:tr>
      <w:tr w:rsidR="00A645F1" w:rsidRPr="00BB6FF2" w14:paraId="0923F434" w14:textId="77777777" w:rsidTr="00A645F1">
        <w:tc>
          <w:tcPr>
            <w:tcW w:w="1656" w:type="dxa"/>
            <w:vAlign w:val="bottom"/>
          </w:tcPr>
          <w:p w14:paraId="7073E248" w14:textId="77777777" w:rsidR="00A645F1" w:rsidRPr="00BB6FF2"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28BCC4E4" w14:textId="77777777" w:rsidR="00A645F1" w:rsidRPr="00BB6FF2" w:rsidRDefault="00A645F1" w:rsidP="00A645F1">
            <w:pPr>
              <w:ind w:right="-72"/>
              <w:jc w:val="center"/>
              <w:rPr>
                <w:rFonts w:ascii="Cordia New" w:hAnsi="Cordia New" w:cs="Cordia New"/>
                <w:b/>
                <w:bCs/>
                <w:sz w:val="20"/>
                <w:szCs w:val="20"/>
              </w:rPr>
            </w:pPr>
          </w:p>
        </w:tc>
        <w:tc>
          <w:tcPr>
            <w:tcW w:w="1368" w:type="dxa"/>
            <w:vAlign w:val="bottom"/>
          </w:tcPr>
          <w:p w14:paraId="6CDA257C" w14:textId="77777777" w:rsidR="00A645F1" w:rsidRPr="00BB6FF2" w:rsidRDefault="00A645F1" w:rsidP="00A645F1">
            <w:pPr>
              <w:ind w:right="-72"/>
              <w:jc w:val="center"/>
              <w:rPr>
                <w:rFonts w:ascii="Cordia New" w:hAnsi="Cordia New" w:cs="Cordia New"/>
                <w:b/>
                <w:bCs/>
                <w:spacing w:val="-6"/>
                <w:sz w:val="20"/>
                <w:szCs w:val="20"/>
              </w:rPr>
            </w:pPr>
          </w:p>
        </w:tc>
        <w:tc>
          <w:tcPr>
            <w:tcW w:w="2736" w:type="dxa"/>
            <w:gridSpan w:val="2"/>
            <w:vAlign w:val="bottom"/>
            <w:hideMark/>
          </w:tcPr>
          <w:p w14:paraId="07DCEAE7" w14:textId="77777777" w:rsidR="00A645F1" w:rsidRPr="00BB6FF2" w:rsidRDefault="00A645F1" w:rsidP="00A645F1">
            <w:pPr>
              <w:pBdr>
                <w:bottom w:val="single" w:sz="4" w:space="1" w:color="auto"/>
              </w:pBdr>
              <w:ind w:right="-72"/>
              <w:jc w:val="center"/>
              <w:rPr>
                <w:rFonts w:ascii="Cordia New" w:hAnsi="Cordia New" w:cs="Cordia New"/>
                <w:b/>
                <w:bCs/>
                <w:spacing w:val="-6"/>
                <w:sz w:val="20"/>
                <w:szCs w:val="20"/>
              </w:rPr>
            </w:pPr>
            <w:r w:rsidRPr="00BB6FF2">
              <w:rPr>
                <w:rFonts w:ascii="Cordia New" w:hAnsi="Cordia New" w:cs="Cordia New"/>
                <w:b/>
                <w:bCs/>
                <w:sz w:val="20"/>
                <w:szCs w:val="20"/>
              </w:rPr>
              <w:t>Determined exercising date</w:t>
            </w:r>
          </w:p>
        </w:tc>
        <w:tc>
          <w:tcPr>
            <w:tcW w:w="936" w:type="dxa"/>
            <w:vAlign w:val="bottom"/>
          </w:tcPr>
          <w:p w14:paraId="412C6647" w14:textId="0EAEF8BC"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warrant</w:t>
            </w:r>
          </w:p>
        </w:tc>
        <w:tc>
          <w:tcPr>
            <w:tcW w:w="936" w:type="dxa"/>
            <w:vAlign w:val="bottom"/>
            <w:hideMark/>
          </w:tcPr>
          <w:p w14:paraId="5F5C7AC6" w14:textId="77777777"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Warrant</w:t>
            </w:r>
          </w:p>
        </w:tc>
        <w:tc>
          <w:tcPr>
            <w:tcW w:w="936" w:type="dxa"/>
            <w:vAlign w:val="bottom"/>
            <w:hideMark/>
          </w:tcPr>
          <w:p w14:paraId="79DED49E" w14:textId="77777777"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Exercise</w:t>
            </w:r>
          </w:p>
        </w:tc>
        <w:tc>
          <w:tcPr>
            <w:tcW w:w="936" w:type="dxa"/>
            <w:vAlign w:val="bottom"/>
            <w:hideMark/>
          </w:tcPr>
          <w:p w14:paraId="748FB7AB" w14:textId="77777777"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shares per</w:t>
            </w:r>
          </w:p>
        </w:tc>
        <w:tc>
          <w:tcPr>
            <w:tcW w:w="936" w:type="dxa"/>
            <w:vAlign w:val="bottom"/>
            <w:hideMark/>
          </w:tcPr>
          <w:p w14:paraId="48860824" w14:textId="77777777"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the period</w:t>
            </w:r>
          </w:p>
        </w:tc>
        <w:tc>
          <w:tcPr>
            <w:tcW w:w="936" w:type="dxa"/>
            <w:vAlign w:val="bottom"/>
            <w:hideMark/>
          </w:tcPr>
          <w:p w14:paraId="58F33201" w14:textId="77777777"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price</w:t>
            </w:r>
          </w:p>
        </w:tc>
        <w:tc>
          <w:tcPr>
            <w:tcW w:w="936" w:type="dxa"/>
            <w:vAlign w:val="bottom"/>
            <w:hideMark/>
          </w:tcPr>
          <w:p w14:paraId="04D243E8" w14:textId="77777777"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Amount</w:t>
            </w:r>
          </w:p>
        </w:tc>
        <w:tc>
          <w:tcPr>
            <w:tcW w:w="936" w:type="dxa"/>
            <w:vAlign w:val="bottom"/>
            <w:hideMark/>
          </w:tcPr>
          <w:p w14:paraId="1183D235" w14:textId="77777777" w:rsidR="00A645F1" w:rsidRPr="00BB6FF2" w:rsidRDefault="00A645F1" w:rsidP="00A645F1">
            <w:pPr>
              <w:ind w:right="-72"/>
              <w:jc w:val="right"/>
              <w:rPr>
                <w:rFonts w:ascii="Cordia New" w:hAnsi="Cordia New" w:cs="Cordia New"/>
                <w:b/>
                <w:bCs/>
                <w:sz w:val="20"/>
                <w:szCs w:val="20"/>
              </w:rPr>
            </w:pPr>
            <w:r w:rsidRPr="00BB6FF2">
              <w:rPr>
                <w:rFonts w:ascii="Cordia New" w:hAnsi="Cordia New" w:cs="Cordia New"/>
                <w:b/>
                <w:bCs/>
                <w:sz w:val="20"/>
                <w:szCs w:val="20"/>
              </w:rPr>
              <w:t>warrant</w:t>
            </w:r>
          </w:p>
        </w:tc>
      </w:tr>
      <w:tr w:rsidR="00A645F1" w:rsidRPr="00BB6FF2" w14:paraId="73E085D3" w14:textId="77777777" w:rsidTr="00A645F1">
        <w:tc>
          <w:tcPr>
            <w:tcW w:w="1656" w:type="dxa"/>
            <w:vAlign w:val="bottom"/>
            <w:hideMark/>
          </w:tcPr>
          <w:p w14:paraId="435C242A" w14:textId="77777777" w:rsidR="00A645F1" w:rsidRPr="00BB6FF2" w:rsidRDefault="00A645F1" w:rsidP="00A645F1">
            <w:pPr>
              <w:pStyle w:val="BalloonText"/>
              <w:pBdr>
                <w:bottom w:val="single" w:sz="4" w:space="1" w:color="auto"/>
              </w:pBdr>
              <w:ind w:left="435" w:right="-72"/>
              <w:jc w:val="center"/>
              <w:rPr>
                <w:rFonts w:ascii="Cordia New" w:hAnsi="Cordia New" w:cs="Cordia New"/>
                <w:b/>
                <w:bCs/>
                <w:sz w:val="20"/>
                <w:szCs w:val="20"/>
                <w:lang w:eastAsia="en-US"/>
              </w:rPr>
            </w:pPr>
            <w:r w:rsidRPr="00BB6FF2">
              <w:rPr>
                <w:rFonts w:ascii="Cordia New" w:hAnsi="Cordia New" w:cs="Cordia New"/>
                <w:b/>
                <w:bCs/>
                <w:sz w:val="20"/>
                <w:szCs w:val="20"/>
                <w:lang w:eastAsia="en-US"/>
              </w:rPr>
              <w:t>Issued by</w:t>
            </w:r>
          </w:p>
        </w:tc>
        <w:tc>
          <w:tcPr>
            <w:tcW w:w="2160" w:type="dxa"/>
            <w:vAlign w:val="bottom"/>
            <w:hideMark/>
          </w:tcPr>
          <w:p w14:paraId="40E43EB7" w14:textId="77777777" w:rsidR="00A645F1" w:rsidRPr="00BB6FF2" w:rsidRDefault="00A645F1" w:rsidP="00A645F1">
            <w:pPr>
              <w:pBdr>
                <w:bottom w:val="single" w:sz="4" w:space="1" w:color="auto"/>
              </w:pBdr>
              <w:ind w:right="-72"/>
              <w:jc w:val="center"/>
              <w:rPr>
                <w:rFonts w:ascii="Cordia New" w:hAnsi="Cordia New" w:cs="Cordia New"/>
                <w:b/>
                <w:bCs/>
                <w:sz w:val="20"/>
                <w:szCs w:val="20"/>
              </w:rPr>
            </w:pPr>
            <w:r w:rsidRPr="00BB6FF2">
              <w:rPr>
                <w:rFonts w:ascii="Cordia New" w:hAnsi="Cordia New" w:cs="Cordia New"/>
                <w:b/>
                <w:bCs/>
                <w:sz w:val="20"/>
                <w:szCs w:val="20"/>
              </w:rPr>
              <w:t>Allotted to</w:t>
            </w:r>
          </w:p>
        </w:tc>
        <w:tc>
          <w:tcPr>
            <w:tcW w:w="1368" w:type="dxa"/>
            <w:vAlign w:val="bottom"/>
            <w:hideMark/>
          </w:tcPr>
          <w:p w14:paraId="0F46DC0F" w14:textId="77777777" w:rsidR="00A645F1" w:rsidRPr="00BB6FF2" w:rsidRDefault="00A645F1" w:rsidP="00A645F1">
            <w:pPr>
              <w:pBdr>
                <w:bottom w:val="single" w:sz="4" w:space="1" w:color="auto"/>
              </w:pBdr>
              <w:ind w:right="-72"/>
              <w:jc w:val="center"/>
              <w:rPr>
                <w:rFonts w:ascii="Cordia New" w:hAnsi="Cordia New" w:cs="Cordia New"/>
                <w:b/>
                <w:bCs/>
                <w:spacing w:val="-6"/>
                <w:sz w:val="20"/>
                <w:szCs w:val="20"/>
              </w:rPr>
            </w:pPr>
            <w:r w:rsidRPr="00BB6FF2">
              <w:rPr>
                <w:rFonts w:ascii="Cordia New" w:hAnsi="Cordia New" w:cs="Cordia New"/>
                <w:b/>
                <w:bCs/>
                <w:spacing w:val="-6"/>
                <w:sz w:val="20"/>
                <w:szCs w:val="20"/>
              </w:rPr>
              <w:t>Approval date</w:t>
            </w:r>
          </w:p>
        </w:tc>
        <w:tc>
          <w:tcPr>
            <w:tcW w:w="1368" w:type="dxa"/>
            <w:vAlign w:val="bottom"/>
            <w:hideMark/>
          </w:tcPr>
          <w:p w14:paraId="2C74DC4E" w14:textId="77777777" w:rsidR="00A645F1" w:rsidRPr="00BB6FF2" w:rsidRDefault="00A645F1" w:rsidP="00A645F1">
            <w:pPr>
              <w:pBdr>
                <w:bottom w:val="single" w:sz="4" w:space="1" w:color="auto"/>
              </w:pBdr>
              <w:ind w:right="-72"/>
              <w:jc w:val="center"/>
              <w:rPr>
                <w:rFonts w:ascii="Cordia New" w:hAnsi="Cordia New" w:cs="Cordia New"/>
                <w:b/>
                <w:bCs/>
                <w:sz w:val="20"/>
                <w:szCs w:val="20"/>
              </w:rPr>
            </w:pPr>
            <w:r w:rsidRPr="00BB6FF2">
              <w:rPr>
                <w:rFonts w:ascii="Cordia New" w:hAnsi="Cordia New" w:cs="Cordia New"/>
                <w:b/>
                <w:bCs/>
                <w:sz w:val="20"/>
                <w:szCs w:val="20"/>
              </w:rPr>
              <w:t>First exercise</w:t>
            </w:r>
          </w:p>
        </w:tc>
        <w:tc>
          <w:tcPr>
            <w:tcW w:w="1368" w:type="dxa"/>
            <w:vAlign w:val="bottom"/>
            <w:hideMark/>
          </w:tcPr>
          <w:p w14:paraId="1A34604C" w14:textId="77777777" w:rsidR="00A645F1" w:rsidRPr="00BB6FF2" w:rsidRDefault="00A645F1" w:rsidP="00A645F1">
            <w:pPr>
              <w:pBdr>
                <w:bottom w:val="single" w:sz="4" w:space="1" w:color="auto"/>
              </w:pBdr>
              <w:ind w:right="-72"/>
              <w:jc w:val="center"/>
              <w:rPr>
                <w:rFonts w:ascii="Cordia New" w:hAnsi="Cordia New" w:cs="Cordia New"/>
                <w:b/>
                <w:bCs/>
                <w:spacing w:val="-6"/>
                <w:sz w:val="20"/>
                <w:szCs w:val="20"/>
              </w:rPr>
            </w:pPr>
            <w:r w:rsidRPr="00BB6FF2">
              <w:rPr>
                <w:rFonts w:ascii="Cordia New" w:hAnsi="Cordia New" w:cs="Cordia New"/>
                <w:b/>
                <w:bCs/>
                <w:spacing w:val="-6"/>
                <w:sz w:val="20"/>
                <w:szCs w:val="20"/>
              </w:rPr>
              <w:t>Last exercise</w:t>
            </w:r>
          </w:p>
        </w:tc>
        <w:tc>
          <w:tcPr>
            <w:tcW w:w="936" w:type="dxa"/>
          </w:tcPr>
          <w:p w14:paraId="665F13C8" w14:textId="77777777" w:rsidR="00A645F1" w:rsidRPr="00BB6FF2" w:rsidRDefault="00A645F1" w:rsidP="00A645F1">
            <w:pPr>
              <w:pBdr>
                <w:bottom w:val="single" w:sz="4" w:space="1" w:color="auto"/>
              </w:pBdr>
              <w:ind w:right="-72"/>
              <w:jc w:val="right"/>
              <w:rPr>
                <w:rFonts w:ascii="Cordia New" w:hAnsi="Cordia New" w:cs="Cordia New"/>
                <w:b/>
                <w:bCs/>
                <w:sz w:val="20"/>
                <w:szCs w:val="20"/>
              </w:rPr>
            </w:pPr>
            <w:r w:rsidRPr="00BB6FF2">
              <w:rPr>
                <w:rFonts w:ascii="Cordia New" w:hAnsi="Cordia New" w:cs="Cordia New"/>
                <w:b/>
                <w:bCs/>
                <w:sz w:val="20"/>
                <w:szCs w:val="20"/>
              </w:rPr>
              <w:t>Million unit</w:t>
            </w:r>
          </w:p>
        </w:tc>
        <w:tc>
          <w:tcPr>
            <w:tcW w:w="936" w:type="dxa"/>
            <w:vAlign w:val="bottom"/>
            <w:hideMark/>
          </w:tcPr>
          <w:p w14:paraId="6886C721" w14:textId="77777777" w:rsidR="00A645F1" w:rsidRPr="00BB6FF2" w:rsidRDefault="00A645F1" w:rsidP="00A645F1">
            <w:pPr>
              <w:pBdr>
                <w:bottom w:val="single" w:sz="4" w:space="1" w:color="auto"/>
              </w:pBdr>
              <w:ind w:right="-72"/>
              <w:jc w:val="right"/>
              <w:rPr>
                <w:rFonts w:ascii="Cordia New" w:hAnsi="Cordia New" w:cs="Cordia New"/>
                <w:b/>
                <w:bCs/>
                <w:sz w:val="20"/>
                <w:szCs w:val="20"/>
              </w:rPr>
            </w:pPr>
            <w:r w:rsidRPr="00BB6FF2">
              <w:rPr>
                <w:rFonts w:ascii="Cordia New" w:hAnsi="Cordia New" w:cs="Cordia New"/>
                <w:b/>
                <w:bCs/>
                <w:sz w:val="20"/>
                <w:szCs w:val="20"/>
              </w:rPr>
              <w:t>Million unit</w:t>
            </w:r>
          </w:p>
        </w:tc>
        <w:tc>
          <w:tcPr>
            <w:tcW w:w="936" w:type="dxa"/>
            <w:vAlign w:val="bottom"/>
            <w:hideMark/>
          </w:tcPr>
          <w:p w14:paraId="15923746" w14:textId="77777777" w:rsidR="00A645F1" w:rsidRPr="00BB6FF2" w:rsidRDefault="00A645F1" w:rsidP="00A645F1">
            <w:pPr>
              <w:pBdr>
                <w:bottom w:val="single" w:sz="4" w:space="1" w:color="auto"/>
              </w:pBdr>
              <w:ind w:right="-72"/>
              <w:jc w:val="right"/>
              <w:rPr>
                <w:rFonts w:ascii="Cordia New" w:hAnsi="Cordia New" w:cs="Cordia New"/>
                <w:b/>
                <w:bCs/>
                <w:sz w:val="20"/>
                <w:szCs w:val="20"/>
              </w:rPr>
            </w:pPr>
            <w:r w:rsidRPr="00BB6FF2">
              <w:rPr>
                <w:rFonts w:ascii="Cordia New" w:hAnsi="Cordia New" w:cs="Cordia New"/>
                <w:b/>
                <w:bCs/>
                <w:sz w:val="20"/>
                <w:szCs w:val="20"/>
              </w:rPr>
              <w:t>Million unit</w:t>
            </w:r>
          </w:p>
        </w:tc>
        <w:tc>
          <w:tcPr>
            <w:tcW w:w="936" w:type="dxa"/>
            <w:vAlign w:val="bottom"/>
            <w:hideMark/>
          </w:tcPr>
          <w:p w14:paraId="255F3CB1" w14:textId="77777777" w:rsidR="00A645F1" w:rsidRPr="00BB6FF2" w:rsidRDefault="00A645F1" w:rsidP="00A645F1">
            <w:pPr>
              <w:pBdr>
                <w:bottom w:val="single" w:sz="4" w:space="1" w:color="auto"/>
              </w:pBdr>
              <w:ind w:right="-72"/>
              <w:jc w:val="right"/>
              <w:rPr>
                <w:rFonts w:ascii="Cordia New" w:hAnsi="Cordia New" w:cs="Cordia New"/>
                <w:b/>
                <w:bCs/>
                <w:sz w:val="20"/>
                <w:szCs w:val="20"/>
              </w:rPr>
            </w:pPr>
            <w:r w:rsidRPr="00BB6FF2">
              <w:rPr>
                <w:rFonts w:ascii="Cordia New" w:hAnsi="Cordia New" w:cs="Cordia New"/>
                <w:b/>
                <w:bCs/>
                <w:sz w:val="20"/>
                <w:szCs w:val="20"/>
              </w:rPr>
              <w:t>1 warrant</w:t>
            </w:r>
          </w:p>
        </w:tc>
        <w:tc>
          <w:tcPr>
            <w:tcW w:w="936" w:type="dxa"/>
            <w:vAlign w:val="bottom"/>
            <w:hideMark/>
          </w:tcPr>
          <w:p w14:paraId="51A817FC" w14:textId="77777777" w:rsidR="00A645F1" w:rsidRPr="00BB6FF2" w:rsidRDefault="00A645F1" w:rsidP="00A645F1">
            <w:pPr>
              <w:pBdr>
                <w:bottom w:val="single" w:sz="4" w:space="1" w:color="auto"/>
              </w:pBdr>
              <w:ind w:right="-72"/>
              <w:jc w:val="right"/>
              <w:rPr>
                <w:rFonts w:ascii="Cordia New" w:hAnsi="Cordia New" w:cs="Cordia New"/>
                <w:b/>
                <w:bCs/>
                <w:sz w:val="20"/>
                <w:szCs w:val="20"/>
              </w:rPr>
            </w:pPr>
            <w:r w:rsidRPr="00BB6FF2">
              <w:rPr>
                <w:rFonts w:ascii="Cordia New" w:hAnsi="Cordia New" w:cs="Cordia New"/>
                <w:b/>
                <w:bCs/>
                <w:sz w:val="20"/>
                <w:szCs w:val="20"/>
              </w:rPr>
              <w:t>Share</w:t>
            </w:r>
          </w:p>
        </w:tc>
        <w:tc>
          <w:tcPr>
            <w:tcW w:w="936" w:type="dxa"/>
            <w:vAlign w:val="bottom"/>
            <w:hideMark/>
          </w:tcPr>
          <w:p w14:paraId="38ACF58A" w14:textId="77777777" w:rsidR="00A645F1" w:rsidRPr="00BB6FF2" w:rsidRDefault="00A645F1" w:rsidP="00A645F1">
            <w:pPr>
              <w:pBdr>
                <w:bottom w:val="single" w:sz="4" w:space="1" w:color="auto"/>
              </w:pBdr>
              <w:ind w:right="-72"/>
              <w:jc w:val="right"/>
              <w:rPr>
                <w:rFonts w:ascii="Cordia New" w:hAnsi="Cordia New" w:cs="Cordia New"/>
                <w:b/>
                <w:bCs/>
                <w:sz w:val="20"/>
                <w:szCs w:val="20"/>
              </w:rPr>
            </w:pPr>
            <w:r w:rsidRPr="00BB6FF2">
              <w:rPr>
                <w:rFonts w:ascii="Cordia New" w:hAnsi="Cordia New" w:cs="Cordia New"/>
                <w:b/>
                <w:bCs/>
                <w:sz w:val="20"/>
                <w:szCs w:val="20"/>
              </w:rPr>
              <w:t>Baht</w:t>
            </w:r>
          </w:p>
        </w:tc>
        <w:tc>
          <w:tcPr>
            <w:tcW w:w="936" w:type="dxa"/>
            <w:vAlign w:val="bottom"/>
            <w:hideMark/>
          </w:tcPr>
          <w:p w14:paraId="5E54848D" w14:textId="3531D959" w:rsidR="00A645F1" w:rsidRPr="00BB6FF2" w:rsidRDefault="00A645F1" w:rsidP="00A645F1">
            <w:pPr>
              <w:pBdr>
                <w:bottom w:val="single" w:sz="4" w:space="1" w:color="auto"/>
              </w:pBdr>
              <w:ind w:right="-72"/>
              <w:jc w:val="right"/>
              <w:rPr>
                <w:rFonts w:ascii="Cordia New" w:hAnsi="Cordia New" w:cs="Cordia New"/>
                <w:b/>
                <w:bCs/>
                <w:sz w:val="20"/>
                <w:szCs w:val="20"/>
              </w:rPr>
            </w:pPr>
            <w:r w:rsidRPr="00BB6FF2">
              <w:rPr>
                <w:rFonts w:ascii="Cordia New" w:hAnsi="Cordia New" w:cs="Cordia New"/>
                <w:b/>
                <w:bCs/>
                <w:sz w:val="20"/>
                <w:szCs w:val="20"/>
              </w:rPr>
              <w:t xml:space="preserve">Baht </w:t>
            </w:r>
          </w:p>
        </w:tc>
        <w:tc>
          <w:tcPr>
            <w:tcW w:w="936" w:type="dxa"/>
            <w:vAlign w:val="bottom"/>
            <w:hideMark/>
          </w:tcPr>
          <w:p w14:paraId="6B6DF1C2" w14:textId="77777777" w:rsidR="00A645F1" w:rsidRPr="00BB6FF2" w:rsidRDefault="00A645F1" w:rsidP="00A645F1">
            <w:pPr>
              <w:pBdr>
                <w:bottom w:val="single" w:sz="4" w:space="1" w:color="auto"/>
              </w:pBdr>
              <w:ind w:right="-72"/>
              <w:jc w:val="right"/>
              <w:rPr>
                <w:rFonts w:ascii="Cordia New" w:hAnsi="Cordia New" w:cs="Cordia New"/>
                <w:b/>
                <w:bCs/>
                <w:sz w:val="20"/>
                <w:szCs w:val="20"/>
              </w:rPr>
            </w:pPr>
            <w:r w:rsidRPr="00BB6FF2">
              <w:rPr>
                <w:rFonts w:ascii="Cordia New" w:hAnsi="Cordia New" w:cs="Cordia New"/>
                <w:b/>
                <w:bCs/>
                <w:sz w:val="20"/>
                <w:szCs w:val="20"/>
              </w:rPr>
              <w:t>Million unit</w:t>
            </w:r>
          </w:p>
        </w:tc>
      </w:tr>
      <w:tr w:rsidR="00A645F1" w:rsidRPr="00A645F1" w14:paraId="35C58D25" w14:textId="77777777" w:rsidTr="00A645F1">
        <w:tc>
          <w:tcPr>
            <w:tcW w:w="1656" w:type="dxa"/>
            <w:vAlign w:val="bottom"/>
          </w:tcPr>
          <w:p w14:paraId="077AF4A7" w14:textId="77777777" w:rsidR="00A645F1" w:rsidRPr="00A645F1" w:rsidRDefault="00A645F1" w:rsidP="00A645F1">
            <w:pPr>
              <w:pStyle w:val="BalloonText"/>
              <w:ind w:left="435" w:right="-72"/>
              <w:jc w:val="left"/>
              <w:rPr>
                <w:rFonts w:ascii="Cordia New" w:hAnsi="Cordia New" w:cs="Cordia New"/>
                <w:sz w:val="12"/>
                <w:szCs w:val="12"/>
                <w:lang w:eastAsia="en-US"/>
              </w:rPr>
            </w:pPr>
          </w:p>
        </w:tc>
        <w:tc>
          <w:tcPr>
            <w:tcW w:w="2160" w:type="dxa"/>
            <w:vAlign w:val="bottom"/>
          </w:tcPr>
          <w:p w14:paraId="13086E08" w14:textId="77777777" w:rsidR="00A645F1" w:rsidRPr="00A645F1" w:rsidRDefault="00A645F1" w:rsidP="00A645F1">
            <w:pPr>
              <w:ind w:right="-72"/>
              <w:jc w:val="left"/>
              <w:rPr>
                <w:rFonts w:ascii="Cordia New" w:hAnsi="Cordia New" w:cs="Cordia New"/>
                <w:sz w:val="12"/>
                <w:szCs w:val="12"/>
              </w:rPr>
            </w:pPr>
          </w:p>
        </w:tc>
        <w:tc>
          <w:tcPr>
            <w:tcW w:w="1368" w:type="dxa"/>
            <w:vAlign w:val="bottom"/>
          </w:tcPr>
          <w:p w14:paraId="4571E7B2" w14:textId="77777777" w:rsidR="00A645F1" w:rsidRPr="00A645F1" w:rsidRDefault="00A645F1" w:rsidP="00A645F1">
            <w:pPr>
              <w:ind w:right="-72"/>
              <w:jc w:val="center"/>
              <w:rPr>
                <w:rFonts w:ascii="Cordia New" w:hAnsi="Cordia New" w:cs="Cordia New"/>
                <w:spacing w:val="-6"/>
                <w:sz w:val="12"/>
                <w:szCs w:val="12"/>
              </w:rPr>
            </w:pPr>
          </w:p>
        </w:tc>
        <w:tc>
          <w:tcPr>
            <w:tcW w:w="1368" w:type="dxa"/>
            <w:vAlign w:val="bottom"/>
          </w:tcPr>
          <w:p w14:paraId="3DD279BF" w14:textId="77777777" w:rsidR="00A645F1" w:rsidRPr="00A645F1" w:rsidRDefault="00A645F1" w:rsidP="00A645F1">
            <w:pPr>
              <w:ind w:right="-72"/>
              <w:jc w:val="center"/>
              <w:rPr>
                <w:rFonts w:ascii="Cordia New" w:hAnsi="Cordia New" w:cs="Cordia New"/>
                <w:sz w:val="12"/>
                <w:szCs w:val="12"/>
              </w:rPr>
            </w:pPr>
          </w:p>
        </w:tc>
        <w:tc>
          <w:tcPr>
            <w:tcW w:w="1368" w:type="dxa"/>
            <w:vAlign w:val="bottom"/>
          </w:tcPr>
          <w:p w14:paraId="4E95654F" w14:textId="77777777" w:rsidR="00A645F1" w:rsidRPr="00A645F1" w:rsidRDefault="00A645F1" w:rsidP="00A645F1">
            <w:pPr>
              <w:ind w:right="-72"/>
              <w:jc w:val="center"/>
              <w:rPr>
                <w:rFonts w:ascii="Cordia New" w:hAnsi="Cordia New" w:cs="Cordia New"/>
                <w:spacing w:val="-6"/>
                <w:sz w:val="12"/>
                <w:szCs w:val="12"/>
              </w:rPr>
            </w:pPr>
          </w:p>
        </w:tc>
        <w:tc>
          <w:tcPr>
            <w:tcW w:w="936" w:type="dxa"/>
          </w:tcPr>
          <w:p w14:paraId="545C6822"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7813B16C"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268A6A9B"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27288537"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588B5EB4"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75BD036B"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6F390C84"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7AA20C7A" w14:textId="77777777" w:rsidR="00A645F1" w:rsidRPr="00A645F1" w:rsidRDefault="00A645F1" w:rsidP="00A645F1">
            <w:pPr>
              <w:ind w:right="-72"/>
              <w:jc w:val="right"/>
              <w:rPr>
                <w:rFonts w:ascii="Cordia New" w:hAnsi="Cordia New" w:cs="Cordia New"/>
                <w:sz w:val="12"/>
                <w:szCs w:val="12"/>
              </w:rPr>
            </w:pPr>
          </w:p>
        </w:tc>
      </w:tr>
      <w:tr w:rsidR="00A645F1" w:rsidRPr="00BB6FF2" w14:paraId="7B77C1C4" w14:textId="77777777" w:rsidTr="00A645F1">
        <w:tc>
          <w:tcPr>
            <w:tcW w:w="1656" w:type="dxa"/>
            <w:vAlign w:val="bottom"/>
            <w:hideMark/>
          </w:tcPr>
          <w:p w14:paraId="76C4A2C6" w14:textId="77777777" w:rsidR="00A645F1" w:rsidRPr="00BB6FF2" w:rsidRDefault="00A645F1" w:rsidP="00A645F1">
            <w:pPr>
              <w:ind w:left="435" w:right="-72"/>
              <w:jc w:val="left"/>
              <w:rPr>
                <w:rFonts w:ascii="Cordia New" w:hAnsi="Cordia New" w:cs="Cordia New"/>
                <w:sz w:val="20"/>
                <w:szCs w:val="20"/>
              </w:rPr>
            </w:pPr>
            <w:r w:rsidRPr="00BB6FF2">
              <w:rPr>
                <w:rFonts w:ascii="Cordia New" w:hAnsi="Cordia New" w:cs="Cordia New"/>
                <w:sz w:val="20"/>
                <w:szCs w:val="20"/>
              </w:rPr>
              <w:t>The Company</w:t>
            </w:r>
          </w:p>
        </w:tc>
        <w:tc>
          <w:tcPr>
            <w:tcW w:w="2160" w:type="dxa"/>
            <w:vAlign w:val="bottom"/>
            <w:hideMark/>
          </w:tcPr>
          <w:p w14:paraId="70A57A11" w14:textId="77777777" w:rsidR="00A645F1" w:rsidRPr="00BB6FF2" w:rsidRDefault="00A645F1" w:rsidP="00A645F1">
            <w:pPr>
              <w:ind w:right="-72"/>
              <w:jc w:val="left"/>
              <w:rPr>
                <w:rFonts w:ascii="Cordia New" w:hAnsi="Cordia New" w:cs="Cordia New"/>
                <w:sz w:val="20"/>
                <w:szCs w:val="20"/>
              </w:rPr>
            </w:pPr>
            <w:r w:rsidRPr="00BB6FF2">
              <w:rPr>
                <w:rFonts w:ascii="Cordia New" w:hAnsi="Cordia New" w:cs="Cordia New"/>
                <w:sz w:val="20"/>
                <w:szCs w:val="20"/>
              </w:rPr>
              <w:t>Existing-shareholder (MINT-W6)</w:t>
            </w:r>
          </w:p>
        </w:tc>
        <w:tc>
          <w:tcPr>
            <w:tcW w:w="1368" w:type="dxa"/>
            <w:vAlign w:val="bottom"/>
          </w:tcPr>
          <w:p w14:paraId="1748CCFF" w14:textId="77777777" w:rsidR="00A645F1" w:rsidRPr="00BB6FF2" w:rsidRDefault="00A645F1" w:rsidP="00A645F1">
            <w:pPr>
              <w:ind w:right="-72"/>
              <w:jc w:val="center"/>
              <w:rPr>
                <w:rFonts w:ascii="Cordia New" w:hAnsi="Cordia New" w:cs="Cordia New"/>
                <w:sz w:val="20"/>
                <w:szCs w:val="20"/>
              </w:rPr>
            </w:pPr>
            <w:r w:rsidRPr="00BB6FF2">
              <w:rPr>
                <w:rFonts w:ascii="Cordia New" w:hAnsi="Cordia New" w:cs="Cordia New"/>
                <w:sz w:val="20"/>
                <w:szCs w:val="20"/>
              </w:rPr>
              <w:t>4 June 2019</w:t>
            </w:r>
          </w:p>
        </w:tc>
        <w:tc>
          <w:tcPr>
            <w:tcW w:w="1368" w:type="dxa"/>
            <w:vAlign w:val="bottom"/>
          </w:tcPr>
          <w:p w14:paraId="5EED1EFD" w14:textId="77777777" w:rsidR="00A645F1" w:rsidRPr="00BB6FF2" w:rsidRDefault="00A645F1" w:rsidP="00A645F1">
            <w:pPr>
              <w:ind w:right="-72"/>
              <w:jc w:val="center"/>
              <w:rPr>
                <w:rFonts w:ascii="Cordia New" w:hAnsi="Cordia New" w:cs="Cordia New"/>
                <w:sz w:val="20"/>
                <w:szCs w:val="20"/>
              </w:rPr>
            </w:pPr>
            <w:r w:rsidRPr="00BB6FF2">
              <w:rPr>
                <w:rFonts w:ascii="Cordia New" w:hAnsi="Cordia New" w:cs="Cordia New"/>
                <w:sz w:val="20"/>
                <w:szCs w:val="20"/>
              </w:rPr>
              <w:t>15 August 2019</w:t>
            </w:r>
          </w:p>
        </w:tc>
        <w:tc>
          <w:tcPr>
            <w:tcW w:w="1368" w:type="dxa"/>
            <w:vAlign w:val="bottom"/>
          </w:tcPr>
          <w:p w14:paraId="49CAAD45" w14:textId="77777777" w:rsidR="00A645F1" w:rsidRPr="00BB6FF2" w:rsidRDefault="00A645F1" w:rsidP="00A645F1">
            <w:pPr>
              <w:ind w:right="-72"/>
              <w:jc w:val="center"/>
              <w:rPr>
                <w:rFonts w:ascii="Cordia New" w:hAnsi="Cordia New" w:cs="Cordia New"/>
                <w:sz w:val="20"/>
                <w:szCs w:val="20"/>
              </w:rPr>
            </w:pPr>
            <w:r w:rsidRPr="00BB6FF2">
              <w:rPr>
                <w:rFonts w:ascii="Cordia New" w:hAnsi="Cordia New" w:cs="Cordia New"/>
                <w:sz w:val="20"/>
                <w:szCs w:val="20"/>
              </w:rPr>
              <w:t>30 September 2021</w:t>
            </w:r>
          </w:p>
        </w:tc>
        <w:tc>
          <w:tcPr>
            <w:tcW w:w="936" w:type="dxa"/>
            <w:vAlign w:val="bottom"/>
          </w:tcPr>
          <w:p w14:paraId="7F661657" w14:textId="254F2657" w:rsidR="00A645F1" w:rsidRPr="00BB6FF2" w:rsidRDefault="00A645F1" w:rsidP="00A645F1">
            <w:pPr>
              <w:pBdr>
                <w:bottom w:val="single" w:sz="4" w:space="1" w:color="auto"/>
              </w:pBdr>
              <w:ind w:right="-72"/>
              <w:jc w:val="right"/>
              <w:rPr>
                <w:rFonts w:ascii="Cordia New" w:hAnsi="Cordia New" w:cs="Cordia New"/>
                <w:sz w:val="20"/>
                <w:szCs w:val="20"/>
              </w:rPr>
            </w:pPr>
            <w:r w:rsidRPr="00BB6FF2">
              <w:rPr>
                <w:rFonts w:ascii="Cordia New" w:hAnsi="Cordia New" w:cs="Cordia New"/>
                <w:sz w:val="20"/>
                <w:szCs w:val="20"/>
              </w:rPr>
              <w:t>231</w:t>
            </w:r>
          </w:p>
        </w:tc>
        <w:tc>
          <w:tcPr>
            <w:tcW w:w="936" w:type="dxa"/>
            <w:vAlign w:val="bottom"/>
          </w:tcPr>
          <w:p w14:paraId="0A74057D" w14:textId="4BC3D8E0" w:rsidR="00A645F1" w:rsidRPr="00BB6FF2" w:rsidRDefault="00A645F1" w:rsidP="00A645F1">
            <w:pPr>
              <w:pBdr>
                <w:bottom w:val="single" w:sz="4" w:space="1" w:color="auto"/>
              </w:pBdr>
              <w:ind w:right="-72"/>
              <w:jc w:val="right"/>
              <w:rPr>
                <w:rFonts w:ascii="Cordia New" w:hAnsi="Cordia New" w:cs="Cordia New"/>
                <w:sz w:val="20"/>
                <w:szCs w:val="20"/>
              </w:rPr>
            </w:pPr>
            <w:r w:rsidRPr="00BB6FF2">
              <w:rPr>
                <w:rFonts w:ascii="Cordia New" w:hAnsi="Cordia New" w:cs="Cordia New"/>
                <w:sz w:val="20"/>
                <w:szCs w:val="20"/>
              </w:rPr>
              <w:t>-</w:t>
            </w:r>
          </w:p>
        </w:tc>
        <w:tc>
          <w:tcPr>
            <w:tcW w:w="936" w:type="dxa"/>
            <w:vAlign w:val="bottom"/>
          </w:tcPr>
          <w:p w14:paraId="200345E2" w14:textId="17283B10" w:rsidR="00A645F1" w:rsidRPr="00BB6FF2" w:rsidRDefault="00A645F1" w:rsidP="00A645F1">
            <w:pPr>
              <w:pBdr>
                <w:bottom w:val="single" w:sz="4" w:space="1" w:color="auto"/>
              </w:pBdr>
              <w:ind w:right="-72"/>
              <w:jc w:val="right"/>
              <w:rPr>
                <w:rFonts w:ascii="Cordia New" w:hAnsi="Cordia New" w:cs="Cordia New"/>
                <w:sz w:val="20"/>
                <w:szCs w:val="20"/>
                <w:cs/>
              </w:rPr>
            </w:pPr>
            <w:r w:rsidRPr="00BB6FF2">
              <w:rPr>
                <w:rFonts w:ascii="Cordia New" w:hAnsi="Cordia New" w:cs="Cordia New"/>
                <w:sz w:val="20"/>
                <w:szCs w:val="20"/>
              </w:rPr>
              <w:t>0.0003</w:t>
            </w:r>
          </w:p>
        </w:tc>
        <w:tc>
          <w:tcPr>
            <w:tcW w:w="936" w:type="dxa"/>
            <w:vAlign w:val="bottom"/>
          </w:tcPr>
          <w:p w14:paraId="389CAECB" w14:textId="7D6E9F83" w:rsidR="00A645F1" w:rsidRPr="00BB6FF2" w:rsidRDefault="00A645F1" w:rsidP="00A645F1">
            <w:pPr>
              <w:ind w:right="-72"/>
              <w:jc w:val="right"/>
              <w:rPr>
                <w:rFonts w:ascii="Cordia New" w:hAnsi="Cordia New" w:cs="Cordia New"/>
                <w:sz w:val="20"/>
                <w:szCs w:val="20"/>
                <w:cs/>
              </w:rPr>
            </w:pPr>
            <w:r w:rsidRPr="00BB6FF2">
              <w:rPr>
                <w:rFonts w:ascii="Cordia New" w:hAnsi="Cordia New" w:cs="Cordia New"/>
                <w:sz w:val="20"/>
                <w:szCs w:val="20"/>
              </w:rPr>
              <w:t>1</w:t>
            </w:r>
          </w:p>
        </w:tc>
        <w:tc>
          <w:tcPr>
            <w:tcW w:w="936" w:type="dxa"/>
            <w:vAlign w:val="bottom"/>
          </w:tcPr>
          <w:p w14:paraId="6DEA645B" w14:textId="6F36D3E7" w:rsidR="00A645F1" w:rsidRPr="00BB6FF2" w:rsidRDefault="00A645F1" w:rsidP="00A645F1">
            <w:pPr>
              <w:pBdr>
                <w:bottom w:val="single" w:sz="4" w:space="1" w:color="auto"/>
              </w:pBdr>
              <w:ind w:right="-72"/>
              <w:jc w:val="right"/>
              <w:rPr>
                <w:rFonts w:ascii="Cordia New" w:hAnsi="Cordia New" w:cs="Cordia New"/>
                <w:sz w:val="20"/>
                <w:szCs w:val="20"/>
              </w:rPr>
            </w:pPr>
            <w:r w:rsidRPr="00BB6FF2">
              <w:rPr>
                <w:rFonts w:ascii="Cordia New" w:hAnsi="Cordia New" w:cs="Cordia New"/>
                <w:sz w:val="20"/>
                <w:szCs w:val="20"/>
              </w:rPr>
              <w:t>310</w:t>
            </w:r>
          </w:p>
        </w:tc>
        <w:tc>
          <w:tcPr>
            <w:tcW w:w="936" w:type="dxa"/>
            <w:vAlign w:val="bottom"/>
          </w:tcPr>
          <w:p w14:paraId="5418E341" w14:textId="40E77E96" w:rsidR="00A645F1" w:rsidRPr="00BB6FF2" w:rsidRDefault="00A645F1" w:rsidP="00A645F1">
            <w:pPr>
              <w:ind w:right="-72"/>
              <w:jc w:val="right"/>
              <w:rPr>
                <w:rFonts w:ascii="Cordia New" w:hAnsi="Cordia New" w:cs="Cordia New"/>
                <w:sz w:val="20"/>
                <w:szCs w:val="20"/>
              </w:rPr>
            </w:pPr>
            <w:r w:rsidRPr="00BB6FF2">
              <w:rPr>
                <w:rFonts w:ascii="Cordia New" w:hAnsi="Cordia New" w:cs="Cordia New"/>
                <w:sz w:val="20"/>
                <w:szCs w:val="20"/>
              </w:rPr>
              <w:t>43</w:t>
            </w:r>
          </w:p>
        </w:tc>
        <w:tc>
          <w:tcPr>
            <w:tcW w:w="936" w:type="dxa"/>
            <w:vAlign w:val="bottom"/>
          </w:tcPr>
          <w:p w14:paraId="59D3198A" w14:textId="3AE7FCCE" w:rsidR="00A645F1" w:rsidRPr="00BB6FF2" w:rsidRDefault="00A645F1" w:rsidP="00A645F1">
            <w:pPr>
              <w:pBdr>
                <w:bottom w:val="single" w:sz="4" w:space="1" w:color="auto"/>
              </w:pBdr>
              <w:ind w:right="-72"/>
              <w:jc w:val="right"/>
              <w:rPr>
                <w:rFonts w:ascii="Cordia New" w:hAnsi="Cordia New" w:cs="Cordia New"/>
                <w:sz w:val="20"/>
                <w:szCs w:val="20"/>
              </w:rPr>
            </w:pPr>
            <w:r w:rsidRPr="00BB6FF2">
              <w:rPr>
                <w:rFonts w:ascii="Cordia New" w:hAnsi="Cordia New" w:cs="Cordia New"/>
                <w:sz w:val="20"/>
                <w:szCs w:val="20"/>
              </w:rPr>
              <w:t>13,330</w:t>
            </w:r>
          </w:p>
        </w:tc>
        <w:tc>
          <w:tcPr>
            <w:tcW w:w="936" w:type="dxa"/>
            <w:vAlign w:val="bottom"/>
          </w:tcPr>
          <w:p w14:paraId="1287B6AD" w14:textId="6F39F78B" w:rsidR="00A645F1" w:rsidRPr="00BB6FF2" w:rsidRDefault="00A645F1" w:rsidP="00A645F1">
            <w:pPr>
              <w:pBdr>
                <w:bottom w:val="single" w:sz="4" w:space="1" w:color="auto"/>
              </w:pBdr>
              <w:ind w:right="-72"/>
              <w:jc w:val="right"/>
              <w:rPr>
                <w:rFonts w:ascii="Cordia New" w:hAnsi="Cordia New" w:cs="Cordia New"/>
                <w:sz w:val="20"/>
                <w:szCs w:val="20"/>
              </w:rPr>
            </w:pPr>
            <w:r w:rsidRPr="00BB6FF2">
              <w:rPr>
                <w:rFonts w:ascii="Cordia New" w:hAnsi="Cordia New" w:cs="Cordia New"/>
                <w:sz w:val="20"/>
                <w:szCs w:val="20"/>
              </w:rPr>
              <w:t>231</w:t>
            </w:r>
          </w:p>
        </w:tc>
      </w:tr>
      <w:tr w:rsidR="00A645F1" w:rsidRPr="00A645F1" w14:paraId="3097F88C" w14:textId="77777777" w:rsidTr="00A645F1">
        <w:tc>
          <w:tcPr>
            <w:tcW w:w="1656" w:type="dxa"/>
            <w:vAlign w:val="bottom"/>
          </w:tcPr>
          <w:p w14:paraId="3C5181E0" w14:textId="77777777" w:rsidR="00A645F1" w:rsidRPr="00A645F1" w:rsidRDefault="00A645F1" w:rsidP="00A645F1">
            <w:pPr>
              <w:pStyle w:val="BalloonText"/>
              <w:ind w:left="435" w:right="-72"/>
              <w:jc w:val="left"/>
              <w:rPr>
                <w:rFonts w:ascii="Cordia New" w:hAnsi="Cordia New" w:cs="Cordia New"/>
                <w:sz w:val="12"/>
                <w:szCs w:val="12"/>
                <w:lang w:eastAsia="en-US"/>
              </w:rPr>
            </w:pPr>
          </w:p>
        </w:tc>
        <w:tc>
          <w:tcPr>
            <w:tcW w:w="2160" w:type="dxa"/>
            <w:vAlign w:val="bottom"/>
          </w:tcPr>
          <w:p w14:paraId="1DF04A04" w14:textId="77777777" w:rsidR="00A645F1" w:rsidRPr="00A645F1" w:rsidRDefault="00A645F1" w:rsidP="00A645F1">
            <w:pPr>
              <w:ind w:right="-72"/>
              <w:jc w:val="left"/>
              <w:rPr>
                <w:rFonts w:ascii="Cordia New" w:hAnsi="Cordia New" w:cs="Cordia New"/>
                <w:sz w:val="12"/>
                <w:szCs w:val="12"/>
              </w:rPr>
            </w:pPr>
          </w:p>
        </w:tc>
        <w:tc>
          <w:tcPr>
            <w:tcW w:w="1368" w:type="dxa"/>
            <w:vAlign w:val="bottom"/>
          </w:tcPr>
          <w:p w14:paraId="2654348D" w14:textId="77777777" w:rsidR="00A645F1" w:rsidRPr="00A645F1" w:rsidRDefault="00A645F1" w:rsidP="00A645F1">
            <w:pPr>
              <w:ind w:right="-72"/>
              <w:jc w:val="center"/>
              <w:rPr>
                <w:rFonts w:ascii="Cordia New" w:hAnsi="Cordia New" w:cs="Cordia New"/>
                <w:spacing w:val="-6"/>
                <w:sz w:val="12"/>
                <w:szCs w:val="12"/>
              </w:rPr>
            </w:pPr>
          </w:p>
        </w:tc>
        <w:tc>
          <w:tcPr>
            <w:tcW w:w="1368" w:type="dxa"/>
            <w:vAlign w:val="bottom"/>
          </w:tcPr>
          <w:p w14:paraId="0770C870" w14:textId="77777777" w:rsidR="00A645F1" w:rsidRPr="00A645F1" w:rsidRDefault="00A645F1" w:rsidP="00A645F1">
            <w:pPr>
              <w:ind w:right="-72"/>
              <w:jc w:val="center"/>
              <w:rPr>
                <w:rFonts w:ascii="Cordia New" w:hAnsi="Cordia New" w:cs="Cordia New"/>
                <w:sz w:val="12"/>
                <w:szCs w:val="12"/>
              </w:rPr>
            </w:pPr>
          </w:p>
        </w:tc>
        <w:tc>
          <w:tcPr>
            <w:tcW w:w="1368" w:type="dxa"/>
            <w:vAlign w:val="bottom"/>
          </w:tcPr>
          <w:p w14:paraId="0CC6218B" w14:textId="77777777" w:rsidR="00A645F1" w:rsidRPr="00A645F1" w:rsidRDefault="00A645F1" w:rsidP="00A645F1">
            <w:pPr>
              <w:ind w:right="-72"/>
              <w:jc w:val="center"/>
              <w:rPr>
                <w:rFonts w:ascii="Cordia New" w:hAnsi="Cordia New" w:cs="Cordia New"/>
                <w:spacing w:val="-6"/>
                <w:sz w:val="12"/>
                <w:szCs w:val="12"/>
              </w:rPr>
            </w:pPr>
          </w:p>
        </w:tc>
        <w:tc>
          <w:tcPr>
            <w:tcW w:w="936" w:type="dxa"/>
            <w:vAlign w:val="bottom"/>
          </w:tcPr>
          <w:p w14:paraId="28019575"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5FCF79AD"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357BC953"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68E74912"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0BEB222A"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568A6AF1"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1735768C" w14:textId="77777777" w:rsidR="00A645F1" w:rsidRPr="00A645F1" w:rsidRDefault="00A645F1" w:rsidP="00A645F1">
            <w:pPr>
              <w:ind w:right="-72"/>
              <w:jc w:val="right"/>
              <w:rPr>
                <w:rFonts w:ascii="Cordia New" w:hAnsi="Cordia New" w:cs="Cordia New"/>
                <w:sz w:val="12"/>
                <w:szCs w:val="12"/>
              </w:rPr>
            </w:pPr>
          </w:p>
        </w:tc>
        <w:tc>
          <w:tcPr>
            <w:tcW w:w="936" w:type="dxa"/>
            <w:vAlign w:val="bottom"/>
          </w:tcPr>
          <w:p w14:paraId="791187E9" w14:textId="77777777" w:rsidR="00A645F1" w:rsidRPr="00A645F1" w:rsidRDefault="00A645F1" w:rsidP="00A645F1">
            <w:pPr>
              <w:ind w:right="-72"/>
              <w:jc w:val="right"/>
              <w:rPr>
                <w:rFonts w:ascii="Cordia New" w:hAnsi="Cordia New" w:cs="Cordia New"/>
                <w:sz w:val="12"/>
                <w:szCs w:val="12"/>
              </w:rPr>
            </w:pPr>
          </w:p>
        </w:tc>
      </w:tr>
      <w:tr w:rsidR="00A645F1" w:rsidRPr="00BB6FF2" w14:paraId="21777F19" w14:textId="77777777" w:rsidTr="00A645F1">
        <w:tc>
          <w:tcPr>
            <w:tcW w:w="1656" w:type="dxa"/>
            <w:vAlign w:val="bottom"/>
          </w:tcPr>
          <w:p w14:paraId="5126D2EC" w14:textId="77777777" w:rsidR="00A645F1" w:rsidRPr="00BB6FF2" w:rsidRDefault="00A645F1" w:rsidP="00A645F1">
            <w:pPr>
              <w:ind w:left="435" w:right="-72"/>
              <w:jc w:val="left"/>
              <w:rPr>
                <w:rFonts w:ascii="Cordia New" w:hAnsi="Cordia New" w:cs="Cordia New"/>
                <w:sz w:val="20"/>
                <w:szCs w:val="20"/>
              </w:rPr>
            </w:pPr>
          </w:p>
        </w:tc>
        <w:tc>
          <w:tcPr>
            <w:tcW w:w="2160" w:type="dxa"/>
            <w:vAlign w:val="bottom"/>
            <w:hideMark/>
          </w:tcPr>
          <w:p w14:paraId="59768D30" w14:textId="77777777" w:rsidR="00A645F1" w:rsidRPr="00BB6FF2" w:rsidRDefault="00A645F1" w:rsidP="00A645F1">
            <w:pPr>
              <w:ind w:right="-72"/>
              <w:jc w:val="left"/>
              <w:rPr>
                <w:rFonts w:ascii="Cordia New" w:hAnsi="Cordia New" w:cs="Cordia New"/>
                <w:sz w:val="20"/>
                <w:szCs w:val="20"/>
              </w:rPr>
            </w:pPr>
            <w:r w:rsidRPr="00BB6FF2">
              <w:rPr>
                <w:rFonts w:ascii="Cordia New" w:hAnsi="Cordia New" w:cs="Cordia New"/>
                <w:sz w:val="20"/>
                <w:szCs w:val="20"/>
              </w:rPr>
              <w:t>Total issuance by the Company</w:t>
            </w:r>
          </w:p>
        </w:tc>
        <w:tc>
          <w:tcPr>
            <w:tcW w:w="1368" w:type="dxa"/>
            <w:vAlign w:val="bottom"/>
          </w:tcPr>
          <w:p w14:paraId="34134208" w14:textId="77777777" w:rsidR="00A645F1" w:rsidRPr="00BB6FF2" w:rsidRDefault="00A645F1" w:rsidP="00A645F1">
            <w:pPr>
              <w:ind w:right="-72"/>
              <w:jc w:val="center"/>
              <w:rPr>
                <w:rFonts w:ascii="Cordia New" w:hAnsi="Cordia New" w:cs="Cordia New"/>
                <w:sz w:val="20"/>
                <w:szCs w:val="20"/>
              </w:rPr>
            </w:pPr>
          </w:p>
        </w:tc>
        <w:tc>
          <w:tcPr>
            <w:tcW w:w="1368" w:type="dxa"/>
            <w:vAlign w:val="bottom"/>
          </w:tcPr>
          <w:p w14:paraId="61D8ED58" w14:textId="77777777" w:rsidR="00A645F1" w:rsidRPr="00BB6FF2" w:rsidRDefault="00A645F1" w:rsidP="00A645F1">
            <w:pPr>
              <w:ind w:right="-72"/>
              <w:jc w:val="center"/>
              <w:rPr>
                <w:rFonts w:ascii="Cordia New" w:hAnsi="Cordia New" w:cs="Cordia New"/>
                <w:sz w:val="20"/>
                <w:szCs w:val="20"/>
              </w:rPr>
            </w:pPr>
          </w:p>
        </w:tc>
        <w:tc>
          <w:tcPr>
            <w:tcW w:w="1368" w:type="dxa"/>
            <w:vAlign w:val="bottom"/>
          </w:tcPr>
          <w:p w14:paraId="5A162AE6" w14:textId="77777777" w:rsidR="00A645F1" w:rsidRPr="00BB6FF2" w:rsidRDefault="00A645F1" w:rsidP="00A645F1">
            <w:pPr>
              <w:ind w:right="-72"/>
              <w:jc w:val="center"/>
              <w:rPr>
                <w:rFonts w:ascii="Cordia New" w:hAnsi="Cordia New" w:cs="Cordia New"/>
                <w:sz w:val="20"/>
                <w:szCs w:val="20"/>
              </w:rPr>
            </w:pPr>
          </w:p>
        </w:tc>
        <w:tc>
          <w:tcPr>
            <w:tcW w:w="936" w:type="dxa"/>
            <w:vAlign w:val="bottom"/>
          </w:tcPr>
          <w:p w14:paraId="1F78A2E8" w14:textId="5A6495F2" w:rsidR="00A645F1" w:rsidRPr="00BB6FF2" w:rsidRDefault="00A645F1" w:rsidP="00A645F1">
            <w:pPr>
              <w:pBdr>
                <w:bottom w:val="double" w:sz="4" w:space="1" w:color="auto"/>
              </w:pBdr>
              <w:ind w:right="-72"/>
              <w:jc w:val="right"/>
              <w:rPr>
                <w:rFonts w:ascii="Cordia New" w:hAnsi="Cordia New" w:cs="Cordia New"/>
                <w:sz w:val="20"/>
                <w:szCs w:val="20"/>
              </w:rPr>
            </w:pPr>
            <w:r w:rsidRPr="00BB6FF2">
              <w:rPr>
                <w:rFonts w:ascii="Cordia New" w:hAnsi="Cordia New" w:cs="Cordia New"/>
                <w:sz w:val="20"/>
                <w:szCs w:val="20"/>
              </w:rPr>
              <w:t>231</w:t>
            </w:r>
          </w:p>
        </w:tc>
        <w:tc>
          <w:tcPr>
            <w:tcW w:w="936" w:type="dxa"/>
            <w:vAlign w:val="bottom"/>
          </w:tcPr>
          <w:p w14:paraId="720E6097" w14:textId="78CA5B96" w:rsidR="00A645F1" w:rsidRPr="00BB6FF2" w:rsidRDefault="00A645F1" w:rsidP="00A645F1">
            <w:pPr>
              <w:pBdr>
                <w:bottom w:val="double" w:sz="4" w:space="1" w:color="auto"/>
              </w:pBdr>
              <w:ind w:right="-72"/>
              <w:jc w:val="right"/>
              <w:rPr>
                <w:rFonts w:ascii="Cordia New" w:hAnsi="Cordia New" w:cs="Cordia New"/>
                <w:sz w:val="20"/>
                <w:szCs w:val="20"/>
              </w:rPr>
            </w:pPr>
            <w:r w:rsidRPr="00BB6FF2">
              <w:rPr>
                <w:rFonts w:ascii="Cordia New" w:hAnsi="Cordia New" w:cs="Cordia New"/>
                <w:sz w:val="20"/>
                <w:szCs w:val="20"/>
              </w:rPr>
              <w:t>-</w:t>
            </w:r>
          </w:p>
        </w:tc>
        <w:tc>
          <w:tcPr>
            <w:tcW w:w="936" w:type="dxa"/>
            <w:vAlign w:val="bottom"/>
          </w:tcPr>
          <w:p w14:paraId="2C9C778B" w14:textId="06287252" w:rsidR="00A645F1" w:rsidRPr="00BB6FF2" w:rsidRDefault="00A645F1" w:rsidP="00A645F1">
            <w:pPr>
              <w:pBdr>
                <w:bottom w:val="double" w:sz="4" w:space="1" w:color="auto"/>
              </w:pBdr>
              <w:ind w:right="-72"/>
              <w:jc w:val="right"/>
              <w:rPr>
                <w:rFonts w:ascii="Cordia New" w:hAnsi="Cordia New" w:cs="Cordia New"/>
                <w:sz w:val="20"/>
                <w:szCs w:val="20"/>
              </w:rPr>
            </w:pPr>
            <w:r w:rsidRPr="00BB6FF2">
              <w:rPr>
                <w:rFonts w:ascii="Cordia New" w:hAnsi="Cordia New" w:cs="Cordia New"/>
                <w:sz w:val="20"/>
                <w:szCs w:val="20"/>
              </w:rPr>
              <w:t>0.0003</w:t>
            </w:r>
          </w:p>
        </w:tc>
        <w:tc>
          <w:tcPr>
            <w:tcW w:w="936" w:type="dxa"/>
            <w:vAlign w:val="bottom"/>
          </w:tcPr>
          <w:p w14:paraId="09A2DE8D" w14:textId="77777777" w:rsidR="00A645F1" w:rsidRPr="00BB6FF2" w:rsidRDefault="00A645F1" w:rsidP="00A645F1">
            <w:pPr>
              <w:ind w:right="-72"/>
              <w:jc w:val="right"/>
              <w:rPr>
                <w:rFonts w:ascii="Cordia New" w:hAnsi="Cordia New" w:cs="Cordia New"/>
                <w:sz w:val="20"/>
                <w:szCs w:val="20"/>
              </w:rPr>
            </w:pPr>
          </w:p>
        </w:tc>
        <w:tc>
          <w:tcPr>
            <w:tcW w:w="936" w:type="dxa"/>
            <w:vAlign w:val="bottom"/>
          </w:tcPr>
          <w:p w14:paraId="48406C89" w14:textId="5E70EFEA" w:rsidR="00A645F1" w:rsidRPr="00BB6FF2" w:rsidRDefault="00A645F1" w:rsidP="00A645F1">
            <w:pPr>
              <w:pBdr>
                <w:bottom w:val="double" w:sz="4" w:space="1" w:color="auto"/>
              </w:pBdr>
              <w:ind w:right="-72"/>
              <w:jc w:val="right"/>
              <w:rPr>
                <w:rFonts w:ascii="Cordia New" w:hAnsi="Cordia New" w:cs="Cordia New"/>
                <w:sz w:val="20"/>
                <w:szCs w:val="20"/>
              </w:rPr>
            </w:pPr>
            <w:r w:rsidRPr="00BB6FF2">
              <w:rPr>
                <w:rFonts w:ascii="Cordia New" w:hAnsi="Cordia New" w:cs="Cordia New"/>
                <w:sz w:val="20"/>
                <w:szCs w:val="20"/>
              </w:rPr>
              <w:t>310</w:t>
            </w:r>
          </w:p>
        </w:tc>
        <w:tc>
          <w:tcPr>
            <w:tcW w:w="936" w:type="dxa"/>
            <w:vAlign w:val="bottom"/>
          </w:tcPr>
          <w:p w14:paraId="6A90AF24" w14:textId="77777777" w:rsidR="00A645F1" w:rsidRPr="00BB6FF2" w:rsidRDefault="00A645F1" w:rsidP="00A645F1">
            <w:pPr>
              <w:ind w:right="-72"/>
              <w:jc w:val="right"/>
              <w:rPr>
                <w:rFonts w:ascii="Cordia New" w:hAnsi="Cordia New" w:cs="Cordia New"/>
                <w:sz w:val="20"/>
                <w:szCs w:val="20"/>
              </w:rPr>
            </w:pPr>
          </w:p>
        </w:tc>
        <w:tc>
          <w:tcPr>
            <w:tcW w:w="936" w:type="dxa"/>
            <w:vAlign w:val="bottom"/>
          </w:tcPr>
          <w:p w14:paraId="4B9BDD15" w14:textId="5C29C63A" w:rsidR="00A645F1" w:rsidRPr="00BB6FF2" w:rsidRDefault="00A645F1" w:rsidP="00A645F1">
            <w:pPr>
              <w:pBdr>
                <w:bottom w:val="double" w:sz="4" w:space="1" w:color="auto"/>
              </w:pBdr>
              <w:ind w:right="-72"/>
              <w:jc w:val="right"/>
              <w:rPr>
                <w:rFonts w:ascii="Cordia New" w:hAnsi="Cordia New" w:cs="Cordia New"/>
                <w:sz w:val="20"/>
                <w:szCs w:val="20"/>
              </w:rPr>
            </w:pPr>
            <w:r w:rsidRPr="00BB6FF2">
              <w:rPr>
                <w:rFonts w:ascii="Cordia New" w:hAnsi="Cordia New" w:cs="Cordia New"/>
                <w:sz w:val="20"/>
                <w:szCs w:val="20"/>
              </w:rPr>
              <w:t>13,330</w:t>
            </w:r>
          </w:p>
        </w:tc>
        <w:tc>
          <w:tcPr>
            <w:tcW w:w="936" w:type="dxa"/>
            <w:vAlign w:val="bottom"/>
          </w:tcPr>
          <w:p w14:paraId="357D42C6" w14:textId="49A6947C" w:rsidR="00A645F1" w:rsidRPr="00BB6FF2" w:rsidRDefault="00A645F1" w:rsidP="00A645F1">
            <w:pPr>
              <w:pBdr>
                <w:bottom w:val="double" w:sz="4" w:space="1" w:color="auto"/>
              </w:pBdr>
              <w:ind w:right="-72"/>
              <w:jc w:val="right"/>
              <w:rPr>
                <w:rFonts w:ascii="Cordia New" w:hAnsi="Cordia New" w:cs="Cordia New"/>
                <w:sz w:val="20"/>
                <w:szCs w:val="20"/>
              </w:rPr>
            </w:pPr>
            <w:r w:rsidRPr="00BB6FF2">
              <w:rPr>
                <w:rFonts w:ascii="Cordia New" w:hAnsi="Cordia New" w:cs="Cordia New"/>
                <w:sz w:val="20"/>
                <w:szCs w:val="20"/>
              </w:rPr>
              <w:t>231</w:t>
            </w:r>
          </w:p>
        </w:tc>
      </w:tr>
    </w:tbl>
    <w:p w14:paraId="00539B68" w14:textId="77777777" w:rsidR="00DE28E5" w:rsidRPr="00295193" w:rsidRDefault="00DE28E5" w:rsidP="00DD2C05">
      <w:pPr>
        <w:ind w:left="540"/>
        <w:rPr>
          <w:rFonts w:ascii="Cordia New" w:hAnsi="Cordia New" w:cs="Cordia New"/>
          <w:sz w:val="26"/>
          <w:szCs w:val="26"/>
        </w:rPr>
      </w:pPr>
    </w:p>
    <w:p w14:paraId="227D9689" w14:textId="77777777" w:rsidR="00DE28E5" w:rsidRPr="00295193" w:rsidRDefault="003634A1" w:rsidP="00DD2C05">
      <w:pPr>
        <w:ind w:left="540"/>
        <w:rPr>
          <w:rFonts w:ascii="Cordia New" w:hAnsi="Cordia New" w:cs="Cordia New"/>
          <w:sz w:val="26"/>
          <w:szCs w:val="26"/>
        </w:rPr>
      </w:pPr>
      <w:r w:rsidRPr="00295193">
        <w:rPr>
          <w:rFonts w:ascii="Cordia New" w:hAnsi="Cordia New" w:cs="Cordia New"/>
          <w:sz w:val="26"/>
          <w:szCs w:val="26"/>
        </w:rPr>
        <w:t>At the Annual</w:t>
      </w:r>
      <w:r w:rsidR="004270C6" w:rsidRPr="00295193">
        <w:rPr>
          <w:rFonts w:ascii="Cordia New" w:hAnsi="Cordia New" w:cs="Cordia New"/>
          <w:sz w:val="26"/>
          <w:szCs w:val="26"/>
        </w:rPr>
        <w:t xml:space="preserve"> General Meeting of the Shareholders of the Company held on </w:t>
      </w:r>
      <w:r w:rsidR="005D106F" w:rsidRPr="00295193">
        <w:rPr>
          <w:rFonts w:ascii="Cordia New" w:hAnsi="Cordia New" w:cs="Cordia New"/>
          <w:sz w:val="26"/>
          <w:szCs w:val="26"/>
        </w:rPr>
        <w:t>22</w:t>
      </w:r>
      <w:r w:rsidR="004270C6" w:rsidRPr="00295193">
        <w:rPr>
          <w:rFonts w:ascii="Cordia New" w:hAnsi="Cordia New" w:cs="Cordia New"/>
          <w:sz w:val="26"/>
          <w:szCs w:val="26"/>
        </w:rPr>
        <w:t xml:space="preserve"> </w:t>
      </w:r>
      <w:r w:rsidR="005D106F" w:rsidRPr="00295193">
        <w:rPr>
          <w:rFonts w:ascii="Cordia New" w:hAnsi="Cordia New" w:cs="Cordia New"/>
          <w:sz w:val="26"/>
          <w:szCs w:val="26"/>
        </w:rPr>
        <w:t>April</w:t>
      </w:r>
      <w:r w:rsidR="004270C6" w:rsidRPr="00295193">
        <w:rPr>
          <w:rFonts w:ascii="Cordia New" w:hAnsi="Cordia New" w:cs="Cordia New"/>
          <w:sz w:val="26"/>
          <w:szCs w:val="26"/>
        </w:rPr>
        <w:t xml:space="preserve"> </w:t>
      </w:r>
      <w:r w:rsidR="004270C6" w:rsidRPr="00295193">
        <w:rPr>
          <w:rFonts w:ascii="Cordia New" w:hAnsi="Cordia New" w:cs="Cordia New"/>
          <w:sz w:val="26"/>
          <w:szCs w:val="26"/>
          <w:cs/>
        </w:rPr>
        <w:t>201</w:t>
      </w:r>
      <w:r w:rsidR="005D106F" w:rsidRPr="00295193">
        <w:rPr>
          <w:rFonts w:ascii="Cordia New" w:hAnsi="Cordia New" w:cs="Cordia New"/>
          <w:sz w:val="26"/>
          <w:szCs w:val="26"/>
        </w:rPr>
        <w:t>9</w:t>
      </w:r>
      <w:r w:rsidR="004270C6" w:rsidRPr="00295193">
        <w:rPr>
          <w:rFonts w:ascii="Cordia New" w:hAnsi="Cordia New" w:cs="Cordia New"/>
          <w:sz w:val="26"/>
          <w:szCs w:val="26"/>
        </w:rPr>
        <w:t>, the shareholders passed a resolution to approve the issuance of the Company’s</w:t>
      </w:r>
      <w:r w:rsidR="0034740A" w:rsidRPr="00295193">
        <w:rPr>
          <w:rFonts w:ascii="Cordia New" w:hAnsi="Cordia New" w:cs="Cordia New"/>
          <w:sz w:val="26"/>
          <w:szCs w:val="26"/>
        </w:rPr>
        <w:t xml:space="preserve"> </w:t>
      </w:r>
      <w:r w:rsidR="004270C6" w:rsidRPr="00295193">
        <w:rPr>
          <w:rFonts w:ascii="Cordia New" w:hAnsi="Cordia New" w:cs="Cordia New"/>
          <w:sz w:val="26"/>
          <w:szCs w:val="26"/>
        </w:rPr>
        <w:t>warrants on ordinary shares (MINT-W</w:t>
      </w:r>
      <w:r w:rsidR="005D106F" w:rsidRPr="00295193">
        <w:rPr>
          <w:rFonts w:ascii="Cordia New" w:hAnsi="Cordia New" w:cs="Cordia New"/>
          <w:sz w:val="26"/>
          <w:szCs w:val="26"/>
        </w:rPr>
        <w:t>6</w:t>
      </w:r>
      <w:r w:rsidR="004270C6" w:rsidRPr="00295193">
        <w:rPr>
          <w:rFonts w:ascii="Cordia New" w:hAnsi="Cordia New" w:cs="Cordia New"/>
          <w:sz w:val="26"/>
          <w:szCs w:val="26"/>
          <w:cs/>
        </w:rPr>
        <w:t>)</w:t>
      </w:r>
      <w:r w:rsidR="004270C6" w:rsidRPr="00295193">
        <w:rPr>
          <w:rFonts w:ascii="Cordia New" w:hAnsi="Cordia New" w:cs="Cordia New"/>
          <w:sz w:val="26"/>
          <w:szCs w:val="26"/>
        </w:rPr>
        <w:t xml:space="preserve">, not exceeding </w:t>
      </w:r>
      <w:r w:rsidR="005D106F" w:rsidRPr="00295193">
        <w:rPr>
          <w:rFonts w:ascii="Cordia New" w:hAnsi="Cordia New" w:cs="Cordia New"/>
          <w:sz w:val="26"/>
          <w:szCs w:val="26"/>
          <w:cs/>
        </w:rPr>
        <w:t>230</w:t>
      </w:r>
      <w:r w:rsidR="005D106F" w:rsidRPr="00295193">
        <w:rPr>
          <w:rFonts w:ascii="Cordia New" w:hAnsi="Cordia New" w:cs="Cordia New"/>
          <w:sz w:val="26"/>
          <w:szCs w:val="26"/>
        </w:rPr>
        <w:t>,</w:t>
      </w:r>
      <w:r w:rsidR="005D106F" w:rsidRPr="00295193">
        <w:rPr>
          <w:rFonts w:ascii="Cordia New" w:hAnsi="Cordia New" w:cs="Cordia New"/>
          <w:sz w:val="26"/>
          <w:szCs w:val="26"/>
          <w:cs/>
        </w:rPr>
        <w:t>945</w:t>
      </w:r>
      <w:r w:rsidR="005D106F" w:rsidRPr="00295193">
        <w:rPr>
          <w:rFonts w:ascii="Cordia New" w:hAnsi="Cordia New" w:cs="Cordia New"/>
          <w:sz w:val="26"/>
          <w:szCs w:val="26"/>
        </w:rPr>
        <w:t>,</w:t>
      </w:r>
      <w:r w:rsidR="005D106F" w:rsidRPr="00295193">
        <w:rPr>
          <w:rFonts w:ascii="Cordia New" w:hAnsi="Cordia New" w:cs="Cordia New"/>
          <w:sz w:val="26"/>
          <w:szCs w:val="26"/>
          <w:cs/>
        </w:rPr>
        <w:t>715</w:t>
      </w:r>
      <w:r w:rsidR="005D106F" w:rsidRPr="00295193">
        <w:rPr>
          <w:rFonts w:ascii="Cordia New" w:hAnsi="Cordia New" w:cs="Cordia New"/>
          <w:sz w:val="26"/>
          <w:szCs w:val="26"/>
        </w:rPr>
        <w:t xml:space="preserve"> </w:t>
      </w:r>
      <w:r w:rsidR="004270C6" w:rsidRPr="00295193">
        <w:rPr>
          <w:rFonts w:ascii="Cordia New" w:hAnsi="Cordia New" w:cs="Cordia New"/>
          <w:sz w:val="26"/>
          <w:szCs w:val="26"/>
        </w:rPr>
        <w:t xml:space="preserve">units for offering to existing shareholders, having a term of not exceeding </w:t>
      </w:r>
      <w:r w:rsidR="005D106F" w:rsidRPr="00295193">
        <w:rPr>
          <w:rFonts w:ascii="Cordia New" w:hAnsi="Cordia New" w:cs="Cordia New"/>
          <w:sz w:val="26"/>
          <w:szCs w:val="26"/>
        </w:rPr>
        <w:t>2</w:t>
      </w:r>
      <w:r w:rsidR="004270C6" w:rsidRPr="00295193">
        <w:rPr>
          <w:rFonts w:ascii="Cordia New" w:hAnsi="Cordia New" w:cs="Cordia New"/>
          <w:sz w:val="26"/>
          <w:szCs w:val="26"/>
        </w:rPr>
        <w:t xml:space="preserve"> years from the initial issuance date, and having an exercise ratio of </w:t>
      </w:r>
      <w:r w:rsidR="004270C6" w:rsidRPr="00295193">
        <w:rPr>
          <w:rFonts w:ascii="Cordia New" w:hAnsi="Cordia New" w:cs="Cordia New"/>
          <w:sz w:val="26"/>
          <w:szCs w:val="26"/>
          <w:cs/>
        </w:rPr>
        <w:t>1</w:t>
      </w:r>
      <w:r w:rsidR="004270C6" w:rsidRPr="00295193">
        <w:rPr>
          <w:rFonts w:ascii="Cordia New" w:hAnsi="Cordia New" w:cs="Cordia New"/>
          <w:sz w:val="26"/>
          <w:szCs w:val="26"/>
        </w:rPr>
        <w:t xml:space="preserve"> unit of warrant per </w:t>
      </w:r>
      <w:r w:rsidR="004270C6" w:rsidRPr="00295193">
        <w:rPr>
          <w:rFonts w:ascii="Cordia New" w:hAnsi="Cordia New" w:cs="Cordia New"/>
          <w:sz w:val="26"/>
          <w:szCs w:val="26"/>
          <w:cs/>
        </w:rPr>
        <w:t>1</w:t>
      </w:r>
      <w:r w:rsidR="004270C6" w:rsidRPr="00295193">
        <w:rPr>
          <w:rFonts w:ascii="Cordia New" w:hAnsi="Cordia New" w:cs="Cordia New"/>
          <w:sz w:val="26"/>
          <w:szCs w:val="26"/>
        </w:rPr>
        <w:t xml:space="preserve"> ordinary share at an exercise price of Baht </w:t>
      </w:r>
      <w:r w:rsidR="004270C6" w:rsidRPr="00295193">
        <w:rPr>
          <w:rFonts w:ascii="Cordia New" w:hAnsi="Cordia New" w:cs="Cordia New"/>
          <w:sz w:val="26"/>
          <w:szCs w:val="26"/>
          <w:cs/>
        </w:rPr>
        <w:t>4</w:t>
      </w:r>
      <w:r w:rsidR="005D106F" w:rsidRPr="00295193">
        <w:rPr>
          <w:rFonts w:ascii="Cordia New" w:hAnsi="Cordia New" w:cs="Cordia New"/>
          <w:sz w:val="26"/>
          <w:szCs w:val="26"/>
        </w:rPr>
        <w:t xml:space="preserve">3 </w:t>
      </w:r>
      <w:r w:rsidR="004270C6" w:rsidRPr="00295193">
        <w:rPr>
          <w:rFonts w:ascii="Cordia New" w:hAnsi="Cordia New" w:cs="Cordia New"/>
          <w:sz w:val="26"/>
          <w:szCs w:val="26"/>
        </w:rPr>
        <w:t>per share.</w:t>
      </w:r>
    </w:p>
    <w:p w14:paraId="4704D0A0" w14:textId="77777777" w:rsidR="00DE28E5" w:rsidRPr="00295193" w:rsidRDefault="00DE28E5" w:rsidP="00DE28E5">
      <w:pPr>
        <w:ind w:left="18"/>
        <w:rPr>
          <w:rFonts w:ascii="Cordia New" w:hAnsi="Cordia New" w:cs="Cordia New"/>
          <w:sz w:val="26"/>
          <w:szCs w:val="26"/>
        </w:rPr>
      </w:pPr>
    </w:p>
    <w:p w14:paraId="1EC45D99" w14:textId="77777777" w:rsidR="00DE28E5" w:rsidRPr="00295193" w:rsidRDefault="00DE28E5" w:rsidP="009C6B47">
      <w:pPr>
        <w:ind w:left="18"/>
        <w:jc w:val="left"/>
        <w:rPr>
          <w:rFonts w:ascii="Cordia New" w:hAnsi="Cordia New" w:cs="Cordia New"/>
          <w:sz w:val="26"/>
          <w:szCs w:val="26"/>
        </w:rPr>
        <w:sectPr w:rsidR="00DE28E5" w:rsidRPr="00295193" w:rsidSect="00BB6FF2">
          <w:pgSz w:w="16840" w:h="11907" w:orient="landscape" w:code="9"/>
          <w:pgMar w:top="1987" w:right="720" w:bottom="850" w:left="720" w:header="706" w:footer="576" w:gutter="0"/>
          <w:cols w:space="720"/>
          <w:docGrid w:linePitch="326"/>
        </w:sectPr>
      </w:pPr>
    </w:p>
    <w:p w14:paraId="6E477764" w14:textId="401A7EBA" w:rsidR="008177A1" w:rsidRPr="00295193" w:rsidRDefault="0029637C" w:rsidP="00862681">
      <w:pPr>
        <w:pStyle w:val="Heading8"/>
        <w:spacing w:before="0" w:after="0"/>
        <w:ind w:left="540" w:hanging="540"/>
        <w:rPr>
          <w:rFonts w:ascii="Cordia New" w:hAnsi="Cordia New" w:cs="Cordia New"/>
          <w:b/>
          <w:bCs/>
          <w:i w:val="0"/>
          <w:iCs w:val="0"/>
          <w:sz w:val="26"/>
          <w:szCs w:val="26"/>
          <w:cs/>
        </w:rPr>
      </w:pPr>
      <w:r w:rsidRPr="00295193">
        <w:rPr>
          <w:rFonts w:ascii="Cordia New" w:hAnsi="Cordia New" w:cs="Cordia New"/>
          <w:b/>
          <w:bCs/>
          <w:i w:val="0"/>
          <w:iCs w:val="0"/>
          <w:sz w:val="26"/>
          <w:szCs w:val="26"/>
        </w:rPr>
        <w:lastRenderedPageBreak/>
        <w:t>1</w:t>
      </w:r>
      <w:r w:rsidR="0059594E" w:rsidRPr="00295193">
        <w:rPr>
          <w:rFonts w:ascii="Cordia New" w:hAnsi="Cordia New" w:cs="Cordia New"/>
          <w:b/>
          <w:bCs/>
          <w:i w:val="0"/>
          <w:iCs w:val="0"/>
          <w:sz w:val="26"/>
          <w:szCs w:val="26"/>
        </w:rPr>
        <w:t>8</w:t>
      </w:r>
      <w:r w:rsidR="008177A1" w:rsidRPr="00295193">
        <w:rPr>
          <w:rFonts w:ascii="Cordia New" w:hAnsi="Cordia New" w:cs="Cordia New"/>
          <w:b/>
          <w:bCs/>
          <w:i w:val="0"/>
          <w:iCs w:val="0"/>
          <w:sz w:val="26"/>
          <w:szCs w:val="26"/>
        </w:rPr>
        <w:tab/>
        <w:t>Other income</w:t>
      </w:r>
    </w:p>
    <w:p w14:paraId="46BC3C1A" w14:textId="77777777" w:rsidR="001D5D07" w:rsidRPr="00295193" w:rsidRDefault="001D5D07" w:rsidP="00926E9B">
      <w:pPr>
        <w:ind w:left="540"/>
        <w:rPr>
          <w:rFonts w:ascii="Cordia New" w:hAnsi="Cordia New" w:cs="Cordia New"/>
          <w:caps/>
          <w:sz w:val="26"/>
          <w:szCs w:val="26"/>
        </w:rPr>
      </w:pPr>
    </w:p>
    <w:tbl>
      <w:tblPr>
        <w:tblW w:w="9342" w:type="dxa"/>
        <w:tblInd w:w="117" w:type="dxa"/>
        <w:tblLayout w:type="fixed"/>
        <w:tblLook w:val="0000" w:firstRow="0" w:lastRow="0" w:firstColumn="0" w:lastColumn="0" w:noHBand="0" w:noVBand="0"/>
      </w:tblPr>
      <w:tblGrid>
        <w:gridCol w:w="4158"/>
        <w:gridCol w:w="1296"/>
        <w:gridCol w:w="1296"/>
        <w:gridCol w:w="1296"/>
        <w:gridCol w:w="1296"/>
      </w:tblGrid>
      <w:tr w:rsidR="008177A1" w:rsidRPr="00295193" w14:paraId="3183ADA0" w14:textId="77777777" w:rsidTr="00C444C8">
        <w:tc>
          <w:tcPr>
            <w:tcW w:w="4158" w:type="dxa"/>
            <w:shd w:val="clear" w:color="auto" w:fill="auto"/>
            <w:vAlign w:val="bottom"/>
          </w:tcPr>
          <w:p w14:paraId="3E5A8631" w14:textId="77777777" w:rsidR="00F72A30" w:rsidRPr="00295193" w:rsidRDefault="00F72A30" w:rsidP="00C444C8">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5184" w:type="dxa"/>
            <w:gridSpan w:val="4"/>
            <w:shd w:val="clear" w:color="auto" w:fill="auto"/>
            <w:vAlign w:val="bottom"/>
          </w:tcPr>
          <w:p w14:paraId="31DAC9FD" w14:textId="72AF6C72" w:rsidR="00F72A30" w:rsidRPr="00295193" w:rsidRDefault="00F72A30" w:rsidP="00DD7139">
            <w:pPr>
              <w:pBdr>
                <w:bottom w:val="single" w:sz="4" w:space="0" w:color="auto"/>
              </w:pBdr>
              <w:tabs>
                <w:tab w:val="center" w:pos="3402"/>
                <w:tab w:val="center" w:pos="4536"/>
                <w:tab w:val="center" w:pos="5670"/>
                <w:tab w:val="center" w:pos="6804"/>
                <w:tab w:val="right" w:pos="7655"/>
              </w:tabs>
              <w:ind w:right="-72"/>
              <w:jc w:val="center"/>
              <w:rPr>
                <w:rFonts w:ascii="Cordia New" w:hAnsi="Cordia New" w:cs="Cordia New"/>
                <w:b/>
                <w:bCs/>
                <w:sz w:val="26"/>
                <w:szCs w:val="26"/>
              </w:rPr>
            </w:pPr>
            <w:r w:rsidRPr="00295193">
              <w:rPr>
                <w:rFonts w:ascii="Cordia New" w:hAnsi="Cordia New" w:cs="Cordia New"/>
                <w:b/>
                <w:bCs/>
                <w:sz w:val="26"/>
                <w:szCs w:val="26"/>
              </w:rPr>
              <w:t xml:space="preserve">For the </w:t>
            </w:r>
            <w:r w:rsidR="00355856" w:rsidRPr="00295193">
              <w:rPr>
                <w:rFonts w:ascii="Cordia New" w:hAnsi="Cordia New" w:cs="Cordia New"/>
                <w:b/>
                <w:bCs/>
                <w:sz w:val="26"/>
                <w:szCs w:val="26"/>
              </w:rPr>
              <w:t>three-month</w:t>
            </w:r>
            <w:r w:rsidR="00A22845" w:rsidRPr="00295193">
              <w:rPr>
                <w:rFonts w:ascii="Cordia New" w:hAnsi="Cordia New" w:cs="Cordia New"/>
                <w:b/>
                <w:bCs/>
                <w:sz w:val="26"/>
                <w:szCs w:val="26"/>
              </w:rPr>
              <w:t xml:space="preserve"> </w:t>
            </w:r>
            <w:r w:rsidRPr="00295193">
              <w:rPr>
                <w:rFonts w:ascii="Cordia New" w:hAnsi="Cordia New" w:cs="Cordia New"/>
                <w:b/>
                <w:bCs/>
                <w:sz w:val="26"/>
                <w:szCs w:val="26"/>
              </w:rPr>
              <w:t xml:space="preserve">periods ended </w:t>
            </w:r>
            <w:r w:rsidR="00355856" w:rsidRPr="00295193">
              <w:rPr>
                <w:rFonts w:ascii="Cordia New" w:hAnsi="Cordia New" w:cs="Cordia New"/>
                <w:b/>
                <w:bCs/>
                <w:sz w:val="26"/>
                <w:szCs w:val="26"/>
              </w:rPr>
              <w:t>31 March</w:t>
            </w:r>
          </w:p>
        </w:tc>
      </w:tr>
      <w:tr w:rsidR="008177A1" w:rsidRPr="00295193" w14:paraId="2B3FE7DF" w14:textId="77777777" w:rsidTr="00C444C8">
        <w:tc>
          <w:tcPr>
            <w:tcW w:w="4158" w:type="dxa"/>
            <w:shd w:val="clear" w:color="auto" w:fill="auto"/>
            <w:vAlign w:val="bottom"/>
          </w:tcPr>
          <w:p w14:paraId="23A8AE3D" w14:textId="77777777" w:rsidR="00F72A30" w:rsidRPr="00295193" w:rsidRDefault="00F72A30" w:rsidP="00C444C8">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2592" w:type="dxa"/>
            <w:gridSpan w:val="2"/>
            <w:shd w:val="clear" w:color="auto" w:fill="auto"/>
            <w:vAlign w:val="bottom"/>
          </w:tcPr>
          <w:p w14:paraId="19312F35" w14:textId="77777777" w:rsidR="00F72A30" w:rsidRPr="00295193" w:rsidRDefault="00F72A30" w:rsidP="00926E9B">
            <w:pPr>
              <w:ind w:right="-72"/>
              <w:jc w:val="center"/>
              <w:rPr>
                <w:rFonts w:ascii="Cordia New" w:hAnsi="Cordia New" w:cs="Cordia New"/>
                <w:b/>
                <w:bCs/>
                <w:sz w:val="26"/>
                <w:szCs w:val="26"/>
              </w:rPr>
            </w:pPr>
            <w:r w:rsidRPr="00295193">
              <w:rPr>
                <w:rFonts w:ascii="Cordia New" w:hAnsi="Cordia New" w:cs="Cordia New"/>
                <w:b/>
                <w:bCs/>
                <w:sz w:val="26"/>
                <w:szCs w:val="26"/>
              </w:rPr>
              <w:t>Consolidated</w:t>
            </w:r>
          </w:p>
        </w:tc>
        <w:tc>
          <w:tcPr>
            <w:tcW w:w="2592" w:type="dxa"/>
            <w:gridSpan w:val="2"/>
            <w:shd w:val="clear" w:color="auto" w:fill="auto"/>
            <w:vAlign w:val="bottom"/>
          </w:tcPr>
          <w:p w14:paraId="0EECBDF4" w14:textId="77777777" w:rsidR="00F72A30" w:rsidRPr="00295193" w:rsidRDefault="00F72A30" w:rsidP="00926E9B">
            <w:pPr>
              <w:ind w:right="-72"/>
              <w:jc w:val="center"/>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8177A1" w:rsidRPr="00295193" w14:paraId="5AB1125C" w14:textId="77777777" w:rsidTr="00C444C8">
        <w:tc>
          <w:tcPr>
            <w:tcW w:w="4158" w:type="dxa"/>
            <w:shd w:val="clear" w:color="auto" w:fill="auto"/>
            <w:vAlign w:val="bottom"/>
          </w:tcPr>
          <w:p w14:paraId="4DAF329F" w14:textId="77777777" w:rsidR="00F72A30" w:rsidRPr="00295193" w:rsidRDefault="00F72A30" w:rsidP="00C444C8">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2592" w:type="dxa"/>
            <w:gridSpan w:val="2"/>
            <w:shd w:val="clear" w:color="auto" w:fill="auto"/>
            <w:vAlign w:val="bottom"/>
          </w:tcPr>
          <w:p w14:paraId="5535EB15" w14:textId="77777777" w:rsidR="00F72A30" w:rsidRPr="00295193" w:rsidRDefault="00F72A30" w:rsidP="00121704">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10885EFF" w14:textId="77777777" w:rsidR="00F72A30" w:rsidRPr="00295193" w:rsidRDefault="00F72A30" w:rsidP="00121704">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4BB78FA8" w14:textId="77777777" w:rsidTr="00C444C8">
        <w:tc>
          <w:tcPr>
            <w:tcW w:w="4158" w:type="dxa"/>
            <w:shd w:val="clear" w:color="auto" w:fill="auto"/>
            <w:vAlign w:val="bottom"/>
          </w:tcPr>
          <w:p w14:paraId="561A3654" w14:textId="77777777" w:rsidR="00F72A30" w:rsidRPr="00295193" w:rsidRDefault="00F72A30" w:rsidP="00C444C8">
            <w:pPr>
              <w:ind w:left="446"/>
              <w:jc w:val="left"/>
              <w:rPr>
                <w:rFonts w:ascii="Cordia New" w:hAnsi="Cordia New" w:cs="Cordia New"/>
                <w:sz w:val="26"/>
                <w:szCs w:val="26"/>
              </w:rPr>
            </w:pPr>
          </w:p>
        </w:tc>
        <w:tc>
          <w:tcPr>
            <w:tcW w:w="1296" w:type="dxa"/>
            <w:shd w:val="clear" w:color="auto" w:fill="auto"/>
            <w:vAlign w:val="bottom"/>
          </w:tcPr>
          <w:p w14:paraId="46A3055D" w14:textId="1AB4BA07"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296" w:type="dxa"/>
            <w:shd w:val="clear" w:color="auto" w:fill="auto"/>
            <w:vAlign w:val="bottom"/>
          </w:tcPr>
          <w:p w14:paraId="77119A3F" w14:textId="297ED1FC"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c>
          <w:tcPr>
            <w:tcW w:w="1296" w:type="dxa"/>
            <w:shd w:val="clear" w:color="auto" w:fill="auto"/>
            <w:vAlign w:val="bottom"/>
          </w:tcPr>
          <w:p w14:paraId="79575E71" w14:textId="27707CB6"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296" w:type="dxa"/>
            <w:shd w:val="clear" w:color="auto" w:fill="auto"/>
            <w:vAlign w:val="bottom"/>
          </w:tcPr>
          <w:p w14:paraId="27CF031F" w14:textId="2324AFB8" w:rsidR="00F72A30"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8177A1" w:rsidRPr="00295193" w14:paraId="153F4381" w14:textId="77777777" w:rsidTr="00C444C8">
        <w:tc>
          <w:tcPr>
            <w:tcW w:w="4158" w:type="dxa"/>
            <w:shd w:val="clear" w:color="auto" w:fill="auto"/>
            <w:vAlign w:val="bottom"/>
          </w:tcPr>
          <w:p w14:paraId="5C0F003D" w14:textId="77777777" w:rsidR="00F72A30" w:rsidRPr="00295193" w:rsidRDefault="00F72A30" w:rsidP="00C444C8">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1296" w:type="dxa"/>
            <w:shd w:val="clear" w:color="auto" w:fill="auto"/>
            <w:vAlign w:val="bottom"/>
          </w:tcPr>
          <w:p w14:paraId="468906B1" w14:textId="77777777" w:rsidR="00F72A30" w:rsidRPr="00295193"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296" w:type="dxa"/>
            <w:shd w:val="clear" w:color="auto" w:fill="auto"/>
            <w:vAlign w:val="bottom"/>
          </w:tcPr>
          <w:p w14:paraId="11D288AC" w14:textId="77777777" w:rsidR="00F72A30" w:rsidRPr="00295193"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296" w:type="dxa"/>
            <w:shd w:val="clear" w:color="auto" w:fill="auto"/>
            <w:vAlign w:val="bottom"/>
          </w:tcPr>
          <w:p w14:paraId="54D1F631" w14:textId="77777777" w:rsidR="00F72A30" w:rsidRPr="00295193"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296" w:type="dxa"/>
            <w:shd w:val="clear" w:color="auto" w:fill="auto"/>
            <w:vAlign w:val="bottom"/>
          </w:tcPr>
          <w:p w14:paraId="15DE8920" w14:textId="77777777" w:rsidR="00F72A30" w:rsidRPr="00295193"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295193" w14:paraId="6734AD6B" w14:textId="77777777" w:rsidTr="00C444C8">
        <w:trPr>
          <w:trHeight w:val="81"/>
        </w:trPr>
        <w:tc>
          <w:tcPr>
            <w:tcW w:w="4158" w:type="dxa"/>
            <w:shd w:val="clear" w:color="auto" w:fill="auto"/>
            <w:vAlign w:val="bottom"/>
          </w:tcPr>
          <w:p w14:paraId="370D6C27" w14:textId="77777777" w:rsidR="00F72A30" w:rsidRPr="00295193" w:rsidRDefault="00F72A30" w:rsidP="00C444C8">
            <w:pPr>
              <w:tabs>
                <w:tab w:val="left" w:pos="1134"/>
                <w:tab w:val="left" w:pos="1276"/>
                <w:tab w:val="center" w:pos="3402"/>
                <w:tab w:val="center" w:pos="4536"/>
                <w:tab w:val="center" w:pos="5670"/>
                <w:tab w:val="center" w:pos="6804"/>
                <w:tab w:val="right" w:pos="7655"/>
              </w:tabs>
              <w:ind w:left="446"/>
              <w:rPr>
                <w:rFonts w:ascii="Cordia New" w:hAnsi="Cordia New" w:cs="Cordia New"/>
                <w:sz w:val="12"/>
                <w:szCs w:val="12"/>
              </w:rPr>
            </w:pPr>
          </w:p>
        </w:tc>
        <w:tc>
          <w:tcPr>
            <w:tcW w:w="1296" w:type="dxa"/>
            <w:shd w:val="clear" w:color="auto" w:fill="auto"/>
            <w:vAlign w:val="bottom"/>
          </w:tcPr>
          <w:p w14:paraId="18FAE82A" w14:textId="77777777" w:rsidR="00F72A30" w:rsidRPr="00295193" w:rsidRDefault="00F72A30" w:rsidP="00926E9B">
            <w:pPr>
              <w:tabs>
                <w:tab w:val="left" w:pos="1202"/>
              </w:tabs>
              <w:ind w:right="-72"/>
              <w:jc w:val="right"/>
              <w:rPr>
                <w:rFonts w:ascii="Cordia New" w:hAnsi="Cordia New" w:cs="Cordia New"/>
                <w:sz w:val="12"/>
                <w:szCs w:val="12"/>
              </w:rPr>
            </w:pPr>
          </w:p>
        </w:tc>
        <w:tc>
          <w:tcPr>
            <w:tcW w:w="1296" w:type="dxa"/>
            <w:shd w:val="clear" w:color="auto" w:fill="auto"/>
            <w:vAlign w:val="bottom"/>
          </w:tcPr>
          <w:p w14:paraId="6CA95E7C" w14:textId="77777777" w:rsidR="00F72A30" w:rsidRPr="00295193" w:rsidRDefault="00F72A30" w:rsidP="00926E9B">
            <w:pPr>
              <w:tabs>
                <w:tab w:val="left" w:pos="1202"/>
              </w:tabs>
              <w:ind w:right="-72"/>
              <w:jc w:val="right"/>
              <w:rPr>
                <w:rFonts w:ascii="Cordia New" w:hAnsi="Cordia New" w:cs="Cordia New"/>
                <w:sz w:val="12"/>
                <w:szCs w:val="12"/>
              </w:rPr>
            </w:pPr>
          </w:p>
        </w:tc>
        <w:tc>
          <w:tcPr>
            <w:tcW w:w="1296" w:type="dxa"/>
            <w:shd w:val="clear" w:color="auto" w:fill="auto"/>
            <w:vAlign w:val="bottom"/>
          </w:tcPr>
          <w:p w14:paraId="389AA2F9" w14:textId="77777777" w:rsidR="00F72A30" w:rsidRPr="00295193" w:rsidRDefault="00F72A30" w:rsidP="00926E9B">
            <w:pPr>
              <w:tabs>
                <w:tab w:val="left" w:pos="1202"/>
              </w:tabs>
              <w:ind w:right="-72"/>
              <w:jc w:val="right"/>
              <w:rPr>
                <w:rFonts w:ascii="Cordia New" w:hAnsi="Cordia New" w:cs="Cordia New"/>
                <w:sz w:val="12"/>
                <w:szCs w:val="12"/>
              </w:rPr>
            </w:pPr>
          </w:p>
        </w:tc>
        <w:tc>
          <w:tcPr>
            <w:tcW w:w="1296" w:type="dxa"/>
            <w:shd w:val="clear" w:color="auto" w:fill="auto"/>
            <w:vAlign w:val="bottom"/>
          </w:tcPr>
          <w:p w14:paraId="1F6B01E7" w14:textId="77777777" w:rsidR="00F72A30" w:rsidRPr="00295193" w:rsidRDefault="00F72A30" w:rsidP="00926E9B">
            <w:pPr>
              <w:tabs>
                <w:tab w:val="left" w:pos="1202"/>
              </w:tabs>
              <w:ind w:right="-72"/>
              <w:jc w:val="right"/>
              <w:rPr>
                <w:rFonts w:ascii="Cordia New" w:hAnsi="Cordia New" w:cs="Cordia New"/>
                <w:sz w:val="12"/>
                <w:szCs w:val="12"/>
              </w:rPr>
            </w:pPr>
          </w:p>
        </w:tc>
      </w:tr>
      <w:tr w:rsidR="00E20585" w:rsidRPr="00295193" w14:paraId="64155E19" w14:textId="77777777" w:rsidTr="00926E9B">
        <w:tc>
          <w:tcPr>
            <w:tcW w:w="4158" w:type="dxa"/>
            <w:shd w:val="clear" w:color="auto" w:fill="auto"/>
            <w:vAlign w:val="bottom"/>
          </w:tcPr>
          <w:p w14:paraId="6AEDCC0B" w14:textId="77777777" w:rsidR="00E20585" w:rsidRPr="00295193" w:rsidRDefault="00E20585" w:rsidP="00E20585">
            <w:pPr>
              <w:ind w:left="446"/>
              <w:rPr>
                <w:rFonts w:ascii="Cordia New" w:hAnsi="Cordia New" w:cs="Cordia New"/>
                <w:sz w:val="26"/>
                <w:szCs w:val="26"/>
              </w:rPr>
            </w:pPr>
            <w:r w:rsidRPr="00295193">
              <w:rPr>
                <w:rFonts w:ascii="Cordia New" w:hAnsi="Cordia New" w:cs="Cordia New"/>
                <w:sz w:val="26"/>
                <w:szCs w:val="26"/>
              </w:rPr>
              <w:t>Delivery income</w:t>
            </w:r>
          </w:p>
        </w:tc>
        <w:tc>
          <w:tcPr>
            <w:tcW w:w="1296" w:type="dxa"/>
            <w:shd w:val="clear" w:color="auto" w:fill="auto"/>
            <w:vAlign w:val="bottom"/>
          </w:tcPr>
          <w:p w14:paraId="3FB9AA99" w14:textId="2729D2BB" w:rsidR="00E20585" w:rsidRPr="00295193" w:rsidRDefault="000648E7"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62,033</w:t>
            </w:r>
          </w:p>
        </w:tc>
        <w:tc>
          <w:tcPr>
            <w:tcW w:w="1296" w:type="dxa"/>
            <w:shd w:val="clear" w:color="auto" w:fill="auto"/>
            <w:vAlign w:val="bottom"/>
          </w:tcPr>
          <w:p w14:paraId="50D278F0" w14:textId="381C579F"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58,859</w:t>
            </w:r>
          </w:p>
        </w:tc>
        <w:tc>
          <w:tcPr>
            <w:tcW w:w="1296" w:type="dxa"/>
            <w:shd w:val="clear" w:color="auto" w:fill="auto"/>
            <w:vAlign w:val="bottom"/>
          </w:tcPr>
          <w:p w14:paraId="3576625C" w14:textId="738A67D9" w:rsidR="00E20585" w:rsidRPr="00295193" w:rsidRDefault="00DD508E"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c>
          <w:tcPr>
            <w:tcW w:w="1296" w:type="dxa"/>
            <w:shd w:val="clear" w:color="auto" w:fill="auto"/>
            <w:vAlign w:val="bottom"/>
          </w:tcPr>
          <w:p w14:paraId="19A82EBA" w14:textId="325A3622"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E20585" w:rsidRPr="00295193" w14:paraId="5A43D5E5" w14:textId="77777777" w:rsidTr="00926E9B">
        <w:tc>
          <w:tcPr>
            <w:tcW w:w="4158" w:type="dxa"/>
            <w:shd w:val="clear" w:color="auto" w:fill="auto"/>
            <w:vAlign w:val="bottom"/>
          </w:tcPr>
          <w:p w14:paraId="22C7DEB1" w14:textId="77777777" w:rsidR="00E20585" w:rsidRPr="00295193" w:rsidRDefault="00E20585" w:rsidP="00E20585">
            <w:pPr>
              <w:ind w:left="446"/>
              <w:rPr>
                <w:rFonts w:ascii="Cordia New" w:hAnsi="Cordia New" w:cs="Cordia New"/>
                <w:sz w:val="26"/>
                <w:szCs w:val="26"/>
              </w:rPr>
            </w:pPr>
            <w:r w:rsidRPr="00295193">
              <w:rPr>
                <w:rFonts w:ascii="Cordia New" w:hAnsi="Cordia New" w:cs="Cordia New"/>
                <w:sz w:val="26"/>
                <w:szCs w:val="26"/>
              </w:rPr>
              <w:t>Premium sales income</w:t>
            </w:r>
          </w:p>
        </w:tc>
        <w:tc>
          <w:tcPr>
            <w:tcW w:w="1296" w:type="dxa"/>
            <w:shd w:val="clear" w:color="auto" w:fill="auto"/>
            <w:vAlign w:val="bottom"/>
          </w:tcPr>
          <w:p w14:paraId="68B6FE92" w14:textId="1B2C34E9" w:rsidR="00E20585" w:rsidRPr="00295193" w:rsidRDefault="0086300C"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39,554</w:t>
            </w:r>
          </w:p>
        </w:tc>
        <w:tc>
          <w:tcPr>
            <w:tcW w:w="1296" w:type="dxa"/>
            <w:shd w:val="clear" w:color="auto" w:fill="auto"/>
            <w:vAlign w:val="bottom"/>
          </w:tcPr>
          <w:p w14:paraId="4F5111D0" w14:textId="49DB7D88"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38,740</w:t>
            </w:r>
          </w:p>
        </w:tc>
        <w:tc>
          <w:tcPr>
            <w:tcW w:w="1296" w:type="dxa"/>
            <w:shd w:val="clear" w:color="auto" w:fill="auto"/>
            <w:vAlign w:val="bottom"/>
          </w:tcPr>
          <w:p w14:paraId="74252C2E" w14:textId="53A17175" w:rsidR="00E20585" w:rsidRPr="00295193" w:rsidRDefault="00DD508E"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c>
          <w:tcPr>
            <w:tcW w:w="1296" w:type="dxa"/>
            <w:shd w:val="clear" w:color="auto" w:fill="auto"/>
            <w:vAlign w:val="bottom"/>
          </w:tcPr>
          <w:p w14:paraId="511CD5D3" w14:textId="046BB9AE"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E20585" w:rsidRPr="00295193" w14:paraId="7307EE56" w14:textId="77777777" w:rsidTr="00926E9B">
        <w:tc>
          <w:tcPr>
            <w:tcW w:w="4158" w:type="dxa"/>
            <w:shd w:val="clear" w:color="auto" w:fill="auto"/>
            <w:vAlign w:val="bottom"/>
          </w:tcPr>
          <w:p w14:paraId="77718EA6" w14:textId="77777777" w:rsidR="00E20585" w:rsidRPr="00295193" w:rsidRDefault="00E20585" w:rsidP="00E20585">
            <w:pPr>
              <w:ind w:left="446"/>
              <w:rPr>
                <w:rFonts w:ascii="Cordia New" w:hAnsi="Cordia New" w:cs="Cordia New"/>
                <w:sz w:val="26"/>
                <w:szCs w:val="26"/>
              </w:rPr>
            </w:pPr>
            <w:r w:rsidRPr="00295193">
              <w:rPr>
                <w:rFonts w:ascii="Cordia New" w:hAnsi="Cordia New" w:cs="Cordia New"/>
                <w:sz w:val="26"/>
                <w:szCs w:val="26"/>
              </w:rPr>
              <w:t>Advisory income</w:t>
            </w:r>
          </w:p>
        </w:tc>
        <w:tc>
          <w:tcPr>
            <w:tcW w:w="1296" w:type="dxa"/>
            <w:shd w:val="clear" w:color="auto" w:fill="auto"/>
            <w:vAlign w:val="bottom"/>
          </w:tcPr>
          <w:p w14:paraId="5A7A7C0D" w14:textId="2D55994F" w:rsidR="00E20585" w:rsidRPr="00295193" w:rsidRDefault="005B5D3B"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42,999</w:t>
            </w:r>
          </w:p>
        </w:tc>
        <w:tc>
          <w:tcPr>
            <w:tcW w:w="1296" w:type="dxa"/>
            <w:shd w:val="clear" w:color="auto" w:fill="auto"/>
            <w:vAlign w:val="bottom"/>
          </w:tcPr>
          <w:p w14:paraId="27F5E168" w14:textId="33BEF193"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40,151</w:t>
            </w:r>
          </w:p>
        </w:tc>
        <w:tc>
          <w:tcPr>
            <w:tcW w:w="1296" w:type="dxa"/>
            <w:shd w:val="clear" w:color="auto" w:fill="auto"/>
            <w:vAlign w:val="bottom"/>
          </w:tcPr>
          <w:p w14:paraId="1ED50EBA" w14:textId="1FBEE193" w:rsidR="00E20585" w:rsidRPr="00295193" w:rsidRDefault="00DD508E"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c>
          <w:tcPr>
            <w:tcW w:w="1296" w:type="dxa"/>
            <w:shd w:val="clear" w:color="auto" w:fill="auto"/>
            <w:vAlign w:val="bottom"/>
          </w:tcPr>
          <w:p w14:paraId="6EA2B508" w14:textId="3F465212"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E20585" w:rsidRPr="00295193" w14:paraId="12AC3046" w14:textId="77777777" w:rsidTr="00926E9B">
        <w:tc>
          <w:tcPr>
            <w:tcW w:w="4158" w:type="dxa"/>
            <w:shd w:val="clear" w:color="auto" w:fill="auto"/>
            <w:vAlign w:val="bottom"/>
          </w:tcPr>
          <w:p w14:paraId="124F51F4" w14:textId="77777777" w:rsidR="00E20585" w:rsidRPr="00295193" w:rsidRDefault="00E20585" w:rsidP="00E20585">
            <w:pPr>
              <w:ind w:left="446"/>
              <w:rPr>
                <w:rFonts w:ascii="Cordia New" w:hAnsi="Cordia New" w:cs="Cordia New"/>
                <w:sz w:val="26"/>
                <w:szCs w:val="26"/>
              </w:rPr>
            </w:pPr>
            <w:r w:rsidRPr="00295193">
              <w:rPr>
                <w:rFonts w:ascii="Cordia New" w:hAnsi="Cordia New" w:cs="Cordia New"/>
                <w:sz w:val="26"/>
                <w:szCs w:val="26"/>
              </w:rPr>
              <w:t>Rental income</w:t>
            </w:r>
          </w:p>
        </w:tc>
        <w:tc>
          <w:tcPr>
            <w:tcW w:w="1296" w:type="dxa"/>
            <w:shd w:val="clear" w:color="auto" w:fill="auto"/>
            <w:vAlign w:val="bottom"/>
          </w:tcPr>
          <w:p w14:paraId="0807C919" w14:textId="3E515300" w:rsidR="00E20585" w:rsidRPr="00295193" w:rsidRDefault="005B5D3B"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40,985</w:t>
            </w:r>
          </w:p>
        </w:tc>
        <w:tc>
          <w:tcPr>
            <w:tcW w:w="1296" w:type="dxa"/>
            <w:shd w:val="clear" w:color="auto" w:fill="auto"/>
            <w:vAlign w:val="bottom"/>
          </w:tcPr>
          <w:p w14:paraId="2DBA7430" w14:textId="07C742D3"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79,020</w:t>
            </w:r>
          </w:p>
        </w:tc>
        <w:tc>
          <w:tcPr>
            <w:tcW w:w="1296" w:type="dxa"/>
            <w:shd w:val="clear" w:color="auto" w:fill="auto"/>
            <w:vAlign w:val="bottom"/>
          </w:tcPr>
          <w:p w14:paraId="65082070" w14:textId="78E0940C" w:rsidR="00E20585" w:rsidRPr="00295193" w:rsidRDefault="00DD508E"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c>
          <w:tcPr>
            <w:tcW w:w="1296" w:type="dxa"/>
            <w:shd w:val="clear" w:color="auto" w:fill="auto"/>
            <w:vAlign w:val="bottom"/>
          </w:tcPr>
          <w:p w14:paraId="03D16213" w14:textId="025B5AAB"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E20585" w:rsidRPr="00295193" w14:paraId="027C6634" w14:textId="77777777" w:rsidTr="00926E9B">
        <w:tc>
          <w:tcPr>
            <w:tcW w:w="4158" w:type="dxa"/>
            <w:shd w:val="clear" w:color="auto" w:fill="auto"/>
            <w:vAlign w:val="bottom"/>
          </w:tcPr>
          <w:p w14:paraId="72C497D6" w14:textId="77777777" w:rsidR="00E20585" w:rsidRPr="00295193" w:rsidRDefault="00E20585" w:rsidP="00E20585">
            <w:pPr>
              <w:ind w:left="446"/>
              <w:rPr>
                <w:rFonts w:ascii="Cordia New" w:hAnsi="Cordia New" w:cs="Cordia New"/>
                <w:sz w:val="26"/>
                <w:szCs w:val="26"/>
              </w:rPr>
            </w:pPr>
            <w:r w:rsidRPr="00295193">
              <w:rPr>
                <w:rFonts w:ascii="Cordia New" w:hAnsi="Cordia New" w:cs="Cordia New"/>
                <w:sz w:val="26"/>
                <w:szCs w:val="26"/>
              </w:rPr>
              <w:t>Maintenance fee income</w:t>
            </w:r>
          </w:p>
        </w:tc>
        <w:tc>
          <w:tcPr>
            <w:tcW w:w="1296" w:type="dxa"/>
            <w:shd w:val="clear" w:color="auto" w:fill="auto"/>
            <w:vAlign w:val="bottom"/>
          </w:tcPr>
          <w:p w14:paraId="7B01E599" w14:textId="44355D86" w:rsidR="00E20585" w:rsidRPr="00295193" w:rsidRDefault="005B5D3B"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16,745</w:t>
            </w:r>
          </w:p>
        </w:tc>
        <w:tc>
          <w:tcPr>
            <w:tcW w:w="1296" w:type="dxa"/>
            <w:shd w:val="clear" w:color="auto" w:fill="auto"/>
            <w:vAlign w:val="bottom"/>
          </w:tcPr>
          <w:p w14:paraId="12D21E56" w14:textId="05B20693"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15,168</w:t>
            </w:r>
          </w:p>
        </w:tc>
        <w:tc>
          <w:tcPr>
            <w:tcW w:w="1296" w:type="dxa"/>
            <w:shd w:val="clear" w:color="auto" w:fill="auto"/>
            <w:vAlign w:val="bottom"/>
          </w:tcPr>
          <w:p w14:paraId="21E2978B" w14:textId="5A9C93C8" w:rsidR="00E20585" w:rsidRPr="00295193" w:rsidRDefault="00DD508E"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c>
          <w:tcPr>
            <w:tcW w:w="1296" w:type="dxa"/>
            <w:shd w:val="clear" w:color="auto" w:fill="auto"/>
            <w:vAlign w:val="bottom"/>
          </w:tcPr>
          <w:p w14:paraId="0CDC8238" w14:textId="19B2EE94"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E20585" w:rsidRPr="00295193" w14:paraId="011BFE05" w14:textId="77777777" w:rsidTr="00926E9B">
        <w:tc>
          <w:tcPr>
            <w:tcW w:w="4158" w:type="dxa"/>
            <w:shd w:val="clear" w:color="auto" w:fill="auto"/>
            <w:vAlign w:val="bottom"/>
          </w:tcPr>
          <w:p w14:paraId="796993C8" w14:textId="77777777" w:rsidR="00E20585" w:rsidRPr="00295193" w:rsidRDefault="00E20585" w:rsidP="00E20585">
            <w:pPr>
              <w:ind w:left="446"/>
              <w:rPr>
                <w:rFonts w:ascii="Cordia New" w:hAnsi="Cordia New" w:cs="Cordia New"/>
                <w:sz w:val="26"/>
                <w:szCs w:val="26"/>
              </w:rPr>
            </w:pPr>
            <w:r w:rsidRPr="00295193">
              <w:rPr>
                <w:rFonts w:ascii="Cordia New" w:hAnsi="Cordia New" w:cs="Cordia New"/>
                <w:sz w:val="26"/>
                <w:szCs w:val="26"/>
              </w:rPr>
              <w:t>Trademark fee income</w:t>
            </w:r>
          </w:p>
        </w:tc>
        <w:tc>
          <w:tcPr>
            <w:tcW w:w="1296" w:type="dxa"/>
            <w:shd w:val="clear" w:color="auto" w:fill="auto"/>
            <w:vAlign w:val="bottom"/>
          </w:tcPr>
          <w:p w14:paraId="62575705" w14:textId="55215642" w:rsidR="00E20585" w:rsidRPr="00295193" w:rsidRDefault="007D03AE"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26,189</w:t>
            </w:r>
          </w:p>
        </w:tc>
        <w:tc>
          <w:tcPr>
            <w:tcW w:w="1296" w:type="dxa"/>
            <w:shd w:val="clear" w:color="auto" w:fill="auto"/>
            <w:vAlign w:val="bottom"/>
          </w:tcPr>
          <w:p w14:paraId="4BB232DB" w14:textId="00775E94"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25,524</w:t>
            </w:r>
          </w:p>
        </w:tc>
        <w:tc>
          <w:tcPr>
            <w:tcW w:w="1296" w:type="dxa"/>
            <w:shd w:val="clear" w:color="auto" w:fill="auto"/>
            <w:vAlign w:val="bottom"/>
          </w:tcPr>
          <w:p w14:paraId="0E55E5CF" w14:textId="43DE5093" w:rsidR="00E20585" w:rsidRPr="00295193" w:rsidRDefault="00DD508E"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c>
          <w:tcPr>
            <w:tcW w:w="1296" w:type="dxa"/>
            <w:shd w:val="clear" w:color="auto" w:fill="auto"/>
            <w:vAlign w:val="bottom"/>
          </w:tcPr>
          <w:p w14:paraId="105DFF68" w14:textId="7E740E8B"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E20585" w:rsidRPr="00295193" w14:paraId="1FAE5543" w14:textId="77777777" w:rsidTr="00926E9B">
        <w:tc>
          <w:tcPr>
            <w:tcW w:w="4158" w:type="dxa"/>
            <w:shd w:val="clear" w:color="auto" w:fill="auto"/>
            <w:vAlign w:val="bottom"/>
          </w:tcPr>
          <w:p w14:paraId="29ECB300" w14:textId="77777777" w:rsidR="00E20585" w:rsidRPr="00295193" w:rsidRDefault="00E20585" w:rsidP="00E20585">
            <w:pPr>
              <w:ind w:left="446"/>
              <w:rPr>
                <w:rFonts w:ascii="Cordia New" w:hAnsi="Cordia New" w:cs="Cordia New"/>
                <w:sz w:val="26"/>
                <w:szCs w:val="26"/>
              </w:rPr>
            </w:pPr>
            <w:r w:rsidRPr="00295193">
              <w:rPr>
                <w:rFonts w:ascii="Cordia New" w:hAnsi="Cordia New" w:cs="Cordia New"/>
                <w:sz w:val="26"/>
                <w:szCs w:val="26"/>
              </w:rPr>
              <w:t>Subsidy income</w:t>
            </w:r>
          </w:p>
        </w:tc>
        <w:tc>
          <w:tcPr>
            <w:tcW w:w="1296" w:type="dxa"/>
            <w:shd w:val="clear" w:color="auto" w:fill="auto"/>
            <w:vAlign w:val="bottom"/>
          </w:tcPr>
          <w:p w14:paraId="789BCEC8" w14:textId="0A409259" w:rsidR="00E20585" w:rsidRPr="00295193" w:rsidRDefault="00D717DD"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40,014</w:t>
            </w:r>
          </w:p>
        </w:tc>
        <w:tc>
          <w:tcPr>
            <w:tcW w:w="1296" w:type="dxa"/>
            <w:shd w:val="clear" w:color="auto" w:fill="auto"/>
            <w:vAlign w:val="bottom"/>
          </w:tcPr>
          <w:p w14:paraId="0C58B473" w14:textId="455EEA96"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43,068</w:t>
            </w:r>
          </w:p>
        </w:tc>
        <w:tc>
          <w:tcPr>
            <w:tcW w:w="1296" w:type="dxa"/>
            <w:shd w:val="clear" w:color="auto" w:fill="auto"/>
            <w:vAlign w:val="bottom"/>
          </w:tcPr>
          <w:p w14:paraId="420F5D4B" w14:textId="42C5E6FA" w:rsidR="00E20585" w:rsidRPr="00295193" w:rsidRDefault="00DD508E"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c>
          <w:tcPr>
            <w:tcW w:w="1296" w:type="dxa"/>
            <w:shd w:val="clear" w:color="auto" w:fill="auto"/>
            <w:vAlign w:val="bottom"/>
          </w:tcPr>
          <w:p w14:paraId="627AE4F4" w14:textId="655A6278"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E20585" w:rsidRPr="00295193" w14:paraId="7C729169" w14:textId="77777777" w:rsidTr="00926E9B">
        <w:tc>
          <w:tcPr>
            <w:tcW w:w="4158" w:type="dxa"/>
            <w:shd w:val="clear" w:color="auto" w:fill="auto"/>
            <w:vAlign w:val="bottom"/>
          </w:tcPr>
          <w:p w14:paraId="7E099F09" w14:textId="77777777" w:rsidR="00E20585" w:rsidRPr="00295193" w:rsidRDefault="00E20585" w:rsidP="00E20585">
            <w:pPr>
              <w:ind w:left="446"/>
              <w:rPr>
                <w:rFonts w:ascii="Cordia New" w:hAnsi="Cordia New" w:cs="Cordia New"/>
                <w:sz w:val="26"/>
                <w:szCs w:val="26"/>
              </w:rPr>
            </w:pPr>
            <w:r w:rsidRPr="00295193">
              <w:rPr>
                <w:rFonts w:ascii="Cordia New" w:hAnsi="Cordia New" w:cs="Cordia New"/>
                <w:sz w:val="26"/>
                <w:szCs w:val="26"/>
              </w:rPr>
              <w:t>Sales of raw material to franchisees</w:t>
            </w:r>
          </w:p>
        </w:tc>
        <w:tc>
          <w:tcPr>
            <w:tcW w:w="1296" w:type="dxa"/>
            <w:shd w:val="clear" w:color="auto" w:fill="auto"/>
            <w:vAlign w:val="bottom"/>
          </w:tcPr>
          <w:p w14:paraId="52272935" w14:textId="5BA997AC" w:rsidR="00E20585" w:rsidRPr="00295193" w:rsidRDefault="000648E7"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17,752</w:t>
            </w:r>
          </w:p>
        </w:tc>
        <w:tc>
          <w:tcPr>
            <w:tcW w:w="1296" w:type="dxa"/>
            <w:shd w:val="clear" w:color="auto" w:fill="auto"/>
            <w:vAlign w:val="bottom"/>
          </w:tcPr>
          <w:p w14:paraId="4364C9B8" w14:textId="57807799"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8,963</w:t>
            </w:r>
          </w:p>
        </w:tc>
        <w:tc>
          <w:tcPr>
            <w:tcW w:w="1296" w:type="dxa"/>
            <w:shd w:val="clear" w:color="auto" w:fill="auto"/>
            <w:vAlign w:val="bottom"/>
          </w:tcPr>
          <w:p w14:paraId="0C9B6E2A" w14:textId="3D3ADAEA" w:rsidR="00E20585" w:rsidRPr="00295193" w:rsidRDefault="00DD508E"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c>
          <w:tcPr>
            <w:tcW w:w="1296" w:type="dxa"/>
            <w:shd w:val="clear" w:color="auto" w:fill="auto"/>
            <w:vAlign w:val="bottom"/>
          </w:tcPr>
          <w:p w14:paraId="41DDFE53" w14:textId="767918E6"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E20585" w:rsidRPr="00295193" w14:paraId="7C845EB8" w14:textId="77777777" w:rsidTr="00C444C8">
        <w:tc>
          <w:tcPr>
            <w:tcW w:w="4158" w:type="dxa"/>
            <w:shd w:val="clear" w:color="auto" w:fill="auto"/>
            <w:vAlign w:val="bottom"/>
          </w:tcPr>
          <w:p w14:paraId="715577C2" w14:textId="77777777" w:rsidR="00E20585" w:rsidRPr="00295193" w:rsidRDefault="00E20585" w:rsidP="00E20585">
            <w:pPr>
              <w:ind w:left="446"/>
              <w:rPr>
                <w:rFonts w:ascii="Cordia New" w:hAnsi="Cordia New" w:cs="Cordia New"/>
                <w:sz w:val="26"/>
                <w:szCs w:val="26"/>
              </w:rPr>
            </w:pPr>
            <w:r w:rsidRPr="00295193">
              <w:rPr>
                <w:rFonts w:ascii="Cordia New" w:hAnsi="Cordia New" w:cs="Cordia New"/>
                <w:sz w:val="26"/>
                <w:szCs w:val="26"/>
              </w:rPr>
              <w:t>Others</w:t>
            </w:r>
          </w:p>
        </w:tc>
        <w:tc>
          <w:tcPr>
            <w:tcW w:w="1296" w:type="dxa"/>
            <w:shd w:val="clear" w:color="auto" w:fill="auto"/>
            <w:vAlign w:val="bottom"/>
          </w:tcPr>
          <w:p w14:paraId="76E05159" w14:textId="58DEF663" w:rsidR="00E20585" w:rsidRPr="00295193" w:rsidRDefault="00987F53" w:rsidP="00E20585">
            <w:pPr>
              <w:pBdr>
                <w:bottom w:val="single" w:sz="4" w:space="0"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2</w:t>
            </w:r>
            <w:r w:rsidR="00A62566" w:rsidRPr="00295193">
              <w:rPr>
                <w:rFonts w:ascii="Cordia New" w:hAnsi="Cordia New" w:cs="Cordia New"/>
                <w:sz w:val="26"/>
                <w:szCs w:val="26"/>
              </w:rPr>
              <w:t>82,874</w:t>
            </w:r>
          </w:p>
        </w:tc>
        <w:tc>
          <w:tcPr>
            <w:tcW w:w="1296" w:type="dxa"/>
            <w:shd w:val="clear" w:color="auto" w:fill="auto"/>
            <w:vAlign w:val="bottom"/>
          </w:tcPr>
          <w:p w14:paraId="169DB78C" w14:textId="44A768BF" w:rsidR="00E20585" w:rsidRPr="00295193" w:rsidRDefault="00E20585" w:rsidP="00E20585">
            <w:pPr>
              <w:pBdr>
                <w:bottom w:val="single" w:sz="4" w:space="1" w:color="auto"/>
              </w:pBdr>
              <w:tabs>
                <w:tab w:val="decimal" w:pos="504"/>
                <w:tab w:val="right" w:pos="1275"/>
              </w:tabs>
              <w:ind w:right="-72"/>
              <w:jc w:val="right"/>
              <w:rPr>
                <w:rFonts w:ascii="Cordia New" w:hAnsi="Cordia New" w:cs="Cordia New"/>
                <w:sz w:val="26"/>
                <w:szCs w:val="26"/>
                <w:cs/>
              </w:rPr>
            </w:pPr>
            <w:r w:rsidRPr="00295193">
              <w:rPr>
                <w:rFonts w:ascii="Cordia New" w:hAnsi="Cordia New" w:cs="Cordia New"/>
                <w:sz w:val="26"/>
                <w:szCs w:val="26"/>
              </w:rPr>
              <w:t>595,870</w:t>
            </w:r>
          </w:p>
        </w:tc>
        <w:tc>
          <w:tcPr>
            <w:tcW w:w="1296" w:type="dxa"/>
            <w:shd w:val="clear" w:color="auto" w:fill="auto"/>
            <w:vAlign w:val="bottom"/>
          </w:tcPr>
          <w:p w14:paraId="3B974536" w14:textId="05D664F8" w:rsidR="00E20585" w:rsidRPr="00295193" w:rsidRDefault="00F7009A" w:rsidP="00E20585">
            <w:pPr>
              <w:pBdr>
                <w:bottom w:val="sing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15,316</w:t>
            </w:r>
          </w:p>
        </w:tc>
        <w:tc>
          <w:tcPr>
            <w:tcW w:w="1296" w:type="dxa"/>
            <w:shd w:val="clear" w:color="auto" w:fill="auto"/>
            <w:vAlign w:val="bottom"/>
          </w:tcPr>
          <w:p w14:paraId="3546E9CE" w14:textId="656A3BC2" w:rsidR="00E20585" w:rsidRPr="00295193" w:rsidRDefault="00E20585" w:rsidP="00E20585">
            <w:pPr>
              <w:pBdr>
                <w:bottom w:val="sing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8,493</w:t>
            </w:r>
          </w:p>
        </w:tc>
      </w:tr>
      <w:tr w:rsidR="00E20585" w:rsidRPr="00295193" w14:paraId="262C9082" w14:textId="77777777" w:rsidTr="00C444C8">
        <w:trPr>
          <w:trHeight w:val="81"/>
        </w:trPr>
        <w:tc>
          <w:tcPr>
            <w:tcW w:w="4158" w:type="dxa"/>
            <w:shd w:val="clear" w:color="auto" w:fill="auto"/>
            <w:vAlign w:val="bottom"/>
          </w:tcPr>
          <w:p w14:paraId="7D32C5B5" w14:textId="77777777" w:rsidR="00E20585" w:rsidRPr="00295193" w:rsidRDefault="00E20585" w:rsidP="00E20585">
            <w:pPr>
              <w:tabs>
                <w:tab w:val="left" w:pos="1134"/>
                <w:tab w:val="left" w:pos="1276"/>
                <w:tab w:val="center" w:pos="3402"/>
                <w:tab w:val="center" w:pos="4536"/>
                <w:tab w:val="center" w:pos="5670"/>
                <w:tab w:val="center" w:pos="6804"/>
                <w:tab w:val="right" w:pos="7655"/>
              </w:tabs>
              <w:ind w:left="446"/>
              <w:rPr>
                <w:rFonts w:ascii="Cordia New" w:hAnsi="Cordia New" w:cs="Cordia New"/>
                <w:sz w:val="12"/>
                <w:szCs w:val="12"/>
              </w:rPr>
            </w:pPr>
          </w:p>
        </w:tc>
        <w:tc>
          <w:tcPr>
            <w:tcW w:w="1296" w:type="dxa"/>
            <w:shd w:val="clear" w:color="auto" w:fill="auto"/>
            <w:vAlign w:val="bottom"/>
          </w:tcPr>
          <w:p w14:paraId="1FD79D2D" w14:textId="77777777" w:rsidR="00E20585" w:rsidRPr="00295193" w:rsidRDefault="00E20585" w:rsidP="00E20585">
            <w:pPr>
              <w:tabs>
                <w:tab w:val="left" w:pos="1202"/>
              </w:tabs>
              <w:ind w:right="-72"/>
              <w:jc w:val="right"/>
              <w:rPr>
                <w:rFonts w:ascii="Cordia New" w:hAnsi="Cordia New" w:cs="Cordia New"/>
                <w:sz w:val="12"/>
                <w:szCs w:val="12"/>
              </w:rPr>
            </w:pPr>
          </w:p>
        </w:tc>
        <w:tc>
          <w:tcPr>
            <w:tcW w:w="1296" w:type="dxa"/>
            <w:shd w:val="clear" w:color="auto" w:fill="auto"/>
            <w:vAlign w:val="bottom"/>
          </w:tcPr>
          <w:p w14:paraId="2DB59AE5" w14:textId="77777777" w:rsidR="00E20585" w:rsidRPr="00295193" w:rsidRDefault="00E20585" w:rsidP="00E20585">
            <w:pPr>
              <w:tabs>
                <w:tab w:val="left" w:pos="1202"/>
              </w:tabs>
              <w:ind w:right="-72"/>
              <w:jc w:val="right"/>
              <w:rPr>
                <w:rFonts w:ascii="Cordia New" w:hAnsi="Cordia New" w:cs="Cordia New"/>
                <w:sz w:val="12"/>
                <w:szCs w:val="12"/>
              </w:rPr>
            </w:pPr>
          </w:p>
        </w:tc>
        <w:tc>
          <w:tcPr>
            <w:tcW w:w="1296" w:type="dxa"/>
            <w:shd w:val="clear" w:color="auto" w:fill="auto"/>
            <w:vAlign w:val="bottom"/>
          </w:tcPr>
          <w:p w14:paraId="2B040AF9" w14:textId="77777777" w:rsidR="00E20585" w:rsidRPr="00295193" w:rsidRDefault="00E20585" w:rsidP="00E20585">
            <w:pPr>
              <w:tabs>
                <w:tab w:val="left" w:pos="1202"/>
              </w:tabs>
              <w:ind w:right="-72"/>
              <w:jc w:val="right"/>
              <w:rPr>
                <w:rFonts w:ascii="Cordia New" w:hAnsi="Cordia New" w:cs="Cordia New"/>
                <w:sz w:val="12"/>
                <w:szCs w:val="12"/>
              </w:rPr>
            </w:pPr>
          </w:p>
        </w:tc>
        <w:tc>
          <w:tcPr>
            <w:tcW w:w="1296" w:type="dxa"/>
            <w:shd w:val="clear" w:color="auto" w:fill="auto"/>
            <w:vAlign w:val="bottom"/>
          </w:tcPr>
          <w:p w14:paraId="5525CCBF" w14:textId="77777777" w:rsidR="00E20585" w:rsidRPr="00295193" w:rsidRDefault="00E20585" w:rsidP="00E20585">
            <w:pPr>
              <w:tabs>
                <w:tab w:val="left" w:pos="1202"/>
              </w:tabs>
              <w:ind w:right="-72"/>
              <w:jc w:val="right"/>
              <w:rPr>
                <w:rFonts w:ascii="Cordia New" w:hAnsi="Cordia New" w:cs="Cordia New"/>
                <w:sz w:val="12"/>
                <w:szCs w:val="12"/>
              </w:rPr>
            </w:pPr>
          </w:p>
        </w:tc>
      </w:tr>
      <w:tr w:rsidR="00E20585" w:rsidRPr="00295193" w14:paraId="1473712F" w14:textId="77777777" w:rsidTr="00C444C8">
        <w:tc>
          <w:tcPr>
            <w:tcW w:w="4158" w:type="dxa"/>
            <w:shd w:val="clear" w:color="auto" w:fill="auto"/>
            <w:vAlign w:val="bottom"/>
          </w:tcPr>
          <w:p w14:paraId="16B08BE4" w14:textId="77777777" w:rsidR="00E20585" w:rsidRPr="00295193" w:rsidRDefault="00E20585" w:rsidP="00E20585">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r w:rsidRPr="00295193">
              <w:rPr>
                <w:rFonts w:ascii="Cordia New" w:hAnsi="Cordia New" w:cs="Cordia New"/>
                <w:sz w:val="26"/>
                <w:szCs w:val="26"/>
              </w:rPr>
              <w:t>Total other income</w:t>
            </w:r>
          </w:p>
        </w:tc>
        <w:tc>
          <w:tcPr>
            <w:tcW w:w="1296" w:type="dxa"/>
            <w:shd w:val="clear" w:color="auto" w:fill="auto"/>
            <w:vAlign w:val="bottom"/>
          </w:tcPr>
          <w:p w14:paraId="0DF37A4E" w14:textId="6BCAFDF9" w:rsidR="00E20585" w:rsidRPr="00295193" w:rsidRDefault="00A62566" w:rsidP="00E20585">
            <w:pPr>
              <w:pBdr>
                <w:bottom w:val="double" w:sz="4" w:space="1" w:color="auto"/>
              </w:pBdr>
              <w:ind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t>569,145</w:t>
            </w:r>
          </w:p>
        </w:tc>
        <w:tc>
          <w:tcPr>
            <w:tcW w:w="1296" w:type="dxa"/>
            <w:shd w:val="clear" w:color="auto" w:fill="auto"/>
            <w:vAlign w:val="bottom"/>
          </w:tcPr>
          <w:p w14:paraId="50A7B8F5" w14:textId="5483EE21" w:rsidR="00E20585" w:rsidRPr="00295193" w:rsidRDefault="00E20585" w:rsidP="00E20585">
            <w:pPr>
              <w:pBdr>
                <w:bottom w:val="double" w:sz="4" w:space="1" w:color="auto"/>
              </w:pBdr>
              <w:ind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fldChar w:fldCharType="begin"/>
            </w:r>
            <w:r w:rsidRPr="00295193">
              <w:rPr>
                <w:rFonts w:ascii="Cordia New" w:hAnsi="Cordia New" w:cs="Cordia New"/>
                <w:snapToGrid w:val="0"/>
                <w:sz w:val="26"/>
                <w:szCs w:val="26"/>
                <w:lang w:eastAsia="th-TH"/>
              </w:rPr>
              <w:instrText xml:space="preserve"> =SUM(ABOVE) </w:instrText>
            </w:r>
            <w:r w:rsidRPr="00295193">
              <w:rPr>
                <w:rFonts w:ascii="Cordia New" w:hAnsi="Cordia New" w:cs="Cordia New"/>
                <w:snapToGrid w:val="0"/>
                <w:sz w:val="26"/>
                <w:szCs w:val="26"/>
                <w:lang w:eastAsia="th-TH"/>
              </w:rPr>
              <w:fldChar w:fldCharType="separate"/>
            </w:r>
            <w:r w:rsidRPr="00295193">
              <w:rPr>
                <w:rFonts w:ascii="Cordia New" w:hAnsi="Cordia New" w:cs="Cordia New"/>
                <w:noProof/>
                <w:snapToGrid w:val="0"/>
                <w:sz w:val="26"/>
                <w:szCs w:val="26"/>
                <w:lang w:eastAsia="th-TH"/>
              </w:rPr>
              <w:t>905,363</w:t>
            </w:r>
            <w:r w:rsidRPr="00295193">
              <w:rPr>
                <w:rFonts w:ascii="Cordia New" w:hAnsi="Cordia New" w:cs="Cordia New"/>
                <w:snapToGrid w:val="0"/>
                <w:sz w:val="26"/>
                <w:szCs w:val="26"/>
                <w:lang w:eastAsia="th-TH"/>
              </w:rPr>
              <w:fldChar w:fldCharType="end"/>
            </w:r>
          </w:p>
        </w:tc>
        <w:tc>
          <w:tcPr>
            <w:tcW w:w="1296" w:type="dxa"/>
            <w:shd w:val="clear" w:color="auto" w:fill="auto"/>
            <w:vAlign w:val="bottom"/>
          </w:tcPr>
          <w:p w14:paraId="4D6F78CD" w14:textId="09D86C75" w:rsidR="00E20585" w:rsidRPr="00295193" w:rsidRDefault="00F7009A" w:rsidP="00E20585">
            <w:pPr>
              <w:pBdr>
                <w:bottom w:val="double" w:sz="4" w:space="1" w:color="auto"/>
              </w:pBdr>
              <w:ind w:right="-72"/>
              <w:jc w:val="right"/>
              <w:rPr>
                <w:rFonts w:ascii="Cordia New" w:hAnsi="Cordia New" w:cs="Cordia New"/>
                <w:snapToGrid w:val="0"/>
                <w:sz w:val="26"/>
                <w:szCs w:val="26"/>
                <w:cs/>
                <w:lang w:eastAsia="th-TH"/>
              </w:rPr>
            </w:pPr>
            <w:r w:rsidRPr="00295193">
              <w:rPr>
                <w:rFonts w:ascii="Cordia New" w:hAnsi="Cordia New" w:cs="Cordia New"/>
                <w:snapToGrid w:val="0"/>
                <w:sz w:val="26"/>
                <w:szCs w:val="26"/>
                <w:lang w:eastAsia="th-TH"/>
              </w:rPr>
              <w:t>15,316</w:t>
            </w:r>
          </w:p>
        </w:tc>
        <w:tc>
          <w:tcPr>
            <w:tcW w:w="1296" w:type="dxa"/>
            <w:shd w:val="clear" w:color="auto" w:fill="auto"/>
            <w:vAlign w:val="bottom"/>
          </w:tcPr>
          <w:p w14:paraId="487A3C98" w14:textId="64533B75" w:rsidR="00E20585" w:rsidRPr="00295193" w:rsidRDefault="00E20585" w:rsidP="00E20585">
            <w:pPr>
              <w:pBdr>
                <w:bottom w:val="double" w:sz="4" w:space="1" w:color="auto"/>
              </w:pBdr>
              <w:ind w:right="-72"/>
              <w:jc w:val="right"/>
              <w:rPr>
                <w:rFonts w:ascii="Cordia New" w:hAnsi="Cordia New" w:cs="Cordia New"/>
                <w:snapToGrid w:val="0"/>
                <w:sz w:val="26"/>
                <w:szCs w:val="26"/>
                <w:lang w:eastAsia="th-TH"/>
              </w:rPr>
            </w:pPr>
            <w:r w:rsidRPr="00295193">
              <w:rPr>
                <w:rFonts w:ascii="Cordia New" w:hAnsi="Cordia New" w:cs="Cordia New"/>
                <w:snapToGrid w:val="0"/>
                <w:sz w:val="26"/>
                <w:szCs w:val="26"/>
                <w:lang w:eastAsia="th-TH"/>
              </w:rPr>
              <w:t>8,493</w:t>
            </w:r>
          </w:p>
        </w:tc>
      </w:tr>
    </w:tbl>
    <w:p w14:paraId="64F018F9" w14:textId="77777777" w:rsidR="0059594E" w:rsidRPr="00295193" w:rsidRDefault="0059594E" w:rsidP="000F2FC3">
      <w:pPr>
        <w:ind w:left="540" w:hanging="540"/>
        <w:rPr>
          <w:rFonts w:ascii="Cordia New" w:hAnsi="Cordia New" w:cs="Cordia New"/>
          <w:caps/>
          <w:sz w:val="26"/>
          <w:szCs w:val="26"/>
        </w:rPr>
      </w:pPr>
    </w:p>
    <w:p w14:paraId="15894ABB" w14:textId="6E1ED76E" w:rsidR="0059594E" w:rsidRPr="00295193" w:rsidRDefault="0059594E" w:rsidP="0059594E">
      <w:pPr>
        <w:pStyle w:val="Heading8"/>
        <w:spacing w:before="0" w:after="0"/>
        <w:ind w:left="540" w:hanging="540"/>
        <w:rPr>
          <w:rFonts w:ascii="Cordia New" w:hAnsi="Cordia New" w:cs="Cordia New"/>
          <w:b/>
          <w:bCs/>
          <w:i w:val="0"/>
          <w:iCs w:val="0"/>
          <w:sz w:val="26"/>
          <w:szCs w:val="26"/>
        </w:rPr>
      </w:pPr>
      <w:r w:rsidRPr="00295193">
        <w:rPr>
          <w:rFonts w:ascii="Cordia New" w:hAnsi="Cordia New" w:cs="Cordia New"/>
          <w:b/>
          <w:bCs/>
          <w:i w:val="0"/>
          <w:iCs w:val="0"/>
          <w:sz w:val="26"/>
          <w:szCs w:val="26"/>
        </w:rPr>
        <w:t>19</w:t>
      </w:r>
      <w:r w:rsidRPr="00295193">
        <w:rPr>
          <w:rFonts w:ascii="Cordia New" w:hAnsi="Cordia New" w:cs="Cordia New"/>
          <w:b/>
          <w:bCs/>
          <w:i w:val="0"/>
          <w:iCs w:val="0"/>
          <w:sz w:val="26"/>
          <w:szCs w:val="26"/>
        </w:rPr>
        <w:tab/>
        <w:t>Other (gains) losses, net</w:t>
      </w:r>
    </w:p>
    <w:p w14:paraId="5BBA7B01" w14:textId="1C0DBCC4" w:rsidR="0059594E" w:rsidRPr="00295193" w:rsidRDefault="0059594E" w:rsidP="0059594E">
      <w:pPr>
        <w:rPr>
          <w:rFonts w:ascii="Cordia New" w:hAnsi="Cordia New" w:cs="Cordia New"/>
          <w:lang w:eastAsia="x-none"/>
        </w:rPr>
      </w:pPr>
    </w:p>
    <w:tbl>
      <w:tblPr>
        <w:tblW w:w="9342" w:type="dxa"/>
        <w:tblInd w:w="117" w:type="dxa"/>
        <w:tblLayout w:type="fixed"/>
        <w:tblLook w:val="0000" w:firstRow="0" w:lastRow="0" w:firstColumn="0" w:lastColumn="0" w:noHBand="0" w:noVBand="0"/>
      </w:tblPr>
      <w:tblGrid>
        <w:gridCol w:w="4158"/>
        <w:gridCol w:w="1296"/>
        <w:gridCol w:w="1296"/>
        <w:gridCol w:w="1296"/>
        <w:gridCol w:w="1296"/>
      </w:tblGrid>
      <w:tr w:rsidR="0059594E" w:rsidRPr="00295193" w14:paraId="193689F1" w14:textId="77777777" w:rsidTr="0059594E">
        <w:tc>
          <w:tcPr>
            <w:tcW w:w="4158" w:type="dxa"/>
            <w:shd w:val="clear" w:color="auto" w:fill="auto"/>
            <w:vAlign w:val="bottom"/>
          </w:tcPr>
          <w:p w14:paraId="2A815EEA" w14:textId="77777777" w:rsidR="0059594E" w:rsidRPr="00295193" w:rsidRDefault="0059594E" w:rsidP="0059594E">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5184" w:type="dxa"/>
            <w:gridSpan w:val="4"/>
            <w:shd w:val="clear" w:color="auto" w:fill="auto"/>
            <w:vAlign w:val="bottom"/>
          </w:tcPr>
          <w:p w14:paraId="4022FC51" w14:textId="77777777" w:rsidR="0059594E" w:rsidRPr="00295193" w:rsidRDefault="0059594E" w:rsidP="0059594E">
            <w:pPr>
              <w:pBdr>
                <w:bottom w:val="single" w:sz="4" w:space="0" w:color="auto"/>
              </w:pBdr>
              <w:tabs>
                <w:tab w:val="center" w:pos="3402"/>
                <w:tab w:val="center" w:pos="4536"/>
                <w:tab w:val="center" w:pos="5670"/>
                <w:tab w:val="center" w:pos="6804"/>
                <w:tab w:val="right" w:pos="7655"/>
              </w:tabs>
              <w:ind w:right="-72"/>
              <w:jc w:val="center"/>
              <w:rPr>
                <w:rFonts w:ascii="Cordia New" w:hAnsi="Cordia New" w:cs="Cordia New"/>
                <w:b/>
                <w:bCs/>
                <w:sz w:val="26"/>
                <w:szCs w:val="26"/>
              </w:rPr>
            </w:pPr>
            <w:r w:rsidRPr="00295193">
              <w:rPr>
                <w:rFonts w:ascii="Cordia New" w:hAnsi="Cordia New" w:cs="Cordia New"/>
                <w:b/>
                <w:bCs/>
                <w:sz w:val="26"/>
                <w:szCs w:val="26"/>
              </w:rPr>
              <w:t>For the three-month periods ended 31 March</w:t>
            </w:r>
          </w:p>
        </w:tc>
      </w:tr>
      <w:tr w:rsidR="0059594E" w:rsidRPr="00295193" w14:paraId="0D3C4D8A" w14:textId="77777777" w:rsidTr="0059594E">
        <w:tc>
          <w:tcPr>
            <w:tcW w:w="4158" w:type="dxa"/>
            <w:shd w:val="clear" w:color="auto" w:fill="auto"/>
            <w:vAlign w:val="bottom"/>
          </w:tcPr>
          <w:p w14:paraId="5C56A636" w14:textId="77777777" w:rsidR="0059594E" w:rsidRPr="00295193" w:rsidRDefault="0059594E" w:rsidP="0059594E">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2592" w:type="dxa"/>
            <w:gridSpan w:val="2"/>
            <w:shd w:val="clear" w:color="auto" w:fill="auto"/>
            <w:vAlign w:val="bottom"/>
          </w:tcPr>
          <w:p w14:paraId="03334049" w14:textId="77777777" w:rsidR="0059594E" w:rsidRPr="00295193" w:rsidRDefault="0059594E" w:rsidP="0059594E">
            <w:pPr>
              <w:ind w:right="-72"/>
              <w:jc w:val="center"/>
              <w:rPr>
                <w:rFonts w:ascii="Cordia New" w:hAnsi="Cordia New" w:cs="Cordia New"/>
                <w:b/>
                <w:bCs/>
                <w:sz w:val="26"/>
                <w:szCs w:val="26"/>
              </w:rPr>
            </w:pPr>
            <w:r w:rsidRPr="00295193">
              <w:rPr>
                <w:rFonts w:ascii="Cordia New" w:hAnsi="Cordia New" w:cs="Cordia New"/>
                <w:b/>
                <w:bCs/>
                <w:sz w:val="26"/>
                <w:szCs w:val="26"/>
              </w:rPr>
              <w:t>Consolidated</w:t>
            </w:r>
          </w:p>
        </w:tc>
        <w:tc>
          <w:tcPr>
            <w:tcW w:w="2592" w:type="dxa"/>
            <w:gridSpan w:val="2"/>
            <w:shd w:val="clear" w:color="auto" w:fill="auto"/>
            <w:vAlign w:val="bottom"/>
          </w:tcPr>
          <w:p w14:paraId="6035DBC0" w14:textId="77777777" w:rsidR="0059594E" w:rsidRPr="00295193" w:rsidRDefault="0059594E" w:rsidP="0059594E">
            <w:pPr>
              <w:ind w:right="-72"/>
              <w:jc w:val="center"/>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59594E" w:rsidRPr="00295193" w14:paraId="1194BA9F" w14:textId="77777777" w:rsidTr="0059594E">
        <w:tc>
          <w:tcPr>
            <w:tcW w:w="4158" w:type="dxa"/>
            <w:shd w:val="clear" w:color="auto" w:fill="auto"/>
            <w:vAlign w:val="bottom"/>
          </w:tcPr>
          <w:p w14:paraId="5D776A1E" w14:textId="77777777" w:rsidR="0059594E" w:rsidRPr="00295193" w:rsidRDefault="0059594E" w:rsidP="0059594E">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2592" w:type="dxa"/>
            <w:gridSpan w:val="2"/>
            <w:shd w:val="clear" w:color="auto" w:fill="auto"/>
            <w:vAlign w:val="bottom"/>
          </w:tcPr>
          <w:p w14:paraId="492EE993" w14:textId="77777777" w:rsidR="0059594E" w:rsidRPr="00295193" w:rsidRDefault="0059594E" w:rsidP="0059594E">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27C37CBA" w14:textId="77777777" w:rsidR="0059594E" w:rsidRPr="00295193" w:rsidRDefault="0059594E" w:rsidP="0059594E">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59594E" w:rsidRPr="00295193" w14:paraId="43A08942" w14:textId="77777777" w:rsidTr="0059594E">
        <w:tc>
          <w:tcPr>
            <w:tcW w:w="4158" w:type="dxa"/>
            <w:shd w:val="clear" w:color="auto" w:fill="auto"/>
            <w:vAlign w:val="bottom"/>
          </w:tcPr>
          <w:p w14:paraId="11C83171" w14:textId="77777777" w:rsidR="0059594E" w:rsidRPr="00295193" w:rsidRDefault="0059594E" w:rsidP="0059594E">
            <w:pPr>
              <w:ind w:left="446"/>
              <w:jc w:val="left"/>
              <w:rPr>
                <w:rFonts w:ascii="Cordia New" w:hAnsi="Cordia New" w:cs="Cordia New"/>
                <w:sz w:val="26"/>
                <w:szCs w:val="26"/>
              </w:rPr>
            </w:pPr>
          </w:p>
        </w:tc>
        <w:tc>
          <w:tcPr>
            <w:tcW w:w="1296" w:type="dxa"/>
            <w:shd w:val="clear" w:color="auto" w:fill="auto"/>
            <w:vAlign w:val="bottom"/>
          </w:tcPr>
          <w:p w14:paraId="481D810F" w14:textId="77777777" w:rsidR="0059594E" w:rsidRPr="00295193" w:rsidRDefault="0059594E" w:rsidP="0059594E">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296" w:type="dxa"/>
            <w:shd w:val="clear" w:color="auto" w:fill="auto"/>
            <w:vAlign w:val="bottom"/>
          </w:tcPr>
          <w:p w14:paraId="2EED0174" w14:textId="77777777" w:rsidR="0059594E" w:rsidRPr="00295193" w:rsidRDefault="0059594E" w:rsidP="0059594E">
            <w:pPr>
              <w:ind w:right="-72"/>
              <w:jc w:val="right"/>
              <w:rPr>
                <w:rFonts w:ascii="Cordia New" w:hAnsi="Cordia New" w:cs="Cordia New"/>
                <w:b/>
                <w:bCs/>
                <w:sz w:val="26"/>
                <w:szCs w:val="26"/>
              </w:rPr>
            </w:pPr>
            <w:r w:rsidRPr="00295193">
              <w:rPr>
                <w:rFonts w:ascii="Cordia New" w:hAnsi="Cordia New" w:cs="Cordia New"/>
                <w:b/>
                <w:bCs/>
                <w:sz w:val="26"/>
                <w:szCs w:val="26"/>
              </w:rPr>
              <w:t>2019</w:t>
            </w:r>
          </w:p>
        </w:tc>
        <w:tc>
          <w:tcPr>
            <w:tcW w:w="1296" w:type="dxa"/>
            <w:shd w:val="clear" w:color="auto" w:fill="auto"/>
            <w:vAlign w:val="bottom"/>
          </w:tcPr>
          <w:p w14:paraId="555D9349" w14:textId="77777777" w:rsidR="0059594E" w:rsidRPr="00295193" w:rsidRDefault="0059594E" w:rsidP="0059594E">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296" w:type="dxa"/>
            <w:shd w:val="clear" w:color="auto" w:fill="auto"/>
            <w:vAlign w:val="bottom"/>
          </w:tcPr>
          <w:p w14:paraId="01E830B0" w14:textId="77777777" w:rsidR="0059594E" w:rsidRPr="00295193" w:rsidRDefault="0059594E" w:rsidP="0059594E">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59594E" w:rsidRPr="00295193" w14:paraId="01C3DE36" w14:textId="77777777" w:rsidTr="0059594E">
        <w:tc>
          <w:tcPr>
            <w:tcW w:w="4158" w:type="dxa"/>
            <w:shd w:val="clear" w:color="auto" w:fill="auto"/>
            <w:vAlign w:val="bottom"/>
          </w:tcPr>
          <w:p w14:paraId="00BE8119" w14:textId="77777777" w:rsidR="0059594E" w:rsidRPr="00295193" w:rsidRDefault="0059594E" w:rsidP="0059594E">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1296" w:type="dxa"/>
            <w:shd w:val="clear" w:color="auto" w:fill="auto"/>
            <w:vAlign w:val="bottom"/>
          </w:tcPr>
          <w:p w14:paraId="276B5794" w14:textId="77777777" w:rsidR="0059594E" w:rsidRPr="00295193" w:rsidRDefault="0059594E" w:rsidP="0059594E">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296" w:type="dxa"/>
            <w:shd w:val="clear" w:color="auto" w:fill="auto"/>
            <w:vAlign w:val="bottom"/>
          </w:tcPr>
          <w:p w14:paraId="5C0B84C8" w14:textId="77777777" w:rsidR="0059594E" w:rsidRPr="00295193" w:rsidRDefault="0059594E" w:rsidP="0059594E">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296" w:type="dxa"/>
            <w:shd w:val="clear" w:color="auto" w:fill="auto"/>
            <w:vAlign w:val="bottom"/>
          </w:tcPr>
          <w:p w14:paraId="40F1E4F4" w14:textId="77777777" w:rsidR="0059594E" w:rsidRPr="00295193" w:rsidRDefault="0059594E" w:rsidP="0059594E">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296" w:type="dxa"/>
            <w:shd w:val="clear" w:color="auto" w:fill="auto"/>
            <w:vAlign w:val="bottom"/>
          </w:tcPr>
          <w:p w14:paraId="1AE94334" w14:textId="77777777" w:rsidR="0059594E" w:rsidRPr="00295193" w:rsidRDefault="0059594E" w:rsidP="0059594E">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59594E" w:rsidRPr="00295193" w14:paraId="6739FEE6" w14:textId="77777777" w:rsidTr="0059594E">
        <w:trPr>
          <w:trHeight w:val="81"/>
        </w:trPr>
        <w:tc>
          <w:tcPr>
            <w:tcW w:w="4158" w:type="dxa"/>
            <w:shd w:val="clear" w:color="auto" w:fill="auto"/>
            <w:vAlign w:val="bottom"/>
          </w:tcPr>
          <w:p w14:paraId="5230798F" w14:textId="77777777" w:rsidR="0059594E" w:rsidRPr="00295193" w:rsidRDefault="0059594E" w:rsidP="0059594E">
            <w:pPr>
              <w:tabs>
                <w:tab w:val="left" w:pos="1134"/>
                <w:tab w:val="left" w:pos="1276"/>
                <w:tab w:val="center" w:pos="3402"/>
                <w:tab w:val="center" w:pos="4536"/>
                <w:tab w:val="center" w:pos="5670"/>
                <w:tab w:val="center" w:pos="6804"/>
                <w:tab w:val="right" w:pos="7655"/>
              </w:tabs>
              <w:ind w:left="446"/>
              <w:rPr>
                <w:rFonts w:ascii="Cordia New" w:hAnsi="Cordia New" w:cs="Cordia New"/>
                <w:sz w:val="12"/>
                <w:szCs w:val="12"/>
              </w:rPr>
            </w:pPr>
          </w:p>
        </w:tc>
        <w:tc>
          <w:tcPr>
            <w:tcW w:w="1296" w:type="dxa"/>
            <w:shd w:val="clear" w:color="auto" w:fill="auto"/>
            <w:vAlign w:val="bottom"/>
          </w:tcPr>
          <w:p w14:paraId="28B448C8" w14:textId="77777777" w:rsidR="0059594E" w:rsidRPr="00295193" w:rsidRDefault="0059594E" w:rsidP="0059594E">
            <w:pPr>
              <w:tabs>
                <w:tab w:val="left" w:pos="1202"/>
              </w:tabs>
              <w:ind w:right="-72"/>
              <w:jc w:val="right"/>
              <w:rPr>
                <w:rFonts w:ascii="Cordia New" w:hAnsi="Cordia New" w:cs="Cordia New"/>
                <w:sz w:val="12"/>
                <w:szCs w:val="12"/>
              </w:rPr>
            </w:pPr>
          </w:p>
        </w:tc>
        <w:tc>
          <w:tcPr>
            <w:tcW w:w="1296" w:type="dxa"/>
            <w:shd w:val="clear" w:color="auto" w:fill="auto"/>
            <w:vAlign w:val="bottom"/>
          </w:tcPr>
          <w:p w14:paraId="2758E55E" w14:textId="77777777" w:rsidR="0059594E" w:rsidRPr="00295193" w:rsidRDefault="0059594E" w:rsidP="0059594E">
            <w:pPr>
              <w:tabs>
                <w:tab w:val="left" w:pos="1202"/>
              </w:tabs>
              <w:ind w:right="-72"/>
              <w:jc w:val="right"/>
              <w:rPr>
                <w:rFonts w:ascii="Cordia New" w:hAnsi="Cordia New" w:cs="Cordia New"/>
                <w:sz w:val="12"/>
                <w:szCs w:val="12"/>
              </w:rPr>
            </w:pPr>
          </w:p>
        </w:tc>
        <w:tc>
          <w:tcPr>
            <w:tcW w:w="1296" w:type="dxa"/>
            <w:shd w:val="clear" w:color="auto" w:fill="auto"/>
            <w:vAlign w:val="bottom"/>
          </w:tcPr>
          <w:p w14:paraId="18641048" w14:textId="77777777" w:rsidR="0059594E" w:rsidRPr="00295193" w:rsidRDefault="0059594E" w:rsidP="0059594E">
            <w:pPr>
              <w:tabs>
                <w:tab w:val="left" w:pos="1202"/>
              </w:tabs>
              <w:ind w:right="-72"/>
              <w:jc w:val="right"/>
              <w:rPr>
                <w:rFonts w:ascii="Cordia New" w:hAnsi="Cordia New" w:cs="Cordia New"/>
                <w:sz w:val="12"/>
                <w:szCs w:val="12"/>
              </w:rPr>
            </w:pPr>
          </w:p>
        </w:tc>
        <w:tc>
          <w:tcPr>
            <w:tcW w:w="1296" w:type="dxa"/>
            <w:shd w:val="clear" w:color="auto" w:fill="auto"/>
            <w:vAlign w:val="bottom"/>
          </w:tcPr>
          <w:p w14:paraId="51D1586C" w14:textId="77777777" w:rsidR="0059594E" w:rsidRPr="00295193" w:rsidRDefault="0059594E" w:rsidP="0059594E">
            <w:pPr>
              <w:tabs>
                <w:tab w:val="left" w:pos="1202"/>
              </w:tabs>
              <w:ind w:right="-72"/>
              <w:jc w:val="right"/>
              <w:rPr>
                <w:rFonts w:ascii="Cordia New" w:hAnsi="Cordia New" w:cs="Cordia New"/>
                <w:sz w:val="12"/>
                <w:szCs w:val="12"/>
              </w:rPr>
            </w:pPr>
          </w:p>
        </w:tc>
      </w:tr>
      <w:tr w:rsidR="0059594E" w:rsidRPr="00295193" w14:paraId="22E1CEB3" w14:textId="77777777" w:rsidTr="0059594E">
        <w:tc>
          <w:tcPr>
            <w:tcW w:w="4158" w:type="dxa"/>
            <w:shd w:val="clear" w:color="auto" w:fill="auto"/>
            <w:vAlign w:val="bottom"/>
          </w:tcPr>
          <w:p w14:paraId="36F4AB53" w14:textId="3FE2A08A" w:rsidR="0059594E" w:rsidRPr="00295193" w:rsidRDefault="006B6D6B" w:rsidP="0059594E">
            <w:pPr>
              <w:ind w:left="446"/>
              <w:rPr>
                <w:rFonts w:ascii="Cordia New" w:hAnsi="Cordia New" w:cs="Cordia New"/>
                <w:sz w:val="26"/>
                <w:szCs w:val="26"/>
              </w:rPr>
            </w:pPr>
            <w:r w:rsidRPr="00295193">
              <w:rPr>
                <w:rFonts w:ascii="Cordia New" w:hAnsi="Cordia New" w:cs="Cordia New"/>
                <w:sz w:val="26"/>
                <w:szCs w:val="26"/>
              </w:rPr>
              <w:t>(</w:t>
            </w:r>
            <w:r w:rsidR="0059594E" w:rsidRPr="00295193">
              <w:rPr>
                <w:rFonts w:ascii="Cordia New" w:hAnsi="Cordia New" w:cs="Cordia New"/>
                <w:sz w:val="26"/>
                <w:szCs w:val="26"/>
              </w:rPr>
              <w:t>Gain</w:t>
            </w:r>
            <w:r w:rsidRPr="00295193">
              <w:rPr>
                <w:rFonts w:ascii="Cordia New" w:hAnsi="Cordia New" w:cs="Cordia New"/>
                <w:sz w:val="26"/>
                <w:szCs w:val="26"/>
              </w:rPr>
              <w:t>)</w:t>
            </w:r>
            <w:r w:rsidR="0059594E" w:rsidRPr="00295193">
              <w:rPr>
                <w:rFonts w:ascii="Cordia New" w:hAnsi="Cordia New" w:cs="Cordia New"/>
                <w:sz w:val="26"/>
                <w:szCs w:val="26"/>
              </w:rPr>
              <w:t xml:space="preserve"> loss on exchange rate, net</w:t>
            </w:r>
          </w:p>
        </w:tc>
        <w:tc>
          <w:tcPr>
            <w:tcW w:w="1296" w:type="dxa"/>
            <w:shd w:val="clear" w:color="auto" w:fill="auto"/>
            <w:vAlign w:val="bottom"/>
          </w:tcPr>
          <w:p w14:paraId="635D6CF6" w14:textId="14E3B68F" w:rsidR="0059594E" w:rsidRPr="00295193" w:rsidRDefault="00C84817" w:rsidP="0059594E">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r w:rsidR="00442DFA" w:rsidRPr="00295193">
              <w:rPr>
                <w:rFonts w:ascii="Cordia New" w:hAnsi="Cordia New" w:cs="Cordia New"/>
                <w:sz w:val="26"/>
                <w:szCs w:val="26"/>
              </w:rPr>
              <w:t>3,394,831</w:t>
            </w:r>
            <w:r w:rsidRPr="00295193">
              <w:rPr>
                <w:rFonts w:ascii="Cordia New" w:hAnsi="Cordia New" w:cs="Cordia New"/>
                <w:sz w:val="26"/>
                <w:szCs w:val="26"/>
              </w:rPr>
              <w:t>)</w:t>
            </w:r>
          </w:p>
        </w:tc>
        <w:tc>
          <w:tcPr>
            <w:tcW w:w="1296" w:type="dxa"/>
            <w:shd w:val="clear" w:color="auto" w:fill="auto"/>
            <w:vAlign w:val="bottom"/>
          </w:tcPr>
          <w:p w14:paraId="122A0318" w14:textId="1ADE4CB2" w:rsidR="0059594E" w:rsidRPr="00295193" w:rsidRDefault="00C84817" w:rsidP="0059594E">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184</w:t>
            </w:r>
            <w:r w:rsidR="000C0BF4" w:rsidRPr="00295193">
              <w:rPr>
                <w:rFonts w:ascii="Cordia New" w:hAnsi="Cordia New" w:cs="Cordia New"/>
                <w:sz w:val="26"/>
                <w:szCs w:val="26"/>
              </w:rPr>
              <w:t>,896</w:t>
            </w:r>
          </w:p>
        </w:tc>
        <w:tc>
          <w:tcPr>
            <w:tcW w:w="1296" w:type="dxa"/>
            <w:shd w:val="clear" w:color="auto" w:fill="auto"/>
            <w:vAlign w:val="bottom"/>
          </w:tcPr>
          <w:p w14:paraId="70C56E82" w14:textId="14E03922" w:rsidR="0059594E" w:rsidRPr="00295193" w:rsidRDefault="00C12164" w:rsidP="0059594E">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(3,489,877)</w:t>
            </w:r>
          </w:p>
        </w:tc>
        <w:tc>
          <w:tcPr>
            <w:tcW w:w="1296" w:type="dxa"/>
            <w:shd w:val="clear" w:color="auto" w:fill="auto"/>
            <w:vAlign w:val="bottom"/>
          </w:tcPr>
          <w:p w14:paraId="612D534E" w14:textId="7480AE2F" w:rsidR="0059594E" w:rsidRPr="00295193" w:rsidRDefault="000C0BF4" w:rsidP="0059594E">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211,537</w:t>
            </w:r>
          </w:p>
        </w:tc>
      </w:tr>
      <w:tr w:rsidR="0059594E" w:rsidRPr="00295193" w14:paraId="4A22A27F" w14:textId="77777777" w:rsidTr="0059594E">
        <w:tc>
          <w:tcPr>
            <w:tcW w:w="4158" w:type="dxa"/>
            <w:shd w:val="clear" w:color="auto" w:fill="auto"/>
            <w:vAlign w:val="bottom"/>
          </w:tcPr>
          <w:p w14:paraId="3BFC453B" w14:textId="05304249" w:rsidR="000F53A6" w:rsidRPr="00295193" w:rsidRDefault="00677532" w:rsidP="0059594E">
            <w:pPr>
              <w:ind w:left="446"/>
              <w:rPr>
                <w:rFonts w:ascii="Cordia New" w:hAnsi="Cordia New" w:cs="Cordia New"/>
                <w:sz w:val="26"/>
                <w:szCs w:val="26"/>
              </w:rPr>
            </w:pPr>
            <w:r>
              <w:rPr>
                <w:rFonts w:ascii="Cordia New" w:hAnsi="Cordia New" w:cs="Cordia New"/>
                <w:sz w:val="26"/>
                <w:szCs w:val="26"/>
              </w:rPr>
              <w:t>(Gain) l</w:t>
            </w:r>
            <w:r w:rsidR="0059594E" w:rsidRPr="00295193">
              <w:rPr>
                <w:rFonts w:ascii="Cordia New" w:hAnsi="Cordia New" w:cs="Cordia New"/>
                <w:sz w:val="26"/>
                <w:szCs w:val="26"/>
              </w:rPr>
              <w:t xml:space="preserve">oss on </w:t>
            </w:r>
            <w:r w:rsidR="00371B4B" w:rsidRPr="00295193">
              <w:rPr>
                <w:rFonts w:ascii="Cordia New" w:hAnsi="Cordia New" w:cs="Cordia New"/>
                <w:sz w:val="26"/>
                <w:szCs w:val="26"/>
              </w:rPr>
              <w:t xml:space="preserve">measurement of </w:t>
            </w:r>
          </w:p>
          <w:p w14:paraId="4BC36A11" w14:textId="1B49C3E4" w:rsidR="0059594E" w:rsidRPr="00295193" w:rsidRDefault="000F53A6" w:rsidP="0059594E">
            <w:pPr>
              <w:ind w:left="446"/>
              <w:rPr>
                <w:rFonts w:ascii="Cordia New" w:hAnsi="Cordia New" w:cs="Cordia New"/>
                <w:sz w:val="26"/>
                <w:szCs w:val="26"/>
              </w:rPr>
            </w:pPr>
            <w:r w:rsidRPr="00295193">
              <w:rPr>
                <w:rFonts w:ascii="Cordia New" w:hAnsi="Cordia New" w:cs="Cordia New"/>
                <w:sz w:val="26"/>
                <w:szCs w:val="26"/>
              </w:rPr>
              <w:t xml:space="preserve">   </w:t>
            </w:r>
            <w:r w:rsidR="00371B4B" w:rsidRPr="00295193">
              <w:rPr>
                <w:rFonts w:ascii="Cordia New" w:hAnsi="Cordia New" w:cs="Cordia New"/>
                <w:sz w:val="26"/>
                <w:szCs w:val="26"/>
              </w:rPr>
              <w:t>financial instruments, net</w:t>
            </w:r>
          </w:p>
        </w:tc>
        <w:tc>
          <w:tcPr>
            <w:tcW w:w="1296" w:type="dxa"/>
            <w:shd w:val="clear" w:color="auto" w:fill="auto"/>
            <w:vAlign w:val="bottom"/>
          </w:tcPr>
          <w:p w14:paraId="22C8DB21" w14:textId="767F7B9F" w:rsidR="0059594E" w:rsidRPr="00295193" w:rsidRDefault="00217C65" w:rsidP="00371B4B">
            <w:pPr>
              <w:pBdr>
                <w:bottom w:val="sing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2,115,669</w:t>
            </w:r>
          </w:p>
        </w:tc>
        <w:tc>
          <w:tcPr>
            <w:tcW w:w="1296" w:type="dxa"/>
            <w:shd w:val="clear" w:color="auto" w:fill="auto"/>
            <w:vAlign w:val="bottom"/>
          </w:tcPr>
          <w:p w14:paraId="0E8B495F" w14:textId="5D3108E0" w:rsidR="0059594E" w:rsidRPr="00295193" w:rsidRDefault="000C0BF4" w:rsidP="00371B4B">
            <w:pPr>
              <w:pBdr>
                <w:bottom w:val="sing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c>
          <w:tcPr>
            <w:tcW w:w="1296" w:type="dxa"/>
            <w:shd w:val="clear" w:color="auto" w:fill="auto"/>
            <w:vAlign w:val="bottom"/>
          </w:tcPr>
          <w:p w14:paraId="108A86D3" w14:textId="6FDD50D1" w:rsidR="0059594E" w:rsidRPr="00295193" w:rsidRDefault="00C12164" w:rsidP="00371B4B">
            <w:pPr>
              <w:pBdr>
                <w:bottom w:val="sing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2,</w:t>
            </w:r>
            <w:r w:rsidR="00217C65" w:rsidRPr="00295193">
              <w:rPr>
                <w:rFonts w:ascii="Cordia New" w:hAnsi="Cordia New" w:cs="Cordia New"/>
                <w:sz w:val="26"/>
                <w:szCs w:val="26"/>
              </w:rPr>
              <w:t>115,669</w:t>
            </w:r>
          </w:p>
        </w:tc>
        <w:tc>
          <w:tcPr>
            <w:tcW w:w="1296" w:type="dxa"/>
            <w:shd w:val="clear" w:color="auto" w:fill="auto"/>
            <w:vAlign w:val="bottom"/>
          </w:tcPr>
          <w:p w14:paraId="2D6300CE" w14:textId="77777777" w:rsidR="0059594E" w:rsidRPr="00295193" w:rsidRDefault="0059594E" w:rsidP="00371B4B">
            <w:pPr>
              <w:pBdr>
                <w:bottom w:val="sing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p>
        </w:tc>
      </w:tr>
      <w:tr w:rsidR="00371B4B" w:rsidRPr="00295193" w14:paraId="22E306D4" w14:textId="77777777" w:rsidTr="00F43478">
        <w:trPr>
          <w:trHeight w:val="81"/>
        </w:trPr>
        <w:tc>
          <w:tcPr>
            <w:tcW w:w="4158" w:type="dxa"/>
            <w:shd w:val="clear" w:color="auto" w:fill="auto"/>
            <w:vAlign w:val="bottom"/>
          </w:tcPr>
          <w:p w14:paraId="4D21B873" w14:textId="77777777" w:rsidR="00371B4B" w:rsidRPr="00295193" w:rsidRDefault="00371B4B" w:rsidP="00F43478">
            <w:pPr>
              <w:tabs>
                <w:tab w:val="left" w:pos="1134"/>
                <w:tab w:val="left" w:pos="1276"/>
                <w:tab w:val="center" w:pos="3402"/>
                <w:tab w:val="center" w:pos="4536"/>
                <w:tab w:val="center" w:pos="5670"/>
                <w:tab w:val="center" w:pos="6804"/>
                <w:tab w:val="right" w:pos="7655"/>
              </w:tabs>
              <w:ind w:left="446"/>
              <w:rPr>
                <w:rFonts w:ascii="Cordia New" w:hAnsi="Cordia New" w:cs="Cordia New"/>
                <w:sz w:val="12"/>
                <w:szCs w:val="12"/>
              </w:rPr>
            </w:pPr>
          </w:p>
        </w:tc>
        <w:tc>
          <w:tcPr>
            <w:tcW w:w="1296" w:type="dxa"/>
            <w:shd w:val="clear" w:color="auto" w:fill="auto"/>
            <w:vAlign w:val="bottom"/>
          </w:tcPr>
          <w:p w14:paraId="21ADE41A" w14:textId="77777777" w:rsidR="00371B4B" w:rsidRPr="00295193" w:rsidRDefault="00371B4B" w:rsidP="00F43478">
            <w:pPr>
              <w:tabs>
                <w:tab w:val="left" w:pos="1202"/>
              </w:tabs>
              <w:ind w:right="-72"/>
              <w:jc w:val="right"/>
              <w:rPr>
                <w:rFonts w:ascii="Cordia New" w:hAnsi="Cordia New" w:cs="Cordia New"/>
                <w:sz w:val="12"/>
                <w:szCs w:val="12"/>
              </w:rPr>
            </w:pPr>
          </w:p>
        </w:tc>
        <w:tc>
          <w:tcPr>
            <w:tcW w:w="1296" w:type="dxa"/>
            <w:shd w:val="clear" w:color="auto" w:fill="auto"/>
            <w:vAlign w:val="bottom"/>
          </w:tcPr>
          <w:p w14:paraId="2714887F" w14:textId="77777777" w:rsidR="00371B4B" w:rsidRPr="00295193" w:rsidRDefault="00371B4B" w:rsidP="00F43478">
            <w:pPr>
              <w:tabs>
                <w:tab w:val="left" w:pos="1202"/>
              </w:tabs>
              <w:ind w:right="-72"/>
              <w:jc w:val="right"/>
              <w:rPr>
                <w:rFonts w:ascii="Cordia New" w:hAnsi="Cordia New" w:cs="Cordia New"/>
                <w:sz w:val="12"/>
                <w:szCs w:val="12"/>
              </w:rPr>
            </w:pPr>
          </w:p>
        </w:tc>
        <w:tc>
          <w:tcPr>
            <w:tcW w:w="1296" w:type="dxa"/>
            <w:shd w:val="clear" w:color="auto" w:fill="auto"/>
            <w:vAlign w:val="bottom"/>
          </w:tcPr>
          <w:p w14:paraId="59C53BD0" w14:textId="77777777" w:rsidR="00371B4B" w:rsidRPr="00295193" w:rsidRDefault="00371B4B" w:rsidP="00F43478">
            <w:pPr>
              <w:tabs>
                <w:tab w:val="left" w:pos="1202"/>
              </w:tabs>
              <w:ind w:right="-72"/>
              <w:jc w:val="right"/>
              <w:rPr>
                <w:rFonts w:ascii="Cordia New" w:hAnsi="Cordia New" w:cs="Cordia New"/>
                <w:sz w:val="12"/>
                <w:szCs w:val="12"/>
              </w:rPr>
            </w:pPr>
          </w:p>
        </w:tc>
        <w:tc>
          <w:tcPr>
            <w:tcW w:w="1296" w:type="dxa"/>
            <w:shd w:val="clear" w:color="auto" w:fill="auto"/>
            <w:vAlign w:val="bottom"/>
          </w:tcPr>
          <w:p w14:paraId="7E9485EE" w14:textId="77777777" w:rsidR="00371B4B" w:rsidRPr="00295193" w:rsidRDefault="00371B4B" w:rsidP="00F43478">
            <w:pPr>
              <w:tabs>
                <w:tab w:val="left" w:pos="1202"/>
              </w:tabs>
              <w:ind w:right="-72"/>
              <w:jc w:val="right"/>
              <w:rPr>
                <w:rFonts w:ascii="Cordia New" w:hAnsi="Cordia New" w:cs="Cordia New"/>
                <w:sz w:val="12"/>
                <w:szCs w:val="12"/>
              </w:rPr>
            </w:pPr>
          </w:p>
        </w:tc>
      </w:tr>
      <w:tr w:rsidR="0059594E" w:rsidRPr="00295193" w14:paraId="1D29534B" w14:textId="77777777" w:rsidTr="0059594E">
        <w:tc>
          <w:tcPr>
            <w:tcW w:w="4158" w:type="dxa"/>
            <w:shd w:val="clear" w:color="auto" w:fill="auto"/>
            <w:vAlign w:val="bottom"/>
          </w:tcPr>
          <w:p w14:paraId="2DC0BCCD" w14:textId="7EE7AEB3" w:rsidR="0059594E" w:rsidRPr="00295193" w:rsidRDefault="00371B4B" w:rsidP="0059594E">
            <w:pPr>
              <w:ind w:left="446"/>
              <w:rPr>
                <w:rFonts w:ascii="Cordia New" w:hAnsi="Cordia New" w:cs="Cordia New"/>
                <w:sz w:val="26"/>
                <w:szCs w:val="26"/>
              </w:rPr>
            </w:pPr>
            <w:r w:rsidRPr="00295193">
              <w:rPr>
                <w:rFonts w:ascii="Cordia New" w:hAnsi="Cordia New" w:cs="Cordia New"/>
                <w:sz w:val="26"/>
                <w:szCs w:val="26"/>
              </w:rPr>
              <w:t>Total other (gains) losses, net</w:t>
            </w:r>
          </w:p>
        </w:tc>
        <w:tc>
          <w:tcPr>
            <w:tcW w:w="1296" w:type="dxa"/>
            <w:shd w:val="clear" w:color="auto" w:fill="auto"/>
            <w:vAlign w:val="bottom"/>
          </w:tcPr>
          <w:p w14:paraId="5617D612" w14:textId="6A61E3F5" w:rsidR="0059594E" w:rsidRPr="00295193" w:rsidRDefault="00475456" w:rsidP="00371B4B">
            <w:pPr>
              <w:pBdr>
                <w:bottom w:val="doub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(1,279,162)</w:t>
            </w:r>
          </w:p>
        </w:tc>
        <w:tc>
          <w:tcPr>
            <w:tcW w:w="1296" w:type="dxa"/>
            <w:shd w:val="clear" w:color="auto" w:fill="auto"/>
            <w:vAlign w:val="bottom"/>
          </w:tcPr>
          <w:p w14:paraId="6B7C42F5" w14:textId="4B2CCD49" w:rsidR="0059594E" w:rsidRPr="00295193" w:rsidRDefault="000C0BF4" w:rsidP="00371B4B">
            <w:pPr>
              <w:pBdr>
                <w:bottom w:val="doub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184,896</w:t>
            </w:r>
          </w:p>
        </w:tc>
        <w:tc>
          <w:tcPr>
            <w:tcW w:w="1296" w:type="dxa"/>
            <w:shd w:val="clear" w:color="auto" w:fill="auto"/>
            <w:vAlign w:val="bottom"/>
          </w:tcPr>
          <w:p w14:paraId="1921A9B7" w14:textId="4AAE02E6" w:rsidR="0059594E" w:rsidRPr="00295193" w:rsidRDefault="00475456" w:rsidP="00371B4B">
            <w:pPr>
              <w:pBdr>
                <w:bottom w:val="doub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(1,374,208)</w:t>
            </w:r>
          </w:p>
        </w:tc>
        <w:tc>
          <w:tcPr>
            <w:tcW w:w="1296" w:type="dxa"/>
            <w:shd w:val="clear" w:color="auto" w:fill="auto"/>
            <w:vAlign w:val="bottom"/>
          </w:tcPr>
          <w:p w14:paraId="3B789CEF" w14:textId="265FF35A" w:rsidR="0059594E" w:rsidRPr="00295193" w:rsidRDefault="000C0BF4" w:rsidP="00371B4B">
            <w:pPr>
              <w:pBdr>
                <w:bottom w:val="doub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211,537</w:t>
            </w:r>
          </w:p>
        </w:tc>
      </w:tr>
    </w:tbl>
    <w:p w14:paraId="764B00A2" w14:textId="5819CB7D" w:rsidR="008177A1" w:rsidRPr="00295193" w:rsidRDefault="000F2FC3" w:rsidP="000F2FC3">
      <w:pPr>
        <w:ind w:left="540" w:hanging="540"/>
        <w:rPr>
          <w:rFonts w:ascii="Cordia New" w:hAnsi="Cordia New" w:cs="Cordia New"/>
          <w:b/>
          <w:bCs/>
          <w:i/>
          <w:iCs/>
          <w:sz w:val="26"/>
          <w:szCs w:val="26"/>
          <w:cs/>
        </w:rPr>
      </w:pPr>
      <w:r w:rsidRPr="00295193">
        <w:rPr>
          <w:rFonts w:ascii="Cordia New" w:hAnsi="Cordia New" w:cs="Cordia New"/>
          <w:sz w:val="26"/>
          <w:szCs w:val="26"/>
        </w:rPr>
        <w:br w:type="page"/>
      </w:r>
      <w:r w:rsidR="00371B4B" w:rsidRPr="00295193">
        <w:rPr>
          <w:rFonts w:ascii="Cordia New" w:hAnsi="Cordia New" w:cs="Cordia New"/>
          <w:b/>
          <w:bCs/>
          <w:sz w:val="26"/>
          <w:szCs w:val="26"/>
        </w:rPr>
        <w:lastRenderedPageBreak/>
        <w:t>20</w:t>
      </w:r>
      <w:r w:rsidR="008177A1" w:rsidRPr="00295193">
        <w:rPr>
          <w:rFonts w:ascii="Cordia New" w:hAnsi="Cordia New" w:cs="Cordia New"/>
          <w:b/>
          <w:bCs/>
          <w:sz w:val="26"/>
          <w:szCs w:val="26"/>
        </w:rPr>
        <w:tab/>
        <w:t>Income tax</w:t>
      </w:r>
    </w:p>
    <w:tbl>
      <w:tblPr>
        <w:tblW w:w="9351" w:type="dxa"/>
        <w:tblInd w:w="117" w:type="dxa"/>
        <w:tblLayout w:type="fixed"/>
        <w:tblLook w:val="0000" w:firstRow="0" w:lastRow="0" w:firstColumn="0" w:lastColumn="0" w:noHBand="0" w:noVBand="0"/>
      </w:tblPr>
      <w:tblGrid>
        <w:gridCol w:w="4167"/>
        <w:gridCol w:w="1296"/>
        <w:gridCol w:w="1296"/>
        <w:gridCol w:w="1296"/>
        <w:gridCol w:w="1296"/>
      </w:tblGrid>
      <w:tr w:rsidR="008177A1" w:rsidRPr="00295193" w14:paraId="703B9118" w14:textId="77777777" w:rsidTr="00C444C8">
        <w:tc>
          <w:tcPr>
            <w:tcW w:w="4167" w:type="dxa"/>
            <w:shd w:val="clear" w:color="auto" w:fill="auto"/>
            <w:vAlign w:val="bottom"/>
          </w:tcPr>
          <w:p w14:paraId="415FA650" w14:textId="77777777" w:rsidR="000B6116" w:rsidRPr="00295193" w:rsidRDefault="000B6116" w:rsidP="00E3708D">
            <w:pPr>
              <w:tabs>
                <w:tab w:val="left" w:pos="1134"/>
                <w:tab w:val="left" w:pos="1276"/>
                <w:tab w:val="center" w:pos="3402"/>
                <w:tab w:val="center" w:pos="4536"/>
                <w:tab w:val="center" w:pos="5670"/>
                <w:tab w:val="center" w:pos="6804"/>
                <w:tab w:val="right" w:pos="7655"/>
              </w:tabs>
              <w:ind w:left="437"/>
              <w:jc w:val="left"/>
              <w:rPr>
                <w:rFonts w:ascii="Cordia New" w:hAnsi="Cordia New" w:cs="Cordia New"/>
                <w:sz w:val="26"/>
                <w:szCs w:val="26"/>
              </w:rPr>
            </w:pPr>
          </w:p>
        </w:tc>
        <w:tc>
          <w:tcPr>
            <w:tcW w:w="5184" w:type="dxa"/>
            <w:gridSpan w:val="4"/>
            <w:shd w:val="clear" w:color="auto" w:fill="auto"/>
            <w:vAlign w:val="bottom"/>
          </w:tcPr>
          <w:p w14:paraId="0D7C2F9F" w14:textId="0B5232A2" w:rsidR="000B6116" w:rsidRPr="00295193" w:rsidRDefault="00DD7139" w:rsidP="00DD7139">
            <w:pPr>
              <w:pBdr>
                <w:bottom w:val="single" w:sz="4" w:space="0" w:color="auto"/>
              </w:pBdr>
              <w:tabs>
                <w:tab w:val="center" w:pos="3402"/>
                <w:tab w:val="center" w:pos="4536"/>
                <w:tab w:val="center" w:pos="5670"/>
                <w:tab w:val="center" w:pos="6804"/>
                <w:tab w:val="right" w:pos="7655"/>
              </w:tabs>
              <w:ind w:right="-72"/>
              <w:jc w:val="center"/>
              <w:rPr>
                <w:rFonts w:ascii="Cordia New" w:hAnsi="Cordia New" w:cs="Cordia New"/>
                <w:b/>
                <w:bCs/>
                <w:sz w:val="26"/>
                <w:szCs w:val="26"/>
              </w:rPr>
            </w:pPr>
            <w:r w:rsidRPr="00295193">
              <w:rPr>
                <w:rFonts w:ascii="Cordia New" w:hAnsi="Cordia New" w:cs="Cordia New"/>
                <w:b/>
                <w:bCs/>
                <w:sz w:val="26"/>
                <w:szCs w:val="26"/>
              </w:rPr>
              <w:t xml:space="preserve">For the </w:t>
            </w:r>
            <w:r w:rsidR="00355856" w:rsidRPr="00295193">
              <w:rPr>
                <w:rFonts w:ascii="Cordia New" w:hAnsi="Cordia New" w:cs="Cordia New"/>
                <w:b/>
                <w:bCs/>
                <w:sz w:val="26"/>
                <w:szCs w:val="26"/>
              </w:rPr>
              <w:t>three-month</w:t>
            </w:r>
            <w:r w:rsidR="000B6116" w:rsidRPr="00295193">
              <w:rPr>
                <w:rFonts w:ascii="Cordia New" w:hAnsi="Cordia New" w:cs="Cordia New"/>
                <w:b/>
                <w:bCs/>
                <w:sz w:val="26"/>
                <w:szCs w:val="26"/>
              </w:rPr>
              <w:t xml:space="preserve"> periods ended </w:t>
            </w:r>
            <w:r w:rsidR="00355856" w:rsidRPr="00295193">
              <w:rPr>
                <w:rFonts w:ascii="Cordia New" w:hAnsi="Cordia New" w:cs="Cordia New"/>
                <w:b/>
                <w:bCs/>
                <w:sz w:val="26"/>
                <w:szCs w:val="26"/>
              </w:rPr>
              <w:t>31 March</w:t>
            </w:r>
          </w:p>
        </w:tc>
      </w:tr>
      <w:tr w:rsidR="008177A1" w:rsidRPr="00295193" w14:paraId="3185227B" w14:textId="77777777" w:rsidTr="00C444C8">
        <w:tc>
          <w:tcPr>
            <w:tcW w:w="4167" w:type="dxa"/>
            <w:shd w:val="clear" w:color="auto" w:fill="auto"/>
            <w:vAlign w:val="bottom"/>
          </w:tcPr>
          <w:p w14:paraId="383A379C" w14:textId="77777777" w:rsidR="000B6116" w:rsidRPr="00295193" w:rsidRDefault="000B6116" w:rsidP="00E3708D">
            <w:pPr>
              <w:tabs>
                <w:tab w:val="left" w:pos="1134"/>
                <w:tab w:val="left" w:pos="1276"/>
                <w:tab w:val="center" w:pos="3402"/>
                <w:tab w:val="center" w:pos="4536"/>
                <w:tab w:val="center" w:pos="5670"/>
                <w:tab w:val="center" w:pos="6804"/>
                <w:tab w:val="right" w:pos="7655"/>
              </w:tabs>
              <w:ind w:left="437"/>
              <w:jc w:val="left"/>
              <w:rPr>
                <w:rFonts w:ascii="Cordia New" w:hAnsi="Cordia New" w:cs="Cordia New"/>
                <w:sz w:val="26"/>
                <w:szCs w:val="26"/>
              </w:rPr>
            </w:pPr>
          </w:p>
        </w:tc>
        <w:tc>
          <w:tcPr>
            <w:tcW w:w="2592" w:type="dxa"/>
            <w:gridSpan w:val="2"/>
            <w:shd w:val="clear" w:color="auto" w:fill="auto"/>
            <w:vAlign w:val="bottom"/>
          </w:tcPr>
          <w:p w14:paraId="2C74391C" w14:textId="77777777" w:rsidR="000B6116" w:rsidRPr="00295193" w:rsidRDefault="000B6116" w:rsidP="00926E9B">
            <w:pPr>
              <w:ind w:right="-72"/>
              <w:jc w:val="center"/>
              <w:rPr>
                <w:rFonts w:ascii="Cordia New" w:hAnsi="Cordia New" w:cs="Cordia New"/>
                <w:b/>
                <w:bCs/>
                <w:sz w:val="26"/>
                <w:szCs w:val="26"/>
              </w:rPr>
            </w:pPr>
            <w:r w:rsidRPr="00295193">
              <w:rPr>
                <w:rFonts w:ascii="Cordia New" w:hAnsi="Cordia New" w:cs="Cordia New"/>
                <w:b/>
                <w:bCs/>
                <w:sz w:val="26"/>
                <w:szCs w:val="26"/>
              </w:rPr>
              <w:t>Consolidated</w:t>
            </w:r>
          </w:p>
        </w:tc>
        <w:tc>
          <w:tcPr>
            <w:tcW w:w="2592" w:type="dxa"/>
            <w:gridSpan w:val="2"/>
            <w:shd w:val="clear" w:color="auto" w:fill="auto"/>
            <w:vAlign w:val="bottom"/>
          </w:tcPr>
          <w:p w14:paraId="01BFAE0F" w14:textId="77777777" w:rsidR="000B6116" w:rsidRPr="00295193" w:rsidRDefault="000B6116" w:rsidP="00926E9B">
            <w:pPr>
              <w:ind w:right="-72"/>
              <w:jc w:val="center"/>
              <w:rPr>
                <w:rFonts w:ascii="Cordia New" w:hAnsi="Cordia New" w:cs="Cordia New"/>
                <w:b/>
                <w:bCs/>
                <w:sz w:val="26"/>
                <w:szCs w:val="26"/>
              </w:rPr>
            </w:pPr>
            <w:r w:rsidRPr="00295193">
              <w:rPr>
                <w:rFonts w:ascii="Cordia New" w:eastAsia="Times New Roman" w:hAnsi="Cordia New" w:cs="Cordia New"/>
                <w:b/>
                <w:bCs/>
                <w:sz w:val="26"/>
                <w:szCs w:val="26"/>
              </w:rPr>
              <w:t>Separate</w:t>
            </w:r>
          </w:p>
        </w:tc>
      </w:tr>
      <w:tr w:rsidR="008177A1" w:rsidRPr="00295193" w14:paraId="720AB5E2" w14:textId="77777777" w:rsidTr="00C444C8">
        <w:tc>
          <w:tcPr>
            <w:tcW w:w="4167" w:type="dxa"/>
            <w:shd w:val="clear" w:color="auto" w:fill="auto"/>
            <w:vAlign w:val="bottom"/>
          </w:tcPr>
          <w:p w14:paraId="5B88A8E4" w14:textId="77777777" w:rsidR="000B6116" w:rsidRPr="00295193" w:rsidRDefault="000B6116" w:rsidP="00E3708D">
            <w:pPr>
              <w:tabs>
                <w:tab w:val="left" w:pos="1134"/>
                <w:tab w:val="left" w:pos="1276"/>
                <w:tab w:val="center" w:pos="3402"/>
                <w:tab w:val="center" w:pos="4536"/>
                <w:tab w:val="center" w:pos="5670"/>
                <w:tab w:val="center" w:pos="6804"/>
                <w:tab w:val="right" w:pos="7655"/>
              </w:tabs>
              <w:ind w:left="437"/>
              <w:jc w:val="left"/>
              <w:rPr>
                <w:rFonts w:ascii="Cordia New" w:hAnsi="Cordia New" w:cs="Cordia New"/>
                <w:sz w:val="26"/>
                <w:szCs w:val="26"/>
              </w:rPr>
            </w:pPr>
          </w:p>
        </w:tc>
        <w:tc>
          <w:tcPr>
            <w:tcW w:w="2592" w:type="dxa"/>
            <w:gridSpan w:val="2"/>
            <w:shd w:val="clear" w:color="auto" w:fill="auto"/>
            <w:vAlign w:val="bottom"/>
          </w:tcPr>
          <w:p w14:paraId="24C42C5D" w14:textId="77777777" w:rsidR="000B6116" w:rsidRPr="00295193" w:rsidRDefault="000B6116" w:rsidP="00121704">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14E6B717" w14:textId="77777777" w:rsidR="000B6116" w:rsidRPr="00295193" w:rsidRDefault="000B6116" w:rsidP="00121704">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8177A1" w:rsidRPr="00295193" w14:paraId="3927639A" w14:textId="77777777" w:rsidTr="00C444C8">
        <w:tc>
          <w:tcPr>
            <w:tcW w:w="4167" w:type="dxa"/>
            <w:shd w:val="clear" w:color="auto" w:fill="auto"/>
            <w:vAlign w:val="bottom"/>
          </w:tcPr>
          <w:p w14:paraId="1FF098B6" w14:textId="77777777" w:rsidR="000B6116" w:rsidRPr="00295193" w:rsidRDefault="000B6116" w:rsidP="00E3708D">
            <w:pPr>
              <w:ind w:left="437"/>
              <w:jc w:val="left"/>
              <w:rPr>
                <w:rFonts w:ascii="Cordia New" w:hAnsi="Cordia New" w:cs="Cordia New"/>
                <w:sz w:val="26"/>
                <w:szCs w:val="26"/>
              </w:rPr>
            </w:pPr>
          </w:p>
        </w:tc>
        <w:tc>
          <w:tcPr>
            <w:tcW w:w="1296" w:type="dxa"/>
            <w:shd w:val="clear" w:color="auto" w:fill="auto"/>
            <w:vAlign w:val="bottom"/>
          </w:tcPr>
          <w:p w14:paraId="6C1F5076" w14:textId="2E58C371" w:rsidR="000B6116"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296" w:type="dxa"/>
            <w:shd w:val="clear" w:color="auto" w:fill="auto"/>
            <w:vAlign w:val="bottom"/>
          </w:tcPr>
          <w:p w14:paraId="085EB09D" w14:textId="31559982" w:rsidR="000B6116"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c>
          <w:tcPr>
            <w:tcW w:w="1296" w:type="dxa"/>
            <w:shd w:val="clear" w:color="auto" w:fill="auto"/>
            <w:vAlign w:val="bottom"/>
          </w:tcPr>
          <w:p w14:paraId="33AA2052" w14:textId="4944A068" w:rsidR="000B6116"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296" w:type="dxa"/>
            <w:shd w:val="clear" w:color="auto" w:fill="auto"/>
            <w:vAlign w:val="bottom"/>
          </w:tcPr>
          <w:p w14:paraId="20A6C6DA" w14:textId="53BC6C35" w:rsidR="000B6116" w:rsidRPr="00295193" w:rsidRDefault="00355856" w:rsidP="00926E9B">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8177A1" w:rsidRPr="00295193" w14:paraId="331EF44F" w14:textId="77777777" w:rsidTr="00C444C8">
        <w:tc>
          <w:tcPr>
            <w:tcW w:w="4167" w:type="dxa"/>
            <w:shd w:val="clear" w:color="auto" w:fill="auto"/>
            <w:vAlign w:val="bottom"/>
          </w:tcPr>
          <w:p w14:paraId="3724CC95" w14:textId="77777777" w:rsidR="000B6116" w:rsidRPr="00295193" w:rsidRDefault="000B6116" w:rsidP="00E3708D">
            <w:pPr>
              <w:tabs>
                <w:tab w:val="left" w:pos="1134"/>
                <w:tab w:val="left" w:pos="1276"/>
                <w:tab w:val="center" w:pos="3402"/>
                <w:tab w:val="center" w:pos="4536"/>
                <w:tab w:val="center" w:pos="5670"/>
                <w:tab w:val="center" w:pos="6804"/>
                <w:tab w:val="right" w:pos="7655"/>
              </w:tabs>
              <w:ind w:left="437"/>
              <w:jc w:val="left"/>
              <w:rPr>
                <w:rFonts w:ascii="Cordia New" w:hAnsi="Cordia New" w:cs="Cordia New"/>
                <w:sz w:val="26"/>
                <w:szCs w:val="26"/>
              </w:rPr>
            </w:pPr>
          </w:p>
        </w:tc>
        <w:tc>
          <w:tcPr>
            <w:tcW w:w="1296" w:type="dxa"/>
            <w:shd w:val="clear" w:color="auto" w:fill="auto"/>
            <w:vAlign w:val="bottom"/>
          </w:tcPr>
          <w:p w14:paraId="19C94E77" w14:textId="77777777" w:rsidR="000B6116" w:rsidRPr="00295193" w:rsidRDefault="000B6116"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296" w:type="dxa"/>
            <w:shd w:val="clear" w:color="auto" w:fill="auto"/>
            <w:vAlign w:val="bottom"/>
          </w:tcPr>
          <w:p w14:paraId="5AD3F901" w14:textId="77777777" w:rsidR="000B6116" w:rsidRPr="00295193" w:rsidRDefault="000B6116"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296" w:type="dxa"/>
            <w:shd w:val="clear" w:color="auto" w:fill="auto"/>
            <w:vAlign w:val="bottom"/>
          </w:tcPr>
          <w:p w14:paraId="11048A09" w14:textId="77777777" w:rsidR="000B6116" w:rsidRPr="00295193" w:rsidRDefault="000B6116"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c>
          <w:tcPr>
            <w:tcW w:w="1296" w:type="dxa"/>
            <w:shd w:val="clear" w:color="auto" w:fill="auto"/>
            <w:vAlign w:val="bottom"/>
          </w:tcPr>
          <w:p w14:paraId="7630399B" w14:textId="77777777" w:rsidR="000B6116" w:rsidRPr="00295193" w:rsidRDefault="000B6116"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95193">
              <w:rPr>
                <w:rFonts w:ascii="Cordia New" w:hAnsi="Cordia New" w:cs="Cordia New"/>
                <w:b/>
                <w:bCs/>
                <w:sz w:val="26"/>
                <w:szCs w:val="26"/>
              </w:rPr>
              <w:t>Baht’000</w:t>
            </w:r>
          </w:p>
        </w:tc>
      </w:tr>
      <w:tr w:rsidR="008177A1" w:rsidRPr="00295193" w14:paraId="2D1828E8" w14:textId="77777777" w:rsidTr="00C444C8">
        <w:trPr>
          <w:trHeight w:val="81"/>
        </w:trPr>
        <w:tc>
          <w:tcPr>
            <w:tcW w:w="4167" w:type="dxa"/>
            <w:shd w:val="clear" w:color="auto" w:fill="auto"/>
            <w:vAlign w:val="bottom"/>
          </w:tcPr>
          <w:p w14:paraId="458F3E0F" w14:textId="77777777" w:rsidR="000B6116" w:rsidRPr="00295193" w:rsidRDefault="000B6116" w:rsidP="00E3708D">
            <w:pPr>
              <w:tabs>
                <w:tab w:val="left" w:pos="1134"/>
                <w:tab w:val="left" w:pos="1276"/>
                <w:tab w:val="center" w:pos="3402"/>
                <w:tab w:val="center" w:pos="4536"/>
                <w:tab w:val="center" w:pos="5670"/>
                <w:tab w:val="center" w:pos="6804"/>
                <w:tab w:val="right" w:pos="7655"/>
              </w:tabs>
              <w:ind w:left="437"/>
              <w:rPr>
                <w:rFonts w:ascii="Cordia New" w:hAnsi="Cordia New" w:cs="Cordia New"/>
                <w:sz w:val="12"/>
                <w:szCs w:val="12"/>
              </w:rPr>
            </w:pPr>
          </w:p>
        </w:tc>
        <w:tc>
          <w:tcPr>
            <w:tcW w:w="1296" w:type="dxa"/>
            <w:shd w:val="clear" w:color="auto" w:fill="auto"/>
            <w:vAlign w:val="bottom"/>
          </w:tcPr>
          <w:p w14:paraId="234CAA9B" w14:textId="77777777" w:rsidR="000B6116" w:rsidRPr="00295193" w:rsidRDefault="000B6116" w:rsidP="00926E9B">
            <w:pPr>
              <w:tabs>
                <w:tab w:val="left" w:pos="1202"/>
              </w:tabs>
              <w:ind w:right="-72"/>
              <w:jc w:val="right"/>
              <w:rPr>
                <w:rFonts w:ascii="Cordia New" w:hAnsi="Cordia New" w:cs="Cordia New"/>
                <w:sz w:val="12"/>
                <w:szCs w:val="12"/>
              </w:rPr>
            </w:pPr>
          </w:p>
        </w:tc>
        <w:tc>
          <w:tcPr>
            <w:tcW w:w="1296" w:type="dxa"/>
            <w:shd w:val="clear" w:color="auto" w:fill="auto"/>
            <w:vAlign w:val="bottom"/>
          </w:tcPr>
          <w:p w14:paraId="4F39B807" w14:textId="77777777" w:rsidR="000B6116" w:rsidRPr="00295193" w:rsidRDefault="000B6116" w:rsidP="00926E9B">
            <w:pPr>
              <w:tabs>
                <w:tab w:val="left" w:pos="1202"/>
              </w:tabs>
              <w:ind w:right="-72"/>
              <w:jc w:val="right"/>
              <w:rPr>
                <w:rFonts w:ascii="Cordia New" w:hAnsi="Cordia New" w:cs="Cordia New"/>
                <w:sz w:val="12"/>
                <w:szCs w:val="12"/>
              </w:rPr>
            </w:pPr>
          </w:p>
        </w:tc>
        <w:tc>
          <w:tcPr>
            <w:tcW w:w="1296" w:type="dxa"/>
            <w:shd w:val="clear" w:color="auto" w:fill="auto"/>
            <w:vAlign w:val="bottom"/>
          </w:tcPr>
          <w:p w14:paraId="7455B576" w14:textId="77777777" w:rsidR="000B6116" w:rsidRPr="00295193" w:rsidRDefault="000B6116" w:rsidP="00926E9B">
            <w:pPr>
              <w:tabs>
                <w:tab w:val="left" w:pos="1202"/>
              </w:tabs>
              <w:ind w:right="-72"/>
              <w:jc w:val="right"/>
              <w:rPr>
                <w:rFonts w:ascii="Cordia New" w:hAnsi="Cordia New" w:cs="Cordia New"/>
                <w:sz w:val="12"/>
                <w:szCs w:val="12"/>
              </w:rPr>
            </w:pPr>
          </w:p>
        </w:tc>
        <w:tc>
          <w:tcPr>
            <w:tcW w:w="1296" w:type="dxa"/>
            <w:shd w:val="clear" w:color="auto" w:fill="auto"/>
            <w:vAlign w:val="bottom"/>
          </w:tcPr>
          <w:p w14:paraId="171F76AA" w14:textId="77777777" w:rsidR="000B6116" w:rsidRPr="00295193" w:rsidRDefault="000B6116" w:rsidP="00926E9B">
            <w:pPr>
              <w:tabs>
                <w:tab w:val="left" w:pos="1202"/>
              </w:tabs>
              <w:ind w:right="-72"/>
              <w:jc w:val="right"/>
              <w:rPr>
                <w:rFonts w:ascii="Cordia New" w:hAnsi="Cordia New" w:cs="Cordia New"/>
                <w:sz w:val="12"/>
                <w:szCs w:val="12"/>
              </w:rPr>
            </w:pPr>
          </w:p>
        </w:tc>
      </w:tr>
      <w:tr w:rsidR="00E20585" w:rsidRPr="00295193" w14:paraId="26921E46" w14:textId="77777777" w:rsidTr="00926E9B">
        <w:tc>
          <w:tcPr>
            <w:tcW w:w="4167" w:type="dxa"/>
            <w:shd w:val="clear" w:color="auto" w:fill="auto"/>
          </w:tcPr>
          <w:p w14:paraId="12E61B42" w14:textId="77777777" w:rsidR="00E20585" w:rsidRPr="00295193" w:rsidRDefault="00E20585" w:rsidP="00E20585">
            <w:pPr>
              <w:ind w:left="437"/>
              <w:rPr>
                <w:rFonts w:ascii="Cordia New" w:hAnsi="Cordia New" w:cs="Cordia New"/>
                <w:sz w:val="26"/>
                <w:szCs w:val="26"/>
              </w:rPr>
            </w:pPr>
            <w:r w:rsidRPr="00295193">
              <w:rPr>
                <w:rFonts w:ascii="Cordia New" w:hAnsi="Cordia New" w:cs="Cordia New"/>
                <w:sz w:val="26"/>
                <w:szCs w:val="26"/>
              </w:rPr>
              <w:t>Current income tax</w:t>
            </w:r>
          </w:p>
        </w:tc>
        <w:tc>
          <w:tcPr>
            <w:tcW w:w="1296" w:type="dxa"/>
            <w:shd w:val="clear" w:color="auto" w:fill="auto"/>
            <w:vAlign w:val="bottom"/>
          </w:tcPr>
          <w:p w14:paraId="20B077B0" w14:textId="18FC3741" w:rsidR="00E20585" w:rsidRPr="00295193" w:rsidRDefault="00E50571" w:rsidP="00E20585">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22</w:t>
            </w:r>
            <w:r w:rsidR="002A1655">
              <w:rPr>
                <w:rFonts w:ascii="Cordia New" w:hAnsi="Cordia New" w:cs="Cordia New"/>
                <w:sz w:val="26"/>
                <w:szCs w:val="26"/>
              </w:rPr>
              <w:t>0</w:t>
            </w:r>
            <w:bookmarkStart w:id="4" w:name="_GoBack"/>
            <w:bookmarkEnd w:id="4"/>
            <w:r>
              <w:rPr>
                <w:rFonts w:ascii="Cordia New" w:hAnsi="Cordia New" w:cs="Cordia New"/>
                <w:sz w:val="26"/>
                <w:szCs w:val="26"/>
              </w:rPr>
              <w:t>,962</w:t>
            </w:r>
          </w:p>
        </w:tc>
        <w:tc>
          <w:tcPr>
            <w:tcW w:w="1296" w:type="dxa"/>
            <w:shd w:val="clear" w:color="auto" w:fill="auto"/>
            <w:vAlign w:val="bottom"/>
          </w:tcPr>
          <w:p w14:paraId="2CEC6412" w14:textId="712E53AB"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337,758</w:t>
            </w:r>
          </w:p>
        </w:tc>
        <w:tc>
          <w:tcPr>
            <w:tcW w:w="1296" w:type="dxa"/>
            <w:shd w:val="clear" w:color="auto" w:fill="auto"/>
            <w:vAlign w:val="bottom"/>
          </w:tcPr>
          <w:p w14:paraId="03C7C4CF" w14:textId="613D1EFB" w:rsidR="00E20585" w:rsidRPr="00295193" w:rsidRDefault="0046439D"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cs/>
              </w:rPr>
              <w:t>112</w:t>
            </w:r>
            <w:r w:rsidRPr="00295193">
              <w:rPr>
                <w:rFonts w:ascii="Cordia New" w:hAnsi="Cordia New" w:cs="Cordia New"/>
                <w:sz w:val="26"/>
                <w:szCs w:val="26"/>
              </w:rPr>
              <w:t>,</w:t>
            </w:r>
            <w:r w:rsidRPr="00295193">
              <w:rPr>
                <w:rFonts w:ascii="Cordia New" w:hAnsi="Cordia New" w:cs="Cordia New"/>
                <w:sz w:val="26"/>
                <w:szCs w:val="26"/>
                <w:cs/>
              </w:rPr>
              <w:t>616</w:t>
            </w:r>
          </w:p>
        </w:tc>
        <w:tc>
          <w:tcPr>
            <w:tcW w:w="1296" w:type="dxa"/>
            <w:shd w:val="clear" w:color="auto" w:fill="auto"/>
            <w:vAlign w:val="bottom"/>
          </w:tcPr>
          <w:p w14:paraId="21D5EA81" w14:textId="194CCAEC" w:rsidR="00E20585" w:rsidRPr="00295193" w:rsidRDefault="00E20585" w:rsidP="00E20585">
            <w:pP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16,398</w:t>
            </w:r>
          </w:p>
        </w:tc>
      </w:tr>
      <w:tr w:rsidR="00E20585" w:rsidRPr="00295193" w14:paraId="0BCC379D" w14:textId="77777777" w:rsidTr="00C444C8">
        <w:trPr>
          <w:trHeight w:val="381"/>
        </w:trPr>
        <w:tc>
          <w:tcPr>
            <w:tcW w:w="4167" w:type="dxa"/>
            <w:shd w:val="clear" w:color="auto" w:fill="auto"/>
          </w:tcPr>
          <w:p w14:paraId="4EA01AE0" w14:textId="77777777" w:rsidR="00E20585" w:rsidRPr="00295193" w:rsidRDefault="00E20585" w:rsidP="00E20585">
            <w:pPr>
              <w:ind w:left="437"/>
              <w:rPr>
                <w:rFonts w:ascii="Cordia New" w:hAnsi="Cordia New" w:cs="Cordia New"/>
                <w:sz w:val="26"/>
                <w:szCs w:val="26"/>
              </w:rPr>
            </w:pPr>
            <w:r w:rsidRPr="00295193">
              <w:rPr>
                <w:rFonts w:ascii="Cordia New" w:hAnsi="Cordia New" w:cs="Cordia New"/>
                <w:sz w:val="26"/>
                <w:szCs w:val="26"/>
              </w:rPr>
              <w:t>Deferred income tax</w:t>
            </w:r>
          </w:p>
        </w:tc>
        <w:tc>
          <w:tcPr>
            <w:tcW w:w="1296" w:type="dxa"/>
            <w:shd w:val="clear" w:color="auto" w:fill="auto"/>
            <w:vAlign w:val="bottom"/>
          </w:tcPr>
          <w:p w14:paraId="6F33ED19" w14:textId="4CBBCE09" w:rsidR="00E20585" w:rsidRPr="00295193" w:rsidRDefault="009832D0" w:rsidP="00E20585">
            <w:pPr>
              <w:pBdr>
                <w:bottom w:val="single" w:sz="4" w:space="0"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r w:rsidR="00E50571">
              <w:rPr>
                <w:rFonts w:ascii="Cordia New" w:hAnsi="Cordia New" w:cs="Cordia New"/>
                <w:sz w:val="26"/>
                <w:szCs w:val="26"/>
              </w:rPr>
              <w:t>558,233</w:t>
            </w:r>
            <w:r w:rsidRPr="00295193">
              <w:rPr>
                <w:rFonts w:ascii="Cordia New" w:hAnsi="Cordia New" w:cs="Cordia New"/>
                <w:sz w:val="26"/>
                <w:szCs w:val="26"/>
              </w:rPr>
              <w:t>)</w:t>
            </w:r>
          </w:p>
        </w:tc>
        <w:tc>
          <w:tcPr>
            <w:tcW w:w="1296" w:type="dxa"/>
            <w:shd w:val="clear" w:color="auto" w:fill="auto"/>
            <w:vAlign w:val="bottom"/>
          </w:tcPr>
          <w:p w14:paraId="361BBD3C" w14:textId="321186B1" w:rsidR="00E20585" w:rsidRPr="00295193" w:rsidRDefault="00E20585" w:rsidP="00E20585">
            <w:pPr>
              <w:pBdr>
                <w:bottom w:val="single" w:sz="4" w:space="0"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(20,091)</w:t>
            </w:r>
          </w:p>
        </w:tc>
        <w:tc>
          <w:tcPr>
            <w:tcW w:w="1296" w:type="dxa"/>
            <w:shd w:val="clear" w:color="auto" w:fill="auto"/>
            <w:vAlign w:val="bottom"/>
          </w:tcPr>
          <w:p w14:paraId="61378907" w14:textId="16F86B8A" w:rsidR="00E20585" w:rsidRPr="00295193" w:rsidRDefault="0046439D" w:rsidP="00E20585">
            <w:pPr>
              <w:pBdr>
                <w:bottom w:val="single" w:sz="4" w:space="0"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w:t>
            </w:r>
            <w:r w:rsidR="00B660B8" w:rsidRPr="00295193">
              <w:rPr>
                <w:rFonts w:ascii="Cordia New" w:hAnsi="Cordia New" w:cs="Cordia New"/>
                <w:sz w:val="26"/>
                <w:szCs w:val="26"/>
              </w:rPr>
              <w:t>100,885</w:t>
            </w:r>
            <w:r w:rsidRPr="00295193">
              <w:rPr>
                <w:rFonts w:ascii="Cordia New" w:hAnsi="Cordia New" w:cs="Cordia New"/>
                <w:sz w:val="26"/>
                <w:szCs w:val="26"/>
              </w:rPr>
              <w:t>)</w:t>
            </w:r>
          </w:p>
        </w:tc>
        <w:tc>
          <w:tcPr>
            <w:tcW w:w="1296" w:type="dxa"/>
            <w:shd w:val="clear" w:color="auto" w:fill="auto"/>
            <w:vAlign w:val="bottom"/>
          </w:tcPr>
          <w:p w14:paraId="2A90B067" w14:textId="65690EAA" w:rsidR="00E20585" w:rsidRPr="00295193" w:rsidRDefault="00E20585" w:rsidP="00E20585">
            <w:pPr>
              <w:pBdr>
                <w:bottom w:val="single" w:sz="4" w:space="0"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(50)</w:t>
            </w:r>
          </w:p>
        </w:tc>
      </w:tr>
      <w:tr w:rsidR="00E20585" w:rsidRPr="00295193" w14:paraId="04CBBC4C" w14:textId="77777777" w:rsidTr="00C444C8">
        <w:trPr>
          <w:trHeight w:val="81"/>
        </w:trPr>
        <w:tc>
          <w:tcPr>
            <w:tcW w:w="4167" w:type="dxa"/>
            <w:shd w:val="clear" w:color="auto" w:fill="auto"/>
            <w:vAlign w:val="bottom"/>
          </w:tcPr>
          <w:p w14:paraId="347E2D7F" w14:textId="77777777" w:rsidR="00E20585" w:rsidRPr="00295193" w:rsidRDefault="00E20585" w:rsidP="00E20585">
            <w:pPr>
              <w:tabs>
                <w:tab w:val="left" w:pos="1134"/>
                <w:tab w:val="left" w:pos="1276"/>
                <w:tab w:val="center" w:pos="3402"/>
                <w:tab w:val="center" w:pos="4536"/>
                <w:tab w:val="center" w:pos="5670"/>
                <w:tab w:val="center" w:pos="6804"/>
                <w:tab w:val="right" w:pos="7655"/>
              </w:tabs>
              <w:ind w:left="437"/>
              <w:rPr>
                <w:rFonts w:ascii="Cordia New" w:hAnsi="Cordia New" w:cs="Cordia New"/>
                <w:sz w:val="12"/>
                <w:szCs w:val="12"/>
              </w:rPr>
            </w:pPr>
          </w:p>
        </w:tc>
        <w:tc>
          <w:tcPr>
            <w:tcW w:w="1296" w:type="dxa"/>
            <w:shd w:val="clear" w:color="auto" w:fill="auto"/>
            <w:vAlign w:val="bottom"/>
          </w:tcPr>
          <w:p w14:paraId="67A42219" w14:textId="77777777" w:rsidR="00E20585" w:rsidRPr="00295193" w:rsidRDefault="00E20585" w:rsidP="00E20585">
            <w:pPr>
              <w:tabs>
                <w:tab w:val="left" w:pos="1202"/>
              </w:tabs>
              <w:ind w:right="-72"/>
              <w:jc w:val="right"/>
              <w:rPr>
                <w:rFonts w:ascii="Cordia New" w:hAnsi="Cordia New" w:cs="Cordia New"/>
                <w:sz w:val="12"/>
                <w:szCs w:val="12"/>
              </w:rPr>
            </w:pPr>
          </w:p>
        </w:tc>
        <w:tc>
          <w:tcPr>
            <w:tcW w:w="1296" w:type="dxa"/>
            <w:shd w:val="clear" w:color="auto" w:fill="auto"/>
            <w:vAlign w:val="bottom"/>
          </w:tcPr>
          <w:p w14:paraId="1EBD056E" w14:textId="77777777" w:rsidR="00E20585" w:rsidRPr="00295193" w:rsidRDefault="00E20585" w:rsidP="00E20585">
            <w:pPr>
              <w:tabs>
                <w:tab w:val="left" w:pos="1202"/>
              </w:tabs>
              <w:ind w:right="-72"/>
              <w:jc w:val="right"/>
              <w:rPr>
                <w:rFonts w:ascii="Cordia New" w:hAnsi="Cordia New" w:cs="Cordia New"/>
                <w:sz w:val="12"/>
                <w:szCs w:val="12"/>
              </w:rPr>
            </w:pPr>
          </w:p>
        </w:tc>
        <w:tc>
          <w:tcPr>
            <w:tcW w:w="1296" w:type="dxa"/>
            <w:shd w:val="clear" w:color="auto" w:fill="auto"/>
            <w:vAlign w:val="bottom"/>
          </w:tcPr>
          <w:p w14:paraId="54861976" w14:textId="77777777" w:rsidR="00E20585" w:rsidRPr="00295193" w:rsidRDefault="00E20585" w:rsidP="00E20585">
            <w:pPr>
              <w:tabs>
                <w:tab w:val="left" w:pos="1202"/>
              </w:tabs>
              <w:ind w:right="-72"/>
              <w:jc w:val="right"/>
              <w:rPr>
                <w:rFonts w:ascii="Cordia New" w:hAnsi="Cordia New" w:cs="Cordia New"/>
                <w:sz w:val="12"/>
                <w:szCs w:val="12"/>
              </w:rPr>
            </w:pPr>
          </w:p>
        </w:tc>
        <w:tc>
          <w:tcPr>
            <w:tcW w:w="1296" w:type="dxa"/>
            <w:shd w:val="clear" w:color="auto" w:fill="auto"/>
            <w:vAlign w:val="bottom"/>
          </w:tcPr>
          <w:p w14:paraId="378BAF2A" w14:textId="77777777" w:rsidR="00E20585" w:rsidRPr="00295193" w:rsidRDefault="00E20585" w:rsidP="00E20585">
            <w:pPr>
              <w:tabs>
                <w:tab w:val="left" w:pos="1202"/>
              </w:tabs>
              <w:ind w:right="-72"/>
              <w:jc w:val="right"/>
              <w:rPr>
                <w:rFonts w:ascii="Cordia New" w:hAnsi="Cordia New" w:cs="Cordia New"/>
                <w:sz w:val="12"/>
                <w:szCs w:val="12"/>
              </w:rPr>
            </w:pPr>
          </w:p>
        </w:tc>
      </w:tr>
      <w:tr w:rsidR="00E20585" w:rsidRPr="00295193" w14:paraId="26D35B57" w14:textId="77777777" w:rsidTr="00C444C8">
        <w:tc>
          <w:tcPr>
            <w:tcW w:w="4167" w:type="dxa"/>
            <w:shd w:val="clear" w:color="auto" w:fill="auto"/>
            <w:vAlign w:val="bottom"/>
          </w:tcPr>
          <w:p w14:paraId="17036184" w14:textId="77777777" w:rsidR="00E20585" w:rsidRPr="00295193" w:rsidRDefault="00E20585" w:rsidP="00E20585">
            <w:pPr>
              <w:ind w:left="437"/>
              <w:rPr>
                <w:rFonts w:ascii="Cordia New" w:hAnsi="Cordia New" w:cs="Cordia New"/>
                <w:sz w:val="26"/>
                <w:szCs w:val="26"/>
              </w:rPr>
            </w:pPr>
            <w:r w:rsidRPr="00295193">
              <w:rPr>
                <w:rFonts w:ascii="Cordia New" w:hAnsi="Cordia New" w:cs="Cordia New"/>
                <w:sz w:val="26"/>
                <w:szCs w:val="26"/>
              </w:rPr>
              <w:t>Total income tax</w:t>
            </w:r>
          </w:p>
        </w:tc>
        <w:tc>
          <w:tcPr>
            <w:tcW w:w="1296" w:type="dxa"/>
            <w:shd w:val="clear" w:color="auto" w:fill="auto"/>
            <w:vAlign w:val="bottom"/>
          </w:tcPr>
          <w:p w14:paraId="77C0B760" w14:textId="243C3F8C" w:rsidR="00E20585" w:rsidRPr="00295193" w:rsidRDefault="009832D0" w:rsidP="00E20585">
            <w:pPr>
              <w:pBdr>
                <w:bottom w:val="double" w:sz="4" w:space="1" w:color="auto"/>
              </w:pBdr>
              <w:tabs>
                <w:tab w:val="decimal" w:pos="504"/>
                <w:tab w:val="right" w:pos="1275"/>
              </w:tabs>
              <w:ind w:right="-72"/>
              <w:jc w:val="right"/>
              <w:rPr>
                <w:rFonts w:ascii="Cordia New" w:hAnsi="Cordia New" w:cs="Cordia New"/>
                <w:sz w:val="26"/>
                <w:szCs w:val="26"/>
                <w:cs/>
              </w:rPr>
            </w:pPr>
            <w:r w:rsidRPr="00295193">
              <w:rPr>
                <w:rFonts w:ascii="Cordia New" w:hAnsi="Cordia New" w:cs="Cordia New"/>
                <w:sz w:val="26"/>
                <w:szCs w:val="26"/>
              </w:rPr>
              <w:t>(</w:t>
            </w:r>
            <w:r w:rsidR="0046439D" w:rsidRPr="00295193">
              <w:rPr>
                <w:rFonts w:ascii="Cordia New" w:hAnsi="Cordia New" w:cs="Cordia New"/>
                <w:sz w:val="26"/>
                <w:szCs w:val="26"/>
              </w:rPr>
              <w:t>3</w:t>
            </w:r>
            <w:r w:rsidR="00B660B8" w:rsidRPr="00295193">
              <w:rPr>
                <w:rFonts w:ascii="Cordia New" w:hAnsi="Cordia New" w:cs="Cordia New"/>
                <w:sz w:val="26"/>
                <w:szCs w:val="26"/>
              </w:rPr>
              <w:t>37</w:t>
            </w:r>
            <w:r w:rsidR="0046439D" w:rsidRPr="00295193">
              <w:rPr>
                <w:rFonts w:ascii="Cordia New" w:hAnsi="Cordia New" w:cs="Cordia New"/>
                <w:sz w:val="26"/>
                <w:szCs w:val="26"/>
              </w:rPr>
              <w:t>,</w:t>
            </w:r>
            <w:r w:rsidR="00B660B8" w:rsidRPr="00295193">
              <w:rPr>
                <w:rFonts w:ascii="Cordia New" w:hAnsi="Cordia New" w:cs="Cordia New"/>
                <w:sz w:val="26"/>
                <w:szCs w:val="26"/>
              </w:rPr>
              <w:t>271</w:t>
            </w:r>
            <w:r w:rsidRPr="00295193">
              <w:rPr>
                <w:rFonts w:ascii="Cordia New" w:hAnsi="Cordia New" w:cs="Cordia New"/>
                <w:sz w:val="26"/>
                <w:szCs w:val="26"/>
              </w:rPr>
              <w:t>)</w:t>
            </w:r>
          </w:p>
        </w:tc>
        <w:tc>
          <w:tcPr>
            <w:tcW w:w="1296" w:type="dxa"/>
            <w:shd w:val="clear" w:color="auto" w:fill="auto"/>
            <w:vAlign w:val="bottom"/>
          </w:tcPr>
          <w:p w14:paraId="3747E772" w14:textId="60F37263" w:rsidR="00E20585" w:rsidRPr="00295193" w:rsidRDefault="00E20585" w:rsidP="00E20585">
            <w:pPr>
              <w:pBdr>
                <w:bottom w:val="doub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317,667</w:t>
            </w:r>
          </w:p>
        </w:tc>
        <w:tc>
          <w:tcPr>
            <w:tcW w:w="1296" w:type="dxa"/>
            <w:shd w:val="clear" w:color="auto" w:fill="auto"/>
            <w:vAlign w:val="bottom"/>
          </w:tcPr>
          <w:p w14:paraId="5C86C6C5" w14:textId="64C51D59" w:rsidR="00E20585" w:rsidRPr="00295193" w:rsidRDefault="00B660B8" w:rsidP="00E20585">
            <w:pPr>
              <w:pBdr>
                <w:bottom w:val="double" w:sz="4" w:space="1" w:color="auto"/>
              </w:pBdr>
              <w:tabs>
                <w:tab w:val="decimal" w:pos="504"/>
                <w:tab w:val="right" w:pos="1275"/>
              </w:tabs>
              <w:ind w:right="-72"/>
              <w:jc w:val="right"/>
              <w:rPr>
                <w:rFonts w:ascii="Cordia New" w:hAnsi="Cordia New" w:cs="Cordia New"/>
                <w:sz w:val="26"/>
                <w:szCs w:val="26"/>
                <w:cs/>
              </w:rPr>
            </w:pPr>
            <w:r w:rsidRPr="00295193">
              <w:rPr>
                <w:rFonts w:ascii="Cordia New" w:hAnsi="Cordia New" w:cs="Cordia New"/>
                <w:sz w:val="26"/>
                <w:szCs w:val="26"/>
              </w:rPr>
              <w:t>11,731</w:t>
            </w:r>
          </w:p>
        </w:tc>
        <w:tc>
          <w:tcPr>
            <w:tcW w:w="1296" w:type="dxa"/>
            <w:shd w:val="clear" w:color="auto" w:fill="auto"/>
            <w:vAlign w:val="bottom"/>
          </w:tcPr>
          <w:p w14:paraId="398462E9" w14:textId="7678178E" w:rsidR="00E20585" w:rsidRPr="00295193" w:rsidRDefault="00E20585" w:rsidP="00E20585">
            <w:pPr>
              <w:pBdr>
                <w:bottom w:val="double" w:sz="4" w:space="1" w:color="auto"/>
              </w:pBdr>
              <w:tabs>
                <w:tab w:val="decimal" w:pos="504"/>
                <w:tab w:val="right" w:pos="1275"/>
              </w:tabs>
              <w:ind w:right="-72"/>
              <w:jc w:val="right"/>
              <w:rPr>
                <w:rFonts w:ascii="Cordia New" w:hAnsi="Cordia New" w:cs="Cordia New"/>
                <w:sz w:val="26"/>
                <w:szCs w:val="26"/>
              </w:rPr>
            </w:pPr>
            <w:r w:rsidRPr="00295193">
              <w:rPr>
                <w:rFonts w:ascii="Cordia New" w:hAnsi="Cordia New" w:cs="Cordia New"/>
                <w:sz w:val="26"/>
                <w:szCs w:val="26"/>
              </w:rPr>
              <w:t>16,348</w:t>
            </w:r>
          </w:p>
        </w:tc>
      </w:tr>
    </w:tbl>
    <w:p w14:paraId="1563D227" w14:textId="77777777" w:rsidR="000B6116" w:rsidRPr="00295193" w:rsidRDefault="000B6116" w:rsidP="00926E9B">
      <w:pPr>
        <w:ind w:left="540"/>
        <w:rPr>
          <w:rFonts w:ascii="Cordia New" w:eastAsia="Times New Roman" w:hAnsi="Cordia New" w:cs="Cordia New"/>
          <w:sz w:val="26"/>
          <w:szCs w:val="26"/>
        </w:rPr>
      </w:pPr>
    </w:p>
    <w:p w14:paraId="5105758B" w14:textId="77777777" w:rsidR="00E1681F" w:rsidRPr="00295193" w:rsidRDefault="001D5D07" w:rsidP="00E1681F">
      <w:pPr>
        <w:ind w:left="540"/>
        <w:rPr>
          <w:rFonts w:ascii="Cordia New" w:hAnsi="Cordia New" w:cs="Cordia New"/>
          <w:b/>
          <w:bCs/>
          <w:sz w:val="26"/>
          <w:szCs w:val="26"/>
        </w:rPr>
      </w:pPr>
      <w:r w:rsidRPr="00295193">
        <w:rPr>
          <w:rFonts w:ascii="Cordia New" w:eastAsia="Times New Roman" w:hAnsi="Cordia New" w:cs="Cordia New"/>
          <w:sz w:val="26"/>
          <w:szCs w:val="26"/>
        </w:rPr>
        <w:t>The interim income tax expense is accrued based on management’s estimate using the tax rate that would be applicable to expected total</w:t>
      </w:r>
      <w:r w:rsidRPr="00295193">
        <w:rPr>
          <w:rFonts w:ascii="Cordia New" w:hAnsi="Cordia New" w:cs="Cordia New"/>
          <w:sz w:val="26"/>
          <w:szCs w:val="26"/>
        </w:rPr>
        <w:t xml:space="preserve"> annual earnings. The effective income tax rate for the Company is approximately </w:t>
      </w:r>
      <w:r w:rsidR="00CE035F" w:rsidRPr="00295193">
        <w:rPr>
          <w:rFonts w:ascii="Cordia New" w:hAnsi="Cordia New" w:cs="Cordia New"/>
          <w:sz w:val="26"/>
          <w:szCs w:val="26"/>
        </w:rPr>
        <w:t>3</w:t>
      </w:r>
      <w:r w:rsidRPr="00295193">
        <w:rPr>
          <w:rFonts w:ascii="Cordia New" w:hAnsi="Cordia New" w:cs="Cordia New"/>
          <w:sz w:val="26"/>
          <w:szCs w:val="26"/>
        </w:rPr>
        <w:t>%.</w:t>
      </w:r>
    </w:p>
    <w:p w14:paraId="4BAE17D9" w14:textId="77777777" w:rsidR="00E1681F" w:rsidRPr="00295193" w:rsidRDefault="00E1681F" w:rsidP="00E1681F">
      <w:pPr>
        <w:rPr>
          <w:rFonts w:ascii="Cordia New" w:hAnsi="Cordia New" w:cs="Cordia New"/>
          <w:b/>
          <w:bCs/>
          <w:sz w:val="26"/>
          <w:szCs w:val="26"/>
        </w:rPr>
      </w:pPr>
    </w:p>
    <w:p w14:paraId="7505006E" w14:textId="1A1D2E20" w:rsidR="008177A1" w:rsidRPr="00295193" w:rsidRDefault="00371B4B" w:rsidP="00E1681F">
      <w:pPr>
        <w:tabs>
          <w:tab w:val="left" w:pos="567"/>
        </w:tabs>
        <w:rPr>
          <w:rFonts w:ascii="Cordia New" w:hAnsi="Cordia New" w:cs="Cordia New"/>
          <w:b/>
          <w:bCs/>
          <w:i/>
          <w:iCs/>
          <w:sz w:val="26"/>
          <w:szCs w:val="26"/>
          <w:cs/>
        </w:rPr>
      </w:pPr>
      <w:r w:rsidRPr="00295193">
        <w:rPr>
          <w:rFonts w:ascii="Cordia New" w:hAnsi="Cordia New" w:cs="Cordia New"/>
          <w:b/>
          <w:bCs/>
          <w:sz w:val="26"/>
          <w:szCs w:val="26"/>
        </w:rPr>
        <w:t>21</w:t>
      </w:r>
      <w:r w:rsidR="008177A1" w:rsidRPr="00295193">
        <w:rPr>
          <w:rFonts w:ascii="Cordia New" w:hAnsi="Cordia New" w:cs="Cordia New"/>
          <w:b/>
          <w:bCs/>
          <w:sz w:val="26"/>
          <w:szCs w:val="26"/>
        </w:rPr>
        <w:tab/>
        <w:t>Earnings per share for profit attributable to the shareholders of the parent</w:t>
      </w:r>
    </w:p>
    <w:p w14:paraId="5BEE83BB" w14:textId="77777777" w:rsidR="001D5D07" w:rsidRPr="00295193" w:rsidRDefault="001D5D07" w:rsidP="00926E9B">
      <w:pPr>
        <w:ind w:left="540"/>
        <w:rPr>
          <w:rFonts w:ascii="Cordia New" w:eastAsia="Times New Roman" w:hAnsi="Cordia New" w:cs="Cordia New"/>
          <w:sz w:val="26"/>
          <w:szCs w:val="26"/>
        </w:rPr>
      </w:pPr>
    </w:p>
    <w:p w14:paraId="68407BDE" w14:textId="77777777" w:rsidR="001D5D07" w:rsidRPr="00295193" w:rsidRDefault="001D5D07" w:rsidP="00926E9B">
      <w:pPr>
        <w:ind w:left="540"/>
        <w:rPr>
          <w:rFonts w:ascii="Cordia New" w:eastAsia="Times New Roman" w:hAnsi="Cordia New" w:cs="Cordia New"/>
          <w:sz w:val="26"/>
          <w:szCs w:val="26"/>
        </w:rPr>
      </w:pPr>
      <w:r w:rsidRPr="00295193">
        <w:rPr>
          <w:rFonts w:ascii="Cordia New" w:eastAsia="Times New Roman" w:hAnsi="Cordia New" w:cs="Cordia New"/>
          <w:sz w:val="26"/>
          <w:szCs w:val="26"/>
        </w:rPr>
        <w:t>Basic earnings per share is calculated by dividing the net profit attributable to equity holders of the parent for the period by the weighted average number of paid-up ordinary shares in issue during the period.</w:t>
      </w:r>
    </w:p>
    <w:p w14:paraId="0CDCD2D0" w14:textId="77777777" w:rsidR="001D5D07" w:rsidRPr="00295193" w:rsidRDefault="001D5D07" w:rsidP="00926E9B">
      <w:pPr>
        <w:ind w:left="540"/>
        <w:rPr>
          <w:rFonts w:ascii="Cordia New" w:eastAsia="Times New Roman" w:hAnsi="Cordia New" w:cs="Cordia New"/>
          <w:sz w:val="26"/>
          <w:szCs w:val="26"/>
        </w:rPr>
      </w:pPr>
    </w:p>
    <w:p w14:paraId="0E901CE7" w14:textId="77777777" w:rsidR="001D5D07" w:rsidRPr="00295193" w:rsidRDefault="001D5D07" w:rsidP="00926E9B">
      <w:pPr>
        <w:ind w:left="540"/>
        <w:rPr>
          <w:rFonts w:ascii="Cordia New" w:eastAsia="Times New Roman" w:hAnsi="Cordia New" w:cs="Cordia New"/>
          <w:sz w:val="26"/>
          <w:szCs w:val="26"/>
        </w:rPr>
      </w:pPr>
      <w:r w:rsidRPr="00295193">
        <w:rPr>
          <w:rFonts w:ascii="Cordia New" w:eastAsia="Times New Roman" w:hAnsi="Cordia New" w:cs="Cordia New"/>
          <w:sz w:val="26"/>
          <w:szCs w:val="26"/>
        </w:rPr>
        <w:t>For the purpose of calculating diluted earnings per share, the weighted avera</w:t>
      </w:r>
      <w:r w:rsidR="006C19D2" w:rsidRPr="00295193">
        <w:rPr>
          <w:rFonts w:ascii="Cordia New" w:eastAsia="Times New Roman" w:hAnsi="Cordia New" w:cs="Cordia New"/>
          <w:sz w:val="26"/>
          <w:szCs w:val="26"/>
        </w:rPr>
        <w:t xml:space="preserve">ge number of ordinary shares </w:t>
      </w:r>
      <w:r w:rsidRPr="00295193">
        <w:rPr>
          <w:rFonts w:ascii="Cordia New" w:eastAsia="Times New Roman" w:hAnsi="Cordia New" w:cs="Cordia New"/>
          <w:sz w:val="26"/>
          <w:szCs w:val="26"/>
        </w:rPr>
        <w:t>is adjusted to assume conversion of all dilutive potential ordinary shares.</w:t>
      </w:r>
    </w:p>
    <w:p w14:paraId="49B18B41" w14:textId="77777777" w:rsidR="001D5D07" w:rsidRPr="00295193" w:rsidRDefault="001D5D07" w:rsidP="00926E9B">
      <w:pPr>
        <w:ind w:left="540"/>
        <w:rPr>
          <w:rFonts w:ascii="Cordia New" w:eastAsia="Times New Roman" w:hAnsi="Cordia New" w:cs="Cordia New"/>
          <w:sz w:val="26"/>
          <w:szCs w:val="26"/>
        </w:rPr>
      </w:pPr>
    </w:p>
    <w:p w14:paraId="3B382570" w14:textId="26BAED4D" w:rsidR="001D5D07" w:rsidRPr="00295193" w:rsidRDefault="001D5D07" w:rsidP="00926E9B">
      <w:pPr>
        <w:ind w:left="540"/>
        <w:rPr>
          <w:rFonts w:ascii="Cordia New" w:eastAsia="Times New Roman" w:hAnsi="Cordia New" w:cs="Cordia New"/>
          <w:sz w:val="26"/>
          <w:szCs w:val="26"/>
        </w:rPr>
      </w:pPr>
      <w:r w:rsidRPr="00295193">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6C2E5A0B" w14:textId="404F3E72" w:rsidR="00E1681F" w:rsidRPr="00295193" w:rsidRDefault="00E1681F" w:rsidP="00926E9B">
      <w:pPr>
        <w:ind w:left="540"/>
        <w:rPr>
          <w:rFonts w:ascii="Cordia New" w:eastAsia="Times New Roman" w:hAnsi="Cordia New" w:cs="Cordia New"/>
          <w:sz w:val="26"/>
          <w:szCs w:val="26"/>
        </w:rPr>
      </w:pPr>
    </w:p>
    <w:tbl>
      <w:tblPr>
        <w:tblW w:w="9360" w:type="dxa"/>
        <w:tblInd w:w="108" w:type="dxa"/>
        <w:tblLayout w:type="fixed"/>
        <w:tblLook w:val="04A0" w:firstRow="1" w:lastRow="0" w:firstColumn="1" w:lastColumn="0" w:noHBand="0" w:noVBand="1"/>
      </w:tblPr>
      <w:tblGrid>
        <w:gridCol w:w="6624"/>
        <w:gridCol w:w="1368"/>
        <w:gridCol w:w="1368"/>
      </w:tblGrid>
      <w:tr w:rsidR="00E20585" w:rsidRPr="00295193" w14:paraId="7CD8AA29" w14:textId="77777777" w:rsidTr="00A747E5">
        <w:tc>
          <w:tcPr>
            <w:tcW w:w="6624" w:type="dxa"/>
            <w:shd w:val="clear" w:color="auto" w:fill="auto"/>
            <w:vAlign w:val="bottom"/>
          </w:tcPr>
          <w:p w14:paraId="3AF63FE1" w14:textId="77777777" w:rsidR="00E20585" w:rsidRPr="00295193" w:rsidRDefault="00E20585" w:rsidP="00A747E5">
            <w:pPr>
              <w:ind w:left="419" w:right="-43"/>
              <w:rPr>
                <w:rFonts w:ascii="Cordia New" w:hAnsi="Cordia New" w:cs="Cordia New"/>
                <w:sz w:val="26"/>
                <w:szCs w:val="26"/>
              </w:rPr>
            </w:pPr>
          </w:p>
        </w:tc>
        <w:tc>
          <w:tcPr>
            <w:tcW w:w="2736" w:type="dxa"/>
            <w:gridSpan w:val="2"/>
            <w:shd w:val="clear" w:color="auto" w:fill="auto"/>
            <w:vAlign w:val="bottom"/>
            <w:hideMark/>
          </w:tcPr>
          <w:p w14:paraId="13FD70AF" w14:textId="77777777" w:rsidR="00E20585" w:rsidRPr="00295193" w:rsidRDefault="00E20585" w:rsidP="00A747E5">
            <w:pPr>
              <w:ind w:right="-72"/>
              <w:jc w:val="center"/>
              <w:rPr>
                <w:rFonts w:ascii="Cordia New" w:hAnsi="Cordia New" w:cs="Cordia New"/>
                <w:b/>
                <w:bCs/>
                <w:sz w:val="26"/>
                <w:szCs w:val="26"/>
              </w:rPr>
            </w:pPr>
            <w:r w:rsidRPr="00295193">
              <w:rPr>
                <w:rFonts w:ascii="Cordia New" w:hAnsi="Cordia New" w:cs="Cordia New"/>
                <w:b/>
                <w:bCs/>
                <w:sz w:val="26"/>
                <w:szCs w:val="26"/>
              </w:rPr>
              <w:t xml:space="preserve">Consolidated and </w:t>
            </w:r>
            <w:r w:rsidRPr="00295193">
              <w:rPr>
                <w:rFonts w:ascii="Cordia New" w:eastAsia="Times New Roman" w:hAnsi="Cordia New" w:cs="Cordia New"/>
                <w:b/>
                <w:bCs/>
                <w:sz w:val="26"/>
                <w:szCs w:val="26"/>
              </w:rPr>
              <w:t>Separate</w:t>
            </w:r>
          </w:p>
        </w:tc>
      </w:tr>
      <w:tr w:rsidR="00E20585" w:rsidRPr="00295193" w14:paraId="4FFF2835" w14:textId="77777777" w:rsidTr="00A747E5">
        <w:tc>
          <w:tcPr>
            <w:tcW w:w="6624" w:type="dxa"/>
            <w:shd w:val="clear" w:color="auto" w:fill="auto"/>
            <w:vAlign w:val="bottom"/>
          </w:tcPr>
          <w:p w14:paraId="1F04D6C4" w14:textId="77777777" w:rsidR="00E20585" w:rsidRPr="00295193" w:rsidRDefault="00E20585" w:rsidP="00A747E5">
            <w:pPr>
              <w:ind w:left="419" w:right="-43"/>
              <w:rPr>
                <w:rFonts w:ascii="Cordia New" w:hAnsi="Cordia New" w:cs="Cordia New"/>
                <w:sz w:val="26"/>
                <w:szCs w:val="26"/>
              </w:rPr>
            </w:pPr>
          </w:p>
        </w:tc>
        <w:tc>
          <w:tcPr>
            <w:tcW w:w="2736" w:type="dxa"/>
            <w:gridSpan w:val="2"/>
            <w:shd w:val="clear" w:color="auto" w:fill="auto"/>
            <w:vAlign w:val="bottom"/>
            <w:hideMark/>
          </w:tcPr>
          <w:p w14:paraId="17AFD806" w14:textId="77777777" w:rsidR="00E20585" w:rsidRPr="00295193" w:rsidRDefault="00E20585" w:rsidP="00A747E5">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E20585" w:rsidRPr="00295193" w14:paraId="7A2620E9" w14:textId="77777777" w:rsidTr="00A747E5">
        <w:tc>
          <w:tcPr>
            <w:tcW w:w="6624" w:type="dxa"/>
            <w:shd w:val="clear" w:color="auto" w:fill="auto"/>
            <w:vAlign w:val="bottom"/>
          </w:tcPr>
          <w:p w14:paraId="0AB664C8" w14:textId="77777777" w:rsidR="00E20585" w:rsidRPr="00295193" w:rsidRDefault="00E20585" w:rsidP="00A747E5">
            <w:pPr>
              <w:ind w:left="419" w:right="-43"/>
              <w:rPr>
                <w:rFonts w:ascii="Cordia New" w:hAnsi="Cordia New" w:cs="Cordia New"/>
                <w:sz w:val="26"/>
                <w:szCs w:val="26"/>
              </w:rPr>
            </w:pPr>
          </w:p>
        </w:tc>
        <w:tc>
          <w:tcPr>
            <w:tcW w:w="2736" w:type="dxa"/>
            <w:gridSpan w:val="2"/>
            <w:shd w:val="clear" w:color="auto" w:fill="auto"/>
            <w:vAlign w:val="bottom"/>
            <w:hideMark/>
          </w:tcPr>
          <w:p w14:paraId="1244F2DF" w14:textId="77777777" w:rsidR="00E20585" w:rsidRPr="00295193" w:rsidRDefault="00E20585" w:rsidP="00A747E5">
            <w:pPr>
              <w:ind w:right="-72"/>
              <w:jc w:val="center"/>
              <w:rPr>
                <w:rFonts w:ascii="Cordia New" w:hAnsi="Cordia New" w:cs="Cordia New"/>
                <w:b/>
                <w:bCs/>
                <w:sz w:val="26"/>
                <w:szCs w:val="26"/>
              </w:rPr>
            </w:pPr>
            <w:r w:rsidRPr="00295193">
              <w:rPr>
                <w:rFonts w:ascii="Cordia New" w:hAnsi="Cordia New" w:cs="Cordia New"/>
                <w:b/>
                <w:bCs/>
                <w:sz w:val="26"/>
                <w:szCs w:val="26"/>
              </w:rPr>
              <w:t>For the three-month</w:t>
            </w:r>
          </w:p>
        </w:tc>
      </w:tr>
      <w:tr w:rsidR="00E20585" w:rsidRPr="00295193" w14:paraId="7DC23024" w14:textId="77777777" w:rsidTr="00A747E5">
        <w:tc>
          <w:tcPr>
            <w:tcW w:w="6624" w:type="dxa"/>
            <w:shd w:val="clear" w:color="auto" w:fill="auto"/>
            <w:vAlign w:val="bottom"/>
          </w:tcPr>
          <w:p w14:paraId="23C98AEC" w14:textId="77777777" w:rsidR="00E20585" w:rsidRPr="00295193" w:rsidRDefault="00E20585" w:rsidP="00A747E5">
            <w:pPr>
              <w:ind w:left="419" w:right="-43"/>
              <w:rPr>
                <w:rFonts w:ascii="Cordia New" w:hAnsi="Cordia New" w:cs="Cordia New"/>
                <w:sz w:val="26"/>
                <w:szCs w:val="26"/>
              </w:rPr>
            </w:pPr>
          </w:p>
        </w:tc>
        <w:tc>
          <w:tcPr>
            <w:tcW w:w="2736" w:type="dxa"/>
            <w:gridSpan w:val="2"/>
            <w:shd w:val="clear" w:color="auto" w:fill="auto"/>
            <w:vAlign w:val="bottom"/>
            <w:hideMark/>
          </w:tcPr>
          <w:p w14:paraId="05E35861" w14:textId="77777777" w:rsidR="00E20585" w:rsidRPr="00295193" w:rsidRDefault="00E20585" w:rsidP="00A747E5">
            <w:pPr>
              <w:pBdr>
                <w:bottom w:val="single" w:sz="4" w:space="0" w:color="auto"/>
              </w:pBdr>
              <w:ind w:right="-72"/>
              <w:jc w:val="center"/>
              <w:rPr>
                <w:rFonts w:ascii="Cordia New" w:hAnsi="Cordia New" w:cs="Cordia New"/>
                <w:b/>
                <w:bCs/>
                <w:sz w:val="26"/>
                <w:szCs w:val="26"/>
              </w:rPr>
            </w:pPr>
            <w:r w:rsidRPr="00295193">
              <w:rPr>
                <w:rFonts w:ascii="Cordia New" w:hAnsi="Cordia New" w:cs="Cordia New"/>
                <w:b/>
                <w:bCs/>
                <w:sz w:val="26"/>
                <w:szCs w:val="26"/>
              </w:rPr>
              <w:t>periods ended 31 March</w:t>
            </w:r>
          </w:p>
        </w:tc>
      </w:tr>
      <w:tr w:rsidR="00E20585" w:rsidRPr="00295193" w14:paraId="636A117B" w14:textId="77777777" w:rsidTr="00A747E5">
        <w:tc>
          <w:tcPr>
            <w:tcW w:w="6624" w:type="dxa"/>
            <w:shd w:val="clear" w:color="auto" w:fill="auto"/>
            <w:vAlign w:val="bottom"/>
          </w:tcPr>
          <w:p w14:paraId="1DBDCA0B" w14:textId="77777777" w:rsidR="00E20585" w:rsidRPr="00295193" w:rsidRDefault="00E20585" w:rsidP="00A747E5">
            <w:pPr>
              <w:ind w:left="419" w:right="-43"/>
              <w:rPr>
                <w:rFonts w:ascii="Cordia New" w:hAnsi="Cordia New" w:cs="Cordia New"/>
                <w:sz w:val="26"/>
                <w:szCs w:val="26"/>
              </w:rPr>
            </w:pPr>
          </w:p>
        </w:tc>
        <w:tc>
          <w:tcPr>
            <w:tcW w:w="1368" w:type="dxa"/>
            <w:shd w:val="clear" w:color="auto" w:fill="auto"/>
            <w:vAlign w:val="bottom"/>
            <w:hideMark/>
          </w:tcPr>
          <w:p w14:paraId="14FCD04E" w14:textId="359779C0" w:rsidR="00E20585" w:rsidRPr="00295193" w:rsidRDefault="00E20585" w:rsidP="00A747E5">
            <w:pP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68" w:type="dxa"/>
            <w:shd w:val="clear" w:color="auto" w:fill="auto"/>
            <w:vAlign w:val="bottom"/>
            <w:hideMark/>
          </w:tcPr>
          <w:p w14:paraId="41CFFEAD" w14:textId="5484FAEF" w:rsidR="00E20585" w:rsidRPr="00295193" w:rsidRDefault="00E20585" w:rsidP="00A747E5">
            <w:pP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E20585" w:rsidRPr="00295193" w14:paraId="0B3C31E0" w14:textId="77777777" w:rsidTr="00A747E5">
        <w:tc>
          <w:tcPr>
            <w:tcW w:w="6624" w:type="dxa"/>
            <w:shd w:val="clear" w:color="auto" w:fill="auto"/>
            <w:vAlign w:val="bottom"/>
          </w:tcPr>
          <w:p w14:paraId="772D8554" w14:textId="77777777" w:rsidR="00E20585" w:rsidRPr="00295193" w:rsidRDefault="00E20585" w:rsidP="00A747E5">
            <w:pPr>
              <w:ind w:left="419" w:right="-43"/>
              <w:rPr>
                <w:rFonts w:ascii="Cordia New" w:hAnsi="Cordia New" w:cs="Cordia New"/>
                <w:sz w:val="26"/>
                <w:szCs w:val="26"/>
              </w:rPr>
            </w:pPr>
          </w:p>
        </w:tc>
        <w:tc>
          <w:tcPr>
            <w:tcW w:w="1368" w:type="dxa"/>
            <w:shd w:val="clear" w:color="auto" w:fill="auto"/>
            <w:vAlign w:val="bottom"/>
            <w:hideMark/>
          </w:tcPr>
          <w:p w14:paraId="2860EC11" w14:textId="77777777" w:rsidR="00E20585" w:rsidRPr="00295193" w:rsidRDefault="00E20585" w:rsidP="00A747E5">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Shares’000</w:t>
            </w:r>
          </w:p>
        </w:tc>
        <w:tc>
          <w:tcPr>
            <w:tcW w:w="1368" w:type="dxa"/>
            <w:shd w:val="clear" w:color="auto" w:fill="auto"/>
            <w:vAlign w:val="bottom"/>
            <w:hideMark/>
          </w:tcPr>
          <w:p w14:paraId="294D0817" w14:textId="77777777" w:rsidR="00E20585" w:rsidRPr="00295193" w:rsidRDefault="00E20585" w:rsidP="00A747E5">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Shares’000</w:t>
            </w:r>
          </w:p>
        </w:tc>
      </w:tr>
      <w:tr w:rsidR="00E20585" w:rsidRPr="00295193" w14:paraId="0740F515" w14:textId="77777777" w:rsidTr="00A747E5">
        <w:tc>
          <w:tcPr>
            <w:tcW w:w="6624" w:type="dxa"/>
            <w:shd w:val="clear" w:color="auto" w:fill="auto"/>
            <w:vAlign w:val="bottom"/>
          </w:tcPr>
          <w:p w14:paraId="1F5217D9" w14:textId="77777777" w:rsidR="00E20585" w:rsidRPr="00295193" w:rsidRDefault="00E20585" w:rsidP="00A747E5">
            <w:pPr>
              <w:tabs>
                <w:tab w:val="center" w:pos="6840"/>
                <w:tab w:val="right" w:pos="8640"/>
              </w:tabs>
              <w:ind w:left="419" w:right="-43"/>
              <w:rPr>
                <w:rFonts w:ascii="Cordia New" w:hAnsi="Cordia New" w:cs="Cordia New"/>
                <w:sz w:val="12"/>
                <w:szCs w:val="12"/>
              </w:rPr>
            </w:pPr>
          </w:p>
        </w:tc>
        <w:tc>
          <w:tcPr>
            <w:tcW w:w="1368" w:type="dxa"/>
            <w:shd w:val="clear" w:color="auto" w:fill="auto"/>
            <w:vAlign w:val="bottom"/>
          </w:tcPr>
          <w:p w14:paraId="2B699F86" w14:textId="77777777" w:rsidR="00E20585" w:rsidRPr="00295193" w:rsidRDefault="00E20585" w:rsidP="00A747E5">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0E199A4B" w14:textId="77777777" w:rsidR="00E20585" w:rsidRPr="00295193" w:rsidRDefault="00E20585" w:rsidP="00A747E5">
            <w:pPr>
              <w:tabs>
                <w:tab w:val="center" w:pos="6840"/>
                <w:tab w:val="right" w:pos="8640"/>
              </w:tabs>
              <w:ind w:left="432" w:right="-43"/>
              <w:rPr>
                <w:rFonts w:ascii="Cordia New" w:hAnsi="Cordia New" w:cs="Cordia New"/>
                <w:sz w:val="12"/>
                <w:szCs w:val="12"/>
              </w:rPr>
            </w:pPr>
          </w:p>
        </w:tc>
      </w:tr>
      <w:tr w:rsidR="00E20585" w:rsidRPr="00295193" w14:paraId="0B13F424" w14:textId="77777777" w:rsidTr="00A747E5">
        <w:tc>
          <w:tcPr>
            <w:tcW w:w="6624" w:type="dxa"/>
            <w:shd w:val="clear" w:color="auto" w:fill="auto"/>
            <w:vAlign w:val="bottom"/>
            <w:hideMark/>
          </w:tcPr>
          <w:p w14:paraId="6206E531" w14:textId="712075D8" w:rsidR="00E20585" w:rsidRPr="00295193" w:rsidRDefault="00E20585" w:rsidP="00E20585">
            <w:pPr>
              <w:ind w:left="419" w:right="-43"/>
              <w:rPr>
                <w:rFonts w:ascii="Cordia New" w:hAnsi="Cordia New" w:cs="Cordia New"/>
                <w:sz w:val="26"/>
                <w:szCs w:val="26"/>
              </w:rPr>
            </w:pPr>
            <w:r w:rsidRPr="00295193">
              <w:rPr>
                <w:rFonts w:ascii="Cordia New" w:hAnsi="Cordia New" w:cs="Cordia New"/>
                <w:sz w:val="26"/>
                <w:szCs w:val="26"/>
              </w:rPr>
              <w:t>Weighted average number of ordinary shares for earning</w:t>
            </w:r>
            <w:r w:rsidR="002B3B29">
              <w:rPr>
                <w:rFonts w:ascii="Cordia New" w:hAnsi="Cordia New" w:cs="Cordia New"/>
                <w:sz w:val="26"/>
                <w:szCs w:val="26"/>
              </w:rPr>
              <w:t>s</w:t>
            </w:r>
            <w:r w:rsidRPr="00295193">
              <w:rPr>
                <w:rFonts w:ascii="Cordia New" w:hAnsi="Cordia New" w:cs="Cordia New"/>
                <w:sz w:val="26"/>
                <w:szCs w:val="26"/>
              </w:rPr>
              <w:t xml:space="preserve"> per share</w:t>
            </w:r>
          </w:p>
        </w:tc>
        <w:tc>
          <w:tcPr>
            <w:tcW w:w="1368" w:type="dxa"/>
            <w:shd w:val="clear" w:color="auto" w:fill="auto"/>
            <w:vAlign w:val="bottom"/>
          </w:tcPr>
          <w:p w14:paraId="3D937C57" w14:textId="7A1C6C28" w:rsidR="00E20585" w:rsidRPr="00295193" w:rsidRDefault="00BC6C97" w:rsidP="00E20585">
            <w:pPr>
              <w:ind w:right="-72"/>
              <w:jc w:val="right"/>
              <w:rPr>
                <w:rFonts w:ascii="Cordia New" w:hAnsi="Cordia New" w:cs="Cordia New"/>
                <w:sz w:val="26"/>
                <w:szCs w:val="26"/>
              </w:rPr>
            </w:pPr>
            <w:r w:rsidRPr="00295193">
              <w:rPr>
                <w:rFonts w:ascii="Cordia New" w:hAnsi="Cordia New" w:cs="Cordia New"/>
                <w:sz w:val="26"/>
                <w:szCs w:val="26"/>
              </w:rPr>
              <w:t>4,619,005</w:t>
            </w:r>
          </w:p>
        </w:tc>
        <w:tc>
          <w:tcPr>
            <w:tcW w:w="1368" w:type="dxa"/>
            <w:shd w:val="clear" w:color="auto" w:fill="auto"/>
            <w:vAlign w:val="bottom"/>
            <w:hideMark/>
          </w:tcPr>
          <w:p w14:paraId="5E15F2E4" w14:textId="147F5ED9" w:rsidR="00E20585" w:rsidRPr="00295193" w:rsidRDefault="00E20585" w:rsidP="00E20585">
            <w:pPr>
              <w:ind w:right="-72"/>
              <w:jc w:val="right"/>
              <w:rPr>
                <w:rFonts w:ascii="Cordia New" w:hAnsi="Cordia New" w:cs="Cordia New"/>
                <w:sz w:val="26"/>
                <w:szCs w:val="26"/>
              </w:rPr>
            </w:pPr>
            <w:r w:rsidRPr="00295193">
              <w:rPr>
                <w:rFonts w:ascii="Cordia New" w:hAnsi="Cordia New" w:cs="Cordia New"/>
                <w:sz w:val="26"/>
                <w:szCs w:val="26"/>
              </w:rPr>
              <w:t>4,618,914</w:t>
            </w:r>
          </w:p>
        </w:tc>
      </w:tr>
      <w:tr w:rsidR="00E20585" w:rsidRPr="00295193" w14:paraId="475E5F3D" w14:textId="77777777" w:rsidTr="00A747E5">
        <w:tc>
          <w:tcPr>
            <w:tcW w:w="6624" w:type="dxa"/>
            <w:shd w:val="clear" w:color="auto" w:fill="auto"/>
            <w:vAlign w:val="bottom"/>
          </w:tcPr>
          <w:p w14:paraId="1789BE5B" w14:textId="77777777" w:rsidR="00E20585" w:rsidRPr="00295193" w:rsidRDefault="00E20585" w:rsidP="00E20585">
            <w:pPr>
              <w:tabs>
                <w:tab w:val="center" w:pos="6840"/>
                <w:tab w:val="right" w:pos="8640"/>
              </w:tabs>
              <w:ind w:left="419" w:right="-43"/>
              <w:rPr>
                <w:rFonts w:ascii="Cordia New" w:hAnsi="Cordia New" w:cs="Cordia New"/>
                <w:sz w:val="12"/>
                <w:szCs w:val="12"/>
              </w:rPr>
            </w:pPr>
          </w:p>
        </w:tc>
        <w:tc>
          <w:tcPr>
            <w:tcW w:w="1368" w:type="dxa"/>
            <w:shd w:val="clear" w:color="auto" w:fill="auto"/>
            <w:vAlign w:val="bottom"/>
          </w:tcPr>
          <w:p w14:paraId="1A586228" w14:textId="77777777" w:rsidR="00E20585" w:rsidRPr="00295193" w:rsidRDefault="00E20585" w:rsidP="00E20585">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4BBA5BBE" w14:textId="77777777" w:rsidR="00E20585" w:rsidRPr="00295193" w:rsidRDefault="00E20585" w:rsidP="00E20585">
            <w:pPr>
              <w:tabs>
                <w:tab w:val="center" w:pos="6840"/>
                <w:tab w:val="right" w:pos="8640"/>
              </w:tabs>
              <w:ind w:left="432" w:right="-43"/>
              <w:rPr>
                <w:rFonts w:ascii="Cordia New" w:hAnsi="Cordia New" w:cs="Cordia New"/>
                <w:sz w:val="12"/>
                <w:szCs w:val="12"/>
              </w:rPr>
            </w:pPr>
          </w:p>
        </w:tc>
      </w:tr>
      <w:tr w:rsidR="00E20585" w:rsidRPr="00295193" w14:paraId="57E4AD35" w14:textId="77777777" w:rsidTr="00A747E5">
        <w:tc>
          <w:tcPr>
            <w:tcW w:w="6624" w:type="dxa"/>
            <w:shd w:val="clear" w:color="auto" w:fill="auto"/>
            <w:vAlign w:val="bottom"/>
          </w:tcPr>
          <w:p w14:paraId="0A78917D" w14:textId="77777777" w:rsidR="00E20585" w:rsidRPr="00295193" w:rsidRDefault="00E20585" w:rsidP="00E20585">
            <w:pPr>
              <w:ind w:left="419" w:right="-43"/>
              <w:rPr>
                <w:rFonts w:ascii="Cordia New" w:hAnsi="Cordia New" w:cs="Cordia New"/>
                <w:sz w:val="26"/>
                <w:szCs w:val="26"/>
              </w:rPr>
            </w:pPr>
            <w:r w:rsidRPr="00295193">
              <w:rPr>
                <w:rFonts w:ascii="Cordia New" w:hAnsi="Cordia New" w:cs="Cordia New"/>
                <w:sz w:val="26"/>
                <w:szCs w:val="26"/>
              </w:rPr>
              <w:t>Dilutive potential ordinary shares</w:t>
            </w:r>
          </w:p>
        </w:tc>
        <w:tc>
          <w:tcPr>
            <w:tcW w:w="1368" w:type="dxa"/>
            <w:shd w:val="clear" w:color="auto" w:fill="auto"/>
            <w:vAlign w:val="bottom"/>
          </w:tcPr>
          <w:p w14:paraId="4E721238" w14:textId="2F6E2156" w:rsidR="00E20585" w:rsidRPr="00295193" w:rsidRDefault="00BC6C97" w:rsidP="00E20585">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w:t>
            </w:r>
          </w:p>
        </w:tc>
        <w:tc>
          <w:tcPr>
            <w:tcW w:w="1368" w:type="dxa"/>
            <w:shd w:val="clear" w:color="auto" w:fill="auto"/>
            <w:vAlign w:val="bottom"/>
          </w:tcPr>
          <w:p w14:paraId="0931D5D3" w14:textId="7436E31E" w:rsidR="00E20585" w:rsidRPr="00295193" w:rsidRDefault="00E20585" w:rsidP="00E20585">
            <w:pPr>
              <w:pBdr>
                <w:bottom w:val="single" w:sz="4" w:space="1" w:color="auto"/>
              </w:pBdr>
              <w:ind w:right="-72"/>
              <w:jc w:val="right"/>
              <w:rPr>
                <w:rFonts w:ascii="Cordia New" w:hAnsi="Cordia New" w:cs="Cordia New"/>
                <w:sz w:val="26"/>
                <w:szCs w:val="26"/>
              </w:rPr>
            </w:pPr>
            <w:r w:rsidRPr="00295193">
              <w:rPr>
                <w:rFonts w:ascii="Cordia New" w:hAnsi="Cordia New" w:cs="Cordia New"/>
                <w:sz w:val="26"/>
                <w:szCs w:val="26"/>
              </w:rPr>
              <w:t>-</w:t>
            </w:r>
          </w:p>
        </w:tc>
      </w:tr>
      <w:tr w:rsidR="00E20585" w:rsidRPr="00295193" w14:paraId="67201D4E" w14:textId="77777777" w:rsidTr="00A747E5">
        <w:tc>
          <w:tcPr>
            <w:tcW w:w="6624" w:type="dxa"/>
            <w:shd w:val="clear" w:color="auto" w:fill="auto"/>
            <w:vAlign w:val="bottom"/>
          </w:tcPr>
          <w:p w14:paraId="7AD5B4E0" w14:textId="77777777" w:rsidR="00E20585" w:rsidRPr="00295193" w:rsidRDefault="00E20585" w:rsidP="00E20585">
            <w:pPr>
              <w:ind w:left="419" w:right="-43"/>
              <w:rPr>
                <w:rFonts w:ascii="Cordia New" w:hAnsi="Cordia New" w:cs="Cordia New"/>
                <w:sz w:val="12"/>
                <w:szCs w:val="12"/>
              </w:rPr>
            </w:pPr>
          </w:p>
        </w:tc>
        <w:tc>
          <w:tcPr>
            <w:tcW w:w="1368" w:type="dxa"/>
            <w:shd w:val="clear" w:color="auto" w:fill="auto"/>
            <w:vAlign w:val="bottom"/>
          </w:tcPr>
          <w:p w14:paraId="7388E16B" w14:textId="77777777" w:rsidR="00E20585" w:rsidRPr="00295193" w:rsidRDefault="00E20585" w:rsidP="00E20585">
            <w:pPr>
              <w:ind w:right="-72"/>
              <w:jc w:val="right"/>
              <w:rPr>
                <w:rFonts w:ascii="Cordia New" w:hAnsi="Cordia New" w:cs="Cordia New"/>
                <w:sz w:val="12"/>
                <w:szCs w:val="12"/>
              </w:rPr>
            </w:pPr>
          </w:p>
        </w:tc>
        <w:tc>
          <w:tcPr>
            <w:tcW w:w="1368" w:type="dxa"/>
            <w:shd w:val="clear" w:color="auto" w:fill="auto"/>
            <w:vAlign w:val="bottom"/>
          </w:tcPr>
          <w:p w14:paraId="653CC360" w14:textId="77777777" w:rsidR="00E20585" w:rsidRPr="00295193" w:rsidRDefault="00E20585" w:rsidP="00E20585">
            <w:pPr>
              <w:ind w:right="-72"/>
              <w:jc w:val="right"/>
              <w:rPr>
                <w:rFonts w:ascii="Cordia New" w:hAnsi="Cordia New" w:cs="Cordia New"/>
                <w:sz w:val="12"/>
                <w:szCs w:val="12"/>
              </w:rPr>
            </w:pPr>
          </w:p>
        </w:tc>
      </w:tr>
      <w:tr w:rsidR="00E20585" w:rsidRPr="00295193" w14:paraId="043EB756" w14:textId="77777777" w:rsidTr="00A747E5">
        <w:tc>
          <w:tcPr>
            <w:tcW w:w="6624" w:type="dxa"/>
            <w:shd w:val="clear" w:color="auto" w:fill="auto"/>
            <w:vAlign w:val="bottom"/>
          </w:tcPr>
          <w:p w14:paraId="56111499" w14:textId="77777777" w:rsidR="00E20585" w:rsidRPr="00295193" w:rsidRDefault="00E20585" w:rsidP="00E20585">
            <w:pPr>
              <w:ind w:left="419" w:right="-43"/>
              <w:rPr>
                <w:rFonts w:ascii="Cordia New" w:hAnsi="Cordia New" w:cs="Cordia New"/>
                <w:sz w:val="26"/>
                <w:szCs w:val="26"/>
              </w:rPr>
            </w:pPr>
            <w:r w:rsidRPr="00295193">
              <w:rPr>
                <w:rFonts w:ascii="Cordia New" w:hAnsi="Cordia New" w:cs="Cordia New"/>
                <w:sz w:val="26"/>
                <w:szCs w:val="26"/>
              </w:rPr>
              <w:t>Weighted average number of ordinary shares for diluted earnings</w:t>
            </w:r>
          </w:p>
        </w:tc>
        <w:tc>
          <w:tcPr>
            <w:tcW w:w="1368" w:type="dxa"/>
            <w:shd w:val="clear" w:color="auto" w:fill="auto"/>
            <w:vAlign w:val="bottom"/>
          </w:tcPr>
          <w:p w14:paraId="6850148F" w14:textId="08AD9884" w:rsidR="00E20585" w:rsidRPr="00295193" w:rsidRDefault="00BC6C97" w:rsidP="00E20585">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4,619,005</w:t>
            </w:r>
          </w:p>
        </w:tc>
        <w:tc>
          <w:tcPr>
            <w:tcW w:w="1368" w:type="dxa"/>
            <w:shd w:val="clear" w:color="auto" w:fill="auto"/>
            <w:vAlign w:val="bottom"/>
          </w:tcPr>
          <w:p w14:paraId="6331B020" w14:textId="28E9ECBB" w:rsidR="00E20585" w:rsidRPr="00295193" w:rsidRDefault="00E20585" w:rsidP="00E20585">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4,618,914</w:t>
            </w:r>
          </w:p>
        </w:tc>
      </w:tr>
    </w:tbl>
    <w:p w14:paraId="628FA784" w14:textId="07C1B587" w:rsidR="00E20585" w:rsidRPr="00295193" w:rsidRDefault="00E20585" w:rsidP="00DE12AE">
      <w:pPr>
        <w:ind w:left="540" w:hanging="540"/>
        <w:rPr>
          <w:rFonts w:ascii="Cordia New" w:eastAsia="Times New Roman" w:hAnsi="Cordia New" w:cs="Cordia New"/>
          <w:sz w:val="26"/>
          <w:szCs w:val="26"/>
        </w:rPr>
      </w:pPr>
      <w:r w:rsidRPr="00295193">
        <w:rPr>
          <w:rFonts w:ascii="Cordia New" w:eastAsia="Times New Roman" w:hAnsi="Cordia New" w:cs="Cordia New"/>
          <w:sz w:val="26"/>
          <w:szCs w:val="26"/>
        </w:rPr>
        <w:br w:type="page"/>
      </w:r>
      <w:r w:rsidR="00371B4B" w:rsidRPr="00295193">
        <w:rPr>
          <w:rFonts w:ascii="Cordia New" w:hAnsi="Cordia New" w:cs="Cordia New"/>
          <w:b/>
          <w:bCs/>
          <w:sz w:val="26"/>
          <w:szCs w:val="26"/>
        </w:rPr>
        <w:lastRenderedPageBreak/>
        <w:t>21</w:t>
      </w:r>
      <w:r w:rsidRPr="00295193">
        <w:rPr>
          <w:rFonts w:ascii="Cordia New" w:hAnsi="Cordia New" w:cs="Cordia New"/>
          <w:b/>
          <w:bCs/>
          <w:sz w:val="26"/>
          <w:szCs w:val="26"/>
        </w:rPr>
        <w:tab/>
        <w:t>Earnings per share for profit attributable to the shareholders of the parent</w:t>
      </w:r>
      <w:r w:rsidRPr="00295193">
        <w:rPr>
          <w:rFonts w:ascii="Cordia New" w:hAnsi="Cordia New" w:cs="Cordia New"/>
          <w:sz w:val="26"/>
          <w:szCs w:val="26"/>
        </w:rPr>
        <w:t xml:space="preserve"> (Cont’d)</w:t>
      </w:r>
    </w:p>
    <w:p w14:paraId="201396F9" w14:textId="77777777" w:rsidR="00E20585" w:rsidRPr="00295193" w:rsidRDefault="00E20585" w:rsidP="00926E9B">
      <w:pPr>
        <w:ind w:left="540"/>
        <w:rPr>
          <w:rFonts w:ascii="Cordia New" w:eastAsia="Times New Roman" w:hAnsi="Cordia New" w:cs="Cordia New"/>
          <w:sz w:val="26"/>
          <w:szCs w:val="26"/>
        </w:rPr>
      </w:pPr>
    </w:p>
    <w:tbl>
      <w:tblPr>
        <w:tblW w:w="9360" w:type="dxa"/>
        <w:tblInd w:w="108" w:type="dxa"/>
        <w:tblLayout w:type="fixed"/>
        <w:tblLook w:val="04A0" w:firstRow="1" w:lastRow="0" w:firstColumn="1" w:lastColumn="0" w:noHBand="0" w:noVBand="1"/>
      </w:tblPr>
      <w:tblGrid>
        <w:gridCol w:w="6624"/>
        <w:gridCol w:w="1368"/>
        <w:gridCol w:w="1368"/>
      </w:tblGrid>
      <w:tr w:rsidR="00E20585" w:rsidRPr="00295193" w14:paraId="4328E0AA" w14:textId="77777777" w:rsidTr="00A747E5">
        <w:tc>
          <w:tcPr>
            <w:tcW w:w="6624" w:type="dxa"/>
            <w:shd w:val="clear" w:color="auto" w:fill="auto"/>
            <w:vAlign w:val="bottom"/>
          </w:tcPr>
          <w:p w14:paraId="35BA3E2C" w14:textId="77777777" w:rsidR="00E20585" w:rsidRPr="00295193" w:rsidRDefault="00E20585" w:rsidP="00A747E5">
            <w:pPr>
              <w:ind w:left="428" w:right="-43"/>
              <w:rPr>
                <w:rFonts w:ascii="Cordia New" w:hAnsi="Cordia New" w:cs="Cordia New"/>
                <w:sz w:val="26"/>
                <w:szCs w:val="26"/>
              </w:rPr>
            </w:pPr>
          </w:p>
        </w:tc>
        <w:tc>
          <w:tcPr>
            <w:tcW w:w="2736" w:type="dxa"/>
            <w:gridSpan w:val="2"/>
            <w:shd w:val="clear" w:color="auto" w:fill="auto"/>
            <w:vAlign w:val="bottom"/>
            <w:hideMark/>
          </w:tcPr>
          <w:p w14:paraId="44EFEB76" w14:textId="77777777" w:rsidR="00E20585" w:rsidRPr="00295193" w:rsidRDefault="00E20585" w:rsidP="00A747E5">
            <w:pPr>
              <w:ind w:right="-72"/>
              <w:jc w:val="center"/>
              <w:rPr>
                <w:rFonts w:ascii="Cordia New" w:hAnsi="Cordia New" w:cs="Cordia New"/>
                <w:b/>
                <w:bCs/>
                <w:sz w:val="26"/>
                <w:szCs w:val="26"/>
              </w:rPr>
            </w:pPr>
            <w:r w:rsidRPr="00295193">
              <w:rPr>
                <w:rFonts w:ascii="Cordia New" w:hAnsi="Cordia New" w:cs="Cordia New"/>
                <w:b/>
                <w:bCs/>
                <w:sz w:val="26"/>
                <w:szCs w:val="26"/>
              </w:rPr>
              <w:t>Consolidated</w:t>
            </w:r>
          </w:p>
        </w:tc>
      </w:tr>
      <w:tr w:rsidR="00E20585" w:rsidRPr="00295193" w14:paraId="5B28B713" w14:textId="77777777" w:rsidTr="00A747E5">
        <w:tc>
          <w:tcPr>
            <w:tcW w:w="6624" w:type="dxa"/>
            <w:shd w:val="clear" w:color="auto" w:fill="auto"/>
            <w:vAlign w:val="bottom"/>
          </w:tcPr>
          <w:p w14:paraId="123FA896" w14:textId="77777777" w:rsidR="00E20585" w:rsidRPr="00295193" w:rsidRDefault="00E20585" w:rsidP="00A747E5">
            <w:pPr>
              <w:ind w:left="428" w:right="-43"/>
              <w:rPr>
                <w:rFonts w:ascii="Cordia New" w:hAnsi="Cordia New" w:cs="Cordia New"/>
                <w:sz w:val="26"/>
                <w:szCs w:val="26"/>
              </w:rPr>
            </w:pPr>
          </w:p>
        </w:tc>
        <w:tc>
          <w:tcPr>
            <w:tcW w:w="2736" w:type="dxa"/>
            <w:gridSpan w:val="2"/>
            <w:shd w:val="clear" w:color="auto" w:fill="auto"/>
            <w:vAlign w:val="bottom"/>
            <w:hideMark/>
          </w:tcPr>
          <w:p w14:paraId="2F333944" w14:textId="77777777" w:rsidR="00E20585" w:rsidRPr="00295193" w:rsidRDefault="00E20585" w:rsidP="00A747E5">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E20585" w:rsidRPr="00295193" w14:paraId="627F2A67" w14:textId="77777777" w:rsidTr="00A747E5">
        <w:tc>
          <w:tcPr>
            <w:tcW w:w="6624" w:type="dxa"/>
            <w:shd w:val="clear" w:color="auto" w:fill="auto"/>
            <w:vAlign w:val="bottom"/>
          </w:tcPr>
          <w:p w14:paraId="440437C8" w14:textId="77777777" w:rsidR="00E20585" w:rsidRPr="00295193" w:rsidRDefault="00E20585" w:rsidP="00A747E5">
            <w:pPr>
              <w:ind w:left="428" w:right="-43"/>
              <w:rPr>
                <w:rFonts w:ascii="Cordia New" w:hAnsi="Cordia New" w:cs="Cordia New"/>
                <w:sz w:val="26"/>
                <w:szCs w:val="26"/>
              </w:rPr>
            </w:pPr>
          </w:p>
        </w:tc>
        <w:tc>
          <w:tcPr>
            <w:tcW w:w="2736" w:type="dxa"/>
            <w:gridSpan w:val="2"/>
            <w:shd w:val="clear" w:color="auto" w:fill="auto"/>
            <w:vAlign w:val="bottom"/>
            <w:hideMark/>
          </w:tcPr>
          <w:p w14:paraId="70DCD25D" w14:textId="77777777" w:rsidR="00E20585" w:rsidRPr="00295193" w:rsidRDefault="00E20585" w:rsidP="00A747E5">
            <w:pPr>
              <w:ind w:right="-72"/>
              <w:jc w:val="center"/>
              <w:rPr>
                <w:rFonts w:ascii="Cordia New" w:hAnsi="Cordia New" w:cs="Cordia New"/>
                <w:b/>
                <w:bCs/>
                <w:sz w:val="26"/>
                <w:szCs w:val="26"/>
              </w:rPr>
            </w:pPr>
            <w:r w:rsidRPr="00295193">
              <w:rPr>
                <w:rFonts w:ascii="Cordia New" w:hAnsi="Cordia New" w:cs="Cordia New"/>
                <w:b/>
                <w:bCs/>
                <w:sz w:val="26"/>
                <w:szCs w:val="26"/>
              </w:rPr>
              <w:t>For the three-month</w:t>
            </w:r>
          </w:p>
        </w:tc>
      </w:tr>
      <w:tr w:rsidR="00E20585" w:rsidRPr="00295193" w14:paraId="0FC34543" w14:textId="77777777" w:rsidTr="00A747E5">
        <w:tc>
          <w:tcPr>
            <w:tcW w:w="6624" w:type="dxa"/>
            <w:shd w:val="clear" w:color="auto" w:fill="auto"/>
            <w:vAlign w:val="bottom"/>
          </w:tcPr>
          <w:p w14:paraId="438A8B8F" w14:textId="77777777" w:rsidR="00E20585" w:rsidRPr="00295193" w:rsidRDefault="00E20585" w:rsidP="00A747E5">
            <w:pPr>
              <w:ind w:left="428" w:right="-43"/>
              <w:rPr>
                <w:rFonts w:ascii="Cordia New" w:hAnsi="Cordia New" w:cs="Cordia New"/>
                <w:sz w:val="26"/>
                <w:szCs w:val="26"/>
              </w:rPr>
            </w:pPr>
          </w:p>
        </w:tc>
        <w:tc>
          <w:tcPr>
            <w:tcW w:w="2736" w:type="dxa"/>
            <w:gridSpan w:val="2"/>
            <w:shd w:val="clear" w:color="auto" w:fill="auto"/>
            <w:vAlign w:val="bottom"/>
            <w:hideMark/>
          </w:tcPr>
          <w:p w14:paraId="3518B422" w14:textId="77777777" w:rsidR="00E20585" w:rsidRPr="00295193" w:rsidRDefault="00E20585" w:rsidP="00A747E5">
            <w:pPr>
              <w:pBdr>
                <w:bottom w:val="single" w:sz="4" w:space="0" w:color="auto"/>
              </w:pBdr>
              <w:ind w:right="-72"/>
              <w:jc w:val="center"/>
              <w:rPr>
                <w:rFonts w:ascii="Cordia New" w:hAnsi="Cordia New" w:cs="Cordia New"/>
                <w:b/>
                <w:bCs/>
                <w:sz w:val="26"/>
                <w:szCs w:val="26"/>
              </w:rPr>
            </w:pPr>
            <w:r w:rsidRPr="00295193">
              <w:rPr>
                <w:rFonts w:ascii="Cordia New" w:hAnsi="Cordia New" w:cs="Cordia New"/>
                <w:b/>
                <w:bCs/>
                <w:sz w:val="26"/>
                <w:szCs w:val="26"/>
              </w:rPr>
              <w:t>periods ended 31 March</w:t>
            </w:r>
          </w:p>
        </w:tc>
      </w:tr>
      <w:tr w:rsidR="00E20585" w:rsidRPr="00295193" w14:paraId="331D424F" w14:textId="77777777" w:rsidTr="00A747E5">
        <w:tc>
          <w:tcPr>
            <w:tcW w:w="6624" w:type="dxa"/>
            <w:shd w:val="clear" w:color="auto" w:fill="auto"/>
            <w:vAlign w:val="bottom"/>
          </w:tcPr>
          <w:p w14:paraId="5144C4B3" w14:textId="77777777" w:rsidR="00E20585" w:rsidRPr="00295193" w:rsidRDefault="00E20585" w:rsidP="00E20585">
            <w:pPr>
              <w:ind w:left="428" w:right="-43"/>
              <w:rPr>
                <w:rFonts w:ascii="Cordia New" w:hAnsi="Cordia New" w:cs="Cordia New"/>
                <w:sz w:val="26"/>
                <w:szCs w:val="26"/>
              </w:rPr>
            </w:pPr>
          </w:p>
        </w:tc>
        <w:tc>
          <w:tcPr>
            <w:tcW w:w="1368" w:type="dxa"/>
            <w:shd w:val="clear" w:color="auto" w:fill="auto"/>
            <w:vAlign w:val="bottom"/>
            <w:hideMark/>
          </w:tcPr>
          <w:p w14:paraId="563AEB0E" w14:textId="28A49FAF" w:rsidR="00E20585" w:rsidRPr="00295193" w:rsidRDefault="00E20585" w:rsidP="00E20585">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68" w:type="dxa"/>
            <w:shd w:val="clear" w:color="auto" w:fill="auto"/>
            <w:vAlign w:val="bottom"/>
            <w:hideMark/>
          </w:tcPr>
          <w:p w14:paraId="2D5864BC" w14:textId="587F7548" w:rsidR="00E20585" w:rsidRPr="00295193" w:rsidRDefault="00E20585" w:rsidP="00E20585">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E20585" w:rsidRPr="00295193" w14:paraId="0CA372EF" w14:textId="77777777" w:rsidTr="00A747E5">
        <w:tc>
          <w:tcPr>
            <w:tcW w:w="6624" w:type="dxa"/>
            <w:shd w:val="clear" w:color="auto" w:fill="auto"/>
            <w:vAlign w:val="bottom"/>
          </w:tcPr>
          <w:p w14:paraId="0485AB84" w14:textId="77777777" w:rsidR="00E20585" w:rsidRPr="00295193" w:rsidRDefault="00E20585" w:rsidP="00A747E5">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1711A020" w14:textId="77777777" w:rsidR="00E20585" w:rsidRPr="00295193" w:rsidRDefault="00E20585" w:rsidP="00A747E5">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1A38B5CF" w14:textId="77777777" w:rsidR="00E20585" w:rsidRPr="00295193" w:rsidRDefault="00E20585" w:rsidP="00A747E5">
            <w:pPr>
              <w:tabs>
                <w:tab w:val="center" w:pos="6840"/>
                <w:tab w:val="right" w:pos="8640"/>
              </w:tabs>
              <w:ind w:left="432" w:right="-43"/>
              <w:rPr>
                <w:rFonts w:ascii="Cordia New" w:hAnsi="Cordia New" w:cs="Cordia New"/>
                <w:sz w:val="12"/>
                <w:szCs w:val="12"/>
              </w:rPr>
            </w:pPr>
          </w:p>
        </w:tc>
      </w:tr>
      <w:tr w:rsidR="00E20585" w:rsidRPr="00295193" w14:paraId="27566899" w14:textId="77777777" w:rsidTr="00A747E5">
        <w:tc>
          <w:tcPr>
            <w:tcW w:w="6624" w:type="dxa"/>
            <w:shd w:val="clear" w:color="auto" w:fill="auto"/>
            <w:vAlign w:val="bottom"/>
            <w:hideMark/>
          </w:tcPr>
          <w:p w14:paraId="757CFF28" w14:textId="60FDA8D9" w:rsidR="00E20585" w:rsidRPr="00295193" w:rsidRDefault="00E20585" w:rsidP="00E20585">
            <w:pPr>
              <w:ind w:left="428" w:right="-43"/>
              <w:rPr>
                <w:rFonts w:ascii="Cordia New" w:hAnsi="Cordia New" w:cs="Cordia New"/>
                <w:sz w:val="26"/>
                <w:szCs w:val="26"/>
              </w:rPr>
            </w:pPr>
            <w:r w:rsidRPr="00295193">
              <w:rPr>
                <w:rFonts w:ascii="Cordia New" w:hAnsi="Cordia New" w:cs="Cordia New"/>
                <w:sz w:val="26"/>
                <w:szCs w:val="26"/>
              </w:rPr>
              <w:t xml:space="preserve">Profit </w:t>
            </w:r>
            <w:r w:rsidR="004713A6" w:rsidRPr="00295193">
              <w:rPr>
                <w:rFonts w:ascii="Cordia New" w:hAnsi="Cordia New" w:cs="Cordia New"/>
                <w:sz w:val="26"/>
                <w:szCs w:val="26"/>
              </w:rPr>
              <w:t xml:space="preserve">(loss) </w:t>
            </w:r>
            <w:r w:rsidRPr="00295193">
              <w:rPr>
                <w:rFonts w:ascii="Cordia New" w:hAnsi="Cordia New" w:cs="Cordia New"/>
                <w:sz w:val="26"/>
                <w:szCs w:val="26"/>
              </w:rPr>
              <w:t>for the period attributable to ordinary shareholders (Baht’000)</w:t>
            </w:r>
          </w:p>
        </w:tc>
        <w:tc>
          <w:tcPr>
            <w:tcW w:w="1368" w:type="dxa"/>
            <w:shd w:val="clear" w:color="auto" w:fill="auto"/>
            <w:vAlign w:val="bottom"/>
          </w:tcPr>
          <w:p w14:paraId="5755948C" w14:textId="6A0BF5BE" w:rsidR="00E20585" w:rsidRPr="00295193" w:rsidRDefault="00F54554" w:rsidP="00E20585">
            <w:pPr>
              <w:ind w:right="-72"/>
              <w:jc w:val="right"/>
              <w:rPr>
                <w:rFonts w:ascii="Cordia New" w:hAnsi="Cordia New" w:cs="Cordia New"/>
                <w:sz w:val="26"/>
                <w:szCs w:val="26"/>
              </w:rPr>
            </w:pPr>
            <w:r w:rsidRPr="00295193">
              <w:rPr>
                <w:rFonts w:ascii="Cordia New" w:hAnsi="Cordia New" w:cs="Cordia New"/>
                <w:sz w:val="26"/>
                <w:szCs w:val="26"/>
              </w:rPr>
              <w:t>(1,773,522)</w:t>
            </w:r>
          </w:p>
        </w:tc>
        <w:tc>
          <w:tcPr>
            <w:tcW w:w="1368" w:type="dxa"/>
            <w:shd w:val="clear" w:color="auto" w:fill="auto"/>
            <w:vAlign w:val="bottom"/>
            <w:hideMark/>
          </w:tcPr>
          <w:p w14:paraId="093091CF" w14:textId="22D771EA" w:rsidR="00E20585" w:rsidRPr="00295193" w:rsidRDefault="00E20585" w:rsidP="00E20585">
            <w:pPr>
              <w:ind w:right="-72"/>
              <w:jc w:val="right"/>
              <w:rPr>
                <w:rFonts w:ascii="Cordia New" w:hAnsi="Cordia New" w:cs="Cordia New"/>
                <w:sz w:val="26"/>
                <w:szCs w:val="26"/>
              </w:rPr>
            </w:pPr>
            <w:r w:rsidRPr="00295193">
              <w:rPr>
                <w:rFonts w:ascii="Cordia New" w:hAnsi="Cordia New" w:cs="Cordia New"/>
                <w:sz w:val="26"/>
                <w:szCs w:val="26"/>
              </w:rPr>
              <w:t>583,135</w:t>
            </w:r>
          </w:p>
        </w:tc>
      </w:tr>
      <w:tr w:rsidR="00E20585" w:rsidRPr="00295193" w14:paraId="4766BB54" w14:textId="77777777" w:rsidTr="00A747E5">
        <w:tc>
          <w:tcPr>
            <w:tcW w:w="6624" w:type="dxa"/>
            <w:shd w:val="clear" w:color="auto" w:fill="auto"/>
            <w:vAlign w:val="bottom"/>
          </w:tcPr>
          <w:p w14:paraId="38F78A7A" w14:textId="252295D8" w:rsidR="00E20585" w:rsidRPr="00295193" w:rsidRDefault="00E20585" w:rsidP="0001681B">
            <w:pPr>
              <w:tabs>
                <w:tab w:val="left" w:pos="881"/>
              </w:tabs>
              <w:ind w:left="428" w:right="-43"/>
              <w:rPr>
                <w:rFonts w:ascii="Cordia New" w:hAnsi="Cordia New" w:cs="Cordia New"/>
                <w:sz w:val="26"/>
                <w:szCs w:val="26"/>
              </w:rPr>
            </w:pPr>
            <w:r w:rsidRPr="00295193">
              <w:rPr>
                <w:rFonts w:ascii="Cordia New" w:eastAsia="Times New Roman" w:hAnsi="Cordia New" w:cs="Cordia New"/>
                <w:sz w:val="26"/>
                <w:szCs w:val="26"/>
                <w:u w:val="single"/>
              </w:rPr>
              <w:t>Less</w:t>
            </w:r>
            <w:r w:rsidR="0001681B" w:rsidRPr="0001681B">
              <w:rPr>
                <w:rFonts w:ascii="Cordia New" w:eastAsia="Times New Roman" w:hAnsi="Cordia New" w:cs="Cordia New"/>
                <w:sz w:val="26"/>
                <w:szCs w:val="26"/>
              </w:rPr>
              <w:tab/>
            </w:r>
            <w:r w:rsidRPr="00295193">
              <w:rPr>
                <w:rFonts w:ascii="Cordia New" w:eastAsia="Times New Roman" w:hAnsi="Cordia New" w:cs="Cordia New"/>
                <w:sz w:val="26"/>
                <w:szCs w:val="26"/>
              </w:rPr>
              <w:t>Cumulative interest expense for the period on</w:t>
            </w:r>
          </w:p>
        </w:tc>
        <w:tc>
          <w:tcPr>
            <w:tcW w:w="1368" w:type="dxa"/>
            <w:shd w:val="clear" w:color="auto" w:fill="auto"/>
            <w:vAlign w:val="bottom"/>
          </w:tcPr>
          <w:p w14:paraId="0B883C72" w14:textId="77777777" w:rsidR="00E20585" w:rsidRPr="00295193" w:rsidRDefault="00E20585" w:rsidP="00E20585">
            <w:pPr>
              <w:ind w:right="-72"/>
              <w:jc w:val="right"/>
              <w:rPr>
                <w:rFonts w:ascii="Cordia New" w:hAnsi="Cordia New" w:cs="Cordia New"/>
                <w:sz w:val="26"/>
                <w:szCs w:val="26"/>
              </w:rPr>
            </w:pPr>
          </w:p>
        </w:tc>
        <w:tc>
          <w:tcPr>
            <w:tcW w:w="1368" w:type="dxa"/>
            <w:shd w:val="clear" w:color="auto" w:fill="auto"/>
            <w:vAlign w:val="bottom"/>
          </w:tcPr>
          <w:p w14:paraId="048397E4" w14:textId="77777777" w:rsidR="00E20585" w:rsidRPr="00295193" w:rsidRDefault="00E20585" w:rsidP="00E20585">
            <w:pPr>
              <w:ind w:right="-72"/>
              <w:jc w:val="right"/>
              <w:rPr>
                <w:rFonts w:ascii="Cordia New" w:hAnsi="Cordia New" w:cs="Cordia New"/>
                <w:sz w:val="26"/>
                <w:szCs w:val="26"/>
              </w:rPr>
            </w:pPr>
          </w:p>
        </w:tc>
      </w:tr>
      <w:tr w:rsidR="00E20585" w:rsidRPr="00295193" w14:paraId="1376B058" w14:textId="77777777" w:rsidTr="00A747E5">
        <w:tc>
          <w:tcPr>
            <w:tcW w:w="6624" w:type="dxa"/>
            <w:shd w:val="clear" w:color="auto" w:fill="auto"/>
            <w:vAlign w:val="bottom"/>
          </w:tcPr>
          <w:p w14:paraId="4B2D5384" w14:textId="3E4927B7" w:rsidR="00E20585" w:rsidRPr="00295193" w:rsidRDefault="0001681B" w:rsidP="0001681B">
            <w:pPr>
              <w:tabs>
                <w:tab w:val="left" w:pos="881"/>
              </w:tabs>
              <w:ind w:left="428" w:right="-43"/>
              <w:rPr>
                <w:rFonts w:ascii="Cordia New" w:hAnsi="Cordia New" w:cs="Cordia New"/>
                <w:sz w:val="26"/>
                <w:szCs w:val="26"/>
              </w:rPr>
            </w:pPr>
            <w:r>
              <w:rPr>
                <w:rFonts w:ascii="Cordia New" w:eastAsia="Times New Roman" w:hAnsi="Cordia New" w:cs="Cordia New"/>
                <w:sz w:val="26"/>
                <w:szCs w:val="26"/>
              </w:rPr>
              <w:tab/>
              <w:t xml:space="preserve"> </w:t>
            </w:r>
            <w:r w:rsidR="00E20585" w:rsidRPr="00295193">
              <w:rPr>
                <w:rFonts w:ascii="Cordia New" w:eastAsia="Times New Roman" w:hAnsi="Cordia New" w:cs="Cordia New"/>
                <w:sz w:val="26"/>
                <w:szCs w:val="26"/>
              </w:rPr>
              <w:t xml:space="preserve">  perpetual debentures (net of tax) (Baht’000)</w:t>
            </w:r>
          </w:p>
        </w:tc>
        <w:tc>
          <w:tcPr>
            <w:tcW w:w="1368" w:type="dxa"/>
            <w:shd w:val="clear" w:color="auto" w:fill="auto"/>
            <w:vAlign w:val="bottom"/>
          </w:tcPr>
          <w:p w14:paraId="24E9CC2A" w14:textId="09AAA926" w:rsidR="00E20585" w:rsidRPr="00295193" w:rsidRDefault="00BC6C97" w:rsidP="00E20585">
            <w:pPr>
              <w:pBdr>
                <w:bottom w:val="single" w:sz="4" w:space="0" w:color="auto"/>
              </w:pBdr>
              <w:ind w:right="-72"/>
              <w:jc w:val="right"/>
              <w:rPr>
                <w:rFonts w:ascii="Cordia New" w:hAnsi="Cordia New" w:cs="Cordia New"/>
                <w:sz w:val="26"/>
                <w:szCs w:val="26"/>
              </w:rPr>
            </w:pPr>
            <w:r w:rsidRPr="00295193">
              <w:rPr>
                <w:rFonts w:ascii="Cordia New" w:hAnsi="Cordia New" w:cs="Cordia New"/>
                <w:sz w:val="26"/>
                <w:szCs w:val="26"/>
              </w:rPr>
              <w:t>(327,842)</w:t>
            </w:r>
          </w:p>
        </w:tc>
        <w:tc>
          <w:tcPr>
            <w:tcW w:w="1368" w:type="dxa"/>
            <w:shd w:val="clear" w:color="auto" w:fill="auto"/>
            <w:vAlign w:val="bottom"/>
          </w:tcPr>
          <w:p w14:paraId="384A3F99" w14:textId="4B34BE93" w:rsidR="00E20585" w:rsidRPr="00295193" w:rsidRDefault="00E20585" w:rsidP="00E20585">
            <w:pPr>
              <w:pBdr>
                <w:bottom w:val="single" w:sz="4" w:space="0" w:color="auto"/>
              </w:pBdr>
              <w:ind w:right="-72"/>
              <w:jc w:val="right"/>
              <w:rPr>
                <w:rFonts w:ascii="Cordia New" w:hAnsi="Cordia New" w:cs="Cordia New"/>
                <w:sz w:val="26"/>
                <w:szCs w:val="26"/>
              </w:rPr>
            </w:pPr>
            <w:r w:rsidRPr="00295193">
              <w:rPr>
                <w:rFonts w:ascii="Cordia New" w:hAnsi="Cordia New" w:cs="Cordia New"/>
                <w:sz w:val="26"/>
                <w:szCs w:val="26"/>
              </w:rPr>
              <w:t>(325,361)</w:t>
            </w:r>
          </w:p>
        </w:tc>
      </w:tr>
      <w:tr w:rsidR="00E20585" w:rsidRPr="00295193" w14:paraId="71E95B05" w14:textId="77777777" w:rsidTr="00A747E5">
        <w:tc>
          <w:tcPr>
            <w:tcW w:w="6624" w:type="dxa"/>
            <w:shd w:val="clear" w:color="auto" w:fill="auto"/>
            <w:vAlign w:val="bottom"/>
          </w:tcPr>
          <w:p w14:paraId="4B57D8B0" w14:textId="77777777" w:rsidR="00E20585" w:rsidRPr="00295193" w:rsidRDefault="00E20585" w:rsidP="00E20585">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0420C509" w14:textId="77777777" w:rsidR="00E20585" w:rsidRPr="00295193" w:rsidRDefault="00E20585" w:rsidP="00E20585">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7833AFBA" w14:textId="77777777" w:rsidR="00E20585" w:rsidRPr="00295193" w:rsidRDefault="00E20585" w:rsidP="00E20585">
            <w:pPr>
              <w:tabs>
                <w:tab w:val="center" w:pos="6840"/>
                <w:tab w:val="right" w:pos="8640"/>
              </w:tabs>
              <w:ind w:left="432" w:right="-43"/>
              <w:rPr>
                <w:rFonts w:ascii="Cordia New" w:hAnsi="Cordia New" w:cs="Cordia New"/>
                <w:sz w:val="12"/>
                <w:szCs w:val="12"/>
              </w:rPr>
            </w:pPr>
          </w:p>
        </w:tc>
      </w:tr>
      <w:tr w:rsidR="00E20585" w:rsidRPr="00295193" w14:paraId="188D06AC" w14:textId="77777777" w:rsidTr="00A747E5">
        <w:tc>
          <w:tcPr>
            <w:tcW w:w="6624" w:type="dxa"/>
            <w:shd w:val="clear" w:color="auto" w:fill="auto"/>
            <w:vAlign w:val="bottom"/>
            <w:hideMark/>
          </w:tcPr>
          <w:p w14:paraId="2055B0C0" w14:textId="73237E4B" w:rsidR="00E20585" w:rsidRPr="00295193" w:rsidRDefault="00E20585" w:rsidP="00E20585">
            <w:pPr>
              <w:ind w:left="428" w:right="-43"/>
              <w:rPr>
                <w:rFonts w:ascii="Cordia New" w:eastAsia="Times New Roman" w:hAnsi="Cordia New" w:cs="Cordia New"/>
                <w:spacing w:val="-4"/>
                <w:sz w:val="26"/>
                <w:szCs w:val="26"/>
              </w:rPr>
            </w:pPr>
            <w:r w:rsidRPr="00295193">
              <w:rPr>
                <w:rFonts w:ascii="Cordia New" w:eastAsia="Times New Roman" w:hAnsi="Cordia New" w:cs="Cordia New"/>
                <w:spacing w:val="-4"/>
                <w:sz w:val="26"/>
                <w:szCs w:val="26"/>
              </w:rPr>
              <w:t>Profit</w:t>
            </w:r>
            <w:r w:rsidR="004713A6" w:rsidRPr="00295193">
              <w:rPr>
                <w:rFonts w:ascii="Cordia New" w:eastAsia="Times New Roman" w:hAnsi="Cordia New" w:cs="Cordia New"/>
                <w:spacing w:val="-4"/>
                <w:sz w:val="26"/>
                <w:szCs w:val="26"/>
              </w:rPr>
              <w:t xml:space="preserve"> (loss)</w:t>
            </w:r>
            <w:r w:rsidRPr="00295193">
              <w:rPr>
                <w:rFonts w:ascii="Cordia New" w:eastAsia="Times New Roman" w:hAnsi="Cordia New" w:cs="Cordia New"/>
                <w:spacing w:val="-4"/>
                <w:sz w:val="26"/>
                <w:szCs w:val="26"/>
              </w:rPr>
              <w:t xml:space="preserve"> for the period used to determine basic earnings per share </w:t>
            </w:r>
            <w:r w:rsidRPr="00295193">
              <w:rPr>
                <w:rFonts w:ascii="Cordia New" w:hAnsi="Cordia New" w:cs="Cordia New"/>
                <w:spacing w:val="-4"/>
                <w:sz w:val="26"/>
                <w:szCs w:val="26"/>
              </w:rPr>
              <w:t>(Baht’000)</w:t>
            </w:r>
          </w:p>
        </w:tc>
        <w:tc>
          <w:tcPr>
            <w:tcW w:w="1368" w:type="dxa"/>
            <w:shd w:val="clear" w:color="auto" w:fill="auto"/>
            <w:vAlign w:val="bottom"/>
          </w:tcPr>
          <w:p w14:paraId="126A78D0" w14:textId="397D57A8" w:rsidR="00E20585" w:rsidRPr="00295193" w:rsidRDefault="00AE7B9D" w:rsidP="00E20585">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(2,</w:t>
            </w:r>
            <w:r w:rsidR="00F54554" w:rsidRPr="00295193">
              <w:rPr>
                <w:rFonts w:ascii="Cordia New" w:hAnsi="Cordia New" w:cs="Cordia New"/>
                <w:sz w:val="26"/>
                <w:szCs w:val="26"/>
              </w:rPr>
              <w:t>101,364</w:t>
            </w:r>
            <w:r w:rsidRPr="00295193">
              <w:rPr>
                <w:rFonts w:ascii="Cordia New" w:hAnsi="Cordia New" w:cs="Cordia New"/>
                <w:sz w:val="26"/>
                <w:szCs w:val="26"/>
              </w:rPr>
              <w:t>)</w:t>
            </w:r>
          </w:p>
        </w:tc>
        <w:tc>
          <w:tcPr>
            <w:tcW w:w="1368" w:type="dxa"/>
            <w:shd w:val="clear" w:color="auto" w:fill="auto"/>
            <w:vAlign w:val="bottom"/>
            <w:hideMark/>
          </w:tcPr>
          <w:p w14:paraId="19A98CD8" w14:textId="61E2B230" w:rsidR="00E20585" w:rsidRPr="00295193" w:rsidRDefault="00E20585" w:rsidP="00E20585">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fldChar w:fldCharType="begin"/>
            </w:r>
            <w:r w:rsidRPr="00295193">
              <w:rPr>
                <w:rFonts w:ascii="Cordia New" w:hAnsi="Cordia New" w:cs="Cordia New"/>
                <w:sz w:val="26"/>
                <w:szCs w:val="26"/>
              </w:rPr>
              <w:instrText xml:space="preserve"> =SUM(ABOVE) </w:instrText>
            </w:r>
            <w:r w:rsidRPr="00295193">
              <w:rPr>
                <w:rFonts w:ascii="Cordia New" w:hAnsi="Cordia New" w:cs="Cordia New"/>
                <w:sz w:val="26"/>
                <w:szCs w:val="26"/>
              </w:rPr>
              <w:fldChar w:fldCharType="separate"/>
            </w:r>
            <w:r w:rsidRPr="00295193">
              <w:rPr>
                <w:rFonts w:ascii="Cordia New" w:hAnsi="Cordia New" w:cs="Cordia New"/>
                <w:sz w:val="26"/>
                <w:szCs w:val="26"/>
              </w:rPr>
              <w:t>257,774</w:t>
            </w:r>
            <w:r w:rsidRPr="00295193">
              <w:rPr>
                <w:rFonts w:ascii="Cordia New" w:hAnsi="Cordia New" w:cs="Cordia New"/>
                <w:sz w:val="26"/>
                <w:szCs w:val="26"/>
              </w:rPr>
              <w:fldChar w:fldCharType="end"/>
            </w:r>
          </w:p>
        </w:tc>
      </w:tr>
      <w:tr w:rsidR="00E20585" w:rsidRPr="00295193" w14:paraId="51B76EE8" w14:textId="77777777" w:rsidTr="00A747E5">
        <w:tc>
          <w:tcPr>
            <w:tcW w:w="6624" w:type="dxa"/>
            <w:shd w:val="clear" w:color="auto" w:fill="auto"/>
            <w:vAlign w:val="bottom"/>
          </w:tcPr>
          <w:p w14:paraId="7545C3E8" w14:textId="77777777" w:rsidR="00E20585" w:rsidRPr="00295193" w:rsidRDefault="00E20585" w:rsidP="00E20585">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107989CE" w14:textId="77777777" w:rsidR="00E20585" w:rsidRPr="00295193" w:rsidRDefault="00E20585" w:rsidP="00E20585">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21A85451" w14:textId="77777777" w:rsidR="00E20585" w:rsidRPr="00295193" w:rsidRDefault="00E20585" w:rsidP="00E20585">
            <w:pPr>
              <w:tabs>
                <w:tab w:val="center" w:pos="6840"/>
                <w:tab w:val="right" w:pos="8640"/>
              </w:tabs>
              <w:ind w:left="432" w:right="-43"/>
              <w:rPr>
                <w:rFonts w:ascii="Cordia New" w:hAnsi="Cordia New" w:cs="Cordia New"/>
                <w:sz w:val="12"/>
                <w:szCs w:val="12"/>
              </w:rPr>
            </w:pPr>
          </w:p>
        </w:tc>
      </w:tr>
      <w:tr w:rsidR="00E20585" w:rsidRPr="00295193" w14:paraId="7EB915CE" w14:textId="77777777" w:rsidTr="00A747E5">
        <w:tc>
          <w:tcPr>
            <w:tcW w:w="6624" w:type="dxa"/>
            <w:shd w:val="clear" w:color="auto" w:fill="auto"/>
            <w:vAlign w:val="bottom"/>
          </w:tcPr>
          <w:p w14:paraId="05269F10" w14:textId="77CE5F72" w:rsidR="00E20585" w:rsidRPr="00295193" w:rsidRDefault="00E20585" w:rsidP="00E20585">
            <w:pPr>
              <w:ind w:left="428" w:right="-43"/>
              <w:rPr>
                <w:rFonts w:ascii="Cordia New" w:hAnsi="Cordia New" w:cs="Cordia New"/>
                <w:sz w:val="26"/>
                <w:szCs w:val="26"/>
              </w:rPr>
            </w:pPr>
            <w:r w:rsidRPr="00295193">
              <w:rPr>
                <w:rFonts w:ascii="Cordia New" w:hAnsi="Cordia New" w:cs="Cordia New"/>
                <w:sz w:val="26"/>
                <w:szCs w:val="26"/>
              </w:rPr>
              <w:t>Basic earnings</w:t>
            </w:r>
            <w:r w:rsidR="004713A6" w:rsidRPr="00295193">
              <w:rPr>
                <w:rFonts w:ascii="Cordia New" w:hAnsi="Cordia New" w:cs="Cordia New"/>
                <w:sz w:val="26"/>
                <w:szCs w:val="26"/>
              </w:rPr>
              <w:t xml:space="preserve"> (loss)</w:t>
            </w:r>
            <w:r w:rsidRPr="00295193">
              <w:rPr>
                <w:rFonts w:ascii="Cordia New" w:hAnsi="Cordia New" w:cs="Cordia New"/>
                <w:sz w:val="26"/>
                <w:szCs w:val="26"/>
              </w:rPr>
              <w:t xml:space="preserve"> per share (Baht)</w:t>
            </w:r>
          </w:p>
        </w:tc>
        <w:tc>
          <w:tcPr>
            <w:tcW w:w="1368" w:type="dxa"/>
            <w:shd w:val="clear" w:color="auto" w:fill="auto"/>
            <w:vAlign w:val="bottom"/>
          </w:tcPr>
          <w:p w14:paraId="35B0E80E" w14:textId="4F680F98" w:rsidR="00E20585" w:rsidRPr="00295193" w:rsidRDefault="00AE7B9D" w:rsidP="00E20585">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(0.</w:t>
            </w:r>
            <w:r w:rsidR="00F54554" w:rsidRPr="00295193">
              <w:rPr>
                <w:rFonts w:ascii="Cordia New" w:hAnsi="Cordia New" w:cs="Cordia New"/>
                <w:sz w:val="26"/>
                <w:szCs w:val="26"/>
              </w:rPr>
              <w:t>4549</w:t>
            </w:r>
            <w:r w:rsidRPr="00295193">
              <w:rPr>
                <w:rFonts w:ascii="Cordia New" w:hAnsi="Cordia New" w:cs="Cordia New"/>
                <w:sz w:val="26"/>
                <w:szCs w:val="26"/>
              </w:rPr>
              <w:t>)</w:t>
            </w:r>
          </w:p>
        </w:tc>
        <w:tc>
          <w:tcPr>
            <w:tcW w:w="1368" w:type="dxa"/>
            <w:shd w:val="clear" w:color="auto" w:fill="auto"/>
            <w:vAlign w:val="bottom"/>
          </w:tcPr>
          <w:p w14:paraId="5EC32040" w14:textId="72188E93" w:rsidR="00E20585" w:rsidRPr="00295193" w:rsidRDefault="00E20585" w:rsidP="00E20585">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0.0558</w:t>
            </w:r>
          </w:p>
        </w:tc>
      </w:tr>
      <w:tr w:rsidR="00E20585" w:rsidRPr="00295193" w14:paraId="7186ED9C" w14:textId="77777777" w:rsidTr="00A747E5">
        <w:tc>
          <w:tcPr>
            <w:tcW w:w="6624" w:type="dxa"/>
            <w:shd w:val="clear" w:color="auto" w:fill="auto"/>
            <w:vAlign w:val="bottom"/>
          </w:tcPr>
          <w:p w14:paraId="1D8688E2" w14:textId="77777777" w:rsidR="00E20585" w:rsidRPr="00295193" w:rsidRDefault="00E20585" w:rsidP="00E20585">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4D3E021E" w14:textId="77777777" w:rsidR="00E20585" w:rsidRPr="00295193" w:rsidRDefault="00E20585" w:rsidP="00E20585">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5EE425B1" w14:textId="77777777" w:rsidR="00E20585" w:rsidRPr="00295193" w:rsidRDefault="00E20585" w:rsidP="00E20585">
            <w:pPr>
              <w:tabs>
                <w:tab w:val="center" w:pos="6840"/>
                <w:tab w:val="right" w:pos="8640"/>
              </w:tabs>
              <w:ind w:left="432" w:right="-43"/>
              <w:rPr>
                <w:rFonts w:ascii="Cordia New" w:hAnsi="Cordia New" w:cs="Cordia New"/>
                <w:sz w:val="12"/>
                <w:szCs w:val="12"/>
              </w:rPr>
            </w:pPr>
          </w:p>
        </w:tc>
      </w:tr>
      <w:tr w:rsidR="00E20585" w:rsidRPr="00295193" w14:paraId="57570D3D" w14:textId="77777777" w:rsidTr="00A747E5">
        <w:tc>
          <w:tcPr>
            <w:tcW w:w="6624" w:type="dxa"/>
            <w:shd w:val="clear" w:color="auto" w:fill="auto"/>
            <w:vAlign w:val="bottom"/>
          </w:tcPr>
          <w:p w14:paraId="6056729B" w14:textId="39708335" w:rsidR="00E20585" w:rsidRPr="00295193" w:rsidRDefault="00E20585" w:rsidP="00E20585">
            <w:pPr>
              <w:ind w:left="428" w:right="-43"/>
              <w:rPr>
                <w:rFonts w:ascii="Cordia New" w:hAnsi="Cordia New" w:cs="Cordia New"/>
                <w:sz w:val="26"/>
                <w:szCs w:val="26"/>
              </w:rPr>
            </w:pPr>
            <w:r w:rsidRPr="00295193">
              <w:rPr>
                <w:rFonts w:ascii="Cordia New" w:hAnsi="Cordia New" w:cs="Cordia New"/>
                <w:sz w:val="26"/>
                <w:szCs w:val="26"/>
              </w:rPr>
              <w:t>Diluted earnings</w:t>
            </w:r>
            <w:r w:rsidR="004713A6" w:rsidRPr="00295193">
              <w:rPr>
                <w:rFonts w:ascii="Cordia New" w:hAnsi="Cordia New" w:cs="Cordia New"/>
                <w:sz w:val="26"/>
                <w:szCs w:val="26"/>
              </w:rPr>
              <w:t xml:space="preserve"> (</w:t>
            </w:r>
            <w:r w:rsidR="00BE36A3" w:rsidRPr="00295193">
              <w:rPr>
                <w:rFonts w:ascii="Cordia New" w:hAnsi="Cordia New" w:cs="Cordia New"/>
                <w:sz w:val="26"/>
                <w:szCs w:val="26"/>
              </w:rPr>
              <w:t>loss)</w:t>
            </w:r>
            <w:r w:rsidRPr="00295193">
              <w:rPr>
                <w:rFonts w:ascii="Cordia New" w:hAnsi="Cordia New" w:cs="Cordia New"/>
                <w:sz w:val="26"/>
                <w:szCs w:val="26"/>
              </w:rPr>
              <w:t xml:space="preserve"> per share (Baht)</w:t>
            </w:r>
          </w:p>
        </w:tc>
        <w:tc>
          <w:tcPr>
            <w:tcW w:w="1368" w:type="dxa"/>
            <w:shd w:val="clear" w:color="auto" w:fill="auto"/>
            <w:vAlign w:val="bottom"/>
          </w:tcPr>
          <w:p w14:paraId="6F7784BD" w14:textId="337D6A69" w:rsidR="00E20585" w:rsidRPr="00295193" w:rsidRDefault="00AE7B9D" w:rsidP="00E20585">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(0.</w:t>
            </w:r>
            <w:r w:rsidR="00F54554" w:rsidRPr="00295193">
              <w:rPr>
                <w:rFonts w:ascii="Cordia New" w:hAnsi="Cordia New" w:cs="Cordia New"/>
                <w:sz w:val="26"/>
                <w:szCs w:val="26"/>
              </w:rPr>
              <w:t>4549</w:t>
            </w:r>
            <w:r w:rsidRPr="00295193">
              <w:rPr>
                <w:rFonts w:ascii="Cordia New" w:hAnsi="Cordia New" w:cs="Cordia New"/>
                <w:sz w:val="26"/>
                <w:szCs w:val="26"/>
              </w:rPr>
              <w:t>)</w:t>
            </w:r>
          </w:p>
        </w:tc>
        <w:tc>
          <w:tcPr>
            <w:tcW w:w="1368" w:type="dxa"/>
            <w:shd w:val="clear" w:color="auto" w:fill="auto"/>
            <w:vAlign w:val="bottom"/>
          </w:tcPr>
          <w:p w14:paraId="572C3E18" w14:textId="4EC65A81" w:rsidR="00E20585" w:rsidRPr="00295193" w:rsidRDefault="00E20585" w:rsidP="00E20585">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0.0558</w:t>
            </w:r>
          </w:p>
        </w:tc>
      </w:tr>
    </w:tbl>
    <w:p w14:paraId="3892B055" w14:textId="6E83746F" w:rsidR="00E20585" w:rsidRPr="00295193" w:rsidRDefault="00E20585" w:rsidP="00926E9B">
      <w:pPr>
        <w:ind w:left="540"/>
        <w:rPr>
          <w:rFonts w:ascii="Cordia New" w:eastAsia="Times New Roman" w:hAnsi="Cordia New" w:cs="Cordia New"/>
          <w:sz w:val="26"/>
          <w:szCs w:val="26"/>
        </w:rPr>
      </w:pPr>
    </w:p>
    <w:tbl>
      <w:tblPr>
        <w:tblW w:w="9360" w:type="dxa"/>
        <w:tblInd w:w="108" w:type="dxa"/>
        <w:tblLayout w:type="fixed"/>
        <w:tblLook w:val="04A0" w:firstRow="1" w:lastRow="0" w:firstColumn="1" w:lastColumn="0" w:noHBand="0" w:noVBand="1"/>
      </w:tblPr>
      <w:tblGrid>
        <w:gridCol w:w="6624"/>
        <w:gridCol w:w="1368"/>
        <w:gridCol w:w="1368"/>
      </w:tblGrid>
      <w:tr w:rsidR="00E20585" w:rsidRPr="00295193" w14:paraId="65D3467D" w14:textId="77777777" w:rsidTr="00A747E5">
        <w:tc>
          <w:tcPr>
            <w:tcW w:w="6624" w:type="dxa"/>
            <w:shd w:val="clear" w:color="auto" w:fill="auto"/>
            <w:vAlign w:val="bottom"/>
          </w:tcPr>
          <w:p w14:paraId="4F2CBEE3" w14:textId="77777777" w:rsidR="00E20585" w:rsidRPr="00295193" w:rsidRDefault="00E20585" w:rsidP="00A747E5">
            <w:pPr>
              <w:ind w:left="428" w:right="-43"/>
              <w:rPr>
                <w:rFonts w:ascii="Cordia New" w:hAnsi="Cordia New" w:cs="Cordia New"/>
                <w:sz w:val="26"/>
                <w:szCs w:val="26"/>
              </w:rPr>
            </w:pPr>
          </w:p>
        </w:tc>
        <w:tc>
          <w:tcPr>
            <w:tcW w:w="2736" w:type="dxa"/>
            <w:gridSpan w:val="2"/>
            <w:shd w:val="clear" w:color="auto" w:fill="auto"/>
            <w:vAlign w:val="bottom"/>
            <w:hideMark/>
          </w:tcPr>
          <w:p w14:paraId="02A3ED4D" w14:textId="77777777" w:rsidR="00E20585" w:rsidRPr="00295193" w:rsidRDefault="00E20585" w:rsidP="00A747E5">
            <w:pPr>
              <w:ind w:right="-72"/>
              <w:jc w:val="center"/>
              <w:rPr>
                <w:rFonts w:ascii="Cordia New" w:hAnsi="Cordia New" w:cs="Cordia New"/>
                <w:b/>
                <w:bCs/>
                <w:sz w:val="26"/>
                <w:szCs w:val="26"/>
              </w:rPr>
            </w:pPr>
            <w:r w:rsidRPr="00295193">
              <w:rPr>
                <w:rFonts w:ascii="Cordia New" w:hAnsi="Cordia New" w:cs="Cordia New"/>
                <w:b/>
                <w:bCs/>
                <w:sz w:val="26"/>
                <w:szCs w:val="26"/>
              </w:rPr>
              <w:t>Separate</w:t>
            </w:r>
          </w:p>
        </w:tc>
      </w:tr>
      <w:tr w:rsidR="00E20585" w:rsidRPr="00295193" w14:paraId="58948107" w14:textId="77777777" w:rsidTr="00A747E5">
        <w:tc>
          <w:tcPr>
            <w:tcW w:w="6624" w:type="dxa"/>
            <w:shd w:val="clear" w:color="auto" w:fill="auto"/>
            <w:vAlign w:val="bottom"/>
          </w:tcPr>
          <w:p w14:paraId="754406FF" w14:textId="77777777" w:rsidR="00E20585" w:rsidRPr="00295193" w:rsidRDefault="00E20585" w:rsidP="00A747E5">
            <w:pPr>
              <w:ind w:left="428" w:right="-43"/>
              <w:rPr>
                <w:rFonts w:ascii="Cordia New" w:hAnsi="Cordia New" w:cs="Cordia New"/>
                <w:sz w:val="26"/>
                <w:szCs w:val="26"/>
              </w:rPr>
            </w:pPr>
          </w:p>
        </w:tc>
        <w:tc>
          <w:tcPr>
            <w:tcW w:w="2736" w:type="dxa"/>
            <w:gridSpan w:val="2"/>
            <w:shd w:val="clear" w:color="auto" w:fill="auto"/>
            <w:vAlign w:val="bottom"/>
            <w:hideMark/>
          </w:tcPr>
          <w:p w14:paraId="4DCD5075" w14:textId="77777777" w:rsidR="00E20585" w:rsidRPr="00295193" w:rsidRDefault="00E20585" w:rsidP="00A747E5">
            <w:pPr>
              <w:pBdr>
                <w:bottom w:val="single" w:sz="4" w:space="0" w:color="auto"/>
              </w:pBdr>
              <w:ind w:right="-72"/>
              <w:jc w:val="center"/>
              <w:rPr>
                <w:rFonts w:ascii="Cordia New" w:hAnsi="Cordia New" w:cs="Cordia New"/>
                <w:b/>
                <w:bCs/>
                <w:sz w:val="26"/>
                <w:szCs w:val="26"/>
              </w:rPr>
            </w:pPr>
            <w:r w:rsidRPr="00295193">
              <w:rPr>
                <w:rFonts w:ascii="Cordia New" w:eastAsia="Times New Roman" w:hAnsi="Cordia New" w:cs="Cordia New"/>
                <w:b/>
                <w:bCs/>
                <w:sz w:val="26"/>
                <w:szCs w:val="26"/>
              </w:rPr>
              <w:t>financial information</w:t>
            </w:r>
          </w:p>
        </w:tc>
      </w:tr>
      <w:tr w:rsidR="00E20585" w:rsidRPr="00295193" w14:paraId="6F5D9F0F" w14:textId="77777777" w:rsidTr="00A747E5">
        <w:tc>
          <w:tcPr>
            <w:tcW w:w="6624" w:type="dxa"/>
            <w:shd w:val="clear" w:color="auto" w:fill="auto"/>
            <w:vAlign w:val="bottom"/>
          </w:tcPr>
          <w:p w14:paraId="5426D24B" w14:textId="77777777" w:rsidR="00E20585" w:rsidRPr="00295193" w:rsidRDefault="00E20585" w:rsidP="00A747E5">
            <w:pPr>
              <w:ind w:left="428" w:right="-43"/>
              <w:rPr>
                <w:rFonts w:ascii="Cordia New" w:hAnsi="Cordia New" w:cs="Cordia New"/>
                <w:sz w:val="26"/>
                <w:szCs w:val="26"/>
              </w:rPr>
            </w:pPr>
          </w:p>
        </w:tc>
        <w:tc>
          <w:tcPr>
            <w:tcW w:w="2736" w:type="dxa"/>
            <w:gridSpan w:val="2"/>
            <w:shd w:val="clear" w:color="auto" w:fill="auto"/>
            <w:vAlign w:val="bottom"/>
            <w:hideMark/>
          </w:tcPr>
          <w:p w14:paraId="705E5E89" w14:textId="77777777" w:rsidR="00E20585" w:rsidRPr="00295193" w:rsidRDefault="00E20585" w:rsidP="00A747E5">
            <w:pPr>
              <w:ind w:right="-72"/>
              <w:jc w:val="center"/>
              <w:rPr>
                <w:rFonts w:ascii="Cordia New" w:hAnsi="Cordia New" w:cs="Cordia New"/>
                <w:b/>
                <w:bCs/>
                <w:sz w:val="26"/>
                <w:szCs w:val="26"/>
              </w:rPr>
            </w:pPr>
            <w:r w:rsidRPr="00295193">
              <w:rPr>
                <w:rFonts w:ascii="Cordia New" w:hAnsi="Cordia New" w:cs="Cordia New"/>
                <w:b/>
                <w:bCs/>
                <w:sz w:val="26"/>
                <w:szCs w:val="26"/>
              </w:rPr>
              <w:t>For the three-month</w:t>
            </w:r>
          </w:p>
        </w:tc>
      </w:tr>
      <w:tr w:rsidR="00E20585" w:rsidRPr="00295193" w14:paraId="32D7B10F" w14:textId="77777777" w:rsidTr="00A747E5">
        <w:tc>
          <w:tcPr>
            <w:tcW w:w="6624" w:type="dxa"/>
            <w:shd w:val="clear" w:color="auto" w:fill="auto"/>
            <w:vAlign w:val="bottom"/>
          </w:tcPr>
          <w:p w14:paraId="75ABF4DD" w14:textId="77777777" w:rsidR="00E20585" w:rsidRPr="00295193" w:rsidRDefault="00E20585" w:rsidP="00A747E5">
            <w:pPr>
              <w:ind w:left="428" w:right="-43"/>
              <w:rPr>
                <w:rFonts w:ascii="Cordia New" w:hAnsi="Cordia New" w:cs="Cordia New"/>
                <w:sz w:val="26"/>
                <w:szCs w:val="26"/>
              </w:rPr>
            </w:pPr>
          </w:p>
        </w:tc>
        <w:tc>
          <w:tcPr>
            <w:tcW w:w="2736" w:type="dxa"/>
            <w:gridSpan w:val="2"/>
            <w:shd w:val="clear" w:color="auto" w:fill="auto"/>
            <w:vAlign w:val="bottom"/>
            <w:hideMark/>
          </w:tcPr>
          <w:p w14:paraId="60DDAA36" w14:textId="77777777" w:rsidR="00E20585" w:rsidRPr="00295193" w:rsidRDefault="00E20585" w:rsidP="00A747E5">
            <w:pPr>
              <w:pBdr>
                <w:bottom w:val="single" w:sz="4" w:space="0" w:color="auto"/>
              </w:pBdr>
              <w:ind w:right="-72"/>
              <w:jc w:val="center"/>
              <w:rPr>
                <w:rFonts w:ascii="Cordia New" w:hAnsi="Cordia New" w:cs="Cordia New"/>
                <w:b/>
                <w:bCs/>
                <w:sz w:val="26"/>
                <w:szCs w:val="26"/>
              </w:rPr>
            </w:pPr>
            <w:r w:rsidRPr="00295193">
              <w:rPr>
                <w:rFonts w:ascii="Cordia New" w:hAnsi="Cordia New" w:cs="Cordia New"/>
                <w:b/>
                <w:bCs/>
                <w:sz w:val="26"/>
                <w:szCs w:val="26"/>
              </w:rPr>
              <w:t>periods ended 31 March</w:t>
            </w:r>
          </w:p>
        </w:tc>
      </w:tr>
      <w:tr w:rsidR="00E20585" w:rsidRPr="00295193" w14:paraId="38A6F869" w14:textId="77777777" w:rsidTr="00A747E5">
        <w:tc>
          <w:tcPr>
            <w:tcW w:w="6624" w:type="dxa"/>
            <w:shd w:val="clear" w:color="auto" w:fill="auto"/>
            <w:vAlign w:val="bottom"/>
          </w:tcPr>
          <w:p w14:paraId="17B06551" w14:textId="77777777" w:rsidR="00E20585" w:rsidRPr="00295193" w:rsidRDefault="00E20585" w:rsidP="00E20585">
            <w:pPr>
              <w:ind w:left="428" w:right="-43"/>
              <w:rPr>
                <w:rFonts w:ascii="Cordia New" w:hAnsi="Cordia New" w:cs="Cordia New"/>
                <w:sz w:val="26"/>
                <w:szCs w:val="26"/>
              </w:rPr>
            </w:pPr>
          </w:p>
        </w:tc>
        <w:tc>
          <w:tcPr>
            <w:tcW w:w="1368" w:type="dxa"/>
            <w:shd w:val="clear" w:color="auto" w:fill="auto"/>
            <w:vAlign w:val="bottom"/>
          </w:tcPr>
          <w:p w14:paraId="652B983C" w14:textId="394F44A6" w:rsidR="00E20585" w:rsidRPr="00295193" w:rsidRDefault="00E20585" w:rsidP="00E20585">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2020</w:t>
            </w:r>
          </w:p>
        </w:tc>
        <w:tc>
          <w:tcPr>
            <w:tcW w:w="1368" w:type="dxa"/>
            <w:shd w:val="clear" w:color="auto" w:fill="auto"/>
            <w:vAlign w:val="bottom"/>
            <w:hideMark/>
          </w:tcPr>
          <w:p w14:paraId="547C1E65" w14:textId="4DF39FBB" w:rsidR="00E20585" w:rsidRPr="00295193" w:rsidRDefault="00E20585" w:rsidP="00E20585">
            <w:pPr>
              <w:pBdr>
                <w:bottom w:val="single" w:sz="4" w:space="0" w:color="auto"/>
              </w:pBdr>
              <w:ind w:right="-72"/>
              <w:jc w:val="right"/>
              <w:rPr>
                <w:rFonts w:ascii="Cordia New" w:hAnsi="Cordia New" w:cs="Cordia New"/>
                <w:b/>
                <w:bCs/>
                <w:sz w:val="26"/>
                <w:szCs w:val="26"/>
              </w:rPr>
            </w:pPr>
            <w:r w:rsidRPr="00295193">
              <w:rPr>
                <w:rFonts w:ascii="Cordia New" w:hAnsi="Cordia New" w:cs="Cordia New"/>
                <w:b/>
                <w:bCs/>
                <w:sz w:val="26"/>
                <w:szCs w:val="26"/>
              </w:rPr>
              <w:t>2019</w:t>
            </w:r>
          </w:p>
        </w:tc>
      </w:tr>
      <w:tr w:rsidR="00E20585" w:rsidRPr="00295193" w14:paraId="6A307F6B" w14:textId="77777777" w:rsidTr="00A747E5">
        <w:tc>
          <w:tcPr>
            <w:tcW w:w="6624" w:type="dxa"/>
            <w:shd w:val="clear" w:color="auto" w:fill="auto"/>
            <w:vAlign w:val="bottom"/>
          </w:tcPr>
          <w:p w14:paraId="7894A750" w14:textId="77777777" w:rsidR="00E20585" w:rsidRPr="00295193" w:rsidRDefault="00E20585" w:rsidP="00A747E5">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79E399BA" w14:textId="77777777" w:rsidR="00E20585" w:rsidRPr="00295193" w:rsidRDefault="00E20585" w:rsidP="00A747E5">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2B8D638A" w14:textId="77777777" w:rsidR="00E20585" w:rsidRPr="00295193" w:rsidRDefault="00E20585" w:rsidP="00A747E5">
            <w:pPr>
              <w:tabs>
                <w:tab w:val="center" w:pos="6840"/>
                <w:tab w:val="right" w:pos="8640"/>
              </w:tabs>
              <w:ind w:left="432" w:right="-43"/>
              <w:rPr>
                <w:rFonts w:ascii="Cordia New" w:hAnsi="Cordia New" w:cs="Cordia New"/>
                <w:sz w:val="12"/>
                <w:szCs w:val="12"/>
              </w:rPr>
            </w:pPr>
          </w:p>
        </w:tc>
      </w:tr>
      <w:tr w:rsidR="00E20585" w:rsidRPr="00295193" w14:paraId="30673333" w14:textId="77777777" w:rsidTr="00A747E5">
        <w:tc>
          <w:tcPr>
            <w:tcW w:w="6624" w:type="dxa"/>
            <w:shd w:val="clear" w:color="auto" w:fill="auto"/>
            <w:vAlign w:val="bottom"/>
            <w:hideMark/>
          </w:tcPr>
          <w:p w14:paraId="6195275A" w14:textId="77777777" w:rsidR="00E20585" w:rsidRPr="00295193" w:rsidRDefault="00E20585" w:rsidP="00E20585">
            <w:pPr>
              <w:ind w:left="428" w:right="-43"/>
              <w:rPr>
                <w:rFonts w:ascii="Cordia New" w:hAnsi="Cordia New" w:cs="Cordia New"/>
                <w:sz w:val="26"/>
                <w:szCs w:val="26"/>
              </w:rPr>
            </w:pPr>
            <w:r w:rsidRPr="00295193">
              <w:rPr>
                <w:rFonts w:ascii="Cordia New" w:hAnsi="Cordia New" w:cs="Cordia New"/>
                <w:sz w:val="26"/>
                <w:szCs w:val="26"/>
              </w:rPr>
              <w:t>Profit for the period attributable to ordinary shareholders (Baht’000)</w:t>
            </w:r>
          </w:p>
        </w:tc>
        <w:tc>
          <w:tcPr>
            <w:tcW w:w="1368" w:type="dxa"/>
            <w:shd w:val="clear" w:color="auto" w:fill="auto"/>
            <w:vAlign w:val="bottom"/>
          </w:tcPr>
          <w:p w14:paraId="32138EB9" w14:textId="3A7B3CC7" w:rsidR="00E20585" w:rsidRPr="00295193" w:rsidRDefault="00AE7B9D" w:rsidP="00E20585">
            <w:pPr>
              <w:ind w:right="-72"/>
              <w:jc w:val="right"/>
              <w:rPr>
                <w:rFonts w:ascii="Cordia New" w:hAnsi="Cordia New" w:cs="Cordia New"/>
                <w:sz w:val="26"/>
                <w:szCs w:val="26"/>
              </w:rPr>
            </w:pPr>
            <w:r w:rsidRPr="00295193">
              <w:rPr>
                <w:rFonts w:ascii="Cordia New" w:hAnsi="Cordia New" w:cs="Cordia New"/>
                <w:sz w:val="26"/>
                <w:szCs w:val="26"/>
              </w:rPr>
              <w:t>1,</w:t>
            </w:r>
            <w:r w:rsidR="00F54554" w:rsidRPr="00295193">
              <w:rPr>
                <w:rFonts w:ascii="Cordia New" w:hAnsi="Cordia New" w:cs="Cordia New"/>
                <w:sz w:val="26"/>
                <w:szCs w:val="26"/>
              </w:rPr>
              <w:t>799,701</w:t>
            </w:r>
          </w:p>
        </w:tc>
        <w:tc>
          <w:tcPr>
            <w:tcW w:w="1368" w:type="dxa"/>
            <w:shd w:val="clear" w:color="auto" w:fill="auto"/>
            <w:vAlign w:val="bottom"/>
            <w:hideMark/>
          </w:tcPr>
          <w:p w14:paraId="33571FAE" w14:textId="20EC2E72" w:rsidR="00E20585" w:rsidRPr="00295193" w:rsidRDefault="00E20585" w:rsidP="00E20585">
            <w:pPr>
              <w:ind w:right="-72"/>
              <w:jc w:val="right"/>
              <w:rPr>
                <w:rFonts w:ascii="Cordia New" w:hAnsi="Cordia New" w:cs="Cordia New"/>
                <w:sz w:val="26"/>
                <w:szCs w:val="26"/>
              </w:rPr>
            </w:pPr>
            <w:r w:rsidRPr="00295193">
              <w:rPr>
                <w:rFonts w:ascii="Cordia New" w:hAnsi="Cordia New" w:cs="Cordia New"/>
                <w:sz w:val="26"/>
                <w:szCs w:val="26"/>
              </w:rPr>
              <w:t>283,837</w:t>
            </w:r>
          </w:p>
        </w:tc>
      </w:tr>
      <w:tr w:rsidR="00E20585" w:rsidRPr="00295193" w14:paraId="7F6B30CF" w14:textId="77777777" w:rsidTr="00A747E5">
        <w:tc>
          <w:tcPr>
            <w:tcW w:w="6624" w:type="dxa"/>
            <w:shd w:val="clear" w:color="auto" w:fill="auto"/>
            <w:vAlign w:val="bottom"/>
          </w:tcPr>
          <w:p w14:paraId="0223EEF8" w14:textId="76AC5933" w:rsidR="00E20585" w:rsidRPr="00295193" w:rsidRDefault="00E20585" w:rsidP="0001681B">
            <w:pPr>
              <w:tabs>
                <w:tab w:val="left" w:pos="881"/>
              </w:tabs>
              <w:ind w:left="428" w:right="-43"/>
              <w:rPr>
                <w:rFonts w:ascii="Cordia New" w:hAnsi="Cordia New" w:cs="Cordia New"/>
                <w:sz w:val="26"/>
                <w:szCs w:val="26"/>
              </w:rPr>
            </w:pPr>
            <w:r w:rsidRPr="00295193">
              <w:rPr>
                <w:rFonts w:ascii="Cordia New" w:eastAsia="Times New Roman" w:hAnsi="Cordia New" w:cs="Cordia New"/>
                <w:sz w:val="26"/>
                <w:szCs w:val="26"/>
                <w:u w:val="single"/>
              </w:rPr>
              <w:t>Less</w:t>
            </w:r>
            <w:r w:rsidR="0001681B">
              <w:rPr>
                <w:rFonts w:ascii="Cordia New" w:eastAsia="Times New Roman" w:hAnsi="Cordia New" w:cs="Cordia New"/>
                <w:sz w:val="26"/>
                <w:szCs w:val="26"/>
              </w:rPr>
              <w:tab/>
            </w:r>
            <w:r w:rsidRPr="00295193">
              <w:rPr>
                <w:rFonts w:ascii="Cordia New" w:eastAsia="Times New Roman" w:hAnsi="Cordia New" w:cs="Cordia New"/>
                <w:sz w:val="26"/>
                <w:szCs w:val="26"/>
              </w:rPr>
              <w:t>Cumulative interest expense for the period on</w:t>
            </w:r>
          </w:p>
        </w:tc>
        <w:tc>
          <w:tcPr>
            <w:tcW w:w="1368" w:type="dxa"/>
            <w:shd w:val="clear" w:color="auto" w:fill="auto"/>
            <w:vAlign w:val="bottom"/>
          </w:tcPr>
          <w:p w14:paraId="37933F7D" w14:textId="77777777" w:rsidR="00E20585" w:rsidRPr="00295193" w:rsidRDefault="00E20585" w:rsidP="00E20585">
            <w:pPr>
              <w:ind w:right="-72"/>
              <w:jc w:val="right"/>
              <w:rPr>
                <w:rFonts w:ascii="Cordia New" w:hAnsi="Cordia New" w:cs="Cordia New"/>
                <w:sz w:val="26"/>
                <w:szCs w:val="26"/>
              </w:rPr>
            </w:pPr>
          </w:p>
        </w:tc>
        <w:tc>
          <w:tcPr>
            <w:tcW w:w="1368" w:type="dxa"/>
            <w:shd w:val="clear" w:color="auto" w:fill="auto"/>
            <w:vAlign w:val="bottom"/>
          </w:tcPr>
          <w:p w14:paraId="26F77C60" w14:textId="77777777" w:rsidR="00E20585" w:rsidRPr="00295193" w:rsidRDefault="00E20585" w:rsidP="00E20585">
            <w:pPr>
              <w:ind w:right="-72"/>
              <w:jc w:val="right"/>
              <w:rPr>
                <w:rFonts w:ascii="Cordia New" w:hAnsi="Cordia New" w:cs="Cordia New"/>
                <w:sz w:val="26"/>
                <w:szCs w:val="26"/>
              </w:rPr>
            </w:pPr>
          </w:p>
        </w:tc>
      </w:tr>
      <w:tr w:rsidR="00E20585" w:rsidRPr="00295193" w14:paraId="1766586F" w14:textId="77777777" w:rsidTr="00A747E5">
        <w:tc>
          <w:tcPr>
            <w:tcW w:w="6624" w:type="dxa"/>
            <w:shd w:val="clear" w:color="auto" w:fill="auto"/>
            <w:vAlign w:val="bottom"/>
          </w:tcPr>
          <w:p w14:paraId="4E3C6F68" w14:textId="52B9E1CD" w:rsidR="00E20585" w:rsidRPr="00295193" w:rsidRDefault="0001681B" w:rsidP="0001681B">
            <w:pPr>
              <w:tabs>
                <w:tab w:val="left" w:pos="881"/>
              </w:tabs>
              <w:ind w:left="428" w:right="-43"/>
              <w:rPr>
                <w:rFonts w:ascii="Cordia New" w:hAnsi="Cordia New" w:cs="Cordia New"/>
                <w:sz w:val="26"/>
                <w:szCs w:val="26"/>
              </w:rPr>
            </w:pPr>
            <w:r>
              <w:rPr>
                <w:rFonts w:ascii="Cordia New" w:eastAsia="Times New Roman" w:hAnsi="Cordia New" w:cs="Cordia New"/>
                <w:sz w:val="26"/>
                <w:szCs w:val="26"/>
              </w:rPr>
              <w:tab/>
              <w:t xml:space="preserve">   </w:t>
            </w:r>
            <w:r w:rsidR="00E20585" w:rsidRPr="00295193">
              <w:rPr>
                <w:rFonts w:ascii="Cordia New" w:eastAsia="Times New Roman" w:hAnsi="Cordia New" w:cs="Cordia New"/>
                <w:sz w:val="26"/>
                <w:szCs w:val="26"/>
              </w:rPr>
              <w:t>perpetual debentures (net of tax) (Baht’000)</w:t>
            </w:r>
          </w:p>
        </w:tc>
        <w:tc>
          <w:tcPr>
            <w:tcW w:w="1368" w:type="dxa"/>
            <w:shd w:val="clear" w:color="auto" w:fill="auto"/>
            <w:vAlign w:val="bottom"/>
          </w:tcPr>
          <w:p w14:paraId="7F8ACC82" w14:textId="0E3FC226" w:rsidR="00E20585" w:rsidRPr="00295193" w:rsidRDefault="00BC6C97" w:rsidP="00E20585">
            <w:pPr>
              <w:pBdr>
                <w:bottom w:val="single" w:sz="4" w:space="0" w:color="auto"/>
              </w:pBdr>
              <w:ind w:right="-72"/>
              <w:jc w:val="right"/>
              <w:rPr>
                <w:rFonts w:ascii="Cordia New" w:hAnsi="Cordia New" w:cs="Cordia New"/>
                <w:sz w:val="26"/>
                <w:szCs w:val="26"/>
              </w:rPr>
            </w:pPr>
            <w:r w:rsidRPr="00295193">
              <w:rPr>
                <w:rFonts w:ascii="Cordia New" w:hAnsi="Cordia New" w:cs="Cordia New"/>
                <w:sz w:val="26"/>
                <w:szCs w:val="26"/>
              </w:rPr>
              <w:t>(327,842)</w:t>
            </w:r>
          </w:p>
        </w:tc>
        <w:tc>
          <w:tcPr>
            <w:tcW w:w="1368" w:type="dxa"/>
            <w:shd w:val="clear" w:color="auto" w:fill="auto"/>
            <w:vAlign w:val="bottom"/>
          </w:tcPr>
          <w:p w14:paraId="0AD48E5E" w14:textId="6A41E08F" w:rsidR="00E20585" w:rsidRPr="00295193" w:rsidRDefault="00E20585" w:rsidP="00E20585">
            <w:pPr>
              <w:pBdr>
                <w:bottom w:val="single" w:sz="4" w:space="0" w:color="auto"/>
              </w:pBdr>
              <w:ind w:right="-72"/>
              <w:jc w:val="right"/>
              <w:rPr>
                <w:rFonts w:ascii="Cordia New" w:hAnsi="Cordia New" w:cs="Cordia New"/>
                <w:sz w:val="26"/>
                <w:szCs w:val="26"/>
              </w:rPr>
            </w:pPr>
            <w:r w:rsidRPr="00295193">
              <w:rPr>
                <w:rFonts w:ascii="Cordia New" w:hAnsi="Cordia New" w:cs="Cordia New"/>
                <w:sz w:val="26"/>
                <w:szCs w:val="26"/>
              </w:rPr>
              <w:t>(325,361)</w:t>
            </w:r>
          </w:p>
        </w:tc>
      </w:tr>
      <w:tr w:rsidR="00E20585" w:rsidRPr="00295193" w14:paraId="3310FCE6" w14:textId="77777777" w:rsidTr="00A747E5">
        <w:tc>
          <w:tcPr>
            <w:tcW w:w="6624" w:type="dxa"/>
            <w:shd w:val="clear" w:color="auto" w:fill="auto"/>
            <w:vAlign w:val="bottom"/>
          </w:tcPr>
          <w:p w14:paraId="4C5B5B36" w14:textId="77777777" w:rsidR="00E20585" w:rsidRPr="00295193" w:rsidRDefault="00E20585" w:rsidP="00E20585">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67C70BFE" w14:textId="77777777" w:rsidR="00E20585" w:rsidRPr="00295193" w:rsidRDefault="00E20585" w:rsidP="00E20585">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5A240642" w14:textId="77777777" w:rsidR="00E20585" w:rsidRPr="00295193" w:rsidRDefault="00E20585" w:rsidP="00E20585">
            <w:pPr>
              <w:tabs>
                <w:tab w:val="center" w:pos="6840"/>
                <w:tab w:val="right" w:pos="8640"/>
              </w:tabs>
              <w:ind w:left="432" w:right="-43"/>
              <w:rPr>
                <w:rFonts w:ascii="Cordia New" w:hAnsi="Cordia New" w:cs="Cordia New"/>
                <w:sz w:val="12"/>
                <w:szCs w:val="12"/>
              </w:rPr>
            </w:pPr>
          </w:p>
        </w:tc>
      </w:tr>
      <w:tr w:rsidR="00520039" w:rsidRPr="00295193" w14:paraId="537F8D11" w14:textId="77777777" w:rsidTr="00A747E5">
        <w:tc>
          <w:tcPr>
            <w:tcW w:w="6624" w:type="dxa"/>
            <w:shd w:val="clear" w:color="auto" w:fill="auto"/>
            <w:vAlign w:val="bottom"/>
            <w:hideMark/>
          </w:tcPr>
          <w:p w14:paraId="65555829" w14:textId="0EEAFA55" w:rsidR="00520039" w:rsidRPr="00295193" w:rsidRDefault="00520039" w:rsidP="00520039">
            <w:pPr>
              <w:ind w:left="428" w:right="-43"/>
              <w:rPr>
                <w:rFonts w:ascii="Cordia New" w:hAnsi="Cordia New" w:cs="Cordia New"/>
                <w:sz w:val="26"/>
                <w:szCs w:val="26"/>
              </w:rPr>
            </w:pPr>
            <w:r w:rsidRPr="00295193">
              <w:rPr>
                <w:rFonts w:ascii="Cordia New" w:eastAsia="Times New Roman" w:hAnsi="Cordia New" w:cs="Cordia New"/>
                <w:spacing w:val="-4"/>
                <w:sz w:val="26"/>
                <w:szCs w:val="26"/>
              </w:rPr>
              <w:t xml:space="preserve">Profit (loss) for the period used to determine basic earnings per share </w:t>
            </w:r>
            <w:r w:rsidRPr="00295193">
              <w:rPr>
                <w:rFonts w:ascii="Cordia New" w:hAnsi="Cordia New" w:cs="Cordia New"/>
                <w:spacing w:val="-4"/>
                <w:sz w:val="26"/>
                <w:szCs w:val="26"/>
              </w:rPr>
              <w:t>(Baht’000)</w:t>
            </w:r>
          </w:p>
        </w:tc>
        <w:tc>
          <w:tcPr>
            <w:tcW w:w="1368" w:type="dxa"/>
            <w:shd w:val="clear" w:color="auto" w:fill="auto"/>
            <w:vAlign w:val="bottom"/>
          </w:tcPr>
          <w:p w14:paraId="162402E1" w14:textId="6E1171EC" w:rsidR="00520039" w:rsidRPr="00295193" w:rsidRDefault="00520039" w:rsidP="00520039">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1,471,859</w:t>
            </w:r>
          </w:p>
        </w:tc>
        <w:tc>
          <w:tcPr>
            <w:tcW w:w="1368" w:type="dxa"/>
            <w:shd w:val="clear" w:color="auto" w:fill="auto"/>
            <w:vAlign w:val="bottom"/>
            <w:hideMark/>
          </w:tcPr>
          <w:p w14:paraId="7E8F1E04" w14:textId="3F6C8918" w:rsidR="00520039" w:rsidRPr="00295193" w:rsidRDefault="00520039" w:rsidP="00520039">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(41,524)</w:t>
            </w:r>
          </w:p>
        </w:tc>
      </w:tr>
      <w:tr w:rsidR="00520039" w:rsidRPr="00295193" w14:paraId="49D7564F" w14:textId="77777777" w:rsidTr="00A747E5">
        <w:tc>
          <w:tcPr>
            <w:tcW w:w="6624" w:type="dxa"/>
            <w:shd w:val="clear" w:color="auto" w:fill="auto"/>
            <w:vAlign w:val="bottom"/>
          </w:tcPr>
          <w:p w14:paraId="5F53AAB4" w14:textId="77777777" w:rsidR="00520039" w:rsidRPr="00295193" w:rsidRDefault="00520039" w:rsidP="00520039">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27C899F4" w14:textId="77777777" w:rsidR="00520039" w:rsidRPr="00295193" w:rsidRDefault="00520039" w:rsidP="00520039">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55C6E1F5" w14:textId="77777777" w:rsidR="00520039" w:rsidRPr="00295193" w:rsidRDefault="00520039" w:rsidP="00520039">
            <w:pPr>
              <w:tabs>
                <w:tab w:val="center" w:pos="6840"/>
                <w:tab w:val="right" w:pos="8640"/>
              </w:tabs>
              <w:ind w:left="432" w:right="-43"/>
              <w:rPr>
                <w:rFonts w:ascii="Cordia New" w:hAnsi="Cordia New" w:cs="Cordia New"/>
                <w:sz w:val="12"/>
                <w:szCs w:val="12"/>
              </w:rPr>
            </w:pPr>
          </w:p>
        </w:tc>
      </w:tr>
      <w:tr w:rsidR="00520039" w:rsidRPr="00295193" w14:paraId="5D6BD4BD" w14:textId="77777777" w:rsidTr="00A747E5">
        <w:tc>
          <w:tcPr>
            <w:tcW w:w="6624" w:type="dxa"/>
            <w:shd w:val="clear" w:color="auto" w:fill="auto"/>
            <w:vAlign w:val="bottom"/>
          </w:tcPr>
          <w:p w14:paraId="6516FA86" w14:textId="77777777" w:rsidR="00520039" w:rsidRPr="00295193" w:rsidRDefault="00520039" w:rsidP="00520039">
            <w:pPr>
              <w:ind w:left="428" w:right="-43"/>
              <w:rPr>
                <w:rFonts w:ascii="Cordia New" w:hAnsi="Cordia New" w:cs="Cordia New"/>
                <w:sz w:val="26"/>
                <w:szCs w:val="26"/>
              </w:rPr>
            </w:pPr>
            <w:r w:rsidRPr="00295193">
              <w:rPr>
                <w:rFonts w:ascii="Cordia New" w:hAnsi="Cordia New" w:cs="Cordia New"/>
                <w:sz w:val="26"/>
                <w:szCs w:val="26"/>
              </w:rPr>
              <w:t>Basic earnings (loss) per share (Baht)</w:t>
            </w:r>
          </w:p>
        </w:tc>
        <w:tc>
          <w:tcPr>
            <w:tcW w:w="1368" w:type="dxa"/>
            <w:shd w:val="clear" w:color="auto" w:fill="auto"/>
            <w:vAlign w:val="bottom"/>
          </w:tcPr>
          <w:p w14:paraId="3D95E11D" w14:textId="05A78054" w:rsidR="00520039" w:rsidRPr="00295193" w:rsidRDefault="00520039" w:rsidP="00520039">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0.3187</w:t>
            </w:r>
          </w:p>
        </w:tc>
        <w:tc>
          <w:tcPr>
            <w:tcW w:w="1368" w:type="dxa"/>
            <w:shd w:val="clear" w:color="auto" w:fill="auto"/>
            <w:vAlign w:val="bottom"/>
          </w:tcPr>
          <w:p w14:paraId="39E9E7BB" w14:textId="06DFA98E" w:rsidR="00520039" w:rsidRPr="00295193" w:rsidRDefault="00520039" w:rsidP="00520039">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(0.0090)</w:t>
            </w:r>
          </w:p>
        </w:tc>
      </w:tr>
      <w:tr w:rsidR="00520039" w:rsidRPr="00295193" w14:paraId="013A686D" w14:textId="77777777" w:rsidTr="00A747E5">
        <w:tc>
          <w:tcPr>
            <w:tcW w:w="6624" w:type="dxa"/>
            <w:shd w:val="clear" w:color="auto" w:fill="auto"/>
            <w:vAlign w:val="bottom"/>
          </w:tcPr>
          <w:p w14:paraId="0CCD2E68" w14:textId="77777777" w:rsidR="00520039" w:rsidRPr="00295193" w:rsidRDefault="00520039" w:rsidP="00520039">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3679F3CB" w14:textId="77777777" w:rsidR="00520039" w:rsidRPr="00295193" w:rsidRDefault="00520039" w:rsidP="00520039">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7F8A8C6F" w14:textId="77777777" w:rsidR="00520039" w:rsidRPr="00295193" w:rsidRDefault="00520039" w:rsidP="00520039">
            <w:pPr>
              <w:tabs>
                <w:tab w:val="center" w:pos="6840"/>
                <w:tab w:val="right" w:pos="8640"/>
              </w:tabs>
              <w:ind w:left="432" w:right="-43"/>
              <w:rPr>
                <w:rFonts w:ascii="Cordia New" w:hAnsi="Cordia New" w:cs="Cordia New"/>
                <w:sz w:val="12"/>
                <w:szCs w:val="12"/>
              </w:rPr>
            </w:pPr>
          </w:p>
        </w:tc>
      </w:tr>
      <w:tr w:rsidR="00520039" w:rsidRPr="00295193" w14:paraId="44BD8A6C" w14:textId="77777777" w:rsidTr="00A747E5">
        <w:tc>
          <w:tcPr>
            <w:tcW w:w="6624" w:type="dxa"/>
            <w:shd w:val="clear" w:color="auto" w:fill="auto"/>
            <w:vAlign w:val="bottom"/>
          </w:tcPr>
          <w:p w14:paraId="38C4D8DE" w14:textId="77777777" w:rsidR="00520039" w:rsidRPr="00295193" w:rsidRDefault="00520039" w:rsidP="00520039">
            <w:pPr>
              <w:ind w:left="428" w:right="-43"/>
              <w:rPr>
                <w:rFonts w:ascii="Cordia New" w:hAnsi="Cordia New" w:cs="Cordia New"/>
                <w:sz w:val="26"/>
                <w:szCs w:val="26"/>
              </w:rPr>
            </w:pPr>
            <w:r w:rsidRPr="00295193">
              <w:rPr>
                <w:rFonts w:ascii="Cordia New" w:hAnsi="Cordia New" w:cs="Cordia New"/>
                <w:sz w:val="26"/>
                <w:szCs w:val="26"/>
              </w:rPr>
              <w:t>Diluted earnings (loss) per share (Baht)</w:t>
            </w:r>
          </w:p>
        </w:tc>
        <w:tc>
          <w:tcPr>
            <w:tcW w:w="1368" w:type="dxa"/>
            <w:shd w:val="clear" w:color="auto" w:fill="auto"/>
            <w:vAlign w:val="bottom"/>
          </w:tcPr>
          <w:p w14:paraId="72C08A1F" w14:textId="513AC5CB" w:rsidR="00520039" w:rsidRPr="00295193" w:rsidRDefault="00520039" w:rsidP="00520039">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0.3187</w:t>
            </w:r>
          </w:p>
        </w:tc>
        <w:tc>
          <w:tcPr>
            <w:tcW w:w="1368" w:type="dxa"/>
            <w:shd w:val="clear" w:color="auto" w:fill="auto"/>
            <w:vAlign w:val="bottom"/>
          </w:tcPr>
          <w:p w14:paraId="5F7FCBE2" w14:textId="1CF06429" w:rsidR="00520039" w:rsidRPr="00295193" w:rsidRDefault="00520039" w:rsidP="00520039">
            <w:pPr>
              <w:pBdr>
                <w:bottom w:val="double" w:sz="4" w:space="1" w:color="auto"/>
              </w:pBdr>
              <w:ind w:right="-72"/>
              <w:jc w:val="right"/>
              <w:rPr>
                <w:rFonts w:ascii="Cordia New" w:hAnsi="Cordia New" w:cs="Cordia New"/>
                <w:sz w:val="26"/>
                <w:szCs w:val="26"/>
              </w:rPr>
            </w:pPr>
            <w:r w:rsidRPr="00295193">
              <w:rPr>
                <w:rFonts w:ascii="Cordia New" w:hAnsi="Cordia New" w:cs="Cordia New"/>
                <w:sz w:val="26"/>
                <w:szCs w:val="26"/>
              </w:rPr>
              <w:t>(0.0090)</w:t>
            </w:r>
          </w:p>
        </w:tc>
      </w:tr>
    </w:tbl>
    <w:p w14:paraId="75FEA4E8" w14:textId="45095D6E" w:rsidR="00E20585" w:rsidRPr="00295193" w:rsidRDefault="00E20585" w:rsidP="00E1681F">
      <w:pPr>
        <w:tabs>
          <w:tab w:val="left" w:pos="9180"/>
        </w:tabs>
        <w:rPr>
          <w:rFonts w:ascii="Cordia New" w:hAnsi="Cordia New" w:cs="Cordia New"/>
          <w:sz w:val="26"/>
          <w:szCs w:val="26"/>
        </w:rPr>
      </w:pPr>
    </w:p>
    <w:p w14:paraId="3D56F9FF" w14:textId="00177C7D" w:rsidR="008177A1" w:rsidRPr="00335C5C" w:rsidRDefault="00E20585" w:rsidP="00E20585">
      <w:pPr>
        <w:tabs>
          <w:tab w:val="left" w:pos="9180"/>
        </w:tabs>
        <w:ind w:left="540" w:hanging="540"/>
        <w:rPr>
          <w:rFonts w:ascii="Cordia New" w:hAnsi="Cordia New" w:cs="Cordia New"/>
          <w:b/>
          <w:bCs/>
          <w:i/>
          <w:iCs/>
          <w:sz w:val="26"/>
          <w:szCs w:val="26"/>
          <w:cs/>
        </w:rPr>
      </w:pPr>
      <w:r w:rsidRPr="00295193">
        <w:rPr>
          <w:rFonts w:ascii="Cordia New" w:hAnsi="Cordia New" w:cs="Cordia New"/>
          <w:sz w:val="26"/>
          <w:szCs w:val="26"/>
        </w:rPr>
        <w:br w:type="page"/>
      </w:r>
      <w:r w:rsidR="00615861" w:rsidRPr="00335C5C">
        <w:rPr>
          <w:rFonts w:ascii="Cordia New" w:hAnsi="Cordia New" w:cs="Cordia New"/>
          <w:b/>
          <w:bCs/>
          <w:sz w:val="26"/>
          <w:szCs w:val="26"/>
        </w:rPr>
        <w:lastRenderedPageBreak/>
        <w:t>2</w:t>
      </w:r>
      <w:r w:rsidR="00371B4B" w:rsidRPr="00335C5C">
        <w:rPr>
          <w:rFonts w:ascii="Cordia New" w:hAnsi="Cordia New" w:cs="Cordia New"/>
          <w:b/>
          <w:bCs/>
          <w:sz w:val="26"/>
          <w:szCs w:val="26"/>
        </w:rPr>
        <w:t>2</w:t>
      </w:r>
      <w:r w:rsidR="008177A1" w:rsidRPr="00335C5C">
        <w:rPr>
          <w:rFonts w:ascii="Cordia New" w:hAnsi="Cordia New" w:cs="Cordia New"/>
          <w:b/>
          <w:bCs/>
          <w:sz w:val="26"/>
          <w:szCs w:val="26"/>
        </w:rPr>
        <w:tab/>
        <w:t>Perpetual debentures</w:t>
      </w:r>
    </w:p>
    <w:p w14:paraId="4CC19283" w14:textId="77777777" w:rsidR="003A5D49" w:rsidRPr="00335C5C" w:rsidRDefault="003A5D49" w:rsidP="00926E9B">
      <w:pPr>
        <w:ind w:left="540"/>
        <w:rPr>
          <w:rFonts w:ascii="Cordia New" w:eastAsia="Times New Roman" w:hAnsi="Cordia New" w:cs="Cordia New"/>
          <w:sz w:val="26"/>
          <w:szCs w:val="26"/>
        </w:rPr>
      </w:pPr>
    </w:p>
    <w:p w14:paraId="391E947D" w14:textId="5165DEC3" w:rsidR="00511FB8" w:rsidRPr="00335C5C" w:rsidRDefault="00511FB8" w:rsidP="00004445">
      <w:pPr>
        <w:ind w:left="540"/>
        <w:rPr>
          <w:rFonts w:ascii="Cordia New" w:eastAsia="Times New Roman" w:hAnsi="Cordia New" w:cs="Cordia New"/>
          <w:sz w:val="26"/>
          <w:szCs w:val="26"/>
        </w:rPr>
      </w:pPr>
      <w:r w:rsidRPr="00335C5C">
        <w:rPr>
          <w:rFonts w:ascii="Cordia New" w:eastAsia="Times New Roman" w:hAnsi="Cordia New" w:cs="Cordia New"/>
          <w:sz w:val="26"/>
          <w:szCs w:val="26"/>
        </w:rPr>
        <w:t xml:space="preserve">As </w:t>
      </w:r>
      <w:r w:rsidR="004D2F27" w:rsidRPr="00335C5C">
        <w:rPr>
          <w:rFonts w:ascii="Cordia New" w:eastAsia="Times New Roman" w:hAnsi="Cordia New" w:cs="Cordia New"/>
          <w:sz w:val="26"/>
          <w:szCs w:val="26"/>
        </w:rPr>
        <w:t xml:space="preserve">at </w:t>
      </w:r>
      <w:r w:rsidR="00355856" w:rsidRPr="00335C5C">
        <w:rPr>
          <w:rFonts w:ascii="Cordia New" w:eastAsia="Times New Roman" w:hAnsi="Cordia New" w:cs="Cordia New"/>
          <w:sz w:val="26"/>
          <w:szCs w:val="26"/>
        </w:rPr>
        <w:t>31 March</w:t>
      </w:r>
      <w:r w:rsidR="004D2F27" w:rsidRPr="00335C5C">
        <w:rPr>
          <w:rFonts w:ascii="Cordia New" w:eastAsia="Times New Roman" w:hAnsi="Cordia New" w:cs="Cordia New"/>
          <w:sz w:val="26"/>
          <w:szCs w:val="26"/>
        </w:rPr>
        <w:t xml:space="preserve"> </w:t>
      </w:r>
      <w:r w:rsidR="00355856" w:rsidRPr="00335C5C">
        <w:rPr>
          <w:rFonts w:ascii="Cordia New" w:eastAsia="Times New Roman" w:hAnsi="Cordia New" w:cs="Cordia New"/>
          <w:sz w:val="26"/>
          <w:szCs w:val="26"/>
        </w:rPr>
        <w:t>2020</w:t>
      </w:r>
      <w:r w:rsidR="00EF673A" w:rsidRPr="00335C5C">
        <w:rPr>
          <w:rFonts w:ascii="Cordia New" w:eastAsia="Times New Roman" w:hAnsi="Cordia New" w:cs="Cordia New"/>
          <w:sz w:val="26"/>
          <w:szCs w:val="26"/>
        </w:rPr>
        <w:t>,</w:t>
      </w:r>
      <w:r w:rsidR="004D2F27" w:rsidRPr="00335C5C">
        <w:rPr>
          <w:rFonts w:ascii="Cordia New" w:eastAsia="Times New Roman" w:hAnsi="Cordia New" w:cs="Cordia New"/>
          <w:sz w:val="26"/>
          <w:szCs w:val="26"/>
        </w:rPr>
        <w:t xml:space="preserve"> the Company has</w:t>
      </w:r>
      <w:r w:rsidRPr="00335C5C">
        <w:rPr>
          <w:rFonts w:ascii="Cordia New" w:eastAsia="Times New Roman" w:hAnsi="Cordia New" w:cs="Cordia New"/>
          <w:sz w:val="26"/>
          <w:szCs w:val="26"/>
        </w:rPr>
        <w:t xml:space="preserve"> perp</w:t>
      </w:r>
      <w:r w:rsidR="00094827" w:rsidRPr="00335C5C">
        <w:rPr>
          <w:rFonts w:ascii="Cordia New" w:eastAsia="Times New Roman" w:hAnsi="Cordia New" w:cs="Cordia New"/>
          <w:sz w:val="26"/>
          <w:szCs w:val="26"/>
        </w:rPr>
        <w:t xml:space="preserve">etual debentures </w:t>
      </w:r>
      <w:r w:rsidR="00EC7891" w:rsidRPr="00335C5C">
        <w:rPr>
          <w:rFonts w:ascii="Cordia New" w:eastAsia="Times New Roman" w:hAnsi="Cordia New" w:cs="Cordia New"/>
          <w:sz w:val="26"/>
          <w:szCs w:val="26"/>
        </w:rPr>
        <w:t>of</w:t>
      </w:r>
      <w:r w:rsidR="00B119BA" w:rsidRPr="00335C5C">
        <w:rPr>
          <w:rFonts w:ascii="Cordia New" w:eastAsia="Times New Roman" w:hAnsi="Cordia New" w:cs="Cordia New"/>
          <w:sz w:val="26"/>
          <w:szCs w:val="26"/>
        </w:rPr>
        <w:t xml:space="preserve"> Baht </w:t>
      </w:r>
      <w:r w:rsidR="00DE0E5A" w:rsidRPr="00335C5C">
        <w:rPr>
          <w:rFonts w:ascii="Cordia New" w:eastAsia="Times New Roman" w:hAnsi="Cordia New" w:cs="Cordia New"/>
          <w:sz w:val="26"/>
          <w:szCs w:val="26"/>
        </w:rPr>
        <w:t>24,822 million,</w:t>
      </w:r>
      <w:r w:rsidR="00B119BA" w:rsidRPr="00335C5C">
        <w:rPr>
          <w:rFonts w:ascii="Cordia New" w:eastAsia="Times New Roman" w:hAnsi="Cordia New" w:cs="Cordia New"/>
          <w:sz w:val="26"/>
          <w:szCs w:val="26"/>
        </w:rPr>
        <w:t xml:space="preserve"> net of issuance cost </w:t>
      </w:r>
      <w:r w:rsidR="00EC7891" w:rsidRPr="00335C5C">
        <w:rPr>
          <w:rFonts w:ascii="Cordia New" w:eastAsia="Times New Roman" w:hAnsi="Cordia New" w:cs="Cordia New"/>
          <w:sz w:val="26"/>
          <w:szCs w:val="26"/>
        </w:rPr>
        <w:t>of</w:t>
      </w:r>
      <w:r w:rsidR="00B119BA" w:rsidRPr="00335C5C">
        <w:rPr>
          <w:rFonts w:ascii="Cordia New" w:eastAsia="Times New Roman" w:hAnsi="Cordia New" w:cs="Cordia New"/>
          <w:sz w:val="26"/>
          <w:szCs w:val="26"/>
        </w:rPr>
        <w:t xml:space="preserve"> Baht </w:t>
      </w:r>
      <w:r w:rsidR="00DE0E5A" w:rsidRPr="00CE6C54">
        <w:rPr>
          <w:rFonts w:ascii="Cordia New" w:eastAsia="Times New Roman" w:hAnsi="Cordia New" w:cs="Cordia New"/>
          <w:spacing w:val="-4"/>
          <w:sz w:val="26"/>
          <w:szCs w:val="26"/>
        </w:rPr>
        <w:t>1,034</w:t>
      </w:r>
      <w:r w:rsidR="00B119BA" w:rsidRPr="00CE6C54">
        <w:rPr>
          <w:rFonts w:ascii="Cordia New" w:eastAsia="Times New Roman" w:hAnsi="Cordia New" w:cs="Cordia New"/>
          <w:spacing w:val="-4"/>
          <w:sz w:val="26"/>
          <w:szCs w:val="26"/>
        </w:rPr>
        <w:t xml:space="preserve"> million</w:t>
      </w:r>
      <w:r w:rsidRPr="00CE6C54">
        <w:rPr>
          <w:rFonts w:ascii="Cordia New" w:eastAsia="Times New Roman" w:hAnsi="Cordia New" w:cs="Cordia New"/>
          <w:spacing w:val="-4"/>
          <w:sz w:val="26"/>
          <w:szCs w:val="26"/>
        </w:rPr>
        <w:t xml:space="preserve">, which were </w:t>
      </w:r>
      <w:r w:rsidR="000F2DEE" w:rsidRPr="00CE6C54">
        <w:rPr>
          <w:rFonts w:ascii="Cordia New" w:eastAsia="Times New Roman" w:hAnsi="Cordia New" w:cs="Cordia New"/>
          <w:spacing w:val="-4"/>
          <w:sz w:val="26"/>
          <w:szCs w:val="26"/>
        </w:rPr>
        <w:t>presented</w:t>
      </w:r>
      <w:r w:rsidRPr="00CE6C54">
        <w:rPr>
          <w:rFonts w:ascii="Cordia New" w:eastAsia="Times New Roman" w:hAnsi="Cordia New" w:cs="Cordia New"/>
          <w:spacing w:val="-4"/>
          <w:sz w:val="26"/>
          <w:szCs w:val="26"/>
        </w:rPr>
        <w:t xml:space="preserve"> as a part of equity in </w:t>
      </w:r>
      <w:r w:rsidR="00004445" w:rsidRPr="00CE6C54">
        <w:rPr>
          <w:rFonts w:ascii="Cordia New" w:eastAsia="Times New Roman" w:hAnsi="Cordia New" w:cs="Cordia New"/>
          <w:spacing w:val="-4"/>
          <w:sz w:val="26"/>
          <w:szCs w:val="26"/>
        </w:rPr>
        <w:t>the interim consolidated and separate financial information.</w:t>
      </w:r>
    </w:p>
    <w:p w14:paraId="653364A3" w14:textId="77777777" w:rsidR="00004445" w:rsidRPr="00335C5C" w:rsidRDefault="00004445" w:rsidP="00926E9B">
      <w:pPr>
        <w:ind w:left="540"/>
        <w:rPr>
          <w:rFonts w:ascii="Cordia New" w:eastAsia="Times New Roman" w:hAnsi="Cordia New" w:cs="Cordia New"/>
          <w:spacing w:val="-4"/>
          <w:sz w:val="26"/>
          <w:szCs w:val="26"/>
          <w:cs/>
        </w:rPr>
      </w:pPr>
    </w:p>
    <w:p w14:paraId="7FA8AA43" w14:textId="6B7B2AAB" w:rsidR="00511FB8" w:rsidRPr="00335C5C" w:rsidRDefault="002249CD" w:rsidP="00926E9B">
      <w:pPr>
        <w:ind w:left="540"/>
        <w:rPr>
          <w:rFonts w:ascii="Cordia New" w:hAnsi="Cordia New" w:cs="Cordia New"/>
          <w:sz w:val="26"/>
          <w:szCs w:val="26"/>
        </w:rPr>
      </w:pPr>
      <w:r w:rsidRPr="00335C5C">
        <w:rPr>
          <w:rFonts w:ascii="Cordia New" w:eastAsia="Times New Roman" w:hAnsi="Cordia New" w:cs="Cordia New"/>
          <w:sz w:val="26"/>
          <w:szCs w:val="26"/>
        </w:rPr>
        <w:t xml:space="preserve">During the </w:t>
      </w:r>
      <w:r w:rsidR="00355856" w:rsidRPr="00335C5C">
        <w:rPr>
          <w:rFonts w:ascii="Cordia New" w:eastAsia="Times New Roman" w:hAnsi="Cordia New" w:cs="Cordia New"/>
          <w:sz w:val="26"/>
          <w:szCs w:val="26"/>
        </w:rPr>
        <w:t>three-month</w:t>
      </w:r>
      <w:r w:rsidR="007D3AB4" w:rsidRPr="00335C5C">
        <w:rPr>
          <w:rFonts w:ascii="Cordia New" w:eastAsia="Times New Roman" w:hAnsi="Cordia New" w:cs="Cordia New"/>
          <w:sz w:val="26"/>
          <w:szCs w:val="26"/>
        </w:rPr>
        <w:t xml:space="preserve"> period ended </w:t>
      </w:r>
      <w:r w:rsidR="00355856" w:rsidRPr="00335C5C">
        <w:rPr>
          <w:rFonts w:ascii="Cordia New" w:eastAsia="Times New Roman" w:hAnsi="Cordia New" w:cs="Cordia New"/>
          <w:sz w:val="26"/>
          <w:szCs w:val="26"/>
        </w:rPr>
        <w:t>31 March</w:t>
      </w:r>
      <w:r w:rsidR="00511FB8" w:rsidRPr="00335C5C">
        <w:rPr>
          <w:rFonts w:ascii="Cordia New" w:eastAsia="Times New Roman" w:hAnsi="Cordia New" w:cs="Cordia New"/>
          <w:sz w:val="26"/>
          <w:szCs w:val="26"/>
        </w:rPr>
        <w:t xml:space="preserve"> </w:t>
      </w:r>
      <w:r w:rsidR="00355856" w:rsidRPr="00335C5C">
        <w:rPr>
          <w:rFonts w:ascii="Cordia New" w:eastAsia="Times New Roman" w:hAnsi="Cordia New" w:cs="Cordia New"/>
          <w:sz w:val="26"/>
          <w:szCs w:val="26"/>
        </w:rPr>
        <w:t>2020</w:t>
      </w:r>
      <w:r w:rsidR="000F2DEE" w:rsidRPr="00335C5C">
        <w:rPr>
          <w:rFonts w:ascii="Cordia New" w:eastAsia="Times New Roman" w:hAnsi="Cordia New" w:cs="Cordia New"/>
          <w:sz w:val="26"/>
          <w:szCs w:val="26"/>
        </w:rPr>
        <w:t>,</w:t>
      </w:r>
      <w:r w:rsidR="00511FB8" w:rsidRPr="00335C5C">
        <w:rPr>
          <w:rFonts w:ascii="Cordia New" w:hAnsi="Cordia New" w:cs="Cordia New"/>
          <w:sz w:val="26"/>
          <w:szCs w:val="26"/>
        </w:rPr>
        <w:t xml:space="preserve"> the Company paid interest </w:t>
      </w:r>
      <w:r w:rsidR="000F2DEE" w:rsidRPr="00335C5C">
        <w:rPr>
          <w:rFonts w:ascii="Cordia New" w:hAnsi="Cordia New" w:cs="Cordia New"/>
          <w:sz w:val="26"/>
          <w:szCs w:val="26"/>
        </w:rPr>
        <w:t xml:space="preserve">to the </w:t>
      </w:r>
      <w:r w:rsidR="00511FB8" w:rsidRPr="00335C5C">
        <w:rPr>
          <w:rFonts w:ascii="Cordia New" w:hAnsi="Cordia New" w:cs="Cordia New"/>
          <w:sz w:val="26"/>
          <w:szCs w:val="26"/>
        </w:rPr>
        <w:t>debentures</w:t>
      </w:r>
      <w:r w:rsidR="00513260" w:rsidRPr="00335C5C">
        <w:rPr>
          <w:rFonts w:ascii="Cordia New" w:hAnsi="Cordia New" w:cs="Cordia New"/>
          <w:sz w:val="26"/>
          <w:szCs w:val="26"/>
        </w:rPr>
        <w:t xml:space="preserve"> </w:t>
      </w:r>
      <w:r w:rsidR="00511FB8" w:rsidRPr="00335C5C">
        <w:rPr>
          <w:rFonts w:ascii="Cordia New" w:hAnsi="Cordia New" w:cs="Cordia New"/>
          <w:sz w:val="26"/>
          <w:szCs w:val="26"/>
        </w:rPr>
        <w:t xml:space="preserve">holders of Baht </w:t>
      </w:r>
      <w:r w:rsidR="00A91078" w:rsidRPr="00335C5C">
        <w:rPr>
          <w:rFonts w:ascii="Cordia New" w:hAnsi="Cordia New" w:cs="Cordia New"/>
          <w:sz w:val="26"/>
          <w:szCs w:val="26"/>
          <w:cs/>
        </w:rPr>
        <w:t>43</w:t>
      </w:r>
      <w:r w:rsidR="00BE36A3" w:rsidRPr="00335C5C">
        <w:rPr>
          <w:rFonts w:ascii="Cordia New" w:hAnsi="Cordia New" w:cs="Cordia New"/>
          <w:sz w:val="26"/>
          <w:szCs w:val="26"/>
        </w:rPr>
        <w:t>8</w:t>
      </w:r>
      <w:r w:rsidR="00511FB8" w:rsidRPr="00335C5C">
        <w:rPr>
          <w:rFonts w:ascii="Cordia New" w:hAnsi="Cordia New" w:cs="Cordia New"/>
          <w:sz w:val="26"/>
          <w:szCs w:val="26"/>
        </w:rPr>
        <w:t xml:space="preserve"> million (</w:t>
      </w:r>
      <w:r w:rsidR="00355856" w:rsidRPr="00335C5C">
        <w:rPr>
          <w:rFonts w:ascii="Cordia New" w:hAnsi="Cordia New" w:cs="Cordia New"/>
          <w:sz w:val="26"/>
          <w:szCs w:val="26"/>
        </w:rPr>
        <w:t>2019</w:t>
      </w:r>
      <w:r w:rsidR="00511FB8" w:rsidRPr="00335C5C">
        <w:rPr>
          <w:rFonts w:ascii="Cordia New" w:hAnsi="Cordia New" w:cs="Cordia New"/>
          <w:sz w:val="26"/>
          <w:szCs w:val="26"/>
        </w:rPr>
        <w:t>:</w:t>
      </w:r>
      <w:r w:rsidR="00513260" w:rsidRPr="00335C5C">
        <w:rPr>
          <w:rFonts w:ascii="Cordia New" w:hAnsi="Cordia New" w:cs="Cordia New"/>
          <w:sz w:val="26"/>
          <w:szCs w:val="26"/>
        </w:rPr>
        <w:t xml:space="preserve"> Baht 435 million</w:t>
      </w:r>
      <w:r w:rsidR="00511FB8" w:rsidRPr="00335C5C">
        <w:rPr>
          <w:rFonts w:ascii="Cordia New" w:hAnsi="Cordia New" w:cs="Cordia New"/>
          <w:sz w:val="26"/>
          <w:szCs w:val="26"/>
        </w:rPr>
        <w:t>).</w:t>
      </w:r>
    </w:p>
    <w:p w14:paraId="0498BF82" w14:textId="77777777" w:rsidR="00B92382" w:rsidRPr="00335C5C" w:rsidRDefault="00B92382" w:rsidP="00926E9B">
      <w:pPr>
        <w:ind w:left="540"/>
        <w:rPr>
          <w:rFonts w:ascii="Cordia New" w:hAnsi="Cordia New" w:cs="Cordia New"/>
          <w:sz w:val="26"/>
          <w:szCs w:val="26"/>
          <w:cs/>
        </w:rPr>
      </w:pPr>
    </w:p>
    <w:p w14:paraId="77A0C355" w14:textId="0E9F147C" w:rsidR="008177A1" w:rsidRPr="00335C5C" w:rsidRDefault="00615861" w:rsidP="00C444C8">
      <w:pPr>
        <w:pStyle w:val="Heading8"/>
        <w:spacing w:before="0" w:after="0"/>
        <w:ind w:left="540" w:hanging="540"/>
        <w:rPr>
          <w:rFonts w:ascii="Cordia New" w:hAnsi="Cordia New" w:cs="Cordia New"/>
          <w:b/>
          <w:bCs/>
          <w:i w:val="0"/>
          <w:iCs w:val="0"/>
          <w:sz w:val="26"/>
          <w:szCs w:val="26"/>
          <w:cs/>
        </w:rPr>
      </w:pPr>
      <w:r w:rsidRPr="00335C5C">
        <w:rPr>
          <w:rFonts w:ascii="Cordia New" w:hAnsi="Cordia New" w:cs="Cordia New"/>
          <w:b/>
          <w:bCs/>
          <w:i w:val="0"/>
          <w:iCs w:val="0"/>
          <w:sz w:val="26"/>
          <w:szCs w:val="26"/>
        </w:rPr>
        <w:t>2</w:t>
      </w:r>
      <w:r w:rsidR="00371B4B" w:rsidRPr="00335C5C">
        <w:rPr>
          <w:rFonts w:ascii="Cordia New" w:hAnsi="Cordia New" w:cs="Cordia New"/>
          <w:b/>
          <w:bCs/>
          <w:i w:val="0"/>
          <w:iCs w:val="0"/>
          <w:sz w:val="26"/>
          <w:szCs w:val="26"/>
        </w:rPr>
        <w:t>3</w:t>
      </w:r>
      <w:r w:rsidR="008177A1" w:rsidRPr="00335C5C">
        <w:rPr>
          <w:rFonts w:ascii="Cordia New" w:hAnsi="Cordia New" w:cs="Cordia New"/>
          <w:b/>
          <w:bCs/>
          <w:i w:val="0"/>
          <w:iCs w:val="0"/>
          <w:sz w:val="26"/>
          <w:szCs w:val="26"/>
        </w:rPr>
        <w:tab/>
        <w:t>Guarantees</w:t>
      </w:r>
    </w:p>
    <w:p w14:paraId="6D7299D9" w14:textId="77777777" w:rsidR="000D06A0" w:rsidRPr="00335C5C" w:rsidRDefault="000D06A0" w:rsidP="00926E9B">
      <w:pPr>
        <w:ind w:left="540"/>
        <w:rPr>
          <w:rFonts w:ascii="Cordia New" w:eastAsia="Times New Roman" w:hAnsi="Cordia New" w:cs="Cordia New"/>
          <w:sz w:val="26"/>
          <w:szCs w:val="26"/>
        </w:rPr>
      </w:pPr>
    </w:p>
    <w:p w14:paraId="60851157" w14:textId="77777777" w:rsidR="001D5D07" w:rsidRPr="00335C5C" w:rsidRDefault="001D5D07" w:rsidP="00926E9B">
      <w:pPr>
        <w:ind w:left="540"/>
        <w:rPr>
          <w:rFonts w:ascii="Cordia New" w:eastAsia="Times New Roman" w:hAnsi="Cordia New" w:cs="Cordia New"/>
          <w:sz w:val="26"/>
          <w:szCs w:val="26"/>
        </w:rPr>
      </w:pPr>
      <w:r w:rsidRPr="00335C5C">
        <w:rPr>
          <w:rFonts w:ascii="Cordia New" w:eastAsia="Times New Roman" w:hAnsi="Cordia New" w:cs="Cordia New"/>
          <w:sz w:val="26"/>
          <w:szCs w:val="26"/>
        </w:rPr>
        <w:t>The Group and the Company have given the following guarantees in the normal courses of business.</w:t>
      </w:r>
    </w:p>
    <w:p w14:paraId="6BF72C04" w14:textId="6652E462" w:rsidR="001D5D07" w:rsidRPr="00335C5C" w:rsidRDefault="001D5D07" w:rsidP="00926E9B">
      <w:pPr>
        <w:ind w:left="540"/>
        <w:rPr>
          <w:rFonts w:ascii="Cordia New" w:eastAsia="Times New Roman" w:hAnsi="Cordia New" w:cs="Cordia New"/>
          <w:sz w:val="26"/>
          <w:szCs w:val="26"/>
        </w:rPr>
      </w:pPr>
    </w:p>
    <w:tbl>
      <w:tblPr>
        <w:tblW w:w="9353" w:type="dxa"/>
        <w:tblInd w:w="108" w:type="dxa"/>
        <w:tblLayout w:type="fixed"/>
        <w:tblLook w:val="04A0" w:firstRow="1" w:lastRow="0" w:firstColumn="1" w:lastColumn="0" w:noHBand="0" w:noVBand="1"/>
      </w:tblPr>
      <w:tblGrid>
        <w:gridCol w:w="1278"/>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tblGrid>
      <w:tr w:rsidR="00507777" w:rsidRPr="00CE6C54" w14:paraId="60153D05" w14:textId="77777777" w:rsidTr="00426B21">
        <w:trPr>
          <w:trHeight w:val="20"/>
        </w:trPr>
        <w:tc>
          <w:tcPr>
            <w:tcW w:w="1278" w:type="dxa"/>
            <w:vAlign w:val="center"/>
          </w:tcPr>
          <w:p w14:paraId="598C554C" w14:textId="77777777" w:rsidR="00507777" w:rsidRPr="00CE6C54" w:rsidRDefault="00507777" w:rsidP="003D1B85">
            <w:pPr>
              <w:ind w:left="-72" w:right="-72"/>
              <w:rPr>
                <w:rFonts w:ascii="Cordia New" w:eastAsia="Times New Roman" w:hAnsi="Cordia New" w:cs="Cordia New"/>
                <w:sz w:val="16"/>
                <w:szCs w:val="16"/>
              </w:rPr>
            </w:pPr>
          </w:p>
        </w:tc>
        <w:tc>
          <w:tcPr>
            <w:tcW w:w="8075" w:type="dxa"/>
            <w:gridSpan w:val="19"/>
          </w:tcPr>
          <w:p w14:paraId="77B118E7" w14:textId="3B6606D2" w:rsidR="00507777" w:rsidRPr="00CE6C54" w:rsidRDefault="00507777" w:rsidP="00A747E5">
            <w:pPr>
              <w:pBdr>
                <w:bottom w:val="single" w:sz="4" w:space="1" w:color="auto"/>
              </w:pBdr>
              <w:ind w:left="-29" w:right="-72"/>
              <w:jc w:val="center"/>
              <w:rPr>
                <w:rFonts w:ascii="Cordia New" w:eastAsia="Times New Roman" w:hAnsi="Cordia New" w:cs="Cordia New"/>
                <w:b/>
                <w:bCs/>
                <w:sz w:val="16"/>
                <w:szCs w:val="16"/>
              </w:rPr>
            </w:pPr>
            <w:r w:rsidRPr="00CE6C54">
              <w:rPr>
                <w:rFonts w:ascii="Cordia New" w:eastAsia="Times New Roman" w:hAnsi="Cordia New" w:cs="Cordia New"/>
                <w:b/>
                <w:bCs/>
                <w:sz w:val="16"/>
                <w:szCs w:val="16"/>
              </w:rPr>
              <w:t>31 March 2020</w:t>
            </w:r>
          </w:p>
        </w:tc>
      </w:tr>
      <w:tr w:rsidR="00507777" w:rsidRPr="00CE6C54" w14:paraId="364C4265" w14:textId="77777777" w:rsidTr="00426B21">
        <w:trPr>
          <w:trHeight w:val="20"/>
        </w:trPr>
        <w:tc>
          <w:tcPr>
            <w:tcW w:w="1278" w:type="dxa"/>
            <w:vAlign w:val="center"/>
          </w:tcPr>
          <w:p w14:paraId="29D2C042" w14:textId="77777777" w:rsidR="00507777" w:rsidRPr="00CE6C54" w:rsidRDefault="00507777" w:rsidP="003D1B85">
            <w:pPr>
              <w:ind w:left="-72" w:right="-72"/>
              <w:rPr>
                <w:rFonts w:ascii="Cordia New" w:eastAsia="Times New Roman" w:hAnsi="Cordia New" w:cs="Cordia New"/>
                <w:sz w:val="16"/>
                <w:szCs w:val="16"/>
              </w:rPr>
            </w:pPr>
          </w:p>
        </w:tc>
        <w:tc>
          <w:tcPr>
            <w:tcW w:w="4250" w:type="dxa"/>
            <w:gridSpan w:val="10"/>
            <w:vAlign w:val="center"/>
            <w:hideMark/>
          </w:tcPr>
          <w:p w14:paraId="386B95C6" w14:textId="6842021E" w:rsidR="00507777" w:rsidRPr="00CE6C54" w:rsidRDefault="00507777" w:rsidP="00F43478">
            <w:pPr>
              <w:pBdr>
                <w:bottom w:val="single" w:sz="4" w:space="1" w:color="auto"/>
              </w:pBdr>
              <w:ind w:left="-29" w:right="-72"/>
              <w:jc w:val="center"/>
              <w:rPr>
                <w:rFonts w:ascii="Cordia New" w:eastAsia="Times New Roman" w:hAnsi="Cordia New" w:cs="Cordia New"/>
                <w:b/>
                <w:bCs/>
                <w:sz w:val="16"/>
                <w:szCs w:val="16"/>
              </w:rPr>
            </w:pPr>
            <w:r w:rsidRPr="00CE6C54">
              <w:rPr>
                <w:rFonts w:ascii="Cordia New" w:eastAsia="Times New Roman" w:hAnsi="Cordia New" w:cs="Cordia New"/>
                <w:b/>
                <w:bCs/>
                <w:sz w:val="16"/>
                <w:szCs w:val="16"/>
              </w:rPr>
              <w:t>Consolidated financial information</w:t>
            </w:r>
          </w:p>
        </w:tc>
        <w:tc>
          <w:tcPr>
            <w:tcW w:w="3825" w:type="dxa"/>
            <w:gridSpan w:val="9"/>
          </w:tcPr>
          <w:p w14:paraId="00902E48" w14:textId="4A44C8B4" w:rsidR="00507777" w:rsidRPr="00CE6C54" w:rsidRDefault="00507777" w:rsidP="00F43478">
            <w:pPr>
              <w:pBdr>
                <w:bottom w:val="single" w:sz="4" w:space="1" w:color="auto"/>
              </w:pBdr>
              <w:ind w:left="-29" w:right="-72"/>
              <w:jc w:val="center"/>
              <w:rPr>
                <w:rFonts w:ascii="Cordia New" w:eastAsia="Times New Roman" w:hAnsi="Cordia New" w:cs="Cordia New"/>
                <w:b/>
                <w:bCs/>
                <w:sz w:val="16"/>
                <w:szCs w:val="16"/>
              </w:rPr>
            </w:pPr>
            <w:r w:rsidRPr="00CE6C54">
              <w:rPr>
                <w:rFonts w:ascii="Cordia New" w:eastAsia="Times New Roman" w:hAnsi="Cordia New" w:cs="Cordia New"/>
                <w:b/>
                <w:bCs/>
                <w:sz w:val="16"/>
                <w:szCs w:val="16"/>
              </w:rPr>
              <w:t>Separate financial information</w:t>
            </w:r>
          </w:p>
        </w:tc>
      </w:tr>
      <w:tr w:rsidR="00507777" w:rsidRPr="00CE6C54" w14:paraId="2F687813" w14:textId="77777777" w:rsidTr="00507777">
        <w:trPr>
          <w:trHeight w:val="20"/>
        </w:trPr>
        <w:tc>
          <w:tcPr>
            <w:tcW w:w="1278" w:type="dxa"/>
            <w:vAlign w:val="center"/>
          </w:tcPr>
          <w:p w14:paraId="269BE60D" w14:textId="77777777" w:rsidR="00507777" w:rsidRPr="00CE6C54" w:rsidRDefault="00507777" w:rsidP="00507777">
            <w:pPr>
              <w:ind w:left="-72" w:right="-72"/>
              <w:rPr>
                <w:rFonts w:ascii="Cordia New" w:eastAsia="Times New Roman" w:hAnsi="Cordia New" w:cs="Cordia New"/>
                <w:sz w:val="16"/>
                <w:szCs w:val="16"/>
              </w:rPr>
            </w:pPr>
          </w:p>
        </w:tc>
        <w:tc>
          <w:tcPr>
            <w:tcW w:w="425" w:type="dxa"/>
            <w:vAlign w:val="center"/>
            <w:hideMark/>
          </w:tcPr>
          <w:p w14:paraId="45D538FE" w14:textId="77777777"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 xml:space="preserve">Baht </w:t>
            </w:r>
          </w:p>
        </w:tc>
        <w:tc>
          <w:tcPr>
            <w:tcW w:w="425" w:type="dxa"/>
            <w:vAlign w:val="center"/>
            <w:hideMark/>
          </w:tcPr>
          <w:p w14:paraId="1FF851ED" w14:textId="4640C265"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 xml:space="preserve">USD </w:t>
            </w:r>
          </w:p>
        </w:tc>
        <w:tc>
          <w:tcPr>
            <w:tcW w:w="425" w:type="dxa"/>
          </w:tcPr>
          <w:p w14:paraId="7066F386" w14:textId="5F41B2AE"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GBP</w:t>
            </w:r>
          </w:p>
        </w:tc>
        <w:tc>
          <w:tcPr>
            <w:tcW w:w="425" w:type="dxa"/>
            <w:vAlign w:val="center"/>
            <w:hideMark/>
          </w:tcPr>
          <w:p w14:paraId="146BA8EC" w14:textId="51C79333"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AUD</w:t>
            </w:r>
          </w:p>
        </w:tc>
        <w:tc>
          <w:tcPr>
            <w:tcW w:w="425" w:type="dxa"/>
            <w:vAlign w:val="center"/>
            <w:hideMark/>
          </w:tcPr>
          <w:p w14:paraId="013C2594" w14:textId="77777777"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 xml:space="preserve">EUR  </w:t>
            </w:r>
          </w:p>
        </w:tc>
        <w:tc>
          <w:tcPr>
            <w:tcW w:w="425" w:type="dxa"/>
            <w:vAlign w:val="center"/>
            <w:hideMark/>
          </w:tcPr>
          <w:p w14:paraId="7B7A48F2" w14:textId="77777777"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CNY</w:t>
            </w:r>
          </w:p>
        </w:tc>
        <w:tc>
          <w:tcPr>
            <w:tcW w:w="425" w:type="dxa"/>
            <w:vAlign w:val="center"/>
            <w:hideMark/>
          </w:tcPr>
          <w:p w14:paraId="1D4D763C" w14:textId="77777777"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AED</w:t>
            </w:r>
          </w:p>
        </w:tc>
        <w:tc>
          <w:tcPr>
            <w:tcW w:w="425" w:type="dxa"/>
            <w:vAlign w:val="center"/>
            <w:hideMark/>
          </w:tcPr>
          <w:p w14:paraId="3FBDA6A7" w14:textId="71F8A306"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SGD</w:t>
            </w:r>
          </w:p>
        </w:tc>
        <w:tc>
          <w:tcPr>
            <w:tcW w:w="425" w:type="dxa"/>
            <w:vAlign w:val="center"/>
            <w:hideMark/>
          </w:tcPr>
          <w:p w14:paraId="69AF19C0" w14:textId="52C8467C"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BRL</w:t>
            </w:r>
          </w:p>
        </w:tc>
        <w:tc>
          <w:tcPr>
            <w:tcW w:w="425" w:type="dxa"/>
            <w:vAlign w:val="center"/>
          </w:tcPr>
          <w:p w14:paraId="2EE5F74B" w14:textId="38DA1419"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MYR</w:t>
            </w:r>
          </w:p>
        </w:tc>
        <w:tc>
          <w:tcPr>
            <w:tcW w:w="425" w:type="dxa"/>
            <w:vAlign w:val="center"/>
            <w:hideMark/>
          </w:tcPr>
          <w:p w14:paraId="7D7BC6B8" w14:textId="13AB54EE"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 xml:space="preserve">Baht </w:t>
            </w:r>
          </w:p>
        </w:tc>
        <w:tc>
          <w:tcPr>
            <w:tcW w:w="425" w:type="dxa"/>
            <w:vAlign w:val="center"/>
            <w:hideMark/>
          </w:tcPr>
          <w:p w14:paraId="1083773C" w14:textId="2F6DCEE6"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 xml:space="preserve">USD </w:t>
            </w:r>
          </w:p>
        </w:tc>
        <w:tc>
          <w:tcPr>
            <w:tcW w:w="425" w:type="dxa"/>
          </w:tcPr>
          <w:p w14:paraId="5165E21F" w14:textId="48AE3421"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GBP</w:t>
            </w:r>
          </w:p>
        </w:tc>
        <w:tc>
          <w:tcPr>
            <w:tcW w:w="425" w:type="dxa"/>
            <w:vAlign w:val="center"/>
            <w:hideMark/>
          </w:tcPr>
          <w:p w14:paraId="1E81EBFA" w14:textId="0AD61164"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 xml:space="preserve">AUD </w:t>
            </w:r>
          </w:p>
        </w:tc>
        <w:tc>
          <w:tcPr>
            <w:tcW w:w="425" w:type="dxa"/>
            <w:vAlign w:val="center"/>
            <w:hideMark/>
          </w:tcPr>
          <w:p w14:paraId="79468B9E" w14:textId="77777777"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 xml:space="preserve">EUR </w:t>
            </w:r>
          </w:p>
        </w:tc>
        <w:tc>
          <w:tcPr>
            <w:tcW w:w="425" w:type="dxa"/>
          </w:tcPr>
          <w:p w14:paraId="035B6D09" w14:textId="1EF9AF25"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AED</w:t>
            </w:r>
          </w:p>
        </w:tc>
        <w:tc>
          <w:tcPr>
            <w:tcW w:w="425" w:type="dxa"/>
            <w:vAlign w:val="center"/>
            <w:hideMark/>
          </w:tcPr>
          <w:p w14:paraId="22671646" w14:textId="1E7B82F3"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SGD</w:t>
            </w:r>
          </w:p>
        </w:tc>
        <w:tc>
          <w:tcPr>
            <w:tcW w:w="425" w:type="dxa"/>
            <w:vAlign w:val="center"/>
            <w:hideMark/>
          </w:tcPr>
          <w:p w14:paraId="67CE483B" w14:textId="77777777"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 xml:space="preserve">BRL </w:t>
            </w:r>
          </w:p>
        </w:tc>
        <w:tc>
          <w:tcPr>
            <w:tcW w:w="425" w:type="dxa"/>
            <w:vAlign w:val="center"/>
            <w:hideMark/>
          </w:tcPr>
          <w:p w14:paraId="6FB5E03D" w14:textId="77777777" w:rsidR="00507777" w:rsidRPr="00CE6C54" w:rsidRDefault="00507777" w:rsidP="00507777">
            <w:pP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MYR</w:t>
            </w:r>
          </w:p>
        </w:tc>
      </w:tr>
      <w:tr w:rsidR="00507777" w:rsidRPr="00CE6C54" w14:paraId="3F6117A3" w14:textId="77777777" w:rsidTr="00507777">
        <w:trPr>
          <w:trHeight w:val="20"/>
        </w:trPr>
        <w:tc>
          <w:tcPr>
            <w:tcW w:w="1278" w:type="dxa"/>
            <w:vAlign w:val="center"/>
          </w:tcPr>
          <w:p w14:paraId="55D34ABE" w14:textId="77777777" w:rsidR="00507777" w:rsidRPr="00CE6C54" w:rsidRDefault="00507777" w:rsidP="00507777">
            <w:pPr>
              <w:ind w:left="-72" w:right="-72"/>
              <w:rPr>
                <w:rFonts w:ascii="Cordia New" w:eastAsia="Times New Roman" w:hAnsi="Cordia New" w:cs="Cordia New"/>
                <w:sz w:val="16"/>
                <w:szCs w:val="16"/>
              </w:rPr>
            </w:pPr>
          </w:p>
        </w:tc>
        <w:tc>
          <w:tcPr>
            <w:tcW w:w="425" w:type="dxa"/>
            <w:vAlign w:val="center"/>
            <w:hideMark/>
          </w:tcPr>
          <w:p w14:paraId="25E72CB2" w14:textId="77777777"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cs/>
              </w:rPr>
            </w:pPr>
            <w:r w:rsidRPr="00CE6C54">
              <w:rPr>
                <w:rFonts w:ascii="Cordia New" w:eastAsia="Times New Roman" w:hAnsi="Cordia New" w:cs="Cordia New"/>
                <w:b/>
                <w:bCs/>
                <w:sz w:val="16"/>
                <w:szCs w:val="16"/>
              </w:rPr>
              <w:t>Million</w:t>
            </w:r>
          </w:p>
        </w:tc>
        <w:tc>
          <w:tcPr>
            <w:tcW w:w="425" w:type="dxa"/>
            <w:vAlign w:val="center"/>
            <w:hideMark/>
          </w:tcPr>
          <w:p w14:paraId="30AA820E" w14:textId="77777777"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tcPr>
          <w:p w14:paraId="6F133716" w14:textId="55CD0D6E"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184C2150" w14:textId="38996061"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3BA6C5D1" w14:textId="77777777"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07FFAEE8" w14:textId="77777777"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76E5B4CC" w14:textId="77777777"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6555F0FD" w14:textId="77777777"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2D0B15EB" w14:textId="754F6C37"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tcPr>
          <w:p w14:paraId="7EF917CC" w14:textId="6AD231EC"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1D54A374" w14:textId="7DF36F13"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530F4CC4" w14:textId="77777777"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tcPr>
          <w:p w14:paraId="4C0C5EDA" w14:textId="5E12A38A"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0D00DAD1" w14:textId="4CA0B353"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74D72EB5" w14:textId="77777777"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tcPr>
          <w:p w14:paraId="7C72695B" w14:textId="0A681FC4"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7E27CB17" w14:textId="6572B40E"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57A71C94" w14:textId="77777777"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c>
          <w:tcPr>
            <w:tcW w:w="425" w:type="dxa"/>
            <w:vAlign w:val="center"/>
            <w:hideMark/>
          </w:tcPr>
          <w:p w14:paraId="410030E8" w14:textId="77777777" w:rsidR="00507777" w:rsidRPr="00CE6C54" w:rsidRDefault="00507777" w:rsidP="00507777">
            <w:pPr>
              <w:pBdr>
                <w:bottom w:val="single" w:sz="4" w:space="1" w:color="auto"/>
              </w:pBdr>
              <w:ind w:left="-29" w:right="-72"/>
              <w:jc w:val="right"/>
              <w:rPr>
                <w:rFonts w:ascii="Cordia New" w:eastAsia="Times New Roman" w:hAnsi="Cordia New" w:cs="Cordia New"/>
                <w:b/>
                <w:bCs/>
                <w:sz w:val="16"/>
                <w:szCs w:val="16"/>
              </w:rPr>
            </w:pPr>
            <w:r w:rsidRPr="00CE6C54">
              <w:rPr>
                <w:rFonts w:ascii="Cordia New" w:eastAsia="Times New Roman" w:hAnsi="Cordia New" w:cs="Cordia New"/>
                <w:b/>
                <w:bCs/>
                <w:sz w:val="16"/>
                <w:szCs w:val="16"/>
              </w:rPr>
              <w:t>Million</w:t>
            </w:r>
          </w:p>
        </w:tc>
      </w:tr>
      <w:tr w:rsidR="00507777" w:rsidRPr="00CE6C54" w14:paraId="2D1BDD32" w14:textId="77777777" w:rsidTr="00507777">
        <w:trPr>
          <w:trHeight w:val="20"/>
        </w:trPr>
        <w:tc>
          <w:tcPr>
            <w:tcW w:w="1278" w:type="dxa"/>
            <w:vAlign w:val="center"/>
          </w:tcPr>
          <w:p w14:paraId="0AD49C83" w14:textId="77777777" w:rsidR="00507777" w:rsidRPr="00CE6C54" w:rsidRDefault="00507777" w:rsidP="00507777">
            <w:pPr>
              <w:ind w:left="-72" w:right="-72"/>
              <w:rPr>
                <w:rFonts w:ascii="Cordia New" w:eastAsia="Times New Roman" w:hAnsi="Cordia New" w:cs="Cordia New"/>
                <w:sz w:val="8"/>
                <w:szCs w:val="8"/>
              </w:rPr>
            </w:pPr>
          </w:p>
        </w:tc>
        <w:tc>
          <w:tcPr>
            <w:tcW w:w="425" w:type="dxa"/>
            <w:vAlign w:val="center"/>
          </w:tcPr>
          <w:p w14:paraId="19850E55"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208383F6"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tcPr>
          <w:p w14:paraId="4863CD38"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706A26DE" w14:textId="4F353CA1"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3361FCD3"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512CECF7"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438B900E"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5C223822"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27D06265"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0D629AA3"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005B81B4" w14:textId="1BFB290D"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518B9508"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tcPr>
          <w:p w14:paraId="37B03014"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72E1280D" w14:textId="119FBA06"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42CA6246"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tcPr>
          <w:p w14:paraId="6944870F"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6928F277" w14:textId="4C40B3F4"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62EAB3AB" w14:textId="77777777" w:rsidR="00507777" w:rsidRPr="00CE6C54" w:rsidRDefault="00507777" w:rsidP="00507777">
            <w:pPr>
              <w:ind w:left="-29" w:right="-72"/>
              <w:jc w:val="right"/>
              <w:rPr>
                <w:rFonts w:ascii="Cordia New" w:eastAsia="Times New Roman" w:hAnsi="Cordia New" w:cs="Cordia New"/>
                <w:sz w:val="8"/>
                <w:szCs w:val="8"/>
              </w:rPr>
            </w:pPr>
          </w:p>
        </w:tc>
        <w:tc>
          <w:tcPr>
            <w:tcW w:w="425" w:type="dxa"/>
            <w:vAlign w:val="center"/>
          </w:tcPr>
          <w:p w14:paraId="60FB8B4C" w14:textId="77777777" w:rsidR="00507777" w:rsidRPr="00CE6C54" w:rsidRDefault="00507777" w:rsidP="00507777">
            <w:pPr>
              <w:ind w:left="-29" w:right="-72"/>
              <w:jc w:val="right"/>
              <w:rPr>
                <w:rFonts w:ascii="Cordia New" w:eastAsia="Times New Roman" w:hAnsi="Cordia New" w:cs="Cordia New"/>
                <w:sz w:val="8"/>
                <w:szCs w:val="8"/>
              </w:rPr>
            </w:pPr>
          </w:p>
        </w:tc>
      </w:tr>
      <w:tr w:rsidR="00507777" w:rsidRPr="00CE6C54" w14:paraId="40678352" w14:textId="77777777" w:rsidTr="00426B21">
        <w:trPr>
          <w:trHeight w:val="20"/>
        </w:trPr>
        <w:tc>
          <w:tcPr>
            <w:tcW w:w="1278" w:type="dxa"/>
            <w:vAlign w:val="center"/>
            <w:hideMark/>
          </w:tcPr>
          <w:p w14:paraId="65A07C85" w14:textId="77777777" w:rsidR="00507777" w:rsidRPr="00CE6C54" w:rsidRDefault="00507777" w:rsidP="00507777">
            <w:pPr>
              <w:ind w:left="-72" w:right="-72"/>
              <w:rPr>
                <w:rFonts w:ascii="Cordia New" w:eastAsia="Times New Roman" w:hAnsi="Cordia New" w:cs="Cordia New"/>
                <w:sz w:val="16"/>
                <w:szCs w:val="16"/>
              </w:rPr>
            </w:pPr>
            <w:r w:rsidRPr="00CE6C54">
              <w:rPr>
                <w:rFonts w:ascii="Cordia New" w:eastAsia="Times New Roman" w:hAnsi="Cordia New" w:cs="Cordia New"/>
                <w:sz w:val="16"/>
                <w:szCs w:val="16"/>
              </w:rPr>
              <w:t xml:space="preserve">Letters of guarantees </w:t>
            </w:r>
          </w:p>
          <w:p w14:paraId="51BC2C63" w14:textId="746FCBB2" w:rsidR="00507777" w:rsidRPr="00CE6C54" w:rsidRDefault="00507777" w:rsidP="00507777">
            <w:pPr>
              <w:ind w:left="-72" w:right="-72"/>
              <w:rPr>
                <w:rFonts w:ascii="Cordia New" w:eastAsia="Times New Roman" w:hAnsi="Cordia New" w:cs="Cordia New"/>
                <w:sz w:val="16"/>
                <w:szCs w:val="16"/>
              </w:rPr>
            </w:pPr>
            <w:r w:rsidRPr="00CE6C54">
              <w:rPr>
                <w:rFonts w:ascii="Cordia New" w:eastAsia="Times New Roman" w:hAnsi="Cordia New" w:cs="Cordia New"/>
                <w:sz w:val="16"/>
                <w:szCs w:val="16"/>
              </w:rPr>
              <w:t xml:space="preserve">   issued by banks on </w:t>
            </w:r>
          </w:p>
        </w:tc>
        <w:tc>
          <w:tcPr>
            <w:tcW w:w="425" w:type="dxa"/>
            <w:vAlign w:val="center"/>
          </w:tcPr>
          <w:p w14:paraId="3AFFAA75"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7D3B11D5"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139156C5"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5E281595" w14:textId="37C4CA4A"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42D0E30D"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62A32F1B"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2953004B"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703EFCC8"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3B74860F"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5116C659"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0047BB9B" w14:textId="5C4B555D"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5AF4C7BA"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tcPr>
          <w:p w14:paraId="63F44354"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7B9F2108" w14:textId="7D313612"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22C31ECD"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tcPr>
          <w:p w14:paraId="255595F6"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328171B8" w14:textId="04FE281D"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2AF4721E"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7ECAAD4E" w14:textId="77777777" w:rsidR="00507777" w:rsidRPr="00CE6C54" w:rsidRDefault="00507777" w:rsidP="00507777">
            <w:pPr>
              <w:ind w:left="-29" w:right="-72"/>
              <w:jc w:val="right"/>
              <w:rPr>
                <w:rFonts w:ascii="Cordia New" w:eastAsia="Times New Roman" w:hAnsi="Cordia New" w:cs="Cordia New"/>
                <w:sz w:val="16"/>
                <w:szCs w:val="16"/>
              </w:rPr>
            </w:pPr>
          </w:p>
        </w:tc>
      </w:tr>
      <w:tr w:rsidR="00507777" w:rsidRPr="00CE6C54" w14:paraId="47ED8D16" w14:textId="77777777" w:rsidTr="00426B21">
        <w:trPr>
          <w:trHeight w:val="20"/>
        </w:trPr>
        <w:tc>
          <w:tcPr>
            <w:tcW w:w="1278" w:type="dxa"/>
            <w:vAlign w:val="center"/>
            <w:hideMark/>
          </w:tcPr>
          <w:p w14:paraId="5E25AF8A" w14:textId="46AAEB0D" w:rsidR="00507777" w:rsidRPr="00CE6C54" w:rsidRDefault="00507777" w:rsidP="00507777">
            <w:pPr>
              <w:ind w:left="-72" w:right="-72"/>
              <w:rPr>
                <w:rFonts w:ascii="Cordia New" w:eastAsia="Times New Roman" w:hAnsi="Cordia New" w:cs="Cordia New"/>
                <w:sz w:val="16"/>
                <w:szCs w:val="16"/>
              </w:rPr>
            </w:pPr>
            <w:r w:rsidRPr="00CE6C54">
              <w:rPr>
                <w:rFonts w:ascii="Cordia New" w:eastAsia="Times New Roman" w:hAnsi="Cordia New" w:cs="Cordia New"/>
                <w:sz w:val="16"/>
                <w:szCs w:val="16"/>
              </w:rPr>
              <w:t xml:space="preserve">   behalf of the Group</w:t>
            </w:r>
          </w:p>
        </w:tc>
        <w:tc>
          <w:tcPr>
            <w:tcW w:w="425" w:type="dxa"/>
            <w:vAlign w:val="center"/>
          </w:tcPr>
          <w:p w14:paraId="66CC174C" w14:textId="25490217" w:rsidR="00507777" w:rsidRPr="00CE6C54" w:rsidRDefault="00507777" w:rsidP="00CE6C54">
            <w:pPr>
              <w:ind w:left="-130"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1,382.4</w:t>
            </w:r>
          </w:p>
        </w:tc>
        <w:tc>
          <w:tcPr>
            <w:tcW w:w="425" w:type="dxa"/>
            <w:vAlign w:val="center"/>
          </w:tcPr>
          <w:p w14:paraId="3EA6BA77" w14:textId="28BE9AE5" w:rsidR="00507777" w:rsidRPr="00CE6C54" w:rsidRDefault="00507777" w:rsidP="00507777">
            <w:pPr>
              <w:ind w:left="-29" w:right="-72"/>
              <w:jc w:val="right"/>
              <w:rPr>
                <w:rFonts w:ascii="Cordia New" w:eastAsia="Times New Roman" w:hAnsi="Cordia New" w:cs="Cordia New"/>
                <w:sz w:val="16"/>
                <w:szCs w:val="16"/>
                <w:cs/>
              </w:rPr>
            </w:pPr>
            <w:r w:rsidRPr="00CE6C54">
              <w:rPr>
                <w:rFonts w:ascii="Cordia New" w:eastAsia="Times New Roman" w:hAnsi="Cordia New" w:cs="Cordia New"/>
                <w:sz w:val="16"/>
                <w:szCs w:val="16"/>
              </w:rPr>
              <w:t>2.8</w:t>
            </w:r>
          </w:p>
        </w:tc>
        <w:tc>
          <w:tcPr>
            <w:tcW w:w="425" w:type="dxa"/>
            <w:vAlign w:val="center"/>
          </w:tcPr>
          <w:p w14:paraId="14E26B3A" w14:textId="1A42A78C"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w:t>
            </w:r>
          </w:p>
        </w:tc>
        <w:tc>
          <w:tcPr>
            <w:tcW w:w="425" w:type="dxa"/>
            <w:vAlign w:val="center"/>
          </w:tcPr>
          <w:p w14:paraId="1D4C4ABD" w14:textId="49BA8DE5"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15.6</w:t>
            </w:r>
          </w:p>
        </w:tc>
        <w:tc>
          <w:tcPr>
            <w:tcW w:w="425" w:type="dxa"/>
            <w:vAlign w:val="center"/>
          </w:tcPr>
          <w:p w14:paraId="12DBF088" w14:textId="15EB5CB0"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39.6</w:t>
            </w:r>
          </w:p>
        </w:tc>
        <w:tc>
          <w:tcPr>
            <w:tcW w:w="425" w:type="dxa"/>
            <w:vAlign w:val="center"/>
          </w:tcPr>
          <w:p w14:paraId="1AA749E8" w14:textId="7A9EC206"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70.0</w:t>
            </w:r>
          </w:p>
        </w:tc>
        <w:tc>
          <w:tcPr>
            <w:tcW w:w="425" w:type="dxa"/>
            <w:vAlign w:val="center"/>
          </w:tcPr>
          <w:p w14:paraId="1ECAFB1C" w14:textId="7545E111"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56.0</w:t>
            </w:r>
          </w:p>
        </w:tc>
        <w:tc>
          <w:tcPr>
            <w:tcW w:w="425" w:type="dxa"/>
            <w:vAlign w:val="center"/>
          </w:tcPr>
          <w:p w14:paraId="6C1032FE" w14:textId="1A5D313D"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w:t>
            </w:r>
          </w:p>
        </w:tc>
        <w:tc>
          <w:tcPr>
            <w:tcW w:w="425" w:type="dxa"/>
            <w:vAlign w:val="center"/>
          </w:tcPr>
          <w:p w14:paraId="44812199" w14:textId="4453529F"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w:t>
            </w:r>
          </w:p>
        </w:tc>
        <w:tc>
          <w:tcPr>
            <w:tcW w:w="425" w:type="dxa"/>
            <w:vAlign w:val="center"/>
          </w:tcPr>
          <w:p w14:paraId="2AF621B9" w14:textId="3EE68E75" w:rsidR="00507777" w:rsidRPr="00CE6C54" w:rsidRDefault="00507777" w:rsidP="00507777">
            <w:pPr>
              <w:ind w:left="-29" w:right="-72"/>
              <w:jc w:val="right"/>
              <w:rPr>
                <w:rFonts w:ascii="Cordia New" w:eastAsia="Times New Roman" w:hAnsi="Cordia New" w:cs="Cordia New"/>
                <w:sz w:val="16"/>
                <w:szCs w:val="16"/>
                <w:cs/>
              </w:rPr>
            </w:pPr>
            <w:r w:rsidRPr="00CE6C54">
              <w:rPr>
                <w:rFonts w:ascii="Cordia New" w:eastAsia="Times New Roman" w:hAnsi="Cordia New" w:cs="Cordia New"/>
                <w:sz w:val="16"/>
                <w:szCs w:val="16"/>
              </w:rPr>
              <w:t>0.6</w:t>
            </w:r>
          </w:p>
        </w:tc>
        <w:tc>
          <w:tcPr>
            <w:tcW w:w="425" w:type="dxa"/>
            <w:vAlign w:val="center"/>
          </w:tcPr>
          <w:p w14:paraId="28F2D701" w14:textId="7F4CF2F0"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879.1</w:t>
            </w:r>
          </w:p>
        </w:tc>
        <w:tc>
          <w:tcPr>
            <w:tcW w:w="425" w:type="dxa"/>
            <w:vAlign w:val="center"/>
          </w:tcPr>
          <w:p w14:paraId="072F14D6" w14:textId="668B7231"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w:t>
            </w:r>
          </w:p>
        </w:tc>
        <w:tc>
          <w:tcPr>
            <w:tcW w:w="425" w:type="dxa"/>
            <w:vAlign w:val="center"/>
          </w:tcPr>
          <w:p w14:paraId="08CA2DA1" w14:textId="1C3C5949"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w:t>
            </w:r>
          </w:p>
        </w:tc>
        <w:tc>
          <w:tcPr>
            <w:tcW w:w="425" w:type="dxa"/>
            <w:vAlign w:val="center"/>
          </w:tcPr>
          <w:p w14:paraId="343F168E" w14:textId="2CC7D1D9"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w:t>
            </w:r>
          </w:p>
        </w:tc>
        <w:tc>
          <w:tcPr>
            <w:tcW w:w="425" w:type="dxa"/>
            <w:vAlign w:val="center"/>
          </w:tcPr>
          <w:p w14:paraId="735123FE" w14:textId="42F1FBDB"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0.7</w:t>
            </w:r>
          </w:p>
        </w:tc>
        <w:tc>
          <w:tcPr>
            <w:tcW w:w="425" w:type="dxa"/>
          </w:tcPr>
          <w:p w14:paraId="04AFBB64" w14:textId="2F1731EF"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26.0</w:t>
            </w:r>
          </w:p>
        </w:tc>
        <w:tc>
          <w:tcPr>
            <w:tcW w:w="425" w:type="dxa"/>
            <w:vAlign w:val="center"/>
          </w:tcPr>
          <w:p w14:paraId="0ADEC262" w14:textId="5F66C566"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w:t>
            </w:r>
          </w:p>
        </w:tc>
        <w:tc>
          <w:tcPr>
            <w:tcW w:w="425" w:type="dxa"/>
            <w:vAlign w:val="center"/>
          </w:tcPr>
          <w:p w14:paraId="1ED3EDDD" w14:textId="171F320C"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w:t>
            </w:r>
          </w:p>
        </w:tc>
        <w:tc>
          <w:tcPr>
            <w:tcW w:w="425" w:type="dxa"/>
            <w:vAlign w:val="center"/>
          </w:tcPr>
          <w:p w14:paraId="4358FCF8" w14:textId="39C872F3"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0.6</w:t>
            </w:r>
          </w:p>
        </w:tc>
      </w:tr>
      <w:tr w:rsidR="00507777" w:rsidRPr="00CE6C54" w14:paraId="3EF8506C" w14:textId="77777777" w:rsidTr="00426B21">
        <w:trPr>
          <w:trHeight w:val="20"/>
        </w:trPr>
        <w:tc>
          <w:tcPr>
            <w:tcW w:w="1278" w:type="dxa"/>
            <w:vAlign w:val="center"/>
            <w:hideMark/>
          </w:tcPr>
          <w:p w14:paraId="200F20EC" w14:textId="77777777" w:rsidR="00507777" w:rsidRPr="00CE6C54" w:rsidRDefault="00507777" w:rsidP="00507777">
            <w:pPr>
              <w:ind w:left="-72" w:right="-72"/>
              <w:rPr>
                <w:rFonts w:ascii="Cordia New" w:eastAsia="Times New Roman" w:hAnsi="Cordia New" w:cs="Cordia New"/>
                <w:spacing w:val="-2"/>
                <w:sz w:val="16"/>
                <w:szCs w:val="16"/>
              </w:rPr>
            </w:pPr>
            <w:r w:rsidRPr="00CE6C54">
              <w:rPr>
                <w:rFonts w:ascii="Cordia New" w:eastAsia="Times New Roman" w:hAnsi="Cordia New" w:cs="Cordia New"/>
                <w:spacing w:val="-2"/>
                <w:sz w:val="16"/>
                <w:szCs w:val="16"/>
              </w:rPr>
              <w:t xml:space="preserve">Guarantee given by </w:t>
            </w:r>
          </w:p>
          <w:p w14:paraId="1E482311" w14:textId="77777777" w:rsidR="00507777" w:rsidRPr="00CE6C54" w:rsidRDefault="00507777" w:rsidP="00507777">
            <w:pPr>
              <w:ind w:left="-72" w:right="-72"/>
              <w:rPr>
                <w:rFonts w:ascii="Cordia New" w:eastAsia="Times New Roman" w:hAnsi="Cordia New" w:cs="Cordia New"/>
                <w:sz w:val="16"/>
                <w:szCs w:val="16"/>
              </w:rPr>
            </w:pPr>
            <w:r w:rsidRPr="00CE6C54">
              <w:rPr>
                <w:rFonts w:ascii="Cordia New" w:eastAsia="Times New Roman" w:hAnsi="Cordia New" w:cs="Cordia New"/>
                <w:spacing w:val="-2"/>
                <w:sz w:val="16"/>
                <w:szCs w:val="16"/>
              </w:rPr>
              <w:t xml:space="preserve">   the Group </w:t>
            </w:r>
            <w:r w:rsidRPr="00CE6C54">
              <w:rPr>
                <w:rFonts w:ascii="Cordia New" w:eastAsia="Times New Roman" w:hAnsi="Cordia New" w:cs="Cordia New"/>
                <w:sz w:val="16"/>
                <w:szCs w:val="16"/>
              </w:rPr>
              <w:t xml:space="preserve">to financial </w:t>
            </w:r>
          </w:p>
          <w:p w14:paraId="627B4AAE" w14:textId="7E5E8F49" w:rsidR="00507777" w:rsidRPr="00CE6C54" w:rsidRDefault="00507777" w:rsidP="00507777">
            <w:pPr>
              <w:ind w:left="-72" w:right="-72"/>
              <w:rPr>
                <w:rFonts w:ascii="Cordia New" w:eastAsia="Times New Roman" w:hAnsi="Cordia New" w:cs="Cordia New"/>
                <w:sz w:val="16"/>
                <w:szCs w:val="16"/>
              </w:rPr>
            </w:pPr>
            <w:r w:rsidRPr="00CE6C54">
              <w:rPr>
                <w:rFonts w:ascii="Cordia New" w:eastAsia="Times New Roman" w:hAnsi="Cordia New" w:cs="Cordia New"/>
                <w:sz w:val="16"/>
                <w:szCs w:val="16"/>
              </w:rPr>
              <w:t xml:space="preserve">   institution to guarantee</w:t>
            </w:r>
          </w:p>
        </w:tc>
        <w:tc>
          <w:tcPr>
            <w:tcW w:w="425" w:type="dxa"/>
            <w:vAlign w:val="center"/>
          </w:tcPr>
          <w:p w14:paraId="2EECDBA4" w14:textId="77777777" w:rsidR="00507777" w:rsidRPr="00CE6C54" w:rsidRDefault="00507777" w:rsidP="00CE6C54">
            <w:pPr>
              <w:ind w:left="-130" w:right="-72"/>
              <w:jc w:val="right"/>
              <w:rPr>
                <w:rFonts w:ascii="Cordia New" w:eastAsia="Times New Roman" w:hAnsi="Cordia New" w:cs="Cordia New"/>
                <w:sz w:val="16"/>
                <w:szCs w:val="16"/>
              </w:rPr>
            </w:pPr>
          </w:p>
        </w:tc>
        <w:tc>
          <w:tcPr>
            <w:tcW w:w="425" w:type="dxa"/>
            <w:vAlign w:val="center"/>
          </w:tcPr>
          <w:p w14:paraId="4FB2E1AB"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03CEB4AA"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1C8834B7" w14:textId="4D384C2A"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305B10EC"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30A4E94E"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41971852"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5C8CEA76"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250BA78E"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3D8D7727"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4B27C1A3" w14:textId="72BC5172"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4F3C55E4"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2B9014C4"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58B7F733" w14:textId="4F452B04"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24934488"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tcPr>
          <w:p w14:paraId="7FF539BD"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40B8E98D" w14:textId="64B49CEE"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10E49F64" w14:textId="77777777" w:rsidR="00507777" w:rsidRPr="00CE6C54" w:rsidRDefault="00507777" w:rsidP="00507777">
            <w:pPr>
              <w:ind w:left="-29" w:right="-72"/>
              <w:jc w:val="right"/>
              <w:rPr>
                <w:rFonts w:ascii="Cordia New" w:eastAsia="Times New Roman" w:hAnsi="Cordia New" w:cs="Cordia New"/>
                <w:sz w:val="16"/>
                <w:szCs w:val="16"/>
              </w:rPr>
            </w:pPr>
          </w:p>
        </w:tc>
        <w:tc>
          <w:tcPr>
            <w:tcW w:w="425" w:type="dxa"/>
            <w:vAlign w:val="center"/>
          </w:tcPr>
          <w:p w14:paraId="2DC378A6" w14:textId="77777777" w:rsidR="00507777" w:rsidRPr="00CE6C54" w:rsidRDefault="00507777" w:rsidP="00507777">
            <w:pPr>
              <w:ind w:left="-29" w:right="-72"/>
              <w:jc w:val="right"/>
              <w:rPr>
                <w:rFonts w:ascii="Cordia New" w:eastAsia="Times New Roman" w:hAnsi="Cordia New" w:cs="Cordia New"/>
                <w:sz w:val="16"/>
                <w:szCs w:val="16"/>
              </w:rPr>
            </w:pPr>
          </w:p>
        </w:tc>
      </w:tr>
      <w:tr w:rsidR="00507777" w:rsidRPr="00CE6C54" w14:paraId="2DB55EA6" w14:textId="77777777" w:rsidTr="00426B21">
        <w:trPr>
          <w:trHeight w:val="20"/>
        </w:trPr>
        <w:tc>
          <w:tcPr>
            <w:tcW w:w="1278" w:type="dxa"/>
            <w:vAlign w:val="center"/>
            <w:hideMark/>
          </w:tcPr>
          <w:p w14:paraId="57320A16" w14:textId="1455557C" w:rsidR="00507777" w:rsidRPr="00CE6C54" w:rsidRDefault="00507777" w:rsidP="00507777">
            <w:pPr>
              <w:ind w:left="-72" w:right="-72"/>
              <w:rPr>
                <w:rFonts w:ascii="Cordia New" w:eastAsia="Times New Roman" w:hAnsi="Cordia New" w:cs="Cordia New"/>
                <w:sz w:val="16"/>
                <w:szCs w:val="16"/>
              </w:rPr>
            </w:pPr>
            <w:r w:rsidRPr="00CE6C54">
              <w:rPr>
                <w:rFonts w:ascii="Cordia New" w:eastAsia="Times New Roman" w:hAnsi="Cordia New" w:cs="Cordia New"/>
                <w:sz w:val="16"/>
                <w:szCs w:val="16"/>
              </w:rPr>
              <w:t xml:space="preserve">   for credit facilities</w:t>
            </w:r>
          </w:p>
        </w:tc>
        <w:tc>
          <w:tcPr>
            <w:tcW w:w="425" w:type="dxa"/>
            <w:vAlign w:val="center"/>
          </w:tcPr>
          <w:p w14:paraId="35B9D971" w14:textId="4D60A2A3" w:rsidR="00507777" w:rsidRPr="00CE6C54" w:rsidRDefault="00507777" w:rsidP="00CE6C54">
            <w:pPr>
              <w:ind w:left="-130"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3,781.1</w:t>
            </w:r>
          </w:p>
        </w:tc>
        <w:tc>
          <w:tcPr>
            <w:tcW w:w="425" w:type="dxa"/>
            <w:vAlign w:val="center"/>
          </w:tcPr>
          <w:p w14:paraId="35D789A9" w14:textId="4101C493"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122.2</w:t>
            </w:r>
          </w:p>
        </w:tc>
        <w:tc>
          <w:tcPr>
            <w:tcW w:w="425" w:type="dxa"/>
            <w:vAlign w:val="center"/>
          </w:tcPr>
          <w:p w14:paraId="04B7F4A8" w14:textId="12827729"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6.0</w:t>
            </w:r>
          </w:p>
        </w:tc>
        <w:tc>
          <w:tcPr>
            <w:tcW w:w="425" w:type="dxa"/>
            <w:vAlign w:val="center"/>
          </w:tcPr>
          <w:p w14:paraId="28C8E86B" w14:textId="2BF58339"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141.2</w:t>
            </w:r>
          </w:p>
        </w:tc>
        <w:tc>
          <w:tcPr>
            <w:tcW w:w="425" w:type="dxa"/>
            <w:vAlign w:val="center"/>
          </w:tcPr>
          <w:p w14:paraId="3E892A69" w14:textId="008D9305"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204.2</w:t>
            </w:r>
          </w:p>
        </w:tc>
        <w:tc>
          <w:tcPr>
            <w:tcW w:w="425" w:type="dxa"/>
            <w:vAlign w:val="center"/>
          </w:tcPr>
          <w:p w14:paraId="2F2CDA4F" w14:textId="41D83C06"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125.0</w:t>
            </w:r>
          </w:p>
        </w:tc>
        <w:tc>
          <w:tcPr>
            <w:tcW w:w="425" w:type="dxa"/>
            <w:vAlign w:val="center"/>
          </w:tcPr>
          <w:p w14:paraId="66BFCC35" w14:textId="1F838E1E"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w:t>
            </w:r>
          </w:p>
        </w:tc>
        <w:tc>
          <w:tcPr>
            <w:tcW w:w="425" w:type="dxa"/>
            <w:vAlign w:val="center"/>
          </w:tcPr>
          <w:p w14:paraId="670A0057" w14:textId="6A930ACC"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55.0</w:t>
            </w:r>
          </w:p>
        </w:tc>
        <w:tc>
          <w:tcPr>
            <w:tcW w:w="425" w:type="dxa"/>
            <w:vAlign w:val="center"/>
          </w:tcPr>
          <w:p w14:paraId="05BC09D0" w14:textId="00915BEB"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5.0</w:t>
            </w:r>
          </w:p>
        </w:tc>
        <w:tc>
          <w:tcPr>
            <w:tcW w:w="425" w:type="dxa"/>
            <w:vAlign w:val="center"/>
          </w:tcPr>
          <w:p w14:paraId="53A72C61" w14:textId="3C7ECF96"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100.2</w:t>
            </w:r>
          </w:p>
        </w:tc>
        <w:tc>
          <w:tcPr>
            <w:tcW w:w="425" w:type="dxa"/>
            <w:vAlign w:val="center"/>
          </w:tcPr>
          <w:p w14:paraId="19D11BE0" w14:textId="6290983D" w:rsidR="00507777" w:rsidRPr="00CE6C54" w:rsidRDefault="00507777" w:rsidP="00CE6C54">
            <w:pPr>
              <w:ind w:left="-145"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1,955.5</w:t>
            </w:r>
          </w:p>
        </w:tc>
        <w:tc>
          <w:tcPr>
            <w:tcW w:w="425" w:type="dxa"/>
            <w:vAlign w:val="center"/>
          </w:tcPr>
          <w:p w14:paraId="06271368" w14:textId="1FFC8030"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122.2</w:t>
            </w:r>
          </w:p>
        </w:tc>
        <w:tc>
          <w:tcPr>
            <w:tcW w:w="425" w:type="dxa"/>
            <w:vAlign w:val="center"/>
          </w:tcPr>
          <w:p w14:paraId="3B7CEF27" w14:textId="14C763AD"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6.0</w:t>
            </w:r>
          </w:p>
        </w:tc>
        <w:tc>
          <w:tcPr>
            <w:tcW w:w="425" w:type="dxa"/>
            <w:vAlign w:val="center"/>
          </w:tcPr>
          <w:p w14:paraId="242024A5" w14:textId="517974A6"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138.7</w:t>
            </w:r>
          </w:p>
        </w:tc>
        <w:tc>
          <w:tcPr>
            <w:tcW w:w="425" w:type="dxa"/>
            <w:vAlign w:val="center"/>
          </w:tcPr>
          <w:p w14:paraId="002A99B3" w14:textId="26195C6F"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w:t>
            </w:r>
          </w:p>
        </w:tc>
        <w:tc>
          <w:tcPr>
            <w:tcW w:w="425" w:type="dxa"/>
          </w:tcPr>
          <w:p w14:paraId="231B708E" w14:textId="27E37CD6"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w:t>
            </w:r>
          </w:p>
        </w:tc>
        <w:tc>
          <w:tcPr>
            <w:tcW w:w="425" w:type="dxa"/>
            <w:vAlign w:val="center"/>
          </w:tcPr>
          <w:p w14:paraId="7D570DA3" w14:textId="7DB4FB59" w:rsidR="00507777" w:rsidRPr="00CE6C54" w:rsidRDefault="00507777" w:rsidP="00507777">
            <w:pPr>
              <w:ind w:left="-29" w:right="-72"/>
              <w:jc w:val="right"/>
              <w:rPr>
                <w:rFonts w:ascii="Cordia New" w:eastAsia="Times New Roman" w:hAnsi="Cordia New" w:cs="Cordia New"/>
                <w:sz w:val="16"/>
                <w:szCs w:val="16"/>
                <w:cs/>
              </w:rPr>
            </w:pPr>
            <w:r w:rsidRPr="00CE6C54">
              <w:rPr>
                <w:rFonts w:ascii="Cordia New" w:eastAsia="Times New Roman" w:hAnsi="Cordia New" w:cs="Cordia New"/>
                <w:sz w:val="16"/>
                <w:szCs w:val="16"/>
              </w:rPr>
              <w:t>55.0</w:t>
            </w:r>
          </w:p>
        </w:tc>
        <w:tc>
          <w:tcPr>
            <w:tcW w:w="425" w:type="dxa"/>
            <w:vAlign w:val="center"/>
          </w:tcPr>
          <w:p w14:paraId="0FB32D77" w14:textId="2C45D367"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5.0</w:t>
            </w:r>
          </w:p>
        </w:tc>
        <w:tc>
          <w:tcPr>
            <w:tcW w:w="425" w:type="dxa"/>
            <w:vAlign w:val="center"/>
          </w:tcPr>
          <w:p w14:paraId="67E3EAD8" w14:textId="2765D4BB" w:rsidR="00507777" w:rsidRPr="00CE6C54" w:rsidRDefault="00507777" w:rsidP="00507777">
            <w:pPr>
              <w:ind w:left="-29" w:right="-72"/>
              <w:jc w:val="right"/>
              <w:rPr>
                <w:rFonts w:ascii="Cordia New" w:eastAsia="Times New Roman" w:hAnsi="Cordia New" w:cs="Cordia New"/>
                <w:sz w:val="16"/>
                <w:szCs w:val="16"/>
              </w:rPr>
            </w:pPr>
            <w:r w:rsidRPr="00CE6C54">
              <w:rPr>
                <w:rFonts w:ascii="Cordia New" w:eastAsia="Times New Roman" w:hAnsi="Cordia New" w:cs="Cordia New"/>
                <w:sz w:val="16"/>
                <w:szCs w:val="16"/>
              </w:rPr>
              <w:t>100.2</w:t>
            </w:r>
          </w:p>
        </w:tc>
      </w:tr>
    </w:tbl>
    <w:p w14:paraId="1510805C" w14:textId="35190D75" w:rsidR="00E20585" w:rsidRPr="00335C5C" w:rsidRDefault="00E20585" w:rsidP="00926E9B">
      <w:pPr>
        <w:ind w:left="540"/>
        <w:rPr>
          <w:rFonts w:ascii="Cordia New" w:eastAsia="Times New Roman" w:hAnsi="Cordia New" w:cs="Cordia New"/>
          <w:sz w:val="26"/>
          <w:szCs w:val="26"/>
        </w:rPr>
      </w:pPr>
    </w:p>
    <w:tbl>
      <w:tblPr>
        <w:tblW w:w="9370" w:type="dxa"/>
        <w:tblInd w:w="108" w:type="dxa"/>
        <w:tblLayout w:type="fixed"/>
        <w:tblLook w:val="04A0" w:firstRow="1" w:lastRow="0" w:firstColumn="1" w:lastColumn="0" w:noHBand="0" w:noVBand="1"/>
      </w:tblPr>
      <w:tblGrid>
        <w:gridCol w:w="2016"/>
        <w:gridCol w:w="485"/>
        <w:gridCol w:w="487"/>
        <w:gridCol w:w="486"/>
        <w:gridCol w:w="490"/>
        <w:gridCol w:w="489"/>
        <w:gridCol w:w="490"/>
        <w:gridCol w:w="489"/>
        <w:gridCol w:w="490"/>
        <w:gridCol w:w="489"/>
        <w:gridCol w:w="493"/>
        <w:gridCol w:w="493"/>
        <w:gridCol w:w="492"/>
        <w:gridCol w:w="492"/>
        <w:gridCol w:w="492"/>
        <w:gridCol w:w="497"/>
      </w:tblGrid>
      <w:tr w:rsidR="00E20585" w:rsidRPr="00295193" w14:paraId="050C6814" w14:textId="77777777" w:rsidTr="00A747E5">
        <w:trPr>
          <w:trHeight w:val="20"/>
        </w:trPr>
        <w:tc>
          <w:tcPr>
            <w:tcW w:w="2016" w:type="dxa"/>
            <w:vAlign w:val="center"/>
          </w:tcPr>
          <w:p w14:paraId="080ABF14" w14:textId="77777777" w:rsidR="00E20585" w:rsidRPr="00295193" w:rsidRDefault="00E20585" w:rsidP="003D1B85">
            <w:pPr>
              <w:ind w:left="-72" w:right="-72"/>
              <w:rPr>
                <w:rFonts w:ascii="Cordia New" w:eastAsia="Times New Roman" w:hAnsi="Cordia New" w:cs="Cordia New"/>
                <w:sz w:val="16"/>
                <w:szCs w:val="16"/>
              </w:rPr>
            </w:pPr>
          </w:p>
        </w:tc>
        <w:tc>
          <w:tcPr>
            <w:tcW w:w="7354" w:type="dxa"/>
            <w:gridSpan w:val="15"/>
            <w:vAlign w:val="center"/>
            <w:hideMark/>
          </w:tcPr>
          <w:p w14:paraId="1F5117D7" w14:textId="77777777" w:rsidR="00E20585" w:rsidRPr="00295193" w:rsidRDefault="00E20585" w:rsidP="00A747E5">
            <w:pPr>
              <w:pBdr>
                <w:bottom w:val="single" w:sz="4" w:space="1" w:color="auto"/>
              </w:pBdr>
              <w:ind w:left="-29" w:right="-72"/>
              <w:jc w:val="center"/>
              <w:rPr>
                <w:rFonts w:ascii="Cordia New" w:eastAsia="Times New Roman" w:hAnsi="Cordia New" w:cs="Cordia New"/>
                <w:b/>
                <w:bCs/>
                <w:sz w:val="16"/>
                <w:szCs w:val="16"/>
              </w:rPr>
            </w:pPr>
            <w:r w:rsidRPr="00295193">
              <w:rPr>
                <w:rFonts w:ascii="Cordia New" w:eastAsia="Times New Roman" w:hAnsi="Cordia New" w:cs="Cordia New"/>
                <w:b/>
                <w:bCs/>
                <w:sz w:val="16"/>
                <w:szCs w:val="16"/>
              </w:rPr>
              <w:t>31 December 2019</w:t>
            </w:r>
          </w:p>
        </w:tc>
      </w:tr>
      <w:tr w:rsidR="00E20585" w:rsidRPr="00295193" w14:paraId="57B7EF5B" w14:textId="77777777" w:rsidTr="00A747E5">
        <w:trPr>
          <w:trHeight w:val="20"/>
        </w:trPr>
        <w:tc>
          <w:tcPr>
            <w:tcW w:w="2016" w:type="dxa"/>
            <w:vAlign w:val="center"/>
          </w:tcPr>
          <w:p w14:paraId="480179FE" w14:textId="77777777" w:rsidR="00E20585" w:rsidRPr="00295193" w:rsidRDefault="00E20585" w:rsidP="003D1B85">
            <w:pPr>
              <w:ind w:left="-72" w:right="-72"/>
              <w:rPr>
                <w:rFonts w:ascii="Cordia New" w:eastAsia="Times New Roman" w:hAnsi="Cordia New" w:cs="Cordia New"/>
                <w:sz w:val="16"/>
                <w:szCs w:val="16"/>
              </w:rPr>
            </w:pPr>
          </w:p>
        </w:tc>
        <w:tc>
          <w:tcPr>
            <w:tcW w:w="3906" w:type="dxa"/>
            <w:gridSpan w:val="8"/>
            <w:vAlign w:val="center"/>
            <w:hideMark/>
          </w:tcPr>
          <w:p w14:paraId="7BB1DDFC" w14:textId="696385B0" w:rsidR="00E20585" w:rsidRPr="00295193" w:rsidRDefault="00E20585" w:rsidP="00A747E5">
            <w:pPr>
              <w:pBdr>
                <w:bottom w:val="single" w:sz="4" w:space="1" w:color="auto"/>
              </w:pBdr>
              <w:ind w:left="-29" w:right="-72"/>
              <w:jc w:val="center"/>
              <w:rPr>
                <w:rFonts w:ascii="Cordia New" w:eastAsia="Times New Roman" w:hAnsi="Cordia New" w:cs="Cordia New"/>
                <w:b/>
                <w:bCs/>
                <w:sz w:val="16"/>
                <w:szCs w:val="16"/>
              </w:rPr>
            </w:pPr>
            <w:r w:rsidRPr="00295193">
              <w:rPr>
                <w:rFonts w:ascii="Cordia New" w:eastAsia="Times New Roman" w:hAnsi="Cordia New" w:cs="Cordia New"/>
                <w:b/>
                <w:bCs/>
                <w:sz w:val="16"/>
                <w:szCs w:val="16"/>
              </w:rPr>
              <w:t>Consolidated financial information</w:t>
            </w:r>
          </w:p>
        </w:tc>
        <w:tc>
          <w:tcPr>
            <w:tcW w:w="3448" w:type="dxa"/>
            <w:gridSpan w:val="7"/>
            <w:vAlign w:val="center"/>
          </w:tcPr>
          <w:p w14:paraId="719E0F25" w14:textId="4059CD44" w:rsidR="00E20585" w:rsidRPr="00295193" w:rsidRDefault="00E20585" w:rsidP="00A747E5">
            <w:pPr>
              <w:pBdr>
                <w:bottom w:val="single" w:sz="4" w:space="1" w:color="auto"/>
              </w:pBdr>
              <w:ind w:left="-29" w:right="-72"/>
              <w:jc w:val="center"/>
              <w:rPr>
                <w:rFonts w:ascii="Cordia New" w:eastAsia="Times New Roman" w:hAnsi="Cordia New" w:cs="Cordia New"/>
                <w:b/>
                <w:bCs/>
                <w:sz w:val="16"/>
                <w:szCs w:val="16"/>
              </w:rPr>
            </w:pPr>
            <w:r w:rsidRPr="00295193">
              <w:rPr>
                <w:rFonts w:ascii="Cordia New" w:eastAsia="Times New Roman" w:hAnsi="Cordia New" w:cs="Cordia New"/>
                <w:b/>
                <w:bCs/>
                <w:sz w:val="16"/>
                <w:szCs w:val="16"/>
              </w:rPr>
              <w:t>Separate financial information</w:t>
            </w:r>
          </w:p>
        </w:tc>
      </w:tr>
      <w:tr w:rsidR="00E20585" w:rsidRPr="00295193" w14:paraId="31470EA3" w14:textId="77777777" w:rsidTr="00A747E5">
        <w:trPr>
          <w:trHeight w:val="20"/>
        </w:trPr>
        <w:tc>
          <w:tcPr>
            <w:tcW w:w="2016" w:type="dxa"/>
            <w:vAlign w:val="center"/>
          </w:tcPr>
          <w:p w14:paraId="46666C12" w14:textId="77777777" w:rsidR="00E20585" w:rsidRPr="00295193" w:rsidRDefault="00E20585" w:rsidP="003D1B85">
            <w:pPr>
              <w:ind w:left="-72" w:right="-72"/>
              <w:rPr>
                <w:rFonts w:ascii="Cordia New" w:eastAsia="Times New Roman" w:hAnsi="Cordia New" w:cs="Cordia New"/>
                <w:sz w:val="16"/>
                <w:szCs w:val="16"/>
              </w:rPr>
            </w:pPr>
          </w:p>
        </w:tc>
        <w:tc>
          <w:tcPr>
            <w:tcW w:w="485" w:type="dxa"/>
            <w:vAlign w:val="center"/>
            <w:hideMark/>
          </w:tcPr>
          <w:p w14:paraId="624CCB99"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 xml:space="preserve">Baht </w:t>
            </w:r>
          </w:p>
        </w:tc>
        <w:tc>
          <w:tcPr>
            <w:tcW w:w="487" w:type="dxa"/>
            <w:vAlign w:val="center"/>
            <w:hideMark/>
          </w:tcPr>
          <w:p w14:paraId="372B9D5A" w14:textId="3D6E81C5"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US</w:t>
            </w:r>
            <w:r w:rsidR="00982AAC" w:rsidRPr="00295193">
              <w:rPr>
                <w:rFonts w:ascii="Cordia New" w:eastAsia="Times New Roman" w:hAnsi="Cordia New" w:cs="Cordia New"/>
                <w:b/>
                <w:bCs/>
                <w:sz w:val="16"/>
                <w:szCs w:val="16"/>
              </w:rPr>
              <w:t>D</w:t>
            </w:r>
            <w:r w:rsidRPr="00295193">
              <w:rPr>
                <w:rFonts w:ascii="Cordia New" w:eastAsia="Times New Roman" w:hAnsi="Cordia New" w:cs="Cordia New"/>
                <w:b/>
                <w:bCs/>
                <w:sz w:val="16"/>
                <w:szCs w:val="16"/>
              </w:rPr>
              <w:t xml:space="preserve"> </w:t>
            </w:r>
          </w:p>
        </w:tc>
        <w:tc>
          <w:tcPr>
            <w:tcW w:w="486" w:type="dxa"/>
            <w:vAlign w:val="center"/>
            <w:hideMark/>
          </w:tcPr>
          <w:p w14:paraId="1F404756"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AUD</w:t>
            </w:r>
          </w:p>
        </w:tc>
        <w:tc>
          <w:tcPr>
            <w:tcW w:w="490" w:type="dxa"/>
            <w:vAlign w:val="center"/>
            <w:hideMark/>
          </w:tcPr>
          <w:p w14:paraId="7FFD6636"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 xml:space="preserve">EUR  </w:t>
            </w:r>
          </w:p>
        </w:tc>
        <w:tc>
          <w:tcPr>
            <w:tcW w:w="489" w:type="dxa"/>
            <w:vAlign w:val="center"/>
            <w:hideMark/>
          </w:tcPr>
          <w:p w14:paraId="374719C2"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CNY</w:t>
            </w:r>
          </w:p>
        </w:tc>
        <w:tc>
          <w:tcPr>
            <w:tcW w:w="490" w:type="dxa"/>
            <w:vAlign w:val="center"/>
            <w:hideMark/>
          </w:tcPr>
          <w:p w14:paraId="3DB3EFEF"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AED</w:t>
            </w:r>
          </w:p>
        </w:tc>
        <w:tc>
          <w:tcPr>
            <w:tcW w:w="489" w:type="dxa"/>
            <w:vAlign w:val="center"/>
            <w:hideMark/>
          </w:tcPr>
          <w:p w14:paraId="3B08701A"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BRL</w:t>
            </w:r>
          </w:p>
        </w:tc>
        <w:tc>
          <w:tcPr>
            <w:tcW w:w="490" w:type="dxa"/>
            <w:vAlign w:val="center"/>
            <w:hideMark/>
          </w:tcPr>
          <w:p w14:paraId="4DC16BD6"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MYR</w:t>
            </w:r>
          </w:p>
        </w:tc>
        <w:tc>
          <w:tcPr>
            <w:tcW w:w="489" w:type="dxa"/>
            <w:vAlign w:val="center"/>
            <w:hideMark/>
          </w:tcPr>
          <w:p w14:paraId="1052DB25"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 xml:space="preserve">Baht </w:t>
            </w:r>
          </w:p>
        </w:tc>
        <w:tc>
          <w:tcPr>
            <w:tcW w:w="493" w:type="dxa"/>
            <w:vAlign w:val="center"/>
            <w:hideMark/>
          </w:tcPr>
          <w:p w14:paraId="55ADCB38" w14:textId="22A72513"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US</w:t>
            </w:r>
            <w:r w:rsidR="00212A4E" w:rsidRPr="00295193">
              <w:rPr>
                <w:rFonts w:ascii="Cordia New" w:eastAsia="Times New Roman" w:hAnsi="Cordia New" w:cs="Cordia New"/>
                <w:b/>
                <w:bCs/>
                <w:sz w:val="16"/>
                <w:szCs w:val="16"/>
              </w:rPr>
              <w:t>D</w:t>
            </w:r>
            <w:r w:rsidRPr="00295193">
              <w:rPr>
                <w:rFonts w:ascii="Cordia New" w:eastAsia="Times New Roman" w:hAnsi="Cordia New" w:cs="Cordia New"/>
                <w:b/>
                <w:bCs/>
                <w:sz w:val="16"/>
                <w:szCs w:val="16"/>
              </w:rPr>
              <w:t xml:space="preserve"> </w:t>
            </w:r>
          </w:p>
        </w:tc>
        <w:tc>
          <w:tcPr>
            <w:tcW w:w="493" w:type="dxa"/>
            <w:vAlign w:val="center"/>
            <w:hideMark/>
          </w:tcPr>
          <w:p w14:paraId="075A06B4"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 xml:space="preserve">AUD </w:t>
            </w:r>
          </w:p>
        </w:tc>
        <w:tc>
          <w:tcPr>
            <w:tcW w:w="492" w:type="dxa"/>
            <w:vAlign w:val="center"/>
            <w:hideMark/>
          </w:tcPr>
          <w:p w14:paraId="23BFD553"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 xml:space="preserve">EUR </w:t>
            </w:r>
          </w:p>
        </w:tc>
        <w:tc>
          <w:tcPr>
            <w:tcW w:w="492" w:type="dxa"/>
            <w:vAlign w:val="center"/>
            <w:hideMark/>
          </w:tcPr>
          <w:p w14:paraId="116791E5"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AED</w:t>
            </w:r>
          </w:p>
        </w:tc>
        <w:tc>
          <w:tcPr>
            <w:tcW w:w="492" w:type="dxa"/>
            <w:vAlign w:val="center"/>
            <w:hideMark/>
          </w:tcPr>
          <w:p w14:paraId="4D54AF45"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 xml:space="preserve">BRL </w:t>
            </w:r>
          </w:p>
        </w:tc>
        <w:tc>
          <w:tcPr>
            <w:tcW w:w="497" w:type="dxa"/>
            <w:vAlign w:val="center"/>
            <w:hideMark/>
          </w:tcPr>
          <w:p w14:paraId="44D4C2EE" w14:textId="77777777" w:rsidR="00E20585" w:rsidRPr="00295193" w:rsidRDefault="00E20585" w:rsidP="00A747E5">
            <w:pP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MYR</w:t>
            </w:r>
          </w:p>
        </w:tc>
      </w:tr>
      <w:tr w:rsidR="00E20585" w:rsidRPr="00295193" w14:paraId="3805296E" w14:textId="77777777" w:rsidTr="00A747E5">
        <w:trPr>
          <w:trHeight w:val="20"/>
        </w:trPr>
        <w:tc>
          <w:tcPr>
            <w:tcW w:w="2016" w:type="dxa"/>
            <w:vAlign w:val="center"/>
          </w:tcPr>
          <w:p w14:paraId="0E094574" w14:textId="77777777" w:rsidR="00E20585" w:rsidRPr="00295193" w:rsidRDefault="00E20585" w:rsidP="003D1B85">
            <w:pPr>
              <w:ind w:left="-72" w:right="-72"/>
              <w:rPr>
                <w:rFonts w:ascii="Cordia New" w:eastAsia="Times New Roman" w:hAnsi="Cordia New" w:cs="Cordia New"/>
                <w:sz w:val="16"/>
                <w:szCs w:val="16"/>
              </w:rPr>
            </w:pPr>
          </w:p>
        </w:tc>
        <w:tc>
          <w:tcPr>
            <w:tcW w:w="485" w:type="dxa"/>
            <w:vAlign w:val="center"/>
            <w:hideMark/>
          </w:tcPr>
          <w:p w14:paraId="14BA3C80"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cs/>
              </w:rPr>
            </w:pPr>
            <w:r w:rsidRPr="00295193">
              <w:rPr>
                <w:rFonts w:ascii="Cordia New" w:eastAsia="Times New Roman" w:hAnsi="Cordia New" w:cs="Cordia New"/>
                <w:b/>
                <w:bCs/>
                <w:sz w:val="16"/>
                <w:szCs w:val="16"/>
              </w:rPr>
              <w:t>Million</w:t>
            </w:r>
          </w:p>
        </w:tc>
        <w:tc>
          <w:tcPr>
            <w:tcW w:w="487" w:type="dxa"/>
            <w:vAlign w:val="center"/>
            <w:hideMark/>
          </w:tcPr>
          <w:p w14:paraId="47AFA74F"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86" w:type="dxa"/>
            <w:vAlign w:val="center"/>
            <w:hideMark/>
          </w:tcPr>
          <w:p w14:paraId="38B24D01"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90" w:type="dxa"/>
            <w:vAlign w:val="center"/>
            <w:hideMark/>
          </w:tcPr>
          <w:p w14:paraId="2B40E7E5"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89" w:type="dxa"/>
            <w:vAlign w:val="center"/>
            <w:hideMark/>
          </w:tcPr>
          <w:p w14:paraId="740D0F6F"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90" w:type="dxa"/>
            <w:vAlign w:val="center"/>
            <w:hideMark/>
          </w:tcPr>
          <w:p w14:paraId="34160DF6"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89" w:type="dxa"/>
            <w:vAlign w:val="center"/>
            <w:hideMark/>
          </w:tcPr>
          <w:p w14:paraId="4D225AED"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90" w:type="dxa"/>
            <w:vAlign w:val="center"/>
            <w:hideMark/>
          </w:tcPr>
          <w:p w14:paraId="3A0717A8"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89" w:type="dxa"/>
            <w:vAlign w:val="center"/>
            <w:hideMark/>
          </w:tcPr>
          <w:p w14:paraId="3D234E8A"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93" w:type="dxa"/>
            <w:vAlign w:val="center"/>
            <w:hideMark/>
          </w:tcPr>
          <w:p w14:paraId="0E88DB0E"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93" w:type="dxa"/>
            <w:vAlign w:val="center"/>
            <w:hideMark/>
          </w:tcPr>
          <w:p w14:paraId="3348502C"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92" w:type="dxa"/>
            <w:vAlign w:val="center"/>
            <w:hideMark/>
          </w:tcPr>
          <w:p w14:paraId="783888A4"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92" w:type="dxa"/>
            <w:vAlign w:val="center"/>
            <w:hideMark/>
          </w:tcPr>
          <w:p w14:paraId="2BDEE18F"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92" w:type="dxa"/>
            <w:vAlign w:val="center"/>
            <w:hideMark/>
          </w:tcPr>
          <w:p w14:paraId="207FE6AB"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c>
          <w:tcPr>
            <w:tcW w:w="497" w:type="dxa"/>
            <w:vAlign w:val="center"/>
            <w:hideMark/>
          </w:tcPr>
          <w:p w14:paraId="65C0FF0B" w14:textId="77777777" w:rsidR="00E20585" w:rsidRPr="00295193" w:rsidRDefault="00E20585" w:rsidP="00A747E5">
            <w:pPr>
              <w:pBdr>
                <w:bottom w:val="single" w:sz="4" w:space="1" w:color="auto"/>
              </w:pBdr>
              <w:ind w:left="-29" w:right="-72"/>
              <w:jc w:val="right"/>
              <w:rPr>
                <w:rFonts w:ascii="Cordia New" w:eastAsia="Times New Roman" w:hAnsi="Cordia New" w:cs="Cordia New"/>
                <w:b/>
                <w:bCs/>
                <w:sz w:val="16"/>
                <w:szCs w:val="16"/>
              </w:rPr>
            </w:pPr>
            <w:r w:rsidRPr="00295193">
              <w:rPr>
                <w:rFonts w:ascii="Cordia New" w:eastAsia="Times New Roman" w:hAnsi="Cordia New" w:cs="Cordia New"/>
                <w:b/>
                <w:bCs/>
                <w:sz w:val="16"/>
                <w:szCs w:val="16"/>
              </w:rPr>
              <w:t>Million</w:t>
            </w:r>
          </w:p>
        </w:tc>
      </w:tr>
      <w:tr w:rsidR="00E20585" w:rsidRPr="00295193" w14:paraId="315F1EAC" w14:textId="77777777" w:rsidTr="00A747E5">
        <w:trPr>
          <w:trHeight w:val="20"/>
        </w:trPr>
        <w:tc>
          <w:tcPr>
            <w:tcW w:w="2016" w:type="dxa"/>
            <w:vAlign w:val="center"/>
          </w:tcPr>
          <w:p w14:paraId="39133209" w14:textId="77777777" w:rsidR="00E20585" w:rsidRPr="00295193" w:rsidRDefault="00E20585" w:rsidP="003D1B85">
            <w:pPr>
              <w:ind w:left="-72" w:right="-72"/>
              <w:rPr>
                <w:rFonts w:ascii="Cordia New" w:eastAsia="Times New Roman" w:hAnsi="Cordia New" w:cs="Cordia New"/>
                <w:sz w:val="8"/>
                <w:szCs w:val="8"/>
              </w:rPr>
            </w:pPr>
          </w:p>
        </w:tc>
        <w:tc>
          <w:tcPr>
            <w:tcW w:w="485" w:type="dxa"/>
            <w:vAlign w:val="center"/>
          </w:tcPr>
          <w:p w14:paraId="30734B47" w14:textId="77777777" w:rsidR="00E20585" w:rsidRPr="00295193" w:rsidRDefault="00E20585" w:rsidP="00A747E5">
            <w:pPr>
              <w:ind w:left="-29" w:right="-72"/>
              <w:jc w:val="right"/>
              <w:rPr>
                <w:rFonts w:ascii="Cordia New" w:eastAsia="Times New Roman" w:hAnsi="Cordia New" w:cs="Cordia New"/>
                <w:sz w:val="8"/>
                <w:szCs w:val="8"/>
              </w:rPr>
            </w:pPr>
          </w:p>
        </w:tc>
        <w:tc>
          <w:tcPr>
            <w:tcW w:w="487" w:type="dxa"/>
            <w:vAlign w:val="center"/>
          </w:tcPr>
          <w:p w14:paraId="521BAB9F" w14:textId="77777777" w:rsidR="00E20585" w:rsidRPr="00295193" w:rsidRDefault="00E20585" w:rsidP="00A747E5">
            <w:pPr>
              <w:ind w:left="-29" w:right="-72"/>
              <w:jc w:val="right"/>
              <w:rPr>
                <w:rFonts w:ascii="Cordia New" w:eastAsia="Times New Roman" w:hAnsi="Cordia New" w:cs="Cordia New"/>
                <w:sz w:val="8"/>
                <w:szCs w:val="8"/>
              </w:rPr>
            </w:pPr>
          </w:p>
        </w:tc>
        <w:tc>
          <w:tcPr>
            <w:tcW w:w="486" w:type="dxa"/>
            <w:vAlign w:val="center"/>
          </w:tcPr>
          <w:p w14:paraId="0A93E1E2" w14:textId="77777777" w:rsidR="00E20585" w:rsidRPr="00295193" w:rsidRDefault="00E20585" w:rsidP="00A747E5">
            <w:pPr>
              <w:ind w:left="-29" w:right="-72"/>
              <w:jc w:val="right"/>
              <w:rPr>
                <w:rFonts w:ascii="Cordia New" w:eastAsia="Times New Roman" w:hAnsi="Cordia New" w:cs="Cordia New"/>
                <w:sz w:val="8"/>
                <w:szCs w:val="8"/>
              </w:rPr>
            </w:pPr>
          </w:p>
        </w:tc>
        <w:tc>
          <w:tcPr>
            <w:tcW w:w="490" w:type="dxa"/>
            <w:vAlign w:val="center"/>
          </w:tcPr>
          <w:p w14:paraId="664D5CE3" w14:textId="77777777" w:rsidR="00E20585" w:rsidRPr="00295193" w:rsidRDefault="00E20585" w:rsidP="00A747E5">
            <w:pPr>
              <w:ind w:left="-29" w:right="-72"/>
              <w:jc w:val="right"/>
              <w:rPr>
                <w:rFonts w:ascii="Cordia New" w:eastAsia="Times New Roman" w:hAnsi="Cordia New" w:cs="Cordia New"/>
                <w:sz w:val="8"/>
                <w:szCs w:val="8"/>
              </w:rPr>
            </w:pPr>
          </w:p>
        </w:tc>
        <w:tc>
          <w:tcPr>
            <w:tcW w:w="489" w:type="dxa"/>
            <w:vAlign w:val="center"/>
          </w:tcPr>
          <w:p w14:paraId="40F15CBD" w14:textId="77777777" w:rsidR="00E20585" w:rsidRPr="00295193" w:rsidRDefault="00E20585" w:rsidP="00A747E5">
            <w:pPr>
              <w:ind w:left="-29" w:right="-72"/>
              <w:jc w:val="right"/>
              <w:rPr>
                <w:rFonts w:ascii="Cordia New" w:eastAsia="Times New Roman" w:hAnsi="Cordia New" w:cs="Cordia New"/>
                <w:sz w:val="8"/>
                <w:szCs w:val="8"/>
              </w:rPr>
            </w:pPr>
          </w:p>
        </w:tc>
        <w:tc>
          <w:tcPr>
            <w:tcW w:w="490" w:type="dxa"/>
            <w:vAlign w:val="center"/>
          </w:tcPr>
          <w:p w14:paraId="067F8433" w14:textId="77777777" w:rsidR="00E20585" w:rsidRPr="00295193" w:rsidRDefault="00E20585" w:rsidP="00A747E5">
            <w:pPr>
              <w:ind w:left="-29" w:right="-72"/>
              <w:jc w:val="right"/>
              <w:rPr>
                <w:rFonts w:ascii="Cordia New" w:eastAsia="Times New Roman" w:hAnsi="Cordia New" w:cs="Cordia New"/>
                <w:sz w:val="8"/>
                <w:szCs w:val="8"/>
              </w:rPr>
            </w:pPr>
          </w:p>
        </w:tc>
        <w:tc>
          <w:tcPr>
            <w:tcW w:w="489" w:type="dxa"/>
            <w:vAlign w:val="center"/>
          </w:tcPr>
          <w:p w14:paraId="64FF3B38" w14:textId="77777777" w:rsidR="00E20585" w:rsidRPr="00295193" w:rsidRDefault="00E20585" w:rsidP="00A747E5">
            <w:pPr>
              <w:ind w:left="-29" w:right="-72"/>
              <w:jc w:val="right"/>
              <w:rPr>
                <w:rFonts w:ascii="Cordia New" w:eastAsia="Times New Roman" w:hAnsi="Cordia New" w:cs="Cordia New"/>
                <w:sz w:val="8"/>
                <w:szCs w:val="8"/>
              </w:rPr>
            </w:pPr>
          </w:p>
        </w:tc>
        <w:tc>
          <w:tcPr>
            <w:tcW w:w="490" w:type="dxa"/>
            <w:vAlign w:val="center"/>
          </w:tcPr>
          <w:p w14:paraId="2E8FB101" w14:textId="77777777" w:rsidR="00E20585" w:rsidRPr="00295193" w:rsidRDefault="00E20585" w:rsidP="00A747E5">
            <w:pPr>
              <w:ind w:left="-29" w:right="-72"/>
              <w:jc w:val="right"/>
              <w:rPr>
                <w:rFonts w:ascii="Cordia New" w:eastAsia="Times New Roman" w:hAnsi="Cordia New" w:cs="Cordia New"/>
                <w:sz w:val="8"/>
                <w:szCs w:val="8"/>
              </w:rPr>
            </w:pPr>
          </w:p>
        </w:tc>
        <w:tc>
          <w:tcPr>
            <w:tcW w:w="489" w:type="dxa"/>
            <w:vAlign w:val="center"/>
          </w:tcPr>
          <w:p w14:paraId="59864F26" w14:textId="77777777" w:rsidR="00E20585" w:rsidRPr="00295193" w:rsidRDefault="00E20585" w:rsidP="00A747E5">
            <w:pPr>
              <w:ind w:left="-29" w:right="-72"/>
              <w:jc w:val="right"/>
              <w:rPr>
                <w:rFonts w:ascii="Cordia New" w:eastAsia="Times New Roman" w:hAnsi="Cordia New" w:cs="Cordia New"/>
                <w:sz w:val="8"/>
                <w:szCs w:val="8"/>
              </w:rPr>
            </w:pPr>
          </w:p>
        </w:tc>
        <w:tc>
          <w:tcPr>
            <w:tcW w:w="493" w:type="dxa"/>
            <w:vAlign w:val="center"/>
          </w:tcPr>
          <w:p w14:paraId="10975234" w14:textId="77777777" w:rsidR="00E20585" w:rsidRPr="00295193" w:rsidRDefault="00E20585" w:rsidP="00A747E5">
            <w:pPr>
              <w:ind w:left="-29" w:right="-72"/>
              <w:jc w:val="right"/>
              <w:rPr>
                <w:rFonts w:ascii="Cordia New" w:eastAsia="Times New Roman" w:hAnsi="Cordia New" w:cs="Cordia New"/>
                <w:sz w:val="8"/>
                <w:szCs w:val="8"/>
              </w:rPr>
            </w:pPr>
          </w:p>
        </w:tc>
        <w:tc>
          <w:tcPr>
            <w:tcW w:w="493" w:type="dxa"/>
            <w:vAlign w:val="center"/>
          </w:tcPr>
          <w:p w14:paraId="18394FDD" w14:textId="77777777" w:rsidR="00E20585" w:rsidRPr="00295193" w:rsidRDefault="00E20585" w:rsidP="00A747E5">
            <w:pPr>
              <w:ind w:left="-29" w:right="-72"/>
              <w:jc w:val="right"/>
              <w:rPr>
                <w:rFonts w:ascii="Cordia New" w:eastAsia="Times New Roman" w:hAnsi="Cordia New" w:cs="Cordia New"/>
                <w:sz w:val="8"/>
                <w:szCs w:val="8"/>
              </w:rPr>
            </w:pPr>
          </w:p>
        </w:tc>
        <w:tc>
          <w:tcPr>
            <w:tcW w:w="492" w:type="dxa"/>
            <w:vAlign w:val="center"/>
          </w:tcPr>
          <w:p w14:paraId="69B982E3" w14:textId="77777777" w:rsidR="00E20585" w:rsidRPr="00295193" w:rsidRDefault="00E20585" w:rsidP="00A747E5">
            <w:pPr>
              <w:ind w:left="-29" w:right="-72"/>
              <w:jc w:val="right"/>
              <w:rPr>
                <w:rFonts w:ascii="Cordia New" w:eastAsia="Times New Roman" w:hAnsi="Cordia New" w:cs="Cordia New"/>
                <w:sz w:val="8"/>
                <w:szCs w:val="8"/>
              </w:rPr>
            </w:pPr>
          </w:p>
        </w:tc>
        <w:tc>
          <w:tcPr>
            <w:tcW w:w="492" w:type="dxa"/>
            <w:vAlign w:val="center"/>
          </w:tcPr>
          <w:p w14:paraId="0CDF21C0" w14:textId="77777777" w:rsidR="00E20585" w:rsidRPr="00295193" w:rsidRDefault="00E20585" w:rsidP="00A747E5">
            <w:pPr>
              <w:ind w:left="-29" w:right="-72"/>
              <w:jc w:val="right"/>
              <w:rPr>
                <w:rFonts w:ascii="Cordia New" w:eastAsia="Times New Roman" w:hAnsi="Cordia New" w:cs="Cordia New"/>
                <w:sz w:val="8"/>
                <w:szCs w:val="8"/>
              </w:rPr>
            </w:pPr>
          </w:p>
        </w:tc>
        <w:tc>
          <w:tcPr>
            <w:tcW w:w="492" w:type="dxa"/>
            <w:vAlign w:val="center"/>
          </w:tcPr>
          <w:p w14:paraId="671E69B6" w14:textId="77777777" w:rsidR="00E20585" w:rsidRPr="00295193" w:rsidRDefault="00E20585" w:rsidP="00A747E5">
            <w:pPr>
              <w:ind w:left="-29" w:right="-72"/>
              <w:jc w:val="right"/>
              <w:rPr>
                <w:rFonts w:ascii="Cordia New" w:eastAsia="Times New Roman" w:hAnsi="Cordia New" w:cs="Cordia New"/>
                <w:sz w:val="8"/>
                <w:szCs w:val="8"/>
              </w:rPr>
            </w:pPr>
          </w:p>
        </w:tc>
        <w:tc>
          <w:tcPr>
            <w:tcW w:w="497" w:type="dxa"/>
            <w:vAlign w:val="center"/>
          </w:tcPr>
          <w:p w14:paraId="14CA5658" w14:textId="77777777" w:rsidR="00E20585" w:rsidRPr="00295193" w:rsidRDefault="00E20585" w:rsidP="00A747E5">
            <w:pPr>
              <w:ind w:left="-29" w:right="-72"/>
              <w:jc w:val="right"/>
              <w:rPr>
                <w:rFonts w:ascii="Cordia New" w:eastAsia="Times New Roman" w:hAnsi="Cordia New" w:cs="Cordia New"/>
                <w:sz w:val="8"/>
                <w:szCs w:val="8"/>
              </w:rPr>
            </w:pPr>
          </w:p>
        </w:tc>
      </w:tr>
      <w:tr w:rsidR="00E20585" w:rsidRPr="00295193" w14:paraId="13A5C78B" w14:textId="77777777" w:rsidTr="00A747E5">
        <w:trPr>
          <w:trHeight w:val="20"/>
        </w:trPr>
        <w:tc>
          <w:tcPr>
            <w:tcW w:w="2016" w:type="dxa"/>
            <w:vAlign w:val="center"/>
            <w:hideMark/>
          </w:tcPr>
          <w:p w14:paraId="292888DF" w14:textId="77777777" w:rsidR="00E20585" w:rsidRPr="00295193" w:rsidRDefault="00E20585" w:rsidP="003D1B85">
            <w:pPr>
              <w:ind w:left="-72" w:right="-72"/>
              <w:rPr>
                <w:rFonts w:ascii="Cordia New" w:eastAsia="Times New Roman" w:hAnsi="Cordia New" w:cs="Cordia New"/>
                <w:sz w:val="16"/>
                <w:szCs w:val="16"/>
              </w:rPr>
            </w:pPr>
            <w:r w:rsidRPr="00295193">
              <w:rPr>
                <w:rFonts w:ascii="Cordia New" w:eastAsia="Times New Roman" w:hAnsi="Cordia New" w:cs="Cordia New"/>
                <w:sz w:val="16"/>
                <w:szCs w:val="16"/>
              </w:rPr>
              <w:t xml:space="preserve">Letters of guarantees issued </w:t>
            </w:r>
          </w:p>
          <w:p w14:paraId="1317AB6E" w14:textId="77777777" w:rsidR="00E20585" w:rsidRPr="00295193" w:rsidRDefault="00E20585" w:rsidP="003D1B85">
            <w:pPr>
              <w:ind w:left="-72" w:right="-72"/>
              <w:rPr>
                <w:rFonts w:ascii="Cordia New" w:eastAsia="Times New Roman" w:hAnsi="Cordia New" w:cs="Cordia New"/>
                <w:sz w:val="16"/>
                <w:szCs w:val="16"/>
              </w:rPr>
            </w:pPr>
            <w:r w:rsidRPr="00295193">
              <w:rPr>
                <w:rFonts w:ascii="Cordia New" w:eastAsia="Times New Roman" w:hAnsi="Cordia New" w:cs="Cordia New"/>
                <w:sz w:val="16"/>
                <w:szCs w:val="16"/>
              </w:rPr>
              <w:t xml:space="preserve">   by banks on behalf  </w:t>
            </w:r>
          </w:p>
        </w:tc>
        <w:tc>
          <w:tcPr>
            <w:tcW w:w="485" w:type="dxa"/>
            <w:vAlign w:val="center"/>
          </w:tcPr>
          <w:p w14:paraId="0E185B54" w14:textId="77777777" w:rsidR="00E20585" w:rsidRPr="00295193" w:rsidRDefault="00E20585" w:rsidP="00A747E5">
            <w:pPr>
              <w:ind w:left="-29" w:right="-72"/>
              <w:jc w:val="right"/>
              <w:rPr>
                <w:rFonts w:ascii="Cordia New" w:eastAsia="Times New Roman" w:hAnsi="Cordia New" w:cs="Cordia New"/>
                <w:sz w:val="16"/>
                <w:szCs w:val="16"/>
              </w:rPr>
            </w:pPr>
          </w:p>
        </w:tc>
        <w:tc>
          <w:tcPr>
            <w:tcW w:w="487" w:type="dxa"/>
            <w:vAlign w:val="center"/>
          </w:tcPr>
          <w:p w14:paraId="57745A1D" w14:textId="77777777" w:rsidR="00E20585" w:rsidRPr="00295193" w:rsidRDefault="00E20585" w:rsidP="00A747E5">
            <w:pPr>
              <w:ind w:left="-29" w:right="-72"/>
              <w:jc w:val="right"/>
              <w:rPr>
                <w:rFonts w:ascii="Cordia New" w:eastAsia="Times New Roman" w:hAnsi="Cordia New" w:cs="Cordia New"/>
                <w:sz w:val="16"/>
                <w:szCs w:val="16"/>
              </w:rPr>
            </w:pPr>
          </w:p>
        </w:tc>
        <w:tc>
          <w:tcPr>
            <w:tcW w:w="486" w:type="dxa"/>
            <w:vAlign w:val="center"/>
          </w:tcPr>
          <w:p w14:paraId="25B1F802" w14:textId="77777777" w:rsidR="00E20585" w:rsidRPr="00295193" w:rsidRDefault="00E20585" w:rsidP="00A747E5">
            <w:pPr>
              <w:ind w:left="-29" w:right="-72"/>
              <w:jc w:val="right"/>
              <w:rPr>
                <w:rFonts w:ascii="Cordia New" w:eastAsia="Times New Roman" w:hAnsi="Cordia New" w:cs="Cordia New"/>
                <w:sz w:val="16"/>
                <w:szCs w:val="16"/>
              </w:rPr>
            </w:pPr>
          </w:p>
        </w:tc>
        <w:tc>
          <w:tcPr>
            <w:tcW w:w="490" w:type="dxa"/>
            <w:vAlign w:val="center"/>
          </w:tcPr>
          <w:p w14:paraId="378426AA" w14:textId="77777777" w:rsidR="00E20585" w:rsidRPr="00295193" w:rsidRDefault="00E20585" w:rsidP="00A747E5">
            <w:pPr>
              <w:ind w:left="-29" w:right="-72"/>
              <w:jc w:val="right"/>
              <w:rPr>
                <w:rFonts w:ascii="Cordia New" w:eastAsia="Times New Roman" w:hAnsi="Cordia New" w:cs="Cordia New"/>
                <w:sz w:val="16"/>
                <w:szCs w:val="16"/>
              </w:rPr>
            </w:pPr>
          </w:p>
        </w:tc>
        <w:tc>
          <w:tcPr>
            <w:tcW w:w="489" w:type="dxa"/>
            <w:vAlign w:val="center"/>
          </w:tcPr>
          <w:p w14:paraId="63CC1B9A" w14:textId="77777777" w:rsidR="00E20585" w:rsidRPr="00295193" w:rsidRDefault="00E20585" w:rsidP="00A747E5">
            <w:pPr>
              <w:ind w:left="-29" w:right="-72"/>
              <w:jc w:val="right"/>
              <w:rPr>
                <w:rFonts w:ascii="Cordia New" w:eastAsia="Times New Roman" w:hAnsi="Cordia New" w:cs="Cordia New"/>
                <w:sz w:val="16"/>
                <w:szCs w:val="16"/>
              </w:rPr>
            </w:pPr>
          </w:p>
        </w:tc>
        <w:tc>
          <w:tcPr>
            <w:tcW w:w="490" w:type="dxa"/>
            <w:vAlign w:val="center"/>
          </w:tcPr>
          <w:p w14:paraId="284BC69A" w14:textId="77777777" w:rsidR="00E20585" w:rsidRPr="00295193" w:rsidRDefault="00E20585" w:rsidP="00A747E5">
            <w:pPr>
              <w:ind w:left="-29" w:right="-72"/>
              <w:jc w:val="right"/>
              <w:rPr>
                <w:rFonts w:ascii="Cordia New" w:eastAsia="Times New Roman" w:hAnsi="Cordia New" w:cs="Cordia New"/>
                <w:sz w:val="16"/>
                <w:szCs w:val="16"/>
              </w:rPr>
            </w:pPr>
          </w:p>
        </w:tc>
        <w:tc>
          <w:tcPr>
            <w:tcW w:w="489" w:type="dxa"/>
            <w:vAlign w:val="center"/>
          </w:tcPr>
          <w:p w14:paraId="7E0ECBBF" w14:textId="77777777" w:rsidR="00E20585" w:rsidRPr="00295193" w:rsidRDefault="00E20585" w:rsidP="00A747E5">
            <w:pPr>
              <w:ind w:left="-29" w:right="-72"/>
              <w:jc w:val="right"/>
              <w:rPr>
                <w:rFonts w:ascii="Cordia New" w:eastAsia="Times New Roman" w:hAnsi="Cordia New" w:cs="Cordia New"/>
                <w:sz w:val="16"/>
                <w:szCs w:val="16"/>
              </w:rPr>
            </w:pPr>
          </w:p>
        </w:tc>
        <w:tc>
          <w:tcPr>
            <w:tcW w:w="490" w:type="dxa"/>
            <w:vAlign w:val="center"/>
          </w:tcPr>
          <w:p w14:paraId="18AB5B5F" w14:textId="77777777" w:rsidR="00E20585" w:rsidRPr="00295193" w:rsidRDefault="00E20585" w:rsidP="00A747E5">
            <w:pPr>
              <w:ind w:left="-29" w:right="-72"/>
              <w:jc w:val="right"/>
              <w:rPr>
                <w:rFonts w:ascii="Cordia New" w:eastAsia="Times New Roman" w:hAnsi="Cordia New" w:cs="Cordia New"/>
                <w:sz w:val="16"/>
                <w:szCs w:val="16"/>
              </w:rPr>
            </w:pPr>
          </w:p>
        </w:tc>
        <w:tc>
          <w:tcPr>
            <w:tcW w:w="489" w:type="dxa"/>
            <w:vAlign w:val="center"/>
          </w:tcPr>
          <w:p w14:paraId="00DCFE18" w14:textId="77777777" w:rsidR="00E20585" w:rsidRPr="00295193" w:rsidRDefault="00E20585" w:rsidP="00A747E5">
            <w:pPr>
              <w:ind w:left="-29" w:right="-72"/>
              <w:jc w:val="right"/>
              <w:rPr>
                <w:rFonts w:ascii="Cordia New" w:eastAsia="Times New Roman" w:hAnsi="Cordia New" w:cs="Cordia New"/>
                <w:sz w:val="16"/>
                <w:szCs w:val="16"/>
              </w:rPr>
            </w:pPr>
          </w:p>
        </w:tc>
        <w:tc>
          <w:tcPr>
            <w:tcW w:w="493" w:type="dxa"/>
            <w:vAlign w:val="center"/>
          </w:tcPr>
          <w:p w14:paraId="390C8322" w14:textId="77777777" w:rsidR="00E20585" w:rsidRPr="00295193" w:rsidRDefault="00E20585" w:rsidP="00A747E5">
            <w:pPr>
              <w:ind w:left="-29" w:right="-72"/>
              <w:jc w:val="right"/>
              <w:rPr>
                <w:rFonts w:ascii="Cordia New" w:eastAsia="Times New Roman" w:hAnsi="Cordia New" w:cs="Cordia New"/>
                <w:sz w:val="16"/>
                <w:szCs w:val="16"/>
              </w:rPr>
            </w:pPr>
          </w:p>
        </w:tc>
        <w:tc>
          <w:tcPr>
            <w:tcW w:w="493" w:type="dxa"/>
            <w:vAlign w:val="center"/>
          </w:tcPr>
          <w:p w14:paraId="300F93D5" w14:textId="77777777" w:rsidR="00E20585" w:rsidRPr="00295193" w:rsidRDefault="00E20585" w:rsidP="00A747E5">
            <w:pPr>
              <w:ind w:left="-29" w:right="-72"/>
              <w:jc w:val="right"/>
              <w:rPr>
                <w:rFonts w:ascii="Cordia New" w:eastAsia="Times New Roman" w:hAnsi="Cordia New" w:cs="Cordia New"/>
                <w:sz w:val="16"/>
                <w:szCs w:val="16"/>
              </w:rPr>
            </w:pPr>
          </w:p>
        </w:tc>
        <w:tc>
          <w:tcPr>
            <w:tcW w:w="492" w:type="dxa"/>
            <w:vAlign w:val="center"/>
          </w:tcPr>
          <w:p w14:paraId="60A72792" w14:textId="77777777" w:rsidR="00E20585" w:rsidRPr="00295193" w:rsidRDefault="00E20585" w:rsidP="00A747E5">
            <w:pPr>
              <w:ind w:left="-29" w:right="-72"/>
              <w:jc w:val="right"/>
              <w:rPr>
                <w:rFonts w:ascii="Cordia New" w:eastAsia="Times New Roman" w:hAnsi="Cordia New" w:cs="Cordia New"/>
                <w:sz w:val="16"/>
                <w:szCs w:val="16"/>
              </w:rPr>
            </w:pPr>
          </w:p>
        </w:tc>
        <w:tc>
          <w:tcPr>
            <w:tcW w:w="492" w:type="dxa"/>
            <w:vAlign w:val="center"/>
          </w:tcPr>
          <w:p w14:paraId="07A5FA0A" w14:textId="77777777" w:rsidR="00E20585" w:rsidRPr="00295193" w:rsidRDefault="00E20585" w:rsidP="00A747E5">
            <w:pPr>
              <w:ind w:left="-29" w:right="-72"/>
              <w:jc w:val="right"/>
              <w:rPr>
                <w:rFonts w:ascii="Cordia New" w:eastAsia="Times New Roman" w:hAnsi="Cordia New" w:cs="Cordia New"/>
                <w:sz w:val="16"/>
                <w:szCs w:val="16"/>
              </w:rPr>
            </w:pPr>
          </w:p>
        </w:tc>
        <w:tc>
          <w:tcPr>
            <w:tcW w:w="492" w:type="dxa"/>
            <w:vAlign w:val="center"/>
          </w:tcPr>
          <w:p w14:paraId="0575F7A0" w14:textId="77777777" w:rsidR="00E20585" w:rsidRPr="00295193" w:rsidRDefault="00E20585" w:rsidP="00A747E5">
            <w:pPr>
              <w:ind w:left="-29" w:right="-72"/>
              <w:jc w:val="right"/>
              <w:rPr>
                <w:rFonts w:ascii="Cordia New" w:eastAsia="Times New Roman" w:hAnsi="Cordia New" w:cs="Cordia New"/>
                <w:sz w:val="16"/>
                <w:szCs w:val="16"/>
              </w:rPr>
            </w:pPr>
          </w:p>
        </w:tc>
        <w:tc>
          <w:tcPr>
            <w:tcW w:w="497" w:type="dxa"/>
            <w:vAlign w:val="center"/>
          </w:tcPr>
          <w:p w14:paraId="19A96C20" w14:textId="77777777" w:rsidR="00E20585" w:rsidRPr="00295193" w:rsidRDefault="00E20585" w:rsidP="00A747E5">
            <w:pPr>
              <w:ind w:left="-29" w:right="-72"/>
              <w:jc w:val="right"/>
              <w:rPr>
                <w:rFonts w:ascii="Cordia New" w:eastAsia="Times New Roman" w:hAnsi="Cordia New" w:cs="Cordia New"/>
                <w:sz w:val="16"/>
                <w:szCs w:val="16"/>
              </w:rPr>
            </w:pPr>
          </w:p>
        </w:tc>
      </w:tr>
      <w:tr w:rsidR="00E20585" w:rsidRPr="00295193" w14:paraId="68022FCB" w14:textId="77777777" w:rsidTr="00A747E5">
        <w:trPr>
          <w:trHeight w:val="20"/>
        </w:trPr>
        <w:tc>
          <w:tcPr>
            <w:tcW w:w="2016" w:type="dxa"/>
            <w:vAlign w:val="center"/>
            <w:hideMark/>
          </w:tcPr>
          <w:p w14:paraId="59E4D0A6" w14:textId="77777777" w:rsidR="00E20585" w:rsidRPr="00295193" w:rsidRDefault="00E20585" w:rsidP="003D1B85">
            <w:pPr>
              <w:ind w:left="-72" w:right="-72"/>
              <w:rPr>
                <w:rFonts w:ascii="Cordia New" w:eastAsia="Times New Roman" w:hAnsi="Cordia New" w:cs="Cordia New"/>
                <w:sz w:val="16"/>
                <w:szCs w:val="16"/>
              </w:rPr>
            </w:pPr>
            <w:r w:rsidRPr="00295193">
              <w:rPr>
                <w:rFonts w:ascii="Cordia New" w:eastAsia="Times New Roman" w:hAnsi="Cordia New" w:cs="Cordia New"/>
                <w:sz w:val="16"/>
                <w:szCs w:val="16"/>
              </w:rPr>
              <w:t xml:space="preserve">   of the Group</w:t>
            </w:r>
          </w:p>
        </w:tc>
        <w:tc>
          <w:tcPr>
            <w:tcW w:w="485" w:type="dxa"/>
            <w:vAlign w:val="center"/>
            <w:hideMark/>
          </w:tcPr>
          <w:p w14:paraId="3A255023"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1,174.4</w:t>
            </w:r>
          </w:p>
        </w:tc>
        <w:tc>
          <w:tcPr>
            <w:tcW w:w="487" w:type="dxa"/>
            <w:vAlign w:val="center"/>
            <w:hideMark/>
          </w:tcPr>
          <w:p w14:paraId="448034C4"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4.0</w:t>
            </w:r>
          </w:p>
        </w:tc>
        <w:tc>
          <w:tcPr>
            <w:tcW w:w="486" w:type="dxa"/>
            <w:vAlign w:val="center"/>
            <w:hideMark/>
          </w:tcPr>
          <w:p w14:paraId="05752C2E"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13.7</w:t>
            </w:r>
          </w:p>
        </w:tc>
        <w:tc>
          <w:tcPr>
            <w:tcW w:w="490" w:type="dxa"/>
            <w:vAlign w:val="center"/>
            <w:hideMark/>
          </w:tcPr>
          <w:p w14:paraId="7B2CA68A"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31.7</w:t>
            </w:r>
          </w:p>
        </w:tc>
        <w:tc>
          <w:tcPr>
            <w:tcW w:w="489" w:type="dxa"/>
            <w:vAlign w:val="center"/>
            <w:hideMark/>
          </w:tcPr>
          <w:p w14:paraId="7AFE076C"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w:t>
            </w:r>
          </w:p>
        </w:tc>
        <w:tc>
          <w:tcPr>
            <w:tcW w:w="490" w:type="dxa"/>
            <w:vAlign w:val="center"/>
            <w:hideMark/>
          </w:tcPr>
          <w:p w14:paraId="7E6FADD8"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26.0</w:t>
            </w:r>
          </w:p>
        </w:tc>
        <w:tc>
          <w:tcPr>
            <w:tcW w:w="489" w:type="dxa"/>
            <w:vAlign w:val="center"/>
            <w:hideMark/>
          </w:tcPr>
          <w:p w14:paraId="1D6D422A"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w:t>
            </w:r>
          </w:p>
        </w:tc>
        <w:tc>
          <w:tcPr>
            <w:tcW w:w="490" w:type="dxa"/>
            <w:vAlign w:val="center"/>
            <w:hideMark/>
          </w:tcPr>
          <w:p w14:paraId="03900121"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0.6</w:t>
            </w:r>
          </w:p>
        </w:tc>
        <w:tc>
          <w:tcPr>
            <w:tcW w:w="489" w:type="dxa"/>
            <w:vAlign w:val="center"/>
            <w:hideMark/>
          </w:tcPr>
          <w:p w14:paraId="4688077C"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797.0</w:t>
            </w:r>
          </w:p>
        </w:tc>
        <w:tc>
          <w:tcPr>
            <w:tcW w:w="493" w:type="dxa"/>
            <w:vAlign w:val="center"/>
            <w:hideMark/>
          </w:tcPr>
          <w:p w14:paraId="6B93F83C"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w:t>
            </w:r>
          </w:p>
        </w:tc>
        <w:tc>
          <w:tcPr>
            <w:tcW w:w="493" w:type="dxa"/>
            <w:vAlign w:val="center"/>
            <w:hideMark/>
          </w:tcPr>
          <w:p w14:paraId="26A70DFC"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w:t>
            </w:r>
          </w:p>
        </w:tc>
        <w:tc>
          <w:tcPr>
            <w:tcW w:w="492" w:type="dxa"/>
            <w:vAlign w:val="center"/>
            <w:hideMark/>
          </w:tcPr>
          <w:p w14:paraId="71D03D82"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w:t>
            </w:r>
          </w:p>
        </w:tc>
        <w:tc>
          <w:tcPr>
            <w:tcW w:w="492" w:type="dxa"/>
            <w:vAlign w:val="center"/>
            <w:hideMark/>
          </w:tcPr>
          <w:p w14:paraId="5CD49092"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26.0</w:t>
            </w:r>
          </w:p>
        </w:tc>
        <w:tc>
          <w:tcPr>
            <w:tcW w:w="492" w:type="dxa"/>
            <w:vAlign w:val="center"/>
            <w:hideMark/>
          </w:tcPr>
          <w:p w14:paraId="61BB240D"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w:t>
            </w:r>
          </w:p>
        </w:tc>
        <w:tc>
          <w:tcPr>
            <w:tcW w:w="497" w:type="dxa"/>
            <w:vAlign w:val="center"/>
            <w:hideMark/>
          </w:tcPr>
          <w:p w14:paraId="6362FFF4"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0.6</w:t>
            </w:r>
          </w:p>
        </w:tc>
      </w:tr>
      <w:tr w:rsidR="00E20585" w:rsidRPr="00295193" w14:paraId="1B523177" w14:textId="77777777" w:rsidTr="00A747E5">
        <w:trPr>
          <w:trHeight w:val="20"/>
        </w:trPr>
        <w:tc>
          <w:tcPr>
            <w:tcW w:w="2016" w:type="dxa"/>
            <w:vAlign w:val="center"/>
            <w:hideMark/>
          </w:tcPr>
          <w:p w14:paraId="36F07E20" w14:textId="77777777" w:rsidR="00E20585" w:rsidRPr="00295193" w:rsidRDefault="00E20585" w:rsidP="003D1B85">
            <w:pPr>
              <w:ind w:left="-72" w:right="-72"/>
              <w:rPr>
                <w:rFonts w:ascii="Cordia New" w:eastAsia="Times New Roman" w:hAnsi="Cordia New" w:cs="Cordia New"/>
                <w:spacing w:val="-2"/>
                <w:sz w:val="16"/>
                <w:szCs w:val="16"/>
              </w:rPr>
            </w:pPr>
            <w:r w:rsidRPr="00295193">
              <w:rPr>
                <w:rFonts w:ascii="Cordia New" w:eastAsia="Times New Roman" w:hAnsi="Cordia New" w:cs="Cordia New"/>
                <w:spacing w:val="-2"/>
                <w:sz w:val="16"/>
                <w:szCs w:val="16"/>
              </w:rPr>
              <w:t>Guarantee given by the Group</w:t>
            </w:r>
          </w:p>
          <w:p w14:paraId="4323635F" w14:textId="77777777" w:rsidR="00E20585" w:rsidRPr="00295193" w:rsidRDefault="00E20585" w:rsidP="003D1B85">
            <w:pPr>
              <w:ind w:left="-72" w:right="-72"/>
              <w:rPr>
                <w:rFonts w:ascii="Cordia New" w:eastAsia="Times New Roman" w:hAnsi="Cordia New" w:cs="Cordia New"/>
                <w:sz w:val="16"/>
                <w:szCs w:val="16"/>
              </w:rPr>
            </w:pPr>
            <w:r w:rsidRPr="00295193">
              <w:rPr>
                <w:rFonts w:ascii="Cordia New" w:eastAsia="Times New Roman" w:hAnsi="Cordia New" w:cs="Cordia New"/>
                <w:sz w:val="16"/>
                <w:szCs w:val="16"/>
              </w:rPr>
              <w:t xml:space="preserve">    to financial institution to</w:t>
            </w:r>
          </w:p>
        </w:tc>
        <w:tc>
          <w:tcPr>
            <w:tcW w:w="485" w:type="dxa"/>
            <w:vAlign w:val="center"/>
          </w:tcPr>
          <w:p w14:paraId="3FA813DF" w14:textId="77777777" w:rsidR="00E20585" w:rsidRPr="00295193" w:rsidRDefault="00E20585" w:rsidP="00A747E5">
            <w:pPr>
              <w:ind w:left="-29" w:right="-72"/>
              <w:jc w:val="right"/>
              <w:rPr>
                <w:rFonts w:ascii="Cordia New" w:eastAsia="Times New Roman" w:hAnsi="Cordia New" w:cs="Cordia New"/>
                <w:sz w:val="16"/>
                <w:szCs w:val="16"/>
              </w:rPr>
            </w:pPr>
          </w:p>
        </w:tc>
        <w:tc>
          <w:tcPr>
            <w:tcW w:w="487" w:type="dxa"/>
            <w:vAlign w:val="center"/>
          </w:tcPr>
          <w:p w14:paraId="2E0F1C1E" w14:textId="77777777" w:rsidR="00E20585" w:rsidRPr="00295193" w:rsidRDefault="00E20585" w:rsidP="00A747E5">
            <w:pPr>
              <w:ind w:left="-29" w:right="-72"/>
              <w:jc w:val="right"/>
              <w:rPr>
                <w:rFonts w:ascii="Cordia New" w:eastAsia="Times New Roman" w:hAnsi="Cordia New" w:cs="Cordia New"/>
                <w:sz w:val="16"/>
                <w:szCs w:val="16"/>
              </w:rPr>
            </w:pPr>
          </w:p>
        </w:tc>
        <w:tc>
          <w:tcPr>
            <w:tcW w:w="486" w:type="dxa"/>
            <w:vAlign w:val="center"/>
          </w:tcPr>
          <w:p w14:paraId="14B67707" w14:textId="77777777" w:rsidR="00E20585" w:rsidRPr="00295193" w:rsidRDefault="00E20585" w:rsidP="00A747E5">
            <w:pPr>
              <w:ind w:left="-29" w:right="-72"/>
              <w:jc w:val="right"/>
              <w:rPr>
                <w:rFonts w:ascii="Cordia New" w:eastAsia="Times New Roman" w:hAnsi="Cordia New" w:cs="Cordia New"/>
                <w:sz w:val="16"/>
                <w:szCs w:val="16"/>
              </w:rPr>
            </w:pPr>
          </w:p>
        </w:tc>
        <w:tc>
          <w:tcPr>
            <w:tcW w:w="490" w:type="dxa"/>
            <w:vAlign w:val="center"/>
          </w:tcPr>
          <w:p w14:paraId="37011000" w14:textId="77777777" w:rsidR="00E20585" w:rsidRPr="00295193" w:rsidRDefault="00E20585" w:rsidP="00A747E5">
            <w:pPr>
              <w:ind w:left="-29" w:right="-72"/>
              <w:jc w:val="right"/>
              <w:rPr>
                <w:rFonts w:ascii="Cordia New" w:eastAsia="Times New Roman" w:hAnsi="Cordia New" w:cs="Cordia New"/>
                <w:sz w:val="16"/>
                <w:szCs w:val="16"/>
              </w:rPr>
            </w:pPr>
          </w:p>
        </w:tc>
        <w:tc>
          <w:tcPr>
            <w:tcW w:w="489" w:type="dxa"/>
            <w:vAlign w:val="center"/>
          </w:tcPr>
          <w:p w14:paraId="3ECF9C47" w14:textId="77777777" w:rsidR="00E20585" w:rsidRPr="00295193" w:rsidRDefault="00E20585" w:rsidP="00A747E5">
            <w:pPr>
              <w:ind w:left="-29" w:right="-72"/>
              <w:jc w:val="right"/>
              <w:rPr>
                <w:rFonts w:ascii="Cordia New" w:eastAsia="Times New Roman" w:hAnsi="Cordia New" w:cs="Cordia New"/>
                <w:sz w:val="16"/>
                <w:szCs w:val="16"/>
              </w:rPr>
            </w:pPr>
          </w:p>
        </w:tc>
        <w:tc>
          <w:tcPr>
            <w:tcW w:w="490" w:type="dxa"/>
            <w:vAlign w:val="center"/>
          </w:tcPr>
          <w:p w14:paraId="3DAB2630" w14:textId="77777777" w:rsidR="00E20585" w:rsidRPr="00295193" w:rsidRDefault="00E20585" w:rsidP="00A747E5">
            <w:pPr>
              <w:ind w:left="-29" w:right="-72"/>
              <w:jc w:val="right"/>
              <w:rPr>
                <w:rFonts w:ascii="Cordia New" w:eastAsia="Times New Roman" w:hAnsi="Cordia New" w:cs="Cordia New"/>
                <w:sz w:val="16"/>
                <w:szCs w:val="16"/>
              </w:rPr>
            </w:pPr>
          </w:p>
        </w:tc>
        <w:tc>
          <w:tcPr>
            <w:tcW w:w="489" w:type="dxa"/>
            <w:vAlign w:val="center"/>
          </w:tcPr>
          <w:p w14:paraId="69E4C378" w14:textId="77777777" w:rsidR="00E20585" w:rsidRPr="00295193" w:rsidRDefault="00E20585" w:rsidP="00A747E5">
            <w:pPr>
              <w:ind w:left="-29" w:right="-72"/>
              <w:jc w:val="right"/>
              <w:rPr>
                <w:rFonts w:ascii="Cordia New" w:eastAsia="Times New Roman" w:hAnsi="Cordia New" w:cs="Cordia New"/>
                <w:sz w:val="16"/>
                <w:szCs w:val="16"/>
              </w:rPr>
            </w:pPr>
          </w:p>
        </w:tc>
        <w:tc>
          <w:tcPr>
            <w:tcW w:w="490" w:type="dxa"/>
            <w:vAlign w:val="center"/>
          </w:tcPr>
          <w:p w14:paraId="082BD01A" w14:textId="77777777" w:rsidR="00E20585" w:rsidRPr="00295193" w:rsidRDefault="00E20585" w:rsidP="00A747E5">
            <w:pPr>
              <w:ind w:left="-29" w:right="-72"/>
              <w:jc w:val="right"/>
              <w:rPr>
                <w:rFonts w:ascii="Cordia New" w:eastAsia="Times New Roman" w:hAnsi="Cordia New" w:cs="Cordia New"/>
                <w:sz w:val="16"/>
                <w:szCs w:val="16"/>
              </w:rPr>
            </w:pPr>
          </w:p>
        </w:tc>
        <w:tc>
          <w:tcPr>
            <w:tcW w:w="489" w:type="dxa"/>
            <w:vAlign w:val="center"/>
          </w:tcPr>
          <w:p w14:paraId="13DB3271" w14:textId="77777777" w:rsidR="00E20585" w:rsidRPr="00295193" w:rsidRDefault="00E20585" w:rsidP="00A747E5">
            <w:pPr>
              <w:ind w:left="-29" w:right="-72"/>
              <w:jc w:val="right"/>
              <w:rPr>
                <w:rFonts w:ascii="Cordia New" w:eastAsia="Times New Roman" w:hAnsi="Cordia New" w:cs="Cordia New"/>
                <w:sz w:val="16"/>
                <w:szCs w:val="16"/>
              </w:rPr>
            </w:pPr>
          </w:p>
        </w:tc>
        <w:tc>
          <w:tcPr>
            <w:tcW w:w="493" w:type="dxa"/>
            <w:vAlign w:val="center"/>
          </w:tcPr>
          <w:p w14:paraId="5B2AC6FB" w14:textId="77777777" w:rsidR="00E20585" w:rsidRPr="00295193" w:rsidRDefault="00E20585" w:rsidP="00A747E5">
            <w:pPr>
              <w:ind w:left="-29" w:right="-72"/>
              <w:jc w:val="right"/>
              <w:rPr>
                <w:rFonts w:ascii="Cordia New" w:eastAsia="Times New Roman" w:hAnsi="Cordia New" w:cs="Cordia New"/>
                <w:sz w:val="16"/>
                <w:szCs w:val="16"/>
              </w:rPr>
            </w:pPr>
          </w:p>
        </w:tc>
        <w:tc>
          <w:tcPr>
            <w:tcW w:w="493" w:type="dxa"/>
            <w:vAlign w:val="center"/>
          </w:tcPr>
          <w:p w14:paraId="1320724A" w14:textId="77777777" w:rsidR="00E20585" w:rsidRPr="00295193" w:rsidRDefault="00E20585" w:rsidP="00A747E5">
            <w:pPr>
              <w:ind w:left="-29" w:right="-72"/>
              <w:jc w:val="right"/>
              <w:rPr>
                <w:rFonts w:ascii="Cordia New" w:eastAsia="Times New Roman" w:hAnsi="Cordia New" w:cs="Cordia New"/>
                <w:sz w:val="16"/>
                <w:szCs w:val="16"/>
              </w:rPr>
            </w:pPr>
          </w:p>
        </w:tc>
        <w:tc>
          <w:tcPr>
            <w:tcW w:w="492" w:type="dxa"/>
            <w:vAlign w:val="center"/>
          </w:tcPr>
          <w:p w14:paraId="5ECD31F6" w14:textId="77777777" w:rsidR="00E20585" w:rsidRPr="00295193" w:rsidRDefault="00E20585" w:rsidP="00A747E5">
            <w:pPr>
              <w:ind w:left="-29" w:right="-72"/>
              <w:jc w:val="right"/>
              <w:rPr>
                <w:rFonts w:ascii="Cordia New" w:eastAsia="Times New Roman" w:hAnsi="Cordia New" w:cs="Cordia New"/>
                <w:sz w:val="16"/>
                <w:szCs w:val="16"/>
              </w:rPr>
            </w:pPr>
          </w:p>
        </w:tc>
        <w:tc>
          <w:tcPr>
            <w:tcW w:w="492" w:type="dxa"/>
            <w:vAlign w:val="center"/>
          </w:tcPr>
          <w:p w14:paraId="0102833C" w14:textId="77777777" w:rsidR="00E20585" w:rsidRPr="00295193" w:rsidRDefault="00E20585" w:rsidP="00A747E5">
            <w:pPr>
              <w:ind w:left="-29" w:right="-72"/>
              <w:jc w:val="right"/>
              <w:rPr>
                <w:rFonts w:ascii="Cordia New" w:eastAsia="Times New Roman" w:hAnsi="Cordia New" w:cs="Cordia New"/>
                <w:sz w:val="16"/>
                <w:szCs w:val="16"/>
              </w:rPr>
            </w:pPr>
          </w:p>
        </w:tc>
        <w:tc>
          <w:tcPr>
            <w:tcW w:w="492" w:type="dxa"/>
            <w:vAlign w:val="center"/>
          </w:tcPr>
          <w:p w14:paraId="5871589B" w14:textId="77777777" w:rsidR="00E20585" w:rsidRPr="00295193" w:rsidRDefault="00E20585" w:rsidP="00A747E5">
            <w:pPr>
              <w:ind w:left="-29" w:right="-72"/>
              <w:jc w:val="right"/>
              <w:rPr>
                <w:rFonts w:ascii="Cordia New" w:eastAsia="Times New Roman" w:hAnsi="Cordia New" w:cs="Cordia New"/>
                <w:sz w:val="16"/>
                <w:szCs w:val="16"/>
              </w:rPr>
            </w:pPr>
          </w:p>
        </w:tc>
        <w:tc>
          <w:tcPr>
            <w:tcW w:w="497" w:type="dxa"/>
            <w:vAlign w:val="center"/>
          </w:tcPr>
          <w:p w14:paraId="0F611AEA" w14:textId="77777777" w:rsidR="00E20585" w:rsidRPr="00295193" w:rsidRDefault="00E20585" w:rsidP="00A747E5">
            <w:pPr>
              <w:ind w:left="-29" w:right="-72"/>
              <w:jc w:val="right"/>
              <w:rPr>
                <w:rFonts w:ascii="Cordia New" w:eastAsia="Times New Roman" w:hAnsi="Cordia New" w:cs="Cordia New"/>
                <w:sz w:val="16"/>
                <w:szCs w:val="16"/>
              </w:rPr>
            </w:pPr>
          </w:p>
        </w:tc>
      </w:tr>
      <w:tr w:rsidR="00E20585" w:rsidRPr="00295193" w14:paraId="7DE91C21" w14:textId="77777777" w:rsidTr="00A747E5">
        <w:trPr>
          <w:trHeight w:val="20"/>
        </w:trPr>
        <w:tc>
          <w:tcPr>
            <w:tcW w:w="2016" w:type="dxa"/>
            <w:vAlign w:val="center"/>
            <w:hideMark/>
          </w:tcPr>
          <w:p w14:paraId="3B406D62" w14:textId="77777777" w:rsidR="00E20585" w:rsidRPr="00295193" w:rsidRDefault="00E20585" w:rsidP="003D1B85">
            <w:pPr>
              <w:ind w:left="-72" w:right="-72"/>
              <w:rPr>
                <w:rFonts w:ascii="Cordia New" w:eastAsia="Times New Roman" w:hAnsi="Cordia New" w:cs="Cordia New"/>
                <w:sz w:val="16"/>
                <w:szCs w:val="16"/>
              </w:rPr>
            </w:pPr>
            <w:r w:rsidRPr="00295193">
              <w:rPr>
                <w:rFonts w:ascii="Cordia New" w:eastAsia="Times New Roman" w:hAnsi="Cordia New" w:cs="Cordia New"/>
                <w:sz w:val="16"/>
                <w:szCs w:val="16"/>
              </w:rPr>
              <w:t xml:space="preserve">   guarantee for credit facilities</w:t>
            </w:r>
          </w:p>
        </w:tc>
        <w:tc>
          <w:tcPr>
            <w:tcW w:w="485" w:type="dxa"/>
            <w:vAlign w:val="center"/>
            <w:hideMark/>
          </w:tcPr>
          <w:p w14:paraId="31B1298F"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5,336.1</w:t>
            </w:r>
          </w:p>
        </w:tc>
        <w:tc>
          <w:tcPr>
            <w:tcW w:w="487" w:type="dxa"/>
            <w:vAlign w:val="center"/>
            <w:hideMark/>
          </w:tcPr>
          <w:p w14:paraId="74942E6F"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124.6</w:t>
            </w:r>
          </w:p>
        </w:tc>
        <w:tc>
          <w:tcPr>
            <w:tcW w:w="486" w:type="dxa"/>
            <w:vAlign w:val="center"/>
            <w:hideMark/>
          </w:tcPr>
          <w:p w14:paraId="73C65035"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138.9</w:t>
            </w:r>
          </w:p>
        </w:tc>
        <w:tc>
          <w:tcPr>
            <w:tcW w:w="490" w:type="dxa"/>
            <w:vAlign w:val="center"/>
            <w:hideMark/>
          </w:tcPr>
          <w:p w14:paraId="19FFF313"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604.2</w:t>
            </w:r>
          </w:p>
        </w:tc>
        <w:tc>
          <w:tcPr>
            <w:tcW w:w="489" w:type="dxa"/>
            <w:vAlign w:val="center"/>
            <w:hideMark/>
          </w:tcPr>
          <w:p w14:paraId="0B1CD016"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125.0</w:t>
            </w:r>
          </w:p>
        </w:tc>
        <w:tc>
          <w:tcPr>
            <w:tcW w:w="490" w:type="dxa"/>
            <w:vAlign w:val="center"/>
            <w:hideMark/>
          </w:tcPr>
          <w:p w14:paraId="6B678799"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w:t>
            </w:r>
          </w:p>
        </w:tc>
        <w:tc>
          <w:tcPr>
            <w:tcW w:w="489" w:type="dxa"/>
            <w:vAlign w:val="center"/>
            <w:hideMark/>
          </w:tcPr>
          <w:p w14:paraId="7DC9EDD7"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5.0</w:t>
            </w:r>
          </w:p>
        </w:tc>
        <w:tc>
          <w:tcPr>
            <w:tcW w:w="490" w:type="dxa"/>
            <w:vAlign w:val="center"/>
            <w:hideMark/>
          </w:tcPr>
          <w:p w14:paraId="46B65BA6"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100.2</w:t>
            </w:r>
          </w:p>
        </w:tc>
        <w:tc>
          <w:tcPr>
            <w:tcW w:w="489" w:type="dxa"/>
            <w:vAlign w:val="center"/>
            <w:hideMark/>
          </w:tcPr>
          <w:p w14:paraId="5CE6C399"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3,499.5</w:t>
            </w:r>
          </w:p>
        </w:tc>
        <w:tc>
          <w:tcPr>
            <w:tcW w:w="493" w:type="dxa"/>
            <w:vAlign w:val="center"/>
            <w:hideMark/>
          </w:tcPr>
          <w:p w14:paraId="1BEAABB0"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124.6</w:t>
            </w:r>
          </w:p>
        </w:tc>
        <w:tc>
          <w:tcPr>
            <w:tcW w:w="493" w:type="dxa"/>
            <w:vAlign w:val="center"/>
            <w:hideMark/>
          </w:tcPr>
          <w:p w14:paraId="14C93005"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138.7</w:t>
            </w:r>
          </w:p>
        </w:tc>
        <w:tc>
          <w:tcPr>
            <w:tcW w:w="492" w:type="dxa"/>
            <w:vAlign w:val="center"/>
            <w:hideMark/>
          </w:tcPr>
          <w:p w14:paraId="0543E252"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400.0</w:t>
            </w:r>
          </w:p>
        </w:tc>
        <w:tc>
          <w:tcPr>
            <w:tcW w:w="492" w:type="dxa"/>
            <w:vAlign w:val="center"/>
            <w:hideMark/>
          </w:tcPr>
          <w:p w14:paraId="184E279A"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w:t>
            </w:r>
          </w:p>
        </w:tc>
        <w:tc>
          <w:tcPr>
            <w:tcW w:w="492" w:type="dxa"/>
            <w:vAlign w:val="center"/>
            <w:hideMark/>
          </w:tcPr>
          <w:p w14:paraId="09520130"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5.0</w:t>
            </w:r>
          </w:p>
        </w:tc>
        <w:tc>
          <w:tcPr>
            <w:tcW w:w="497" w:type="dxa"/>
            <w:vAlign w:val="center"/>
            <w:hideMark/>
          </w:tcPr>
          <w:p w14:paraId="2A04316E" w14:textId="77777777" w:rsidR="00E20585" w:rsidRPr="00295193" w:rsidRDefault="00E20585" w:rsidP="00A747E5">
            <w:pPr>
              <w:ind w:left="-29" w:right="-72"/>
              <w:jc w:val="right"/>
              <w:rPr>
                <w:rFonts w:ascii="Cordia New" w:eastAsia="Times New Roman" w:hAnsi="Cordia New" w:cs="Cordia New"/>
                <w:sz w:val="16"/>
                <w:szCs w:val="16"/>
              </w:rPr>
            </w:pPr>
            <w:r w:rsidRPr="00295193">
              <w:rPr>
                <w:rFonts w:ascii="Cordia New" w:eastAsia="Times New Roman" w:hAnsi="Cordia New" w:cs="Cordia New"/>
                <w:sz w:val="16"/>
                <w:szCs w:val="16"/>
              </w:rPr>
              <w:t>100.2</w:t>
            </w:r>
          </w:p>
        </w:tc>
      </w:tr>
    </w:tbl>
    <w:p w14:paraId="25AFAAEC" w14:textId="5F3CDDA0" w:rsidR="00E20585" w:rsidRPr="00335C5C" w:rsidRDefault="00E20585" w:rsidP="00926E9B">
      <w:pPr>
        <w:pStyle w:val="BlockText"/>
        <w:pBdr>
          <w:bottom w:val="none" w:sz="0" w:space="0" w:color="auto"/>
        </w:pBdr>
        <w:spacing w:line="240" w:lineRule="auto"/>
        <w:ind w:left="547" w:right="0"/>
        <w:jc w:val="both"/>
        <w:rPr>
          <w:rFonts w:hAnsi="Cordia New"/>
          <w:b w:val="0"/>
          <w:bCs w:val="0"/>
          <w:spacing w:val="0"/>
          <w:sz w:val="26"/>
          <w:szCs w:val="26"/>
          <w:lang w:val="en-US"/>
        </w:rPr>
      </w:pPr>
    </w:p>
    <w:p w14:paraId="3D0F1E50" w14:textId="77777777" w:rsidR="00E20585" w:rsidRPr="00335C5C" w:rsidRDefault="00E20585" w:rsidP="00926E9B">
      <w:pPr>
        <w:pStyle w:val="BlockText"/>
        <w:pBdr>
          <w:bottom w:val="none" w:sz="0" w:space="0" w:color="auto"/>
        </w:pBdr>
        <w:spacing w:line="240" w:lineRule="auto"/>
        <w:ind w:left="547" w:right="0"/>
        <w:jc w:val="both"/>
        <w:rPr>
          <w:rFonts w:hAnsi="Cordia New"/>
          <w:b w:val="0"/>
          <w:bCs w:val="0"/>
          <w:spacing w:val="0"/>
          <w:sz w:val="26"/>
          <w:szCs w:val="26"/>
          <w:lang w:val="en-US"/>
        </w:rPr>
      </w:pPr>
    </w:p>
    <w:p w14:paraId="53350BC9" w14:textId="72EFC150" w:rsidR="008177A1" w:rsidRPr="00295193" w:rsidRDefault="00E20585" w:rsidP="00E20585">
      <w:pPr>
        <w:ind w:left="540" w:hanging="540"/>
        <w:rPr>
          <w:rFonts w:ascii="Cordia New" w:hAnsi="Cordia New" w:cs="Cordia New"/>
          <w:b/>
          <w:bCs/>
          <w:sz w:val="26"/>
          <w:szCs w:val="26"/>
        </w:rPr>
      </w:pPr>
      <w:r w:rsidRPr="00335C5C">
        <w:rPr>
          <w:rFonts w:ascii="Cordia New" w:hAnsi="Cordia New" w:cs="Cordia New"/>
          <w:sz w:val="26"/>
          <w:szCs w:val="26"/>
        </w:rPr>
        <w:br w:type="page"/>
      </w:r>
      <w:r w:rsidR="00615861" w:rsidRPr="00295193">
        <w:rPr>
          <w:rFonts w:ascii="Cordia New" w:hAnsi="Cordia New" w:cs="Cordia New"/>
          <w:b/>
          <w:bCs/>
          <w:sz w:val="26"/>
          <w:szCs w:val="26"/>
        </w:rPr>
        <w:lastRenderedPageBreak/>
        <w:t>2</w:t>
      </w:r>
      <w:r w:rsidR="00371B4B" w:rsidRPr="00295193">
        <w:rPr>
          <w:rFonts w:ascii="Cordia New" w:hAnsi="Cordia New" w:cs="Cordia New"/>
          <w:b/>
          <w:bCs/>
          <w:sz w:val="26"/>
          <w:szCs w:val="26"/>
        </w:rPr>
        <w:t>4</w:t>
      </w:r>
      <w:r w:rsidR="008177A1" w:rsidRPr="00295193">
        <w:rPr>
          <w:rFonts w:ascii="Cordia New" w:hAnsi="Cordia New" w:cs="Cordia New"/>
          <w:b/>
          <w:bCs/>
          <w:sz w:val="26"/>
          <w:szCs w:val="26"/>
        </w:rPr>
        <w:tab/>
        <w:t>Business acquisitions</w:t>
      </w:r>
    </w:p>
    <w:p w14:paraId="264FD8B7" w14:textId="77777777" w:rsidR="004A46BF" w:rsidRPr="00295193" w:rsidRDefault="004A46BF" w:rsidP="00BD64ED">
      <w:pPr>
        <w:ind w:left="540" w:hanging="540"/>
        <w:rPr>
          <w:rFonts w:ascii="Cordia New" w:hAnsi="Cordia New" w:cs="Cordia New"/>
          <w:b/>
          <w:bCs/>
          <w:sz w:val="26"/>
          <w:szCs w:val="26"/>
        </w:rPr>
      </w:pPr>
    </w:p>
    <w:p w14:paraId="3356861F" w14:textId="74E6B8EB" w:rsidR="00DD7DF1" w:rsidRPr="00295193" w:rsidRDefault="00E55552" w:rsidP="00DD7DF1">
      <w:pPr>
        <w:ind w:left="540"/>
        <w:outlineLvl w:val="7"/>
        <w:rPr>
          <w:rFonts w:ascii="Cordia New" w:eastAsia="Times New Roman" w:hAnsi="Cordia New" w:cs="Cordia New"/>
          <w:b/>
          <w:bCs/>
          <w:sz w:val="26"/>
          <w:szCs w:val="26"/>
          <w:u w:val="single"/>
        </w:rPr>
      </w:pPr>
      <w:r w:rsidRPr="00295193">
        <w:rPr>
          <w:rFonts w:ascii="Cordia New" w:eastAsia="Times New Roman" w:hAnsi="Cordia New" w:cs="Cordia New"/>
          <w:b/>
          <w:bCs/>
          <w:sz w:val="26"/>
          <w:szCs w:val="26"/>
          <w:u w:val="single"/>
        </w:rPr>
        <w:t>Spoonful</w:t>
      </w:r>
      <w:r w:rsidR="002044F5" w:rsidRPr="00295193">
        <w:rPr>
          <w:rFonts w:ascii="Cordia New" w:eastAsia="Times New Roman" w:hAnsi="Cordia New" w:cs="Cordia New"/>
          <w:b/>
          <w:bCs/>
          <w:sz w:val="26"/>
          <w:szCs w:val="26"/>
          <w:u w:val="single"/>
        </w:rPr>
        <w:t xml:space="preserve"> Pte. Ltd</w:t>
      </w:r>
      <w:r w:rsidR="00EB24EB" w:rsidRPr="00295193">
        <w:rPr>
          <w:rFonts w:ascii="Cordia New" w:eastAsia="Times New Roman" w:hAnsi="Cordia New" w:cs="Cordia New"/>
          <w:b/>
          <w:bCs/>
          <w:sz w:val="26"/>
          <w:szCs w:val="26"/>
          <w:u w:val="single"/>
        </w:rPr>
        <w:t xml:space="preserve">. and Spoonful (Thailand) </w:t>
      </w:r>
      <w:r w:rsidR="00103AD6" w:rsidRPr="00295193">
        <w:rPr>
          <w:rFonts w:ascii="Cordia New" w:eastAsia="Times New Roman" w:hAnsi="Cordia New" w:cs="Cordia New"/>
          <w:b/>
          <w:bCs/>
          <w:sz w:val="26"/>
          <w:szCs w:val="26"/>
          <w:u w:val="single"/>
        </w:rPr>
        <w:t>Limited</w:t>
      </w:r>
    </w:p>
    <w:p w14:paraId="19642250" w14:textId="77777777" w:rsidR="00DD7DF1" w:rsidRPr="00295193" w:rsidRDefault="00DD7DF1" w:rsidP="00DD7DF1">
      <w:pPr>
        <w:ind w:left="540"/>
        <w:outlineLvl w:val="7"/>
        <w:rPr>
          <w:rFonts w:ascii="Cordia New" w:eastAsia="Times New Roman" w:hAnsi="Cordia New" w:cs="Cordia New"/>
          <w:b/>
          <w:bCs/>
          <w:sz w:val="26"/>
          <w:szCs w:val="26"/>
        </w:rPr>
      </w:pPr>
    </w:p>
    <w:p w14:paraId="318522BE" w14:textId="12D314E4" w:rsidR="00DD7DF1" w:rsidRPr="00295193" w:rsidRDefault="00AE3B1C" w:rsidP="00DD7DF1">
      <w:pPr>
        <w:autoSpaceDE w:val="0"/>
        <w:autoSpaceDN w:val="0"/>
        <w:adjustRightInd w:val="0"/>
        <w:ind w:left="540"/>
        <w:jc w:val="thaiDistribute"/>
        <w:rPr>
          <w:rFonts w:ascii="Cordia New" w:eastAsia="Times New Roman" w:hAnsi="Cordia New" w:cs="Cordia New"/>
          <w:spacing w:val="-2"/>
          <w:sz w:val="26"/>
          <w:szCs w:val="26"/>
          <w:highlight w:val="yellow"/>
        </w:rPr>
      </w:pPr>
      <w:r w:rsidRPr="00295193">
        <w:rPr>
          <w:rFonts w:ascii="Cordia New" w:eastAsia="Times New Roman" w:hAnsi="Cordia New" w:cs="Cordia New"/>
          <w:sz w:val="26"/>
          <w:szCs w:val="26"/>
        </w:rPr>
        <w:t>During the first quarter of 2020</w:t>
      </w:r>
      <w:r w:rsidRPr="00295193">
        <w:rPr>
          <w:rFonts w:ascii="Cordia New" w:eastAsia="Times New Roman" w:hAnsi="Cordia New" w:cs="Cordia New"/>
          <w:spacing w:val="-2"/>
          <w:sz w:val="26"/>
          <w:szCs w:val="26"/>
        </w:rPr>
        <w:t>, subsidiaries of the Group acquired 70% of issued shares in Spoonful Pte. Ltd. and Spoonful (Thailand)</w:t>
      </w:r>
      <w:r w:rsidR="003F20A5" w:rsidRPr="00295193">
        <w:rPr>
          <w:rFonts w:ascii="Cordia New" w:eastAsia="Times New Roman" w:hAnsi="Cordia New" w:cs="Cordia New"/>
          <w:spacing w:val="-2"/>
          <w:sz w:val="26"/>
          <w:szCs w:val="26"/>
        </w:rPr>
        <w:t xml:space="preserve"> Limited</w:t>
      </w:r>
      <w:r w:rsidRPr="00295193">
        <w:rPr>
          <w:rFonts w:ascii="Cordia New" w:eastAsia="Times New Roman" w:hAnsi="Cordia New" w:cs="Cordia New"/>
          <w:spacing w:val="-2"/>
          <w:sz w:val="26"/>
          <w:szCs w:val="26"/>
        </w:rPr>
        <w:t xml:space="preserve"> for initial purchase price of Baht 2,575 million. Initial purchase price is determined by estimated completion statements and will be subsequently adjusted when final completion statements is available. This acquisition </w:t>
      </w:r>
      <w:r w:rsidRPr="00295193">
        <w:rPr>
          <w:rFonts w:ascii="Cordia New" w:eastAsia="Times New Roman" w:hAnsi="Cordia New" w:cs="Cordia New"/>
          <w:sz w:val="26"/>
          <w:szCs w:val="26"/>
        </w:rPr>
        <w:t>is considered as business combination.</w:t>
      </w:r>
    </w:p>
    <w:p w14:paraId="49EB0A85" w14:textId="77777777" w:rsidR="00E1681F" w:rsidRPr="00295193" w:rsidRDefault="00E1681F" w:rsidP="00DD7DF1">
      <w:pPr>
        <w:autoSpaceDE w:val="0"/>
        <w:autoSpaceDN w:val="0"/>
        <w:adjustRightInd w:val="0"/>
        <w:ind w:left="540"/>
        <w:jc w:val="thaiDistribute"/>
        <w:rPr>
          <w:rFonts w:ascii="Cordia New" w:eastAsia="Times New Roman" w:hAnsi="Cordia New" w:cs="Cordia New"/>
          <w:spacing w:val="-2"/>
          <w:sz w:val="26"/>
          <w:szCs w:val="26"/>
          <w:highlight w:val="yellow"/>
        </w:rPr>
      </w:pPr>
    </w:p>
    <w:p w14:paraId="21DF4FE9" w14:textId="77777777" w:rsidR="00DD7DF1" w:rsidRPr="00295193" w:rsidRDefault="00DD7DF1" w:rsidP="00DD7DF1">
      <w:pPr>
        <w:autoSpaceDE w:val="0"/>
        <w:autoSpaceDN w:val="0"/>
        <w:adjustRightInd w:val="0"/>
        <w:ind w:left="540"/>
        <w:jc w:val="thaiDistribute"/>
        <w:rPr>
          <w:rFonts w:ascii="Cordia New" w:eastAsia="Times New Roman" w:hAnsi="Cordia New" w:cs="Cordia New"/>
          <w:spacing w:val="-2"/>
          <w:sz w:val="26"/>
          <w:szCs w:val="26"/>
          <w:cs/>
        </w:rPr>
      </w:pPr>
      <w:r w:rsidRPr="00295193">
        <w:rPr>
          <w:rFonts w:ascii="Cordia New" w:eastAsia="Times New Roman" w:hAnsi="Cordia New" w:cs="Cordia New"/>
          <w:spacing w:val="-2"/>
          <w:sz w:val="26"/>
          <w:szCs w:val="26"/>
        </w:rPr>
        <w:t>Details of the acquisition were as follows:</w:t>
      </w:r>
    </w:p>
    <w:p w14:paraId="0F0971CB" w14:textId="7B5844E4" w:rsidR="00DD7DF1" w:rsidRPr="00295193" w:rsidRDefault="00DD7DF1" w:rsidP="00DD7DF1">
      <w:pPr>
        <w:autoSpaceDE w:val="0"/>
        <w:autoSpaceDN w:val="0"/>
        <w:adjustRightInd w:val="0"/>
        <w:ind w:left="540"/>
        <w:jc w:val="thaiDistribute"/>
        <w:rPr>
          <w:rFonts w:ascii="Cordia New" w:eastAsia="Times New Roman" w:hAnsi="Cordia New" w:cs="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E20585" w:rsidRPr="00295193" w14:paraId="7FF2DEC6" w14:textId="77777777" w:rsidTr="00A747E5">
        <w:tc>
          <w:tcPr>
            <w:tcW w:w="7830" w:type="dxa"/>
            <w:vAlign w:val="bottom"/>
          </w:tcPr>
          <w:p w14:paraId="0E045F5C" w14:textId="77777777" w:rsidR="00E20585" w:rsidRPr="00295193" w:rsidRDefault="00E20585" w:rsidP="00A747E5">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58CB07B0" w14:textId="77777777" w:rsidR="00E20585" w:rsidRPr="00295193" w:rsidRDefault="00E20585" w:rsidP="00A747E5">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b/>
                <w:bCs/>
                <w:sz w:val="26"/>
                <w:szCs w:val="26"/>
              </w:rPr>
              <w:t>Baht Million</w:t>
            </w:r>
          </w:p>
        </w:tc>
      </w:tr>
      <w:tr w:rsidR="00E20585" w:rsidRPr="00295193" w14:paraId="7C1F21B7" w14:textId="77777777" w:rsidTr="00A747E5">
        <w:tc>
          <w:tcPr>
            <w:tcW w:w="7830" w:type="dxa"/>
            <w:vAlign w:val="bottom"/>
          </w:tcPr>
          <w:p w14:paraId="23594B17" w14:textId="77777777" w:rsidR="00E20585" w:rsidRPr="00295193" w:rsidRDefault="00E20585" w:rsidP="00A747E5">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33A28042" w14:textId="77777777" w:rsidR="00E20585" w:rsidRPr="00295193" w:rsidRDefault="00E20585" w:rsidP="00A747E5">
            <w:pPr>
              <w:ind w:right="-72"/>
              <w:jc w:val="right"/>
              <w:rPr>
                <w:rFonts w:ascii="Cordia New" w:eastAsia="Times New Roman" w:hAnsi="Cordia New" w:cs="Cordia New"/>
                <w:spacing w:val="-2"/>
                <w:sz w:val="12"/>
                <w:szCs w:val="12"/>
                <w:lang w:eastAsia="en-GB"/>
              </w:rPr>
            </w:pPr>
          </w:p>
        </w:tc>
      </w:tr>
      <w:tr w:rsidR="00E20585" w:rsidRPr="00295193" w14:paraId="15911C85" w14:textId="77777777" w:rsidTr="00A747E5">
        <w:tc>
          <w:tcPr>
            <w:tcW w:w="7830" w:type="dxa"/>
            <w:vAlign w:val="bottom"/>
            <w:hideMark/>
          </w:tcPr>
          <w:p w14:paraId="515D5D18" w14:textId="77777777" w:rsidR="00E20585" w:rsidRPr="00295193" w:rsidRDefault="00E20585" w:rsidP="00A747E5">
            <w:pPr>
              <w:tabs>
                <w:tab w:val="center" w:pos="6840"/>
                <w:tab w:val="right" w:pos="8640"/>
              </w:tabs>
              <w:ind w:left="345" w:right="-43"/>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Purchase price considerations</w:t>
            </w:r>
          </w:p>
        </w:tc>
        <w:tc>
          <w:tcPr>
            <w:tcW w:w="1440" w:type="dxa"/>
            <w:vAlign w:val="bottom"/>
            <w:hideMark/>
          </w:tcPr>
          <w:p w14:paraId="05C9460D" w14:textId="62DA0396" w:rsidR="00E20585" w:rsidRPr="00295193" w:rsidRDefault="00F550CF" w:rsidP="00A747E5">
            <w:pPr>
              <w:ind w:right="-72"/>
              <w:jc w:val="right"/>
              <w:rPr>
                <w:rFonts w:ascii="Cordia New" w:eastAsia="Times New Roman" w:hAnsi="Cordia New" w:cs="Cordia New"/>
                <w:spacing w:val="-2"/>
                <w:sz w:val="26"/>
                <w:szCs w:val="26"/>
                <w:cs/>
                <w:lang w:eastAsia="en-GB"/>
              </w:rPr>
            </w:pPr>
            <w:r w:rsidRPr="00295193">
              <w:rPr>
                <w:rFonts w:ascii="Cordia New" w:eastAsia="Times New Roman" w:hAnsi="Cordia New" w:cs="Cordia New"/>
                <w:spacing w:val="-2"/>
                <w:sz w:val="26"/>
                <w:szCs w:val="26"/>
                <w:lang w:eastAsia="en-GB"/>
              </w:rPr>
              <w:t>2,575</w:t>
            </w:r>
          </w:p>
        </w:tc>
      </w:tr>
      <w:tr w:rsidR="00E20585" w:rsidRPr="00295193" w14:paraId="11EA3F1B" w14:textId="77777777" w:rsidTr="00A747E5">
        <w:tc>
          <w:tcPr>
            <w:tcW w:w="7830" w:type="dxa"/>
            <w:vAlign w:val="bottom"/>
            <w:hideMark/>
          </w:tcPr>
          <w:p w14:paraId="7AFFCBD7" w14:textId="77777777" w:rsidR="00E20585" w:rsidRPr="00295193" w:rsidRDefault="00E20585" w:rsidP="00A747E5">
            <w:pPr>
              <w:tabs>
                <w:tab w:val="center" w:pos="6840"/>
                <w:tab w:val="right" w:pos="8640"/>
              </w:tabs>
              <w:ind w:left="345" w:right="-43"/>
              <w:rPr>
                <w:rFonts w:ascii="Cordia New" w:eastAsia="Times New Roman" w:hAnsi="Cordia New" w:cs="Cordia New"/>
                <w:spacing w:val="-2"/>
                <w:sz w:val="26"/>
                <w:szCs w:val="26"/>
                <w:lang w:eastAsia="en-GB"/>
              </w:rPr>
            </w:pPr>
            <w:r w:rsidRPr="00295193">
              <w:rPr>
                <w:rFonts w:ascii="Cordia New" w:eastAsia="Times New Roman" w:hAnsi="Cordia New" w:cs="Cordia New"/>
                <w:sz w:val="26"/>
                <w:szCs w:val="26"/>
                <w:lang w:eastAsia="en-GB"/>
              </w:rPr>
              <w:t>Provisional fair value of net assets under interest acquired</w:t>
            </w:r>
          </w:p>
        </w:tc>
        <w:tc>
          <w:tcPr>
            <w:tcW w:w="1440" w:type="dxa"/>
            <w:vAlign w:val="bottom"/>
            <w:hideMark/>
          </w:tcPr>
          <w:p w14:paraId="423BF9C8" w14:textId="036F6BCB" w:rsidR="00E20585" w:rsidRPr="00295193" w:rsidRDefault="0095553E" w:rsidP="00A747E5">
            <w:pPr>
              <w:pBdr>
                <w:bottom w:val="single" w:sz="4" w:space="1" w:color="auto"/>
              </w:pBd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38</w:t>
            </w:r>
          </w:p>
        </w:tc>
      </w:tr>
      <w:tr w:rsidR="00E20585" w:rsidRPr="00295193" w14:paraId="27E5C25F" w14:textId="77777777" w:rsidTr="00A747E5">
        <w:tc>
          <w:tcPr>
            <w:tcW w:w="7830" w:type="dxa"/>
            <w:vAlign w:val="bottom"/>
          </w:tcPr>
          <w:p w14:paraId="6283B34B" w14:textId="77777777" w:rsidR="00E20585" w:rsidRPr="00295193" w:rsidRDefault="00E20585" w:rsidP="00A747E5">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71821ED5" w14:textId="77777777" w:rsidR="00E20585" w:rsidRPr="00295193" w:rsidRDefault="00E20585" w:rsidP="00A747E5">
            <w:pPr>
              <w:tabs>
                <w:tab w:val="center" w:pos="6840"/>
                <w:tab w:val="right" w:pos="8640"/>
              </w:tabs>
              <w:ind w:left="432" w:right="-43"/>
              <w:rPr>
                <w:rFonts w:ascii="Cordia New" w:eastAsia="Times New Roman" w:hAnsi="Cordia New" w:cs="Cordia New"/>
                <w:spacing w:val="-2"/>
                <w:sz w:val="12"/>
                <w:szCs w:val="12"/>
                <w:lang w:eastAsia="en-GB"/>
              </w:rPr>
            </w:pPr>
          </w:p>
        </w:tc>
      </w:tr>
      <w:tr w:rsidR="00E20585" w:rsidRPr="00295193" w14:paraId="45B22259" w14:textId="77777777" w:rsidTr="00A747E5">
        <w:tc>
          <w:tcPr>
            <w:tcW w:w="7830" w:type="dxa"/>
            <w:vAlign w:val="bottom"/>
            <w:hideMark/>
          </w:tcPr>
          <w:p w14:paraId="345E8D0E" w14:textId="77777777" w:rsidR="00E20585" w:rsidRPr="00295193" w:rsidRDefault="00E20585" w:rsidP="00A747E5">
            <w:pPr>
              <w:tabs>
                <w:tab w:val="center" w:pos="6840"/>
                <w:tab w:val="right" w:pos="8640"/>
              </w:tabs>
              <w:ind w:left="345" w:right="-43"/>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Goodwill</w:t>
            </w:r>
          </w:p>
        </w:tc>
        <w:tc>
          <w:tcPr>
            <w:tcW w:w="1440" w:type="dxa"/>
            <w:vAlign w:val="bottom"/>
            <w:hideMark/>
          </w:tcPr>
          <w:p w14:paraId="2A56240F" w14:textId="3574E0EE" w:rsidR="00E20585" w:rsidRPr="00295193" w:rsidRDefault="0084662E" w:rsidP="00A747E5">
            <w:pPr>
              <w:pBdr>
                <w:bottom w:val="double" w:sz="4" w:space="1" w:color="auto"/>
              </w:pBd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2,537</w:t>
            </w:r>
          </w:p>
        </w:tc>
      </w:tr>
    </w:tbl>
    <w:p w14:paraId="0457C6E8" w14:textId="3676714C" w:rsidR="00E20585" w:rsidRPr="00295193" w:rsidRDefault="00E20585" w:rsidP="00DD7DF1">
      <w:pPr>
        <w:autoSpaceDE w:val="0"/>
        <w:autoSpaceDN w:val="0"/>
        <w:adjustRightInd w:val="0"/>
        <w:ind w:left="540"/>
        <w:jc w:val="thaiDistribute"/>
        <w:rPr>
          <w:rFonts w:ascii="Cordia New" w:eastAsia="Times New Roman" w:hAnsi="Cordia New" w:cs="Cordia New"/>
          <w:spacing w:val="-2"/>
          <w:sz w:val="26"/>
          <w:szCs w:val="26"/>
        </w:rPr>
      </w:pPr>
    </w:p>
    <w:p w14:paraId="7F2D66E9" w14:textId="0CABD75D" w:rsidR="00DD7DF1" w:rsidRPr="00295193" w:rsidRDefault="00EA6771" w:rsidP="00DD7DF1">
      <w:pPr>
        <w:autoSpaceDE w:val="0"/>
        <w:autoSpaceDN w:val="0"/>
        <w:adjustRightInd w:val="0"/>
        <w:ind w:left="547"/>
        <w:rPr>
          <w:rFonts w:ascii="Cordia New" w:eastAsia="Times New Roman" w:hAnsi="Cordia New" w:cs="Cordia New"/>
          <w:sz w:val="26"/>
          <w:szCs w:val="26"/>
        </w:rPr>
      </w:pPr>
      <w:r w:rsidRPr="00295193">
        <w:rPr>
          <w:rFonts w:ascii="Cordia New" w:eastAsia="Times New Roman" w:hAnsi="Cordia New" w:cs="Cordia New"/>
          <w:sz w:val="26"/>
          <w:szCs w:val="26"/>
        </w:rPr>
        <w:t>The provisional f</w:t>
      </w:r>
      <w:r w:rsidR="003714DC" w:rsidRPr="00295193">
        <w:rPr>
          <w:rFonts w:ascii="Cordia New" w:eastAsia="Times New Roman" w:hAnsi="Cordia New" w:cs="Cordia New"/>
          <w:sz w:val="26"/>
          <w:szCs w:val="26"/>
        </w:rPr>
        <w:t>air</w:t>
      </w:r>
      <w:r w:rsidR="00DD7DF1" w:rsidRPr="00295193">
        <w:rPr>
          <w:rFonts w:ascii="Cordia New" w:eastAsia="Times New Roman" w:hAnsi="Cordia New" w:cs="Cordia New"/>
          <w:sz w:val="26"/>
          <w:szCs w:val="26"/>
        </w:rPr>
        <w:t xml:space="preserve"> value of identified assets acquired and liabilities assumed from this acquisition was as follows:</w:t>
      </w:r>
    </w:p>
    <w:p w14:paraId="3771B75E" w14:textId="77777777" w:rsidR="003D1B85" w:rsidRPr="00295193" w:rsidRDefault="003D1B85" w:rsidP="00DD7DF1">
      <w:pPr>
        <w:autoSpaceDE w:val="0"/>
        <w:autoSpaceDN w:val="0"/>
        <w:adjustRightInd w:val="0"/>
        <w:ind w:left="547"/>
        <w:rPr>
          <w:rFonts w:ascii="Cordia New" w:eastAsia="Times New Roman" w:hAnsi="Cordia New" w:cs="Cordia New"/>
          <w:spacing w:val="-2"/>
          <w:sz w:val="26"/>
          <w:szCs w:val="26"/>
        </w:rPr>
      </w:pPr>
    </w:p>
    <w:tbl>
      <w:tblPr>
        <w:tblW w:w="9270" w:type="dxa"/>
        <w:tblInd w:w="198" w:type="dxa"/>
        <w:tblLayout w:type="fixed"/>
        <w:tblLook w:val="04A0" w:firstRow="1" w:lastRow="0" w:firstColumn="1" w:lastColumn="0" w:noHBand="0" w:noVBand="1"/>
      </w:tblPr>
      <w:tblGrid>
        <w:gridCol w:w="4950"/>
        <w:gridCol w:w="1440"/>
        <w:gridCol w:w="1440"/>
        <w:gridCol w:w="1440"/>
      </w:tblGrid>
      <w:tr w:rsidR="00F13795" w:rsidRPr="00295193" w14:paraId="65940760" w14:textId="77777777" w:rsidTr="00E62C29">
        <w:tc>
          <w:tcPr>
            <w:tcW w:w="4950" w:type="dxa"/>
            <w:vAlign w:val="bottom"/>
          </w:tcPr>
          <w:p w14:paraId="74F74A4E" w14:textId="77777777" w:rsidR="00F13795" w:rsidRPr="00295193" w:rsidRDefault="00F13795" w:rsidP="00F13795">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4DEA84FA" w14:textId="5292937C" w:rsidR="00F13795" w:rsidRPr="00295193" w:rsidRDefault="00F13795" w:rsidP="006F03B7">
            <w:pPr>
              <w:autoSpaceDE w:val="0"/>
              <w:autoSpaceDN w:val="0"/>
              <w:adjustRightInd w:val="0"/>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 xml:space="preserve">Spoonful </w:t>
            </w:r>
          </w:p>
        </w:tc>
        <w:tc>
          <w:tcPr>
            <w:tcW w:w="1440" w:type="dxa"/>
          </w:tcPr>
          <w:p w14:paraId="38FC415D" w14:textId="5BA7C45F" w:rsidR="00F13795" w:rsidRPr="00295193" w:rsidRDefault="00F13795" w:rsidP="006F03B7">
            <w:pPr>
              <w:autoSpaceDE w:val="0"/>
              <w:autoSpaceDN w:val="0"/>
              <w:adjustRightInd w:val="0"/>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Spoonful (Thailand)</w:t>
            </w:r>
          </w:p>
        </w:tc>
        <w:tc>
          <w:tcPr>
            <w:tcW w:w="1440" w:type="dxa"/>
            <w:vAlign w:val="bottom"/>
          </w:tcPr>
          <w:p w14:paraId="40645EC2" w14:textId="77777777" w:rsidR="00F13795" w:rsidRPr="00295193" w:rsidRDefault="00F13795" w:rsidP="00431F57">
            <w:pPr>
              <w:autoSpaceDE w:val="0"/>
              <w:autoSpaceDN w:val="0"/>
              <w:adjustRightInd w:val="0"/>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Total</w:t>
            </w:r>
          </w:p>
        </w:tc>
      </w:tr>
      <w:tr w:rsidR="00F274C5" w:rsidRPr="00295193" w14:paraId="35161569" w14:textId="091D3297" w:rsidTr="00431F57">
        <w:tc>
          <w:tcPr>
            <w:tcW w:w="4950" w:type="dxa"/>
            <w:vAlign w:val="bottom"/>
          </w:tcPr>
          <w:p w14:paraId="35334CCA" w14:textId="77777777" w:rsidR="00F274C5" w:rsidRPr="00295193" w:rsidRDefault="00F274C5" w:rsidP="00F274C5">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0C15A2E0" w14:textId="77777777" w:rsidR="00F274C5" w:rsidRPr="00295193" w:rsidRDefault="00F274C5" w:rsidP="00431F57">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b/>
                <w:bCs/>
                <w:sz w:val="26"/>
                <w:szCs w:val="26"/>
              </w:rPr>
              <w:t>Baht Million</w:t>
            </w:r>
          </w:p>
        </w:tc>
        <w:tc>
          <w:tcPr>
            <w:tcW w:w="1440" w:type="dxa"/>
            <w:vAlign w:val="bottom"/>
          </w:tcPr>
          <w:p w14:paraId="3629A3E7" w14:textId="1A6A023D" w:rsidR="00F274C5" w:rsidRPr="00295193" w:rsidRDefault="00A12783" w:rsidP="00431F57">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Baht Million</w:t>
            </w:r>
          </w:p>
        </w:tc>
        <w:tc>
          <w:tcPr>
            <w:tcW w:w="1440" w:type="dxa"/>
            <w:vAlign w:val="bottom"/>
          </w:tcPr>
          <w:p w14:paraId="264807B4" w14:textId="5921CE57" w:rsidR="00F274C5" w:rsidRPr="00295193" w:rsidRDefault="00F274C5" w:rsidP="00431F57">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Baht Million</w:t>
            </w:r>
          </w:p>
        </w:tc>
      </w:tr>
      <w:tr w:rsidR="00F274C5" w:rsidRPr="00295193" w14:paraId="2DD4AC50" w14:textId="44F331E5" w:rsidTr="00E62C29">
        <w:tc>
          <w:tcPr>
            <w:tcW w:w="4950" w:type="dxa"/>
            <w:vAlign w:val="bottom"/>
          </w:tcPr>
          <w:p w14:paraId="2B40332A" w14:textId="77777777" w:rsidR="00F274C5" w:rsidRPr="00295193" w:rsidRDefault="00F274C5" w:rsidP="00F274C5">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58F799D0" w14:textId="77777777" w:rsidR="00F274C5" w:rsidRPr="00295193" w:rsidRDefault="00F274C5" w:rsidP="00F274C5">
            <w:pPr>
              <w:ind w:right="-72"/>
              <w:jc w:val="right"/>
              <w:rPr>
                <w:rFonts w:ascii="Cordia New" w:eastAsia="Times New Roman" w:hAnsi="Cordia New" w:cs="Cordia New"/>
                <w:spacing w:val="-2"/>
                <w:sz w:val="12"/>
                <w:szCs w:val="12"/>
                <w:lang w:eastAsia="en-GB"/>
              </w:rPr>
            </w:pPr>
          </w:p>
        </w:tc>
        <w:tc>
          <w:tcPr>
            <w:tcW w:w="1440" w:type="dxa"/>
          </w:tcPr>
          <w:p w14:paraId="1FECCE34" w14:textId="77777777" w:rsidR="00F274C5" w:rsidRPr="00295193" w:rsidRDefault="00F274C5" w:rsidP="00F274C5">
            <w:pPr>
              <w:ind w:right="-72"/>
              <w:jc w:val="right"/>
              <w:rPr>
                <w:rFonts w:ascii="Cordia New" w:eastAsia="Times New Roman" w:hAnsi="Cordia New" w:cs="Cordia New"/>
                <w:spacing w:val="-2"/>
                <w:sz w:val="12"/>
                <w:szCs w:val="12"/>
                <w:lang w:eastAsia="en-GB"/>
              </w:rPr>
            </w:pPr>
          </w:p>
        </w:tc>
        <w:tc>
          <w:tcPr>
            <w:tcW w:w="1440" w:type="dxa"/>
            <w:vAlign w:val="bottom"/>
          </w:tcPr>
          <w:p w14:paraId="4277B121" w14:textId="77777777" w:rsidR="00F274C5" w:rsidRPr="00295193" w:rsidRDefault="00F274C5" w:rsidP="00431F57">
            <w:pPr>
              <w:ind w:right="-72"/>
              <w:jc w:val="right"/>
              <w:rPr>
                <w:rFonts w:ascii="Cordia New" w:eastAsia="Times New Roman" w:hAnsi="Cordia New" w:cs="Cordia New"/>
                <w:spacing w:val="-2"/>
                <w:sz w:val="12"/>
                <w:szCs w:val="12"/>
                <w:lang w:eastAsia="en-GB"/>
              </w:rPr>
            </w:pPr>
          </w:p>
        </w:tc>
      </w:tr>
      <w:tr w:rsidR="00A12783" w:rsidRPr="00295193" w14:paraId="42384DE7" w14:textId="77777777" w:rsidTr="00E62C29">
        <w:tc>
          <w:tcPr>
            <w:tcW w:w="4950" w:type="dxa"/>
            <w:vAlign w:val="bottom"/>
          </w:tcPr>
          <w:p w14:paraId="7EA4BCCB" w14:textId="2972837F" w:rsidR="00A12783" w:rsidRPr="00295193" w:rsidRDefault="00A12783" w:rsidP="00A12783">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Cash</w:t>
            </w:r>
          </w:p>
        </w:tc>
        <w:tc>
          <w:tcPr>
            <w:tcW w:w="1440" w:type="dxa"/>
          </w:tcPr>
          <w:p w14:paraId="10EBA96A" w14:textId="5C92B570" w:rsidR="00A12783" w:rsidRPr="00295193" w:rsidRDefault="00ED4D69" w:rsidP="00A12783">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3</w:t>
            </w:r>
            <w:r w:rsidR="0096741D" w:rsidRPr="00295193">
              <w:rPr>
                <w:rFonts w:ascii="Cordia New" w:eastAsia="Times New Roman" w:hAnsi="Cordia New" w:cs="Cordia New"/>
                <w:spacing w:val="-2"/>
                <w:sz w:val="26"/>
                <w:szCs w:val="26"/>
                <w:lang w:eastAsia="en-GB"/>
              </w:rPr>
              <w:t>9</w:t>
            </w:r>
          </w:p>
        </w:tc>
        <w:tc>
          <w:tcPr>
            <w:tcW w:w="1440" w:type="dxa"/>
          </w:tcPr>
          <w:p w14:paraId="3BCF101D" w14:textId="4671C4C0" w:rsidR="00A12783" w:rsidRPr="00295193" w:rsidRDefault="006E51C4" w:rsidP="00A12783">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36</w:t>
            </w:r>
          </w:p>
        </w:tc>
        <w:tc>
          <w:tcPr>
            <w:tcW w:w="1440" w:type="dxa"/>
          </w:tcPr>
          <w:p w14:paraId="11AA02C1" w14:textId="0096C57C" w:rsidR="00A12783" w:rsidRPr="00295193" w:rsidRDefault="00A12783" w:rsidP="00431F57">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75</w:t>
            </w:r>
          </w:p>
        </w:tc>
      </w:tr>
      <w:tr w:rsidR="00F274C5" w:rsidRPr="00295193" w14:paraId="2D4C3191" w14:textId="79AA07A7" w:rsidTr="00E62C29">
        <w:tc>
          <w:tcPr>
            <w:tcW w:w="4950" w:type="dxa"/>
            <w:vAlign w:val="bottom"/>
          </w:tcPr>
          <w:p w14:paraId="66E8B4AF" w14:textId="078C0F5B" w:rsidR="00F274C5" w:rsidRPr="00295193" w:rsidRDefault="00F274C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Receivables</w:t>
            </w:r>
          </w:p>
        </w:tc>
        <w:tc>
          <w:tcPr>
            <w:tcW w:w="1440" w:type="dxa"/>
          </w:tcPr>
          <w:p w14:paraId="08688893" w14:textId="4035AB2F" w:rsidR="00F274C5" w:rsidRPr="00295193" w:rsidRDefault="000B5138" w:rsidP="00F274C5">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9</w:t>
            </w:r>
          </w:p>
        </w:tc>
        <w:tc>
          <w:tcPr>
            <w:tcW w:w="1440" w:type="dxa"/>
          </w:tcPr>
          <w:p w14:paraId="15B3F76E" w14:textId="1595D8B0" w:rsidR="00F274C5" w:rsidRPr="00295193" w:rsidRDefault="006E51C4" w:rsidP="00F274C5">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w:t>
            </w:r>
          </w:p>
        </w:tc>
        <w:tc>
          <w:tcPr>
            <w:tcW w:w="1440" w:type="dxa"/>
          </w:tcPr>
          <w:p w14:paraId="56683CA5" w14:textId="794250E0" w:rsidR="00F274C5" w:rsidRPr="00295193" w:rsidRDefault="000B5138" w:rsidP="00431F57">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9</w:t>
            </w:r>
          </w:p>
        </w:tc>
      </w:tr>
      <w:tr w:rsidR="00F274C5" w:rsidRPr="00295193" w14:paraId="5A0C9A99" w14:textId="2B0B2697" w:rsidTr="00E62C29">
        <w:tc>
          <w:tcPr>
            <w:tcW w:w="4950" w:type="dxa"/>
            <w:vAlign w:val="bottom"/>
          </w:tcPr>
          <w:p w14:paraId="202652ED" w14:textId="0578DC64" w:rsidR="00F274C5" w:rsidRPr="00295193" w:rsidRDefault="00F274C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Other current asset</w:t>
            </w:r>
            <w:r w:rsidR="007B7D94" w:rsidRPr="00295193">
              <w:rPr>
                <w:rFonts w:ascii="Cordia New" w:eastAsia="Times New Roman" w:hAnsi="Cordia New" w:cs="Cordia New"/>
                <w:spacing w:val="-2"/>
                <w:sz w:val="26"/>
                <w:szCs w:val="26"/>
                <w:lang w:eastAsia="en-GB"/>
              </w:rPr>
              <w:t>s</w:t>
            </w:r>
          </w:p>
        </w:tc>
        <w:tc>
          <w:tcPr>
            <w:tcW w:w="1440" w:type="dxa"/>
          </w:tcPr>
          <w:p w14:paraId="7947FEF3" w14:textId="2E7C9F24" w:rsidR="00F274C5" w:rsidRPr="00295193" w:rsidRDefault="00ED4D69" w:rsidP="00F274C5">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8</w:t>
            </w:r>
          </w:p>
        </w:tc>
        <w:tc>
          <w:tcPr>
            <w:tcW w:w="1440" w:type="dxa"/>
          </w:tcPr>
          <w:p w14:paraId="35B9CA51" w14:textId="506A083B" w:rsidR="00F274C5" w:rsidRPr="00295193" w:rsidRDefault="000B5138" w:rsidP="00F274C5">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2</w:t>
            </w:r>
          </w:p>
        </w:tc>
        <w:tc>
          <w:tcPr>
            <w:tcW w:w="1440" w:type="dxa"/>
          </w:tcPr>
          <w:p w14:paraId="610C71C4" w14:textId="0EABB57E" w:rsidR="00F274C5" w:rsidRPr="00295193" w:rsidRDefault="00F274C5" w:rsidP="00431F57">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1</w:t>
            </w:r>
            <w:r w:rsidR="000B5138" w:rsidRPr="00295193">
              <w:rPr>
                <w:rFonts w:ascii="Cordia New" w:eastAsia="Times New Roman" w:hAnsi="Cordia New" w:cs="Cordia New"/>
                <w:spacing w:val="-2"/>
                <w:sz w:val="26"/>
                <w:szCs w:val="26"/>
                <w:lang w:eastAsia="en-GB"/>
              </w:rPr>
              <w:t>0</w:t>
            </w:r>
          </w:p>
        </w:tc>
      </w:tr>
      <w:tr w:rsidR="00F274C5" w:rsidRPr="00295193" w14:paraId="19761BFA" w14:textId="1205F228" w:rsidTr="00E62C29">
        <w:tc>
          <w:tcPr>
            <w:tcW w:w="4950" w:type="dxa"/>
            <w:vAlign w:val="bottom"/>
          </w:tcPr>
          <w:p w14:paraId="3BA67D91" w14:textId="03EC3A78" w:rsidR="00F274C5" w:rsidRPr="00295193" w:rsidRDefault="00F274C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rPr>
              <w:t>Property, plant and equipment</w:t>
            </w:r>
          </w:p>
        </w:tc>
        <w:tc>
          <w:tcPr>
            <w:tcW w:w="1440" w:type="dxa"/>
          </w:tcPr>
          <w:p w14:paraId="7D2BEED3" w14:textId="0B4CC157" w:rsidR="00F274C5" w:rsidRPr="00295193" w:rsidRDefault="006E51C4" w:rsidP="00F274C5">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w:t>
            </w:r>
          </w:p>
        </w:tc>
        <w:tc>
          <w:tcPr>
            <w:tcW w:w="1440" w:type="dxa"/>
          </w:tcPr>
          <w:p w14:paraId="6F9CD442" w14:textId="65F4FB4C" w:rsidR="00F274C5" w:rsidRPr="00295193" w:rsidRDefault="000B5138" w:rsidP="00F274C5">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8</w:t>
            </w:r>
          </w:p>
        </w:tc>
        <w:tc>
          <w:tcPr>
            <w:tcW w:w="1440" w:type="dxa"/>
          </w:tcPr>
          <w:p w14:paraId="52B4A1C7" w14:textId="420F41BD" w:rsidR="00F274C5" w:rsidRPr="00295193" w:rsidRDefault="00F274C5" w:rsidP="00431F57">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8</w:t>
            </w:r>
          </w:p>
        </w:tc>
      </w:tr>
      <w:tr w:rsidR="00F274C5" w:rsidRPr="00295193" w14:paraId="05357B0F" w14:textId="0ACDC515" w:rsidTr="00E62C29">
        <w:tc>
          <w:tcPr>
            <w:tcW w:w="4950" w:type="dxa"/>
            <w:vAlign w:val="bottom"/>
            <w:hideMark/>
          </w:tcPr>
          <w:p w14:paraId="6D8EDF0D" w14:textId="7BF5695E" w:rsidR="00F274C5" w:rsidRPr="00295193" w:rsidRDefault="00F274C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Payables</w:t>
            </w:r>
          </w:p>
        </w:tc>
        <w:tc>
          <w:tcPr>
            <w:tcW w:w="1440" w:type="dxa"/>
          </w:tcPr>
          <w:p w14:paraId="1D0FE0F3" w14:textId="3B961339" w:rsidR="00F274C5" w:rsidRPr="00295193" w:rsidRDefault="006E51C4" w:rsidP="00F274C5">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w:t>
            </w:r>
            <w:r w:rsidR="007B7D94" w:rsidRPr="00295193">
              <w:rPr>
                <w:rFonts w:ascii="Cordia New" w:eastAsia="Times New Roman" w:hAnsi="Cordia New" w:cs="Cordia New"/>
                <w:spacing w:val="-2"/>
                <w:sz w:val="26"/>
                <w:szCs w:val="26"/>
                <w:lang w:eastAsia="en-GB"/>
              </w:rPr>
              <w:t>5</w:t>
            </w:r>
            <w:r w:rsidRPr="00295193">
              <w:rPr>
                <w:rFonts w:ascii="Cordia New" w:eastAsia="Times New Roman" w:hAnsi="Cordia New" w:cs="Cordia New"/>
                <w:spacing w:val="-2"/>
                <w:sz w:val="26"/>
                <w:szCs w:val="26"/>
                <w:lang w:eastAsia="en-GB"/>
              </w:rPr>
              <w:t>)</w:t>
            </w:r>
          </w:p>
        </w:tc>
        <w:tc>
          <w:tcPr>
            <w:tcW w:w="1440" w:type="dxa"/>
          </w:tcPr>
          <w:p w14:paraId="010C282D" w14:textId="711B0697" w:rsidR="00F274C5" w:rsidRPr="00295193" w:rsidRDefault="000B5138" w:rsidP="00F274C5">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w:t>
            </w:r>
            <w:r w:rsidR="00D06C23" w:rsidRPr="00295193">
              <w:rPr>
                <w:rFonts w:ascii="Cordia New" w:eastAsia="Times New Roman" w:hAnsi="Cordia New" w:cs="Cordia New"/>
                <w:spacing w:val="-2"/>
                <w:sz w:val="26"/>
                <w:szCs w:val="26"/>
                <w:lang w:eastAsia="en-GB"/>
              </w:rPr>
              <w:t>37)</w:t>
            </w:r>
          </w:p>
        </w:tc>
        <w:tc>
          <w:tcPr>
            <w:tcW w:w="1440" w:type="dxa"/>
          </w:tcPr>
          <w:p w14:paraId="42702C40" w14:textId="5F5BF9E3" w:rsidR="00F274C5" w:rsidRPr="00295193" w:rsidRDefault="00F274C5" w:rsidP="00431F57">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(4</w:t>
            </w:r>
            <w:r w:rsidR="007B7D94" w:rsidRPr="00295193">
              <w:rPr>
                <w:rFonts w:ascii="Cordia New" w:eastAsia="Times New Roman" w:hAnsi="Cordia New" w:cs="Cordia New"/>
                <w:spacing w:val="-2"/>
                <w:sz w:val="26"/>
                <w:szCs w:val="26"/>
                <w:lang w:eastAsia="en-GB"/>
              </w:rPr>
              <w:t>2</w:t>
            </w:r>
            <w:r w:rsidRPr="00295193">
              <w:rPr>
                <w:rFonts w:ascii="Cordia New" w:eastAsia="Times New Roman" w:hAnsi="Cordia New" w:cs="Cordia New"/>
                <w:spacing w:val="-2"/>
                <w:sz w:val="26"/>
                <w:szCs w:val="26"/>
                <w:lang w:eastAsia="en-GB"/>
              </w:rPr>
              <w:t>)</w:t>
            </w:r>
          </w:p>
        </w:tc>
      </w:tr>
      <w:tr w:rsidR="00F274C5" w:rsidRPr="00295193" w14:paraId="7B9A16D1" w14:textId="7DE24344" w:rsidTr="00E62C29">
        <w:tc>
          <w:tcPr>
            <w:tcW w:w="4950" w:type="dxa"/>
            <w:vAlign w:val="bottom"/>
            <w:hideMark/>
          </w:tcPr>
          <w:p w14:paraId="289D36DB" w14:textId="72B30088" w:rsidR="00F274C5" w:rsidRPr="00295193" w:rsidRDefault="00F274C5" w:rsidP="00F274C5">
            <w:pPr>
              <w:autoSpaceDE w:val="0"/>
              <w:autoSpaceDN w:val="0"/>
              <w:adjustRightInd w:val="0"/>
              <w:ind w:left="345"/>
              <w:jc w:val="thaiDistribute"/>
              <w:rPr>
                <w:rFonts w:ascii="Cordia New" w:eastAsia="Times New Roman" w:hAnsi="Cordia New" w:cs="Cordia New"/>
                <w:spacing w:val="-2"/>
                <w:sz w:val="26"/>
                <w:szCs w:val="26"/>
                <w:cs/>
                <w:lang w:eastAsia="en-GB"/>
              </w:rPr>
            </w:pPr>
            <w:r w:rsidRPr="00295193">
              <w:rPr>
                <w:rFonts w:ascii="Cordia New" w:eastAsia="Times New Roman" w:hAnsi="Cordia New" w:cs="Cordia New"/>
                <w:spacing w:val="-2"/>
                <w:sz w:val="26"/>
                <w:szCs w:val="26"/>
                <w:lang w:eastAsia="en-GB"/>
              </w:rPr>
              <w:t>Other current liabilities</w:t>
            </w:r>
          </w:p>
        </w:tc>
        <w:tc>
          <w:tcPr>
            <w:tcW w:w="1440" w:type="dxa"/>
          </w:tcPr>
          <w:p w14:paraId="324E297B" w14:textId="354A22DF" w:rsidR="00F274C5" w:rsidRPr="00295193" w:rsidRDefault="006E51C4" w:rsidP="00F274C5">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(1)</w:t>
            </w:r>
          </w:p>
        </w:tc>
        <w:tc>
          <w:tcPr>
            <w:tcW w:w="1440" w:type="dxa"/>
          </w:tcPr>
          <w:p w14:paraId="1D6E0B8E" w14:textId="2891849C" w:rsidR="00F274C5" w:rsidRPr="00295193" w:rsidRDefault="00D06C23" w:rsidP="00F274C5">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(5)</w:t>
            </w:r>
          </w:p>
        </w:tc>
        <w:tc>
          <w:tcPr>
            <w:tcW w:w="1440" w:type="dxa"/>
          </w:tcPr>
          <w:p w14:paraId="7CAAE3A5" w14:textId="36CD5714" w:rsidR="00F274C5" w:rsidRPr="00295193" w:rsidRDefault="00F274C5" w:rsidP="00431F57">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(6)</w:t>
            </w:r>
          </w:p>
        </w:tc>
      </w:tr>
      <w:tr w:rsidR="00F274C5" w:rsidRPr="00295193" w14:paraId="19E2C1A7" w14:textId="553B186C" w:rsidTr="00E62C29">
        <w:tc>
          <w:tcPr>
            <w:tcW w:w="4950" w:type="dxa"/>
            <w:vAlign w:val="bottom"/>
          </w:tcPr>
          <w:p w14:paraId="616A4689" w14:textId="77777777" w:rsidR="00F274C5" w:rsidRPr="00295193" w:rsidRDefault="00F274C5" w:rsidP="00F274C5">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4520E44A" w14:textId="77777777" w:rsidR="00F274C5" w:rsidRPr="00295193" w:rsidRDefault="00F274C5" w:rsidP="00F274C5">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tcPr>
          <w:p w14:paraId="03C32071" w14:textId="77777777" w:rsidR="00F274C5" w:rsidRPr="00295193" w:rsidRDefault="00F274C5" w:rsidP="00F274C5">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7E8845CB" w14:textId="77777777" w:rsidR="00F274C5" w:rsidRPr="00295193" w:rsidRDefault="00F274C5" w:rsidP="00431F57">
            <w:pPr>
              <w:tabs>
                <w:tab w:val="center" w:pos="6840"/>
                <w:tab w:val="right" w:pos="8640"/>
              </w:tabs>
              <w:ind w:right="-72"/>
              <w:jc w:val="right"/>
              <w:rPr>
                <w:rFonts w:ascii="Cordia New" w:eastAsia="Times New Roman" w:hAnsi="Cordia New" w:cs="Cordia New"/>
                <w:spacing w:val="-2"/>
                <w:sz w:val="12"/>
                <w:szCs w:val="12"/>
                <w:lang w:eastAsia="en-GB"/>
              </w:rPr>
            </w:pPr>
          </w:p>
        </w:tc>
      </w:tr>
      <w:tr w:rsidR="00F274C5" w:rsidRPr="00295193" w14:paraId="4A8DC2E6" w14:textId="76A672F6" w:rsidTr="00E62C29">
        <w:tc>
          <w:tcPr>
            <w:tcW w:w="4950" w:type="dxa"/>
            <w:vAlign w:val="bottom"/>
            <w:hideMark/>
          </w:tcPr>
          <w:p w14:paraId="2B2BE42F" w14:textId="5905C7FC" w:rsidR="00F274C5" w:rsidRPr="00295193" w:rsidRDefault="003F20A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Total</w:t>
            </w:r>
          </w:p>
        </w:tc>
        <w:tc>
          <w:tcPr>
            <w:tcW w:w="1440" w:type="dxa"/>
          </w:tcPr>
          <w:p w14:paraId="4DDDA19C" w14:textId="7C9D4ED3" w:rsidR="00F274C5" w:rsidRPr="00295193" w:rsidRDefault="0096741D" w:rsidP="00F274C5">
            <w:pPr>
              <w:ind w:right="-72"/>
              <w:jc w:val="right"/>
              <w:rPr>
                <w:rFonts w:ascii="Cordia New" w:eastAsia="Times New Roman" w:hAnsi="Cordia New" w:cs="Cordia New"/>
                <w:spacing w:val="-2"/>
                <w:sz w:val="26"/>
                <w:szCs w:val="26"/>
                <w:cs/>
                <w:lang w:eastAsia="en-GB"/>
              </w:rPr>
            </w:pPr>
            <w:r w:rsidRPr="00295193">
              <w:rPr>
                <w:rFonts w:ascii="Cordia New" w:eastAsia="Times New Roman" w:hAnsi="Cordia New" w:cs="Cordia New"/>
                <w:spacing w:val="-2"/>
                <w:sz w:val="26"/>
                <w:szCs w:val="26"/>
                <w:lang w:eastAsia="en-GB"/>
              </w:rPr>
              <w:t>5</w:t>
            </w:r>
            <w:r w:rsidR="007B7D94" w:rsidRPr="00295193">
              <w:rPr>
                <w:rFonts w:ascii="Cordia New" w:eastAsia="Times New Roman" w:hAnsi="Cordia New" w:cs="Cordia New"/>
                <w:spacing w:val="-2"/>
                <w:sz w:val="26"/>
                <w:szCs w:val="26"/>
                <w:lang w:eastAsia="en-GB"/>
              </w:rPr>
              <w:t>0</w:t>
            </w:r>
          </w:p>
        </w:tc>
        <w:tc>
          <w:tcPr>
            <w:tcW w:w="1440" w:type="dxa"/>
          </w:tcPr>
          <w:p w14:paraId="2C9F6C4B" w14:textId="5039EE3E" w:rsidR="00F274C5" w:rsidRPr="00295193" w:rsidRDefault="0096741D" w:rsidP="00F274C5">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4</w:t>
            </w:r>
          </w:p>
        </w:tc>
        <w:tc>
          <w:tcPr>
            <w:tcW w:w="1440" w:type="dxa"/>
          </w:tcPr>
          <w:p w14:paraId="2399FE32" w14:textId="44E9B300" w:rsidR="00F274C5" w:rsidRPr="00295193" w:rsidRDefault="00F274C5" w:rsidP="00431F57">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5</w:t>
            </w:r>
            <w:r w:rsidR="007B7D94" w:rsidRPr="00295193">
              <w:rPr>
                <w:rFonts w:ascii="Cordia New" w:eastAsia="Times New Roman" w:hAnsi="Cordia New" w:cs="Cordia New"/>
                <w:spacing w:val="-2"/>
                <w:sz w:val="26"/>
                <w:szCs w:val="26"/>
                <w:lang w:eastAsia="en-GB"/>
              </w:rPr>
              <w:t>4</w:t>
            </w:r>
          </w:p>
        </w:tc>
      </w:tr>
      <w:tr w:rsidR="00F274C5" w:rsidRPr="00295193" w14:paraId="26E29307" w14:textId="05FD0D8F" w:rsidTr="00E62C29">
        <w:tc>
          <w:tcPr>
            <w:tcW w:w="4950" w:type="dxa"/>
            <w:vAlign w:val="bottom"/>
          </w:tcPr>
          <w:p w14:paraId="2734FF8D" w14:textId="0CD004C2" w:rsidR="00F274C5" w:rsidRPr="00295193" w:rsidRDefault="00F274C5" w:rsidP="00F274C5">
            <w:pPr>
              <w:autoSpaceDE w:val="0"/>
              <w:autoSpaceDN w:val="0"/>
              <w:adjustRightInd w:val="0"/>
              <w:ind w:left="345"/>
              <w:jc w:val="thaiDistribute"/>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Non-controlling interests</w:t>
            </w:r>
          </w:p>
        </w:tc>
        <w:tc>
          <w:tcPr>
            <w:tcW w:w="1440" w:type="dxa"/>
          </w:tcPr>
          <w:p w14:paraId="373C7F0B" w14:textId="0F048561" w:rsidR="00F274C5" w:rsidRPr="00295193" w:rsidRDefault="00F274C5" w:rsidP="00F274C5">
            <w:pPr>
              <w:ind w:right="-72"/>
              <w:jc w:val="right"/>
              <w:rPr>
                <w:rFonts w:ascii="Cordia New" w:eastAsia="Times New Roman" w:hAnsi="Cordia New" w:cs="Cordia New"/>
                <w:spacing w:val="-2"/>
                <w:sz w:val="26"/>
                <w:szCs w:val="26"/>
                <w:lang w:eastAsia="en-GB"/>
              </w:rPr>
            </w:pPr>
          </w:p>
        </w:tc>
        <w:tc>
          <w:tcPr>
            <w:tcW w:w="1440" w:type="dxa"/>
          </w:tcPr>
          <w:p w14:paraId="45AC3270" w14:textId="77777777" w:rsidR="00F274C5" w:rsidRPr="00295193" w:rsidRDefault="00F274C5" w:rsidP="00F274C5">
            <w:pPr>
              <w:ind w:right="-72"/>
              <w:jc w:val="right"/>
              <w:rPr>
                <w:rFonts w:ascii="Cordia New" w:eastAsia="Times New Roman" w:hAnsi="Cordia New" w:cs="Cordia New"/>
                <w:spacing w:val="-2"/>
                <w:sz w:val="26"/>
                <w:szCs w:val="26"/>
                <w:lang w:eastAsia="en-GB"/>
              </w:rPr>
            </w:pPr>
          </w:p>
        </w:tc>
        <w:tc>
          <w:tcPr>
            <w:tcW w:w="1440" w:type="dxa"/>
          </w:tcPr>
          <w:p w14:paraId="0264D16C" w14:textId="4F585133" w:rsidR="00F274C5" w:rsidRPr="00295193" w:rsidRDefault="00F274C5" w:rsidP="00431F57">
            <w:pPr>
              <w:pBdr>
                <w:bottom w:val="single" w:sz="4" w:space="1" w:color="auto"/>
              </w:pBd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(16)</w:t>
            </w:r>
          </w:p>
        </w:tc>
      </w:tr>
      <w:tr w:rsidR="00E62C29" w:rsidRPr="00295193" w14:paraId="367F5C73" w14:textId="6E97863C" w:rsidTr="00431F57">
        <w:tc>
          <w:tcPr>
            <w:tcW w:w="7830" w:type="dxa"/>
            <w:gridSpan w:val="3"/>
            <w:vAlign w:val="bottom"/>
          </w:tcPr>
          <w:p w14:paraId="13E03F41" w14:textId="1F87EC89" w:rsidR="00E62C29" w:rsidRPr="00295193" w:rsidRDefault="00E62C29" w:rsidP="00E62C29">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z w:val="26"/>
                <w:szCs w:val="26"/>
                <w:lang w:eastAsia="en-GB"/>
              </w:rPr>
              <w:t>Provisional fair value of net assets under interest acquired</w:t>
            </w:r>
          </w:p>
        </w:tc>
        <w:tc>
          <w:tcPr>
            <w:tcW w:w="1440" w:type="dxa"/>
          </w:tcPr>
          <w:p w14:paraId="1B3C1550" w14:textId="0A30037F" w:rsidR="00E62C29" w:rsidRPr="00295193" w:rsidRDefault="00E62C29" w:rsidP="00431F57">
            <w:pPr>
              <w:pBdr>
                <w:bottom w:val="double" w:sz="4" w:space="0" w:color="auto"/>
              </w:pBd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38</w:t>
            </w:r>
          </w:p>
        </w:tc>
      </w:tr>
    </w:tbl>
    <w:p w14:paraId="5D615CD0" w14:textId="7B328C26" w:rsidR="00E20585" w:rsidRPr="00295193" w:rsidRDefault="00E20585" w:rsidP="00DD7DF1">
      <w:pPr>
        <w:autoSpaceDE w:val="0"/>
        <w:autoSpaceDN w:val="0"/>
        <w:adjustRightInd w:val="0"/>
        <w:ind w:left="547"/>
        <w:rPr>
          <w:rFonts w:ascii="Cordia New" w:eastAsia="Times New Roman" w:hAnsi="Cordia New" w:cs="Cordia New"/>
          <w:spacing w:val="-2"/>
          <w:sz w:val="26"/>
          <w:szCs w:val="26"/>
        </w:rPr>
      </w:pPr>
    </w:p>
    <w:p w14:paraId="1E5948E6" w14:textId="23AFF90F" w:rsidR="00DD7DF1" w:rsidRPr="00295193" w:rsidRDefault="00DD7DF1" w:rsidP="00DD7DF1">
      <w:pPr>
        <w:autoSpaceDE w:val="0"/>
        <w:autoSpaceDN w:val="0"/>
        <w:adjustRightInd w:val="0"/>
        <w:ind w:left="540"/>
        <w:jc w:val="thaiDistribute"/>
        <w:rPr>
          <w:rFonts w:ascii="Cordia New" w:eastAsia="Times New Roman" w:hAnsi="Cordia New" w:cs="Cordia New"/>
          <w:sz w:val="26"/>
          <w:szCs w:val="26"/>
        </w:rPr>
      </w:pPr>
      <w:r w:rsidRPr="00295193">
        <w:rPr>
          <w:rFonts w:ascii="Cordia New" w:eastAsia="Times New Roman" w:hAnsi="Cordia New" w:cs="Cordia New"/>
          <w:sz w:val="26"/>
          <w:szCs w:val="26"/>
        </w:rPr>
        <w:t xml:space="preserve">As at </w:t>
      </w:r>
      <w:r w:rsidR="00355856" w:rsidRPr="00295193">
        <w:rPr>
          <w:rFonts w:ascii="Cordia New" w:eastAsia="Times New Roman" w:hAnsi="Cordia New" w:cs="Cordia New"/>
          <w:sz w:val="26"/>
          <w:szCs w:val="26"/>
        </w:rPr>
        <w:t>31 March</w:t>
      </w:r>
      <w:r w:rsidRPr="00295193">
        <w:rPr>
          <w:rFonts w:ascii="Cordia New" w:eastAsia="Times New Roman" w:hAnsi="Cordia New" w:cs="Cordia New"/>
          <w:sz w:val="26"/>
          <w:szCs w:val="26"/>
        </w:rPr>
        <w:t xml:space="preserve"> </w:t>
      </w:r>
      <w:r w:rsidR="00355856" w:rsidRPr="00295193">
        <w:rPr>
          <w:rFonts w:ascii="Cordia New" w:eastAsia="Times New Roman" w:hAnsi="Cordia New" w:cs="Cordia New"/>
          <w:sz w:val="26"/>
          <w:szCs w:val="26"/>
        </w:rPr>
        <w:t>2020</w:t>
      </w:r>
      <w:r w:rsidRPr="00295193">
        <w:rPr>
          <w:rFonts w:ascii="Cordia New" w:eastAsia="Times New Roman" w:hAnsi="Cordia New" w:cs="Cordia New"/>
          <w:sz w:val="26"/>
          <w:szCs w:val="26"/>
        </w:rPr>
        <w:t>, the Group is in the process of completing appraising the net assets acquired. The adjustments to fair value and price considerations will be made upon the completion of the process.</w:t>
      </w:r>
    </w:p>
    <w:p w14:paraId="076158C8" w14:textId="06ECD613" w:rsidR="002731FC" w:rsidRPr="00295193" w:rsidRDefault="00914D60" w:rsidP="002731FC">
      <w:pPr>
        <w:ind w:left="540" w:hanging="540"/>
        <w:rPr>
          <w:rFonts w:ascii="Cordia New" w:hAnsi="Cordia New" w:cs="Cordia New"/>
          <w:b/>
          <w:bCs/>
          <w:sz w:val="20"/>
          <w:szCs w:val="20"/>
        </w:rPr>
      </w:pPr>
      <w:r w:rsidRPr="00295193">
        <w:rPr>
          <w:rFonts w:ascii="Cordia New" w:eastAsia="Times New Roman" w:hAnsi="Cordia New" w:cs="Cordia New"/>
          <w:sz w:val="26"/>
          <w:szCs w:val="26"/>
        </w:rPr>
        <w:br w:type="page"/>
      </w:r>
      <w:r w:rsidR="002731FC" w:rsidRPr="00295193">
        <w:rPr>
          <w:rFonts w:ascii="Cordia New" w:hAnsi="Cordia New" w:cs="Cordia New"/>
          <w:b/>
          <w:bCs/>
          <w:sz w:val="26"/>
          <w:szCs w:val="26"/>
        </w:rPr>
        <w:lastRenderedPageBreak/>
        <w:t>2</w:t>
      </w:r>
      <w:r w:rsidR="00371B4B" w:rsidRPr="00295193">
        <w:rPr>
          <w:rFonts w:ascii="Cordia New" w:hAnsi="Cordia New" w:cs="Cordia New"/>
          <w:b/>
          <w:bCs/>
          <w:sz w:val="26"/>
          <w:szCs w:val="26"/>
        </w:rPr>
        <w:t>4</w:t>
      </w:r>
      <w:r w:rsidR="002731FC" w:rsidRPr="00295193">
        <w:rPr>
          <w:rFonts w:ascii="Cordia New" w:hAnsi="Cordia New" w:cs="Cordia New"/>
          <w:b/>
          <w:bCs/>
          <w:sz w:val="26"/>
          <w:szCs w:val="26"/>
        </w:rPr>
        <w:tab/>
        <w:t xml:space="preserve">Business acquisitions </w:t>
      </w:r>
      <w:r w:rsidR="002731FC" w:rsidRPr="00295193">
        <w:rPr>
          <w:rFonts w:ascii="Cordia New" w:hAnsi="Cordia New" w:cs="Cordia New"/>
          <w:sz w:val="26"/>
          <w:szCs w:val="26"/>
        </w:rPr>
        <w:t>(Cont’d)</w:t>
      </w:r>
    </w:p>
    <w:p w14:paraId="1E8C5487" w14:textId="77777777" w:rsidR="002731FC" w:rsidRPr="00295193" w:rsidRDefault="002731FC" w:rsidP="002731FC">
      <w:pPr>
        <w:ind w:left="540" w:hanging="540"/>
        <w:rPr>
          <w:rFonts w:ascii="Cordia New" w:hAnsi="Cordia New" w:cs="Cordia New"/>
          <w:b/>
          <w:bCs/>
          <w:sz w:val="20"/>
          <w:szCs w:val="20"/>
        </w:rPr>
      </w:pPr>
    </w:p>
    <w:p w14:paraId="08938C99" w14:textId="08B8F5AC" w:rsidR="002731FC" w:rsidRPr="00295193" w:rsidRDefault="008D55BE" w:rsidP="002731FC">
      <w:pPr>
        <w:ind w:left="540"/>
        <w:outlineLvl w:val="7"/>
        <w:rPr>
          <w:rFonts w:ascii="Cordia New" w:eastAsia="Times New Roman" w:hAnsi="Cordia New" w:cs="Cordia New"/>
          <w:b/>
          <w:bCs/>
          <w:sz w:val="26"/>
          <w:szCs w:val="26"/>
          <w:u w:val="single"/>
        </w:rPr>
      </w:pPr>
      <w:r w:rsidRPr="00295193">
        <w:rPr>
          <w:rFonts w:ascii="Cordia New" w:eastAsia="Times New Roman" w:hAnsi="Cordia New" w:cs="Cordia New"/>
          <w:b/>
          <w:bCs/>
          <w:sz w:val="26"/>
          <w:szCs w:val="26"/>
          <w:u w:val="single"/>
        </w:rPr>
        <w:t>Scomadi Group</w:t>
      </w:r>
      <w:r w:rsidR="00220987" w:rsidRPr="00295193">
        <w:rPr>
          <w:rFonts w:ascii="Cordia New" w:eastAsia="Times New Roman" w:hAnsi="Cordia New" w:cs="Cordia New"/>
          <w:b/>
          <w:bCs/>
          <w:sz w:val="26"/>
          <w:szCs w:val="26"/>
          <w:u w:val="single"/>
          <w:cs/>
        </w:rPr>
        <w:t xml:space="preserve"> </w:t>
      </w:r>
      <w:r w:rsidR="00220987" w:rsidRPr="00295193">
        <w:rPr>
          <w:rFonts w:ascii="Cordia New" w:eastAsia="Times New Roman" w:hAnsi="Cordia New" w:cs="Cordia New"/>
          <w:b/>
          <w:bCs/>
          <w:sz w:val="26"/>
          <w:szCs w:val="26"/>
          <w:u w:val="single"/>
        </w:rPr>
        <w:t>and Marin Engineering Co.,</w:t>
      </w:r>
      <w:r w:rsidR="002769D3">
        <w:rPr>
          <w:rFonts w:ascii="Cordia New" w:eastAsia="Times New Roman" w:hAnsi="Cordia New" w:cs="Cordia New"/>
          <w:b/>
          <w:bCs/>
          <w:sz w:val="26"/>
          <w:szCs w:val="26"/>
          <w:u w:val="single"/>
        </w:rPr>
        <w:t xml:space="preserve"> </w:t>
      </w:r>
      <w:r w:rsidR="00220987" w:rsidRPr="00295193">
        <w:rPr>
          <w:rFonts w:ascii="Cordia New" w:eastAsia="Times New Roman" w:hAnsi="Cordia New" w:cs="Cordia New"/>
          <w:b/>
          <w:bCs/>
          <w:sz w:val="26"/>
          <w:szCs w:val="26"/>
          <w:u w:val="single"/>
        </w:rPr>
        <w:t>Ltd.</w:t>
      </w:r>
    </w:p>
    <w:p w14:paraId="1F857CFC" w14:textId="77777777" w:rsidR="002731FC" w:rsidRPr="00295193" w:rsidRDefault="002731FC" w:rsidP="002731FC">
      <w:pPr>
        <w:ind w:left="540"/>
        <w:outlineLvl w:val="7"/>
        <w:rPr>
          <w:rFonts w:ascii="Cordia New" w:eastAsia="Times New Roman" w:hAnsi="Cordia New" w:cs="Cordia New"/>
          <w:b/>
          <w:bCs/>
          <w:sz w:val="20"/>
          <w:szCs w:val="20"/>
        </w:rPr>
      </w:pPr>
    </w:p>
    <w:p w14:paraId="5F189A40" w14:textId="2B75E8AC" w:rsidR="002731FC" w:rsidRPr="00295193" w:rsidRDefault="002731FC" w:rsidP="002731FC">
      <w:pPr>
        <w:autoSpaceDE w:val="0"/>
        <w:autoSpaceDN w:val="0"/>
        <w:adjustRightInd w:val="0"/>
        <w:ind w:left="540"/>
        <w:jc w:val="thaiDistribute"/>
        <w:rPr>
          <w:rFonts w:ascii="Cordia New" w:eastAsia="Times New Roman" w:hAnsi="Cordia New" w:cs="Cordia New"/>
          <w:spacing w:val="-2"/>
          <w:sz w:val="26"/>
          <w:szCs w:val="26"/>
          <w:highlight w:val="yellow"/>
        </w:rPr>
      </w:pPr>
      <w:r w:rsidRPr="00887DCA">
        <w:rPr>
          <w:rFonts w:ascii="Cordia New" w:eastAsia="Times New Roman" w:hAnsi="Cordia New" w:cs="Cordia New"/>
          <w:spacing w:val="-4"/>
          <w:sz w:val="26"/>
          <w:szCs w:val="26"/>
        </w:rPr>
        <w:t xml:space="preserve">During the first quarter of 2020, </w:t>
      </w:r>
      <w:r w:rsidR="00C25CC5" w:rsidRPr="00887DCA">
        <w:rPr>
          <w:rFonts w:ascii="Cordia New" w:eastAsia="Times New Roman" w:hAnsi="Cordia New" w:cs="Cordia New"/>
          <w:spacing w:val="-4"/>
          <w:sz w:val="26"/>
          <w:szCs w:val="26"/>
        </w:rPr>
        <w:t xml:space="preserve">a </w:t>
      </w:r>
      <w:r w:rsidRPr="00887DCA">
        <w:rPr>
          <w:rFonts w:ascii="Cordia New" w:eastAsia="Times New Roman" w:hAnsi="Cordia New" w:cs="Cordia New"/>
          <w:spacing w:val="-4"/>
          <w:sz w:val="26"/>
          <w:szCs w:val="26"/>
        </w:rPr>
        <w:t>subsidiar</w:t>
      </w:r>
      <w:r w:rsidR="00C25CC5" w:rsidRPr="00887DCA">
        <w:rPr>
          <w:rFonts w:ascii="Cordia New" w:eastAsia="Times New Roman" w:hAnsi="Cordia New" w:cs="Cordia New"/>
          <w:spacing w:val="-4"/>
          <w:sz w:val="26"/>
          <w:szCs w:val="26"/>
        </w:rPr>
        <w:t>y</w:t>
      </w:r>
      <w:r w:rsidRPr="00887DCA">
        <w:rPr>
          <w:rFonts w:ascii="Cordia New" w:eastAsia="Times New Roman" w:hAnsi="Cordia New" w:cs="Cordia New"/>
          <w:spacing w:val="-4"/>
          <w:sz w:val="26"/>
          <w:szCs w:val="26"/>
        </w:rPr>
        <w:t xml:space="preserve"> of the Group acquired </w:t>
      </w:r>
      <w:r w:rsidR="003C5CFD" w:rsidRPr="00887DCA">
        <w:rPr>
          <w:rFonts w:ascii="Cordia New" w:eastAsia="Times New Roman" w:hAnsi="Cordia New" w:cs="Cordia New"/>
          <w:spacing w:val="-4"/>
          <w:sz w:val="26"/>
          <w:szCs w:val="26"/>
        </w:rPr>
        <w:t xml:space="preserve">Scomadi (Thailand) Co., Ltd., Scomadi </w:t>
      </w:r>
      <w:r w:rsidR="00E23DF6" w:rsidRPr="00887DCA">
        <w:rPr>
          <w:rFonts w:ascii="Cordia New" w:eastAsia="Times New Roman" w:hAnsi="Cordia New" w:cs="Cordia New"/>
          <w:spacing w:val="-4"/>
          <w:sz w:val="26"/>
          <w:szCs w:val="26"/>
        </w:rPr>
        <w:t xml:space="preserve">Asia-Pacific </w:t>
      </w:r>
      <w:r w:rsidR="00C66DF8" w:rsidRPr="00295193">
        <w:rPr>
          <w:rFonts w:ascii="Cordia New" w:eastAsia="Times New Roman" w:hAnsi="Cordia New" w:cs="Cordia New"/>
          <w:spacing w:val="-2"/>
          <w:sz w:val="26"/>
          <w:szCs w:val="26"/>
        </w:rPr>
        <w:t>C</w:t>
      </w:r>
      <w:r w:rsidR="00220987" w:rsidRPr="00295193">
        <w:rPr>
          <w:rFonts w:ascii="Cordia New" w:eastAsia="Times New Roman" w:hAnsi="Cordia New" w:cs="Cordia New"/>
          <w:spacing w:val="-2"/>
          <w:sz w:val="26"/>
          <w:szCs w:val="26"/>
        </w:rPr>
        <w:t>o</w:t>
      </w:r>
      <w:r w:rsidR="00C66DF8" w:rsidRPr="00295193">
        <w:rPr>
          <w:rFonts w:ascii="Cordia New" w:eastAsia="Times New Roman" w:hAnsi="Cordia New" w:cs="Cordia New"/>
          <w:spacing w:val="-2"/>
          <w:sz w:val="26"/>
          <w:szCs w:val="26"/>
        </w:rPr>
        <w:t>.</w:t>
      </w:r>
      <w:r w:rsidR="00220987" w:rsidRPr="00295193">
        <w:rPr>
          <w:rFonts w:ascii="Cordia New" w:eastAsia="Times New Roman" w:hAnsi="Cordia New" w:cs="Cordia New"/>
          <w:spacing w:val="-2"/>
          <w:sz w:val="26"/>
          <w:szCs w:val="26"/>
        </w:rPr>
        <w:t>,</w:t>
      </w:r>
      <w:r w:rsidR="002769D3">
        <w:rPr>
          <w:rFonts w:ascii="Cordia New" w:eastAsia="Times New Roman" w:hAnsi="Cordia New" w:cs="Cordia New"/>
          <w:spacing w:val="-2"/>
          <w:sz w:val="26"/>
          <w:szCs w:val="26"/>
        </w:rPr>
        <w:t xml:space="preserve"> </w:t>
      </w:r>
      <w:r w:rsidR="00C66DF8" w:rsidRPr="00295193">
        <w:rPr>
          <w:rFonts w:ascii="Cordia New" w:eastAsia="Times New Roman" w:hAnsi="Cordia New" w:cs="Cordia New"/>
          <w:spacing w:val="-2"/>
          <w:sz w:val="26"/>
          <w:szCs w:val="26"/>
        </w:rPr>
        <w:t>Ltd.</w:t>
      </w:r>
      <w:r w:rsidR="0037338F" w:rsidRPr="00295193">
        <w:rPr>
          <w:rFonts w:ascii="Cordia New" w:eastAsia="Times New Roman" w:hAnsi="Cordia New" w:cs="Cordia New"/>
          <w:spacing w:val="-2"/>
          <w:sz w:val="26"/>
          <w:szCs w:val="26"/>
        </w:rPr>
        <w:t xml:space="preserve"> and</w:t>
      </w:r>
      <w:r w:rsidR="00C66DF8" w:rsidRPr="00295193">
        <w:rPr>
          <w:rFonts w:ascii="Cordia New" w:eastAsia="Times New Roman" w:hAnsi="Cordia New" w:cs="Cordia New"/>
          <w:spacing w:val="-2"/>
          <w:sz w:val="26"/>
          <w:szCs w:val="26"/>
        </w:rPr>
        <w:t xml:space="preserve"> Scomadi </w:t>
      </w:r>
      <w:r w:rsidR="00217D2B" w:rsidRPr="00295193">
        <w:rPr>
          <w:rFonts w:ascii="Cordia New" w:eastAsia="Times New Roman" w:hAnsi="Cordia New" w:cs="Cordia New"/>
          <w:spacing w:val="-2"/>
          <w:sz w:val="26"/>
          <w:szCs w:val="26"/>
        </w:rPr>
        <w:t>Worldwide Holding Limited</w:t>
      </w:r>
      <w:r w:rsidR="0037338F" w:rsidRPr="00295193">
        <w:rPr>
          <w:rFonts w:ascii="Cordia New" w:eastAsia="Times New Roman" w:hAnsi="Cordia New" w:cs="Cordia New"/>
          <w:spacing w:val="-2"/>
          <w:sz w:val="26"/>
          <w:szCs w:val="26"/>
        </w:rPr>
        <w:t xml:space="preserve">, </w:t>
      </w:r>
      <w:r w:rsidR="00E96074" w:rsidRPr="00295193">
        <w:rPr>
          <w:rFonts w:ascii="Cordia New" w:eastAsia="Times New Roman" w:hAnsi="Cordia New" w:cs="Cordia New"/>
          <w:spacing w:val="-2"/>
          <w:sz w:val="26"/>
          <w:szCs w:val="26"/>
        </w:rPr>
        <w:t>referred to as</w:t>
      </w:r>
      <w:r w:rsidR="00320D62" w:rsidRPr="00295193">
        <w:rPr>
          <w:rFonts w:ascii="Cordia New" w:eastAsia="Times New Roman" w:hAnsi="Cordia New" w:cs="Cordia New"/>
          <w:spacing w:val="-2"/>
          <w:sz w:val="26"/>
          <w:szCs w:val="26"/>
        </w:rPr>
        <w:t xml:space="preserve"> </w:t>
      </w:r>
      <w:r w:rsidR="008E3A1E" w:rsidRPr="00295193">
        <w:rPr>
          <w:rFonts w:ascii="Cordia New" w:eastAsia="Times New Roman" w:hAnsi="Cordia New" w:cs="Cordia New"/>
          <w:spacing w:val="-2"/>
          <w:sz w:val="26"/>
          <w:szCs w:val="26"/>
        </w:rPr>
        <w:t>“</w:t>
      </w:r>
      <w:r w:rsidR="00320D62" w:rsidRPr="00295193">
        <w:rPr>
          <w:rFonts w:ascii="Cordia New" w:eastAsia="Times New Roman" w:hAnsi="Cordia New" w:cs="Cordia New"/>
          <w:spacing w:val="-2"/>
          <w:sz w:val="26"/>
          <w:szCs w:val="26"/>
        </w:rPr>
        <w:t xml:space="preserve">Scomadi </w:t>
      </w:r>
      <w:r w:rsidR="00220987" w:rsidRPr="00295193">
        <w:rPr>
          <w:rFonts w:ascii="Cordia New" w:eastAsia="Times New Roman" w:hAnsi="Cordia New" w:cs="Cordia New"/>
          <w:spacing w:val="-2"/>
          <w:sz w:val="26"/>
          <w:szCs w:val="26"/>
        </w:rPr>
        <w:t>Group</w:t>
      </w:r>
      <w:r w:rsidR="008E3A1E" w:rsidRPr="00295193">
        <w:rPr>
          <w:rFonts w:ascii="Cordia New" w:eastAsia="Times New Roman" w:hAnsi="Cordia New" w:cs="Cordia New"/>
          <w:spacing w:val="-2"/>
          <w:sz w:val="26"/>
          <w:szCs w:val="26"/>
        </w:rPr>
        <w:t>”</w:t>
      </w:r>
      <w:r w:rsidR="00217D2B" w:rsidRPr="00295193">
        <w:rPr>
          <w:rFonts w:ascii="Cordia New" w:eastAsia="Times New Roman" w:hAnsi="Cordia New" w:cs="Cordia New"/>
          <w:spacing w:val="-2"/>
          <w:sz w:val="26"/>
          <w:szCs w:val="26"/>
        </w:rPr>
        <w:t xml:space="preserve"> </w:t>
      </w:r>
      <w:r w:rsidR="00F77352" w:rsidRPr="00295193">
        <w:rPr>
          <w:rFonts w:ascii="Cordia New" w:eastAsia="Times New Roman" w:hAnsi="Cordia New" w:cs="Cordia New"/>
          <w:spacing w:val="-2"/>
          <w:sz w:val="26"/>
          <w:szCs w:val="26"/>
        </w:rPr>
        <w:t xml:space="preserve">for </w:t>
      </w:r>
      <w:r w:rsidR="0035762C" w:rsidRPr="00295193">
        <w:rPr>
          <w:rFonts w:ascii="Cordia New" w:eastAsia="Times New Roman" w:hAnsi="Cordia New" w:cs="Cordia New"/>
          <w:spacing w:val="-2"/>
          <w:sz w:val="26"/>
          <w:szCs w:val="26"/>
        </w:rPr>
        <w:t xml:space="preserve">55% of </w:t>
      </w:r>
      <w:r w:rsidR="00F77352" w:rsidRPr="00295193">
        <w:rPr>
          <w:rFonts w:ascii="Cordia New" w:eastAsia="Times New Roman" w:hAnsi="Cordia New" w:cs="Cordia New"/>
          <w:spacing w:val="-2"/>
          <w:sz w:val="26"/>
          <w:szCs w:val="26"/>
        </w:rPr>
        <w:t xml:space="preserve">issued shares </w:t>
      </w:r>
      <w:r w:rsidR="00217D2B" w:rsidRPr="00295193">
        <w:rPr>
          <w:rFonts w:ascii="Cordia New" w:eastAsia="Times New Roman" w:hAnsi="Cordia New" w:cs="Cordia New"/>
          <w:spacing w:val="-2"/>
          <w:sz w:val="26"/>
          <w:szCs w:val="26"/>
        </w:rPr>
        <w:t xml:space="preserve">and </w:t>
      </w:r>
      <w:r w:rsidR="00593BED" w:rsidRPr="00295193">
        <w:rPr>
          <w:rFonts w:ascii="Cordia New" w:eastAsia="Times New Roman" w:hAnsi="Cordia New" w:cs="Cordia New"/>
          <w:spacing w:val="-2"/>
          <w:sz w:val="26"/>
          <w:szCs w:val="26"/>
        </w:rPr>
        <w:t xml:space="preserve">Marin Engineering Co., Ltd. </w:t>
      </w:r>
      <w:r w:rsidR="0035762C" w:rsidRPr="00295193">
        <w:rPr>
          <w:rFonts w:ascii="Cordia New" w:eastAsia="Times New Roman" w:hAnsi="Cordia New" w:cs="Cordia New"/>
          <w:spacing w:val="-2"/>
          <w:sz w:val="26"/>
          <w:szCs w:val="26"/>
        </w:rPr>
        <w:t xml:space="preserve">for 49.5% issued shares </w:t>
      </w:r>
      <w:r w:rsidR="00F165BC" w:rsidRPr="00295193">
        <w:rPr>
          <w:rFonts w:ascii="Cordia New" w:eastAsia="Times New Roman" w:hAnsi="Cordia New" w:cs="Cordia New"/>
          <w:spacing w:val="-2"/>
          <w:sz w:val="26"/>
          <w:szCs w:val="26"/>
        </w:rPr>
        <w:t xml:space="preserve">without purchase </w:t>
      </w:r>
      <w:r w:rsidR="005F5D43" w:rsidRPr="00295193">
        <w:rPr>
          <w:rFonts w:ascii="Cordia New" w:eastAsia="Times New Roman" w:hAnsi="Cordia New" w:cs="Cordia New"/>
          <w:spacing w:val="-2"/>
          <w:sz w:val="26"/>
          <w:szCs w:val="26"/>
        </w:rPr>
        <w:t xml:space="preserve">price </w:t>
      </w:r>
      <w:r w:rsidRPr="00295193">
        <w:rPr>
          <w:rFonts w:ascii="Cordia New" w:eastAsia="Times New Roman" w:hAnsi="Cordia New" w:cs="Cordia New"/>
          <w:spacing w:val="-2"/>
          <w:sz w:val="26"/>
          <w:szCs w:val="26"/>
        </w:rPr>
        <w:t>consideration which is considered as business combination</w:t>
      </w:r>
      <w:r w:rsidRPr="00295193">
        <w:rPr>
          <w:rFonts w:ascii="Cordia New" w:eastAsia="Times New Roman" w:hAnsi="Cordia New" w:cs="Cordia New"/>
          <w:sz w:val="26"/>
          <w:szCs w:val="26"/>
        </w:rPr>
        <w:t>.</w:t>
      </w:r>
    </w:p>
    <w:p w14:paraId="4DE266C3" w14:textId="77777777" w:rsidR="002731FC" w:rsidRPr="00295193" w:rsidRDefault="002731FC" w:rsidP="002731FC">
      <w:pPr>
        <w:autoSpaceDE w:val="0"/>
        <w:autoSpaceDN w:val="0"/>
        <w:adjustRightInd w:val="0"/>
        <w:ind w:left="540"/>
        <w:jc w:val="thaiDistribute"/>
        <w:rPr>
          <w:rFonts w:ascii="Cordia New" w:eastAsia="Times New Roman" w:hAnsi="Cordia New" w:cs="Cordia New"/>
          <w:spacing w:val="-2"/>
          <w:sz w:val="20"/>
          <w:szCs w:val="20"/>
          <w:highlight w:val="yellow"/>
        </w:rPr>
      </w:pPr>
    </w:p>
    <w:p w14:paraId="018D14B2" w14:textId="77777777" w:rsidR="002731FC" w:rsidRPr="00295193" w:rsidRDefault="002731FC" w:rsidP="002731FC">
      <w:pPr>
        <w:autoSpaceDE w:val="0"/>
        <w:autoSpaceDN w:val="0"/>
        <w:adjustRightInd w:val="0"/>
        <w:ind w:left="540"/>
        <w:jc w:val="thaiDistribute"/>
        <w:rPr>
          <w:rFonts w:ascii="Cordia New" w:eastAsia="Times New Roman" w:hAnsi="Cordia New" w:cs="Cordia New"/>
          <w:spacing w:val="-2"/>
          <w:sz w:val="26"/>
          <w:szCs w:val="26"/>
          <w:cs/>
        </w:rPr>
      </w:pPr>
      <w:r w:rsidRPr="00295193">
        <w:rPr>
          <w:rFonts w:ascii="Cordia New" w:eastAsia="Times New Roman" w:hAnsi="Cordia New" w:cs="Cordia New"/>
          <w:spacing w:val="-2"/>
          <w:sz w:val="26"/>
          <w:szCs w:val="26"/>
        </w:rPr>
        <w:t>Details of the acquisition were as follows:</w:t>
      </w:r>
    </w:p>
    <w:p w14:paraId="1C5F9994" w14:textId="77777777" w:rsidR="002731FC" w:rsidRPr="00295193" w:rsidRDefault="002731FC" w:rsidP="002731FC">
      <w:pPr>
        <w:autoSpaceDE w:val="0"/>
        <w:autoSpaceDN w:val="0"/>
        <w:adjustRightInd w:val="0"/>
        <w:ind w:left="540"/>
        <w:jc w:val="thaiDistribute"/>
        <w:rPr>
          <w:rFonts w:ascii="Cordia New" w:eastAsia="Times New Roman" w:hAnsi="Cordia New" w:cs="Cordia New"/>
          <w:spacing w:val="-2"/>
          <w:sz w:val="20"/>
          <w:szCs w:val="20"/>
        </w:rPr>
      </w:pPr>
    </w:p>
    <w:tbl>
      <w:tblPr>
        <w:tblW w:w="9270" w:type="dxa"/>
        <w:tblInd w:w="198" w:type="dxa"/>
        <w:tblLayout w:type="fixed"/>
        <w:tblLook w:val="04A0" w:firstRow="1" w:lastRow="0" w:firstColumn="1" w:lastColumn="0" w:noHBand="0" w:noVBand="1"/>
      </w:tblPr>
      <w:tblGrid>
        <w:gridCol w:w="7830"/>
        <w:gridCol w:w="1440"/>
      </w:tblGrid>
      <w:tr w:rsidR="002731FC" w:rsidRPr="00295193" w14:paraId="46A49FDD" w14:textId="77777777" w:rsidTr="006416EB">
        <w:tc>
          <w:tcPr>
            <w:tcW w:w="7830" w:type="dxa"/>
            <w:vAlign w:val="bottom"/>
          </w:tcPr>
          <w:p w14:paraId="1A937CFD" w14:textId="77777777" w:rsidR="002731FC" w:rsidRPr="00295193"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272EBA0F" w14:textId="77777777" w:rsidR="002731FC" w:rsidRPr="00295193" w:rsidRDefault="002731FC" w:rsidP="006416EB">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b/>
                <w:bCs/>
                <w:sz w:val="26"/>
                <w:szCs w:val="26"/>
              </w:rPr>
              <w:t>Baht Million</w:t>
            </w:r>
          </w:p>
        </w:tc>
      </w:tr>
      <w:tr w:rsidR="002731FC" w:rsidRPr="00295193" w14:paraId="4C3D2D30" w14:textId="77777777" w:rsidTr="006416EB">
        <w:tc>
          <w:tcPr>
            <w:tcW w:w="7830" w:type="dxa"/>
            <w:vAlign w:val="bottom"/>
          </w:tcPr>
          <w:p w14:paraId="3495AB47" w14:textId="77777777" w:rsidR="002731FC" w:rsidRPr="00295193" w:rsidRDefault="002731FC" w:rsidP="006416EB">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6CD8979C" w14:textId="77777777" w:rsidR="002731FC" w:rsidRPr="00295193" w:rsidRDefault="002731FC" w:rsidP="006416EB">
            <w:pPr>
              <w:ind w:right="-72"/>
              <w:jc w:val="right"/>
              <w:rPr>
                <w:rFonts w:ascii="Cordia New" w:eastAsia="Times New Roman" w:hAnsi="Cordia New" w:cs="Cordia New"/>
                <w:spacing w:val="-2"/>
                <w:sz w:val="12"/>
                <w:szCs w:val="12"/>
                <w:lang w:eastAsia="en-GB"/>
              </w:rPr>
            </w:pPr>
          </w:p>
        </w:tc>
      </w:tr>
      <w:tr w:rsidR="002731FC" w:rsidRPr="00295193" w14:paraId="6B9F691F" w14:textId="77777777" w:rsidTr="006416EB">
        <w:tc>
          <w:tcPr>
            <w:tcW w:w="7830" w:type="dxa"/>
            <w:vAlign w:val="bottom"/>
            <w:hideMark/>
          </w:tcPr>
          <w:p w14:paraId="61FB6B78" w14:textId="77777777" w:rsidR="002731FC" w:rsidRPr="00295193"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Purchase price considerations</w:t>
            </w:r>
          </w:p>
        </w:tc>
        <w:tc>
          <w:tcPr>
            <w:tcW w:w="1440" w:type="dxa"/>
            <w:vAlign w:val="bottom"/>
            <w:hideMark/>
          </w:tcPr>
          <w:p w14:paraId="0556BD0E" w14:textId="19733712" w:rsidR="002731FC" w:rsidRPr="00295193" w:rsidRDefault="00BF7D87" w:rsidP="006416EB">
            <w:pPr>
              <w:ind w:right="-72"/>
              <w:jc w:val="right"/>
              <w:rPr>
                <w:rFonts w:ascii="Cordia New" w:eastAsia="Times New Roman" w:hAnsi="Cordia New" w:cs="Cordia New"/>
                <w:spacing w:val="-2"/>
                <w:sz w:val="26"/>
                <w:szCs w:val="26"/>
                <w:cs/>
                <w:lang w:eastAsia="en-GB"/>
              </w:rPr>
            </w:pPr>
            <w:r w:rsidRPr="00295193">
              <w:rPr>
                <w:rFonts w:ascii="Cordia New" w:eastAsia="Times New Roman" w:hAnsi="Cordia New" w:cs="Cordia New"/>
                <w:spacing w:val="-2"/>
                <w:sz w:val="26"/>
                <w:szCs w:val="26"/>
                <w:lang w:eastAsia="en-GB"/>
              </w:rPr>
              <w:t>-</w:t>
            </w:r>
          </w:p>
        </w:tc>
      </w:tr>
      <w:tr w:rsidR="002731FC" w:rsidRPr="00295193" w14:paraId="065705C2" w14:textId="77777777" w:rsidTr="006416EB">
        <w:tc>
          <w:tcPr>
            <w:tcW w:w="7830" w:type="dxa"/>
            <w:vAlign w:val="bottom"/>
            <w:hideMark/>
          </w:tcPr>
          <w:p w14:paraId="5D90BC73" w14:textId="77777777" w:rsidR="002731FC" w:rsidRPr="00295193"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r w:rsidRPr="00295193">
              <w:rPr>
                <w:rFonts w:ascii="Cordia New" w:eastAsia="Times New Roman" w:hAnsi="Cordia New" w:cs="Cordia New"/>
                <w:sz w:val="26"/>
                <w:szCs w:val="26"/>
                <w:lang w:eastAsia="en-GB"/>
              </w:rPr>
              <w:t>Provisional fair value of net assets under interest acquired</w:t>
            </w:r>
          </w:p>
        </w:tc>
        <w:tc>
          <w:tcPr>
            <w:tcW w:w="1440" w:type="dxa"/>
            <w:vAlign w:val="bottom"/>
            <w:hideMark/>
          </w:tcPr>
          <w:p w14:paraId="149A8117" w14:textId="7451DFE7" w:rsidR="002731FC" w:rsidRPr="00295193" w:rsidRDefault="00681547" w:rsidP="006416EB">
            <w:pPr>
              <w:pBdr>
                <w:bottom w:val="single" w:sz="4" w:space="1" w:color="auto"/>
              </w:pBd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(56)</w:t>
            </w:r>
          </w:p>
        </w:tc>
      </w:tr>
      <w:tr w:rsidR="002731FC" w:rsidRPr="00295193" w14:paraId="4245E9AB" w14:textId="77777777" w:rsidTr="006416EB">
        <w:tc>
          <w:tcPr>
            <w:tcW w:w="7830" w:type="dxa"/>
            <w:vAlign w:val="bottom"/>
          </w:tcPr>
          <w:p w14:paraId="53849202" w14:textId="77777777" w:rsidR="002731FC" w:rsidRPr="00295193" w:rsidRDefault="002731FC" w:rsidP="006416EB">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1FE228DA" w14:textId="77777777" w:rsidR="002731FC" w:rsidRPr="00295193" w:rsidRDefault="002731FC" w:rsidP="006416EB">
            <w:pPr>
              <w:tabs>
                <w:tab w:val="center" w:pos="6840"/>
                <w:tab w:val="right" w:pos="8640"/>
              </w:tabs>
              <w:ind w:left="432" w:right="-43"/>
              <w:rPr>
                <w:rFonts w:ascii="Cordia New" w:eastAsia="Times New Roman" w:hAnsi="Cordia New" w:cs="Cordia New"/>
                <w:spacing w:val="-2"/>
                <w:sz w:val="12"/>
                <w:szCs w:val="12"/>
                <w:lang w:eastAsia="en-GB"/>
              </w:rPr>
            </w:pPr>
          </w:p>
        </w:tc>
      </w:tr>
      <w:tr w:rsidR="002731FC" w:rsidRPr="00295193" w14:paraId="7171A511" w14:textId="77777777" w:rsidTr="006416EB">
        <w:tc>
          <w:tcPr>
            <w:tcW w:w="7830" w:type="dxa"/>
            <w:vAlign w:val="bottom"/>
            <w:hideMark/>
          </w:tcPr>
          <w:p w14:paraId="0F2220FD" w14:textId="77777777" w:rsidR="002731FC" w:rsidRPr="00295193"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Goodwill</w:t>
            </w:r>
          </w:p>
        </w:tc>
        <w:tc>
          <w:tcPr>
            <w:tcW w:w="1440" w:type="dxa"/>
            <w:vAlign w:val="bottom"/>
            <w:hideMark/>
          </w:tcPr>
          <w:p w14:paraId="2B58318C" w14:textId="7EADA0EA" w:rsidR="002731FC" w:rsidRPr="00295193" w:rsidRDefault="00681547" w:rsidP="006416EB">
            <w:pPr>
              <w:pBdr>
                <w:bottom w:val="double" w:sz="4" w:space="1" w:color="auto"/>
              </w:pBd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56</w:t>
            </w:r>
          </w:p>
        </w:tc>
      </w:tr>
    </w:tbl>
    <w:p w14:paraId="2FD67BE1" w14:textId="77777777" w:rsidR="002731FC" w:rsidRPr="00295193" w:rsidRDefault="002731FC" w:rsidP="002731FC">
      <w:pPr>
        <w:autoSpaceDE w:val="0"/>
        <w:autoSpaceDN w:val="0"/>
        <w:adjustRightInd w:val="0"/>
        <w:ind w:left="540"/>
        <w:jc w:val="thaiDistribute"/>
        <w:rPr>
          <w:rFonts w:ascii="Cordia New" w:eastAsia="Times New Roman" w:hAnsi="Cordia New" w:cs="Cordia New"/>
          <w:spacing w:val="-2"/>
          <w:sz w:val="20"/>
          <w:szCs w:val="20"/>
        </w:rPr>
      </w:pPr>
    </w:p>
    <w:p w14:paraId="525B4692" w14:textId="092C41A5" w:rsidR="002731FC" w:rsidRPr="00295193" w:rsidRDefault="002731FC" w:rsidP="002731FC">
      <w:pPr>
        <w:autoSpaceDE w:val="0"/>
        <w:autoSpaceDN w:val="0"/>
        <w:adjustRightInd w:val="0"/>
        <w:ind w:left="547"/>
        <w:rPr>
          <w:rFonts w:ascii="Cordia New" w:eastAsia="Times New Roman" w:hAnsi="Cordia New" w:cs="Cordia New"/>
          <w:sz w:val="26"/>
          <w:szCs w:val="26"/>
        </w:rPr>
      </w:pPr>
      <w:r w:rsidRPr="00295193">
        <w:rPr>
          <w:rFonts w:ascii="Cordia New" w:eastAsia="Times New Roman" w:hAnsi="Cordia New" w:cs="Cordia New"/>
          <w:sz w:val="26"/>
          <w:szCs w:val="26"/>
        </w:rPr>
        <w:t>The provisional fair value of identified assets acquired and liabilities assumed from this acquisition was as follows:</w:t>
      </w:r>
    </w:p>
    <w:p w14:paraId="01DEFEBC" w14:textId="77777777" w:rsidR="003D1B85" w:rsidRPr="00295193" w:rsidRDefault="003D1B85" w:rsidP="003D1B85">
      <w:pPr>
        <w:autoSpaceDE w:val="0"/>
        <w:autoSpaceDN w:val="0"/>
        <w:adjustRightInd w:val="0"/>
        <w:ind w:left="540"/>
        <w:jc w:val="thaiDistribute"/>
        <w:rPr>
          <w:rFonts w:ascii="Cordia New" w:eastAsia="Times New Roman" w:hAnsi="Cordia New" w:cs="Cordia New"/>
          <w:spacing w:val="-2"/>
          <w:sz w:val="20"/>
          <w:szCs w:val="20"/>
        </w:rPr>
      </w:pPr>
    </w:p>
    <w:tbl>
      <w:tblPr>
        <w:tblW w:w="9270" w:type="dxa"/>
        <w:tblInd w:w="198" w:type="dxa"/>
        <w:tblLayout w:type="fixed"/>
        <w:tblLook w:val="04A0" w:firstRow="1" w:lastRow="0" w:firstColumn="1" w:lastColumn="0" w:noHBand="0" w:noVBand="1"/>
      </w:tblPr>
      <w:tblGrid>
        <w:gridCol w:w="4950"/>
        <w:gridCol w:w="1440"/>
        <w:gridCol w:w="1440"/>
        <w:gridCol w:w="1440"/>
      </w:tblGrid>
      <w:tr w:rsidR="002731FC" w:rsidRPr="00295193" w14:paraId="37D0569C" w14:textId="77777777" w:rsidTr="006416EB">
        <w:tc>
          <w:tcPr>
            <w:tcW w:w="4950" w:type="dxa"/>
            <w:vAlign w:val="bottom"/>
          </w:tcPr>
          <w:p w14:paraId="12AF3518" w14:textId="77777777" w:rsidR="002731FC" w:rsidRPr="00295193"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66949C54" w14:textId="471409DE" w:rsidR="002731FC" w:rsidRPr="00295193" w:rsidRDefault="00340B30" w:rsidP="006416EB">
            <w:pPr>
              <w:autoSpaceDE w:val="0"/>
              <w:autoSpaceDN w:val="0"/>
              <w:adjustRightInd w:val="0"/>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 xml:space="preserve">Scomadi </w:t>
            </w:r>
            <w:r w:rsidR="00220987" w:rsidRPr="00295193">
              <w:rPr>
                <w:rFonts w:ascii="Cordia New" w:eastAsia="Times New Roman" w:hAnsi="Cordia New" w:cs="Cordia New"/>
                <w:b/>
                <w:bCs/>
                <w:sz w:val="26"/>
                <w:szCs w:val="26"/>
              </w:rPr>
              <w:t>Group</w:t>
            </w:r>
          </w:p>
        </w:tc>
        <w:tc>
          <w:tcPr>
            <w:tcW w:w="1440" w:type="dxa"/>
          </w:tcPr>
          <w:p w14:paraId="6E3E2EB6" w14:textId="236CA751" w:rsidR="002731FC" w:rsidRPr="00295193" w:rsidRDefault="00340B30" w:rsidP="006416EB">
            <w:pPr>
              <w:autoSpaceDE w:val="0"/>
              <w:autoSpaceDN w:val="0"/>
              <w:adjustRightInd w:val="0"/>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Marin Engineering</w:t>
            </w:r>
          </w:p>
        </w:tc>
        <w:tc>
          <w:tcPr>
            <w:tcW w:w="1440" w:type="dxa"/>
            <w:vAlign w:val="bottom"/>
          </w:tcPr>
          <w:p w14:paraId="6292E10B" w14:textId="77777777" w:rsidR="002731FC" w:rsidRPr="00295193" w:rsidRDefault="002731FC" w:rsidP="006416EB">
            <w:pPr>
              <w:autoSpaceDE w:val="0"/>
              <w:autoSpaceDN w:val="0"/>
              <w:adjustRightInd w:val="0"/>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Total</w:t>
            </w:r>
          </w:p>
        </w:tc>
      </w:tr>
      <w:tr w:rsidR="002731FC" w:rsidRPr="00295193" w14:paraId="6EAF56EF" w14:textId="77777777" w:rsidTr="00431F57">
        <w:tc>
          <w:tcPr>
            <w:tcW w:w="4950" w:type="dxa"/>
            <w:vAlign w:val="bottom"/>
          </w:tcPr>
          <w:p w14:paraId="4E9782ED" w14:textId="77777777" w:rsidR="002731FC" w:rsidRPr="00295193"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2586994A" w14:textId="77777777" w:rsidR="002731FC" w:rsidRPr="00295193" w:rsidRDefault="002731FC" w:rsidP="00431F57">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b/>
                <w:bCs/>
                <w:sz w:val="26"/>
                <w:szCs w:val="26"/>
              </w:rPr>
              <w:t>Baht Million</w:t>
            </w:r>
          </w:p>
        </w:tc>
        <w:tc>
          <w:tcPr>
            <w:tcW w:w="1440" w:type="dxa"/>
            <w:vAlign w:val="bottom"/>
          </w:tcPr>
          <w:p w14:paraId="37B36188" w14:textId="77777777" w:rsidR="002731FC" w:rsidRPr="00295193" w:rsidRDefault="002731FC" w:rsidP="00431F57">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Baht Million</w:t>
            </w:r>
          </w:p>
        </w:tc>
        <w:tc>
          <w:tcPr>
            <w:tcW w:w="1440" w:type="dxa"/>
            <w:vAlign w:val="bottom"/>
          </w:tcPr>
          <w:p w14:paraId="77B17A57" w14:textId="77777777" w:rsidR="002731FC" w:rsidRPr="00295193" w:rsidRDefault="002731FC" w:rsidP="00431F57">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295193">
              <w:rPr>
                <w:rFonts w:ascii="Cordia New" w:eastAsia="Times New Roman" w:hAnsi="Cordia New" w:cs="Cordia New"/>
                <w:b/>
                <w:bCs/>
                <w:sz w:val="26"/>
                <w:szCs w:val="26"/>
              </w:rPr>
              <w:t>Baht Million</w:t>
            </w:r>
          </w:p>
        </w:tc>
      </w:tr>
      <w:tr w:rsidR="002731FC" w:rsidRPr="00295193" w14:paraId="4168F9AA" w14:textId="77777777" w:rsidTr="006416EB">
        <w:tc>
          <w:tcPr>
            <w:tcW w:w="4950" w:type="dxa"/>
            <w:vAlign w:val="bottom"/>
          </w:tcPr>
          <w:p w14:paraId="57A70E6D" w14:textId="77777777" w:rsidR="002731FC" w:rsidRPr="00295193" w:rsidRDefault="002731FC" w:rsidP="006416EB">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3EE15253" w14:textId="77777777" w:rsidR="002731FC" w:rsidRPr="00295193" w:rsidRDefault="002731FC" w:rsidP="006416EB">
            <w:pPr>
              <w:ind w:right="-72"/>
              <w:jc w:val="right"/>
              <w:rPr>
                <w:rFonts w:ascii="Cordia New" w:eastAsia="Times New Roman" w:hAnsi="Cordia New" w:cs="Cordia New"/>
                <w:spacing w:val="-2"/>
                <w:sz w:val="12"/>
                <w:szCs w:val="12"/>
                <w:lang w:eastAsia="en-GB"/>
              </w:rPr>
            </w:pPr>
          </w:p>
        </w:tc>
        <w:tc>
          <w:tcPr>
            <w:tcW w:w="1440" w:type="dxa"/>
          </w:tcPr>
          <w:p w14:paraId="6520151D" w14:textId="77777777" w:rsidR="002731FC" w:rsidRPr="00295193" w:rsidRDefault="002731FC" w:rsidP="006416EB">
            <w:pPr>
              <w:ind w:right="-72"/>
              <w:jc w:val="right"/>
              <w:rPr>
                <w:rFonts w:ascii="Cordia New" w:eastAsia="Times New Roman" w:hAnsi="Cordia New" w:cs="Cordia New"/>
                <w:spacing w:val="-2"/>
                <w:sz w:val="12"/>
                <w:szCs w:val="12"/>
                <w:lang w:eastAsia="en-GB"/>
              </w:rPr>
            </w:pPr>
          </w:p>
        </w:tc>
        <w:tc>
          <w:tcPr>
            <w:tcW w:w="1440" w:type="dxa"/>
            <w:vAlign w:val="bottom"/>
          </w:tcPr>
          <w:p w14:paraId="1AD6E702" w14:textId="77777777" w:rsidR="002731FC" w:rsidRPr="00295193" w:rsidRDefault="002731FC" w:rsidP="006416EB">
            <w:pPr>
              <w:ind w:right="-72"/>
              <w:jc w:val="right"/>
              <w:rPr>
                <w:rFonts w:ascii="Cordia New" w:eastAsia="Times New Roman" w:hAnsi="Cordia New" w:cs="Cordia New"/>
                <w:spacing w:val="-2"/>
                <w:sz w:val="12"/>
                <w:szCs w:val="12"/>
                <w:lang w:eastAsia="en-GB"/>
              </w:rPr>
            </w:pPr>
          </w:p>
        </w:tc>
      </w:tr>
      <w:tr w:rsidR="002731FC" w:rsidRPr="00295193" w14:paraId="7B3528DE" w14:textId="77777777" w:rsidTr="006416EB">
        <w:tc>
          <w:tcPr>
            <w:tcW w:w="4950" w:type="dxa"/>
            <w:vAlign w:val="bottom"/>
          </w:tcPr>
          <w:p w14:paraId="733EC29A" w14:textId="77777777" w:rsidR="002731FC" w:rsidRPr="00295193"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Cash</w:t>
            </w:r>
          </w:p>
        </w:tc>
        <w:tc>
          <w:tcPr>
            <w:tcW w:w="1440" w:type="dxa"/>
          </w:tcPr>
          <w:p w14:paraId="49BC719A" w14:textId="27491E95" w:rsidR="002731FC" w:rsidRPr="00295193" w:rsidRDefault="00B42A49"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5</w:t>
            </w:r>
          </w:p>
        </w:tc>
        <w:tc>
          <w:tcPr>
            <w:tcW w:w="1440" w:type="dxa"/>
          </w:tcPr>
          <w:p w14:paraId="5D5EEAE6" w14:textId="5CCAC73D" w:rsidR="002731FC" w:rsidRPr="00295193" w:rsidRDefault="0000175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24</w:t>
            </w:r>
          </w:p>
        </w:tc>
        <w:tc>
          <w:tcPr>
            <w:tcW w:w="1440" w:type="dxa"/>
          </w:tcPr>
          <w:p w14:paraId="1D665E1C" w14:textId="7E2454D2" w:rsidR="002731FC" w:rsidRPr="00295193" w:rsidRDefault="00282236"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29</w:t>
            </w:r>
          </w:p>
        </w:tc>
      </w:tr>
      <w:tr w:rsidR="002731FC" w:rsidRPr="00295193" w14:paraId="3EA39332" w14:textId="77777777" w:rsidTr="006416EB">
        <w:tc>
          <w:tcPr>
            <w:tcW w:w="4950" w:type="dxa"/>
            <w:vAlign w:val="bottom"/>
          </w:tcPr>
          <w:p w14:paraId="416DBE8A" w14:textId="77777777" w:rsidR="002731FC" w:rsidRPr="00295193"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Receivables</w:t>
            </w:r>
          </w:p>
        </w:tc>
        <w:tc>
          <w:tcPr>
            <w:tcW w:w="1440" w:type="dxa"/>
          </w:tcPr>
          <w:p w14:paraId="2A339192" w14:textId="345B71A7" w:rsidR="002731FC" w:rsidRPr="00295193" w:rsidRDefault="009D1B8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8</w:t>
            </w:r>
          </w:p>
        </w:tc>
        <w:tc>
          <w:tcPr>
            <w:tcW w:w="1440" w:type="dxa"/>
          </w:tcPr>
          <w:p w14:paraId="176454ED" w14:textId="3EFEF540" w:rsidR="002731FC" w:rsidRPr="00295193" w:rsidRDefault="0000175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37</w:t>
            </w:r>
          </w:p>
        </w:tc>
        <w:tc>
          <w:tcPr>
            <w:tcW w:w="1440" w:type="dxa"/>
          </w:tcPr>
          <w:p w14:paraId="7F1AB520" w14:textId="1D78D5E6" w:rsidR="002731FC" w:rsidRPr="00295193" w:rsidRDefault="00282236"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45</w:t>
            </w:r>
          </w:p>
        </w:tc>
      </w:tr>
      <w:tr w:rsidR="002731FC" w:rsidRPr="00295193" w14:paraId="0C3D3C52" w14:textId="77777777" w:rsidTr="006416EB">
        <w:tc>
          <w:tcPr>
            <w:tcW w:w="4950" w:type="dxa"/>
            <w:vAlign w:val="bottom"/>
          </w:tcPr>
          <w:p w14:paraId="2452C7B2" w14:textId="4C001F37" w:rsidR="002731FC" w:rsidRPr="00295193"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Other current asset</w:t>
            </w:r>
            <w:r w:rsidR="00B9318E" w:rsidRPr="00295193">
              <w:rPr>
                <w:rFonts w:ascii="Cordia New" w:eastAsia="Times New Roman" w:hAnsi="Cordia New" w:cs="Cordia New"/>
                <w:spacing w:val="-2"/>
                <w:sz w:val="26"/>
                <w:szCs w:val="26"/>
                <w:lang w:eastAsia="en-GB"/>
              </w:rPr>
              <w:t>s</w:t>
            </w:r>
          </w:p>
        </w:tc>
        <w:tc>
          <w:tcPr>
            <w:tcW w:w="1440" w:type="dxa"/>
          </w:tcPr>
          <w:p w14:paraId="16C3CC09" w14:textId="3323D71B" w:rsidR="002731FC" w:rsidRPr="00295193" w:rsidRDefault="009D1B8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1</w:t>
            </w:r>
          </w:p>
        </w:tc>
        <w:tc>
          <w:tcPr>
            <w:tcW w:w="1440" w:type="dxa"/>
          </w:tcPr>
          <w:p w14:paraId="70773CF9" w14:textId="59B538A4" w:rsidR="002731FC" w:rsidRPr="00295193" w:rsidRDefault="00957AF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19</w:t>
            </w:r>
          </w:p>
        </w:tc>
        <w:tc>
          <w:tcPr>
            <w:tcW w:w="1440" w:type="dxa"/>
          </w:tcPr>
          <w:p w14:paraId="296B1624" w14:textId="55F508B2" w:rsidR="002731FC" w:rsidRPr="00295193" w:rsidRDefault="009D1B8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20</w:t>
            </w:r>
          </w:p>
        </w:tc>
      </w:tr>
      <w:tr w:rsidR="002731FC" w:rsidRPr="00295193" w14:paraId="7A51D74F" w14:textId="77777777" w:rsidTr="006416EB">
        <w:tc>
          <w:tcPr>
            <w:tcW w:w="4950" w:type="dxa"/>
            <w:vAlign w:val="bottom"/>
          </w:tcPr>
          <w:p w14:paraId="243FD614" w14:textId="77777777" w:rsidR="002731FC" w:rsidRPr="00295193"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rPr>
              <w:t>Property, plant and equipment</w:t>
            </w:r>
          </w:p>
        </w:tc>
        <w:tc>
          <w:tcPr>
            <w:tcW w:w="1440" w:type="dxa"/>
          </w:tcPr>
          <w:p w14:paraId="40049143" w14:textId="12A412D6" w:rsidR="002731FC" w:rsidRPr="00295193" w:rsidRDefault="00D06B44"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7</w:t>
            </w:r>
          </w:p>
        </w:tc>
        <w:tc>
          <w:tcPr>
            <w:tcW w:w="1440" w:type="dxa"/>
          </w:tcPr>
          <w:p w14:paraId="0A458292" w14:textId="07874B6B" w:rsidR="002731FC" w:rsidRPr="00295193" w:rsidRDefault="00957AF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28</w:t>
            </w:r>
          </w:p>
        </w:tc>
        <w:tc>
          <w:tcPr>
            <w:tcW w:w="1440" w:type="dxa"/>
          </w:tcPr>
          <w:p w14:paraId="27AEDC9A" w14:textId="5E2CCADD" w:rsidR="002731FC" w:rsidRPr="00295193" w:rsidRDefault="00F11B5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35</w:t>
            </w:r>
          </w:p>
        </w:tc>
      </w:tr>
      <w:tr w:rsidR="00E779BC" w:rsidRPr="00295193" w14:paraId="26910714" w14:textId="77777777" w:rsidTr="006416EB">
        <w:tc>
          <w:tcPr>
            <w:tcW w:w="4950" w:type="dxa"/>
            <w:vAlign w:val="bottom"/>
          </w:tcPr>
          <w:p w14:paraId="19CD2667" w14:textId="451E6641" w:rsidR="00E779BC" w:rsidRPr="00295193" w:rsidRDefault="00E779BC" w:rsidP="006416EB">
            <w:pPr>
              <w:autoSpaceDE w:val="0"/>
              <w:autoSpaceDN w:val="0"/>
              <w:adjustRightInd w:val="0"/>
              <w:ind w:left="345"/>
              <w:jc w:val="thaiDistribute"/>
              <w:rPr>
                <w:rFonts w:ascii="Cordia New" w:eastAsia="Times New Roman" w:hAnsi="Cordia New" w:cs="Cordia New"/>
                <w:spacing w:val="-2"/>
                <w:sz w:val="26"/>
                <w:szCs w:val="26"/>
              </w:rPr>
            </w:pPr>
            <w:r w:rsidRPr="00295193">
              <w:rPr>
                <w:rFonts w:ascii="Cordia New" w:eastAsia="Times New Roman" w:hAnsi="Cordia New" w:cs="Cordia New"/>
                <w:spacing w:val="-2"/>
                <w:sz w:val="26"/>
                <w:szCs w:val="26"/>
              </w:rPr>
              <w:t>Other non-current assets</w:t>
            </w:r>
          </w:p>
        </w:tc>
        <w:tc>
          <w:tcPr>
            <w:tcW w:w="1440" w:type="dxa"/>
          </w:tcPr>
          <w:p w14:paraId="6E46F670" w14:textId="3B735117" w:rsidR="00E779BC" w:rsidRPr="00295193" w:rsidRDefault="00D06B44"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1</w:t>
            </w:r>
          </w:p>
        </w:tc>
        <w:tc>
          <w:tcPr>
            <w:tcW w:w="1440" w:type="dxa"/>
          </w:tcPr>
          <w:p w14:paraId="3369094B" w14:textId="785BFEE4" w:rsidR="00E779BC" w:rsidRPr="00295193" w:rsidRDefault="00957AF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35</w:t>
            </w:r>
          </w:p>
        </w:tc>
        <w:tc>
          <w:tcPr>
            <w:tcW w:w="1440" w:type="dxa"/>
          </w:tcPr>
          <w:p w14:paraId="5F965D95" w14:textId="0A6D7AEC" w:rsidR="00E779BC" w:rsidRPr="00295193" w:rsidRDefault="00F11B5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36</w:t>
            </w:r>
          </w:p>
        </w:tc>
      </w:tr>
      <w:tr w:rsidR="00E779BC" w:rsidRPr="00295193" w14:paraId="4E21E72E" w14:textId="77777777" w:rsidTr="006416EB">
        <w:tc>
          <w:tcPr>
            <w:tcW w:w="4950" w:type="dxa"/>
            <w:vAlign w:val="bottom"/>
          </w:tcPr>
          <w:p w14:paraId="3DCB3787" w14:textId="7EB0FA36" w:rsidR="00E779BC" w:rsidRPr="00295193" w:rsidRDefault="00E779BC" w:rsidP="006416EB">
            <w:pPr>
              <w:autoSpaceDE w:val="0"/>
              <w:autoSpaceDN w:val="0"/>
              <w:adjustRightInd w:val="0"/>
              <w:ind w:left="345"/>
              <w:jc w:val="thaiDistribute"/>
              <w:rPr>
                <w:rFonts w:ascii="Cordia New" w:eastAsia="Times New Roman" w:hAnsi="Cordia New" w:cs="Cordia New"/>
                <w:spacing w:val="-2"/>
                <w:sz w:val="26"/>
                <w:szCs w:val="26"/>
              </w:rPr>
            </w:pPr>
            <w:r w:rsidRPr="00295193">
              <w:rPr>
                <w:rFonts w:ascii="Cordia New" w:eastAsia="Times New Roman" w:hAnsi="Cordia New" w:cs="Cordia New"/>
                <w:spacing w:val="-2"/>
                <w:sz w:val="26"/>
                <w:szCs w:val="26"/>
              </w:rPr>
              <w:t>Bank overdraft</w:t>
            </w:r>
          </w:p>
        </w:tc>
        <w:tc>
          <w:tcPr>
            <w:tcW w:w="1440" w:type="dxa"/>
          </w:tcPr>
          <w:p w14:paraId="381DFCB3" w14:textId="51FAC5C8" w:rsidR="00E779BC" w:rsidRPr="00295193" w:rsidRDefault="00D06B44"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w:t>
            </w:r>
          </w:p>
        </w:tc>
        <w:tc>
          <w:tcPr>
            <w:tcW w:w="1440" w:type="dxa"/>
          </w:tcPr>
          <w:p w14:paraId="717443E1" w14:textId="0023AB13" w:rsidR="00E779BC" w:rsidRPr="00295193" w:rsidRDefault="00957AF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(29)</w:t>
            </w:r>
          </w:p>
        </w:tc>
        <w:tc>
          <w:tcPr>
            <w:tcW w:w="1440" w:type="dxa"/>
          </w:tcPr>
          <w:p w14:paraId="145CFB50" w14:textId="24760DF1" w:rsidR="00E779BC" w:rsidRPr="00295193" w:rsidRDefault="00F11B5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(29)</w:t>
            </w:r>
          </w:p>
        </w:tc>
      </w:tr>
      <w:tr w:rsidR="002731FC" w:rsidRPr="00295193" w14:paraId="74CDEBE0" w14:textId="77777777" w:rsidTr="006416EB">
        <w:tc>
          <w:tcPr>
            <w:tcW w:w="4950" w:type="dxa"/>
            <w:vAlign w:val="bottom"/>
            <w:hideMark/>
          </w:tcPr>
          <w:p w14:paraId="30BDE9F6" w14:textId="77777777" w:rsidR="002731FC" w:rsidRPr="00295193"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Payables</w:t>
            </w:r>
          </w:p>
        </w:tc>
        <w:tc>
          <w:tcPr>
            <w:tcW w:w="1440" w:type="dxa"/>
          </w:tcPr>
          <w:p w14:paraId="00C54A61" w14:textId="3755F483" w:rsidR="002731FC" w:rsidRPr="00295193" w:rsidRDefault="00D06B44"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(27)</w:t>
            </w:r>
          </w:p>
        </w:tc>
        <w:tc>
          <w:tcPr>
            <w:tcW w:w="1440" w:type="dxa"/>
          </w:tcPr>
          <w:p w14:paraId="2BC30DB5" w14:textId="449065D9" w:rsidR="002731FC" w:rsidRPr="00295193" w:rsidRDefault="00957AF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(118)</w:t>
            </w:r>
          </w:p>
        </w:tc>
        <w:tc>
          <w:tcPr>
            <w:tcW w:w="1440" w:type="dxa"/>
          </w:tcPr>
          <w:p w14:paraId="74F1A182" w14:textId="0B745740" w:rsidR="002731FC" w:rsidRPr="00295193" w:rsidRDefault="00F11B5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(145)</w:t>
            </w:r>
          </w:p>
        </w:tc>
      </w:tr>
      <w:tr w:rsidR="009141C7" w:rsidRPr="00295193" w14:paraId="3109CE34" w14:textId="77777777" w:rsidTr="006416EB">
        <w:tc>
          <w:tcPr>
            <w:tcW w:w="4950" w:type="dxa"/>
            <w:vAlign w:val="bottom"/>
          </w:tcPr>
          <w:p w14:paraId="41895110" w14:textId="5B2828F9" w:rsidR="009141C7" w:rsidRPr="00295193" w:rsidRDefault="00220987"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B</w:t>
            </w:r>
            <w:r w:rsidR="00DF0272" w:rsidRPr="00295193">
              <w:rPr>
                <w:rFonts w:ascii="Cordia New" w:eastAsia="Times New Roman" w:hAnsi="Cordia New" w:cs="Cordia New"/>
                <w:spacing w:val="-2"/>
                <w:sz w:val="26"/>
                <w:szCs w:val="26"/>
                <w:lang w:eastAsia="en-GB"/>
              </w:rPr>
              <w:t>orrowing</w:t>
            </w:r>
            <w:r w:rsidRPr="00295193">
              <w:rPr>
                <w:rFonts w:ascii="Cordia New" w:eastAsia="Times New Roman" w:hAnsi="Cordia New" w:cs="Cordia New"/>
                <w:spacing w:val="-2"/>
                <w:sz w:val="26"/>
                <w:szCs w:val="26"/>
                <w:lang w:eastAsia="en-GB"/>
              </w:rPr>
              <w:t>s</w:t>
            </w:r>
          </w:p>
        </w:tc>
        <w:tc>
          <w:tcPr>
            <w:tcW w:w="1440" w:type="dxa"/>
          </w:tcPr>
          <w:p w14:paraId="4BF7BC9C" w14:textId="779208A6" w:rsidR="009141C7" w:rsidRPr="00295193" w:rsidRDefault="00D06B44"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w:t>
            </w:r>
          </w:p>
        </w:tc>
        <w:tc>
          <w:tcPr>
            <w:tcW w:w="1440" w:type="dxa"/>
          </w:tcPr>
          <w:p w14:paraId="7A0B98CA" w14:textId="70472849" w:rsidR="009141C7" w:rsidRPr="00295193" w:rsidRDefault="00E549B6"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(82)</w:t>
            </w:r>
          </w:p>
        </w:tc>
        <w:tc>
          <w:tcPr>
            <w:tcW w:w="1440" w:type="dxa"/>
          </w:tcPr>
          <w:p w14:paraId="29F181B5" w14:textId="32060910" w:rsidR="009141C7" w:rsidRPr="00295193" w:rsidRDefault="00F11B51"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(82)</w:t>
            </w:r>
          </w:p>
        </w:tc>
      </w:tr>
      <w:tr w:rsidR="002731FC" w:rsidRPr="00295193" w14:paraId="32F3AFE6" w14:textId="77777777" w:rsidTr="006416EB">
        <w:tc>
          <w:tcPr>
            <w:tcW w:w="4950" w:type="dxa"/>
            <w:vAlign w:val="bottom"/>
            <w:hideMark/>
          </w:tcPr>
          <w:p w14:paraId="1ADEEB56" w14:textId="6ECEDAB9" w:rsidR="002731FC" w:rsidRPr="00295193" w:rsidRDefault="002731FC" w:rsidP="006416EB">
            <w:pPr>
              <w:autoSpaceDE w:val="0"/>
              <w:autoSpaceDN w:val="0"/>
              <w:adjustRightInd w:val="0"/>
              <w:ind w:left="345"/>
              <w:jc w:val="thaiDistribute"/>
              <w:rPr>
                <w:rFonts w:ascii="Cordia New" w:eastAsia="Times New Roman" w:hAnsi="Cordia New" w:cs="Cordia New"/>
                <w:spacing w:val="-2"/>
                <w:sz w:val="26"/>
                <w:szCs w:val="26"/>
                <w:cs/>
                <w:lang w:eastAsia="en-GB"/>
              </w:rPr>
            </w:pPr>
            <w:r w:rsidRPr="00295193">
              <w:rPr>
                <w:rFonts w:ascii="Cordia New" w:eastAsia="Times New Roman" w:hAnsi="Cordia New" w:cs="Cordia New"/>
                <w:spacing w:val="-2"/>
                <w:sz w:val="26"/>
                <w:szCs w:val="26"/>
                <w:lang w:eastAsia="en-GB"/>
              </w:rPr>
              <w:t>Other liabilities</w:t>
            </w:r>
          </w:p>
        </w:tc>
        <w:tc>
          <w:tcPr>
            <w:tcW w:w="1440" w:type="dxa"/>
          </w:tcPr>
          <w:p w14:paraId="74F6F890" w14:textId="7B924D1B" w:rsidR="002731FC" w:rsidRPr="00295193" w:rsidRDefault="00D06B44" w:rsidP="006416EB">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(16)</w:t>
            </w:r>
          </w:p>
        </w:tc>
        <w:tc>
          <w:tcPr>
            <w:tcW w:w="1440" w:type="dxa"/>
          </w:tcPr>
          <w:p w14:paraId="41AAA09A" w14:textId="795EACD9" w:rsidR="002731FC" w:rsidRPr="00295193" w:rsidRDefault="00E549B6" w:rsidP="006416EB">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(4)</w:t>
            </w:r>
          </w:p>
        </w:tc>
        <w:tc>
          <w:tcPr>
            <w:tcW w:w="1440" w:type="dxa"/>
          </w:tcPr>
          <w:p w14:paraId="49E00A30" w14:textId="3F4DD09E" w:rsidR="002731FC" w:rsidRPr="00295193" w:rsidRDefault="00B42A49" w:rsidP="006416EB">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(20)</w:t>
            </w:r>
          </w:p>
        </w:tc>
      </w:tr>
      <w:tr w:rsidR="002731FC" w:rsidRPr="00295193" w14:paraId="2F738955" w14:textId="77777777" w:rsidTr="006416EB">
        <w:tc>
          <w:tcPr>
            <w:tcW w:w="4950" w:type="dxa"/>
            <w:vAlign w:val="bottom"/>
          </w:tcPr>
          <w:p w14:paraId="49AFE9F0" w14:textId="77777777" w:rsidR="002731FC" w:rsidRPr="00295193" w:rsidRDefault="002731FC" w:rsidP="006416EB">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7CAE7ECA" w14:textId="77777777" w:rsidR="002731FC" w:rsidRPr="00295193" w:rsidRDefault="002731FC" w:rsidP="006416EB">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tcPr>
          <w:p w14:paraId="4D430D15" w14:textId="77777777" w:rsidR="002731FC" w:rsidRPr="00295193" w:rsidRDefault="002731FC" w:rsidP="006416EB">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2059C8A8" w14:textId="77777777" w:rsidR="002731FC" w:rsidRPr="00295193" w:rsidRDefault="002731FC" w:rsidP="006416EB">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2731FC" w:rsidRPr="00295193" w14:paraId="0A51AD55" w14:textId="77777777" w:rsidTr="006416EB">
        <w:tc>
          <w:tcPr>
            <w:tcW w:w="4950" w:type="dxa"/>
            <w:vAlign w:val="bottom"/>
            <w:hideMark/>
          </w:tcPr>
          <w:p w14:paraId="7E685379" w14:textId="74796298" w:rsidR="002731FC" w:rsidRPr="00295193" w:rsidRDefault="00220987"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Total</w:t>
            </w:r>
          </w:p>
        </w:tc>
        <w:tc>
          <w:tcPr>
            <w:tcW w:w="1440" w:type="dxa"/>
          </w:tcPr>
          <w:p w14:paraId="035741BF" w14:textId="79EBAB84" w:rsidR="002731FC" w:rsidRPr="00295193" w:rsidRDefault="00001751" w:rsidP="006416EB">
            <w:pPr>
              <w:ind w:right="-72"/>
              <w:jc w:val="right"/>
              <w:rPr>
                <w:rFonts w:ascii="Cordia New" w:eastAsia="Times New Roman" w:hAnsi="Cordia New" w:cs="Cordia New"/>
                <w:spacing w:val="-2"/>
                <w:sz w:val="26"/>
                <w:szCs w:val="26"/>
                <w:cs/>
                <w:lang w:eastAsia="en-GB"/>
              </w:rPr>
            </w:pPr>
            <w:r w:rsidRPr="00295193">
              <w:rPr>
                <w:rFonts w:ascii="Cordia New" w:eastAsia="Times New Roman" w:hAnsi="Cordia New" w:cs="Cordia New"/>
                <w:spacing w:val="-2"/>
                <w:sz w:val="26"/>
                <w:szCs w:val="26"/>
                <w:lang w:eastAsia="en-GB"/>
              </w:rPr>
              <w:t>(2</w:t>
            </w:r>
            <w:r w:rsidR="009A3AE0" w:rsidRPr="00295193">
              <w:rPr>
                <w:rFonts w:ascii="Cordia New" w:eastAsia="Times New Roman" w:hAnsi="Cordia New" w:cs="Cordia New"/>
                <w:spacing w:val="-2"/>
                <w:sz w:val="26"/>
                <w:szCs w:val="26"/>
                <w:lang w:eastAsia="en-GB"/>
              </w:rPr>
              <w:t>1</w:t>
            </w:r>
            <w:r w:rsidRPr="00295193">
              <w:rPr>
                <w:rFonts w:ascii="Cordia New" w:eastAsia="Times New Roman" w:hAnsi="Cordia New" w:cs="Cordia New"/>
                <w:spacing w:val="-2"/>
                <w:sz w:val="26"/>
                <w:szCs w:val="26"/>
                <w:lang w:eastAsia="en-GB"/>
              </w:rPr>
              <w:t>)</w:t>
            </w:r>
          </w:p>
        </w:tc>
        <w:tc>
          <w:tcPr>
            <w:tcW w:w="1440" w:type="dxa"/>
          </w:tcPr>
          <w:p w14:paraId="4581E85F" w14:textId="4D0A5DF4" w:rsidR="002731FC" w:rsidRPr="00295193" w:rsidRDefault="00E549B6"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w:t>
            </w:r>
            <w:r w:rsidR="009A3AE0" w:rsidRPr="00295193">
              <w:rPr>
                <w:rFonts w:ascii="Cordia New" w:eastAsia="Times New Roman" w:hAnsi="Cordia New" w:cs="Cordia New"/>
                <w:spacing w:val="-2"/>
                <w:sz w:val="26"/>
                <w:szCs w:val="26"/>
                <w:lang w:eastAsia="en-GB"/>
              </w:rPr>
              <w:t>90</w:t>
            </w:r>
            <w:r w:rsidRPr="00295193">
              <w:rPr>
                <w:rFonts w:ascii="Cordia New" w:eastAsia="Times New Roman" w:hAnsi="Cordia New" w:cs="Cordia New"/>
                <w:spacing w:val="-2"/>
                <w:sz w:val="26"/>
                <w:szCs w:val="26"/>
                <w:lang w:eastAsia="en-GB"/>
              </w:rPr>
              <w:t>)</w:t>
            </w:r>
          </w:p>
        </w:tc>
        <w:tc>
          <w:tcPr>
            <w:tcW w:w="1440" w:type="dxa"/>
          </w:tcPr>
          <w:p w14:paraId="23BC4FE4" w14:textId="451F1098" w:rsidR="002731FC" w:rsidRPr="00295193" w:rsidRDefault="00E549B6"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(111)</w:t>
            </w:r>
          </w:p>
        </w:tc>
      </w:tr>
      <w:tr w:rsidR="002731FC" w:rsidRPr="00295193" w14:paraId="1644EB1F" w14:textId="77777777" w:rsidTr="006416EB">
        <w:tc>
          <w:tcPr>
            <w:tcW w:w="4950" w:type="dxa"/>
            <w:vAlign w:val="bottom"/>
          </w:tcPr>
          <w:p w14:paraId="7A733EA3" w14:textId="77777777" w:rsidR="002731FC" w:rsidRPr="00295193" w:rsidRDefault="002731FC" w:rsidP="006416EB">
            <w:pPr>
              <w:autoSpaceDE w:val="0"/>
              <w:autoSpaceDN w:val="0"/>
              <w:adjustRightInd w:val="0"/>
              <w:ind w:left="345"/>
              <w:jc w:val="thaiDistribute"/>
              <w:rPr>
                <w:rFonts w:ascii="Cordia New" w:eastAsia="Times New Roman" w:hAnsi="Cordia New" w:cs="Cordia New"/>
                <w:sz w:val="26"/>
                <w:szCs w:val="26"/>
                <w:lang w:eastAsia="en-GB"/>
              </w:rPr>
            </w:pPr>
            <w:r w:rsidRPr="00295193">
              <w:rPr>
                <w:rFonts w:ascii="Cordia New" w:eastAsia="Times New Roman" w:hAnsi="Cordia New" w:cs="Cordia New"/>
                <w:sz w:val="26"/>
                <w:szCs w:val="26"/>
                <w:lang w:eastAsia="en-GB"/>
              </w:rPr>
              <w:t>Non-controlling interests</w:t>
            </w:r>
          </w:p>
        </w:tc>
        <w:tc>
          <w:tcPr>
            <w:tcW w:w="1440" w:type="dxa"/>
          </w:tcPr>
          <w:p w14:paraId="3236EC3A" w14:textId="2C812F28" w:rsidR="002731FC" w:rsidRPr="00295193" w:rsidRDefault="00817F03"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10</w:t>
            </w:r>
          </w:p>
        </w:tc>
        <w:tc>
          <w:tcPr>
            <w:tcW w:w="1440" w:type="dxa"/>
          </w:tcPr>
          <w:p w14:paraId="00112E0A" w14:textId="1C86AB52" w:rsidR="002731FC" w:rsidRPr="00295193" w:rsidRDefault="00817F03"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45</w:t>
            </w:r>
          </w:p>
        </w:tc>
        <w:tc>
          <w:tcPr>
            <w:tcW w:w="1440" w:type="dxa"/>
          </w:tcPr>
          <w:p w14:paraId="2E1FD541" w14:textId="538A742E" w:rsidR="002731FC" w:rsidRPr="00295193" w:rsidRDefault="00762C14" w:rsidP="006416EB">
            <w:pPr>
              <w:pBdr>
                <w:bottom w:val="single" w:sz="4" w:space="1" w:color="auto"/>
              </w:pBd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55</w:t>
            </w:r>
          </w:p>
        </w:tc>
      </w:tr>
      <w:tr w:rsidR="002731FC" w:rsidRPr="00295193" w14:paraId="7A3C39F2" w14:textId="77777777" w:rsidTr="006416EB">
        <w:tc>
          <w:tcPr>
            <w:tcW w:w="7830" w:type="dxa"/>
            <w:gridSpan w:val="3"/>
            <w:vAlign w:val="bottom"/>
          </w:tcPr>
          <w:p w14:paraId="6CFCB078" w14:textId="77777777" w:rsidR="002731FC" w:rsidRPr="00295193"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295193">
              <w:rPr>
                <w:rFonts w:ascii="Cordia New" w:eastAsia="Times New Roman" w:hAnsi="Cordia New" w:cs="Cordia New"/>
                <w:sz w:val="26"/>
                <w:szCs w:val="26"/>
                <w:lang w:eastAsia="en-GB"/>
              </w:rPr>
              <w:t>Provisional fair value of net assets under interest acquired</w:t>
            </w:r>
          </w:p>
        </w:tc>
        <w:tc>
          <w:tcPr>
            <w:tcW w:w="1440" w:type="dxa"/>
            <w:tcBorders>
              <w:bottom w:val="double" w:sz="4" w:space="0" w:color="auto"/>
            </w:tcBorders>
          </w:tcPr>
          <w:p w14:paraId="350ACBE1" w14:textId="6E4C6C13" w:rsidR="002731FC" w:rsidRPr="00295193" w:rsidRDefault="00762C14" w:rsidP="006416EB">
            <w:pPr>
              <w:ind w:right="-72"/>
              <w:jc w:val="right"/>
              <w:rPr>
                <w:rFonts w:ascii="Cordia New" w:eastAsia="Times New Roman" w:hAnsi="Cordia New" w:cs="Cordia New"/>
                <w:spacing w:val="-2"/>
                <w:sz w:val="26"/>
                <w:szCs w:val="26"/>
                <w:lang w:eastAsia="en-GB"/>
              </w:rPr>
            </w:pPr>
            <w:r w:rsidRPr="00295193">
              <w:rPr>
                <w:rFonts w:ascii="Cordia New" w:eastAsia="Times New Roman" w:hAnsi="Cordia New" w:cs="Cordia New"/>
                <w:spacing w:val="-2"/>
                <w:sz w:val="26"/>
                <w:szCs w:val="26"/>
                <w:lang w:eastAsia="en-GB"/>
              </w:rPr>
              <w:t>(56)</w:t>
            </w:r>
          </w:p>
        </w:tc>
      </w:tr>
    </w:tbl>
    <w:p w14:paraId="7387F67E" w14:textId="77777777" w:rsidR="002731FC" w:rsidRPr="00295193" w:rsidRDefault="002731FC" w:rsidP="003D1B85">
      <w:pPr>
        <w:autoSpaceDE w:val="0"/>
        <w:autoSpaceDN w:val="0"/>
        <w:adjustRightInd w:val="0"/>
        <w:ind w:left="540"/>
        <w:jc w:val="thaiDistribute"/>
        <w:rPr>
          <w:rFonts w:ascii="Cordia New" w:eastAsia="Times New Roman" w:hAnsi="Cordia New" w:cs="Cordia New"/>
          <w:spacing w:val="-2"/>
          <w:sz w:val="20"/>
          <w:szCs w:val="20"/>
          <w:highlight w:val="yellow"/>
        </w:rPr>
      </w:pPr>
    </w:p>
    <w:p w14:paraId="42082A19" w14:textId="0113A39B" w:rsidR="002731FC" w:rsidRPr="00295193" w:rsidRDefault="002731FC" w:rsidP="002731FC">
      <w:pPr>
        <w:autoSpaceDE w:val="0"/>
        <w:autoSpaceDN w:val="0"/>
        <w:adjustRightInd w:val="0"/>
        <w:ind w:left="540"/>
        <w:jc w:val="thaiDistribute"/>
        <w:rPr>
          <w:rFonts w:ascii="Cordia New" w:eastAsia="Times New Roman" w:hAnsi="Cordia New" w:cs="Cordia New"/>
          <w:sz w:val="26"/>
          <w:szCs w:val="26"/>
        </w:rPr>
      </w:pPr>
      <w:r w:rsidRPr="00295193">
        <w:rPr>
          <w:rFonts w:ascii="Cordia New" w:eastAsia="Times New Roman" w:hAnsi="Cordia New" w:cs="Cordia New"/>
          <w:sz w:val="26"/>
          <w:szCs w:val="26"/>
        </w:rPr>
        <w:t>As at 31 March 2020, the Group is in the process of completing appraising the net assets acquired. The adjustments to fair value and price considerations will be made upon the completion of the process.</w:t>
      </w:r>
    </w:p>
    <w:p w14:paraId="5B1A2292" w14:textId="70644ED0" w:rsidR="009A17BA" w:rsidRPr="00295193" w:rsidRDefault="009A17BA" w:rsidP="00C96830">
      <w:pPr>
        <w:rPr>
          <w:rFonts w:ascii="Cordia New" w:eastAsia="Times New Roman" w:hAnsi="Cordia New" w:cs="Cordia New"/>
          <w:sz w:val="26"/>
          <w:szCs w:val="26"/>
          <w:cs/>
        </w:rPr>
      </w:pPr>
    </w:p>
    <w:p w14:paraId="0463BAE5" w14:textId="6193C602" w:rsidR="00371B4B" w:rsidRDefault="009A17BA" w:rsidP="00371B4B">
      <w:pPr>
        <w:ind w:left="540" w:hanging="540"/>
        <w:rPr>
          <w:rFonts w:ascii="Cordia New" w:hAnsi="Cordia New" w:cs="Cordia New"/>
          <w:b/>
          <w:bCs/>
          <w:sz w:val="26"/>
          <w:szCs w:val="26"/>
        </w:rPr>
      </w:pPr>
      <w:r w:rsidRPr="00295193">
        <w:rPr>
          <w:rFonts w:ascii="Cordia New" w:eastAsia="Times New Roman" w:hAnsi="Cordia New" w:cs="Cordia New"/>
          <w:sz w:val="26"/>
          <w:szCs w:val="26"/>
        </w:rPr>
        <w:br w:type="page"/>
      </w:r>
      <w:r w:rsidR="00371B4B" w:rsidRPr="00295193">
        <w:rPr>
          <w:rFonts w:ascii="Cordia New" w:hAnsi="Cordia New" w:cs="Cordia New"/>
          <w:b/>
          <w:bCs/>
          <w:sz w:val="26"/>
          <w:szCs w:val="26"/>
        </w:rPr>
        <w:lastRenderedPageBreak/>
        <w:t>25</w:t>
      </w:r>
      <w:r w:rsidR="00371B4B" w:rsidRPr="00295193">
        <w:rPr>
          <w:rFonts w:ascii="Cordia New" w:hAnsi="Cordia New" w:cs="Cordia New"/>
          <w:b/>
          <w:bCs/>
          <w:sz w:val="26"/>
          <w:szCs w:val="26"/>
        </w:rPr>
        <w:tab/>
        <w:t>Post statement of financial position events</w:t>
      </w:r>
    </w:p>
    <w:p w14:paraId="7D20292B" w14:textId="55D84CC8" w:rsidR="002769D3" w:rsidRDefault="002769D3" w:rsidP="00371B4B">
      <w:pPr>
        <w:ind w:left="540" w:hanging="540"/>
        <w:rPr>
          <w:rFonts w:ascii="Cordia New" w:hAnsi="Cordia New" w:cs="Cordia New"/>
          <w:b/>
          <w:bCs/>
          <w:sz w:val="26"/>
          <w:szCs w:val="26"/>
        </w:rPr>
      </w:pPr>
    </w:p>
    <w:p w14:paraId="285FF5C1" w14:textId="5D0455B7" w:rsidR="00371B4B" w:rsidRDefault="00207D45" w:rsidP="001F24B8">
      <w:pPr>
        <w:autoSpaceDE w:val="0"/>
        <w:autoSpaceDN w:val="0"/>
        <w:adjustRightInd w:val="0"/>
        <w:ind w:left="540"/>
        <w:jc w:val="thaiDistribute"/>
        <w:rPr>
          <w:rFonts w:ascii="Cordia New" w:hAnsi="Cordia New" w:cs="Cordia New"/>
          <w:sz w:val="26"/>
          <w:szCs w:val="26"/>
        </w:rPr>
      </w:pPr>
      <w:r w:rsidRPr="00295193">
        <w:rPr>
          <w:rFonts w:ascii="Cordia New" w:hAnsi="Cordia New" w:cs="Cordia New"/>
          <w:sz w:val="26"/>
          <w:szCs w:val="26"/>
        </w:rPr>
        <w:t xml:space="preserve">During </w:t>
      </w:r>
      <w:r w:rsidR="005A56A8" w:rsidRPr="00295193">
        <w:rPr>
          <w:rFonts w:ascii="Cordia New" w:hAnsi="Cordia New" w:cs="Cordia New"/>
          <w:sz w:val="26"/>
          <w:szCs w:val="26"/>
        </w:rPr>
        <w:t>April 2020</w:t>
      </w:r>
      <w:r w:rsidR="009A2D85" w:rsidRPr="00295193">
        <w:rPr>
          <w:rFonts w:ascii="Cordia New" w:hAnsi="Cordia New" w:cs="Cordia New"/>
          <w:sz w:val="26"/>
          <w:szCs w:val="26"/>
        </w:rPr>
        <w:t>, BTG Holding</w:t>
      </w:r>
      <w:r w:rsidR="00C562E8" w:rsidRPr="00295193">
        <w:rPr>
          <w:rFonts w:ascii="Cordia New" w:hAnsi="Cordia New" w:cs="Cordia New"/>
          <w:sz w:val="26"/>
          <w:szCs w:val="26"/>
        </w:rPr>
        <w:t xml:space="preserve"> </w:t>
      </w:r>
      <w:r w:rsidR="004D7E1D" w:rsidRPr="00295193">
        <w:rPr>
          <w:rFonts w:ascii="Cordia New" w:hAnsi="Cordia New" w:cs="Cordia New"/>
          <w:sz w:val="26"/>
          <w:szCs w:val="26"/>
        </w:rPr>
        <w:t xml:space="preserve">Company </w:t>
      </w:r>
      <w:r w:rsidR="000359EC" w:rsidRPr="00295193">
        <w:rPr>
          <w:rFonts w:ascii="Cordia New" w:hAnsi="Cordia New" w:cs="Cordia New"/>
          <w:sz w:val="26"/>
          <w:szCs w:val="26"/>
        </w:rPr>
        <w:t>Pte</w:t>
      </w:r>
      <w:r w:rsidR="00C84BB4" w:rsidRPr="00295193">
        <w:rPr>
          <w:rFonts w:ascii="Cordia New" w:hAnsi="Cordia New" w:cs="Cordia New"/>
          <w:sz w:val="26"/>
          <w:szCs w:val="26"/>
        </w:rPr>
        <w:t>. Ltd</w:t>
      </w:r>
      <w:r w:rsidR="00B46C50">
        <w:rPr>
          <w:rFonts w:ascii="Cordia New" w:hAnsi="Cordia New" w:cs="Cordia New"/>
          <w:sz w:val="26"/>
          <w:szCs w:val="26"/>
        </w:rPr>
        <w:t>.</w:t>
      </w:r>
      <w:r w:rsidR="008E510B">
        <w:rPr>
          <w:rFonts w:ascii="Cordia New" w:hAnsi="Cordia New" w:cs="Cordia New"/>
          <w:sz w:val="26"/>
          <w:szCs w:val="26"/>
        </w:rPr>
        <w:t>, an associate of the Group,</w:t>
      </w:r>
      <w:r w:rsidR="00C562E8" w:rsidRPr="00295193">
        <w:rPr>
          <w:rFonts w:ascii="Cordia New" w:hAnsi="Cordia New" w:cs="Cordia New"/>
          <w:sz w:val="26"/>
          <w:szCs w:val="26"/>
        </w:rPr>
        <w:t xml:space="preserve"> has completed </w:t>
      </w:r>
      <w:r w:rsidR="001827A5" w:rsidRPr="00295193">
        <w:rPr>
          <w:rFonts w:ascii="Cordia New" w:hAnsi="Cordia New" w:cs="Cordia New"/>
          <w:sz w:val="26"/>
          <w:szCs w:val="26"/>
        </w:rPr>
        <w:t>a v</w:t>
      </w:r>
      <w:r w:rsidR="006156BD" w:rsidRPr="00295193">
        <w:rPr>
          <w:rFonts w:ascii="Cordia New" w:hAnsi="Cordia New" w:cs="Cordia New"/>
          <w:sz w:val="26"/>
          <w:szCs w:val="26"/>
        </w:rPr>
        <w:t>oluntary</w:t>
      </w:r>
      <w:r w:rsidR="005716A0" w:rsidRPr="00295193">
        <w:rPr>
          <w:rFonts w:ascii="Cordia New" w:hAnsi="Cordia New" w:cs="Cordia New"/>
          <w:sz w:val="26"/>
          <w:szCs w:val="26"/>
        </w:rPr>
        <w:t xml:space="preserve"> </w:t>
      </w:r>
      <w:r w:rsidR="00AA7DAC" w:rsidRPr="00295193">
        <w:rPr>
          <w:rFonts w:ascii="Cordia New" w:hAnsi="Cordia New" w:cs="Cordia New"/>
          <w:sz w:val="26"/>
          <w:szCs w:val="26"/>
        </w:rPr>
        <w:t xml:space="preserve">conditional cash offer to acquire </w:t>
      </w:r>
      <w:r w:rsidR="0062052F" w:rsidRPr="00295193">
        <w:rPr>
          <w:rFonts w:ascii="Cordia New" w:hAnsi="Cordia New" w:cs="Cordia New"/>
          <w:sz w:val="26"/>
          <w:szCs w:val="26"/>
        </w:rPr>
        <w:t xml:space="preserve">shares of </w:t>
      </w:r>
      <w:r w:rsidR="005D3DFD" w:rsidRPr="00295193">
        <w:rPr>
          <w:rFonts w:ascii="Cordia New" w:hAnsi="Cordia New" w:cs="Cordia New"/>
          <w:sz w:val="26"/>
          <w:szCs w:val="26"/>
        </w:rPr>
        <w:t xml:space="preserve">BreadTalk Group </w:t>
      </w:r>
      <w:r w:rsidR="00B8508A" w:rsidRPr="00295193">
        <w:rPr>
          <w:rFonts w:ascii="Cordia New" w:hAnsi="Cordia New" w:cs="Cordia New"/>
          <w:sz w:val="26"/>
          <w:szCs w:val="26"/>
        </w:rPr>
        <w:t>Limited</w:t>
      </w:r>
      <w:r w:rsidR="00B733F6" w:rsidRPr="00295193">
        <w:rPr>
          <w:rFonts w:ascii="Cordia New" w:hAnsi="Cordia New" w:cs="Cordia New"/>
          <w:sz w:val="26"/>
          <w:szCs w:val="26"/>
        </w:rPr>
        <w:t xml:space="preserve">, a listed </w:t>
      </w:r>
      <w:r w:rsidR="002360F0" w:rsidRPr="00295193">
        <w:rPr>
          <w:rFonts w:ascii="Cordia New" w:hAnsi="Cordia New" w:cs="Cordia New"/>
          <w:sz w:val="26"/>
          <w:szCs w:val="26"/>
        </w:rPr>
        <w:t>company on the Sin</w:t>
      </w:r>
      <w:r w:rsidR="00445421">
        <w:rPr>
          <w:rFonts w:ascii="Cordia New" w:hAnsi="Cordia New" w:cs="Cordia New"/>
          <w:sz w:val="26"/>
          <w:szCs w:val="26"/>
        </w:rPr>
        <w:t>g</w:t>
      </w:r>
      <w:r w:rsidR="002360F0" w:rsidRPr="00295193">
        <w:rPr>
          <w:rFonts w:ascii="Cordia New" w:hAnsi="Cordia New" w:cs="Cordia New"/>
          <w:sz w:val="26"/>
          <w:szCs w:val="26"/>
        </w:rPr>
        <w:t>apore Exchange</w:t>
      </w:r>
      <w:r w:rsidR="00526CFA" w:rsidRPr="00295193">
        <w:rPr>
          <w:rFonts w:ascii="Cordia New" w:hAnsi="Cordia New" w:cs="Cordia New"/>
          <w:sz w:val="26"/>
          <w:szCs w:val="26"/>
        </w:rPr>
        <w:t xml:space="preserve">, </w:t>
      </w:r>
      <w:r w:rsidR="002B6029" w:rsidRPr="00295193">
        <w:rPr>
          <w:rFonts w:ascii="Cordia New" w:hAnsi="Cordia New" w:cs="Cordia New"/>
          <w:sz w:val="26"/>
          <w:szCs w:val="26"/>
        </w:rPr>
        <w:t xml:space="preserve">with </w:t>
      </w:r>
      <w:r w:rsidR="00DD1F65" w:rsidRPr="00295193">
        <w:rPr>
          <w:rFonts w:ascii="Cordia New" w:hAnsi="Cordia New" w:cs="Cordia New"/>
          <w:sz w:val="26"/>
          <w:szCs w:val="26"/>
        </w:rPr>
        <w:t>the offer acceptance of 98.03% of the total number of shares.</w:t>
      </w:r>
      <w:r w:rsidR="00F34C83" w:rsidRPr="00295193">
        <w:rPr>
          <w:rFonts w:ascii="Cordia New" w:hAnsi="Cordia New" w:cs="Cordia New"/>
          <w:sz w:val="26"/>
          <w:szCs w:val="26"/>
        </w:rPr>
        <w:t xml:space="preserve"> </w:t>
      </w:r>
    </w:p>
    <w:p w14:paraId="348812DA" w14:textId="77777777" w:rsidR="003D1B85" w:rsidRPr="00295193" w:rsidRDefault="003D1B85" w:rsidP="001F24B8">
      <w:pPr>
        <w:autoSpaceDE w:val="0"/>
        <w:autoSpaceDN w:val="0"/>
        <w:adjustRightInd w:val="0"/>
        <w:ind w:left="540"/>
        <w:jc w:val="thaiDistribute"/>
        <w:rPr>
          <w:rFonts w:ascii="Cordia New" w:hAnsi="Cordia New" w:cs="Cordia New"/>
          <w:sz w:val="26"/>
          <w:szCs w:val="26"/>
          <w:cs/>
        </w:rPr>
      </w:pPr>
    </w:p>
    <w:sectPr w:rsidR="003D1B85" w:rsidRPr="00295193" w:rsidSect="00DD2C05">
      <w:pgSz w:w="11907" w:h="16840" w:code="9"/>
      <w:pgMar w:top="1987" w:right="1138" w:bottom="850" w:left="1411"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1B281" w14:textId="77777777" w:rsidR="00692D6D" w:rsidRDefault="00692D6D">
      <w:r>
        <w:separator/>
      </w:r>
    </w:p>
  </w:endnote>
  <w:endnote w:type="continuationSeparator" w:id="0">
    <w:p w14:paraId="40C65092" w14:textId="77777777" w:rsidR="00692D6D" w:rsidRDefault="00692D6D">
      <w:r>
        <w:continuationSeparator/>
      </w:r>
    </w:p>
  </w:endnote>
  <w:endnote w:type="continuationNotice" w:id="1">
    <w:p w14:paraId="110AC3FC" w14:textId="77777777" w:rsidR="00692D6D" w:rsidRDefault="00692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1B936" w14:textId="77777777" w:rsidR="00692D6D" w:rsidRDefault="00692D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692D6D" w:rsidRDefault="00692D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3D6D3" w14:textId="638DA7F9" w:rsidR="00692D6D" w:rsidRPr="008177A1" w:rsidRDefault="00692D6D" w:rsidP="00242B91">
    <w:pPr>
      <w:pStyle w:val="Footer"/>
      <w:pBdr>
        <w:top w:val="single" w:sz="8" w:space="0" w:color="auto"/>
      </w:pBdr>
      <w:tabs>
        <w:tab w:val="clear" w:pos="4320"/>
        <w:tab w:val="clear" w:pos="8640"/>
        <w:tab w:val="center" w:pos="15390"/>
      </w:tabs>
      <w:ind w:right="9"/>
      <w:jc w:val="right"/>
      <w:rPr>
        <w:rFonts w:ascii="Cordia New" w:hAnsi="Cordia New" w:cs="Cordia New"/>
        <w:sz w:val="26"/>
        <w:szCs w:val="26"/>
      </w:rPr>
    </w:pPr>
    <w:r w:rsidRPr="008177A1">
      <w:rPr>
        <w:rStyle w:val="PageNumber"/>
        <w:rFonts w:ascii="Cordia New" w:hAnsi="Cordia New" w:cs="Cordia New"/>
        <w:sz w:val="26"/>
        <w:szCs w:val="26"/>
      </w:rPr>
      <w:fldChar w:fldCharType="begin"/>
    </w:r>
    <w:r w:rsidRPr="008177A1">
      <w:rPr>
        <w:rStyle w:val="PageNumber"/>
        <w:rFonts w:ascii="Cordia New" w:hAnsi="Cordia New" w:cs="Cordia New"/>
        <w:sz w:val="26"/>
        <w:szCs w:val="26"/>
      </w:rPr>
      <w:instrText xml:space="preserve"> PAGE </w:instrText>
    </w:r>
    <w:r w:rsidRPr="008177A1">
      <w:rPr>
        <w:rStyle w:val="PageNumber"/>
        <w:rFonts w:ascii="Cordia New" w:hAnsi="Cordia New" w:cs="Cordia New"/>
        <w:sz w:val="26"/>
        <w:szCs w:val="26"/>
      </w:rPr>
      <w:fldChar w:fldCharType="separate"/>
    </w:r>
    <w:r>
      <w:rPr>
        <w:rStyle w:val="PageNumber"/>
        <w:rFonts w:ascii="Cordia New" w:hAnsi="Cordia New" w:cs="Cordia New"/>
        <w:noProof/>
        <w:sz w:val="26"/>
        <w:szCs w:val="26"/>
      </w:rPr>
      <w:t>21</w:t>
    </w:r>
    <w:r w:rsidRPr="008177A1">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2B0C" w14:textId="3CB49959" w:rsidR="00692D6D" w:rsidRPr="00220249" w:rsidRDefault="00692D6D" w:rsidP="00242B91">
    <w:pPr>
      <w:pStyle w:val="Footer"/>
      <w:pBdr>
        <w:top w:val="single" w:sz="8" w:space="1" w:color="auto"/>
      </w:pBdr>
      <w:jc w:val="right"/>
      <w:rPr>
        <w:rFonts w:ascii="Cordia New" w:hAnsi="Cordia New" w:cs="Cordia New"/>
        <w:sz w:val="26"/>
        <w:szCs w:val="26"/>
      </w:rPr>
    </w:pPr>
    <w:r w:rsidRPr="00220249">
      <w:rPr>
        <w:rStyle w:val="PageNumber"/>
        <w:rFonts w:ascii="Cordia New" w:hAnsi="Cordia New" w:cs="Cordia New"/>
        <w:sz w:val="26"/>
        <w:szCs w:val="26"/>
      </w:rPr>
      <w:fldChar w:fldCharType="begin"/>
    </w:r>
    <w:r w:rsidRPr="00220249">
      <w:rPr>
        <w:rStyle w:val="PageNumber"/>
        <w:rFonts w:ascii="Cordia New" w:hAnsi="Cordia New" w:cs="Cordia New"/>
        <w:sz w:val="26"/>
        <w:szCs w:val="26"/>
      </w:rPr>
      <w:instrText xml:space="preserve"> PAGE </w:instrText>
    </w:r>
    <w:r w:rsidRPr="00220249">
      <w:rPr>
        <w:rStyle w:val="PageNumber"/>
        <w:rFonts w:ascii="Cordia New" w:hAnsi="Cordia New" w:cs="Cordia New"/>
        <w:sz w:val="26"/>
        <w:szCs w:val="26"/>
      </w:rPr>
      <w:fldChar w:fldCharType="separate"/>
    </w:r>
    <w:r>
      <w:rPr>
        <w:rStyle w:val="PageNumber"/>
        <w:rFonts w:ascii="Cordia New" w:hAnsi="Cordia New" w:cs="Cordia New"/>
        <w:noProof/>
        <w:sz w:val="26"/>
        <w:szCs w:val="26"/>
      </w:rPr>
      <w:t>40</w:t>
    </w:r>
    <w:r w:rsidRPr="0022024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13555" w14:textId="77777777" w:rsidR="00692D6D" w:rsidRDefault="00692D6D">
      <w:r>
        <w:separator/>
      </w:r>
    </w:p>
  </w:footnote>
  <w:footnote w:type="continuationSeparator" w:id="0">
    <w:p w14:paraId="5CDF2CA2" w14:textId="77777777" w:rsidR="00692D6D" w:rsidRDefault="00692D6D">
      <w:r>
        <w:continuationSeparator/>
      </w:r>
    </w:p>
  </w:footnote>
  <w:footnote w:type="continuationNotice" w:id="1">
    <w:p w14:paraId="7ED9EFCB" w14:textId="77777777" w:rsidR="00692D6D" w:rsidRDefault="00692D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DDBD2" w14:textId="77777777" w:rsidR="00692D6D" w:rsidRPr="008177A1" w:rsidRDefault="00692D6D" w:rsidP="00722700">
    <w:pPr>
      <w:pStyle w:val="Header"/>
      <w:tabs>
        <w:tab w:val="clear" w:pos="4320"/>
        <w:tab w:val="clear" w:pos="8640"/>
        <w:tab w:val="right" w:pos="15593"/>
      </w:tabs>
      <w:rPr>
        <w:rFonts w:ascii="Cordia New" w:hAnsi="Cordia New" w:cs="Cordia New"/>
        <w:b/>
        <w:bCs/>
        <w:color w:val="000000"/>
        <w:sz w:val="26"/>
        <w:szCs w:val="26"/>
      </w:rPr>
    </w:pPr>
    <w:r w:rsidRPr="008177A1">
      <w:rPr>
        <w:rFonts w:ascii="Cordia New" w:hAnsi="Cordia New" w:cs="Cordia New"/>
        <w:b/>
        <w:bCs/>
        <w:color w:val="000000"/>
        <w:sz w:val="26"/>
        <w:szCs w:val="26"/>
      </w:rPr>
      <w:t>Minor International Public Company Limited</w:t>
    </w:r>
  </w:p>
  <w:p w14:paraId="3CE6AFC0" w14:textId="77777777" w:rsidR="00692D6D" w:rsidRPr="008177A1" w:rsidRDefault="00692D6D" w:rsidP="00722700">
    <w:pPr>
      <w:pStyle w:val="Header"/>
      <w:pBdr>
        <w:bottom w:val="single" w:sz="8" w:space="1" w:color="auto"/>
      </w:pBdr>
      <w:rPr>
        <w:rFonts w:ascii="Cordia New" w:hAnsi="Cordia New" w:cs="Cordia New"/>
        <w:b/>
        <w:bCs/>
        <w:color w:val="000000"/>
        <w:sz w:val="26"/>
        <w:szCs w:val="26"/>
      </w:rPr>
    </w:pPr>
    <w:r w:rsidRPr="008177A1">
      <w:rPr>
        <w:rFonts w:ascii="Cordia New" w:hAnsi="Cordia New" w:cs="Cordia New"/>
        <w:b/>
        <w:bCs/>
        <w:color w:val="000000"/>
        <w:sz w:val="26"/>
        <w:szCs w:val="26"/>
      </w:rPr>
      <w:t>Condensed Notes to the Interim Financial Information (Unaudited)</w:t>
    </w:r>
  </w:p>
  <w:p w14:paraId="78F135E2" w14:textId="79E9D92F" w:rsidR="00692D6D" w:rsidRPr="008177A1" w:rsidRDefault="00692D6D" w:rsidP="00722700">
    <w:pPr>
      <w:pStyle w:val="Header"/>
      <w:pBdr>
        <w:bottom w:val="single" w:sz="8" w:space="1" w:color="auto"/>
      </w:pBdr>
      <w:rPr>
        <w:rFonts w:ascii="Cordia New" w:hAnsi="Cordia New" w:cs="Cordia New"/>
        <w:b/>
        <w:bCs/>
        <w:sz w:val="26"/>
        <w:szCs w:val="26"/>
      </w:rPr>
    </w:pPr>
    <w:r w:rsidRPr="008177A1">
      <w:rPr>
        <w:rFonts w:ascii="Cordia New" w:hAnsi="Cordia New" w:cs="Cordia New"/>
        <w:b/>
        <w:bCs/>
        <w:sz w:val="26"/>
        <w:szCs w:val="26"/>
      </w:rPr>
      <w:t xml:space="preserve">For the </w:t>
    </w:r>
    <w:r>
      <w:rPr>
        <w:rFonts w:ascii="Cordia New" w:hAnsi="Cordia New" w:cs="Cordia New"/>
        <w:b/>
        <w:bCs/>
        <w:sz w:val="26"/>
        <w:szCs w:val="26"/>
      </w:rPr>
      <w:t xml:space="preserve">interim </w:t>
    </w:r>
    <w:r w:rsidRPr="008177A1">
      <w:rPr>
        <w:rFonts w:ascii="Cordia New" w:hAnsi="Cordia New" w:cs="Cordia New"/>
        <w:b/>
        <w:bCs/>
        <w:sz w:val="26"/>
        <w:szCs w:val="26"/>
      </w:rPr>
      <w:t xml:space="preserve">period ended </w:t>
    </w:r>
    <w:r>
      <w:rPr>
        <w:rFonts w:ascii="Cordia New" w:hAnsi="Cordia New" w:cs="Cordia New"/>
        <w:b/>
        <w:bCs/>
        <w:sz w:val="26"/>
        <w:szCs w:val="26"/>
      </w:rPr>
      <w:t>31 March</w:t>
    </w:r>
    <w:r w:rsidRPr="008177A1">
      <w:rPr>
        <w:rFonts w:ascii="Cordia New" w:hAnsi="Cordia New" w:cs="Cordia New"/>
        <w:b/>
        <w:bCs/>
        <w:sz w:val="26"/>
        <w:szCs w:val="26"/>
      </w:rPr>
      <w:t xml:space="preserve"> 20</w:t>
    </w:r>
    <w:r>
      <w:rPr>
        <w:rFonts w:ascii="Cordia New" w:hAnsi="Cordia New" w:cs="Cordia New"/>
        <w:b/>
        <w:bCs/>
        <w:sz w:val="26"/>
        <w:szCs w:val="26"/>
      </w:rPr>
      <w:t>20</w:t>
    </w:r>
  </w:p>
  <w:p w14:paraId="58AD16D6" w14:textId="77777777" w:rsidR="00692D6D" w:rsidRPr="008177A1" w:rsidRDefault="00692D6D"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FD768F4"/>
    <w:multiLevelType w:val="hybridMultilevel"/>
    <w:tmpl w:val="63A648F2"/>
    <w:lvl w:ilvl="0" w:tplc="D6369130">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6849C4"/>
    <w:multiLevelType w:val="multilevel"/>
    <w:tmpl w:val="CD4C98AE"/>
    <w:name w:val="PwCListBullets12"/>
    <w:numStyleLink w:val="PwCListBullets1"/>
  </w:abstractNum>
  <w:abstractNum w:abstractNumId="5" w15:restartNumberingAfterBreak="0">
    <w:nsid w:val="1E0849F5"/>
    <w:multiLevelType w:val="multilevel"/>
    <w:tmpl w:val="EE3860A0"/>
    <w:name w:val="PwCListNumbers12"/>
    <w:numStyleLink w:val="PwCListNumbers1"/>
  </w:abstractNum>
  <w:abstractNum w:abstractNumId="6" w15:restartNumberingAfterBreak="0">
    <w:nsid w:val="2A966B4C"/>
    <w:multiLevelType w:val="hybridMultilevel"/>
    <w:tmpl w:val="F74EFB1C"/>
    <w:lvl w:ilvl="0" w:tplc="065C33A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20468244"/>
    <w:lvl w:ilvl="0" w:tplc="CC5806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C90403"/>
    <w:multiLevelType w:val="hybridMultilevel"/>
    <w:tmpl w:val="202C80CC"/>
    <w:lvl w:ilvl="0" w:tplc="D6369130">
      <w:start w:val="1"/>
      <w:numFmt w:val="bullet"/>
      <w:lvlText w:val=""/>
      <w:lvlJc w:val="left"/>
      <w:pPr>
        <w:ind w:left="1080" w:hanging="360"/>
      </w:pPr>
      <w:rPr>
        <w:rFonts w:ascii="Symbol" w:hAnsi="Symbol" w:hint="default"/>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406FFE"/>
    <w:multiLevelType w:val="hybridMultilevel"/>
    <w:tmpl w:val="3CB8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54E355D5"/>
    <w:multiLevelType w:val="hybridMultilevel"/>
    <w:tmpl w:val="0F4E9E50"/>
    <w:lvl w:ilvl="0" w:tplc="D6369130">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701ABD"/>
    <w:multiLevelType w:val="hybridMultilevel"/>
    <w:tmpl w:val="D6CABFFC"/>
    <w:lvl w:ilvl="0" w:tplc="6868D3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6" w15:restartNumberingAfterBreak="0">
    <w:nsid w:val="78372C8C"/>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9"/>
  </w:num>
  <w:num w:numId="3">
    <w:abstractNumId w:val="15"/>
  </w:num>
  <w:num w:numId="4">
    <w:abstractNumId w:val="1"/>
  </w:num>
  <w:num w:numId="5">
    <w:abstractNumId w:val="11"/>
  </w:num>
  <w:num w:numId="6">
    <w:abstractNumId w:val="14"/>
  </w:num>
  <w:num w:numId="7">
    <w:abstractNumId w:val="3"/>
  </w:num>
  <w:num w:numId="8">
    <w:abstractNumId w:val="7"/>
  </w:num>
  <w:num w:numId="9">
    <w:abstractNumId w:val="10"/>
  </w:num>
  <w:num w:numId="10">
    <w:abstractNumId w:val="12"/>
  </w:num>
  <w:num w:numId="11">
    <w:abstractNumId w:val="13"/>
  </w:num>
  <w:num w:numId="12">
    <w:abstractNumId w:val="8"/>
  </w:num>
  <w:num w:numId="13">
    <w:abstractNumId w:val="16"/>
  </w:num>
  <w:num w:numId="14">
    <w:abstractNumId w:val="6"/>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3B8B"/>
    <w:rsid w:val="0000031B"/>
    <w:rsid w:val="0000059E"/>
    <w:rsid w:val="000005B7"/>
    <w:rsid w:val="00000671"/>
    <w:rsid w:val="00000B48"/>
    <w:rsid w:val="00000BAE"/>
    <w:rsid w:val="000013B9"/>
    <w:rsid w:val="00001450"/>
    <w:rsid w:val="00001751"/>
    <w:rsid w:val="000017C2"/>
    <w:rsid w:val="00001BDF"/>
    <w:rsid w:val="00001D23"/>
    <w:rsid w:val="00001F7B"/>
    <w:rsid w:val="000023CD"/>
    <w:rsid w:val="0000261D"/>
    <w:rsid w:val="000027C7"/>
    <w:rsid w:val="000027D0"/>
    <w:rsid w:val="000028D3"/>
    <w:rsid w:val="000029CB"/>
    <w:rsid w:val="00002DD5"/>
    <w:rsid w:val="00002FB0"/>
    <w:rsid w:val="000031C9"/>
    <w:rsid w:val="0000334F"/>
    <w:rsid w:val="0000337D"/>
    <w:rsid w:val="00003428"/>
    <w:rsid w:val="00004027"/>
    <w:rsid w:val="0000425B"/>
    <w:rsid w:val="00004326"/>
    <w:rsid w:val="0000435D"/>
    <w:rsid w:val="00004445"/>
    <w:rsid w:val="00004547"/>
    <w:rsid w:val="0000464B"/>
    <w:rsid w:val="00004C0A"/>
    <w:rsid w:val="00004D5D"/>
    <w:rsid w:val="000050B0"/>
    <w:rsid w:val="00005AF2"/>
    <w:rsid w:val="000061AD"/>
    <w:rsid w:val="000065B6"/>
    <w:rsid w:val="00006C53"/>
    <w:rsid w:val="00007201"/>
    <w:rsid w:val="000074E4"/>
    <w:rsid w:val="0000753D"/>
    <w:rsid w:val="00007E1A"/>
    <w:rsid w:val="00007E95"/>
    <w:rsid w:val="000103B6"/>
    <w:rsid w:val="000103D1"/>
    <w:rsid w:val="00010532"/>
    <w:rsid w:val="000108B2"/>
    <w:rsid w:val="00010B50"/>
    <w:rsid w:val="00010F25"/>
    <w:rsid w:val="00010F64"/>
    <w:rsid w:val="00010FB5"/>
    <w:rsid w:val="0001109E"/>
    <w:rsid w:val="0001145B"/>
    <w:rsid w:val="00011766"/>
    <w:rsid w:val="00011A42"/>
    <w:rsid w:val="00011AF7"/>
    <w:rsid w:val="00011B36"/>
    <w:rsid w:val="00011DE6"/>
    <w:rsid w:val="00011FBD"/>
    <w:rsid w:val="00012342"/>
    <w:rsid w:val="00012364"/>
    <w:rsid w:val="000124D2"/>
    <w:rsid w:val="000126DD"/>
    <w:rsid w:val="00012D34"/>
    <w:rsid w:val="000132E2"/>
    <w:rsid w:val="000133F6"/>
    <w:rsid w:val="0001343D"/>
    <w:rsid w:val="000134A4"/>
    <w:rsid w:val="000137DA"/>
    <w:rsid w:val="00013891"/>
    <w:rsid w:val="0001392A"/>
    <w:rsid w:val="00013989"/>
    <w:rsid w:val="00013F38"/>
    <w:rsid w:val="000143BA"/>
    <w:rsid w:val="00014489"/>
    <w:rsid w:val="00014B80"/>
    <w:rsid w:val="00014C37"/>
    <w:rsid w:val="00014D6A"/>
    <w:rsid w:val="000151BF"/>
    <w:rsid w:val="0001531C"/>
    <w:rsid w:val="000153C2"/>
    <w:rsid w:val="0001563B"/>
    <w:rsid w:val="00015757"/>
    <w:rsid w:val="000157F3"/>
    <w:rsid w:val="00015AE8"/>
    <w:rsid w:val="00015B8E"/>
    <w:rsid w:val="00015BB7"/>
    <w:rsid w:val="00015DB5"/>
    <w:rsid w:val="00015E36"/>
    <w:rsid w:val="00016124"/>
    <w:rsid w:val="00016151"/>
    <w:rsid w:val="00016250"/>
    <w:rsid w:val="00016269"/>
    <w:rsid w:val="0001681B"/>
    <w:rsid w:val="00016B86"/>
    <w:rsid w:val="00016CBA"/>
    <w:rsid w:val="00016D5F"/>
    <w:rsid w:val="00016EB2"/>
    <w:rsid w:val="0001734E"/>
    <w:rsid w:val="00017388"/>
    <w:rsid w:val="00017464"/>
    <w:rsid w:val="0001765A"/>
    <w:rsid w:val="0001771C"/>
    <w:rsid w:val="0001778A"/>
    <w:rsid w:val="00017CE2"/>
    <w:rsid w:val="00017F6A"/>
    <w:rsid w:val="00021043"/>
    <w:rsid w:val="0002164A"/>
    <w:rsid w:val="00021672"/>
    <w:rsid w:val="00021690"/>
    <w:rsid w:val="000218E7"/>
    <w:rsid w:val="000219ED"/>
    <w:rsid w:val="00021A11"/>
    <w:rsid w:val="00021B26"/>
    <w:rsid w:val="000220EE"/>
    <w:rsid w:val="00022500"/>
    <w:rsid w:val="000225CE"/>
    <w:rsid w:val="00022A82"/>
    <w:rsid w:val="00022BC9"/>
    <w:rsid w:val="00022CA2"/>
    <w:rsid w:val="00022F77"/>
    <w:rsid w:val="00023171"/>
    <w:rsid w:val="000233E8"/>
    <w:rsid w:val="00023657"/>
    <w:rsid w:val="00023AEA"/>
    <w:rsid w:val="00023C28"/>
    <w:rsid w:val="00023C52"/>
    <w:rsid w:val="00023F40"/>
    <w:rsid w:val="00024330"/>
    <w:rsid w:val="00024456"/>
    <w:rsid w:val="00024B4B"/>
    <w:rsid w:val="000252F2"/>
    <w:rsid w:val="00025F0F"/>
    <w:rsid w:val="00026658"/>
    <w:rsid w:val="00026A2D"/>
    <w:rsid w:val="00026C18"/>
    <w:rsid w:val="00026C7F"/>
    <w:rsid w:val="00026F20"/>
    <w:rsid w:val="00027380"/>
    <w:rsid w:val="00027647"/>
    <w:rsid w:val="000276F0"/>
    <w:rsid w:val="00027776"/>
    <w:rsid w:val="000277F4"/>
    <w:rsid w:val="00027991"/>
    <w:rsid w:val="000279C5"/>
    <w:rsid w:val="000300D4"/>
    <w:rsid w:val="00030916"/>
    <w:rsid w:val="00030BBA"/>
    <w:rsid w:val="00030CDD"/>
    <w:rsid w:val="00030D87"/>
    <w:rsid w:val="00030E21"/>
    <w:rsid w:val="00030F1B"/>
    <w:rsid w:val="00031027"/>
    <w:rsid w:val="0003210D"/>
    <w:rsid w:val="0003222E"/>
    <w:rsid w:val="000323ED"/>
    <w:rsid w:val="00032985"/>
    <w:rsid w:val="00032B57"/>
    <w:rsid w:val="00032BA7"/>
    <w:rsid w:val="00032CAE"/>
    <w:rsid w:val="00032CCF"/>
    <w:rsid w:val="0003309B"/>
    <w:rsid w:val="000331C5"/>
    <w:rsid w:val="000333BF"/>
    <w:rsid w:val="00033785"/>
    <w:rsid w:val="0003437B"/>
    <w:rsid w:val="00034585"/>
    <w:rsid w:val="0003466F"/>
    <w:rsid w:val="00034F8B"/>
    <w:rsid w:val="000359EC"/>
    <w:rsid w:val="00035ABD"/>
    <w:rsid w:val="00035CEF"/>
    <w:rsid w:val="00035F00"/>
    <w:rsid w:val="0003608E"/>
    <w:rsid w:val="00036394"/>
    <w:rsid w:val="00036BF7"/>
    <w:rsid w:val="00036BFA"/>
    <w:rsid w:val="00036D2A"/>
    <w:rsid w:val="00037235"/>
    <w:rsid w:val="000373B2"/>
    <w:rsid w:val="000375F6"/>
    <w:rsid w:val="0003775C"/>
    <w:rsid w:val="00037895"/>
    <w:rsid w:val="000378AE"/>
    <w:rsid w:val="00037997"/>
    <w:rsid w:val="00037A57"/>
    <w:rsid w:val="0004014D"/>
    <w:rsid w:val="00040445"/>
    <w:rsid w:val="00040746"/>
    <w:rsid w:val="000407EB"/>
    <w:rsid w:val="00040AD8"/>
    <w:rsid w:val="00040C0B"/>
    <w:rsid w:val="00040C83"/>
    <w:rsid w:val="00040E79"/>
    <w:rsid w:val="00040F44"/>
    <w:rsid w:val="00040FA9"/>
    <w:rsid w:val="00040FDB"/>
    <w:rsid w:val="000414FE"/>
    <w:rsid w:val="000418D4"/>
    <w:rsid w:val="00041EB4"/>
    <w:rsid w:val="00042067"/>
    <w:rsid w:val="000422BC"/>
    <w:rsid w:val="000423C4"/>
    <w:rsid w:val="000424BE"/>
    <w:rsid w:val="00042A46"/>
    <w:rsid w:val="00042D57"/>
    <w:rsid w:val="00042E55"/>
    <w:rsid w:val="000430F8"/>
    <w:rsid w:val="0004312A"/>
    <w:rsid w:val="00043560"/>
    <w:rsid w:val="00043833"/>
    <w:rsid w:val="00043922"/>
    <w:rsid w:val="00043C79"/>
    <w:rsid w:val="00043CED"/>
    <w:rsid w:val="00043D7D"/>
    <w:rsid w:val="00044300"/>
    <w:rsid w:val="000443B7"/>
    <w:rsid w:val="000443BF"/>
    <w:rsid w:val="000447C8"/>
    <w:rsid w:val="000447CF"/>
    <w:rsid w:val="000449B1"/>
    <w:rsid w:val="00044B33"/>
    <w:rsid w:val="00044E39"/>
    <w:rsid w:val="00044EFB"/>
    <w:rsid w:val="00045352"/>
    <w:rsid w:val="00045557"/>
    <w:rsid w:val="0004557F"/>
    <w:rsid w:val="0004563F"/>
    <w:rsid w:val="000456CA"/>
    <w:rsid w:val="00045BC2"/>
    <w:rsid w:val="00045FED"/>
    <w:rsid w:val="000464F2"/>
    <w:rsid w:val="00046719"/>
    <w:rsid w:val="00046BC7"/>
    <w:rsid w:val="00046C7A"/>
    <w:rsid w:val="00047A47"/>
    <w:rsid w:val="00047B57"/>
    <w:rsid w:val="00047DF1"/>
    <w:rsid w:val="00047FCD"/>
    <w:rsid w:val="00050091"/>
    <w:rsid w:val="000502BF"/>
    <w:rsid w:val="00050505"/>
    <w:rsid w:val="00050532"/>
    <w:rsid w:val="000505E4"/>
    <w:rsid w:val="00050726"/>
    <w:rsid w:val="00050AD6"/>
    <w:rsid w:val="00050CB4"/>
    <w:rsid w:val="00050E79"/>
    <w:rsid w:val="00050F68"/>
    <w:rsid w:val="00050FF4"/>
    <w:rsid w:val="00051104"/>
    <w:rsid w:val="00051372"/>
    <w:rsid w:val="00051493"/>
    <w:rsid w:val="0005149F"/>
    <w:rsid w:val="000516F8"/>
    <w:rsid w:val="00051C43"/>
    <w:rsid w:val="00051FB8"/>
    <w:rsid w:val="0005211C"/>
    <w:rsid w:val="0005238D"/>
    <w:rsid w:val="00052487"/>
    <w:rsid w:val="0005292B"/>
    <w:rsid w:val="000530EC"/>
    <w:rsid w:val="000536A0"/>
    <w:rsid w:val="000536A3"/>
    <w:rsid w:val="00053CEB"/>
    <w:rsid w:val="00053E6C"/>
    <w:rsid w:val="00054153"/>
    <w:rsid w:val="00054186"/>
    <w:rsid w:val="00054D07"/>
    <w:rsid w:val="00054EDC"/>
    <w:rsid w:val="00055457"/>
    <w:rsid w:val="000554E4"/>
    <w:rsid w:val="000555FF"/>
    <w:rsid w:val="00055697"/>
    <w:rsid w:val="00055873"/>
    <w:rsid w:val="000558C0"/>
    <w:rsid w:val="00055C4A"/>
    <w:rsid w:val="00055F7F"/>
    <w:rsid w:val="00056065"/>
    <w:rsid w:val="000566BF"/>
    <w:rsid w:val="00056BC2"/>
    <w:rsid w:val="000577E2"/>
    <w:rsid w:val="00057A0D"/>
    <w:rsid w:val="00057ABB"/>
    <w:rsid w:val="00057B16"/>
    <w:rsid w:val="00057E14"/>
    <w:rsid w:val="00057F23"/>
    <w:rsid w:val="00057FC9"/>
    <w:rsid w:val="00060091"/>
    <w:rsid w:val="000601D3"/>
    <w:rsid w:val="000602A7"/>
    <w:rsid w:val="0006088C"/>
    <w:rsid w:val="00060989"/>
    <w:rsid w:val="00060DD4"/>
    <w:rsid w:val="00060E92"/>
    <w:rsid w:val="000617D4"/>
    <w:rsid w:val="00061972"/>
    <w:rsid w:val="0006198C"/>
    <w:rsid w:val="000619C9"/>
    <w:rsid w:val="00061C71"/>
    <w:rsid w:val="00061DBC"/>
    <w:rsid w:val="00061ED1"/>
    <w:rsid w:val="0006209D"/>
    <w:rsid w:val="00062661"/>
    <w:rsid w:val="0006291D"/>
    <w:rsid w:val="00062C96"/>
    <w:rsid w:val="00062D38"/>
    <w:rsid w:val="00062ED1"/>
    <w:rsid w:val="00063290"/>
    <w:rsid w:val="0006375A"/>
    <w:rsid w:val="000639FF"/>
    <w:rsid w:val="00063C24"/>
    <w:rsid w:val="00063DC4"/>
    <w:rsid w:val="00063E35"/>
    <w:rsid w:val="00063E9B"/>
    <w:rsid w:val="00063EF5"/>
    <w:rsid w:val="000642FE"/>
    <w:rsid w:val="000643E5"/>
    <w:rsid w:val="0006440E"/>
    <w:rsid w:val="00064642"/>
    <w:rsid w:val="000648E7"/>
    <w:rsid w:val="000648F8"/>
    <w:rsid w:val="00064905"/>
    <w:rsid w:val="00064C40"/>
    <w:rsid w:val="00064DDC"/>
    <w:rsid w:val="000650FF"/>
    <w:rsid w:val="00065C28"/>
    <w:rsid w:val="00065EF2"/>
    <w:rsid w:val="0006656E"/>
    <w:rsid w:val="000669FC"/>
    <w:rsid w:val="00066B07"/>
    <w:rsid w:val="00066F9F"/>
    <w:rsid w:val="00067080"/>
    <w:rsid w:val="00067148"/>
    <w:rsid w:val="000673CA"/>
    <w:rsid w:val="000674EE"/>
    <w:rsid w:val="000678B2"/>
    <w:rsid w:val="00067CA3"/>
    <w:rsid w:val="00067CC2"/>
    <w:rsid w:val="000701E0"/>
    <w:rsid w:val="0007028B"/>
    <w:rsid w:val="00070633"/>
    <w:rsid w:val="0007074A"/>
    <w:rsid w:val="00070831"/>
    <w:rsid w:val="00070880"/>
    <w:rsid w:val="00070995"/>
    <w:rsid w:val="00070B06"/>
    <w:rsid w:val="00070E23"/>
    <w:rsid w:val="00070F48"/>
    <w:rsid w:val="00071045"/>
    <w:rsid w:val="00071342"/>
    <w:rsid w:val="0007163B"/>
    <w:rsid w:val="0007183F"/>
    <w:rsid w:val="000719EE"/>
    <w:rsid w:val="000722D4"/>
    <w:rsid w:val="000722F3"/>
    <w:rsid w:val="0007235C"/>
    <w:rsid w:val="00072EAB"/>
    <w:rsid w:val="0007347C"/>
    <w:rsid w:val="000738EC"/>
    <w:rsid w:val="000739DF"/>
    <w:rsid w:val="00073C71"/>
    <w:rsid w:val="00073DAA"/>
    <w:rsid w:val="00073FCA"/>
    <w:rsid w:val="0007408A"/>
    <w:rsid w:val="00074143"/>
    <w:rsid w:val="000741C1"/>
    <w:rsid w:val="000745D8"/>
    <w:rsid w:val="00074920"/>
    <w:rsid w:val="00074A48"/>
    <w:rsid w:val="00074D12"/>
    <w:rsid w:val="00075094"/>
    <w:rsid w:val="0007509A"/>
    <w:rsid w:val="00075616"/>
    <w:rsid w:val="000756AA"/>
    <w:rsid w:val="000756B6"/>
    <w:rsid w:val="000757CC"/>
    <w:rsid w:val="00075899"/>
    <w:rsid w:val="00075A70"/>
    <w:rsid w:val="00075F53"/>
    <w:rsid w:val="000767C2"/>
    <w:rsid w:val="00076954"/>
    <w:rsid w:val="00076D4C"/>
    <w:rsid w:val="00076D56"/>
    <w:rsid w:val="00076F89"/>
    <w:rsid w:val="0007707A"/>
    <w:rsid w:val="000774DC"/>
    <w:rsid w:val="000779F5"/>
    <w:rsid w:val="00077CCD"/>
    <w:rsid w:val="00077F7C"/>
    <w:rsid w:val="0008043D"/>
    <w:rsid w:val="00080A6A"/>
    <w:rsid w:val="00080FD6"/>
    <w:rsid w:val="00081189"/>
    <w:rsid w:val="0008124D"/>
    <w:rsid w:val="000816FB"/>
    <w:rsid w:val="00081786"/>
    <w:rsid w:val="00081A4B"/>
    <w:rsid w:val="00081A7D"/>
    <w:rsid w:val="00081CC6"/>
    <w:rsid w:val="0008200F"/>
    <w:rsid w:val="000821F3"/>
    <w:rsid w:val="000822BA"/>
    <w:rsid w:val="000822C3"/>
    <w:rsid w:val="000823C2"/>
    <w:rsid w:val="00083004"/>
    <w:rsid w:val="00083827"/>
    <w:rsid w:val="00083A40"/>
    <w:rsid w:val="00083DF4"/>
    <w:rsid w:val="00083ECB"/>
    <w:rsid w:val="00083FE3"/>
    <w:rsid w:val="000847E8"/>
    <w:rsid w:val="00084A80"/>
    <w:rsid w:val="0008508A"/>
    <w:rsid w:val="0008554B"/>
    <w:rsid w:val="00085653"/>
    <w:rsid w:val="0008572D"/>
    <w:rsid w:val="00085B11"/>
    <w:rsid w:val="00085B49"/>
    <w:rsid w:val="00085F0E"/>
    <w:rsid w:val="00085F64"/>
    <w:rsid w:val="00086091"/>
    <w:rsid w:val="000860CC"/>
    <w:rsid w:val="0008658F"/>
    <w:rsid w:val="00086C40"/>
    <w:rsid w:val="00086C73"/>
    <w:rsid w:val="00086C86"/>
    <w:rsid w:val="00086FE7"/>
    <w:rsid w:val="00086FF9"/>
    <w:rsid w:val="00087094"/>
    <w:rsid w:val="000874E3"/>
    <w:rsid w:val="0008773E"/>
    <w:rsid w:val="00087901"/>
    <w:rsid w:val="00087DBE"/>
    <w:rsid w:val="00087DDB"/>
    <w:rsid w:val="00090856"/>
    <w:rsid w:val="00090882"/>
    <w:rsid w:val="0009089E"/>
    <w:rsid w:val="00090E41"/>
    <w:rsid w:val="000910F1"/>
    <w:rsid w:val="000912B5"/>
    <w:rsid w:val="000912EC"/>
    <w:rsid w:val="00091322"/>
    <w:rsid w:val="000913AF"/>
    <w:rsid w:val="000917E7"/>
    <w:rsid w:val="00092B41"/>
    <w:rsid w:val="00092B9F"/>
    <w:rsid w:val="00093199"/>
    <w:rsid w:val="000932CB"/>
    <w:rsid w:val="00094308"/>
    <w:rsid w:val="000943C8"/>
    <w:rsid w:val="0009449F"/>
    <w:rsid w:val="000945AA"/>
    <w:rsid w:val="00094602"/>
    <w:rsid w:val="00094683"/>
    <w:rsid w:val="00094827"/>
    <w:rsid w:val="00094B66"/>
    <w:rsid w:val="00094F56"/>
    <w:rsid w:val="0009520B"/>
    <w:rsid w:val="00095504"/>
    <w:rsid w:val="00095B52"/>
    <w:rsid w:val="00095BDF"/>
    <w:rsid w:val="00095C78"/>
    <w:rsid w:val="0009613A"/>
    <w:rsid w:val="000964A9"/>
    <w:rsid w:val="0009685D"/>
    <w:rsid w:val="00096B0E"/>
    <w:rsid w:val="00096C31"/>
    <w:rsid w:val="00096F46"/>
    <w:rsid w:val="00096FD4"/>
    <w:rsid w:val="000971C9"/>
    <w:rsid w:val="00097250"/>
    <w:rsid w:val="00097924"/>
    <w:rsid w:val="00097BC4"/>
    <w:rsid w:val="000A02E1"/>
    <w:rsid w:val="000A043C"/>
    <w:rsid w:val="000A0929"/>
    <w:rsid w:val="000A0A21"/>
    <w:rsid w:val="000A0C12"/>
    <w:rsid w:val="000A10D9"/>
    <w:rsid w:val="000A11E2"/>
    <w:rsid w:val="000A1574"/>
    <w:rsid w:val="000A15A8"/>
    <w:rsid w:val="000A1853"/>
    <w:rsid w:val="000A1CF0"/>
    <w:rsid w:val="000A24A0"/>
    <w:rsid w:val="000A24DD"/>
    <w:rsid w:val="000A2740"/>
    <w:rsid w:val="000A28D8"/>
    <w:rsid w:val="000A29D1"/>
    <w:rsid w:val="000A324A"/>
    <w:rsid w:val="000A33E2"/>
    <w:rsid w:val="000A34D7"/>
    <w:rsid w:val="000A363E"/>
    <w:rsid w:val="000A378B"/>
    <w:rsid w:val="000A3AF1"/>
    <w:rsid w:val="000A3E5F"/>
    <w:rsid w:val="000A4780"/>
    <w:rsid w:val="000A48C9"/>
    <w:rsid w:val="000A48FC"/>
    <w:rsid w:val="000A49AE"/>
    <w:rsid w:val="000A4B64"/>
    <w:rsid w:val="000A4D5A"/>
    <w:rsid w:val="000A5067"/>
    <w:rsid w:val="000A5304"/>
    <w:rsid w:val="000A5391"/>
    <w:rsid w:val="000A587E"/>
    <w:rsid w:val="000A58C1"/>
    <w:rsid w:val="000A5A51"/>
    <w:rsid w:val="000A5F4F"/>
    <w:rsid w:val="000A5F8B"/>
    <w:rsid w:val="000A6085"/>
    <w:rsid w:val="000A613E"/>
    <w:rsid w:val="000A68C1"/>
    <w:rsid w:val="000A6980"/>
    <w:rsid w:val="000A6A6E"/>
    <w:rsid w:val="000A6EF0"/>
    <w:rsid w:val="000A7141"/>
    <w:rsid w:val="000A71E1"/>
    <w:rsid w:val="000A737D"/>
    <w:rsid w:val="000A75CC"/>
    <w:rsid w:val="000A77A8"/>
    <w:rsid w:val="000A7A6D"/>
    <w:rsid w:val="000A7C03"/>
    <w:rsid w:val="000B037D"/>
    <w:rsid w:val="000B070B"/>
    <w:rsid w:val="000B0734"/>
    <w:rsid w:val="000B0886"/>
    <w:rsid w:val="000B15E8"/>
    <w:rsid w:val="000B1758"/>
    <w:rsid w:val="000B1AED"/>
    <w:rsid w:val="000B1E45"/>
    <w:rsid w:val="000B21CF"/>
    <w:rsid w:val="000B23E4"/>
    <w:rsid w:val="000B263A"/>
    <w:rsid w:val="000B278B"/>
    <w:rsid w:val="000B27BC"/>
    <w:rsid w:val="000B285B"/>
    <w:rsid w:val="000B28AF"/>
    <w:rsid w:val="000B2BBB"/>
    <w:rsid w:val="000B35DF"/>
    <w:rsid w:val="000B3C4F"/>
    <w:rsid w:val="000B3CD2"/>
    <w:rsid w:val="000B3D58"/>
    <w:rsid w:val="000B40EA"/>
    <w:rsid w:val="000B494D"/>
    <w:rsid w:val="000B497B"/>
    <w:rsid w:val="000B5138"/>
    <w:rsid w:val="000B56F9"/>
    <w:rsid w:val="000B5704"/>
    <w:rsid w:val="000B5735"/>
    <w:rsid w:val="000B5804"/>
    <w:rsid w:val="000B59A0"/>
    <w:rsid w:val="000B5CBB"/>
    <w:rsid w:val="000B5EF2"/>
    <w:rsid w:val="000B6116"/>
    <w:rsid w:val="000B6124"/>
    <w:rsid w:val="000B653D"/>
    <w:rsid w:val="000B695C"/>
    <w:rsid w:val="000B69CD"/>
    <w:rsid w:val="000B6AFC"/>
    <w:rsid w:val="000B6E6E"/>
    <w:rsid w:val="000B707F"/>
    <w:rsid w:val="000B7085"/>
    <w:rsid w:val="000B71FF"/>
    <w:rsid w:val="000B74F0"/>
    <w:rsid w:val="000B7831"/>
    <w:rsid w:val="000B7EA8"/>
    <w:rsid w:val="000B7EAF"/>
    <w:rsid w:val="000C0094"/>
    <w:rsid w:val="000C03C3"/>
    <w:rsid w:val="000C0B07"/>
    <w:rsid w:val="000C0BF4"/>
    <w:rsid w:val="000C0C5D"/>
    <w:rsid w:val="000C118A"/>
    <w:rsid w:val="000C137C"/>
    <w:rsid w:val="000C13BA"/>
    <w:rsid w:val="000C150D"/>
    <w:rsid w:val="000C1604"/>
    <w:rsid w:val="000C1BE3"/>
    <w:rsid w:val="000C1CFC"/>
    <w:rsid w:val="000C21FA"/>
    <w:rsid w:val="000C28BC"/>
    <w:rsid w:val="000C2E65"/>
    <w:rsid w:val="000C37CD"/>
    <w:rsid w:val="000C3C2A"/>
    <w:rsid w:val="000C3EE6"/>
    <w:rsid w:val="000C3FDC"/>
    <w:rsid w:val="000C42F7"/>
    <w:rsid w:val="000C4810"/>
    <w:rsid w:val="000C4962"/>
    <w:rsid w:val="000C4B84"/>
    <w:rsid w:val="000C4E14"/>
    <w:rsid w:val="000C517E"/>
    <w:rsid w:val="000C5188"/>
    <w:rsid w:val="000C5265"/>
    <w:rsid w:val="000C5817"/>
    <w:rsid w:val="000C5A4C"/>
    <w:rsid w:val="000C5D23"/>
    <w:rsid w:val="000C5EDB"/>
    <w:rsid w:val="000C616F"/>
    <w:rsid w:val="000C6181"/>
    <w:rsid w:val="000C6189"/>
    <w:rsid w:val="000C6413"/>
    <w:rsid w:val="000C6682"/>
    <w:rsid w:val="000C66F8"/>
    <w:rsid w:val="000C6A7E"/>
    <w:rsid w:val="000C6F10"/>
    <w:rsid w:val="000C6FB0"/>
    <w:rsid w:val="000C6FD6"/>
    <w:rsid w:val="000C7010"/>
    <w:rsid w:val="000C7022"/>
    <w:rsid w:val="000C71D9"/>
    <w:rsid w:val="000C77A5"/>
    <w:rsid w:val="000C7CD9"/>
    <w:rsid w:val="000C7D47"/>
    <w:rsid w:val="000C7DE8"/>
    <w:rsid w:val="000C7E05"/>
    <w:rsid w:val="000C7E4A"/>
    <w:rsid w:val="000C7F27"/>
    <w:rsid w:val="000C7F5A"/>
    <w:rsid w:val="000D03A5"/>
    <w:rsid w:val="000D04E1"/>
    <w:rsid w:val="000D0508"/>
    <w:rsid w:val="000D0556"/>
    <w:rsid w:val="000D06A0"/>
    <w:rsid w:val="000D073E"/>
    <w:rsid w:val="000D0E45"/>
    <w:rsid w:val="000D0E52"/>
    <w:rsid w:val="000D0FD6"/>
    <w:rsid w:val="000D1529"/>
    <w:rsid w:val="000D17DC"/>
    <w:rsid w:val="000D1993"/>
    <w:rsid w:val="000D23B0"/>
    <w:rsid w:val="000D2544"/>
    <w:rsid w:val="000D25C0"/>
    <w:rsid w:val="000D2E39"/>
    <w:rsid w:val="000D32ED"/>
    <w:rsid w:val="000D331F"/>
    <w:rsid w:val="000D38E8"/>
    <w:rsid w:val="000D39AA"/>
    <w:rsid w:val="000D3A53"/>
    <w:rsid w:val="000D3C47"/>
    <w:rsid w:val="000D3CBC"/>
    <w:rsid w:val="000D3D78"/>
    <w:rsid w:val="000D3FBD"/>
    <w:rsid w:val="000D42E8"/>
    <w:rsid w:val="000D4BAA"/>
    <w:rsid w:val="000D4CD3"/>
    <w:rsid w:val="000D4D5C"/>
    <w:rsid w:val="000D5260"/>
    <w:rsid w:val="000D540C"/>
    <w:rsid w:val="000D56AA"/>
    <w:rsid w:val="000D5E89"/>
    <w:rsid w:val="000D60D4"/>
    <w:rsid w:val="000D6938"/>
    <w:rsid w:val="000D6AF5"/>
    <w:rsid w:val="000D6CBC"/>
    <w:rsid w:val="000D6D70"/>
    <w:rsid w:val="000D707A"/>
    <w:rsid w:val="000D724F"/>
    <w:rsid w:val="000D7324"/>
    <w:rsid w:val="000D75B4"/>
    <w:rsid w:val="000D7980"/>
    <w:rsid w:val="000E0086"/>
    <w:rsid w:val="000E03A5"/>
    <w:rsid w:val="000E080F"/>
    <w:rsid w:val="000E0CC9"/>
    <w:rsid w:val="000E0E63"/>
    <w:rsid w:val="000E1080"/>
    <w:rsid w:val="000E12A2"/>
    <w:rsid w:val="000E183B"/>
    <w:rsid w:val="000E1AB9"/>
    <w:rsid w:val="000E1B30"/>
    <w:rsid w:val="000E1D8B"/>
    <w:rsid w:val="000E1E7F"/>
    <w:rsid w:val="000E1F46"/>
    <w:rsid w:val="000E2297"/>
    <w:rsid w:val="000E29E5"/>
    <w:rsid w:val="000E29F8"/>
    <w:rsid w:val="000E2AF3"/>
    <w:rsid w:val="000E2D6B"/>
    <w:rsid w:val="000E3362"/>
    <w:rsid w:val="000E336F"/>
    <w:rsid w:val="000E34CE"/>
    <w:rsid w:val="000E37F3"/>
    <w:rsid w:val="000E3C45"/>
    <w:rsid w:val="000E3CDC"/>
    <w:rsid w:val="000E3D1A"/>
    <w:rsid w:val="000E3D65"/>
    <w:rsid w:val="000E3DC1"/>
    <w:rsid w:val="000E3E10"/>
    <w:rsid w:val="000E406F"/>
    <w:rsid w:val="000E435F"/>
    <w:rsid w:val="000E447B"/>
    <w:rsid w:val="000E4760"/>
    <w:rsid w:val="000E4AB7"/>
    <w:rsid w:val="000E4F82"/>
    <w:rsid w:val="000E508F"/>
    <w:rsid w:val="000E54F7"/>
    <w:rsid w:val="000E57C3"/>
    <w:rsid w:val="000E588B"/>
    <w:rsid w:val="000E5906"/>
    <w:rsid w:val="000E5AFF"/>
    <w:rsid w:val="000E5BD6"/>
    <w:rsid w:val="000E5DED"/>
    <w:rsid w:val="000E5F28"/>
    <w:rsid w:val="000E63CA"/>
    <w:rsid w:val="000E6AC7"/>
    <w:rsid w:val="000E6E76"/>
    <w:rsid w:val="000E6EAE"/>
    <w:rsid w:val="000E6F9C"/>
    <w:rsid w:val="000E7010"/>
    <w:rsid w:val="000E7352"/>
    <w:rsid w:val="000E75D9"/>
    <w:rsid w:val="000E7CEB"/>
    <w:rsid w:val="000F051A"/>
    <w:rsid w:val="000F06EA"/>
    <w:rsid w:val="000F0A19"/>
    <w:rsid w:val="000F0A4C"/>
    <w:rsid w:val="000F0A62"/>
    <w:rsid w:val="000F152D"/>
    <w:rsid w:val="000F1560"/>
    <w:rsid w:val="000F1741"/>
    <w:rsid w:val="000F193D"/>
    <w:rsid w:val="000F1C5C"/>
    <w:rsid w:val="000F1F6B"/>
    <w:rsid w:val="000F222E"/>
    <w:rsid w:val="000F2249"/>
    <w:rsid w:val="000F29C4"/>
    <w:rsid w:val="000F2A0E"/>
    <w:rsid w:val="000F2BE9"/>
    <w:rsid w:val="000F2DEE"/>
    <w:rsid w:val="000F2FC3"/>
    <w:rsid w:val="000F3355"/>
    <w:rsid w:val="000F36AD"/>
    <w:rsid w:val="000F3742"/>
    <w:rsid w:val="000F38ED"/>
    <w:rsid w:val="000F3AB0"/>
    <w:rsid w:val="000F3D69"/>
    <w:rsid w:val="000F3F60"/>
    <w:rsid w:val="000F41FF"/>
    <w:rsid w:val="000F4A88"/>
    <w:rsid w:val="000F4D41"/>
    <w:rsid w:val="000F5263"/>
    <w:rsid w:val="000F526C"/>
    <w:rsid w:val="000F53A6"/>
    <w:rsid w:val="000F57B2"/>
    <w:rsid w:val="000F5A07"/>
    <w:rsid w:val="000F5CE8"/>
    <w:rsid w:val="000F5E76"/>
    <w:rsid w:val="000F613D"/>
    <w:rsid w:val="000F6143"/>
    <w:rsid w:val="000F61C9"/>
    <w:rsid w:val="000F62A1"/>
    <w:rsid w:val="000F67E1"/>
    <w:rsid w:val="000F6A51"/>
    <w:rsid w:val="000F6A62"/>
    <w:rsid w:val="000F70ED"/>
    <w:rsid w:val="000F7166"/>
    <w:rsid w:val="000F72B8"/>
    <w:rsid w:val="000F7538"/>
    <w:rsid w:val="000F7652"/>
    <w:rsid w:val="000F7903"/>
    <w:rsid w:val="000F7D44"/>
    <w:rsid w:val="000F7F9B"/>
    <w:rsid w:val="0010001A"/>
    <w:rsid w:val="001009D6"/>
    <w:rsid w:val="0010123D"/>
    <w:rsid w:val="00101820"/>
    <w:rsid w:val="00101A43"/>
    <w:rsid w:val="001022F4"/>
    <w:rsid w:val="0010236D"/>
    <w:rsid w:val="00102D00"/>
    <w:rsid w:val="00103236"/>
    <w:rsid w:val="00103665"/>
    <w:rsid w:val="001036AE"/>
    <w:rsid w:val="00103AD6"/>
    <w:rsid w:val="00103E3D"/>
    <w:rsid w:val="001043A0"/>
    <w:rsid w:val="001047A8"/>
    <w:rsid w:val="00104A85"/>
    <w:rsid w:val="00104B56"/>
    <w:rsid w:val="00104B8B"/>
    <w:rsid w:val="0010552E"/>
    <w:rsid w:val="00105A4F"/>
    <w:rsid w:val="00105CFB"/>
    <w:rsid w:val="00105D5C"/>
    <w:rsid w:val="00106111"/>
    <w:rsid w:val="0010653F"/>
    <w:rsid w:val="00106872"/>
    <w:rsid w:val="00106A10"/>
    <w:rsid w:val="00106B0A"/>
    <w:rsid w:val="00106EA5"/>
    <w:rsid w:val="001070EA"/>
    <w:rsid w:val="00107166"/>
    <w:rsid w:val="0010717E"/>
    <w:rsid w:val="0010720C"/>
    <w:rsid w:val="0010764D"/>
    <w:rsid w:val="001078F8"/>
    <w:rsid w:val="001079B1"/>
    <w:rsid w:val="00107A52"/>
    <w:rsid w:val="00107DA5"/>
    <w:rsid w:val="00107E1E"/>
    <w:rsid w:val="00107ED6"/>
    <w:rsid w:val="00107F8B"/>
    <w:rsid w:val="001105BE"/>
    <w:rsid w:val="001110AF"/>
    <w:rsid w:val="00111A6A"/>
    <w:rsid w:val="00111B7A"/>
    <w:rsid w:val="00111D31"/>
    <w:rsid w:val="00112313"/>
    <w:rsid w:val="00112326"/>
    <w:rsid w:val="0011256D"/>
    <w:rsid w:val="001127C6"/>
    <w:rsid w:val="00112822"/>
    <w:rsid w:val="00112D6A"/>
    <w:rsid w:val="001133A7"/>
    <w:rsid w:val="0011348E"/>
    <w:rsid w:val="00113BE3"/>
    <w:rsid w:val="00113CCD"/>
    <w:rsid w:val="00113CEC"/>
    <w:rsid w:val="00113D04"/>
    <w:rsid w:val="00113F39"/>
    <w:rsid w:val="001142FF"/>
    <w:rsid w:val="001146C0"/>
    <w:rsid w:val="001147BA"/>
    <w:rsid w:val="00114BF4"/>
    <w:rsid w:val="00114D7C"/>
    <w:rsid w:val="00114D9E"/>
    <w:rsid w:val="0011571F"/>
    <w:rsid w:val="00115E36"/>
    <w:rsid w:val="00116028"/>
    <w:rsid w:val="001162F4"/>
    <w:rsid w:val="001163E7"/>
    <w:rsid w:val="001167C1"/>
    <w:rsid w:val="00116913"/>
    <w:rsid w:val="00116C7F"/>
    <w:rsid w:val="00116E86"/>
    <w:rsid w:val="001170B4"/>
    <w:rsid w:val="001174EE"/>
    <w:rsid w:val="0011757E"/>
    <w:rsid w:val="00117989"/>
    <w:rsid w:val="001179BB"/>
    <w:rsid w:val="00117CD6"/>
    <w:rsid w:val="001204B2"/>
    <w:rsid w:val="00120537"/>
    <w:rsid w:val="0012067E"/>
    <w:rsid w:val="00120BC8"/>
    <w:rsid w:val="00120DCE"/>
    <w:rsid w:val="00120E71"/>
    <w:rsid w:val="00120F5C"/>
    <w:rsid w:val="001211DF"/>
    <w:rsid w:val="001212D2"/>
    <w:rsid w:val="001214F1"/>
    <w:rsid w:val="00121704"/>
    <w:rsid w:val="0012173F"/>
    <w:rsid w:val="001218D7"/>
    <w:rsid w:val="00121BAF"/>
    <w:rsid w:val="00121BD1"/>
    <w:rsid w:val="00121CEC"/>
    <w:rsid w:val="00121D47"/>
    <w:rsid w:val="00121D8C"/>
    <w:rsid w:val="00121E01"/>
    <w:rsid w:val="00121E5C"/>
    <w:rsid w:val="00122377"/>
    <w:rsid w:val="0012263E"/>
    <w:rsid w:val="00122B35"/>
    <w:rsid w:val="00122FE5"/>
    <w:rsid w:val="001233B1"/>
    <w:rsid w:val="001237E7"/>
    <w:rsid w:val="0012398E"/>
    <w:rsid w:val="00123EF3"/>
    <w:rsid w:val="00123FBF"/>
    <w:rsid w:val="001242E4"/>
    <w:rsid w:val="00124321"/>
    <w:rsid w:val="001244B8"/>
    <w:rsid w:val="001247F8"/>
    <w:rsid w:val="001249D7"/>
    <w:rsid w:val="00124B8D"/>
    <w:rsid w:val="00124BF7"/>
    <w:rsid w:val="00124E58"/>
    <w:rsid w:val="001252F5"/>
    <w:rsid w:val="00125703"/>
    <w:rsid w:val="00125BCE"/>
    <w:rsid w:val="00125CE4"/>
    <w:rsid w:val="001265FF"/>
    <w:rsid w:val="00126D3D"/>
    <w:rsid w:val="00127029"/>
    <w:rsid w:val="00127659"/>
    <w:rsid w:val="00127D0E"/>
    <w:rsid w:val="001300C1"/>
    <w:rsid w:val="001300FC"/>
    <w:rsid w:val="0013010D"/>
    <w:rsid w:val="00130208"/>
    <w:rsid w:val="001307EB"/>
    <w:rsid w:val="001308D3"/>
    <w:rsid w:val="00130B4B"/>
    <w:rsid w:val="00130B5B"/>
    <w:rsid w:val="00130BFE"/>
    <w:rsid w:val="0013158D"/>
    <w:rsid w:val="001316C6"/>
    <w:rsid w:val="001317E8"/>
    <w:rsid w:val="00132034"/>
    <w:rsid w:val="001321A5"/>
    <w:rsid w:val="0013227D"/>
    <w:rsid w:val="001323C9"/>
    <w:rsid w:val="00132539"/>
    <w:rsid w:val="001326F9"/>
    <w:rsid w:val="001328C9"/>
    <w:rsid w:val="001328FA"/>
    <w:rsid w:val="00132AF9"/>
    <w:rsid w:val="00132C87"/>
    <w:rsid w:val="0013314E"/>
    <w:rsid w:val="0013363D"/>
    <w:rsid w:val="001336B3"/>
    <w:rsid w:val="001338BD"/>
    <w:rsid w:val="00133953"/>
    <w:rsid w:val="001339A9"/>
    <w:rsid w:val="00133B30"/>
    <w:rsid w:val="001340DF"/>
    <w:rsid w:val="00134157"/>
    <w:rsid w:val="001345E1"/>
    <w:rsid w:val="00134720"/>
    <w:rsid w:val="0013479B"/>
    <w:rsid w:val="00134817"/>
    <w:rsid w:val="0013498E"/>
    <w:rsid w:val="00134B6C"/>
    <w:rsid w:val="00134D01"/>
    <w:rsid w:val="0013524E"/>
    <w:rsid w:val="00135F68"/>
    <w:rsid w:val="001360CD"/>
    <w:rsid w:val="001361C3"/>
    <w:rsid w:val="001369F8"/>
    <w:rsid w:val="00136C57"/>
    <w:rsid w:val="0013723D"/>
    <w:rsid w:val="0013771C"/>
    <w:rsid w:val="0013793A"/>
    <w:rsid w:val="00137ADD"/>
    <w:rsid w:val="00137D31"/>
    <w:rsid w:val="00137E38"/>
    <w:rsid w:val="001402C8"/>
    <w:rsid w:val="001409AA"/>
    <w:rsid w:val="00140A15"/>
    <w:rsid w:val="00140BE5"/>
    <w:rsid w:val="00140C87"/>
    <w:rsid w:val="00140FCC"/>
    <w:rsid w:val="001412CF"/>
    <w:rsid w:val="001419CC"/>
    <w:rsid w:val="00141B88"/>
    <w:rsid w:val="00141C81"/>
    <w:rsid w:val="00141D7F"/>
    <w:rsid w:val="00141EEF"/>
    <w:rsid w:val="001422E2"/>
    <w:rsid w:val="00142594"/>
    <w:rsid w:val="00142C17"/>
    <w:rsid w:val="00142F60"/>
    <w:rsid w:val="00143370"/>
    <w:rsid w:val="001434BD"/>
    <w:rsid w:val="0014363D"/>
    <w:rsid w:val="001439D7"/>
    <w:rsid w:val="00143A3C"/>
    <w:rsid w:val="00143E76"/>
    <w:rsid w:val="00144084"/>
    <w:rsid w:val="001442D3"/>
    <w:rsid w:val="0014451D"/>
    <w:rsid w:val="001446EE"/>
    <w:rsid w:val="00144B27"/>
    <w:rsid w:val="00144CA6"/>
    <w:rsid w:val="00144DD9"/>
    <w:rsid w:val="001453DB"/>
    <w:rsid w:val="0014571D"/>
    <w:rsid w:val="00145FFC"/>
    <w:rsid w:val="001466CE"/>
    <w:rsid w:val="00146C59"/>
    <w:rsid w:val="00146D07"/>
    <w:rsid w:val="00146E1B"/>
    <w:rsid w:val="00146E56"/>
    <w:rsid w:val="00146E7F"/>
    <w:rsid w:val="0014777F"/>
    <w:rsid w:val="00147AFA"/>
    <w:rsid w:val="00147B43"/>
    <w:rsid w:val="00147F45"/>
    <w:rsid w:val="00147F4C"/>
    <w:rsid w:val="001500E3"/>
    <w:rsid w:val="00150BB9"/>
    <w:rsid w:val="00150D6F"/>
    <w:rsid w:val="00150D8A"/>
    <w:rsid w:val="0015126C"/>
    <w:rsid w:val="0015156D"/>
    <w:rsid w:val="001517AD"/>
    <w:rsid w:val="00151B4A"/>
    <w:rsid w:val="00151D82"/>
    <w:rsid w:val="00151E70"/>
    <w:rsid w:val="00152155"/>
    <w:rsid w:val="00152164"/>
    <w:rsid w:val="001522C9"/>
    <w:rsid w:val="001525CB"/>
    <w:rsid w:val="001529E6"/>
    <w:rsid w:val="00152A28"/>
    <w:rsid w:val="00152B59"/>
    <w:rsid w:val="00152EB1"/>
    <w:rsid w:val="00153232"/>
    <w:rsid w:val="0015357D"/>
    <w:rsid w:val="00153971"/>
    <w:rsid w:val="0015397C"/>
    <w:rsid w:val="00153F84"/>
    <w:rsid w:val="0015413D"/>
    <w:rsid w:val="0015421E"/>
    <w:rsid w:val="00154592"/>
    <w:rsid w:val="00154703"/>
    <w:rsid w:val="0015489C"/>
    <w:rsid w:val="00154A22"/>
    <w:rsid w:val="00154B2E"/>
    <w:rsid w:val="00154C85"/>
    <w:rsid w:val="00155241"/>
    <w:rsid w:val="00155283"/>
    <w:rsid w:val="001552E7"/>
    <w:rsid w:val="00155667"/>
    <w:rsid w:val="001557C5"/>
    <w:rsid w:val="00155A16"/>
    <w:rsid w:val="00155BC9"/>
    <w:rsid w:val="00155BD7"/>
    <w:rsid w:val="00155E45"/>
    <w:rsid w:val="00156066"/>
    <w:rsid w:val="001569A9"/>
    <w:rsid w:val="001569AB"/>
    <w:rsid w:val="00156A19"/>
    <w:rsid w:val="00156DF6"/>
    <w:rsid w:val="00156F4B"/>
    <w:rsid w:val="0015710C"/>
    <w:rsid w:val="001578ED"/>
    <w:rsid w:val="00157901"/>
    <w:rsid w:val="00157B78"/>
    <w:rsid w:val="0016002D"/>
    <w:rsid w:val="0016007A"/>
    <w:rsid w:val="001600D8"/>
    <w:rsid w:val="001600E5"/>
    <w:rsid w:val="0016014F"/>
    <w:rsid w:val="0016021C"/>
    <w:rsid w:val="001602CF"/>
    <w:rsid w:val="00160AD2"/>
    <w:rsid w:val="00160AE9"/>
    <w:rsid w:val="00160D6B"/>
    <w:rsid w:val="00161733"/>
    <w:rsid w:val="0016174F"/>
    <w:rsid w:val="00161783"/>
    <w:rsid w:val="00161905"/>
    <w:rsid w:val="00161D21"/>
    <w:rsid w:val="00161D24"/>
    <w:rsid w:val="00161D62"/>
    <w:rsid w:val="00161FCF"/>
    <w:rsid w:val="001626B9"/>
    <w:rsid w:val="001626CC"/>
    <w:rsid w:val="00162B44"/>
    <w:rsid w:val="00162B88"/>
    <w:rsid w:val="00162E30"/>
    <w:rsid w:val="00162E74"/>
    <w:rsid w:val="00162F05"/>
    <w:rsid w:val="00163288"/>
    <w:rsid w:val="001639DB"/>
    <w:rsid w:val="00163A05"/>
    <w:rsid w:val="00163B36"/>
    <w:rsid w:val="00163C57"/>
    <w:rsid w:val="00163C96"/>
    <w:rsid w:val="00163D21"/>
    <w:rsid w:val="00163F4A"/>
    <w:rsid w:val="00164144"/>
    <w:rsid w:val="001642D5"/>
    <w:rsid w:val="00164505"/>
    <w:rsid w:val="0016478E"/>
    <w:rsid w:val="00164D3B"/>
    <w:rsid w:val="00164FD6"/>
    <w:rsid w:val="00165078"/>
    <w:rsid w:val="001650F4"/>
    <w:rsid w:val="001652E5"/>
    <w:rsid w:val="001658A4"/>
    <w:rsid w:val="00165F18"/>
    <w:rsid w:val="00165F8D"/>
    <w:rsid w:val="0016622A"/>
    <w:rsid w:val="001663E4"/>
    <w:rsid w:val="00166583"/>
    <w:rsid w:val="001666E6"/>
    <w:rsid w:val="00166BE8"/>
    <w:rsid w:val="00166BF1"/>
    <w:rsid w:val="00166CE7"/>
    <w:rsid w:val="00167514"/>
    <w:rsid w:val="0016781D"/>
    <w:rsid w:val="001678A3"/>
    <w:rsid w:val="00167E5D"/>
    <w:rsid w:val="001705C7"/>
    <w:rsid w:val="00170A99"/>
    <w:rsid w:val="00170C42"/>
    <w:rsid w:val="00170D80"/>
    <w:rsid w:val="0017186E"/>
    <w:rsid w:val="00171BBF"/>
    <w:rsid w:val="00171CC6"/>
    <w:rsid w:val="00171D8F"/>
    <w:rsid w:val="001723A5"/>
    <w:rsid w:val="001726D9"/>
    <w:rsid w:val="0017295E"/>
    <w:rsid w:val="00172B5B"/>
    <w:rsid w:val="00172D19"/>
    <w:rsid w:val="0017306B"/>
    <w:rsid w:val="00173194"/>
    <w:rsid w:val="00173CAA"/>
    <w:rsid w:val="00173D40"/>
    <w:rsid w:val="00173D5E"/>
    <w:rsid w:val="00173D77"/>
    <w:rsid w:val="00173E6E"/>
    <w:rsid w:val="00173F8E"/>
    <w:rsid w:val="00174036"/>
    <w:rsid w:val="00174A45"/>
    <w:rsid w:val="00174E91"/>
    <w:rsid w:val="00174EB2"/>
    <w:rsid w:val="00174EDB"/>
    <w:rsid w:val="0017501C"/>
    <w:rsid w:val="00175218"/>
    <w:rsid w:val="00175260"/>
    <w:rsid w:val="001752B5"/>
    <w:rsid w:val="00175BF7"/>
    <w:rsid w:val="00175CD6"/>
    <w:rsid w:val="00175D1A"/>
    <w:rsid w:val="00175D83"/>
    <w:rsid w:val="00175DFD"/>
    <w:rsid w:val="00176015"/>
    <w:rsid w:val="00176823"/>
    <w:rsid w:val="00176EE9"/>
    <w:rsid w:val="00176FF6"/>
    <w:rsid w:val="001770C8"/>
    <w:rsid w:val="00177185"/>
    <w:rsid w:val="00177217"/>
    <w:rsid w:val="00177595"/>
    <w:rsid w:val="001775AC"/>
    <w:rsid w:val="00177799"/>
    <w:rsid w:val="00177855"/>
    <w:rsid w:val="00177974"/>
    <w:rsid w:val="0018022A"/>
    <w:rsid w:val="0018052D"/>
    <w:rsid w:val="0018069C"/>
    <w:rsid w:val="0018074B"/>
    <w:rsid w:val="0018101D"/>
    <w:rsid w:val="00181380"/>
    <w:rsid w:val="00181501"/>
    <w:rsid w:val="001815B2"/>
    <w:rsid w:val="001826A0"/>
    <w:rsid w:val="00182760"/>
    <w:rsid w:val="001827A5"/>
    <w:rsid w:val="00182EE8"/>
    <w:rsid w:val="0018301A"/>
    <w:rsid w:val="001834FB"/>
    <w:rsid w:val="00183548"/>
    <w:rsid w:val="0018354A"/>
    <w:rsid w:val="00183940"/>
    <w:rsid w:val="00183DA0"/>
    <w:rsid w:val="001841E9"/>
    <w:rsid w:val="0018424C"/>
    <w:rsid w:val="001849A9"/>
    <w:rsid w:val="00184A98"/>
    <w:rsid w:val="00185163"/>
    <w:rsid w:val="00185324"/>
    <w:rsid w:val="001858C7"/>
    <w:rsid w:val="00185A6B"/>
    <w:rsid w:val="00185B3B"/>
    <w:rsid w:val="00185D57"/>
    <w:rsid w:val="00185E31"/>
    <w:rsid w:val="00185E57"/>
    <w:rsid w:val="00185EBF"/>
    <w:rsid w:val="00185FBF"/>
    <w:rsid w:val="001867A6"/>
    <w:rsid w:val="00186B14"/>
    <w:rsid w:val="00186CA4"/>
    <w:rsid w:val="00187103"/>
    <w:rsid w:val="0018713D"/>
    <w:rsid w:val="00187198"/>
    <w:rsid w:val="001878DF"/>
    <w:rsid w:val="00187997"/>
    <w:rsid w:val="001907F4"/>
    <w:rsid w:val="00190D0D"/>
    <w:rsid w:val="00190DFB"/>
    <w:rsid w:val="00190E97"/>
    <w:rsid w:val="00191038"/>
    <w:rsid w:val="001913E7"/>
    <w:rsid w:val="00191443"/>
    <w:rsid w:val="001914AA"/>
    <w:rsid w:val="00191788"/>
    <w:rsid w:val="00191BBC"/>
    <w:rsid w:val="0019211A"/>
    <w:rsid w:val="0019258E"/>
    <w:rsid w:val="00192611"/>
    <w:rsid w:val="0019275C"/>
    <w:rsid w:val="00192AD0"/>
    <w:rsid w:val="00192B12"/>
    <w:rsid w:val="00192D0A"/>
    <w:rsid w:val="0019375B"/>
    <w:rsid w:val="001937BE"/>
    <w:rsid w:val="00194058"/>
    <w:rsid w:val="001942B8"/>
    <w:rsid w:val="00194364"/>
    <w:rsid w:val="0019454D"/>
    <w:rsid w:val="00194562"/>
    <w:rsid w:val="00194582"/>
    <w:rsid w:val="00194888"/>
    <w:rsid w:val="0019489C"/>
    <w:rsid w:val="0019496D"/>
    <w:rsid w:val="00194A96"/>
    <w:rsid w:val="00194B7C"/>
    <w:rsid w:val="00194DC8"/>
    <w:rsid w:val="00194E27"/>
    <w:rsid w:val="001951BF"/>
    <w:rsid w:val="001954D6"/>
    <w:rsid w:val="001963E3"/>
    <w:rsid w:val="0019640F"/>
    <w:rsid w:val="001966BF"/>
    <w:rsid w:val="00196B06"/>
    <w:rsid w:val="00196B66"/>
    <w:rsid w:val="00196FB0"/>
    <w:rsid w:val="001971E9"/>
    <w:rsid w:val="001971FB"/>
    <w:rsid w:val="00197296"/>
    <w:rsid w:val="00197608"/>
    <w:rsid w:val="001977C7"/>
    <w:rsid w:val="00197B91"/>
    <w:rsid w:val="00197C3B"/>
    <w:rsid w:val="001A0290"/>
    <w:rsid w:val="001A0650"/>
    <w:rsid w:val="001A092A"/>
    <w:rsid w:val="001A09AF"/>
    <w:rsid w:val="001A0F90"/>
    <w:rsid w:val="001A1780"/>
    <w:rsid w:val="001A1932"/>
    <w:rsid w:val="001A1B7E"/>
    <w:rsid w:val="001A1C28"/>
    <w:rsid w:val="001A1F0D"/>
    <w:rsid w:val="001A2441"/>
    <w:rsid w:val="001A29C1"/>
    <w:rsid w:val="001A2B2B"/>
    <w:rsid w:val="001A2D1E"/>
    <w:rsid w:val="001A2D85"/>
    <w:rsid w:val="001A3B9A"/>
    <w:rsid w:val="001A3C42"/>
    <w:rsid w:val="001A3DA2"/>
    <w:rsid w:val="001A4040"/>
    <w:rsid w:val="001A436A"/>
    <w:rsid w:val="001A44A1"/>
    <w:rsid w:val="001A44CF"/>
    <w:rsid w:val="001A44D4"/>
    <w:rsid w:val="001A4943"/>
    <w:rsid w:val="001A49A0"/>
    <w:rsid w:val="001A49FB"/>
    <w:rsid w:val="001A50C5"/>
    <w:rsid w:val="001A57E4"/>
    <w:rsid w:val="001A5AF0"/>
    <w:rsid w:val="001A5BCA"/>
    <w:rsid w:val="001A5D9F"/>
    <w:rsid w:val="001A5EAA"/>
    <w:rsid w:val="001A5F59"/>
    <w:rsid w:val="001A65A7"/>
    <w:rsid w:val="001A6908"/>
    <w:rsid w:val="001A6BBF"/>
    <w:rsid w:val="001A6C4E"/>
    <w:rsid w:val="001A72E7"/>
    <w:rsid w:val="001A7750"/>
    <w:rsid w:val="001A7B51"/>
    <w:rsid w:val="001A7CF7"/>
    <w:rsid w:val="001A7E49"/>
    <w:rsid w:val="001A7F45"/>
    <w:rsid w:val="001A7FB9"/>
    <w:rsid w:val="001B001F"/>
    <w:rsid w:val="001B00A6"/>
    <w:rsid w:val="001B02B7"/>
    <w:rsid w:val="001B04D7"/>
    <w:rsid w:val="001B09DA"/>
    <w:rsid w:val="001B0C18"/>
    <w:rsid w:val="001B0D5B"/>
    <w:rsid w:val="001B0FBD"/>
    <w:rsid w:val="001B133D"/>
    <w:rsid w:val="001B15B2"/>
    <w:rsid w:val="001B1955"/>
    <w:rsid w:val="001B216D"/>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3FCC"/>
    <w:rsid w:val="001B40DA"/>
    <w:rsid w:val="001B415A"/>
    <w:rsid w:val="001B42DB"/>
    <w:rsid w:val="001B4373"/>
    <w:rsid w:val="001B437C"/>
    <w:rsid w:val="001B444C"/>
    <w:rsid w:val="001B463A"/>
    <w:rsid w:val="001B46C9"/>
    <w:rsid w:val="001B5176"/>
    <w:rsid w:val="001B51C4"/>
    <w:rsid w:val="001B56F1"/>
    <w:rsid w:val="001B596E"/>
    <w:rsid w:val="001B5DBA"/>
    <w:rsid w:val="001B6AE4"/>
    <w:rsid w:val="001B6C37"/>
    <w:rsid w:val="001B70FE"/>
    <w:rsid w:val="001B7349"/>
    <w:rsid w:val="001B74E3"/>
    <w:rsid w:val="001B7522"/>
    <w:rsid w:val="001B79DE"/>
    <w:rsid w:val="001B7A50"/>
    <w:rsid w:val="001B7D3F"/>
    <w:rsid w:val="001C01BE"/>
    <w:rsid w:val="001C01D3"/>
    <w:rsid w:val="001C06B7"/>
    <w:rsid w:val="001C09F6"/>
    <w:rsid w:val="001C0A5D"/>
    <w:rsid w:val="001C0B58"/>
    <w:rsid w:val="001C1544"/>
    <w:rsid w:val="001C1959"/>
    <w:rsid w:val="001C1CE4"/>
    <w:rsid w:val="001C1ED3"/>
    <w:rsid w:val="001C220A"/>
    <w:rsid w:val="001C28D4"/>
    <w:rsid w:val="001C2931"/>
    <w:rsid w:val="001C29E5"/>
    <w:rsid w:val="001C350F"/>
    <w:rsid w:val="001C3B44"/>
    <w:rsid w:val="001C3DD1"/>
    <w:rsid w:val="001C4334"/>
    <w:rsid w:val="001C44FC"/>
    <w:rsid w:val="001C45B4"/>
    <w:rsid w:val="001C496D"/>
    <w:rsid w:val="001C4C5B"/>
    <w:rsid w:val="001C4E5D"/>
    <w:rsid w:val="001C51D1"/>
    <w:rsid w:val="001C51DF"/>
    <w:rsid w:val="001C52F9"/>
    <w:rsid w:val="001C5551"/>
    <w:rsid w:val="001C5908"/>
    <w:rsid w:val="001C5AAC"/>
    <w:rsid w:val="001C5AFB"/>
    <w:rsid w:val="001C5BD9"/>
    <w:rsid w:val="001C625E"/>
    <w:rsid w:val="001C65A8"/>
    <w:rsid w:val="001C6618"/>
    <w:rsid w:val="001C67E9"/>
    <w:rsid w:val="001C68A2"/>
    <w:rsid w:val="001C70C4"/>
    <w:rsid w:val="001C71F1"/>
    <w:rsid w:val="001C73AD"/>
    <w:rsid w:val="001C760D"/>
    <w:rsid w:val="001C7A4D"/>
    <w:rsid w:val="001D0230"/>
    <w:rsid w:val="001D02D2"/>
    <w:rsid w:val="001D035E"/>
    <w:rsid w:val="001D05F0"/>
    <w:rsid w:val="001D089D"/>
    <w:rsid w:val="001D0931"/>
    <w:rsid w:val="001D0B4D"/>
    <w:rsid w:val="001D138A"/>
    <w:rsid w:val="001D1440"/>
    <w:rsid w:val="001D17C2"/>
    <w:rsid w:val="001D1E85"/>
    <w:rsid w:val="001D203F"/>
    <w:rsid w:val="001D2071"/>
    <w:rsid w:val="001D24BD"/>
    <w:rsid w:val="001D2734"/>
    <w:rsid w:val="001D27C0"/>
    <w:rsid w:val="001D31F1"/>
    <w:rsid w:val="001D32A5"/>
    <w:rsid w:val="001D3724"/>
    <w:rsid w:val="001D3D56"/>
    <w:rsid w:val="001D3F75"/>
    <w:rsid w:val="001D4486"/>
    <w:rsid w:val="001D4554"/>
    <w:rsid w:val="001D4577"/>
    <w:rsid w:val="001D4992"/>
    <w:rsid w:val="001D4B6F"/>
    <w:rsid w:val="001D4C5E"/>
    <w:rsid w:val="001D4D74"/>
    <w:rsid w:val="001D4D7D"/>
    <w:rsid w:val="001D4E66"/>
    <w:rsid w:val="001D5465"/>
    <w:rsid w:val="001D5587"/>
    <w:rsid w:val="001D568B"/>
    <w:rsid w:val="001D56E7"/>
    <w:rsid w:val="001D5C5D"/>
    <w:rsid w:val="001D5CF6"/>
    <w:rsid w:val="001D5D07"/>
    <w:rsid w:val="001D6045"/>
    <w:rsid w:val="001D615B"/>
    <w:rsid w:val="001D622B"/>
    <w:rsid w:val="001D67B0"/>
    <w:rsid w:val="001D6814"/>
    <w:rsid w:val="001D6B07"/>
    <w:rsid w:val="001D6D20"/>
    <w:rsid w:val="001D6F83"/>
    <w:rsid w:val="001D71B7"/>
    <w:rsid w:val="001D724E"/>
    <w:rsid w:val="001D7663"/>
    <w:rsid w:val="001D792E"/>
    <w:rsid w:val="001D7D1B"/>
    <w:rsid w:val="001D7D1C"/>
    <w:rsid w:val="001E01B9"/>
    <w:rsid w:val="001E04D6"/>
    <w:rsid w:val="001E08ED"/>
    <w:rsid w:val="001E0BA8"/>
    <w:rsid w:val="001E11F4"/>
    <w:rsid w:val="001E1576"/>
    <w:rsid w:val="001E16EF"/>
    <w:rsid w:val="001E1753"/>
    <w:rsid w:val="001E1B13"/>
    <w:rsid w:val="001E1B49"/>
    <w:rsid w:val="001E1C2A"/>
    <w:rsid w:val="001E1FC5"/>
    <w:rsid w:val="001E2265"/>
    <w:rsid w:val="001E2315"/>
    <w:rsid w:val="001E279A"/>
    <w:rsid w:val="001E27E8"/>
    <w:rsid w:val="001E28CF"/>
    <w:rsid w:val="001E2966"/>
    <w:rsid w:val="001E2968"/>
    <w:rsid w:val="001E2A5E"/>
    <w:rsid w:val="001E2C2A"/>
    <w:rsid w:val="001E2E2A"/>
    <w:rsid w:val="001E311D"/>
    <w:rsid w:val="001E31C0"/>
    <w:rsid w:val="001E385D"/>
    <w:rsid w:val="001E3A84"/>
    <w:rsid w:val="001E3D24"/>
    <w:rsid w:val="001E4335"/>
    <w:rsid w:val="001E4994"/>
    <w:rsid w:val="001E4B74"/>
    <w:rsid w:val="001E4C1E"/>
    <w:rsid w:val="001E5044"/>
    <w:rsid w:val="001E5A1A"/>
    <w:rsid w:val="001E5A82"/>
    <w:rsid w:val="001E5F6C"/>
    <w:rsid w:val="001E631F"/>
    <w:rsid w:val="001E6350"/>
    <w:rsid w:val="001E6683"/>
    <w:rsid w:val="001E6D55"/>
    <w:rsid w:val="001E6F44"/>
    <w:rsid w:val="001E6FFE"/>
    <w:rsid w:val="001E7485"/>
    <w:rsid w:val="001E7712"/>
    <w:rsid w:val="001E7781"/>
    <w:rsid w:val="001E7800"/>
    <w:rsid w:val="001E783C"/>
    <w:rsid w:val="001E7A69"/>
    <w:rsid w:val="001E7AA2"/>
    <w:rsid w:val="001E7C22"/>
    <w:rsid w:val="001E7E2E"/>
    <w:rsid w:val="001F02E2"/>
    <w:rsid w:val="001F0870"/>
    <w:rsid w:val="001F09DC"/>
    <w:rsid w:val="001F0BD6"/>
    <w:rsid w:val="001F118A"/>
    <w:rsid w:val="001F11E1"/>
    <w:rsid w:val="001F1378"/>
    <w:rsid w:val="001F17C1"/>
    <w:rsid w:val="001F1901"/>
    <w:rsid w:val="001F1CB1"/>
    <w:rsid w:val="001F24B8"/>
    <w:rsid w:val="001F26D8"/>
    <w:rsid w:val="001F2DF3"/>
    <w:rsid w:val="001F3181"/>
    <w:rsid w:val="001F36AA"/>
    <w:rsid w:val="001F3DD4"/>
    <w:rsid w:val="001F3F33"/>
    <w:rsid w:val="001F4007"/>
    <w:rsid w:val="001F4024"/>
    <w:rsid w:val="001F4066"/>
    <w:rsid w:val="001F4355"/>
    <w:rsid w:val="001F47BA"/>
    <w:rsid w:val="001F49EE"/>
    <w:rsid w:val="001F4ACA"/>
    <w:rsid w:val="001F4E08"/>
    <w:rsid w:val="001F53AB"/>
    <w:rsid w:val="001F54E3"/>
    <w:rsid w:val="001F55DB"/>
    <w:rsid w:val="001F571A"/>
    <w:rsid w:val="001F58B2"/>
    <w:rsid w:val="001F59A4"/>
    <w:rsid w:val="001F5F3F"/>
    <w:rsid w:val="001F6158"/>
    <w:rsid w:val="001F6373"/>
    <w:rsid w:val="001F6399"/>
    <w:rsid w:val="001F6BD6"/>
    <w:rsid w:val="001F6BF5"/>
    <w:rsid w:val="001F6CDB"/>
    <w:rsid w:val="001F7044"/>
    <w:rsid w:val="001F7105"/>
    <w:rsid w:val="001F7390"/>
    <w:rsid w:val="001F76A9"/>
    <w:rsid w:val="001F7AF8"/>
    <w:rsid w:val="002000D1"/>
    <w:rsid w:val="002001A5"/>
    <w:rsid w:val="002001F0"/>
    <w:rsid w:val="002004D3"/>
    <w:rsid w:val="0020098C"/>
    <w:rsid w:val="00200E49"/>
    <w:rsid w:val="00200EF8"/>
    <w:rsid w:val="002011B8"/>
    <w:rsid w:val="002017B8"/>
    <w:rsid w:val="00201803"/>
    <w:rsid w:val="00201A25"/>
    <w:rsid w:val="00201A5D"/>
    <w:rsid w:val="002020C0"/>
    <w:rsid w:val="0020247E"/>
    <w:rsid w:val="00202518"/>
    <w:rsid w:val="002028D7"/>
    <w:rsid w:val="00202B74"/>
    <w:rsid w:val="00203227"/>
    <w:rsid w:val="002033C3"/>
    <w:rsid w:val="002033C7"/>
    <w:rsid w:val="002035FB"/>
    <w:rsid w:val="002039B1"/>
    <w:rsid w:val="00203F56"/>
    <w:rsid w:val="00203F8E"/>
    <w:rsid w:val="00204060"/>
    <w:rsid w:val="002043AC"/>
    <w:rsid w:val="0020442B"/>
    <w:rsid w:val="002044F5"/>
    <w:rsid w:val="0020470F"/>
    <w:rsid w:val="00204FFF"/>
    <w:rsid w:val="002051BB"/>
    <w:rsid w:val="0020547C"/>
    <w:rsid w:val="00206280"/>
    <w:rsid w:val="0020630F"/>
    <w:rsid w:val="00206B22"/>
    <w:rsid w:val="00206CC7"/>
    <w:rsid w:val="00207088"/>
    <w:rsid w:val="0020713E"/>
    <w:rsid w:val="002071A3"/>
    <w:rsid w:val="002074A2"/>
    <w:rsid w:val="00207578"/>
    <w:rsid w:val="002075A4"/>
    <w:rsid w:val="0020764A"/>
    <w:rsid w:val="002076F5"/>
    <w:rsid w:val="00207935"/>
    <w:rsid w:val="00207D45"/>
    <w:rsid w:val="00207F75"/>
    <w:rsid w:val="002101A9"/>
    <w:rsid w:val="00210889"/>
    <w:rsid w:val="00211142"/>
    <w:rsid w:val="0021151F"/>
    <w:rsid w:val="002116F0"/>
    <w:rsid w:val="00211E4F"/>
    <w:rsid w:val="00211EC6"/>
    <w:rsid w:val="00211FB1"/>
    <w:rsid w:val="00212782"/>
    <w:rsid w:val="002128DC"/>
    <w:rsid w:val="002129F0"/>
    <w:rsid w:val="00212A1D"/>
    <w:rsid w:val="00212A4E"/>
    <w:rsid w:val="00212A8D"/>
    <w:rsid w:val="00212C1C"/>
    <w:rsid w:val="00212C3F"/>
    <w:rsid w:val="002131F7"/>
    <w:rsid w:val="002134E8"/>
    <w:rsid w:val="002135FB"/>
    <w:rsid w:val="00213A6F"/>
    <w:rsid w:val="00213A96"/>
    <w:rsid w:val="00213DA2"/>
    <w:rsid w:val="00213DC5"/>
    <w:rsid w:val="002140C8"/>
    <w:rsid w:val="00214101"/>
    <w:rsid w:val="00214D49"/>
    <w:rsid w:val="00215122"/>
    <w:rsid w:val="00215136"/>
    <w:rsid w:val="0021527F"/>
    <w:rsid w:val="00215280"/>
    <w:rsid w:val="002153C3"/>
    <w:rsid w:val="00215A26"/>
    <w:rsid w:val="00215F1E"/>
    <w:rsid w:val="00215F35"/>
    <w:rsid w:val="00216031"/>
    <w:rsid w:val="002160D9"/>
    <w:rsid w:val="0021641E"/>
    <w:rsid w:val="002167B2"/>
    <w:rsid w:val="00216A49"/>
    <w:rsid w:val="00217032"/>
    <w:rsid w:val="00217149"/>
    <w:rsid w:val="0021729B"/>
    <w:rsid w:val="00217522"/>
    <w:rsid w:val="00217886"/>
    <w:rsid w:val="00217B95"/>
    <w:rsid w:val="00217BB4"/>
    <w:rsid w:val="00217C65"/>
    <w:rsid w:val="00217D2B"/>
    <w:rsid w:val="00217D3A"/>
    <w:rsid w:val="00220249"/>
    <w:rsid w:val="00220987"/>
    <w:rsid w:val="002209C8"/>
    <w:rsid w:val="0022111B"/>
    <w:rsid w:val="002211FA"/>
    <w:rsid w:val="002212BF"/>
    <w:rsid w:val="002212E1"/>
    <w:rsid w:val="0022137C"/>
    <w:rsid w:val="00221628"/>
    <w:rsid w:val="00221698"/>
    <w:rsid w:val="002219CA"/>
    <w:rsid w:val="002222B1"/>
    <w:rsid w:val="002226E4"/>
    <w:rsid w:val="002228DA"/>
    <w:rsid w:val="00222A05"/>
    <w:rsid w:val="00222BB4"/>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3E9"/>
    <w:rsid w:val="0022576D"/>
    <w:rsid w:val="0022587F"/>
    <w:rsid w:val="00225FD6"/>
    <w:rsid w:val="002264C7"/>
    <w:rsid w:val="00227185"/>
    <w:rsid w:val="0022731A"/>
    <w:rsid w:val="0022748A"/>
    <w:rsid w:val="00227638"/>
    <w:rsid w:val="00227667"/>
    <w:rsid w:val="0022766F"/>
    <w:rsid w:val="00227772"/>
    <w:rsid w:val="002277F7"/>
    <w:rsid w:val="00227E85"/>
    <w:rsid w:val="002301E8"/>
    <w:rsid w:val="002305FC"/>
    <w:rsid w:val="00230608"/>
    <w:rsid w:val="00230C94"/>
    <w:rsid w:val="00230DD8"/>
    <w:rsid w:val="00230F00"/>
    <w:rsid w:val="00230F42"/>
    <w:rsid w:val="0023106E"/>
    <w:rsid w:val="002310A4"/>
    <w:rsid w:val="002311E4"/>
    <w:rsid w:val="00231C50"/>
    <w:rsid w:val="00231F67"/>
    <w:rsid w:val="002320E3"/>
    <w:rsid w:val="0023224D"/>
    <w:rsid w:val="00232874"/>
    <w:rsid w:val="00232877"/>
    <w:rsid w:val="00232B94"/>
    <w:rsid w:val="00233018"/>
    <w:rsid w:val="00233169"/>
    <w:rsid w:val="002331AC"/>
    <w:rsid w:val="0023323F"/>
    <w:rsid w:val="002337AE"/>
    <w:rsid w:val="00233987"/>
    <w:rsid w:val="00233A21"/>
    <w:rsid w:val="00233ACF"/>
    <w:rsid w:val="00233F41"/>
    <w:rsid w:val="00234121"/>
    <w:rsid w:val="002341CE"/>
    <w:rsid w:val="0023442D"/>
    <w:rsid w:val="00234549"/>
    <w:rsid w:val="00234748"/>
    <w:rsid w:val="002349AA"/>
    <w:rsid w:val="00234CD3"/>
    <w:rsid w:val="002350B7"/>
    <w:rsid w:val="00235169"/>
    <w:rsid w:val="002353E6"/>
    <w:rsid w:val="0023593F"/>
    <w:rsid w:val="00235B02"/>
    <w:rsid w:val="00235DA3"/>
    <w:rsid w:val="002360F0"/>
    <w:rsid w:val="002363FC"/>
    <w:rsid w:val="00236787"/>
    <w:rsid w:val="0023681E"/>
    <w:rsid w:val="0023710E"/>
    <w:rsid w:val="002375CC"/>
    <w:rsid w:val="002375EB"/>
    <w:rsid w:val="00237665"/>
    <w:rsid w:val="00237D83"/>
    <w:rsid w:val="00237F97"/>
    <w:rsid w:val="00240020"/>
    <w:rsid w:val="0024017A"/>
    <w:rsid w:val="002401C3"/>
    <w:rsid w:val="00240D66"/>
    <w:rsid w:val="00240F0A"/>
    <w:rsid w:val="00240F57"/>
    <w:rsid w:val="00241287"/>
    <w:rsid w:val="00241E13"/>
    <w:rsid w:val="00241E57"/>
    <w:rsid w:val="00241E9C"/>
    <w:rsid w:val="00242915"/>
    <w:rsid w:val="00242B91"/>
    <w:rsid w:val="00242C75"/>
    <w:rsid w:val="00242FE3"/>
    <w:rsid w:val="00243185"/>
    <w:rsid w:val="00243274"/>
    <w:rsid w:val="002434AF"/>
    <w:rsid w:val="00243BBB"/>
    <w:rsid w:val="00244234"/>
    <w:rsid w:val="0024439F"/>
    <w:rsid w:val="0024473B"/>
    <w:rsid w:val="002448B6"/>
    <w:rsid w:val="0024498A"/>
    <w:rsid w:val="00244C5B"/>
    <w:rsid w:val="00245007"/>
    <w:rsid w:val="00245107"/>
    <w:rsid w:val="00245323"/>
    <w:rsid w:val="002455C0"/>
    <w:rsid w:val="0024561C"/>
    <w:rsid w:val="0024599B"/>
    <w:rsid w:val="00245B2A"/>
    <w:rsid w:val="00245C07"/>
    <w:rsid w:val="002465F2"/>
    <w:rsid w:val="002467DE"/>
    <w:rsid w:val="002469FF"/>
    <w:rsid w:val="00246D48"/>
    <w:rsid w:val="00246DC6"/>
    <w:rsid w:val="00246F84"/>
    <w:rsid w:val="002470D7"/>
    <w:rsid w:val="00247241"/>
    <w:rsid w:val="002475A6"/>
    <w:rsid w:val="00247703"/>
    <w:rsid w:val="00247934"/>
    <w:rsid w:val="0024793A"/>
    <w:rsid w:val="00247A07"/>
    <w:rsid w:val="00250009"/>
    <w:rsid w:val="0025033C"/>
    <w:rsid w:val="0025037B"/>
    <w:rsid w:val="0025050B"/>
    <w:rsid w:val="002505CB"/>
    <w:rsid w:val="00250617"/>
    <w:rsid w:val="0025071B"/>
    <w:rsid w:val="002509E9"/>
    <w:rsid w:val="00250CC6"/>
    <w:rsid w:val="002510D5"/>
    <w:rsid w:val="00251334"/>
    <w:rsid w:val="002514B5"/>
    <w:rsid w:val="0025178F"/>
    <w:rsid w:val="002517A1"/>
    <w:rsid w:val="0025181B"/>
    <w:rsid w:val="00251925"/>
    <w:rsid w:val="00251A13"/>
    <w:rsid w:val="00251B8C"/>
    <w:rsid w:val="00251DAB"/>
    <w:rsid w:val="00251F79"/>
    <w:rsid w:val="00251F9E"/>
    <w:rsid w:val="0025211B"/>
    <w:rsid w:val="00252132"/>
    <w:rsid w:val="0025218D"/>
    <w:rsid w:val="00252378"/>
    <w:rsid w:val="0025245E"/>
    <w:rsid w:val="00252A75"/>
    <w:rsid w:val="00252C80"/>
    <w:rsid w:val="00252D84"/>
    <w:rsid w:val="00252E61"/>
    <w:rsid w:val="00252FEF"/>
    <w:rsid w:val="00253ACF"/>
    <w:rsid w:val="00253AE9"/>
    <w:rsid w:val="00253EC4"/>
    <w:rsid w:val="002541B1"/>
    <w:rsid w:val="00254206"/>
    <w:rsid w:val="002542B9"/>
    <w:rsid w:val="00254624"/>
    <w:rsid w:val="0025470E"/>
    <w:rsid w:val="00254891"/>
    <w:rsid w:val="00254ADC"/>
    <w:rsid w:val="00254F4B"/>
    <w:rsid w:val="00255151"/>
    <w:rsid w:val="00255AF5"/>
    <w:rsid w:val="00255B3D"/>
    <w:rsid w:val="00255CE0"/>
    <w:rsid w:val="00255DE3"/>
    <w:rsid w:val="00256295"/>
    <w:rsid w:val="002565C7"/>
    <w:rsid w:val="0025680A"/>
    <w:rsid w:val="0025686C"/>
    <w:rsid w:val="00256C82"/>
    <w:rsid w:val="00256D7E"/>
    <w:rsid w:val="00256DBF"/>
    <w:rsid w:val="002571F7"/>
    <w:rsid w:val="0025722D"/>
    <w:rsid w:val="0025732B"/>
    <w:rsid w:val="0025777D"/>
    <w:rsid w:val="002600D0"/>
    <w:rsid w:val="00260231"/>
    <w:rsid w:val="00260708"/>
    <w:rsid w:val="0026077C"/>
    <w:rsid w:val="00260970"/>
    <w:rsid w:val="00260997"/>
    <w:rsid w:val="00260F03"/>
    <w:rsid w:val="002611A1"/>
    <w:rsid w:val="0026175F"/>
    <w:rsid w:val="00261EA4"/>
    <w:rsid w:val="00263095"/>
    <w:rsid w:val="00263648"/>
    <w:rsid w:val="0026390A"/>
    <w:rsid w:val="00263B45"/>
    <w:rsid w:val="00263C8C"/>
    <w:rsid w:val="00263D0C"/>
    <w:rsid w:val="00263D89"/>
    <w:rsid w:val="00263DEE"/>
    <w:rsid w:val="002647F3"/>
    <w:rsid w:val="00264917"/>
    <w:rsid w:val="00264CB6"/>
    <w:rsid w:val="00265484"/>
    <w:rsid w:val="00265683"/>
    <w:rsid w:val="00265A71"/>
    <w:rsid w:val="002662CF"/>
    <w:rsid w:val="00266EE5"/>
    <w:rsid w:val="002670C8"/>
    <w:rsid w:val="0026719D"/>
    <w:rsid w:val="00267434"/>
    <w:rsid w:val="00267B70"/>
    <w:rsid w:val="00270183"/>
    <w:rsid w:val="0027030F"/>
    <w:rsid w:val="00270406"/>
    <w:rsid w:val="002704D1"/>
    <w:rsid w:val="002707BA"/>
    <w:rsid w:val="00270844"/>
    <w:rsid w:val="00270926"/>
    <w:rsid w:val="00270B41"/>
    <w:rsid w:val="00270C7C"/>
    <w:rsid w:val="00270EEE"/>
    <w:rsid w:val="00270F88"/>
    <w:rsid w:val="0027104E"/>
    <w:rsid w:val="002714F5"/>
    <w:rsid w:val="00271510"/>
    <w:rsid w:val="00271921"/>
    <w:rsid w:val="002719D2"/>
    <w:rsid w:val="00271A6F"/>
    <w:rsid w:val="00271C4F"/>
    <w:rsid w:val="00271F27"/>
    <w:rsid w:val="00271F63"/>
    <w:rsid w:val="00272014"/>
    <w:rsid w:val="002725CD"/>
    <w:rsid w:val="00272789"/>
    <w:rsid w:val="00272B17"/>
    <w:rsid w:val="00272D5A"/>
    <w:rsid w:val="00272FCC"/>
    <w:rsid w:val="0027302B"/>
    <w:rsid w:val="002731D8"/>
    <w:rsid w:val="002731FC"/>
    <w:rsid w:val="0027333D"/>
    <w:rsid w:val="002733E8"/>
    <w:rsid w:val="002733FB"/>
    <w:rsid w:val="0027353D"/>
    <w:rsid w:val="00273612"/>
    <w:rsid w:val="0027366B"/>
    <w:rsid w:val="00273F20"/>
    <w:rsid w:val="00274140"/>
    <w:rsid w:val="00274173"/>
    <w:rsid w:val="002742C0"/>
    <w:rsid w:val="002745B7"/>
    <w:rsid w:val="002745C0"/>
    <w:rsid w:val="002750B1"/>
    <w:rsid w:val="002752CB"/>
    <w:rsid w:val="00275472"/>
    <w:rsid w:val="0027566A"/>
    <w:rsid w:val="00275761"/>
    <w:rsid w:val="00275884"/>
    <w:rsid w:val="00275BFE"/>
    <w:rsid w:val="00275CB4"/>
    <w:rsid w:val="00276134"/>
    <w:rsid w:val="00276281"/>
    <w:rsid w:val="00276285"/>
    <w:rsid w:val="00276343"/>
    <w:rsid w:val="0027639B"/>
    <w:rsid w:val="002764C5"/>
    <w:rsid w:val="00276853"/>
    <w:rsid w:val="002769D3"/>
    <w:rsid w:val="00276AC0"/>
    <w:rsid w:val="00276D07"/>
    <w:rsid w:val="00276D2C"/>
    <w:rsid w:val="00276DE6"/>
    <w:rsid w:val="00277C9C"/>
    <w:rsid w:val="00277D60"/>
    <w:rsid w:val="00277E2F"/>
    <w:rsid w:val="00277EDE"/>
    <w:rsid w:val="0028005E"/>
    <w:rsid w:val="002803D9"/>
    <w:rsid w:val="00280401"/>
    <w:rsid w:val="002807E2"/>
    <w:rsid w:val="00280BC9"/>
    <w:rsid w:val="00280FCE"/>
    <w:rsid w:val="00280FF0"/>
    <w:rsid w:val="0028114D"/>
    <w:rsid w:val="00281350"/>
    <w:rsid w:val="0028149B"/>
    <w:rsid w:val="00281BCA"/>
    <w:rsid w:val="00281EBE"/>
    <w:rsid w:val="00282236"/>
    <w:rsid w:val="002824B8"/>
    <w:rsid w:val="00282E53"/>
    <w:rsid w:val="0028337E"/>
    <w:rsid w:val="002835FF"/>
    <w:rsid w:val="00283CC2"/>
    <w:rsid w:val="00283DAB"/>
    <w:rsid w:val="00283E9D"/>
    <w:rsid w:val="002841F3"/>
    <w:rsid w:val="00284266"/>
    <w:rsid w:val="00284485"/>
    <w:rsid w:val="002845DC"/>
    <w:rsid w:val="00284C5A"/>
    <w:rsid w:val="002850D8"/>
    <w:rsid w:val="0028515E"/>
    <w:rsid w:val="00285612"/>
    <w:rsid w:val="00285E24"/>
    <w:rsid w:val="00285F1A"/>
    <w:rsid w:val="00286378"/>
    <w:rsid w:val="00286721"/>
    <w:rsid w:val="00286A45"/>
    <w:rsid w:val="00286E70"/>
    <w:rsid w:val="00287076"/>
    <w:rsid w:val="002876BB"/>
    <w:rsid w:val="0028777C"/>
    <w:rsid w:val="00287AED"/>
    <w:rsid w:val="002902DA"/>
    <w:rsid w:val="002908F7"/>
    <w:rsid w:val="00290ABA"/>
    <w:rsid w:val="00290E05"/>
    <w:rsid w:val="00290FEB"/>
    <w:rsid w:val="002911B1"/>
    <w:rsid w:val="002917B3"/>
    <w:rsid w:val="0029229F"/>
    <w:rsid w:val="002929F2"/>
    <w:rsid w:val="00292CCD"/>
    <w:rsid w:val="00292F53"/>
    <w:rsid w:val="002932BA"/>
    <w:rsid w:val="002934BD"/>
    <w:rsid w:val="00293641"/>
    <w:rsid w:val="0029375B"/>
    <w:rsid w:val="00293A78"/>
    <w:rsid w:val="00293B29"/>
    <w:rsid w:val="00293C7D"/>
    <w:rsid w:val="00293CDA"/>
    <w:rsid w:val="00293D85"/>
    <w:rsid w:val="00293E4B"/>
    <w:rsid w:val="00294A80"/>
    <w:rsid w:val="00294BC9"/>
    <w:rsid w:val="00294E9F"/>
    <w:rsid w:val="00295028"/>
    <w:rsid w:val="0029503E"/>
    <w:rsid w:val="00295193"/>
    <w:rsid w:val="00295A7B"/>
    <w:rsid w:val="00295DA3"/>
    <w:rsid w:val="002962D2"/>
    <w:rsid w:val="0029637C"/>
    <w:rsid w:val="0029639A"/>
    <w:rsid w:val="002964F7"/>
    <w:rsid w:val="00296735"/>
    <w:rsid w:val="002968A4"/>
    <w:rsid w:val="00296C87"/>
    <w:rsid w:val="00296FA1"/>
    <w:rsid w:val="002972FD"/>
    <w:rsid w:val="00297351"/>
    <w:rsid w:val="002974F7"/>
    <w:rsid w:val="0029751B"/>
    <w:rsid w:val="00297B01"/>
    <w:rsid w:val="00297C6F"/>
    <w:rsid w:val="002A026C"/>
    <w:rsid w:val="002A0337"/>
    <w:rsid w:val="002A0442"/>
    <w:rsid w:val="002A0645"/>
    <w:rsid w:val="002A1642"/>
    <w:rsid w:val="002A1655"/>
    <w:rsid w:val="002A1875"/>
    <w:rsid w:val="002A1BA2"/>
    <w:rsid w:val="002A2241"/>
    <w:rsid w:val="002A25DB"/>
    <w:rsid w:val="002A2638"/>
    <w:rsid w:val="002A2925"/>
    <w:rsid w:val="002A2E39"/>
    <w:rsid w:val="002A2ED5"/>
    <w:rsid w:val="002A3058"/>
    <w:rsid w:val="002A31EB"/>
    <w:rsid w:val="002A32D5"/>
    <w:rsid w:val="002A3485"/>
    <w:rsid w:val="002A3489"/>
    <w:rsid w:val="002A369F"/>
    <w:rsid w:val="002A3CD5"/>
    <w:rsid w:val="002A417B"/>
    <w:rsid w:val="002A4230"/>
    <w:rsid w:val="002A423A"/>
    <w:rsid w:val="002A44E1"/>
    <w:rsid w:val="002A4A57"/>
    <w:rsid w:val="002A4C3D"/>
    <w:rsid w:val="002A4E04"/>
    <w:rsid w:val="002A4EBA"/>
    <w:rsid w:val="002A5248"/>
    <w:rsid w:val="002A562E"/>
    <w:rsid w:val="002A5773"/>
    <w:rsid w:val="002A5830"/>
    <w:rsid w:val="002A5D30"/>
    <w:rsid w:val="002A5EFC"/>
    <w:rsid w:val="002A611B"/>
    <w:rsid w:val="002A6222"/>
    <w:rsid w:val="002A622A"/>
    <w:rsid w:val="002A6493"/>
    <w:rsid w:val="002A65D9"/>
    <w:rsid w:val="002A6CC7"/>
    <w:rsid w:val="002A727B"/>
    <w:rsid w:val="002A7407"/>
    <w:rsid w:val="002A7E65"/>
    <w:rsid w:val="002A7F89"/>
    <w:rsid w:val="002B0273"/>
    <w:rsid w:val="002B0466"/>
    <w:rsid w:val="002B06D9"/>
    <w:rsid w:val="002B085A"/>
    <w:rsid w:val="002B0BFE"/>
    <w:rsid w:val="002B0D55"/>
    <w:rsid w:val="002B0F1E"/>
    <w:rsid w:val="002B11E0"/>
    <w:rsid w:val="002B181F"/>
    <w:rsid w:val="002B1D2C"/>
    <w:rsid w:val="002B200F"/>
    <w:rsid w:val="002B20BC"/>
    <w:rsid w:val="002B27B6"/>
    <w:rsid w:val="002B29C5"/>
    <w:rsid w:val="002B2B1E"/>
    <w:rsid w:val="002B2C6C"/>
    <w:rsid w:val="002B3AD2"/>
    <w:rsid w:val="002B3B29"/>
    <w:rsid w:val="002B3B56"/>
    <w:rsid w:val="002B3D28"/>
    <w:rsid w:val="002B3DEA"/>
    <w:rsid w:val="002B43A5"/>
    <w:rsid w:val="002B43FE"/>
    <w:rsid w:val="002B4576"/>
    <w:rsid w:val="002B48D5"/>
    <w:rsid w:val="002B496D"/>
    <w:rsid w:val="002B4C60"/>
    <w:rsid w:val="002B4E6C"/>
    <w:rsid w:val="002B4F2E"/>
    <w:rsid w:val="002B4F40"/>
    <w:rsid w:val="002B500F"/>
    <w:rsid w:val="002B50ED"/>
    <w:rsid w:val="002B5197"/>
    <w:rsid w:val="002B5535"/>
    <w:rsid w:val="002B55D8"/>
    <w:rsid w:val="002B5CDC"/>
    <w:rsid w:val="002B6029"/>
    <w:rsid w:val="002B63E5"/>
    <w:rsid w:val="002B63F7"/>
    <w:rsid w:val="002B6440"/>
    <w:rsid w:val="002B6513"/>
    <w:rsid w:val="002B666E"/>
    <w:rsid w:val="002B66D5"/>
    <w:rsid w:val="002B6C37"/>
    <w:rsid w:val="002B6C75"/>
    <w:rsid w:val="002B6FBE"/>
    <w:rsid w:val="002B71E9"/>
    <w:rsid w:val="002B7279"/>
    <w:rsid w:val="002B72E0"/>
    <w:rsid w:val="002B7689"/>
    <w:rsid w:val="002B7714"/>
    <w:rsid w:val="002B79D7"/>
    <w:rsid w:val="002B7BAF"/>
    <w:rsid w:val="002B7CFE"/>
    <w:rsid w:val="002B7D4B"/>
    <w:rsid w:val="002B7FFA"/>
    <w:rsid w:val="002C05E9"/>
    <w:rsid w:val="002C06E7"/>
    <w:rsid w:val="002C0841"/>
    <w:rsid w:val="002C0B33"/>
    <w:rsid w:val="002C0EBC"/>
    <w:rsid w:val="002C14C4"/>
    <w:rsid w:val="002C1522"/>
    <w:rsid w:val="002C18D9"/>
    <w:rsid w:val="002C197D"/>
    <w:rsid w:val="002C2748"/>
    <w:rsid w:val="002C2F81"/>
    <w:rsid w:val="002C35D2"/>
    <w:rsid w:val="002C395C"/>
    <w:rsid w:val="002C3B5E"/>
    <w:rsid w:val="002C3F2D"/>
    <w:rsid w:val="002C3F8D"/>
    <w:rsid w:val="002C3FB9"/>
    <w:rsid w:val="002C4368"/>
    <w:rsid w:val="002C44B0"/>
    <w:rsid w:val="002C48D1"/>
    <w:rsid w:val="002C4947"/>
    <w:rsid w:val="002C4B83"/>
    <w:rsid w:val="002C4BC5"/>
    <w:rsid w:val="002C545A"/>
    <w:rsid w:val="002C5487"/>
    <w:rsid w:val="002C54E5"/>
    <w:rsid w:val="002C55C4"/>
    <w:rsid w:val="002C59F9"/>
    <w:rsid w:val="002C5D1C"/>
    <w:rsid w:val="002C5D7C"/>
    <w:rsid w:val="002C5DF9"/>
    <w:rsid w:val="002C6181"/>
    <w:rsid w:val="002C63BF"/>
    <w:rsid w:val="002C64AB"/>
    <w:rsid w:val="002C64BC"/>
    <w:rsid w:val="002C6655"/>
    <w:rsid w:val="002C6F02"/>
    <w:rsid w:val="002C6F42"/>
    <w:rsid w:val="002C6F80"/>
    <w:rsid w:val="002C70A8"/>
    <w:rsid w:val="002C7129"/>
    <w:rsid w:val="002C71A5"/>
    <w:rsid w:val="002C7CC9"/>
    <w:rsid w:val="002D02BA"/>
    <w:rsid w:val="002D06D7"/>
    <w:rsid w:val="002D0867"/>
    <w:rsid w:val="002D08FF"/>
    <w:rsid w:val="002D1291"/>
    <w:rsid w:val="002D1657"/>
    <w:rsid w:val="002D1930"/>
    <w:rsid w:val="002D1C60"/>
    <w:rsid w:val="002D1C6A"/>
    <w:rsid w:val="002D21BA"/>
    <w:rsid w:val="002D24ED"/>
    <w:rsid w:val="002D26DB"/>
    <w:rsid w:val="002D2765"/>
    <w:rsid w:val="002D2A12"/>
    <w:rsid w:val="002D2BC2"/>
    <w:rsid w:val="002D2C47"/>
    <w:rsid w:val="002D30B9"/>
    <w:rsid w:val="002D3120"/>
    <w:rsid w:val="002D366F"/>
    <w:rsid w:val="002D382C"/>
    <w:rsid w:val="002D3A60"/>
    <w:rsid w:val="002D3D77"/>
    <w:rsid w:val="002D475C"/>
    <w:rsid w:val="002D4815"/>
    <w:rsid w:val="002D48FF"/>
    <w:rsid w:val="002D4D1A"/>
    <w:rsid w:val="002D4E01"/>
    <w:rsid w:val="002D4FDC"/>
    <w:rsid w:val="002D50A3"/>
    <w:rsid w:val="002D50C1"/>
    <w:rsid w:val="002D5245"/>
    <w:rsid w:val="002D537B"/>
    <w:rsid w:val="002D537F"/>
    <w:rsid w:val="002D54CC"/>
    <w:rsid w:val="002D5759"/>
    <w:rsid w:val="002D5865"/>
    <w:rsid w:val="002D5B11"/>
    <w:rsid w:val="002D5C7E"/>
    <w:rsid w:val="002D5EA5"/>
    <w:rsid w:val="002D66FA"/>
    <w:rsid w:val="002D698B"/>
    <w:rsid w:val="002D6A34"/>
    <w:rsid w:val="002D6FF3"/>
    <w:rsid w:val="002D7005"/>
    <w:rsid w:val="002D700C"/>
    <w:rsid w:val="002D7270"/>
    <w:rsid w:val="002D7291"/>
    <w:rsid w:val="002D7293"/>
    <w:rsid w:val="002D7382"/>
    <w:rsid w:val="002D73E7"/>
    <w:rsid w:val="002D770A"/>
    <w:rsid w:val="002D7DEA"/>
    <w:rsid w:val="002E001D"/>
    <w:rsid w:val="002E0124"/>
    <w:rsid w:val="002E018C"/>
    <w:rsid w:val="002E0334"/>
    <w:rsid w:val="002E040E"/>
    <w:rsid w:val="002E04B9"/>
    <w:rsid w:val="002E0535"/>
    <w:rsid w:val="002E0568"/>
    <w:rsid w:val="002E0673"/>
    <w:rsid w:val="002E0B3F"/>
    <w:rsid w:val="002E12B1"/>
    <w:rsid w:val="002E1B17"/>
    <w:rsid w:val="002E1E3D"/>
    <w:rsid w:val="002E1EEB"/>
    <w:rsid w:val="002E20E5"/>
    <w:rsid w:val="002E20F3"/>
    <w:rsid w:val="002E2184"/>
    <w:rsid w:val="002E21D9"/>
    <w:rsid w:val="002E2365"/>
    <w:rsid w:val="002E24B7"/>
    <w:rsid w:val="002E257E"/>
    <w:rsid w:val="002E25D3"/>
    <w:rsid w:val="002E26BD"/>
    <w:rsid w:val="002E27A9"/>
    <w:rsid w:val="002E2E5D"/>
    <w:rsid w:val="002E2F00"/>
    <w:rsid w:val="002E31F0"/>
    <w:rsid w:val="002E330B"/>
    <w:rsid w:val="002E3B38"/>
    <w:rsid w:val="002E3E33"/>
    <w:rsid w:val="002E3EEE"/>
    <w:rsid w:val="002E3F08"/>
    <w:rsid w:val="002E415F"/>
    <w:rsid w:val="002E443F"/>
    <w:rsid w:val="002E496F"/>
    <w:rsid w:val="002E5020"/>
    <w:rsid w:val="002E55B9"/>
    <w:rsid w:val="002E5647"/>
    <w:rsid w:val="002E5841"/>
    <w:rsid w:val="002E5B29"/>
    <w:rsid w:val="002E6964"/>
    <w:rsid w:val="002E6ADB"/>
    <w:rsid w:val="002E6C32"/>
    <w:rsid w:val="002E6CBB"/>
    <w:rsid w:val="002E74A5"/>
    <w:rsid w:val="002E7570"/>
    <w:rsid w:val="002E7839"/>
    <w:rsid w:val="002E7EC0"/>
    <w:rsid w:val="002F04C9"/>
    <w:rsid w:val="002F07BD"/>
    <w:rsid w:val="002F098A"/>
    <w:rsid w:val="002F0A83"/>
    <w:rsid w:val="002F143A"/>
    <w:rsid w:val="002F1769"/>
    <w:rsid w:val="002F19C8"/>
    <w:rsid w:val="002F19F9"/>
    <w:rsid w:val="002F1C3E"/>
    <w:rsid w:val="002F1E75"/>
    <w:rsid w:val="002F22DF"/>
    <w:rsid w:val="002F276F"/>
    <w:rsid w:val="002F301D"/>
    <w:rsid w:val="002F3031"/>
    <w:rsid w:val="002F38CA"/>
    <w:rsid w:val="002F39B4"/>
    <w:rsid w:val="002F3A2F"/>
    <w:rsid w:val="002F3B66"/>
    <w:rsid w:val="002F3F5F"/>
    <w:rsid w:val="002F498A"/>
    <w:rsid w:val="002F4A43"/>
    <w:rsid w:val="002F50FB"/>
    <w:rsid w:val="002F51FD"/>
    <w:rsid w:val="002F587A"/>
    <w:rsid w:val="002F5C18"/>
    <w:rsid w:val="002F5EC0"/>
    <w:rsid w:val="002F63FA"/>
    <w:rsid w:val="002F6A0B"/>
    <w:rsid w:val="002F6F2B"/>
    <w:rsid w:val="002F6F74"/>
    <w:rsid w:val="002F6FFA"/>
    <w:rsid w:val="002F711A"/>
    <w:rsid w:val="002F7423"/>
    <w:rsid w:val="002F7897"/>
    <w:rsid w:val="002F7A33"/>
    <w:rsid w:val="002F7C68"/>
    <w:rsid w:val="002F7F17"/>
    <w:rsid w:val="0030020D"/>
    <w:rsid w:val="00300302"/>
    <w:rsid w:val="0030062F"/>
    <w:rsid w:val="0030078D"/>
    <w:rsid w:val="00300A99"/>
    <w:rsid w:val="00300AB0"/>
    <w:rsid w:val="00300E70"/>
    <w:rsid w:val="00301164"/>
    <w:rsid w:val="003015A0"/>
    <w:rsid w:val="00301951"/>
    <w:rsid w:val="00301C62"/>
    <w:rsid w:val="00301C6C"/>
    <w:rsid w:val="00301EC5"/>
    <w:rsid w:val="00301EF1"/>
    <w:rsid w:val="00302145"/>
    <w:rsid w:val="003023A9"/>
    <w:rsid w:val="003027DB"/>
    <w:rsid w:val="00302C68"/>
    <w:rsid w:val="00302EDE"/>
    <w:rsid w:val="003031AC"/>
    <w:rsid w:val="00303E68"/>
    <w:rsid w:val="00304144"/>
    <w:rsid w:val="0030424F"/>
    <w:rsid w:val="0030446C"/>
    <w:rsid w:val="00304606"/>
    <w:rsid w:val="0030534B"/>
    <w:rsid w:val="00305655"/>
    <w:rsid w:val="003058AF"/>
    <w:rsid w:val="00305AFB"/>
    <w:rsid w:val="00305B35"/>
    <w:rsid w:val="00305C0E"/>
    <w:rsid w:val="00305E3C"/>
    <w:rsid w:val="00305FAC"/>
    <w:rsid w:val="003060DF"/>
    <w:rsid w:val="0030680C"/>
    <w:rsid w:val="00306856"/>
    <w:rsid w:val="0030697C"/>
    <w:rsid w:val="00306A9A"/>
    <w:rsid w:val="00306D2A"/>
    <w:rsid w:val="00306F35"/>
    <w:rsid w:val="003071D4"/>
    <w:rsid w:val="003072D7"/>
    <w:rsid w:val="00307372"/>
    <w:rsid w:val="00307D45"/>
    <w:rsid w:val="003105A5"/>
    <w:rsid w:val="003105D1"/>
    <w:rsid w:val="00310B62"/>
    <w:rsid w:val="00310C0F"/>
    <w:rsid w:val="00311283"/>
    <w:rsid w:val="00311381"/>
    <w:rsid w:val="00311467"/>
    <w:rsid w:val="00311519"/>
    <w:rsid w:val="0031156A"/>
    <w:rsid w:val="0031169E"/>
    <w:rsid w:val="003116F6"/>
    <w:rsid w:val="00311B62"/>
    <w:rsid w:val="00312287"/>
    <w:rsid w:val="00312321"/>
    <w:rsid w:val="003126C0"/>
    <w:rsid w:val="00312D77"/>
    <w:rsid w:val="00312D78"/>
    <w:rsid w:val="0031398B"/>
    <w:rsid w:val="00313CAA"/>
    <w:rsid w:val="00313D80"/>
    <w:rsid w:val="00313F64"/>
    <w:rsid w:val="00313FC3"/>
    <w:rsid w:val="00314198"/>
    <w:rsid w:val="003145A7"/>
    <w:rsid w:val="0031465A"/>
    <w:rsid w:val="00314D25"/>
    <w:rsid w:val="00314DFD"/>
    <w:rsid w:val="00314F60"/>
    <w:rsid w:val="00314F85"/>
    <w:rsid w:val="0031507E"/>
    <w:rsid w:val="00315481"/>
    <w:rsid w:val="00315D3E"/>
    <w:rsid w:val="00315F07"/>
    <w:rsid w:val="003164DF"/>
    <w:rsid w:val="00316528"/>
    <w:rsid w:val="00316C99"/>
    <w:rsid w:val="00316CDA"/>
    <w:rsid w:val="003173D8"/>
    <w:rsid w:val="0031794D"/>
    <w:rsid w:val="00317E2F"/>
    <w:rsid w:val="00317EF5"/>
    <w:rsid w:val="00317EFB"/>
    <w:rsid w:val="00317F88"/>
    <w:rsid w:val="00320143"/>
    <w:rsid w:val="00320385"/>
    <w:rsid w:val="00320690"/>
    <w:rsid w:val="003208B5"/>
    <w:rsid w:val="00320D38"/>
    <w:rsid w:val="00320D62"/>
    <w:rsid w:val="00320EB7"/>
    <w:rsid w:val="00321293"/>
    <w:rsid w:val="00321B45"/>
    <w:rsid w:val="00321BA4"/>
    <w:rsid w:val="00321CB5"/>
    <w:rsid w:val="0032209B"/>
    <w:rsid w:val="003220A3"/>
    <w:rsid w:val="0032224C"/>
    <w:rsid w:val="0032228A"/>
    <w:rsid w:val="003222BD"/>
    <w:rsid w:val="0032245A"/>
    <w:rsid w:val="00322465"/>
    <w:rsid w:val="00322651"/>
    <w:rsid w:val="00322AED"/>
    <w:rsid w:val="00322AF7"/>
    <w:rsid w:val="00322BEF"/>
    <w:rsid w:val="00322CA6"/>
    <w:rsid w:val="00322D2B"/>
    <w:rsid w:val="00322F11"/>
    <w:rsid w:val="00322F42"/>
    <w:rsid w:val="00323021"/>
    <w:rsid w:val="0032307F"/>
    <w:rsid w:val="00323442"/>
    <w:rsid w:val="0032350F"/>
    <w:rsid w:val="00323733"/>
    <w:rsid w:val="00323CDC"/>
    <w:rsid w:val="00323D99"/>
    <w:rsid w:val="00324243"/>
    <w:rsid w:val="003242AE"/>
    <w:rsid w:val="003244A7"/>
    <w:rsid w:val="003245A1"/>
    <w:rsid w:val="0032466D"/>
    <w:rsid w:val="0032475A"/>
    <w:rsid w:val="00324851"/>
    <w:rsid w:val="00324C89"/>
    <w:rsid w:val="00324D5E"/>
    <w:rsid w:val="00324F3A"/>
    <w:rsid w:val="00324FB3"/>
    <w:rsid w:val="00325305"/>
    <w:rsid w:val="003256A1"/>
    <w:rsid w:val="00325BF8"/>
    <w:rsid w:val="00325CC4"/>
    <w:rsid w:val="00325E45"/>
    <w:rsid w:val="00325EE6"/>
    <w:rsid w:val="0032609D"/>
    <w:rsid w:val="003261B1"/>
    <w:rsid w:val="0032629F"/>
    <w:rsid w:val="003267C9"/>
    <w:rsid w:val="00326D7F"/>
    <w:rsid w:val="00326E32"/>
    <w:rsid w:val="00327570"/>
    <w:rsid w:val="0032759E"/>
    <w:rsid w:val="003278CE"/>
    <w:rsid w:val="00327BD4"/>
    <w:rsid w:val="00327EA4"/>
    <w:rsid w:val="003302C6"/>
    <w:rsid w:val="0033040E"/>
    <w:rsid w:val="00330563"/>
    <w:rsid w:val="003305F1"/>
    <w:rsid w:val="00330FF8"/>
    <w:rsid w:val="003318CC"/>
    <w:rsid w:val="00331F57"/>
    <w:rsid w:val="00332015"/>
    <w:rsid w:val="003320C1"/>
    <w:rsid w:val="00332405"/>
    <w:rsid w:val="00332574"/>
    <w:rsid w:val="00332934"/>
    <w:rsid w:val="00332B57"/>
    <w:rsid w:val="00332C04"/>
    <w:rsid w:val="00332FFD"/>
    <w:rsid w:val="0033308F"/>
    <w:rsid w:val="00333096"/>
    <w:rsid w:val="003332D7"/>
    <w:rsid w:val="00333414"/>
    <w:rsid w:val="00333425"/>
    <w:rsid w:val="00333687"/>
    <w:rsid w:val="00333776"/>
    <w:rsid w:val="00333B1B"/>
    <w:rsid w:val="00333C22"/>
    <w:rsid w:val="003341B7"/>
    <w:rsid w:val="0033466F"/>
    <w:rsid w:val="003347F0"/>
    <w:rsid w:val="00334C7C"/>
    <w:rsid w:val="00334DD5"/>
    <w:rsid w:val="00334FC2"/>
    <w:rsid w:val="00335067"/>
    <w:rsid w:val="00335212"/>
    <w:rsid w:val="00335357"/>
    <w:rsid w:val="003358C7"/>
    <w:rsid w:val="00335C5C"/>
    <w:rsid w:val="00335EE6"/>
    <w:rsid w:val="00335EF0"/>
    <w:rsid w:val="00336062"/>
    <w:rsid w:val="00336367"/>
    <w:rsid w:val="00336C57"/>
    <w:rsid w:val="00336D27"/>
    <w:rsid w:val="00336E16"/>
    <w:rsid w:val="00337355"/>
    <w:rsid w:val="003374B7"/>
    <w:rsid w:val="003377A9"/>
    <w:rsid w:val="00337B91"/>
    <w:rsid w:val="00337CB7"/>
    <w:rsid w:val="00337DD3"/>
    <w:rsid w:val="00340024"/>
    <w:rsid w:val="00340748"/>
    <w:rsid w:val="003409BF"/>
    <w:rsid w:val="00340A71"/>
    <w:rsid w:val="00340AE0"/>
    <w:rsid w:val="00340B30"/>
    <w:rsid w:val="00340DA6"/>
    <w:rsid w:val="003410C3"/>
    <w:rsid w:val="00341270"/>
    <w:rsid w:val="0034151B"/>
    <w:rsid w:val="00341746"/>
    <w:rsid w:val="00341912"/>
    <w:rsid w:val="00341BC3"/>
    <w:rsid w:val="00342121"/>
    <w:rsid w:val="003423B1"/>
    <w:rsid w:val="00342400"/>
    <w:rsid w:val="003427F7"/>
    <w:rsid w:val="00342C10"/>
    <w:rsid w:val="003434A6"/>
    <w:rsid w:val="00343733"/>
    <w:rsid w:val="003439A7"/>
    <w:rsid w:val="00343A23"/>
    <w:rsid w:val="00344046"/>
    <w:rsid w:val="00344227"/>
    <w:rsid w:val="00344229"/>
    <w:rsid w:val="003442B6"/>
    <w:rsid w:val="003447E3"/>
    <w:rsid w:val="00344814"/>
    <w:rsid w:val="00344932"/>
    <w:rsid w:val="00344F76"/>
    <w:rsid w:val="00344FE3"/>
    <w:rsid w:val="003453DF"/>
    <w:rsid w:val="0034554D"/>
    <w:rsid w:val="00345FBA"/>
    <w:rsid w:val="0034641B"/>
    <w:rsid w:val="00346461"/>
    <w:rsid w:val="00346494"/>
    <w:rsid w:val="00346BDE"/>
    <w:rsid w:val="00346C08"/>
    <w:rsid w:val="00346D9E"/>
    <w:rsid w:val="003472C3"/>
    <w:rsid w:val="0034740A"/>
    <w:rsid w:val="003476B7"/>
    <w:rsid w:val="0035001E"/>
    <w:rsid w:val="0035013E"/>
    <w:rsid w:val="00350411"/>
    <w:rsid w:val="00350503"/>
    <w:rsid w:val="0035050F"/>
    <w:rsid w:val="00350622"/>
    <w:rsid w:val="0035085E"/>
    <w:rsid w:val="00350889"/>
    <w:rsid w:val="00350A2F"/>
    <w:rsid w:val="00350A71"/>
    <w:rsid w:val="0035162B"/>
    <w:rsid w:val="00351666"/>
    <w:rsid w:val="0035168D"/>
    <w:rsid w:val="0035175B"/>
    <w:rsid w:val="00352314"/>
    <w:rsid w:val="00352342"/>
    <w:rsid w:val="00352443"/>
    <w:rsid w:val="003525A4"/>
    <w:rsid w:val="003529B9"/>
    <w:rsid w:val="00352C60"/>
    <w:rsid w:val="00352DC4"/>
    <w:rsid w:val="00353169"/>
    <w:rsid w:val="003531AE"/>
    <w:rsid w:val="00353433"/>
    <w:rsid w:val="0035351B"/>
    <w:rsid w:val="0035362A"/>
    <w:rsid w:val="00353B15"/>
    <w:rsid w:val="00353FFB"/>
    <w:rsid w:val="0035432F"/>
    <w:rsid w:val="003543E5"/>
    <w:rsid w:val="00354BA2"/>
    <w:rsid w:val="00354C0B"/>
    <w:rsid w:val="00354CD3"/>
    <w:rsid w:val="0035523E"/>
    <w:rsid w:val="00355258"/>
    <w:rsid w:val="00355319"/>
    <w:rsid w:val="003554F9"/>
    <w:rsid w:val="0035570A"/>
    <w:rsid w:val="00355856"/>
    <w:rsid w:val="00355BD1"/>
    <w:rsid w:val="00355DA8"/>
    <w:rsid w:val="00355F05"/>
    <w:rsid w:val="00355F39"/>
    <w:rsid w:val="00355F8B"/>
    <w:rsid w:val="003561ED"/>
    <w:rsid w:val="0035626D"/>
    <w:rsid w:val="00356354"/>
    <w:rsid w:val="00356BF4"/>
    <w:rsid w:val="00357502"/>
    <w:rsid w:val="0035762C"/>
    <w:rsid w:val="00357A86"/>
    <w:rsid w:val="00357CB9"/>
    <w:rsid w:val="00360318"/>
    <w:rsid w:val="0036038A"/>
    <w:rsid w:val="00360CB8"/>
    <w:rsid w:val="00360D6E"/>
    <w:rsid w:val="00360FD1"/>
    <w:rsid w:val="003614E7"/>
    <w:rsid w:val="00361BBB"/>
    <w:rsid w:val="00361BC2"/>
    <w:rsid w:val="00361BC3"/>
    <w:rsid w:val="00361C8C"/>
    <w:rsid w:val="00361D2E"/>
    <w:rsid w:val="0036222F"/>
    <w:rsid w:val="0036232F"/>
    <w:rsid w:val="00362B1E"/>
    <w:rsid w:val="00362CB4"/>
    <w:rsid w:val="00363072"/>
    <w:rsid w:val="003631C9"/>
    <w:rsid w:val="003634A1"/>
    <w:rsid w:val="003635FD"/>
    <w:rsid w:val="00363B04"/>
    <w:rsid w:val="00363C21"/>
    <w:rsid w:val="00363C59"/>
    <w:rsid w:val="00363C8A"/>
    <w:rsid w:val="00363F74"/>
    <w:rsid w:val="0036410D"/>
    <w:rsid w:val="0036458C"/>
    <w:rsid w:val="003646E2"/>
    <w:rsid w:val="0036478C"/>
    <w:rsid w:val="00364964"/>
    <w:rsid w:val="00364AE4"/>
    <w:rsid w:val="00364AFC"/>
    <w:rsid w:val="00364B39"/>
    <w:rsid w:val="00364BFE"/>
    <w:rsid w:val="00364FA1"/>
    <w:rsid w:val="0036527E"/>
    <w:rsid w:val="00365976"/>
    <w:rsid w:val="00365FF0"/>
    <w:rsid w:val="0036604D"/>
    <w:rsid w:val="0036605E"/>
    <w:rsid w:val="003663C6"/>
    <w:rsid w:val="00366884"/>
    <w:rsid w:val="00366AE5"/>
    <w:rsid w:val="00366BE3"/>
    <w:rsid w:val="00366C83"/>
    <w:rsid w:val="00366C97"/>
    <w:rsid w:val="00366D7D"/>
    <w:rsid w:val="00366FCB"/>
    <w:rsid w:val="0036719E"/>
    <w:rsid w:val="00367A47"/>
    <w:rsid w:val="00367E27"/>
    <w:rsid w:val="003701E7"/>
    <w:rsid w:val="00370552"/>
    <w:rsid w:val="00370946"/>
    <w:rsid w:val="00370FCB"/>
    <w:rsid w:val="003714DC"/>
    <w:rsid w:val="00371938"/>
    <w:rsid w:val="00371B4B"/>
    <w:rsid w:val="003722AA"/>
    <w:rsid w:val="00372FB3"/>
    <w:rsid w:val="0037338F"/>
    <w:rsid w:val="0037375C"/>
    <w:rsid w:val="003739A6"/>
    <w:rsid w:val="00373A3A"/>
    <w:rsid w:val="00373A55"/>
    <w:rsid w:val="00373CB7"/>
    <w:rsid w:val="00373D27"/>
    <w:rsid w:val="00373EF7"/>
    <w:rsid w:val="00373F98"/>
    <w:rsid w:val="00374105"/>
    <w:rsid w:val="003744DA"/>
    <w:rsid w:val="0037486E"/>
    <w:rsid w:val="00374998"/>
    <w:rsid w:val="00374CA7"/>
    <w:rsid w:val="00375D7D"/>
    <w:rsid w:val="00376012"/>
    <w:rsid w:val="003762E8"/>
    <w:rsid w:val="0037640E"/>
    <w:rsid w:val="00376930"/>
    <w:rsid w:val="00376E8E"/>
    <w:rsid w:val="00377116"/>
    <w:rsid w:val="00377AB6"/>
    <w:rsid w:val="00377C38"/>
    <w:rsid w:val="00377E11"/>
    <w:rsid w:val="00380021"/>
    <w:rsid w:val="0038043B"/>
    <w:rsid w:val="00380698"/>
    <w:rsid w:val="003807D1"/>
    <w:rsid w:val="00380846"/>
    <w:rsid w:val="00380B97"/>
    <w:rsid w:val="003814B9"/>
    <w:rsid w:val="003817B9"/>
    <w:rsid w:val="00381A10"/>
    <w:rsid w:val="003820A0"/>
    <w:rsid w:val="003822C2"/>
    <w:rsid w:val="003826D2"/>
    <w:rsid w:val="00382809"/>
    <w:rsid w:val="00382DBF"/>
    <w:rsid w:val="00382F3B"/>
    <w:rsid w:val="00383148"/>
    <w:rsid w:val="003835BE"/>
    <w:rsid w:val="00383A3D"/>
    <w:rsid w:val="00383ADF"/>
    <w:rsid w:val="00383D35"/>
    <w:rsid w:val="00383D73"/>
    <w:rsid w:val="00383DC3"/>
    <w:rsid w:val="00383E3B"/>
    <w:rsid w:val="0038447D"/>
    <w:rsid w:val="0038468B"/>
    <w:rsid w:val="00384F38"/>
    <w:rsid w:val="003850B3"/>
    <w:rsid w:val="003859AB"/>
    <w:rsid w:val="00385D73"/>
    <w:rsid w:val="00386113"/>
    <w:rsid w:val="003861E0"/>
    <w:rsid w:val="003862A0"/>
    <w:rsid w:val="00386388"/>
    <w:rsid w:val="00386B77"/>
    <w:rsid w:val="00386C16"/>
    <w:rsid w:val="00386E22"/>
    <w:rsid w:val="0038734B"/>
    <w:rsid w:val="003874E5"/>
    <w:rsid w:val="0038792A"/>
    <w:rsid w:val="00387D92"/>
    <w:rsid w:val="00390222"/>
    <w:rsid w:val="0039085D"/>
    <w:rsid w:val="00390AF1"/>
    <w:rsid w:val="00390C77"/>
    <w:rsid w:val="00391063"/>
    <w:rsid w:val="00391309"/>
    <w:rsid w:val="00391814"/>
    <w:rsid w:val="0039184C"/>
    <w:rsid w:val="00391F33"/>
    <w:rsid w:val="00391FF0"/>
    <w:rsid w:val="003924BB"/>
    <w:rsid w:val="0039258F"/>
    <w:rsid w:val="003925F8"/>
    <w:rsid w:val="00392812"/>
    <w:rsid w:val="00392887"/>
    <w:rsid w:val="003928CB"/>
    <w:rsid w:val="00392C86"/>
    <w:rsid w:val="00392F94"/>
    <w:rsid w:val="00393322"/>
    <w:rsid w:val="003933C8"/>
    <w:rsid w:val="003935A4"/>
    <w:rsid w:val="00393A6A"/>
    <w:rsid w:val="00393C8E"/>
    <w:rsid w:val="003943E3"/>
    <w:rsid w:val="0039453A"/>
    <w:rsid w:val="00394646"/>
    <w:rsid w:val="00394738"/>
    <w:rsid w:val="00394871"/>
    <w:rsid w:val="00394F71"/>
    <w:rsid w:val="00394F83"/>
    <w:rsid w:val="003950CA"/>
    <w:rsid w:val="0039567D"/>
    <w:rsid w:val="0039590D"/>
    <w:rsid w:val="003959B3"/>
    <w:rsid w:val="00395C76"/>
    <w:rsid w:val="00395D15"/>
    <w:rsid w:val="00396061"/>
    <w:rsid w:val="00396068"/>
    <w:rsid w:val="003961E4"/>
    <w:rsid w:val="0039621B"/>
    <w:rsid w:val="00396223"/>
    <w:rsid w:val="0039625C"/>
    <w:rsid w:val="00396FC8"/>
    <w:rsid w:val="00397011"/>
    <w:rsid w:val="00397060"/>
    <w:rsid w:val="00397129"/>
    <w:rsid w:val="00397484"/>
    <w:rsid w:val="0039775C"/>
    <w:rsid w:val="00397C10"/>
    <w:rsid w:val="003A0C67"/>
    <w:rsid w:val="003A0E88"/>
    <w:rsid w:val="003A10AB"/>
    <w:rsid w:val="003A12E1"/>
    <w:rsid w:val="003A1316"/>
    <w:rsid w:val="003A161F"/>
    <w:rsid w:val="003A1654"/>
    <w:rsid w:val="003A165D"/>
    <w:rsid w:val="003A17D6"/>
    <w:rsid w:val="003A1805"/>
    <w:rsid w:val="003A1BAA"/>
    <w:rsid w:val="003A2199"/>
    <w:rsid w:val="003A2266"/>
    <w:rsid w:val="003A2376"/>
    <w:rsid w:val="003A240C"/>
    <w:rsid w:val="003A2612"/>
    <w:rsid w:val="003A29AD"/>
    <w:rsid w:val="003A372C"/>
    <w:rsid w:val="003A3741"/>
    <w:rsid w:val="003A3784"/>
    <w:rsid w:val="003A37FA"/>
    <w:rsid w:val="003A3D4E"/>
    <w:rsid w:val="003A3E77"/>
    <w:rsid w:val="003A4520"/>
    <w:rsid w:val="003A454B"/>
    <w:rsid w:val="003A4581"/>
    <w:rsid w:val="003A45A0"/>
    <w:rsid w:val="003A489D"/>
    <w:rsid w:val="003A4B4E"/>
    <w:rsid w:val="003A4D38"/>
    <w:rsid w:val="003A51AD"/>
    <w:rsid w:val="003A5244"/>
    <w:rsid w:val="003A5491"/>
    <w:rsid w:val="003A5547"/>
    <w:rsid w:val="003A5682"/>
    <w:rsid w:val="003A56AC"/>
    <w:rsid w:val="003A56CB"/>
    <w:rsid w:val="003A57E5"/>
    <w:rsid w:val="003A5B0F"/>
    <w:rsid w:val="003A5BF6"/>
    <w:rsid w:val="003A5D49"/>
    <w:rsid w:val="003A5DA1"/>
    <w:rsid w:val="003A622D"/>
    <w:rsid w:val="003A64B5"/>
    <w:rsid w:val="003A6503"/>
    <w:rsid w:val="003A664D"/>
    <w:rsid w:val="003A665A"/>
    <w:rsid w:val="003A66B0"/>
    <w:rsid w:val="003A68AC"/>
    <w:rsid w:val="003A6E2C"/>
    <w:rsid w:val="003A6EF3"/>
    <w:rsid w:val="003A73E2"/>
    <w:rsid w:val="003A7633"/>
    <w:rsid w:val="003A7BAA"/>
    <w:rsid w:val="003A7C17"/>
    <w:rsid w:val="003A7E0A"/>
    <w:rsid w:val="003A7FD3"/>
    <w:rsid w:val="003B028B"/>
    <w:rsid w:val="003B0894"/>
    <w:rsid w:val="003B0D19"/>
    <w:rsid w:val="003B0E3E"/>
    <w:rsid w:val="003B0E75"/>
    <w:rsid w:val="003B100C"/>
    <w:rsid w:val="003B1423"/>
    <w:rsid w:val="003B148C"/>
    <w:rsid w:val="003B1878"/>
    <w:rsid w:val="003B18FA"/>
    <w:rsid w:val="003B1AB1"/>
    <w:rsid w:val="003B1B69"/>
    <w:rsid w:val="003B1CBA"/>
    <w:rsid w:val="003B206E"/>
    <w:rsid w:val="003B20A3"/>
    <w:rsid w:val="003B2409"/>
    <w:rsid w:val="003B2843"/>
    <w:rsid w:val="003B29B5"/>
    <w:rsid w:val="003B2AE0"/>
    <w:rsid w:val="003B2D94"/>
    <w:rsid w:val="003B2FF8"/>
    <w:rsid w:val="003B3064"/>
    <w:rsid w:val="003B33FE"/>
    <w:rsid w:val="003B379D"/>
    <w:rsid w:val="003B380C"/>
    <w:rsid w:val="003B383B"/>
    <w:rsid w:val="003B3871"/>
    <w:rsid w:val="003B3CB2"/>
    <w:rsid w:val="003B3D3C"/>
    <w:rsid w:val="003B3DD6"/>
    <w:rsid w:val="003B44C3"/>
    <w:rsid w:val="003B45D5"/>
    <w:rsid w:val="003B4855"/>
    <w:rsid w:val="003B4A6D"/>
    <w:rsid w:val="003B4B5C"/>
    <w:rsid w:val="003B4DE1"/>
    <w:rsid w:val="003B50C5"/>
    <w:rsid w:val="003B50DE"/>
    <w:rsid w:val="003B55F9"/>
    <w:rsid w:val="003B560F"/>
    <w:rsid w:val="003B5761"/>
    <w:rsid w:val="003B5A79"/>
    <w:rsid w:val="003B5AB5"/>
    <w:rsid w:val="003B5CF3"/>
    <w:rsid w:val="003B60C8"/>
    <w:rsid w:val="003B6206"/>
    <w:rsid w:val="003B62A1"/>
    <w:rsid w:val="003B6E8A"/>
    <w:rsid w:val="003B6FB6"/>
    <w:rsid w:val="003B771C"/>
    <w:rsid w:val="003B7DC4"/>
    <w:rsid w:val="003B7DFA"/>
    <w:rsid w:val="003B7E51"/>
    <w:rsid w:val="003C002A"/>
    <w:rsid w:val="003C032F"/>
    <w:rsid w:val="003C039F"/>
    <w:rsid w:val="003C04B4"/>
    <w:rsid w:val="003C069B"/>
    <w:rsid w:val="003C06AC"/>
    <w:rsid w:val="003C0798"/>
    <w:rsid w:val="003C10B6"/>
    <w:rsid w:val="003C1306"/>
    <w:rsid w:val="003C1312"/>
    <w:rsid w:val="003C1405"/>
    <w:rsid w:val="003C16B5"/>
    <w:rsid w:val="003C16D3"/>
    <w:rsid w:val="003C192A"/>
    <w:rsid w:val="003C19C9"/>
    <w:rsid w:val="003C1AF7"/>
    <w:rsid w:val="003C1B03"/>
    <w:rsid w:val="003C1C4A"/>
    <w:rsid w:val="003C1E54"/>
    <w:rsid w:val="003C1EF7"/>
    <w:rsid w:val="003C24F3"/>
    <w:rsid w:val="003C2583"/>
    <w:rsid w:val="003C2967"/>
    <w:rsid w:val="003C2AD8"/>
    <w:rsid w:val="003C2C0F"/>
    <w:rsid w:val="003C3002"/>
    <w:rsid w:val="003C328A"/>
    <w:rsid w:val="003C36FD"/>
    <w:rsid w:val="003C3F42"/>
    <w:rsid w:val="003C40A1"/>
    <w:rsid w:val="003C44C5"/>
    <w:rsid w:val="003C4E93"/>
    <w:rsid w:val="003C4F5C"/>
    <w:rsid w:val="003C564F"/>
    <w:rsid w:val="003C56A7"/>
    <w:rsid w:val="003C56BD"/>
    <w:rsid w:val="003C586C"/>
    <w:rsid w:val="003C5A2D"/>
    <w:rsid w:val="003C5BED"/>
    <w:rsid w:val="003C5CFD"/>
    <w:rsid w:val="003C5DB7"/>
    <w:rsid w:val="003C656E"/>
    <w:rsid w:val="003C6736"/>
    <w:rsid w:val="003C68C5"/>
    <w:rsid w:val="003C6B43"/>
    <w:rsid w:val="003C6F5F"/>
    <w:rsid w:val="003C7071"/>
    <w:rsid w:val="003C735D"/>
    <w:rsid w:val="003C7AC4"/>
    <w:rsid w:val="003C7E95"/>
    <w:rsid w:val="003D014B"/>
    <w:rsid w:val="003D023B"/>
    <w:rsid w:val="003D0597"/>
    <w:rsid w:val="003D07ED"/>
    <w:rsid w:val="003D08C5"/>
    <w:rsid w:val="003D0A12"/>
    <w:rsid w:val="003D0DF1"/>
    <w:rsid w:val="003D0F26"/>
    <w:rsid w:val="003D1260"/>
    <w:rsid w:val="003D14FA"/>
    <w:rsid w:val="003D1503"/>
    <w:rsid w:val="003D1843"/>
    <w:rsid w:val="003D184D"/>
    <w:rsid w:val="003D1B85"/>
    <w:rsid w:val="003D1CCF"/>
    <w:rsid w:val="003D1EEC"/>
    <w:rsid w:val="003D1F61"/>
    <w:rsid w:val="003D2282"/>
    <w:rsid w:val="003D2369"/>
    <w:rsid w:val="003D2686"/>
    <w:rsid w:val="003D2B20"/>
    <w:rsid w:val="003D30A7"/>
    <w:rsid w:val="003D3284"/>
    <w:rsid w:val="003D334F"/>
    <w:rsid w:val="003D3369"/>
    <w:rsid w:val="003D34DB"/>
    <w:rsid w:val="003D3542"/>
    <w:rsid w:val="003D37FC"/>
    <w:rsid w:val="003D3FF2"/>
    <w:rsid w:val="003D456D"/>
    <w:rsid w:val="003D461C"/>
    <w:rsid w:val="003D4A63"/>
    <w:rsid w:val="003D4B5F"/>
    <w:rsid w:val="003D4BE7"/>
    <w:rsid w:val="003D4EA2"/>
    <w:rsid w:val="003D5238"/>
    <w:rsid w:val="003D60B8"/>
    <w:rsid w:val="003D6169"/>
    <w:rsid w:val="003D631F"/>
    <w:rsid w:val="003D6511"/>
    <w:rsid w:val="003D67EF"/>
    <w:rsid w:val="003D69AF"/>
    <w:rsid w:val="003D6CB0"/>
    <w:rsid w:val="003D6E87"/>
    <w:rsid w:val="003D7422"/>
    <w:rsid w:val="003D7C66"/>
    <w:rsid w:val="003D7C9B"/>
    <w:rsid w:val="003D7E1D"/>
    <w:rsid w:val="003D7F35"/>
    <w:rsid w:val="003D7FED"/>
    <w:rsid w:val="003E0034"/>
    <w:rsid w:val="003E0615"/>
    <w:rsid w:val="003E0629"/>
    <w:rsid w:val="003E065F"/>
    <w:rsid w:val="003E0956"/>
    <w:rsid w:val="003E0B49"/>
    <w:rsid w:val="003E0CF8"/>
    <w:rsid w:val="003E136E"/>
    <w:rsid w:val="003E13A3"/>
    <w:rsid w:val="003E1C6F"/>
    <w:rsid w:val="003E2710"/>
    <w:rsid w:val="003E2911"/>
    <w:rsid w:val="003E2DE2"/>
    <w:rsid w:val="003E3029"/>
    <w:rsid w:val="003E315B"/>
    <w:rsid w:val="003E336E"/>
    <w:rsid w:val="003E384D"/>
    <w:rsid w:val="003E3B69"/>
    <w:rsid w:val="003E3BC4"/>
    <w:rsid w:val="003E4003"/>
    <w:rsid w:val="003E403A"/>
    <w:rsid w:val="003E40C7"/>
    <w:rsid w:val="003E444F"/>
    <w:rsid w:val="003E44AD"/>
    <w:rsid w:val="003E4525"/>
    <w:rsid w:val="003E45A9"/>
    <w:rsid w:val="003E482E"/>
    <w:rsid w:val="003E4A2C"/>
    <w:rsid w:val="003E4D13"/>
    <w:rsid w:val="003E4E0D"/>
    <w:rsid w:val="003E515B"/>
    <w:rsid w:val="003E5278"/>
    <w:rsid w:val="003E5530"/>
    <w:rsid w:val="003E57CB"/>
    <w:rsid w:val="003E5B62"/>
    <w:rsid w:val="003E5C4A"/>
    <w:rsid w:val="003E5D88"/>
    <w:rsid w:val="003E5F24"/>
    <w:rsid w:val="003E69B1"/>
    <w:rsid w:val="003E6A2C"/>
    <w:rsid w:val="003E6B34"/>
    <w:rsid w:val="003E6C72"/>
    <w:rsid w:val="003E6CCF"/>
    <w:rsid w:val="003E6D04"/>
    <w:rsid w:val="003E7154"/>
    <w:rsid w:val="003E72F9"/>
    <w:rsid w:val="003E738D"/>
    <w:rsid w:val="003E7403"/>
    <w:rsid w:val="003E78B0"/>
    <w:rsid w:val="003E7909"/>
    <w:rsid w:val="003E7DA4"/>
    <w:rsid w:val="003F015C"/>
    <w:rsid w:val="003F0324"/>
    <w:rsid w:val="003F0326"/>
    <w:rsid w:val="003F0844"/>
    <w:rsid w:val="003F0CA0"/>
    <w:rsid w:val="003F0E85"/>
    <w:rsid w:val="003F1606"/>
    <w:rsid w:val="003F16CA"/>
    <w:rsid w:val="003F195B"/>
    <w:rsid w:val="003F20A5"/>
    <w:rsid w:val="003F20E6"/>
    <w:rsid w:val="003F2306"/>
    <w:rsid w:val="003F2363"/>
    <w:rsid w:val="003F24FC"/>
    <w:rsid w:val="003F2724"/>
    <w:rsid w:val="003F2735"/>
    <w:rsid w:val="003F28A3"/>
    <w:rsid w:val="003F29A1"/>
    <w:rsid w:val="003F2E27"/>
    <w:rsid w:val="003F3305"/>
    <w:rsid w:val="003F34FC"/>
    <w:rsid w:val="003F36D3"/>
    <w:rsid w:val="003F370C"/>
    <w:rsid w:val="003F3919"/>
    <w:rsid w:val="003F3A7B"/>
    <w:rsid w:val="003F4068"/>
    <w:rsid w:val="003F4724"/>
    <w:rsid w:val="003F4CB9"/>
    <w:rsid w:val="003F585F"/>
    <w:rsid w:val="003F5976"/>
    <w:rsid w:val="003F59D7"/>
    <w:rsid w:val="003F5AB5"/>
    <w:rsid w:val="003F5B68"/>
    <w:rsid w:val="003F5BD1"/>
    <w:rsid w:val="003F5FA3"/>
    <w:rsid w:val="003F621D"/>
    <w:rsid w:val="003F6993"/>
    <w:rsid w:val="003F6A95"/>
    <w:rsid w:val="003F6B0E"/>
    <w:rsid w:val="003F6F76"/>
    <w:rsid w:val="003F6FAF"/>
    <w:rsid w:val="003F7179"/>
    <w:rsid w:val="003F7307"/>
    <w:rsid w:val="003F7384"/>
    <w:rsid w:val="003F760A"/>
    <w:rsid w:val="003F7D91"/>
    <w:rsid w:val="004001F9"/>
    <w:rsid w:val="0040054C"/>
    <w:rsid w:val="0040071D"/>
    <w:rsid w:val="004009AD"/>
    <w:rsid w:val="00400C5D"/>
    <w:rsid w:val="00400CFA"/>
    <w:rsid w:val="00400FD1"/>
    <w:rsid w:val="0040137B"/>
    <w:rsid w:val="004013E7"/>
    <w:rsid w:val="0040163D"/>
    <w:rsid w:val="00402099"/>
    <w:rsid w:val="0040241A"/>
    <w:rsid w:val="0040245D"/>
    <w:rsid w:val="004024DC"/>
    <w:rsid w:val="004027ED"/>
    <w:rsid w:val="00402899"/>
    <w:rsid w:val="004029A4"/>
    <w:rsid w:val="004029DE"/>
    <w:rsid w:val="00402D7C"/>
    <w:rsid w:val="0040334B"/>
    <w:rsid w:val="004034B8"/>
    <w:rsid w:val="00403D3F"/>
    <w:rsid w:val="00403E68"/>
    <w:rsid w:val="00404184"/>
    <w:rsid w:val="00404250"/>
    <w:rsid w:val="00404BE1"/>
    <w:rsid w:val="00404D10"/>
    <w:rsid w:val="004055F5"/>
    <w:rsid w:val="00405631"/>
    <w:rsid w:val="0040590D"/>
    <w:rsid w:val="00405C25"/>
    <w:rsid w:val="00405C71"/>
    <w:rsid w:val="00405E0F"/>
    <w:rsid w:val="00405FAE"/>
    <w:rsid w:val="004063B3"/>
    <w:rsid w:val="004063E0"/>
    <w:rsid w:val="00406FA2"/>
    <w:rsid w:val="00407F17"/>
    <w:rsid w:val="00410165"/>
    <w:rsid w:val="004104D2"/>
    <w:rsid w:val="0041056C"/>
    <w:rsid w:val="004107F8"/>
    <w:rsid w:val="00410BE4"/>
    <w:rsid w:val="00410BF5"/>
    <w:rsid w:val="00410E65"/>
    <w:rsid w:val="004113B2"/>
    <w:rsid w:val="00411995"/>
    <w:rsid w:val="00412127"/>
    <w:rsid w:val="004121F3"/>
    <w:rsid w:val="004129BA"/>
    <w:rsid w:val="00412DDC"/>
    <w:rsid w:val="00412E84"/>
    <w:rsid w:val="00412EA5"/>
    <w:rsid w:val="00412FD5"/>
    <w:rsid w:val="0041353C"/>
    <w:rsid w:val="00413A43"/>
    <w:rsid w:val="00413FDD"/>
    <w:rsid w:val="0041434B"/>
    <w:rsid w:val="00414919"/>
    <w:rsid w:val="00415302"/>
    <w:rsid w:val="0041545C"/>
    <w:rsid w:val="004155F0"/>
    <w:rsid w:val="004158C3"/>
    <w:rsid w:val="004159A4"/>
    <w:rsid w:val="004159BC"/>
    <w:rsid w:val="004159F1"/>
    <w:rsid w:val="00415C5B"/>
    <w:rsid w:val="00415D85"/>
    <w:rsid w:val="00415DB3"/>
    <w:rsid w:val="00415E29"/>
    <w:rsid w:val="004160C6"/>
    <w:rsid w:val="00416138"/>
    <w:rsid w:val="00416617"/>
    <w:rsid w:val="00416978"/>
    <w:rsid w:val="004173C0"/>
    <w:rsid w:val="004174B6"/>
    <w:rsid w:val="0041792F"/>
    <w:rsid w:val="00417D39"/>
    <w:rsid w:val="00417D6A"/>
    <w:rsid w:val="00417F2C"/>
    <w:rsid w:val="00417FA2"/>
    <w:rsid w:val="00420015"/>
    <w:rsid w:val="004204BB"/>
    <w:rsid w:val="004205F6"/>
    <w:rsid w:val="00420B74"/>
    <w:rsid w:val="00420C72"/>
    <w:rsid w:val="00420D36"/>
    <w:rsid w:val="00420DCF"/>
    <w:rsid w:val="0042132C"/>
    <w:rsid w:val="004216FD"/>
    <w:rsid w:val="00421BF6"/>
    <w:rsid w:val="00421DEC"/>
    <w:rsid w:val="00422432"/>
    <w:rsid w:val="00422B1B"/>
    <w:rsid w:val="00422E2C"/>
    <w:rsid w:val="004238BC"/>
    <w:rsid w:val="00423D0C"/>
    <w:rsid w:val="00423E63"/>
    <w:rsid w:val="00423E75"/>
    <w:rsid w:val="00423ED6"/>
    <w:rsid w:val="00424347"/>
    <w:rsid w:val="004246B9"/>
    <w:rsid w:val="004248AD"/>
    <w:rsid w:val="00424CD2"/>
    <w:rsid w:val="00425228"/>
    <w:rsid w:val="0042556D"/>
    <w:rsid w:val="00425FFC"/>
    <w:rsid w:val="00426499"/>
    <w:rsid w:val="004265C6"/>
    <w:rsid w:val="00426876"/>
    <w:rsid w:val="00426A23"/>
    <w:rsid w:val="00426B21"/>
    <w:rsid w:val="00426B31"/>
    <w:rsid w:val="00426BE1"/>
    <w:rsid w:val="00426E1D"/>
    <w:rsid w:val="00426F73"/>
    <w:rsid w:val="004270C6"/>
    <w:rsid w:val="00427317"/>
    <w:rsid w:val="0042740F"/>
    <w:rsid w:val="00427C87"/>
    <w:rsid w:val="00427E83"/>
    <w:rsid w:val="00427F35"/>
    <w:rsid w:val="0043010E"/>
    <w:rsid w:val="00430433"/>
    <w:rsid w:val="004305D3"/>
    <w:rsid w:val="004307D0"/>
    <w:rsid w:val="00430EA8"/>
    <w:rsid w:val="00431155"/>
    <w:rsid w:val="0043190A"/>
    <w:rsid w:val="00431DB6"/>
    <w:rsid w:val="00431F57"/>
    <w:rsid w:val="00431F59"/>
    <w:rsid w:val="00431F8B"/>
    <w:rsid w:val="00432173"/>
    <w:rsid w:val="004324DC"/>
    <w:rsid w:val="00432A0A"/>
    <w:rsid w:val="00432D60"/>
    <w:rsid w:val="0043315B"/>
    <w:rsid w:val="00433188"/>
    <w:rsid w:val="00433347"/>
    <w:rsid w:val="0043359D"/>
    <w:rsid w:val="00433D86"/>
    <w:rsid w:val="00433EAE"/>
    <w:rsid w:val="00433ECE"/>
    <w:rsid w:val="0043416D"/>
    <w:rsid w:val="00434514"/>
    <w:rsid w:val="004347F7"/>
    <w:rsid w:val="00434891"/>
    <w:rsid w:val="00434B98"/>
    <w:rsid w:val="00435144"/>
    <w:rsid w:val="004352C9"/>
    <w:rsid w:val="00435591"/>
    <w:rsid w:val="004358D1"/>
    <w:rsid w:val="00435980"/>
    <w:rsid w:val="00436405"/>
    <w:rsid w:val="0043688D"/>
    <w:rsid w:val="00437314"/>
    <w:rsid w:val="00437864"/>
    <w:rsid w:val="00440496"/>
    <w:rsid w:val="004410F4"/>
    <w:rsid w:val="0044133D"/>
    <w:rsid w:val="004413E5"/>
    <w:rsid w:val="004418C7"/>
    <w:rsid w:val="004419C3"/>
    <w:rsid w:val="00441DC4"/>
    <w:rsid w:val="00441ECE"/>
    <w:rsid w:val="00441F24"/>
    <w:rsid w:val="0044211F"/>
    <w:rsid w:val="00442370"/>
    <w:rsid w:val="0044255A"/>
    <w:rsid w:val="00442601"/>
    <w:rsid w:val="00442748"/>
    <w:rsid w:val="004429AC"/>
    <w:rsid w:val="004429BB"/>
    <w:rsid w:val="00442CCB"/>
    <w:rsid w:val="00442DFA"/>
    <w:rsid w:val="00442E30"/>
    <w:rsid w:val="004432A4"/>
    <w:rsid w:val="004434B2"/>
    <w:rsid w:val="004435E3"/>
    <w:rsid w:val="004436FB"/>
    <w:rsid w:val="00443BE6"/>
    <w:rsid w:val="004441A5"/>
    <w:rsid w:val="00444D9C"/>
    <w:rsid w:val="00444E3A"/>
    <w:rsid w:val="00445421"/>
    <w:rsid w:val="00445473"/>
    <w:rsid w:val="004454F8"/>
    <w:rsid w:val="00445AA3"/>
    <w:rsid w:val="00445DFF"/>
    <w:rsid w:val="004460EB"/>
    <w:rsid w:val="00446444"/>
    <w:rsid w:val="004466E5"/>
    <w:rsid w:val="0044682D"/>
    <w:rsid w:val="00446872"/>
    <w:rsid w:val="00446B24"/>
    <w:rsid w:val="00446C04"/>
    <w:rsid w:val="00446C19"/>
    <w:rsid w:val="00446DD2"/>
    <w:rsid w:val="00447148"/>
    <w:rsid w:val="004474F7"/>
    <w:rsid w:val="00447688"/>
    <w:rsid w:val="004476E0"/>
    <w:rsid w:val="00447751"/>
    <w:rsid w:val="00447817"/>
    <w:rsid w:val="004500CB"/>
    <w:rsid w:val="00450142"/>
    <w:rsid w:val="00450526"/>
    <w:rsid w:val="0045091A"/>
    <w:rsid w:val="0045099B"/>
    <w:rsid w:val="00450DAA"/>
    <w:rsid w:val="00450FA2"/>
    <w:rsid w:val="0045100C"/>
    <w:rsid w:val="0045107A"/>
    <w:rsid w:val="004512E6"/>
    <w:rsid w:val="0045160B"/>
    <w:rsid w:val="0045197D"/>
    <w:rsid w:val="00451BFF"/>
    <w:rsid w:val="00451C54"/>
    <w:rsid w:val="00451EC9"/>
    <w:rsid w:val="00451F62"/>
    <w:rsid w:val="00451FA3"/>
    <w:rsid w:val="0045208C"/>
    <w:rsid w:val="00452C3E"/>
    <w:rsid w:val="00453317"/>
    <w:rsid w:val="0045333E"/>
    <w:rsid w:val="0045360C"/>
    <w:rsid w:val="0045386A"/>
    <w:rsid w:val="00453B9B"/>
    <w:rsid w:val="00453D51"/>
    <w:rsid w:val="00453D93"/>
    <w:rsid w:val="00453E47"/>
    <w:rsid w:val="00453EC1"/>
    <w:rsid w:val="00453FA6"/>
    <w:rsid w:val="0045469D"/>
    <w:rsid w:val="00454873"/>
    <w:rsid w:val="0045495B"/>
    <w:rsid w:val="004549B3"/>
    <w:rsid w:val="00454B4E"/>
    <w:rsid w:val="00454B5B"/>
    <w:rsid w:val="00454B82"/>
    <w:rsid w:val="00454C98"/>
    <w:rsid w:val="00454ED8"/>
    <w:rsid w:val="0045513D"/>
    <w:rsid w:val="00455456"/>
    <w:rsid w:val="004555E7"/>
    <w:rsid w:val="004556E9"/>
    <w:rsid w:val="00455A28"/>
    <w:rsid w:val="00455F36"/>
    <w:rsid w:val="00456183"/>
    <w:rsid w:val="00456826"/>
    <w:rsid w:val="00456B0A"/>
    <w:rsid w:val="0045715C"/>
    <w:rsid w:val="004574C1"/>
    <w:rsid w:val="00457778"/>
    <w:rsid w:val="00457A84"/>
    <w:rsid w:val="00457CD5"/>
    <w:rsid w:val="00460083"/>
    <w:rsid w:val="004601B2"/>
    <w:rsid w:val="00460279"/>
    <w:rsid w:val="00460735"/>
    <w:rsid w:val="00460CD4"/>
    <w:rsid w:val="00460D36"/>
    <w:rsid w:val="00460DBD"/>
    <w:rsid w:val="00461154"/>
    <w:rsid w:val="0046151B"/>
    <w:rsid w:val="00461562"/>
    <w:rsid w:val="00461590"/>
    <w:rsid w:val="00461A6C"/>
    <w:rsid w:val="00461B10"/>
    <w:rsid w:val="00461E72"/>
    <w:rsid w:val="00461F46"/>
    <w:rsid w:val="00462024"/>
    <w:rsid w:val="00462482"/>
    <w:rsid w:val="0046262E"/>
    <w:rsid w:val="0046265A"/>
    <w:rsid w:val="004626DE"/>
    <w:rsid w:val="004628D6"/>
    <w:rsid w:val="00462A1A"/>
    <w:rsid w:val="00462C19"/>
    <w:rsid w:val="00462D6A"/>
    <w:rsid w:val="00462F4E"/>
    <w:rsid w:val="00463135"/>
    <w:rsid w:val="00463538"/>
    <w:rsid w:val="00463B0F"/>
    <w:rsid w:val="00463D3B"/>
    <w:rsid w:val="004642AA"/>
    <w:rsid w:val="0046439D"/>
    <w:rsid w:val="0046442A"/>
    <w:rsid w:val="00464C16"/>
    <w:rsid w:val="00464E40"/>
    <w:rsid w:val="00464E63"/>
    <w:rsid w:val="004650E8"/>
    <w:rsid w:val="00465150"/>
    <w:rsid w:val="00465964"/>
    <w:rsid w:val="00465C39"/>
    <w:rsid w:val="00465DAD"/>
    <w:rsid w:val="00465E95"/>
    <w:rsid w:val="004660D2"/>
    <w:rsid w:val="004662DB"/>
    <w:rsid w:val="00466303"/>
    <w:rsid w:val="00466432"/>
    <w:rsid w:val="00466824"/>
    <w:rsid w:val="0046754E"/>
    <w:rsid w:val="00467B55"/>
    <w:rsid w:val="00467BE5"/>
    <w:rsid w:val="00467D78"/>
    <w:rsid w:val="0047018E"/>
    <w:rsid w:val="0047025E"/>
    <w:rsid w:val="00470660"/>
    <w:rsid w:val="004709A3"/>
    <w:rsid w:val="00470A5F"/>
    <w:rsid w:val="00470C25"/>
    <w:rsid w:val="0047132C"/>
    <w:rsid w:val="004713A6"/>
    <w:rsid w:val="004716C8"/>
    <w:rsid w:val="004716F5"/>
    <w:rsid w:val="004718A9"/>
    <w:rsid w:val="00471A53"/>
    <w:rsid w:val="00471B5D"/>
    <w:rsid w:val="00471C8E"/>
    <w:rsid w:val="00471E69"/>
    <w:rsid w:val="004723D7"/>
    <w:rsid w:val="004724E0"/>
    <w:rsid w:val="00472632"/>
    <w:rsid w:val="00472731"/>
    <w:rsid w:val="0047289A"/>
    <w:rsid w:val="00472936"/>
    <w:rsid w:val="00472D07"/>
    <w:rsid w:val="004734F7"/>
    <w:rsid w:val="00473547"/>
    <w:rsid w:val="0047371A"/>
    <w:rsid w:val="0047397E"/>
    <w:rsid w:val="00473D89"/>
    <w:rsid w:val="00473DBD"/>
    <w:rsid w:val="004742BC"/>
    <w:rsid w:val="00474599"/>
    <w:rsid w:val="00474656"/>
    <w:rsid w:val="00474A77"/>
    <w:rsid w:val="00474E01"/>
    <w:rsid w:val="00475352"/>
    <w:rsid w:val="0047543D"/>
    <w:rsid w:val="00475456"/>
    <w:rsid w:val="00475684"/>
    <w:rsid w:val="0047616B"/>
    <w:rsid w:val="004766B3"/>
    <w:rsid w:val="00476708"/>
    <w:rsid w:val="00476D50"/>
    <w:rsid w:val="00476F76"/>
    <w:rsid w:val="004770FB"/>
    <w:rsid w:val="004773E6"/>
    <w:rsid w:val="0047752A"/>
    <w:rsid w:val="00477D56"/>
    <w:rsid w:val="0048013E"/>
    <w:rsid w:val="0048028B"/>
    <w:rsid w:val="0048060E"/>
    <w:rsid w:val="0048096F"/>
    <w:rsid w:val="004811E6"/>
    <w:rsid w:val="00481568"/>
    <w:rsid w:val="00481E7D"/>
    <w:rsid w:val="0048223D"/>
    <w:rsid w:val="004824B2"/>
    <w:rsid w:val="00482812"/>
    <w:rsid w:val="00482882"/>
    <w:rsid w:val="00482927"/>
    <w:rsid w:val="00482CE3"/>
    <w:rsid w:val="004830D8"/>
    <w:rsid w:val="0048338F"/>
    <w:rsid w:val="00483512"/>
    <w:rsid w:val="00483CD0"/>
    <w:rsid w:val="00484162"/>
    <w:rsid w:val="004845BD"/>
    <w:rsid w:val="004848CF"/>
    <w:rsid w:val="00484CEE"/>
    <w:rsid w:val="00484D53"/>
    <w:rsid w:val="00484DFF"/>
    <w:rsid w:val="00485646"/>
    <w:rsid w:val="00485793"/>
    <w:rsid w:val="004857AE"/>
    <w:rsid w:val="00485AAC"/>
    <w:rsid w:val="00485B01"/>
    <w:rsid w:val="00485BDA"/>
    <w:rsid w:val="00485F81"/>
    <w:rsid w:val="00485F93"/>
    <w:rsid w:val="004862F9"/>
    <w:rsid w:val="004863E3"/>
    <w:rsid w:val="00486540"/>
    <w:rsid w:val="00486548"/>
    <w:rsid w:val="00486718"/>
    <w:rsid w:val="00486D1B"/>
    <w:rsid w:val="00486DC7"/>
    <w:rsid w:val="00486E9B"/>
    <w:rsid w:val="0048745C"/>
    <w:rsid w:val="00487DB7"/>
    <w:rsid w:val="00487DDA"/>
    <w:rsid w:val="00490106"/>
    <w:rsid w:val="0049052D"/>
    <w:rsid w:val="004906C1"/>
    <w:rsid w:val="0049093A"/>
    <w:rsid w:val="00490D3C"/>
    <w:rsid w:val="00490EF4"/>
    <w:rsid w:val="00491D03"/>
    <w:rsid w:val="00491EB4"/>
    <w:rsid w:val="00491F4C"/>
    <w:rsid w:val="0049201D"/>
    <w:rsid w:val="004920B9"/>
    <w:rsid w:val="004926E3"/>
    <w:rsid w:val="00492A99"/>
    <w:rsid w:val="00492C66"/>
    <w:rsid w:val="00492F6B"/>
    <w:rsid w:val="0049309C"/>
    <w:rsid w:val="004930DB"/>
    <w:rsid w:val="0049311C"/>
    <w:rsid w:val="004933B7"/>
    <w:rsid w:val="00493467"/>
    <w:rsid w:val="00493805"/>
    <w:rsid w:val="00493A77"/>
    <w:rsid w:val="00493AD5"/>
    <w:rsid w:val="00493AFC"/>
    <w:rsid w:val="00494431"/>
    <w:rsid w:val="0049472A"/>
    <w:rsid w:val="00494A3D"/>
    <w:rsid w:val="00494A46"/>
    <w:rsid w:val="00494AF8"/>
    <w:rsid w:val="00494B69"/>
    <w:rsid w:val="00495142"/>
    <w:rsid w:val="00495324"/>
    <w:rsid w:val="00495795"/>
    <w:rsid w:val="00495AC7"/>
    <w:rsid w:val="00495D22"/>
    <w:rsid w:val="00495E37"/>
    <w:rsid w:val="004967AA"/>
    <w:rsid w:val="00496A13"/>
    <w:rsid w:val="00496A9E"/>
    <w:rsid w:val="00496EDC"/>
    <w:rsid w:val="00497095"/>
    <w:rsid w:val="0049718E"/>
    <w:rsid w:val="00497778"/>
    <w:rsid w:val="004977FF"/>
    <w:rsid w:val="00497A00"/>
    <w:rsid w:val="004A0ACB"/>
    <w:rsid w:val="004A116D"/>
    <w:rsid w:val="004A1744"/>
    <w:rsid w:val="004A1962"/>
    <w:rsid w:val="004A1AA8"/>
    <w:rsid w:val="004A1E5C"/>
    <w:rsid w:val="004A1FB5"/>
    <w:rsid w:val="004A2096"/>
    <w:rsid w:val="004A2189"/>
    <w:rsid w:val="004A23F4"/>
    <w:rsid w:val="004A24F3"/>
    <w:rsid w:val="004A2597"/>
    <w:rsid w:val="004A2F6C"/>
    <w:rsid w:val="004A3568"/>
    <w:rsid w:val="004A4414"/>
    <w:rsid w:val="004A45EE"/>
    <w:rsid w:val="004A461A"/>
    <w:rsid w:val="004A46BF"/>
    <w:rsid w:val="004A4AD5"/>
    <w:rsid w:val="004A4D23"/>
    <w:rsid w:val="004A4DD9"/>
    <w:rsid w:val="004A4F65"/>
    <w:rsid w:val="004A519C"/>
    <w:rsid w:val="004A5266"/>
    <w:rsid w:val="004A579F"/>
    <w:rsid w:val="004A5EEF"/>
    <w:rsid w:val="004A6350"/>
    <w:rsid w:val="004A6391"/>
    <w:rsid w:val="004A6EE7"/>
    <w:rsid w:val="004A725F"/>
    <w:rsid w:val="004A76F9"/>
    <w:rsid w:val="004A783D"/>
    <w:rsid w:val="004A78C3"/>
    <w:rsid w:val="004B05E5"/>
    <w:rsid w:val="004B0A1B"/>
    <w:rsid w:val="004B0B5D"/>
    <w:rsid w:val="004B0F07"/>
    <w:rsid w:val="004B0FFA"/>
    <w:rsid w:val="004B1336"/>
    <w:rsid w:val="004B1653"/>
    <w:rsid w:val="004B1876"/>
    <w:rsid w:val="004B19B0"/>
    <w:rsid w:val="004B1A23"/>
    <w:rsid w:val="004B1D8F"/>
    <w:rsid w:val="004B1DEB"/>
    <w:rsid w:val="004B1F53"/>
    <w:rsid w:val="004B2870"/>
    <w:rsid w:val="004B2943"/>
    <w:rsid w:val="004B30C3"/>
    <w:rsid w:val="004B311D"/>
    <w:rsid w:val="004B3450"/>
    <w:rsid w:val="004B36F6"/>
    <w:rsid w:val="004B3BD3"/>
    <w:rsid w:val="004B3EA9"/>
    <w:rsid w:val="004B432A"/>
    <w:rsid w:val="004B441A"/>
    <w:rsid w:val="004B44F5"/>
    <w:rsid w:val="004B4620"/>
    <w:rsid w:val="004B48AD"/>
    <w:rsid w:val="004B4D43"/>
    <w:rsid w:val="004B4FAB"/>
    <w:rsid w:val="004B5392"/>
    <w:rsid w:val="004B556E"/>
    <w:rsid w:val="004B569A"/>
    <w:rsid w:val="004B5729"/>
    <w:rsid w:val="004B57EE"/>
    <w:rsid w:val="004B5A45"/>
    <w:rsid w:val="004B5B07"/>
    <w:rsid w:val="004B5CD8"/>
    <w:rsid w:val="004B6447"/>
    <w:rsid w:val="004B6478"/>
    <w:rsid w:val="004B6707"/>
    <w:rsid w:val="004B6980"/>
    <w:rsid w:val="004B69BE"/>
    <w:rsid w:val="004B6A3B"/>
    <w:rsid w:val="004B6A70"/>
    <w:rsid w:val="004B6C62"/>
    <w:rsid w:val="004B6D62"/>
    <w:rsid w:val="004B6EA9"/>
    <w:rsid w:val="004B704F"/>
    <w:rsid w:val="004B7486"/>
    <w:rsid w:val="004B7A8D"/>
    <w:rsid w:val="004B7AF6"/>
    <w:rsid w:val="004B7B41"/>
    <w:rsid w:val="004B7EBF"/>
    <w:rsid w:val="004C046F"/>
    <w:rsid w:val="004C0702"/>
    <w:rsid w:val="004C0D6B"/>
    <w:rsid w:val="004C0F82"/>
    <w:rsid w:val="004C1170"/>
    <w:rsid w:val="004C1189"/>
    <w:rsid w:val="004C141F"/>
    <w:rsid w:val="004C1B6C"/>
    <w:rsid w:val="004C1D94"/>
    <w:rsid w:val="004C24A0"/>
    <w:rsid w:val="004C275F"/>
    <w:rsid w:val="004C2A10"/>
    <w:rsid w:val="004C2A5E"/>
    <w:rsid w:val="004C2C50"/>
    <w:rsid w:val="004C2EE5"/>
    <w:rsid w:val="004C3077"/>
    <w:rsid w:val="004C314C"/>
    <w:rsid w:val="004C320B"/>
    <w:rsid w:val="004C3365"/>
    <w:rsid w:val="004C35AA"/>
    <w:rsid w:val="004C3772"/>
    <w:rsid w:val="004C3D73"/>
    <w:rsid w:val="004C3E2A"/>
    <w:rsid w:val="004C403F"/>
    <w:rsid w:val="004C4121"/>
    <w:rsid w:val="004C41F3"/>
    <w:rsid w:val="004C43CA"/>
    <w:rsid w:val="004C4988"/>
    <w:rsid w:val="004C4AA8"/>
    <w:rsid w:val="004C4B4D"/>
    <w:rsid w:val="004C4B69"/>
    <w:rsid w:val="004C4D07"/>
    <w:rsid w:val="004C5134"/>
    <w:rsid w:val="004C5336"/>
    <w:rsid w:val="004C5579"/>
    <w:rsid w:val="004C5A73"/>
    <w:rsid w:val="004C5DEB"/>
    <w:rsid w:val="004C5F14"/>
    <w:rsid w:val="004C5FCC"/>
    <w:rsid w:val="004C65F7"/>
    <w:rsid w:val="004C7323"/>
    <w:rsid w:val="004C75FF"/>
    <w:rsid w:val="004C77CD"/>
    <w:rsid w:val="004C7909"/>
    <w:rsid w:val="004C7BBB"/>
    <w:rsid w:val="004C7DCB"/>
    <w:rsid w:val="004D0075"/>
    <w:rsid w:val="004D09C0"/>
    <w:rsid w:val="004D0B08"/>
    <w:rsid w:val="004D0CDF"/>
    <w:rsid w:val="004D1772"/>
    <w:rsid w:val="004D1819"/>
    <w:rsid w:val="004D19B2"/>
    <w:rsid w:val="004D1C66"/>
    <w:rsid w:val="004D1E13"/>
    <w:rsid w:val="004D21D6"/>
    <w:rsid w:val="004D23BA"/>
    <w:rsid w:val="004D24D9"/>
    <w:rsid w:val="004D25C5"/>
    <w:rsid w:val="004D28FD"/>
    <w:rsid w:val="004D2968"/>
    <w:rsid w:val="004D2BF4"/>
    <w:rsid w:val="004D2DEA"/>
    <w:rsid w:val="004D2F27"/>
    <w:rsid w:val="004D2FAC"/>
    <w:rsid w:val="004D3559"/>
    <w:rsid w:val="004D35AA"/>
    <w:rsid w:val="004D3638"/>
    <w:rsid w:val="004D37D4"/>
    <w:rsid w:val="004D3856"/>
    <w:rsid w:val="004D4054"/>
    <w:rsid w:val="004D419A"/>
    <w:rsid w:val="004D4599"/>
    <w:rsid w:val="004D4A27"/>
    <w:rsid w:val="004D4AD5"/>
    <w:rsid w:val="004D4CDF"/>
    <w:rsid w:val="004D51C5"/>
    <w:rsid w:val="004D5B6B"/>
    <w:rsid w:val="004D5C1A"/>
    <w:rsid w:val="004D5D55"/>
    <w:rsid w:val="004D5EB9"/>
    <w:rsid w:val="004D5ED1"/>
    <w:rsid w:val="004D66CA"/>
    <w:rsid w:val="004D6DE7"/>
    <w:rsid w:val="004D6F3D"/>
    <w:rsid w:val="004D7261"/>
    <w:rsid w:val="004D7582"/>
    <w:rsid w:val="004D77FF"/>
    <w:rsid w:val="004D7A3E"/>
    <w:rsid w:val="004D7A58"/>
    <w:rsid w:val="004D7CE4"/>
    <w:rsid w:val="004D7E1D"/>
    <w:rsid w:val="004D7E4B"/>
    <w:rsid w:val="004E0267"/>
    <w:rsid w:val="004E029D"/>
    <w:rsid w:val="004E0680"/>
    <w:rsid w:val="004E080D"/>
    <w:rsid w:val="004E0B27"/>
    <w:rsid w:val="004E10B9"/>
    <w:rsid w:val="004E1566"/>
    <w:rsid w:val="004E18F3"/>
    <w:rsid w:val="004E1BCD"/>
    <w:rsid w:val="004E1DD8"/>
    <w:rsid w:val="004E2106"/>
    <w:rsid w:val="004E22A3"/>
    <w:rsid w:val="004E2607"/>
    <w:rsid w:val="004E286D"/>
    <w:rsid w:val="004E2AFB"/>
    <w:rsid w:val="004E3391"/>
    <w:rsid w:val="004E3517"/>
    <w:rsid w:val="004E359C"/>
    <w:rsid w:val="004E369C"/>
    <w:rsid w:val="004E381C"/>
    <w:rsid w:val="004E3B7A"/>
    <w:rsid w:val="004E3B84"/>
    <w:rsid w:val="004E3E93"/>
    <w:rsid w:val="004E41ED"/>
    <w:rsid w:val="004E422B"/>
    <w:rsid w:val="004E4509"/>
    <w:rsid w:val="004E4681"/>
    <w:rsid w:val="004E46D0"/>
    <w:rsid w:val="004E4789"/>
    <w:rsid w:val="004E4BD7"/>
    <w:rsid w:val="004E4DC3"/>
    <w:rsid w:val="004E4E89"/>
    <w:rsid w:val="004E5068"/>
    <w:rsid w:val="004E5173"/>
    <w:rsid w:val="004E5219"/>
    <w:rsid w:val="004E5272"/>
    <w:rsid w:val="004E5449"/>
    <w:rsid w:val="004E5A4E"/>
    <w:rsid w:val="004E5DDC"/>
    <w:rsid w:val="004E5F04"/>
    <w:rsid w:val="004E63FA"/>
    <w:rsid w:val="004E6508"/>
    <w:rsid w:val="004E6A0D"/>
    <w:rsid w:val="004E6BCD"/>
    <w:rsid w:val="004E6D00"/>
    <w:rsid w:val="004E6DE4"/>
    <w:rsid w:val="004E6FF4"/>
    <w:rsid w:val="004E716A"/>
    <w:rsid w:val="004E7A44"/>
    <w:rsid w:val="004E7C79"/>
    <w:rsid w:val="004F020E"/>
    <w:rsid w:val="004F060C"/>
    <w:rsid w:val="004F0946"/>
    <w:rsid w:val="004F09F2"/>
    <w:rsid w:val="004F10A5"/>
    <w:rsid w:val="004F10F4"/>
    <w:rsid w:val="004F1186"/>
    <w:rsid w:val="004F11ED"/>
    <w:rsid w:val="004F1384"/>
    <w:rsid w:val="004F1543"/>
    <w:rsid w:val="004F1D47"/>
    <w:rsid w:val="004F1E85"/>
    <w:rsid w:val="004F20D4"/>
    <w:rsid w:val="004F223E"/>
    <w:rsid w:val="004F2A0C"/>
    <w:rsid w:val="004F2B7F"/>
    <w:rsid w:val="004F2E31"/>
    <w:rsid w:val="004F3167"/>
    <w:rsid w:val="004F327D"/>
    <w:rsid w:val="004F364F"/>
    <w:rsid w:val="004F36DB"/>
    <w:rsid w:val="004F39BB"/>
    <w:rsid w:val="004F3A50"/>
    <w:rsid w:val="004F3DD3"/>
    <w:rsid w:val="004F4147"/>
    <w:rsid w:val="004F436D"/>
    <w:rsid w:val="004F446B"/>
    <w:rsid w:val="004F47EE"/>
    <w:rsid w:val="004F4A60"/>
    <w:rsid w:val="004F4F74"/>
    <w:rsid w:val="004F57C3"/>
    <w:rsid w:val="004F5AAE"/>
    <w:rsid w:val="004F5F26"/>
    <w:rsid w:val="004F5F66"/>
    <w:rsid w:val="004F65E7"/>
    <w:rsid w:val="004F6954"/>
    <w:rsid w:val="004F6C4F"/>
    <w:rsid w:val="004F6D71"/>
    <w:rsid w:val="004F6EA6"/>
    <w:rsid w:val="004F7571"/>
    <w:rsid w:val="004F787C"/>
    <w:rsid w:val="004F78EC"/>
    <w:rsid w:val="004F7929"/>
    <w:rsid w:val="004F7CAB"/>
    <w:rsid w:val="004F7F51"/>
    <w:rsid w:val="00500736"/>
    <w:rsid w:val="00500948"/>
    <w:rsid w:val="00500C97"/>
    <w:rsid w:val="00500FA4"/>
    <w:rsid w:val="00501111"/>
    <w:rsid w:val="005017D4"/>
    <w:rsid w:val="00501B38"/>
    <w:rsid w:val="00501BA8"/>
    <w:rsid w:val="0050213A"/>
    <w:rsid w:val="005022BE"/>
    <w:rsid w:val="00502812"/>
    <w:rsid w:val="0050283B"/>
    <w:rsid w:val="00503099"/>
    <w:rsid w:val="00503461"/>
    <w:rsid w:val="00503AAD"/>
    <w:rsid w:val="00503EBF"/>
    <w:rsid w:val="00503F9E"/>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7392"/>
    <w:rsid w:val="00507777"/>
    <w:rsid w:val="00507933"/>
    <w:rsid w:val="00507982"/>
    <w:rsid w:val="00507CD5"/>
    <w:rsid w:val="00507F3A"/>
    <w:rsid w:val="00507F5F"/>
    <w:rsid w:val="00510197"/>
    <w:rsid w:val="0051034F"/>
    <w:rsid w:val="005105F9"/>
    <w:rsid w:val="0051061F"/>
    <w:rsid w:val="00510836"/>
    <w:rsid w:val="00510A69"/>
    <w:rsid w:val="00510E4B"/>
    <w:rsid w:val="00510FE9"/>
    <w:rsid w:val="005111DF"/>
    <w:rsid w:val="005118A8"/>
    <w:rsid w:val="005119CA"/>
    <w:rsid w:val="00511BF7"/>
    <w:rsid w:val="00511CE6"/>
    <w:rsid w:val="00511E67"/>
    <w:rsid w:val="00511FB8"/>
    <w:rsid w:val="005120D5"/>
    <w:rsid w:val="005121E7"/>
    <w:rsid w:val="00512404"/>
    <w:rsid w:val="005124B6"/>
    <w:rsid w:val="00512626"/>
    <w:rsid w:val="0051277E"/>
    <w:rsid w:val="00512888"/>
    <w:rsid w:val="00512EED"/>
    <w:rsid w:val="00513186"/>
    <w:rsid w:val="00513260"/>
    <w:rsid w:val="0051329E"/>
    <w:rsid w:val="005134A4"/>
    <w:rsid w:val="005134D3"/>
    <w:rsid w:val="00513AAA"/>
    <w:rsid w:val="00513FB6"/>
    <w:rsid w:val="00513FFB"/>
    <w:rsid w:val="00514433"/>
    <w:rsid w:val="005145BA"/>
    <w:rsid w:val="00514A62"/>
    <w:rsid w:val="00515242"/>
    <w:rsid w:val="005155F0"/>
    <w:rsid w:val="005159A5"/>
    <w:rsid w:val="00515BC0"/>
    <w:rsid w:val="00515E46"/>
    <w:rsid w:val="0051623B"/>
    <w:rsid w:val="00516246"/>
    <w:rsid w:val="00516C61"/>
    <w:rsid w:val="00516E9C"/>
    <w:rsid w:val="00516F3B"/>
    <w:rsid w:val="005174DC"/>
    <w:rsid w:val="0051799F"/>
    <w:rsid w:val="00517A4B"/>
    <w:rsid w:val="00517ADA"/>
    <w:rsid w:val="00517F30"/>
    <w:rsid w:val="00520039"/>
    <w:rsid w:val="00520656"/>
    <w:rsid w:val="00520BCF"/>
    <w:rsid w:val="00520D43"/>
    <w:rsid w:val="005210FA"/>
    <w:rsid w:val="00521368"/>
    <w:rsid w:val="00521490"/>
    <w:rsid w:val="00521547"/>
    <w:rsid w:val="005215B8"/>
    <w:rsid w:val="005218C3"/>
    <w:rsid w:val="00521A95"/>
    <w:rsid w:val="00521C58"/>
    <w:rsid w:val="00521C96"/>
    <w:rsid w:val="00522444"/>
    <w:rsid w:val="00522568"/>
    <w:rsid w:val="00522596"/>
    <w:rsid w:val="00522ECE"/>
    <w:rsid w:val="00522F20"/>
    <w:rsid w:val="00522FE0"/>
    <w:rsid w:val="005232C6"/>
    <w:rsid w:val="005233B3"/>
    <w:rsid w:val="0052340B"/>
    <w:rsid w:val="00523611"/>
    <w:rsid w:val="005236A6"/>
    <w:rsid w:val="00523778"/>
    <w:rsid w:val="00523883"/>
    <w:rsid w:val="0052408B"/>
    <w:rsid w:val="00524231"/>
    <w:rsid w:val="0052478A"/>
    <w:rsid w:val="00524ABC"/>
    <w:rsid w:val="00524B52"/>
    <w:rsid w:val="00524CD1"/>
    <w:rsid w:val="00524CEF"/>
    <w:rsid w:val="00524E04"/>
    <w:rsid w:val="00524F78"/>
    <w:rsid w:val="00524F79"/>
    <w:rsid w:val="00525067"/>
    <w:rsid w:val="005253DD"/>
    <w:rsid w:val="00525B85"/>
    <w:rsid w:val="00525B8B"/>
    <w:rsid w:val="00525E3A"/>
    <w:rsid w:val="005260DC"/>
    <w:rsid w:val="00526373"/>
    <w:rsid w:val="005264F5"/>
    <w:rsid w:val="00526500"/>
    <w:rsid w:val="005266AB"/>
    <w:rsid w:val="00526CFA"/>
    <w:rsid w:val="005271A8"/>
    <w:rsid w:val="005271BD"/>
    <w:rsid w:val="00527408"/>
    <w:rsid w:val="00527506"/>
    <w:rsid w:val="00527749"/>
    <w:rsid w:val="00527912"/>
    <w:rsid w:val="00527916"/>
    <w:rsid w:val="00527C89"/>
    <w:rsid w:val="00530403"/>
    <w:rsid w:val="0053055C"/>
    <w:rsid w:val="0053055F"/>
    <w:rsid w:val="005305CB"/>
    <w:rsid w:val="00530C0B"/>
    <w:rsid w:val="00530D7C"/>
    <w:rsid w:val="0053126A"/>
    <w:rsid w:val="005314BB"/>
    <w:rsid w:val="0053176E"/>
    <w:rsid w:val="005317D4"/>
    <w:rsid w:val="00531A29"/>
    <w:rsid w:val="00531CE7"/>
    <w:rsid w:val="0053212C"/>
    <w:rsid w:val="005321DB"/>
    <w:rsid w:val="00532379"/>
    <w:rsid w:val="0053269C"/>
    <w:rsid w:val="00532750"/>
    <w:rsid w:val="00532838"/>
    <w:rsid w:val="005329D8"/>
    <w:rsid w:val="00532BC5"/>
    <w:rsid w:val="00532CED"/>
    <w:rsid w:val="00532D97"/>
    <w:rsid w:val="00532F53"/>
    <w:rsid w:val="005331E4"/>
    <w:rsid w:val="00533248"/>
    <w:rsid w:val="005332BF"/>
    <w:rsid w:val="005335DC"/>
    <w:rsid w:val="00533786"/>
    <w:rsid w:val="0053384F"/>
    <w:rsid w:val="00533D82"/>
    <w:rsid w:val="00533EFE"/>
    <w:rsid w:val="0053432C"/>
    <w:rsid w:val="00534655"/>
    <w:rsid w:val="005350FD"/>
    <w:rsid w:val="005352B9"/>
    <w:rsid w:val="005352C5"/>
    <w:rsid w:val="00535547"/>
    <w:rsid w:val="005365E5"/>
    <w:rsid w:val="00536C84"/>
    <w:rsid w:val="00536F3F"/>
    <w:rsid w:val="00537461"/>
    <w:rsid w:val="005376EA"/>
    <w:rsid w:val="00537BAC"/>
    <w:rsid w:val="00537C26"/>
    <w:rsid w:val="005400E7"/>
    <w:rsid w:val="005401EC"/>
    <w:rsid w:val="00540384"/>
    <w:rsid w:val="00540766"/>
    <w:rsid w:val="00540C5F"/>
    <w:rsid w:val="00540DFB"/>
    <w:rsid w:val="0054119D"/>
    <w:rsid w:val="0054132E"/>
    <w:rsid w:val="00541878"/>
    <w:rsid w:val="005418DB"/>
    <w:rsid w:val="00541C0C"/>
    <w:rsid w:val="00541EA1"/>
    <w:rsid w:val="00541F22"/>
    <w:rsid w:val="0054272D"/>
    <w:rsid w:val="00542773"/>
    <w:rsid w:val="00542C79"/>
    <w:rsid w:val="00542E3E"/>
    <w:rsid w:val="00542FAC"/>
    <w:rsid w:val="00543125"/>
    <w:rsid w:val="0054316B"/>
    <w:rsid w:val="0054317C"/>
    <w:rsid w:val="00543536"/>
    <w:rsid w:val="0054391A"/>
    <w:rsid w:val="00543D92"/>
    <w:rsid w:val="00543F1F"/>
    <w:rsid w:val="00544496"/>
    <w:rsid w:val="00544CB8"/>
    <w:rsid w:val="00544F53"/>
    <w:rsid w:val="00545512"/>
    <w:rsid w:val="005456BC"/>
    <w:rsid w:val="00545A01"/>
    <w:rsid w:val="00545B54"/>
    <w:rsid w:val="00545CEC"/>
    <w:rsid w:val="00545FF2"/>
    <w:rsid w:val="005461F8"/>
    <w:rsid w:val="0054632C"/>
    <w:rsid w:val="005463F9"/>
    <w:rsid w:val="0054677F"/>
    <w:rsid w:val="00546ACB"/>
    <w:rsid w:val="00547020"/>
    <w:rsid w:val="005472AA"/>
    <w:rsid w:val="00547790"/>
    <w:rsid w:val="0054782E"/>
    <w:rsid w:val="00547BC2"/>
    <w:rsid w:val="00547BDA"/>
    <w:rsid w:val="005504D5"/>
    <w:rsid w:val="005505DA"/>
    <w:rsid w:val="00551341"/>
    <w:rsid w:val="005514B1"/>
    <w:rsid w:val="005514F4"/>
    <w:rsid w:val="0055150A"/>
    <w:rsid w:val="0055160F"/>
    <w:rsid w:val="00551685"/>
    <w:rsid w:val="00551735"/>
    <w:rsid w:val="00551E15"/>
    <w:rsid w:val="005521CC"/>
    <w:rsid w:val="0055249B"/>
    <w:rsid w:val="005524EE"/>
    <w:rsid w:val="0055261E"/>
    <w:rsid w:val="00552930"/>
    <w:rsid w:val="00552CCF"/>
    <w:rsid w:val="00553018"/>
    <w:rsid w:val="005532AC"/>
    <w:rsid w:val="005535E1"/>
    <w:rsid w:val="0055366D"/>
    <w:rsid w:val="005536FA"/>
    <w:rsid w:val="0055376B"/>
    <w:rsid w:val="00553965"/>
    <w:rsid w:val="00553CAC"/>
    <w:rsid w:val="005540B9"/>
    <w:rsid w:val="005542B1"/>
    <w:rsid w:val="00554385"/>
    <w:rsid w:val="00554388"/>
    <w:rsid w:val="00554508"/>
    <w:rsid w:val="00554CA4"/>
    <w:rsid w:val="00554E75"/>
    <w:rsid w:val="00554F4C"/>
    <w:rsid w:val="00555403"/>
    <w:rsid w:val="005555C1"/>
    <w:rsid w:val="00555B7C"/>
    <w:rsid w:val="00556281"/>
    <w:rsid w:val="00556F61"/>
    <w:rsid w:val="005572FD"/>
    <w:rsid w:val="00557646"/>
    <w:rsid w:val="005576E5"/>
    <w:rsid w:val="00557767"/>
    <w:rsid w:val="00557804"/>
    <w:rsid w:val="00557837"/>
    <w:rsid w:val="00557D4C"/>
    <w:rsid w:val="00557DE8"/>
    <w:rsid w:val="00557FAE"/>
    <w:rsid w:val="00560A3C"/>
    <w:rsid w:val="00560CC7"/>
    <w:rsid w:val="00560E1A"/>
    <w:rsid w:val="00560F25"/>
    <w:rsid w:val="005610DC"/>
    <w:rsid w:val="0056124C"/>
    <w:rsid w:val="0056197B"/>
    <w:rsid w:val="00561A11"/>
    <w:rsid w:val="00561A87"/>
    <w:rsid w:val="00561A97"/>
    <w:rsid w:val="005623D6"/>
    <w:rsid w:val="0056258E"/>
    <w:rsid w:val="005625A7"/>
    <w:rsid w:val="005634C6"/>
    <w:rsid w:val="00563783"/>
    <w:rsid w:val="005638BC"/>
    <w:rsid w:val="00563ED0"/>
    <w:rsid w:val="00564128"/>
    <w:rsid w:val="00564282"/>
    <w:rsid w:val="005643EA"/>
    <w:rsid w:val="00564441"/>
    <w:rsid w:val="0056449D"/>
    <w:rsid w:val="005648A1"/>
    <w:rsid w:val="00564A9C"/>
    <w:rsid w:val="00565386"/>
    <w:rsid w:val="005653B2"/>
    <w:rsid w:val="00565618"/>
    <w:rsid w:val="00565ACA"/>
    <w:rsid w:val="00565B33"/>
    <w:rsid w:val="00565B72"/>
    <w:rsid w:val="00565E62"/>
    <w:rsid w:val="00565E69"/>
    <w:rsid w:val="00566328"/>
    <w:rsid w:val="00566474"/>
    <w:rsid w:val="00566638"/>
    <w:rsid w:val="00566D5B"/>
    <w:rsid w:val="0056738C"/>
    <w:rsid w:val="005676BD"/>
    <w:rsid w:val="005678CD"/>
    <w:rsid w:val="00567AA7"/>
    <w:rsid w:val="00567B42"/>
    <w:rsid w:val="00567C4B"/>
    <w:rsid w:val="00567CDC"/>
    <w:rsid w:val="00567D78"/>
    <w:rsid w:val="00567F38"/>
    <w:rsid w:val="00567FB6"/>
    <w:rsid w:val="005700A6"/>
    <w:rsid w:val="005701E9"/>
    <w:rsid w:val="00570587"/>
    <w:rsid w:val="00570610"/>
    <w:rsid w:val="00570677"/>
    <w:rsid w:val="00570D1E"/>
    <w:rsid w:val="00570FA9"/>
    <w:rsid w:val="00571177"/>
    <w:rsid w:val="00571187"/>
    <w:rsid w:val="005711AF"/>
    <w:rsid w:val="005712B7"/>
    <w:rsid w:val="005716A0"/>
    <w:rsid w:val="005716AB"/>
    <w:rsid w:val="0057176D"/>
    <w:rsid w:val="00571CB2"/>
    <w:rsid w:val="0057261A"/>
    <w:rsid w:val="005728D1"/>
    <w:rsid w:val="005729AA"/>
    <w:rsid w:val="005729FF"/>
    <w:rsid w:val="00572CC8"/>
    <w:rsid w:val="00572FF3"/>
    <w:rsid w:val="0057312E"/>
    <w:rsid w:val="00573B46"/>
    <w:rsid w:val="00573D5A"/>
    <w:rsid w:val="00573DFB"/>
    <w:rsid w:val="0057423B"/>
    <w:rsid w:val="005743C3"/>
    <w:rsid w:val="0057477D"/>
    <w:rsid w:val="005747A7"/>
    <w:rsid w:val="00574ADC"/>
    <w:rsid w:val="0057594C"/>
    <w:rsid w:val="00575A34"/>
    <w:rsid w:val="00575A73"/>
    <w:rsid w:val="00575CEA"/>
    <w:rsid w:val="00575F0D"/>
    <w:rsid w:val="00575F48"/>
    <w:rsid w:val="00576069"/>
    <w:rsid w:val="005761E6"/>
    <w:rsid w:val="005763D7"/>
    <w:rsid w:val="005764FF"/>
    <w:rsid w:val="005765AE"/>
    <w:rsid w:val="005765D0"/>
    <w:rsid w:val="005767A9"/>
    <w:rsid w:val="005769C3"/>
    <w:rsid w:val="00576DC8"/>
    <w:rsid w:val="00577286"/>
    <w:rsid w:val="0057729A"/>
    <w:rsid w:val="00577435"/>
    <w:rsid w:val="00577642"/>
    <w:rsid w:val="0057764A"/>
    <w:rsid w:val="00577950"/>
    <w:rsid w:val="00577E84"/>
    <w:rsid w:val="0058007E"/>
    <w:rsid w:val="00580931"/>
    <w:rsid w:val="0058097C"/>
    <w:rsid w:val="00580DCC"/>
    <w:rsid w:val="00581227"/>
    <w:rsid w:val="005819A3"/>
    <w:rsid w:val="00581FAA"/>
    <w:rsid w:val="0058236F"/>
    <w:rsid w:val="005829DB"/>
    <w:rsid w:val="00582D52"/>
    <w:rsid w:val="00582F8C"/>
    <w:rsid w:val="00582F9F"/>
    <w:rsid w:val="00582FC5"/>
    <w:rsid w:val="0058349C"/>
    <w:rsid w:val="00583C12"/>
    <w:rsid w:val="00583DDA"/>
    <w:rsid w:val="005840FF"/>
    <w:rsid w:val="005843C7"/>
    <w:rsid w:val="005845A5"/>
    <w:rsid w:val="00584A57"/>
    <w:rsid w:val="00584BA5"/>
    <w:rsid w:val="00584C92"/>
    <w:rsid w:val="00584E50"/>
    <w:rsid w:val="0058511F"/>
    <w:rsid w:val="005855BB"/>
    <w:rsid w:val="00585703"/>
    <w:rsid w:val="005857E8"/>
    <w:rsid w:val="00585B43"/>
    <w:rsid w:val="00585B76"/>
    <w:rsid w:val="00585DB3"/>
    <w:rsid w:val="00586393"/>
    <w:rsid w:val="00586988"/>
    <w:rsid w:val="00586E07"/>
    <w:rsid w:val="005871B8"/>
    <w:rsid w:val="0058769E"/>
    <w:rsid w:val="005878BE"/>
    <w:rsid w:val="00587CC5"/>
    <w:rsid w:val="0059021C"/>
    <w:rsid w:val="00590272"/>
    <w:rsid w:val="0059087E"/>
    <w:rsid w:val="00590AC6"/>
    <w:rsid w:val="00590BFF"/>
    <w:rsid w:val="00591165"/>
    <w:rsid w:val="005913FC"/>
    <w:rsid w:val="0059152B"/>
    <w:rsid w:val="005916F2"/>
    <w:rsid w:val="00591806"/>
    <w:rsid w:val="0059182F"/>
    <w:rsid w:val="005918BB"/>
    <w:rsid w:val="00591FBD"/>
    <w:rsid w:val="005921F4"/>
    <w:rsid w:val="00592476"/>
    <w:rsid w:val="005927AD"/>
    <w:rsid w:val="00592A45"/>
    <w:rsid w:val="00592D25"/>
    <w:rsid w:val="00592F9D"/>
    <w:rsid w:val="00593032"/>
    <w:rsid w:val="00593591"/>
    <w:rsid w:val="005936FA"/>
    <w:rsid w:val="00593BED"/>
    <w:rsid w:val="00593D63"/>
    <w:rsid w:val="00593E1F"/>
    <w:rsid w:val="00593E8C"/>
    <w:rsid w:val="00594229"/>
    <w:rsid w:val="0059492D"/>
    <w:rsid w:val="005950CB"/>
    <w:rsid w:val="0059533F"/>
    <w:rsid w:val="005955C3"/>
    <w:rsid w:val="0059569D"/>
    <w:rsid w:val="0059594E"/>
    <w:rsid w:val="00596096"/>
    <w:rsid w:val="00596171"/>
    <w:rsid w:val="005963A2"/>
    <w:rsid w:val="00596D70"/>
    <w:rsid w:val="005970A0"/>
    <w:rsid w:val="005978AF"/>
    <w:rsid w:val="00597BB2"/>
    <w:rsid w:val="00597CED"/>
    <w:rsid w:val="00597DA9"/>
    <w:rsid w:val="00597E39"/>
    <w:rsid w:val="005A0253"/>
    <w:rsid w:val="005A0439"/>
    <w:rsid w:val="005A05B3"/>
    <w:rsid w:val="005A061A"/>
    <w:rsid w:val="005A0689"/>
    <w:rsid w:val="005A08AD"/>
    <w:rsid w:val="005A09A1"/>
    <w:rsid w:val="005A0A7A"/>
    <w:rsid w:val="005A0B91"/>
    <w:rsid w:val="005A0C71"/>
    <w:rsid w:val="005A1063"/>
    <w:rsid w:val="005A1282"/>
    <w:rsid w:val="005A12D3"/>
    <w:rsid w:val="005A19BB"/>
    <w:rsid w:val="005A1C30"/>
    <w:rsid w:val="005A1C65"/>
    <w:rsid w:val="005A1D1B"/>
    <w:rsid w:val="005A1DBB"/>
    <w:rsid w:val="005A1DF8"/>
    <w:rsid w:val="005A21B9"/>
    <w:rsid w:val="005A232B"/>
    <w:rsid w:val="005A264E"/>
    <w:rsid w:val="005A2B0B"/>
    <w:rsid w:val="005A2D39"/>
    <w:rsid w:val="005A2E88"/>
    <w:rsid w:val="005A3644"/>
    <w:rsid w:val="005A3A90"/>
    <w:rsid w:val="005A3B79"/>
    <w:rsid w:val="005A44AD"/>
    <w:rsid w:val="005A4530"/>
    <w:rsid w:val="005A4749"/>
    <w:rsid w:val="005A48C1"/>
    <w:rsid w:val="005A4987"/>
    <w:rsid w:val="005A4A5B"/>
    <w:rsid w:val="005A4B6F"/>
    <w:rsid w:val="005A5440"/>
    <w:rsid w:val="005A5528"/>
    <w:rsid w:val="005A56A8"/>
    <w:rsid w:val="005A575C"/>
    <w:rsid w:val="005A5AD6"/>
    <w:rsid w:val="005A5B94"/>
    <w:rsid w:val="005A5BF5"/>
    <w:rsid w:val="005A5DC3"/>
    <w:rsid w:val="005A5F0E"/>
    <w:rsid w:val="005A622F"/>
    <w:rsid w:val="005A66E4"/>
    <w:rsid w:val="005A6958"/>
    <w:rsid w:val="005A750D"/>
    <w:rsid w:val="005A75FA"/>
    <w:rsid w:val="005A79CB"/>
    <w:rsid w:val="005B06B9"/>
    <w:rsid w:val="005B09E2"/>
    <w:rsid w:val="005B0B6F"/>
    <w:rsid w:val="005B10A7"/>
    <w:rsid w:val="005B1104"/>
    <w:rsid w:val="005B1299"/>
    <w:rsid w:val="005B1583"/>
    <w:rsid w:val="005B15DF"/>
    <w:rsid w:val="005B18F6"/>
    <w:rsid w:val="005B1924"/>
    <w:rsid w:val="005B1F4A"/>
    <w:rsid w:val="005B207F"/>
    <w:rsid w:val="005B2106"/>
    <w:rsid w:val="005B2319"/>
    <w:rsid w:val="005B2629"/>
    <w:rsid w:val="005B26F8"/>
    <w:rsid w:val="005B2737"/>
    <w:rsid w:val="005B27C0"/>
    <w:rsid w:val="005B284E"/>
    <w:rsid w:val="005B2C92"/>
    <w:rsid w:val="005B2F90"/>
    <w:rsid w:val="005B3154"/>
    <w:rsid w:val="005B36DC"/>
    <w:rsid w:val="005B3EDF"/>
    <w:rsid w:val="005B3FEE"/>
    <w:rsid w:val="005B40BA"/>
    <w:rsid w:val="005B4175"/>
    <w:rsid w:val="005B4481"/>
    <w:rsid w:val="005B47F3"/>
    <w:rsid w:val="005B4F16"/>
    <w:rsid w:val="005B5065"/>
    <w:rsid w:val="005B531D"/>
    <w:rsid w:val="005B553B"/>
    <w:rsid w:val="005B5D3B"/>
    <w:rsid w:val="005B5EC0"/>
    <w:rsid w:val="005B6756"/>
    <w:rsid w:val="005B6872"/>
    <w:rsid w:val="005B6C9A"/>
    <w:rsid w:val="005B712E"/>
    <w:rsid w:val="005B75A7"/>
    <w:rsid w:val="005B79E5"/>
    <w:rsid w:val="005B7BB9"/>
    <w:rsid w:val="005B7EBA"/>
    <w:rsid w:val="005B7ECA"/>
    <w:rsid w:val="005C0B99"/>
    <w:rsid w:val="005C0CFA"/>
    <w:rsid w:val="005C0E43"/>
    <w:rsid w:val="005C0EA8"/>
    <w:rsid w:val="005C0F22"/>
    <w:rsid w:val="005C124C"/>
    <w:rsid w:val="005C1714"/>
    <w:rsid w:val="005C19D8"/>
    <w:rsid w:val="005C1ABE"/>
    <w:rsid w:val="005C1FDC"/>
    <w:rsid w:val="005C2235"/>
    <w:rsid w:val="005C2421"/>
    <w:rsid w:val="005C24E8"/>
    <w:rsid w:val="005C28D0"/>
    <w:rsid w:val="005C2A45"/>
    <w:rsid w:val="005C2A71"/>
    <w:rsid w:val="005C2B23"/>
    <w:rsid w:val="005C2D2B"/>
    <w:rsid w:val="005C2D7E"/>
    <w:rsid w:val="005C2DE5"/>
    <w:rsid w:val="005C2E37"/>
    <w:rsid w:val="005C2EF1"/>
    <w:rsid w:val="005C2FD1"/>
    <w:rsid w:val="005C35A4"/>
    <w:rsid w:val="005C38FE"/>
    <w:rsid w:val="005C3B0C"/>
    <w:rsid w:val="005C3F24"/>
    <w:rsid w:val="005C3FD0"/>
    <w:rsid w:val="005C4212"/>
    <w:rsid w:val="005C4508"/>
    <w:rsid w:val="005C451C"/>
    <w:rsid w:val="005C53F3"/>
    <w:rsid w:val="005C5835"/>
    <w:rsid w:val="005C5AD9"/>
    <w:rsid w:val="005C6140"/>
    <w:rsid w:val="005C6570"/>
    <w:rsid w:val="005C684A"/>
    <w:rsid w:val="005C6D4A"/>
    <w:rsid w:val="005C6E11"/>
    <w:rsid w:val="005C6EE0"/>
    <w:rsid w:val="005C6F76"/>
    <w:rsid w:val="005C7B88"/>
    <w:rsid w:val="005C7CD9"/>
    <w:rsid w:val="005D05E1"/>
    <w:rsid w:val="005D064D"/>
    <w:rsid w:val="005D0BD6"/>
    <w:rsid w:val="005D0D47"/>
    <w:rsid w:val="005D106F"/>
    <w:rsid w:val="005D1253"/>
    <w:rsid w:val="005D14A6"/>
    <w:rsid w:val="005D155E"/>
    <w:rsid w:val="005D15A1"/>
    <w:rsid w:val="005D15DE"/>
    <w:rsid w:val="005D1C92"/>
    <w:rsid w:val="005D226D"/>
    <w:rsid w:val="005D28DC"/>
    <w:rsid w:val="005D2AC8"/>
    <w:rsid w:val="005D2D5D"/>
    <w:rsid w:val="005D3174"/>
    <w:rsid w:val="005D331D"/>
    <w:rsid w:val="005D332B"/>
    <w:rsid w:val="005D338A"/>
    <w:rsid w:val="005D34A9"/>
    <w:rsid w:val="005D3609"/>
    <w:rsid w:val="005D364E"/>
    <w:rsid w:val="005D3727"/>
    <w:rsid w:val="005D3DFD"/>
    <w:rsid w:val="005D4160"/>
    <w:rsid w:val="005D429C"/>
    <w:rsid w:val="005D45E3"/>
    <w:rsid w:val="005D4686"/>
    <w:rsid w:val="005D483F"/>
    <w:rsid w:val="005D4BFD"/>
    <w:rsid w:val="005D4C02"/>
    <w:rsid w:val="005D4C07"/>
    <w:rsid w:val="005D5066"/>
    <w:rsid w:val="005D527E"/>
    <w:rsid w:val="005D5561"/>
    <w:rsid w:val="005D559D"/>
    <w:rsid w:val="005D5639"/>
    <w:rsid w:val="005D5878"/>
    <w:rsid w:val="005D5CE3"/>
    <w:rsid w:val="005D5E14"/>
    <w:rsid w:val="005D64C1"/>
    <w:rsid w:val="005D6779"/>
    <w:rsid w:val="005D6842"/>
    <w:rsid w:val="005D6955"/>
    <w:rsid w:val="005D6B20"/>
    <w:rsid w:val="005D6D62"/>
    <w:rsid w:val="005D6E25"/>
    <w:rsid w:val="005D6E51"/>
    <w:rsid w:val="005D6F3D"/>
    <w:rsid w:val="005D708C"/>
    <w:rsid w:val="005D7350"/>
    <w:rsid w:val="005D7400"/>
    <w:rsid w:val="005D748F"/>
    <w:rsid w:val="005D7729"/>
    <w:rsid w:val="005D7949"/>
    <w:rsid w:val="005D7B52"/>
    <w:rsid w:val="005D7BC6"/>
    <w:rsid w:val="005E046E"/>
    <w:rsid w:val="005E07E9"/>
    <w:rsid w:val="005E0BB6"/>
    <w:rsid w:val="005E0C19"/>
    <w:rsid w:val="005E0C2C"/>
    <w:rsid w:val="005E0D41"/>
    <w:rsid w:val="005E130C"/>
    <w:rsid w:val="005E1562"/>
    <w:rsid w:val="005E1C12"/>
    <w:rsid w:val="005E1F10"/>
    <w:rsid w:val="005E2775"/>
    <w:rsid w:val="005E27DB"/>
    <w:rsid w:val="005E2A4E"/>
    <w:rsid w:val="005E2E6D"/>
    <w:rsid w:val="005E3347"/>
    <w:rsid w:val="005E34C7"/>
    <w:rsid w:val="005E36BF"/>
    <w:rsid w:val="005E3BF0"/>
    <w:rsid w:val="005E3EF3"/>
    <w:rsid w:val="005E41BF"/>
    <w:rsid w:val="005E48EC"/>
    <w:rsid w:val="005E4960"/>
    <w:rsid w:val="005E4A65"/>
    <w:rsid w:val="005E4BD0"/>
    <w:rsid w:val="005E57EB"/>
    <w:rsid w:val="005E5A62"/>
    <w:rsid w:val="005E5CC1"/>
    <w:rsid w:val="005E5CFD"/>
    <w:rsid w:val="005E6398"/>
    <w:rsid w:val="005E69F7"/>
    <w:rsid w:val="005E7380"/>
    <w:rsid w:val="005E7BC3"/>
    <w:rsid w:val="005E7F00"/>
    <w:rsid w:val="005F0663"/>
    <w:rsid w:val="005F06A3"/>
    <w:rsid w:val="005F078D"/>
    <w:rsid w:val="005F079D"/>
    <w:rsid w:val="005F118C"/>
    <w:rsid w:val="005F11EF"/>
    <w:rsid w:val="005F1827"/>
    <w:rsid w:val="005F1852"/>
    <w:rsid w:val="005F1B64"/>
    <w:rsid w:val="005F24C1"/>
    <w:rsid w:val="005F24C3"/>
    <w:rsid w:val="005F25E4"/>
    <w:rsid w:val="005F2640"/>
    <w:rsid w:val="005F2863"/>
    <w:rsid w:val="005F2DB4"/>
    <w:rsid w:val="005F3B6C"/>
    <w:rsid w:val="005F3C3F"/>
    <w:rsid w:val="005F3EAD"/>
    <w:rsid w:val="005F43DD"/>
    <w:rsid w:val="005F454A"/>
    <w:rsid w:val="005F48AB"/>
    <w:rsid w:val="005F49BE"/>
    <w:rsid w:val="005F4BC1"/>
    <w:rsid w:val="005F4F73"/>
    <w:rsid w:val="005F5072"/>
    <w:rsid w:val="005F538D"/>
    <w:rsid w:val="005F53E1"/>
    <w:rsid w:val="005F540C"/>
    <w:rsid w:val="005F561C"/>
    <w:rsid w:val="005F5926"/>
    <w:rsid w:val="005F5B38"/>
    <w:rsid w:val="005F5CFE"/>
    <w:rsid w:val="005F5D43"/>
    <w:rsid w:val="005F5F05"/>
    <w:rsid w:val="005F6049"/>
    <w:rsid w:val="005F6105"/>
    <w:rsid w:val="005F6195"/>
    <w:rsid w:val="005F6C94"/>
    <w:rsid w:val="005F72C2"/>
    <w:rsid w:val="005F7373"/>
    <w:rsid w:val="005F79D9"/>
    <w:rsid w:val="005F7AD2"/>
    <w:rsid w:val="006000A9"/>
    <w:rsid w:val="00600379"/>
    <w:rsid w:val="006003CB"/>
    <w:rsid w:val="006004F0"/>
    <w:rsid w:val="00600617"/>
    <w:rsid w:val="006007ED"/>
    <w:rsid w:val="00600AC2"/>
    <w:rsid w:val="00600EC5"/>
    <w:rsid w:val="00601041"/>
    <w:rsid w:val="006010E7"/>
    <w:rsid w:val="0060134F"/>
    <w:rsid w:val="0060139F"/>
    <w:rsid w:val="00601823"/>
    <w:rsid w:val="006019FD"/>
    <w:rsid w:val="00601B68"/>
    <w:rsid w:val="00601DC3"/>
    <w:rsid w:val="00601F37"/>
    <w:rsid w:val="00601F86"/>
    <w:rsid w:val="00601F88"/>
    <w:rsid w:val="00602288"/>
    <w:rsid w:val="006029AB"/>
    <w:rsid w:val="00602C25"/>
    <w:rsid w:val="00603144"/>
    <w:rsid w:val="0060323E"/>
    <w:rsid w:val="00603354"/>
    <w:rsid w:val="00603574"/>
    <w:rsid w:val="00603583"/>
    <w:rsid w:val="006035CA"/>
    <w:rsid w:val="0060384C"/>
    <w:rsid w:val="00603C64"/>
    <w:rsid w:val="00604083"/>
    <w:rsid w:val="00604290"/>
    <w:rsid w:val="0060474E"/>
    <w:rsid w:val="0060513A"/>
    <w:rsid w:val="00605263"/>
    <w:rsid w:val="0060529F"/>
    <w:rsid w:val="00605482"/>
    <w:rsid w:val="00605599"/>
    <w:rsid w:val="006058C7"/>
    <w:rsid w:val="00605B2C"/>
    <w:rsid w:val="00605BE5"/>
    <w:rsid w:val="00605CC7"/>
    <w:rsid w:val="00605E6D"/>
    <w:rsid w:val="00605EA4"/>
    <w:rsid w:val="00605EAD"/>
    <w:rsid w:val="0060634C"/>
    <w:rsid w:val="006063C7"/>
    <w:rsid w:val="00606427"/>
    <w:rsid w:val="00606737"/>
    <w:rsid w:val="00607063"/>
    <w:rsid w:val="00607483"/>
    <w:rsid w:val="0060754A"/>
    <w:rsid w:val="006075F5"/>
    <w:rsid w:val="00610626"/>
    <w:rsid w:val="00610665"/>
    <w:rsid w:val="00610760"/>
    <w:rsid w:val="006108C2"/>
    <w:rsid w:val="00610A47"/>
    <w:rsid w:val="00610AF3"/>
    <w:rsid w:val="00610E3E"/>
    <w:rsid w:val="00611130"/>
    <w:rsid w:val="0061127F"/>
    <w:rsid w:val="00611381"/>
    <w:rsid w:val="00611436"/>
    <w:rsid w:val="006115A4"/>
    <w:rsid w:val="0061172C"/>
    <w:rsid w:val="006117C5"/>
    <w:rsid w:val="0061182C"/>
    <w:rsid w:val="00611AFF"/>
    <w:rsid w:val="00612695"/>
    <w:rsid w:val="00612770"/>
    <w:rsid w:val="00612969"/>
    <w:rsid w:val="00612EF6"/>
    <w:rsid w:val="00612F4F"/>
    <w:rsid w:val="0061300C"/>
    <w:rsid w:val="006130F1"/>
    <w:rsid w:val="00613324"/>
    <w:rsid w:val="006138EF"/>
    <w:rsid w:val="0061418B"/>
    <w:rsid w:val="00614230"/>
    <w:rsid w:val="0061436A"/>
    <w:rsid w:val="0061472D"/>
    <w:rsid w:val="00614800"/>
    <w:rsid w:val="00614B29"/>
    <w:rsid w:val="00614DBF"/>
    <w:rsid w:val="00614ED5"/>
    <w:rsid w:val="0061507B"/>
    <w:rsid w:val="00615607"/>
    <w:rsid w:val="006156BD"/>
    <w:rsid w:val="00615861"/>
    <w:rsid w:val="006158CD"/>
    <w:rsid w:val="006159AB"/>
    <w:rsid w:val="00615A87"/>
    <w:rsid w:val="00615C4A"/>
    <w:rsid w:val="00616005"/>
    <w:rsid w:val="006160EB"/>
    <w:rsid w:val="006161A6"/>
    <w:rsid w:val="006161AC"/>
    <w:rsid w:val="00616255"/>
    <w:rsid w:val="00616443"/>
    <w:rsid w:val="00616A7C"/>
    <w:rsid w:val="00616BEA"/>
    <w:rsid w:val="0061705C"/>
    <w:rsid w:val="00617207"/>
    <w:rsid w:val="006173CB"/>
    <w:rsid w:val="006174C5"/>
    <w:rsid w:val="00617545"/>
    <w:rsid w:val="00617686"/>
    <w:rsid w:val="00617ABF"/>
    <w:rsid w:val="00617C4C"/>
    <w:rsid w:val="00617F76"/>
    <w:rsid w:val="00620517"/>
    <w:rsid w:val="0062052F"/>
    <w:rsid w:val="00620687"/>
    <w:rsid w:val="00620784"/>
    <w:rsid w:val="006208A8"/>
    <w:rsid w:val="006208E2"/>
    <w:rsid w:val="0062102C"/>
    <w:rsid w:val="006210A4"/>
    <w:rsid w:val="006215A6"/>
    <w:rsid w:val="006219BE"/>
    <w:rsid w:val="00621C9B"/>
    <w:rsid w:val="00621EB1"/>
    <w:rsid w:val="00622485"/>
    <w:rsid w:val="00622799"/>
    <w:rsid w:val="00622C6E"/>
    <w:rsid w:val="006230FB"/>
    <w:rsid w:val="006237A0"/>
    <w:rsid w:val="006238E6"/>
    <w:rsid w:val="00623B8B"/>
    <w:rsid w:val="00623CEA"/>
    <w:rsid w:val="0062402B"/>
    <w:rsid w:val="006242CF"/>
    <w:rsid w:val="006247E2"/>
    <w:rsid w:val="00624A08"/>
    <w:rsid w:val="00624A4A"/>
    <w:rsid w:val="00624C79"/>
    <w:rsid w:val="00624EA4"/>
    <w:rsid w:val="00624FE4"/>
    <w:rsid w:val="0062535B"/>
    <w:rsid w:val="00625571"/>
    <w:rsid w:val="00625B21"/>
    <w:rsid w:val="00625CA5"/>
    <w:rsid w:val="00625F83"/>
    <w:rsid w:val="00626592"/>
    <w:rsid w:val="00626705"/>
    <w:rsid w:val="006268B4"/>
    <w:rsid w:val="00627AE4"/>
    <w:rsid w:val="00627EB0"/>
    <w:rsid w:val="006304B7"/>
    <w:rsid w:val="00630B07"/>
    <w:rsid w:val="00630C7A"/>
    <w:rsid w:val="00630FF9"/>
    <w:rsid w:val="00631026"/>
    <w:rsid w:val="00631325"/>
    <w:rsid w:val="0063133F"/>
    <w:rsid w:val="0063161E"/>
    <w:rsid w:val="0063168F"/>
    <w:rsid w:val="006317B9"/>
    <w:rsid w:val="00631BB2"/>
    <w:rsid w:val="00631C0E"/>
    <w:rsid w:val="006320FF"/>
    <w:rsid w:val="006327B4"/>
    <w:rsid w:val="00632D56"/>
    <w:rsid w:val="00633078"/>
    <w:rsid w:val="00633279"/>
    <w:rsid w:val="006337B4"/>
    <w:rsid w:val="006338CA"/>
    <w:rsid w:val="00633EFD"/>
    <w:rsid w:val="00633F62"/>
    <w:rsid w:val="006347E6"/>
    <w:rsid w:val="006349EA"/>
    <w:rsid w:val="00634A88"/>
    <w:rsid w:val="00634E29"/>
    <w:rsid w:val="00634F2A"/>
    <w:rsid w:val="0063515E"/>
    <w:rsid w:val="0063591B"/>
    <w:rsid w:val="00635B30"/>
    <w:rsid w:val="00635BAD"/>
    <w:rsid w:val="00635CB3"/>
    <w:rsid w:val="00635E3D"/>
    <w:rsid w:val="00635E40"/>
    <w:rsid w:val="006360D2"/>
    <w:rsid w:val="006361C8"/>
    <w:rsid w:val="006362FE"/>
    <w:rsid w:val="006364B9"/>
    <w:rsid w:val="00636737"/>
    <w:rsid w:val="0063677F"/>
    <w:rsid w:val="00636788"/>
    <w:rsid w:val="00636BD3"/>
    <w:rsid w:val="00636DFB"/>
    <w:rsid w:val="0063706B"/>
    <w:rsid w:val="00637121"/>
    <w:rsid w:val="00637279"/>
    <w:rsid w:val="006373A3"/>
    <w:rsid w:val="006374C8"/>
    <w:rsid w:val="00637989"/>
    <w:rsid w:val="00637B51"/>
    <w:rsid w:val="00637D2E"/>
    <w:rsid w:val="00637E5C"/>
    <w:rsid w:val="00637F5A"/>
    <w:rsid w:val="00637FE9"/>
    <w:rsid w:val="006402A7"/>
    <w:rsid w:val="006406A8"/>
    <w:rsid w:val="00640772"/>
    <w:rsid w:val="0064095F"/>
    <w:rsid w:val="00640973"/>
    <w:rsid w:val="00640B98"/>
    <w:rsid w:val="00640F3B"/>
    <w:rsid w:val="00640FDB"/>
    <w:rsid w:val="006410AB"/>
    <w:rsid w:val="006411A7"/>
    <w:rsid w:val="00641362"/>
    <w:rsid w:val="00641464"/>
    <w:rsid w:val="006416EB"/>
    <w:rsid w:val="00641D78"/>
    <w:rsid w:val="00641E39"/>
    <w:rsid w:val="006421D3"/>
    <w:rsid w:val="00642290"/>
    <w:rsid w:val="0064229B"/>
    <w:rsid w:val="006424B1"/>
    <w:rsid w:val="00642CCE"/>
    <w:rsid w:val="00642D00"/>
    <w:rsid w:val="00642F67"/>
    <w:rsid w:val="00643075"/>
    <w:rsid w:val="006434D7"/>
    <w:rsid w:val="00643944"/>
    <w:rsid w:val="006439DE"/>
    <w:rsid w:val="00643A38"/>
    <w:rsid w:val="00643C03"/>
    <w:rsid w:val="00644650"/>
    <w:rsid w:val="00644871"/>
    <w:rsid w:val="00644989"/>
    <w:rsid w:val="00644A2F"/>
    <w:rsid w:val="0064502D"/>
    <w:rsid w:val="00645207"/>
    <w:rsid w:val="006452D9"/>
    <w:rsid w:val="00645F79"/>
    <w:rsid w:val="00645FB3"/>
    <w:rsid w:val="006462D5"/>
    <w:rsid w:val="00646312"/>
    <w:rsid w:val="0064644F"/>
    <w:rsid w:val="006466A8"/>
    <w:rsid w:val="00646B8E"/>
    <w:rsid w:val="00646C23"/>
    <w:rsid w:val="00646CED"/>
    <w:rsid w:val="00646D28"/>
    <w:rsid w:val="00646EEE"/>
    <w:rsid w:val="00646F6F"/>
    <w:rsid w:val="0064715E"/>
    <w:rsid w:val="0064737E"/>
    <w:rsid w:val="006476DD"/>
    <w:rsid w:val="0064771E"/>
    <w:rsid w:val="006478FA"/>
    <w:rsid w:val="00650508"/>
    <w:rsid w:val="00650DEC"/>
    <w:rsid w:val="00650E4D"/>
    <w:rsid w:val="006514E4"/>
    <w:rsid w:val="006514F8"/>
    <w:rsid w:val="00651569"/>
    <w:rsid w:val="00651921"/>
    <w:rsid w:val="00651945"/>
    <w:rsid w:val="00651C9A"/>
    <w:rsid w:val="00651D32"/>
    <w:rsid w:val="00652114"/>
    <w:rsid w:val="00652338"/>
    <w:rsid w:val="006524AF"/>
    <w:rsid w:val="00652592"/>
    <w:rsid w:val="00652A3C"/>
    <w:rsid w:val="00652C40"/>
    <w:rsid w:val="006532E9"/>
    <w:rsid w:val="00653594"/>
    <w:rsid w:val="0065374D"/>
    <w:rsid w:val="00653930"/>
    <w:rsid w:val="00653E21"/>
    <w:rsid w:val="00653FDA"/>
    <w:rsid w:val="0065416A"/>
    <w:rsid w:val="0065436F"/>
    <w:rsid w:val="0065453E"/>
    <w:rsid w:val="00654590"/>
    <w:rsid w:val="006547C4"/>
    <w:rsid w:val="00654817"/>
    <w:rsid w:val="006549CA"/>
    <w:rsid w:val="00655373"/>
    <w:rsid w:val="006554CB"/>
    <w:rsid w:val="006556FA"/>
    <w:rsid w:val="006557A5"/>
    <w:rsid w:val="006558DD"/>
    <w:rsid w:val="00655A7A"/>
    <w:rsid w:val="006562B6"/>
    <w:rsid w:val="0065649A"/>
    <w:rsid w:val="00656612"/>
    <w:rsid w:val="006566F1"/>
    <w:rsid w:val="006568F9"/>
    <w:rsid w:val="00656D52"/>
    <w:rsid w:val="00660021"/>
    <w:rsid w:val="0066024D"/>
    <w:rsid w:val="006607B8"/>
    <w:rsid w:val="00660D3E"/>
    <w:rsid w:val="00660EC2"/>
    <w:rsid w:val="00661159"/>
    <w:rsid w:val="0066130C"/>
    <w:rsid w:val="00661AE2"/>
    <w:rsid w:val="0066216D"/>
    <w:rsid w:val="006628CB"/>
    <w:rsid w:val="006628F6"/>
    <w:rsid w:val="00662C67"/>
    <w:rsid w:val="00662E45"/>
    <w:rsid w:val="006630B5"/>
    <w:rsid w:val="006632C8"/>
    <w:rsid w:val="0066361D"/>
    <w:rsid w:val="00663986"/>
    <w:rsid w:val="006641EE"/>
    <w:rsid w:val="00664225"/>
    <w:rsid w:val="006644C2"/>
    <w:rsid w:val="006647D3"/>
    <w:rsid w:val="006649E8"/>
    <w:rsid w:val="00664AFC"/>
    <w:rsid w:val="00664C14"/>
    <w:rsid w:val="00665246"/>
    <w:rsid w:val="006653D1"/>
    <w:rsid w:val="006653FB"/>
    <w:rsid w:val="0066555F"/>
    <w:rsid w:val="00665566"/>
    <w:rsid w:val="006655D1"/>
    <w:rsid w:val="006657BA"/>
    <w:rsid w:val="006657DB"/>
    <w:rsid w:val="00666044"/>
    <w:rsid w:val="0066617D"/>
    <w:rsid w:val="006665B5"/>
    <w:rsid w:val="0066672C"/>
    <w:rsid w:val="00666940"/>
    <w:rsid w:val="00666D42"/>
    <w:rsid w:val="00666FA2"/>
    <w:rsid w:val="006672F0"/>
    <w:rsid w:val="0066740E"/>
    <w:rsid w:val="0066764B"/>
    <w:rsid w:val="006677A4"/>
    <w:rsid w:val="00667828"/>
    <w:rsid w:val="0066785E"/>
    <w:rsid w:val="00667938"/>
    <w:rsid w:val="006700B1"/>
    <w:rsid w:val="006701C8"/>
    <w:rsid w:val="00670308"/>
    <w:rsid w:val="0067044E"/>
    <w:rsid w:val="0067083D"/>
    <w:rsid w:val="00670C83"/>
    <w:rsid w:val="00670E0A"/>
    <w:rsid w:val="006712B8"/>
    <w:rsid w:val="00671518"/>
    <w:rsid w:val="006717B6"/>
    <w:rsid w:val="00671A74"/>
    <w:rsid w:val="0067217C"/>
    <w:rsid w:val="006726B5"/>
    <w:rsid w:val="00672910"/>
    <w:rsid w:val="00672B2D"/>
    <w:rsid w:val="00672E97"/>
    <w:rsid w:val="006731D8"/>
    <w:rsid w:val="0067328C"/>
    <w:rsid w:val="00673B81"/>
    <w:rsid w:val="00673BB6"/>
    <w:rsid w:val="00673CA5"/>
    <w:rsid w:val="00673FE4"/>
    <w:rsid w:val="00674109"/>
    <w:rsid w:val="006742B2"/>
    <w:rsid w:val="00674B5D"/>
    <w:rsid w:val="00674C34"/>
    <w:rsid w:val="006752A9"/>
    <w:rsid w:val="0067538E"/>
    <w:rsid w:val="006753AD"/>
    <w:rsid w:val="00675418"/>
    <w:rsid w:val="00675569"/>
    <w:rsid w:val="00675B2E"/>
    <w:rsid w:val="00675D51"/>
    <w:rsid w:val="00675F95"/>
    <w:rsid w:val="0067612A"/>
    <w:rsid w:val="006763CF"/>
    <w:rsid w:val="00676659"/>
    <w:rsid w:val="00676A83"/>
    <w:rsid w:val="00676D73"/>
    <w:rsid w:val="00676FE6"/>
    <w:rsid w:val="00677158"/>
    <w:rsid w:val="0067716B"/>
    <w:rsid w:val="00677223"/>
    <w:rsid w:val="00677532"/>
    <w:rsid w:val="00677667"/>
    <w:rsid w:val="006776B6"/>
    <w:rsid w:val="006779EE"/>
    <w:rsid w:val="00677A43"/>
    <w:rsid w:val="00680048"/>
    <w:rsid w:val="006801D7"/>
    <w:rsid w:val="006802E1"/>
    <w:rsid w:val="006803BA"/>
    <w:rsid w:val="00680416"/>
    <w:rsid w:val="00680694"/>
    <w:rsid w:val="00681348"/>
    <w:rsid w:val="00681547"/>
    <w:rsid w:val="006815BF"/>
    <w:rsid w:val="00681949"/>
    <w:rsid w:val="00681992"/>
    <w:rsid w:val="006819FB"/>
    <w:rsid w:val="00682817"/>
    <w:rsid w:val="00682910"/>
    <w:rsid w:val="0068291F"/>
    <w:rsid w:val="00682C85"/>
    <w:rsid w:val="00682DF9"/>
    <w:rsid w:val="00682FAA"/>
    <w:rsid w:val="0068306F"/>
    <w:rsid w:val="006831E9"/>
    <w:rsid w:val="006836A8"/>
    <w:rsid w:val="006836DB"/>
    <w:rsid w:val="006837A4"/>
    <w:rsid w:val="006837CF"/>
    <w:rsid w:val="006839F8"/>
    <w:rsid w:val="00683A64"/>
    <w:rsid w:val="00683D50"/>
    <w:rsid w:val="00683E6D"/>
    <w:rsid w:val="00684016"/>
    <w:rsid w:val="00684085"/>
    <w:rsid w:val="006840B0"/>
    <w:rsid w:val="00684190"/>
    <w:rsid w:val="00684578"/>
    <w:rsid w:val="00684E68"/>
    <w:rsid w:val="00684F04"/>
    <w:rsid w:val="006850FB"/>
    <w:rsid w:val="0068531B"/>
    <w:rsid w:val="0068562A"/>
    <w:rsid w:val="0068584B"/>
    <w:rsid w:val="00685B83"/>
    <w:rsid w:val="00685EB5"/>
    <w:rsid w:val="00685FBA"/>
    <w:rsid w:val="0068617B"/>
    <w:rsid w:val="00686691"/>
    <w:rsid w:val="006867D2"/>
    <w:rsid w:val="006867F3"/>
    <w:rsid w:val="006868E3"/>
    <w:rsid w:val="00686B27"/>
    <w:rsid w:val="00686CEF"/>
    <w:rsid w:val="00686E81"/>
    <w:rsid w:val="00686FA0"/>
    <w:rsid w:val="006871F7"/>
    <w:rsid w:val="006876AB"/>
    <w:rsid w:val="006879D9"/>
    <w:rsid w:val="00687CE8"/>
    <w:rsid w:val="00690317"/>
    <w:rsid w:val="00690605"/>
    <w:rsid w:val="0069076A"/>
    <w:rsid w:val="00690CE5"/>
    <w:rsid w:val="00690EA2"/>
    <w:rsid w:val="00690FEA"/>
    <w:rsid w:val="00691368"/>
    <w:rsid w:val="006913B8"/>
    <w:rsid w:val="006916AA"/>
    <w:rsid w:val="00691BBE"/>
    <w:rsid w:val="00692505"/>
    <w:rsid w:val="00692997"/>
    <w:rsid w:val="00692AAC"/>
    <w:rsid w:val="00692B6F"/>
    <w:rsid w:val="00692D6D"/>
    <w:rsid w:val="00692F80"/>
    <w:rsid w:val="00693026"/>
    <w:rsid w:val="00693604"/>
    <w:rsid w:val="0069372D"/>
    <w:rsid w:val="00693914"/>
    <w:rsid w:val="006939E8"/>
    <w:rsid w:val="0069406D"/>
    <w:rsid w:val="00694087"/>
    <w:rsid w:val="006943AF"/>
    <w:rsid w:val="0069442C"/>
    <w:rsid w:val="006944E2"/>
    <w:rsid w:val="006944EE"/>
    <w:rsid w:val="0069490A"/>
    <w:rsid w:val="00694995"/>
    <w:rsid w:val="00694B7F"/>
    <w:rsid w:val="00694D5A"/>
    <w:rsid w:val="00694D6E"/>
    <w:rsid w:val="00694DB7"/>
    <w:rsid w:val="00695A74"/>
    <w:rsid w:val="00695E8B"/>
    <w:rsid w:val="00696130"/>
    <w:rsid w:val="00696399"/>
    <w:rsid w:val="0069655E"/>
    <w:rsid w:val="006965A4"/>
    <w:rsid w:val="00696743"/>
    <w:rsid w:val="006967E4"/>
    <w:rsid w:val="00696A26"/>
    <w:rsid w:val="00697973"/>
    <w:rsid w:val="00697CF8"/>
    <w:rsid w:val="00697E11"/>
    <w:rsid w:val="00697E6E"/>
    <w:rsid w:val="006A0087"/>
    <w:rsid w:val="006A01C5"/>
    <w:rsid w:val="006A0219"/>
    <w:rsid w:val="006A0544"/>
    <w:rsid w:val="006A059D"/>
    <w:rsid w:val="006A0ACC"/>
    <w:rsid w:val="006A1013"/>
    <w:rsid w:val="006A13F3"/>
    <w:rsid w:val="006A15F9"/>
    <w:rsid w:val="006A1D72"/>
    <w:rsid w:val="006A1D74"/>
    <w:rsid w:val="006A1D7B"/>
    <w:rsid w:val="006A24EC"/>
    <w:rsid w:val="006A2538"/>
    <w:rsid w:val="006A26C9"/>
    <w:rsid w:val="006A27DB"/>
    <w:rsid w:val="006A2942"/>
    <w:rsid w:val="006A2A6F"/>
    <w:rsid w:val="006A2ADE"/>
    <w:rsid w:val="006A2C45"/>
    <w:rsid w:val="006A2C8C"/>
    <w:rsid w:val="006A2E8F"/>
    <w:rsid w:val="006A324B"/>
    <w:rsid w:val="006A32BD"/>
    <w:rsid w:val="006A331E"/>
    <w:rsid w:val="006A33F1"/>
    <w:rsid w:val="006A3D61"/>
    <w:rsid w:val="006A3E01"/>
    <w:rsid w:val="006A40C0"/>
    <w:rsid w:val="006A4B8C"/>
    <w:rsid w:val="006A4BCD"/>
    <w:rsid w:val="006A4C03"/>
    <w:rsid w:val="006A4D0C"/>
    <w:rsid w:val="006A4F2A"/>
    <w:rsid w:val="006A51EA"/>
    <w:rsid w:val="006A52C0"/>
    <w:rsid w:val="006A5480"/>
    <w:rsid w:val="006A559E"/>
    <w:rsid w:val="006A55A8"/>
    <w:rsid w:val="006A5744"/>
    <w:rsid w:val="006A5CC4"/>
    <w:rsid w:val="006A5E2C"/>
    <w:rsid w:val="006A6057"/>
    <w:rsid w:val="006A6097"/>
    <w:rsid w:val="006A63B9"/>
    <w:rsid w:val="006A63FA"/>
    <w:rsid w:val="006A65D0"/>
    <w:rsid w:val="006A6764"/>
    <w:rsid w:val="006A6A14"/>
    <w:rsid w:val="006A6BC2"/>
    <w:rsid w:val="006A6D3B"/>
    <w:rsid w:val="006A6E09"/>
    <w:rsid w:val="006A708A"/>
    <w:rsid w:val="006A7799"/>
    <w:rsid w:val="006A79F1"/>
    <w:rsid w:val="006A7F00"/>
    <w:rsid w:val="006B00CE"/>
    <w:rsid w:val="006B04D9"/>
    <w:rsid w:val="006B05C7"/>
    <w:rsid w:val="006B0B94"/>
    <w:rsid w:val="006B12C9"/>
    <w:rsid w:val="006B1F27"/>
    <w:rsid w:val="006B2474"/>
    <w:rsid w:val="006B2555"/>
    <w:rsid w:val="006B2778"/>
    <w:rsid w:val="006B28F7"/>
    <w:rsid w:val="006B2941"/>
    <w:rsid w:val="006B2E4F"/>
    <w:rsid w:val="006B31F9"/>
    <w:rsid w:val="006B324C"/>
    <w:rsid w:val="006B35C8"/>
    <w:rsid w:val="006B35DF"/>
    <w:rsid w:val="006B38FD"/>
    <w:rsid w:val="006B3CB1"/>
    <w:rsid w:val="006B3E9A"/>
    <w:rsid w:val="006B3F40"/>
    <w:rsid w:val="006B4047"/>
    <w:rsid w:val="006B434C"/>
    <w:rsid w:val="006B4722"/>
    <w:rsid w:val="006B4E4E"/>
    <w:rsid w:val="006B5162"/>
    <w:rsid w:val="006B55D5"/>
    <w:rsid w:val="006B57D2"/>
    <w:rsid w:val="006B5963"/>
    <w:rsid w:val="006B61E7"/>
    <w:rsid w:val="006B6230"/>
    <w:rsid w:val="006B64FA"/>
    <w:rsid w:val="006B677F"/>
    <w:rsid w:val="006B6C1E"/>
    <w:rsid w:val="006B6D6B"/>
    <w:rsid w:val="006B6FF5"/>
    <w:rsid w:val="006B7196"/>
    <w:rsid w:val="006B79E4"/>
    <w:rsid w:val="006C064B"/>
    <w:rsid w:val="006C0713"/>
    <w:rsid w:val="006C098C"/>
    <w:rsid w:val="006C0A25"/>
    <w:rsid w:val="006C0AD2"/>
    <w:rsid w:val="006C0C59"/>
    <w:rsid w:val="006C0F11"/>
    <w:rsid w:val="006C0F32"/>
    <w:rsid w:val="006C1120"/>
    <w:rsid w:val="006C1139"/>
    <w:rsid w:val="006C1577"/>
    <w:rsid w:val="006C19D2"/>
    <w:rsid w:val="006C1B16"/>
    <w:rsid w:val="006C24F8"/>
    <w:rsid w:val="006C2656"/>
    <w:rsid w:val="006C267E"/>
    <w:rsid w:val="006C2956"/>
    <w:rsid w:val="006C2B81"/>
    <w:rsid w:val="006C3228"/>
    <w:rsid w:val="006C3839"/>
    <w:rsid w:val="006C3927"/>
    <w:rsid w:val="006C39DE"/>
    <w:rsid w:val="006C3BCE"/>
    <w:rsid w:val="006C3E81"/>
    <w:rsid w:val="006C3FCC"/>
    <w:rsid w:val="006C40AC"/>
    <w:rsid w:val="006C4141"/>
    <w:rsid w:val="006C449D"/>
    <w:rsid w:val="006C45DD"/>
    <w:rsid w:val="006C4701"/>
    <w:rsid w:val="006C4876"/>
    <w:rsid w:val="006C4900"/>
    <w:rsid w:val="006C4B17"/>
    <w:rsid w:val="006C5171"/>
    <w:rsid w:val="006C519A"/>
    <w:rsid w:val="006C53F8"/>
    <w:rsid w:val="006C5438"/>
    <w:rsid w:val="006C564E"/>
    <w:rsid w:val="006C5A33"/>
    <w:rsid w:val="006C614C"/>
    <w:rsid w:val="006C618E"/>
    <w:rsid w:val="006C6AB2"/>
    <w:rsid w:val="006C742E"/>
    <w:rsid w:val="006C7660"/>
    <w:rsid w:val="006C77C0"/>
    <w:rsid w:val="006C78A1"/>
    <w:rsid w:val="006C79ED"/>
    <w:rsid w:val="006C7A6C"/>
    <w:rsid w:val="006C7B69"/>
    <w:rsid w:val="006C7C4D"/>
    <w:rsid w:val="006D0160"/>
    <w:rsid w:val="006D0170"/>
    <w:rsid w:val="006D0A0C"/>
    <w:rsid w:val="006D0A9C"/>
    <w:rsid w:val="006D0BC9"/>
    <w:rsid w:val="006D0BCF"/>
    <w:rsid w:val="006D0C79"/>
    <w:rsid w:val="006D0E05"/>
    <w:rsid w:val="006D0F3D"/>
    <w:rsid w:val="006D1055"/>
    <w:rsid w:val="006D1134"/>
    <w:rsid w:val="006D12F9"/>
    <w:rsid w:val="006D17EE"/>
    <w:rsid w:val="006D19DE"/>
    <w:rsid w:val="006D1A61"/>
    <w:rsid w:val="006D1CFB"/>
    <w:rsid w:val="006D1EE5"/>
    <w:rsid w:val="006D2050"/>
    <w:rsid w:val="006D209F"/>
    <w:rsid w:val="006D2585"/>
    <w:rsid w:val="006D2764"/>
    <w:rsid w:val="006D2A09"/>
    <w:rsid w:val="006D2ABC"/>
    <w:rsid w:val="006D2B00"/>
    <w:rsid w:val="006D2DAF"/>
    <w:rsid w:val="006D2E0B"/>
    <w:rsid w:val="006D330E"/>
    <w:rsid w:val="006D341C"/>
    <w:rsid w:val="006D3590"/>
    <w:rsid w:val="006D3A63"/>
    <w:rsid w:val="006D3B6E"/>
    <w:rsid w:val="006D3B79"/>
    <w:rsid w:val="006D3BF1"/>
    <w:rsid w:val="006D4515"/>
    <w:rsid w:val="006D4636"/>
    <w:rsid w:val="006D46E4"/>
    <w:rsid w:val="006D4965"/>
    <w:rsid w:val="006D50E1"/>
    <w:rsid w:val="006D563F"/>
    <w:rsid w:val="006D5D9D"/>
    <w:rsid w:val="006D5E5D"/>
    <w:rsid w:val="006D607C"/>
    <w:rsid w:val="006D61AC"/>
    <w:rsid w:val="006D6274"/>
    <w:rsid w:val="006D62E8"/>
    <w:rsid w:val="006D68A5"/>
    <w:rsid w:val="006D6ADD"/>
    <w:rsid w:val="006D6E9C"/>
    <w:rsid w:val="006D716E"/>
    <w:rsid w:val="006D7517"/>
    <w:rsid w:val="006D779F"/>
    <w:rsid w:val="006D7DB0"/>
    <w:rsid w:val="006D7EBB"/>
    <w:rsid w:val="006E00B1"/>
    <w:rsid w:val="006E02E5"/>
    <w:rsid w:val="006E03AD"/>
    <w:rsid w:val="006E0C27"/>
    <w:rsid w:val="006E0D08"/>
    <w:rsid w:val="006E136B"/>
    <w:rsid w:val="006E1769"/>
    <w:rsid w:val="006E1837"/>
    <w:rsid w:val="006E1ED6"/>
    <w:rsid w:val="006E22FB"/>
    <w:rsid w:val="006E2356"/>
    <w:rsid w:val="006E2587"/>
    <w:rsid w:val="006E25F1"/>
    <w:rsid w:val="006E26EA"/>
    <w:rsid w:val="006E273F"/>
    <w:rsid w:val="006E2AE5"/>
    <w:rsid w:val="006E2C7B"/>
    <w:rsid w:val="006E2E38"/>
    <w:rsid w:val="006E3208"/>
    <w:rsid w:val="006E3229"/>
    <w:rsid w:val="006E32D5"/>
    <w:rsid w:val="006E32E2"/>
    <w:rsid w:val="006E3581"/>
    <w:rsid w:val="006E35EE"/>
    <w:rsid w:val="006E3663"/>
    <w:rsid w:val="006E3B91"/>
    <w:rsid w:val="006E3E30"/>
    <w:rsid w:val="006E4073"/>
    <w:rsid w:val="006E447E"/>
    <w:rsid w:val="006E4637"/>
    <w:rsid w:val="006E472A"/>
    <w:rsid w:val="006E481C"/>
    <w:rsid w:val="006E4AD3"/>
    <w:rsid w:val="006E51C4"/>
    <w:rsid w:val="006E5375"/>
    <w:rsid w:val="006E53FE"/>
    <w:rsid w:val="006E5500"/>
    <w:rsid w:val="006E5639"/>
    <w:rsid w:val="006E5675"/>
    <w:rsid w:val="006E5A2D"/>
    <w:rsid w:val="006E5AA0"/>
    <w:rsid w:val="006E6659"/>
    <w:rsid w:val="006E6731"/>
    <w:rsid w:val="006E682C"/>
    <w:rsid w:val="006E68EA"/>
    <w:rsid w:val="006E6D26"/>
    <w:rsid w:val="006E6E82"/>
    <w:rsid w:val="006E721A"/>
    <w:rsid w:val="006E7543"/>
    <w:rsid w:val="006E7A67"/>
    <w:rsid w:val="006E7E74"/>
    <w:rsid w:val="006E7EDF"/>
    <w:rsid w:val="006E7F9F"/>
    <w:rsid w:val="006F038D"/>
    <w:rsid w:val="006F03B7"/>
    <w:rsid w:val="006F03CE"/>
    <w:rsid w:val="006F0479"/>
    <w:rsid w:val="006F0727"/>
    <w:rsid w:val="006F08C3"/>
    <w:rsid w:val="006F0A69"/>
    <w:rsid w:val="006F0B3C"/>
    <w:rsid w:val="006F0D19"/>
    <w:rsid w:val="006F0F1C"/>
    <w:rsid w:val="006F1106"/>
    <w:rsid w:val="006F1123"/>
    <w:rsid w:val="006F12EF"/>
    <w:rsid w:val="006F13FB"/>
    <w:rsid w:val="006F1489"/>
    <w:rsid w:val="006F158F"/>
    <w:rsid w:val="006F1883"/>
    <w:rsid w:val="006F193E"/>
    <w:rsid w:val="006F1DFF"/>
    <w:rsid w:val="006F2967"/>
    <w:rsid w:val="006F29F5"/>
    <w:rsid w:val="006F31A3"/>
    <w:rsid w:val="006F31B5"/>
    <w:rsid w:val="006F3306"/>
    <w:rsid w:val="006F359A"/>
    <w:rsid w:val="006F382B"/>
    <w:rsid w:val="006F3C96"/>
    <w:rsid w:val="006F3DE0"/>
    <w:rsid w:val="006F3F31"/>
    <w:rsid w:val="006F3F53"/>
    <w:rsid w:val="006F4057"/>
    <w:rsid w:val="006F4222"/>
    <w:rsid w:val="006F42AB"/>
    <w:rsid w:val="006F47B8"/>
    <w:rsid w:val="006F4860"/>
    <w:rsid w:val="006F4BF6"/>
    <w:rsid w:val="006F4D3E"/>
    <w:rsid w:val="006F4EC8"/>
    <w:rsid w:val="006F51CE"/>
    <w:rsid w:val="006F53A2"/>
    <w:rsid w:val="006F58F6"/>
    <w:rsid w:val="006F5C25"/>
    <w:rsid w:val="006F61B0"/>
    <w:rsid w:val="006F6351"/>
    <w:rsid w:val="006F6449"/>
    <w:rsid w:val="006F64D4"/>
    <w:rsid w:val="006F6980"/>
    <w:rsid w:val="006F6ECB"/>
    <w:rsid w:val="006F6FAE"/>
    <w:rsid w:val="006F7059"/>
    <w:rsid w:val="006F721E"/>
    <w:rsid w:val="006F7276"/>
    <w:rsid w:val="006F7640"/>
    <w:rsid w:val="006F767A"/>
    <w:rsid w:val="006F79CA"/>
    <w:rsid w:val="006F7AB3"/>
    <w:rsid w:val="006F7DF7"/>
    <w:rsid w:val="00700187"/>
    <w:rsid w:val="00700A33"/>
    <w:rsid w:val="00700BAB"/>
    <w:rsid w:val="00700CDC"/>
    <w:rsid w:val="007010D8"/>
    <w:rsid w:val="007011C9"/>
    <w:rsid w:val="00701659"/>
    <w:rsid w:val="007019E9"/>
    <w:rsid w:val="00701B34"/>
    <w:rsid w:val="00701D71"/>
    <w:rsid w:val="00701D91"/>
    <w:rsid w:val="00701FAA"/>
    <w:rsid w:val="00701FC0"/>
    <w:rsid w:val="00702824"/>
    <w:rsid w:val="00702866"/>
    <w:rsid w:val="0070364F"/>
    <w:rsid w:val="00703967"/>
    <w:rsid w:val="00703C8C"/>
    <w:rsid w:val="007041B3"/>
    <w:rsid w:val="00704318"/>
    <w:rsid w:val="0070442A"/>
    <w:rsid w:val="007045A8"/>
    <w:rsid w:val="00704731"/>
    <w:rsid w:val="00704805"/>
    <w:rsid w:val="00704B31"/>
    <w:rsid w:val="00704F37"/>
    <w:rsid w:val="00704FBD"/>
    <w:rsid w:val="007055A3"/>
    <w:rsid w:val="007057DA"/>
    <w:rsid w:val="0070588B"/>
    <w:rsid w:val="0070591E"/>
    <w:rsid w:val="00705AEF"/>
    <w:rsid w:val="00705E2A"/>
    <w:rsid w:val="00706087"/>
    <w:rsid w:val="00706445"/>
    <w:rsid w:val="007069D2"/>
    <w:rsid w:val="007071DF"/>
    <w:rsid w:val="0070729F"/>
    <w:rsid w:val="007073B8"/>
    <w:rsid w:val="00707784"/>
    <w:rsid w:val="007078CD"/>
    <w:rsid w:val="007078D2"/>
    <w:rsid w:val="0070790E"/>
    <w:rsid w:val="00707B06"/>
    <w:rsid w:val="00707BA2"/>
    <w:rsid w:val="00707F5E"/>
    <w:rsid w:val="00710274"/>
    <w:rsid w:val="007102D5"/>
    <w:rsid w:val="007104D7"/>
    <w:rsid w:val="0071099F"/>
    <w:rsid w:val="007109B1"/>
    <w:rsid w:val="00710A96"/>
    <w:rsid w:val="00710BF6"/>
    <w:rsid w:val="0071128D"/>
    <w:rsid w:val="0071159A"/>
    <w:rsid w:val="007117DE"/>
    <w:rsid w:val="00711A50"/>
    <w:rsid w:val="00711E6E"/>
    <w:rsid w:val="0071244B"/>
    <w:rsid w:val="00712737"/>
    <w:rsid w:val="007127D8"/>
    <w:rsid w:val="00712D72"/>
    <w:rsid w:val="00712F83"/>
    <w:rsid w:val="0071308E"/>
    <w:rsid w:val="00713293"/>
    <w:rsid w:val="00713692"/>
    <w:rsid w:val="007137C4"/>
    <w:rsid w:val="007137D6"/>
    <w:rsid w:val="00713B43"/>
    <w:rsid w:val="00713D20"/>
    <w:rsid w:val="00713D5C"/>
    <w:rsid w:val="00713EBF"/>
    <w:rsid w:val="007141AD"/>
    <w:rsid w:val="00714791"/>
    <w:rsid w:val="0071486B"/>
    <w:rsid w:val="00715753"/>
    <w:rsid w:val="007158EB"/>
    <w:rsid w:val="00715961"/>
    <w:rsid w:val="00715A44"/>
    <w:rsid w:val="00715E9B"/>
    <w:rsid w:val="00716377"/>
    <w:rsid w:val="0071656A"/>
    <w:rsid w:val="00716A92"/>
    <w:rsid w:val="00716BB4"/>
    <w:rsid w:val="00716CBE"/>
    <w:rsid w:val="00716D25"/>
    <w:rsid w:val="007171D4"/>
    <w:rsid w:val="0071726F"/>
    <w:rsid w:val="00717769"/>
    <w:rsid w:val="00717B63"/>
    <w:rsid w:val="00720189"/>
    <w:rsid w:val="0072022D"/>
    <w:rsid w:val="00720317"/>
    <w:rsid w:val="00720753"/>
    <w:rsid w:val="00720D42"/>
    <w:rsid w:val="00720E4B"/>
    <w:rsid w:val="00720E7A"/>
    <w:rsid w:val="00721265"/>
    <w:rsid w:val="0072133B"/>
    <w:rsid w:val="007216A2"/>
    <w:rsid w:val="00721849"/>
    <w:rsid w:val="00721949"/>
    <w:rsid w:val="00721963"/>
    <w:rsid w:val="00721A72"/>
    <w:rsid w:val="00721C1C"/>
    <w:rsid w:val="00721D05"/>
    <w:rsid w:val="00721DC3"/>
    <w:rsid w:val="00722191"/>
    <w:rsid w:val="007221EE"/>
    <w:rsid w:val="0072247C"/>
    <w:rsid w:val="00722488"/>
    <w:rsid w:val="0072252D"/>
    <w:rsid w:val="00722700"/>
    <w:rsid w:val="00722845"/>
    <w:rsid w:val="00722D60"/>
    <w:rsid w:val="00722DB1"/>
    <w:rsid w:val="00722DEB"/>
    <w:rsid w:val="00723486"/>
    <w:rsid w:val="007237E7"/>
    <w:rsid w:val="007240AD"/>
    <w:rsid w:val="007241A0"/>
    <w:rsid w:val="00724603"/>
    <w:rsid w:val="0072492C"/>
    <w:rsid w:val="00724A51"/>
    <w:rsid w:val="00724B86"/>
    <w:rsid w:val="00724BF7"/>
    <w:rsid w:val="00725022"/>
    <w:rsid w:val="00725344"/>
    <w:rsid w:val="007254D5"/>
    <w:rsid w:val="007256B5"/>
    <w:rsid w:val="00725853"/>
    <w:rsid w:val="00725981"/>
    <w:rsid w:val="00725C63"/>
    <w:rsid w:val="00725D00"/>
    <w:rsid w:val="00725D1C"/>
    <w:rsid w:val="00725EB9"/>
    <w:rsid w:val="007261DB"/>
    <w:rsid w:val="0072638E"/>
    <w:rsid w:val="007263D7"/>
    <w:rsid w:val="0072664D"/>
    <w:rsid w:val="0072689C"/>
    <w:rsid w:val="00727077"/>
    <w:rsid w:val="0072724E"/>
    <w:rsid w:val="007274B9"/>
    <w:rsid w:val="00727824"/>
    <w:rsid w:val="00727EE7"/>
    <w:rsid w:val="00727F63"/>
    <w:rsid w:val="007302B7"/>
    <w:rsid w:val="00730403"/>
    <w:rsid w:val="00730693"/>
    <w:rsid w:val="00730D14"/>
    <w:rsid w:val="007311FE"/>
    <w:rsid w:val="007312F2"/>
    <w:rsid w:val="00731790"/>
    <w:rsid w:val="00731DB9"/>
    <w:rsid w:val="00731DCA"/>
    <w:rsid w:val="00731E5F"/>
    <w:rsid w:val="0073201B"/>
    <w:rsid w:val="00732405"/>
    <w:rsid w:val="00732B34"/>
    <w:rsid w:val="00734019"/>
    <w:rsid w:val="007349FA"/>
    <w:rsid w:val="00734C80"/>
    <w:rsid w:val="00734D10"/>
    <w:rsid w:val="00734D83"/>
    <w:rsid w:val="00734E12"/>
    <w:rsid w:val="00734E6C"/>
    <w:rsid w:val="00735356"/>
    <w:rsid w:val="007358B6"/>
    <w:rsid w:val="00735948"/>
    <w:rsid w:val="00735A5A"/>
    <w:rsid w:val="007363A0"/>
    <w:rsid w:val="0073655E"/>
    <w:rsid w:val="007367D2"/>
    <w:rsid w:val="0073684B"/>
    <w:rsid w:val="00736A4E"/>
    <w:rsid w:val="00736D77"/>
    <w:rsid w:val="00736F8A"/>
    <w:rsid w:val="0073737E"/>
    <w:rsid w:val="007377D5"/>
    <w:rsid w:val="00737814"/>
    <w:rsid w:val="00737ADB"/>
    <w:rsid w:val="00737AE5"/>
    <w:rsid w:val="00737E5F"/>
    <w:rsid w:val="00740154"/>
    <w:rsid w:val="007402C5"/>
    <w:rsid w:val="0074031B"/>
    <w:rsid w:val="007409A8"/>
    <w:rsid w:val="00740D87"/>
    <w:rsid w:val="00740F0F"/>
    <w:rsid w:val="00740F68"/>
    <w:rsid w:val="00741011"/>
    <w:rsid w:val="00741995"/>
    <w:rsid w:val="00741DD6"/>
    <w:rsid w:val="00742088"/>
    <w:rsid w:val="007422B0"/>
    <w:rsid w:val="00742895"/>
    <w:rsid w:val="00742915"/>
    <w:rsid w:val="00742A34"/>
    <w:rsid w:val="00742A4E"/>
    <w:rsid w:val="00742B05"/>
    <w:rsid w:val="00742D55"/>
    <w:rsid w:val="00742DF9"/>
    <w:rsid w:val="007432EA"/>
    <w:rsid w:val="007433F1"/>
    <w:rsid w:val="0074376C"/>
    <w:rsid w:val="007439A6"/>
    <w:rsid w:val="00743E11"/>
    <w:rsid w:val="00743FB6"/>
    <w:rsid w:val="007443D7"/>
    <w:rsid w:val="007445A2"/>
    <w:rsid w:val="00744927"/>
    <w:rsid w:val="00744984"/>
    <w:rsid w:val="00744A11"/>
    <w:rsid w:val="00745027"/>
    <w:rsid w:val="007455E2"/>
    <w:rsid w:val="00745CD5"/>
    <w:rsid w:val="00745D51"/>
    <w:rsid w:val="00745FC8"/>
    <w:rsid w:val="0074622A"/>
    <w:rsid w:val="0074646F"/>
    <w:rsid w:val="00746891"/>
    <w:rsid w:val="00746B7B"/>
    <w:rsid w:val="00746E3C"/>
    <w:rsid w:val="00746E5D"/>
    <w:rsid w:val="007470BF"/>
    <w:rsid w:val="00747280"/>
    <w:rsid w:val="00747C81"/>
    <w:rsid w:val="00747EE6"/>
    <w:rsid w:val="0075014E"/>
    <w:rsid w:val="007501EA"/>
    <w:rsid w:val="00750532"/>
    <w:rsid w:val="00750694"/>
    <w:rsid w:val="00750BEB"/>
    <w:rsid w:val="00750E01"/>
    <w:rsid w:val="007510CE"/>
    <w:rsid w:val="007517A9"/>
    <w:rsid w:val="00751D13"/>
    <w:rsid w:val="00751F60"/>
    <w:rsid w:val="0075280E"/>
    <w:rsid w:val="00752924"/>
    <w:rsid w:val="00752C12"/>
    <w:rsid w:val="00752E4D"/>
    <w:rsid w:val="00752E5A"/>
    <w:rsid w:val="007535D1"/>
    <w:rsid w:val="007538E5"/>
    <w:rsid w:val="00754708"/>
    <w:rsid w:val="0075485E"/>
    <w:rsid w:val="007548D1"/>
    <w:rsid w:val="00754BFA"/>
    <w:rsid w:val="00754E3A"/>
    <w:rsid w:val="00754E3B"/>
    <w:rsid w:val="00755332"/>
    <w:rsid w:val="0075576F"/>
    <w:rsid w:val="007559F7"/>
    <w:rsid w:val="00755CA8"/>
    <w:rsid w:val="007564EE"/>
    <w:rsid w:val="00756630"/>
    <w:rsid w:val="0075731D"/>
    <w:rsid w:val="0075765C"/>
    <w:rsid w:val="0075766E"/>
    <w:rsid w:val="00760188"/>
    <w:rsid w:val="007601FD"/>
    <w:rsid w:val="0076059D"/>
    <w:rsid w:val="00760801"/>
    <w:rsid w:val="00760E10"/>
    <w:rsid w:val="00760E99"/>
    <w:rsid w:val="00761085"/>
    <w:rsid w:val="00761327"/>
    <w:rsid w:val="007614CA"/>
    <w:rsid w:val="007618C7"/>
    <w:rsid w:val="00761912"/>
    <w:rsid w:val="0076196E"/>
    <w:rsid w:val="007619B4"/>
    <w:rsid w:val="00761DCE"/>
    <w:rsid w:val="00761F04"/>
    <w:rsid w:val="00762076"/>
    <w:rsid w:val="007626BB"/>
    <w:rsid w:val="007626D1"/>
    <w:rsid w:val="00762982"/>
    <w:rsid w:val="00762BA8"/>
    <w:rsid w:val="00762C14"/>
    <w:rsid w:val="0076309A"/>
    <w:rsid w:val="007633DE"/>
    <w:rsid w:val="0076409B"/>
    <w:rsid w:val="00764474"/>
    <w:rsid w:val="007646A4"/>
    <w:rsid w:val="00764721"/>
    <w:rsid w:val="007647EB"/>
    <w:rsid w:val="00764DD6"/>
    <w:rsid w:val="00765089"/>
    <w:rsid w:val="007653A8"/>
    <w:rsid w:val="00765597"/>
    <w:rsid w:val="0076591B"/>
    <w:rsid w:val="00765B8D"/>
    <w:rsid w:val="00765C02"/>
    <w:rsid w:val="00765C43"/>
    <w:rsid w:val="00765DBF"/>
    <w:rsid w:val="007661D2"/>
    <w:rsid w:val="00766F2E"/>
    <w:rsid w:val="007677DA"/>
    <w:rsid w:val="007678D4"/>
    <w:rsid w:val="00767967"/>
    <w:rsid w:val="00767A69"/>
    <w:rsid w:val="00767B23"/>
    <w:rsid w:val="00767DBE"/>
    <w:rsid w:val="00767F79"/>
    <w:rsid w:val="00770291"/>
    <w:rsid w:val="0077054A"/>
    <w:rsid w:val="00770626"/>
    <w:rsid w:val="00770997"/>
    <w:rsid w:val="00770A51"/>
    <w:rsid w:val="00770B90"/>
    <w:rsid w:val="00771589"/>
    <w:rsid w:val="00771657"/>
    <w:rsid w:val="00771A84"/>
    <w:rsid w:val="00771B3F"/>
    <w:rsid w:val="00771F29"/>
    <w:rsid w:val="00771F8B"/>
    <w:rsid w:val="00771FCE"/>
    <w:rsid w:val="00772071"/>
    <w:rsid w:val="0077302E"/>
    <w:rsid w:val="007732F5"/>
    <w:rsid w:val="00773A55"/>
    <w:rsid w:val="00773CBD"/>
    <w:rsid w:val="00773E41"/>
    <w:rsid w:val="00774231"/>
    <w:rsid w:val="00774257"/>
    <w:rsid w:val="007742DC"/>
    <w:rsid w:val="007743B0"/>
    <w:rsid w:val="007744C9"/>
    <w:rsid w:val="0077458B"/>
    <w:rsid w:val="0077479E"/>
    <w:rsid w:val="00774B54"/>
    <w:rsid w:val="007756B8"/>
    <w:rsid w:val="00775A0D"/>
    <w:rsid w:val="00775A62"/>
    <w:rsid w:val="00775B67"/>
    <w:rsid w:val="00775C37"/>
    <w:rsid w:val="00775C45"/>
    <w:rsid w:val="00776145"/>
    <w:rsid w:val="00776253"/>
    <w:rsid w:val="007762BB"/>
    <w:rsid w:val="00777148"/>
    <w:rsid w:val="007773CC"/>
    <w:rsid w:val="00777954"/>
    <w:rsid w:val="00777980"/>
    <w:rsid w:val="00777AAE"/>
    <w:rsid w:val="00777BE3"/>
    <w:rsid w:val="00777DFB"/>
    <w:rsid w:val="00777ED2"/>
    <w:rsid w:val="007804AA"/>
    <w:rsid w:val="007805D6"/>
    <w:rsid w:val="007808D7"/>
    <w:rsid w:val="00780F5E"/>
    <w:rsid w:val="00780FB2"/>
    <w:rsid w:val="007814F9"/>
    <w:rsid w:val="007816B0"/>
    <w:rsid w:val="00781847"/>
    <w:rsid w:val="007819BB"/>
    <w:rsid w:val="00781AA1"/>
    <w:rsid w:val="007821C5"/>
    <w:rsid w:val="0078237C"/>
    <w:rsid w:val="00782844"/>
    <w:rsid w:val="00782944"/>
    <w:rsid w:val="00782E38"/>
    <w:rsid w:val="00783085"/>
    <w:rsid w:val="0078320E"/>
    <w:rsid w:val="007832E0"/>
    <w:rsid w:val="007833B8"/>
    <w:rsid w:val="007834D6"/>
    <w:rsid w:val="007839DA"/>
    <w:rsid w:val="00783A88"/>
    <w:rsid w:val="007846C1"/>
    <w:rsid w:val="0078483F"/>
    <w:rsid w:val="00784939"/>
    <w:rsid w:val="00784A32"/>
    <w:rsid w:val="00784A58"/>
    <w:rsid w:val="00784DA9"/>
    <w:rsid w:val="00785269"/>
    <w:rsid w:val="0078586B"/>
    <w:rsid w:val="007858C6"/>
    <w:rsid w:val="007858D4"/>
    <w:rsid w:val="00785993"/>
    <w:rsid w:val="0078634E"/>
    <w:rsid w:val="007864F4"/>
    <w:rsid w:val="007866C8"/>
    <w:rsid w:val="007867D4"/>
    <w:rsid w:val="00786964"/>
    <w:rsid w:val="00786D7E"/>
    <w:rsid w:val="00786FBE"/>
    <w:rsid w:val="00787074"/>
    <w:rsid w:val="007872B5"/>
    <w:rsid w:val="007872B6"/>
    <w:rsid w:val="007872BC"/>
    <w:rsid w:val="0078745D"/>
    <w:rsid w:val="00787981"/>
    <w:rsid w:val="00787B62"/>
    <w:rsid w:val="00787CDD"/>
    <w:rsid w:val="0079048D"/>
    <w:rsid w:val="007905D4"/>
    <w:rsid w:val="00790A6C"/>
    <w:rsid w:val="00790AC3"/>
    <w:rsid w:val="00790C57"/>
    <w:rsid w:val="00790E15"/>
    <w:rsid w:val="00790F82"/>
    <w:rsid w:val="00791274"/>
    <w:rsid w:val="0079187C"/>
    <w:rsid w:val="007919A3"/>
    <w:rsid w:val="00791ACC"/>
    <w:rsid w:val="00791FED"/>
    <w:rsid w:val="0079248A"/>
    <w:rsid w:val="00792A83"/>
    <w:rsid w:val="00792BAC"/>
    <w:rsid w:val="00792C08"/>
    <w:rsid w:val="0079337B"/>
    <w:rsid w:val="007939FE"/>
    <w:rsid w:val="00793CD7"/>
    <w:rsid w:val="007940D6"/>
    <w:rsid w:val="007944B1"/>
    <w:rsid w:val="007948F0"/>
    <w:rsid w:val="007953C7"/>
    <w:rsid w:val="00795432"/>
    <w:rsid w:val="007956B6"/>
    <w:rsid w:val="0079578C"/>
    <w:rsid w:val="00795A79"/>
    <w:rsid w:val="00795C40"/>
    <w:rsid w:val="0079648A"/>
    <w:rsid w:val="00796897"/>
    <w:rsid w:val="00796C0C"/>
    <w:rsid w:val="00796CD4"/>
    <w:rsid w:val="007977E6"/>
    <w:rsid w:val="00797C57"/>
    <w:rsid w:val="00797C5B"/>
    <w:rsid w:val="00797F7F"/>
    <w:rsid w:val="007A00F1"/>
    <w:rsid w:val="007A07C9"/>
    <w:rsid w:val="007A0F1B"/>
    <w:rsid w:val="007A158E"/>
    <w:rsid w:val="007A15F6"/>
    <w:rsid w:val="007A16E0"/>
    <w:rsid w:val="007A20F1"/>
    <w:rsid w:val="007A2479"/>
    <w:rsid w:val="007A24C5"/>
    <w:rsid w:val="007A26AB"/>
    <w:rsid w:val="007A28CD"/>
    <w:rsid w:val="007A2B7A"/>
    <w:rsid w:val="007A2D1F"/>
    <w:rsid w:val="007A31A8"/>
    <w:rsid w:val="007A32EB"/>
    <w:rsid w:val="007A34F5"/>
    <w:rsid w:val="007A3523"/>
    <w:rsid w:val="007A35D5"/>
    <w:rsid w:val="007A3B47"/>
    <w:rsid w:val="007A458D"/>
    <w:rsid w:val="007A47C5"/>
    <w:rsid w:val="007A4ED4"/>
    <w:rsid w:val="007A56EE"/>
    <w:rsid w:val="007A5747"/>
    <w:rsid w:val="007A581B"/>
    <w:rsid w:val="007A5A43"/>
    <w:rsid w:val="007A5C77"/>
    <w:rsid w:val="007A5C95"/>
    <w:rsid w:val="007A5EB3"/>
    <w:rsid w:val="007A63B0"/>
    <w:rsid w:val="007A6560"/>
    <w:rsid w:val="007A6628"/>
    <w:rsid w:val="007A682F"/>
    <w:rsid w:val="007A6C69"/>
    <w:rsid w:val="007A6FF1"/>
    <w:rsid w:val="007A71B6"/>
    <w:rsid w:val="007A7F96"/>
    <w:rsid w:val="007B0145"/>
    <w:rsid w:val="007B014F"/>
    <w:rsid w:val="007B04D9"/>
    <w:rsid w:val="007B0D27"/>
    <w:rsid w:val="007B0F6E"/>
    <w:rsid w:val="007B1969"/>
    <w:rsid w:val="007B1CC0"/>
    <w:rsid w:val="007B1D05"/>
    <w:rsid w:val="007B1DAA"/>
    <w:rsid w:val="007B2938"/>
    <w:rsid w:val="007B2BE2"/>
    <w:rsid w:val="007B3268"/>
    <w:rsid w:val="007B39F5"/>
    <w:rsid w:val="007B3FC9"/>
    <w:rsid w:val="007B40D2"/>
    <w:rsid w:val="007B4427"/>
    <w:rsid w:val="007B47E3"/>
    <w:rsid w:val="007B4902"/>
    <w:rsid w:val="007B4ADF"/>
    <w:rsid w:val="007B4E79"/>
    <w:rsid w:val="007B4F4E"/>
    <w:rsid w:val="007B51D5"/>
    <w:rsid w:val="007B573D"/>
    <w:rsid w:val="007B5CC0"/>
    <w:rsid w:val="007B5DED"/>
    <w:rsid w:val="007B5E5C"/>
    <w:rsid w:val="007B6193"/>
    <w:rsid w:val="007B63EA"/>
    <w:rsid w:val="007B6708"/>
    <w:rsid w:val="007B69FA"/>
    <w:rsid w:val="007B6CA2"/>
    <w:rsid w:val="007B7026"/>
    <w:rsid w:val="007B723A"/>
    <w:rsid w:val="007B7482"/>
    <w:rsid w:val="007B7604"/>
    <w:rsid w:val="007B7ADF"/>
    <w:rsid w:val="007B7D94"/>
    <w:rsid w:val="007B7F09"/>
    <w:rsid w:val="007B7F5B"/>
    <w:rsid w:val="007C02E0"/>
    <w:rsid w:val="007C0441"/>
    <w:rsid w:val="007C05C3"/>
    <w:rsid w:val="007C07AE"/>
    <w:rsid w:val="007C0AAF"/>
    <w:rsid w:val="007C0C26"/>
    <w:rsid w:val="007C0E31"/>
    <w:rsid w:val="007C0F3E"/>
    <w:rsid w:val="007C168F"/>
    <w:rsid w:val="007C1914"/>
    <w:rsid w:val="007C196E"/>
    <w:rsid w:val="007C24AF"/>
    <w:rsid w:val="007C24ED"/>
    <w:rsid w:val="007C32B6"/>
    <w:rsid w:val="007C32D5"/>
    <w:rsid w:val="007C36A2"/>
    <w:rsid w:val="007C3EE7"/>
    <w:rsid w:val="007C3EE9"/>
    <w:rsid w:val="007C40B0"/>
    <w:rsid w:val="007C4438"/>
    <w:rsid w:val="007C4497"/>
    <w:rsid w:val="007C4950"/>
    <w:rsid w:val="007C4C55"/>
    <w:rsid w:val="007C4D7F"/>
    <w:rsid w:val="007C4E64"/>
    <w:rsid w:val="007C4EF3"/>
    <w:rsid w:val="007C5046"/>
    <w:rsid w:val="007C50F1"/>
    <w:rsid w:val="007C517F"/>
    <w:rsid w:val="007C52BC"/>
    <w:rsid w:val="007C53D5"/>
    <w:rsid w:val="007C58F5"/>
    <w:rsid w:val="007C5BA8"/>
    <w:rsid w:val="007C5C72"/>
    <w:rsid w:val="007C5D72"/>
    <w:rsid w:val="007C5EC0"/>
    <w:rsid w:val="007C5ED2"/>
    <w:rsid w:val="007C5EDD"/>
    <w:rsid w:val="007C5F30"/>
    <w:rsid w:val="007C6CD8"/>
    <w:rsid w:val="007C6FFD"/>
    <w:rsid w:val="007C7105"/>
    <w:rsid w:val="007C7119"/>
    <w:rsid w:val="007C726B"/>
    <w:rsid w:val="007C7345"/>
    <w:rsid w:val="007C7433"/>
    <w:rsid w:val="007C743F"/>
    <w:rsid w:val="007C75D1"/>
    <w:rsid w:val="007C7677"/>
    <w:rsid w:val="007C7F9A"/>
    <w:rsid w:val="007D0313"/>
    <w:rsid w:val="007D03AE"/>
    <w:rsid w:val="007D05FC"/>
    <w:rsid w:val="007D061F"/>
    <w:rsid w:val="007D0AC3"/>
    <w:rsid w:val="007D0B90"/>
    <w:rsid w:val="007D0EE4"/>
    <w:rsid w:val="007D13A3"/>
    <w:rsid w:val="007D157D"/>
    <w:rsid w:val="007D15CC"/>
    <w:rsid w:val="007D17A1"/>
    <w:rsid w:val="007D1C97"/>
    <w:rsid w:val="007D1F41"/>
    <w:rsid w:val="007D23B0"/>
    <w:rsid w:val="007D2439"/>
    <w:rsid w:val="007D24E5"/>
    <w:rsid w:val="007D24EB"/>
    <w:rsid w:val="007D2990"/>
    <w:rsid w:val="007D29AD"/>
    <w:rsid w:val="007D2B60"/>
    <w:rsid w:val="007D2C39"/>
    <w:rsid w:val="007D2DD4"/>
    <w:rsid w:val="007D2EDE"/>
    <w:rsid w:val="007D2F6C"/>
    <w:rsid w:val="007D2FE1"/>
    <w:rsid w:val="007D35EB"/>
    <w:rsid w:val="007D3AB4"/>
    <w:rsid w:val="007D43C0"/>
    <w:rsid w:val="007D48E3"/>
    <w:rsid w:val="007D4A5B"/>
    <w:rsid w:val="007D4ACB"/>
    <w:rsid w:val="007D4D89"/>
    <w:rsid w:val="007D4ED4"/>
    <w:rsid w:val="007D4F12"/>
    <w:rsid w:val="007D50BC"/>
    <w:rsid w:val="007D513E"/>
    <w:rsid w:val="007D51DE"/>
    <w:rsid w:val="007D54B0"/>
    <w:rsid w:val="007D5FEA"/>
    <w:rsid w:val="007D6081"/>
    <w:rsid w:val="007D62D9"/>
    <w:rsid w:val="007D6371"/>
    <w:rsid w:val="007D6530"/>
    <w:rsid w:val="007D6725"/>
    <w:rsid w:val="007D69F6"/>
    <w:rsid w:val="007D6C1D"/>
    <w:rsid w:val="007D7365"/>
    <w:rsid w:val="007D74AE"/>
    <w:rsid w:val="007D756F"/>
    <w:rsid w:val="007D76DD"/>
    <w:rsid w:val="007D7FC3"/>
    <w:rsid w:val="007E0005"/>
    <w:rsid w:val="007E04B2"/>
    <w:rsid w:val="007E04B9"/>
    <w:rsid w:val="007E05C7"/>
    <w:rsid w:val="007E0BB4"/>
    <w:rsid w:val="007E12B4"/>
    <w:rsid w:val="007E13AB"/>
    <w:rsid w:val="007E147B"/>
    <w:rsid w:val="007E16E9"/>
    <w:rsid w:val="007E181D"/>
    <w:rsid w:val="007E1833"/>
    <w:rsid w:val="007E1BD7"/>
    <w:rsid w:val="007E22E4"/>
    <w:rsid w:val="007E2375"/>
    <w:rsid w:val="007E298F"/>
    <w:rsid w:val="007E2B90"/>
    <w:rsid w:val="007E2C03"/>
    <w:rsid w:val="007E2D79"/>
    <w:rsid w:val="007E3649"/>
    <w:rsid w:val="007E3680"/>
    <w:rsid w:val="007E36DF"/>
    <w:rsid w:val="007E3768"/>
    <w:rsid w:val="007E3FF4"/>
    <w:rsid w:val="007E42DE"/>
    <w:rsid w:val="007E449E"/>
    <w:rsid w:val="007E4513"/>
    <w:rsid w:val="007E462A"/>
    <w:rsid w:val="007E4893"/>
    <w:rsid w:val="007E48CE"/>
    <w:rsid w:val="007E4C5B"/>
    <w:rsid w:val="007E4CCB"/>
    <w:rsid w:val="007E57FF"/>
    <w:rsid w:val="007E596C"/>
    <w:rsid w:val="007E605C"/>
    <w:rsid w:val="007E644F"/>
    <w:rsid w:val="007E664D"/>
    <w:rsid w:val="007E66D8"/>
    <w:rsid w:val="007E6A5E"/>
    <w:rsid w:val="007E6FFB"/>
    <w:rsid w:val="007E7092"/>
    <w:rsid w:val="007E71D9"/>
    <w:rsid w:val="007E7217"/>
    <w:rsid w:val="007E7457"/>
    <w:rsid w:val="007E7503"/>
    <w:rsid w:val="007E753E"/>
    <w:rsid w:val="007E75E4"/>
    <w:rsid w:val="007E79B1"/>
    <w:rsid w:val="007E7D37"/>
    <w:rsid w:val="007E7ED3"/>
    <w:rsid w:val="007F0215"/>
    <w:rsid w:val="007F02C8"/>
    <w:rsid w:val="007F031E"/>
    <w:rsid w:val="007F033D"/>
    <w:rsid w:val="007F0408"/>
    <w:rsid w:val="007F067B"/>
    <w:rsid w:val="007F0EA8"/>
    <w:rsid w:val="007F108B"/>
    <w:rsid w:val="007F10CE"/>
    <w:rsid w:val="007F1262"/>
    <w:rsid w:val="007F1340"/>
    <w:rsid w:val="007F15CB"/>
    <w:rsid w:val="007F1BA2"/>
    <w:rsid w:val="007F1C08"/>
    <w:rsid w:val="007F1D0F"/>
    <w:rsid w:val="007F1DC2"/>
    <w:rsid w:val="007F1FD0"/>
    <w:rsid w:val="007F20BD"/>
    <w:rsid w:val="007F272C"/>
    <w:rsid w:val="007F2C4D"/>
    <w:rsid w:val="007F37C7"/>
    <w:rsid w:val="007F3B92"/>
    <w:rsid w:val="007F3F6C"/>
    <w:rsid w:val="007F41FB"/>
    <w:rsid w:val="007F42C8"/>
    <w:rsid w:val="007F4306"/>
    <w:rsid w:val="007F439A"/>
    <w:rsid w:val="007F43BF"/>
    <w:rsid w:val="007F4798"/>
    <w:rsid w:val="007F47AF"/>
    <w:rsid w:val="007F483B"/>
    <w:rsid w:val="007F4B0B"/>
    <w:rsid w:val="007F4BFC"/>
    <w:rsid w:val="007F5183"/>
    <w:rsid w:val="007F518B"/>
    <w:rsid w:val="007F5C82"/>
    <w:rsid w:val="007F646D"/>
    <w:rsid w:val="007F664D"/>
    <w:rsid w:val="007F6A16"/>
    <w:rsid w:val="007F7143"/>
    <w:rsid w:val="007F7A6A"/>
    <w:rsid w:val="007F7A92"/>
    <w:rsid w:val="007F7E31"/>
    <w:rsid w:val="00800187"/>
    <w:rsid w:val="0080023B"/>
    <w:rsid w:val="008007CB"/>
    <w:rsid w:val="00800816"/>
    <w:rsid w:val="00800A1B"/>
    <w:rsid w:val="00800E00"/>
    <w:rsid w:val="0080114A"/>
    <w:rsid w:val="00802332"/>
    <w:rsid w:val="008023DE"/>
    <w:rsid w:val="0080253A"/>
    <w:rsid w:val="008029E9"/>
    <w:rsid w:val="00802D44"/>
    <w:rsid w:val="00802DB6"/>
    <w:rsid w:val="00803384"/>
    <w:rsid w:val="00803432"/>
    <w:rsid w:val="00803648"/>
    <w:rsid w:val="00803C08"/>
    <w:rsid w:val="00804239"/>
    <w:rsid w:val="00804580"/>
    <w:rsid w:val="00804934"/>
    <w:rsid w:val="00804987"/>
    <w:rsid w:val="00804B85"/>
    <w:rsid w:val="0080597A"/>
    <w:rsid w:val="00805E8D"/>
    <w:rsid w:val="00806260"/>
    <w:rsid w:val="0080626B"/>
    <w:rsid w:val="00806437"/>
    <w:rsid w:val="00806DAD"/>
    <w:rsid w:val="00806FCC"/>
    <w:rsid w:val="008076DF"/>
    <w:rsid w:val="008077AA"/>
    <w:rsid w:val="00807A0A"/>
    <w:rsid w:val="00807EC3"/>
    <w:rsid w:val="0081053A"/>
    <w:rsid w:val="008108EF"/>
    <w:rsid w:val="00810A39"/>
    <w:rsid w:val="00810B19"/>
    <w:rsid w:val="00810B22"/>
    <w:rsid w:val="00810CE6"/>
    <w:rsid w:val="00810CF8"/>
    <w:rsid w:val="00810E9F"/>
    <w:rsid w:val="00810F31"/>
    <w:rsid w:val="00810F60"/>
    <w:rsid w:val="008110FF"/>
    <w:rsid w:val="0081110D"/>
    <w:rsid w:val="00811110"/>
    <w:rsid w:val="0081119A"/>
    <w:rsid w:val="008111E4"/>
    <w:rsid w:val="0081132E"/>
    <w:rsid w:val="00811BAD"/>
    <w:rsid w:val="00811BF9"/>
    <w:rsid w:val="00812106"/>
    <w:rsid w:val="00812635"/>
    <w:rsid w:val="0081266D"/>
    <w:rsid w:val="008128B6"/>
    <w:rsid w:val="008130DB"/>
    <w:rsid w:val="00813104"/>
    <w:rsid w:val="0081325C"/>
    <w:rsid w:val="00813509"/>
    <w:rsid w:val="008135C0"/>
    <w:rsid w:val="008135C9"/>
    <w:rsid w:val="00813D2A"/>
    <w:rsid w:val="00813F43"/>
    <w:rsid w:val="0081402F"/>
    <w:rsid w:val="0081417A"/>
    <w:rsid w:val="008143C8"/>
    <w:rsid w:val="0081451C"/>
    <w:rsid w:val="00814C68"/>
    <w:rsid w:val="00814DA2"/>
    <w:rsid w:val="00814F3E"/>
    <w:rsid w:val="00815178"/>
    <w:rsid w:val="008154FA"/>
    <w:rsid w:val="008156C4"/>
    <w:rsid w:val="0081579E"/>
    <w:rsid w:val="00815885"/>
    <w:rsid w:val="00815886"/>
    <w:rsid w:val="00815A9B"/>
    <w:rsid w:val="0081622D"/>
    <w:rsid w:val="0081623F"/>
    <w:rsid w:val="00816351"/>
    <w:rsid w:val="00816399"/>
    <w:rsid w:val="008165C3"/>
    <w:rsid w:val="008165CB"/>
    <w:rsid w:val="008166BB"/>
    <w:rsid w:val="00816782"/>
    <w:rsid w:val="00816EF5"/>
    <w:rsid w:val="00817108"/>
    <w:rsid w:val="0081751B"/>
    <w:rsid w:val="008177A1"/>
    <w:rsid w:val="00817938"/>
    <w:rsid w:val="00817A93"/>
    <w:rsid w:val="00817D27"/>
    <w:rsid w:val="00817E54"/>
    <w:rsid w:val="00817F03"/>
    <w:rsid w:val="00820526"/>
    <w:rsid w:val="00820576"/>
    <w:rsid w:val="00820F82"/>
    <w:rsid w:val="00821205"/>
    <w:rsid w:val="0082121C"/>
    <w:rsid w:val="008215AA"/>
    <w:rsid w:val="00821608"/>
    <w:rsid w:val="00821F10"/>
    <w:rsid w:val="00822311"/>
    <w:rsid w:val="00822B73"/>
    <w:rsid w:val="00822B7D"/>
    <w:rsid w:val="00822D74"/>
    <w:rsid w:val="00822E62"/>
    <w:rsid w:val="00822EC0"/>
    <w:rsid w:val="00822F10"/>
    <w:rsid w:val="00822FCE"/>
    <w:rsid w:val="008230FB"/>
    <w:rsid w:val="008233BC"/>
    <w:rsid w:val="00823598"/>
    <w:rsid w:val="0082378A"/>
    <w:rsid w:val="0082384D"/>
    <w:rsid w:val="00823DB2"/>
    <w:rsid w:val="00823DBD"/>
    <w:rsid w:val="008240EC"/>
    <w:rsid w:val="0082416B"/>
    <w:rsid w:val="00824558"/>
    <w:rsid w:val="0082482F"/>
    <w:rsid w:val="00824ABC"/>
    <w:rsid w:val="00824CAB"/>
    <w:rsid w:val="00825290"/>
    <w:rsid w:val="00825753"/>
    <w:rsid w:val="008257E4"/>
    <w:rsid w:val="0082588B"/>
    <w:rsid w:val="00825B57"/>
    <w:rsid w:val="00826100"/>
    <w:rsid w:val="00826400"/>
    <w:rsid w:val="00826664"/>
    <w:rsid w:val="00826701"/>
    <w:rsid w:val="008269EB"/>
    <w:rsid w:val="00826DFC"/>
    <w:rsid w:val="008270E2"/>
    <w:rsid w:val="008273E6"/>
    <w:rsid w:val="00827455"/>
    <w:rsid w:val="008275CC"/>
    <w:rsid w:val="00827B33"/>
    <w:rsid w:val="00827C66"/>
    <w:rsid w:val="00827CE2"/>
    <w:rsid w:val="00827E02"/>
    <w:rsid w:val="00827E0D"/>
    <w:rsid w:val="0083017E"/>
    <w:rsid w:val="008301C3"/>
    <w:rsid w:val="00830F09"/>
    <w:rsid w:val="008311B1"/>
    <w:rsid w:val="00831796"/>
    <w:rsid w:val="008317C4"/>
    <w:rsid w:val="00831AC9"/>
    <w:rsid w:val="00831BA5"/>
    <w:rsid w:val="008321AC"/>
    <w:rsid w:val="00832451"/>
    <w:rsid w:val="00832759"/>
    <w:rsid w:val="00832974"/>
    <w:rsid w:val="008329E7"/>
    <w:rsid w:val="00832A77"/>
    <w:rsid w:val="00832C4D"/>
    <w:rsid w:val="00832D92"/>
    <w:rsid w:val="008330E0"/>
    <w:rsid w:val="008331BC"/>
    <w:rsid w:val="00833358"/>
    <w:rsid w:val="00833382"/>
    <w:rsid w:val="008337D2"/>
    <w:rsid w:val="00833B7D"/>
    <w:rsid w:val="00833BCF"/>
    <w:rsid w:val="00833F1D"/>
    <w:rsid w:val="00834463"/>
    <w:rsid w:val="00834873"/>
    <w:rsid w:val="00834AF9"/>
    <w:rsid w:val="00834CE8"/>
    <w:rsid w:val="008353E6"/>
    <w:rsid w:val="00835636"/>
    <w:rsid w:val="00835942"/>
    <w:rsid w:val="00835B51"/>
    <w:rsid w:val="008360E6"/>
    <w:rsid w:val="00836189"/>
    <w:rsid w:val="00836834"/>
    <w:rsid w:val="00836955"/>
    <w:rsid w:val="0083743B"/>
    <w:rsid w:val="00837691"/>
    <w:rsid w:val="008377A2"/>
    <w:rsid w:val="0083794B"/>
    <w:rsid w:val="00837EF8"/>
    <w:rsid w:val="00840164"/>
    <w:rsid w:val="008410DE"/>
    <w:rsid w:val="00841189"/>
    <w:rsid w:val="0084118D"/>
    <w:rsid w:val="00841392"/>
    <w:rsid w:val="0084149C"/>
    <w:rsid w:val="0084164D"/>
    <w:rsid w:val="008417CF"/>
    <w:rsid w:val="00841A60"/>
    <w:rsid w:val="00841B78"/>
    <w:rsid w:val="00841C84"/>
    <w:rsid w:val="00841D2E"/>
    <w:rsid w:val="008422C8"/>
    <w:rsid w:val="008426AB"/>
    <w:rsid w:val="00842B11"/>
    <w:rsid w:val="00842BA3"/>
    <w:rsid w:val="008434F4"/>
    <w:rsid w:val="008441C3"/>
    <w:rsid w:val="008442C7"/>
    <w:rsid w:val="00844550"/>
    <w:rsid w:val="00844575"/>
    <w:rsid w:val="00844D92"/>
    <w:rsid w:val="00844DEF"/>
    <w:rsid w:val="00844FE0"/>
    <w:rsid w:val="00845196"/>
    <w:rsid w:val="00845339"/>
    <w:rsid w:val="00845360"/>
    <w:rsid w:val="00845870"/>
    <w:rsid w:val="008464B7"/>
    <w:rsid w:val="0084662E"/>
    <w:rsid w:val="00846997"/>
    <w:rsid w:val="0084726D"/>
    <w:rsid w:val="008474AE"/>
    <w:rsid w:val="00847834"/>
    <w:rsid w:val="008478C3"/>
    <w:rsid w:val="00847A53"/>
    <w:rsid w:val="00847C5F"/>
    <w:rsid w:val="0085000C"/>
    <w:rsid w:val="00850100"/>
    <w:rsid w:val="0085038F"/>
    <w:rsid w:val="0085067F"/>
    <w:rsid w:val="00850784"/>
    <w:rsid w:val="008508FF"/>
    <w:rsid w:val="00850EC5"/>
    <w:rsid w:val="0085100E"/>
    <w:rsid w:val="00851065"/>
    <w:rsid w:val="0085136D"/>
    <w:rsid w:val="00851B1C"/>
    <w:rsid w:val="00851C9F"/>
    <w:rsid w:val="00851DD5"/>
    <w:rsid w:val="00851E11"/>
    <w:rsid w:val="00851FA9"/>
    <w:rsid w:val="0085219C"/>
    <w:rsid w:val="008524AA"/>
    <w:rsid w:val="00852636"/>
    <w:rsid w:val="00852784"/>
    <w:rsid w:val="00852B94"/>
    <w:rsid w:val="00853118"/>
    <w:rsid w:val="00853424"/>
    <w:rsid w:val="0085367F"/>
    <w:rsid w:val="00853703"/>
    <w:rsid w:val="00853720"/>
    <w:rsid w:val="0085387A"/>
    <w:rsid w:val="00853C30"/>
    <w:rsid w:val="00853EFA"/>
    <w:rsid w:val="00853F6A"/>
    <w:rsid w:val="0085451A"/>
    <w:rsid w:val="008546CB"/>
    <w:rsid w:val="00854B7A"/>
    <w:rsid w:val="00854D10"/>
    <w:rsid w:val="008569E3"/>
    <w:rsid w:val="00856D3B"/>
    <w:rsid w:val="00856E11"/>
    <w:rsid w:val="00856E91"/>
    <w:rsid w:val="0085755E"/>
    <w:rsid w:val="008575A0"/>
    <w:rsid w:val="00857AA8"/>
    <w:rsid w:val="008603BA"/>
    <w:rsid w:val="00860429"/>
    <w:rsid w:val="008605AA"/>
    <w:rsid w:val="008605C6"/>
    <w:rsid w:val="008607F4"/>
    <w:rsid w:val="008608DC"/>
    <w:rsid w:val="00860DEF"/>
    <w:rsid w:val="008610FC"/>
    <w:rsid w:val="00861271"/>
    <w:rsid w:val="0086165B"/>
    <w:rsid w:val="0086169D"/>
    <w:rsid w:val="008617C0"/>
    <w:rsid w:val="008617DA"/>
    <w:rsid w:val="00861A79"/>
    <w:rsid w:val="00861B7B"/>
    <w:rsid w:val="00861E76"/>
    <w:rsid w:val="00861FE4"/>
    <w:rsid w:val="00862681"/>
    <w:rsid w:val="00862B66"/>
    <w:rsid w:val="0086300C"/>
    <w:rsid w:val="00863393"/>
    <w:rsid w:val="008633C2"/>
    <w:rsid w:val="00863598"/>
    <w:rsid w:val="00863AC5"/>
    <w:rsid w:val="00863C52"/>
    <w:rsid w:val="00863ED5"/>
    <w:rsid w:val="00863F2E"/>
    <w:rsid w:val="00863F59"/>
    <w:rsid w:val="0086403F"/>
    <w:rsid w:val="008644F1"/>
    <w:rsid w:val="008645AD"/>
    <w:rsid w:val="00864F56"/>
    <w:rsid w:val="00864F5E"/>
    <w:rsid w:val="008656C1"/>
    <w:rsid w:val="008658B9"/>
    <w:rsid w:val="008658FB"/>
    <w:rsid w:val="0086598F"/>
    <w:rsid w:val="008663ED"/>
    <w:rsid w:val="0086645C"/>
    <w:rsid w:val="00866ADD"/>
    <w:rsid w:val="00866DBD"/>
    <w:rsid w:val="0087024A"/>
    <w:rsid w:val="00870341"/>
    <w:rsid w:val="00870419"/>
    <w:rsid w:val="00870772"/>
    <w:rsid w:val="00870836"/>
    <w:rsid w:val="00870991"/>
    <w:rsid w:val="00870A2B"/>
    <w:rsid w:val="00870CB0"/>
    <w:rsid w:val="00870D1A"/>
    <w:rsid w:val="00870F20"/>
    <w:rsid w:val="008710CA"/>
    <w:rsid w:val="0087115A"/>
    <w:rsid w:val="0087136B"/>
    <w:rsid w:val="008717FA"/>
    <w:rsid w:val="00871930"/>
    <w:rsid w:val="0087253D"/>
    <w:rsid w:val="008726DE"/>
    <w:rsid w:val="008727E4"/>
    <w:rsid w:val="00872A40"/>
    <w:rsid w:val="00872AA5"/>
    <w:rsid w:val="00872BC9"/>
    <w:rsid w:val="00872D61"/>
    <w:rsid w:val="00872F33"/>
    <w:rsid w:val="00872FFA"/>
    <w:rsid w:val="0087320A"/>
    <w:rsid w:val="00873286"/>
    <w:rsid w:val="0087346C"/>
    <w:rsid w:val="0087368E"/>
    <w:rsid w:val="0087382C"/>
    <w:rsid w:val="00873933"/>
    <w:rsid w:val="00873978"/>
    <w:rsid w:val="00873C05"/>
    <w:rsid w:val="00874008"/>
    <w:rsid w:val="008740D3"/>
    <w:rsid w:val="00874312"/>
    <w:rsid w:val="008743A2"/>
    <w:rsid w:val="0087446D"/>
    <w:rsid w:val="00874730"/>
    <w:rsid w:val="00874E9E"/>
    <w:rsid w:val="0087537A"/>
    <w:rsid w:val="0087569E"/>
    <w:rsid w:val="0087573F"/>
    <w:rsid w:val="008757CD"/>
    <w:rsid w:val="008758FA"/>
    <w:rsid w:val="00875FB8"/>
    <w:rsid w:val="008762C1"/>
    <w:rsid w:val="0087636C"/>
    <w:rsid w:val="00876416"/>
    <w:rsid w:val="008764A6"/>
    <w:rsid w:val="00876830"/>
    <w:rsid w:val="00876A6C"/>
    <w:rsid w:val="00876C71"/>
    <w:rsid w:val="008772DC"/>
    <w:rsid w:val="00877392"/>
    <w:rsid w:val="008775FC"/>
    <w:rsid w:val="0087776F"/>
    <w:rsid w:val="0087787D"/>
    <w:rsid w:val="00877A22"/>
    <w:rsid w:val="00877AB2"/>
    <w:rsid w:val="00877CDD"/>
    <w:rsid w:val="00877EFF"/>
    <w:rsid w:val="008803F8"/>
    <w:rsid w:val="008807A7"/>
    <w:rsid w:val="008807D5"/>
    <w:rsid w:val="00880923"/>
    <w:rsid w:val="008813BC"/>
    <w:rsid w:val="00881EC4"/>
    <w:rsid w:val="00881F96"/>
    <w:rsid w:val="008820A9"/>
    <w:rsid w:val="00882145"/>
    <w:rsid w:val="00882256"/>
    <w:rsid w:val="00882305"/>
    <w:rsid w:val="00882447"/>
    <w:rsid w:val="00882908"/>
    <w:rsid w:val="00882B4F"/>
    <w:rsid w:val="00883986"/>
    <w:rsid w:val="00883C8C"/>
    <w:rsid w:val="008843EE"/>
    <w:rsid w:val="008846F1"/>
    <w:rsid w:val="00884ACA"/>
    <w:rsid w:val="00884B45"/>
    <w:rsid w:val="00884C1C"/>
    <w:rsid w:val="00884D08"/>
    <w:rsid w:val="008859E1"/>
    <w:rsid w:val="00885BD9"/>
    <w:rsid w:val="008875B0"/>
    <w:rsid w:val="00887A36"/>
    <w:rsid w:val="00887B7F"/>
    <w:rsid w:val="00887DCA"/>
    <w:rsid w:val="008901DC"/>
    <w:rsid w:val="008903E4"/>
    <w:rsid w:val="0089075F"/>
    <w:rsid w:val="00890D2F"/>
    <w:rsid w:val="00890F62"/>
    <w:rsid w:val="008910B0"/>
    <w:rsid w:val="008917FC"/>
    <w:rsid w:val="008919BD"/>
    <w:rsid w:val="00891CA1"/>
    <w:rsid w:val="00891CC9"/>
    <w:rsid w:val="00892146"/>
    <w:rsid w:val="0089226B"/>
    <w:rsid w:val="00892346"/>
    <w:rsid w:val="00892925"/>
    <w:rsid w:val="00892AF1"/>
    <w:rsid w:val="00892B93"/>
    <w:rsid w:val="00892C44"/>
    <w:rsid w:val="008936D4"/>
    <w:rsid w:val="0089397A"/>
    <w:rsid w:val="00893B01"/>
    <w:rsid w:val="00893F32"/>
    <w:rsid w:val="00894008"/>
    <w:rsid w:val="00894061"/>
    <w:rsid w:val="00894428"/>
    <w:rsid w:val="00894C0C"/>
    <w:rsid w:val="00894E07"/>
    <w:rsid w:val="008952AC"/>
    <w:rsid w:val="00895349"/>
    <w:rsid w:val="00895389"/>
    <w:rsid w:val="00895818"/>
    <w:rsid w:val="008958E1"/>
    <w:rsid w:val="00895D48"/>
    <w:rsid w:val="00896785"/>
    <w:rsid w:val="00896E51"/>
    <w:rsid w:val="00897174"/>
    <w:rsid w:val="008A0013"/>
    <w:rsid w:val="008A012A"/>
    <w:rsid w:val="008A04CE"/>
    <w:rsid w:val="008A0E6B"/>
    <w:rsid w:val="008A0F84"/>
    <w:rsid w:val="008A14B3"/>
    <w:rsid w:val="008A166B"/>
    <w:rsid w:val="008A18CE"/>
    <w:rsid w:val="008A195D"/>
    <w:rsid w:val="008A1AF3"/>
    <w:rsid w:val="008A28AA"/>
    <w:rsid w:val="008A2CB6"/>
    <w:rsid w:val="008A2CC8"/>
    <w:rsid w:val="008A2E8E"/>
    <w:rsid w:val="008A2ED6"/>
    <w:rsid w:val="008A355B"/>
    <w:rsid w:val="008A3692"/>
    <w:rsid w:val="008A3788"/>
    <w:rsid w:val="008A38B7"/>
    <w:rsid w:val="008A38D3"/>
    <w:rsid w:val="008A3A82"/>
    <w:rsid w:val="008A41B4"/>
    <w:rsid w:val="008A44FC"/>
    <w:rsid w:val="008A4823"/>
    <w:rsid w:val="008A49B1"/>
    <w:rsid w:val="008A4CE9"/>
    <w:rsid w:val="008A58BF"/>
    <w:rsid w:val="008A58C2"/>
    <w:rsid w:val="008A596F"/>
    <w:rsid w:val="008A5BF0"/>
    <w:rsid w:val="008A676C"/>
    <w:rsid w:val="008A686D"/>
    <w:rsid w:val="008A69CC"/>
    <w:rsid w:val="008A6D2A"/>
    <w:rsid w:val="008A6D48"/>
    <w:rsid w:val="008A6D6C"/>
    <w:rsid w:val="008A72DA"/>
    <w:rsid w:val="008A74E3"/>
    <w:rsid w:val="008A7997"/>
    <w:rsid w:val="008A79DD"/>
    <w:rsid w:val="008A7E89"/>
    <w:rsid w:val="008A7F09"/>
    <w:rsid w:val="008B077A"/>
    <w:rsid w:val="008B083E"/>
    <w:rsid w:val="008B0933"/>
    <w:rsid w:val="008B0AAE"/>
    <w:rsid w:val="008B0BC4"/>
    <w:rsid w:val="008B0EEA"/>
    <w:rsid w:val="008B14C5"/>
    <w:rsid w:val="008B18D3"/>
    <w:rsid w:val="008B1B17"/>
    <w:rsid w:val="008B20BC"/>
    <w:rsid w:val="008B290C"/>
    <w:rsid w:val="008B29EF"/>
    <w:rsid w:val="008B2B9D"/>
    <w:rsid w:val="008B2D2E"/>
    <w:rsid w:val="008B2D55"/>
    <w:rsid w:val="008B2EF5"/>
    <w:rsid w:val="008B37F7"/>
    <w:rsid w:val="008B3945"/>
    <w:rsid w:val="008B43F4"/>
    <w:rsid w:val="008B4528"/>
    <w:rsid w:val="008B493E"/>
    <w:rsid w:val="008B4BC4"/>
    <w:rsid w:val="008B4FE4"/>
    <w:rsid w:val="008B5066"/>
    <w:rsid w:val="008B5315"/>
    <w:rsid w:val="008B5413"/>
    <w:rsid w:val="008B56BC"/>
    <w:rsid w:val="008B5910"/>
    <w:rsid w:val="008B597A"/>
    <w:rsid w:val="008B5C96"/>
    <w:rsid w:val="008B61D6"/>
    <w:rsid w:val="008B63ED"/>
    <w:rsid w:val="008B661E"/>
    <w:rsid w:val="008B6677"/>
    <w:rsid w:val="008B679D"/>
    <w:rsid w:val="008B6AE7"/>
    <w:rsid w:val="008B7189"/>
    <w:rsid w:val="008B7679"/>
    <w:rsid w:val="008B7C45"/>
    <w:rsid w:val="008C07FD"/>
    <w:rsid w:val="008C0B78"/>
    <w:rsid w:val="008C0DF4"/>
    <w:rsid w:val="008C1109"/>
    <w:rsid w:val="008C1A5A"/>
    <w:rsid w:val="008C1C8D"/>
    <w:rsid w:val="008C1CFF"/>
    <w:rsid w:val="008C1F8E"/>
    <w:rsid w:val="008C23CC"/>
    <w:rsid w:val="008C2491"/>
    <w:rsid w:val="008C26EC"/>
    <w:rsid w:val="008C27A7"/>
    <w:rsid w:val="008C2B84"/>
    <w:rsid w:val="008C2EBC"/>
    <w:rsid w:val="008C3056"/>
    <w:rsid w:val="008C320B"/>
    <w:rsid w:val="008C37FF"/>
    <w:rsid w:val="008C386E"/>
    <w:rsid w:val="008C3887"/>
    <w:rsid w:val="008C3997"/>
    <w:rsid w:val="008C3C95"/>
    <w:rsid w:val="008C3DEF"/>
    <w:rsid w:val="008C4028"/>
    <w:rsid w:val="008C49DD"/>
    <w:rsid w:val="008C4DEC"/>
    <w:rsid w:val="008C4ED7"/>
    <w:rsid w:val="008C5045"/>
    <w:rsid w:val="008C520A"/>
    <w:rsid w:val="008C558D"/>
    <w:rsid w:val="008C5847"/>
    <w:rsid w:val="008C5B3E"/>
    <w:rsid w:val="008C5FB4"/>
    <w:rsid w:val="008C62A3"/>
    <w:rsid w:val="008C630B"/>
    <w:rsid w:val="008C6451"/>
    <w:rsid w:val="008C67AA"/>
    <w:rsid w:val="008C6A6A"/>
    <w:rsid w:val="008C71D9"/>
    <w:rsid w:val="008C748D"/>
    <w:rsid w:val="008C76EE"/>
    <w:rsid w:val="008C7AB9"/>
    <w:rsid w:val="008D042C"/>
    <w:rsid w:val="008D0475"/>
    <w:rsid w:val="008D0596"/>
    <w:rsid w:val="008D0801"/>
    <w:rsid w:val="008D1071"/>
    <w:rsid w:val="008D1746"/>
    <w:rsid w:val="008D1A3F"/>
    <w:rsid w:val="008D1AEF"/>
    <w:rsid w:val="008D2016"/>
    <w:rsid w:val="008D212B"/>
    <w:rsid w:val="008D2676"/>
    <w:rsid w:val="008D292A"/>
    <w:rsid w:val="008D31C7"/>
    <w:rsid w:val="008D31EB"/>
    <w:rsid w:val="008D3276"/>
    <w:rsid w:val="008D3293"/>
    <w:rsid w:val="008D37DF"/>
    <w:rsid w:val="008D3CDC"/>
    <w:rsid w:val="008D3E38"/>
    <w:rsid w:val="008D3F23"/>
    <w:rsid w:val="008D417D"/>
    <w:rsid w:val="008D41B5"/>
    <w:rsid w:val="008D4514"/>
    <w:rsid w:val="008D4729"/>
    <w:rsid w:val="008D4B2A"/>
    <w:rsid w:val="008D4C53"/>
    <w:rsid w:val="008D4E89"/>
    <w:rsid w:val="008D4EAF"/>
    <w:rsid w:val="008D52A5"/>
    <w:rsid w:val="008D52AF"/>
    <w:rsid w:val="008D5395"/>
    <w:rsid w:val="008D53D5"/>
    <w:rsid w:val="008D55A9"/>
    <w:rsid w:val="008D55BE"/>
    <w:rsid w:val="008D5ECE"/>
    <w:rsid w:val="008D5FBB"/>
    <w:rsid w:val="008D6105"/>
    <w:rsid w:val="008D6369"/>
    <w:rsid w:val="008D640F"/>
    <w:rsid w:val="008D663F"/>
    <w:rsid w:val="008D67F8"/>
    <w:rsid w:val="008D681E"/>
    <w:rsid w:val="008D693C"/>
    <w:rsid w:val="008D6A77"/>
    <w:rsid w:val="008D6BF0"/>
    <w:rsid w:val="008D6C46"/>
    <w:rsid w:val="008D6C5B"/>
    <w:rsid w:val="008D6EC0"/>
    <w:rsid w:val="008D6FFF"/>
    <w:rsid w:val="008D7865"/>
    <w:rsid w:val="008D7887"/>
    <w:rsid w:val="008D78A8"/>
    <w:rsid w:val="008D7AA7"/>
    <w:rsid w:val="008D7B44"/>
    <w:rsid w:val="008E009D"/>
    <w:rsid w:val="008E00EA"/>
    <w:rsid w:val="008E0118"/>
    <w:rsid w:val="008E012E"/>
    <w:rsid w:val="008E03CA"/>
    <w:rsid w:val="008E0708"/>
    <w:rsid w:val="008E08E4"/>
    <w:rsid w:val="008E09E7"/>
    <w:rsid w:val="008E0F73"/>
    <w:rsid w:val="008E1265"/>
    <w:rsid w:val="008E1815"/>
    <w:rsid w:val="008E18A6"/>
    <w:rsid w:val="008E1A13"/>
    <w:rsid w:val="008E1A64"/>
    <w:rsid w:val="008E1C9F"/>
    <w:rsid w:val="008E23A7"/>
    <w:rsid w:val="008E264C"/>
    <w:rsid w:val="008E285D"/>
    <w:rsid w:val="008E2A49"/>
    <w:rsid w:val="008E2B79"/>
    <w:rsid w:val="008E2D23"/>
    <w:rsid w:val="008E313C"/>
    <w:rsid w:val="008E31A1"/>
    <w:rsid w:val="008E3211"/>
    <w:rsid w:val="008E3A1E"/>
    <w:rsid w:val="008E3FA2"/>
    <w:rsid w:val="008E3FBC"/>
    <w:rsid w:val="008E3FE6"/>
    <w:rsid w:val="008E43C8"/>
    <w:rsid w:val="008E4922"/>
    <w:rsid w:val="008E4936"/>
    <w:rsid w:val="008E49CF"/>
    <w:rsid w:val="008E4C77"/>
    <w:rsid w:val="008E4F5F"/>
    <w:rsid w:val="008E510B"/>
    <w:rsid w:val="008E523E"/>
    <w:rsid w:val="008E5276"/>
    <w:rsid w:val="008E5554"/>
    <w:rsid w:val="008E5624"/>
    <w:rsid w:val="008E5982"/>
    <w:rsid w:val="008E59F1"/>
    <w:rsid w:val="008E5E7D"/>
    <w:rsid w:val="008E5EA3"/>
    <w:rsid w:val="008E6360"/>
    <w:rsid w:val="008E65D8"/>
    <w:rsid w:val="008E68F5"/>
    <w:rsid w:val="008E6A07"/>
    <w:rsid w:val="008E72B0"/>
    <w:rsid w:val="008E72D7"/>
    <w:rsid w:val="008E73AE"/>
    <w:rsid w:val="008E78F8"/>
    <w:rsid w:val="008E7AE1"/>
    <w:rsid w:val="008E7C88"/>
    <w:rsid w:val="008E7FAD"/>
    <w:rsid w:val="008F0508"/>
    <w:rsid w:val="008F051A"/>
    <w:rsid w:val="008F0A20"/>
    <w:rsid w:val="008F0ABA"/>
    <w:rsid w:val="008F0C6A"/>
    <w:rsid w:val="008F0CDE"/>
    <w:rsid w:val="008F14C3"/>
    <w:rsid w:val="008F1592"/>
    <w:rsid w:val="008F191B"/>
    <w:rsid w:val="008F1A92"/>
    <w:rsid w:val="008F1D7D"/>
    <w:rsid w:val="008F20CE"/>
    <w:rsid w:val="008F228F"/>
    <w:rsid w:val="008F2638"/>
    <w:rsid w:val="008F2742"/>
    <w:rsid w:val="008F283A"/>
    <w:rsid w:val="008F2BE0"/>
    <w:rsid w:val="008F3041"/>
    <w:rsid w:val="008F357A"/>
    <w:rsid w:val="008F3775"/>
    <w:rsid w:val="008F39F3"/>
    <w:rsid w:val="008F3CFB"/>
    <w:rsid w:val="008F3DDF"/>
    <w:rsid w:val="008F4011"/>
    <w:rsid w:val="008F457C"/>
    <w:rsid w:val="008F46FE"/>
    <w:rsid w:val="008F4CA6"/>
    <w:rsid w:val="008F4F73"/>
    <w:rsid w:val="008F5120"/>
    <w:rsid w:val="008F51F2"/>
    <w:rsid w:val="008F5297"/>
    <w:rsid w:val="008F52D8"/>
    <w:rsid w:val="008F5559"/>
    <w:rsid w:val="008F5994"/>
    <w:rsid w:val="008F5B46"/>
    <w:rsid w:val="008F5BBE"/>
    <w:rsid w:val="008F5CF4"/>
    <w:rsid w:val="008F5E11"/>
    <w:rsid w:val="008F5E4A"/>
    <w:rsid w:val="008F69A8"/>
    <w:rsid w:val="008F6C1B"/>
    <w:rsid w:val="008F7053"/>
    <w:rsid w:val="008F7372"/>
    <w:rsid w:val="008F7416"/>
    <w:rsid w:val="008F769D"/>
    <w:rsid w:val="009002FD"/>
    <w:rsid w:val="009004A5"/>
    <w:rsid w:val="009005DE"/>
    <w:rsid w:val="0090065F"/>
    <w:rsid w:val="00900A85"/>
    <w:rsid w:val="00900B0B"/>
    <w:rsid w:val="00900D39"/>
    <w:rsid w:val="00901293"/>
    <w:rsid w:val="0090131B"/>
    <w:rsid w:val="00901933"/>
    <w:rsid w:val="00901C9B"/>
    <w:rsid w:val="00902026"/>
    <w:rsid w:val="009020CA"/>
    <w:rsid w:val="009026AF"/>
    <w:rsid w:val="00902EBA"/>
    <w:rsid w:val="00902EF9"/>
    <w:rsid w:val="0090300C"/>
    <w:rsid w:val="00903055"/>
    <w:rsid w:val="00903362"/>
    <w:rsid w:val="009033B8"/>
    <w:rsid w:val="00903C18"/>
    <w:rsid w:val="00903C28"/>
    <w:rsid w:val="00903D00"/>
    <w:rsid w:val="00903DB7"/>
    <w:rsid w:val="00903EB8"/>
    <w:rsid w:val="00903FA5"/>
    <w:rsid w:val="009040FE"/>
    <w:rsid w:val="0090411D"/>
    <w:rsid w:val="00904708"/>
    <w:rsid w:val="00904C82"/>
    <w:rsid w:val="00904D76"/>
    <w:rsid w:val="00904ED8"/>
    <w:rsid w:val="00904F4B"/>
    <w:rsid w:val="0090559E"/>
    <w:rsid w:val="00905785"/>
    <w:rsid w:val="00905B39"/>
    <w:rsid w:val="00906034"/>
    <w:rsid w:val="009060A9"/>
    <w:rsid w:val="009061F8"/>
    <w:rsid w:val="009062ED"/>
    <w:rsid w:val="00906647"/>
    <w:rsid w:val="00906B7B"/>
    <w:rsid w:val="00906C29"/>
    <w:rsid w:val="00906CA4"/>
    <w:rsid w:val="00906D18"/>
    <w:rsid w:val="00906DB3"/>
    <w:rsid w:val="0090718B"/>
    <w:rsid w:val="00907199"/>
    <w:rsid w:val="00907247"/>
    <w:rsid w:val="0090728D"/>
    <w:rsid w:val="009074D1"/>
    <w:rsid w:val="009075E9"/>
    <w:rsid w:val="009076A6"/>
    <w:rsid w:val="009076EF"/>
    <w:rsid w:val="00907831"/>
    <w:rsid w:val="009078C3"/>
    <w:rsid w:val="00907BA3"/>
    <w:rsid w:val="00907BDA"/>
    <w:rsid w:val="00907F2A"/>
    <w:rsid w:val="0091004E"/>
    <w:rsid w:val="00910129"/>
    <w:rsid w:val="009102D0"/>
    <w:rsid w:val="0091039C"/>
    <w:rsid w:val="0091051B"/>
    <w:rsid w:val="009110D0"/>
    <w:rsid w:val="009111F4"/>
    <w:rsid w:val="00911260"/>
    <w:rsid w:val="009117BD"/>
    <w:rsid w:val="0091183F"/>
    <w:rsid w:val="00911AEE"/>
    <w:rsid w:val="00911B1F"/>
    <w:rsid w:val="00911E38"/>
    <w:rsid w:val="00911EE2"/>
    <w:rsid w:val="0091200A"/>
    <w:rsid w:val="009120B1"/>
    <w:rsid w:val="009124A5"/>
    <w:rsid w:val="009124FA"/>
    <w:rsid w:val="00912627"/>
    <w:rsid w:val="00912675"/>
    <w:rsid w:val="00912790"/>
    <w:rsid w:val="00912C1F"/>
    <w:rsid w:val="00913214"/>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EC6"/>
    <w:rsid w:val="009162E4"/>
    <w:rsid w:val="00916458"/>
    <w:rsid w:val="0091663C"/>
    <w:rsid w:val="00916820"/>
    <w:rsid w:val="00916941"/>
    <w:rsid w:val="00916BC7"/>
    <w:rsid w:val="00917098"/>
    <w:rsid w:val="0091767D"/>
    <w:rsid w:val="009176EB"/>
    <w:rsid w:val="00917BE8"/>
    <w:rsid w:val="00917F04"/>
    <w:rsid w:val="00920279"/>
    <w:rsid w:val="0092062D"/>
    <w:rsid w:val="00920749"/>
    <w:rsid w:val="00920C1E"/>
    <w:rsid w:val="00920CA1"/>
    <w:rsid w:val="00921616"/>
    <w:rsid w:val="0092171B"/>
    <w:rsid w:val="00921737"/>
    <w:rsid w:val="00921B56"/>
    <w:rsid w:val="009223F6"/>
    <w:rsid w:val="00922469"/>
    <w:rsid w:val="009224DD"/>
    <w:rsid w:val="00922549"/>
    <w:rsid w:val="00922624"/>
    <w:rsid w:val="00922CDA"/>
    <w:rsid w:val="0092355C"/>
    <w:rsid w:val="0092370A"/>
    <w:rsid w:val="009237CD"/>
    <w:rsid w:val="00923B26"/>
    <w:rsid w:val="00923C74"/>
    <w:rsid w:val="00923C7A"/>
    <w:rsid w:val="00923CB3"/>
    <w:rsid w:val="00923E47"/>
    <w:rsid w:val="009241D2"/>
    <w:rsid w:val="00924264"/>
    <w:rsid w:val="00924418"/>
    <w:rsid w:val="009244D4"/>
    <w:rsid w:val="009244EE"/>
    <w:rsid w:val="0092466F"/>
    <w:rsid w:val="009246B3"/>
    <w:rsid w:val="00924A02"/>
    <w:rsid w:val="00924CC4"/>
    <w:rsid w:val="0092576F"/>
    <w:rsid w:val="009258C6"/>
    <w:rsid w:val="009258CC"/>
    <w:rsid w:val="009258D1"/>
    <w:rsid w:val="00925914"/>
    <w:rsid w:val="00925936"/>
    <w:rsid w:val="00925A67"/>
    <w:rsid w:val="00925EC1"/>
    <w:rsid w:val="009262F3"/>
    <w:rsid w:val="00926406"/>
    <w:rsid w:val="009268A0"/>
    <w:rsid w:val="009269E5"/>
    <w:rsid w:val="00926A3B"/>
    <w:rsid w:val="00926B62"/>
    <w:rsid w:val="00926B8F"/>
    <w:rsid w:val="00926E9B"/>
    <w:rsid w:val="009271D9"/>
    <w:rsid w:val="00927644"/>
    <w:rsid w:val="0092766E"/>
    <w:rsid w:val="0092778A"/>
    <w:rsid w:val="009278BF"/>
    <w:rsid w:val="00927B69"/>
    <w:rsid w:val="00927C8C"/>
    <w:rsid w:val="00927E17"/>
    <w:rsid w:val="00927FEA"/>
    <w:rsid w:val="00930E2E"/>
    <w:rsid w:val="00930FF6"/>
    <w:rsid w:val="00931084"/>
    <w:rsid w:val="009310DD"/>
    <w:rsid w:val="0093145E"/>
    <w:rsid w:val="009314FE"/>
    <w:rsid w:val="009318C2"/>
    <w:rsid w:val="009318F3"/>
    <w:rsid w:val="00931AAD"/>
    <w:rsid w:val="00931EE0"/>
    <w:rsid w:val="009321E4"/>
    <w:rsid w:val="00932414"/>
    <w:rsid w:val="009325CD"/>
    <w:rsid w:val="0093267E"/>
    <w:rsid w:val="00932709"/>
    <w:rsid w:val="009328AC"/>
    <w:rsid w:val="00932D51"/>
    <w:rsid w:val="00932DAC"/>
    <w:rsid w:val="00933B6D"/>
    <w:rsid w:val="009340F4"/>
    <w:rsid w:val="00934216"/>
    <w:rsid w:val="00934FDB"/>
    <w:rsid w:val="0093501E"/>
    <w:rsid w:val="009350A5"/>
    <w:rsid w:val="00935134"/>
    <w:rsid w:val="009351FC"/>
    <w:rsid w:val="00935495"/>
    <w:rsid w:val="00935BE4"/>
    <w:rsid w:val="00935C50"/>
    <w:rsid w:val="00935E4F"/>
    <w:rsid w:val="00935F7F"/>
    <w:rsid w:val="009362CD"/>
    <w:rsid w:val="00936394"/>
    <w:rsid w:val="00936457"/>
    <w:rsid w:val="00936912"/>
    <w:rsid w:val="0093699C"/>
    <w:rsid w:val="009369D6"/>
    <w:rsid w:val="00936A16"/>
    <w:rsid w:val="00936AE0"/>
    <w:rsid w:val="0093715B"/>
    <w:rsid w:val="00937427"/>
    <w:rsid w:val="00937469"/>
    <w:rsid w:val="00937ABA"/>
    <w:rsid w:val="00937B2A"/>
    <w:rsid w:val="00937C79"/>
    <w:rsid w:val="00937D25"/>
    <w:rsid w:val="00937E10"/>
    <w:rsid w:val="009400EC"/>
    <w:rsid w:val="00940271"/>
    <w:rsid w:val="0094029D"/>
    <w:rsid w:val="00940412"/>
    <w:rsid w:val="00940488"/>
    <w:rsid w:val="00940582"/>
    <w:rsid w:val="00940F81"/>
    <w:rsid w:val="00941061"/>
    <w:rsid w:val="009412F1"/>
    <w:rsid w:val="00941426"/>
    <w:rsid w:val="0094145C"/>
    <w:rsid w:val="009418D7"/>
    <w:rsid w:val="00941B10"/>
    <w:rsid w:val="00941E7A"/>
    <w:rsid w:val="0094293F"/>
    <w:rsid w:val="009429A2"/>
    <w:rsid w:val="00942A48"/>
    <w:rsid w:val="00942D86"/>
    <w:rsid w:val="00942EA0"/>
    <w:rsid w:val="00942FD9"/>
    <w:rsid w:val="00943170"/>
    <w:rsid w:val="00943490"/>
    <w:rsid w:val="00943561"/>
    <w:rsid w:val="009439B5"/>
    <w:rsid w:val="00943AE4"/>
    <w:rsid w:val="0094434C"/>
    <w:rsid w:val="00944358"/>
    <w:rsid w:val="0094446F"/>
    <w:rsid w:val="00944628"/>
    <w:rsid w:val="009447ED"/>
    <w:rsid w:val="00944860"/>
    <w:rsid w:val="00944DCE"/>
    <w:rsid w:val="009456EF"/>
    <w:rsid w:val="00945A24"/>
    <w:rsid w:val="00945E0F"/>
    <w:rsid w:val="0094608A"/>
    <w:rsid w:val="00946C1F"/>
    <w:rsid w:val="00946D7B"/>
    <w:rsid w:val="00947052"/>
    <w:rsid w:val="00947055"/>
    <w:rsid w:val="009470EC"/>
    <w:rsid w:val="0094715D"/>
    <w:rsid w:val="00947AA7"/>
    <w:rsid w:val="00947B48"/>
    <w:rsid w:val="00950D1A"/>
    <w:rsid w:val="00951140"/>
    <w:rsid w:val="00951556"/>
    <w:rsid w:val="00951624"/>
    <w:rsid w:val="009518C9"/>
    <w:rsid w:val="00951DA5"/>
    <w:rsid w:val="00951E64"/>
    <w:rsid w:val="0095232B"/>
    <w:rsid w:val="009527D2"/>
    <w:rsid w:val="00952A67"/>
    <w:rsid w:val="00952D16"/>
    <w:rsid w:val="00952D94"/>
    <w:rsid w:val="009530BC"/>
    <w:rsid w:val="009536F1"/>
    <w:rsid w:val="00953A17"/>
    <w:rsid w:val="00953B38"/>
    <w:rsid w:val="0095469F"/>
    <w:rsid w:val="00954894"/>
    <w:rsid w:val="00954ABD"/>
    <w:rsid w:val="0095553E"/>
    <w:rsid w:val="00955808"/>
    <w:rsid w:val="00955923"/>
    <w:rsid w:val="00955B19"/>
    <w:rsid w:val="00955C2F"/>
    <w:rsid w:val="00956322"/>
    <w:rsid w:val="00956838"/>
    <w:rsid w:val="009568DB"/>
    <w:rsid w:val="00956AE8"/>
    <w:rsid w:val="00956B1B"/>
    <w:rsid w:val="00956C9A"/>
    <w:rsid w:val="00956D4A"/>
    <w:rsid w:val="00956D74"/>
    <w:rsid w:val="00957153"/>
    <w:rsid w:val="009575CB"/>
    <w:rsid w:val="00957804"/>
    <w:rsid w:val="00957A4F"/>
    <w:rsid w:val="00957AF1"/>
    <w:rsid w:val="00957B3F"/>
    <w:rsid w:val="00957B92"/>
    <w:rsid w:val="00957DC6"/>
    <w:rsid w:val="00957DD5"/>
    <w:rsid w:val="00960152"/>
    <w:rsid w:val="00960659"/>
    <w:rsid w:val="009606E1"/>
    <w:rsid w:val="009608ED"/>
    <w:rsid w:val="00960D2E"/>
    <w:rsid w:val="009614BB"/>
    <w:rsid w:val="009614BE"/>
    <w:rsid w:val="0096172E"/>
    <w:rsid w:val="0096195E"/>
    <w:rsid w:val="009619E9"/>
    <w:rsid w:val="00961A9F"/>
    <w:rsid w:val="00961DAA"/>
    <w:rsid w:val="0096236B"/>
    <w:rsid w:val="009627FA"/>
    <w:rsid w:val="0096281F"/>
    <w:rsid w:val="00962AA5"/>
    <w:rsid w:val="00962E20"/>
    <w:rsid w:val="009634CD"/>
    <w:rsid w:val="00963D5E"/>
    <w:rsid w:val="00963DF4"/>
    <w:rsid w:val="00964DBB"/>
    <w:rsid w:val="00964EAB"/>
    <w:rsid w:val="009652FD"/>
    <w:rsid w:val="0096551E"/>
    <w:rsid w:val="009657DF"/>
    <w:rsid w:val="00965829"/>
    <w:rsid w:val="00965D06"/>
    <w:rsid w:val="00965F7B"/>
    <w:rsid w:val="00965FFC"/>
    <w:rsid w:val="009668E0"/>
    <w:rsid w:val="00966C24"/>
    <w:rsid w:val="00966D66"/>
    <w:rsid w:val="009672BA"/>
    <w:rsid w:val="0096741D"/>
    <w:rsid w:val="009677A0"/>
    <w:rsid w:val="00967956"/>
    <w:rsid w:val="00967A8D"/>
    <w:rsid w:val="00967B05"/>
    <w:rsid w:val="00967DB3"/>
    <w:rsid w:val="00967EF7"/>
    <w:rsid w:val="009700CA"/>
    <w:rsid w:val="00970283"/>
    <w:rsid w:val="0097051C"/>
    <w:rsid w:val="0097052D"/>
    <w:rsid w:val="0097054F"/>
    <w:rsid w:val="0097083D"/>
    <w:rsid w:val="00970878"/>
    <w:rsid w:val="009710AC"/>
    <w:rsid w:val="009711D0"/>
    <w:rsid w:val="0097130C"/>
    <w:rsid w:val="00971563"/>
    <w:rsid w:val="009718FA"/>
    <w:rsid w:val="00971CBE"/>
    <w:rsid w:val="00971CF4"/>
    <w:rsid w:val="00972513"/>
    <w:rsid w:val="009726F8"/>
    <w:rsid w:val="0097275E"/>
    <w:rsid w:val="009727A0"/>
    <w:rsid w:val="00972CE1"/>
    <w:rsid w:val="00972DA9"/>
    <w:rsid w:val="00972E46"/>
    <w:rsid w:val="00972E49"/>
    <w:rsid w:val="00972EF3"/>
    <w:rsid w:val="00972F47"/>
    <w:rsid w:val="009734E8"/>
    <w:rsid w:val="00973693"/>
    <w:rsid w:val="00973707"/>
    <w:rsid w:val="0097381D"/>
    <w:rsid w:val="009739B8"/>
    <w:rsid w:val="009739FA"/>
    <w:rsid w:val="00973AF7"/>
    <w:rsid w:val="00973EF2"/>
    <w:rsid w:val="00974057"/>
    <w:rsid w:val="00974810"/>
    <w:rsid w:val="00974840"/>
    <w:rsid w:val="00974A6B"/>
    <w:rsid w:val="00975773"/>
    <w:rsid w:val="00975A60"/>
    <w:rsid w:val="00975D8E"/>
    <w:rsid w:val="00975DAE"/>
    <w:rsid w:val="00976044"/>
    <w:rsid w:val="00976215"/>
    <w:rsid w:val="0097640F"/>
    <w:rsid w:val="0097654C"/>
    <w:rsid w:val="00976688"/>
    <w:rsid w:val="009767BC"/>
    <w:rsid w:val="0097686B"/>
    <w:rsid w:val="00976D98"/>
    <w:rsid w:val="0097728B"/>
    <w:rsid w:val="009772E2"/>
    <w:rsid w:val="00977349"/>
    <w:rsid w:val="00977B71"/>
    <w:rsid w:val="00977CB0"/>
    <w:rsid w:val="00977DE5"/>
    <w:rsid w:val="00977E0B"/>
    <w:rsid w:val="00977E60"/>
    <w:rsid w:val="00977F60"/>
    <w:rsid w:val="0098012C"/>
    <w:rsid w:val="009801A0"/>
    <w:rsid w:val="009804D4"/>
    <w:rsid w:val="00980651"/>
    <w:rsid w:val="009809E4"/>
    <w:rsid w:val="00980A3A"/>
    <w:rsid w:val="00980A7F"/>
    <w:rsid w:val="00980EB9"/>
    <w:rsid w:val="00980FA9"/>
    <w:rsid w:val="009811C6"/>
    <w:rsid w:val="00981277"/>
    <w:rsid w:val="0098131E"/>
    <w:rsid w:val="00981332"/>
    <w:rsid w:val="00981434"/>
    <w:rsid w:val="00981999"/>
    <w:rsid w:val="00981CD7"/>
    <w:rsid w:val="00982065"/>
    <w:rsid w:val="00982380"/>
    <w:rsid w:val="00982AAC"/>
    <w:rsid w:val="00982BA3"/>
    <w:rsid w:val="00982BC9"/>
    <w:rsid w:val="00982CDF"/>
    <w:rsid w:val="00982E1D"/>
    <w:rsid w:val="00982F7E"/>
    <w:rsid w:val="00982FEE"/>
    <w:rsid w:val="00983246"/>
    <w:rsid w:val="009832D0"/>
    <w:rsid w:val="00983516"/>
    <w:rsid w:val="00983631"/>
    <w:rsid w:val="00983886"/>
    <w:rsid w:val="00983D41"/>
    <w:rsid w:val="00983EC2"/>
    <w:rsid w:val="0098405D"/>
    <w:rsid w:val="009849D6"/>
    <w:rsid w:val="00984D2A"/>
    <w:rsid w:val="00984D32"/>
    <w:rsid w:val="00985008"/>
    <w:rsid w:val="00985009"/>
    <w:rsid w:val="00985597"/>
    <w:rsid w:val="00985996"/>
    <w:rsid w:val="00985D25"/>
    <w:rsid w:val="00985D9C"/>
    <w:rsid w:val="00985DFB"/>
    <w:rsid w:val="00985EE8"/>
    <w:rsid w:val="00985F32"/>
    <w:rsid w:val="00986180"/>
    <w:rsid w:val="009861E7"/>
    <w:rsid w:val="009865EB"/>
    <w:rsid w:val="009867C6"/>
    <w:rsid w:val="009867E1"/>
    <w:rsid w:val="00986914"/>
    <w:rsid w:val="00986925"/>
    <w:rsid w:val="00986A16"/>
    <w:rsid w:val="00986E13"/>
    <w:rsid w:val="00986E75"/>
    <w:rsid w:val="009874F5"/>
    <w:rsid w:val="00987727"/>
    <w:rsid w:val="009877E4"/>
    <w:rsid w:val="009879AC"/>
    <w:rsid w:val="00987F53"/>
    <w:rsid w:val="00990070"/>
    <w:rsid w:val="00990133"/>
    <w:rsid w:val="0099019F"/>
    <w:rsid w:val="00990904"/>
    <w:rsid w:val="009909A2"/>
    <w:rsid w:val="009910B0"/>
    <w:rsid w:val="009912D7"/>
    <w:rsid w:val="00991347"/>
    <w:rsid w:val="009916DF"/>
    <w:rsid w:val="00991CA4"/>
    <w:rsid w:val="00991DA2"/>
    <w:rsid w:val="00991E2A"/>
    <w:rsid w:val="009920F6"/>
    <w:rsid w:val="00992720"/>
    <w:rsid w:val="00992941"/>
    <w:rsid w:val="00993208"/>
    <w:rsid w:val="009935BB"/>
    <w:rsid w:val="00993DBC"/>
    <w:rsid w:val="00994089"/>
    <w:rsid w:val="009940F3"/>
    <w:rsid w:val="00994332"/>
    <w:rsid w:val="009946F5"/>
    <w:rsid w:val="00995085"/>
    <w:rsid w:val="009950A5"/>
    <w:rsid w:val="009951CE"/>
    <w:rsid w:val="00995231"/>
    <w:rsid w:val="00995288"/>
    <w:rsid w:val="009952CC"/>
    <w:rsid w:val="009954E2"/>
    <w:rsid w:val="009958D1"/>
    <w:rsid w:val="009960D9"/>
    <w:rsid w:val="0099663F"/>
    <w:rsid w:val="00996734"/>
    <w:rsid w:val="00996875"/>
    <w:rsid w:val="009969EF"/>
    <w:rsid w:val="00996C4C"/>
    <w:rsid w:val="00997037"/>
    <w:rsid w:val="00997228"/>
    <w:rsid w:val="00997B87"/>
    <w:rsid w:val="009A0279"/>
    <w:rsid w:val="009A0373"/>
    <w:rsid w:val="009A05C1"/>
    <w:rsid w:val="009A0EA8"/>
    <w:rsid w:val="009A1245"/>
    <w:rsid w:val="009A15A1"/>
    <w:rsid w:val="009A1667"/>
    <w:rsid w:val="009A17BA"/>
    <w:rsid w:val="009A1805"/>
    <w:rsid w:val="009A1B7C"/>
    <w:rsid w:val="009A1BE6"/>
    <w:rsid w:val="009A1D62"/>
    <w:rsid w:val="009A1D67"/>
    <w:rsid w:val="009A2D85"/>
    <w:rsid w:val="009A2EBE"/>
    <w:rsid w:val="009A2F88"/>
    <w:rsid w:val="009A32B5"/>
    <w:rsid w:val="009A3986"/>
    <w:rsid w:val="009A3AE0"/>
    <w:rsid w:val="009A3AFE"/>
    <w:rsid w:val="009A407A"/>
    <w:rsid w:val="009A4859"/>
    <w:rsid w:val="009A48AB"/>
    <w:rsid w:val="009A496E"/>
    <w:rsid w:val="009A4999"/>
    <w:rsid w:val="009A4C91"/>
    <w:rsid w:val="009A5058"/>
    <w:rsid w:val="009A52CF"/>
    <w:rsid w:val="009A54A5"/>
    <w:rsid w:val="009A5589"/>
    <w:rsid w:val="009A57F1"/>
    <w:rsid w:val="009A5F76"/>
    <w:rsid w:val="009A60D1"/>
    <w:rsid w:val="009A64B3"/>
    <w:rsid w:val="009A66C0"/>
    <w:rsid w:val="009A743F"/>
    <w:rsid w:val="009A7578"/>
    <w:rsid w:val="009A7A9E"/>
    <w:rsid w:val="009A7F72"/>
    <w:rsid w:val="009A7FC9"/>
    <w:rsid w:val="009B010F"/>
    <w:rsid w:val="009B0868"/>
    <w:rsid w:val="009B08EE"/>
    <w:rsid w:val="009B09B3"/>
    <w:rsid w:val="009B0CE3"/>
    <w:rsid w:val="009B0D6D"/>
    <w:rsid w:val="009B11A0"/>
    <w:rsid w:val="009B129C"/>
    <w:rsid w:val="009B12A6"/>
    <w:rsid w:val="009B1537"/>
    <w:rsid w:val="009B15CC"/>
    <w:rsid w:val="009B18F2"/>
    <w:rsid w:val="009B22D4"/>
    <w:rsid w:val="009B22D8"/>
    <w:rsid w:val="009B23D0"/>
    <w:rsid w:val="009B251F"/>
    <w:rsid w:val="009B252D"/>
    <w:rsid w:val="009B257B"/>
    <w:rsid w:val="009B25C4"/>
    <w:rsid w:val="009B2A70"/>
    <w:rsid w:val="009B301A"/>
    <w:rsid w:val="009B32DB"/>
    <w:rsid w:val="009B33E5"/>
    <w:rsid w:val="009B3E5B"/>
    <w:rsid w:val="009B427E"/>
    <w:rsid w:val="009B4443"/>
    <w:rsid w:val="009B447E"/>
    <w:rsid w:val="009B4756"/>
    <w:rsid w:val="009B4A3A"/>
    <w:rsid w:val="009B4EA5"/>
    <w:rsid w:val="009B52A7"/>
    <w:rsid w:val="009B5AA3"/>
    <w:rsid w:val="009B5BC1"/>
    <w:rsid w:val="009B5E8C"/>
    <w:rsid w:val="009B6178"/>
    <w:rsid w:val="009B6230"/>
    <w:rsid w:val="009B63EF"/>
    <w:rsid w:val="009B659F"/>
    <w:rsid w:val="009B6767"/>
    <w:rsid w:val="009B687E"/>
    <w:rsid w:val="009B692D"/>
    <w:rsid w:val="009B6D47"/>
    <w:rsid w:val="009B6DE9"/>
    <w:rsid w:val="009B798C"/>
    <w:rsid w:val="009B7C3E"/>
    <w:rsid w:val="009B7D5E"/>
    <w:rsid w:val="009C01BE"/>
    <w:rsid w:val="009C0EC1"/>
    <w:rsid w:val="009C135B"/>
    <w:rsid w:val="009C1449"/>
    <w:rsid w:val="009C29F8"/>
    <w:rsid w:val="009C2E5C"/>
    <w:rsid w:val="009C31BF"/>
    <w:rsid w:val="009C31F9"/>
    <w:rsid w:val="009C32D4"/>
    <w:rsid w:val="009C34CE"/>
    <w:rsid w:val="009C3775"/>
    <w:rsid w:val="009C3D20"/>
    <w:rsid w:val="009C4243"/>
    <w:rsid w:val="009C4593"/>
    <w:rsid w:val="009C464C"/>
    <w:rsid w:val="009C4800"/>
    <w:rsid w:val="009C488C"/>
    <w:rsid w:val="009C4FD4"/>
    <w:rsid w:val="009C56DC"/>
    <w:rsid w:val="009C5717"/>
    <w:rsid w:val="009C5B88"/>
    <w:rsid w:val="009C6379"/>
    <w:rsid w:val="009C63D6"/>
    <w:rsid w:val="009C6593"/>
    <w:rsid w:val="009C66B9"/>
    <w:rsid w:val="009C684A"/>
    <w:rsid w:val="009C6B47"/>
    <w:rsid w:val="009C6B94"/>
    <w:rsid w:val="009C6FA3"/>
    <w:rsid w:val="009C724D"/>
    <w:rsid w:val="009C7F8C"/>
    <w:rsid w:val="009D0415"/>
    <w:rsid w:val="009D0594"/>
    <w:rsid w:val="009D0C4A"/>
    <w:rsid w:val="009D0E1E"/>
    <w:rsid w:val="009D1141"/>
    <w:rsid w:val="009D1486"/>
    <w:rsid w:val="009D1730"/>
    <w:rsid w:val="009D188B"/>
    <w:rsid w:val="009D18D7"/>
    <w:rsid w:val="009D1B81"/>
    <w:rsid w:val="009D1C16"/>
    <w:rsid w:val="009D1FB0"/>
    <w:rsid w:val="009D2393"/>
    <w:rsid w:val="009D2589"/>
    <w:rsid w:val="009D2732"/>
    <w:rsid w:val="009D2793"/>
    <w:rsid w:val="009D2804"/>
    <w:rsid w:val="009D2ECB"/>
    <w:rsid w:val="009D30D1"/>
    <w:rsid w:val="009D3333"/>
    <w:rsid w:val="009D3698"/>
    <w:rsid w:val="009D3927"/>
    <w:rsid w:val="009D42E7"/>
    <w:rsid w:val="009D474F"/>
    <w:rsid w:val="009D4822"/>
    <w:rsid w:val="009D4C34"/>
    <w:rsid w:val="009D4E45"/>
    <w:rsid w:val="009D547C"/>
    <w:rsid w:val="009D5807"/>
    <w:rsid w:val="009D5D46"/>
    <w:rsid w:val="009D5F90"/>
    <w:rsid w:val="009D612E"/>
    <w:rsid w:val="009D6224"/>
    <w:rsid w:val="009D6348"/>
    <w:rsid w:val="009D639A"/>
    <w:rsid w:val="009D6424"/>
    <w:rsid w:val="009D6768"/>
    <w:rsid w:val="009D6783"/>
    <w:rsid w:val="009D6AC8"/>
    <w:rsid w:val="009D6B02"/>
    <w:rsid w:val="009D6EE0"/>
    <w:rsid w:val="009D729C"/>
    <w:rsid w:val="009D747F"/>
    <w:rsid w:val="009D78F2"/>
    <w:rsid w:val="009D78F8"/>
    <w:rsid w:val="009D797F"/>
    <w:rsid w:val="009D7B91"/>
    <w:rsid w:val="009D7C2A"/>
    <w:rsid w:val="009D7DF9"/>
    <w:rsid w:val="009D7F03"/>
    <w:rsid w:val="009E0378"/>
    <w:rsid w:val="009E0A02"/>
    <w:rsid w:val="009E0BE9"/>
    <w:rsid w:val="009E0E5C"/>
    <w:rsid w:val="009E1346"/>
    <w:rsid w:val="009E1489"/>
    <w:rsid w:val="009E159F"/>
    <w:rsid w:val="009E1883"/>
    <w:rsid w:val="009E1978"/>
    <w:rsid w:val="009E198A"/>
    <w:rsid w:val="009E1CB4"/>
    <w:rsid w:val="009E220A"/>
    <w:rsid w:val="009E24B0"/>
    <w:rsid w:val="009E26B7"/>
    <w:rsid w:val="009E2792"/>
    <w:rsid w:val="009E284C"/>
    <w:rsid w:val="009E2DAA"/>
    <w:rsid w:val="009E2DC4"/>
    <w:rsid w:val="009E2E07"/>
    <w:rsid w:val="009E3650"/>
    <w:rsid w:val="009E3716"/>
    <w:rsid w:val="009E386A"/>
    <w:rsid w:val="009E3C10"/>
    <w:rsid w:val="009E3FDF"/>
    <w:rsid w:val="009E413A"/>
    <w:rsid w:val="009E419C"/>
    <w:rsid w:val="009E4257"/>
    <w:rsid w:val="009E4899"/>
    <w:rsid w:val="009E4BC7"/>
    <w:rsid w:val="009E4BD4"/>
    <w:rsid w:val="009E505A"/>
    <w:rsid w:val="009E505B"/>
    <w:rsid w:val="009E5070"/>
    <w:rsid w:val="009E51D0"/>
    <w:rsid w:val="009E537D"/>
    <w:rsid w:val="009E5386"/>
    <w:rsid w:val="009E53D1"/>
    <w:rsid w:val="009E5788"/>
    <w:rsid w:val="009E5816"/>
    <w:rsid w:val="009E5BC4"/>
    <w:rsid w:val="009E5C36"/>
    <w:rsid w:val="009E5ECF"/>
    <w:rsid w:val="009E5F57"/>
    <w:rsid w:val="009E60DE"/>
    <w:rsid w:val="009E63AC"/>
    <w:rsid w:val="009E70AD"/>
    <w:rsid w:val="009E75DC"/>
    <w:rsid w:val="009E7961"/>
    <w:rsid w:val="009E7CA1"/>
    <w:rsid w:val="009F0323"/>
    <w:rsid w:val="009F0B46"/>
    <w:rsid w:val="009F0E79"/>
    <w:rsid w:val="009F0FE6"/>
    <w:rsid w:val="009F11D1"/>
    <w:rsid w:val="009F1612"/>
    <w:rsid w:val="009F1826"/>
    <w:rsid w:val="009F184F"/>
    <w:rsid w:val="009F192C"/>
    <w:rsid w:val="009F1A33"/>
    <w:rsid w:val="009F1B32"/>
    <w:rsid w:val="009F1D41"/>
    <w:rsid w:val="009F1E8B"/>
    <w:rsid w:val="009F1FE6"/>
    <w:rsid w:val="009F228A"/>
    <w:rsid w:val="009F228B"/>
    <w:rsid w:val="009F2431"/>
    <w:rsid w:val="009F2492"/>
    <w:rsid w:val="009F27AC"/>
    <w:rsid w:val="009F2B4D"/>
    <w:rsid w:val="009F2E61"/>
    <w:rsid w:val="009F3098"/>
    <w:rsid w:val="009F325E"/>
    <w:rsid w:val="009F341E"/>
    <w:rsid w:val="009F3733"/>
    <w:rsid w:val="009F381C"/>
    <w:rsid w:val="009F3864"/>
    <w:rsid w:val="009F3E48"/>
    <w:rsid w:val="009F40A6"/>
    <w:rsid w:val="009F494B"/>
    <w:rsid w:val="009F4ED5"/>
    <w:rsid w:val="009F5198"/>
    <w:rsid w:val="009F52FE"/>
    <w:rsid w:val="009F53F9"/>
    <w:rsid w:val="009F54C6"/>
    <w:rsid w:val="009F5529"/>
    <w:rsid w:val="009F5826"/>
    <w:rsid w:val="009F597C"/>
    <w:rsid w:val="009F59CD"/>
    <w:rsid w:val="009F5A7F"/>
    <w:rsid w:val="009F5C50"/>
    <w:rsid w:val="009F6380"/>
    <w:rsid w:val="009F6404"/>
    <w:rsid w:val="009F67D6"/>
    <w:rsid w:val="009F6AE6"/>
    <w:rsid w:val="009F6F6E"/>
    <w:rsid w:val="009F702A"/>
    <w:rsid w:val="009F726B"/>
    <w:rsid w:val="009F7565"/>
    <w:rsid w:val="009F76F0"/>
    <w:rsid w:val="009F7906"/>
    <w:rsid w:val="009F7C40"/>
    <w:rsid w:val="00A011A7"/>
    <w:rsid w:val="00A01309"/>
    <w:rsid w:val="00A0171E"/>
    <w:rsid w:val="00A01E31"/>
    <w:rsid w:val="00A01FE5"/>
    <w:rsid w:val="00A020CB"/>
    <w:rsid w:val="00A027FC"/>
    <w:rsid w:val="00A02898"/>
    <w:rsid w:val="00A02F55"/>
    <w:rsid w:val="00A03100"/>
    <w:rsid w:val="00A03173"/>
    <w:rsid w:val="00A03505"/>
    <w:rsid w:val="00A03BDC"/>
    <w:rsid w:val="00A03E75"/>
    <w:rsid w:val="00A03F57"/>
    <w:rsid w:val="00A0408E"/>
    <w:rsid w:val="00A040EB"/>
    <w:rsid w:val="00A04248"/>
    <w:rsid w:val="00A04905"/>
    <w:rsid w:val="00A04FA4"/>
    <w:rsid w:val="00A05584"/>
    <w:rsid w:val="00A0573D"/>
    <w:rsid w:val="00A058E2"/>
    <w:rsid w:val="00A0593C"/>
    <w:rsid w:val="00A06143"/>
    <w:rsid w:val="00A0616F"/>
    <w:rsid w:val="00A062BC"/>
    <w:rsid w:val="00A0689D"/>
    <w:rsid w:val="00A06AF8"/>
    <w:rsid w:val="00A06AFB"/>
    <w:rsid w:val="00A06DE1"/>
    <w:rsid w:val="00A07379"/>
    <w:rsid w:val="00A0769B"/>
    <w:rsid w:val="00A078CA"/>
    <w:rsid w:val="00A07F9F"/>
    <w:rsid w:val="00A1029B"/>
    <w:rsid w:val="00A10429"/>
    <w:rsid w:val="00A104CF"/>
    <w:rsid w:val="00A1089A"/>
    <w:rsid w:val="00A110EB"/>
    <w:rsid w:val="00A113C0"/>
    <w:rsid w:val="00A11E87"/>
    <w:rsid w:val="00A122FD"/>
    <w:rsid w:val="00A12393"/>
    <w:rsid w:val="00A125BA"/>
    <w:rsid w:val="00A12783"/>
    <w:rsid w:val="00A127F4"/>
    <w:rsid w:val="00A129A2"/>
    <w:rsid w:val="00A12AF6"/>
    <w:rsid w:val="00A12C65"/>
    <w:rsid w:val="00A13133"/>
    <w:rsid w:val="00A1324A"/>
    <w:rsid w:val="00A13601"/>
    <w:rsid w:val="00A136CE"/>
    <w:rsid w:val="00A13754"/>
    <w:rsid w:val="00A13AD2"/>
    <w:rsid w:val="00A13DD2"/>
    <w:rsid w:val="00A13ECA"/>
    <w:rsid w:val="00A143F6"/>
    <w:rsid w:val="00A144EF"/>
    <w:rsid w:val="00A14A30"/>
    <w:rsid w:val="00A14AE3"/>
    <w:rsid w:val="00A15249"/>
    <w:rsid w:val="00A155FE"/>
    <w:rsid w:val="00A1570F"/>
    <w:rsid w:val="00A1585C"/>
    <w:rsid w:val="00A15905"/>
    <w:rsid w:val="00A15C40"/>
    <w:rsid w:val="00A15D2B"/>
    <w:rsid w:val="00A15DA3"/>
    <w:rsid w:val="00A1628B"/>
    <w:rsid w:val="00A1628C"/>
    <w:rsid w:val="00A16456"/>
    <w:rsid w:val="00A1656F"/>
    <w:rsid w:val="00A16C10"/>
    <w:rsid w:val="00A170AD"/>
    <w:rsid w:val="00A17137"/>
    <w:rsid w:val="00A17262"/>
    <w:rsid w:val="00A17303"/>
    <w:rsid w:val="00A173F7"/>
    <w:rsid w:val="00A175E2"/>
    <w:rsid w:val="00A17712"/>
    <w:rsid w:val="00A17CE3"/>
    <w:rsid w:val="00A20491"/>
    <w:rsid w:val="00A20820"/>
    <w:rsid w:val="00A20C0F"/>
    <w:rsid w:val="00A20D3D"/>
    <w:rsid w:val="00A20F41"/>
    <w:rsid w:val="00A21647"/>
    <w:rsid w:val="00A216A9"/>
    <w:rsid w:val="00A2191D"/>
    <w:rsid w:val="00A21C67"/>
    <w:rsid w:val="00A21C8C"/>
    <w:rsid w:val="00A21EEC"/>
    <w:rsid w:val="00A22145"/>
    <w:rsid w:val="00A22265"/>
    <w:rsid w:val="00A22845"/>
    <w:rsid w:val="00A228AB"/>
    <w:rsid w:val="00A22AC8"/>
    <w:rsid w:val="00A22BF1"/>
    <w:rsid w:val="00A22C10"/>
    <w:rsid w:val="00A22F78"/>
    <w:rsid w:val="00A230FB"/>
    <w:rsid w:val="00A233AC"/>
    <w:rsid w:val="00A23CF0"/>
    <w:rsid w:val="00A23D83"/>
    <w:rsid w:val="00A241DC"/>
    <w:rsid w:val="00A24592"/>
    <w:rsid w:val="00A249E7"/>
    <w:rsid w:val="00A24D2D"/>
    <w:rsid w:val="00A25539"/>
    <w:rsid w:val="00A255A0"/>
    <w:rsid w:val="00A256EE"/>
    <w:rsid w:val="00A25C07"/>
    <w:rsid w:val="00A25CFB"/>
    <w:rsid w:val="00A25D0C"/>
    <w:rsid w:val="00A2616D"/>
    <w:rsid w:val="00A261AC"/>
    <w:rsid w:val="00A26311"/>
    <w:rsid w:val="00A26545"/>
    <w:rsid w:val="00A2655C"/>
    <w:rsid w:val="00A2675A"/>
    <w:rsid w:val="00A26B65"/>
    <w:rsid w:val="00A26C26"/>
    <w:rsid w:val="00A27612"/>
    <w:rsid w:val="00A27676"/>
    <w:rsid w:val="00A2776E"/>
    <w:rsid w:val="00A27870"/>
    <w:rsid w:val="00A27B55"/>
    <w:rsid w:val="00A27BCF"/>
    <w:rsid w:val="00A27D52"/>
    <w:rsid w:val="00A27DE2"/>
    <w:rsid w:val="00A302C2"/>
    <w:rsid w:val="00A30411"/>
    <w:rsid w:val="00A308CB"/>
    <w:rsid w:val="00A30C1A"/>
    <w:rsid w:val="00A30D0A"/>
    <w:rsid w:val="00A30EFC"/>
    <w:rsid w:val="00A31426"/>
    <w:rsid w:val="00A318D5"/>
    <w:rsid w:val="00A31B8F"/>
    <w:rsid w:val="00A31BD1"/>
    <w:rsid w:val="00A31CC9"/>
    <w:rsid w:val="00A321B5"/>
    <w:rsid w:val="00A32B6F"/>
    <w:rsid w:val="00A33435"/>
    <w:rsid w:val="00A3366A"/>
    <w:rsid w:val="00A33AC9"/>
    <w:rsid w:val="00A33BD5"/>
    <w:rsid w:val="00A33DB4"/>
    <w:rsid w:val="00A33EF0"/>
    <w:rsid w:val="00A34160"/>
    <w:rsid w:val="00A3464E"/>
    <w:rsid w:val="00A34BF5"/>
    <w:rsid w:val="00A34D75"/>
    <w:rsid w:val="00A34E84"/>
    <w:rsid w:val="00A35220"/>
    <w:rsid w:val="00A3564B"/>
    <w:rsid w:val="00A35774"/>
    <w:rsid w:val="00A3590F"/>
    <w:rsid w:val="00A359F2"/>
    <w:rsid w:val="00A35A17"/>
    <w:rsid w:val="00A35A9A"/>
    <w:rsid w:val="00A3628D"/>
    <w:rsid w:val="00A36C11"/>
    <w:rsid w:val="00A37268"/>
    <w:rsid w:val="00A376CF"/>
    <w:rsid w:val="00A376D3"/>
    <w:rsid w:val="00A402B2"/>
    <w:rsid w:val="00A40D4E"/>
    <w:rsid w:val="00A40E01"/>
    <w:rsid w:val="00A411DF"/>
    <w:rsid w:val="00A41276"/>
    <w:rsid w:val="00A414C7"/>
    <w:rsid w:val="00A419A7"/>
    <w:rsid w:val="00A41C89"/>
    <w:rsid w:val="00A41CDA"/>
    <w:rsid w:val="00A420A9"/>
    <w:rsid w:val="00A42590"/>
    <w:rsid w:val="00A42B7E"/>
    <w:rsid w:val="00A42B9B"/>
    <w:rsid w:val="00A42ED2"/>
    <w:rsid w:val="00A43476"/>
    <w:rsid w:val="00A43599"/>
    <w:rsid w:val="00A4378F"/>
    <w:rsid w:val="00A43D66"/>
    <w:rsid w:val="00A43DC3"/>
    <w:rsid w:val="00A43E6A"/>
    <w:rsid w:val="00A443D2"/>
    <w:rsid w:val="00A44405"/>
    <w:rsid w:val="00A44649"/>
    <w:rsid w:val="00A44A79"/>
    <w:rsid w:val="00A44B57"/>
    <w:rsid w:val="00A44FD3"/>
    <w:rsid w:val="00A45008"/>
    <w:rsid w:val="00A45029"/>
    <w:rsid w:val="00A45062"/>
    <w:rsid w:val="00A4508C"/>
    <w:rsid w:val="00A4570A"/>
    <w:rsid w:val="00A4598F"/>
    <w:rsid w:val="00A45DA3"/>
    <w:rsid w:val="00A45FBE"/>
    <w:rsid w:val="00A46088"/>
    <w:rsid w:val="00A46200"/>
    <w:rsid w:val="00A467CB"/>
    <w:rsid w:val="00A46A6D"/>
    <w:rsid w:val="00A46B7D"/>
    <w:rsid w:val="00A46CD7"/>
    <w:rsid w:val="00A47354"/>
    <w:rsid w:val="00A473E5"/>
    <w:rsid w:val="00A47498"/>
    <w:rsid w:val="00A47985"/>
    <w:rsid w:val="00A47A12"/>
    <w:rsid w:val="00A47D6A"/>
    <w:rsid w:val="00A502A5"/>
    <w:rsid w:val="00A50954"/>
    <w:rsid w:val="00A50C7C"/>
    <w:rsid w:val="00A51519"/>
    <w:rsid w:val="00A517AF"/>
    <w:rsid w:val="00A518FB"/>
    <w:rsid w:val="00A51906"/>
    <w:rsid w:val="00A51D69"/>
    <w:rsid w:val="00A51D6C"/>
    <w:rsid w:val="00A520A7"/>
    <w:rsid w:val="00A53062"/>
    <w:rsid w:val="00A531B2"/>
    <w:rsid w:val="00A531CE"/>
    <w:rsid w:val="00A53833"/>
    <w:rsid w:val="00A538F3"/>
    <w:rsid w:val="00A53A82"/>
    <w:rsid w:val="00A53C31"/>
    <w:rsid w:val="00A53C95"/>
    <w:rsid w:val="00A53E96"/>
    <w:rsid w:val="00A53EDE"/>
    <w:rsid w:val="00A54186"/>
    <w:rsid w:val="00A543EA"/>
    <w:rsid w:val="00A54860"/>
    <w:rsid w:val="00A54CB4"/>
    <w:rsid w:val="00A55275"/>
    <w:rsid w:val="00A55D00"/>
    <w:rsid w:val="00A55E69"/>
    <w:rsid w:val="00A56403"/>
    <w:rsid w:val="00A5712C"/>
    <w:rsid w:val="00A57166"/>
    <w:rsid w:val="00A5729B"/>
    <w:rsid w:val="00A57EBE"/>
    <w:rsid w:val="00A600BF"/>
    <w:rsid w:val="00A6043B"/>
    <w:rsid w:val="00A60608"/>
    <w:rsid w:val="00A6085F"/>
    <w:rsid w:val="00A6095A"/>
    <w:rsid w:val="00A60A48"/>
    <w:rsid w:val="00A616CB"/>
    <w:rsid w:val="00A61889"/>
    <w:rsid w:val="00A61B7B"/>
    <w:rsid w:val="00A61BC0"/>
    <w:rsid w:val="00A61EA9"/>
    <w:rsid w:val="00A6251C"/>
    <w:rsid w:val="00A62566"/>
    <w:rsid w:val="00A626A9"/>
    <w:rsid w:val="00A62A22"/>
    <w:rsid w:val="00A62A52"/>
    <w:rsid w:val="00A62D8F"/>
    <w:rsid w:val="00A62FB2"/>
    <w:rsid w:val="00A63155"/>
    <w:rsid w:val="00A634DE"/>
    <w:rsid w:val="00A63595"/>
    <w:rsid w:val="00A6360C"/>
    <w:rsid w:val="00A637F0"/>
    <w:rsid w:val="00A6390C"/>
    <w:rsid w:val="00A63A6D"/>
    <w:rsid w:val="00A63B67"/>
    <w:rsid w:val="00A63F21"/>
    <w:rsid w:val="00A645F1"/>
    <w:rsid w:val="00A64AD6"/>
    <w:rsid w:val="00A652D8"/>
    <w:rsid w:val="00A654AE"/>
    <w:rsid w:val="00A6586F"/>
    <w:rsid w:val="00A65FCB"/>
    <w:rsid w:val="00A6647E"/>
    <w:rsid w:val="00A6661D"/>
    <w:rsid w:val="00A66B37"/>
    <w:rsid w:val="00A673CA"/>
    <w:rsid w:val="00A67591"/>
    <w:rsid w:val="00A67C60"/>
    <w:rsid w:val="00A67D18"/>
    <w:rsid w:val="00A67EB4"/>
    <w:rsid w:val="00A70117"/>
    <w:rsid w:val="00A70120"/>
    <w:rsid w:val="00A70338"/>
    <w:rsid w:val="00A7093D"/>
    <w:rsid w:val="00A70A0D"/>
    <w:rsid w:val="00A70AC4"/>
    <w:rsid w:val="00A70D4B"/>
    <w:rsid w:val="00A70EA4"/>
    <w:rsid w:val="00A70F8B"/>
    <w:rsid w:val="00A71A39"/>
    <w:rsid w:val="00A71A9C"/>
    <w:rsid w:val="00A71AC1"/>
    <w:rsid w:val="00A71D16"/>
    <w:rsid w:val="00A71DFC"/>
    <w:rsid w:val="00A71F0D"/>
    <w:rsid w:val="00A71F71"/>
    <w:rsid w:val="00A72414"/>
    <w:rsid w:val="00A726D7"/>
    <w:rsid w:val="00A72BA3"/>
    <w:rsid w:val="00A72F91"/>
    <w:rsid w:val="00A7313C"/>
    <w:rsid w:val="00A73237"/>
    <w:rsid w:val="00A732EE"/>
    <w:rsid w:val="00A73545"/>
    <w:rsid w:val="00A73575"/>
    <w:rsid w:val="00A737E8"/>
    <w:rsid w:val="00A73A1F"/>
    <w:rsid w:val="00A73A83"/>
    <w:rsid w:val="00A74056"/>
    <w:rsid w:val="00A740E5"/>
    <w:rsid w:val="00A74132"/>
    <w:rsid w:val="00A7415B"/>
    <w:rsid w:val="00A7416B"/>
    <w:rsid w:val="00A7443B"/>
    <w:rsid w:val="00A746CC"/>
    <w:rsid w:val="00A747E5"/>
    <w:rsid w:val="00A74A60"/>
    <w:rsid w:val="00A74D67"/>
    <w:rsid w:val="00A74F12"/>
    <w:rsid w:val="00A74FDA"/>
    <w:rsid w:val="00A7523A"/>
    <w:rsid w:val="00A75491"/>
    <w:rsid w:val="00A75D97"/>
    <w:rsid w:val="00A762CE"/>
    <w:rsid w:val="00A763A4"/>
    <w:rsid w:val="00A7660A"/>
    <w:rsid w:val="00A7661C"/>
    <w:rsid w:val="00A766A7"/>
    <w:rsid w:val="00A767D0"/>
    <w:rsid w:val="00A76957"/>
    <w:rsid w:val="00A769FA"/>
    <w:rsid w:val="00A76D3F"/>
    <w:rsid w:val="00A76DCE"/>
    <w:rsid w:val="00A76EE6"/>
    <w:rsid w:val="00A76EFB"/>
    <w:rsid w:val="00A76FE1"/>
    <w:rsid w:val="00A770C9"/>
    <w:rsid w:val="00A776B9"/>
    <w:rsid w:val="00A77FF3"/>
    <w:rsid w:val="00A80130"/>
    <w:rsid w:val="00A8024B"/>
    <w:rsid w:val="00A805FD"/>
    <w:rsid w:val="00A806E7"/>
    <w:rsid w:val="00A80885"/>
    <w:rsid w:val="00A80BBB"/>
    <w:rsid w:val="00A80BCD"/>
    <w:rsid w:val="00A80CB9"/>
    <w:rsid w:val="00A81265"/>
    <w:rsid w:val="00A814F3"/>
    <w:rsid w:val="00A8174B"/>
    <w:rsid w:val="00A8175A"/>
    <w:rsid w:val="00A818C0"/>
    <w:rsid w:val="00A81DF9"/>
    <w:rsid w:val="00A821F1"/>
    <w:rsid w:val="00A823D5"/>
    <w:rsid w:val="00A82429"/>
    <w:rsid w:val="00A82953"/>
    <w:rsid w:val="00A82B09"/>
    <w:rsid w:val="00A82FD4"/>
    <w:rsid w:val="00A83022"/>
    <w:rsid w:val="00A83060"/>
    <w:rsid w:val="00A83127"/>
    <w:rsid w:val="00A833C4"/>
    <w:rsid w:val="00A836D3"/>
    <w:rsid w:val="00A837EE"/>
    <w:rsid w:val="00A83895"/>
    <w:rsid w:val="00A8389A"/>
    <w:rsid w:val="00A83ABB"/>
    <w:rsid w:val="00A83DA0"/>
    <w:rsid w:val="00A8486F"/>
    <w:rsid w:val="00A84DD3"/>
    <w:rsid w:val="00A84DDE"/>
    <w:rsid w:val="00A850CF"/>
    <w:rsid w:val="00A85782"/>
    <w:rsid w:val="00A85928"/>
    <w:rsid w:val="00A859EB"/>
    <w:rsid w:val="00A85BDD"/>
    <w:rsid w:val="00A862FD"/>
    <w:rsid w:val="00A86499"/>
    <w:rsid w:val="00A8675D"/>
    <w:rsid w:val="00A86874"/>
    <w:rsid w:val="00A87158"/>
    <w:rsid w:val="00A875F6"/>
    <w:rsid w:val="00A876E3"/>
    <w:rsid w:val="00A87941"/>
    <w:rsid w:val="00A907F5"/>
    <w:rsid w:val="00A908A1"/>
    <w:rsid w:val="00A90ED1"/>
    <w:rsid w:val="00A91067"/>
    <w:rsid w:val="00A91078"/>
    <w:rsid w:val="00A91998"/>
    <w:rsid w:val="00A91FE7"/>
    <w:rsid w:val="00A9224A"/>
    <w:rsid w:val="00A92ACC"/>
    <w:rsid w:val="00A92D82"/>
    <w:rsid w:val="00A92E80"/>
    <w:rsid w:val="00A93673"/>
    <w:rsid w:val="00A93ABD"/>
    <w:rsid w:val="00A93EDB"/>
    <w:rsid w:val="00A9421B"/>
    <w:rsid w:val="00A94504"/>
    <w:rsid w:val="00A9495F"/>
    <w:rsid w:val="00A956E2"/>
    <w:rsid w:val="00A9574C"/>
    <w:rsid w:val="00A959C8"/>
    <w:rsid w:val="00A968C8"/>
    <w:rsid w:val="00A96AF4"/>
    <w:rsid w:val="00A96BA4"/>
    <w:rsid w:val="00A96BEB"/>
    <w:rsid w:val="00A971E3"/>
    <w:rsid w:val="00A97336"/>
    <w:rsid w:val="00A9762B"/>
    <w:rsid w:val="00A97750"/>
    <w:rsid w:val="00A97B2F"/>
    <w:rsid w:val="00A97C18"/>
    <w:rsid w:val="00A97C87"/>
    <w:rsid w:val="00A97D67"/>
    <w:rsid w:val="00AA0188"/>
    <w:rsid w:val="00AA0190"/>
    <w:rsid w:val="00AA037B"/>
    <w:rsid w:val="00AA038F"/>
    <w:rsid w:val="00AA040D"/>
    <w:rsid w:val="00AA0C9E"/>
    <w:rsid w:val="00AA0FCF"/>
    <w:rsid w:val="00AA191D"/>
    <w:rsid w:val="00AA1A13"/>
    <w:rsid w:val="00AA1F96"/>
    <w:rsid w:val="00AA2024"/>
    <w:rsid w:val="00AA2499"/>
    <w:rsid w:val="00AA296D"/>
    <w:rsid w:val="00AA2D1B"/>
    <w:rsid w:val="00AA2E4A"/>
    <w:rsid w:val="00AA3001"/>
    <w:rsid w:val="00AA30F9"/>
    <w:rsid w:val="00AA3327"/>
    <w:rsid w:val="00AA3BB8"/>
    <w:rsid w:val="00AA40A4"/>
    <w:rsid w:val="00AA41A0"/>
    <w:rsid w:val="00AA422E"/>
    <w:rsid w:val="00AA442E"/>
    <w:rsid w:val="00AA4A33"/>
    <w:rsid w:val="00AA4CAC"/>
    <w:rsid w:val="00AA5023"/>
    <w:rsid w:val="00AA5520"/>
    <w:rsid w:val="00AA57D2"/>
    <w:rsid w:val="00AA5B40"/>
    <w:rsid w:val="00AA612B"/>
    <w:rsid w:val="00AA636F"/>
    <w:rsid w:val="00AA651E"/>
    <w:rsid w:val="00AA656E"/>
    <w:rsid w:val="00AA65CD"/>
    <w:rsid w:val="00AA697E"/>
    <w:rsid w:val="00AA6A0D"/>
    <w:rsid w:val="00AA700D"/>
    <w:rsid w:val="00AA750D"/>
    <w:rsid w:val="00AA77A2"/>
    <w:rsid w:val="00AA77C8"/>
    <w:rsid w:val="00AA7DAC"/>
    <w:rsid w:val="00AB0029"/>
    <w:rsid w:val="00AB020E"/>
    <w:rsid w:val="00AB04C2"/>
    <w:rsid w:val="00AB06DA"/>
    <w:rsid w:val="00AB0861"/>
    <w:rsid w:val="00AB09C3"/>
    <w:rsid w:val="00AB0DC3"/>
    <w:rsid w:val="00AB1022"/>
    <w:rsid w:val="00AB1118"/>
    <w:rsid w:val="00AB1310"/>
    <w:rsid w:val="00AB16F9"/>
    <w:rsid w:val="00AB198C"/>
    <w:rsid w:val="00AB1A90"/>
    <w:rsid w:val="00AB1B3B"/>
    <w:rsid w:val="00AB1C8D"/>
    <w:rsid w:val="00AB1F8F"/>
    <w:rsid w:val="00AB2001"/>
    <w:rsid w:val="00AB2029"/>
    <w:rsid w:val="00AB2113"/>
    <w:rsid w:val="00AB228C"/>
    <w:rsid w:val="00AB2502"/>
    <w:rsid w:val="00AB26BA"/>
    <w:rsid w:val="00AB329B"/>
    <w:rsid w:val="00AB32B6"/>
    <w:rsid w:val="00AB3495"/>
    <w:rsid w:val="00AB3A67"/>
    <w:rsid w:val="00AB3D7C"/>
    <w:rsid w:val="00AB41FB"/>
    <w:rsid w:val="00AB422C"/>
    <w:rsid w:val="00AB49A6"/>
    <w:rsid w:val="00AB51F2"/>
    <w:rsid w:val="00AB5232"/>
    <w:rsid w:val="00AB5254"/>
    <w:rsid w:val="00AB5602"/>
    <w:rsid w:val="00AB5605"/>
    <w:rsid w:val="00AB5BA7"/>
    <w:rsid w:val="00AB5E40"/>
    <w:rsid w:val="00AB6006"/>
    <w:rsid w:val="00AB6E61"/>
    <w:rsid w:val="00AB76BE"/>
    <w:rsid w:val="00AB76E7"/>
    <w:rsid w:val="00AB786F"/>
    <w:rsid w:val="00AB78C0"/>
    <w:rsid w:val="00AB7AAA"/>
    <w:rsid w:val="00AB7D9F"/>
    <w:rsid w:val="00AC004F"/>
    <w:rsid w:val="00AC076D"/>
    <w:rsid w:val="00AC0E1E"/>
    <w:rsid w:val="00AC148B"/>
    <w:rsid w:val="00AC1901"/>
    <w:rsid w:val="00AC1A4A"/>
    <w:rsid w:val="00AC1BAF"/>
    <w:rsid w:val="00AC1DB0"/>
    <w:rsid w:val="00AC1F8B"/>
    <w:rsid w:val="00AC2239"/>
    <w:rsid w:val="00AC22F9"/>
    <w:rsid w:val="00AC241E"/>
    <w:rsid w:val="00AC2767"/>
    <w:rsid w:val="00AC2A71"/>
    <w:rsid w:val="00AC2BDB"/>
    <w:rsid w:val="00AC2ED7"/>
    <w:rsid w:val="00AC30F7"/>
    <w:rsid w:val="00AC3529"/>
    <w:rsid w:val="00AC39FF"/>
    <w:rsid w:val="00AC41C7"/>
    <w:rsid w:val="00AC469D"/>
    <w:rsid w:val="00AC495A"/>
    <w:rsid w:val="00AC4D1C"/>
    <w:rsid w:val="00AC4FB8"/>
    <w:rsid w:val="00AC50CF"/>
    <w:rsid w:val="00AC5241"/>
    <w:rsid w:val="00AC5494"/>
    <w:rsid w:val="00AC5534"/>
    <w:rsid w:val="00AC5C64"/>
    <w:rsid w:val="00AC5E80"/>
    <w:rsid w:val="00AC5FCD"/>
    <w:rsid w:val="00AC6526"/>
    <w:rsid w:val="00AC6570"/>
    <w:rsid w:val="00AC668A"/>
    <w:rsid w:val="00AC70CF"/>
    <w:rsid w:val="00AC7B49"/>
    <w:rsid w:val="00AD035E"/>
    <w:rsid w:val="00AD046A"/>
    <w:rsid w:val="00AD0538"/>
    <w:rsid w:val="00AD0948"/>
    <w:rsid w:val="00AD0980"/>
    <w:rsid w:val="00AD09F9"/>
    <w:rsid w:val="00AD0AF8"/>
    <w:rsid w:val="00AD0C1A"/>
    <w:rsid w:val="00AD0E67"/>
    <w:rsid w:val="00AD129F"/>
    <w:rsid w:val="00AD1624"/>
    <w:rsid w:val="00AD198A"/>
    <w:rsid w:val="00AD1A80"/>
    <w:rsid w:val="00AD1A97"/>
    <w:rsid w:val="00AD1C48"/>
    <w:rsid w:val="00AD1C4B"/>
    <w:rsid w:val="00AD1C8F"/>
    <w:rsid w:val="00AD1F8D"/>
    <w:rsid w:val="00AD1FC9"/>
    <w:rsid w:val="00AD2067"/>
    <w:rsid w:val="00AD20F3"/>
    <w:rsid w:val="00AD2171"/>
    <w:rsid w:val="00AD2242"/>
    <w:rsid w:val="00AD227F"/>
    <w:rsid w:val="00AD23FE"/>
    <w:rsid w:val="00AD250C"/>
    <w:rsid w:val="00AD2EEB"/>
    <w:rsid w:val="00AD31BC"/>
    <w:rsid w:val="00AD3210"/>
    <w:rsid w:val="00AD3438"/>
    <w:rsid w:val="00AD35E2"/>
    <w:rsid w:val="00AD37C8"/>
    <w:rsid w:val="00AD3A62"/>
    <w:rsid w:val="00AD3E75"/>
    <w:rsid w:val="00AD40F0"/>
    <w:rsid w:val="00AD41DB"/>
    <w:rsid w:val="00AD4369"/>
    <w:rsid w:val="00AD4411"/>
    <w:rsid w:val="00AD45D6"/>
    <w:rsid w:val="00AD4601"/>
    <w:rsid w:val="00AD49B4"/>
    <w:rsid w:val="00AD4A2B"/>
    <w:rsid w:val="00AD4D40"/>
    <w:rsid w:val="00AD5A49"/>
    <w:rsid w:val="00AD5AB9"/>
    <w:rsid w:val="00AD614B"/>
    <w:rsid w:val="00AD6627"/>
    <w:rsid w:val="00AD6FC4"/>
    <w:rsid w:val="00AD7275"/>
    <w:rsid w:val="00AD7317"/>
    <w:rsid w:val="00AD75A5"/>
    <w:rsid w:val="00AD7614"/>
    <w:rsid w:val="00AD7659"/>
    <w:rsid w:val="00AD7BBC"/>
    <w:rsid w:val="00AE02DD"/>
    <w:rsid w:val="00AE0309"/>
    <w:rsid w:val="00AE0357"/>
    <w:rsid w:val="00AE048B"/>
    <w:rsid w:val="00AE04B0"/>
    <w:rsid w:val="00AE0E43"/>
    <w:rsid w:val="00AE0F6F"/>
    <w:rsid w:val="00AE13BC"/>
    <w:rsid w:val="00AE15FF"/>
    <w:rsid w:val="00AE1778"/>
    <w:rsid w:val="00AE1799"/>
    <w:rsid w:val="00AE18A0"/>
    <w:rsid w:val="00AE1EC8"/>
    <w:rsid w:val="00AE2036"/>
    <w:rsid w:val="00AE2299"/>
    <w:rsid w:val="00AE236F"/>
    <w:rsid w:val="00AE2B98"/>
    <w:rsid w:val="00AE34F1"/>
    <w:rsid w:val="00AE350A"/>
    <w:rsid w:val="00AE37CC"/>
    <w:rsid w:val="00AE382F"/>
    <w:rsid w:val="00AE3A38"/>
    <w:rsid w:val="00AE3AA0"/>
    <w:rsid w:val="00AE3B1C"/>
    <w:rsid w:val="00AE3CAC"/>
    <w:rsid w:val="00AE3D62"/>
    <w:rsid w:val="00AE41F9"/>
    <w:rsid w:val="00AE4300"/>
    <w:rsid w:val="00AE4383"/>
    <w:rsid w:val="00AE46A4"/>
    <w:rsid w:val="00AE483F"/>
    <w:rsid w:val="00AE487A"/>
    <w:rsid w:val="00AE5178"/>
    <w:rsid w:val="00AE5458"/>
    <w:rsid w:val="00AE590E"/>
    <w:rsid w:val="00AE5E17"/>
    <w:rsid w:val="00AE6171"/>
    <w:rsid w:val="00AE681A"/>
    <w:rsid w:val="00AE6C22"/>
    <w:rsid w:val="00AE6C59"/>
    <w:rsid w:val="00AE70C2"/>
    <w:rsid w:val="00AE72B8"/>
    <w:rsid w:val="00AE7A03"/>
    <w:rsid w:val="00AE7B9D"/>
    <w:rsid w:val="00AE7E5B"/>
    <w:rsid w:val="00AE7F6B"/>
    <w:rsid w:val="00AF00F2"/>
    <w:rsid w:val="00AF026B"/>
    <w:rsid w:val="00AF08C0"/>
    <w:rsid w:val="00AF0948"/>
    <w:rsid w:val="00AF128E"/>
    <w:rsid w:val="00AF1322"/>
    <w:rsid w:val="00AF1689"/>
    <w:rsid w:val="00AF18AF"/>
    <w:rsid w:val="00AF18B0"/>
    <w:rsid w:val="00AF1B40"/>
    <w:rsid w:val="00AF218A"/>
    <w:rsid w:val="00AF2463"/>
    <w:rsid w:val="00AF2678"/>
    <w:rsid w:val="00AF283D"/>
    <w:rsid w:val="00AF29C0"/>
    <w:rsid w:val="00AF2A06"/>
    <w:rsid w:val="00AF31C4"/>
    <w:rsid w:val="00AF3F86"/>
    <w:rsid w:val="00AF3FB6"/>
    <w:rsid w:val="00AF416F"/>
    <w:rsid w:val="00AF435C"/>
    <w:rsid w:val="00AF4A40"/>
    <w:rsid w:val="00AF4A76"/>
    <w:rsid w:val="00AF4E23"/>
    <w:rsid w:val="00AF4ED3"/>
    <w:rsid w:val="00AF510E"/>
    <w:rsid w:val="00AF5547"/>
    <w:rsid w:val="00AF5636"/>
    <w:rsid w:val="00AF5803"/>
    <w:rsid w:val="00AF580D"/>
    <w:rsid w:val="00AF58D8"/>
    <w:rsid w:val="00AF5A66"/>
    <w:rsid w:val="00AF5B0B"/>
    <w:rsid w:val="00AF5EF9"/>
    <w:rsid w:val="00AF65B5"/>
    <w:rsid w:val="00AF66B5"/>
    <w:rsid w:val="00AF6B89"/>
    <w:rsid w:val="00AF6BCC"/>
    <w:rsid w:val="00AF712F"/>
    <w:rsid w:val="00AF7474"/>
    <w:rsid w:val="00AF74C3"/>
    <w:rsid w:val="00AF76EF"/>
    <w:rsid w:val="00AF7BB3"/>
    <w:rsid w:val="00AF7C42"/>
    <w:rsid w:val="00AF7C82"/>
    <w:rsid w:val="00AF7D1B"/>
    <w:rsid w:val="00B0002F"/>
    <w:rsid w:val="00B000D7"/>
    <w:rsid w:val="00B0029B"/>
    <w:rsid w:val="00B003A5"/>
    <w:rsid w:val="00B0057C"/>
    <w:rsid w:val="00B008DB"/>
    <w:rsid w:val="00B00BD0"/>
    <w:rsid w:val="00B00C1D"/>
    <w:rsid w:val="00B00F4A"/>
    <w:rsid w:val="00B01243"/>
    <w:rsid w:val="00B012D2"/>
    <w:rsid w:val="00B013A7"/>
    <w:rsid w:val="00B01EDD"/>
    <w:rsid w:val="00B01F2E"/>
    <w:rsid w:val="00B01FA1"/>
    <w:rsid w:val="00B02995"/>
    <w:rsid w:val="00B02BF8"/>
    <w:rsid w:val="00B02F66"/>
    <w:rsid w:val="00B03079"/>
    <w:rsid w:val="00B035C1"/>
    <w:rsid w:val="00B0403D"/>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6142"/>
    <w:rsid w:val="00B0616A"/>
    <w:rsid w:val="00B062AA"/>
    <w:rsid w:val="00B067F0"/>
    <w:rsid w:val="00B06919"/>
    <w:rsid w:val="00B06A27"/>
    <w:rsid w:val="00B06F86"/>
    <w:rsid w:val="00B07095"/>
    <w:rsid w:val="00B07821"/>
    <w:rsid w:val="00B079C0"/>
    <w:rsid w:val="00B07A8E"/>
    <w:rsid w:val="00B07F01"/>
    <w:rsid w:val="00B07F05"/>
    <w:rsid w:val="00B1005C"/>
    <w:rsid w:val="00B100CD"/>
    <w:rsid w:val="00B10383"/>
    <w:rsid w:val="00B10972"/>
    <w:rsid w:val="00B10978"/>
    <w:rsid w:val="00B10A59"/>
    <w:rsid w:val="00B10BE6"/>
    <w:rsid w:val="00B10DDF"/>
    <w:rsid w:val="00B11236"/>
    <w:rsid w:val="00B11361"/>
    <w:rsid w:val="00B1172A"/>
    <w:rsid w:val="00B119BA"/>
    <w:rsid w:val="00B119F8"/>
    <w:rsid w:val="00B11D25"/>
    <w:rsid w:val="00B11FD9"/>
    <w:rsid w:val="00B1234B"/>
    <w:rsid w:val="00B12481"/>
    <w:rsid w:val="00B124D5"/>
    <w:rsid w:val="00B1255A"/>
    <w:rsid w:val="00B13137"/>
    <w:rsid w:val="00B13672"/>
    <w:rsid w:val="00B139D6"/>
    <w:rsid w:val="00B13E3B"/>
    <w:rsid w:val="00B13EEE"/>
    <w:rsid w:val="00B13F8D"/>
    <w:rsid w:val="00B1412B"/>
    <w:rsid w:val="00B145A6"/>
    <w:rsid w:val="00B14B16"/>
    <w:rsid w:val="00B1561C"/>
    <w:rsid w:val="00B15B80"/>
    <w:rsid w:val="00B161D5"/>
    <w:rsid w:val="00B16425"/>
    <w:rsid w:val="00B16A26"/>
    <w:rsid w:val="00B16B24"/>
    <w:rsid w:val="00B16C93"/>
    <w:rsid w:val="00B16F7C"/>
    <w:rsid w:val="00B17212"/>
    <w:rsid w:val="00B173A5"/>
    <w:rsid w:val="00B1745F"/>
    <w:rsid w:val="00B175EA"/>
    <w:rsid w:val="00B17F3E"/>
    <w:rsid w:val="00B203EB"/>
    <w:rsid w:val="00B20A01"/>
    <w:rsid w:val="00B20A13"/>
    <w:rsid w:val="00B20C35"/>
    <w:rsid w:val="00B20D94"/>
    <w:rsid w:val="00B20E22"/>
    <w:rsid w:val="00B21053"/>
    <w:rsid w:val="00B2133A"/>
    <w:rsid w:val="00B216CC"/>
    <w:rsid w:val="00B21772"/>
    <w:rsid w:val="00B217A7"/>
    <w:rsid w:val="00B21FE7"/>
    <w:rsid w:val="00B2204F"/>
    <w:rsid w:val="00B220E9"/>
    <w:rsid w:val="00B223C0"/>
    <w:rsid w:val="00B223D3"/>
    <w:rsid w:val="00B225F5"/>
    <w:rsid w:val="00B226F7"/>
    <w:rsid w:val="00B22725"/>
    <w:rsid w:val="00B2280E"/>
    <w:rsid w:val="00B22819"/>
    <w:rsid w:val="00B228EC"/>
    <w:rsid w:val="00B22A8C"/>
    <w:rsid w:val="00B22F71"/>
    <w:rsid w:val="00B23145"/>
    <w:rsid w:val="00B239AA"/>
    <w:rsid w:val="00B239D7"/>
    <w:rsid w:val="00B23BEC"/>
    <w:rsid w:val="00B23C50"/>
    <w:rsid w:val="00B23E2F"/>
    <w:rsid w:val="00B2407B"/>
    <w:rsid w:val="00B24168"/>
    <w:rsid w:val="00B24AB2"/>
    <w:rsid w:val="00B2504C"/>
    <w:rsid w:val="00B25137"/>
    <w:rsid w:val="00B251F6"/>
    <w:rsid w:val="00B253B3"/>
    <w:rsid w:val="00B25884"/>
    <w:rsid w:val="00B259A9"/>
    <w:rsid w:val="00B259E6"/>
    <w:rsid w:val="00B25F9A"/>
    <w:rsid w:val="00B260AF"/>
    <w:rsid w:val="00B26178"/>
    <w:rsid w:val="00B263F4"/>
    <w:rsid w:val="00B2650F"/>
    <w:rsid w:val="00B266C9"/>
    <w:rsid w:val="00B26974"/>
    <w:rsid w:val="00B26A65"/>
    <w:rsid w:val="00B270FB"/>
    <w:rsid w:val="00B27285"/>
    <w:rsid w:val="00B272F0"/>
    <w:rsid w:val="00B27311"/>
    <w:rsid w:val="00B27624"/>
    <w:rsid w:val="00B27729"/>
    <w:rsid w:val="00B27885"/>
    <w:rsid w:val="00B27A20"/>
    <w:rsid w:val="00B27B3E"/>
    <w:rsid w:val="00B27EB6"/>
    <w:rsid w:val="00B27EF5"/>
    <w:rsid w:val="00B3034F"/>
    <w:rsid w:val="00B30416"/>
    <w:rsid w:val="00B30683"/>
    <w:rsid w:val="00B30C78"/>
    <w:rsid w:val="00B30D60"/>
    <w:rsid w:val="00B31260"/>
    <w:rsid w:val="00B314AF"/>
    <w:rsid w:val="00B31BBE"/>
    <w:rsid w:val="00B31BC5"/>
    <w:rsid w:val="00B31F9C"/>
    <w:rsid w:val="00B32021"/>
    <w:rsid w:val="00B3215A"/>
    <w:rsid w:val="00B3248F"/>
    <w:rsid w:val="00B3251F"/>
    <w:rsid w:val="00B3292B"/>
    <w:rsid w:val="00B32AD2"/>
    <w:rsid w:val="00B32AE5"/>
    <w:rsid w:val="00B32B4A"/>
    <w:rsid w:val="00B32BDD"/>
    <w:rsid w:val="00B32BE2"/>
    <w:rsid w:val="00B32C32"/>
    <w:rsid w:val="00B32D0B"/>
    <w:rsid w:val="00B32EB1"/>
    <w:rsid w:val="00B33246"/>
    <w:rsid w:val="00B33986"/>
    <w:rsid w:val="00B33B2D"/>
    <w:rsid w:val="00B33BA9"/>
    <w:rsid w:val="00B33C8D"/>
    <w:rsid w:val="00B34093"/>
    <w:rsid w:val="00B340F0"/>
    <w:rsid w:val="00B3436F"/>
    <w:rsid w:val="00B34455"/>
    <w:rsid w:val="00B349BE"/>
    <w:rsid w:val="00B34EC1"/>
    <w:rsid w:val="00B3506B"/>
    <w:rsid w:val="00B35675"/>
    <w:rsid w:val="00B35794"/>
    <w:rsid w:val="00B35AEC"/>
    <w:rsid w:val="00B36404"/>
    <w:rsid w:val="00B36A44"/>
    <w:rsid w:val="00B36AA5"/>
    <w:rsid w:val="00B36B3D"/>
    <w:rsid w:val="00B370A2"/>
    <w:rsid w:val="00B37364"/>
    <w:rsid w:val="00B373C1"/>
    <w:rsid w:val="00B378D1"/>
    <w:rsid w:val="00B37BF4"/>
    <w:rsid w:val="00B37CAF"/>
    <w:rsid w:val="00B37D1E"/>
    <w:rsid w:val="00B37E40"/>
    <w:rsid w:val="00B4003B"/>
    <w:rsid w:val="00B4029F"/>
    <w:rsid w:val="00B40389"/>
    <w:rsid w:val="00B403C8"/>
    <w:rsid w:val="00B4097F"/>
    <w:rsid w:val="00B40F42"/>
    <w:rsid w:val="00B40FB5"/>
    <w:rsid w:val="00B41406"/>
    <w:rsid w:val="00B414E6"/>
    <w:rsid w:val="00B416E2"/>
    <w:rsid w:val="00B41881"/>
    <w:rsid w:val="00B4198D"/>
    <w:rsid w:val="00B41F89"/>
    <w:rsid w:val="00B42109"/>
    <w:rsid w:val="00B42312"/>
    <w:rsid w:val="00B42447"/>
    <w:rsid w:val="00B42625"/>
    <w:rsid w:val="00B42659"/>
    <w:rsid w:val="00B426ED"/>
    <w:rsid w:val="00B427CE"/>
    <w:rsid w:val="00B42A49"/>
    <w:rsid w:val="00B42B52"/>
    <w:rsid w:val="00B42D4B"/>
    <w:rsid w:val="00B4367C"/>
    <w:rsid w:val="00B436D5"/>
    <w:rsid w:val="00B43D6B"/>
    <w:rsid w:val="00B43F40"/>
    <w:rsid w:val="00B444E5"/>
    <w:rsid w:val="00B449CA"/>
    <w:rsid w:val="00B44D70"/>
    <w:rsid w:val="00B44E4F"/>
    <w:rsid w:val="00B44FF2"/>
    <w:rsid w:val="00B456D4"/>
    <w:rsid w:val="00B46890"/>
    <w:rsid w:val="00B46C50"/>
    <w:rsid w:val="00B46C93"/>
    <w:rsid w:val="00B46EC6"/>
    <w:rsid w:val="00B47687"/>
    <w:rsid w:val="00B4791A"/>
    <w:rsid w:val="00B50A87"/>
    <w:rsid w:val="00B50AA3"/>
    <w:rsid w:val="00B51508"/>
    <w:rsid w:val="00B51696"/>
    <w:rsid w:val="00B51A14"/>
    <w:rsid w:val="00B51F80"/>
    <w:rsid w:val="00B521F8"/>
    <w:rsid w:val="00B52579"/>
    <w:rsid w:val="00B5261A"/>
    <w:rsid w:val="00B52BF1"/>
    <w:rsid w:val="00B533FB"/>
    <w:rsid w:val="00B53501"/>
    <w:rsid w:val="00B53580"/>
    <w:rsid w:val="00B5382B"/>
    <w:rsid w:val="00B53CFC"/>
    <w:rsid w:val="00B53E82"/>
    <w:rsid w:val="00B541B1"/>
    <w:rsid w:val="00B545FC"/>
    <w:rsid w:val="00B548A7"/>
    <w:rsid w:val="00B54971"/>
    <w:rsid w:val="00B54E02"/>
    <w:rsid w:val="00B54FE2"/>
    <w:rsid w:val="00B552E3"/>
    <w:rsid w:val="00B55408"/>
    <w:rsid w:val="00B554EB"/>
    <w:rsid w:val="00B55711"/>
    <w:rsid w:val="00B559DC"/>
    <w:rsid w:val="00B55F10"/>
    <w:rsid w:val="00B56255"/>
    <w:rsid w:val="00B56356"/>
    <w:rsid w:val="00B5643B"/>
    <w:rsid w:val="00B56B11"/>
    <w:rsid w:val="00B56B29"/>
    <w:rsid w:val="00B56E1B"/>
    <w:rsid w:val="00B5716C"/>
    <w:rsid w:val="00B5730B"/>
    <w:rsid w:val="00B575FA"/>
    <w:rsid w:val="00B57C09"/>
    <w:rsid w:val="00B57D08"/>
    <w:rsid w:val="00B57F51"/>
    <w:rsid w:val="00B57FE9"/>
    <w:rsid w:val="00B60295"/>
    <w:rsid w:val="00B602D8"/>
    <w:rsid w:val="00B6126E"/>
    <w:rsid w:val="00B61457"/>
    <w:rsid w:val="00B6157D"/>
    <w:rsid w:val="00B618DC"/>
    <w:rsid w:val="00B618EA"/>
    <w:rsid w:val="00B61C68"/>
    <w:rsid w:val="00B61E12"/>
    <w:rsid w:val="00B62597"/>
    <w:rsid w:val="00B62AB4"/>
    <w:rsid w:val="00B62E4A"/>
    <w:rsid w:val="00B63B7F"/>
    <w:rsid w:val="00B63E2D"/>
    <w:rsid w:val="00B64971"/>
    <w:rsid w:val="00B64A91"/>
    <w:rsid w:val="00B64EB6"/>
    <w:rsid w:val="00B64F87"/>
    <w:rsid w:val="00B64FCE"/>
    <w:rsid w:val="00B65616"/>
    <w:rsid w:val="00B6576E"/>
    <w:rsid w:val="00B658EA"/>
    <w:rsid w:val="00B65E3C"/>
    <w:rsid w:val="00B65F2B"/>
    <w:rsid w:val="00B65F8A"/>
    <w:rsid w:val="00B66065"/>
    <w:rsid w:val="00B660B8"/>
    <w:rsid w:val="00B664EC"/>
    <w:rsid w:val="00B66A61"/>
    <w:rsid w:val="00B66B7D"/>
    <w:rsid w:val="00B66D34"/>
    <w:rsid w:val="00B66DAD"/>
    <w:rsid w:val="00B66FDA"/>
    <w:rsid w:val="00B671FD"/>
    <w:rsid w:val="00B67337"/>
    <w:rsid w:val="00B67432"/>
    <w:rsid w:val="00B67FD2"/>
    <w:rsid w:val="00B7004A"/>
    <w:rsid w:val="00B7056F"/>
    <w:rsid w:val="00B70A53"/>
    <w:rsid w:val="00B715F8"/>
    <w:rsid w:val="00B7171B"/>
    <w:rsid w:val="00B71A6F"/>
    <w:rsid w:val="00B71B19"/>
    <w:rsid w:val="00B72096"/>
    <w:rsid w:val="00B7222D"/>
    <w:rsid w:val="00B72323"/>
    <w:rsid w:val="00B725BC"/>
    <w:rsid w:val="00B728BD"/>
    <w:rsid w:val="00B729DC"/>
    <w:rsid w:val="00B72E28"/>
    <w:rsid w:val="00B72E37"/>
    <w:rsid w:val="00B72F79"/>
    <w:rsid w:val="00B73077"/>
    <w:rsid w:val="00B733F6"/>
    <w:rsid w:val="00B73410"/>
    <w:rsid w:val="00B7351F"/>
    <w:rsid w:val="00B7376A"/>
    <w:rsid w:val="00B7379E"/>
    <w:rsid w:val="00B74537"/>
    <w:rsid w:val="00B7466E"/>
    <w:rsid w:val="00B74732"/>
    <w:rsid w:val="00B74A67"/>
    <w:rsid w:val="00B74E22"/>
    <w:rsid w:val="00B74E96"/>
    <w:rsid w:val="00B750B1"/>
    <w:rsid w:val="00B75351"/>
    <w:rsid w:val="00B75506"/>
    <w:rsid w:val="00B75849"/>
    <w:rsid w:val="00B75BCF"/>
    <w:rsid w:val="00B75C56"/>
    <w:rsid w:val="00B7601F"/>
    <w:rsid w:val="00B76122"/>
    <w:rsid w:val="00B76636"/>
    <w:rsid w:val="00B7679E"/>
    <w:rsid w:val="00B768DB"/>
    <w:rsid w:val="00B76B66"/>
    <w:rsid w:val="00B76C1F"/>
    <w:rsid w:val="00B77204"/>
    <w:rsid w:val="00B77391"/>
    <w:rsid w:val="00B778C2"/>
    <w:rsid w:val="00B77E59"/>
    <w:rsid w:val="00B803E1"/>
    <w:rsid w:val="00B80625"/>
    <w:rsid w:val="00B806A3"/>
    <w:rsid w:val="00B81490"/>
    <w:rsid w:val="00B81534"/>
    <w:rsid w:val="00B81C4D"/>
    <w:rsid w:val="00B81CB3"/>
    <w:rsid w:val="00B81F26"/>
    <w:rsid w:val="00B82478"/>
    <w:rsid w:val="00B8283D"/>
    <w:rsid w:val="00B82898"/>
    <w:rsid w:val="00B82951"/>
    <w:rsid w:val="00B82D49"/>
    <w:rsid w:val="00B83009"/>
    <w:rsid w:val="00B83522"/>
    <w:rsid w:val="00B8369A"/>
    <w:rsid w:val="00B84395"/>
    <w:rsid w:val="00B84869"/>
    <w:rsid w:val="00B84A2A"/>
    <w:rsid w:val="00B84F19"/>
    <w:rsid w:val="00B85039"/>
    <w:rsid w:val="00B8503B"/>
    <w:rsid w:val="00B8508A"/>
    <w:rsid w:val="00B850CC"/>
    <w:rsid w:val="00B85636"/>
    <w:rsid w:val="00B8589B"/>
    <w:rsid w:val="00B858F6"/>
    <w:rsid w:val="00B859A0"/>
    <w:rsid w:val="00B85B92"/>
    <w:rsid w:val="00B85E61"/>
    <w:rsid w:val="00B85F72"/>
    <w:rsid w:val="00B8607D"/>
    <w:rsid w:val="00B861DC"/>
    <w:rsid w:val="00B865C7"/>
    <w:rsid w:val="00B866D0"/>
    <w:rsid w:val="00B866FE"/>
    <w:rsid w:val="00B86704"/>
    <w:rsid w:val="00B86B33"/>
    <w:rsid w:val="00B86E80"/>
    <w:rsid w:val="00B8759C"/>
    <w:rsid w:val="00B8784B"/>
    <w:rsid w:val="00B878B2"/>
    <w:rsid w:val="00B87A4B"/>
    <w:rsid w:val="00B87F5A"/>
    <w:rsid w:val="00B90179"/>
    <w:rsid w:val="00B9075D"/>
    <w:rsid w:val="00B90B3A"/>
    <w:rsid w:val="00B90C75"/>
    <w:rsid w:val="00B9110A"/>
    <w:rsid w:val="00B91299"/>
    <w:rsid w:val="00B912A0"/>
    <w:rsid w:val="00B9163E"/>
    <w:rsid w:val="00B918B5"/>
    <w:rsid w:val="00B91BAB"/>
    <w:rsid w:val="00B91BD1"/>
    <w:rsid w:val="00B91BF7"/>
    <w:rsid w:val="00B91D52"/>
    <w:rsid w:val="00B9212A"/>
    <w:rsid w:val="00B92195"/>
    <w:rsid w:val="00B921EE"/>
    <w:rsid w:val="00B92382"/>
    <w:rsid w:val="00B925B7"/>
    <w:rsid w:val="00B925BE"/>
    <w:rsid w:val="00B92771"/>
    <w:rsid w:val="00B929AB"/>
    <w:rsid w:val="00B92ADD"/>
    <w:rsid w:val="00B92E39"/>
    <w:rsid w:val="00B92FCA"/>
    <w:rsid w:val="00B9318E"/>
    <w:rsid w:val="00B931E6"/>
    <w:rsid w:val="00B9320D"/>
    <w:rsid w:val="00B93633"/>
    <w:rsid w:val="00B939CC"/>
    <w:rsid w:val="00B93E66"/>
    <w:rsid w:val="00B93FC5"/>
    <w:rsid w:val="00B93FE4"/>
    <w:rsid w:val="00B941D4"/>
    <w:rsid w:val="00B944F4"/>
    <w:rsid w:val="00B94A83"/>
    <w:rsid w:val="00B94D3A"/>
    <w:rsid w:val="00B95537"/>
    <w:rsid w:val="00B9563E"/>
    <w:rsid w:val="00B959EE"/>
    <w:rsid w:val="00B95C1A"/>
    <w:rsid w:val="00B95DF4"/>
    <w:rsid w:val="00B95E29"/>
    <w:rsid w:val="00B95FC4"/>
    <w:rsid w:val="00B9608C"/>
    <w:rsid w:val="00B96AC2"/>
    <w:rsid w:val="00B972A0"/>
    <w:rsid w:val="00B972A8"/>
    <w:rsid w:val="00B973F0"/>
    <w:rsid w:val="00B97418"/>
    <w:rsid w:val="00BA077F"/>
    <w:rsid w:val="00BA08FD"/>
    <w:rsid w:val="00BA09B1"/>
    <w:rsid w:val="00BA0E1B"/>
    <w:rsid w:val="00BA2127"/>
    <w:rsid w:val="00BA25A7"/>
    <w:rsid w:val="00BA276A"/>
    <w:rsid w:val="00BA30BB"/>
    <w:rsid w:val="00BA3383"/>
    <w:rsid w:val="00BA339B"/>
    <w:rsid w:val="00BA35C2"/>
    <w:rsid w:val="00BA363F"/>
    <w:rsid w:val="00BA368B"/>
    <w:rsid w:val="00BA39C4"/>
    <w:rsid w:val="00BA3AF9"/>
    <w:rsid w:val="00BA3DCE"/>
    <w:rsid w:val="00BA41CC"/>
    <w:rsid w:val="00BA429E"/>
    <w:rsid w:val="00BA45E3"/>
    <w:rsid w:val="00BA4698"/>
    <w:rsid w:val="00BA488A"/>
    <w:rsid w:val="00BA4B4C"/>
    <w:rsid w:val="00BA4C6B"/>
    <w:rsid w:val="00BA4CF5"/>
    <w:rsid w:val="00BA4D89"/>
    <w:rsid w:val="00BA4F3B"/>
    <w:rsid w:val="00BA4F9C"/>
    <w:rsid w:val="00BA5715"/>
    <w:rsid w:val="00BA577B"/>
    <w:rsid w:val="00BA5850"/>
    <w:rsid w:val="00BA5A16"/>
    <w:rsid w:val="00BA608F"/>
    <w:rsid w:val="00BA640B"/>
    <w:rsid w:val="00BA645E"/>
    <w:rsid w:val="00BA69A1"/>
    <w:rsid w:val="00BA6B49"/>
    <w:rsid w:val="00BA6F67"/>
    <w:rsid w:val="00BA714A"/>
    <w:rsid w:val="00BA73D9"/>
    <w:rsid w:val="00BA756A"/>
    <w:rsid w:val="00BA75D5"/>
    <w:rsid w:val="00BA7912"/>
    <w:rsid w:val="00BA7A1D"/>
    <w:rsid w:val="00BB018D"/>
    <w:rsid w:val="00BB02F3"/>
    <w:rsid w:val="00BB0685"/>
    <w:rsid w:val="00BB15E3"/>
    <w:rsid w:val="00BB1653"/>
    <w:rsid w:val="00BB177C"/>
    <w:rsid w:val="00BB1A1F"/>
    <w:rsid w:val="00BB2203"/>
    <w:rsid w:val="00BB24E2"/>
    <w:rsid w:val="00BB24ED"/>
    <w:rsid w:val="00BB2670"/>
    <w:rsid w:val="00BB2A20"/>
    <w:rsid w:val="00BB2AA2"/>
    <w:rsid w:val="00BB2D2D"/>
    <w:rsid w:val="00BB3732"/>
    <w:rsid w:val="00BB38AA"/>
    <w:rsid w:val="00BB3B84"/>
    <w:rsid w:val="00BB3C5B"/>
    <w:rsid w:val="00BB4041"/>
    <w:rsid w:val="00BB4895"/>
    <w:rsid w:val="00BB51FE"/>
    <w:rsid w:val="00BB54BB"/>
    <w:rsid w:val="00BB5CF2"/>
    <w:rsid w:val="00BB5D66"/>
    <w:rsid w:val="00BB604C"/>
    <w:rsid w:val="00BB6073"/>
    <w:rsid w:val="00BB663D"/>
    <w:rsid w:val="00BB6676"/>
    <w:rsid w:val="00BB6804"/>
    <w:rsid w:val="00BB6B90"/>
    <w:rsid w:val="00BB6C6A"/>
    <w:rsid w:val="00BB6E71"/>
    <w:rsid w:val="00BB6FF2"/>
    <w:rsid w:val="00BB72F2"/>
    <w:rsid w:val="00BB731B"/>
    <w:rsid w:val="00BB7AAA"/>
    <w:rsid w:val="00BB7B5F"/>
    <w:rsid w:val="00BB7BEB"/>
    <w:rsid w:val="00BB7C48"/>
    <w:rsid w:val="00BB7CCA"/>
    <w:rsid w:val="00BB7E37"/>
    <w:rsid w:val="00BC00C5"/>
    <w:rsid w:val="00BC03AD"/>
    <w:rsid w:val="00BC07D7"/>
    <w:rsid w:val="00BC0A38"/>
    <w:rsid w:val="00BC14FB"/>
    <w:rsid w:val="00BC1BDC"/>
    <w:rsid w:val="00BC1C31"/>
    <w:rsid w:val="00BC1E27"/>
    <w:rsid w:val="00BC25F7"/>
    <w:rsid w:val="00BC27CA"/>
    <w:rsid w:val="00BC2A82"/>
    <w:rsid w:val="00BC2E8E"/>
    <w:rsid w:val="00BC321D"/>
    <w:rsid w:val="00BC3354"/>
    <w:rsid w:val="00BC349F"/>
    <w:rsid w:val="00BC34AC"/>
    <w:rsid w:val="00BC36FE"/>
    <w:rsid w:val="00BC370B"/>
    <w:rsid w:val="00BC3925"/>
    <w:rsid w:val="00BC3960"/>
    <w:rsid w:val="00BC39E2"/>
    <w:rsid w:val="00BC3BB1"/>
    <w:rsid w:val="00BC3E45"/>
    <w:rsid w:val="00BC3E68"/>
    <w:rsid w:val="00BC4178"/>
    <w:rsid w:val="00BC43B2"/>
    <w:rsid w:val="00BC49AF"/>
    <w:rsid w:val="00BC49F4"/>
    <w:rsid w:val="00BC4A32"/>
    <w:rsid w:val="00BC4BA5"/>
    <w:rsid w:val="00BC4C78"/>
    <w:rsid w:val="00BC4E6A"/>
    <w:rsid w:val="00BC5A21"/>
    <w:rsid w:val="00BC5A5C"/>
    <w:rsid w:val="00BC617A"/>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2DD"/>
    <w:rsid w:val="00BD0668"/>
    <w:rsid w:val="00BD09E4"/>
    <w:rsid w:val="00BD0B8C"/>
    <w:rsid w:val="00BD0F71"/>
    <w:rsid w:val="00BD12DB"/>
    <w:rsid w:val="00BD1385"/>
    <w:rsid w:val="00BD1636"/>
    <w:rsid w:val="00BD169F"/>
    <w:rsid w:val="00BD17E8"/>
    <w:rsid w:val="00BD1B09"/>
    <w:rsid w:val="00BD1BF0"/>
    <w:rsid w:val="00BD1CF2"/>
    <w:rsid w:val="00BD1DF7"/>
    <w:rsid w:val="00BD1FF3"/>
    <w:rsid w:val="00BD20B3"/>
    <w:rsid w:val="00BD231D"/>
    <w:rsid w:val="00BD243F"/>
    <w:rsid w:val="00BD27F3"/>
    <w:rsid w:val="00BD29F0"/>
    <w:rsid w:val="00BD33AC"/>
    <w:rsid w:val="00BD343A"/>
    <w:rsid w:val="00BD354C"/>
    <w:rsid w:val="00BD3B7E"/>
    <w:rsid w:val="00BD3EC3"/>
    <w:rsid w:val="00BD3F05"/>
    <w:rsid w:val="00BD43E1"/>
    <w:rsid w:val="00BD49B4"/>
    <w:rsid w:val="00BD4A0E"/>
    <w:rsid w:val="00BD4B0F"/>
    <w:rsid w:val="00BD4C5C"/>
    <w:rsid w:val="00BD4C9E"/>
    <w:rsid w:val="00BD4FBE"/>
    <w:rsid w:val="00BD517E"/>
    <w:rsid w:val="00BD5330"/>
    <w:rsid w:val="00BD53E1"/>
    <w:rsid w:val="00BD5832"/>
    <w:rsid w:val="00BD5943"/>
    <w:rsid w:val="00BD5A5F"/>
    <w:rsid w:val="00BD5B43"/>
    <w:rsid w:val="00BD5DEE"/>
    <w:rsid w:val="00BD5F4E"/>
    <w:rsid w:val="00BD5FC3"/>
    <w:rsid w:val="00BD60D2"/>
    <w:rsid w:val="00BD61E4"/>
    <w:rsid w:val="00BD64ED"/>
    <w:rsid w:val="00BD678C"/>
    <w:rsid w:val="00BD6CC8"/>
    <w:rsid w:val="00BD762E"/>
    <w:rsid w:val="00BD7C76"/>
    <w:rsid w:val="00BD7F74"/>
    <w:rsid w:val="00BE0116"/>
    <w:rsid w:val="00BE0176"/>
    <w:rsid w:val="00BE0299"/>
    <w:rsid w:val="00BE02EE"/>
    <w:rsid w:val="00BE08D7"/>
    <w:rsid w:val="00BE0AF3"/>
    <w:rsid w:val="00BE0B5E"/>
    <w:rsid w:val="00BE0E8C"/>
    <w:rsid w:val="00BE1252"/>
    <w:rsid w:val="00BE196E"/>
    <w:rsid w:val="00BE1AB0"/>
    <w:rsid w:val="00BE1D5F"/>
    <w:rsid w:val="00BE211C"/>
    <w:rsid w:val="00BE21F2"/>
    <w:rsid w:val="00BE2602"/>
    <w:rsid w:val="00BE26F1"/>
    <w:rsid w:val="00BE29B2"/>
    <w:rsid w:val="00BE2B94"/>
    <w:rsid w:val="00BE2CC0"/>
    <w:rsid w:val="00BE3504"/>
    <w:rsid w:val="00BE35A2"/>
    <w:rsid w:val="00BE35B5"/>
    <w:rsid w:val="00BE36A3"/>
    <w:rsid w:val="00BE4624"/>
    <w:rsid w:val="00BE4B42"/>
    <w:rsid w:val="00BE525A"/>
    <w:rsid w:val="00BE585B"/>
    <w:rsid w:val="00BE58C9"/>
    <w:rsid w:val="00BE5DBC"/>
    <w:rsid w:val="00BE6184"/>
    <w:rsid w:val="00BE62C5"/>
    <w:rsid w:val="00BE63EF"/>
    <w:rsid w:val="00BE6948"/>
    <w:rsid w:val="00BE6B20"/>
    <w:rsid w:val="00BE705F"/>
    <w:rsid w:val="00BE71A4"/>
    <w:rsid w:val="00BE71AD"/>
    <w:rsid w:val="00BE733C"/>
    <w:rsid w:val="00BE75AF"/>
    <w:rsid w:val="00BE7606"/>
    <w:rsid w:val="00BE7876"/>
    <w:rsid w:val="00BE7A26"/>
    <w:rsid w:val="00BE7BD3"/>
    <w:rsid w:val="00BE7BEB"/>
    <w:rsid w:val="00BF0448"/>
    <w:rsid w:val="00BF045B"/>
    <w:rsid w:val="00BF0F39"/>
    <w:rsid w:val="00BF1102"/>
    <w:rsid w:val="00BF1368"/>
    <w:rsid w:val="00BF1CC2"/>
    <w:rsid w:val="00BF1D34"/>
    <w:rsid w:val="00BF1DBB"/>
    <w:rsid w:val="00BF1DBD"/>
    <w:rsid w:val="00BF22CC"/>
    <w:rsid w:val="00BF2350"/>
    <w:rsid w:val="00BF24BB"/>
    <w:rsid w:val="00BF265E"/>
    <w:rsid w:val="00BF2789"/>
    <w:rsid w:val="00BF280B"/>
    <w:rsid w:val="00BF29C0"/>
    <w:rsid w:val="00BF33C1"/>
    <w:rsid w:val="00BF35C4"/>
    <w:rsid w:val="00BF40F3"/>
    <w:rsid w:val="00BF4145"/>
    <w:rsid w:val="00BF42EC"/>
    <w:rsid w:val="00BF4494"/>
    <w:rsid w:val="00BF46FA"/>
    <w:rsid w:val="00BF49E9"/>
    <w:rsid w:val="00BF4A69"/>
    <w:rsid w:val="00BF4FA2"/>
    <w:rsid w:val="00BF5036"/>
    <w:rsid w:val="00BF52E5"/>
    <w:rsid w:val="00BF534C"/>
    <w:rsid w:val="00BF5380"/>
    <w:rsid w:val="00BF5A90"/>
    <w:rsid w:val="00BF5A98"/>
    <w:rsid w:val="00BF5AE6"/>
    <w:rsid w:val="00BF5BC7"/>
    <w:rsid w:val="00BF5C2E"/>
    <w:rsid w:val="00BF5CD7"/>
    <w:rsid w:val="00BF5D03"/>
    <w:rsid w:val="00BF5EE3"/>
    <w:rsid w:val="00BF5F04"/>
    <w:rsid w:val="00BF5F19"/>
    <w:rsid w:val="00BF62A3"/>
    <w:rsid w:val="00BF7531"/>
    <w:rsid w:val="00BF758D"/>
    <w:rsid w:val="00BF78DD"/>
    <w:rsid w:val="00BF7981"/>
    <w:rsid w:val="00BF799E"/>
    <w:rsid w:val="00BF7D25"/>
    <w:rsid w:val="00BF7D87"/>
    <w:rsid w:val="00BF7E88"/>
    <w:rsid w:val="00C0052E"/>
    <w:rsid w:val="00C0053C"/>
    <w:rsid w:val="00C008BC"/>
    <w:rsid w:val="00C008EC"/>
    <w:rsid w:val="00C00FFD"/>
    <w:rsid w:val="00C010E8"/>
    <w:rsid w:val="00C010F0"/>
    <w:rsid w:val="00C01497"/>
    <w:rsid w:val="00C0174B"/>
    <w:rsid w:val="00C01AFF"/>
    <w:rsid w:val="00C01CC6"/>
    <w:rsid w:val="00C020AD"/>
    <w:rsid w:val="00C02539"/>
    <w:rsid w:val="00C02B56"/>
    <w:rsid w:val="00C02BCE"/>
    <w:rsid w:val="00C02C25"/>
    <w:rsid w:val="00C03103"/>
    <w:rsid w:val="00C033CE"/>
    <w:rsid w:val="00C035E5"/>
    <w:rsid w:val="00C03772"/>
    <w:rsid w:val="00C03978"/>
    <w:rsid w:val="00C03B09"/>
    <w:rsid w:val="00C03D72"/>
    <w:rsid w:val="00C03DE6"/>
    <w:rsid w:val="00C03F5C"/>
    <w:rsid w:val="00C04247"/>
    <w:rsid w:val="00C042BE"/>
    <w:rsid w:val="00C045F6"/>
    <w:rsid w:val="00C04AAA"/>
    <w:rsid w:val="00C04C1F"/>
    <w:rsid w:val="00C04CC3"/>
    <w:rsid w:val="00C05139"/>
    <w:rsid w:val="00C05272"/>
    <w:rsid w:val="00C053FE"/>
    <w:rsid w:val="00C054B9"/>
    <w:rsid w:val="00C05741"/>
    <w:rsid w:val="00C05747"/>
    <w:rsid w:val="00C057DE"/>
    <w:rsid w:val="00C05813"/>
    <w:rsid w:val="00C05BF5"/>
    <w:rsid w:val="00C0601D"/>
    <w:rsid w:val="00C06C4B"/>
    <w:rsid w:val="00C06CD7"/>
    <w:rsid w:val="00C06F55"/>
    <w:rsid w:val="00C07258"/>
    <w:rsid w:val="00C072C5"/>
    <w:rsid w:val="00C07440"/>
    <w:rsid w:val="00C07472"/>
    <w:rsid w:val="00C07537"/>
    <w:rsid w:val="00C07B1B"/>
    <w:rsid w:val="00C1021A"/>
    <w:rsid w:val="00C105E8"/>
    <w:rsid w:val="00C10723"/>
    <w:rsid w:val="00C114EA"/>
    <w:rsid w:val="00C11B73"/>
    <w:rsid w:val="00C11C97"/>
    <w:rsid w:val="00C11F20"/>
    <w:rsid w:val="00C11F6F"/>
    <w:rsid w:val="00C11F82"/>
    <w:rsid w:val="00C11F90"/>
    <w:rsid w:val="00C12164"/>
    <w:rsid w:val="00C122CA"/>
    <w:rsid w:val="00C1233B"/>
    <w:rsid w:val="00C12EF3"/>
    <w:rsid w:val="00C13552"/>
    <w:rsid w:val="00C136CA"/>
    <w:rsid w:val="00C1377D"/>
    <w:rsid w:val="00C139CA"/>
    <w:rsid w:val="00C13DEF"/>
    <w:rsid w:val="00C1437C"/>
    <w:rsid w:val="00C14A51"/>
    <w:rsid w:val="00C14C9C"/>
    <w:rsid w:val="00C14E63"/>
    <w:rsid w:val="00C1511D"/>
    <w:rsid w:val="00C15190"/>
    <w:rsid w:val="00C152F1"/>
    <w:rsid w:val="00C153F5"/>
    <w:rsid w:val="00C15569"/>
    <w:rsid w:val="00C15662"/>
    <w:rsid w:val="00C15927"/>
    <w:rsid w:val="00C15D85"/>
    <w:rsid w:val="00C15ED6"/>
    <w:rsid w:val="00C15ED9"/>
    <w:rsid w:val="00C161A4"/>
    <w:rsid w:val="00C16237"/>
    <w:rsid w:val="00C163D6"/>
    <w:rsid w:val="00C163DA"/>
    <w:rsid w:val="00C16439"/>
    <w:rsid w:val="00C16854"/>
    <w:rsid w:val="00C16B5C"/>
    <w:rsid w:val="00C16D97"/>
    <w:rsid w:val="00C17D63"/>
    <w:rsid w:val="00C203FB"/>
    <w:rsid w:val="00C207F3"/>
    <w:rsid w:val="00C20897"/>
    <w:rsid w:val="00C2091B"/>
    <w:rsid w:val="00C20F6E"/>
    <w:rsid w:val="00C2106A"/>
    <w:rsid w:val="00C212AC"/>
    <w:rsid w:val="00C212E2"/>
    <w:rsid w:val="00C2130A"/>
    <w:rsid w:val="00C218AF"/>
    <w:rsid w:val="00C2196A"/>
    <w:rsid w:val="00C21A33"/>
    <w:rsid w:val="00C21A8A"/>
    <w:rsid w:val="00C21CB1"/>
    <w:rsid w:val="00C21DA5"/>
    <w:rsid w:val="00C220E3"/>
    <w:rsid w:val="00C22715"/>
    <w:rsid w:val="00C2276E"/>
    <w:rsid w:val="00C22863"/>
    <w:rsid w:val="00C229C2"/>
    <w:rsid w:val="00C22ACB"/>
    <w:rsid w:val="00C22BE8"/>
    <w:rsid w:val="00C22C9C"/>
    <w:rsid w:val="00C22EFD"/>
    <w:rsid w:val="00C23161"/>
    <w:rsid w:val="00C232F8"/>
    <w:rsid w:val="00C234A5"/>
    <w:rsid w:val="00C234AB"/>
    <w:rsid w:val="00C234E6"/>
    <w:rsid w:val="00C237FE"/>
    <w:rsid w:val="00C23D2B"/>
    <w:rsid w:val="00C23D99"/>
    <w:rsid w:val="00C23D9E"/>
    <w:rsid w:val="00C23F4D"/>
    <w:rsid w:val="00C2425A"/>
    <w:rsid w:val="00C246C4"/>
    <w:rsid w:val="00C24CCE"/>
    <w:rsid w:val="00C24FAB"/>
    <w:rsid w:val="00C25210"/>
    <w:rsid w:val="00C2542B"/>
    <w:rsid w:val="00C254B6"/>
    <w:rsid w:val="00C25593"/>
    <w:rsid w:val="00C25B84"/>
    <w:rsid w:val="00C25CC5"/>
    <w:rsid w:val="00C25CDF"/>
    <w:rsid w:val="00C261AF"/>
    <w:rsid w:val="00C262E5"/>
    <w:rsid w:val="00C2653C"/>
    <w:rsid w:val="00C2690D"/>
    <w:rsid w:val="00C26AB4"/>
    <w:rsid w:val="00C26F0E"/>
    <w:rsid w:val="00C26F5D"/>
    <w:rsid w:val="00C2702E"/>
    <w:rsid w:val="00C270F2"/>
    <w:rsid w:val="00C2752F"/>
    <w:rsid w:val="00C275E4"/>
    <w:rsid w:val="00C27A4D"/>
    <w:rsid w:val="00C30178"/>
    <w:rsid w:val="00C3062C"/>
    <w:rsid w:val="00C30704"/>
    <w:rsid w:val="00C30873"/>
    <w:rsid w:val="00C30D2C"/>
    <w:rsid w:val="00C30D47"/>
    <w:rsid w:val="00C31059"/>
    <w:rsid w:val="00C31BC9"/>
    <w:rsid w:val="00C31C4B"/>
    <w:rsid w:val="00C3237F"/>
    <w:rsid w:val="00C32401"/>
    <w:rsid w:val="00C32552"/>
    <w:rsid w:val="00C325DC"/>
    <w:rsid w:val="00C3294E"/>
    <w:rsid w:val="00C32B10"/>
    <w:rsid w:val="00C32D25"/>
    <w:rsid w:val="00C32F87"/>
    <w:rsid w:val="00C33186"/>
    <w:rsid w:val="00C33345"/>
    <w:rsid w:val="00C334A6"/>
    <w:rsid w:val="00C3357D"/>
    <w:rsid w:val="00C3363E"/>
    <w:rsid w:val="00C33939"/>
    <w:rsid w:val="00C339BC"/>
    <w:rsid w:val="00C33B33"/>
    <w:rsid w:val="00C33C40"/>
    <w:rsid w:val="00C33E67"/>
    <w:rsid w:val="00C33F9E"/>
    <w:rsid w:val="00C3401D"/>
    <w:rsid w:val="00C340C6"/>
    <w:rsid w:val="00C342C6"/>
    <w:rsid w:val="00C3440E"/>
    <w:rsid w:val="00C34681"/>
    <w:rsid w:val="00C34782"/>
    <w:rsid w:val="00C34B87"/>
    <w:rsid w:val="00C34BE2"/>
    <w:rsid w:val="00C35112"/>
    <w:rsid w:val="00C353DD"/>
    <w:rsid w:val="00C355F0"/>
    <w:rsid w:val="00C35A87"/>
    <w:rsid w:val="00C35C44"/>
    <w:rsid w:val="00C36007"/>
    <w:rsid w:val="00C36027"/>
    <w:rsid w:val="00C361A9"/>
    <w:rsid w:val="00C361DD"/>
    <w:rsid w:val="00C3627E"/>
    <w:rsid w:val="00C3704E"/>
    <w:rsid w:val="00C3709B"/>
    <w:rsid w:val="00C372B7"/>
    <w:rsid w:val="00C372EB"/>
    <w:rsid w:val="00C37741"/>
    <w:rsid w:val="00C37CB8"/>
    <w:rsid w:val="00C4009F"/>
    <w:rsid w:val="00C40245"/>
    <w:rsid w:val="00C4035F"/>
    <w:rsid w:val="00C40509"/>
    <w:rsid w:val="00C40929"/>
    <w:rsid w:val="00C41228"/>
    <w:rsid w:val="00C417B9"/>
    <w:rsid w:val="00C41AFE"/>
    <w:rsid w:val="00C41C0E"/>
    <w:rsid w:val="00C41D27"/>
    <w:rsid w:val="00C41EBF"/>
    <w:rsid w:val="00C41EE8"/>
    <w:rsid w:val="00C42A89"/>
    <w:rsid w:val="00C42A8F"/>
    <w:rsid w:val="00C42BC4"/>
    <w:rsid w:val="00C42BE6"/>
    <w:rsid w:val="00C42C74"/>
    <w:rsid w:val="00C42E32"/>
    <w:rsid w:val="00C4304B"/>
    <w:rsid w:val="00C4365F"/>
    <w:rsid w:val="00C43674"/>
    <w:rsid w:val="00C4378A"/>
    <w:rsid w:val="00C437ED"/>
    <w:rsid w:val="00C43937"/>
    <w:rsid w:val="00C439AB"/>
    <w:rsid w:val="00C43B23"/>
    <w:rsid w:val="00C43CF4"/>
    <w:rsid w:val="00C4419D"/>
    <w:rsid w:val="00C441F2"/>
    <w:rsid w:val="00C4443A"/>
    <w:rsid w:val="00C444C8"/>
    <w:rsid w:val="00C44886"/>
    <w:rsid w:val="00C4499F"/>
    <w:rsid w:val="00C4537B"/>
    <w:rsid w:val="00C45468"/>
    <w:rsid w:val="00C45636"/>
    <w:rsid w:val="00C4565D"/>
    <w:rsid w:val="00C45700"/>
    <w:rsid w:val="00C45BFB"/>
    <w:rsid w:val="00C46067"/>
    <w:rsid w:val="00C463B4"/>
    <w:rsid w:val="00C4646C"/>
    <w:rsid w:val="00C46625"/>
    <w:rsid w:val="00C46AB9"/>
    <w:rsid w:val="00C47474"/>
    <w:rsid w:val="00C47595"/>
    <w:rsid w:val="00C47739"/>
    <w:rsid w:val="00C47A44"/>
    <w:rsid w:val="00C47AFD"/>
    <w:rsid w:val="00C47D32"/>
    <w:rsid w:val="00C502E2"/>
    <w:rsid w:val="00C503A4"/>
    <w:rsid w:val="00C50676"/>
    <w:rsid w:val="00C50887"/>
    <w:rsid w:val="00C50972"/>
    <w:rsid w:val="00C50A2C"/>
    <w:rsid w:val="00C50AFB"/>
    <w:rsid w:val="00C50EE8"/>
    <w:rsid w:val="00C5151E"/>
    <w:rsid w:val="00C51521"/>
    <w:rsid w:val="00C51553"/>
    <w:rsid w:val="00C5162A"/>
    <w:rsid w:val="00C516B4"/>
    <w:rsid w:val="00C51A85"/>
    <w:rsid w:val="00C52094"/>
    <w:rsid w:val="00C521A5"/>
    <w:rsid w:val="00C52299"/>
    <w:rsid w:val="00C5243C"/>
    <w:rsid w:val="00C5255A"/>
    <w:rsid w:val="00C525EF"/>
    <w:rsid w:val="00C527CA"/>
    <w:rsid w:val="00C52A85"/>
    <w:rsid w:val="00C52D9D"/>
    <w:rsid w:val="00C52E7D"/>
    <w:rsid w:val="00C53C2E"/>
    <w:rsid w:val="00C54222"/>
    <w:rsid w:val="00C542AA"/>
    <w:rsid w:val="00C544C7"/>
    <w:rsid w:val="00C544EB"/>
    <w:rsid w:val="00C546C8"/>
    <w:rsid w:val="00C558E3"/>
    <w:rsid w:val="00C55927"/>
    <w:rsid w:val="00C55B48"/>
    <w:rsid w:val="00C55C5F"/>
    <w:rsid w:val="00C55FF4"/>
    <w:rsid w:val="00C56204"/>
    <w:rsid w:val="00C56205"/>
    <w:rsid w:val="00C562E8"/>
    <w:rsid w:val="00C56637"/>
    <w:rsid w:val="00C570DD"/>
    <w:rsid w:val="00C57E94"/>
    <w:rsid w:val="00C6004A"/>
    <w:rsid w:val="00C6012C"/>
    <w:rsid w:val="00C608C9"/>
    <w:rsid w:val="00C6117F"/>
    <w:rsid w:val="00C61338"/>
    <w:rsid w:val="00C613AF"/>
    <w:rsid w:val="00C61CAA"/>
    <w:rsid w:val="00C61CB9"/>
    <w:rsid w:val="00C61E9D"/>
    <w:rsid w:val="00C6228A"/>
    <w:rsid w:val="00C62385"/>
    <w:rsid w:val="00C624AF"/>
    <w:rsid w:val="00C626A0"/>
    <w:rsid w:val="00C62722"/>
    <w:rsid w:val="00C62834"/>
    <w:rsid w:val="00C62A46"/>
    <w:rsid w:val="00C62B7D"/>
    <w:rsid w:val="00C63131"/>
    <w:rsid w:val="00C63379"/>
    <w:rsid w:val="00C63664"/>
    <w:rsid w:val="00C637B8"/>
    <w:rsid w:val="00C63C91"/>
    <w:rsid w:val="00C6407E"/>
    <w:rsid w:val="00C64585"/>
    <w:rsid w:val="00C6479A"/>
    <w:rsid w:val="00C648A5"/>
    <w:rsid w:val="00C64D9B"/>
    <w:rsid w:val="00C64EF5"/>
    <w:rsid w:val="00C64F3F"/>
    <w:rsid w:val="00C651A8"/>
    <w:rsid w:val="00C6528C"/>
    <w:rsid w:val="00C653BC"/>
    <w:rsid w:val="00C65440"/>
    <w:rsid w:val="00C65542"/>
    <w:rsid w:val="00C657D1"/>
    <w:rsid w:val="00C659E8"/>
    <w:rsid w:val="00C65C53"/>
    <w:rsid w:val="00C65DE8"/>
    <w:rsid w:val="00C66289"/>
    <w:rsid w:val="00C6640B"/>
    <w:rsid w:val="00C6642E"/>
    <w:rsid w:val="00C66AA7"/>
    <w:rsid w:val="00C66DF8"/>
    <w:rsid w:val="00C670F9"/>
    <w:rsid w:val="00C671D5"/>
    <w:rsid w:val="00C6740D"/>
    <w:rsid w:val="00C677F6"/>
    <w:rsid w:val="00C67ACF"/>
    <w:rsid w:val="00C67CAF"/>
    <w:rsid w:val="00C7022F"/>
    <w:rsid w:val="00C702A5"/>
    <w:rsid w:val="00C7113C"/>
    <w:rsid w:val="00C713D6"/>
    <w:rsid w:val="00C71547"/>
    <w:rsid w:val="00C71C6A"/>
    <w:rsid w:val="00C71D7C"/>
    <w:rsid w:val="00C71EFE"/>
    <w:rsid w:val="00C71FCA"/>
    <w:rsid w:val="00C72419"/>
    <w:rsid w:val="00C72812"/>
    <w:rsid w:val="00C72A35"/>
    <w:rsid w:val="00C73033"/>
    <w:rsid w:val="00C73291"/>
    <w:rsid w:val="00C73F10"/>
    <w:rsid w:val="00C74309"/>
    <w:rsid w:val="00C748CB"/>
    <w:rsid w:val="00C74F98"/>
    <w:rsid w:val="00C754A1"/>
    <w:rsid w:val="00C75764"/>
    <w:rsid w:val="00C7577A"/>
    <w:rsid w:val="00C757AC"/>
    <w:rsid w:val="00C75BF1"/>
    <w:rsid w:val="00C75E4C"/>
    <w:rsid w:val="00C7661C"/>
    <w:rsid w:val="00C7680F"/>
    <w:rsid w:val="00C76CFA"/>
    <w:rsid w:val="00C7706F"/>
    <w:rsid w:val="00C772FC"/>
    <w:rsid w:val="00C77661"/>
    <w:rsid w:val="00C7774F"/>
    <w:rsid w:val="00C77996"/>
    <w:rsid w:val="00C77D53"/>
    <w:rsid w:val="00C77DF3"/>
    <w:rsid w:val="00C77E2A"/>
    <w:rsid w:val="00C77EB1"/>
    <w:rsid w:val="00C8001B"/>
    <w:rsid w:val="00C803A4"/>
    <w:rsid w:val="00C8082E"/>
    <w:rsid w:val="00C80920"/>
    <w:rsid w:val="00C810BB"/>
    <w:rsid w:val="00C81304"/>
    <w:rsid w:val="00C81816"/>
    <w:rsid w:val="00C818F6"/>
    <w:rsid w:val="00C81C07"/>
    <w:rsid w:val="00C81C82"/>
    <w:rsid w:val="00C81E7D"/>
    <w:rsid w:val="00C824CE"/>
    <w:rsid w:val="00C82B47"/>
    <w:rsid w:val="00C82C39"/>
    <w:rsid w:val="00C82C9A"/>
    <w:rsid w:val="00C82CE1"/>
    <w:rsid w:val="00C82DE4"/>
    <w:rsid w:val="00C83053"/>
    <w:rsid w:val="00C83351"/>
    <w:rsid w:val="00C8339A"/>
    <w:rsid w:val="00C836A5"/>
    <w:rsid w:val="00C83839"/>
    <w:rsid w:val="00C83BCB"/>
    <w:rsid w:val="00C84258"/>
    <w:rsid w:val="00C842B8"/>
    <w:rsid w:val="00C84337"/>
    <w:rsid w:val="00C8441B"/>
    <w:rsid w:val="00C84550"/>
    <w:rsid w:val="00C84675"/>
    <w:rsid w:val="00C8472A"/>
    <w:rsid w:val="00C84817"/>
    <w:rsid w:val="00C84BB4"/>
    <w:rsid w:val="00C84C30"/>
    <w:rsid w:val="00C84E40"/>
    <w:rsid w:val="00C8511E"/>
    <w:rsid w:val="00C858C4"/>
    <w:rsid w:val="00C85CA1"/>
    <w:rsid w:val="00C85F2E"/>
    <w:rsid w:val="00C86160"/>
    <w:rsid w:val="00C86194"/>
    <w:rsid w:val="00C86422"/>
    <w:rsid w:val="00C86866"/>
    <w:rsid w:val="00C86949"/>
    <w:rsid w:val="00C86B13"/>
    <w:rsid w:val="00C86DEC"/>
    <w:rsid w:val="00C86E92"/>
    <w:rsid w:val="00C86F33"/>
    <w:rsid w:val="00C87532"/>
    <w:rsid w:val="00C876AC"/>
    <w:rsid w:val="00C8784C"/>
    <w:rsid w:val="00C87C2C"/>
    <w:rsid w:val="00C87E28"/>
    <w:rsid w:val="00C90409"/>
    <w:rsid w:val="00C904C4"/>
    <w:rsid w:val="00C9052D"/>
    <w:rsid w:val="00C907DF"/>
    <w:rsid w:val="00C90A4D"/>
    <w:rsid w:val="00C9121F"/>
    <w:rsid w:val="00C912F2"/>
    <w:rsid w:val="00C9145F"/>
    <w:rsid w:val="00C914E9"/>
    <w:rsid w:val="00C914EC"/>
    <w:rsid w:val="00C91884"/>
    <w:rsid w:val="00C91C89"/>
    <w:rsid w:val="00C92039"/>
    <w:rsid w:val="00C9235D"/>
    <w:rsid w:val="00C925DF"/>
    <w:rsid w:val="00C926F7"/>
    <w:rsid w:val="00C927B7"/>
    <w:rsid w:val="00C92930"/>
    <w:rsid w:val="00C92C72"/>
    <w:rsid w:val="00C930F3"/>
    <w:rsid w:val="00C939A1"/>
    <w:rsid w:val="00C939AE"/>
    <w:rsid w:val="00C93CBE"/>
    <w:rsid w:val="00C94E43"/>
    <w:rsid w:val="00C951BD"/>
    <w:rsid w:val="00C951F9"/>
    <w:rsid w:val="00C956F2"/>
    <w:rsid w:val="00C957D8"/>
    <w:rsid w:val="00C95CCA"/>
    <w:rsid w:val="00C95E89"/>
    <w:rsid w:val="00C95FB9"/>
    <w:rsid w:val="00C960DB"/>
    <w:rsid w:val="00C9610F"/>
    <w:rsid w:val="00C9612F"/>
    <w:rsid w:val="00C961E9"/>
    <w:rsid w:val="00C9634B"/>
    <w:rsid w:val="00C96830"/>
    <w:rsid w:val="00C96C35"/>
    <w:rsid w:val="00C96D1F"/>
    <w:rsid w:val="00C9716C"/>
    <w:rsid w:val="00C973F8"/>
    <w:rsid w:val="00C97509"/>
    <w:rsid w:val="00CA0121"/>
    <w:rsid w:val="00CA04D2"/>
    <w:rsid w:val="00CA09BB"/>
    <w:rsid w:val="00CA0B64"/>
    <w:rsid w:val="00CA0C07"/>
    <w:rsid w:val="00CA0C75"/>
    <w:rsid w:val="00CA0C82"/>
    <w:rsid w:val="00CA156C"/>
    <w:rsid w:val="00CA16D9"/>
    <w:rsid w:val="00CA18FE"/>
    <w:rsid w:val="00CA1D57"/>
    <w:rsid w:val="00CA1EED"/>
    <w:rsid w:val="00CA2178"/>
    <w:rsid w:val="00CA242B"/>
    <w:rsid w:val="00CA2721"/>
    <w:rsid w:val="00CA2E18"/>
    <w:rsid w:val="00CA3073"/>
    <w:rsid w:val="00CA3326"/>
    <w:rsid w:val="00CA34B2"/>
    <w:rsid w:val="00CA36FE"/>
    <w:rsid w:val="00CA394A"/>
    <w:rsid w:val="00CA3BA8"/>
    <w:rsid w:val="00CA3D38"/>
    <w:rsid w:val="00CA400E"/>
    <w:rsid w:val="00CA401A"/>
    <w:rsid w:val="00CA4352"/>
    <w:rsid w:val="00CA460A"/>
    <w:rsid w:val="00CA4743"/>
    <w:rsid w:val="00CA48D1"/>
    <w:rsid w:val="00CA4920"/>
    <w:rsid w:val="00CA4E65"/>
    <w:rsid w:val="00CA4F81"/>
    <w:rsid w:val="00CA56FE"/>
    <w:rsid w:val="00CA575E"/>
    <w:rsid w:val="00CA58E0"/>
    <w:rsid w:val="00CA5A45"/>
    <w:rsid w:val="00CA5F53"/>
    <w:rsid w:val="00CA63FA"/>
    <w:rsid w:val="00CA65BF"/>
    <w:rsid w:val="00CA660F"/>
    <w:rsid w:val="00CA683A"/>
    <w:rsid w:val="00CA688B"/>
    <w:rsid w:val="00CA6A96"/>
    <w:rsid w:val="00CA6F6F"/>
    <w:rsid w:val="00CA7523"/>
    <w:rsid w:val="00CA777A"/>
    <w:rsid w:val="00CA79A5"/>
    <w:rsid w:val="00CA7DC0"/>
    <w:rsid w:val="00CA7FA3"/>
    <w:rsid w:val="00CB0297"/>
    <w:rsid w:val="00CB02CD"/>
    <w:rsid w:val="00CB03CC"/>
    <w:rsid w:val="00CB06E8"/>
    <w:rsid w:val="00CB0B2C"/>
    <w:rsid w:val="00CB0E2B"/>
    <w:rsid w:val="00CB1201"/>
    <w:rsid w:val="00CB122B"/>
    <w:rsid w:val="00CB160F"/>
    <w:rsid w:val="00CB164E"/>
    <w:rsid w:val="00CB1D16"/>
    <w:rsid w:val="00CB1E22"/>
    <w:rsid w:val="00CB1EA8"/>
    <w:rsid w:val="00CB1F11"/>
    <w:rsid w:val="00CB2433"/>
    <w:rsid w:val="00CB288A"/>
    <w:rsid w:val="00CB353D"/>
    <w:rsid w:val="00CB3855"/>
    <w:rsid w:val="00CB3CCF"/>
    <w:rsid w:val="00CB3DD0"/>
    <w:rsid w:val="00CB3DFE"/>
    <w:rsid w:val="00CB407C"/>
    <w:rsid w:val="00CB40B8"/>
    <w:rsid w:val="00CB4310"/>
    <w:rsid w:val="00CB4447"/>
    <w:rsid w:val="00CB4494"/>
    <w:rsid w:val="00CB44A3"/>
    <w:rsid w:val="00CB4503"/>
    <w:rsid w:val="00CB4605"/>
    <w:rsid w:val="00CB4D6C"/>
    <w:rsid w:val="00CB4E8A"/>
    <w:rsid w:val="00CB4F56"/>
    <w:rsid w:val="00CB543B"/>
    <w:rsid w:val="00CB5829"/>
    <w:rsid w:val="00CB5AE0"/>
    <w:rsid w:val="00CB5CD7"/>
    <w:rsid w:val="00CB5FC6"/>
    <w:rsid w:val="00CB629D"/>
    <w:rsid w:val="00CB6524"/>
    <w:rsid w:val="00CB6818"/>
    <w:rsid w:val="00CB6857"/>
    <w:rsid w:val="00CB6E8C"/>
    <w:rsid w:val="00CB7150"/>
    <w:rsid w:val="00CB74C8"/>
    <w:rsid w:val="00CB75DA"/>
    <w:rsid w:val="00CB75DB"/>
    <w:rsid w:val="00CB7DAE"/>
    <w:rsid w:val="00CB7F59"/>
    <w:rsid w:val="00CC010D"/>
    <w:rsid w:val="00CC021B"/>
    <w:rsid w:val="00CC0483"/>
    <w:rsid w:val="00CC0FC8"/>
    <w:rsid w:val="00CC1019"/>
    <w:rsid w:val="00CC126B"/>
    <w:rsid w:val="00CC16B0"/>
    <w:rsid w:val="00CC1828"/>
    <w:rsid w:val="00CC1C7F"/>
    <w:rsid w:val="00CC20DA"/>
    <w:rsid w:val="00CC2121"/>
    <w:rsid w:val="00CC2162"/>
    <w:rsid w:val="00CC26F5"/>
    <w:rsid w:val="00CC2A66"/>
    <w:rsid w:val="00CC2AD5"/>
    <w:rsid w:val="00CC2DB7"/>
    <w:rsid w:val="00CC3070"/>
    <w:rsid w:val="00CC31EA"/>
    <w:rsid w:val="00CC32D7"/>
    <w:rsid w:val="00CC3423"/>
    <w:rsid w:val="00CC35D2"/>
    <w:rsid w:val="00CC3C91"/>
    <w:rsid w:val="00CC3FB2"/>
    <w:rsid w:val="00CC46CA"/>
    <w:rsid w:val="00CC4731"/>
    <w:rsid w:val="00CC474D"/>
    <w:rsid w:val="00CC48DE"/>
    <w:rsid w:val="00CC4B8E"/>
    <w:rsid w:val="00CC5213"/>
    <w:rsid w:val="00CC52D2"/>
    <w:rsid w:val="00CC5439"/>
    <w:rsid w:val="00CC575D"/>
    <w:rsid w:val="00CC5931"/>
    <w:rsid w:val="00CC5935"/>
    <w:rsid w:val="00CC5B62"/>
    <w:rsid w:val="00CC5B73"/>
    <w:rsid w:val="00CC5CB8"/>
    <w:rsid w:val="00CC5D60"/>
    <w:rsid w:val="00CC6067"/>
    <w:rsid w:val="00CC60B0"/>
    <w:rsid w:val="00CC6352"/>
    <w:rsid w:val="00CC6A0C"/>
    <w:rsid w:val="00CC6E98"/>
    <w:rsid w:val="00CC6F61"/>
    <w:rsid w:val="00CC761E"/>
    <w:rsid w:val="00CC7687"/>
    <w:rsid w:val="00CC7A1B"/>
    <w:rsid w:val="00CC7B79"/>
    <w:rsid w:val="00CC7C63"/>
    <w:rsid w:val="00CC7F0D"/>
    <w:rsid w:val="00CC7F8C"/>
    <w:rsid w:val="00CD04C3"/>
    <w:rsid w:val="00CD0671"/>
    <w:rsid w:val="00CD0735"/>
    <w:rsid w:val="00CD0949"/>
    <w:rsid w:val="00CD094C"/>
    <w:rsid w:val="00CD0B77"/>
    <w:rsid w:val="00CD0F96"/>
    <w:rsid w:val="00CD138F"/>
    <w:rsid w:val="00CD1424"/>
    <w:rsid w:val="00CD1628"/>
    <w:rsid w:val="00CD1B5C"/>
    <w:rsid w:val="00CD1D29"/>
    <w:rsid w:val="00CD1FC6"/>
    <w:rsid w:val="00CD201D"/>
    <w:rsid w:val="00CD21A4"/>
    <w:rsid w:val="00CD23F8"/>
    <w:rsid w:val="00CD29B8"/>
    <w:rsid w:val="00CD30CA"/>
    <w:rsid w:val="00CD33A8"/>
    <w:rsid w:val="00CD35AF"/>
    <w:rsid w:val="00CD37E2"/>
    <w:rsid w:val="00CD3896"/>
    <w:rsid w:val="00CD3A8D"/>
    <w:rsid w:val="00CD3F3F"/>
    <w:rsid w:val="00CD4095"/>
    <w:rsid w:val="00CD40FC"/>
    <w:rsid w:val="00CD41C1"/>
    <w:rsid w:val="00CD426F"/>
    <w:rsid w:val="00CD46CE"/>
    <w:rsid w:val="00CD4AE4"/>
    <w:rsid w:val="00CD4C1F"/>
    <w:rsid w:val="00CD4D73"/>
    <w:rsid w:val="00CD4E41"/>
    <w:rsid w:val="00CD5679"/>
    <w:rsid w:val="00CD572E"/>
    <w:rsid w:val="00CD59A2"/>
    <w:rsid w:val="00CD5C8B"/>
    <w:rsid w:val="00CD5E15"/>
    <w:rsid w:val="00CD5ECC"/>
    <w:rsid w:val="00CD61F7"/>
    <w:rsid w:val="00CD65C5"/>
    <w:rsid w:val="00CD67C1"/>
    <w:rsid w:val="00CD6A48"/>
    <w:rsid w:val="00CD6A9B"/>
    <w:rsid w:val="00CD6C44"/>
    <w:rsid w:val="00CD7227"/>
    <w:rsid w:val="00CD725F"/>
    <w:rsid w:val="00CD778D"/>
    <w:rsid w:val="00CD78D4"/>
    <w:rsid w:val="00CD7A2E"/>
    <w:rsid w:val="00CD7AA2"/>
    <w:rsid w:val="00CD7D29"/>
    <w:rsid w:val="00CD7DBE"/>
    <w:rsid w:val="00CD7DD8"/>
    <w:rsid w:val="00CD7EED"/>
    <w:rsid w:val="00CD7FE1"/>
    <w:rsid w:val="00CE02C9"/>
    <w:rsid w:val="00CE035F"/>
    <w:rsid w:val="00CE085E"/>
    <w:rsid w:val="00CE0B0A"/>
    <w:rsid w:val="00CE0F8E"/>
    <w:rsid w:val="00CE1183"/>
    <w:rsid w:val="00CE1E1D"/>
    <w:rsid w:val="00CE2294"/>
    <w:rsid w:val="00CE270C"/>
    <w:rsid w:val="00CE2D29"/>
    <w:rsid w:val="00CE2F1B"/>
    <w:rsid w:val="00CE2FAF"/>
    <w:rsid w:val="00CE3372"/>
    <w:rsid w:val="00CE36FB"/>
    <w:rsid w:val="00CE3724"/>
    <w:rsid w:val="00CE3892"/>
    <w:rsid w:val="00CE39AF"/>
    <w:rsid w:val="00CE3B28"/>
    <w:rsid w:val="00CE3B3D"/>
    <w:rsid w:val="00CE3F2A"/>
    <w:rsid w:val="00CE418A"/>
    <w:rsid w:val="00CE435A"/>
    <w:rsid w:val="00CE439A"/>
    <w:rsid w:val="00CE4498"/>
    <w:rsid w:val="00CE4A15"/>
    <w:rsid w:val="00CE4CB1"/>
    <w:rsid w:val="00CE55F6"/>
    <w:rsid w:val="00CE560B"/>
    <w:rsid w:val="00CE56AB"/>
    <w:rsid w:val="00CE5B5A"/>
    <w:rsid w:val="00CE5FEC"/>
    <w:rsid w:val="00CE60ED"/>
    <w:rsid w:val="00CE62BC"/>
    <w:rsid w:val="00CE650F"/>
    <w:rsid w:val="00CE6676"/>
    <w:rsid w:val="00CE66DB"/>
    <w:rsid w:val="00CE6C54"/>
    <w:rsid w:val="00CE6E1A"/>
    <w:rsid w:val="00CE6E3A"/>
    <w:rsid w:val="00CE6FB2"/>
    <w:rsid w:val="00CE71F5"/>
    <w:rsid w:val="00CE7537"/>
    <w:rsid w:val="00CE7AD2"/>
    <w:rsid w:val="00CE7B5B"/>
    <w:rsid w:val="00CE7C89"/>
    <w:rsid w:val="00CE7D00"/>
    <w:rsid w:val="00CE7DBC"/>
    <w:rsid w:val="00CF0085"/>
    <w:rsid w:val="00CF015F"/>
    <w:rsid w:val="00CF037A"/>
    <w:rsid w:val="00CF0AA2"/>
    <w:rsid w:val="00CF0E84"/>
    <w:rsid w:val="00CF161C"/>
    <w:rsid w:val="00CF169E"/>
    <w:rsid w:val="00CF1A23"/>
    <w:rsid w:val="00CF1AE5"/>
    <w:rsid w:val="00CF1CC6"/>
    <w:rsid w:val="00CF2315"/>
    <w:rsid w:val="00CF2725"/>
    <w:rsid w:val="00CF2B64"/>
    <w:rsid w:val="00CF2C28"/>
    <w:rsid w:val="00CF2CD6"/>
    <w:rsid w:val="00CF32B9"/>
    <w:rsid w:val="00CF3611"/>
    <w:rsid w:val="00CF36EE"/>
    <w:rsid w:val="00CF3701"/>
    <w:rsid w:val="00CF3867"/>
    <w:rsid w:val="00CF39B4"/>
    <w:rsid w:val="00CF3C20"/>
    <w:rsid w:val="00CF3F5A"/>
    <w:rsid w:val="00CF4054"/>
    <w:rsid w:val="00CF4483"/>
    <w:rsid w:val="00CF4559"/>
    <w:rsid w:val="00CF4B6A"/>
    <w:rsid w:val="00CF4C36"/>
    <w:rsid w:val="00CF54ED"/>
    <w:rsid w:val="00CF5879"/>
    <w:rsid w:val="00CF5AA7"/>
    <w:rsid w:val="00CF6B0A"/>
    <w:rsid w:val="00CF6B6E"/>
    <w:rsid w:val="00CF6DE0"/>
    <w:rsid w:val="00CF7297"/>
    <w:rsid w:val="00CF749A"/>
    <w:rsid w:val="00CF7627"/>
    <w:rsid w:val="00D00849"/>
    <w:rsid w:val="00D00A01"/>
    <w:rsid w:val="00D00CAB"/>
    <w:rsid w:val="00D013CA"/>
    <w:rsid w:val="00D013E1"/>
    <w:rsid w:val="00D014E6"/>
    <w:rsid w:val="00D01511"/>
    <w:rsid w:val="00D01A10"/>
    <w:rsid w:val="00D01E55"/>
    <w:rsid w:val="00D0261A"/>
    <w:rsid w:val="00D0261D"/>
    <w:rsid w:val="00D02719"/>
    <w:rsid w:val="00D02761"/>
    <w:rsid w:val="00D02D05"/>
    <w:rsid w:val="00D03007"/>
    <w:rsid w:val="00D03648"/>
    <w:rsid w:val="00D038E3"/>
    <w:rsid w:val="00D03AFD"/>
    <w:rsid w:val="00D03E77"/>
    <w:rsid w:val="00D04852"/>
    <w:rsid w:val="00D04AEE"/>
    <w:rsid w:val="00D05179"/>
    <w:rsid w:val="00D05181"/>
    <w:rsid w:val="00D05571"/>
    <w:rsid w:val="00D055B0"/>
    <w:rsid w:val="00D05876"/>
    <w:rsid w:val="00D05B0F"/>
    <w:rsid w:val="00D05DAF"/>
    <w:rsid w:val="00D05DBF"/>
    <w:rsid w:val="00D05DFE"/>
    <w:rsid w:val="00D05FE7"/>
    <w:rsid w:val="00D06761"/>
    <w:rsid w:val="00D0685B"/>
    <w:rsid w:val="00D06B44"/>
    <w:rsid w:val="00D06C23"/>
    <w:rsid w:val="00D06D23"/>
    <w:rsid w:val="00D07752"/>
    <w:rsid w:val="00D07D34"/>
    <w:rsid w:val="00D07D9B"/>
    <w:rsid w:val="00D07EA9"/>
    <w:rsid w:val="00D10228"/>
    <w:rsid w:val="00D10343"/>
    <w:rsid w:val="00D1041A"/>
    <w:rsid w:val="00D1087E"/>
    <w:rsid w:val="00D10CAA"/>
    <w:rsid w:val="00D10F44"/>
    <w:rsid w:val="00D112F8"/>
    <w:rsid w:val="00D11819"/>
    <w:rsid w:val="00D11FE3"/>
    <w:rsid w:val="00D1210D"/>
    <w:rsid w:val="00D1222C"/>
    <w:rsid w:val="00D1225F"/>
    <w:rsid w:val="00D12554"/>
    <w:rsid w:val="00D12E65"/>
    <w:rsid w:val="00D12F2C"/>
    <w:rsid w:val="00D13005"/>
    <w:rsid w:val="00D1327E"/>
    <w:rsid w:val="00D13321"/>
    <w:rsid w:val="00D1335F"/>
    <w:rsid w:val="00D133FB"/>
    <w:rsid w:val="00D13409"/>
    <w:rsid w:val="00D136D0"/>
    <w:rsid w:val="00D1378D"/>
    <w:rsid w:val="00D138C6"/>
    <w:rsid w:val="00D13EC9"/>
    <w:rsid w:val="00D13F1C"/>
    <w:rsid w:val="00D14151"/>
    <w:rsid w:val="00D142B4"/>
    <w:rsid w:val="00D1487D"/>
    <w:rsid w:val="00D14B91"/>
    <w:rsid w:val="00D14C85"/>
    <w:rsid w:val="00D14D69"/>
    <w:rsid w:val="00D14ECD"/>
    <w:rsid w:val="00D14F50"/>
    <w:rsid w:val="00D15160"/>
    <w:rsid w:val="00D1529B"/>
    <w:rsid w:val="00D152B1"/>
    <w:rsid w:val="00D15349"/>
    <w:rsid w:val="00D15EF2"/>
    <w:rsid w:val="00D1607A"/>
    <w:rsid w:val="00D1635A"/>
    <w:rsid w:val="00D16383"/>
    <w:rsid w:val="00D16690"/>
    <w:rsid w:val="00D16987"/>
    <w:rsid w:val="00D16BEC"/>
    <w:rsid w:val="00D16D0A"/>
    <w:rsid w:val="00D1703E"/>
    <w:rsid w:val="00D17468"/>
    <w:rsid w:val="00D17608"/>
    <w:rsid w:val="00D1766B"/>
    <w:rsid w:val="00D1779E"/>
    <w:rsid w:val="00D178D5"/>
    <w:rsid w:val="00D17988"/>
    <w:rsid w:val="00D17C56"/>
    <w:rsid w:val="00D17F05"/>
    <w:rsid w:val="00D2001C"/>
    <w:rsid w:val="00D2022D"/>
    <w:rsid w:val="00D2057E"/>
    <w:rsid w:val="00D20667"/>
    <w:rsid w:val="00D20CFD"/>
    <w:rsid w:val="00D20EAE"/>
    <w:rsid w:val="00D2146D"/>
    <w:rsid w:val="00D215FB"/>
    <w:rsid w:val="00D2206B"/>
    <w:rsid w:val="00D2260C"/>
    <w:rsid w:val="00D22616"/>
    <w:rsid w:val="00D2278F"/>
    <w:rsid w:val="00D228AA"/>
    <w:rsid w:val="00D2330B"/>
    <w:rsid w:val="00D23391"/>
    <w:rsid w:val="00D23704"/>
    <w:rsid w:val="00D23A3F"/>
    <w:rsid w:val="00D23A67"/>
    <w:rsid w:val="00D23CC6"/>
    <w:rsid w:val="00D23E9D"/>
    <w:rsid w:val="00D243E8"/>
    <w:rsid w:val="00D246C4"/>
    <w:rsid w:val="00D24BC9"/>
    <w:rsid w:val="00D2540B"/>
    <w:rsid w:val="00D255DF"/>
    <w:rsid w:val="00D25822"/>
    <w:rsid w:val="00D25B8B"/>
    <w:rsid w:val="00D25C9F"/>
    <w:rsid w:val="00D26122"/>
    <w:rsid w:val="00D26278"/>
    <w:rsid w:val="00D26438"/>
    <w:rsid w:val="00D266E6"/>
    <w:rsid w:val="00D2692B"/>
    <w:rsid w:val="00D26CEB"/>
    <w:rsid w:val="00D26ECD"/>
    <w:rsid w:val="00D26F04"/>
    <w:rsid w:val="00D2707C"/>
    <w:rsid w:val="00D270FC"/>
    <w:rsid w:val="00D2773A"/>
    <w:rsid w:val="00D27B41"/>
    <w:rsid w:val="00D27D99"/>
    <w:rsid w:val="00D30242"/>
    <w:rsid w:val="00D302F4"/>
    <w:rsid w:val="00D30381"/>
    <w:rsid w:val="00D30492"/>
    <w:rsid w:val="00D304C1"/>
    <w:rsid w:val="00D304FF"/>
    <w:rsid w:val="00D3082D"/>
    <w:rsid w:val="00D3121A"/>
    <w:rsid w:val="00D315B1"/>
    <w:rsid w:val="00D3194D"/>
    <w:rsid w:val="00D31B8F"/>
    <w:rsid w:val="00D31DF0"/>
    <w:rsid w:val="00D32009"/>
    <w:rsid w:val="00D320EB"/>
    <w:rsid w:val="00D32217"/>
    <w:rsid w:val="00D32290"/>
    <w:rsid w:val="00D32581"/>
    <w:rsid w:val="00D3266C"/>
    <w:rsid w:val="00D336FB"/>
    <w:rsid w:val="00D33717"/>
    <w:rsid w:val="00D3394A"/>
    <w:rsid w:val="00D33AA5"/>
    <w:rsid w:val="00D33B40"/>
    <w:rsid w:val="00D33DF3"/>
    <w:rsid w:val="00D341A7"/>
    <w:rsid w:val="00D341B0"/>
    <w:rsid w:val="00D34ADC"/>
    <w:rsid w:val="00D34B20"/>
    <w:rsid w:val="00D34CC1"/>
    <w:rsid w:val="00D34F70"/>
    <w:rsid w:val="00D35052"/>
    <w:rsid w:val="00D3534C"/>
    <w:rsid w:val="00D35480"/>
    <w:rsid w:val="00D35550"/>
    <w:rsid w:val="00D35650"/>
    <w:rsid w:val="00D35871"/>
    <w:rsid w:val="00D359E6"/>
    <w:rsid w:val="00D35DEB"/>
    <w:rsid w:val="00D36197"/>
    <w:rsid w:val="00D36378"/>
    <w:rsid w:val="00D364E1"/>
    <w:rsid w:val="00D36868"/>
    <w:rsid w:val="00D369D6"/>
    <w:rsid w:val="00D36D2B"/>
    <w:rsid w:val="00D36F13"/>
    <w:rsid w:val="00D37294"/>
    <w:rsid w:val="00D37437"/>
    <w:rsid w:val="00D37699"/>
    <w:rsid w:val="00D37DF5"/>
    <w:rsid w:val="00D40056"/>
    <w:rsid w:val="00D40265"/>
    <w:rsid w:val="00D403C0"/>
    <w:rsid w:val="00D40971"/>
    <w:rsid w:val="00D40A53"/>
    <w:rsid w:val="00D40B15"/>
    <w:rsid w:val="00D41499"/>
    <w:rsid w:val="00D4157B"/>
    <w:rsid w:val="00D415A0"/>
    <w:rsid w:val="00D415E5"/>
    <w:rsid w:val="00D41667"/>
    <w:rsid w:val="00D417C7"/>
    <w:rsid w:val="00D4187D"/>
    <w:rsid w:val="00D41AF9"/>
    <w:rsid w:val="00D4259F"/>
    <w:rsid w:val="00D42D14"/>
    <w:rsid w:val="00D436C6"/>
    <w:rsid w:val="00D439BE"/>
    <w:rsid w:val="00D43BC6"/>
    <w:rsid w:val="00D43F8B"/>
    <w:rsid w:val="00D43FDE"/>
    <w:rsid w:val="00D4405A"/>
    <w:rsid w:val="00D4421A"/>
    <w:rsid w:val="00D4445B"/>
    <w:rsid w:val="00D4453C"/>
    <w:rsid w:val="00D44E17"/>
    <w:rsid w:val="00D44EC0"/>
    <w:rsid w:val="00D45114"/>
    <w:rsid w:val="00D45CCA"/>
    <w:rsid w:val="00D45D37"/>
    <w:rsid w:val="00D45D51"/>
    <w:rsid w:val="00D45E3A"/>
    <w:rsid w:val="00D460F1"/>
    <w:rsid w:val="00D46245"/>
    <w:rsid w:val="00D462A6"/>
    <w:rsid w:val="00D464D2"/>
    <w:rsid w:val="00D46539"/>
    <w:rsid w:val="00D46568"/>
    <w:rsid w:val="00D467D4"/>
    <w:rsid w:val="00D468D3"/>
    <w:rsid w:val="00D46B15"/>
    <w:rsid w:val="00D46EEE"/>
    <w:rsid w:val="00D47137"/>
    <w:rsid w:val="00D47666"/>
    <w:rsid w:val="00D477F7"/>
    <w:rsid w:val="00D47EBC"/>
    <w:rsid w:val="00D501AC"/>
    <w:rsid w:val="00D506BE"/>
    <w:rsid w:val="00D50868"/>
    <w:rsid w:val="00D50967"/>
    <w:rsid w:val="00D50AA4"/>
    <w:rsid w:val="00D50E06"/>
    <w:rsid w:val="00D50F37"/>
    <w:rsid w:val="00D51171"/>
    <w:rsid w:val="00D51669"/>
    <w:rsid w:val="00D516DD"/>
    <w:rsid w:val="00D51838"/>
    <w:rsid w:val="00D51B2F"/>
    <w:rsid w:val="00D5221A"/>
    <w:rsid w:val="00D5226E"/>
    <w:rsid w:val="00D52397"/>
    <w:rsid w:val="00D524CB"/>
    <w:rsid w:val="00D525A5"/>
    <w:rsid w:val="00D525D4"/>
    <w:rsid w:val="00D53017"/>
    <w:rsid w:val="00D5316B"/>
    <w:rsid w:val="00D5319C"/>
    <w:rsid w:val="00D5348E"/>
    <w:rsid w:val="00D53609"/>
    <w:rsid w:val="00D536E0"/>
    <w:rsid w:val="00D5395D"/>
    <w:rsid w:val="00D539A3"/>
    <w:rsid w:val="00D53A0B"/>
    <w:rsid w:val="00D53C22"/>
    <w:rsid w:val="00D53C33"/>
    <w:rsid w:val="00D54024"/>
    <w:rsid w:val="00D54106"/>
    <w:rsid w:val="00D5434F"/>
    <w:rsid w:val="00D543BE"/>
    <w:rsid w:val="00D54AEB"/>
    <w:rsid w:val="00D5501A"/>
    <w:rsid w:val="00D55070"/>
    <w:rsid w:val="00D55089"/>
    <w:rsid w:val="00D55509"/>
    <w:rsid w:val="00D555E0"/>
    <w:rsid w:val="00D55A23"/>
    <w:rsid w:val="00D55D91"/>
    <w:rsid w:val="00D56159"/>
    <w:rsid w:val="00D5672C"/>
    <w:rsid w:val="00D568AC"/>
    <w:rsid w:val="00D56B3E"/>
    <w:rsid w:val="00D56CCE"/>
    <w:rsid w:val="00D5716A"/>
    <w:rsid w:val="00D57269"/>
    <w:rsid w:val="00D57371"/>
    <w:rsid w:val="00D575AB"/>
    <w:rsid w:val="00D5790F"/>
    <w:rsid w:val="00D57A70"/>
    <w:rsid w:val="00D57BA5"/>
    <w:rsid w:val="00D57D76"/>
    <w:rsid w:val="00D57E2D"/>
    <w:rsid w:val="00D57E97"/>
    <w:rsid w:val="00D60290"/>
    <w:rsid w:val="00D60556"/>
    <w:rsid w:val="00D606B1"/>
    <w:rsid w:val="00D60824"/>
    <w:rsid w:val="00D60B17"/>
    <w:rsid w:val="00D60BD2"/>
    <w:rsid w:val="00D60CE8"/>
    <w:rsid w:val="00D6105F"/>
    <w:rsid w:val="00D615C2"/>
    <w:rsid w:val="00D61691"/>
    <w:rsid w:val="00D6173E"/>
    <w:rsid w:val="00D617E4"/>
    <w:rsid w:val="00D61A83"/>
    <w:rsid w:val="00D620CC"/>
    <w:rsid w:val="00D624FD"/>
    <w:rsid w:val="00D62503"/>
    <w:rsid w:val="00D625D7"/>
    <w:rsid w:val="00D62898"/>
    <w:rsid w:val="00D62EA1"/>
    <w:rsid w:val="00D631C7"/>
    <w:rsid w:val="00D6343B"/>
    <w:rsid w:val="00D63525"/>
    <w:rsid w:val="00D63B20"/>
    <w:rsid w:val="00D63B5D"/>
    <w:rsid w:val="00D63B5F"/>
    <w:rsid w:val="00D63CFB"/>
    <w:rsid w:val="00D64274"/>
    <w:rsid w:val="00D6438E"/>
    <w:rsid w:val="00D643CB"/>
    <w:rsid w:val="00D646AB"/>
    <w:rsid w:val="00D646F8"/>
    <w:rsid w:val="00D647D4"/>
    <w:rsid w:val="00D64E66"/>
    <w:rsid w:val="00D64F63"/>
    <w:rsid w:val="00D654C6"/>
    <w:rsid w:val="00D6553E"/>
    <w:rsid w:val="00D655A4"/>
    <w:rsid w:val="00D65B78"/>
    <w:rsid w:val="00D66F32"/>
    <w:rsid w:val="00D66F91"/>
    <w:rsid w:val="00D672C4"/>
    <w:rsid w:val="00D67360"/>
    <w:rsid w:val="00D67494"/>
    <w:rsid w:val="00D67553"/>
    <w:rsid w:val="00D679B5"/>
    <w:rsid w:val="00D67A2E"/>
    <w:rsid w:val="00D67F57"/>
    <w:rsid w:val="00D70254"/>
    <w:rsid w:val="00D70666"/>
    <w:rsid w:val="00D7082E"/>
    <w:rsid w:val="00D70C07"/>
    <w:rsid w:val="00D70ECD"/>
    <w:rsid w:val="00D7148E"/>
    <w:rsid w:val="00D714A0"/>
    <w:rsid w:val="00D71675"/>
    <w:rsid w:val="00D717DD"/>
    <w:rsid w:val="00D718B1"/>
    <w:rsid w:val="00D719B3"/>
    <w:rsid w:val="00D719DA"/>
    <w:rsid w:val="00D71CF8"/>
    <w:rsid w:val="00D71E25"/>
    <w:rsid w:val="00D71FE2"/>
    <w:rsid w:val="00D72349"/>
    <w:rsid w:val="00D72388"/>
    <w:rsid w:val="00D72752"/>
    <w:rsid w:val="00D7282B"/>
    <w:rsid w:val="00D72A22"/>
    <w:rsid w:val="00D72DF0"/>
    <w:rsid w:val="00D72F24"/>
    <w:rsid w:val="00D731F6"/>
    <w:rsid w:val="00D733A5"/>
    <w:rsid w:val="00D73774"/>
    <w:rsid w:val="00D73BA7"/>
    <w:rsid w:val="00D73E96"/>
    <w:rsid w:val="00D7400A"/>
    <w:rsid w:val="00D741FF"/>
    <w:rsid w:val="00D74211"/>
    <w:rsid w:val="00D7452D"/>
    <w:rsid w:val="00D74B85"/>
    <w:rsid w:val="00D74C7A"/>
    <w:rsid w:val="00D75100"/>
    <w:rsid w:val="00D751AF"/>
    <w:rsid w:val="00D75255"/>
    <w:rsid w:val="00D75460"/>
    <w:rsid w:val="00D755E7"/>
    <w:rsid w:val="00D75EE1"/>
    <w:rsid w:val="00D75F9B"/>
    <w:rsid w:val="00D761CB"/>
    <w:rsid w:val="00D76260"/>
    <w:rsid w:val="00D76421"/>
    <w:rsid w:val="00D768B2"/>
    <w:rsid w:val="00D768F2"/>
    <w:rsid w:val="00D76A18"/>
    <w:rsid w:val="00D76B7E"/>
    <w:rsid w:val="00D7719E"/>
    <w:rsid w:val="00D7770E"/>
    <w:rsid w:val="00D80695"/>
    <w:rsid w:val="00D80AF8"/>
    <w:rsid w:val="00D80B12"/>
    <w:rsid w:val="00D80E82"/>
    <w:rsid w:val="00D80FFC"/>
    <w:rsid w:val="00D815B2"/>
    <w:rsid w:val="00D8174F"/>
    <w:rsid w:val="00D8185D"/>
    <w:rsid w:val="00D81931"/>
    <w:rsid w:val="00D82129"/>
    <w:rsid w:val="00D8219F"/>
    <w:rsid w:val="00D82207"/>
    <w:rsid w:val="00D823A9"/>
    <w:rsid w:val="00D82496"/>
    <w:rsid w:val="00D8264C"/>
    <w:rsid w:val="00D82AEF"/>
    <w:rsid w:val="00D83221"/>
    <w:rsid w:val="00D8476E"/>
    <w:rsid w:val="00D849E2"/>
    <w:rsid w:val="00D84EA2"/>
    <w:rsid w:val="00D84F0F"/>
    <w:rsid w:val="00D850CD"/>
    <w:rsid w:val="00D8540C"/>
    <w:rsid w:val="00D857EC"/>
    <w:rsid w:val="00D85A18"/>
    <w:rsid w:val="00D85BAD"/>
    <w:rsid w:val="00D85F1E"/>
    <w:rsid w:val="00D86120"/>
    <w:rsid w:val="00D86DD8"/>
    <w:rsid w:val="00D871FD"/>
    <w:rsid w:val="00D87435"/>
    <w:rsid w:val="00D87C28"/>
    <w:rsid w:val="00D87D40"/>
    <w:rsid w:val="00D87F65"/>
    <w:rsid w:val="00D9076B"/>
    <w:rsid w:val="00D90FB6"/>
    <w:rsid w:val="00D9104E"/>
    <w:rsid w:val="00D9105B"/>
    <w:rsid w:val="00D92133"/>
    <w:rsid w:val="00D92257"/>
    <w:rsid w:val="00D9256F"/>
    <w:rsid w:val="00D92804"/>
    <w:rsid w:val="00D92B43"/>
    <w:rsid w:val="00D92C18"/>
    <w:rsid w:val="00D931BC"/>
    <w:rsid w:val="00D93963"/>
    <w:rsid w:val="00D939EC"/>
    <w:rsid w:val="00D93C8F"/>
    <w:rsid w:val="00D93EE8"/>
    <w:rsid w:val="00D9444E"/>
    <w:rsid w:val="00D946F8"/>
    <w:rsid w:val="00D94D2F"/>
    <w:rsid w:val="00D94E2B"/>
    <w:rsid w:val="00D9511B"/>
    <w:rsid w:val="00D955EB"/>
    <w:rsid w:val="00D95716"/>
    <w:rsid w:val="00D95874"/>
    <w:rsid w:val="00D959E0"/>
    <w:rsid w:val="00D959F3"/>
    <w:rsid w:val="00D95A04"/>
    <w:rsid w:val="00D95CB3"/>
    <w:rsid w:val="00D95CD8"/>
    <w:rsid w:val="00D95E9C"/>
    <w:rsid w:val="00D95FA5"/>
    <w:rsid w:val="00D96534"/>
    <w:rsid w:val="00D96804"/>
    <w:rsid w:val="00D96A01"/>
    <w:rsid w:val="00D96B2C"/>
    <w:rsid w:val="00D96CBB"/>
    <w:rsid w:val="00D96EBA"/>
    <w:rsid w:val="00D96F05"/>
    <w:rsid w:val="00D97958"/>
    <w:rsid w:val="00D97CF2"/>
    <w:rsid w:val="00D97FD2"/>
    <w:rsid w:val="00DA054C"/>
    <w:rsid w:val="00DA096D"/>
    <w:rsid w:val="00DA0BF9"/>
    <w:rsid w:val="00DA0D94"/>
    <w:rsid w:val="00DA1057"/>
    <w:rsid w:val="00DA112A"/>
    <w:rsid w:val="00DA12BC"/>
    <w:rsid w:val="00DA134D"/>
    <w:rsid w:val="00DA1B6E"/>
    <w:rsid w:val="00DA1B8C"/>
    <w:rsid w:val="00DA1B91"/>
    <w:rsid w:val="00DA1F27"/>
    <w:rsid w:val="00DA1F2F"/>
    <w:rsid w:val="00DA2112"/>
    <w:rsid w:val="00DA2405"/>
    <w:rsid w:val="00DA26CF"/>
    <w:rsid w:val="00DA2858"/>
    <w:rsid w:val="00DA2BD2"/>
    <w:rsid w:val="00DA33C3"/>
    <w:rsid w:val="00DA383E"/>
    <w:rsid w:val="00DA38B2"/>
    <w:rsid w:val="00DA39F4"/>
    <w:rsid w:val="00DA4698"/>
    <w:rsid w:val="00DA47C2"/>
    <w:rsid w:val="00DA4AB5"/>
    <w:rsid w:val="00DA4AC8"/>
    <w:rsid w:val="00DA4AFD"/>
    <w:rsid w:val="00DA4BFE"/>
    <w:rsid w:val="00DA4E3C"/>
    <w:rsid w:val="00DA546A"/>
    <w:rsid w:val="00DA58BB"/>
    <w:rsid w:val="00DA60D8"/>
    <w:rsid w:val="00DA6116"/>
    <w:rsid w:val="00DA645D"/>
    <w:rsid w:val="00DA673B"/>
    <w:rsid w:val="00DA69F4"/>
    <w:rsid w:val="00DA6AEA"/>
    <w:rsid w:val="00DA6BE6"/>
    <w:rsid w:val="00DA6BFA"/>
    <w:rsid w:val="00DA6D27"/>
    <w:rsid w:val="00DA6DE4"/>
    <w:rsid w:val="00DA6FAE"/>
    <w:rsid w:val="00DA7053"/>
    <w:rsid w:val="00DA70FB"/>
    <w:rsid w:val="00DA7110"/>
    <w:rsid w:val="00DA769A"/>
    <w:rsid w:val="00DB03E6"/>
    <w:rsid w:val="00DB0417"/>
    <w:rsid w:val="00DB086F"/>
    <w:rsid w:val="00DB0D84"/>
    <w:rsid w:val="00DB0E21"/>
    <w:rsid w:val="00DB1144"/>
    <w:rsid w:val="00DB1222"/>
    <w:rsid w:val="00DB152E"/>
    <w:rsid w:val="00DB1BC3"/>
    <w:rsid w:val="00DB2169"/>
    <w:rsid w:val="00DB2599"/>
    <w:rsid w:val="00DB26A4"/>
    <w:rsid w:val="00DB2CF4"/>
    <w:rsid w:val="00DB2EA4"/>
    <w:rsid w:val="00DB310F"/>
    <w:rsid w:val="00DB4100"/>
    <w:rsid w:val="00DB43D8"/>
    <w:rsid w:val="00DB4634"/>
    <w:rsid w:val="00DB477D"/>
    <w:rsid w:val="00DB4830"/>
    <w:rsid w:val="00DB4A60"/>
    <w:rsid w:val="00DB4C38"/>
    <w:rsid w:val="00DB4CBF"/>
    <w:rsid w:val="00DB5282"/>
    <w:rsid w:val="00DB528E"/>
    <w:rsid w:val="00DB59BE"/>
    <w:rsid w:val="00DB5D83"/>
    <w:rsid w:val="00DB5F9A"/>
    <w:rsid w:val="00DB6106"/>
    <w:rsid w:val="00DB647E"/>
    <w:rsid w:val="00DB6834"/>
    <w:rsid w:val="00DB6A1D"/>
    <w:rsid w:val="00DB7242"/>
    <w:rsid w:val="00DB726A"/>
    <w:rsid w:val="00DB72AC"/>
    <w:rsid w:val="00DB74A8"/>
    <w:rsid w:val="00DB7672"/>
    <w:rsid w:val="00DB77AF"/>
    <w:rsid w:val="00DB7A76"/>
    <w:rsid w:val="00DB7EA9"/>
    <w:rsid w:val="00DB7EE0"/>
    <w:rsid w:val="00DB7F96"/>
    <w:rsid w:val="00DC0248"/>
    <w:rsid w:val="00DC056B"/>
    <w:rsid w:val="00DC09E4"/>
    <w:rsid w:val="00DC0CA8"/>
    <w:rsid w:val="00DC1190"/>
    <w:rsid w:val="00DC16D6"/>
    <w:rsid w:val="00DC18F1"/>
    <w:rsid w:val="00DC19BA"/>
    <w:rsid w:val="00DC1A1F"/>
    <w:rsid w:val="00DC1D3B"/>
    <w:rsid w:val="00DC1E17"/>
    <w:rsid w:val="00DC210D"/>
    <w:rsid w:val="00DC25CC"/>
    <w:rsid w:val="00DC277D"/>
    <w:rsid w:val="00DC2F80"/>
    <w:rsid w:val="00DC2FC2"/>
    <w:rsid w:val="00DC3AC8"/>
    <w:rsid w:val="00DC3AE3"/>
    <w:rsid w:val="00DC3B02"/>
    <w:rsid w:val="00DC3E4C"/>
    <w:rsid w:val="00DC43FD"/>
    <w:rsid w:val="00DC4583"/>
    <w:rsid w:val="00DC463A"/>
    <w:rsid w:val="00DC4644"/>
    <w:rsid w:val="00DC478A"/>
    <w:rsid w:val="00DC4949"/>
    <w:rsid w:val="00DC497B"/>
    <w:rsid w:val="00DC50BC"/>
    <w:rsid w:val="00DC51CB"/>
    <w:rsid w:val="00DC52FB"/>
    <w:rsid w:val="00DC5679"/>
    <w:rsid w:val="00DC5A98"/>
    <w:rsid w:val="00DC5F47"/>
    <w:rsid w:val="00DC6091"/>
    <w:rsid w:val="00DC63E4"/>
    <w:rsid w:val="00DC6584"/>
    <w:rsid w:val="00DC675F"/>
    <w:rsid w:val="00DC68B6"/>
    <w:rsid w:val="00DC6AB5"/>
    <w:rsid w:val="00DC7654"/>
    <w:rsid w:val="00DC76B4"/>
    <w:rsid w:val="00DC7BE5"/>
    <w:rsid w:val="00DC7F7D"/>
    <w:rsid w:val="00DD0166"/>
    <w:rsid w:val="00DD0329"/>
    <w:rsid w:val="00DD0474"/>
    <w:rsid w:val="00DD0628"/>
    <w:rsid w:val="00DD0685"/>
    <w:rsid w:val="00DD072D"/>
    <w:rsid w:val="00DD08BB"/>
    <w:rsid w:val="00DD0C20"/>
    <w:rsid w:val="00DD0E69"/>
    <w:rsid w:val="00DD0EB4"/>
    <w:rsid w:val="00DD1139"/>
    <w:rsid w:val="00DD1175"/>
    <w:rsid w:val="00DD137E"/>
    <w:rsid w:val="00DD15D4"/>
    <w:rsid w:val="00DD161D"/>
    <w:rsid w:val="00DD1682"/>
    <w:rsid w:val="00DD1711"/>
    <w:rsid w:val="00DD19AC"/>
    <w:rsid w:val="00DD1E12"/>
    <w:rsid w:val="00DD1F65"/>
    <w:rsid w:val="00DD1FB7"/>
    <w:rsid w:val="00DD2B69"/>
    <w:rsid w:val="00DD2C05"/>
    <w:rsid w:val="00DD2DFF"/>
    <w:rsid w:val="00DD2FC0"/>
    <w:rsid w:val="00DD365C"/>
    <w:rsid w:val="00DD3AA2"/>
    <w:rsid w:val="00DD3CC8"/>
    <w:rsid w:val="00DD3FFF"/>
    <w:rsid w:val="00DD460C"/>
    <w:rsid w:val="00DD46CB"/>
    <w:rsid w:val="00DD4812"/>
    <w:rsid w:val="00DD4D24"/>
    <w:rsid w:val="00DD508E"/>
    <w:rsid w:val="00DD5219"/>
    <w:rsid w:val="00DD52C0"/>
    <w:rsid w:val="00DD53C9"/>
    <w:rsid w:val="00DD5889"/>
    <w:rsid w:val="00DD5D39"/>
    <w:rsid w:val="00DD5D3F"/>
    <w:rsid w:val="00DD6221"/>
    <w:rsid w:val="00DD654C"/>
    <w:rsid w:val="00DD67F7"/>
    <w:rsid w:val="00DD6A56"/>
    <w:rsid w:val="00DD6E16"/>
    <w:rsid w:val="00DD7078"/>
    <w:rsid w:val="00DD70C8"/>
    <w:rsid w:val="00DD7139"/>
    <w:rsid w:val="00DD733A"/>
    <w:rsid w:val="00DD7752"/>
    <w:rsid w:val="00DD7CB0"/>
    <w:rsid w:val="00DD7DF1"/>
    <w:rsid w:val="00DD7F7C"/>
    <w:rsid w:val="00DE0790"/>
    <w:rsid w:val="00DE07AF"/>
    <w:rsid w:val="00DE0B48"/>
    <w:rsid w:val="00DE0C1E"/>
    <w:rsid w:val="00DE0DC9"/>
    <w:rsid w:val="00DE0E5A"/>
    <w:rsid w:val="00DE1076"/>
    <w:rsid w:val="00DE11A9"/>
    <w:rsid w:val="00DE12AE"/>
    <w:rsid w:val="00DE133E"/>
    <w:rsid w:val="00DE192A"/>
    <w:rsid w:val="00DE19CF"/>
    <w:rsid w:val="00DE1F01"/>
    <w:rsid w:val="00DE1F3D"/>
    <w:rsid w:val="00DE203D"/>
    <w:rsid w:val="00DE2289"/>
    <w:rsid w:val="00DE25B4"/>
    <w:rsid w:val="00DE272B"/>
    <w:rsid w:val="00DE278F"/>
    <w:rsid w:val="00DE28E5"/>
    <w:rsid w:val="00DE2C15"/>
    <w:rsid w:val="00DE2DE2"/>
    <w:rsid w:val="00DE2F76"/>
    <w:rsid w:val="00DE3013"/>
    <w:rsid w:val="00DE3437"/>
    <w:rsid w:val="00DE3505"/>
    <w:rsid w:val="00DE35B3"/>
    <w:rsid w:val="00DE3604"/>
    <w:rsid w:val="00DE3A77"/>
    <w:rsid w:val="00DE3AF7"/>
    <w:rsid w:val="00DE3B2E"/>
    <w:rsid w:val="00DE3F85"/>
    <w:rsid w:val="00DE447B"/>
    <w:rsid w:val="00DE45E9"/>
    <w:rsid w:val="00DE514E"/>
    <w:rsid w:val="00DE53A2"/>
    <w:rsid w:val="00DE54B8"/>
    <w:rsid w:val="00DE5587"/>
    <w:rsid w:val="00DE5D8F"/>
    <w:rsid w:val="00DE5D98"/>
    <w:rsid w:val="00DE5E9F"/>
    <w:rsid w:val="00DE5F8F"/>
    <w:rsid w:val="00DE65D4"/>
    <w:rsid w:val="00DE6A5F"/>
    <w:rsid w:val="00DE6D7F"/>
    <w:rsid w:val="00DE6EBA"/>
    <w:rsid w:val="00DE76B8"/>
    <w:rsid w:val="00DF0272"/>
    <w:rsid w:val="00DF02C4"/>
    <w:rsid w:val="00DF04EC"/>
    <w:rsid w:val="00DF0624"/>
    <w:rsid w:val="00DF0761"/>
    <w:rsid w:val="00DF0BEB"/>
    <w:rsid w:val="00DF0DCA"/>
    <w:rsid w:val="00DF142A"/>
    <w:rsid w:val="00DF16A0"/>
    <w:rsid w:val="00DF1F6B"/>
    <w:rsid w:val="00DF2DA9"/>
    <w:rsid w:val="00DF2E7D"/>
    <w:rsid w:val="00DF2F5E"/>
    <w:rsid w:val="00DF33F1"/>
    <w:rsid w:val="00DF35EB"/>
    <w:rsid w:val="00DF35F5"/>
    <w:rsid w:val="00DF378B"/>
    <w:rsid w:val="00DF3D33"/>
    <w:rsid w:val="00DF4135"/>
    <w:rsid w:val="00DF42F0"/>
    <w:rsid w:val="00DF4AAF"/>
    <w:rsid w:val="00DF4B4E"/>
    <w:rsid w:val="00DF4C02"/>
    <w:rsid w:val="00DF4D8F"/>
    <w:rsid w:val="00DF4DEF"/>
    <w:rsid w:val="00DF4E0E"/>
    <w:rsid w:val="00DF545F"/>
    <w:rsid w:val="00DF56FC"/>
    <w:rsid w:val="00DF5944"/>
    <w:rsid w:val="00DF5B3E"/>
    <w:rsid w:val="00DF5B6B"/>
    <w:rsid w:val="00DF5C0B"/>
    <w:rsid w:val="00DF5C99"/>
    <w:rsid w:val="00DF61B2"/>
    <w:rsid w:val="00DF6563"/>
    <w:rsid w:val="00DF69C7"/>
    <w:rsid w:val="00DF6A2C"/>
    <w:rsid w:val="00DF6A46"/>
    <w:rsid w:val="00DF6EE1"/>
    <w:rsid w:val="00DF7758"/>
    <w:rsid w:val="00DF7822"/>
    <w:rsid w:val="00E002A2"/>
    <w:rsid w:val="00E00C43"/>
    <w:rsid w:val="00E00D49"/>
    <w:rsid w:val="00E011BE"/>
    <w:rsid w:val="00E012C0"/>
    <w:rsid w:val="00E013C4"/>
    <w:rsid w:val="00E01802"/>
    <w:rsid w:val="00E01A01"/>
    <w:rsid w:val="00E01B5F"/>
    <w:rsid w:val="00E0225C"/>
    <w:rsid w:val="00E022B8"/>
    <w:rsid w:val="00E025A0"/>
    <w:rsid w:val="00E02762"/>
    <w:rsid w:val="00E02DEC"/>
    <w:rsid w:val="00E02F0F"/>
    <w:rsid w:val="00E03037"/>
    <w:rsid w:val="00E0359C"/>
    <w:rsid w:val="00E035F3"/>
    <w:rsid w:val="00E043EF"/>
    <w:rsid w:val="00E04752"/>
    <w:rsid w:val="00E04849"/>
    <w:rsid w:val="00E04994"/>
    <w:rsid w:val="00E04C4E"/>
    <w:rsid w:val="00E04D85"/>
    <w:rsid w:val="00E05891"/>
    <w:rsid w:val="00E058D6"/>
    <w:rsid w:val="00E05D17"/>
    <w:rsid w:val="00E06823"/>
    <w:rsid w:val="00E069FE"/>
    <w:rsid w:val="00E06D0A"/>
    <w:rsid w:val="00E071C6"/>
    <w:rsid w:val="00E0736D"/>
    <w:rsid w:val="00E0765F"/>
    <w:rsid w:val="00E07BF0"/>
    <w:rsid w:val="00E07CF4"/>
    <w:rsid w:val="00E10042"/>
    <w:rsid w:val="00E109A4"/>
    <w:rsid w:val="00E110B7"/>
    <w:rsid w:val="00E11181"/>
    <w:rsid w:val="00E1157A"/>
    <w:rsid w:val="00E116A1"/>
    <w:rsid w:val="00E11B2A"/>
    <w:rsid w:val="00E11C05"/>
    <w:rsid w:val="00E11D45"/>
    <w:rsid w:val="00E1246F"/>
    <w:rsid w:val="00E128CC"/>
    <w:rsid w:val="00E129A8"/>
    <w:rsid w:val="00E12BCB"/>
    <w:rsid w:val="00E13212"/>
    <w:rsid w:val="00E134A2"/>
    <w:rsid w:val="00E13542"/>
    <w:rsid w:val="00E1381D"/>
    <w:rsid w:val="00E139DB"/>
    <w:rsid w:val="00E13B4A"/>
    <w:rsid w:val="00E13B87"/>
    <w:rsid w:val="00E14376"/>
    <w:rsid w:val="00E1496C"/>
    <w:rsid w:val="00E1498C"/>
    <w:rsid w:val="00E14B90"/>
    <w:rsid w:val="00E14CC7"/>
    <w:rsid w:val="00E1509F"/>
    <w:rsid w:val="00E150D0"/>
    <w:rsid w:val="00E15265"/>
    <w:rsid w:val="00E15316"/>
    <w:rsid w:val="00E15338"/>
    <w:rsid w:val="00E15707"/>
    <w:rsid w:val="00E15E65"/>
    <w:rsid w:val="00E15E93"/>
    <w:rsid w:val="00E161DA"/>
    <w:rsid w:val="00E165D4"/>
    <w:rsid w:val="00E167D2"/>
    <w:rsid w:val="00E1681F"/>
    <w:rsid w:val="00E16843"/>
    <w:rsid w:val="00E16A1E"/>
    <w:rsid w:val="00E17A8C"/>
    <w:rsid w:val="00E17E8B"/>
    <w:rsid w:val="00E17EA3"/>
    <w:rsid w:val="00E20432"/>
    <w:rsid w:val="00E20585"/>
    <w:rsid w:val="00E206DF"/>
    <w:rsid w:val="00E20BF7"/>
    <w:rsid w:val="00E211C5"/>
    <w:rsid w:val="00E21764"/>
    <w:rsid w:val="00E21C85"/>
    <w:rsid w:val="00E21CEC"/>
    <w:rsid w:val="00E21F4D"/>
    <w:rsid w:val="00E221DE"/>
    <w:rsid w:val="00E22616"/>
    <w:rsid w:val="00E226C1"/>
    <w:rsid w:val="00E22B20"/>
    <w:rsid w:val="00E22D84"/>
    <w:rsid w:val="00E23059"/>
    <w:rsid w:val="00E231AD"/>
    <w:rsid w:val="00E2388B"/>
    <w:rsid w:val="00E23B08"/>
    <w:rsid w:val="00E23DA1"/>
    <w:rsid w:val="00E23DF6"/>
    <w:rsid w:val="00E2403D"/>
    <w:rsid w:val="00E24850"/>
    <w:rsid w:val="00E24C4A"/>
    <w:rsid w:val="00E24D97"/>
    <w:rsid w:val="00E2513D"/>
    <w:rsid w:val="00E25672"/>
    <w:rsid w:val="00E256AA"/>
    <w:rsid w:val="00E25781"/>
    <w:rsid w:val="00E2588F"/>
    <w:rsid w:val="00E25A3C"/>
    <w:rsid w:val="00E26734"/>
    <w:rsid w:val="00E26823"/>
    <w:rsid w:val="00E26B02"/>
    <w:rsid w:val="00E26B20"/>
    <w:rsid w:val="00E26BED"/>
    <w:rsid w:val="00E26DB7"/>
    <w:rsid w:val="00E2712C"/>
    <w:rsid w:val="00E27C25"/>
    <w:rsid w:val="00E27FCF"/>
    <w:rsid w:val="00E30373"/>
    <w:rsid w:val="00E30A8E"/>
    <w:rsid w:val="00E31400"/>
    <w:rsid w:val="00E3156E"/>
    <w:rsid w:val="00E31ADE"/>
    <w:rsid w:val="00E31E6C"/>
    <w:rsid w:val="00E31EA2"/>
    <w:rsid w:val="00E32038"/>
    <w:rsid w:val="00E32154"/>
    <w:rsid w:val="00E32197"/>
    <w:rsid w:val="00E321D5"/>
    <w:rsid w:val="00E324BB"/>
    <w:rsid w:val="00E32514"/>
    <w:rsid w:val="00E32918"/>
    <w:rsid w:val="00E329D7"/>
    <w:rsid w:val="00E329F6"/>
    <w:rsid w:val="00E32D1C"/>
    <w:rsid w:val="00E32EFB"/>
    <w:rsid w:val="00E3331D"/>
    <w:rsid w:val="00E33574"/>
    <w:rsid w:val="00E33B09"/>
    <w:rsid w:val="00E34267"/>
    <w:rsid w:val="00E34357"/>
    <w:rsid w:val="00E34707"/>
    <w:rsid w:val="00E34874"/>
    <w:rsid w:val="00E34C3D"/>
    <w:rsid w:val="00E34DBB"/>
    <w:rsid w:val="00E35303"/>
    <w:rsid w:val="00E35374"/>
    <w:rsid w:val="00E356BD"/>
    <w:rsid w:val="00E35AA8"/>
    <w:rsid w:val="00E35D01"/>
    <w:rsid w:val="00E35D5E"/>
    <w:rsid w:val="00E35E6A"/>
    <w:rsid w:val="00E365D0"/>
    <w:rsid w:val="00E369C4"/>
    <w:rsid w:val="00E36B57"/>
    <w:rsid w:val="00E3708D"/>
    <w:rsid w:val="00E370F1"/>
    <w:rsid w:val="00E37345"/>
    <w:rsid w:val="00E375B0"/>
    <w:rsid w:val="00E37CE3"/>
    <w:rsid w:val="00E40191"/>
    <w:rsid w:val="00E403B6"/>
    <w:rsid w:val="00E405CB"/>
    <w:rsid w:val="00E40BDD"/>
    <w:rsid w:val="00E40BDE"/>
    <w:rsid w:val="00E40C6D"/>
    <w:rsid w:val="00E40CB5"/>
    <w:rsid w:val="00E4115D"/>
    <w:rsid w:val="00E411C8"/>
    <w:rsid w:val="00E41470"/>
    <w:rsid w:val="00E41B61"/>
    <w:rsid w:val="00E42289"/>
    <w:rsid w:val="00E42622"/>
    <w:rsid w:val="00E4268B"/>
    <w:rsid w:val="00E42A7D"/>
    <w:rsid w:val="00E42EDA"/>
    <w:rsid w:val="00E42F04"/>
    <w:rsid w:val="00E431F8"/>
    <w:rsid w:val="00E43274"/>
    <w:rsid w:val="00E4363D"/>
    <w:rsid w:val="00E43A22"/>
    <w:rsid w:val="00E43C92"/>
    <w:rsid w:val="00E43CAF"/>
    <w:rsid w:val="00E44114"/>
    <w:rsid w:val="00E4448A"/>
    <w:rsid w:val="00E44B68"/>
    <w:rsid w:val="00E44D01"/>
    <w:rsid w:val="00E452C8"/>
    <w:rsid w:val="00E45995"/>
    <w:rsid w:val="00E45A79"/>
    <w:rsid w:val="00E460C0"/>
    <w:rsid w:val="00E461D5"/>
    <w:rsid w:val="00E463CB"/>
    <w:rsid w:val="00E464D9"/>
    <w:rsid w:val="00E465E1"/>
    <w:rsid w:val="00E46734"/>
    <w:rsid w:val="00E47D93"/>
    <w:rsid w:val="00E47F34"/>
    <w:rsid w:val="00E47FA6"/>
    <w:rsid w:val="00E50016"/>
    <w:rsid w:val="00E5020E"/>
    <w:rsid w:val="00E50337"/>
    <w:rsid w:val="00E50571"/>
    <w:rsid w:val="00E50794"/>
    <w:rsid w:val="00E50865"/>
    <w:rsid w:val="00E508B7"/>
    <w:rsid w:val="00E50A56"/>
    <w:rsid w:val="00E50BB7"/>
    <w:rsid w:val="00E50D3B"/>
    <w:rsid w:val="00E50DC5"/>
    <w:rsid w:val="00E50E17"/>
    <w:rsid w:val="00E51037"/>
    <w:rsid w:val="00E513B0"/>
    <w:rsid w:val="00E514C0"/>
    <w:rsid w:val="00E51968"/>
    <w:rsid w:val="00E5198C"/>
    <w:rsid w:val="00E51A24"/>
    <w:rsid w:val="00E51DB8"/>
    <w:rsid w:val="00E522E7"/>
    <w:rsid w:val="00E523C8"/>
    <w:rsid w:val="00E52936"/>
    <w:rsid w:val="00E53095"/>
    <w:rsid w:val="00E539E4"/>
    <w:rsid w:val="00E53C1C"/>
    <w:rsid w:val="00E53E77"/>
    <w:rsid w:val="00E546F5"/>
    <w:rsid w:val="00E5478C"/>
    <w:rsid w:val="00E54951"/>
    <w:rsid w:val="00E549B6"/>
    <w:rsid w:val="00E54ACF"/>
    <w:rsid w:val="00E550DA"/>
    <w:rsid w:val="00E55134"/>
    <w:rsid w:val="00E55196"/>
    <w:rsid w:val="00E55328"/>
    <w:rsid w:val="00E5536A"/>
    <w:rsid w:val="00E55552"/>
    <w:rsid w:val="00E55745"/>
    <w:rsid w:val="00E560B2"/>
    <w:rsid w:val="00E56268"/>
    <w:rsid w:val="00E56456"/>
    <w:rsid w:val="00E5671C"/>
    <w:rsid w:val="00E567C5"/>
    <w:rsid w:val="00E5695B"/>
    <w:rsid w:val="00E569A7"/>
    <w:rsid w:val="00E569C5"/>
    <w:rsid w:val="00E56E49"/>
    <w:rsid w:val="00E57022"/>
    <w:rsid w:val="00E5722D"/>
    <w:rsid w:val="00E572CF"/>
    <w:rsid w:val="00E5742B"/>
    <w:rsid w:val="00E57875"/>
    <w:rsid w:val="00E579A7"/>
    <w:rsid w:val="00E57A22"/>
    <w:rsid w:val="00E57BC8"/>
    <w:rsid w:val="00E605D8"/>
    <w:rsid w:val="00E6062C"/>
    <w:rsid w:val="00E606E8"/>
    <w:rsid w:val="00E60703"/>
    <w:rsid w:val="00E608E4"/>
    <w:rsid w:val="00E60A83"/>
    <w:rsid w:val="00E60C36"/>
    <w:rsid w:val="00E60CA9"/>
    <w:rsid w:val="00E61007"/>
    <w:rsid w:val="00E614D0"/>
    <w:rsid w:val="00E617CB"/>
    <w:rsid w:val="00E61BB1"/>
    <w:rsid w:val="00E61FFA"/>
    <w:rsid w:val="00E62386"/>
    <w:rsid w:val="00E62452"/>
    <w:rsid w:val="00E626A6"/>
    <w:rsid w:val="00E626D2"/>
    <w:rsid w:val="00E62C29"/>
    <w:rsid w:val="00E6305A"/>
    <w:rsid w:val="00E63825"/>
    <w:rsid w:val="00E63A89"/>
    <w:rsid w:val="00E640BB"/>
    <w:rsid w:val="00E6445B"/>
    <w:rsid w:val="00E64502"/>
    <w:rsid w:val="00E64C87"/>
    <w:rsid w:val="00E65115"/>
    <w:rsid w:val="00E65E33"/>
    <w:rsid w:val="00E662E7"/>
    <w:rsid w:val="00E6633D"/>
    <w:rsid w:val="00E66483"/>
    <w:rsid w:val="00E664EC"/>
    <w:rsid w:val="00E666D5"/>
    <w:rsid w:val="00E66A88"/>
    <w:rsid w:val="00E66A9D"/>
    <w:rsid w:val="00E66D22"/>
    <w:rsid w:val="00E66E19"/>
    <w:rsid w:val="00E66E4C"/>
    <w:rsid w:val="00E66EB2"/>
    <w:rsid w:val="00E66F4B"/>
    <w:rsid w:val="00E673EF"/>
    <w:rsid w:val="00E6750F"/>
    <w:rsid w:val="00E678A5"/>
    <w:rsid w:val="00E67B85"/>
    <w:rsid w:val="00E67C32"/>
    <w:rsid w:val="00E67EFF"/>
    <w:rsid w:val="00E67FEB"/>
    <w:rsid w:val="00E70091"/>
    <w:rsid w:val="00E707D0"/>
    <w:rsid w:val="00E708B7"/>
    <w:rsid w:val="00E70EEA"/>
    <w:rsid w:val="00E710A6"/>
    <w:rsid w:val="00E71580"/>
    <w:rsid w:val="00E7159F"/>
    <w:rsid w:val="00E715F0"/>
    <w:rsid w:val="00E71623"/>
    <w:rsid w:val="00E71672"/>
    <w:rsid w:val="00E71A2F"/>
    <w:rsid w:val="00E71C7D"/>
    <w:rsid w:val="00E71C89"/>
    <w:rsid w:val="00E72814"/>
    <w:rsid w:val="00E72E08"/>
    <w:rsid w:val="00E72E1D"/>
    <w:rsid w:val="00E72EC5"/>
    <w:rsid w:val="00E73589"/>
    <w:rsid w:val="00E7360F"/>
    <w:rsid w:val="00E73799"/>
    <w:rsid w:val="00E737DF"/>
    <w:rsid w:val="00E7392D"/>
    <w:rsid w:val="00E73C95"/>
    <w:rsid w:val="00E73D6A"/>
    <w:rsid w:val="00E73D85"/>
    <w:rsid w:val="00E73DE1"/>
    <w:rsid w:val="00E741F8"/>
    <w:rsid w:val="00E742B9"/>
    <w:rsid w:val="00E7476C"/>
    <w:rsid w:val="00E747A1"/>
    <w:rsid w:val="00E7489D"/>
    <w:rsid w:val="00E74BFD"/>
    <w:rsid w:val="00E74C7A"/>
    <w:rsid w:val="00E752C1"/>
    <w:rsid w:val="00E756CB"/>
    <w:rsid w:val="00E758A3"/>
    <w:rsid w:val="00E75E9A"/>
    <w:rsid w:val="00E76622"/>
    <w:rsid w:val="00E7681B"/>
    <w:rsid w:val="00E76D2F"/>
    <w:rsid w:val="00E772FD"/>
    <w:rsid w:val="00E773DC"/>
    <w:rsid w:val="00E776B4"/>
    <w:rsid w:val="00E777F5"/>
    <w:rsid w:val="00E779BC"/>
    <w:rsid w:val="00E779FB"/>
    <w:rsid w:val="00E77FF2"/>
    <w:rsid w:val="00E80109"/>
    <w:rsid w:val="00E805CB"/>
    <w:rsid w:val="00E80724"/>
    <w:rsid w:val="00E80795"/>
    <w:rsid w:val="00E80B7F"/>
    <w:rsid w:val="00E80BBA"/>
    <w:rsid w:val="00E80CB4"/>
    <w:rsid w:val="00E80D6E"/>
    <w:rsid w:val="00E80EB2"/>
    <w:rsid w:val="00E81A97"/>
    <w:rsid w:val="00E82117"/>
    <w:rsid w:val="00E82223"/>
    <w:rsid w:val="00E82AA3"/>
    <w:rsid w:val="00E82AE5"/>
    <w:rsid w:val="00E82CD1"/>
    <w:rsid w:val="00E82F25"/>
    <w:rsid w:val="00E83033"/>
    <w:rsid w:val="00E83334"/>
    <w:rsid w:val="00E83639"/>
    <w:rsid w:val="00E8394E"/>
    <w:rsid w:val="00E83CC7"/>
    <w:rsid w:val="00E83CFF"/>
    <w:rsid w:val="00E83E8F"/>
    <w:rsid w:val="00E83F05"/>
    <w:rsid w:val="00E84033"/>
    <w:rsid w:val="00E84296"/>
    <w:rsid w:val="00E842FD"/>
    <w:rsid w:val="00E84330"/>
    <w:rsid w:val="00E8481B"/>
    <w:rsid w:val="00E84C53"/>
    <w:rsid w:val="00E84C93"/>
    <w:rsid w:val="00E84CD4"/>
    <w:rsid w:val="00E84CFB"/>
    <w:rsid w:val="00E84D96"/>
    <w:rsid w:val="00E84DE7"/>
    <w:rsid w:val="00E85317"/>
    <w:rsid w:val="00E85679"/>
    <w:rsid w:val="00E85DAD"/>
    <w:rsid w:val="00E8627F"/>
    <w:rsid w:val="00E86651"/>
    <w:rsid w:val="00E86790"/>
    <w:rsid w:val="00E87201"/>
    <w:rsid w:val="00E87324"/>
    <w:rsid w:val="00E8747D"/>
    <w:rsid w:val="00E8758B"/>
    <w:rsid w:val="00E875CD"/>
    <w:rsid w:val="00E87AEF"/>
    <w:rsid w:val="00E87EF8"/>
    <w:rsid w:val="00E87F4C"/>
    <w:rsid w:val="00E87FD9"/>
    <w:rsid w:val="00E90041"/>
    <w:rsid w:val="00E90558"/>
    <w:rsid w:val="00E906A9"/>
    <w:rsid w:val="00E909E0"/>
    <w:rsid w:val="00E90AA3"/>
    <w:rsid w:val="00E90CEA"/>
    <w:rsid w:val="00E91330"/>
    <w:rsid w:val="00E915A7"/>
    <w:rsid w:val="00E917AD"/>
    <w:rsid w:val="00E9190B"/>
    <w:rsid w:val="00E919F4"/>
    <w:rsid w:val="00E91C0B"/>
    <w:rsid w:val="00E91C50"/>
    <w:rsid w:val="00E9237C"/>
    <w:rsid w:val="00E92460"/>
    <w:rsid w:val="00E92581"/>
    <w:rsid w:val="00E927E8"/>
    <w:rsid w:val="00E92887"/>
    <w:rsid w:val="00E934BB"/>
    <w:rsid w:val="00E9371C"/>
    <w:rsid w:val="00E93BB9"/>
    <w:rsid w:val="00E94171"/>
    <w:rsid w:val="00E943EF"/>
    <w:rsid w:val="00E94486"/>
    <w:rsid w:val="00E94644"/>
    <w:rsid w:val="00E94F9A"/>
    <w:rsid w:val="00E95060"/>
    <w:rsid w:val="00E9506C"/>
    <w:rsid w:val="00E950AF"/>
    <w:rsid w:val="00E95150"/>
    <w:rsid w:val="00E95433"/>
    <w:rsid w:val="00E954AA"/>
    <w:rsid w:val="00E95561"/>
    <w:rsid w:val="00E9583B"/>
    <w:rsid w:val="00E95A61"/>
    <w:rsid w:val="00E95A88"/>
    <w:rsid w:val="00E95C9D"/>
    <w:rsid w:val="00E95D95"/>
    <w:rsid w:val="00E95F5A"/>
    <w:rsid w:val="00E96074"/>
    <w:rsid w:val="00E961FE"/>
    <w:rsid w:val="00E9628A"/>
    <w:rsid w:val="00E966AE"/>
    <w:rsid w:val="00E96ACE"/>
    <w:rsid w:val="00E96CAD"/>
    <w:rsid w:val="00E96F76"/>
    <w:rsid w:val="00E9711A"/>
    <w:rsid w:val="00E973E4"/>
    <w:rsid w:val="00E9768C"/>
    <w:rsid w:val="00E97B3F"/>
    <w:rsid w:val="00E97D2E"/>
    <w:rsid w:val="00EA00BE"/>
    <w:rsid w:val="00EA01ED"/>
    <w:rsid w:val="00EA020A"/>
    <w:rsid w:val="00EA0632"/>
    <w:rsid w:val="00EA075B"/>
    <w:rsid w:val="00EA0843"/>
    <w:rsid w:val="00EA0A01"/>
    <w:rsid w:val="00EA18FA"/>
    <w:rsid w:val="00EA1A1D"/>
    <w:rsid w:val="00EA1B8B"/>
    <w:rsid w:val="00EA1C2A"/>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7F1"/>
    <w:rsid w:val="00EA3930"/>
    <w:rsid w:val="00EA3AE4"/>
    <w:rsid w:val="00EA4101"/>
    <w:rsid w:val="00EA449B"/>
    <w:rsid w:val="00EA4822"/>
    <w:rsid w:val="00EA4ACB"/>
    <w:rsid w:val="00EA4C35"/>
    <w:rsid w:val="00EA53E9"/>
    <w:rsid w:val="00EA5A30"/>
    <w:rsid w:val="00EA5BFE"/>
    <w:rsid w:val="00EA5FCA"/>
    <w:rsid w:val="00EA6771"/>
    <w:rsid w:val="00EA681B"/>
    <w:rsid w:val="00EA69EC"/>
    <w:rsid w:val="00EA6B87"/>
    <w:rsid w:val="00EA72E0"/>
    <w:rsid w:val="00EA735D"/>
    <w:rsid w:val="00EA74A1"/>
    <w:rsid w:val="00EA7599"/>
    <w:rsid w:val="00EA77F3"/>
    <w:rsid w:val="00EA7C5A"/>
    <w:rsid w:val="00EA7D16"/>
    <w:rsid w:val="00EB0459"/>
    <w:rsid w:val="00EB04EB"/>
    <w:rsid w:val="00EB0538"/>
    <w:rsid w:val="00EB085A"/>
    <w:rsid w:val="00EB098D"/>
    <w:rsid w:val="00EB0AD1"/>
    <w:rsid w:val="00EB0B87"/>
    <w:rsid w:val="00EB0C5C"/>
    <w:rsid w:val="00EB142D"/>
    <w:rsid w:val="00EB1893"/>
    <w:rsid w:val="00EB1B46"/>
    <w:rsid w:val="00EB1B7F"/>
    <w:rsid w:val="00EB1FC3"/>
    <w:rsid w:val="00EB24EB"/>
    <w:rsid w:val="00EB2B24"/>
    <w:rsid w:val="00EB2C10"/>
    <w:rsid w:val="00EB2C76"/>
    <w:rsid w:val="00EB2EE7"/>
    <w:rsid w:val="00EB2F5D"/>
    <w:rsid w:val="00EB2F8B"/>
    <w:rsid w:val="00EB3043"/>
    <w:rsid w:val="00EB403F"/>
    <w:rsid w:val="00EB4255"/>
    <w:rsid w:val="00EB4880"/>
    <w:rsid w:val="00EB4F22"/>
    <w:rsid w:val="00EB5139"/>
    <w:rsid w:val="00EB51DB"/>
    <w:rsid w:val="00EB51F8"/>
    <w:rsid w:val="00EB5612"/>
    <w:rsid w:val="00EB59B3"/>
    <w:rsid w:val="00EB5A44"/>
    <w:rsid w:val="00EB5AB0"/>
    <w:rsid w:val="00EB5ACE"/>
    <w:rsid w:val="00EB5C65"/>
    <w:rsid w:val="00EB5F54"/>
    <w:rsid w:val="00EB61E4"/>
    <w:rsid w:val="00EB6338"/>
    <w:rsid w:val="00EB6450"/>
    <w:rsid w:val="00EB6540"/>
    <w:rsid w:val="00EB6809"/>
    <w:rsid w:val="00EB6AE5"/>
    <w:rsid w:val="00EB6D49"/>
    <w:rsid w:val="00EB6E99"/>
    <w:rsid w:val="00EB79B7"/>
    <w:rsid w:val="00EB7BDE"/>
    <w:rsid w:val="00EB7D66"/>
    <w:rsid w:val="00EC0515"/>
    <w:rsid w:val="00EC054B"/>
    <w:rsid w:val="00EC0D81"/>
    <w:rsid w:val="00EC0FF8"/>
    <w:rsid w:val="00EC1232"/>
    <w:rsid w:val="00EC123B"/>
    <w:rsid w:val="00EC1A55"/>
    <w:rsid w:val="00EC1D89"/>
    <w:rsid w:val="00EC1E06"/>
    <w:rsid w:val="00EC299A"/>
    <w:rsid w:val="00EC2BD8"/>
    <w:rsid w:val="00EC2D78"/>
    <w:rsid w:val="00EC33C0"/>
    <w:rsid w:val="00EC34FD"/>
    <w:rsid w:val="00EC35A8"/>
    <w:rsid w:val="00EC369F"/>
    <w:rsid w:val="00EC3758"/>
    <w:rsid w:val="00EC3792"/>
    <w:rsid w:val="00EC3824"/>
    <w:rsid w:val="00EC3A71"/>
    <w:rsid w:val="00EC415D"/>
    <w:rsid w:val="00EC4214"/>
    <w:rsid w:val="00EC43C7"/>
    <w:rsid w:val="00EC4918"/>
    <w:rsid w:val="00EC4B8B"/>
    <w:rsid w:val="00EC4C89"/>
    <w:rsid w:val="00EC4E5B"/>
    <w:rsid w:val="00EC5303"/>
    <w:rsid w:val="00EC57A6"/>
    <w:rsid w:val="00EC57F5"/>
    <w:rsid w:val="00EC599C"/>
    <w:rsid w:val="00EC5A5D"/>
    <w:rsid w:val="00EC5C9D"/>
    <w:rsid w:val="00EC612A"/>
    <w:rsid w:val="00EC65A3"/>
    <w:rsid w:val="00EC679C"/>
    <w:rsid w:val="00EC6BFF"/>
    <w:rsid w:val="00EC6CE1"/>
    <w:rsid w:val="00EC7071"/>
    <w:rsid w:val="00EC7193"/>
    <w:rsid w:val="00EC724D"/>
    <w:rsid w:val="00EC727F"/>
    <w:rsid w:val="00EC744A"/>
    <w:rsid w:val="00EC7597"/>
    <w:rsid w:val="00EC7663"/>
    <w:rsid w:val="00EC7736"/>
    <w:rsid w:val="00EC77F0"/>
    <w:rsid w:val="00EC7891"/>
    <w:rsid w:val="00EC7B5C"/>
    <w:rsid w:val="00ED021E"/>
    <w:rsid w:val="00ED022A"/>
    <w:rsid w:val="00ED080F"/>
    <w:rsid w:val="00ED0CCE"/>
    <w:rsid w:val="00ED0D4F"/>
    <w:rsid w:val="00ED0DF6"/>
    <w:rsid w:val="00ED1051"/>
    <w:rsid w:val="00ED11B8"/>
    <w:rsid w:val="00ED14BA"/>
    <w:rsid w:val="00ED1A3B"/>
    <w:rsid w:val="00ED1B31"/>
    <w:rsid w:val="00ED1E84"/>
    <w:rsid w:val="00ED21AC"/>
    <w:rsid w:val="00ED2213"/>
    <w:rsid w:val="00ED233D"/>
    <w:rsid w:val="00ED2740"/>
    <w:rsid w:val="00ED27B2"/>
    <w:rsid w:val="00ED2A8D"/>
    <w:rsid w:val="00ED2BA8"/>
    <w:rsid w:val="00ED2C28"/>
    <w:rsid w:val="00ED2C8A"/>
    <w:rsid w:val="00ED2D44"/>
    <w:rsid w:val="00ED3044"/>
    <w:rsid w:val="00ED31A4"/>
    <w:rsid w:val="00ED378F"/>
    <w:rsid w:val="00ED3877"/>
    <w:rsid w:val="00ED38CA"/>
    <w:rsid w:val="00ED3963"/>
    <w:rsid w:val="00ED3B3A"/>
    <w:rsid w:val="00ED3C10"/>
    <w:rsid w:val="00ED3D88"/>
    <w:rsid w:val="00ED3DEA"/>
    <w:rsid w:val="00ED3E46"/>
    <w:rsid w:val="00ED407C"/>
    <w:rsid w:val="00ED4910"/>
    <w:rsid w:val="00ED4B6A"/>
    <w:rsid w:val="00ED4D69"/>
    <w:rsid w:val="00ED4E17"/>
    <w:rsid w:val="00ED51E7"/>
    <w:rsid w:val="00ED5790"/>
    <w:rsid w:val="00ED579C"/>
    <w:rsid w:val="00ED586F"/>
    <w:rsid w:val="00ED5A4E"/>
    <w:rsid w:val="00ED5A5E"/>
    <w:rsid w:val="00ED5AD7"/>
    <w:rsid w:val="00ED5BAD"/>
    <w:rsid w:val="00ED5D69"/>
    <w:rsid w:val="00ED5D74"/>
    <w:rsid w:val="00ED605B"/>
    <w:rsid w:val="00ED6B84"/>
    <w:rsid w:val="00ED6BBF"/>
    <w:rsid w:val="00ED6E40"/>
    <w:rsid w:val="00ED701B"/>
    <w:rsid w:val="00ED721B"/>
    <w:rsid w:val="00ED7259"/>
    <w:rsid w:val="00ED7305"/>
    <w:rsid w:val="00ED7637"/>
    <w:rsid w:val="00ED7C20"/>
    <w:rsid w:val="00EE0498"/>
    <w:rsid w:val="00EE087A"/>
    <w:rsid w:val="00EE0F89"/>
    <w:rsid w:val="00EE1145"/>
    <w:rsid w:val="00EE133B"/>
    <w:rsid w:val="00EE1F03"/>
    <w:rsid w:val="00EE2056"/>
    <w:rsid w:val="00EE2194"/>
    <w:rsid w:val="00EE2B35"/>
    <w:rsid w:val="00EE2B76"/>
    <w:rsid w:val="00EE2D24"/>
    <w:rsid w:val="00EE30BD"/>
    <w:rsid w:val="00EE31C3"/>
    <w:rsid w:val="00EE34D9"/>
    <w:rsid w:val="00EE3701"/>
    <w:rsid w:val="00EE3907"/>
    <w:rsid w:val="00EE4188"/>
    <w:rsid w:val="00EE4706"/>
    <w:rsid w:val="00EE47AC"/>
    <w:rsid w:val="00EE47B3"/>
    <w:rsid w:val="00EE4882"/>
    <w:rsid w:val="00EE48DE"/>
    <w:rsid w:val="00EE4B73"/>
    <w:rsid w:val="00EE4C9C"/>
    <w:rsid w:val="00EE4D7D"/>
    <w:rsid w:val="00EE4EBE"/>
    <w:rsid w:val="00EE51C6"/>
    <w:rsid w:val="00EE564D"/>
    <w:rsid w:val="00EE59F9"/>
    <w:rsid w:val="00EE5EF7"/>
    <w:rsid w:val="00EE5F21"/>
    <w:rsid w:val="00EE5F2C"/>
    <w:rsid w:val="00EE6428"/>
    <w:rsid w:val="00EE655D"/>
    <w:rsid w:val="00EE6562"/>
    <w:rsid w:val="00EE6D85"/>
    <w:rsid w:val="00EE6DF5"/>
    <w:rsid w:val="00EE7086"/>
    <w:rsid w:val="00EE7216"/>
    <w:rsid w:val="00EE732A"/>
    <w:rsid w:val="00EE781C"/>
    <w:rsid w:val="00EE795C"/>
    <w:rsid w:val="00EE7DBE"/>
    <w:rsid w:val="00EE7FD2"/>
    <w:rsid w:val="00EF02C4"/>
    <w:rsid w:val="00EF03B4"/>
    <w:rsid w:val="00EF047F"/>
    <w:rsid w:val="00EF13BC"/>
    <w:rsid w:val="00EF1819"/>
    <w:rsid w:val="00EF18D4"/>
    <w:rsid w:val="00EF1F57"/>
    <w:rsid w:val="00EF1FEE"/>
    <w:rsid w:val="00EF214E"/>
    <w:rsid w:val="00EF22E1"/>
    <w:rsid w:val="00EF24DC"/>
    <w:rsid w:val="00EF25CB"/>
    <w:rsid w:val="00EF268E"/>
    <w:rsid w:val="00EF293B"/>
    <w:rsid w:val="00EF2E40"/>
    <w:rsid w:val="00EF3204"/>
    <w:rsid w:val="00EF329B"/>
    <w:rsid w:val="00EF32D5"/>
    <w:rsid w:val="00EF349D"/>
    <w:rsid w:val="00EF3939"/>
    <w:rsid w:val="00EF396B"/>
    <w:rsid w:val="00EF3B8F"/>
    <w:rsid w:val="00EF3FB7"/>
    <w:rsid w:val="00EF41FF"/>
    <w:rsid w:val="00EF4251"/>
    <w:rsid w:val="00EF430D"/>
    <w:rsid w:val="00EF4DBE"/>
    <w:rsid w:val="00EF4F63"/>
    <w:rsid w:val="00EF50C0"/>
    <w:rsid w:val="00EF5118"/>
    <w:rsid w:val="00EF512C"/>
    <w:rsid w:val="00EF5515"/>
    <w:rsid w:val="00EF5A4A"/>
    <w:rsid w:val="00EF624B"/>
    <w:rsid w:val="00EF673A"/>
    <w:rsid w:val="00EF6B79"/>
    <w:rsid w:val="00EF6E76"/>
    <w:rsid w:val="00EF71E4"/>
    <w:rsid w:val="00EF729B"/>
    <w:rsid w:val="00EF780D"/>
    <w:rsid w:val="00EF7FA5"/>
    <w:rsid w:val="00EF7FAB"/>
    <w:rsid w:val="00F00212"/>
    <w:rsid w:val="00F00268"/>
    <w:rsid w:val="00F0028C"/>
    <w:rsid w:val="00F00521"/>
    <w:rsid w:val="00F006C2"/>
    <w:rsid w:val="00F00875"/>
    <w:rsid w:val="00F00929"/>
    <w:rsid w:val="00F00BA5"/>
    <w:rsid w:val="00F00D85"/>
    <w:rsid w:val="00F01032"/>
    <w:rsid w:val="00F010B7"/>
    <w:rsid w:val="00F01411"/>
    <w:rsid w:val="00F01A4C"/>
    <w:rsid w:val="00F02243"/>
    <w:rsid w:val="00F02345"/>
    <w:rsid w:val="00F0267D"/>
    <w:rsid w:val="00F0271A"/>
    <w:rsid w:val="00F027D4"/>
    <w:rsid w:val="00F02C0D"/>
    <w:rsid w:val="00F02FD7"/>
    <w:rsid w:val="00F02FF9"/>
    <w:rsid w:val="00F03131"/>
    <w:rsid w:val="00F03476"/>
    <w:rsid w:val="00F03507"/>
    <w:rsid w:val="00F036B2"/>
    <w:rsid w:val="00F03D8D"/>
    <w:rsid w:val="00F03DFA"/>
    <w:rsid w:val="00F03FC0"/>
    <w:rsid w:val="00F042E6"/>
    <w:rsid w:val="00F04C10"/>
    <w:rsid w:val="00F04E79"/>
    <w:rsid w:val="00F04ECC"/>
    <w:rsid w:val="00F054F8"/>
    <w:rsid w:val="00F055B7"/>
    <w:rsid w:val="00F05706"/>
    <w:rsid w:val="00F05731"/>
    <w:rsid w:val="00F05A2A"/>
    <w:rsid w:val="00F05BCC"/>
    <w:rsid w:val="00F05E70"/>
    <w:rsid w:val="00F065C4"/>
    <w:rsid w:val="00F0688E"/>
    <w:rsid w:val="00F06D9D"/>
    <w:rsid w:val="00F073D7"/>
    <w:rsid w:val="00F0757E"/>
    <w:rsid w:val="00F07698"/>
    <w:rsid w:val="00F10547"/>
    <w:rsid w:val="00F109EF"/>
    <w:rsid w:val="00F10B31"/>
    <w:rsid w:val="00F10BD8"/>
    <w:rsid w:val="00F11577"/>
    <w:rsid w:val="00F117E0"/>
    <w:rsid w:val="00F11B1E"/>
    <w:rsid w:val="00F11B51"/>
    <w:rsid w:val="00F11FBE"/>
    <w:rsid w:val="00F1212D"/>
    <w:rsid w:val="00F122CC"/>
    <w:rsid w:val="00F123C5"/>
    <w:rsid w:val="00F1256F"/>
    <w:rsid w:val="00F1277A"/>
    <w:rsid w:val="00F12D13"/>
    <w:rsid w:val="00F12D7E"/>
    <w:rsid w:val="00F13266"/>
    <w:rsid w:val="00F13795"/>
    <w:rsid w:val="00F14203"/>
    <w:rsid w:val="00F14369"/>
    <w:rsid w:val="00F14809"/>
    <w:rsid w:val="00F14A93"/>
    <w:rsid w:val="00F14AD1"/>
    <w:rsid w:val="00F14AE3"/>
    <w:rsid w:val="00F14E0E"/>
    <w:rsid w:val="00F151A3"/>
    <w:rsid w:val="00F15351"/>
    <w:rsid w:val="00F158AB"/>
    <w:rsid w:val="00F159CC"/>
    <w:rsid w:val="00F15B18"/>
    <w:rsid w:val="00F15BF8"/>
    <w:rsid w:val="00F15CAB"/>
    <w:rsid w:val="00F16323"/>
    <w:rsid w:val="00F16341"/>
    <w:rsid w:val="00F16360"/>
    <w:rsid w:val="00F16407"/>
    <w:rsid w:val="00F164F8"/>
    <w:rsid w:val="00F165BC"/>
    <w:rsid w:val="00F16702"/>
    <w:rsid w:val="00F16A0C"/>
    <w:rsid w:val="00F16DF5"/>
    <w:rsid w:val="00F172A8"/>
    <w:rsid w:val="00F176F4"/>
    <w:rsid w:val="00F1776C"/>
    <w:rsid w:val="00F177D5"/>
    <w:rsid w:val="00F203CC"/>
    <w:rsid w:val="00F20765"/>
    <w:rsid w:val="00F208D8"/>
    <w:rsid w:val="00F20A31"/>
    <w:rsid w:val="00F20C4C"/>
    <w:rsid w:val="00F20F93"/>
    <w:rsid w:val="00F2103C"/>
    <w:rsid w:val="00F210EF"/>
    <w:rsid w:val="00F21398"/>
    <w:rsid w:val="00F21B39"/>
    <w:rsid w:val="00F21F5B"/>
    <w:rsid w:val="00F21F8E"/>
    <w:rsid w:val="00F21FBF"/>
    <w:rsid w:val="00F2357D"/>
    <w:rsid w:val="00F237E8"/>
    <w:rsid w:val="00F2399D"/>
    <w:rsid w:val="00F23DDD"/>
    <w:rsid w:val="00F23E4C"/>
    <w:rsid w:val="00F2439F"/>
    <w:rsid w:val="00F24B57"/>
    <w:rsid w:val="00F2505C"/>
    <w:rsid w:val="00F25567"/>
    <w:rsid w:val="00F2572D"/>
    <w:rsid w:val="00F25BC0"/>
    <w:rsid w:val="00F267B4"/>
    <w:rsid w:val="00F26D19"/>
    <w:rsid w:val="00F27172"/>
    <w:rsid w:val="00F274C5"/>
    <w:rsid w:val="00F277F7"/>
    <w:rsid w:val="00F27CD9"/>
    <w:rsid w:val="00F3027D"/>
    <w:rsid w:val="00F3063E"/>
    <w:rsid w:val="00F308E2"/>
    <w:rsid w:val="00F309CD"/>
    <w:rsid w:val="00F30B02"/>
    <w:rsid w:val="00F30D55"/>
    <w:rsid w:val="00F30F6A"/>
    <w:rsid w:val="00F31009"/>
    <w:rsid w:val="00F311D8"/>
    <w:rsid w:val="00F312BF"/>
    <w:rsid w:val="00F319DF"/>
    <w:rsid w:val="00F31CAD"/>
    <w:rsid w:val="00F31F0A"/>
    <w:rsid w:val="00F31F12"/>
    <w:rsid w:val="00F31FCF"/>
    <w:rsid w:val="00F31FE7"/>
    <w:rsid w:val="00F32151"/>
    <w:rsid w:val="00F3293D"/>
    <w:rsid w:val="00F32AA4"/>
    <w:rsid w:val="00F32B9F"/>
    <w:rsid w:val="00F32F81"/>
    <w:rsid w:val="00F3314E"/>
    <w:rsid w:val="00F3320C"/>
    <w:rsid w:val="00F33515"/>
    <w:rsid w:val="00F33619"/>
    <w:rsid w:val="00F33A8A"/>
    <w:rsid w:val="00F33E1B"/>
    <w:rsid w:val="00F34317"/>
    <w:rsid w:val="00F34BA0"/>
    <w:rsid w:val="00F34C83"/>
    <w:rsid w:val="00F34D7C"/>
    <w:rsid w:val="00F350E1"/>
    <w:rsid w:val="00F35B07"/>
    <w:rsid w:val="00F35BC1"/>
    <w:rsid w:val="00F36044"/>
    <w:rsid w:val="00F36098"/>
    <w:rsid w:val="00F36600"/>
    <w:rsid w:val="00F36963"/>
    <w:rsid w:val="00F3707B"/>
    <w:rsid w:val="00F37390"/>
    <w:rsid w:val="00F40083"/>
    <w:rsid w:val="00F400A4"/>
    <w:rsid w:val="00F402B4"/>
    <w:rsid w:val="00F40CF5"/>
    <w:rsid w:val="00F40E7E"/>
    <w:rsid w:val="00F418EF"/>
    <w:rsid w:val="00F42009"/>
    <w:rsid w:val="00F42202"/>
    <w:rsid w:val="00F4230F"/>
    <w:rsid w:val="00F4246E"/>
    <w:rsid w:val="00F425CD"/>
    <w:rsid w:val="00F426AE"/>
    <w:rsid w:val="00F42882"/>
    <w:rsid w:val="00F42AEE"/>
    <w:rsid w:val="00F42BB4"/>
    <w:rsid w:val="00F43414"/>
    <w:rsid w:val="00F43478"/>
    <w:rsid w:val="00F43B26"/>
    <w:rsid w:val="00F43C7C"/>
    <w:rsid w:val="00F43D2E"/>
    <w:rsid w:val="00F444F7"/>
    <w:rsid w:val="00F44E1F"/>
    <w:rsid w:val="00F4520D"/>
    <w:rsid w:val="00F453E3"/>
    <w:rsid w:val="00F45950"/>
    <w:rsid w:val="00F4598F"/>
    <w:rsid w:val="00F459B9"/>
    <w:rsid w:val="00F45AA6"/>
    <w:rsid w:val="00F45ABB"/>
    <w:rsid w:val="00F45CD7"/>
    <w:rsid w:val="00F45D16"/>
    <w:rsid w:val="00F45DBB"/>
    <w:rsid w:val="00F460C5"/>
    <w:rsid w:val="00F46361"/>
    <w:rsid w:val="00F46828"/>
    <w:rsid w:val="00F46AE2"/>
    <w:rsid w:val="00F46BA2"/>
    <w:rsid w:val="00F46BA3"/>
    <w:rsid w:val="00F46C04"/>
    <w:rsid w:val="00F46E60"/>
    <w:rsid w:val="00F4706E"/>
    <w:rsid w:val="00F473E8"/>
    <w:rsid w:val="00F47514"/>
    <w:rsid w:val="00F475CB"/>
    <w:rsid w:val="00F47D37"/>
    <w:rsid w:val="00F47EB3"/>
    <w:rsid w:val="00F50194"/>
    <w:rsid w:val="00F501BC"/>
    <w:rsid w:val="00F503BD"/>
    <w:rsid w:val="00F5045F"/>
    <w:rsid w:val="00F505D8"/>
    <w:rsid w:val="00F506A6"/>
    <w:rsid w:val="00F506DD"/>
    <w:rsid w:val="00F50D36"/>
    <w:rsid w:val="00F51275"/>
    <w:rsid w:val="00F51B8A"/>
    <w:rsid w:val="00F5208D"/>
    <w:rsid w:val="00F524FE"/>
    <w:rsid w:val="00F52545"/>
    <w:rsid w:val="00F52BAA"/>
    <w:rsid w:val="00F5356A"/>
    <w:rsid w:val="00F536D7"/>
    <w:rsid w:val="00F5398F"/>
    <w:rsid w:val="00F53B44"/>
    <w:rsid w:val="00F53B94"/>
    <w:rsid w:val="00F53E1D"/>
    <w:rsid w:val="00F53ECD"/>
    <w:rsid w:val="00F53F82"/>
    <w:rsid w:val="00F540BF"/>
    <w:rsid w:val="00F5412E"/>
    <w:rsid w:val="00F5418C"/>
    <w:rsid w:val="00F54554"/>
    <w:rsid w:val="00F54B16"/>
    <w:rsid w:val="00F54BC7"/>
    <w:rsid w:val="00F54EF7"/>
    <w:rsid w:val="00F550CF"/>
    <w:rsid w:val="00F55157"/>
    <w:rsid w:val="00F553BD"/>
    <w:rsid w:val="00F55750"/>
    <w:rsid w:val="00F55A98"/>
    <w:rsid w:val="00F55B71"/>
    <w:rsid w:val="00F55C1B"/>
    <w:rsid w:val="00F55E6B"/>
    <w:rsid w:val="00F56219"/>
    <w:rsid w:val="00F56443"/>
    <w:rsid w:val="00F566E2"/>
    <w:rsid w:val="00F56A37"/>
    <w:rsid w:val="00F56CDE"/>
    <w:rsid w:val="00F57AAB"/>
    <w:rsid w:val="00F57B2F"/>
    <w:rsid w:val="00F57D64"/>
    <w:rsid w:val="00F605A3"/>
    <w:rsid w:val="00F6096C"/>
    <w:rsid w:val="00F60AB8"/>
    <w:rsid w:val="00F60C24"/>
    <w:rsid w:val="00F60F77"/>
    <w:rsid w:val="00F61378"/>
    <w:rsid w:val="00F6143F"/>
    <w:rsid w:val="00F61443"/>
    <w:rsid w:val="00F6169B"/>
    <w:rsid w:val="00F617CD"/>
    <w:rsid w:val="00F61AA1"/>
    <w:rsid w:val="00F61CCA"/>
    <w:rsid w:val="00F62950"/>
    <w:rsid w:val="00F6319F"/>
    <w:rsid w:val="00F63394"/>
    <w:rsid w:val="00F63462"/>
    <w:rsid w:val="00F63574"/>
    <w:rsid w:val="00F6360E"/>
    <w:rsid w:val="00F636B3"/>
    <w:rsid w:val="00F637B6"/>
    <w:rsid w:val="00F63D00"/>
    <w:rsid w:val="00F63EDA"/>
    <w:rsid w:val="00F644FD"/>
    <w:rsid w:val="00F64672"/>
    <w:rsid w:val="00F64748"/>
    <w:rsid w:val="00F649B7"/>
    <w:rsid w:val="00F64A05"/>
    <w:rsid w:val="00F64B74"/>
    <w:rsid w:val="00F65046"/>
    <w:rsid w:val="00F651BC"/>
    <w:rsid w:val="00F6529C"/>
    <w:rsid w:val="00F652B4"/>
    <w:rsid w:val="00F652E6"/>
    <w:rsid w:val="00F65A2A"/>
    <w:rsid w:val="00F65E8E"/>
    <w:rsid w:val="00F65F40"/>
    <w:rsid w:val="00F660EE"/>
    <w:rsid w:val="00F66369"/>
    <w:rsid w:val="00F66489"/>
    <w:rsid w:val="00F66491"/>
    <w:rsid w:val="00F66BAC"/>
    <w:rsid w:val="00F66D6A"/>
    <w:rsid w:val="00F67091"/>
    <w:rsid w:val="00F6726C"/>
    <w:rsid w:val="00F672C1"/>
    <w:rsid w:val="00F6746D"/>
    <w:rsid w:val="00F67A1F"/>
    <w:rsid w:val="00F67D94"/>
    <w:rsid w:val="00F7009A"/>
    <w:rsid w:val="00F701A5"/>
    <w:rsid w:val="00F7044B"/>
    <w:rsid w:val="00F70584"/>
    <w:rsid w:val="00F7077C"/>
    <w:rsid w:val="00F708F0"/>
    <w:rsid w:val="00F70A00"/>
    <w:rsid w:val="00F7109F"/>
    <w:rsid w:val="00F71730"/>
    <w:rsid w:val="00F718F7"/>
    <w:rsid w:val="00F71955"/>
    <w:rsid w:val="00F719A5"/>
    <w:rsid w:val="00F719AA"/>
    <w:rsid w:val="00F71A08"/>
    <w:rsid w:val="00F71A75"/>
    <w:rsid w:val="00F71BFD"/>
    <w:rsid w:val="00F721AC"/>
    <w:rsid w:val="00F722D5"/>
    <w:rsid w:val="00F722E5"/>
    <w:rsid w:val="00F72511"/>
    <w:rsid w:val="00F7278C"/>
    <w:rsid w:val="00F72A30"/>
    <w:rsid w:val="00F7329B"/>
    <w:rsid w:val="00F73A7E"/>
    <w:rsid w:val="00F73BB5"/>
    <w:rsid w:val="00F73C59"/>
    <w:rsid w:val="00F73CC7"/>
    <w:rsid w:val="00F74343"/>
    <w:rsid w:val="00F7448C"/>
    <w:rsid w:val="00F7492D"/>
    <w:rsid w:val="00F74975"/>
    <w:rsid w:val="00F749C2"/>
    <w:rsid w:val="00F75334"/>
    <w:rsid w:val="00F753F5"/>
    <w:rsid w:val="00F754D8"/>
    <w:rsid w:val="00F7560D"/>
    <w:rsid w:val="00F7571A"/>
    <w:rsid w:val="00F7574C"/>
    <w:rsid w:val="00F757B3"/>
    <w:rsid w:val="00F75F87"/>
    <w:rsid w:val="00F760F4"/>
    <w:rsid w:val="00F7621C"/>
    <w:rsid w:val="00F76574"/>
    <w:rsid w:val="00F767D2"/>
    <w:rsid w:val="00F76C46"/>
    <w:rsid w:val="00F76C4B"/>
    <w:rsid w:val="00F76E43"/>
    <w:rsid w:val="00F76E82"/>
    <w:rsid w:val="00F7701C"/>
    <w:rsid w:val="00F7720C"/>
    <w:rsid w:val="00F77352"/>
    <w:rsid w:val="00F77578"/>
    <w:rsid w:val="00F77BBF"/>
    <w:rsid w:val="00F77E89"/>
    <w:rsid w:val="00F77EDD"/>
    <w:rsid w:val="00F77FC9"/>
    <w:rsid w:val="00F8004B"/>
    <w:rsid w:val="00F8052F"/>
    <w:rsid w:val="00F805BB"/>
    <w:rsid w:val="00F807B7"/>
    <w:rsid w:val="00F808D7"/>
    <w:rsid w:val="00F809CF"/>
    <w:rsid w:val="00F80B7A"/>
    <w:rsid w:val="00F80FB0"/>
    <w:rsid w:val="00F81550"/>
    <w:rsid w:val="00F81739"/>
    <w:rsid w:val="00F81892"/>
    <w:rsid w:val="00F81C7C"/>
    <w:rsid w:val="00F81D8C"/>
    <w:rsid w:val="00F81F67"/>
    <w:rsid w:val="00F81F74"/>
    <w:rsid w:val="00F82204"/>
    <w:rsid w:val="00F82267"/>
    <w:rsid w:val="00F82311"/>
    <w:rsid w:val="00F82417"/>
    <w:rsid w:val="00F824B5"/>
    <w:rsid w:val="00F8252E"/>
    <w:rsid w:val="00F82864"/>
    <w:rsid w:val="00F82981"/>
    <w:rsid w:val="00F82AB1"/>
    <w:rsid w:val="00F82AB2"/>
    <w:rsid w:val="00F82BB9"/>
    <w:rsid w:val="00F830E3"/>
    <w:rsid w:val="00F83143"/>
    <w:rsid w:val="00F8360C"/>
    <w:rsid w:val="00F83635"/>
    <w:rsid w:val="00F837FC"/>
    <w:rsid w:val="00F83B6B"/>
    <w:rsid w:val="00F83E8B"/>
    <w:rsid w:val="00F84AB7"/>
    <w:rsid w:val="00F84B9C"/>
    <w:rsid w:val="00F84C7C"/>
    <w:rsid w:val="00F85143"/>
    <w:rsid w:val="00F852EE"/>
    <w:rsid w:val="00F8568A"/>
    <w:rsid w:val="00F85BF4"/>
    <w:rsid w:val="00F85D35"/>
    <w:rsid w:val="00F86411"/>
    <w:rsid w:val="00F86A4B"/>
    <w:rsid w:val="00F86C12"/>
    <w:rsid w:val="00F86CE3"/>
    <w:rsid w:val="00F872DC"/>
    <w:rsid w:val="00F87604"/>
    <w:rsid w:val="00F87716"/>
    <w:rsid w:val="00F87A85"/>
    <w:rsid w:val="00F87F59"/>
    <w:rsid w:val="00F90027"/>
    <w:rsid w:val="00F90373"/>
    <w:rsid w:val="00F90652"/>
    <w:rsid w:val="00F907CE"/>
    <w:rsid w:val="00F90D09"/>
    <w:rsid w:val="00F91296"/>
    <w:rsid w:val="00F912F4"/>
    <w:rsid w:val="00F913E1"/>
    <w:rsid w:val="00F917B7"/>
    <w:rsid w:val="00F9185F"/>
    <w:rsid w:val="00F91A4D"/>
    <w:rsid w:val="00F91C06"/>
    <w:rsid w:val="00F92D9E"/>
    <w:rsid w:val="00F92E91"/>
    <w:rsid w:val="00F92F48"/>
    <w:rsid w:val="00F9305A"/>
    <w:rsid w:val="00F93213"/>
    <w:rsid w:val="00F932BC"/>
    <w:rsid w:val="00F93A6A"/>
    <w:rsid w:val="00F93C41"/>
    <w:rsid w:val="00F93E5C"/>
    <w:rsid w:val="00F9407E"/>
    <w:rsid w:val="00F94186"/>
    <w:rsid w:val="00F94CC1"/>
    <w:rsid w:val="00F94E15"/>
    <w:rsid w:val="00F94E19"/>
    <w:rsid w:val="00F95484"/>
    <w:rsid w:val="00F955E3"/>
    <w:rsid w:val="00F95907"/>
    <w:rsid w:val="00F95AF7"/>
    <w:rsid w:val="00F95CAF"/>
    <w:rsid w:val="00F95FA9"/>
    <w:rsid w:val="00F968F3"/>
    <w:rsid w:val="00F96D48"/>
    <w:rsid w:val="00F96D91"/>
    <w:rsid w:val="00F96E7E"/>
    <w:rsid w:val="00F96EB8"/>
    <w:rsid w:val="00F97464"/>
    <w:rsid w:val="00F974C1"/>
    <w:rsid w:val="00F977B0"/>
    <w:rsid w:val="00F977D7"/>
    <w:rsid w:val="00F97D59"/>
    <w:rsid w:val="00FA036C"/>
    <w:rsid w:val="00FA0629"/>
    <w:rsid w:val="00FA068F"/>
    <w:rsid w:val="00FA0771"/>
    <w:rsid w:val="00FA08A5"/>
    <w:rsid w:val="00FA0ABD"/>
    <w:rsid w:val="00FA0C5D"/>
    <w:rsid w:val="00FA0F8E"/>
    <w:rsid w:val="00FA12C8"/>
    <w:rsid w:val="00FA1388"/>
    <w:rsid w:val="00FA16B0"/>
    <w:rsid w:val="00FA1889"/>
    <w:rsid w:val="00FA19D2"/>
    <w:rsid w:val="00FA1EC4"/>
    <w:rsid w:val="00FA201E"/>
    <w:rsid w:val="00FA2101"/>
    <w:rsid w:val="00FA22C1"/>
    <w:rsid w:val="00FA2457"/>
    <w:rsid w:val="00FA295D"/>
    <w:rsid w:val="00FA2FC6"/>
    <w:rsid w:val="00FA31E9"/>
    <w:rsid w:val="00FA33F7"/>
    <w:rsid w:val="00FA3BA2"/>
    <w:rsid w:val="00FA3DA2"/>
    <w:rsid w:val="00FA3E71"/>
    <w:rsid w:val="00FA3F53"/>
    <w:rsid w:val="00FA47BB"/>
    <w:rsid w:val="00FA48AC"/>
    <w:rsid w:val="00FA4AB3"/>
    <w:rsid w:val="00FA4BDC"/>
    <w:rsid w:val="00FA4D8F"/>
    <w:rsid w:val="00FA534C"/>
    <w:rsid w:val="00FA5661"/>
    <w:rsid w:val="00FA569B"/>
    <w:rsid w:val="00FA5BE9"/>
    <w:rsid w:val="00FA696A"/>
    <w:rsid w:val="00FA6B3B"/>
    <w:rsid w:val="00FA6D4E"/>
    <w:rsid w:val="00FA6E72"/>
    <w:rsid w:val="00FA7265"/>
    <w:rsid w:val="00FA73C0"/>
    <w:rsid w:val="00FA77B5"/>
    <w:rsid w:val="00FA77F3"/>
    <w:rsid w:val="00FA788F"/>
    <w:rsid w:val="00FA78C1"/>
    <w:rsid w:val="00FA7B8F"/>
    <w:rsid w:val="00FA7BA7"/>
    <w:rsid w:val="00FA7DD9"/>
    <w:rsid w:val="00FB0029"/>
    <w:rsid w:val="00FB0273"/>
    <w:rsid w:val="00FB0290"/>
    <w:rsid w:val="00FB056C"/>
    <w:rsid w:val="00FB05C0"/>
    <w:rsid w:val="00FB0634"/>
    <w:rsid w:val="00FB0659"/>
    <w:rsid w:val="00FB0919"/>
    <w:rsid w:val="00FB0A3C"/>
    <w:rsid w:val="00FB129F"/>
    <w:rsid w:val="00FB1667"/>
    <w:rsid w:val="00FB1706"/>
    <w:rsid w:val="00FB17E1"/>
    <w:rsid w:val="00FB1878"/>
    <w:rsid w:val="00FB1900"/>
    <w:rsid w:val="00FB1A77"/>
    <w:rsid w:val="00FB1CDE"/>
    <w:rsid w:val="00FB2327"/>
    <w:rsid w:val="00FB2CC7"/>
    <w:rsid w:val="00FB2F15"/>
    <w:rsid w:val="00FB3667"/>
    <w:rsid w:val="00FB3674"/>
    <w:rsid w:val="00FB3704"/>
    <w:rsid w:val="00FB3776"/>
    <w:rsid w:val="00FB3842"/>
    <w:rsid w:val="00FB393C"/>
    <w:rsid w:val="00FB3961"/>
    <w:rsid w:val="00FB4160"/>
    <w:rsid w:val="00FB4489"/>
    <w:rsid w:val="00FB46A3"/>
    <w:rsid w:val="00FB48A2"/>
    <w:rsid w:val="00FB4908"/>
    <w:rsid w:val="00FB4B76"/>
    <w:rsid w:val="00FB4DCB"/>
    <w:rsid w:val="00FB52D8"/>
    <w:rsid w:val="00FB535E"/>
    <w:rsid w:val="00FB56B2"/>
    <w:rsid w:val="00FB5710"/>
    <w:rsid w:val="00FB5A1E"/>
    <w:rsid w:val="00FB5CBD"/>
    <w:rsid w:val="00FB61B2"/>
    <w:rsid w:val="00FB64D9"/>
    <w:rsid w:val="00FB6704"/>
    <w:rsid w:val="00FB684B"/>
    <w:rsid w:val="00FB68AE"/>
    <w:rsid w:val="00FB6F65"/>
    <w:rsid w:val="00FB703A"/>
    <w:rsid w:val="00FB72AF"/>
    <w:rsid w:val="00FB742C"/>
    <w:rsid w:val="00FB7B79"/>
    <w:rsid w:val="00FB7EC7"/>
    <w:rsid w:val="00FC00DE"/>
    <w:rsid w:val="00FC0181"/>
    <w:rsid w:val="00FC032C"/>
    <w:rsid w:val="00FC0429"/>
    <w:rsid w:val="00FC042C"/>
    <w:rsid w:val="00FC054A"/>
    <w:rsid w:val="00FC086F"/>
    <w:rsid w:val="00FC0A7C"/>
    <w:rsid w:val="00FC0BE5"/>
    <w:rsid w:val="00FC0E0F"/>
    <w:rsid w:val="00FC1116"/>
    <w:rsid w:val="00FC1246"/>
    <w:rsid w:val="00FC14F9"/>
    <w:rsid w:val="00FC1A40"/>
    <w:rsid w:val="00FC1D0C"/>
    <w:rsid w:val="00FC1E18"/>
    <w:rsid w:val="00FC1FBC"/>
    <w:rsid w:val="00FC1FC8"/>
    <w:rsid w:val="00FC1FDE"/>
    <w:rsid w:val="00FC23D2"/>
    <w:rsid w:val="00FC2657"/>
    <w:rsid w:val="00FC2BB4"/>
    <w:rsid w:val="00FC3319"/>
    <w:rsid w:val="00FC34C6"/>
    <w:rsid w:val="00FC35A2"/>
    <w:rsid w:val="00FC361C"/>
    <w:rsid w:val="00FC370F"/>
    <w:rsid w:val="00FC3CDC"/>
    <w:rsid w:val="00FC4046"/>
    <w:rsid w:val="00FC4087"/>
    <w:rsid w:val="00FC4331"/>
    <w:rsid w:val="00FC45B7"/>
    <w:rsid w:val="00FC4EA2"/>
    <w:rsid w:val="00FC5069"/>
    <w:rsid w:val="00FC56DB"/>
    <w:rsid w:val="00FC57CB"/>
    <w:rsid w:val="00FC5845"/>
    <w:rsid w:val="00FC58CA"/>
    <w:rsid w:val="00FC5D7E"/>
    <w:rsid w:val="00FC66B4"/>
    <w:rsid w:val="00FC6789"/>
    <w:rsid w:val="00FC6887"/>
    <w:rsid w:val="00FC6AF0"/>
    <w:rsid w:val="00FC6BCD"/>
    <w:rsid w:val="00FC7096"/>
    <w:rsid w:val="00FC70B0"/>
    <w:rsid w:val="00FC70D4"/>
    <w:rsid w:val="00FC7333"/>
    <w:rsid w:val="00FC7AEC"/>
    <w:rsid w:val="00FC7B43"/>
    <w:rsid w:val="00FC7CAD"/>
    <w:rsid w:val="00FC7F1A"/>
    <w:rsid w:val="00FD01FE"/>
    <w:rsid w:val="00FD027E"/>
    <w:rsid w:val="00FD0ABD"/>
    <w:rsid w:val="00FD109F"/>
    <w:rsid w:val="00FD10CA"/>
    <w:rsid w:val="00FD158B"/>
    <w:rsid w:val="00FD171A"/>
    <w:rsid w:val="00FD196E"/>
    <w:rsid w:val="00FD1D6C"/>
    <w:rsid w:val="00FD200D"/>
    <w:rsid w:val="00FD2132"/>
    <w:rsid w:val="00FD2220"/>
    <w:rsid w:val="00FD224F"/>
    <w:rsid w:val="00FD2A25"/>
    <w:rsid w:val="00FD33C0"/>
    <w:rsid w:val="00FD35C3"/>
    <w:rsid w:val="00FD3922"/>
    <w:rsid w:val="00FD3978"/>
    <w:rsid w:val="00FD3A6B"/>
    <w:rsid w:val="00FD3B20"/>
    <w:rsid w:val="00FD3B4B"/>
    <w:rsid w:val="00FD3CF1"/>
    <w:rsid w:val="00FD3D18"/>
    <w:rsid w:val="00FD3F9F"/>
    <w:rsid w:val="00FD40AD"/>
    <w:rsid w:val="00FD4766"/>
    <w:rsid w:val="00FD476C"/>
    <w:rsid w:val="00FD4C0E"/>
    <w:rsid w:val="00FD4EBD"/>
    <w:rsid w:val="00FD5138"/>
    <w:rsid w:val="00FD5493"/>
    <w:rsid w:val="00FD5891"/>
    <w:rsid w:val="00FD58AB"/>
    <w:rsid w:val="00FD5BC9"/>
    <w:rsid w:val="00FD6413"/>
    <w:rsid w:val="00FD6A57"/>
    <w:rsid w:val="00FD6C16"/>
    <w:rsid w:val="00FD6E1B"/>
    <w:rsid w:val="00FD76FA"/>
    <w:rsid w:val="00FD787D"/>
    <w:rsid w:val="00FD7AFE"/>
    <w:rsid w:val="00FE0088"/>
    <w:rsid w:val="00FE0162"/>
    <w:rsid w:val="00FE0FEF"/>
    <w:rsid w:val="00FE12C7"/>
    <w:rsid w:val="00FE1753"/>
    <w:rsid w:val="00FE1ED8"/>
    <w:rsid w:val="00FE2291"/>
    <w:rsid w:val="00FE264A"/>
    <w:rsid w:val="00FE2849"/>
    <w:rsid w:val="00FE2967"/>
    <w:rsid w:val="00FE2BB7"/>
    <w:rsid w:val="00FE312C"/>
    <w:rsid w:val="00FE3511"/>
    <w:rsid w:val="00FE388C"/>
    <w:rsid w:val="00FE38FF"/>
    <w:rsid w:val="00FE3A14"/>
    <w:rsid w:val="00FE3C42"/>
    <w:rsid w:val="00FE3C92"/>
    <w:rsid w:val="00FE3FAC"/>
    <w:rsid w:val="00FE4085"/>
    <w:rsid w:val="00FE4248"/>
    <w:rsid w:val="00FE4671"/>
    <w:rsid w:val="00FE48B0"/>
    <w:rsid w:val="00FE4A41"/>
    <w:rsid w:val="00FE4FBB"/>
    <w:rsid w:val="00FE525A"/>
    <w:rsid w:val="00FE569E"/>
    <w:rsid w:val="00FE5BC8"/>
    <w:rsid w:val="00FE5CE0"/>
    <w:rsid w:val="00FE60BF"/>
    <w:rsid w:val="00FE62A5"/>
    <w:rsid w:val="00FE631F"/>
    <w:rsid w:val="00FE6444"/>
    <w:rsid w:val="00FE64A4"/>
    <w:rsid w:val="00FE65EB"/>
    <w:rsid w:val="00FE69AA"/>
    <w:rsid w:val="00FE6C1B"/>
    <w:rsid w:val="00FE7624"/>
    <w:rsid w:val="00FE795A"/>
    <w:rsid w:val="00FE7EDE"/>
    <w:rsid w:val="00FE7F31"/>
    <w:rsid w:val="00FF01D8"/>
    <w:rsid w:val="00FF0542"/>
    <w:rsid w:val="00FF063D"/>
    <w:rsid w:val="00FF09D9"/>
    <w:rsid w:val="00FF0BBF"/>
    <w:rsid w:val="00FF0C53"/>
    <w:rsid w:val="00FF0F5F"/>
    <w:rsid w:val="00FF10E3"/>
    <w:rsid w:val="00FF12E2"/>
    <w:rsid w:val="00FF1405"/>
    <w:rsid w:val="00FF1AC4"/>
    <w:rsid w:val="00FF1B55"/>
    <w:rsid w:val="00FF1CF5"/>
    <w:rsid w:val="00FF1EAE"/>
    <w:rsid w:val="00FF213E"/>
    <w:rsid w:val="00FF23CD"/>
    <w:rsid w:val="00FF24C8"/>
    <w:rsid w:val="00FF25E3"/>
    <w:rsid w:val="00FF2AD6"/>
    <w:rsid w:val="00FF2B8E"/>
    <w:rsid w:val="00FF2C10"/>
    <w:rsid w:val="00FF33CF"/>
    <w:rsid w:val="00FF360F"/>
    <w:rsid w:val="00FF3618"/>
    <w:rsid w:val="00FF3A5B"/>
    <w:rsid w:val="00FF3B1E"/>
    <w:rsid w:val="00FF417F"/>
    <w:rsid w:val="00FF43A7"/>
    <w:rsid w:val="00FF4462"/>
    <w:rsid w:val="00FF448E"/>
    <w:rsid w:val="00FF484E"/>
    <w:rsid w:val="00FF4F25"/>
    <w:rsid w:val="00FF507C"/>
    <w:rsid w:val="00FF50CE"/>
    <w:rsid w:val="00FF53A6"/>
    <w:rsid w:val="00FF5651"/>
    <w:rsid w:val="00FF5C36"/>
    <w:rsid w:val="00FF5DD2"/>
    <w:rsid w:val="00FF5F90"/>
    <w:rsid w:val="00FF640A"/>
    <w:rsid w:val="00FF6633"/>
    <w:rsid w:val="00FF68C7"/>
    <w:rsid w:val="00FF68FD"/>
    <w:rsid w:val="00FF6BDD"/>
    <w:rsid w:val="00FF70A9"/>
    <w:rsid w:val="00FF73E9"/>
    <w:rsid w:val="00FF78C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2C69A11"/>
  <w15:chartTrackingRefBased/>
  <w15:docId w15:val="{6F1EFCDA-B7E8-4203-8D7D-7F9E9C1B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3BF0"/>
    <w:pPr>
      <w:jc w:val="both"/>
    </w:pPr>
    <w:rPr>
      <w:rFonts w:ascii="Times New Roman" w:hAnsi="Times New Roman"/>
      <w:sz w:val="24"/>
      <w:szCs w:val="24"/>
      <w:lang w:eastAsia="en-US"/>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lang w:val="en-US"/>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val="en-US"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lang w:val="en-US" w:eastAsia="en-US"/>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val="en-US" w:eastAsia="en-US"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lang w:val="en-US"/>
    </w:rPr>
  </w:style>
  <w:style w:type="paragraph" w:styleId="List2">
    <w:name w:val="List 2"/>
    <w:basedOn w:val="Normal"/>
    <w:uiPriority w:val="99"/>
    <w:rsid w:val="00727EE7"/>
    <w:pPr>
      <w:ind w:left="566" w:hanging="283"/>
      <w:jc w:val="left"/>
    </w:pPr>
    <w:rPr>
      <w:rFonts w:eastAsia="Times New Roman" w:cs="Times New Roman"/>
      <w:lang w:val="en-US"/>
    </w:rPr>
  </w:style>
  <w:style w:type="paragraph" w:styleId="List3">
    <w:name w:val="List 3"/>
    <w:basedOn w:val="Normal"/>
    <w:uiPriority w:val="99"/>
    <w:rsid w:val="00727EE7"/>
    <w:pPr>
      <w:ind w:left="849" w:hanging="283"/>
      <w:jc w:val="left"/>
    </w:pPr>
    <w:rPr>
      <w:rFonts w:eastAsia="Times New Roman" w:cs="Times New Roman"/>
      <w:lang w:val="en-US"/>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lang w:val="en-US"/>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US"/>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lang w:val="en-US"/>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lang w:val="en-US"/>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lang w:val="en-US"/>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3"/>
      </w:numPr>
      <w:contextualSpacing/>
      <w:jc w:val="left"/>
    </w:pPr>
    <w:rPr>
      <w:rFonts w:eastAsia="Times New Roman" w:cs="Times New Roman"/>
      <w:lang w:val="en-US"/>
    </w:rPr>
  </w:style>
  <w:style w:type="numbering" w:customStyle="1" w:styleId="PwCListBullets1">
    <w:name w:val="PwC List Bullets 1"/>
    <w:uiPriority w:val="99"/>
    <w:rsid w:val="00727EE7"/>
    <w:pPr>
      <w:numPr>
        <w:numId w:val="3"/>
      </w:numPr>
    </w:pPr>
  </w:style>
  <w:style w:type="numbering" w:customStyle="1" w:styleId="PwCListNumbers1">
    <w:name w:val="PwC List Numbers 1"/>
    <w:uiPriority w:val="99"/>
    <w:rsid w:val="00727EE7"/>
    <w:pPr>
      <w:numPr>
        <w:numId w:val="4"/>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lang w:val="en-US"/>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lang w:val="en-US"/>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lang w:val="en-US"/>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lang w:val="en-US"/>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lang w:val="en-US"/>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lang w:val="en-US"/>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lang w:val="en-US"/>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lang w:val="en-US"/>
    </w:rPr>
  </w:style>
  <w:style w:type="paragraph" w:styleId="List">
    <w:name w:val="List"/>
    <w:basedOn w:val="Normal"/>
    <w:uiPriority w:val="99"/>
    <w:unhideWhenUsed/>
    <w:rsid w:val="00727EE7"/>
    <w:pPr>
      <w:ind w:left="567" w:hanging="567"/>
      <w:contextualSpacing/>
      <w:jc w:val="left"/>
    </w:pPr>
    <w:rPr>
      <w:rFonts w:eastAsia="Times New Roman" w:cs="Times New Roman"/>
      <w:lang w:val="en-US"/>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lang w:val="en-US"/>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lang w:val="en-US"/>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lang w:val="en-US"/>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lang w:val="en-US"/>
    </w:rPr>
  </w:style>
  <w:style w:type="paragraph" w:styleId="List4">
    <w:name w:val="List 4"/>
    <w:basedOn w:val="Normal"/>
    <w:uiPriority w:val="99"/>
    <w:unhideWhenUsed/>
    <w:rsid w:val="00727EE7"/>
    <w:pPr>
      <w:ind w:left="2268" w:hanging="567"/>
      <w:contextualSpacing/>
      <w:jc w:val="left"/>
    </w:pPr>
    <w:rPr>
      <w:rFonts w:eastAsia="Times New Roman" w:cs="Times New Roman"/>
      <w:lang w:val="en-US"/>
    </w:rPr>
  </w:style>
  <w:style w:type="paragraph" w:styleId="List5">
    <w:name w:val="List 5"/>
    <w:basedOn w:val="Normal"/>
    <w:uiPriority w:val="99"/>
    <w:unhideWhenUsed/>
    <w:rsid w:val="00727EE7"/>
    <w:pPr>
      <w:ind w:left="2835" w:hanging="567"/>
      <w:contextualSpacing/>
      <w:jc w:val="left"/>
    </w:pPr>
    <w:rPr>
      <w:rFonts w:eastAsia="Times New Roman" w:cs="Times New Roman"/>
      <w:lang w:val="en-US"/>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C5213"/>
  </w:style>
  <w:style w:type="numbering" w:customStyle="1" w:styleId="PwCListBullets11">
    <w:name w:val="PwC List Bullets 11"/>
    <w:uiPriority w:val="99"/>
    <w:rsid w:val="00CC5213"/>
    <w:pPr>
      <w:numPr>
        <w:numId w:val="5"/>
      </w:numPr>
    </w:pPr>
  </w:style>
  <w:style w:type="numbering" w:customStyle="1" w:styleId="PwCListNumbers11">
    <w:name w:val="PwC List Numbers 11"/>
    <w:uiPriority w:val="99"/>
    <w:rsid w:val="00CC5213"/>
    <w:pPr>
      <w:numPr>
        <w:numId w:val="6"/>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val="en-US"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val="en-US"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lang w:eastAsia="en-US"/>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0749520A3CCDE4992548FE3E3F363A4" ma:contentTypeVersion="10" ma:contentTypeDescription="Create a new document." ma:contentTypeScope="" ma:versionID="655b5c321dccd963ae253e088fb64b68">
  <xsd:schema xmlns:xsd="http://www.w3.org/2001/XMLSchema" xmlns:xs="http://www.w3.org/2001/XMLSchema" xmlns:p="http://schemas.microsoft.com/office/2006/metadata/properties" xmlns:ns1="http://schemas.microsoft.com/sharepoint/v3" xmlns:ns2="bd255cd4-3828-4559-a09e-259aa315cf02" xmlns:ns3="48eac372-adb8-4669-a335-edc47b426e6c" targetNamespace="http://schemas.microsoft.com/office/2006/metadata/properties" ma:root="true" ma:fieldsID="ceabf71692daa82c35fe00443a2ac4f9" ns1:_="" ns2:_="" ns3:_="">
    <xsd:import namespace="http://schemas.microsoft.com/sharepoint/v3"/>
    <xsd:import namespace="bd255cd4-3828-4559-a09e-259aa315cf02"/>
    <xsd:import namespace="48eac372-adb8-4669-a335-edc47b426e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255cd4-3828-4559-a09e-259aa315cf0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ac372-adb8-4669-a335-edc47b426e6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E93CB-34B9-42B3-8C43-315394C26DA6}">
  <ds:schemaRefs>
    <ds:schemaRef ds:uri="48eac372-adb8-4669-a335-edc47b426e6c"/>
    <ds:schemaRef ds:uri="bd255cd4-3828-4559-a09e-259aa315cf02"/>
    <ds:schemaRef ds:uri="http://schemas.microsoft.com/office/2006/documentManagement/types"/>
    <ds:schemaRef ds:uri="http://purl.org/dc/dcmitype/"/>
    <ds:schemaRef ds:uri="http://www.w3.org/XML/1998/namespace"/>
    <ds:schemaRef ds:uri="http://schemas.microsoft.com/office/infopath/2007/PartnerControls"/>
    <ds:schemaRef ds:uri="http://purl.org/dc/terms/"/>
    <ds:schemaRef ds:uri="http://purl.org/dc/elements/1.1/"/>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A2DF457E-005C-4048-B8D0-9AEBAE10C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d255cd4-3828-4559-a09e-259aa315cf02"/>
    <ds:schemaRef ds:uri="48eac372-adb8-4669-a335-edc47b426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4.xml><?xml version="1.0" encoding="utf-8"?>
<ds:datastoreItem xmlns:ds="http://schemas.openxmlformats.org/officeDocument/2006/customXml" ds:itemID="{154B9065-C7F5-4206-ACEE-309A5CD9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47</Pages>
  <Words>10755</Words>
  <Characters>61306</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71918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Sorawit Saengkiettiyuth</cp:lastModifiedBy>
  <cp:revision>324</cp:revision>
  <cp:lastPrinted>2020-05-14T23:06:00Z</cp:lastPrinted>
  <dcterms:created xsi:type="dcterms:W3CDTF">2020-05-12T05:41:00Z</dcterms:created>
  <dcterms:modified xsi:type="dcterms:W3CDTF">2020-05-15T07:29:00Z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ies>
</file>