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E77B27">
        <w:rPr>
          <w:rFonts w:ascii="Angsana New" w:eastAsia="Angsana New" w:hAnsi="Angsana New"/>
          <w:b/>
          <w:bCs/>
          <w:color w:val="000000"/>
          <w:sz w:val="28"/>
          <w:lang w:val="en-US"/>
        </w:rPr>
        <w:t>THREE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E77B27">
        <w:rPr>
          <w:rFonts w:ascii="Angsana New" w:eastAsia="Angsana New" w:hAnsi="Angsana New"/>
          <w:b/>
          <w:bCs/>
          <w:color w:val="000000"/>
          <w:sz w:val="28"/>
        </w:rPr>
        <w:t>31</w:t>
      </w:r>
      <w:r w:rsidR="006D0340">
        <w:rPr>
          <w:rFonts w:ascii="Angsana New" w:eastAsia="Angsana New" w:hAnsi="Angsana New"/>
          <w:b/>
          <w:bCs/>
          <w:color w:val="000000"/>
          <w:sz w:val="28"/>
        </w:rPr>
        <w:t xml:space="preserve"> </w:t>
      </w:r>
      <w:r w:rsidR="00E77B27">
        <w:rPr>
          <w:rFonts w:ascii="Angsana New" w:eastAsia="Angsana New" w:hAnsi="Angsana New"/>
          <w:b/>
          <w:bCs/>
          <w:color w:val="000000"/>
          <w:sz w:val="28"/>
        </w:rPr>
        <w:t>MARCH 2020</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r w:rsidRPr="00794111">
        <w:rPr>
          <w:rFonts w:asciiTheme="majorBidi" w:hAnsiTheme="majorBidi" w:cstheme="majorBidi"/>
          <w:sz w:val="28"/>
          <w:szCs w:val="28"/>
        </w:rPr>
        <w:t>Firetrade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BC20D1" w:rsidRDefault="00C854A8" w:rsidP="00BC20D1">
      <w:pPr>
        <w:tabs>
          <w:tab w:val="left" w:pos="567"/>
        </w:tabs>
        <w:spacing w:before="100" w:after="100" w:line="240" w:lineRule="auto"/>
        <w:ind w:left="533"/>
        <w:jc w:val="thaiDistribute"/>
        <w:rPr>
          <w:rFonts w:asciiTheme="majorBidi" w:hAnsiTheme="majorBidi" w:cstheme="majorBidi"/>
          <w:sz w:val="28"/>
          <w:szCs w:val="28"/>
          <w:lang w:val="en-US"/>
        </w:rPr>
      </w:pPr>
      <w:r>
        <w:rPr>
          <w:rFonts w:asciiTheme="majorBidi" w:hAnsiTheme="majorBidi" w:cstheme="majorBidi"/>
          <w:sz w:val="28"/>
          <w:szCs w:val="28"/>
          <w:lang w:val="en-US"/>
        </w:rPr>
        <w:t>On 27</w:t>
      </w:r>
      <w:r w:rsidR="00BC20D1">
        <w:rPr>
          <w:rFonts w:asciiTheme="majorBidi" w:hAnsiTheme="majorBidi" w:cstheme="majorBidi"/>
          <w:sz w:val="28"/>
          <w:szCs w:val="28"/>
          <w:lang w:val="en-US"/>
        </w:rPr>
        <w:t xml:space="preserve"> April </w:t>
      </w:r>
      <w:r>
        <w:rPr>
          <w:rFonts w:asciiTheme="majorBidi" w:hAnsiTheme="majorBidi" w:cstheme="majorBidi"/>
          <w:sz w:val="28"/>
          <w:szCs w:val="28"/>
          <w:lang w:val="en-US"/>
        </w:rPr>
        <w:t>2020, the Company change</w:t>
      </w:r>
      <w:r w:rsidR="00753F6A">
        <w:rPr>
          <w:rFonts w:asciiTheme="majorBidi" w:hAnsiTheme="majorBidi" w:cstheme="majorBidi"/>
          <w:sz w:val="28"/>
          <w:szCs w:val="28"/>
          <w:lang w:val="en-US"/>
        </w:rPr>
        <w:t>d</w:t>
      </w:r>
      <w:r>
        <w:rPr>
          <w:rFonts w:asciiTheme="majorBidi" w:hAnsiTheme="majorBidi" w:cstheme="majorBidi"/>
          <w:sz w:val="28"/>
          <w:szCs w:val="28"/>
          <w:lang w:val="en-US"/>
        </w:rPr>
        <w:t xml:space="preserve"> </w:t>
      </w:r>
      <w:r w:rsidR="00BC20D1">
        <w:rPr>
          <w:rFonts w:asciiTheme="majorBidi" w:hAnsiTheme="majorBidi" w:cstheme="majorBidi"/>
          <w:sz w:val="28"/>
          <w:szCs w:val="28"/>
          <w:lang w:val="en-US"/>
        </w:rPr>
        <w:t>the location of its office from 21/57-58 Soi Soonvijai Rama 9 Road, Bangkapi Sub-distict, Huaykwang District, Bangkok to 1198/5 Rama 9 Road, Phattanakan Sub-district, Suan Luang District, Bangkok</w:t>
      </w:r>
      <w:r w:rsidR="00753F6A">
        <w:rPr>
          <w:rFonts w:asciiTheme="majorBidi" w:hAnsiTheme="majorBidi" w:cstheme="majorBidi"/>
          <w:sz w:val="28"/>
          <w:szCs w:val="28"/>
          <w:lang w:val="en-US"/>
        </w:rPr>
        <w:t>.</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E67CAA">
        <w:rPr>
          <w:rFonts w:ascii="Angsana New" w:hAnsi="Angsana New"/>
          <w:sz w:val="28"/>
          <w:szCs w:val="28"/>
        </w:rPr>
        <w:t>Reporting</w:t>
      </w:r>
      <w:r w:rsidRPr="00007D91">
        <w:rPr>
          <w:rFonts w:ascii="Angsana New" w:hAnsi="Angsana New"/>
          <w:sz w:val="28"/>
          <w:szCs w:val="28"/>
        </w:rPr>
        <w:t xml:space="preserve"> to provide information additional to that included in the financial statements for</w:t>
      </w:r>
      <w:r w:rsidR="002D312D" w:rsidRPr="00007D91">
        <w:rPr>
          <w:rFonts w:ascii="Angsana New" w:hAnsi="Angsana New"/>
          <w:sz w:val="28"/>
          <w:szCs w:val="28"/>
        </w:rPr>
        <w:t xml:space="preserve"> the year ended </w:t>
      </w:r>
      <w:r w:rsidR="00E77B27">
        <w:rPr>
          <w:rFonts w:ascii="Angsana New" w:hAnsi="Angsana New"/>
          <w:sz w:val="28"/>
          <w:szCs w:val="28"/>
        </w:rPr>
        <w:t>31 December 2019</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E77B27">
        <w:rPr>
          <w:rFonts w:ascii="Angsana New" w:hAnsi="Angsana New"/>
          <w:sz w:val="28"/>
          <w:szCs w:val="28"/>
        </w:rPr>
        <w:t>ended 31 December 2019</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2019</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AE3303">
        <w:rPr>
          <w:rFonts w:ascii="Angsana New" w:hAnsi="Angsana New"/>
          <w:sz w:val="28"/>
        </w:rPr>
        <w:t>9</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r w:rsidR="00C52128" w:rsidRPr="00633FEA">
        <w:rPr>
          <w:rFonts w:ascii="Angsana New" w:hAnsi="Angsana New"/>
          <w:sz w:val="28"/>
        </w:rPr>
        <w:t>Firet</w:t>
      </w:r>
      <w:r w:rsidR="00C52128">
        <w:rPr>
          <w:rFonts w:ascii="Angsana New" w:hAnsi="Angsana New"/>
          <w:sz w:val="28"/>
        </w:rPr>
        <w:t xml:space="preserve">rade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bookmarkStart w:id="2" w:name="_MON_1649760265"/>
    <w:bookmarkEnd w:id="2"/>
    <w:p w:rsidR="00C52128" w:rsidRDefault="008C577E"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03" w:dyaOrig="2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5pt;height:100.9pt" o:ole="">
            <v:imagedata r:id="rId8" o:title=""/>
          </v:shape>
          <o:OLEObject Type="Embed" ProgID="Excel.Sheet.8" ShapeID="_x0000_i1025" DrawAspect="Content" ObjectID="_1651148760" r:id="rId9"/>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1"/>
      <w:bookmarkEnd w:id="3"/>
      <w:bookmarkEnd w:id="4"/>
      <w:bookmarkEnd w:id="5"/>
      <w:bookmarkEnd w:id="6"/>
      <w:bookmarkEnd w:id="7"/>
      <w:bookmarkEnd w:id="8"/>
      <w:bookmarkEnd w:id="9"/>
      <w:bookmarkEnd w:id="10"/>
      <w:bookmarkEnd w:id="11"/>
      <w:bookmarkEnd w:id="12"/>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E67CAA" w:rsidRPr="00D92C6B" w:rsidRDefault="00E67CAA" w:rsidP="00E67CAA">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E67CAA" w:rsidRPr="00D92C6B"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The Coronavirus disease 2019 pandemic is continuing to evolve, resulting in an economic slowdown and adversely impacting most businesses and industries. This situation may bring uncertainties and have an impact o</w:t>
      </w:r>
      <w:r w:rsidR="00753F6A">
        <w:rPr>
          <w:rFonts w:ascii="Angsana New" w:eastAsia="Cordia New" w:hAnsi="Angsana New"/>
          <w:color w:val="000000"/>
          <w:sz w:val="28"/>
          <w:lang w:val="en-US"/>
        </w:rPr>
        <w:t>n the environment in which the G</w:t>
      </w:r>
      <w:r w:rsidRPr="00D92C6B">
        <w:rPr>
          <w:rFonts w:ascii="Angsana New" w:eastAsia="Cordia New" w:hAnsi="Angsana New"/>
          <w:color w:val="000000"/>
          <w:sz w:val="28"/>
          <w:lang w:val="en-US"/>
        </w:rPr>
        <w:t xml:space="preserve">roup operates. </w:t>
      </w:r>
    </w:p>
    <w:p w:rsidR="00E67CAA" w:rsidRPr="004F4FEE"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230917" w:rsidRPr="00E67CAA" w:rsidRDefault="00230917" w:rsidP="00704B0A">
      <w:pPr>
        <w:tabs>
          <w:tab w:val="left" w:pos="567"/>
        </w:tabs>
        <w:spacing w:before="120" w:after="120" w:line="240" w:lineRule="auto"/>
        <w:ind w:left="533"/>
        <w:jc w:val="thaiDistribute"/>
        <w:rPr>
          <w:rFonts w:ascii="Angsana New" w:hAnsi="Angsana New"/>
          <w:b/>
          <w:bCs/>
          <w:sz w:val="28"/>
          <w:szCs w:val="28"/>
          <w:lang w:val="en-US"/>
        </w:rPr>
      </w:pPr>
      <w:r w:rsidRPr="00E67CAA">
        <w:rPr>
          <w:rFonts w:ascii="Angsana New" w:hAnsi="Angsana New"/>
          <w:b/>
          <w:sz w:val="28"/>
          <w:szCs w:val="28"/>
          <w:lang w:val="en-US"/>
        </w:rPr>
        <w:t>Changes in application of new and revised TFRS</w:t>
      </w:r>
    </w:p>
    <w:p w:rsidR="00007D91" w:rsidRPr="00E67CAA" w:rsidRDefault="00007D91" w:rsidP="00007D91">
      <w:pPr>
        <w:tabs>
          <w:tab w:val="left" w:pos="567"/>
        </w:tabs>
        <w:spacing w:before="60" w:after="60" w:line="240" w:lineRule="auto"/>
        <w:ind w:left="533"/>
        <w:jc w:val="thaiDistribute"/>
        <w:rPr>
          <w:rFonts w:ascii="Angsana New" w:hAnsi="Angsana New"/>
          <w:b/>
          <w:sz w:val="28"/>
          <w:szCs w:val="28"/>
          <w:lang w:val="en-US"/>
        </w:rPr>
      </w:pPr>
      <w:r w:rsidRPr="00E67CAA">
        <w:rPr>
          <w:rFonts w:ascii="Angsana New" w:hAnsi="Angsana New"/>
          <w:b/>
          <w:sz w:val="28"/>
          <w:szCs w:val="28"/>
          <w:lang w:val="en-US"/>
        </w:rPr>
        <w:t>New and revised TFRS that became effective in the current period</w:t>
      </w:r>
    </w:p>
    <w:p w:rsidR="00007D91" w:rsidRDefault="00E67CAA" w:rsidP="00E67CAA">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sidR="00753F6A">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Default="008C577E" w:rsidP="00E67CAA">
      <w:pPr>
        <w:pStyle w:val="BodyText2"/>
        <w:spacing w:line="360" w:lineRule="exact"/>
        <w:ind w:left="562"/>
        <w:jc w:val="thaiDistribute"/>
        <w:rPr>
          <w:rFonts w:ascii="Angsana New" w:eastAsia="Cordia New" w:hAnsi="Angsana New"/>
          <w:color w:val="000000"/>
          <w:sz w:val="28"/>
          <w:lang w:val="en-US"/>
        </w:rPr>
      </w:pPr>
    </w:p>
    <w:p w:rsidR="008C577E" w:rsidRPr="00E67CAA" w:rsidRDefault="008C577E" w:rsidP="00E67CAA">
      <w:pPr>
        <w:pStyle w:val="BodyText2"/>
        <w:spacing w:line="360" w:lineRule="exact"/>
        <w:ind w:left="562"/>
        <w:jc w:val="thaiDistribute"/>
        <w:rPr>
          <w:rFonts w:ascii="Angsana New" w:eastAsia="Cordia New" w:hAnsi="Angsana New"/>
          <w:color w:val="000000"/>
          <w:sz w:val="28"/>
          <w:lang w:val="en-US"/>
        </w:rPr>
      </w:pPr>
    </w:p>
    <w:p w:rsidR="00621CF5" w:rsidRPr="002F3317" w:rsidRDefault="00621CF5" w:rsidP="00704B0A">
      <w:pPr>
        <w:tabs>
          <w:tab w:val="left" w:pos="567"/>
        </w:tabs>
        <w:spacing w:before="120" w:line="240" w:lineRule="auto"/>
        <w:ind w:left="533"/>
        <w:jc w:val="thaiDistribute"/>
        <w:rPr>
          <w:rFonts w:ascii="Angsana New" w:hAnsi="Angsana New"/>
          <w:b/>
          <w:bCs/>
          <w:sz w:val="28"/>
          <w:szCs w:val="28"/>
          <w:lang w:val="en-US"/>
        </w:rPr>
      </w:pPr>
      <w:r w:rsidRPr="002F3317">
        <w:rPr>
          <w:rFonts w:ascii="Angsana New" w:hAnsi="Angsana New"/>
          <w:b/>
          <w:bCs/>
          <w:sz w:val="28"/>
          <w:szCs w:val="28"/>
          <w:lang w:val="en-US"/>
        </w:rPr>
        <w:lastRenderedPageBreak/>
        <w:t>TFRS related to financial instruments</w:t>
      </w:r>
    </w:p>
    <w:p w:rsidR="00621CF5" w:rsidRPr="002F3317" w:rsidRDefault="00621CF5" w:rsidP="00621CF5">
      <w:pPr>
        <w:pStyle w:val="BodyText2"/>
        <w:spacing w:line="360" w:lineRule="exact"/>
        <w:ind w:left="562"/>
        <w:jc w:val="thaiDistribute"/>
        <w:rPr>
          <w:rFonts w:ascii="Angsana New" w:hAnsi="Angsana New"/>
          <w:sz w:val="28"/>
          <w:lang w:val="en-US"/>
        </w:rPr>
      </w:pPr>
      <w:r w:rsidRPr="002F3317">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2F3317" w:rsidTr="00621CF5">
        <w:tc>
          <w:tcPr>
            <w:tcW w:w="4336" w:type="dxa"/>
            <w:hideMark/>
          </w:tcPr>
          <w:p w:rsidR="00621CF5" w:rsidRPr="002F3317" w:rsidRDefault="00621CF5" w:rsidP="00621CF5">
            <w:pPr>
              <w:autoSpaceDE w:val="0"/>
              <w:autoSpaceDN w:val="0"/>
              <w:ind w:left="-24" w:right="-138"/>
              <w:jc w:val="center"/>
              <w:rPr>
                <w:rFonts w:ascii="Angsana New" w:hAnsi="Angsana New"/>
                <w:b/>
                <w:bCs/>
                <w:color w:val="000000"/>
                <w:sz w:val="28"/>
                <w:szCs w:val="28"/>
                <w:lang w:val="en-US"/>
              </w:rPr>
            </w:pPr>
            <w:r w:rsidRPr="002F3317">
              <w:rPr>
                <w:rFonts w:ascii="Angsana New" w:hAnsi="Angsana New"/>
                <w:b/>
                <w:bCs/>
                <w:color w:val="000000"/>
                <w:sz w:val="28"/>
                <w:szCs w:val="28"/>
                <w:lang w:val="en-US"/>
              </w:rPr>
              <w:t>TAS/TFRS/TFRIC</w:t>
            </w:r>
          </w:p>
        </w:tc>
        <w:tc>
          <w:tcPr>
            <w:tcW w:w="4820" w:type="dxa"/>
            <w:hideMark/>
          </w:tcPr>
          <w:p w:rsidR="00621CF5" w:rsidRPr="002F3317" w:rsidRDefault="00621CF5" w:rsidP="00F1079A">
            <w:pPr>
              <w:tabs>
                <w:tab w:val="left" w:pos="960"/>
              </w:tabs>
              <w:autoSpaceDE w:val="0"/>
              <w:autoSpaceDN w:val="0"/>
              <w:ind w:left="612" w:right="-18"/>
              <w:rPr>
                <w:rFonts w:ascii="Angsana New" w:hAnsi="Angsana New"/>
                <w:b/>
                <w:bCs/>
                <w:sz w:val="28"/>
                <w:szCs w:val="28"/>
                <w:cs/>
                <w:lang w:val="th-TH"/>
              </w:rPr>
            </w:pPr>
            <w:r w:rsidRPr="002F3317">
              <w:rPr>
                <w:rFonts w:ascii="Angsana New" w:hAnsi="Angsana New"/>
                <w:b/>
                <w:bCs/>
                <w:sz w:val="28"/>
                <w:szCs w:val="28"/>
                <w:cs/>
                <w:lang w:val="th-TH"/>
              </w:rPr>
              <w:t>Topic</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color w:val="000000"/>
                <w:sz w:val="28"/>
                <w:szCs w:val="28"/>
                <w:lang w:val="en-US"/>
              </w:rPr>
            </w:pPr>
            <w:r w:rsidRPr="002F3317">
              <w:rPr>
                <w:rFonts w:ascii="Angsana New" w:hAnsi="Angsana New"/>
                <w:color w:val="000000"/>
                <w:sz w:val="28"/>
                <w:szCs w:val="28"/>
                <w:lang w:val="en-US"/>
              </w:rPr>
              <w:t xml:space="preserve"> TAS 32</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Presentation</w:t>
            </w:r>
          </w:p>
        </w:tc>
      </w:tr>
      <w:tr w:rsidR="00621CF5" w:rsidRPr="002F3317" w:rsidTr="00621CF5">
        <w:tc>
          <w:tcPr>
            <w:tcW w:w="4336" w:type="dxa"/>
            <w:hideMark/>
          </w:tcPr>
          <w:p w:rsidR="00621CF5" w:rsidRPr="002F3317" w:rsidRDefault="00621CF5" w:rsidP="00621CF5">
            <w:pPr>
              <w:autoSpaceDE w:val="0"/>
              <w:autoSpaceDN w:val="0"/>
              <w:ind w:left="-24" w:right="-138"/>
              <w:rPr>
                <w:rFonts w:ascii="Angsana New" w:hAnsi="Angsana New"/>
                <w:sz w:val="28"/>
                <w:szCs w:val="28"/>
                <w:cs/>
                <w:lang w:val="th-TH"/>
              </w:rPr>
            </w:pPr>
            <w:r w:rsidRPr="002F3317">
              <w:rPr>
                <w:rFonts w:ascii="Angsana New" w:hAnsi="Angsana New"/>
                <w:color w:val="000000"/>
                <w:sz w:val="28"/>
                <w:szCs w:val="28"/>
              </w:rPr>
              <w:t xml:space="preserve"> TFRS 7</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 Disclosures</w:t>
            </w:r>
          </w:p>
        </w:tc>
      </w:tr>
      <w:tr w:rsidR="00621CF5" w:rsidRPr="00AE3303" w:rsidTr="00621CF5">
        <w:tc>
          <w:tcPr>
            <w:tcW w:w="4336" w:type="dxa"/>
            <w:hideMark/>
          </w:tcPr>
          <w:p w:rsidR="00621CF5" w:rsidRPr="002F3317" w:rsidRDefault="00621CF5" w:rsidP="00621CF5">
            <w:pPr>
              <w:autoSpaceDE w:val="0"/>
              <w:autoSpaceDN w:val="0"/>
              <w:ind w:left="-24" w:right="-138"/>
              <w:rPr>
                <w:rFonts w:ascii="Angsana New" w:hAnsi="Angsana New"/>
                <w:sz w:val="28"/>
                <w:szCs w:val="28"/>
                <w:lang w:val="en-US"/>
              </w:rPr>
            </w:pPr>
            <w:r w:rsidRPr="002F3317">
              <w:rPr>
                <w:rFonts w:ascii="Angsana New" w:hAnsi="Angsana New"/>
                <w:color w:val="000000"/>
                <w:sz w:val="28"/>
                <w:szCs w:val="28"/>
                <w:lang w:val="en-US"/>
              </w:rPr>
              <w:t xml:space="preserve"> TFRS 9</w:t>
            </w:r>
          </w:p>
        </w:tc>
        <w:tc>
          <w:tcPr>
            <w:tcW w:w="4820" w:type="dxa"/>
            <w:hideMark/>
          </w:tcPr>
          <w:p w:rsidR="00621CF5" w:rsidRPr="002F3317" w:rsidRDefault="00621CF5" w:rsidP="00621CF5">
            <w:pPr>
              <w:tabs>
                <w:tab w:val="left" w:pos="960"/>
              </w:tabs>
              <w:autoSpaceDE w:val="0"/>
              <w:autoSpaceDN w:val="0"/>
              <w:ind w:right="-18"/>
              <w:jc w:val="thaiDistribute"/>
              <w:rPr>
                <w:rFonts w:ascii="Angsana New" w:hAnsi="Angsana New"/>
                <w:sz w:val="28"/>
                <w:szCs w:val="28"/>
                <w:cs/>
                <w:lang w:val="th-TH"/>
              </w:rPr>
            </w:pPr>
            <w:r w:rsidRPr="002F3317">
              <w:rPr>
                <w:rFonts w:ascii="Angsana New" w:hAnsi="Angsana New"/>
                <w:sz w:val="28"/>
                <w:szCs w:val="28"/>
                <w:cs/>
                <w:lang w:val="th-TH"/>
              </w:rPr>
              <w:t>Financial Instruments</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16</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Hedges of a Net</w:t>
            </w:r>
            <w:r w:rsidRPr="002F3317">
              <w:rPr>
                <w:rFonts w:ascii="Angsana New" w:hAnsi="Angsana New"/>
                <w:sz w:val="28"/>
                <w:szCs w:val="28"/>
                <w:cs/>
                <w:lang w:val="th-TH"/>
              </w:rPr>
              <w:t xml:space="preserve"> </w:t>
            </w:r>
            <w:r w:rsidRPr="002F3317">
              <w:rPr>
                <w:rFonts w:ascii="Angsana New" w:hAnsi="Angsana New"/>
                <w:sz w:val="28"/>
                <w:szCs w:val="28"/>
                <w:lang w:val="en-US"/>
              </w:rPr>
              <w:t>Investment in a Foreign Operation</w:t>
            </w:r>
          </w:p>
        </w:tc>
      </w:tr>
      <w:tr w:rsidR="002F3317" w:rsidRPr="00AE3303" w:rsidTr="00621CF5">
        <w:tc>
          <w:tcPr>
            <w:tcW w:w="4336" w:type="dxa"/>
            <w:hideMark/>
          </w:tcPr>
          <w:p w:rsidR="002F3317" w:rsidRPr="002F3317" w:rsidRDefault="002F3317" w:rsidP="002F3317">
            <w:pPr>
              <w:autoSpaceDE w:val="0"/>
              <w:autoSpaceDN w:val="0"/>
              <w:ind w:right="-138"/>
              <w:rPr>
                <w:rFonts w:ascii="Angsana New" w:hAnsi="Angsana New"/>
                <w:sz w:val="28"/>
                <w:szCs w:val="28"/>
                <w:cs/>
                <w:lang w:val="th-TH"/>
              </w:rPr>
            </w:pPr>
            <w:r w:rsidRPr="002F3317">
              <w:rPr>
                <w:rFonts w:ascii="Angsana New" w:hAnsi="Angsana New"/>
                <w:color w:val="000000"/>
                <w:sz w:val="28"/>
                <w:szCs w:val="28"/>
                <w:lang w:val="en-US"/>
              </w:rPr>
              <w:t xml:space="preserve"> TFRIC 19</w:t>
            </w:r>
          </w:p>
        </w:tc>
        <w:tc>
          <w:tcPr>
            <w:tcW w:w="4820" w:type="dxa"/>
            <w:hideMark/>
          </w:tcPr>
          <w:p w:rsidR="002F3317" w:rsidRPr="002F3317" w:rsidRDefault="002F3317" w:rsidP="002F3317">
            <w:pPr>
              <w:tabs>
                <w:tab w:val="left" w:pos="960"/>
              </w:tabs>
              <w:autoSpaceDE w:val="0"/>
              <w:autoSpaceDN w:val="0"/>
              <w:ind w:right="-18"/>
              <w:jc w:val="thaiDistribute"/>
              <w:rPr>
                <w:rFonts w:ascii="Angsana New" w:hAnsi="Angsana New"/>
                <w:sz w:val="28"/>
                <w:szCs w:val="28"/>
                <w:lang w:val="en-US"/>
              </w:rPr>
            </w:pPr>
            <w:r w:rsidRPr="002F3317">
              <w:rPr>
                <w:rFonts w:ascii="Angsana New" w:hAnsi="Angsana New"/>
                <w:sz w:val="28"/>
                <w:szCs w:val="28"/>
                <w:lang w:val="en-US"/>
              </w:rPr>
              <w:t>Extinguishing Financial Liabilities with Equity Instruments</w:t>
            </w:r>
          </w:p>
        </w:tc>
      </w:tr>
    </w:tbl>
    <w:p w:rsidR="002F3317" w:rsidRDefault="002F3317" w:rsidP="002F3317">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30C5E" w:rsidRDefault="00930C5E" w:rsidP="00B25B59">
      <w:pPr>
        <w:pStyle w:val="BlockText"/>
        <w:spacing w:before="200" w:after="120"/>
        <w:ind w:left="539" w:right="0" w:firstLine="0"/>
        <w:rPr>
          <w:rFonts w:ascii="Angsana New" w:hAnsi="Angsana New"/>
          <w:lang w:val="en-US"/>
        </w:rPr>
      </w:pPr>
      <w:r>
        <w:rPr>
          <w:rFonts w:ascii="Angsana New" w:hAnsi="Angsana New"/>
          <w:lang w:val="en-US"/>
        </w:rPr>
        <w:t>The effects of the adoption of these accounting standards are described below</w:t>
      </w:r>
      <w:r w:rsidR="00753F6A">
        <w:rPr>
          <w:rFonts w:ascii="Angsana New" w:hAnsi="Angsana New"/>
          <w:lang w:val="en-US"/>
        </w:rPr>
        <w:t>s</w:t>
      </w:r>
      <w:r>
        <w:rPr>
          <w:rFonts w:ascii="Angsana New" w:hAnsi="Angsana New"/>
          <w:lang w:val="en-US"/>
        </w:rPr>
        <w:t>:</w:t>
      </w:r>
    </w:p>
    <w:p w:rsidR="00930C5E" w:rsidRPr="00930C5E" w:rsidRDefault="00930C5E" w:rsidP="00930C5E">
      <w:pPr>
        <w:pStyle w:val="ListParagraph"/>
        <w:numPr>
          <w:ilvl w:val="0"/>
          <w:numId w:val="45"/>
        </w:numPr>
        <w:spacing w:before="120" w:after="120"/>
        <w:ind w:right="-17"/>
        <w:jc w:val="thaiDistribute"/>
        <w:rPr>
          <w:rFonts w:ascii="Angsana New" w:hAnsi="Angsana New"/>
          <w:sz w:val="28"/>
          <w:lang w:val="en-US"/>
        </w:rPr>
      </w:pPr>
      <w:r w:rsidRPr="00930C5E">
        <w:rPr>
          <w:rFonts w:asciiTheme="majorBidi" w:hAnsiTheme="majorBidi" w:cstheme="majorBidi"/>
          <w:sz w:val="28"/>
        </w:rPr>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 The Group’s management has considered that the recognition of credit losses does not have any material impact on the adjustment of retained earnings as at</w:t>
      </w:r>
      <w:r>
        <w:rPr>
          <w:rFonts w:asciiTheme="majorBidi" w:hAnsiTheme="majorBidi" w:cstheme="majorBidi"/>
          <w:sz w:val="28"/>
        </w:rPr>
        <w:br/>
      </w:r>
      <w:r w:rsidRPr="00930C5E">
        <w:rPr>
          <w:rFonts w:asciiTheme="majorBidi" w:hAnsiTheme="majorBidi" w:cstheme="majorBidi"/>
          <w:sz w:val="28"/>
        </w:rPr>
        <w:t>1 January 2020.</w:t>
      </w:r>
    </w:p>
    <w:p w:rsidR="00621CF5" w:rsidRPr="009F73FB" w:rsidRDefault="00621CF5" w:rsidP="00621CF5">
      <w:pPr>
        <w:autoSpaceDE w:val="0"/>
        <w:autoSpaceDN w:val="0"/>
        <w:spacing w:after="120"/>
        <w:ind w:left="567" w:right="-17"/>
        <w:jc w:val="thaiDistribute"/>
        <w:rPr>
          <w:rFonts w:ascii="Angsana New" w:hAnsi="Angsana New"/>
          <w:b/>
          <w:bCs/>
          <w:sz w:val="28"/>
          <w:szCs w:val="28"/>
          <w:lang w:val="en-US"/>
        </w:rPr>
      </w:pPr>
      <w:r w:rsidRPr="009F73FB">
        <w:rPr>
          <w:rFonts w:ascii="Angsana New" w:hAnsi="Angsana New"/>
          <w:b/>
          <w:bCs/>
          <w:sz w:val="28"/>
          <w:szCs w:val="28"/>
          <w:lang w:val="en-US"/>
        </w:rPr>
        <w:t>TFRS 16 Leases</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A12E7F" w:rsidRPr="009F73FB" w:rsidRDefault="00A12E7F" w:rsidP="00A12E7F">
      <w:pPr>
        <w:autoSpaceDE w:val="0"/>
        <w:autoSpaceDN w:val="0"/>
        <w:spacing w:before="120" w:after="120"/>
        <w:ind w:left="567" w:right="-17"/>
        <w:jc w:val="thaiDistribute"/>
        <w:rPr>
          <w:rFonts w:ascii="Angsana New" w:hAnsi="Angsana New"/>
          <w:sz w:val="28"/>
          <w:szCs w:val="28"/>
        </w:rPr>
      </w:pPr>
      <w:r w:rsidRPr="009F73FB">
        <w:rPr>
          <w:rFonts w:ascii="Angsana New" w:hAnsi="Angsana New"/>
          <w:sz w:val="28"/>
          <w:szCs w:val="28"/>
        </w:rPr>
        <w:t>Accounting by lessors under TFRS 16 is sub</w:t>
      </w:r>
      <w:r w:rsidR="00753F6A">
        <w:rPr>
          <w:rFonts w:ascii="Angsana New" w:hAnsi="Angsana New"/>
          <w:sz w:val="28"/>
          <w:szCs w:val="28"/>
        </w:rPr>
        <w:t>stantially unchanged</w:t>
      </w:r>
      <w:r w:rsidRPr="009F73FB">
        <w:rPr>
          <w:rFonts w:ascii="Angsana New" w:hAnsi="Angsana New"/>
          <w:sz w:val="28"/>
          <w:szCs w:val="28"/>
        </w:rPr>
        <w:t>. Lessors will continue to classify leases as either operating or finance leases using similar principles to those used under TAS 17.</w:t>
      </w:r>
    </w:p>
    <w:p w:rsidR="00A12E7F" w:rsidRPr="008C577E" w:rsidRDefault="008C577E" w:rsidP="008C577E">
      <w:pPr>
        <w:autoSpaceDE w:val="0"/>
        <w:autoSpaceDN w:val="0"/>
        <w:spacing w:before="120" w:after="120"/>
        <w:ind w:left="567" w:right="-17"/>
        <w:jc w:val="thaiDistribute"/>
        <w:rPr>
          <w:rFonts w:ascii="Angsana New" w:hAnsi="Angsana New" w:hint="cs"/>
          <w:sz w:val="28"/>
          <w:szCs w:val="28"/>
          <w:lang w:val="en-US"/>
        </w:rPr>
      </w:pPr>
      <w:r w:rsidRPr="008C577E">
        <w:rPr>
          <w:rFonts w:ascii="Angsana New" w:hAnsi="Angsana New"/>
          <w:sz w:val="28"/>
          <w:szCs w:val="28"/>
          <w:lang w:val="en-US"/>
        </w:rPr>
        <w:t>These TFRS do not have any material impact on the Group’s financial statements.</w:t>
      </w:r>
    </w:p>
    <w:p w:rsidR="009F73FB" w:rsidRPr="00C9001B" w:rsidRDefault="009F73FB" w:rsidP="00B25B59">
      <w:pPr>
        <w:spacing w:before="240" w:after="120"/>
        <w:ind w:left="567"/>
        <w:jc w:val="thaiDistribute"/>
        <w:rPr>
          <w:rFonts w:ascii="Angsana New" w:hAnsi="Angsana New"/>
          <w:b/>
          <w:sz w:val="28"/>
          <w:szCs w:val="28"/>
        </w:rPr>
      </w:pPr>
      <w:r w:rsidRPr="00C9001B">
        <w:rPr>
          <w:rFonts w:ascii="Angsana New" w:hAnsi="Angsana New"/>
          <w:b/>
          <w:sz w:val="28"/>
          <w:szCs w:val="28"/>
        </w:rPr>
        <w:t>Accounting Treatment Guidance on “Temporary relief measures on accounting alternatives in response to the impact of the COVID-19 situation”</w:t>
      </w:r>
    </w:p>
    <w:p w:rsidR="009F73FB" w:rsidRPr="00C9001B" w:rsidRDefault="009F73FB" w:rsidP="00B25B59">
      <w:pPr>
        <w:pStyle w:val="BlockText"/>
        <w:spacing w:before="0"/>
        <w:ind w:left="567" w:right="0" w:firstLine="0"/>
        <w:jc w:val="thaiDistribute"/>
        <w:rPr>
          <w:rFonts w:ascii="Angsana New" w:hAnsi="Angsana New"/>
          <w:lang w:val="en-GB"/>
        </w:rPr>
      </w:pPr>
      <w:r w:rsidRPr="00C9001B">
        <w:rPr>
          <w:rFonts w:ascii="Angsana New" w:hAnsi="Angsana New"/>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9F73FB" w:rsidRPr="00C9001B" w:rsidRDefault="009F73FB" w:rsidP="00343128">
      <w:pPr>
        <w:pStyle w:val="BlockText"/>
        <w:spacing w:before="0"/>
        <w:ind w:left="567" w:right="0" w:firstLine="0"/>
        <w:jc w:val="thaiDistribute"/>
        <w:rPr>
          <w:rFonts w:ascii="Angsana New" w:hAnsi="Angsana New"/>
          <w:lang w:val="en-GB"/>
        </w:rPr>
      </w:pPr>
      <w:r w:rsidRPr="00C9001B">
        <w:rPr>
          <w:rFonts w:ascii="Angsana New" w:hAnsi="Angsana New"/>
          <w:lang w:val="en-GB"/>
        </w:rPr>
        <w:lastRenderedPageBreak/>
        <w:t xml:space="preserve">On 22 April 2020, the Accounting Treatment Guidance was announced in the Royal Gazette and it is effective for the financial statements prepared for reporting periods ending between 1 January 2020 and 31 December 2020. </w:t>
      </w:r>
    </w:p>
    <w:p w:rsidR="009F73FB" w:rsidRPr="00C9001B" w:rsidRDefault="009F73FB" w:rsidP="00343128">
      <w:pPr>
        <w:pStyle w:val="BlockText"/>
        <w:spacing w:before="0"/>
        <w:ind w:left="567" w:right="0" w:firstLine="0"/>
        <w:jc w:val="thaiDistribute"/>
        <w:rPr>
          <w:rFonts w:ascii="Angsana New" w:hAnsi="Angsana New"/>
          <w:lang w:val="en-GB"/>
        </w:rPr>
      </w:pPr>
      <w:r w:rsidRPr="009F73FB">
        <w:rPr>
          <w:rFonts w:ascii="Angsana New" w:hAnsi="Angsana New"/>
          <w:lang w:val="en-GB"/>
        </w:rPr>
        <w:t>The Group</w:t>
      </w:r>
      <w:r w:rsidRPr="00C9001B">
        <w:rPr>
          <w:rFonts w:ascii="Angsana New" w:hAnsi="Angsana New"/>
          <w:lang w:val="en-GB"/>
        </w:rPr>
        <w:t xml:space="preserve"> has elected to apply the following temporary relief measures on accounting alternatives:</w:t>
      </w:r>
    </w:p>
    <w:p w:rsidR="00205039" w:rsidRPr="009F73FB" w:rsidRDefault="009F73FB" w:rsidP="00AD0B3B">
      <w:pPr>
        <w:pStyle w:val="ListParagraph"/>
        <w:numPr>
          <w:ilvl w:val="0"/>
          <w:numId w:val="46"/>
        </w:numPr>
        <w:overflowPunct w:val="0"/>
        <w:autoSpaceDE w:val="0"/>
        <w:autoSpaceDN w:val="0"/>
        <w:adjustRightInd w:val="0"/>
        <w:spacing w:after="120" w:line="380" w:lineRule="exact"/>
        <w:ind w:left="993" w:hanging="364"/>
        <w:jc w:val="thaiDistribute"/>
        <w:textAlignment w:val="baseline"/>
        <w:rPr>
          <w:rFonts w:ascii="Angsana New" w:hAnsi="Angsana New"/>
          <w:sz w:val="28"/>
        </w:rPr>
      </w:pPr>
      <w:r w:rsidRPr="00A53741">
        <w:rPr>
          <w:rFonts w:ascii="Angsana New" w:hAnsi="Angsana New"/>
          <w:sz w:val="28"/>
        </w:rPr>
        <w:t>Not to consider forward-looking information for measurement of expected credit loss</w:t>
      </w:r>
      <w:r w:rsidRPr="00A53741">
        <w:rPr>
          <w:rFonts w:ascii="Angsana New" w:hAnsi="Angsana New" w:hint="cs"/>
          <w:sz w:val="28"/>
          <w:cs/>
        </w:rPr>
        <w:t xml:space="preserve"> </w:t>
      </w:r>
      <w:r w:rsidRPr="00A53741">
        <w:rPr>
          <w:rFonts w:ascii="Angsana New" w:hAnsi="Angsana New"/>
          <w:sz w:val="28"/>
        </w:rPr>
        <w:t>with simplified approach.</w:t>
      </w:r>
    </w:p>
    <w:p w:rsidR="00621CF5" w:rsidRPr="00C63956" w:rsidRDefault="000628EC" w:rsidP="00EB7475">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sidRPr="00C63956">
        <w:rPr>
          <w:rFonts w:ascii="Angsana New" w:hAnsi="Angsana New"/>
          <w:b/>
          <w:bCs/>
          <w:sz w:val="28"/>
          <w:szCs w:val="28"/>
          <w:lang w:val="en-US"/>
        </w:rPr>
        <w:t xml:space="preserve">SUMMARY OF </w:t>
      </w:r>
      <w:r w:rsidR="00621CF5" w:rsidRPr="00C63956">
        <w:rPr>
          <w:rFonts w:ascii="Angsana New" w:hAnsi="Angsana New"/>
          <w:b/>
          <w:bCs/>
          <w:sz w:val="28"/>
          <w:szCs w:val="28"/>
        </w:rPr>
        <w:t>SIGNIFICANT ACCOUNTING POLICIES</w:t>
      </w:r>
    </w:p>
    <w:p w:rsidR="009F73FB" w:rsidRDefault="009F73FB" w:rsidP="009F73FB">
      <w:pPr>
        <w:pStyle w:val="BlockText"/>
        <w:spacing w:before="200" w:after="200"/>
        <w:ind w:left="570" w:right="0" w:firstLine="0"/>
        <w:rPr>
          <w:rFonts w:ascii="Angsana New" w:hAnsi="Angsana New"/>
          <w:lang w:val="en-US"/>
        </w:rPr>
      </w:pPr>
      <w:r w:rsidRPr="00807CD2">
        <w:rPr>
          <w:rFonts w:ascii="Angsana New" w:hAnsi="Angsana New"/>
          <w:lang w:val="en-US"/>
        </w:rPr>
        <w:t>The interim financial statements are prepared using the same accounting policies and methods of computation as were used for the financial statements for the year ended 31 December 2019, except for</w:t>
      </w:r>
      <w:r w:rsidRPr="00807CD2">
        <w:rPr>
          <w:rFonts w:ascii="Angsana New" w:hAnsi="Angsana New"/>
          <w:lang w:val="en-GB"/>
        </w:rPr>
        <w:t xml:space="preserve"> </w:t>
      </w:r>
      <w:r>
        <w:rPr>
          <w:rFonts w:ascii="Angsana New" w:hAnsi="Angsana New"/>
          <w:lang w:val="en-GB"/>
        </w:rPr>
        <w:t xml:space="preserve">adopted these new financial </w:t>
      </w:r>
      <w:r w:rsidRPr="00807CD2">
        <w:rPr>
          <w:rFonts w:ascii="Angsana New" w:hAnsi="Angsana New"/>
          <w:lang w:val="en-GB"/>
        </w:rPr>
        <w:t>reporting standards</w:t>
      </w:r>
      <w:r w:rsidRPr="00807CD2">
        <w:rPr>
          <w:rFonts w:ascii="Angsana New" w:hAnsi="Angsana New"/>
          <w:lang w:val="en-US"/>
        </w:rPr>
        <w:t xml:space="preserve"> </w:t>
      </w:r>
      <w:r w:rsidRPr="00B80C23">
        <w:rPr>
          <w:rFonts w:ascii="Angsana New" w:hAnsi="Angsana New"/>
          <w:lang w:val="en-US"/>
        </w:rPr>
        <w:t>comprises:</w:t>
      </w:r>
    </w:p>
    <w:p w:rsidR="009F73FB" w:rsidRPr="00117277" w:rsidRDefault="009F73FB" w:rsidP="009F73FB">
      <w:pPr>
        <w:pStyle w:val="BlockText"/>
        <w:spacing w:before="200" w:after="200"/>
        <w:ind w:left="570" w:right="0" w:firstLine="0"/>
        <w:jc w:val="thaiDistribute"/>
        <w:rPr>
          <w:rFonts w:ascii="Angsana New" w:hAnsi="Angsana New"/>
          <w:b/>
          <w:lang w:val="en-GB"/>
        </w:rPr>
      </w:pPr>
      <w:r w:rsidRPr="00117277">
        <w:rPr>
          <w:rFonts w:ascii="Angsana New" w:hAnsi="Angsana New"/>
          <w:b/>
          <w:lang w:val="en-GB"/>
        </w:rPr>
        <w:t>Impairment</w:t>
      </w:r>
      <w:r w:rsidRPr="00117277">
        <w:rPr>
          <w:rFonts w:ascii="Angsana New" w:hAnsi="Angsana New" w:hint="cs"/>
          <w:b/>
          <w:cs/>
          <w:lang w:val="en-GB"/>
        </w:rPr>
        <w:t xml:space="preserve"> </w:t>
      </w:r>
      <w:r w:rsidRPr="00117277">
        <w:rPr>
          <w:rFonts w:ascii="Angsana New" w:hAnsi="Angsana New"/>
          <w:b/>
          <w:lang w:val="en-GB"/>
        </w:rPr>
        <w:t>of financial assets</w:t>
      </w:r>
    </w:p>
    <w:p w:rsidR="009F73FB" w:rsidRPr="008C577E" w:rsidRDefault="009F73FB" w:rsidP="008C577E">
      <w:pPr>
        <w:pStyle w:val="BlockText"/>
        <w:spacing w:after="240"/>
        <w:ind w:left="570" w:right="0" w:firstLine="0"/>
        <w:jc w:val="thaiDistribute"/>
        <w:rPr>
          <w:rFonts w:ascii="Angsana New" w:hAnsi="Angsana New"/>
          <w:lang w:val="en-GB"/>
        </w:rPr>
      </w:pPr>
      <w:r>
        <w:rPr>
          <w:rFonts w:ascii="Angsana New" w:hAnsi="Angsana New"/>
          <w:lang w:val="en-GB"/>
        </w:rPr>
        <w:t>The Group</w:t>
      </w:r>
      <w:r w:rsidRPr="00117277">
        <w:rPr>
          <w:rFonts w:ascii="Angsana New" w:hAnsi="Angsana New"/>
          <w:lang w:val="en-GB"/>
        </w:rPr>
        <w:t xml:space="preserve"> recognise</w:t>
      </w:r>
      <w:r>
        <w:rPr>
          <w:rFonts w:ascii="Angsana New" w:hAnsi="Angsana New"/>
          <w:lang w:val="en-GB"/>
        </w:rPr>
        <w:t>s</w:t>
      </w:r>
      <w:r w:rsidRPr="00117277">
        <w:rPr>
          <w:rFonts w:ascii="Angsana New" w:hAnsi="Angsana New"/>
          <w:lang w:val="en-GB"/>
        </w:rPr>
        <w:t xml:space="preserve"> an allowance for expected credit losses on its financial assets which measured at amortised cost, without requiring a credit - impaired event to have occurred prior t</w:t>
      </w:r>
      <w:r>
        <w:rPr>
          <w:rFonts w:ascii="Angsana New" w:hAnsi="Angsana New"/>
          <w:lang w:val="en-GB"/>
        </w:rPr>
        <w:t>o the recognition. The Group</w:t>
      </w:r>
      <w:r w:rsidRPr="00117277">
        <w:rPr>
          <w:rFonts w:ascii="Angsana New" w:hAnsi="Angsana New"/>
          <w:lang w:val="en-GB"/>
        </w:rPr>
        <w:t xml:space="preserve"> accounts for changes in excepted credit losses in stages, with differing methods of determining allowance for credit losses and the effective interest rate applied at each stage. An exception from this approac</w:t>
      </w:r>
      <w:r>
        <w:rPr>
          <w:rFonts w:ascii="Angsana New" w:hAnsi="Angsana New"/>
          <w:lang w:val="en-GB"/>
        </w:rPr>
        <w:t xml:space="preserve">h is that for trade receivables </w:t>
      </w:r>
      <w:r w:rsidRPr="00117277">
        <w:rPr>
          <w:rFonts w:ascii="Angsana New" w:hAnsi="Angsana New"/>
          <w:lang w:val="en-GB"/>
        </w:rPr>
        <w:t xml:space="preserve">that do not contain a significant financing </w:t>
      </w:r>
      <w:r w:rsidRPr="00D17C01">
        <w:rPr>
          <w:rFonts w:ascii="Angsana New" w:hAnsi="Angsana New"/>
          <w:lang w:val="en-GB"/>
        </w:rPr>
        <w:t>component</w:t>
      </w:r>
      <w:r>
        <w:rPr>
          <w:rFonts w:ascii="Angsana New" w:hAnsi="Angsana New"/>
          <w:lang w:val="en-GB"/>
        </w:rPr>
        <w:t>,</w:t>
      </w:r>
      <w:r w:rsidR="00753F6A">
        <w:rPr>
          <w:rFonts w:ascii="Angsana New" w:hAnsi="Angsana New"/>
          <w:lang w:val="en-GB"/>
        </w:rPr>
        <w:t xml:space="preserve"> the Group</w:t>
      </w:r>
      <w:r w:rsidRPr="00117277">
        <w:rPr>
          <w:rFonts w:ascii="Angsana New" w:hAnsi="Angsana New"/>
          <w:lang w:val="en-GB"/>
        </w:rPr>
        <w:t xml:space="preserve"> applies a simplified approach to determine the lifetime expected credit losses.</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8C577E" w:rsidRDefault="00C56819" w:rsidP="00C57A44">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 Such transactions, which are summarised below, arose in the ordinary course of businesses and were concluded on commercial terms and agreed upon between the Group and those related parties.</w:t>
      </w:r>
      <w:bookmarkStart w:id="13" w:name="_MON_1422185966"/>
      <w:bookmarkEnd w:id="13"/>
    </w:p>
    <w:p w:rsidR="00C57A44" w:rsidRDefault="00C57A44" w:rsidP="00C57A44">
      <w:pPr>
        <w:pStyle w:val="ListParagraph"/>
        <w:spacing w:before="120" w:after="120" w:line="240" w:lineRule="atLeast"/>
        <w:ind w:left="562" w:right="-11"/>
        <w:jc w:val="thaiDistribute"/>
        <w:rPr>
          <w:rFonts w:ascii="Angsana New" w:hAnsi="Angsana New"/>
          <w:sz w:val="28"/>
          <w:lang w:val="en-US"/>
        </w:rPr>
      </w:pPr>
    </w:p>
    <w:p w:rsidR="00C57A44" w:rsidRDefault="00C57A44" w:rsidP="00C57A44">
      <w:pPr>
        <w:pStyle w:val="ListParagraph"/>
        <w:spacing w:before="120" w:after="120" w:line="240" w:lineRule="atLeast"/>
        <w:ind w:left="562" w:right="-11"/>
        <w:jc w:val="thaiDistribute"/>
        <w:rPr>
          <w:rFonts w:ascii="Angsana New" w:hAnsi="Angsana New"/>
          <w:sz w:val="28"/>
          <w:lang w:val="en-US"/>
        </w:rPr>
      </w:pPr>
    </w:p>
    <w:p w:rsidR="00C57A44" w:rsidRDefault="00C57A44" w:rsidP="00C57A44">
      <w:pPr>
        <w:pStyle w:val="ListParagraph"/>
        <w:spacing w:before="120" w:after="120" w:line="240" w:lineRule="atLeast"/>
        <w:ind w:left="562" w:right="-11"/>
        <w:jc w:val="thaiDistribute"/>
        <w:rPr>
          <w:rFonts w:ascii="Angsana New" w:hAnsi="Angsana New"/>
          <w:sz w:val="28"/>
          <w:lang w:val="en-US"/>
        </w:rPr>
      </w:pPr>
    </w:p>
    <w:p w:rsidR="00C57A44" w:rsidRDefault="00C57A44" w:rsidP="00C57A44">
      <w:pPr>
        <w:pStyle w:val="ListParagraph"/>
        <w:spacing w:before="120" w:after="120" w:line="240" w:lineRule="atLeast"/>
        <w:ind w:left="562" w:right="-11"/>
        <w:jc w:val="thaiDistribute"/>
        <w:rPr>
          <w:rFonts w:ascii="Angsana New" w:hAnsi="Angsana New"/>
          <w:sz w:val="28"/>
          <w:lang w:val="en-US"/>
        </w:rPr>
      </w:pPr>
    </w:p>
    <w:p w:rsidR="00C57A44" w:rsidRDefault="00C57A44" w:rsidP="00C57A44">
      <w:pPr>
        <w:pStyle w:val="ListParagraph"/>
        <w:spacing w:before="120" w:after="120" w:line="240" w:lineRule="atLeast"/>
        <w:ind w:left="562" w:right="-11"/>
        <w:jc w:val="thaiDistribute"/>
        <w:rPr>
          <w:rFonts w:ascii="Angsana New" w:hAnsi="Angsana New"/>
          <w:sz w:val="28"/>
          <w:lang w:val="en-US"/>
        </w:rPr>
      </w:pPr>
    </w:p>
    <w:p w:rsidR="00C57A44" w:rsidRPr="00C57A44" w:rsidRDefault="00C57A44" w:rsidP="00C57A44">
      <w:pPr>
        <w:pStyle w:val="ListParagraph"/>
        <w:spacing w:before="120" w:after="120" w:line="240" w:lineRule="atLeast"/>
        <w:ind w:left="562" w:right="-11"/>
        <w:jc w:val="thaiDistribute"/>
        <w:rPr>
          <w:rFonts w:ascii="Angsana New" w:hAnsi="Angsana New"/>
          <w:sz w:val="28"/>
          <w:lang w:val="en-US"/>
        </w:rPr>
      </w:pPr>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lastRenderedPageBreak/>
        <w:t xml:space="preserve">The significant transactions with related parties for the </w:t>
      </w:r>
      <w:r w:rsidR="00B25B59">
        <w:rPr>
          <w:rFonts w:ascii="Angsana New" w:hAnsi="Angsana New"/>
          <w:sz w:val="28"/>
          <w:lang w:val="en-US"/>
        </w:rPr>
        <w:t>three</w:t>
      </w:r>
      <w:r w:rsidR="009134A1">
        <w:rPr>
          <w:rFonts w:ascii="Angsana New" w:hAnsi="Angsana New"/>
          <w:sz w:val="28"/>
          <w:lang w:val="en-US"/>
        </w:rPr>
        <w:t>-</w:t>
      </w:r>
      <w:r w:rsidRPr="00AD3AD2">
        <w:rPr>
          <w:rFonts w:ascii="Angsana New" w:hAnsi="Angsana New"/>
          <w:sz w:val="28"/>
          <w:lang w:val="en-US"/>
        </w:rPr>
        <w:t xml:space="preserve">month periods ended </w:t>
      </w:r>
      <w:r w:rsidR="00B62F4C">
        <w:rPr>
          <w:rFonts w:ascii="Angsana New" w:hAnsi="Angsana New"/>
          <w:sz w:val="28"/>
          <w:lang w:val="en-US"/>
        </w:rPr>
        <w:t>31</w:t>
      </w:r>
      <w:r w:rsidR="006D0340">
        <w:rPr>
          <w:rFonts w:ascii="Angsana New" w:hAnsi="Angsana New"/>
          <w:sz w:val="28"/>
          <w:lang w:val="en-US"/>
        </w:rPr>
        <w:t xml:space="preserve"> </w:t>
      </w:r>
      <w:r w:rsidR="00B62F4C">
        <w:rPr>
          <w:rFonts w:ascii="Angsana New" w:hAnsi="Angsana New"/>
          <w:sz w:val="28"/>
          <w:lang w:val="en-US"/>
        </w:rPr>
        <w:t>March 2020</w:t>
      </w:r>
      <w:r w:rsidR="00104272">
        <w:rPr>
          <w:rFonts w:ascii="Angsana New" w:hAnsi="Angsana New"/>
          <w:sz w:val="28"/>
          <w:lang w:val="en-US"/>
        </w:rPr>
        <w:t xml:space="preserve"> and 201</w:t>
      </w:r>
      <w:r w:rsidR="00B62F4C">
        <w:rPr>
          <w:rFonts w:ascii="Angsana New" w:hAnsi="Angsana New"/>
          <w:sz w:val="28"/>
          <w:lang w:val="en-US"/>
        </w:rPr>
        <w:t>9</w:t>
      </w:r>
      <w:r w:rsidR="00E40069">
        <w:rPr>
          <w:rFonts w:ascii="Angsana New" w:hAnsi="Angsana New"/>
          <w:sz w:val="28"/>
          <w:lang w:val="en-US"/>
        </w:rPr>
        <w:t xml:space="preserve"> </w:t>
      </w:r>
      <w:r w:rsidRPr="00AD3AD2">
        <w:rPr>
          <w:rFonts w:ascii="Angsana New" w:hAnsi="Angsana New"/>
          <w:sz w:val="28"/>
          <w:lang w:val="en-US"/>
        </w:rPr>
        <w:t>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bookmarkStart w:id="25" w:name="_MON_1649769439"/>
    <w:bookmarkEnd w:id="25"/>
    <w:p w:rsidR="00B30C20" w:rsidRPr="00C0181B" w:rsidRDefault="003F6F59" w:rsidP="00C0181B">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rPr>
      </w:pPr>
      <w:r w:rsidRPr="0092243F">
        <w:rPr>
          <w:rFonts w:asciiTheme="majorBidi" w:hAnsiTheme="majorBidi" w:cstheme="majorBidi"/>
          <w:cs/>
        </w:rPr>
        <w:object w:dxaOrig="9756" w:dyaOrig="7398">
          <v:shape id="_x0000_i1026" type="#_x0000_t75" style="width:438.85pt;height:5in" o:ole="">
            <v:imagedata r:id="rId10" o:title=""/>
          </v:shape>
          <o:OLEObject Type="Embed" ProgID="Excel.Sheet.8" ShapeID="_x0000_i1026" DrawAspect="Content" ObjectID="_1651148761" r:id="rId11"/>
        </w:object>
      </w:r>
      <w:r w:rsidR="00B30C20" w:rsidRPr="00C0181B">
        <w:rPr>
          <w:rFonts w:ascii="Angsana New" w:hAnsi="Angsana New"/>
          <w:b/>
          <w:bCs/>
          <w:sz w:val="28"/>
          <w:lang w:val="en-US"/>
        </w:rPr>
        <w:t>Key management personnel compensation</w:t>
      </w:r>
    </w:p>
    <w:p w:rsidR="00B30C20" w:rsidRPr="008B70BE" w:rsidRDefault="00B30C20" w:rsidP="004D3893">
      <w:pPr>
        <w:spacing w:before="100" w:after="120" w:line="240" w:lineRule="atLeast"/>
        <w:ind w:left="561"/>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sidR="00B62F4C">
        <w:rPr>
          <w:rFonts w:ascii="Angsana New" w:hAnsi="Angsana New"/>
          <w:spacing w:val="-2"/>
          <w:sz w:val="28"/>
          <w:szCs w:val="28"/>
        </w:rPr>
        <w:t>three</w:t>
      </w:r>
      <w:r w:rsidRPr="008B70BE">
        <w:rPr>
          <w:rFonts w:ascii="Angsana New" w:hAnsi="Angsana New"/>
          <w:spacing w:val="-2"/>
          <w:sz w:val="28"/>
          <w:szCs w:val="28"/>
        </w:rPr>
        <w:t xml:space="preserve">-month periods ended </w:t>
      </w:r>
      <w:r w:rsidR="00B62F4C">
        <w:rPr>
          <w:rFonts w:ascii="Angsana New" w:hAnsi="Angsana New"/>
          <w:spacing w:val="-2"/>
          <w:sz w:val="28"/>
          <w:lang w:val="en-US"/>
        </w:rPr>
        <w:t>31 March 2020</w:t>
      </w:r>
      <w:r w:rsidRPr="008B70BE">
        <w:rPr>
          <w:rFonts w:ascii="Angsana New" w:hAnsi="Angsana New"/>
          <w:spacing w:val="-2"/>
          <w:sz w:val="28"/>
          <w:szCs w:val="28"/>
        </w:rPr>
        <w:t xml:space="preserve"> and 201</w:t>
      </w:r>
      <w:r w:rsidR="00B62F4C">
        <w:rPr>
          <w:rFonts w:ascii="Angsana New" w:hAnsi="Angsana New"/>
          <w:spacing w:val="-2"/>
          <w:sz w:val="28"/>
          <w:szCs w:val="28"/>
        </w:rPr>
        <w:t>9</w:t>
      </w:r>
      <w:r w:rsidRPr="008B70BE">
        <w:rPr>
          <w:rFonts w:ascii="Angsana New" w:hAnsi="Angsana New"/>
          <w:spacing w:val="-2"/>
          <w:sz w:val="28"/>
          <w:szCs w:val="28"/>
        </w:rPr>
        <w:t xml:space="preserve"> consisted of:</w:t>
      </w:r>
    </w:p>
    <w:bookmarkStart w:id="26" w:name="_MON_1649770068"/>
    <w:bookmarkEnd w:id="26"/>
    <w:p w:rsidR="00C0181B" w:rsidRDefault="00DC0596"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r w:rsidRPr="0092243F">
        <w:rPr>
          <w:rFonts w:asciiTheme="majorBidi" w:hAnsiTheme="majorBidi" w:cstheme="majorBidi"/>
          <w:cs/>
        </w:rPr>
        <w:object w:dxaOrig="9740" w:dyaOrig="2688">
          <v:shape id="_x0000_i1027" type="#_x0000_t75" style="width:439.35pt;height:129.8pt" o:ole="">
            <v:imagedata r:id="rId12" o:title=""/>
          </v:shape>
          <o:OLEObject Type="Embed" ProgID="Excel.Sheet.8" ShapeID="_x0000_i1027" DrawAspect="Content" ObjectID="_1651148762" r:id="rId13"/>
        </w:object>
      </w:r>
    </w:p>
    <w:p w:rsidR="00C0181B" w:rsidRDefault="00C0181B"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B25B59" w:rsidRDefault="00B25B59"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B25B59" w:rsidRDefault="00B25B59"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C0181B" w:rsidRDefault="00C0181B"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C0181B" w:rsidRDefault="00C0181B"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rPr>
      </w:pPr>
    </w:p>
    <w:p w:rsidR="0003484E" w:rsidRDefault="00C56463"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pPr>
      <w:r w:rsidRPr="00E54A85">
        <w:rPr>
          <w:rFonts w:ascii="Angsana New" w:hAnsi="Angsana New"/>
          <w:sz w:val="28"/>
          <w:lang w:val="en-US"/>
        </w:rPr>
        <w:lastRenderedPageBreak/>
        <w:t xml:space="preserve">The balances with related parties as at </w:t>
      </w:r>
      <w:r w:rsidR="009160D1">
        <w:rPr>
          <w:rFonts w:ascii="Angsana New" w:hAnsi="Angsana New"/>
          <w:sz w:val="28"/>
          <w:lang w:val="en-US"/>
        </w:rPr>
        <w:t>31 March 2020 and 31 December 2019</w:t>
      </w:r>
      <w:r w:rsidR="004D3893">
        <w:rPr>
          <w:rFonts w:ascii="Angsana New" w:hAnsi="Angsana New"/>
          <w:sz w:val="28"/>
          <w:lang w:val="en-US"/>
        </w:rPr>
        <w:t xml:space="preserve"> were as follows</w:t>
      </w:r>
      <w:r w:rsidR="004D3893" w:rsidRPr="004D3893">
        <w:rPr>
          <w:rFonts w:ascii="Angsana New" w:hAnsi="Angsana New"/>
          <w:sz w:val="28"/>
          <w:lang w:val="en-US"/>
        </w:rPr>
        <w:t xml:space="preserve"> </w:t>
      </w:r>
      <w:r w:rsidR="008A1184">
        <w:rPr>
          <w:rFonts w:ascii="Angsana New" w:hAnsi="Angsana New" w:hint="cs"/>
          <w:sz w:val="28"/>
          <w:cs/>
          <w:lang w:val="en-US"/>
        </w:rPr>
        <w:br/>
      </w:r>
      <w:r w:rsidR="008A1184" w:rsidRPr="008A1184">
        <w:rPr>
          <w:rFonts w:ascii="Angsana New" w:hAnsi="Angsana New"/>
          <w:sz w:val="6"/>
          <w:szCs w:val="6"/>
          <w:cs/>
          <w:lang w:val="en-US"/>
        </w:rPr>
        <w:br/>
      </w:r>
      <w:bookmarkStart w:id="27" w:name="_MON_1649770146"/>
      <w:bookmarkEnd w:id="27"/>
      <w:r w:rsidR="00DC0596" w:rsidRPr="004B1407">
        <w:rPr>
          <w:cs/>
        </w:rPr>
        <w:object w:dxaOrig="9884" w:dyaOrig="7876">
          <v:shape id="_x0000_i1028" type="#_x0000_t75" style="width:439.35pt;height:374.7pt" o:ole="">
            <v:imagedata r:id="rId14" o:title=""/>
          </v:shape>
          <o:OLEObject Type="Embed" ProgID="Excel.Sheet.8" ShapeID="_x0000_i1028" DrawAspect="Content" ObjectID="_1651148763" r:id="rId15"/>
        </w:object>
      </w:r>
      <w:bookmarkStart w:id="28" w:name="_MON_1524031573"/>
      <w:bookmarkStart w:id="29" w:name="_MON_1524031618"/>
      <w:bookmarkStart w:id="30" w:name="_MON_1422193612"/>
      <w:bookmarkStart w:id="31" w:name="_MON_1524293023"/>
      <w:bookmarkStart w:id="32" w:name="_MON_1524034370"/>
      <w:bookmarkEnd w:id="28"/>
      <w:bookmarkEnd w:id="29"/>
      <w:bookmarkEnd w:id="30"/>
      <w:bookmarkEnd w:id="31"/>
      <w:bookmarkEnd w:id="32"/>
    </w:p>
    <w:p w:rsidR="009B05BD" w:rsidRPr="004B1407" w:rsidRDefault="007E1F79" w:rsidP="004B1407">
      <w:pPr>
        <w:spacing w:before="120" w:after="120" w:line="240" w:lineRule="atLeast"/>
        <w:ind w:left="562"/>
        <w:jc w:val="thaiDistribute"/>
        <w:rPr>
          <w:rFonts w:asciiTheme="majorBidi" w:hAnsiTheme="majorBidi" w:cstheme="majorBidi"/>
          <w:cs/>
          <w:lang w:val="en-US"/>
        </w:rPr>
      </w:pPr>
      <w:r w:rsidRPr="004B1407">
        <w:rPr>
          <w:rFonts w:ascii="Angsana New" w:hAnsi="Angsana New"/>
          <w:b/>
          <w:bCs/>
          <w:sz w:val="28"/>
        </w:rPr>
        <w:t>Short-term l</w:t>
      </w:r>
      <w:r w:rsidR="00E71AB0" w:rsidRPr="004B1407">
        <w:rPr>
          <w:rFonts w:ascii="Angsana New" w:hAnsi="Angsana New"/>
          <w:b/>
          <w:bCs/>
          <w:sz w:val="28"/>
        </w:rPr>
        <w:t>oans to</w:t>
      </w:r>
      <w:r w:rsidR="007055AE" w:rsidRPr="004B1407">
        <w:rPr>
          <w:rFonts w:ascii="Angsana New" w:hAnsi="Angsana New"/>
          <w:b/>
          <w:bCs/>
          <w:sz w:val="28"/>
          <w:cs/>
        </w:rPr>
        <w:t xml:space="preserve"> </w:t>
      </w:r>
      <w:r w:rsidR="00570680" w:rsidRPr="004B1407">
        <w:rPr>
          <w:rFonts w:ascii="Angsana New" w:hAnsi="Angsana New"/>
          <w:b/>
          <w:bCs/>
          <w:sz w:val="28"/>
          <w:lang w:val="en-US"/>
        </w:rPr>
        <w:t>related par</w:t>
      </w:r>
      <w:r w:rsidR="009539C4" w:rsidRPr="004B1407">
        <w:rPr>
          <w:rFonts w:ascii="Angsana New" w:hAnsi="Angsana New"/>
          <w:b/>
          <w:bCs/>
          <w:sz w:val="28"/>
          <w:lang w:val="en-US"/>
        </w:rPr>
        <w:t>ty</w:t>
      </w:r>
      <w:r w:rsidRPr="004B1407">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9160D1">
        <w:rPr>
          <w:rFonts w:ascii="Angsana New" w:hAnsi="Angsana New"/>
          <w:sz w:val="28"/>
          <w:lang w:val="en-US"/>
        </w:rPr>
        <w:t>1 March 2020</w:t>
      </w:r>
      <w:r w:rsidR="006B22BB">
        <w:rPr>
          <w:rFonts w:ascii="Angsana New" w:hAnsi="Angsana New"/>
          <w:spacing w:val="-2"/>
          <w:sz w:val="28"/>
          <w:szCs w:val="28"/>
        </w:rPr>
        <w:t xml:space="preserve"> </w:t>
      </w:r>
      <w:r w:rsidR="009160D1">
        <w:rPr>
          <w:rFonts w:ascii="Angsana New" w:hAnsi="Angsana New"/>
          <w:spacing w:val="-2"/>
          <w:sz w:val="28"/>
          <w:szCs w:val="28"/>
        </w:rPr>
        <w:t>and 31 December 2019</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33" w:name="_MON_1618950094"/>
    <w:bookmarkEnd w:id="33"/>
    <w:p w:rsidR="002D5AD5" w:rsidRDefault="00DC0596" w:rsidP="00763602">
      <w:pPr>
        <w:spacing w:before="120" w:after="120" w:line="240" w:lineRule="atLeast"/>
        <w:ind w:left="562"/>
        <w:jc w:val="thaiDistribute"/>
        <w:rPr>
          <w:rFonts w:ascii="Angsana New" w:hAnsi="Angsana New"/>
          <w:sz w:val="28"/>
          <w:szCs w:val="28"/>
          <w:lang w:val="en-US"/>
        </w:rPr>
      </w:pPr>
      <w:r w:rsidRPr="0003484E">
        <w:rPr>
          <w:rFonts w:asciiTheme="majorBidi" w:hAnsiTheme="majorBidi" w:cstheme="majorBidi"/>
          <w:cs/>
        </w:rPr>
        <w:object w:dxaOrig="9740" w:dyaOrig="1788">
          <v:shape id="_x0000_i1029" type="#_x0000_t75" style="width:439.35pt;height:86.2pt" o:ole="">
            <v:imagedata r:id="rId16" o:title=""/>
          </v:shape>
          <o:OLEObject Type="Embed" ProgID="Excel.Sheet.8" ShapeID="_x0000_i1029" DrawAspect="Content" ObjectID="_1651148764" r:id="rId17"/>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34" w:name="_MON_1524316034"/>
      <w:bookmarkStart w:id="35" w:name="_MON_1524397766"/>
      <w:bookmarkStart w:id="36" w:name="_MON_1524397817"/>
      <w:bookmarkStart w:id="37" w:name="_MON_1524398727"/>
      <w:bookmarkStart w:id="38" w:name="_MON_1524035955"/>
      <w:bookmarkStart w:id="39" w:name="_MON_1467893999"/>
      <w:bookmarkStart w:id="40" w:name="_MON_1524293292"/>
      <w:bookmarkStart w:id="41" w:name="_MON_1524294116"/>
      <w:bookmarkStart w:id="42" w:name="_MON_1524294126"/>
      <w:bookmarkStart w:id="43" w:name="_MON_1524294134"/>
      <w:bookmarkEnd w:id="34"/>
      <w:bookmarkEnd w:id="35"/>
      <w:bookmarkEnd w:id="36"/>
      <w:bookmarkEnd w:id="37"/>
      <w:bookmarkEnd w:id="38"/>
      <w:bookmarkEnd w:id="39"/>
      <w:bookmarkEnd w:id="40"/>
      <w:bookmarkEnd w:id="41"/>
      <w:bookmarkEnd w:id="42"/>
      <w:bookmarkEnd w:id="43"/>
    </w:p>
    <w:p w:rsidR="004B1407" w:rsidRDefault="004B1407" w:rsidP="00763602">
      <w:pPr>
        <w:spacing w:before="120" w:after="120" w:line="240" w:lineRule="atLeast"/>
        <w:ind w:left="562"/>
        <w:jc w:val="thaiDistribute"/>
        <w:rPr>
          <w:rFonts w:ascii="Angsana New" w:hAnsi="Angsana New"/>
          <w:sz w:val="28"/>
          <w:szCs w:val="28"/>
          <w:lang w:val="en-US"/>
        </w:rPr>
      </w:pPr>
    </w:p>
    <w:p w:rsidR="004B1407" w:rsidRDefault="004B1407" w:rsidP="00763602">
      <w:pPr>
        <w:spacing w:before="120" w:after="120" w:line="240" w:lineRule="atLeast"/>
        <w:ind w:left="562"/>
        <w:jc w:val="thaiDistribute"/>
        <w:rPr>
          <w:rFonts w:ascii="Angsana New" w:hAnsi="Angsana New"/>
          <w:sz w:val="28"/>
          <w:szCs w:val="28"/>
          <w:lang w:val="en-US"/>
        </w:rPr>
      </w:pPr>
    </w:p>
    <w:p w:rsidR="004B1407" w:rsidRDefault="004B1407" w:rsidP="00763602">
      <w:pPr>
        <w:spacing w:before="120" w:after="120" w:line="240" w:lineRule="atLeast"/>
        <w:ind w:left="562"/>
        <w:jc w:val="thaiDistribute"/>
        <w:rPr>
          <w:rFonts w:ascii="Angsana New" w:hAnsi="Angsana New"/>
          <w:sz w:val="28"/>
          <w:szCs w:val="28"/>
          <w:lang w:val="en-US"/>
        </w:rPr>
      </w:pPr>
    </w:p>
    <w:p w:rsidR="00B25B59" w:rsidRDefault="00B25B59" w:rsidP="00763602">
      <w:pPr>
        <w:spacing w:before="120" w:after="120" w:line="240" w:lineRule="atLeast"/>
        <w:ind w:left="562"/>
        <w:jc w:val="thaiDistribute"/>
        <w:rPr>
          <w:rFonts w:ascii="Angsana New" w:hAnsi="Angsana New"/>
          <w:sz w:val="28"/>
          <w:szCs w:val="28"/>
          <w:lang w:val="en-US"/>
        </w:rPr>
      </w:pPr>
    </w:p>
    <w:p w:rsidR="00DF000D" w:rsidRPr="00763602" w:rsidRDefault="00DF000D" w:rsidP="00763602">
      <w:pPr>
        <w:spacing w:before="120" w:after="120" w:line="240" w:lineRule="atLeast"/>
        <w:ind w:left="562"/>
        <w:jc w:val="thaiDistribute"/>
        <w:rPr>
          <w:rFonts w:asciiTheme="majorBidi" w:hAnsiTheme="majorBidi" w:cstheme="majorBidi"/>
          <w:sz w:val="2"/>
          <w:szCs w:val="2"/>
          <w:lang w:val="en-US"/>
        </w:rPr>
      </w:pPr>
    </w:p>
    <w:p w:rsidR="00467F5F" w:rsidRDefault="001528DB" w:rsidP="00E2652D">
      <w:pPr>
        <w:spacing w:before="120" w:after="120" w:line="240" w:lineRule="atLeast"/>
        <w:ind w:left="562"/>
        <w:jc w:val="thaiDistribute"/>
        <w:rPr>
          <w:rFonts w:ascii="Angsana New" w:hAnsi="Angsana New"/>
          <w:b/>
          <w:bCs/>
          <w:sz w:val="28"/>
          <w:szCs w:val="28"/>
          <w:cs/>
          <w:lang w:val="en-US"/>
        </w:rPr>
      </w:pPr>
      <w:r>
        <w:rPr>
          <w:rFonts w:ascii="Angsana New" w:hAnsi="Angsana New"/>
          <w:b/>
          <w:bCs/>
          <w:sz w:val="28"/>
          <w:szCs w:val="28"/>
          <w:lang w:val="en-US"/>
        </w:rPr>
        <w:lastRenderedPageBreak/>
        <w:t>Company r</w:t>
      </w:r>
      <w:r w:rsidR="00467F5F" w:rsidRPr="00A9124E">
        <w:rPr>
          <w:rFonts w:ascii="Angsana New" w:hAnsi="Angsana New"/>
          <w:b/>
          <w:bCs/>
          <w:sz w:val="28"/>
          <w:szCs w:val="28"/>
          <w:lang w:val="en-US"/>
        </w:rPr>
        <w:t>elationship</w:t>
      </w:r>
    </w:p>
    <w:bookmarkStart w:id="44" w:name="_MON_1649770820"/>
    <w:bookmarkEnd w:id="44"/>
    <w:p w:rsidR="008A1184" w:rsidRDefault="00763602" w:rsidP="00763602">
      <w:pPr>
        <w:tabs>
          <w:tab w:val="left" w:pos="4410"/>
        </w:tabs>
        <w:spacing w:before="120" w:line="240" w:lineRule="atLeast"/>
        <w:ind w:left="562"/>
        <w:jc w:val="thaiDistribute"/>
      </w:pPr>
      <w:r w:rsidRPr="00763602">
        <w:rPr>
          <w:cs/>
        </w:rPr>
        <w:object w:dxaOrig="9577" w:dyaOrig="2582">
          <v:shape id="_x0000_i1030" type="#_x0000_t75" style="width:417.8pt;height:115.1pt" o:ole="">
            <v:imagedata r:id="rId18" o:title=""/>
          </v:shape>
          <o:OLEObject Type="Embed" ProgID="Excel.Sheet.8" ShapeID="_x0000_i1030" DrawAspect="Content" ObjectID="_1651148765" r:id="rId19"/>
        </w:object>
      </w:r>
      <w:bookmarkStart w:id="45" w:name="_MON_1524503130"/>
      <w:bookmarkStart w:id="46" w:name="_MON_1517766999"/>
      <w:bookmarkStart w:id="47" w:name="_MON_1524396766"/>
      <w:bookmarkStart w:id="48" w:name="_MON_1524418529"/>
      <w:bookmarkStart w:id="49" w:name="_MON_1524418632"/>
      <w:bookmarkEnd w:id="45"/>
      <w:bookmarkEnd w:id="46"/>
      <w:bookmarkEnd w:id="47"/>
      <w:bookmarkEnd w:id="48"/>
      <w:bookmarkEnd w:id="49"/>
    </w:p>
    <w:p w:rsidR="00C07751" w:rsidRPr="00E14ACB" w:rsidRDefault="00C07751" w:rsidP="002D5AD5">
      <w:pPr>
        <w:tabs>
          <w:tab w:val="left" w:pos="4410"/>
        </w:tabs>
        <w:spacing w:before="60" w:after="120" w:line="240" w:lineRule="atLeast"/>
        <w:ind w:left="561"/>
        <w:jc w:val="thaiDistribute"/>
        <w:rPr>
          <w:rFonts w:ascii="Angsana New" w:hAnsi="Angsana New"/>
          <w:sz w:val="28"/>
          <w:szCs w:val="28"/>
        </w:rPr>
      </w:pPr>
      <w:r w:rsidRPr="007907E2">
        <w:rPr>
          <w:rFonts w:ascii="Angsana New" w:eastAsia="Cordia New" w:hAnsi="Angsana New"/>
          <w:b/>
          <w:bCs/>
          <w:sz w:val="28"/>
          <w:szCs w:val="28"/>
          <w:lang w:val="en-US"/>
        </w:rPr>
        <w:t>Bases of measurement for intercompany revenues and expenses</w:t>
      </w:r>
    </w:p>
    <w:bookmarkStart w:id="50" w:name="_MON_1649770925"/>
    <w:bookmarkEnd w:id="50"/>
    <w:p w:rsidR="00E05AAB" w:rsidRPr="004B1407" w:rsidRDefault="00DC0596" w:rsidP="004B1407">
      <w:pPr>
        <w:spacing w:line="240" w:lineRule="auto"/>
        <w:ind w:left="567" w:right="-6"/>
        <w:jc w:val="thaiDistribute"/>
        <w:rPr>
          <w:rFonts w:ascii="Angsana New" w:hAnsi="Angsana New"/>
          <w:sz w:val="28"/>
          <w:szCs w:val="28"/>
          <w:cs/>
        </w:rPr>
      </w:pPr>
      <w:r w:rsidRPr="00763602">
        <w:rPr>
          <w:rFonts w:ascii="Angsana New" w:hAnsi="Angsana New"/>
          <w:sz w:val="28"/>
          <w:szCs w:val="28"/>
          <w:cs/>
        </w:rPr>
        <w:object w:dxaOrig="8344" w:dyaOrig="2112">
          <v:shape id="_x0000_i1031" type="#_x0000_t75" style="width:395.75pt;height:108.25pt" o:ole="">
            <v:imagedata r:id="rId20" o:title=""/>
          </v:shape>
          <o:OLEObject Type="Embed" ProgID="Excel.Sheet.8" ShapeID="_x0000_i1031" DrawAspect="Content" ObjectID="_1651148766" r:id="rId21"/>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1" w:name="_MON_1429548820"/>
      <w:bookmarkStart w:id="52" w:name="_MON_1422187939"/>
      <w:bookmarkEnd w:id="51"/>
      <w:bookmarkEnd w:id="52"/>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9160D1">
        <w:rPr>
          <w:rFonts w:ascii="Angsana New" w:hAnsi="Angsana New"/>
          <w:sz w:val="28"/>
          <w:lang w:val="en-US"/>
        </w:rPr>
        <w:t>31 March 2020</w:t>
      </w:r>
      <w:r w:rsidR="00901E72">
        <w:rPr>
          <w:rFonts w:ascii="Angsana New" w:hAnsi="Angsana New"/>
          <w:sz w:val="28"/>
          <w:lang w:val="en-US"/>
        </w:rPr>
        <w:t xml:space="preserve"> </w:t>
      </w:r>
      <w:r w:rsidRPr="00C07751">
        <w:rPr>
          <w:rFonts w:ascii="Angsana New" w:hAnsi="Angsana New"/>
          <w:spacing w:val="-2"/>
          <w:sz w:val="28"/>
        </w:rPr>
        <w:t>and 31 December 201</w:t>
      </w:r>
      <w:r w:rsidR="009160D1">
        <w:rPr>
          <w:rFonts w:ascii="Angsana New" w:hAnsi="Angsana New"/>
          <w:spacing w:val="-2"/>
          <w:sz w:val="28"/>
        </w:rPr>
        <w:t>9</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53" w:name="_MON_1649771011"/>
    <w:bookmarkEnd w:id="53"/>
    <w:p w:rsidR="0027224E" w:rsidRPr="004B1407" w:rsidRDefault="00DC0596" w:rsidP="0027224E">
      <w:pPr>
        <w:tabs>
          <w:tab w:val="left" w:pos="567"/>
        </w:tabs>
        <w:spacing w:line="240" w:lineRule="auto"/>
        <w:ind w:left="539"/>
        <w:rPr>
          <w:rFonts w:asciiTheme="majorBidi" w:hAnsiTheme="majorBidi" w:cstheme="majorBidi"/>
          <w:sz w:val="2"/>
          <w:szCs w:val="2"/>
          <w:lang w:val="en-US"/>
        </w:rPr>
      </w:pPr>
      <w:r w:rsidRPr="00763602">
        <w:rPr>
          <w:rFonts w:asciiTheme="majorBidi" w:hAnsiTheme="majorBidi" w:cstheme="majorBidi"/>
          <w:cs/>
        </w:rPr>
        <w:object w:dxaOrig="9771" w:dyaOrig="5772">
          <v:shape id="_x0000_i1032" type="#_x0000_t75" style="width:439.35pt;height:280.65pt" o:ole="">
            <v:imagedata r:id="rId22" o:title=""/>
          </v:shape>
          <o:OLEObject Type="Embed" ProgID="Excel.Sheet.8" ShapeID="_x0000_i1032" DrawAspect="Content" ObjectID="_1651148767" r:id="rId23"/>
        </w:object>
      </w:r>
    </w:p>
    <w:p w:rsidR="00887E32" w:rsidRPr="00593F39" w:rsidRDefault="00887E32" w:rsidP="0027224E">
      <w:pPr>
        <w:tabs>
          <w:tab w:val="left" w:pos="567"/>
        </w:tabs>
        <w:spacing w:line="240" w:lineRule="auto"/>
        <w:ind w:left="539"/>
        <w:rPr>
          <w:rFonts w:asciiTheme="majorBidi" w:hAnsiTheme="majorBidi" w:cstheme="majorBidi"/>
          <w:sz w:val="10"/>
          <w:szCs w:val="10"/>
          <w:lang w:val="en-US"/>
        </w:rPr>
      </w:pPr>
    </w:p>
    <w:p w:rsidR="008A1184" w:rsidRPr="00763602" w:rsidRDefault="008A1184" w:rsidP="00763602">
      <w:pPr>
        <w:tabs>
          <w:tab w:val="left" w:pos="567"/>
        </w:tabs>
        <w:spacing w:line="240" w:lineRule="auto"/>
        <w:ind w:left="539"/>
        <w:rPr>
          <w:rFonts w:asciiTheme="majorBidi" w:hAnsiTheme="majorBidi" w:cstheme="majorBidi"/>
        </w:rPr>
      </w:pPr>
      <w:bookmarkStart w:id="54" w:name="_MON_1618950039"/>
      <w:bookmarkStart w:id="55" w:name="_MON_1618950048"/>
      <w:bookmarkEnd w:id="54"/>
      <w:bookmarkEnd w:id="55"/>
    </w:p>
    <w:p w:rsidR="0001356E" w:rsidRDefault="0001356E" w:rsidP="00CD2A60">
      <w:pPr>
        <w:tabs>
          <w:tab w:val="left" w:pos="567"/>
        </w:tabs>
        <w:spacing w:line="240" w:lineRule="auto"/>
        <w:ind w:left="539"/>
        <w:jc w:val="thaiDistribute"/>
        <w:rPr>
          <w:rFonts w:ascii="Angsana New" w:hAnsi="Angsana New"/>
          <w:sz w:val="28"/>
          <w:szCs w:val="28"/>
        </w:rPr>
      </w:pPr>
    </w:p>
    <w:p w:rsidR="0001356E" w:rsidRDefault="0001356E" w:rsidP="00CD2A60">
      <w:pPr>
        <w:tabs>
          <w:tab w:val="left" w:pos="567"/>
        </w:tabs>
        <w:spacing w:line="240" w:lineRule="auto"/>
        <w:ind w:left="539"/>
        <w:jc w:val="thaiDistribute"/>
        <w:rPr>
          <w:rFonts w:ascii="Angsana New" w:hAnsi="Angsana New"/>
          <w:sz w:val="28"/>
          <w:szCs w:val="28"/>
        </w:rPr>
      </w:pPr>
    </w:p>
    <w:p w:rsidR="0001356E" w:rsidRDefault="0001356E" w:rsidP="00CD2A60">
      <w:pPr>
        <w:tabs>
          <w:tab w:val="left" w:pos="567"/>
        </w:tabs>
        <w:spacing w:line="240" w:lineRule="auto"/>
        <w:ind w:left="539"/>
        <w:jc w:val="thaiDistribute"/>
        <w:rPr>
          <w:rFonts w:ascii="Angsana New" w:hAnsi="Angsana New"/>
          <w:sz w:val="28"/>
          <w:szCs w:val="28"/>
        </w:rPr>
      </w:pPr>
    </w:p>
    <w:p w:rsidR="0001356E" w:rsidRDefault="0001356E" w:rsidP="00CD2A60">
      <w:pPr>
        <w:tabs>
          <w:tab w:val="left" w:pos="567"/>
        </w:tabs>
        <w:spacing w:line="240" w:lineRule="auto"/>
        <w:ind w:left="539"/>
        <w:jc w:val="thaiDistribute"/>
        <w:rPr>
          <w:rFonts w:ascii="Angsana New" w:hAnsi="Angsana New"/>
          <w:sz w:val="28"/>
          <w:szCs w:val="28"/>
        </w:rPr>
      </w:pPr>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9160D1">
        <w:rPr>
          <w:rFonts w:ascii="Angsana New" w:hAnsi="Angsana New"/>
          <w:sz w:val="28"/>
          <w:lang w:val="en-US"/>
        </w:rPr>
        <w:t>31 March 2020</w:t>
      </w:r>
      <w:r w:rsidR="009160D1">
        <w:rPr>
          <w:rFonts w:ascii="Angsana New" w:hAnsi="Angsana New"/>
          <w:spacing w:val="-2"/>
          <w:sz w:val="28"/>
        </w:rPr>
        <w:t xml:space="preserve"> and 31 December 2019</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bookmarkStart w:id="56" w:name="_MON_1649771232"/>
    <w:bookmarkEnd w:id="56"/>
    <w:p w:rsidR="00E05AAB" w:rsidRPr="00AC4798" w:rsidRDefault="00DC0596" w:rsidP="00C4508B">
      <w:pPr>
        <w:tabs>
          <w:tab w:val="left" w:pos="567"/>
        </w:tabs>
        <w:spacing w:after="120" w:line="240" w:lineRule="auto"/>
        <w:ind w:left="533"/>
        <w:rPr>
          <w:rFonts w:ascii="Angsana New" w:hAnsi="Angsana New"/>
          <w:color w:val="000000"/>
          <w:sz w:val="2"/>
          <w:szCs w:val="2"/>
          <w:lang w:val="en-US"/>
        </w:rPr>
      </w:pPr>
      <w:r w:rsidRPr="007016E0">
        <w:rPr>
          <w:rFonts w:asciiTheme="majorBidi" w:hAnsiTheme="majorBidi" w:cstheme="majorBidi"/>
          <w:sz w:val="2"/>
          <w:szCs w:val="2"/>
          <w:cs/>
        </w:rPr>
        <w:object w:dxaOrig="9756" w:dyaOrig="4744">
          <v:shape id="_x0000_i1033" type="#_x0000_t75" style="width:438.85pt;height:230.2pt" o:ole="">
            <v:imagedata r:id="rId24" o:title=""/>
          </v:shape>
          <o:OLEObject Type="Embed" ProgID="Excel.Sheet.8" ShapeID="_x0000_i1033" DrawAspect="Content" ObjectID="_1651148768" r:id="rId25"/>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57" w:name="_MON_1523624415"/>
      <w:bookmarkStart w:id="58" w:name="_MON_1523624981"/>
      <w:bookmarkStart w:id="59" w:name="_MON_1523625135"/>
      <w:bookmarkStart w:id="60" w:name="_MON_1523366608"/>
      <w:bookmarkStart w:id="61" w:name="_MON_1428912934"/>
      <w:bookmarkStart w:id="62" w:name="_MON_1523876648"/>
      <w:bookmarkStart w:id="63" w:name="_MON_1523876664"/>
      <w:bookmarkStart w:id="64" w:name="_MON_1523876674"/>
      <w:bookmarkStart w:id="65" w:name="_MON_1523876693"/>
      <w:bookmarkStart w:id="66" w:name="_MON_1524389618"/>
      <w:bookmarkStart w:id="67" w:name="_MON_1523876707"/>
      <w:bookmarkStart w:id="68" w:name="_MON_1523876718"/>
      <w:bookmarkStart w:id="69" w:name="_MON_1523876736"/>
      <w:bookmarkStart w:id="70" w:name="_MON_1523876750"/>
      <w:bookmarkStart w:id="71" w:name="_MON_1523366594"/>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9160D1">
        <w:rPr>
          <w:rFonts w:ascii="Angsana New" w:hAnsi="Angsana New"/>
          <w:sz w:val="28"/>
          <w:lang w:val="en-US"/>
        </w:rPr>
        <w:t>31 March 2020</w:t>
      </w:r>
      <w:r w:rsidR="009160D1">
        <w:rPr>
          <w:rFonts w:ascii="Angsana New" w:hAnsi="Angsana New"/>
          <w:spacing w:val="-2"/>
          <w:sz w:val="28"/>
        </w:rPr>
        <w:t xml:space="preserve"> and 31 December 2019</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72" w:name="_MON_1649771375"/>
    <w:bookmarkEnd w:id="72"/>
    <w:p w:rsidR="00AC4798" w:rsidRDefault="00DC0596" w:rsidP="00E05AAB">
      <w:pPr>
        <w:tabs>
          <w:tab w:val="left" w:pos="3870"/>
          <w:tab w:val="left" w:pos="4500"/>
          <w:tab w:val="left" w:pos="9270"/>
        </w:tabs>
        <w:spacing w:line="240" w:lineRule="atLeast"/>
        <w:ind w:left="567"/>
        <w:jc w:val="thaiDistribute"/>
        <w:rPr>
          <w:rFonts w:asciiTheme="majorBidi" w:hAnsiTheme="majorBidi" w:cstheme="majorBidi"/>
        </w:rPr>
      </w:pPr>
      <w:r w:rsidRPr="004C2060">
        <w:rPr>
          <w:rFonts w:asciiTheme="majorBidi" w:hAnsiTheme="majorBidi" w:cstheme="majorBidi"/>
          <w:cs/>
        </w:rPr>
        <w:object w:dxaOrig="9709" w:dyaOrig="4600">
          <v:shape id="_x0000_i1034" type="#_x0000_t75" style="width:439.35pt;height:223.35pt" o:ole="">
            <v:imagedata r:id="rId26" o:title=""/>
          </v:shape>
          <o:OLEObject Type="Embed" ProgID="Excel.Sheet.8" ShapeID="_x0000_i1034" DrawAspect="Content" ObjectID="_1651148769" r:id="rId27"/>
        </w:object>
      </w:r>
      <w:bookmarkStart w:id="73" w:name="_MON_1524037756"/>
      <w:bookmarkStart w:id="74" w:name="_MON_1524294509"/>
      <w:bookmarkStart w:id="75" w:name="_MON_1422189180"/>
      <w:bookmarkStart w:id="76" w:name="_MON_1524399052"/>
      <w:bookmarkStart w:id="77" w:name="_MON_1524399067"/>
      <w:bookmarkStart w:id="78" w:name="_MON_1618949937"/>
      <w:bookmarkStart w:id="79" w:name="_MON_1524399073"/>
      <w:bookmarkStart w:id="80" w:name="_MON_1524294523"/>
      <w:bookmarkStart w:id="81" w:name="_MON_1524418807"/>
      <w:bookmarkEnd w:id="73"/>
      <w:bookmarkEnd w:id="74"/>
      <w:bookmarkEnd w:id="75"/>
      <w:bookmarkEnd w:id="76"/>
      <w:bookmarkEnd w:id="77"/>
      <w:bookmarkEnd w:id="78"/>
      <w:bookmarkEnd w:id="79"/>
      <w:bookmarkEnd w:id="80"/>
      <w:bookmarkEnd w:id="81"/>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CB0B24" w:rsidRDefault="00CB0B24" w:rsidP="00E05AAB">
      <w:pPr>
        <w:tabs>
          <w:tab w:val="left" w:pos="3870"/>
          <w:tab w:val="left" w:pos="4500"/>
          <w:tab w:val="left" w:pos="9270"/>
        </w:tabs>
        <w:spacing w:line="240" w:lineRule="atLeast"/>
        <w:ind w:left="567"/>
        <w:jc w:val="thaiDistribute"/>
        <w:rPr>
          <w:rFonts w:asciiTheme="majorBidi" w:hAnsiTheme="majorBidi" w:cstheme="majorBidi" w:hint="cs"/>
        </w:rPr>
      </w:pPr>
    </w:p>
    <w:p w:rsidR="004C2060" w:rsidRDefault="004C2060" w:rsidP="00E05AAB">
      <w:pPr>
        <w:tabs>
          <w:tab w:val="left" w:pos="3870"/>
          <w:tab w:val="left" w:pos="4500"/>
          <w:tab w:val="left" w:pos="9270"/>
        </w:tabs>
        <w:spacing w:line="240" w:lineRule="atLeast"/>
        <w:ind w:left="567"/>
        <w:jc w:val="thaiDistribute"/>
        <w:rPr>
          <w:rFonts w:asciiTheme="majorBidi" w:hAnsiTheme="majorBidi" w:cstheme="majorBidi"/>
        </w:rPr>
      </w:pPr>
    </w:p>
    <w:p w:rsidR="00F63D17" w:rsidRPr="00E05AAB" w:rsidRDefault="00F63D17" w:rsidP="00C4508B">
      <w:pPr>
        <w:tabs>
          <w:tab w:val="left" w:pos="3870"/>
          <w:tab w:val="left" w:pos="4500"/>
          <w:tab w:val="left" w:pos="9270"/>
        </w:tabs>
        <w:spacing w:line="240" w:lineRule="atLeast"/>
        <w:jc w:val="thaiDistribute"/>
        <w:rPr>
          <w:rFonts w:ascii="Angsana New" w:hAnsi="Angsana New"/>
          <w:sz w:val="16"/>
          <w:szCs w:val="16"/>
          <w:cs/>
        </w:rPr>
      </w:pPr>
    </w:p>
    <w:p w:rsidR="00B86D8F" w:rsidRDefault="00B86D8F" w:rsidP="00BD1046">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9160D1">
        <w:rPr>
          <w:rFonts w:ascii="Angsana New" w:hAnsi="Angsana New"/>
          <w:spacing w:val="-2"/>
          <w:sz w:val="28"/>
          <w:lang w:val="en-US"/>
        </w:rPr>
        <w:t>31 March 2020</w:t>
      </w:r>
      <w:r w:rsidR="009160D1">
        <w:rPr>
          <w:rFonts w:ascii="Angsana New" w:hAnsi="Angsana New"/>
          <w:spacing w:val="-2"/>
          <w:sz w:val="28"/>
          <w:szCs w:val="28"/>
          <w:lang w:val="en-US"/>
        </w:rPr>
        <w:t xml:space="preserve"> and 31 December 2019</w:t>
      </w:r>
      <w:r w:rsidRPr="008B70BE">
        <w:rPr>
          <w:rFonts w:ascii="Angsana New" w:hAnsi="Angsana New"/>
          <w:spacing w:val="-2"/>
          <w:sz w:val="28"/>
          <w:szCs w:val="28"/>
          <w:lang w:val="en-US"/>
        </w:rPr>
        <w:t xml:space="preserve"> consisted of:</w:t>
      </w:r>
    </w:p>
    <w:bookmarkStart w:id="82" w:name="_MON_1649771728"/>
    <w:bookmarkEnd w:id="82"/>
    <w:p w:rsidR="00B529B1" w:rsidRPr="005B4742" w:rsidRDefault="00AD0B3B" w:rsidP="005B4742">
      <w:pPr>
        <w:spacing w:before="120" w:line="240" w:lineRule="auto"/>
        <w:ind w:left="540" w:right="-2"/>
        <w:rPr>
          <w:rFonts w:ascii="Angsana New" w:hAnsi="Angsana New"/>
          <w:sz w:val="10"/>
          <w:szCs w:val="10"/>
          <w:cs/>
        </w:rPr>
      </w:pPr>
      <w:r w:rsidRPr="005B4742">
        <w:rPr>
          <w:rFonts w:asciiTheme="majorBidi" w:hAnsiTheme="majorBidi" w:cstheme="majorBidi"/>
          <w:cs/>
        </w:rPr>
        <w:object w:dxaOrig="9781" w:dyaOrig="1845">
          <v:shape id="_x0000_i1035" type="#_x0000_t75" style="width:439.35pt;height:86.2pt" o:ole="">
            <v:imagedata r:id="rId28" o:title=""/>
          </v:shape>
          <o:OLEObject Type="Embed" ProgID="Excel.Sheet.8" ShapeID="_x0000_i1035" DrawAspect="Content" ObjectID="_1651148770" r:id="rId29"/>
        </w:object>
      </w:r>
    </w:p>
    <w:p w:rsidR="004337A9" w:rsidRPr="00DA4E29" w:rsidRDefault="005E26CF"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t xml:space="preserve">LAND AND </w:t>
      </w:r>
      <w:r w:rsidR="004337A9" w:rsidRPr="00DA4E29">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432D85">
        <w:rPr>
          <w:rFonts w:ascii="Angsana New" w:hAnsi="Angsana New"/>
          <w:sz w:val="28"/>
          <w:szCs w:val="28"/>
          <w:lang w:val="en-US"/>
        </w:rPr>
        <w:t xml:space="preserve">land and </w:t>
      </w:r>
      <w:r w:rsidRPr="002F0DCD">
        <w:rPr>
          <w:rFonts w:ascii="Angsana New" w:hAnsi="Angsana New"/>
          <w:sz w:val="28"/>
          <w:szCs w:val="28"/>
          <w:lang w:val="en-US"/>
        </w:rPr>
        <w:t xml:space="preserve">equipment for the </w:t>
      </w:r>
      <w:r w:rsidR="009160D1">
        <w:rPr>
          <w:rFonts w:ascii="Angsana New" w:hAnsi="Angsana New"/>
          <w:sz w:val="28"/>
          <w:lang w:val="en-US"/>
        </w:rPr>
        <w:t>three</w:t>
      </w:r>
      <w:r w:rsidRPr="002F0DCD">
        <w:rPr>
          <w:rFonts w:ascii="Angsana New" w:hAnsi="Angsana New"/>
          <w:sz w:val="28"/>
          <w:szCs w:val="28"/>
          <w:lang w:val="en-US"/>
        </w:rPr>
        <w:t xml:space="preserve">-month period ended </w:t>
      </w:r>
      <w:r w:rsidR="009160D1">
        <w:rPr>
          <w:rFonts w:ascii="Angsana New" w:hAnsi="Angsana New"/>
          <w:sz w:val="28"/>
          <w:lang w:val="en-US"/>
        </w:rPr>
        <w:t>31 March 2020</w:t>
      </w:r>
      <w:r w:rsidRPr="002F0DCD">
        <w:rPr>
          <w:rFonts w:ascii="Angsana New" w:hAnsi="Angsana New"/>
          <w:sz w:val="28"/>
          <w:szCs w:val="28"/>
          <w:lang w:val="en-US"/>
        </w:rPr>
        <w:t xml:space="preserve"> were as follows:</w:t>
      </w:r>
    </w:p>
    <w:bookmarkStart w:id="83" w:name="_MON_1649771957"/>
    <w:bookmarkEnd w:id="83"/>
    <w:p w:rsidR="00704B0A" w:rsidRPr="00C4508B" w:rsidRDefault="00DC0596" w:rsidP="00704B0A">
      <w:pPr>
        <w:tabs>
          <w:tab w:val="left" w:pos="567"/>
        </w:tabs>
        <w:spacing w:line="240" w:lineRule="auto"/>
        <w:ind w:right="-6" w:firstLine="539"/>
        <w:rPr>
          <w:rFonts w:asciiTheme="majorBidi" w:hAnsiTheme="majorBidi" w:cstheme="majorBidi"/>
          <w:sz w:val="4"/>
          <w:szCs w:val="4"/>
          <w:lang w:val="en-US"/>
        </w:rPr>
      </w:pPr>
      <w:r w:rsidRPr="005B4742">
        <w:rPr>
          <w:rFonts w:asciiTheme="majorBidi" w:hAnsiTheme="majorBidi" w:cstheme="majorBidi"/>
          <w:sz w:val="48"/>
          <w:szCs w:val="48"/>
          <w:cs/>
        </w:rPr>
        <w:object w:dxaOrig="9836" w:dyaOrig="2933">
          <v:shape id="_x0000_i1036" type="#_x0000_t75" style="width:439.35pt;height:2in" o:ole="">
            <v:imagedata r:id="rId30" o:title=""/>
          </v:shape>
          <o:OLEObject Type="Embed" ProgID="Excel.Sheet.8" ShapeID="_x0000_i1036" DrawAspect="Content" ObjectID="_1651148771" r:id="rId31"/>
        </w:object>
      </w:r>
    </w:p>
    <w:p w:rsidR="004337A9" w:rsidRPr="00440C56" w:rsidRDefault="004337A9" w:rsidP="00704B0A">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9160D1">
        <w:rPr>
          <w:rFonts w:ascii="Angsana New" w:hAnsi="Angsana New"/>
          <w:sz w:val="28"/>
          <w:lang w:val="en-US"/>
        </w:rPr>
        <w:t>31 March 2020</w:t>
      </w:r>
      <w:r w:rsidRPr="00E23980">
        <w:rPr>
          <w:rFonts w:ascii="Angsana New" w:hAnsi="Angsana New"/>
          <w:sz w:val="28"/>
          <w:szCs w:val="28"/>
          <w:lang w:val="en-US"/>
        </w:rPr>
        <w:t xml:space="preserve"> and 31 December 201</w:t>
      </w:r>
      <w:r w:rsidR="009160D1">
        <w:rPr>
          <w:rFonts w:ascii="Angsana New" w:hAnsi="Angsana New"/>
          <w:sz w:val="28"/>
          <w:szCs w:val="28"/>
          <w:lang w:val="en-US"/>
        </w:rPr>
        <w:t>9</w:t>
      </w:r>
      <w:r w:rsidRPr="00440C56">
        <w:rPr>
          <w:rFonts w:ascii="Angsana New" w:hAnsi="Angsana New"/>
          <w:sz w:val="28"/>
          <w:szCs w:val="28"/>
          <w:lang w:val="en-US"/>
        </w:rPr>
        <w:t xml:space="preserve"> consisted of:</w:t>
      </w:r>
    </w:p>
    <w:bookmarkStart w:id="84" w:name="_MON_1650634324"/>
    <w:bookmarkEnd w:id="84"/>
    <w:p w:rsidR="00DA4E29" w:rsidRDefault="00DC0596" w:rsidP="00E05AAB">
      <w:pPr>
        <w:spacing w:before="120" w:line="240" w:lineRule="auto"/>
        <w:ind w:left="540" w:right="-2"/>
        <w:rPr>
          <w:rFonts w:asciiTheme="majorBidi" w:hAnsiTheme="majorBidi" w:cstheme="majorBidi"/>
        </w:rPr>
      </w:pPr>
      <w:r w:rsidRPr="005C10B4">
        <w:rPr>
          <w:rFonts w:asciiTheme="majorBidi" w:hAnsiTheme="majorBidi" w:cstheme="majorBidi"/>
          <w:cs/>
        </w:rPr>
        <w:object w:dxaOrig="9771" w:dyaOrig="4309">
          <v:shape id="_x0000_i1037" type="#_x0000_t75" style="width:439.35pt;height:208.65pt" o:ole="">
            <v:imagedata r:id="rId32" o:title=""/>
          </v:shape>
          <o:OLEObject Type="Embed" ProgID="Excel.Sheet.8" ShapeID="_x0000_i1037" DrawAspect="Content" ObjectID="_1651148772" r:id="rId33"/>
        </w:object>
      </w:r>
    </w:p>
    <w:p w:rsidR="004F7DE6" w:rsidRDefault="004F7DE6" w:rsidP="00E05AAB">
      <w:pPr>
        <w:spacing w:before="120" w:line="240" w:lineRule="auto"/>
        <w:ind w:left="540" w:right="-2"/>
        <w:rPr>
          <w:rFonts w:asciiTheme="majorBidi" w:hAnsiTheme="majorBidi" w:cstheme="majorBidi"/>
        </w:rPr>
      </w:pPr>
    </w:p>
    <w:p w:rsidR="004F7DE6" w:rsidRDefault="004F7DE6" w:rsidP="00E05AAB">
      <w:pPr>
        <w:spacing w:before="120" w:line="240" w:lineRule="auto"/>
        <w:ind w:left="540" w:right="-2"/>
        <w:rPr>
          <w:rFonts w:asciiTheme="majorBidi" w:hAnsiTheme="majorBidi" w:cstheme="majorBidi"/>
        </w:rPr>
      </w:pPr>
    </w:p>
    <w:p w:rsidR="004F7DE6" w:rsidRDefault="004F7DE6" w:rsidP="00E05AAB">
      <w:pPr>
        <w:spacing w:before="120" w:line="240" w:lineRule="auto"/>
        <w:ind w:left="540" w:right="-2"/>
        <w:rPr>
          <w:rFonts w:asciiTheme="majorBidi" w:hAnsiTheme="majorBidi" w:cstheme="majorBidi"/>
        </w:rPr>
      </w:pPr>
    </w:p>
    <w:p w:rsidR="00CB0B24" w:rsidRDefault="00CB0B24" w:rsidP="00E05AAB">
      <w:pPr>
        <w:spacing w:before="120" w:line="240" w:lineRule="auto"/>
        <w:ind w:left="540" w:right="-2"/>
        <w:rPr>
          <w:rFonts w:asciiTheme="majorBidi" w:hAnsiTheme="majorBidi" w:cstheme="majorBidi" w:hint="cs"/>
        </w:rPr>
      </w:pPr>
      <w:bookmarkStart w:id="85" w:name="_GoBack"/>
      <w:bookmarkEnd w:id="85"/>
    </w:p>
    <w:p w:rsidR="004F7DE6" w:rsidRPr="004D7F08" w:rsidRDefault="004F7DE6" w:rsidP="00E05AAB">
      <w:pPr>
        <w:spacing w:before="120" w:line="240" w:lineRule="auto"/>
        <w:ind w:left="540" w:right="-2"/>
        <w:rPr>
          <w:rFonts w:ascii="Angsana New" w:hAnsi="Angsana New"/>
          <w:b/>
          <w:bCs/>
          <w:sz w:val="28"/>
          <w:szCs w:val="28"/>
          <w:lang w:val="en-US"/>
        </w:rPr>
      </w:pPr>
    </w:p>
    <w:p w:rsidR="00A64277" w:rsidRPr="00677712" w:rsidRDefault="00A64277" w:rsidP="004D7F08">
      <w:pPr>
        <w:numPr>
          <w:ilvl w:val="0"/>
          <w:numId w:val="2"/>
        </w:numPr>
        <w:tabs>
          <w:tab w:val="clear" w:pos="570"/>
          <w:tab w:val="left" w:pos="567"/>
        </w:tabs>
        <w:spacing w:line="240" w:lineRule="auto"/>
        <w:ind w:left="539" w:right="-6" w:hanging="539"/>
        <w:rPr>
          <w:rFonts w:ascii="Angsana New" w:hAnsi="Angsana New"/>
          <w:b/>
          <w:bCs/>
          <w:sz w:val="28"/>
          <w:szCs w:val="28"/>
        </w:rPr>
      </w:pPr>
      <w:r w:rsidRPr="00677712">
        <w:rPr>
          <w:rFonts w:ascii="Angsana New" w:hAnsi="Angsana New"/>
          <w:b/>
          <w:bCs/>
          <w:sz w:val="28"/>
          <w:szCs w:val="28"/>
          <w:lang w:val="en-US"/>
        </w:rPr>
        <w:lastRenderedPageBreak/>
        <w:t>DIVIDEND</w:t>
      </w:r>
      <w:r w:rsidR="002A52D5" w:rsidRPr="00677712">
        <w:rPr>
          <w:rFonts w:ascii="Angsana New" w:hAnsi="Angsana New"/>
          <w:b/>
          <w:bCs/>
          <w:sz w:val="28"/>
          <w:szCs w:val="28"/>
        </w:rPr>
        <w:t xml:space="preserve"> PAYME</w:t>
      </w:r>
      <w:r w:rsidR="00867BB7" w:rsidRPr="00677712">
        <w:rPr>
          <w:rFonts w:ascii="Angsana New" w:hAnsi="Angsana New"/>
          <w:b/>
          <w:bCs/>
          <w:sz w:val="28"/>
          <w:szCs w:val="28"/>
        </w:rPr>
        <w:t>N</w:t>
      </w:r>
      <w:r w:rsidR="002A52D5" w:rsidRPr="00677712">
        <w:rPr>
          <w:rFonts w:ascii="Angsana New" w:hAnsi="Angsana New"/>
          <w:b/>
          <w:bCs/>
          <w:sz w:val="28"/>
          <w:szCs w:val="28"/>
        </w:rPr>
        <w:t>T</w:t>
      </w:r>
    </w:p>
    <w:p w:rsidR="00C826B1" w:rsidRPr="002B057F" w:rsidRDefault="00A64277" w:rsidP="002B057F">
      <w:pPr>
        <w:spacing w:before="80" w:after="120" w:line="240" w:lineRule="auto"/>
        <w:ind w:left="540"/>
        <w:jc w:val="thaiDistribute"/>
        <w:rPr>
          <w:rFonts w:ascii="Angsana New" w:hAnsi="Angsana New"/>
          <w:b/>
          <w:bCs/>
          <w:sz w:val="28"/>
          <w:lang w:val="en-US"/>
        </w:rPr>
      </w:pPr>
      <w:r w:rsidRPr="00677712">
        <w:rPr>
          <w:rFonts w:ascii="Angsana New" w:hAnsi="Angsana New"/>
          <w:b/>
          <w:bCs/>
          <w:sz w:val="28"/>
          <w:szCs w:val="28"/>
          <w:lang w:val="en-US"/>
        </w:rPr>
        <w:t>The</w:t>
      </w:r>
      <w:r w:rsidRPr="00677712">
        <w:rPr>
          <w:rFonts w:ascii="Angsana New" w:hAnsi="Angsana New"/>
          <w:b/>
          <w:bCs/>
          <w:sz w:val="28"/>
          <w:szCs w:val="28"/>
        </w:rPr>
        <w:t xml:space="preserve"> Company</w:t>
      </w:r>
    </w:p>
    <w:p w:rsidR="00C854A8" w:rsidRDefault="00A9478D" w:rsidP="00C854A8">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The </w:t>
      </w:r>
      <w:r w:rsidR="002B057F" w:rsidRPr="002B057F">
        <w:rPr>
          <w:rFonts w:ascii="Angsana New" w:hAnsi="Angsana New"/>
          <w:sz w:val="28"/>
          <w:szCs w:val="28"/>
          <w:lang w:val="en-US"/>
        </w:rPr>
        <w:t>Board of Director</w:t>
      </w:r>
      <w:r w:rsidR="00175ECE">
        <w:rPr>
          <w:rFonts w:ascii="Angsana New" w:hAnsi="Angsana New"/>
          <w:sz w:val="28"/>
          <w:szCs w:val="28"/>
          <w:lang w:val="en-US"/>
        </w:rPr>
        <w:t>s</w:t>
      </w:r>
      <w:r w:rsidR="002B057F" w:rsidRPr="002B057F">
        <w:rPr>
          <w:rFonts w:ascii="Angsana New" w:hAnsi="Angsana New"/>
          <w:sz w:val="28"/>
          <w:szCs w:val="28"/>
          <w:lang w:val="en-US"/>
        </w:rPr>
        <w:t xml:space="preserve">' Meeting held on 1 March 2020, </w:t>
      </w:r>
      <w:r>
        <w:rPr>
          <w:rFonts w:ascii="Angsana New" w:hAnsi="Angsana New"/>
          <w:sz w:val="28"/>
          <w:szCs w:val="28"/>
          <w:lang w:val="en-US"/>
        </w:rPr>
        <w:t xml:space="preserve">a resolution was </w:t>
      </w:r>
      <w:r w:rsidR="002B057F" w:rsidRPr="002B057F">
        <w:rPr>
          <w:rFonts w:ascii="Angsana New" w:hAnsi="Angsana New"/>
          <w:sz w:val="28"/>
          <w:szCs w:val="28"/>
          <w:lang w:val="en-US"/>
        </w:rPr>
        <w:t xml:space="preserve">passed </w:t>
      </w:r>
      <w:r>
        <w:rPr>
          <w:rFonts w:ascii="Angsana New" w:hAnsi="Angsana New"/>
          <w:sz w:val="28"/>
          <w:szCs w:val="28"/>
          <w:lang w:val="en-US"/>
        </w:rPr>
        <w:t>t</w:t>
      </w:r>
      <w:r w:rsidR="00753F6A">
        <w:rPr>
          <w:rFonts w:ascii="Angsana New" w:hAnsi="Angsana New"/>
          <w:sz w:val="28"/>
          <w:szCs w:val="28"/>
          <w:lang w:val="en-US"/>
        </w:rPr>
        <w:t>o propose for approval by</w:t>
      </w:r>
      <w:r w:rsidR="002B057F" w:rsidRPr="002B057F">
        <w:rPr>
          <w:rFonts w:ascii="Angsana New" w:hAnsi="Angsana New"/>
          <w:sz w:val="28"/>
          <w:szCs w:val="28"/>
          <w:lang w:val="en-US"/>
        </w:rPr>
        <w:t xml:space="preserve"> the Ordinary General Meeting of Shareholders, to pay dividends at the rate of Baht 0.09 per share, in the total amount of  Baht 54 million. </w:t>
      </w:r>
      <w:r w:rsidR="00AD0B3B">
        <w:rPr>
          <w:rFonts w:ascii="Angsana New" w:hAnsi="Angsana New"/>
          <w:sz w:val="28"/>
          <w:szCs w:val="28"/>
          <w:lang w:val="en-US"/>
        </w:rPr>
        <w:t>Subsequently, t</w:t>
      </w:r>
      <w:r>
        <w:rPr>
          <w:rFonts w:ascii="Angsana New" w:hAnsi="Angsana New"/>
          <w:sz w:val="28"/>
          <w:szCs w:val="28"/>
          <w:lang w:val="en-US"/>
        </w:rPr>
        <w:t>he</w:t>
      </w:r>
      <w:r w:rsidR="002B057F" w:rsidRPr="002B057F">
        <w:rPr>
          <w:rFonts w:ascii="Angsana New" w:hAnsi="Angsana New"/>
          <w:sz w:val="28"/>
          <w:szCs w:val="28"/>
          <w:lang w:val="en-US"/>
        </w:rPr>
        <w:t xml:space="preserve"> Board of Director</w:t>
      </w:r>
      <w:r w:rsidR="00175ECE">
        <w:rPr>
          <w:rFonts w:ascii="Angsana New" w:hAnsi="Angsana New"/>
          <w:sz w:val="28"/>
          <w:szCs w:val="28"/>
          <w:lang w:val="en-US"/>
        </w:rPr>
        <w:t>s</w:t>
      </w:r>
      <w:r w:rsidR="002B057F" w:rsidRPr="002B057F">
        <w:rPr>
          <w:rFonts w:ascii="Angsana New" w:hAnsi="Angsana New"/>
          <w:sz w:val="28"/>
          <w:szCs w:val="28"/>
          <w:lang w:val="en-US"/>
        </w:rPr>
        <w:t>' Meeting held on 30 March 2020</w:t>
      </w:r>
      <w:r w:rsidR="00AD0B3B">
        <w:rPr>
          <w:rFonts w:ascii="Angsana New" w:hAnsi="Angsana New"/>
          <w:sz w:val="28"/>
          <w:szCs w:val="28"/>
          <w:lang w:val="en-US"/>
        </w:rPr>
        <w:t>,</w:t>
      </w:r>
      <w:r w:rsidR="002B057F" w:rsidRPr="002B057F">
        <w:rPr>
          <w:rFonts w:ascii="Angsana New" w:hAnsi="Angsana New"/>
          <w:sz w:val="28"/>
          <w:szCs w:val="28"/>
          <w:lang w:val="en-US"/>
        </w:rPr>
        <w:t xml:space="preserve"> </w:t>
      </w:r>
      <w:r>
        <w:rPr>
          <w:rFonts w:ascii="Angsana New" w:hAnsi="Angsana New"/>
          <w:sz w:val="28"/>
          <w:szCs w:val="28"/>
          <w:lang w:val="en-US"/>
        </w:rPr>
        <w:t>a resolution was pass</w:t>
      </w:r>
      <w:r w:rsidR="00C854A8">
        <w:rPr>
          <w:rFonts w:ascii="Angsana New" w:hAnsi="Angsana New"/>
          <w:sz w:val="28"/>
          <w:szCs w:val="28"/>
          <w:lang w:val="en-US"/>
        </w:rPr>
        <w:t>ed</w:t>
      </w:r>
      <w:r>
        <w:rPr>
          <w:rFonts w:ascii="Angsana New" w:hAnsi="Angsana New"/>
          <w:sz w:val="28"/>
          <w:szCs w:val="28"/>
          <w:lang w:val="en-US"/>
        </w:rPr>
        <w:t xml:space="preserve"> to </w:t>
      </w:r>
      <w:r w:rsidR="00AD0B3B">
        <w:rPr>
          <w:rFonts w:ascii="Angsana New" w:hAnsi="Angsana New"/>
          <w:sz w:val="28"/>
          <w:szCs w:val="28"/>
          <w:lang w:val="en-US"/>
        </w:rPr>
        <w:t>postpone the Ordinary</w:t>
      </w:r>
      <w:r w:rsidR="002B057F" w:rsidRPr="002B057F">
        <w:rPr>
          <w:rFonts w:ascii="Angsana New" w:hAnsi="Angsana New"/>
          <w:sz w:val="28"/>
          <w:szCs w:val="28"/>
          <w:lang w:val="en-US"/>
        </w:rPr>
        <w:t xml:space="preserve"> </w:t>
      </w:r>
      <w:r w:rsidR="00753F6A">
        <w:rPr>
          <w:rFonts w:ascii="Angsana New" w:hAnsi="Angsana New"/>
          <w:sz w:val="28"/>
          <w:szCs w:val="28"/>
          <w:lang w:val="en-US"/>
        </w:rPr>
        <w:t>General Meeting of S</w:t>
      </w:r>
      <w:r w:rsidR="00AD0B3B">
        <w:rPr>
          <w:rFonts w:ascii="Angsana New" w:hAnsi="Angsana New"/>
          <w:sz w:val="28"/>
          <w:szCs w:val="28"/>
          <w:lang w:val="en-US"/>
        </w:rPr>
        <w:t>hareholders</w:t>
      </w:r>
      <w:r w:rsidR="002B057F" w:rsidRPr="002B057F">
        <w:rPr>
          <w:rFonts w:ascii="Angsana New" w:hAnsi="Angsana New"/>
          <w:sz w:val="28"/>
          <w:szCs w:val="28"/>
          <w:lang w:val="en-US"/>
        </w:rPr>
        <w:t xml:space="preserve"> </w:t>
      </w:r>
      <w:r>
        <w:rPr>
          <w:rFonts w:ascii="Angsana New" w:hAnsi="Angsana New"/>
          <w:sz w:val="28"/>
          <w:szCs w:val="28"/>
          <w:lang w:val="en-US"/>
        </w:rPr>
        <w:t>for the year 2020 indefinitely</w:t>
      </w:r>
      <w:r w:rsidR="00AD0B3B">
        <w:rPr>
          <w:rFonts w:ascii="Angsana New" w:hAnsi="Angsana New"/>
          <w:sz w:val="28"/>
          <w:szCs w:val="28"/>
          <w:lang w:val="en-US"/>
        </w:rPr>
        <w:t>,</w:t>
      </w:r>
      <w:r>
        <w:rPr>
          <w:rFonts w:ascii="Angsana New" w:hAnsi="Angsana New"/>
          <w:sz w:val="28"/>
          <w:szCs w:val="28"/>
          <w:lang w:val="en-US"/>
        </w:rPr>
        <w:t xml:space="preserve"> </w:t>
      </w:r>
      <w:r w:rsidR="002B057F" w:rsidRPr="002B057F">
        <w:rPr>
          <w:rFonts w:ascii="Angsana New" w:hAnsi="Angsana New"/>
          <w:sz w:val="28"/>
          <w:szCs w:val="28"/>
          <w:lang w:val="en-US"/>
        </w:rPr>
        <w:t xml:space="preserve">since the Company was unable to arrange the Ordinary General Meeting of Shareholders according to the Coronavirus disease 2019 pandemic and </w:t>
      </w:r>
      <w:r w:rsidR="00C854A8">
        <w:rPr>
          <w:rFonts w:ascii="Angsana New" w:hAnsi="Angsana New"/>
          <w:sz w:val="28"/>
          <w:szCs w:val="28"/>
          <w:lang w:val="en-US"/>
        </w:rPr>
        <w:t>a resolution was passed to pay the</w:t>
      </w:r>
      <w:r w:rsidR="002B057F" w:rsidRPr="002B057F">
        <w:rPr>
          <w:rFonts w:ascii="Angsana New" w:hAnsi="Angsana New"/>
          <w:sz w:val="28"/>
          <w:szCs w:val="28"/>
          <w:lang w:val="en-US"/>
        </w:rPr>
        <w:t xml:space="preserve"> interim dividend </w:t>
      </w:r>
      <w:r w:rsidR="00C854A8" w:rsidRPr="002B057F">
        <w:rPr>
          <w:rFonts w:ascii="Angsana New" w:hAnsi="Angsana New"/>
          <w:sz w:val="28"/>
          <w:szCs w:val="28"/>
          <w:lang w:val="en-US"/>
        </w:rPr>
        <w:t>at the rate of Baht 0.09 pe</w:t>
      </w:r>
      <w:r w:rsidR="00C854A8">
        <w:rPr>
          <w:rFonts w:ascii="Angsana New" w:hAnsi="Angsana New"/>
          <w:sz w:val="28"/>
          <w:szCs w:val="28"/>
          <w:lang w:val="en-US"/>
        </w:rPr>
        <w:t xml:space="preserve">r share, in the total amount of Baht 54 million, </w:t>
      </w:r>
      <w:r w:rsidR="002B057F" w:rsidRPr="002B057F">
        <w:rPr>
          <w:rFonts w:ascii="Angsana New" w:hAnsi="Angsana New"/>
          <w:sz w:val="28"/>
          <w:szCs w:val="28"/>
          <w:lang w:val="en-US"/>
        </w:rPr>
        <w:t xml:space="preserve">instead of </w:t>
      </w:r>
      <w:r w:rsidR="00C854A8">
        <w:rPr>
          <w:rFonts w:ascii="Angsana New" w:hAnsi="Angsana New"/>
          <w:sz w:val="28"/>
          <w:szCs w:val="28"/>
          <w:lang w:val="en-US"/>
        </w:rPr>
        <w:t xml:space="preserve">the annual dividend </w:t>
      </w:r>
      <w:r w:rsidR="002B057F" w:rsidRPr="002B057F">
        <w:rPr>
          <w:rFonts w:ascii="Angsana New" w:hAnsi="Angsana New"/>
          <w:sz w:val="28"/>
          <w:szCs w:val="28"/>
          <w:lang w:val="en-US"/>
        </w:rPr>
        <w:t xml:space="preserve">as the Board will propose to the </w:t>
      </w:r>
      <w:r w:rsidR="00AD0B3B">
        <w:rPr>
          <w:rFonts w:ascii="Angsana New" w:hAnsi="Angsana New"/>
          <w:sz w:val="28"/>
          <w:szCs w:val="28"/>
          <w:lang w:val="en-US"/>
        </w:rPr>
        <w:t>O</w:t>
      </w:r>
      <w:r w:rsidR="00C854A8">
        <w:rPr>
          <w:rFonts w:ascii="Angsana New" w:hAnsi="Angsana New"/>
          <w:sz w:val="28"/>
          <w:szCs w:val="28"/>
          <w:lang w:val="en-US"/>
        </w:rPr>
        <w:t xml:space="preserve">rdinary </w:t>
      </w:r>
      <w:r w:rsidR="002B057F" w:rsidRPr="002B057F">
        <w:rPr>
          <w:rFonts w:ascii="Angsana New" w:hAnsi="Angsana New"/>
          <w:sz w:val="28"/>
          <w:szCs w:val="28"/>
          <w:lang w:val="en-US"/>
        </w:rPr>
        <w:t xml:space="preserve">General Meeting of Shareholders for approval. </w:t>
      </w:r>
    </w:p>
    <w:p w:rsidR="002F0DCD" w:rsidRPr="004F52C9" w:rsidRDefault="002F0DCD" w:rsidP="00AD0B3B">
      <w:pPr>
        <w:numPr>
          <w:ilvl w:val="0"/>
          <w:numId w:val="2"/>
        </w:numPr>
        <w:tabs>
          <w:tab w:val="clear" w:pos="570"/>
          <w:tab w:val="left" w:pos="567"/>
        </w:tabs>
        <w:spacing w:line="240" w:lineRule="auto"/>
        <w:ind w:left="539" w:right="-6" w:hanging="539"/>
        <w:rPr>
          <w:rFonts w:ascii="Angsana New" w:hAnsi="Angsana New"/>
          <w:b/>
          <w:bCs/>
          <w:sz w:val="28"/>
          <w:szCs w:val="28"/>
        </w:rPr>
      </w:pPr>
      <w:r w:rsidRPr="004F52C9">
        <w:rPr>
          <w:rFonts w:ascii="Angsana New" w:hAnsi="Angsana New"/>
          <w:b/>
          <w:bCs/>
          <w:sz w:val="28"/>
          <w:szCs w:val="28"/>
        </w:rPr>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9160D1">
        <w:rPr>
          <w:rFonts w:ascii="Angsana New" w:hAnsi="Angsana New"/>
          <w:sz w:val="28"/>
          <w:lang w:val="en-US"/>
        </w:rPr>
        <w:t>three</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3</w:t>
      </w:r>
      <w:r w:rsidR="009160D1">
        <w:rPr>
          <w:rFonts w:ascii="Angsana New" w:hAnsi="Angsana New"/>
          <w:sz w:val="28"/>
          <w:lang w:val="en-US"/>
        </w:rPr>
        <w:t>1</w:t>
      </w:r>
      <w:r w:rsidR="007E69A2">
        <w:rPr>
          <w:rFonts w:ascii="Angsana New" w:hAnsi="Angsana New"/>
          <w:sz w:val="28"/>
          <w:lang w:val="en-US"/>
        </w:rPr>
        <w:t xml:space="preserve"> </w:t>
      </w:r>
      <w:r w:rsidR="009160D1">
        <w:rPr>
          <w:rFonts w:ascii="Angsana New" w:hAnsi="Angsana New"/>
          <w:sz w:val="28"/>
          <w:lang w:val="en-US"/>
        </w:rPr>
        <w:t>March</w:t>
      </w:r>
      <w:r w:rsidR="009160D1">
        <w:rPr>
          <w:rFonts w:ascii="Angsana New" w:hAnsi="Angsana New"/>
          <w:sz w:val="28"/>
          <w:szCs w:val="28"/>
          <w:lang w:val="en-US"/>
        </w:rPr>
        <w:t xml:space="preserve"> 2020 and 2019</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9160D1">
        <w:rPr>
          <w:rFonts w:ascii="Angsana New" w:hAnsi="Angsana New"/>
          <w:sz w:val="28"/>
          <w:lang w:val="en-US"/>
        </w:rPr>
        <w:t>three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9160D1">
        <w:rPr>
          <w:rFonts w:ascii="Angsana New" w:hAnsi="Angsana New"/>
          <w:sz w:val="28"/>
          <w:lang w:val="en-US"/>
        </w:rPr>
        <w:t>31 March 2020</w:t>
      </w:r>
      <w:r>
        <w:rPr>
          <w:rFonts w:ascii="Angsana New" w:hAnsi="Angsana New"/>
          <w:sz w:val="28"/>
          <w:szCs w:val="28"/>
          <w:lang w:val="en-US"/>
        </w:rPr>
        <w:t xml:space="preserve"> and 201</w:t>
      </w:r>
      <w:r w:rsidR="009160D1">
        <w:rPr>
          <w:rFonts w:ascii="Angsana New" w:hAnsi="Angsana New"/>
          <w:sz w:val="28"/>
          <w:szCs w:val="28"/>
          <w:lang w:val="en-US"/>
        </w:rPr>
        <w:t>9</w:t>
      </w:r>
      <w:r>
        <w:rPr>
          <w:rFonts w:ascii="Angsana New" w:hAnsi="Angsana New"/>
          <w:sz w:val="28"/>
          <w:szCs w:val="28"/>
          <w:lang w:val="en-US"/>
        </w:rPr>
        <w:t xml:space="preserve"> </w:t>
      </w:r>
      <w:r w:rsidR="002F0DCD" w:rsidRPr="003A5E85">
        <w:rPr>
          <w:rFonts w:ascii="Angsana New" w:hAnsi="Angsana New"/>
          <w:sz w:val="28"/>
          <w:szCs w:val="28"/>
          <w:lang w:val="en-US"/>
        </w:rPr>
        <w:t>as follows:</w:t>
      </w:r>
    </w:p>
    <w:bookmarkStart w:id="86" w:name="_MON_1649772497"/>
    <w:bookmarkEnd w:id="86"/>
    <w:p w:rsidR="00C57A44" w:rsidRDefault="00DC0596" w:rsidP="00591531">
      <w:pPr>
        <w:spacing w:before="120" w:line="240" w:lineRule="auto"/>
        <w:ind w:left="533"/>
        <w:rPr>
          <w:rFonts w:asciiTheme="majorBidi" w:hAnsiTheme="majorBidi" w:cstheme="majorBidi"/>
        </w:rPr>
      </w:pPr>
      <w:r w:rsidRPr="00F359EC">
        <w:rPr>
          <w:rFonts w:asciiTheme="majorBidi" w:hAnsiTheme="majorBidi" w:cstheme="majorBidi"/>
          <w:cs/>
        </w:rPr>
        <w:object w:dxaOrig="9771" w:dyaOrig="3589">
          <v:shape id="_x0000_i1038" type="#_x0000_t75" style="width:439.35pt;height:172.9pt" o:ole="">
            <v:imagedata r:id="rId34" o:title=""/>
          </v:shape>
          <o:OLEObject Type="Embed" ProgID="Excel.Sheet.8" ShapeID="_x0000_i1038" DrawAspect="Content" ObjectID="_1651148773" r:id="rId35"/>
        </w:object>
      </w: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Default="00591531" w:rsidP="00591531">
      <w:pPr>
        <w:spacing w:before="120" w:line="240" w:lineRule="auto"/>
        <w:ind w:left="533"/>
        <w:rPr>
          <w:rFonts w:asciiTheme="majorBidi" w:hAnsiTheme="majorBidi" w:cstheme="majorBidi"/>
        </w:rPr>
      </w:pPr>
    </w:p>
    <w:p w:rsidR="00591531" w:rsidRPr="00F359EC" w:rsidRDefault="00591531" w:rsidP="00DC0596">
      <w:pPr>
        <w:spacing w:before="120" w:line="240" w:lineRule="auto"/>
        <w:rPr>
          <w:rFonts w:asciiTheme="majorBidi" w:hAnsiTheme="majorBidi" w:cstheme="majorBidi"/>
        </w:rPr>
      </w:pPr>
    </w:p>
    <w:p w:rsidR="00B529B1" w:rsidRPr="00B529B1" w:rsidRDefault="00B529B1" w:rsidP="00B529B1">
      <w:pPr>
        <w:spacing w:before="120" w:line="240" w:lineRule="auto"/>
        <w:ind w:left="533"/>
        <w:rPr>
          <w:rFonts w:asciiTheme="majorBidi" w:hAnsiTheme="majorBidi" w:cstheme="majorBidi"/>
          <w:sz w:val="2"/>
          <w:szCs w:val="2"/>
          <w:lang w:val="en-US"/>
        </w:rPr>
      </w:pP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C57A44" w:rsidRPr="00C57A44" w:rsidRDefault="004D3E1C" w:rsidP="00C57A44">
      <w:pPr>
        <w:pStyle w:val="ListParagraph"/>
        <w:spacing w:before="120" w:after="120" w:line="240" w:lineRule="auto"/>
        <w:ind w:left="570" w:right="-1"/>
        <w:jc w:val="thaiDistribute"/>
        <w:rPr>
          <w:rFonts w:ascii="Angsana New" w:hAnsi="Angsana New"/>
          <w:sz w:val="28"/>
        </w:rPr>
      </w:pPr>
      <w:r w:rsidRPr="00980A8A">
        <w:rPr>
          <w:rFonts w:ascii="Angsana New" w:hAnsi="Angsana New"/>
          <w:sz w:val="28"/>
          <w:lang w:val="en-US"/>
        </w:rPr>
        <w:t>O</w:t>
      </w:r>
      <w:r w:rsidR="00B72B9E">
        <w:rPr>
          <w:rFonts w:ascii="Angsana New" w:hAnsi="Angsana New"/>
          <w:sz w:val="28"/>
        </w:rPr>
        <w:t xml:space="preserve">perating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Their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9160D1">
        <w:rPr>
          <w:rFonts w:ascii="Angsana New" w:eastAsia="SimSun" w:hAnsi="Angsana New"/>
          <w:sz w:val="28"/>
        </w:rPr>
        <w:t>three</w:t>
      </w:r>
      <w:r w:rsidRPr="004D3E1C">
        <w:rPr>
          <w:rFonts w:ascii="Angsana New" w:eastAsia="SimSun" w:hAnsi="Angsana New"/>
          <w:sz w:val="28"/>
        </w:rPr>
        <w:t xml:space="preserve">-month periods ended </w:t>
      </w:r>
      <w:r w:rsidR="009160D1">
        <w:rPr>
          <w:rFonts w:ascii="Angsana New" w:hAnsi="Angsana New"/>
          <w:sz w:val="28"/>
          <w:lang w:val="en-US"/>
        </w:rPr>
        <w:t>31 March 2020</w:t>
      </w:r>
      <w:r w:rsidRPr="004D3E1C">
        <w:rPr>
          <w:rFonts w:ascii="Angsana New" w:eastAsia="SimSun" w:hAnsi="Angsana New"/>
          <w:sz w:val="28"/>
          <w:lang w:val="en-US"/>
        </w:rPr>
        <w:t xml:space="preserve"> </w:t>
      </w:r>
      <w:r w:rsidR="009160D1">
        <w:rPr>
          <w:rFonts w:ascii="Angsana New" w:eastAsia="SimSun" w:hAnsi="Angsana New"/>
          <w:sz w:val="28"/>
        </w:rPr>
        <w:t>and 2019</w:t>
      </w:r>
      <w:r w:rsidRPr="004D3E1C">
        <w:rPr>
          <w:rFonts w:ascii="Angsana New" w:hAnsi="Angsana New"/>
          <w:sz w:val="28"/>
        </w:rPr>
        <w:t xml:space="preserve"> were as follows:</w:t>
      </w:r>
    </w:p>
    <w:bookmarkStart w:id="87" w:name="_MON_1618949862"/>
    <w:bookmarkEnd w:id="87"/>
    <w:p w:rsidR="00384754" w:rsidRPr="002B057F" w:rsidRDefault="00DC0596" w:rsidP="002B057F">
      <w:pPr>
        <w:spacing w:line="240" w:lineRule="auto"/>
        <w:ind w:left="539" w:right="-6"/>
      </w:pPr>
      <w:r w:rsidRPr="00A46B49">
        <w:rPr>
          <w:cs/>
        </w:rPr>
        <w:object w:dxaOrig="9742" w:dyaOrig="2746">
          <v:shape id="_x0000_i1039" type="#_x0000_t75" style="width:439.35pt;height:115.1pt" o:ole="">
            <v:imagedata r:id="rId36" o:title=""/>
          </v:shape>
          <o:OLEObject Type="Embed" ProgID="Excel.Sheet.8" ShapeID="_x0000_i1039" DrawAspect="Content" ObjectID="_1651148774" r:id="rId37"/>
        </w:object>
      </w:r>
    </w:p>
    <w:p w:rsidR="00384754" w:rsidRDefault="00384754"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t>FAIR VALUE OF FINANCIAL INSTRUMENTS</w:t>
      </w:r>
    </w:p>
    <w:p w:rsidR="00384754" w:rsidRDefault="00384754" w:rsidP="00384754">
      <w:pPr>
        <w:spacing w:before="120" w:after="120" w:line="240" w:lineRule="auto"/>
        <w:ind w:left="539"/>
        <w:jc w:val="thaiDistribute"/>
        <w:rPr>
          <w:rFonts w:ascii="Angsana New" w:hAnsi="Angsana New"/>
          <w:sz w:val="28"/>
          <w:szCs w:val="28"/>
        </w:rPr>
      </w:pPr>
      <w:r>
        <w:rPr>
          <w:rFonts w:ascii="Angsana New" w:hAnsi="Angsana New"/>
          <w:sz w:val="28"/>
          <w:szCs w:val="28"/>
        </w:rPr>
        <w:t xml:space="preserve">As at 31 March 2020, the carrying value and fair value of financial </w:t>
      </w:r>
      <w:r w:rsidR="0062429E">
        <w:rPr>
          <w:rFonts w:ascii="Angsana New" w:hAnsi="Angsana New"/>
          <w:sz w:val="28"/>
          <w:szCs w:val="28"/>
        </w:rPr>
        <w:t>assets</w:t>
      </w:r>
      <w:r>
        <w:rPr>
          <w:rFonts w:ascii="Angsana New" w:hAnsi="Angsana New"/>
          <w:sz w:val="28"/>
          <w:szCs w:val="28"/>
        </w:rPr>
        <w:t xml:space="preserve"> were as follows:</w:t>
      </w:r>
    </w:p>
    <w:bookmarkStart w:id="88" w:name="_MON_1650922958"/>
    <w:bookmarkEnd w:id="88"/>
    <w:p w:rsidR="00384754" w:rsidRDefault="00DC0596" w:rsidP="00384754">
      <w:pPr>
        <w:spacing w:before="120" w:after="120" w:line="240" w:lineRule="auto"/>
        <w:ind w:left="539"/>
        <w:rPr>
          <w:rFonts w:ascii="Angsana New" w:hAnsi="Angsana New"/>
          <w:sz w:val="28"/>
          <w:szCs w:val="28"/>
        </w:rPr>
      </w:pPr>
      <w:r>
        <w:rPr>
          <w:rFonts w:ascii="Angsana New" w:hAnsi="Angsana New"/>
          <w:sz w:val="28"/>
          <w:szCs w:val="28"/>
        </w:rPr>
        <w:object w:dxaOrig="8798" w:dyaOrig="2568">
          <v:shape id="_x0000_i1040" type="#_x0000_t75" style="width:438.85pt;height:129.8pt" o:ole="">
            <v:imagedata r:id="rId38" o:title=""/>
          </v:shape>
          <o:OLEObject Type="Embed" ProgID="Excel.Sheet.12" ShapeID="_x0000_i1040" DrawAspect="Content" ObjectID="_1651148775" r:id="rId39"/>
        </w:object>
      </w:r>
    </w:p>
    <w:p w:rsidR="004C2060" w:rsidRDefault="004C2060" w:rsidP="004C2060">
      <w:pPr>
        <w:pStyle w:val="ListParagraph"/>
        <w:spacing w:before="120" w:after="120" w:line="240" w:lineRule="auto"/>
        <w:ind w:left="570" w:right="-1"/>
        <w:jc w:val="thaiDistribute"/>
        <w:rPr>
          <w:rFonts w:asciiTheme="majorBidi" w:hAnsiTheme="majorBidi" w:cstheme="majorBidi"/>
          <w:sz w:val="28"/>
        </w:rPr>
      </w:pPr>
      <w:r w:rsidRPr="004C2060">
        <w:rPr>
          <w:rFonts w:asciiTheme="majorBidi" w:hAnsiTheme="majorBidi" w:cstheme="majorBidi"/>
          <w:sz w:val="28"/>
        </w:rPr>
        <w:t xml:space="preserve">Most of financial assets are cash and cash equivalents, trade and other receivables, </w:t>
      </w:r>
      <w:r>
        <w:rPr>
          <w:rFonts w:asciiTheme="majorBidi" w:hAnsiTheme="majorBidi" w:cstheme="majorBidi"/>
          <w:sz w:val="28"/>
        </w:rPr>
        <w:t xml:space="preserve">contract assets and </w:t>
      </w:r>
      <w:r w:rsidR="00AD0B3B">
        <w:rPr>
          <w:rFonts w:asciiTheme="majorBidi" w:hAnsiTheme="majorBidi" w:cstheme="majorBidi"/>
          <w:sz w:val="28"/>
        </w:rPr>
        <w:t>most of the financial</w:t>
      </w:r>
      <w:r w:rsidRPr="004C2060">
        <w:rPr>
          <w:rFonts w:asciiTheme="majorBidi" w:hAnsiTheme="majorBidi" w:cstheme="majorBidi"/>
          <w:sz w:val="28"/>
        </w:rPr>
        <w:t xml:space="preserve"> liabilities are trade and other payables and contract liabi</w:t>
      </w:r>
      <w:r w:rsidR="00AD0B3B">
        <w:rPr>
          <w:rFonts w:asciiTheme="majorBidi" w:hAnsiTheme="majorBidi" w:cstheme="majorBidi"/>
          <w:sz w:val="28"/>
        </w:rPr>
        <w:t>lities which are sh</w:t>
      </w:r>
      <w:r w:rsidR="00753F6A">
        <w:rPr>
          <w:rFonts w:asciiTheme="majorBidi" w:hAnsiTheme="majorBidi" w:cstheme="majorBidi"/>
          <w:sz w:val="28"/>
        </w:rPr>
        <w:t>ort-term. For short-term loans to</w:t>
      </w:r>
      <w:r>
        <w:rPr>
          <w:rFonts w:asciiTheme="majorBidi" w:hAnsiTheme="majorBidi" w:cstheme="majorBidi"/>
          <w:sz w:val="28"/>
        </w:rPr>
        <w:t xml:space="preserve"> </w:t>
      </w:r>
      <w:r w:rsidR="00753F6A">
        <w:rPr>
          <w:rFonts w:asciiTheme="majorBidi" w:hAnsiTheme="majorBidi" w:cstheme="majorBidi"/>
          <w:sz w:val="28"/>
        </w:rPr>
        <w:t>related party</w:t>
      </w:r>
      <w:r w:rsidRPr="004C2060">
        <w:rPr>
          <w:rFonts w:asciiTheme="majorBidi" w:hAnsiTheme="majorBidi" w:cstheme="majorBidi"/>
          <w:sz w:val="28"/>
        </w:rPr>
        <w:t xml:space="preserve"> and deposits at financial insti</w:t>
      </w:r>
      <w:r>
        <w:rPr>
          <w:rFonts w:asciiTheme="majorBidi" w:hAnsiTheme="majorBidi" w:cstheme="majorBidi"/>
          <w:sz w:val="28"/>
        </w:rPr>
        <w:t>t</w:t>
      </w:r>
      <w:r w:rsidR="00753F6A">
        <w:rPr>
          <w:rFonts w:asciiTheme="majorBidi" w:hAnsiTheme="majorBidi" w:cstheme="majorBidi"/>
          <w:sz w:val="28"/>
        </w:rPr>
        <w:t>utions under pledge</w:t>
      </w:r>
      <w:r w:rsidRPr="004C2060">
        <w:rPr>
          <w:rFonts w:asciiTheme="majorBidi" w:hAnsiTheme="majorBidi" w:cstheme="majorBidi"/>
          <w:sz w:val="28"/>
        </w:rPr>
        <w:t xml:space="preserve"> carrying interest approximate to the market rate. </w:t>
      </w:r>
      <w:r w:rsidR="00753F6A">
        <w:rPr>
          <w:rFonts w:asciiTheme="majorBidi" w:hAnsiTheme="majorBidi" w:cstheme="majorBidi"/>
          <w:sz w:val="28"/>
        </w:rPr>
        <w:br/>
      </w:r>
      <w:r w:rsidR="00AD0B3B">
        <w:rPr>
          <w:rFonts w:asciiTheme="majorBidi" w:hAnsiTheme="majorBidi" w:cstheme="majorBidi"/>
          <w:sz w:val="28"/>
        </w:rPr>
        <w:t>Their f</w:t>
      </w:r>
      <w:r w:rsidRPr="004C2060">
        <w:rPr>
          <w:rFonts w:asciiTheme="majorBidi" w:hAnsiTheme="majorBidi" w:cstheme="majorBidi"/>
          <w:sz w:val="28"/>
        </w:rPr>
        <w:t>air value</w:t>
      </w:r>
      <w:r w:rsidR="00AD0B3B">
        <w:rPr>
          <w:rFonts w:asciiTheme="majorBidi" w:hAnsiTheme="majorBidi" w:cstheme="majorBidi"/>
          <w:sz w:val="28"/>
        </w:rPr>
        <w:t>s</w:t>
      </w:r>
      <w:r w:rsidRPr="004C2060">
        <w:rPr>
          <w:rFonts w:asciiTheme="majorBidi" w:hAnsiTheme="majorBidi" w:cstheme="majorBidi"/>
          <w:sz w:val="28"/>
        </w:rPr>
        <w:t xml:space="preserve"> are not expected to be materially different from the carrying amounts presented in the statements of financial position.</w:t>
      </w:r>
    </w:p>
    <w:p w:rsidR="00C57A44" w:rsidRDefault="00C57A44" w:rsidP="004C2060">
      <w:pPr>
        <w:pStyle w:val="ListParagraph"/>
        <w:spacing w:before="120" w:after="120" w:line="240" w:lineRule="auto"/>
        <w:ind w:left="570" w:right="-1"/>
        <w:jc w:val="thaiDistribute"/>
        <w:rPr>
          <w:rFonts w:asciiTheme="majorBidi" w:hAnsiTheme="majorBidi" w:cstheme="majorBidi"/>
          <w:sz w:val="28"/>
        </w:rPr>
      </w:pPr>
    </w:p>
    <w:p w:rsidR="00C57A44" w:rsidRDefault="00C57A44" w:rsidP="004C2060">
      <w:pPr>
        <w:pStyle w:val="ListParagraph"/>
        <w:spacing w:before="120" w:after="120" w:line="240" w:lineRule="auto"/>
        <w:ind w:left="570" w:right="-1"/>
        <w:jc w:val="thaiDistribute"/>
        <w:rPr>
          <w:rFonts w:asciiTheme="majorBidi" w:hAnsiTheme="majorBidi" w:cstheme="majorBidi"/>
          <w:sz w:val="28"/>
        </w:rPr>
      </w:pPr>
    </w:p>
    <w:p w:rsidR="00C57A44" w:rsidRDefault="00C57A44" w:rsidP="004C2060">
      <w:pPr>
        <w:pStyle w:val="ListParagraph"/>
        <w:spacing w:before="120" w:after="120" w:line="240" w:lineRule="auto"/>
        <w:ind w:left="570" w:right="-1"/>
        <w:jc w:val="thaiDistribute"/>
        <w:rPr>
          <w:rFonts w:asciiTheme="majorBidi" w:hAnsiTheme="majorBidi" w:cstheme="majorBidi"/>
          <w:sz w:val="28"/>
        </w:rPr>
      </w:pPr>
    </w:p>
    <w:p w:rsidR="00C57A44" w:rsidRDefault="00C57A44" w:rsidP="004C2060">
      <w:pPr>
        <w:pStyle w:val="ListParagraph"/>
        <w:spacing w:before="120" w:after="120" w:line="240" w:lineRule="auto"/>
        <w:ind w:left="570" w:right="-1"/>
        <w:jc w:val="thaiDistribute"/>
        <w:rPr>
          <w:rFonts w:asciiTheme="majorBidi" w:hAnsiTheme="majorBidi" w:cstheme="majorBidi"/>
          <w:sz w:val="28"/>
        </w:rPr>
      </w:pPr>
    </w:p>
    <w:p w:rsidR="00C57A44" w:rsidRPr="004C2060" w:rsidRDefault="00C57A44" w:rsidP="004C2060">
      <w:pPr>
        <w:pStyle w:val="ListParagraph"/>
        <w:spacing w:before="120" w:after="120" w:line="240" w:lineRule="auto"/>
        <w:ind w:left="570" w:right="-1"/>
        <w:jc w:val="thaiDistribute"/>
        <w:rPr>
          <w:rFonts w:asciiTheme="majorBidi" w:hAnsiTheme="majorBidi" w:cstheme="majorBidi"/>
          <w:sz w:val="28"/>
        </w:rPr>
      </w:pPr>
    </w:p>
    <w:p w:rsidR="00D87039" w:rsidRDefault="00D87039"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Pr>
          <w:rFonts w:ascii="Angsana New" w:hAnsi="Angsana New"/>
          <w:b/>
          <w:bCs/>
          <w:sz w:val="28"/>
          <w:szCs w:val="28"/>
        </w:rPr>
        <w:lastRenderedPageBreak/>
        <w:t>FAIR VALUE HIERARCHY</w:t>
      </w:r>
    </w:p>
    <w:p w:rsidR="00D87039" w:rsidRDefault="00D87039" w:rsidP="00D87039">
      <w:pPr>
        <w:spacing w:before="120" w:after="120" w:line="240" w:lineRule="auto"/>
        <w:ind w:left="539"/>
        <w:jc w:val="thaiDistribute"/>
        <w:rPr>
          <w:rFonts w:ascii="Angsana New" w:hAnsi="Angsana New"/>
          <w:sz w:val="28"/>
          <w:szCs w:val="28"/>
        </w:rPr>
      </w:pPr>
      <w:r>
        <w:rPr>
          <w:rFonts w:ascii="Angsana New" w:hAnsi="Angsana New"/>
          <w:sz w:val="28"/>
          <w:szCs w:val="28"/>
        </w:rPr>
        <w:t>As at 31 March 2020, the Group had the financial assets that were measured at fair value using different levels of inputs as follows:</w:t>
      </w:r>
    </w:p>
    <w:bookmarkStart w:id="89" w:name="_MON_1650924581"/>
    <w:bookmarkEnd w:id="89"/>
    <w:p w:rsidR="00D87039" w:rsidRPr="00C57A44" w:rsidRDefault="00DC0596" w:rsidP="00C57A44">
      <w:pPr>
        <w:spacing w:before="120" w:after="120" w:line="240" w:lineRule="auto"/>
        <w:ind w:left="539"/>
        <w:jc w:val="thaiDistribute"/>
        <w:rPr>
          <w:rFonts w:ascii="Angsana New" w:hAnsi="Angsana New"/>
          <w:sz w:val="28"/>
          <w:szCs w:val="28"/>
        </w:rPr>
      </w:pPr>
      <w:r>
        <w:rPr>
          <w:rFonts w:ascii="Angsana New" w:hAnsi="Angsana New"/>
          <w:sz w:val="28"/>
          <w:szCs w:val="28"/>
        </w:rPr>
        <w:object w:dxaOrig="8849" w:dyaOrig="2198">
          <v:shape id="_x0000_i1041" type="#_x0000_t75" style="width:439.35pt;height:108.25pt" o:ole="">
            <v:imagedata r:id="rId40" o:title=""/>
          </v:shape>
          <o:OLEObject Type="Embed" ProgID="Excel.Sheet.12" ShapeID="_x0000_i1041" DrawAspect="Content" ObjectID="_1651148776" r:id="rId41"/>
        </w:object>
      </w:r>
      <w:r w:rsidR="005372CA">
        <w:rPr>
          <w:rFonts w:ascii="Angsana New" w:hAnsi="Angsana New"/>
          <w:b/>
          <w:bCs/>
          <w:sz w:val="28"/>
          <w:szCs w:val="28"/>
        </w:rPr>
        <w:t>Valuation techniques and inputs to Level 2 valuation</w:t>
      </w:r>
    </w:p>
    <w:p w:rsidR="005372CA" w:rsidRPr="004D21FD" w:rsidRDefault="005372CA" w:rsidP="005372CA">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4F7DE6" w:rsidRPr="002B057F" w:rsidRDefault="005372CA" w:rsidP="002B057F">
      <w:pPr>
        <w:pStyle w:val="ListParagraph"/>
        <w:spacing w:before="120" w:after="120" w:line="240" w:lineRule="auto"/>
        <w:ind w:left="570" w:right="-1"/>
        <w:jc w:val="thaiDistribute"/>
        <w:rPr>
          <w:rFonts w:ascii="Angsana New" w:hAnsi="Angsana New"/>
          <w:sz w:val="28"/>
        </w:rPr>
      </w:pPr>
      <w:r w:rsidRPr="006654EC">
        <w:rPr>
          <w:rFonts w:ascii="Angsana New" w:hAnsi="Angsana New"/>
          <w:sz w:val="28"/>
        </w:rPr>
        <w:t xml:space="preserve">During the </w:t>
      </w:r>
      <w:r>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9160D1">
        <w:rPr>
          <w:rFonts w:ascii="Angsana New" w:hAnsi="Angsana New"/>
          <w:sz w:val="28"/>
          <w:lang w:val="en-US"/>
        </w:rPr>
        <w:t>31 March 2020</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90" w:name="OLE_LINK25"/>
      <w:bookmarkStart w:id="91" w:name="OLE_LINK26"/>
    </w:p>
    <w:p w:rsidR="00646D63" w:rsidRPr="00DA3757" w:rsidRDefault="0066673F" w:rsidP="00B529B1">
      <w:pPr>
        <w:pStyle w:val="ListParagraph"/>
        <w:numPr>
          <w:ilvl w:val="1"/>
          <w:numId w:val="43"/>
        </w:numPr>
        <w:spacing w:before="60" w:after="60" w:line="240" w:lineRule="auto"/>
        <w:ind w:left="992" w:right="-11" w:hanging="425"/>
        <w:jc w:val="thaiDistribute"/>
        <w:rPr>
          <w:rFonts w:ascii="Angsana New" w:hAnsi="Angsana New"/>
          <w:sz w:val="28"/>
        </w:rPr>
      </w:pPr>
      <w:r w:rsidRPr="00DA3757">
        <w:rPr>
          <w:rFonts w:ascii="Angsana New" w:hAnsi="Angsana New"/>
          <w:sz w:val="28"/>
        </w:rPr>
        <w:t>L</w:t>
      </w:r>
      <w:r w:rsidR="00D41985" w:rsidRPr="00DA3757">
        <w:rPr>
          <w:rFonts w:ascii="Angsana New" w:hAnsi="Angsana New"/>
          <w:sz w:val="28"/>
        </w:rPr>
        <w:t>etter</w:t>
      </w:r>
      <w:r w:rsidR="002A52D5" w:rsidRPr="00DA3757">
        <w:rPr>
          <w:rFonts w:ascii="Angsana New" w:hAnsi="Angsana New"/>
          <w:sz w:val="28"/>
        </w:rPr>
        <w:t>s</w:t>
      </w:r>
      <w:r w:rsidR="00D41985" w:rsidRPr="00DA3757">
        <w:rPr>
          <w:rFonts w:ascii="Angsana New" w:hAnsi="Angsana New"/>
          <w:sz w:val="28"/>
        </w:rPr>
        <w:t xml:space="preserve"> of guarantee issued by bank</w:t>
      </w:r>
      <w:r w:rsidR="002A52D5" w:rsidRPr="00DA3757">
        <w:rPr>
          <w:rFonts w:ascii="Angsana New" w:hAnsi="Angsana New"/>
          <w:sz w:val="28"/>
        </w:rPr>
        <w:t>s</w:t>
      </w:r>
      <w:r w:rsidR="00D41985" w:rsidRPr="00DA3757">
        <w:rPr>
          <w:rFonts w:ascii="Angsana New" w:hAnsi="Angsana New"/>
          <w:sz w:val="28"/>
        </w:rPr>
        <w:t xml:space="preserve"> </w:t>
      </w:r>
      <w:r w:rsidR="00F87611" w:rsidRPr="00DA3757">
        <w:rPr>
          <w:rFonts w:ascii="Angsana New" w:hAnsi="Angsana New"/>
          <w:sz w:val="28"/>
        </w:rPr>
        <w:t xml:space="preserve">for goods and </w:t>
      </w:r>
      <w:r w:rsidR="003A61BD" w:rsidRPr="00DA3757">
        <w:rPr>
          <w:rFonts w:ascii="Angsana New" w:hAnsi="Angsana New"/>
          <w:sz w:val="28"/>
        </w:rPr>
        <w:t>installation of system service agreement in the amount of</w:t>
      </w:r>
      <w:r w:rsidR="002F50B8" w:rsidRPr="00DA3757">
        <w:rPr>
          <w:rFonts w:ascii="Angsana New" w:hAnsi="Angsana New"/>
          <w:sz w:val="28"/>
        </w:rPr>
        <w:t xml:space="preserve"> </w:t>
      </w:r>
      <w:r w:rsidR="00205039" w:rsidRPr="00A46B49">
        <w:rPr>
          <w:rFonts w:ascii="Angsana New" w:hAnsi="Angsana New"/>
          <w:sz w:val="28"/>
        </w:rPr>
        <w:t xml:space="preserve">Baht </w:t>
      </w:r>
      <w:r w:rsidR="00A46B49" w:rsidRPr="00A46B49">
        <w:rPr>
          <w:rFonts w:ascii="Angsana New" w:hAnsi="Angsana New"/>
          <w:sz w:val="28"/>
        </w:rPr>
        <w:t>53.99</w:t>
      </w:r>
      <w:r w:rsidR="003A61BD" w:rsidRPr="00A46B49">
        <w:rPr>
          <w:rFonts w:ascii="Angsana New" w:hAnsi="Angsana New"/>
          <w:sz w:val="28"/>
        </w:rPr>
        <w:t xml:space="preserve"> million.</w:t>
      </w:r>
    </w:p>
    <w:p w:rsidR="003A61BD" w:rsidRPr="00DA3757" w:rsidRDefault="003A61BD"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rPr>
        <w:t>Payment</w:t>
      </w:r>
      <w:r w:rsidR="00392C05">
        <w:rPr>
          <w:rFonts w:ascii="Angsana New" w:hAnsi="Angsana New"/>
          <w:sz w:val="28"/>
          <w:lang w:val="en-US"/>
        </w:rPr>
        <w:t xml:space="preserve"> under office</w:t>
      </w:r>
      <w:r w:rsidRPr="00DA3757">
        <w:rPr>
          <w:rFonts w:ascii="Angsana New" w:hAnsi="Angsana New"/>
          <w:sz w:val="28"/>
          <w:lang w:val="en-US"/>
        </w:rPr>
        <w:t xml:space="preserve"> rent</w:t>
      </w:r>
      <w:r w:rsidR="00004B20" w:rsidRPr="00DA3757">
        <w:rPr>
          <w:rFonts w:ascii="Angsana New" w:hAnsi="Angsana New"/>
          <w:sz w:val="28"/>
          <w:lang w:val="en-US"/>
        </w:rPr>
        <w:t>al agreement</w:t>
      </w:r>
      <w:r w:rsidR="002A52D5" w:rsidRPr="00DA3757">
        <w:rPr>
          <w:rFonts w:ascii="Angsana New" w:hAnsi="Angsana New"/>
          <w:sz w:val="28"/>
          <w:lang w:val="en-US"/>
        </w:rPr>
        <w:t>s with other companies</w:t>
      </w:r>
      <w:r w:rsidR="00392C05">
        <w:rPr>
          <w:rFonts w:ascii="Angsana New" w:hAnsi="Angsana New"/>
          <w:sz w:val="28"/>
          <w:lang w:val="en-US"/>
        </w:rPr>
        <w:t xml:space="preserve"> </w:t>
      </w:r>
      <w:r w:rsidR="00432D85">
        <w:rPr>
          <w:rFonts w:ascii="Angsana New" w:hAnsi="Angsana New"/>
          <w:sz w:val="28"/>
          <w:lang w:val="en-US"/>
        </w:rPr>
        <w:t>and related company</w:t>
      </w:r>
      <w:r w:rsidR="00392C05">
        <w:rPr>
          <w:rFonts w:ascii="Angsana New" w:hAnsi="Angsana New"/>
          <w:sz w:val="28"/>
          <w:lang w:val="en-US"/>
        </w:rPr>
        <w:t xml:space="preserve"> and payment under warehouse rental agreements with other companies</w:t>
      </w:r>
      <w:r w:rsidR="00004B20" w:rsidRPr="00DA3757">
        <w:rPr>
          <w:rFonts w:ascii="Angsana New" w:hAnsi="Angsana New"/>
          <w:sz w:val="28"/>
          <w:lang w:val="en-US"/>
        </w:rPr>
        <w:t xml:space="preserve"> </w:t>
      </w:r>
      <w:r w:rsidRPr="00DA3757">
        <w:rPr>
          <w:rFonts w:ascii="Angsana New" w:hAnsi="Angsana New"/>
          <w:sz w:val="28"/>
          <w:lang w:val="en-US"/>
        </w:rPr>
        <w:t>as follows:</w:t>
      </w:r>
      <w:r w:rsidRPr="00DA3757">
        <w:rPr>
          <w:rFonts w:ascii="Angsana New" w:hAnsi="Angsana New" w:hint="cs"/>
          <w:sz w:val="28"/>
          <w:cs/>
          <w:lang w:val="en-US"/>
        </w:rPr>
        <w:t xml:space="preserve"> </w:t>
      </w:r>
    </w:p>
    <w:bookmarkStart w:id="92" w:name="_MON_1650634476"/>
    <w:bookmarkEnd w:id="92"/>
    <w:p w:rsidR="00004B20" w:rsidRPr="007B298A" w:rsidRDefault="00A46B49" w:rsidP="007B298A">
      <w:pPr>
        <w:spacing w:before="120" w:line="240" w:lineRule="auto"/>
        <w:ind w:left="990" w:right="-14"/>
        <w:jc w:val="thaiDistribute"/>
        <w:rPr>
          <w:rFonts w:ascii="Angsana New" w:hAnsi="Angsana New"/>
          <w:sz w:val="28"/>
          <w:lang w:val="en-US"/>
        </w:rPr>
      </w:pPr>
      <w:r w:rsidRPr="00A46B49">
        <w:rPr>
          <w:cs/>
        </w:rPr>
        <w:object w:dxaOrig="7393" w:dyaOrig="1324">
          <v:shape id="_x0000_i1042" type="#_x0000_t75" style="width:338.45pt;height:57.8pt" o:ole="">
            <v:imagedata r:id="rId42" o:title=""/>
          </v:shape>
          <o:OLEObject Type="Embed" ProgID="Excel.Sheet.8" ShapeID="_x0000_i1042" DrawAspect="Content" ObjectID="_1651148777" r:id="rId43"/>
        </w:object>
      </w:r>
    </w:p>
    <w:p w:rsidR="00D42C2C" w:rsidRPr="00A46B49" w:rsidRDefault="00004B20" w:rsidP="00A46B49">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lang w:val="en-US"/>
        </w:rPr>
        <w:t>Payment under service agreement</w:t>
      </w:r>
      <w:r w:rsidR="0013123D" w:rsidRPr="00DA3757">
        <w:rPr>
          <w:rFonts w:ascii="Angsana New" w:hAnsi="Angsana New"/>
          <w:sz w:val="28"/>
          <w:lang w:val="en-US"/>
        </w:rPr>
        <w:t>s</w:t>
      </w:r>
      <w:r w:rsidRPr="00DA3757">
        <w:rPr>
          <w:rFonts w:ascii="Angsana New" w:hAnsi="Angsana New"/>
          <w:sz w:val="28"/>
          <w:lang w:val="en-US"/>
        </w:rPr>
        <w:t xml:space="preserve"> in the </w:t>
      </w:r>
      <w:r w:rsidRPr="00A46B49">
        <w:rPr>
          <w:rFonts w:ascii="Angsana New" w:hAnsi="Angsana New"/>
          <w:sz w:val="28"/>
          <w:lang w:val="en-US"/>
        </w:rPr>
        <w:t xml:space="preserve">amount of Baht </w:t>
      </w:r>
      <w:r w:rsidR="00A46B49" w:rsidRPr="00A46B49">
        <w:rPr>
          <w:rFonts w:ascii="Angsana New" w:hAnsi="Angsana New"/>
          <w:sz w:val="28"/>
        </w:rPr>
        <w:t>43.83</w:t>
      </w:r>
      <w:r w:rsidRPr="00A46B49">
        <w:rPr>
          <w:rFonts w:ascii="Angsana New" w:hAnsi="Angsana New"/>
          <w:sz w:val="28"/>
          <w:lang w:val="en-US"/>
        </w:rPr>
        <w:t xml:space="preserve"> million</w:t>
      </w:r>
      <w:r w:rsidRPr="00DA3757">
        <w:rPr>
          <w:rFonts w:ascii="Angsana New" w:hAnsi="Angsana New"/>
          <w:sz w:val="28"/>
          <w:lang w:val="en-US"/>
        </w:rPr>
        <w:t>.</w:t>
      </w:r>
      <w:bookmarkEnd w:id="90"/>
      <w:bookmarkEnd w:id="91"/>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0E2F96" w:rsidRDefault="00CB11EB" w:rsidP="00B529B1">
      <w:pPr>
        <w:pStyle w:val="ListParagraph"/>
        <w:numPr>
          <w:ilvl w:val="1"/>
          <w:numId w:val="43"/>
        </w:numPr>
        <w:spacing w:before="60" w:after="60" w:line="240" w:lineRule="auto"/>
        <w:ind w:left="992" w:right="-11" w:hanging="425"/>
        <w:jc w:val="thaiDistribute"/>
        <w:rPr>
          <w:rFonts w:ascii="Angsana New" w:hAnsi="Angsana New"/>
          <w:sz w:val="28"/>
        </w:rPr>
      </w:pPr>
      <w:r w:rsidRPr="000E2F96">
        <w:rPr>
          <w:rFonts w:ascii="Angsana New" w:hAnsi="Angsana New"/>
          <w:sz w:val="28"/>
        </w:rPr>
        <w:t>Letter</w:t>
      </w:r>
      <w:r w:rsidR="002A52D5" w:rsidRPr="000E2F96">
        <w:rPr>
          <w:rFonts w:ascii="Angsana New" w:hAnsi="Angsana New"/>
          <w:sz w:val="28"/>
        </w:rPr>
        <w:t>s</w:t>
      </w:r>
      <w:r w:rsidRPr="000E2F96">
        <w:rPr>
          <w:rFonts w:ascii="Angsana New" w:hAnsi="Angsana New"/>
          <w:sz w:val="28"/>
        </w:rPr>
        <w:t xml:space="preserve"> of guarantee issued by bank</w:t>
      </w:r>
      <w:r w:rsidR="002A52D5" w:rsidRPr="000E2F96">
        <w:rPr>
          <w:rFonts w:ascii="Angsana New" w:hAnsi="Angsana New"/>
          <w:sz w:val="28"/>
        </w:rPr>
        <w:t>s</w:t>
      </w:r>
      <w:r w:rsidRPr="000E2F96">
        <w:rPr>
          <w:rFonts w:ascii="Angsana New" w:hAnsi="Angsana New"/>
          <w:sz w:val="28"/>
        </w:rPr>
        <w:t xml:space="preserve"> </w:t>
      </w:r>
      <w:r w:rsidR="00F87611" w:rsidRPr="000E2F96">
        <w:rPr>
          <w:rFonts w:ascii="Angsana New" w:hAnsi="Angsana New"/>
          <w:sz w:val="28"/>
        </w:rPr>
        <w:t xml:space="preserve">for goods and </w:t>
      </w:r>
      <w:r w:rsidRPr="000E2F96">
        <w:rPr>
          <w:rFonts w:ascii="Angsana New" w:hAnsi="Angsana New"/>
          <w:sz w:val="28"/>
        </w:rPr>
        <w:t xml:space="preserve">installation of system service agreement in the amount of </w:t>
      </w:r>
      <w:r w:rsidR="008A00BA" w:rsidRPr="00A46B49">
        <w:rPr>
          <w:rFonts w:ascii="Angsana New" w:hAnsi="Angsana New"/>
          <w:sz w:val="28"/>
        </w:rPr>
        <w:t xml:space="preserve">Baht </w:t>
      </w:r>
      <w:r w:rsidR="00A46B49" w:rsidRPr="00A46B49">
        <w:rPr>
          <w:rFonts w:ascii="Angsana New" w:hAnsi="Angsana New"/>
          <w:sz w:val="28"/>
        </w:rPr>
        <w:t>0.63</w:t>
      </w:r>
      <w:r w:rsidRPr="00A46B49">
        <w:rPr>
          <w:rFonts w:ascii="Angsana New" w:hAnsi="Angsana New"/>
          <w:sz w:val="28"/>
        </w:rPr>
        <w:t xml:space="preserve"> million</w:t>
      </w:r>
      <w:r w:rsidRPr="000E2F96">
        <w:rPr>
          <w:rFonts w:ascii="Angsana New" w:hAnsi="Angsana New"/>
          <w:sz w:val="28"/>
        </w:rPr>
        <w:t>.</w:t>
      </w:r>
    </w:p>
    <w:p w:rsidR="00106D94" w:rsidRPr="00C57A44" w:rsidRDefault="00CB11EB" w:rsidP="00A46B49">
      <w:pPr>
        <w:pStyle w:val="ListParagraph"/>
        <w:numPr>
          <w:ilvl w:val="1"/>
          <w:numId w:val="43"/>
        </w:numPr>
        <w:spacing w:before="60" w:after="60" w:line="240" w:lineRule="auto"/>
        <w:ind w:left="992" w:right="-11" w:hanging="425"/>
        <w:jc w:val="thaiDistribute"/>
        <w:rPr>
          <w:rFonts w:ascii="Angsana New" w:hAnsi="Angsana New"/>
          <w:b/>
          <w:bCs/>
          <w:sz w:val="28"/>
          <w:lang w:val="en-US"/>
        </w:rPr>
      </w:pPr>
      <w:r w:rsidRPr="002E3426">
        <w:rPr>
          <w:rFonts w:ascii="Angsana New" w:hAnsi="Angsana New"/>
          <w:sz w:val="28"/>
          <w:lang w:val="en-US"/>
        </w:rPr>
        <w:t>Payment under service agreement</w:t>
      </w:r>
      <w:r w:rsidR="0013123D" w:rsidRPr="002E3426">
        <w:rPr>
          <w:rFonts w:ascii="Angsana New" w:hAnsi="Angsana New"/>
          <w:sz w:val="28"/>
          <w:lang w:val="en-US"/>
        </w:rPr>
        <w:t>s</w:t>
      </w:r>
      <w:r w:rsidRPr="002E3426">
        <w:rPr>
          <w:rFonts w:ascii="Angsana New" w:hAnsi="Angsana New"/>
          <w:sz w:val="28"/>
          <w:lang w:val="en-US"/>
        </w:rPr>
        <w:t xml:space="preserve"> in the </w:t>
      </w:r>
      <w:r w:rsidRPr="00A46B49">
        <w:rPr>
          <w:rFonts w:ascii="Angsana New" w:hAnsi="Angsana New"/>
          <w:sz w:val="28"/>
          <w:lang w:val="en-US"/>
        </w:rPr>
        <w:t xml:space="preserve">amount of Baht </w:t>
      </w:r>
      <w:r w:rsidR="00A46B49" w:rsidRPr="00A46B49">
        <w:rPr>
          <w:rFonts w:ascii="Angsana New" w:hAnsi="Angsana New"/>
          <w:sz w:val="28"/>
          <w:lang w:val="en-US"/>
        </w:rPr>
        <w:t>0.99</w:t>
      </w:r>
      <w:r w:rsidRPr="00A46B49">
        <w:rPr>
          <w:rFonts w:ascii="Angsana New" w:hAnsi="Angsana New"/>
          <w:sz w:val="28"/>
          <w:lang w:val="en-US"/>
        </w:rPr>
        <w:t xml:space="preserve"> million</w:t>
      </w:r>
      <w:r w:rsidRPr="002E3426">
        <w:rPr>
          <w:rFonts w:ascii="Angsana New" w:hAnsi="Angsana New"/>
          <w:sz w:val="28"/>
          <w:lang w:val="en-US"/>
        </w:rPr>
        <w:t xml:space="preserve">. </w:t>
      </w:r>
    </w:p>
    <w:p w:rsidR="00C57A44" w:rsidRDefault="00C57A44" w:rsidP="00C57A44">
      <w:pPr>
        <w:spacing w:before="60" w:after="60" w:line="240" w:lineRule="auto"/>
        <w:ind w:right="-11"/>
        <w:jc w:val="thaiDistribute"/>
        <w:rPr>
          <w:rFonts w:ascii="Angsana New" w:hAnsi="Angsana New"/>
          <w:b/>
          <w:bCs/>
          <w:sz w:val="28"/>
          <w:lang w:val="en-US"/>
        </w:rPr>
      </w:pPr>
    </w:p>
    <w:p w:rsidR="00C57A44" w:rsidRDefault="00C57A44" w:rsidP="00C57A44">
      <w:pPr>
        <w:spacing w:before="60" w:after="60" w:line="240" w:lineRule="auto"/>
        <w:ind w:right="-11"/>
        <w:jc w:val="thaiDistribute"/>
        <w:rPr>
          <w:rFonts w:ascii="Angsana New" w:hAnsi="Angsana New"/>
          <w:b/>
          <w:bCs/>
          <w:sz w:val="28"/>
          <w:lang w:val="en-US"/>
        </w:rPr>
      </w:pPr>
    </w:p>
    <w:p w:rsidR="00C57A44" w:rsidRPr="00C57A44" w:rsidRDefault="00C57A44" w:rsidP="00C57A44">
      <w:pPr>
        <w:spacing w:before="60" w:after="60" w:line="240" w:lineRule="auto"/>
        <w:ind w:right="-11"/>
        <w:jc w:val="thaiDistribute"/>
        <w:rPr>
          <w:rFonts w:ascii="Angsana New" w:hAnsi="Angsana New"/>
          <w:b/>
          <w:bCs/>
          <w:sz w:val="28"/>
          <w:lang w:val="en-US"/>
        </w:rPr>
      </w:pPr>
    </w:p>
    <w:p w:rsidR="00106D94" w:rsidRDefault="00106D94" w:rsidP="00106D94">
      <w:pPr>
        <w:numPr>
          <w:ilvl w:val="0"/>
          <w:numId w:val="2"/>
        </w:numPr>
        <w:tabs>
          <w:tab w:val="clear" w:pos="570"/>
          <w:tab w:val="left" w:pos="567"/>
        </w:tabs>
        <w:spacing w:before="120" w:after="120" w:line="240" w:lineRule="auto"/>
        <w:ind w:left="539" w:hanging="539"/>
        <w:rPr>
          <w:rFonts w:ascii="Angsana New" w:hAnsi="Angsana New"/>
          <w:b/>
          <w:bCs/>
          <w:sz w:val="28"/>
        </w:rPr>
      </w:pPr>
      <w:r w:rsidRPr="00F87611">
        <w:rPr>
          <w:rFonts w:ascii="Angsana New" w:hAnsi="Angsana New"/>
          <w:b/>
          <w:bCs/>
          <w:sz w:val="28"/>
          <w:szCs w:val="28"/>
        </w:rPr>
        <w:lastRenderedPageBreak/>
        <w:t>RECLASSIFICATION</w:t>
      </w:r>
    </w:p>
    <w:p w:rsidR="00392877" w:rsidRPr="00FE3A5F" w:rsidRDefault="00106D94" w:rsidP="00FE3A5F">
      <w:pPr>
        <w:pStyle w:val="ListParagraph"/>
        <w:spacing w:before="120" w:after="120" w:line="240" w:lineRule="atLeast"/>
        <w:ind w:left="570" w:right="-43"/>
        <w:jc w:val="thaiDistribute"/>
        <w:rPr>
          <w:rFonts w:ascii="Angsana New" w:hAnsi="Angsana New"/>
          <w:sz w:val="28"/>
        </w:rPr>
      </w:pPr>
      <w:r w:rsidRPr="00106D94">
        <w:rPr>
          <w:rFonts w:ascii="Angsana New" w:hAnsi="Angsana New"/>
          <w:sz w:val="28"/>
        </w:rPr>
        <w:t>The Group has reclassified certain accounts in the statements of financial position as at 31 December 201</w:t>
      </w:r>
      <w:r>
        <w:rPr>
          <w:rFonts w:ascii="Angsana New" w:hAnsi="Angsana New"/>
          <w:sz w:val="28"/>
        </w:rPr>
        <w:t>9</w:t>
      </w:r>
      <w:r w:rsidRPr="00106D94">
        <w:rPr>
          <w:rFonts w:ascii="Angsana New" w:hAnsi="Angsana New"/>
          <w:sz w:val="28"/>
        </w:rPr>
        <w:t xml:space="preserve"> to conform with the presentation of the financial statements of this period which consisted of:</w:t>
      </w:r>
    </w:p>
    <w:bookmarkStart w:id="93" w:name="_MON_1650988559"/>
    <w:bookmarkEnd w:id="93"/>
    <w:p w:rsidR="00FE3A5F" w:rsidRDefault="00DC0596" w:rsidP="00106D94">
      <w:pPr>
        <w:pStyle w:val="ListParagraph"/>
        <w:spacing w:before="60" w:after="60" w:line="240" w:lineRule="auto"/>
        <w:ind w:left="573"/>
        <w:jc w:val="thaiDistribute"/>
        <w:rPr>
          <w:rFonts w:ascii="Angsana New" w:hAnsi="Angsana New"/>
          <w:b/>
          <w:bCs/>
          <w:sz w:val="28"/>
        </w:rPr>
      </w:pPr>
      <w:r>
        <w:rPr>
          <w:rFonts w:ascii="Angsana New" w:hAnsi="Angsana New"/>
          <w:b/>
          <w:bCs/>
          <w:sz w:val="28"/>
          <w:cs/>
        </w:rPr>
        <w:object w:dxaOrig="8786" w:dyaOrig="4562">
          <v:shape id="_x0000_i1043" type="#_x0000_t75" style="width:439.35pt;height:230.2pt" o:ole="">
            <v:imagedata r:id="rId44" o:title=""/>
          </v:shape>
          <o:OLEObject Type="Embed" ProgID="Excel.Sheet.12" ShapeID="_x0000_i1043" DrawAspect="Content" ObjectID="_1651148778" r:id="rId45"/>
        </w:object>
      </w:r>
    </w:p>
    <w:bookmarkStart w:id="94" w:name="_MON_1650989166"/>
    <w:bookmarkEnd w:id="94"/>
    <w:p w:rsidR="00FE3A5F" w:rsidRPr="00FE3A5F" w:rsidRDefault="00DC0596" w:rsidP="00106D94">
      <w:pPr>
        <w:pStyle w:val="ListParagraph"/>
        <w:spacing w:before="60" w:after="60" w:line="240" w:lineRule="auto"/>
        <w:ind w:left="573"/>
        <w:jc w:val="thaiDistribute"/>
        <w:rPr>
          <w:rFonts w:ascii="Angsana New" w:hAnsi="Angsana New"/>
          <w:b/>
          <w:bCs/>
          <w:sz w:val="28"/>
          <w:lang w:val="en-US"/>
        </w:rPr>
      </w:pPr>
      <w:r>
        <w:rPr>
          <w:rFonts w:ascii="Angsana New" w:hAnsi="Angsana New"/>
          <w:b/>
          <w:bCs/>
          <w:sz w:val="28"/>
          <w:cs/>
        </w:rPr>
        <w:object w:dxaOrig="8786" w:dyaOrig="4562">
          <v:shape id="_x0000_i1044" type="#_x0000_t75" style="width:439.35pt;height:230.2pt" o:ole="">
            <v:imagedata r:id="rId46" o:title=""/>
          </v:shape>
          <o:OLEObject Type="Embed" ProgID="Excel.Sheet.12" ShapeID="_x0000_i1044" DrawAspect="Content" ObjectID="_1651148779" r:id="rId47"/>
        </w:object>
      </w:r>
    </w:p>
    <w:p w:rsidR="00FA71A8" w:rsidRPr="00C826B1" w:rsidRDefault="00FA71A8" w:rsidP="00106D94">
      <w:pPr>
        <w:pStyle w:val="ListParagraph"/>
        <w:spacing w:before="60" w:after="60" w:line="240" w:lineRule="auto"/>
        <w:ind w:left="573"/>
        <w:jc w:val="thaiDistribute"/>
        <w:rPr>
          <w:rFonts w:ascii="Angsana New" w:hAnsi="Angsana New"/>
          <w:b/>
          <w:bCs/>
          <w:sz w:val="2"/>
          <w:szCs w:val="2"/>
        </w:rPr>
      </w:pPr>
    </w:p>
    <w:p w:rsidR="000F1BA9" w:rsidRPr="007A6053" w:rsidRDefault="000F1BA9" w:rsidP="00F1079A">
      <w:pPr>
        <w:numPr>
          <w:ilvl w:val="0"/>
          <w:numId w:val="2"/>
        </w:numPr>
        <w:tabs>
          <w:tab w:val="clear" w:pos="570"/>
          <w:tab w:val="left" w:pos="567"/>
        </w:tabs>
        <w:spacing w:before="120" w:after="120" w:line="240" w:lineRule="auto"/>
        <w:ind w:left="539" w:hanging="539"/>
        <w:rPr>
          <w:rFonts w:ascii="Angsana New" w:hAnsi="Angsana New"/>
          <w:b/>
          <w:bCs/>
          <w:sz w:val="28"/>
          <w:lang w:val="en-US"/>
        </w:rPr>
      </w:pPr>
      <w:bookmarkStart w:id="95" w:name="_MON_1582120319"/>
      <w:bookmarkEnd w:id="95"/>
      <w:r w:rsidRPr="007A6053">
        <w:rPr>
          <w:rFonts w:ascii="Angsana New" w:hAnsi="Angsana New"/>
          <w:b/>
          <w:bCs/>
          <w:sz w:val="28"/>
          <w:szCs w:val="28"/>
        </w:rPr>
        <w:t>APPROVAL</w:t>
      </w:r>
      <w:r w:rsidRPr="007A6053">
        <w:rPr>
          <w:rFonts w:ascii="Angsana New" w:hAnsi="Angsana New"/>
          <w:b/>
          <w:bCs/>
          <w:sz w:val="28"/>
          <w:lang w:val="en-US"/>
        </w:rPr>
        <w:t xml:space="preserve"> OF </w:t>
      </w:r>
      <w:r w:rsidR="00E15980" w:rsidRPr="007A6053">
        <w:rPr>
          <w:rFonts w:ascii="Angsana New" w:hAnsi="Angsana New"/>
          <w:b/>
          <w:bCs/>
          <w:sz w:val="28"/>
        </w:rPr>
        <w:t xml:space="preserve">THE </w:t>
      </w:r>
      <w:r w:rsidRPr="007A6053">
        <w:rPr>
          <w:rFonts w:ascii="Angsana New" w:hAnsi="Angsana New"/>
          <w:b/>
          <w:bCs/>
          <w:sz w:val="28"/>
        </w:rPr>
        <w:t xml:space="preserve">INTERIM </w:t>
      </w:r>
      <w:r w:rsidRPr="007A6053">
        <w:rPr>
          <w:rFonts w:ascii="Angsana New" w:hAnsi="Angsana New"/>
          <w:b/>
          <w:bCs/>
          <w:sz w:val="28"/>
          <w:lang w:val="en-US"/>
        </w:rPr>
        <w:t>FINANCIAL STATEMENTS</w:t>
      </w:r>
    </w:p>
    <w:p w:rsidR="001C3020" w:rsidRPr="007071C7" w:rsidRDefault="000F1BA9" w:rsidP="00517006">
      <w:pPr>
        <w:pStyle w:val="BodyText"/>
        <w:spacing w:before="120" w:after="120" w:line="240" w:lineRule="auto"/>
        <w:ind w:left="567"/>
        <w:jc w:val="thaiDistribute"/>
        <w:rPr>
          <w:rFonts w:ascii="Angsana New" w:hAnsi="Angsana New"/>
          <w:spacing w:val="-6"/>
          <w:sz w:val="28"/>
          <w:szCs w:val="28"/>
        </w:rPr>
      </w:pPr>
      <w:r w:rsidRPr="007071C7">
        <w:rPr>
          <w:rFonts w:ascii="Angsana New" w:hAnsi="Angsana New"/>
          <w:spacing w:val="-6"/>
          <w:sz w:val="28"/>
          <w:szCs w:val="28"/>
          <w:lang w:val="en-US"/>
        </w:rPr>
        <w:t>These interim financial statements have been approved for issue by the Company’s Board of Directors</w:t>
      </w:r>
      <w:r w:rsidR="007922D5" w:rsidRPr="007071C7">
        <w:rPr>
          <w:rFonts w:ascii="Angsana New" w:hAnsi="Angsana New"/>
          <w:spacing w:val="-6"/>
          <w:sz w:val="28"/>
          <w:szCs w:val="28"/>
        </w:rPr>
        <w:t xml:space="preserve"> on </w:t>
      </w:r>
      <w:r w:rsidR="00E05AAB">
        <w:rPr>
          <w:rFonts w:ascii="Angsana New" w:hAnsi="Angsana New"/>
          <w:spacing w:val="-6"/>
          <w:sz w:val="28"/>
          <w:szCs w:val="28"/>
        </w:rPr>
        <w:t>15</w:t>
      </w:r>
      <w:r w:rsidR="00E01090">
        <w:rPr>
          <w:rFonts w:ascii="Angsana New" w:hAnsi="Angsana New"/>
          <w:spacing w:val="-6"/>
          <w:sz w:val="28"/>
          <w:szCs w:val="28"/>
        </w:rPr>
        <w:t xml:space="preserve"> </w:t>
      </w:r>
      <w:r w:rsidR="00AD0B3B">
        <w:rPr>
          <w:rFonts w:ascii="Angsana New" w:hAnsi="Angsana New"/>
          <w:spacing w:val="-6"/>
          <w:sz w:val="28"/>
          <w:szCs w:val="28"/>
        </w:rPr>
        <w:t>May</w:t>
      </w:r>
      <w:r w:rsidR="005E2BC9" w:rsidRPr="007071C7">
        <w:rPr>
          <w:rFonts w:ascii="Angsana New" w:hAnsi="Angsana New"/>
          <w:spacing w:val="-6"/>
          <w:sz w:val="28"/>
          <w:szCs w:val="28"/>
        </w:rPr>
        <w:t xml:space="preserve"> </w:t>
      </w:r>
      <w:r w:rsidRPr="007071C7">
        <w:rPr>
          <w:rFonts w:ascii="Angsana New" w:hAnsi="Angsana New"/>
          <w:spacing w:val="-6"/>
          <w:sz w:val="28"/>
          <w:szCs w:val="28"/>
        </w:rPr>
        <w:t>20</w:t>
      </w:r>
      <w:r w:rsidR="003E64BF">
        <w:rPr>
          <w:rFonts w:ascii="Angsana New" w:hAnsi="Angsana New"/>
          <w:spacing w:val="-6"/>
          <w:sz w:val="28"/>
          <w:szCs w:val="28"/>
        </w:rPr>
        <w:t>20</w:t>
      </w:r>
      <w:r w:rsidRPr="007071C7">
        <w:rPr>
          <w:rFonts w:ascii="Angsana New" w:hAnsi="Angsana New"/>
          <w:spacing w:val="-6"/>
          <w:sz w:val="28"/>
          <w:szCs w:val="28"/>
        </w:rPr>
        <w:t>.</w:t>
      </w:r>
    </w:p>
    <w:sectPr w:rsidR="001C3020" w:rsidRPr="007071C7" w:rsidSect="00D51B79">
      <w:footerReference w:type="even" r:id="rId48"/>
      <w:footerReference w:type="default" r:id="rId49"/>
      <w:pgSz w:w="11906" w:h="16838"/>
      <w:pgMar w:top="1440" w:right="836" w:bottom="1134"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29B" w:rsidRDefault="00C8329B">
      <w:r>
        <w:separator/>
      </w:r>
    </w:p>
  </w:endnote>
  <w:endnote w:type="continuationSeparator" w:id="0">
    <w:p w:rsidR="00C8329B" w:rsidRDefault="00C83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Default="002E3E0F"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2E3E0F" w:rsidRDefault="002E3E0F"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E0F" w:rsidRPr="00BD55C1" w:rsidRDefault="002E3E0F"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CB0B24">
      <w:rPr>
        <w:rStyle w:val="PageNumber"/>
        <w:noProof/>
        <w:sz w:val="28"/>
        <w:szCs w:val="28"/>
      </w:rPr>
      <w:t>21</w:t>
    </w:r>
    <w:r w:rsidRPr="00BD55C1">
      <w:rPr>
        <w:rStyle w:val="PageNumber"/>
        <w:sz w:val="28"/>
        <w:szCs w:val="28"/>
      </w:rPr>
      <w:fldChar w:fldCharType="end"/>
    </w:r>
  </w:p>
  <w:p w:rsidR="002E3E0F" w:rsidRDefault="002E3E0F"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29B" w:rsidRDefault="00C8329B">
      <w:r>
        <w:separator/>
      </w:r>
    </w:p>
  </w:footnote>
  <w:footnote w:type="continuationSeparator" w:id="0">
    <w:p w:rsidR="00C8329B" w:rsidRDefault="00C832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35DE5"/>
    <w:multiLevelType w:val="hybridMultilevel"/>
    <w:tmpl w:val="5DDE79B2"/>
    <w:lvl w:ilvl="0" w:tplc="F29A93FA">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5">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8">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8">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2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2">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5">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9">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0">
    <w:nsid w:val="4CC7400A"/>
    <w:multiLevelType w:val="hybridMultilevel"/>
    <w:tmpl w:val="7564D788"/>
    <w:lvl w:ilvl="0" w:tplc="C3F0874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4">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8">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0">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2">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4">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2"/>
  </w:num>
  <w:num w:numId="2">
    <w:abstractNumId w:val="39"/>
  </w:num>
  <w:num w:numId="3">
    <w:abstractNumId w:val="43"/>
  </w:num>
  <w:num w:numId="4">
    <w:abstractNumId w:val="27"/>
  </w:num>
  <w:num w:numId="5">
    <w:abstractNumId w:val="37"/>
  </w:num>
  <w:num w:numId="6">
    <w:abstractNumId w:val="9"/>
  </w:num>
  <w:num w:numId="7">
    <w:abstractNumId w:val="38"/>
  </w:num>
  <w:num w:numId="8">
    <w:abstractNumId w:val="17"/>
  </w:num>
  <w:num w:numId="9">
    <w:abstractNumId w:val="40"/>
  </w:num>
  <w:num w:numId="10">
    <w:abstractNumId w:val="8"/>
  </w:num>
  <w:num w:numId="11">
    <w:abstractNumId w:val="4"/>
  </w:num>
  <w:num w:numId="12">
    <w:abstractNumId w:val="21"/>
  </w:num>
  <w:num w:numId="13">
    <w:abstractNumId w:val="2"/>
  </w:num>
  <w:num w:numId="14">
    <w:abstractNumId w:val="7"/>
  </w:num>
  <w:num w:numId="15">
    <w:abstractNumId w:val="36"/>
  </w:num>
  <w:num w:numId="16">
    <w:abstractNumId w:val="44"/>
  </w:num>
  <w:num w:numId="17">
    <w:abstractNumId w:val="31"/>
  </w:num>
  <w:num w:numId="18">
    <w:abstractNumId w:val="20"/>
  </w:num>
  <w:num w:numId="19">
    <w:abstractNumId w:val="26"/>
  </w:num>
  <w:num w:numId="20">
    <w:abstractNumId w:val="0"/>
  </w:num>
  <w:num w:numId="21">
    <w:abstractNumId w:val="1"/>
  </w:num>
  <w:num w:numId="22">
    <w:abstractNumId w:val="23"/>
  </w:num>
  <w:num w:numId="23">
    <w:abstractNumId w:val="5"/>
  </w:num>
  <w:num w:numId="24">
    <w:abstractNumId w:val="16"/>
  </w:num>
  <w:num w:numId="25">
    <w:abstractNumId w:val="24"/>
  </w:num>
  <w:num w:numId="26">
    <w:abstractNumId w:val="18"/>
  </w:num>
  <w:num w:numId="27">
    <w:abstractNumId w:val="19"/>
  </w:num>
  <w:num w:numId="28">
    <w:abstractNumId w:val="33"/>
  </w:num>
  <w:num w:numId="29">
    <w:abstractNumId w:val="11"/>
  </w:num>
  <w:num w:numId="30">
    <w:abstractNumId w:val="15"/>
  </w:num>
  <w:num w:numId="31">
    <w:abstractNumId w:val="35"/>
  </w:num>
  <w:num w:numId="32">
    <w:abstractNumId w:val="41"/>
  </w:num>
  <w:num w:numId="33">
    <w:abstractNumId w:val="12"/>
  </w:num>
  <w:num w:numId="34">
    <w:abstractNumId w:val="22"/>
  </w:num>
  <w:num w:numId="35">
    <w:abstractNumId w:val="34"/>
  </w:num>
  <w:num w:numId="36">
    <w:abstractNumId w:val="25"/>
  </w:num>
  <w:num w:numId="37">
    <w:abstractNumId w:val="29"/>
  </w:num>
  <w:num w:numId="38">
    <w:abstractNumId w:val="10"/>
  </w:num>
  <w:num w:numId="39">
    <w:abstractNumId w:val="13"/>
  </w:num>
  <w:num w:numId="40">
    <w:abstractNumId w:val="28"/>
  </w:num>
  <w:num w:numId="41">
    <w:abstractNumId w:val="42"/>
  </w:num>
  <w:num w:numId="4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6"/>
  </w:num>
  <w:num w:numId="45">
    <w:abstractNumId w:val="30"/>
  </w:num>
  <w:num w:numId="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6E"/>
    <w:rsid w:val="000135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2C10"/>
    <w:rsid w:val="000C3454"/>
    <w:rsid w:val="000C45BA"/>
    <w:rsid w:val="000C6C49"/>
    <w:rsid w:val="000C7501"/>
    <w:rsid w:val="000D084A"/>
    <w:rsid w:val="000D1D80"/>
    <w:rsid w:val="000D1FBB"/>
    <w:rsid w:val="000D3230"/>
    <w:rsid w:val="000D3291"/>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176"/>
    <w:rsid w:val="00170373"/>
    <w:rsid w:val="00170AD4"/>
    <w:rsid w:val="00171740"/>
    <w:rsid w:val="00171C15"/>
    <w:rsid w:val="001721F8"/>
    <w:rsid w:val="00173091"/>
    <w:rsid w:val="00173185"/>
    <w:rsid w:val="00174E18"/>
    <w:rsid w:val="00174F0E"/>
    <w:rsid w:val="0017569B"/>
    <w:rsid w:val="001757C9"/>
    <w:rsid w:val="00175ECE"/>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2556"/>
    <w:rsid w:val="002539A7"/>
    <w:rsid w:val="00253B7A"/>
    <w:rsid w:val="002541CC"/>
    <w:rsid w:val="0025493C"/>
    <w:rsid w:val="00255576"/>
    <w:rsid w:val="002557F9"/>
    <w:rsid w:val="002560F6"/>
    <w:rsid w:val="002571AE"/>
    <w:rsid w:val="00257D00"/>
    <w:rsid w:val="00260209"/>
    <w:rsid w:val="00260D8B"/>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752"/>
    <w:rsid w:val="00286A8E"/>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6A19"/>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4E2"/>
    <w:rsid w:val="00334856"/>
    <w:rsid w:val="003354C9"/>
    <w:rsid w:val="0033577A"/>
    <w:rsid w:val="00335E18"/>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410F"/>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2877"/>
    <w:rsid w:val="00392C05"/>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3787"/>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4BF"/>
    <w:rsid w:val="003E6C1F"/>
    <w:rsid w:val="003E7DB0"/>
    <w:rsid w:val="003F0905"/>
    <w:rsid w:val="003F0A1F"/>
    <w:rsid w:val="003F0D13"/>
    <w:rsid w:val="003F294A"/>
    <w:rsid w:val="003F459A"/>
    <w:rsid w:val="003F46F8"/>
    <w:rsid w:val="003F510E"/>
    <w:rsid w:val="003F6F59"/>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17F39"/>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1407"/>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2060"/>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372CA"/>
    <w:rsid w:val="0053738C"/>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1531"/>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742"/>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5D4E"/>
    <w:rsid w:val="005C6FF8"/>
    <w:rsid w:val="005C7043"/>
    <w:rsid w:val="005C7188"/>
    <w:rsid w:val="005C797C"/>
    <w:rsid w:val="005C7B03"/>
    <w:rsid w:val="005D0159"/>
    <w:rsid w:val="005D0ED2"/>
    <w:rsid w:val="005D0EDB"/>
    <w:rsid w:val="005D1093"/>
    <w:rsid w:val="005D22C7"/>
    <w:rsid w:val="005D27D2"/>
    <w:rsid w:val="005D2EFB"/>
    <w:rsid w:val="005D3942"/>
    <w:rsid w:val="005D425C"/>
    <w:rsid w:val="005D43D1"/>
    <w:rsid w:val="005D447E"/>
    <w:rsid w:val="005D4B6A"/>
    <w:rsid w:val="005D546D"/>
    <w:rsid w:val="005D5F53"/>
    <w:rsid w:val="005D6A47"/>
    <w:rsid w:val="005D73CD"/>
    <w:rsid w:val="005E06A8"/>
    <w:rsid w:val="005E26CF"/>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CF5"/>
    <w:rsid w:val="00621F47"/>
    <w:rsid w:val="0062294F"/>
    <w:rsid w:val="00623162"/>
    <w:rsid w:val="00623ECD"/>
    <w:rsid w:val="0062405C"/>
    <w:rsid w:val="0062429E"/>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12"/>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7ACD"/>
    <w:rsid w:val="006C05E9"/>
    <w:rsid w:val="006C15FB"/>
    <w:rsid w:val="006C1914"/>
    <w:rsid w:val="006C1C24"/>
    <w:rsid w:val="006C25F9"/>
    <w:rsid w:val="006C3BB1"/>
    <w:rsid w:val="006C4E45"/>
    <w:rsid w:val="006C55C5"/>
    <w:rsid w:val="006C64FF"/>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47C"/>
    <w:rsid w:val="006E6B29"/>
    <w:rsid w:val="006E751C"/>
    <w:rsid w:val="006E76D5"/>
    <w:rsid w:val="006E7CF3"/>
    <w:rsid w:val="006F24D6"/>
    <w:rsid w:val="006F26AB"/>
    <w:rsid w:val="006F3087"/>
    <w:rsid w:val="006F3298"/>
    <w:rsid w:val="006F33F6"/>
    <w:rsid w:val="006F5141"/>
    <w:rsid w:val="006F5D7C"/>
    <w:rsid w:val="006F6C21"/>
    <w:rsid w:val="006F7DF6"/>
    <w:rsid w:val="0070072A"/>
    <w:rsid w:val="007016E0"/>
    <w:rsid w:val="00701B5C"/>
    <w:rsid w:val="0070323B"/>
    <w:rsid w:val="00704407"/>
    <w:rsid w:val="00704B0A"/>
    <w:rsid w:val="00705579"/>
    <w:rsid w:val="007055AE"/>
    <w:rsid w:val="00705DA9"/>
    <w:rsid w:val="0070604E"/>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3F6A"/>
    <w:rsid w:val="0075499A"/>
    <w:rsid w:val="0075681B"/>
    <w:rsid w:val="00756B05"/>
    <w:rsid w:val="00756C25"/>
    <w:rsid w:val="00756D7D"/>
    <w:rsid w:val="007576E6"/>
    <w:rsid w:val="00760470"/>
    <w:rsid w:val="007617B4"/>
    <w:rsid w:val="00761ADD"/>
    <w:rsid w:val="00763602"/>
    <w:rsid w:val="00763D3B"/>
    <w:rsid w:val="007645BD"/>
    <w:rsid w:val="00765176"/>
    <w:rsid w:val="0076691F"/>
    <w:rsid w:val="00771040"/>
    <w:rsid w:val="007715E7"/>
    <w:rsid w:val="0077175F"/>
    <w:rsid w:val="007726E8"/>
    <w:rsid w:val="007749D8"/>
    <w:rsid w:val="00775279"/>
    <w:rsid w:val="007772DF"/>
    <w:rsid w:val="007772F1"/>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128"/>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35F"/>
    <w:rsid w:val="008014E6"/>
    <w:rsid w:val="00801669"/>
    <w:rsid w:val="008030B0"/>
    <w:rsid w:val="00803327"/>
    <w:rsid w:val="00803ACA"/>
    <w:rsid w:val="0080558B"/>
    <w:rsid w:val="00805893"/>
    <w:rsid w:val="008065CF"/>
    <w:rsid w:val="00807DA8"/>
    <w:rsid w:val="00807EBD"/>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77E"/>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60D1"/>
    <w:rsid w:val="0091735E"/>
    <w:rsid w:val="0092083A"/>
    <w:rsid w:val="00920FC2"/>
    <w:rsid w:val="009212D3"/>
    <w:rsid w:val="0092150D"/>
    <w:rsid w:val="00921A1B"/>
    <w:rsid w:val="00921D31"/>
    <w:rsid w:val="009222EF"/>
    <w:rsid w:val="0092243F"/>
    <w:rsid w:val="00922535"/>
    <w:rsid w:val="00922AA7"/>
    <w:rsid w:val="009239E2"/>
    <w:rsid w:val="00924E7D"/>
    <w:rsid w:val="00925B25"/>
    <w:rsid w:val="0093083B"/>
    <w:rsid w:val="009308F6"/>
    <w:rsid w:val="00930C5E"/>
    <w:rsid w:val="009310D7"/>
    <w:rsid w:val="0093180F"/>
    <w:rsid w:val="00931E1B"/>
    <w:rsid w:val="00932226"/>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6754"/>
    <w:rsid w:val="00957927"/>
    <w:rsid w:val="0095797C"/>
    <w:rsid w:val="009607B8"/>
    <w:rsid w:val="00960A78"/>
    <w:rsid w:val="009617D0"/>
    <w:rsid w:val="00961909"/>
    <w:rsid w:val="00961FE1"/>
    <w:rsid w:val="00963A6F"/>
    <w:rsid w:val="00964A80"/>
    <w:rsid w:val="00964FBE"/>
    <w:rsid w:val="00965C7B"/>
    <w:rsid w:val="00966407"/>
    <w:rsid w:val="00966FA3"/>
    <w:rsid w:val="0096723B"/>
    <w:rsid w:val="00970207"/>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9A4"/>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4275"/>
    <w:rsid w:val="009D4B6F"/>
    <w:rsid w:val="009D550C"/>
    <w:rsid w:val="009D6034"/>
    <w:rsid w:val="009D6EB5"/>
    <w:rsid w:val="009D6F57"/>
    <w:rsid w:val="009D74A3"/>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668E"/>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24E"/>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5293"/>
    <w:rsid w:val="00A86548"/>
    <w:rsid w:val="00A86A47"/>
    <w:rsid w:val="00A87881"/>
    <w:rsid w:val="00A87E00"/>
    <w:rsid w:val="00A90870"/>
    <w:rsid w:val="00A909EA"/>
    <w:rsid w:val="00A910F0"/>
    <w:rsid w:val="00A9124E"/>
    <w:rsid w:val="00A91A29"/>
    <w:rsid w:val="00A92931"/>
    <w:rsid w:val="00A93416"/>
    <w:rsid w:val="00A94324"/>
    <w:rsid w:val="00A9478D"/>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6A6"/>
    <w:rsid w:val="00AB6AB5"/>
    <w:rsid w:val="00AB728A"/>
    <w:rsid w:val="00AB7FD7"/>
    <w:rsid w:val="00AC0948"/>
    <w:rsid w:val="00AC178A"/>
    <w:rsid w:val="00AC2901"/>
    <w:rsid w:val="00AC2F30"/>
    <w:rsid w:val="00AC3E72"/>
    <w:rsid w:val="00AC4798"/>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303"/>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53D8"/>
    <w:rsid w:val="00B256F2"/>
    <w:rsid w:val="00B25B59"/>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29B1"/>
    <w:rsid w:val="00B531D3"/>
    <w:rsid w:val="00B53EBE"/>
    <w:rsid w:val="00B54007"/>
    <w:rsid w:val="00B551A9"/>
    <w:rsid w:val="00B554C6"/>
    <w:rsid w:val="00B5584D"/>
    <w:rsid w:val="00B55AC3"/>
    <w:rsid w:val="00B56183"/>
    <w:rsid w:val="00B57D6E"/>
    <w:rsid w:val="00B60A40"/>
    <w:rsid w:val="00B612C4"/>
    <w:rsid w:val="00B61D79"/>
    <w:rsid w:val="00B6206C"/>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331B"/>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669"/>
    <w:rsid w:val="00BF5940"/>
    <w:rsid w:val="00BF61FC"/>
    <w:rsid w:val="00BF6E47"/>
    <w:rsid w:val="00C0023E"/>
    <w:rsid w:val="00C002F0"/>
    <w:rsid w:val="00C00451"/>
    <w:rsid w:val="00C012BD"/>
    <w:rsid w:val="00C0181B"/>
    <w:rsid w:val="00C01844"/>
    <w:rsid w:val="00C025F6"/>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C93"/>
    <w:rsid w:val="00C17EDE"/>
    <w:rsid w:val="00C20159"/>
    <w:rsid w:val="00C20F09"/>
    <w:rsid w:val="00C2153A"/>
    <w:rsid w:val="00C23AF3"/>
    <w:rsid w:val="00C26976"/>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08B"/>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DF4"/>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6B1"/>
    <w:rsid w:val="00C82886"/>
    <w:rsid w:val="00C82DB2"/>
    <w:rsid w:val="00C8329B"/>
    <w:rsid w:val="00C83750"/>
    <w:rsid w:val="00C843CE"/>
    <w:rsid w:val="00C847BC"/>
    <w:rsid w:val="00C85255"/>
    <w:rsid w:val="00C854A8"/>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0B24"/>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D7F07"/>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985"/>
    <w:rsid w:val="00D42C2C"/>
    <w:rsid w:val="00D434CB"/>
    <w:rsid w:val="00D45451"/>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513"/>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039"/>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199C"/>
    <w:rsid w:val="00DB2913"/>
    <w:rsid w:val="00DB2C9F"/>
    <w:rsid w:val="00DB4141"/>
    <w:rsid w:val="00DB4D1D"/>
    <w:rsid w:val="00DB5DF1"/>
    <w:rsid w:val="00DB65D3"/>
    <w:rsid w:val="00DB7434"/>
    <w:rsid w:val="00DB7647"/>
    <w:rsid w:val="00DB7AAA"/>
    <w:rsid w:val="00DB7CF3"/>
    <w:rsid w:val="00DC0596"/>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E5B"/>
    <w:rsid w:val="00DD1C1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00D"/>
    <w:rsid w:val="00DF0E09"/>
    <w:rsid w:val="00DF19E1"/>
    <w:rsid w:val="00DF2517"/>
    <w:rsid w:val="00DF2FB1"/>
    <w:rsid w:val="00DF3B02"/>
    <w:rsid w:val="00DF3CB5"/>
    <w:rsid w:val="00DF4B3E"/>
    <w:rsid w:val="00DF5430"/>
    <w:rsid w:val="00DF605B"/>
    <w:rsid w:val="00DF644A"/>
    <w:rsid w:val="00DF691A"/>
    <w:rsid w:val="00DF69B2"/>
    <w:rsid w:val="00E001D5"/>
    <w:rsid w:val="00E00317"/>
    <w:rsid w:val="00E01090"/>
    <w:rsid w:val="00E013BD"/>
    <w:rsid w:val="00E01DAE"/>
    <w:rsid w:val="00E020FA"/>
    <w:rsid w:val="00E031A5"/>
    <w:rsid w:val="00E03337"/>
    <w:rsid w:val="00E04D86"/>
    <w:rsid w:val="00E05AAB"/>
    <w:rsid w:val="00E06F7F"/>
    <w:rsid w:val="00E12B2F"/>
    <w:rsid w:val="00E13152"/>
    <w:rsid w:val="00E1490C"/>
    <w:rsid w:val="00E149A9"/>
    <w:rsid w:val="00E14ACB"/>
    <w:rsid w:val="00E14DDB"/>
    <w:rsid w:val="00E14F73"/>
    <w:rsid w:val="00E15980"/>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67A6F"/>
    <w:rsid w:val="00E67CAA"/>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0570"/>
    <w:rsid w:val="00EA1983"/>
    <w:rsid w:val="00EA3078"/>
    <w:rsid w:val="00EA35A7"/>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020"/>
    <w:rsid w:val="00EF4B75"/>
    <w:rsid w:val="00EF4F7C"/>
    <w:rsid w:val="00EF5E1B"/>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9EC"/>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241"/>
    <w:rsid w:val="00F55EE8"/>
    <w:rsid w:val="00F56EE4"/>
    <w:rsid w:val="00F574C3"/>
    <w:rsid w:val="00F606C4"/>
    <w:rsid w:val="00F62321"/>
    <w:rsid w:val="00F63D17"/>
    <w:rsid w:val="00F64BEE"/>
    <w:rsid w:val="00F65285"/>
    <w:rsid w:val="00F65A1E"/>
    <w:rsid w:val="00F65B71"/>
    <w:rsid w:val="00F65E31"/>
    <w:rsid w:val="00F66611"/>
    <w:rsid w:val="00F66D88"/>
    <w:rsid w:val="00F70AB0"/>
    <w:rsid w:val="00F732AC"/>
    <w:rsid w:val="00F73332"/>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7611"/>
    <w:rsid w:val="00F90871"/>
    <w:rsid w:val="00F90D82"/>
    <w:rsid w:val="00F911C1"/>
    <w:rsid w:val="00F9169E"/>
    <w:rsid w:val="00F92248"/>
    <w:rsid w:val="00F92283"/>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37BC"/>
    <w:rsid w:val="00FB3C50"/>
    <w:rsid w:val="00FB3D32"/>
    <w:rsid w:val="00FB4379"/>
    <w:rsid w:val="00FB4523"/>
    <w:rsid w:val="00FB4742"/>
    <w:rsid w:val="00FB5DE7"/>
    <w:rsid w:val="00FC05B9"/>
    <w:rsid w:val="00FC0864"/>
    <w:rsid w:val="00FC189C"/>
    <w:rsid w:val="00FC29EB"/>
    <w:rsid w:val="00FC3C63"/>
    <w:rsid w:val="00FC4055"/>
    <w:rsid w:val="00FC413E"/>
    <w:rsid w:val="00FC4562"/>
    <w:rsid w:val="00FC5B66"/>
    <w:rsid w:val="00FC674D"/>
    <w:rsid w:val="00FC691A"/>
    <w:rsid w:val="00FC7168"/>
    <w:rsid w:val="00FC7BF1"/>
    <w:rsid w:val="00FD0956"/>
    <w:rsid w:val="00FD0A15"/>
    <w:rsid w:val="00FD15DE"/>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A5F"/>
    <w:rsid w:val="00FE3C00"/>
    <w:rsid w:val="00FE3F5D"/>
    <w:rsid w:val="00FE441A"/>
    <w:rsid w:val="00FE45B2"/>
    <w:rsid w:val="00FE548F"/>
    <w:rsid w:val="00FE5786"/>
    <w:rsid w:val="00FE69D0"/>
    <w:rsid w:val="00FF0315"/>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Excel_Worksheet1.xlsx"/><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Excel_Worksheet4.xlsx"/><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package" Target="embeddings/Microsoft_Excel_Worksheet3.xlsx"/><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6.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81F88-F7F4-42C1-82B6-E15233CE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13</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Jiamjai</cp:lastModifiedBy>
  <cp:revision>70</cp:revision>
  <cp:lastPrinted>2020-05-16T07:17:00Z</cp:lastPrinted>
  <dcterms:created xsi:type="dcterms:W3CDTF">2019-11-06T09:53:00Z</dcterms:created>
  <dcterms:modified xsi:type="dcterms:W3CDTF">2020-05-16T08:39:00Z</dcterms:modified>
</cp:coreProperties>
</file>