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204A9" w14:textId="77777777" w:rsidR="00B803A7" w:rsidRPr="00776D3E" w:rsidRDefault="00F45A9D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เมเจอร์ </w:t>
      </w:r>
      <w:proofErr w:type="spellStart"/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>ซีนี</w:t>
      </w:r>
      <w:proofErr w:type="spellEnd"/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>เพล</w:t>
      </w:r>
      <w:proofErr w:type="spellStart"/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>็กซ์</w:t>
      </w:r>
      <w:proofErr w:type="spellEnd"/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 xml:space="preserve"> กรุ</w:t>
      </w:r>
      <w:proofErr w:type="spellStart"/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>้ป</w:t>
      </w:r>
      <w:proofErr w:type="spellEnd"/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 (มหาชน)</w:t>
      </w:r>
    </w:p>
    <w:p w14:paraId="25697481" w14:textId="77777777" w:rsidR="00B803A7" w:rsidRPr="00776D3E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9A750AC" w14:textId="77777777" w:rsidR="00006B54" w:rsidRPr="00776D3E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776D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2CECA8D" w14:textId="77777777" w:rsidR="00B803A7" w:rsidRPr="00776D3E" w:rsidRDefault="00006B5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76D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523D448F" w14:textId="204F95FD" w:rsidR="00B803A7" w:rsidRPr="00776D3E" w:rsidRDefault="006E3448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76D3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32DE4" w:rsidRPr="00E32DE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5A114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A114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776D3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E32DE4" w:rsidRPr="00E32DE4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p w14:paraId="137C0AC7" w14:textId="77777777" w:rsidR="00B803A7" w:rsidRPr="0009154A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</w:pPr>
    </w:p>
    <w:p w14:paraId="18B64332" w14:textId="77777777" w:rsidR="00150FDE" w:rsidRPr="0009154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RPr="0009154A" w:rsidSect="00E32DE4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233C92E8" w14:textId="77777777" w:rsidR="001F559B" w:rsidRPr="00A202A7" w:rsidRDefault="001F559B" w:rsidP="00471D7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202A7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77777777" w:rsidR="001F559B" w:rsidRPr="00E32DE4" w:rsidRDefault="001F559B" w:rsidP="00471D72">
      <w:pPr>
        <w:jc w:val="thaiDistribute"/>
        <w:rPr>
          <w:rFonts w:ascii="Browallia New" w:hAnsi="Browallia New" w:cs="Browallia New"/>
          <w:spacing w:val="-6"/>
        </w:rPr>
      </w:pPr>
    </w:p>
    <w:p w14:paraId="5B4794A9" w14:textId="77777777" w:rsidR="001F559B" w:rsidRPr="00A202A7" w:rsidRDefault="00862C61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02A7">
        <w:rPr>
          <w:rFonts w:ascii="Browallia New" w:hAnsi="Browallia New" w:cs="Browallia New"/>
          <w:sz w:val="26"/>
          <w:szCs w:val="26"/>
          <w:cs/>
        </w:rPr>
        <w:t>เสนอผู้ถือหุ้นและคณะกรรมการ</w:t>
      </w:r>
      <w:r w:rsidR="001F559B" w:rsidRPr="00A202A7">
        <w:rPr>
          <w:rFonts w:ascii="Browallia New" w:hAnsi="Browallia New" w:cs="Browallia New"/>
          <w:sz w:val="26"/>
          <w:szCs w:val="26"/>
          <w:cs/>
        </w:rPr>
        <w:t>ของ</w:t>
      </w:r>
      <w:r w:rsidR="00283D04" w:rsidRPr="00A202A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บริษัท เมเจอร์ </w:t>
      </w:r>
      <w:proofErr w:type="spellStart"/>
      <w:r w:rsidR="00283D04" w:rsidRPr="00A202A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ซีนี</w:t>
      </w:r>
      <w:proofErr w:type="spellEnd"/>
      <w:r w:rsidR="00283D04" w:rsidRPr="00A202A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เพล</w:t>
      </w:r>
      <w:proofErr w:type="spellStart"/>
      <w:r w:rsidR="00283D04" w:rsidRPr="00A202A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็กซ์</w:t>
      </w:r>
      <w:proofErr w:type="spellEnd"/>
      <w:r w:rsidR="00283D04" w:rsidRPr="00A202A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กรุ</w:t>
      </w:r>
      <w:proofErr w:type="spellStart"/>
      <w:r w:rsidR="00283D04" w:rsidRPr="00A202A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้ป</w:t>
      </w:r>
      <w:proofErr w:type="spellEnd"/>
      <w:r w:rsidR="00283D04" w:rsidRPr="00A202A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จำกัด (มหาชน)</w:t>
      </w:r>
    </w:p>
    <w:p w14:paraId="641EF295" w14:textId="77777777" w:rsidR="001F559B" w:rsidRPr="00E32DE4" w:rsidRDefault="001F559B" w:rsidP="00471D72">
      <w:pPr>
        <w:jc w:val="thaiDistribute"/>
        <w:rPr>
          <w:rFonts w:ascii="Browallia New" w:hAnsi="Browallia New" w:cs="Browallia New"/>
          <w:spacing w:val="-6"/>
        </w:rPr>
      </w:pPr>
    </w:p>
    <w:p w14:paraId="124D1A25" w14:textId="4C57B5F8" w:rsidR="006E3448" w:rsidRPr="00A202A7" w:rsidRDefault="006E3448" w:rsidP="006E34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บริษัท เมเจอร์ </w:t>
      </w:r>
      <w:proofErr w:type="spellStart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ซีนี</w:t>
      </w:r>
      <w:proofErr w:type="spellEnd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เพล</w:t>
      </w:r>
      <w:proofErr w:type="spellStart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็กซ์</w:t>
      </w:r>
      <w:proofErr w:type="spellEnd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กรุ</w:t>
      </w:r>
      <w:proofErr w:type="spellStart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้ป</w:t>
      </w:r>
      <w:proofErr w:type="spellEnd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 (มหาชน)</w:t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</w:t>
      </w:r>
      <w:r w:rsidR="00C96F3C" w:rsidRPr="00A202A7">
        <w:rPr>
          <w:rFonts w:ascii="Browallia New" w:hAnsi="Browallia New" w:cs="Browallia New"/>
          <w:color w:val="auto"/>
          <w:sz w:val="26"/>
          <w:szCs w:val="26"/>
        </w:rPr>
        <w:br/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บริษัท เมเจอร์ </w:t>
      </w:r>
      <w:proofErr w:type="spellStart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ซีนี</w:t>
      </w:r>
      <w:proofErr w:type="spellEnd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เพล</w:t>
      </w:r>
      <w:proofErr w:type="spellStart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็กซ์</w:t>
      </w:r>
      <w:proofErr w:type="spellEnd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กรุ</w:t>
      </w:r>
      <w:proofErr w:type="spellStart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้ป</w:t>
      </w:r>
      <w:proofErr w:type="spellEnd"/>
      <w:r w:rsidRPr="00A202A7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 (มหาชน)</w:t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A202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A202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2DE4" w:rsidRPr="00E32DE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5A1140" w:rsidRPr="00A202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A1140" w:rsidRPr="00A202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A1140" w:rsidRPr="00A202A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32DE4" w:rsidRPr="00E32DE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A202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A202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7C4132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A202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5A1140" w:rsidRPr="00A202A7">
        <w:rPr>
          <w:rFonts w:ascii="Browallia New" w:hAnsi="Browallia New" w:cs="Browallia New" w:hint="cs"/>
          <w:color w:val="auto"/>
          <w:sz w:val="26"/>
          <w:szCs w:val="26"/>
          <w:cs/>
        </w:rPr>
        <w:t>สาม</w:t>
      </w:r>
      <w:r w:rsidRPr="00A202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>แบบย่อ ซึ่งผู้บริหารของกิจการเป็น</w:t>
      </w:r>
      <w:r w:rsidRPr="00A202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E32DE4" w:rsidRPr="00E32DE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202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A202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02A7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2F0B304" w14:textId="77777777" w:rsidR="004F49AC" w:rsidRPr="00A202A7" w:rsidRDefault="004F49AC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710756C" w14:textId="77777777" w:rsidR="001F559B" w:rsidRPr="00A202A7" w:rsidRDefault="001F559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2A7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A202A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D758953" w14:textId="77777777" w:rsidR="00AA7036" w:rsidRPr="00A202A7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1220DDF" w14:textId="1EBA6188" w:rsidR="001F559B" w:rsidRPr="00A202A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02A7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202A7">
        <w:rPr>
          <w:rFonts w:ascii="Browallia New" w:hAnsi="Browallia New" w:cs="Browallia New"/>
          <w:sz w:val="26"/>
          <w:szCs w:val="26"/>
        </w:rPr>
        <w:t xml:space="preserve"> </w:t>
      </w:r>
      <w:r w:rsidRPr="00A202A7">
        <w:rPr>
          <w:rFonts w:ascii="Browallia New" w:hAnsi="Browallia New" w:cs="Browallia New"/>
          <w:sz w:val="26"/>
          <w:szCs w:val="26"/>
          <w:cs/>
        </w:rPr>
        <w:t>รหัส</w:t>
      </w:r>
      <w:r w:rsidRPr="00A202A7">
        <w:rPr>
          <w:rFonts w:ascii="Browallia New" w:hAnsi="Browallia New" w:cs="Browallia New"/>
          <w:sz w:val="26"/>
          <w:szCs w:val="26"/>
        </w:rPr>
        <w:t xml:space="preserve"> 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A202A7">
        <w:rPr>
          <w:rFonts w:ascii="Browallia New" w:hAnsi="Browallia New" w:cs="Browallia New"/>
          <w:sz w:val="26"/>
          <w:szCs w:val="26"/>
        </w:rPr>
        <w:t xml:space="preserve"> “</w:t>
      </w:r>
      <w:r w:rsidRPr="00A202A7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2A7">
        <w:rPr>
          <w:rFonts w:ascii="Browallia New" w:hAnsi="Browallia New" w:cs="Browallia New"/>
          <w:sz w:val="26"/>
          <w:szCs w:val="26"/>
        </w:rPr>
        <w:t xml:space="preserve">” </w:t>
      </w:r>
      <w:r w:rsidRPr="00A202A7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A202A7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A202A7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A202A7">
        <w:rPr>
          <w:rFonts w:ascii="Browallia New" w:hAnsi="Browallia New" w:cs="Browallia New"/>
          <w:sz w:val="26"/>
          <w:szCs w:val="26"/>
        </w:rPr>
        <w:t xml:space="preserve"> </w:t>
      </w:r>
      <w:r w:rsidRPr="00A202A7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C96F3C" w:rsidRPr="00A202A7">
        <w:rPr>
          <w:rFonts w:ascii="Browallia New" w:hAnsi="Browallia New" w:cs="Browallia New"/>
          <w:sz w:val="26"/>
          <w:szCs w:val="26"/>
        </w:rPr>
        <w:br/>
      </w:r>
      <w:r w:rsidRPr="00A202A7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202A7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202A7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A202A7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A202A7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A202A7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202A7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202A7">
        <w:rPr>
          <w:rFonts w:ascii="Browallia New" w:hAnsi="Browallia New" w:cs="Browallia New"/>
          <w:sz w:val="26"/>
          <w:szCs w:val="26"/>
        </w:rPr>
        <w:t xml:space="preserve"> </w:t>
      </w:r>
    </w:p>
    <w:p w14:paraId="627AD9E2" w14:textId="77777777" w:rsidR="00F12C53" w:rsidRPr="00A202A7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E05A3F2" w14:textId="77777777" w:rsidR="001F559B" w:rsidRPr="00A202A7" w:rsidRDefault="001F559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2A7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596F4385" w14:textId="77777777" w:rsidR="001F559B" w:rsidRPr="00A202A7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1C7E1F88" w14:textId="7D11C3BD" w:rsidR="001F559B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02A7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202A7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202A7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202A7">
        <w:rPr>
          <w:rFonts w:ascii="Browallia New" w:hAnsi="Browallia New" w:cs="Browallia New"/>
          <w:sz w:val="26"/>
          <w:szCs w:val="26"/>
        </w:rPr>
        <w:t xml:space="preserve"> </w:t>
      </w:r>
      <w:r w:rsidR="00414E44" w:rsidRPr="00A202A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A55CD3" w:rsidRPr="00A202A7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A202A7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A202A7">
        <w:rPr>
          <w:rFonts w:ascii="Browallia New" w:hAnsi="Browallia New" w:cs="Browallia New"/>
          <w:sz w:val="26"/>
          <w:szCs w:val="26"/>
        </w:rPr>
        <w:t xml:space="preserve"> </w:t>
      </w:r>
      <w:r w:rsidRPr="00A202A7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A202A7" w:rsidRDefault="00E32DE4" w:rsidP="00604F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93495E" w14:textId="77777777" w:rsidR="00E32DE4" w:rsidRDefault="00E32DE4" w:rsidP="00A878D4">
      <w:pPr>
        <w:jc w:val="thaiDistribute"/>
        <w:rPr>
          <w:rFonts w:ascii="Browallia New" w:hAnsi="Browallia New" w:cs="Browallia New"/>
          <w:sz w:val="26"/>
          <w:szCs w:val="26"/>
        </w:rPr>
        <w:sectPr w:rsidR="00E32DE4" w:rsidSect="00E32DE4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7E3AAB83" w14:textId="1365AB83" w:rsidR="00A878D4" w:rsidRPr="000A64C5" w:rsidRDefault="00A878D4" w:rsidP="00A878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64C5">
        <w:rPr>
          <w:rFonts w:ascii="Browallia New" w:hAnsi="Browallia New" w:cs="Browallia New"/>
          <w:b/>
          <w:bCs/>
          <w:sz w:val="26"/>
          <w:szCs w:val="26"/>
          <w:cs/>
        </w:rPr>
        <w:t>ข้อมูลและเหตุการณ์ที่เน้น</w:t>
      </w:r>
    </w:p>
    <w:p w14:paraId="2BD2B554" w14:textId="77777777" w:rsidR="00A878D4" w:rsidRPr="000A64C5" w:rsidRDefault="00A878D4" w:rsidP="00A878D4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D83315B" w14:textId="2731A0A4" w:rsidR="00A878D4" w:rsidRPr="000A64C5" w:rsidRDefault="00A878D4" w:rsidP="00A878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64C5">
        <w:rPr>
          <w:rFonts w:ascii="Browallia New" w:hAnsi="Browallia New" w:cs="Browallia New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0A64C5">
        <w:rPr>
          <w:rFonts w:ascii="Browallia New" w:hAnsi="Browallia New" w:cs="Browallia New"/>
          <w:sz w:val="26"/>
          <w:szCs w:val="26"/>
        </w:rPr>
        <w:t xml:space="preserve"> 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4</w:t>
      </w:r>
      <w:r w:rsidR="008B2D7B">
        <w:rPr>
          <w:rFonts w:ascii="Browallia New" w:hAnsi="Browallia New" w:cs="Browallia New"/>
          <w:sz w:val="26"/>
          <w:szCs w:val="26"/>
        </w:rPr>
        <w:t xml:space="preserve"> </w:t>
      </w:r>
      <w:r w:rsidR="008B2D7B">
        <w:rPr>
          <w:rFonts w:ascii="Browallia New" w:hAnsi="Browallia New" w:cs="Browallia New" w:hint="cs"/>
          <w:sz w:val="26"/>
          <w:szCs w:val="26"/>
          <w:cs/>
        </w:rPr>
        <w:t xml:space="preserve">ถึงข้อ 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A64C5">
        <w:rPr>
          <w:rFonts w:ascii="Browallia New" w:hAnsi="Browallia New" w:cs="Browallia New"/>
          <w:sz w:val="26"/>
          <w:szCs w:val="26"/>
        </w:rPr>
        <w:t xml:space="preserve"> </w:t>
      </w:r>
      <w:r w:rsidRPr="000A64C5">
        <w:rPr>
          <w:rFonts w:ascii="Browallia New" w:hAnsi="Browallia New" w:cs="Browallia New"/>
          <w:sz w:val="26"/>
          <w:szCs w:val="26"/>
          <w:cs/>
        </w:rPr>
        <w:t>ที่อธิบาย</w:t>
      </w:r>
      <w:r w:rsidRPr="000A64C5">
        <w:rPr>
          <w:rFonts w:ascii="Browallia New" w:hAnsi="Browallia New" w:cs="Browallia New" w:hint="cs"/>
          <w:sz w:val="26"/>
          <w:szCs w:val="26"/>
          <w:cs/>
        </w:rPr>
        <w:t>ถึงเรื่อง</w:t>
      </w:r>
      <w:proofErr w:type="spellStart"/>
      <w:r w:rsidRPr="000A64C5">
        <w:rPr>
          <w:rFonts w:ascii="Browallia New" w:hAnsi="Browallia New" w:cs="Browallia New" w:hint="cs"/>
          <w:sz w:val="26"/>
          <w:szCs w:val="26"/>
          <w:cs/>
        </w:rPr>
        <w:t>ต่าง</w:t>
      </w:r>
      <w:r w:rsidRPr="000A64C5">
        <w:rPr>
          <w:rFonts w:ascii="Browallia New" w:hAnsi="Browallia New" w:cs="Browallia New"/>
          <w:sz w:val="26"/>
          <w:szCs w:val="26"/>
          <w:cs/>
        </w:rPr>
        <w:t>ๆ</w:t>
      </w:r>
      <w:proofErr w:type="spellEnd"/>
      <w:r w:rsidR="00E32DE4">
        <w:rPr>
          <w:rFonts w:ascii="Browallia New" w:hAnsi="Browallia New" w:cs="Browallia New"/>
          <w:sz w:val="26"/>
          <w:szCs w:val="26"/>
        </w:rPr>
        <w:t xml:space="preserve"> </w:t>
      </w:r>
      <w:r w:rsidRPr="000A64C5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3D0941BB" w14:textId="77777777" w:rsidR="00A878D4" w:rsidRPr="000A64C5" w:rsidRDefault="00A878D4" w:rsidP="00A878D4">
      <w:pPr>
        <w:numPr>
          <w:ilvl w:val="0"/>
          <w:numId w:val="17"/>
        </w:numPr>
        <w:jc w:val="thaiDistribute"/>
        <w:rPr>
          <w:rFonts w:ascii="Browallia New" w:hAnsi="Browallia New" w:cs="Browallia New"/>
          <w:spacing w:val="-6"/>
        </w:rPr>
      </w:pPr>
      <w:r w:rsidRPr="000A64C5">
        <w:rPr>
          <w:rFonts w:ascii="Browallia New" w:hAnsi="Browallia New" w:cs="Browallia New" w:hint="cs"/>
          <w:sz w:val="26"/>
          <w:szCs w:val="26"/>
          <w:cs/>
        </w:rPr>
        <w:t xml:space="preserve">การนำมาตรฐานการรายงานทางการเงินใหม่เกี่ยวกับเรื่อง เครื่องมือทางการเงิน และสัญญาเช่า มาถือปฏิบัติ </w:t>
      </w:r>
      <w:r>
        <w:rPr>
          <w:rFonts w:ascii="Browallia New" w:hAnsi="Browallia New" w:cs="Browallia New" w:hint="cs"/>
          <w:sz w:val="26"/>
          <w:szCs w:val="26"/>
          <w:cs/>
        </w:rPr>
        <w:t>และผลกระทบจากการนำมาตรฐานการรายงานทางการเงินดังกล่าวมาถือปฏิบัติ</w:t>
      </w:r>
    </w:p>
    <w:p w14:paraId="272B7C53" w14:textId="76FD6289" w:rsidR="00A878D4" w:rsidRPr="000A64C5" w:rsidRDefault="00A878D4" w:rsidP="00A878D4">
      <w:pPr>
        <w:numPr>
          <w:ilvl w:val="0"/>
          <w:numId w:val="17"/>
        </w:numPr>
        <w:jc w:val="thaiDistribute"/>
        <w:rPr>
          <w:rFonts w:ascii="Browallia New" w:hAnsi="Browallia New" w:cs="Browallia New"/>
          <w:spacing w:val="-6"/>
        </w:rPr>
      </w:pPr>
      <w:r w:rsidRPr="000A64C5">
        <w:rPr>
          <w:rFonts w:ascii="Browallia New" w:hAnsi="Browallia New" w:cs="Browallia New" w:hint="cs"/>
          <w:sz w:val="26"/>
          <w:szCs w:val="26"/>
          <w:cs/>
        </w:rPr>
        <w:t>การเปลี่ยนแปลงนโยบายการบัญชี</w:t>
      </w:r>
      <w:r w:rsidR="00FC3CCA">
        <w:rPr>
          <w:rFonts w:ascii="Browallia New" w:hAnsi="Browallia New" w:cs="Browallia New" w:hint="cs"/>
          <w:sz w:val="26"/>
          <w:szCs w:val="26"/>
          <w:cs/>
        </w:rPr>
        <w:t>ใน</w:t>
      </w:r>
      <w:r w:rsidR="00873F04">
        <w:rPr>
          <w:rFonts w:ascii="Browallia New" w:eastAsia="Arial Unicode MS" w:hAnsi="Browallia New" w:cs="Browallia New" w:hint="cs"/>
          <w:sz w:val="26"/>
          <w:szCs w:val="26"/>
          <w:cs/>
        </w:rPr>
        <w:t>การวัดมูลค่า</w:t>
      </w:r>
      <w:r w:rsidR="00873F04" w:rsidRPr="00662F8E">
        <w:rPr>
          <w:rFonts w:ascii="Browallia New" w:eastAsia="Arial Unicode MS" w:hAnsi="Browallia New" w:cs="Browallia New" w:hint="cs"/>
          <w:sz w:val="26"/>
          <w:szCs w:val="26"/>
          <w:cs/>
        </w:rPr>
        <w:t>อสังหาริมทรัพย์เพื่อการลงทุนตามวิธีราคาทุนเป็นวิธีมูลค่ายุติธรรม</w:t>
      </w:r>
      <w:r w:rsidRPr="000A64C5">
        <w:rPr>
          <w:rFonts w:ascii="Browallia New" w:hAnsi="Browallia New" w:cs="Browallia New"/>
          <w:sz w:val="26"/>
          <w:szCs w:val="26"/>
        </w:rPr>
        <w:t xml:space="preserve"> </w:t>
      </w:r>
      <w:r w:rsidRPr="000A64C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</w:t>
      </w:r>
      <w:r w:rsidR="00873F04" w:rsidRPr="00563B0B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FC3CCA">
        <w:rPr>
          <w:rFonts w:ascii="Browallia New" w:eastAsia="Arial Unicode MS" w:hAnsi="Browallia New" w:cs="Browallia New" w:hint="cs"/>
          <w:sz w:val="26"/>
          <w:szCs w:val="26"/>
          <w:cs/>
        </w:rPr>
        <w:t>บันทึก</w:t>
      </w:r>
      <w:r w:rsidR="00FC3C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ราคาตาม</w:t>
      </w:r>
      <w:r w:rsidR="00873F04" w:rsidRPr="00563B0B">
        <w:rPr>
          <w:rFonts w:ascii="Browallia New" w:eastAsia="Arial Unicode MS" w:hAnsi="Browallia New" w:cs="Browallia New" w:hint="cs"/>
          <w:sz w:val="26"/>
          <w:szCs w:val="26"/>
          <w:cs/>
        </w:rPr>
        <w:t>บัญชี</w:t>
      </w:r>
      <w:r w:rsidR="00FC3CCA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="00873F04" w:rsidRPr="00563B0B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เงินลงทุนในบริษัทย่อย เงินลงทุนในการร่วมค้า และเงินลงทุนในบริษัทร่วม</w:t>
      </w:r>
      <w:r w:rsidR="00FC3C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ที่เปลี่ยนจากวิธีราคาทุน</w:t>
      </w:r>
      <w:r w:rsidR="00873F04" w:rsidRPr="00563B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เป็นวิธีส่วนได้เสีย</w:t>
      </w:r>
      <w:r w:rsidRPr="000A6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73F04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</w:t>
      </w:r>
      <w:r w:rsidRPr="000A64C5">
        <w:rPr>
          <w:rFonts w:ascii="Browallia New" w:hAnsi="Browallia New" w:cs="Browallia New" w:hint="cs"/>
          <w:sz w:val="26"/>
          <w:szCs w:val="26"/>
          <w:cs/>
          <w:lang w:val="en-GB"/>
        </w:rPr>
        <w:t>ผลกระทบจากการเปลี่ยนแปลงนโยบาย</w:t>
      </w:r>
      <w:r w:rsidR="00FC3CCA">
        <w:rPr>
          <w:rFonts w:ascii="Browallia New" w:hAnsi="Browallia New" w:cs="Browallia New" w:hint="cs"/>
          <w:sz w:val="26"/>
          <w:szCs w:val="26"/>
          <w:cs/>
          <w:lang w:val="en-GB"/>
        </w:rPr>
        <w:t>การ</w:t>
      </w:r>
      <w:r w:rsidRPr="000A64C5">
        <w:rPr>
          <w:rFonts w:ascii="Browallia New" w:hAnsi="Browallia New" w:cs="Browallia New" w:hint="cs"/>
          <w:sz w:val="26"/>
          <w:szCs w:val="26"/>
          <w:cs/>
          <w:lang w:val="en-GB"/>
        </w:rPr>
        <w:t>บัญชีดังกล่าว</w:t>
      </w:r>
    </w:p>
    <w:p w14:paraId="4A4D4A61" w14:textId="05751104" w:rsidR="00A878D4" w:rsidRPr="000A64C5" w:rsidRDefault="00A878D4" w:rsidP="00A878D4">
      <w:pPr>
        <w:numPr>
          <w:ilvl w:val="0"/>
          <w:numId w:val="17"/>
        </w:numPr>
        <w:jc w:val="thaiDistribute"/>
        <w:rPr>
          <w:rFonts w:ascii="Browallia New" w:hAnsi="Browallia New" w:cs="Browallia New"/>
          <w:spacing w:val="-6"/>
        </w:rPr>
      </w:pPr>
      <w:r w:rsidRPr="000A64C5">
        <w:rPr>
          <w:rFonts w:ascii="Browallia New" w:hAnsi="Browallia New" w:cs="Browallia New"/>
          <w:sz w:val="26"/>
          <w:szCs w:val="26"/>
          <w:cs/>
        </w:rPr>
        <w:t>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0A64C5">
        <w:rPr>
          <w:rFonts w:ascii="Browallia New" w:hAnsi="Browallia New" w:cs="Browallia New"/>
          <w:sz w:val="26"/>
          <w:szCs w:val="26"/>
          <w:cs/>
        </w:rPr>
        <w:t>โร</w:t>
      </w:r>
      <w:proofErr w:type="spellEnd"/>
      <w:r w:rsidRPr="000A64C5">
        <w:rPr>
          <w:rFonts w:ascii="Browallia New" w:hAnsi="Browallia New" w:cs="Browallia New"/>
          <w:sz w:val="26"/>
          <w:szCs w:val="26"/>
          <w:cs/>
        </w:rPr>
        <w:t xml:space="preserve">นา 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0A64C5">
        <w:rPr>
          <w:rFonts w:ascii="Browallia New" w:hAnsi="Browallia New" w:cs="Browallia New"/>
          <w:sz w:val="26"/>
          <w:szCs w:val="26"/>
        </w:rPr>
        <w:t xml:space="preserve"> (COVID-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A64C5">
        <w:rPr>
          <w:rFonts w:ascii="Browallia New" w:hAnsi="Browallia New" w:cs="Browallia New"/>
          <w:sz w:val="26"/>
          <w:szCs w:val="26"/>
        </w:rPr>
        <w:t xml:space="preserve">) </w:t>
      </w:r>
      <w:r w:rsidRPr="000A64C5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64C5">
        <w:rPr>
          <w:rFonts w:ascii="Browallia New" w:hAnsi="Browallia New" w:cs="Browallia New"/>
          <w:sz w:val="26"/>
          <w:szCs w:val="26"/>
        </w:rPr>
        <w:t xml:space="preserve"> </w:t>
      </w:r>
      <w:r w:rsidRPr="000A64C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A64C5">
        <w:rPr>
          <w:rFonts w:ascii="Browallia New" w:hAnsi="Browallia New" w:cs="Browallia New"/>
          <w:sz w:val="26"/>
          <w:szCs w:val="26"/>
        </w:rPr>
        <w:t xml:space="preserve"> </w:t>
      </w:r>
      <w:r w:rsidRPr="000A64C5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64C5">
        <w:rPr>
          <w:rFonts w:ascii="Browallia New" w:hAnsi="Browallia New" w:cs="Browallia New"/>
          <w:sz w:val="26"/>
          <w:szCs w:val="26"/>
        </w:rPr>
        <w:t xml:space="preserve"> </w:t>
      </w:r>
      <w:r w:rsidRPr="000A64C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A64C5">
        <w:rPr>
          <w:rFonts w:ascii="Browallia New" w:hAnsi="Browallia New" w:cs="Browallia New"/>
          <w:sz w:val="26"/>
          <w:szCs w:val="26"/>
        </w:rPr>
        <w:t xml:space="preserve"> </w:t>
      </w:r>
    </w:p>
    <w:p w14:paraId="122B36FE" w14:textId="77EB5789" w:rsidR="00A878D4" w:rsidRPr="000B5819" w:rsidRDefault="00A878D4" w:rsidP="00A878D4">
      <w:pPr>
        <w:jc w:val="thaiDistribute"/>
        <w:rPr>
          <w:rFonts w:ascii="Browallia New" w:hAnsi="Browallia New" w:cs="Browallia New"/>
          <w:spacing w:val="-6"/>
        </w:rPr>
      </w:pPr>
      <w:r w:rsidRPr="000A64C5">
        <w:rPr>
          <w:rFonts w:ascii="Browallia New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</w:t>
      </w:r>
      <w:r w:rsidR="00CD071C">
        <w:rPr>
          <w:rFonts w:ascii="Browallia New" w:hAnsi="Browallia New" w:cs="Browallia New" w:hint="cs"/>
          <w:sz w:val="26"/>
          <w:szCs w:val="26"/>
          <w:cs/>
        </w:rPr>
        <w:t>ขอ</w:t>
      </w:r>
      <w:r w:rsidRPr="000A64C5">
        <w:rPr>
          <w:rFonts w:ascii="Browallia New" w:hAnsi="Browallia New" w:cs="Browallia New"/>
          <w:sz w:val="26"/>
          <w:szCs w:val="26"/>
          <w:cs/>
        </w:rPr>
        <w:t>ให้สังเกตนี้</w:t>
      </w:r>
    </w:p>
    <w:p w14:paraId="00139CBD" w14:textId="4DB39A7E" w:rsidR="005045AE" w:rsidRPr="00A202A7" w:rsidRDefault="005045AE" w:rsidP="00A878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70A866" w14:textId="77777777" w:rsidR="00526B5E" w:rsidRPr="00A202A7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02A7">
        <w:rPr>
          <w:rFonts w:ascii="Browallia New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A202A7"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 w:rsidRPr="00A202A7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A202A7">
        <w:rPr>
          <w:rFonts w:ascii="Browallia New" w:hAnsi="Browallia New" w:cs="Browallia New"/>
          <w:sz w:val="26"/>
          <w:szCs w:val="26"/>
          <w:cs/>
        </w:rPr>
        <w:t>เฮาส์</w:t>
      </w:r>
      <w:proofErr w:type="spellEnd"/>
      <w:r w:rsidRPr="00A202A7">
        <w:rPr>
          <w:rFonts w:ascii="Browallia New" w:hAnsi="Browallia New" w:cs="Browallia New"/>
          <w:sz w:val="26"/>
          <w:szCs w:val="26"/>
          <w:cs/>
        </w:rPr>
        <w:t>คู</w:t>
      </w:r>
      <w:proofErr w:type="spellStart"/>
      <w:r w:rsidRPr="00A202A7">
        <w:rPr>
          <w:rFonts w:ascii="Browallia New" w:hAnsi="Browallia New" w:cs="Browallia New"/>
          <w:sz w:val="26"/>
          <w:szCs w:val="26"/>
          <w:cs/>
        </w:rPr>
        <w:t>เปอร์</w:t>
      </w:r>
      <w:proofErr w:type="spellEnd"/>
      <w:r w:rsidRPr="00A202A7">
        <w:rPr>
          <w:rFonts w:ascii="Browallia New" w:hAnsi="Browallia New" w:cs="Browallia New"/>
          <w:sz w:val="26"/>
          <w:szCs w:val="26"/>
          <w:cs/>
        </w:rPr>
        <w:t>ส เอบีเอเอส จำกัด</w:t>
      </w:r>
    </w:p>
    <w:p w14:paraId="361861DE" w14:textId="6A5E9BCF" w:rsidR="00E6309D" w:rsidRPr="00A202A7" w:rsidRDefault="00E6309D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</w:p>
    <w:p w14:paraId="4A8C4F88" w14:textId="03D3ED80" w:rsidR="00A202A7" w:rsidRPr="00A202A7" w:rsidRDefault="00A202A7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4AF9D9" w14:textId="7B5FFC6E" w:rsidR="00A202A7" w:rsidRPr="00A202A7" w:rsidRDefault="00A202A7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63F8E1" w14:textId="124F9F64" w:rsidR="00A202A7" w:rsidRPr="00A202A7" w:rsidRDefault="00A202A7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A27607" w14:textId="77777777" w:rsidR="00A202A7" w:rsidRPr="00A202A7" w:rsidRDefault="00A202A7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6F63F4" w14:textId="77777777" w:rsidR="00283D04" w:rsidRPr="00A202A7" w:rsidRDefault="00283D0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2A7">
        <w:rPr>
          <w:rFonts w:ascii="Browallia New" w:hAnsi="Browallia New" w:cs="Browallia New"/>
          <w:b/>
          <w:bCs/>
          <w:sz w:val="26"/>
          <w:szCs w:val="26"/>
          <w:cs/>
        </w:rPr>
        <w:t>ขจรเกียรติ</w:t>
      </w:r>
      <w:r w:rsidRPr="00A202A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202A7">
        <w:rPr>
          <w:rFonts w:ascii="Browallia New" w:hAnsi="Browallia New" w:cs="Browallia New"/>
          <w:b/>
          <w:bCs/>
          <w:sz w:val="26"/>
          <w:szCs w:val="26"/>
          <w:cs/>
        </w:rPr>
        <w:t xml:space="preserve"> อรุณ</w:t>
      </w:r>
      <w:proofErr w:type="spellStart"/>
      <w:r w:rsidRPr="00A202A7">
        <w:rPr>
          <w:rFonts w:ascii="Browallia New" w:hAnsi="Browallia New" w:cs="Browallia New"/>
          <w:b/>
          <w:bCs/>
          <w:sz w:val="26"/>
          <w:szCs w:val="26"/>
          <w:cs/>
        </w:rPr>
        <w:t>ไพ</w:t>
      </w:r>
      <w:proofErr w:type="spellEnd"/>
      <w:r w:rsidRPr="00A202A7">
        <w:rPr>
          <w:rFonts w:ascii="Browallia New" w:hAnsi="Browallia New" w:cs="Browallia New"/>
          <w:b/>
          <w:bCs/>
          <w:sz w:val="26"/>
          <w:szCs w:val="26"/>
          <w:cs/>
        </w:rPr>
        <w:t>โรจนกุล</w:t>
      </w:r>
    </w:p>
    <w:p w14:paraId="2C5A6D78" w14:textId="142ECFEB" w:rsidR="001F559B" w:rsidRPr="00A202A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02A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32DE4" w:rsidRPr="00E32DE4">
        <w:rPr>
          <w:rFonts w:ascii="Browallia New" w:hAnsi="Browallia New" w:cs="Browallia New"/>
          <w:sz w:val="26"/>
          <w:szCs w:val="26"/>
          <w:lang w:val="en-GB"/>
        </w:rPr>
        <w:t>3445</w:t>
      </w:r>
      <w:r w:rsidRPr="00A202A7">
        <w:rPr>
          <w:rFonts w:ascii="Browallia New" w:hAnsi="Browallia New" w:cs="Browallia New"/>
          <w:sz w:val="26"/>
          <w:szCs w:val="26"/>
        </w:rPr>
        <w:t xml:space="preserve"> </w:t>
      </w:r>
    </w:p>
    <w:p w14:paraId="242668AA" w14:textId="77777777" w:rsidR="001F559B" w:rsidRPr="00A202A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02A7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08A13F4" w14:textId="40FB3E04" w:rsidR="00A44332" w:rsidRPr="00A202A7" w:rsidRDefault="00E32DE4" w:rsidP="00765595">
      <w:pPr>
        <w:tabs>
          <w:tab w:val="left" w:pos="522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32DE4">
        <w:rPr>
          <w:rFonts w:ascii="Browallia New" w:hAnsi="Browallia New" w:cs="Browallia New"/>
          <w:sz w:val="26"/>
          <w:szCs w:val="26"/>
          <w:lang w:val="en-GB"/>
        </w:rPr>
        <w:t>15</w:t>
      </w:r>
      <w:r w:rsidR="00D52753">
        <w:rPr>
          <w:rFonts w:ascii="Browallia New" w:hAnsi="Browallia New" w:cs="Browallia New"/>
          <w:sz w:val="26"/>
          <w:szCs w:val="26"/>
        </w:rPr>
        <w:t xml:space="preserve"> </w:t>
      </w:r>
      <w:r w:rsidR="00D52753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862C61" w:rsidRPr="00A202A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1140" w:rsidRPr="00A202A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E32DE4">
        <w:rPr>
          <w:rFonts w:ascii="Browallia New" w:hAnsi="Browallia New" w:cs="Browallia New"/>
          <w:sz w:val="26"/>
          <w:szCs w:val="26"/>
          <w:lang w:val="en-GB"/>
        </w:rPr>
        <w:t>2563</w:t>
      </w:r>
    </w:p>
    <w:sectPr w:rsidR="00A44332" w:rsidRPr="00A202A7" w:rsidSect="006E0CDC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11007" w14:textId="77777777" w:rsidR="004E447D" w:rsidRDefault="004E447D">
      <w:r>
        <w:separator/>
      </w:r>
    </w:p>
  </w:endnote>
  <w:endnote w:type="continuationSeparator" w:id="0">
    <w:p w14:paraId="115842F8" w14:textId="77777777" w:rsidR="004E447D" w:rsidRDefault="004E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A7E26" w14:textId="77777777" w:rsidR="004E447D" w:rsidRDefault="004E447D">
      <w:r>
        <w:separator/>
      </w:r>
    </w:p>
  </w:footnote>
  <w:footnote w:type="continuationSeparator" w:id="0">
    <w:p w14:paraId="175A148D" w14:textId="77777777" w:rsidR="004E447D" w:rsidRDefault="004E4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63876"/>
    <w:rsid w:val="00163EB9"/>
    <w:rsid w:val="001640C4"/>
    <w:rsid w:val="0016433C"/>
    <w:rsid w:val="00166C16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3D0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38CD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2AB2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91B30"/>
    <w:rsid w:val="006920CC"/>
    <w:rsid w:val="0069369E"/>
    <w:rsid w:val="00695558"/>
    <w:rsid w:val="00697A72"/>
    <w:rsid w:val="006A0635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64BF"/>
    <w:rsid w:val="007175EA"/>
    <w:rsid w:val="00717DC5"/>
    <w:rsid w:val="00727471"/>
    <w:rsid w:val="00727FEC"/>
    <w:rsid w:val="007309B8"/>
    <w:rsid w:val="00732DFC"/>
    <w:rsid w:val="00736FFE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B78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7AA"/>
    <w:rsid w:val="008A0E77"/>
    <w:rsid w:val="008A23AF"/>
    <w:rsid w:val="008A2BAC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FB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82668"/>
    <w:rsid w:val="00A82ED4"/>
    <w:rsid w:val="00A8433C"/>
    <w:rsid w:val="00A878D4"/>
    <w:rsid w:val="00A90BD6"/>
    <w:rsid w:val="00A951B0"/>
    <w:rsid w:val="00AA2B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9FB"/>
    <w:rsid w:val="00AE784B"/>
    <w:rsid w:val="00AF4F1C"/>
    <w:rsid w:val="00AF6731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356"/>
    <w:rsid w:val="00E61943"/>
    <w:rsid w:val="00E61A3E"/>
    <w:rsid w:val="00E61AE4"/>
    <w:rsid w:val="00E6309D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403"/>
    <w:rsid w:val="00F23DD1"/>
    <w:rsid w:val="00F305CD"/>
    <w:rsid w:val="00F32BEF"/>
    <w:rsid w:val="00F33D08"/>
    <w:rsid w:val="00F33FE8"/>
    <w:rsid w:val="00F424EF"/>
    <w:rsid w:val="00F431E2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6B5"/>
    <w:rsid w:val="00F8358A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CCA"/>
    <w:rsid w:val="00FC4403"/>
    <w:rsid w:val="00FC5C87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6C608-BCC7-4E26-9054-9E29C3EF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27</cp:revision>
  <cp:lastPrinted>2020-05-15T09:23:00Z</cp:lastPrinted>
  <dcterms:created xsi:type="dcterms:W3CDTF">2019-08-22T08:48:00Z</dcterms:created>
  <dcterms:modified xsi:type="dcterms:W3CDTF">2020-05-15T09:27:00Z</dcterms:modified>
</cp:coreProperties>
</file>