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B0500" w14:textId="77777777"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48B8CCC" w14:textId="77777777"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8A51FA2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FA0FB0" w:rsidRDefault="00174383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74383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FA0FB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6CE55FF2" w14:textId="77777777" w:rsidR="00CD751D" w:rsidRPr="00710023" w:rsidRDefault="00CD751D" w:rsidP="00727FAC">
      <w:pPr>
        <w:pStyle w:val="Heading2"/>
        <w:spacing w:before="100" w:line="400" w:lineRule="exact"/>
        <w:ind w:right="1771"/>
        <w:rPr>
          <w:cs/>
        </w:rPr>
      </w:pPr>
      <w:r w:rsidRPr="00710023">
        <w:rPr>
          <w:cs/>
        </w:rPr>
        <w:t>รายงานของผู้สอบบัญชีและ</w:t>
      </w:r>
      <w:r w:rsidR="001065CE">
        <w:rPr>
          <w:rFonts w:hint="cs"/>
          <w:cs/>
        </w:rPr>
        <w:t>ข้อมูลทาง</w:t>
      </w:r>
      <w:r w:rsidRPr="00710023">
        <w:rPr>
          <w:cs/>
        </w:rPr>
        <w:t>การเงิน</w:t>
      </w:r>
      <w:r w:rsidR="00770A77" w:rsidRPr="00710023">
        <w:rPr>
          <w:cs/>
        </w:rPr>
        <w:t>ระหว่างกาล</w:t>
      </w:r>
    </w:p>
    <w:p w14:paraId="369EC9D1" w14:textId="4C089454" w:rsidR="00CD751D" w:rsidRPr="00FA0FB0" w:rsidRDefault="00DC4BE9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27FAC">
        <w:rPr>
          <w:rFonts w:ascii="Angsana New" w:hAnsi="Angsana New" w:cs="Angsana New" w:hint="cs"/>
          <w:sz w:val="30"/>
          <w:szCs w:val="30"/>
          <w:cs/>
        </w:rPr>
        <w:t>สาม</w:t>
      </w:r>
      <w:r w:rsidR="00262558" w:rsidRPr="00710023">
        <w:rPr>
          <w:rFonts w:ascii="Angsana New" w:hAnsi="Angsana New" w:cs="Angsana New"/>
          <w:sz w:val="30"/>
          <w:szCs w:val="30"/>
          <w:cs/>
        </w:rPr>
        <w:t>เดือน</w:t>
      </w:r>
      <w:r w:rsidR="00CD751D" w:rsidRPr="0071002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A0342">
        <w:rPr>
          <w:rFonts w:ascii="Angsana New" w:hAnsi="Angsana New" w:cs="Angsana New"/>
          <w:sz w:val="30"/>
          <w:szCs w:val="30"/>
        </w:rPr>
        <w:t>3</w:t>
      </w:r>
      <w:r w:rsidR="00727FAC">
        <w:rPr>
          <w:rFonts w:ascii="Angsana New" w:hAnsi="Angsana New" w:cs="Angsana New"/>
          <w:sz w:val="30"/>
          <w:szCs w:val="30"/>
        </w:rPr>
        <w:t xml:space="preserve">1 </w:t>
      </w:r>
      <w:r w:rsidR="00727FA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A0F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460F8">
        <w:rPr>
          <w:rFonts w:ascii="Angsana New" w:hAnsi="Angsana New" w:cs="Angsana New"/>
          <w:sz w:val="30"/>
          <w:szCs w:val="30"/>
        </w:rPr>
        <w:t>256</w:t>
      </w:r>
      <w:r w:rsidR="00F27A74">
        <w:rPr>
          <w:rFonts w:ascii="Angsana New" w:hAnsi="Angsana New" w:cs="Angsana New"/>
          <w:sz w:val="30"/>
          <w:szCs w:val="30"/>
        </w:rPr>
        <w:t>3</w:t>
      </w:r>
    </w:p>
    <w:p w14:paraId="04B116FE" w14:textId="77777777" w:rsidR="00CD751D" w:rsidRPr="00710023" w:rsidRDefault="00CD751D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CBCD5E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D924060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4EBC89AD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1FA93C8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50422A4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AB1D641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Default="00CD751D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5F1E51B" w14:textId="36092123" w:rsidR="006A15F6" w:rsidRDefault="006A15F6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74906CC" w14:textId="7CA8102B" w:rsidR="00A704D9" w:rsidRDefault="00A704D9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6814784" w14:textId="77777777" w:rsidR="00DC25D1" w:rsidRPr="00A704D9" w:rsidRDefault="00DC25D1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710023" w:rsidRDefault="005D7763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Default="00252AAE" w:rsidP="00162A9C">
      <w:pPr>
        <w:autoSpaceDE w:val="0"/>
        <w:autoSpaceDN w:val="0"/>
        <w:adjustRightInd w:val="0"/>
        <w:spacing w:before="200" w:after="0" w:line="240" w:lineRule="auto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Default="005D7763" w:rsidP="00162A9C">
      <w:pPr>
        <w:autoSpaceDE w:val="0"/>
        <w:autoSpaceDN w:val="0"/>
        <w:adjustRightInd w:val="0"/>
        <w:spacing w:after="0" w:line="240" w:lineRule="auto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0C3CC426" w:rsidR="00252AAE" w:rsidRDefault="00252AAE" w:rsidP="00DC25D1">
      <w:pPr>
        <w:tabs>
          <w:tab w:val="left" w:pos="630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FA0FB0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860CFD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</w:p>
    <w:p w14:paraId="4437DF9C" w14:textId="2E10A9C4" w:rsidR="007912C5" w:rsidRPr="00710023" w:rsidRDefault="00252AAE" w:rsidP="00DC25D1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>
        <w:rPr>
          <w:rFonts w:ascii="Angsana New" w:hAnsi="Angsana New" w:cs="Angsana New" w:hint="cs"/>
          <w:sz w:val="30"/>
          <w:szCs w:val="30"/>
          <w:cs/>
        </w:rPr>
        <w:t xml:space="preserve">กิจการ ณ วันที่ </w:t>
      </w:r>
      <w:r w:rsidR="00964220">
        <w:rPr>
          <w:rFonts w:ascii="Angsana New" w:hAnsi="Angsana New" w:cs="Angsana New" w:hint="cs"/>
          <w:sz w:val="30"/>
          <w:szCs w:val="30"/>
        </w:rPr>
        <w:t>3</w:t>
      </w:r>
      <w:r w:rsidR="00727FAC">
        <w:rPr>
          <w:rFonts w:ascii="Angsana New" w:hAnsi="Angsana New" w:cs="Angsana New"/>
          <w:sz w:val="30"/>
          <w:szCs w:val="30"/>
        </w:rPr>
        <w:t xml:space="preserve">1 </w:t>
      </w:r>
      <w:r w:rsidR="00727FA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E6B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A0FB0">
        <w:rPr>
          <w:rFonts w:ascii="Angsana New" w:hAnsi="Angsana New" w:cs="Angsana New"/>
          <w:sz w:val="30"/>
          <w:szCs w:val="30"/>
        </w:rPr>
        <w:t>25</w:t>
      </w:r>
      <w:r w:rsidR="008D13F2">
        <w:rPr>
          <w:rFonts w:ascii="Angsana New" w:hAnsi="Angsana New" w:cs="Angsana New"/>
          <w:sz w:val="30"/>
          <w:szCs w:val="30"/>
        </w:rPr>
        <w:t>6</w:t>
      </w:r>
      <w:r w:rsidR="007C67A2">
        <w:rPr>
          <w:rFonts w:ascii="Angsana New" w:hAnsi="Angsana New" w:cs="Angsana New"/>
          <w:sz w:val="30"/>
          <w:szCs w:val="30"/>
        </w:rPr>
        <w:t>3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F6434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69A6">
        <w:rPr>
          <w:rFonts w:ascii="Angsana New" w:hAnsi="Angsana New" w:cs="Angsana New" w:hint="cs"/>
          <w:sz w:val="30"/>
          <w:szCs w:val="30"/>
          <w:cs/>
        </w:rPr>
        <w:t>และ</w:t>
      </w:r>
      <w:r w:rsidR="0015327F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</w:t>
      </w:r>
      <w:r w:rsidR="00710023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Pr="00710023">
        <w:rPr>
          <w:rFonts w:ascii="Angsana New" w:hAnsi="Angsana New" w:cs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727F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>
        <w:rPr>
          <w:rFonts w:ascii="Angsana New" w:hAnsi="Angsana New" w:cs="Angsana New"/>
          <w:sz w:val="30"/>
          <w:szCs w:val="30"/>
          <w:cs/>
        </w:rPr>
        <w:t xml:space="preserve"> </w:t>
      </w:r>
      <w:r w:rsidR="00727FAC" w:rsidRPr="00727FAC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</w:t>
      </w:r>
      <w:r w:rsidR="00297A8F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727FAC" w:rsidRPr="00727F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A8420B" w:rsidRPr="00A8420B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710023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D4A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A8420B" w:rsidRPr="00A8420B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71002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1E38A3" w:rsidRPr="001E38A3">
        <w:rPr>
          <w:rFonts w:ascii="Angsana New" w:hAnsi="Angsana New" w:cs="Angsana New" w:hint="cs"/>
          <w:sz w:val="30"/>
          <w:szCs w:val="30"/>
        </w:rPr>
        <w:t>34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4432F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71002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8A47DA" w14:textId="77777777" w:rsidR="00252AAE" w:rsidRPr="00710023" w:rsidRDefault="00252AAE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09F34A6B" w14:textId="36E77C5A" w:rsidR="007912C5" w:rsidRDefault="00252AAE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710023">
        <w:rPr>
          <w:rFonts w:ascii="Angsana New" w:hAnsi="Angsana New" w:cs="Angsana New"/>
          <w:sz w:val="30"/>
          <w:szCs w:val="30"/>
        </w:rPr>
        <w:t xml:space="preserve"> 2410 </w:t>
      </w:r>
      <w:r w:rsidRPr="00710023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</w:t>
      </w:r>
      <w:r w:rsidR="004432F7">
        <w:rPr>
          <w:rFonts w:ascii="Angsana New" w:hAnsi="Angsana New" w:cs="Angsana New" w:hint="cs"/>
          <w:sz w:val="30"/>
          <w:szCs w:val="30"/>
          <w:cs/>
        </w:rPr>
        <w:t>อาจ</w:t>
      </w:r>
      <w:r w:rsidRPr="0071002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A34B46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557AA4A4" w14:textId="77777777" w:rsidR="00091832" w:rsidRPr="00710023" w:rsidRDefault="00091832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5D0B0324" w14:textId="77777777" w:rsidR="00091832" w:rsidRDefault="00091832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710023">
        <w:rPr>
          <w:rFonts w:ascii="Angsana New" w:hAnsi="Angsana New" w:cs="Angsana New"/>
          <w:sz w:val="30"/>
          <w:szCs w:val="30"/>
        </w:rPr>
        <w:t xml:space="preserve"> 34 </w:t>
      </w:r>
      <w:r w:rsidRPr="00710023">
        <w:rPr>
          <w:rFonts w:ascii="Angsana New" w:hAnsi="Angsana New" w:cs="Angsana New"/>
          <w:sz w:val="30"/>
          <w:szCs w:val="30"/>
          <w:cs/>
        </w:rPr>
        <w:t>เรื่อง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การรายงานทางการเงิน</w:t>
      </w:r>
      <w:r w:rsidR="004432F7" w:rsidRPr="00710023">
        <w:rPr>
          <w:rFonts w:ascii="Angsana New" w:hAnsi="Angsana New" w:cs="Angsana New"/>
          <w:sz w:val="30"/>
          <w:szCs w:val="30"/>
          <w:cs/>
        </w:rPr>
        <w:t>ระหว่าง</w:t>
      </w:r>
      <w:r w:rsidR="005459D3">
        <w:rPr>
          <w:rFonts w:ascii="Angsana New" w:hAnsi="Angsana New" w:cs="Angsana New" w:hint="cs"/>
          <w:sz w:val="30"/>
          <w:szCs w:val="30"/>
          <w:cs/>
        </w:rPr>
        <w:t>กาล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0A845492" w14:textId="77777777" w:rsidR="007912C5" w:rsidRDefault="007912C5" w:rsidP="00685364">
      <w:pPr>
        <w:tabs>
          <w:tab w:val="left" w:pos="567"/>
        </w:tabs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AD2C60" w14:textId="77777777" w:rsidR="005D7763" w:rsidRDefault="00CE6BDE" w:rsidP="0038426C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5D7763" w:rsidRPr="00996E58">
        <w:rPr>
          <w:rFonts w:ascii="Angsana New" w:hAnsi="Angsana New" w:cs="Angsana New" w:hint="cs"/>
          <w:sz w:val="30"/>
          <w:szCs w:val="30"/>
          <w:cs/>
        </w:rPr>
        <w:lastRenderedPageBreak/>
        <w:t>-</w:t>
      </w:r>
      <w:r w:rsidR="005D7763">
        <w:rPr>
          <w:rFonts w:ascii="Angsana New" w:hAnsi="Angsana New" w:cs="Angsana New"/>
          <w:sz w:val="30"/>
          <w:szCs w:val="30"/>
        </w:rPr>
        <w:t xml:space="preserve"> 2 </w:t>
      </w:r>
      <w:r w:rsidR="000F2A91">
        <w:rPr>
          <w:rFonts w:ascii="Angsana New" w:hAnsi="Angsana New" w:cs="Angsana New"/>
          <w:sz w:val="30"/>
          <w:szCs w:val="30"/>
          <w:cs/>
        </w:rPr>
        <w:t>-</w:t>
      </w:r>
    </w:p>
    <w:p w14:paraId="3B8C0F5B" w14:textId="77777777" w:rsidR="000F2A91" w:rsidRDefault="000F2A91" w:rsidP="0068536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AA2F9B" w14:textId="29089C3D" w:rsidR="00C62953" w:rsidRPr="000517B8" w:rsidRDefault="00C62953" w:rsidP="00320572">
      <w:pPr>
        <w:tabs>
          <w:tab w:val="left" w:pos="747"/>
          <w:tab w:val="left" w:pos="1743"/>
        </w:tabs>
        <w:spacing w:before="200" w:line="40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0517B8">
        <w:rPr>
          <w:rFonts w:ascii="Angsana New" w:eastAsia="SimSun" w:hAnsi="Angsana New" w:cs="Angsana New"/>
          <w:b/>
          <w:bCs/>
          <w:sz w:val="30"/>
          <w:szCs w:val="30"/>
          <w:cs/>
          <w:lang w:val="en-GB"/>
        </w:rPr>
        <w:t>เรื่องอื่น</w:t>
      </w:r>
    </w:p>
    <w:p w14:paraId="70076802" w14:textId="1E3417D7" w:rsidR="00C62953" w:rsidRDefault="00C62953" w:rsidP="00A96865">
      <w:pPr>
        <w:pStyle w:val="ListParagraph"/>
        <w:numPr>
          <w:ilvl w:val="0"/>
          <w:numId w:val="9"/>
        </w:numPr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7127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F43F5C" w:rsidRPr="00A171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6865">
        <w:rPr>
          <w:rFonts w:ascii="Angsana New" w:hAnsi="Angsana New" w:cs="Angsana New"/>
          <w:sz w:val="30"/>
          <w:szCs w:val="30"/>
          <w:cs/>
        </w:rPr>
        <w:t>ข้อ</w:t>
      </w:r>
      <w:r w:rsidR="00F43F5C" w:rsidRPr="00A968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2C0F" w:rsidRPr="00A96865">
        <w:rPr>
          <w:rFonts w:ascii="Angsana New" w:hAnsi="Angsana New" w:cs="Angsana New"/>
          <w:sz w:val="30"/>
          <w:szCs w:val="30"/>
        </w:rPr>
        <w:t>1</w:t>
      </w:r>
      <w:r w:rsidR="00FB2C0F" w:rsidRPr="00A96865">
        <w:rPr>
          <w:rFonts w:ascii="Angsana New" w:hAnsi="Angsana New" w:cs="Angsana New"/>
          <w:sz w:val="30"/>
          <w:szCs w:val="30"/>
          <w:cs/>
        </w:rPr>
        <w:t>.</w:t>
      </w:r>
      <w:r w:rsidR="00FB2C0F" w:rsidRPr="00A96865">
        <w:rPr>
          <w:rFonts w:ascii="Angsana New" w:hAnsi="Angsana New" w:cs="Angsana New"/>
          <w:sz w:val="30"/>
          <w:szCs w:val="30"/>
        </w:rPr>
        <w:t>2</w:t>
      </w:r>
      <w:r w:rsidR="00F43F5C" w:rsidRPr="00A968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68DE" w:rsidRPr="00A96865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A96865">
        <w:rPr>
          <w:rFonts w:ascii="Angsana New" w:hAnsi="Angsana New" w:cs="Angsana New"/>
          <w:sz w:val="30"/>
          <w:szCs w:val="30"/>
          <w:cs/>
        </w:rPr>
        <w:t>บริษัท</w:t>
      </w:r>
      <w:r w:rsidR="000268DE" w:rsidRPr="00A96865">
        <w:rPr>
          <w:rFonts w:ascii="Angsana New" w:hAnsi="Angsana New" w:cs="Angsana New" w:hint="cs"/>
          <w:sz w:val="30"/>
          <w:szCs w:val="30"/>
          <w:cs/>
        </w:rPr>
        <w:t>อยู่ระหว่าง</w:t>
      </w:r>
      <w:r w:rsidRPr="00A96865">
        <w:rPr>
          <w:rFonts w:ascii="Angsana New" w:hAnsi="Angsana New" w:cs="Angsana New"/>
          <w:sz w:val="30"/>
          <w:szCs w:val="30"/>
          <w:cs/>
        </w:rPr>
        <w:t>ดำเนินการเพื่อให้มีคุณสมบัติ</w:t>
      </w:r>
      <w:r w:rsidR="000268DE" w:rsidRPr="00A96865">
        <w:rPr>
          <w:rFonts w:ascii="Angsana New" w:hAnsi="Angsana New" w:cs="Angsana New" w:hint="cs"/>
          <w:sz w:val="30"/>
          <w:szCs w:val="30"/>
          <w:cs/>
        </w:rPr>
        <w:t xml:space="preserve">ครบถ้วนตามเกณฑ์รับหลักทรัพย์ใหม่ </w:t>
      </w:r>
      <w:r w:rsidR="000268DE" w:rsidRPr="00A96865">
        <w:rPr>
          <w:rFonts w:ascii="Angsana New" w:hAnsi="Angsana New" w:cs="Angsana New"/>
          <w:sz w:val="30"/>
          <w:szCs w:val="30"/>
          <w:cs/>
        </w:rPr>
        <w:t>(</w:t>
      </w:r>
      <w:r w:rsidR="000268DE" w:rsidRPr="00A96865">
        <w:rPr>
          <w:rFonts w:ascii="Angsana New" w:hAnsi="Angsana New" w:cs="Angsana New"/>
          <w:sz w:val="30"/>
          <w:szCs w:val="30"/>
        </w:rPr>
        <w:t>Relisting</w:t>
      </w:r>
      <w:r w:rsidR="000268DE" w:rsidRPr="00A9686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96865">
        <w:rPr>
          <w:rFonts w:ascii="Angsana New" w:hAnsi="Angsana New" w:cs="Angsana New"/>
          <w:sz w:val="30"/>
          <w:szCs w:val="30"/>
          <w:cs/>
        </w:rPr>
        <w:t>หากบริษัท</w:t>
      </w:r>
      <w:r w:rsidRPr="00A17127">
        <w:rPr>
          <w:rFonts w:ascii="Angsana New" w:hAnsi="Angsana New" w:cs="Angsana New"/>
          <w:sz w:val="30"/>
          <w:szCs w:val="30"/>
          <w:cs/>
        </w:rPr>
        <w:t>ไม่ได้ดำเนินการแก้ไขคุณสมบัติ</w:t>
      </w:r>
      <w:r w:rsidR="000268DE" w:rsidRPr="00A17127">
        <w:rPr>
          <w:rFonts w:ascii="Angsana New" w:hAnsi="Angsana New" w:cs="Angsana New" w:hint="cs"/>
          <w:sz w:val="30"/>
          <w:szCs w:val="30"/>
          <w:cs/>
        </w:rPr>
        <w:t>ตามเกณฑ์ภายในระยะเวลาที่ตลาดหลักทรัพย์</w:t>
      </w:r>
      <w:r w:rsidR="00A34B46" w:rsidRPr="00A17127">
        <w:rPr>
          <w:rFonts w:ascii="Angsana New" w:hAnsi="Angsana New" w:cs="Angsana New" w:hint="cs"/>
          <w:sz w:val="30"/>
          <w:szCs w:val="30"/>
          <w:cs/>
        </w:rPr>
        <w:t>ฯ</w:t>
      </w:r>
      <w:r w:rsidR="000268DE" w:rsidRPr="00A17127">
        <w:rPr>
          <w:rFonts w:ascii="Angsana New" w:hAnsi="Angsana New" w:cs="Angsana New" w:hint="cs"/>
          <w:sz w:val="30"/>
          <w:szCs w:val="30"/>
          <w:cs/>
        </w:rPr>
        <w:t>กำหนด</w:t>
      </w:r>
      <w:r w:rsidR="00C72131" w:rsidRPr="00A17127">
        <w:rPr>
          <w:rFonts w:ascii="Angsana New" w:hAnsi="Angsana New" w:cs="Angsana New"/>
          <w:sz w:val="30"/>
          <w:szCs w:val="30"/>
        </w:rPr>
        <w:t xml:space="preserve"> </w:t>
      </w:r>
      <w:r w:rsidR="00874DB3" w:rsidRPr="00A17127">
        <w:rPr>
          <w:rFonts w:ascii="Angsana New" w:hAnsi="Angsana New" w:cs="Angsana New" w:hint="cs"/>
          <w:sz w:val="30"/>
          <w:szCs w:val="30"/>
          <w:cs/>
        </w:rPr>
        <w:t>บริษัทอาจถูก</w:t>
      </w:r>
      <w:r w:rsidRPr="00A17127">
        <w:rPr>
          <w:rFonts w:ascii="Angsana New" w:hAnsi="Angsana New" w:cs="Angsana New"/>
          <w:sz w:val="30"/>
          <w:szCs w:val="30"/>
          <w:cs/>
        </w:rPr>
        <w:t>สั่งเพิกถอนจากหลักทรัพย์จดทะเบียน ซึ่งปัจจุบันตลาดหลักทรัพย์</w:t>
      </w:r>
      <w:r w:rsidR="00A34B46" w:rsidRPr="00A17127">
        <w:rPr>
          <w:rFonts w:ascii="Angsana New" w:hAnsi="Angsana New" w:cs="Angsana New" w:hint="cs"/>
          <w:sz w:val="30"/>
          <w:szCs w:val="30"/>
          <w:cs/>
        </w:rPr>
        <w:t>ฯ ยังคงสั่งห้ามการซื้อขาย</w:t>
      </w:r>
      <w:r w:rsidRPr="00A17127">
        <w:rPr>
          <w:rFonts w:ascii="Angsana New" w:hAnsi="Angsana New" w:cs="Angsana New"/>
          <w:sz w:val="30"/>
          <w:szCs w:val="30"/>
          <w:cs/>
        </w:rPr>
        <w:t xml:space="preserve">หลักทรัพย์ของบริษัท </w:t>
      </w:r>
      <w:r w:rsidR="00A34B46" w:rsidRPr="00A17127">
        <w:rPr>
          <w:rFonts w:ascii="Angsana New" w:hAnsi="Angsana New" w:cs="Angsana New" w:hint="cs"/>
          <w:sz w:val="30"/>
          <w:szCs w:val="30"/>
          <w:cs/>
        </w:rPr>
        <w:t>จนกว่าบริษัทจะดำเนินการแก้ไขให้พ้นเหตุเพิกถอนตามหลักเกณฑ์</w:t>
      </w:r>
      <w:r w:rsidR="000314B6" w:rsidRPr="00A17127">
        <w:rPr>
          <w:rFonts w:ascii="Angsana New" w:hAnsi="Angsana New" w:cs="Angsana New"/>
          <w:sz w:val="30"/>
          <w:szCs w:val="30"/>
        </w:rPr>
        <w:t xml:space="preserve"> </w:t>
      </w:r>
    </w:p>
    <w:p w14:paraId="2C8A5ED4" w14:textId="3EE4BACF" w:rsidR="00010EAD" w:rsidRDefault="008418FC" w:rsidP="008418FC">
      <w:pPr>
        <w:pStyle w:val="ListParagraph"/>
        <w:numPr>
          <w:ilvl w:val="0"/>
          <w:numId w:val="9"/>
        </w:numPr>
        <w:spacing w:before="160" w:after="0" w:line="400" w:lineRule="exact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8418FC">
        <w:rPr>
          <w:rFonts w:ascii="Angsana New" w:hAnsi="Angsana New" w:cs="Angsana New"/>
          <w:sz w:val="30"/>
          <w:szCs w:val="30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="000F3D15">
        <w:rPr>
          <w:rFonts w:ascii="Angsana New" w:hAnsi="Angsana New" w:cs="Angsana New"/>
          <w:sz w:val="30"/>
          <w:szCs w:val="30"/>
        </w:rPr>
        <w:t>2019</w:t>
      </w:r>
      <w:r w:rsidRPr="008418FC">
        <w:rPr>
          <w:rFonts w:ascii="Angsana New" w:hAnsi="Angsana New" w:cs="Angsana New"/>
          <w:sz w:val="30"/>
          <w:szCs w:val="30"/>
          <w:cs/>
        </w:rPr>
        <w:t xml:space="preserve"> เป็นเหตุให้บริษัทต้องเลื่อนการจัดประชุมสามัญประจำปีผู้ถือหุ้นออกไปจึงยังไม่มีมติที่ประชุมผู้ถือหุ้นของบริษัทเรื่องการแต่งตั้งผู้สอบบัญชีของ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418FC">
        <w:rPr>
          <w:rFonts w:ascii="Angsana New" w:hAnsi="Angsana New" w:cs="Angsana New"/>
          <w:sz w:val="30"/>
          <w:szCs w:val="30"/>
          <w:cs/>
        </w:rPr>
        <w:t xml:space="preserve">สำหรับรอบบัญชีปี </w:t>
      </w:r>
      <w:r w:rsidR="000F3D15">
        <w:rPr>
          <w:rFonts w:ascii="Angsana New" w:hAnsi="Angsana New" w:cs="Angsana New"/>
          <w:sz w:val="30"/>
          <w:szCs w:val="30"/>
        </w:rPr>
        <w:t>2563</w:t>
      </w:r>
      <w:r w:rsidRPr="008418FC">
        <w:rPr>
          <w:rFonts w:ascii="Angsana New" w:hAnsi="Angsana New" w:cs="Angsana New"/>
          <w:sz w:val="30"/>
          <w:szCs w:val="30"/>
          <w:cs/>
        </w:rPr>
        <w:t xml:space="preserve"> อย่างไรก็ตามคณะกรรมการบริษัทได้มีมติให้นำเสนอต่อที่ประชุมผู้ถือหุ้นของบริษัทให้แต่งตั้งข้าพเจ้าให้เป็นผู้สอบบัญชีของบริษัทสำหรับรอบบัญชีปี </w:t>
      </w:r>
      <w:r w:rsidR="000F3D15">
        <w:rPr>
          <w:rFonts w:ascii="Angsana New" w:hAnsi="Angsana New" w:cs="Angsana New"/>
          <w:sz w:val="30"/>
          <w:szCs w:val="30"/>
        </w:rPr>
        <w:t>2563</w:t>
      </w:r>
      <w:r w:rsidRPr="008418FC">
        <w:rPr>
          <w:rFonts w:ascii="Angsana New" w:hAnsi="Angsana New" w:cs="Angsana New"/>
          <w:sz w:val="30"/>
          <w:szCs w:val="30"/>
          <w:cs/>
        </w:rPr>
        <w:t xml:space="preserve"> ข้าพเจ้าจึงได้เข้าปฏิบัติงานสอบทานข้อมูลทางการเงินระหว่างกาลสำหรับงวดไตรมาสที่ </w:t>
      </w:r>
      <w:r w:rsidR="000F3D15">
        <w:rPr>
          <w:rFonts w:ascii="Angsana New" w:hAnsi="Angsana New" w:cs="Angsana New"/>
          <w:sz w:val="30"/>
          <w:szCs w:val="30"/>
        </w:rPr>
        <w:t>1</w:t>
      </w:r>
      <w:r w:rsidRPr="008418F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0F3D15">
        <w:rPr>
          <w:rFonts w:ascii="Angsana New" w:hAnsi="Angsana New" w:cs="Angsana New"/>
          <w:sz w:val="30"/>
          <w:szCs w:val="30"/>
        </w:rPr>
        <w:t>2563</w:t>
      </w:r>
      <w:r w:rsidRPr="008418FC">
        <w:rPr>
          <w:rFonts w:ascii="Angsana New" w:hAnsi="Angsana New" w:cs="Angsana New"/>
          <w:sz w:val="30"/>
          <w:szCs w:val="30"/>
          <w:cs/>
        </w:rPr>
        <w:t xml:space="preserve"> ดังกล่าวข้างต้น</w:t>
      </w:r>
    </w:p>
    <w:p w14:paraId="5ED355ED" w14:textId="77777777" w:rsidR="000F3D15" w:rsidRPr="008418FC" w:rsidRDefault="000F3D15" w:rsidP="00D93EEE">
      <w:pPr>
        <w:pStyle w:val="ListParagraph"/>
        <w:spacing w:before="160" w:after="0" w:line="400" w:lineRule="exac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Default="00252AAE" w:rsidP="0007149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A70968C" w14:textId="77777777" w:rsidR="00B84BD7" w:rsidRDefault="00B84BD7" w:rsidP="0007149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</w:t>
      </w:r>
      <w:r w:rsidR="00647202" w:rsidRPr="00710023">
        <w:rPr>
          <w:rFonts w:ascii="Angsana New" w:hAnsi="Angsana New" w:cs="Angsana New"/>
          <w:sz w:val="30"/>
          <w:szCs w:val="30"/>
          <w:cs/>
        </w:rPr>
        <w:t>นาง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สาวสมจินตนา </w:t>
      </w:r>
      <w:r w:rsidR="002F6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 พลหิรัญรัตน์</w:t>
      </w:r>
      <w:r w:rsidRPr="00710023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/>
          <w:sz w:val="30"/>
          <w:szCs w:val="30"/>
        </w:rPr>
        <w:t>5599</w:t>
      </w:r>
    </w:p>
    <w:p w14:paraId="4B163887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3969"/>
        <w:rPr>
          <w:rFonts w:ascii="Angsana New" w:hAnsi="Angsana New" w:cs="Angsana New"/>
          <w:b/>
          <w:bCs/>
          <w:sz w:val="30"/>
          <w:szCs w:val="30"/>
        </w:rPr>
      </w:pPr>
    </w:p>
    <w:p w14:paraId="2E8360E5" w14:textId="384635EF" w:rsidR="00CE6BDE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วันที่</w:t>
      </w:r>
      <w:r w:rsidR="006F7A9F">
        <w:rPr>
          <w:rFonts w:ascii="Angsana New" w:hAnsi="Angsana New" w:cs="Angsana New"/>
          <w:sz w:val="30"/>
          <w:szCs w:val="30"/>
          <w:cs/>
        </w:rPr>
        <w:t xml:space="preserve"> </w:t>
      </w:r>
      <w:r w:rsidR="00A17127">
        <w:rPr>
          <w:rFonts w:ascii="Angsana New" w:hAnsi="Angsana New" w:cs="Angsana New"/>
          <w:sz w:val="30"/>
          <w:szCs w:val="30"/>
        </w:rPr>
        <w:t>15</w:t>
      </w:r>
      <w:r w:rsidR="00DC25D1">
        <w:rPr>
          <w:rFonts w:ascii="Angsana New" w:hAnsi="Angsana New" w:cs="Angsana New"/>
          <w:sz w:val="30"/>
          <w:szCs w:val="30"/>
        </w:rPr>
        <w:t xml:space="preserve"> </w:t>
      </w:r>
      <w:r w:rsidR="00DC25D1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27FAC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727FAC">
        <w:rPr>
          <w:rFonts w:ascii="Angsana New" w:hAnsi="Angsana New" w:cs="Angsana New"/>
          <w:sz w:val="30"/>
          <w:szCs w:val="30"/>
        </w:rPr>
        <w:t>256</w:t>
      </w:r>
      <w:r w:rsidR="007C67A2">
        <w:rPr>
          <w:rFonts w:ascii="Angsana New" w:hAnsi="Angsana New" w:cs="Angsana New"/>
          <w:sz w:val="30"/>
          <w:szCs w:val="30"/>
        </w:rPr>
        <w:t>3</w:t>
      </w:r>
    </w:p>
    <w:p w14:paraId="788FE19F" w14:textId="42CF7BC2" w:rsidR="009C6AEF" w:rsidRDefault="009C6AEF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2CCBAA01" w14:textId="457E222A" w:rsidR="009C6AEF" w:rsidRDefault="009C6AEF" w:rsidP="009C6AEF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</w:p>
    <w:sectPr w:rsidR="009C6AEF" w:rsidSect="001E38A3">
      <w:pgSz w:w="11906" w:h="16838" w:code="9"/>
      <w:pgMar w:top="80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65CE"/>
    <w:rsid w:val="0012177C"/>
    <w:rsid w:val="0015327F"/>
    <w:rsid w:val="00162A9C"/>
    <w:rsid w:val="00163245"/>
    <w:rsid w:val="001664CA"/>
    <w:rsid w:val="00167DCB"/>
    <w:rsid w:val="00170E96"/>
    <w:rsid w:val="00174383"/>
    <w:rsid w:val="001E38A3"/>
    <w:rsid w:val="00224F3F"/>
    <w:rsid w:val="00252AAE"/>
    <w:rsid w:val="0025325B"/>
    <w:rsid w:val="00262558"/>
    <w:rsid w:val="002700B5"/>
    <w:rsid w:val="00274C3E"/>
    <w:rsid w:val="00276A2C"/>
    <w:rsid w:val="00297A8F"/>
    <w:rsid w:val="002A2771"/>
    <w:rsid w:val="002B7E46"/>
    <w:rsid w:val="002C7DFA"/>
    <w:rsid w:val="002F3195"/>
    <w:rsid w:val="002F698B"/>
    <w:rsid w:val="003171C5"/>
    <w:rsid w:val="00317907"/>
    <w:rsid w:val="00320572"/>
    <w:rsid w:val="00325DBD"/>
    <w:rsid w:val="0033388B"/>
    <w:rsid w:val="00350FEE"/>
    <w:rsid w:val="00354851"/>
    <w:rsid w:val="00373E77"/>
    <w:rsid w:val="00375E67"/>
    <w:rsid w:val="00380096"/>
    <w:rsid w:val="0038426C"/>
    <w:rsid w:val="00387971"/>
    <w:rsid w:val="0039578B"/>
    <w:rsid w:val="003A0959"/>
    <w:rsid w:val="003B6D4C"/>
    <w:rsid w:val="003D4A63"/>
    <w:rsid w:val="003E7996"/>
    <w:rsid w:val="00402D54"/>
    <w:rsid w:val="004432F7"/>
    <w:rsid w:val="00444E7D"/>
    <w:rsid w:val="004513CA"/>
    <w:rsid w:val="004554FD"/>
    <w:rsid w:val="00487A41"/>
    <w:rsid w:val="00496B0D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A4468"/>
    <w:rsid w:val="005A7C28"/>
    <w:rsid w:val="005B7465"/>
    <w:rsid w:val="005D7763"/>
    <w:rsid w:val="005E230E"/>
    <w:rsid w:val="005F6B04"/>
    <w:rsid w:val="00600C85"/>
    <w:rsid w:val="00647202"/>
    <w:rsid w:val="006708A2"/>
    <w:rsid w:val="006757D1"/>
    <w:rsid w:val="00685364"/>
    <w:rsid w:val="0069159C"/>
    <w:rsid w:val="006A027A"/>
    <w:rsid w:val="006A15F6"/>
    <w:rsid w:val="006A3A7B"/>
    <w:rsid w:val="006F7A9F"/>
    <w:rsid w:val="00710023"/>
    <w:rsid w:val="00727FAC"/>
    <w:rsid w:val="007554A8"/>
    <w:rsid w:val="00770A77"/>
    <w:rsid w:val="007912C5"/>
    <w:rsid w:val="007914C5"/>
    <w:rsid w:val="00794B72"/>
    <w:rsid w:val="007A7A38"/>
    <w:rsid w:val="007B0275"/>
    <w:rsid w:val="007C20C6"/>
    <w:rsid w:val="007C67A2"/>
    <w:rsid w:val="008073EB"/>
    <w:rsid w:val="0082559D"/>
    <w:rsid w:val="00834139"/>
    <w:rsid w:val="008418FC"/>
    <w:rsid w:val="00860CFD"/>
    <w:rsid w:val="00874DB3"/>
    <w:rsid w:val="00881661"/>
    <w:rsid w:val="00895F37"/>
    <w:rsid w:val="008A0FA1"/>
    <w:rsid w:val="008A120D"/>
    <w:rsid w:val="008C0DD9"/>
    <w:rsid w:val="008C4D79"/>
    <w:rsid w:val="008D13F2"/>
    <w:rsid w:val="008D2E88"/>
    <w:rsid w:val="00935B00"/>
    <w:rsid w:val="00947542"/>
    <w:rsid w:val="00964220"/>
    <w:rsid w:val="00992062"/>
    <w:rsid w:val="00996E58"/>
    <w:rsid w:val="009A5DF2"/>
    <w:rsid w:val="009B16D7"/>
    <w:rsid w:val="009B2F9C"/>
    <w:rsid w:val="009C2326"/>
    <w:rsid w:val="009C6AEF"/>
    <w:rsid w:val="009C79EA"/>
    <w:rsid w:val="009D4E72"/>
    <w:rsid w:val="009E039B"/>
    <w:rsid w:val="00A014A9"/>
    <w:rsid w:val="00A069A6"/>
    <w:rsid w:val="00A11170"/>
    <w:rsid w:val="00A17127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8420B"/>
    <w:rsid w:val="00A96865"/>
    <w:rsid w:val="00AE6264"/>
    <w:rsid w:val="00AF7266"/>
    <w:rsid w:val="00B17D86"/>
    <w:rsid w:val="00B31618"/>
    <w:rsid w:val="00B417AA"/>
    <w:rsid w:val="00B54435"/>
    <w:rsid w:val="00B5563F"/>
    <w:rsid w:val="00B84BD7"/>
    <w:rsid w:val="00BE15A2"/>
    <w:rsid w:val="00BE1B11"/>
    <w:rsid w:val="00C007C5"/>
    <w:rsid w:val="00C139A4"/>
    <w:rsid w:val="00C34C44"/>
    <w:rsid w:val="00C365BE"/>
    <w:rsid w:val="00C405E0"/>
    <w:rsid w:val="00C62953"/>
    <w:rsid w:val="00C72131"/>
    <w:rsid w:val="00C957D7"/>
    <w:rsid w:val="00CA0342"/>
    <w:rsid w:val="00CB2291"/>
    <w:rsid w:val="00CD751D"/>
    <w:rsid w:val="00CE6BDE"/>
    <w:rsid w:val="00D06BE3"/>
    <w:rsid w:val="00D460F8"/>
    <w:rsid w:val="00D52C1F"/>
    <w:rsid w:val="00D85619"/>
    <w:rsid w:val="00D93EEE"/>
    <w:rsid w:val="00D9757F"/>
    <w:rsid w:val="00D97F3C"/>
    <w:rsid w:val="00DB701A"/>
    <w:rsid w:val="00DC25D1"/>
    <w:rsid w:val="00DC4BE9"/>
    <w:rsid w:val="00E0242B"/>
    <w:rsid w:val="00E40995"/>
    <w:rsid w:val="00E603A1"/>
    <w:rsid w:val="00E63DF7"/>
    <w:rsid w:val="00EB659F"/>
    <w:rsid w:val="00EC6BE4"/>
    <w:rsid w:val="00ED4157"/>
    <w:rsid w:val="00EE58A5"/>
    <w:rsid w:val="00EF0C92"/>
    <w:rsid w:val="00F06796"/>
    <w:rsid w:val="00F16FBF"/>
    <w:rsid w:val="00F27A74"/>
    <w:rsid w:val="00F4302B"/>
    <w:rsid w:val="00F43F5C"/>
    <w:rsid w:val="00F46E81"/>
    <w:rsid w:val="00F52FEF"/>
    <w:rsid w:val="00F54EA4"/>
    <w:rsid w:val="00F64345"/>
    <w:rsid w:val="00FA0FB0"/>
    <w:rsid w:val="00FA2E90"/>
    <w:rsid w:val="00FA5F86"/>
    <w:rsid w:val="00FA6990"/>
    <w:rsid w:val="00FB218F"/>
    <w:rsid w:val="00FB2C0F"/>
    <w:rsid w:val="00FE7D37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69D3B3DE-5494-4252-905B-C7E3C3AD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SaNta .</cp:lastModifiedBy>
  <cp:revision>88</cp:revision>
  <cp:lastPrinted>2020-05-14T07:37:00Z</cp:lastPrinted>
  <dcterms:created xsi:type="dcterms:W3CDTF">2018-05-07T03:11:00Z</dcterms:created>
  <dcterms:modified xsi:type="dcterms:W3CDTF">2020-05-15T10:38:00Z</dcterms:modified>
</cp:coreProperties>
</file>