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464B20" w14:textId="77777777" w:rsidR="00FD56EA" w:rsidRPr="008A2C39" w:rsidRDefault="00FD56EA" w:rsidP="00FD56EA">
      <w:pPr>
        <w:tabs>
          <w:tab w:val="left" w:pos="720"/>
        </w:tabs>
        <w:spacing w:line="380" w:lineRule="exact"/>
        <w:rPr>
          <w:rFonts w:ascii="Arial" w:hAnsi="Arial"/>
          <w:b/>
          <w:bCs/>
          <w:sz w:val="22"/>
          <w:szCs w:val="22"/>
        </w:rPr>
      </w:pPr>
      <w:r w:rsidRPr="008A2C39">
        <w:rPr>
          <w:rFonts w:ascii="Arial" w:hAnsi="Arial"/>
          <w:b/>
          <w:bCs/>
          <w:sz w:val="22"/>
          <w:szCs w:val="22"/>
        </w:rPr>
        <w:t xml:space="preserve">Polyplex (Thailand) Public Company Limited and its subsidiaries </w:t>
      </w:r>
    </w:p>
    <w:p w14:paraId="40A0C0EF" w14:textId="77777777" w:rsidR="00FD56EA" w:rsidRPr="008A2C39" w:rsidRDefault="00FD56EA" w:rsidP="00FD56EA">
      <w:pPr>
        <w:tabs>
          <w:tab w:val="left" w:pos="720"/>
        </w:tabs>
        <w:spacing w:line="380" w:lineRule="exact"/>
        <w:rPr>
          <w:rFonts w:ascii="Arial" w:hAnsi="Arial"/>
          <w:b/>
          <w:bCs/>
          <w:sz w:val="22"/>
          <w:szCs w:val="22"/>
        </w:rPr>
      </w:pPr>
      <w:r w:rsidRPr="008A2C39">
        <w:rPr>
          <w:rFonts w:ascii="Arial" w:hAnsi="Arial"/>
          <w:b/>
          <w:bCs/>
          <w:sz w:val="22"/>
          <w:szCs w:val="22"/>
        </w:rPr>
        <w:t>Notes to consolidated financial statements</w:t>
      </w:r>
    </w:p>
    <w:p w14:paraId="743FDBD3" w14:textId="77777777" w:rsidR="00FD56EA" w:rsidRPr="008A2C39" w:rsidRDefault="00DB08F0" w:rsidP="00FD56EA">
      <w:pPr>
        <w:tabs>
          <w:tab w:val="left" w:pos="720"/>
        </w:tabs>
        <w:spacing w:line="380" w:lineRule="exact"/>
        <w:rPr>
          <w:rFonts w:ascii="Arial" w:hAnsi="Arial"/>
          <w:b/>
          <w:bCs/>
          <w:sz w:val="22"/>
          <w:szCs w:val="22"/>
        </w:rPr>
      </w:pPr>
      <w:r w:rsidRPr="008A2C39">
        <w:rPr>
          <w:rFonts w:ascii="Arial" w:hAnsi="Arial"/>
          <w:b/>
          <w:bCs/>
          <w:sz w:val="22"/>
          <w:szCs w:val="22"/>
        </w:rPr>
        <w:t>For the year</w:t>
      </w:r>
      <w:r w:rsidR="00FD56EA" w:rsidRPr="008A2C39">
        <w:rPr>
          <w:rFonts w:ascii="Arial" w:hAnsi="Arial"/>
          <w:b/>
          <w:bCs/>
          <w:sz w:val="22"/>
          <w:szCs w:val="22"/>
        </w:rPr>
        <w:t xml:space="preserve"> ended </w:t>
      </w:r>
      <w:r w:rsidR="00FE0F00" w:rsidRPr="008A2C39">
        <w:rPr>
          <w:rFonts w:ascii="Arial" w:hAnsi="Arial"/>
          <w:b/>
          <w:bCs/>
          <w:sz w:val="22"/>
          <w:szCs w:val="22"/>
        </w:rPr>
        <w:t xml:space="preserve">31 March </w:t>
      </w:r>
      <w:r w:rsidR="00556A09" w:rsidRPr="008A2C39">
        <w:rPr>
          <w:rFonts w:ascii="Arial" w:hAnsi="Arial"/>
          <w:b/>
          <w:bCs/>
          <w:sz w:val="22"/>
          <w:szCs w:val="22"/>
        </w:rPr>
        <w:t>20</w:t>
      </w:r>
      <w:r w:rsidR="0073666F" w:rsidRPr="008A2C39">
        <w:rPr>
          <w:rFonts w:ascii="Arial" w:hAnsi="Arial"/>
          <w:b/>
          <w:bCs/>
          <w:sz w:val="22"/>
          <w:szCs w:val="22"/>
        </w:rPr>
        <w:t>20</w:t>
      </w:r>
    </w:p>
    <w:p w14:paraId="35F993BB" w14:textId="38BE4D71" w:rsidR="00FD56EA" w:rsidRDefault="00FD56EA" w:rsidP="00F63B5C">
      <w:pPr>
        <w:spacing w:before="360" w:after="120" w:line="380" w:lineRule="exact"/>
        <w:ind w:left="605" w:hanging="605"/>
        <w:jc w:val="both"/>
        <w:rPr>
          <w:rFonts w:ascii="Arial" w:hAnsi="Arial"/>
          <w:b/>
          <w:bCs/>
          <w:sz w:val="22"/>
          <w:szCs w:val="22"/>
        </w:rPr>
      </w:pPr>
      <w:r w:rsidRPr="008A2C39">
        <w:rPr>
          <w:rFonts w:ascii="Arial" w:hAnsi="Arial"/>
          <w:b/>
          <w:bCs/>
          <w:sz w:val="22"/>
          <w:szCs w:val="22"/>
        </w:rPr>
        <w:t>1.</w:t>
      </w:r>
      <w:r w:rsidRPr="008A2C39">
        <w:rPr>
          <w:rFonts w:ascii="Arial" w:hAnsi="Arial"/>
          <w:b/>
          <w:bCs/>
          <w:sz w:val="22"/>
          <w:szCs w:val="22"/>
        </w:rPr>
        <w:tab/>
        <w:t>General information</w:t>
      </w:r>
    </w:p>
    <w:p w14:paraId="77ADC8DB" w14:textId="006A459F" w:rsidR="00C370EE" w:rsidRPr="008A2C39" w:rsidRDefault="00C370EE" w:rsidP="002741D3">
      <w:pPr>
        <w:spacing w:before="120" w:after="120" w:line="380" w:lineRule="exact"/>
        <w:ind w:left="605" w:hanging="605"/>
        <w:jc w:val="both"/>
        <w:rPr>
          <w:rFonts w:ascii="Arial" w:hAnsi="Arial"/>
          <w:b/>
          <w:bCs/>
          <w:sz w:val="22"/>
          <w:szCs w:val="22"/>
        </w:rPr>
      </w:pPr>
      <w:r>
        <w:rPr>
          <w:rFonts w:ascii="Arial" w:hAnsi="Arial"/>
          <w:b/>
          <w:bCs/>
          <w:sz w:val="22"/>
          <w:szCs w:val="22"/>
        </w:rPr>
        <w:t>1.1</w:t>
      </w:r>
      <w:r>
        <w:rPr>
          <w:rFonts w:ascii="Arial" w:hAnsi="Arial"/>
          <w:b/>
          <w:bCs/>
          <w:sz w:val="22"/>
          <w:szCs w:val="22"/>
        </w:rPr>
        <w:tab/>
        <w:t>General information of the Company</w:t>
      </w:r>
    </w:p>
    <w:p w14:paraId="53033F42" w14:textId="3320F60C" w:rsidR="0002153E" w:rsidRPr="008A2C39" w:rsidRDefault="00FD56EA" w:rsidP="0002153E">
      <w:pPr>
        <w:spacing w:before="120" w:after="120" w:line="380" w:lineRule="exact"/>
        <w:ind w:left="605" w:hanging="605"/>
        <w:jc w:val="both"/>
        <w:rPr>
          <w:rFonts w:ascii="Arial" w:hAnsi="Arial"/>
          <w:sz w:val="22"/>
          <w:szCs w:val="22"/>
        </w:rPr>
      </w:pPr>
      <w:r w:rsidRPr="008A2C39">
        <w:rPr>
          <w:rFonts w:ascii="Arial" w:hAnsi="Arial"/>
          <w:b/>
          <w:bCs/>
          <w:sz w:val="22"/>
          <w:szCs w:val="22"/>
        </w:rPr>
        <w:tab/>
      </w:r>
      <w:r w:rsidR="0002153E" w:rsidRPr="008A2C39">
        <w:rPr>
          <w:rFonts w:ascii="Arial" w:hAnsi="Arial"/>
          <w:sz w:val="22"/>
          <w:szCs w:val="22"/>
        </w:rPr>
        <w:t xml:space="preserve">Polyplex (Thailand) Public Company Limited (“The Company”) is a public company incorporated and domiciled in Thailand. Its parent company is Polyplex Corporation Limited, which was incorporated in </w:t>
      </w:r>
      <w:r w:rsidR="00616B94" w:rsidRPr="008A2C39">
        <w:rPr>
          <w:rFonts w:ascii="Arial" w:hAnsi="Arial"/>
          <w:sz w:val="22"/>
          <w:szCs w:val="22"/>
        </w:rPr>
        <w:t xml:space="preserve">Republic of </w:t>
      </w:r>
      <w:r w:rsidR="0002153E" w:rsidRPr="008A2C39">
        <w:rPr>
          <w:rFonts w:ascii="Arial" w:hAnsi="Arial"/>
          <w:sz w:val="22"/>
          <w:szCs w:val="22"/>
        </w:rPr>
        <w:t xml:space="preserve">India. The Company is principally engaged in the manufacture and distribution of polyester films, </w:t>
      </w:r>
      <w:proofErr w:type="spellStart"/>
      <w:r w:rsidR="0002153E" w:rsidRPr="008A2C39">
        <w:rPr>
          <w:rFonts w:ascii="Arial" w:hAnsi="Arial"/>
          <w:sz w:val="22"/>
          <w:szCs w:val="22"/>
        </w:rPr>
        <w:t>metalli</w:t>
      </w:r>
      <w:r w:rsidR="00B07A54" w:rsidRPr="008A2C39">
        <w:rPr>
          <w:rFonts w:ascii="Arial" w:hAnsi="Arial"/>
          <w:sz w:val="22"/>
          <w:szCs w:val="22"/>
        </w:rPr>
        <w:t>s</w:t>
      </w:r>
      <w:r w:rsidR="0002153E" w:rsidRPr="008A2C39">
        <w:rPr>
          <w:rFonts w:ascii="Arial" w:hAnsi="Arial"/>
          <w:sz w:val="22"/>
          <w:szCs w:val="22"/>
        </w:rPr>
        <w:t>ed</w:t>
      </w:r>
      <w:proofErr w:type="spellEnd"/>
      <w:r w:rsidR="0002153E" w:rsidRPr="008A2C39">
        <w:rPr>
          <w:rFonts w:ascii="Arial" w:hAnsi="Arial"/>
          <w:sz w:val="22"/>
          <w:szCs w:val="22"/>
        </w:rPr>
        <w:t xml:space="preserve"> films, </w:t>
      </w:r>
      <w:r w:rsidR="003B68E3" w:rsidRPr="008A2C39">
        <w:rPr>
          <w:rFonts w:ascii="Arial" w:hAnsi="Arial"/>
          <w:sz w:val="22"/>
          <w:szCs w:val="22"/>
        </w:rPr>
        <w:t>extru</w:t>
      </w:r>
      <w:r w:rsidR="00591A30" w:rsidRPr="008A2C39">
        <w:rPr>
          <w:rFonts w:ascii="Arial" w:hAnsi="Arial"/>
          <w:sz w:val="22"/>
          <w:szCs w:val="22"/>
        </w:rPr>
        <w:t>s</w:t>
      </w:r>
      <w:r w:rsidR="004C2606" w:rsidRPr="008A2C39">
        <w:rPr>
          <w:rFonts w:ascii="Arial" w:hAnsi="Arial"/>
          <w:sz w:val="22"/>
          <w:szCs w:val="22"/>
        </w:rPr>
        <w:t>ion coated</w:t>
      </w:r>
      <w:r w:rsidR="0002153E" w:rsidRPr="008A2C39">
        <w:rPr>
          <w:rFonts w:ascii="Arial" w:hAnsi="Arial"/>
          <w:sz w:val="22"/>
          <w:szCs w:val="22"/>
        </w:rPr>
        <w:t xml:space="preserve"> films, cast polypropylene films</w:t>
      </w:r>
      <w:r w:rsidR="00B46348" w:rsidRPr="008A2C39">
        <w:rPr>
          <w:rFonts w:ascii="Arial" w:hAnsi="Arial"/>
          <w:sz w:val="22"/>
          <w:szCs w:val="22"/>
        </w:rPr>
        <w:t>, silicone coated films</w:t>
      </w:r>
      <w:r w:rsidR="00EC098B">
        <w:rPr>
          <w:rFonts w:ascii="Arial" w:hAnsi="Arial"/>
          <w:sz w:val="22"/>
          <w:szCs w:val="22"/>
        </w:rPr>
        <w:t>,</w:t>
      </w:r>
      <w:r w:rsidR="00810B81">
        <w:rPr>
          <w:rFonts w:ascii="Arial" w:hAnsi="Arial"/>
          <w:sz w:val="22"/>
          <w:szCs w:val="22"/>
        </w:rPr>
        <w:t xml:space="preserve"> blown films</w:t>
      </w:r>
      <w:r w:rsidR="00EC098B">
        <w:rPr>
          <w:rFonts w:ascii="Arial" w:hAnsi="Arial"/>
          <w:sz w:val="22"/>
          <w:szCs w:val="22"/>
        </w:rPr>
        <w:t>,</w:t>
      </w:r>
      <w:r w:rsidR="00B46348" w:rsidRPr="008A2C39">
        <w:rPr>
          <w:rFonts w:ascii="Arial" w:hAnsi="Arial"/>
          <w:sz w:val="22"/>
          <w:szCs w:val="22"/>
        </w:rPr>
        <w:t xml:space="preserve"> </w:t>
      </w:r>
      <w:r w:rsidR="0002153E" w:rsidRPr="008A2C39">
        <w:rPr>
          <w:rFonts w:ascii="Arial" w:hAnsi="Arial"/>
          <w:sz w:val="22"/>
          <w:szCs w:val="22"/>
        </w:rPr>
        <w:t>and PET resins. The registered addresses of the Company’s head office and factories are as follows:</w:t>
      </w:r>
    </w:p>
    <w:p w14:paraId="3D4A7B7E" w14:textId="77777777" w:rsidR="0002153E" w:rsidRPr="008A2C39" w:rsidRDefault="0002153E" w:rsidP="00036D8E">
      <w:pPr>
        <w:tabs>
          <w:tab w:val="left" w:pos="630"/>
        </w:tabs>
        <w:spacing w:before="120" w:after="120" w:line="380" w:lineRule="exact"/>
        <w:ind w:left="1980" w:hanging="1350"/>
        <w:jc w:val="both"/>
        <w:rPr>
          <w:rFonts w:ascii="Arial" w:hAnsi="Arial"/>
          <w:sz w:val="22"/>
          <w:szCs w:val="22"/>
        </w:rPr>
      </w:pPr>
      <w:r w:rsidRPr="008A2C39">
        <w:rPr>
          <w:rFonts w:ascii="Arial" w:hAnsi="Arial"/>
          <w:sz w:val="22"/>
          <w:szCs w:val="22"/>
        </w:rPr>
        <w:t xml:space="preserve">Head office: </w:t>
      </w:r>
      <w:r w:rsidR="00036D8E" w:rsidRPr="008A2C39">
        <w:rPr>
          <w:rFonts w:ascii="Arial" w:hAnsi="Arial" w:hint="cs"/>
          <w:sz w:val="22"/>
          <w:szCs w:val="22"/>
          <w:cs/>
        </w:rPr>
        <w:tab/>
      </w:r>
      <w:r w:rsidRPr="008A2C39">
        <w:rPr>
          <w:rFonts w:ascii="Arial" w:hAnsi="Arial"/>
          <w:sz w:val="22"/>
          <w:szCs w:val="22"/>
        </w:rPr>
        <w:t>75/26 Ocean Tower II, 18</w:t>
      </w:r>
      <w:r w:rsidRPr="008A2C39">
        <w:rPr>
          <w:rFonts w:ascii="Arial" w:hAnsi="Arial"/>
          <w:sz w:val="22"/>
          <w:szCs w:val="22"/>
          <w:vertAlign w:val="superscript"/>
        </w:rPr>
        <w:t>th</w:t>
      </w:r>
      <w:r w:rsidRPr="008A2C39">
        <w:rPr>
          <w:rFonts w:ascii="Arial" w:hAnsi="Arial"/>
          <w:sz w:val="22"/>
          <w:szCs w:val="22"/>
        </w:rPr>
        <w:t xml:space="preserve"> Floor, </w:t>
      </w:r>
      <w:proofErr w:type="spellStart"/>
      <w:r w:rsidRPr="008A2C39">
        <w:rPr>
          <w:rFonts w:ascii="Arial" w:hAnsi="Arial"/>
          <w:sz w:val="22"/>
          <w:szCs w:val="22"/>
        </w:rPr>
        <w:t>Soi</w:t>
      </w:r>
      <w:proofErr w:type="spellEnd"/>
      <w:r w:rsidRPr="008A2C39">
        <w:rPr>
          <w:rFonts w:ascii="Arial" w:hAnsi="Arial"/>
          <w:sz w:val="22"/>
          <w:szCs w:val="22"/>
        </w:rPr>
        <w:t xml:space="preserve"> Sukhumvit 19, Sukhumvit Road, </w:t>
      </w:r>
      <w:proofErr w:type="spellStart"/>
      <w:r w:rsidRPr="008A2C39">
        <w:rPr>
          <w:rFonts w:ascii="Arial" w:hAnsi="Arial"/>
          <w:sz w:val="22"/>
          <w:szCs w:val="22"/>
        </w:rPr>
        <w:t>Kwaeng</w:t>
      </w:r>
      <w:proofErr w:type="spellEnd"/>
      <w:r w:rsidRPr="008A2C39">
        <w:rPr>
          <w:rFonts w:ascii="Arial" w:hAnsi="Arial"/>
          <w:sz w:val="22"/>
          <w:szCs w:val="22"/>
        </w:rPr>
        <w:t xml:space="preserve"> North </w:t>
      </w:r>
      <w:proofErr w:type="spellStart"/>
      <w:r w:rsidRPr="008A2C39">
        <w:rPr>
          <w:rFonts w:ascii="Arial" w:hAnsi="Arial"/>
          <w:sz w:val="22"/>
          <w:szCs w:val="22"/>
        </w:rPr>
        <w:t>Klongtoey</w:t>
      </w:r>
      <w:proofErr w:type="spellEnd"/>
      <w:r w:rsidRPr="008A2C39">
        <w:rPr>
          <w:rFonts w:ascii="Arial" w:hAnsi="Arial"/>
          <w:sz w:val="22"/>
          <w:szCs w:val="22"/>
        </w:rPr>
        <w:t>, Khet Wattana, Bangkok.</w:t>
      </w:r>
    </w:p>
    <w:p w14:paraId="7312307C" w14:textId="77777777" w:rsidR="0002153E" w:rsidRPr="008A2C39" w:rsidRDefault="0002153E" w:rsidP="00036D8E">
      <w:pPr>
        <w:tabs>
          <w:tab w:val="left" w:pos="630"/>
        </w:tabs>
        <w:spacing w:before="120" w:after="120" w:line="380" w:lineRule="exact"/>
        <w:ind w:left="1980" w:hanging="1350"/>
        <w:jc w:val="both"/>
        <w:rPr>
          <w:rFonts w:ascii="Arial" w:hAnsi="Arial"/>
          <w:sz w:val="22"/>
          <w:szCs w:val="22"/>
        </w:rPr>
      </w:pPr>
      <w:r w:rsidRPr="008A2C39">
        <w:rPr>
          <w:rFonts w:ascii="Arial" w:hAnsi="Arial"/>
          <w:sz w:val="22"/>
          <w:szCs w:val="22"/>
        </w:rPr>
        <w:t xml:space="preserve">Factory 1: </w:t>
      </w:r>
      <w:r w:rsidR="008E3EE9" w:rsidRPr="008A2C39">
        <w:rPr>
          <w:rFonts w:ascii="Arial" w:hAnsi="Arial"/>
          <w:sz w:val="22"/>
          <w:szCs w:val="22"/>
        </w:rPr>
        <w:tab/>
      </w:r>
      <w:r w:rsidRPr="008A2C39">
        <w:rPr>
          <w:rFonts w:ascii="Arial" w:hAnsi="Arial"/>
          <w:sz w:val="22"/>
          <w:szCs w:val="22"/>
        </w:rPr>
        <w:t xml:space="preserve">Siam Eastern Industrial Park, 60/24 Moo 3, </w:t>
      </w:r>
      <w:proofErr w:type="spellStart"/>
      <w:r w:rsidRPr="008A2C39">
        <w:rPr>
          <w:rFonts w:ascii="Arial" w:hAnsi="Arial"/>
          <w:sz w:val="22"/>
          <w:szCs w:val="22"/>
        </w:rPr>
        <w:t>Tambol</w:t>
      </w:r>
      <w:proofErr w:type="spellEnd"/>
      <w:r w:rsidRPr="008A2C39">
        <w:rPr>
          <w:rFonts w:ascii="Arial" w:hAnsi="Arial"/>
          <w:sz w:val="22"/>
          <w:szCs w:val="22"/>
        </w:rPr>
        <w:t xml:space="preserve"> </w:t>
      </w:r>
      <w:proofErr w:type="spellStart"/>
      <w:r w:rsidRPr="008A2C39">
        <w:rPr>
          <w:rFonts w:ascii="Arial" w:hAnsi="Arial"/>
          <w:sz w:val="22"/>
          <w:szCs w:val="22"/>
        </w:rPr>
        <w:t>Mabyangporn</w:t>
      </w:r>
      <w:proofErr w:type="spellEnd"/>
      <w:r w:rsidRPr="008A2C39">
        <w:rPr>
          <w:rFonts w:ascii="Arial" w:hAnsi="Arial"/>
          <w:sz w:val="22"/>
          <w:szCs w:val="22"/>
        </w:rPr>
        <w:t xml:space="preserve">, </w:t>
      </w:r>
      <w:proofErr w:type="spellStart"/>
      <w:r w:rsidRPr="008A2C39">
        <w:rPr>
          <w:rFonts w:ascii="Arial" w:hAnsi="Arial"/>
          <w:sz w:val="22"/>
          <w:szCs w:val="22"/>
        </w:rPr>
        <w:t>Amphur</w:t>
      </w:r>
      <w:proofErr w:type="spellEnd"/>
      <w:r w:rsidRPr="008A2C39">
        <w:rPr>
          <w:rFonts w:ascii="Arial" w:hAnsi="Arial"/>
          <w:sz w:val="22"/>
          <w:szCs w:val="22"/>
        </w:rPr>
        <w:t xml:space="preserve"> </w:t>
      </w:r>
      <w:proofErr w:type="spellStart"/>
      <w:r w:rsidRPr="008A2C39">
        <w:rPr>
          <w:rFonts w:ascii="Arial" w:hAnsi="Arial"/>
          <w:sz w:val="22"/>
          <w:szCs w:val="22"/>
        </w:rPr>
        <w:t>Pluakdaeng</w:t>
      </w:r>
      <w:proofErr w:type="spellEnd"/>
      <w:r w:rsidRPr="008A2C39">
        <w:rPr>
          <w:rFonts w:ascii="Arial" w:hAnsi="Arial"/>
          <w:sz w:val="22"/>
          <w:szCs w:val="22"/>
        </w:rPr>
        <w:t>, Rayong.</w:t>
      </w:r>
    </w:p>
    <w:p w14:paraId="5CE993C7" w14:textId="77777777" w:rsidR="00F109C1" w:rsidRPr="008A2C39" w:rsidRDefault="00F109C1" w:rsidP="00036D8E">
      <w:pPr>
        <w:tabs>
          <w:tab w:val="left" w:pos="630"/>
        </w:tabs>
        <w:spacing w:before="120" w:after="120" w:line="380" w:lineRule="exact"/>
        <w:ind w:left="1980" w:hanging="1350"/>
        <w:jc w:val="both"/>
        <w:rPr>
          <w:rFonts w:ascii="Arial" w:hAnsi="Arial"/>
          <w:sz w:val="22"/>
          <w:szCs w:val="22"/>
        </w:rPr>
      </w:pPr>
      <w:r w:rsidRPr="008A2C39">
        <w:rPr>
          <w:rFonts w:ascii="Arial" w:hAnsi="Arial"/>
          <w:sz w:val="22"/>
          <w:szCs w:val="22"/>
        </w:rPr>
        <w:t xml:space="preserve">Factory 2: </w:t>
      </w:r>
      <w:r w:rsidR="008E3EE9" w:rsidRPr="008A2C39">
        <w:rPr>
          <w:rFonts w:ascii="Arial" w:hAnsi="Arial"/>
          <w:sz w:val="22"/>
          <w:szCs w:val="22"/>
        </w:rPr>
        <w:tab/>
      </w:r>
      <w:r w:rsidRPr="008A2C39">
        <w:rPr>
          <w:rFonts w:ascii="Arial" w:hAnsi="Arial"/>
          <w:sz w:val="22"/>
          <w:szCs w:val="22"/>
        </w:rPr>
        <w:t xml:space="preserve">Siam Eastern Industrial Park, 60/91 Moo 3, </w:t>
      </w:r>
      <w:proofErr w:type="spellStart"/>
      <w:r w:rsidRPr="008A2C39">
        <w:rPr>
          <w:rFonts w:ascii="Arial" w:hAnsi="Arial"/>
          <w:sz w:val="22"/>
          <w:szCs w:val="22"/>
        </w:rPr>
        <w:t>Tambol</w:t>
      </w:r>
      <w:proofErr w:type="spellEnd"/>
      <w:r w:rsidRPr="008A2C39">
        <w:rPr>
          <w:rFonts w:ascii="Arial" w:hAnsi="Arial"/>
          <w:sz w:val="22"/>
          <w:szCs w:val="22"/>
        </w:rPr>
        <w:t xml:space="preserve"> </w:t>
      </w:r>
      <w:proofErr w:type="spellStart"/>
      <w:r w:rsidRPr="008A2C39">
        <w:rPr>
          <w:rFonts w:ascii="Arial" w:hAnsi="Arial"/>
          <w:sz w:val="22"/>
          <w:szCs w:val="22"/>
        </w:rPr>
        <w:t>Mabyangporn</w:t>
      </w:r>
      <w:proofErr w:type="spellEnd"/>
      <w:r w:rsidRPr="008A2C39">
        <w:rPr>
          <w:rFonts w:ascii="Arial" w:hAnsi="Arial"/>
          <w:sz w:val="22"/>
          <w:szCs w:val="22"/>
        </w:rPr>
        <w:t xml:space="preserve">, </w:t>
      </w:r>
      <w:proofErr w:type="spellStart"/>
      <w:r w:rsidRPr="008A2C39">
        <w:rPr>
          <w:rFonts w:ascii="Arial" w:hAnsi="Arial"/>
          <w:sz w:val="22"/>
          <w:szCs w:val="22"/>
        </w:rPr>
        <w:t>Amphur</w:t>
      </w:r>
      <w:proofErr w:type="spellEnd"/>
      <w:r w:rsidRPr="008A2C39">
        <w:rPr>
          <w:rFonts w:ascii="Arial" w:hAnsi="Arial"/>
          <w:sz w:val="22"/>
          <w:szCs w:val="22"/>
        </w:rPr>
        <w:t xml:space="preserve"> </w:t>
      </w:r>
      <w:proofErr w:type="spellStart"/>
      <w:r w:rsidRPr="008A2C39">
        <w:rPr>
          <w:rFonts w:ascii="Arial" w:hAnsi="Arial"/>
          <w:sz w:val="22"/>
          <w:szCs w:val="22"/>
        </w:rPr>
        <w:t>Pluakdaeng</w:t>
      </w:r>
      <w:proofErr w:type="spellEnd"/>
      <w:r w:rsidRPr="008A2C39">
        <w:rPr>
          <w:rFonts w:ascii="Arial" w:hAnsi="Arial"/>
          <w:sz w:val="22"/>
          <w:szCs w:val="22"/>
        </w:rPr>
        <w:t>, Rayong.</w:t>
      </w:r>
    </w:p>
    <w:p w14:paraId="7696E495" w14:textId="77777777" w:rsidR="00FD56EA" w:rsidRPr="008A2C39" w:rsidRDefault="0002153E" w:rsidP="00036D8E">
      <w:pPr>
        <w:tabs>
          <w:tab w:val="left" w:pos="630"/>
        </w:tabs>
        <w:spacing w:before="120" w:after="120" w:line="380" w:lineRule="exact"/>
        <w:ind w:left="1980" w:hanging="1350"/>
        <w:jc w:val="thaiDistribute"/>
        <w:rPr>
          <w:rFonts w:ascii="Arial" w:hAnsi="Arial"/>
          <w:sz w:val="22"/>
          <w:szCs w:val="22"/>
        </w:rPr>
      </w:pPr>
      <w:r w:rsidRPr="008A2C39">
        <w:rPr>
          <w:rFonts w:ascii="Arial" w:hAnsi="Arial"/>
          <w:sz w:val="22"/>
          <w:szCs w:val="22"/>
        </w:rPr>
        <w:t>Factory</w:t>
      </w:r>
      <w:r w:rsidR="00F109C1" w:rsidRPr="008A2C39">
        <w:rPr>
          <w:rFonts w:ascii="Arial" w:hAnsi="Arial"/>
          <w:sz w:val="22"/>
          <w:szCs w:val="22"/>
        </w:rPr>
        <w:t xml:space="preserve"> 3</w:t>
      </w:r>
      <w:r w:rsidRPr="008A2C39">
        <w:rPr>
          <w:rFonts w:ascii="Arial" w:hAnsi="Arial"/>
          <w:sz w:val="22"/>
          <w:szCs w:val="22"/>
        </w:rPr>
        <w:t xml:space="preserve">: </w:t>
      </w:r>
      <w:r w:rsidR="00860653" w:rsidRPr="008A2C39">
        <w:rPr>
          <w:rFonts w:ascii="Arial" w:hAnsi="Arial"/>
          <w:sz w:val="22"/>
          <w:szCs w:val="22"/>
        </w:rPr>
        <w:tab/>
      </w:r>
      <w:r w:rsidRPr="008A2C39">
        <w:rPr>
          <w:rFonts w:ascii="Arial" w:hAnsi="Arial"/>
          <w:sz w:val="22"/>
          <w:szCs w:val="22"/>
        </w:rPr>
        <w:t>Siam Eastern Industrial Park, 60/</w:t>
      </w:r>
      <w:r w:rsidR="00F109C1" w:rsidRPr="008A2C39">
        <w:rPr>
          <w:rFonts w:ascii="Arial" w:hAnsi="Arial"/>
          <w:sz w:val="22"/>
          <w:szCs w:val="22"/>
        </w:rPr>
        <w:t>109</w:t>
      </w:r>
      <w:r w:rsidRPr="008A2C39">
        <w:rPr>
          <w:rFonts w:ascii="Arial" w:hAnsi="Arial"/>
          <w:sz w:val="22"/>
          <w:szCs w:val="22"/>
        </w:rPr>
        <w:t xml:space="preserve"> Moo 3, </w:t>
      </w:r>
      <w:proofErr w:type="spellStart"/>
      <w:r w:rsidRPr="008A2C39">
        <w:rPr>
          <w:rFonts w:ascii="Arial" w:hAnsi="Arial"/>
          <w:sz w:val="22"/>
          <w:szCs w:val="22"/>
        </w:rPr>
        <w:t>Tambol</w:t>
      </w:r>
      <w:proofErr w:type="spellEnd"/>
      <w:r w:rsidRPr="008A2C39">
        <w:rPr>
          <w:rFonts w:ascii="Arial" w:hAnsi="Arial"/>
          <w:sz w:val="22"/>
          <w:szCs w:val="22"/>
        </w:rPr>
        <w:t xml:space="preserve"> </w:t>
      </w:r>
      <w:proofErr w:type="spellStart"/>
      <w:r w:rsidRPr="008A2C39">
        <w:rPr>
          <w:rFonts w:ascii="Arial" w:hAnsi="Arial"/>
          <w:sz w:val="22"/>
          <w:szCs w:val="22"/>
        </w:rPr>
        <w:t>Mabyangporn</w:t>
      </w:r>
      <w:proofErr w:type="spellEnd"/>
      <w:r w:rsidRPr="008A2C39">
        <w:rPr>
          <w:rFonts w:ascii="Arial" w:hAnsi="Arial"/>
          <w:sz w:val="22"/>
          <w:szCs w:val="22"/>
        </w:rPr>
        <w:t xml:space="preserve">, </w:t>
      </w:r>
      <w:proofErr w:type="spellStart"/>
      <w:r w:rsidRPr="008A2C39">
        <w:rPr>
          <w:rFonts w:ascii="Arial" w:hAnsi="Arial"/>
          <w:sz w:val="22"/>
          <w:szCs w:val="22"/>
        </w:rPr>
        <w:t>Amphur</w:t>
      </w:r>
      <w:proofErr w:type="spellEnd"/>
      <w:r w:rsidRPr="008A2C39">
        <w:rPr>
          <w:rFonts w:ascii="Arial" w:hAnsi="Arial"/>
          <w:sz w:val="22"/>
          <w:szCs w:val="22"/>
        </w:rPr>
        <w:t xml:space="preserve"> </w:t>
      </w:r>
      <w:proofErr w:type="spellStart"/>
      <w:r w:rsidRPr="008A2C39">
        <w:rPr>
          <w:rFonts w:ascii="Arial" w:hAnsi="Arial"/>
          <w:sz w:val="22"/>
          <w:szCs w:val="22"/>
        </w:rPr>
        <w:t>Pluakdaeng</w:t>
      </w:r>
      <w:proofErr w:type="spellEnd"/>
      <w:r w:rsidRPr="008A2C39">
        <w:rPr>
          <w:rFonts w:ascii="Arial" w:hAnsi="Arial"/>
          <w:sz w:val="22"/>
          <w:szCs w:val="22"/>
        </w:rPr>
        <w:t>, Rayong.</w:t>
      </w:r>
    </w:p>
    <w:p w14:paraId="5DECB879" w14:textId="6311B0F3" w:rsidR="00C370EE" w:rsidRPr="00C370EE" w:rsidRDefault="00C370EE" w:rsidP="00C370EE">
      <w:pPr>
        <w:spacing w:before="360" w:after="120" w:line="380" w:lineRule="exact"/>
        <w:ind w:left="605" w:hanging="605"/>
        <w:jc w:val="both"/>
        <w:rPr>
          <w:rFonts w:ascii="Arial" w:hAnsi="Arial"/>
          <w:b/>
          <w:bCs/>
          <w:sz w:val="22"/>
          <w:szCs w:val="22"/>
        </w:rPr>
      </w:pPr>
      <w:r>
        <w:rPr>
          <w:rFonts w:ascii="Arial" w:hAnsi="Arial"/>
          <w:b/>
          <w:bCs/>
          <w:sz w:val="22"/>
          <w:szCs w:val="22"/>
        </w:rPr>
        <w:t>1.2</w:t>
      </w:r>
      <w:r w:rsidRPr="00C370EE">
        <w:rPr>
          <w:rFonts w:ascii="Arial" w:hAnsi="Arial"/>
          <w:b/>
          <w:bCs/>
          <w:sz w:val="22"/>
          <w:szCs w:val="22"/>
          <w:cs/>
        </w:rPr>
        <w:tab/>
      </w:r>
      <w:r w:rsidRPr="00C370EE">
        <w:rPr>
          <w:rFonts w:ascii="Arial" w:hAnsi="Arial"/>
          <w:b/>
          <w:bCs/>
          <w:sz w:val="22"/>
          <w:szCs w:val="22"/>
        </w:rPr>
        <w:t xml:space="preserve">Coronavirus disease </w:t>
      </w:r>
      <w:r>
        <w:rPr>
          <w:rFonts w:ascii="Arial" w:hAnsi="Arial"/>
          <w:b/>
          <w:bCs/>
          <w:sz w:val="22"/>
          <w:szCs w:val="22"/>
        </w:rPr>
        <w:t xml:space="preserve">2019 </w:t>
      </w:r>
      <w:r w:rsidRPr="00C370EE">
        <w:rPr>
          <w:rFonts w:ascii="Arial" w:hAnsi="Arial"/>
          <w:b/>
          <w:bCs/>
          <w:sz w:val="22"/>
          <w:szCs w:val="22"/>
        </w:rPr>
        <w:t xml:space="preserve">Pandemic </w:t>
      </w:r>
    </w:p>
    <w:p w14:paraId="5B88E192" w14:textId="6749B230" w:rsidR="00C370EE" w:rsidRPr="00C370EE" w:rsidRDefault="00C370EE" w:rsidP="00C370EE">
      <w:pPr>
        <w:spacing w:before="240" w:after="120" w:line="380" w:lineRule="exact"/>
        <w:ind w:left="605" w:hanging="605"/>
        <w:jc w:val="both"/>
        <w:rPr>
          <w:rFonts w:ascii="Arial" w:hAnsi="Arial"/>
          <w:sz w:val="22"/>
          <w:szCs w:val="22"/>
        </w:rPr>
      </w:pPr>
      <w:r w:rsidRPr="00C370EE">
        <w:rPr>
          <w:rFonts w:ascii="Arial" w:hAnsi="Arial"/>
          <w:sz w:val="22"/>
          <w:szCs w:val="22"/>
          <w:cs/>
        </w:rPr>
        <w:tab/>
      </w:r>
      <w:r w:rsidRPr="00C370EE">
        <w:rPr>
          <w:rFonts w:ascii="Arial" w:hAnsi="Arial"/>
          <w:sz w:val="22"/>
          <w:szCs w:val="22"/>
        </w:rPr>
        <w:t>The Coronavirus disease</w:t>
      </w:r>
      <w:r w:rsidR="008452EC">
        <w:rPr>
          <w:rFonts w:ascii="Arial" w:hAnsi="Arial"/>
          <w:sz w:val="22"/>
          <w:szCs w:val="22"/>
        </w:rPr>
        <w:t xml:space="preserve"> 2019</w:t>
      </w:r>
      <w:r w:rsidRPr="00C370EE">
        <w:rPr>
          <w:rFonts w:ascii="Arial" w:hAnsi="Arial"/>
          <w:sz w:val="22"/>
          <w:szCs w:val="22"/>
        </w:rPr>
        <w:t xml:space="preserve"> pandemic is continuing to evolve, resulting in an economic slowdown and adversely impacting most businesses and industries. This situation may bring uncertainties and have an impact on the environment in which the group operates. The Group’s management has continuously monitored ongoing developments and assessed the financial impact in respect of the valuation of assets, provisions and contingent liabilities, and has used estimates and judgement in respect of various issues as the situation has evolved.</w:t>
      </w:r>
    </w:p>
    <w:p w14:paraId="6CAA0FDE" w14:textId="77777777" w:rsidR="00B24C8E" w:rsidRDefault="00B24C8E">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0FB33928" w14:textId="277FCB61" w:rsidR="00FD56EA" w:rsidRPr="008A2C39" w:rsidRDefault="00FD56EA" w:rsidP="00F7509E">
      <w:pPr>
        <w:spacing w:before="240" w:after="120" w:line="380" w:lineRule="exact"/>
        <w:ind w:left="605" w:hanging="605"/>
        <w:jc w:val="both"/>
        <w:rPr>
          <w:rFonts w:ascii="Arial" w:hAnsi="Arial"/>
          <w:b/>
          <w:bCs/>
          <w:sz w:val="22"/>
          <w:szCs w:val="22"/>
        </w:rPr>
      </w:pPr>
      <w:r w:rsidRPr="008A2C39">
        <w:rPr>
          <w:rFonts w:ascii="Arial" w:hAnsi="Arial"/>
          <w:b/>
          <w:bCs/>
          <w:sz w:val="22"/>
          <w:szCs w:val="22"/>
        </w:rPr>
        <w:lastRenderedPageBreak/>
        <w:t>2.</w:t>
      </w:r>
      <w:r w:rsidRPr="008A2C39">
        <w:rPr>
          <w:rFonts w:ascii="Arial" w:hAnsi="Arial"/>
          <w:b/>
          <w:bCs/>
          <w:sz w:val="22"/>
          <w:szCs w:val="22"/>
        </w:rPr>
        <w:tab/>
        <w:t>Basis of preparation</w:t>
      </w:r>
    </w:p>
    <w:p w14:paraId="3D089B33" w14:textId="77777777" w:rsidR="00FD56EA" w:rsidRPr="008A2C39" w:rsidRDefault="00FD56EA" w:rsidP="00FD56EA">
      <w:pPr>
        <w:tabs>
          <w:tab w:val="left" w:pos="1440"/>
        </w:tabs>
        <w:spacing w:before="120" w:after="120" w:line="380" w:lineRule="exact"/>
        <w:ind w:left="600" w:hanging="600"/>
        <w:jc w:val="thaiDistribute"/>
        <w:outlineLvl w:val="0"/>
        <w:rPr>
          <w:rFonts w:ascii="Arial" w:hAnsi="Arial"/>
          <w:sz w:val="22"/>
          <w:szCs w:val="22"/>
        </w:rPr>
      </w:pPr>
      <w:r w:rsidRPr="008A2C39">
        <w:rPr>
          <w:rFonts w:ascii="Arial" w:hAnsi="Arial"/>
          <w:sz w:val="22"/>
          <w:szCs w:val="22"/>
        </w:rPr>
        <w:t>2.1</w:t>
      </w:r>
      <w:r w:rsidRPr="008A2C39">
        <w:rPr>
          <w:rFonts w:ascii="Arial" w:hAnsi="Arial"/>
          <w:sz w:val="22"/>
          <w:szCs w:val="22"/>
        </w:rPr>
        <w:tab/>
      </w:r>
      <w:r w:rsidR="0006683E" w:rsidRPr="008A2C39">
        <w:rPr>
          <w:rFonts w:ascii="Arial" w:hAnsi="Arial"/>
          <w:sz w:val="22"/>
          <w:szCs w:val="22"/>
        </w:rPr>
        <w:t xml:space="preserve">The financial statements have been prepared in accordance with </w:t>
      </w:r>
      <w:r w:rsidR="00A07C49" w:rsidRPr="008A2C39">
        <w:rPr>
          <w:rFonts w:ascii="Arial" w:hAnsi="Arial"/>
          <w:sz w:val="22"/>
          <w:szCs w:val="22"/>
        </w:rPr>
        <w:t>Thai Financial Reporting Standards</w:t>
      </w:r>
      <w:r w:rsidR="0006683E" w:rsidRPr="008A2C39">
        <w:rPr>
          <w:rFonts w:ascii="Arial" w:hAnsi="Arial"/>
          <w:sz w:val="22"/>
          <w:szCs w:val="22"/>
        </w:rPr>
        <w:t xml:space="preserve"> enunciated under the Accounting Professions Act B.E. 2547 and their presentation has been made in compliance with the stipulations of the Notification of the Department of Business Development dated </w:t>
      </w:r>
      <w:r w:rsidR="00817052" w:rsidRPr="008A2C39">
        <w:rPr>
          <w:rFonts w:ascii="Arial" w:hAnsi="Arial"/>
          <w:sz w:val="22"/>
          <w:szCs w:val="22"/>
        </w:rPr>
        <w:t>11 October 2016</w:t>
      </w:r>
      <w:r w:rsidR="0006683E" w:rsidRPr="008A2C39">
        <w:rPr>
          <w:rFonts w:ascii="Arial" w:hAnsi="Arial"/>
          <w:sz w:val="22"/>
          <w:szCs w:val="22"/>
        </w:rPr>
        <w:t>, issued under the Accounting Act B.E. 2543</w:t>
      </w:r>
      <w:r w:rsidRPr="008A2C39">
        <w:rPr>
          <w:rFonts w:ascii="Arial" w:hAnsi="Arial"/>
          <w:sz w:val="22"/>
          <w:szCs w:val="22"/>
        </w:rPr>
        <w:t>.</w:t>
      </w:r>
    </w:p>
    <w:p w14:paraId="1DD5F811" w14:textId="77777777" w:rsidR="00FD56EA" w:rsidRPr="008A2C39" w:rsidRDefault="00FD56EA" w:rsidP="00FD56EA">
      <w:pPr>
        <w:tabs>
          <w:tab w:val="left" w:pos="360"/>
          <w:tab w:val="left" w:pos="1440"/>
        </w:tabs>
        <w:spacing w:before="120" w:after="120" w:line="380" w:lineRule="exact"/>
        <w:ind w:left="600" w:hanging="600"/>
        <w:jc w:val="thaiDistribute"/>
        <w:outlineLvl w:val="0"/>
        <w:rPr>
          <w:rFonts w:ascii="Arial" w:hAnsi="Arial"/>
          <w:sz w:val="22"/>
          <w:szCs w:val="22"/>
        </w:rPr>
      </w:pPr>
      <w:r w:rsidRPr="008A2C39">
        <w:rPr>
          <w:rFonts w:ascii="Arial" w:hAnsi="Arial"/>
          <w:sz w:val="22"/>
          <w:szCs w:val="22"/>
        </w:rPr>
        <w:tab/>
      </w:r>
      <w:r w:rsidRPr="008A2C39">
        <w:rPr>
          <w:rFonts w:ascii="Arial" w:hAnsi="Arial"/>
          <w:sz w:val="22"/>
          <w:szCs w:val="22"/>
        </w:rPr>
        <w:tab/>
        <w:t>The financial statements in Thai language are the official statutory financial statements of the Company. The financial statements in English language have been translated from the Thai language financial statements.</w:t>
      </w:r>
    </w:p>
    <w:p w14:paraId="586A2A83" w14:textId="77777777" w:rsidR="00FD56EA" w:rsidRPr="008A2C39" w:rsidRDefault="00FD56EA" w:rsidP="00FD56EA">
      <w:pPr>
        <w:tabs>
          <w:tab w:val="left" w:pos="360"/>
          <w:tab w:val="left" w:pos="1440"/>
        </w:tabs>
        <w:spacing w:before="120" w:after="120" w:line="380" w:lineRule="exact"/>
        <w:ind w:left="600" w:hanging="600"/>
        <w:jc w:val="thaiDistribute"/>
        <w:outlineLvl w:val="0"/>
        <w:rPr>
          <w:rFonts w:ascii="Arial" w:hAnsi="Arial"/>
          <w:sz w:val="22"/>
          <w:szCs w:val="22"/>
        </w:rPr>
      </w:pPr>
      <w:r w:rsidRPr="008A2C39">
        <w:rPr>
          <w:rFonts w:ascii="Arial" w:hAnsi="Arial"/>
          <w:sz w:val="22"/>
          <w:szCs w:val="22"/>
        </w:rPr>
        <w:tab/>
      </w:r>
      <w:r w:rsidRPr="008A2C39">
        <w:rPr>
          <w:rFonts w:ascii="Arial" w:hAnsi="Arial"/>
          <w:sz w:val="22"/>
          <w:szCs w:val="22"/>
        </w:rPr>
        <w:tab/>
        <w:t>The financial statements have been prepared on a historical cost basis except where otherwise disclosed in the accounting policies.</w:t>
      </w:r>
    </w:p>
    <w:p w14:paraId="35F232A0" w14:textId="77777777" w:rsidR="00FD56EA" w:rsidRPr="008A2C39" w:rsidRDefault="00FD56EA" w:rsidP="00FD56EA">
      <w:pPr>
        <w:spacing w:before="120" w:after="120" w:line="380" w:lineRule="exact"/>
        <w:ind w:left="605" w:hanging="605"/>
        <w:jc w:val="thaiDistribute"/>
        <w:outlineLvl w:val="0"/>
        <w:rPr>
          <w:rFonts w:ascii="Arial" w:hAnsi="Arial"/>
          <w:sz w:val="22"/>
          <w:szCs w:val="22"/>
        </w:rPr>
      </w:pPr>
      <w:r w:rsidRPr="008A2C39">
        <w:rPr>
          <w:rFonts w:ascii="Arial" w:hAnsi="Arial"/>
          <w:sz w:val="22"/>
          <w:szCs w:val="22"/>
        </w:rPr>
        <w:t>2.2</w:t>
      </w:r>
      <w:r w:rsidRPr="008A2C39">
        <w:rPr>
          <w:rFonts w:ascii="Arial" w:hAnsi="Arial"/>
          <w:sz w:val="22"/>
          <w:szCs w:val="22"/>
        </w:rPr>
        <w:tab/>
        <w:t>Basis of consolidation</w:t>
      </w:r>
    </w:p>
    <w:p w14:paraId="38BB902B" w14:textId="77777777" w:rsidR="00FD56EA" w:rsidRPr="008A2C39" w:rsidRDefault="00FD56EA" w:rsidP="00FD56EA">
      <w:pPr>
        <w:spacing w:before="120" w:after="120" w:line="380" w:lineRule="exact"/>
        <w:ind w:left="1200" w:hanging="600"/>
        <w:jc w:val="thaiDistribute"/>
      </w:pPr>
      <w:r w:rsidRPr="008A2C39">
        <w:rPr>
          <w:rFonts w:ascii="Arial" w:hAnsi="Arial"/>
          <w:sz w:val="22"/>
          <w:szCs w:val="22"/>
        </w:rPr>
        <w:t>a)</w:t>
      </w:r>
      <w:r w:rsidRPr="008A2C39">
        <w:rPr>
          <w:rFonts w:ascii="Arial" w:hAnsi="Arial"/>
          <w:sz w:val="22"/>
          <w:szCs w:val="22"/>
        </w:rPr>
        <w:tab/>
        <w:t xml:space="preserve">The consolidated financial statements include the financial statements of </w:t>
      </w:r>
      <w:r w:rsidR="00400CEE" w:rsidRPr="008A2C39">
        <w:rPr>
          <w:rFonts w:ascii="Arial" w:hAnsi="Arial"/>
          <w:sz w:val="22"/>
          <w:szCs w:val="22"/>
        </w:rPr>
        <w:t>Polyplex (Thailand) Public Company Limited</w:t>
      </w:r>
      <w:r w:rsidRPr="008A2C39">
        <w:rPr>
          <w:rFonts w:ascii="Arial" w:hAnsi="Arial"/>
          <w:sz w:val="22"/>
          <w:szCs w:val="22"/>
        </w:rPr>
        <w:t xml:space="preserve"> (“the Company”) and the following subsidiary companies (“the subsidiaries”):</w:t>
      </w:r>
    </w:p>
    <w:tbl>
      <w:tblPr>
        <w:tblW w:w="8775" w:type="dxa"/>
        <w:tblInd w:w="675" w:type="dxa"/>
        <w:tblLayout w:type="fixed"/>
        <w:tblLook w:val="0000" w:firstRow="0" w:lastRow="0" w:firstColumn="0" w:lastColumn="0" w:noHBand="0" w:noVBand="0"/>
      </w:tblPr>
      <w:tblGrid>
        <w:gridCol w:w="3285"/>
        <w:gridCol w:w="2250"/>
        <w:gridCol w:w="1438"/>
        <w:gridCol w:w="905"/>
        <w:gridCol w:w="897"/>
      </w:tblGrid>
      <w:tr w:rsidR="008C3AA0" w:rsidRPr="008A2C39" w14:paraId="37006903" w14:textId="77777777" w:rsidTr="00B24C8E">
        <w:tc>
          <w:tcPr>
            <w:tcW w:w="3285" w:type="dxa"/>
            <w:tcBorders>
              <w:top w:val="nil"/>
              <w:left w:val="nil"/>
              <w:right w:val="nil"/>
            </w:tcBorders>
            <w:vAlign w:val="bottom"/>
          </w:tcPr>
          <w:p w14:paraId="3D4F76C8" w14:textId="77777777" w:rsidR="008C3AA0" w:rsidRPr="008A2C39" w:rsidRDefault="00B07A54" w:rsidP="00B07A54">
            <w:pPr>
              <w:pBdr>
                <w:bottom w:val="single" w:sz="4" w:space="1" w:color="auto"/>
              </w:pBdr>
              <w:spacing w:line="320" w:lineRule="exact"/>
              <w:jc w:val="center"/>
              <w:rPr>
                <w:rFonts w:ascii="Arial" w:hAnsi="Arial" w:cs="Arial"/>
                <w:sz w:val="18"/>
                <w:szCs w:val="18"/>
              </w:rPr>
            </w:pPr>
            <w:r w:rsidRPr="008A2C39">
              <w:rPr>
                <w:rFonts w:ascii="Arial" w:hAnsi="Arial" w:cs="Arial"/>
                <w:sz w:val="18"/>
                <w:szCs w:val="18"/>
              </w:rPr>
              <w:t>Subsidiaries’</w:t>
            </w:r>
            <w:r w:rsidR="008C3AA0" w:rsidRPr="008A2C39">
              <w:rPr>
                <w:rFonts w:ascii="Arial" w:hAnsi="Arial" w:cs="Arial"/>
                <w:sz w:val="18"/>
                <w:szCs w:val="18"/>
              </w:rPr>
              <w:t xml:space="preserve"> name</w:t>
            </w:r>
          </w:p>
        </w:tc>
        <w:tc>
          <w:tcPr>
            <w:tcW w:w="2250" w:type="dxa"/>
            <w:tcBorders>
              <w:top w:val="nil"/>
              <w:left w:val="nil"/>
              <w:right w:val="nil"/>
            </w:tcBorders>
            <w:vAlign w:val="bottom"/>
          </w:tcPr>
          <w:p w14:paraId="68B6FB1C" w14:textId="77777777" w:rsidR="008C3AA0" w:rsidRPr="008A2C39" w:rsidRDefault="008C3AA0" w:rsidP="00725CFC">
            <w:pPr>
              <w:pBdr>
                <w:bottom w:val="single" w:sz="4" w:space="1" w:color="auto"/>
              </w:pBdr>
              <w:spacing w:line="320" w:lineRule="exact"/>
              <w:jc w:val="center"/>
              <w:rPr>
                <w:rFonts w:ascii="Arial" w:hAnsi="Arial" w:cs="Arial"/>
                <w:sz w:val="18"/>
                <w:szCs w:val="18"/>
              </w:rPr>
            </w:pPr>
            <w:r w:rsidRPr="008A2C39">
              <w:rPr>
                <w:rFonts w:ascii="Arial" w:hAnsi="Arial" w:cs="Arial"/>
                <w:sz w:val="18"/>
                <w:szCs w:val="18"/>
              </w:rPr>
              <w:t>Nature of business</w:t>
            </w:r>
          </w:p>
        </w:tc>
        <w:tc>
          <w:tcPr>
            <w:tcW w:w="1438" w:type="dxa"/>
            <w:tcBorders>
              <w:top w:val="nil"/>
              <w:left w:val="nil"/>
              <w:right w:val="nil"/>
            </w:tcBorders>
            <w:vAlign w:val="bottom"/>
          </w:tcPr>
          <w:p w14:paraId="0BE5BD7D" w14:textId="77777777" w:rsidR="008C3AA0" w:rsidRPr="008A2C39" w:rsidRDefault="008C3AA0" w:rsidP="00725CFC">
            <w:pPr>
              <w:pBdr>
                <w:bottom w:val="single" w:sz="4" w:space="1" w:color="auto"/>
              </w:pBdr>
              <w:spacing w:line="320" w:lineRule="exact"/>
              <w:jc w:val="center"/>
              <w:rPr>
                <w:rFonts w:ascii="Arial" w:hAnsi="Arial" w:cs="Arial"/>
                <w:sz w:val="18"/>
                <w:szCs w:val="18"/>
              </w:rPr>
            </w:pPr>
            <w:r w:rsidRPr="008A2C39">
              <w:rPr>
                <w:rFonts w:ascii="Arial" w:hAnsi="Arial" w:cs="Arial"/>
                <w:sz w:val="18"/>
                <w:szCs w:val="18"/>
              </w:rPr>
              <w:t>Country of</w:t>
            </w:r>
          </w:p>
          <w:p w14:paraId="3DBBFAE0" w14:textId="77777777" w:rsidR="008C3AA0" w:rsidRPr="008A2C39" w:rsidRDefault="008C3AA0" w:rsidP="00725CFC">
            <w:pPr>
              <w:pBdr>
                <w:bottom w:val="single" w:sz="4" w:space="1" w:color="auto"/>
              </w:pBdr>
              <w:spacing w:line="320" w:lineRule="exact"/>
              <w:jc w:val="center"/>
              <w:rPr>
                <w:rFonts w:ascii="Arial" w:hAnsi="Arial" w:cs="Arial"/>
                <w:sz w:val="18"/>
                <w:szCs w:val="18"/>
              </w:rPr>
            </w:pPr>
            <w:r w:rsidRPr="008A2C39">
              <w:rPr>
                <w:rFonts w:ascii="Arial" w:hAnsi="Arial" w:cs="Arial"/>
                <w:sz w:val="18"/>
                <w:szCs w:val="18"/>
              </w:rPr>
              <w:t>incorporation</w:t>
            </w:r>
          </w:p>
        </w:tc>
        <w:tc>
          <w:tcPr>
            <w:tcW w:w="1802" w:type="dxa"/>
            <w:gridSpan w:val="2"/>
            <w:tcBorders>
              <w:top w:val="nil"/>
              <w:left w:val="nil"/>
              <w:right w:val="nil"/>
            </w:tcBorders>
            <w:vAlign w:val="bottom"/>
          </w:tcPr>
          <w:p w14:paraId="51333A0C" w14:textId="77777777" w:rsidR="008C3AA0" w:rsidRPr="008A2C39" w:rsidRDefault="008C3AA0" w:rsidP="00725CFC">
            <w:pPr>
              <w:pBdr>
                <w:bottom w:val="single" w:sz="4" w:space="1" w:color="auto"/>
              </w:pBdr>
              <w:spacing w:line="320" w:lineRule="exact"/>
              <w:jc w:val="center"/>
              <w:rPr>
                <w:rFonts w:ascii="Arial" w:hAnsi="Arial" w:cs="Arial"/>
                <w:sz w:val="18"/>
                <w:szCs w:val="18"/>
              </w:rPr>
            </w:pPr>
            <w:r w:rsidRPr="008A2C39">
              <w:rPr>
                <w:rFonts w:ascii="Arial" w:hAnsi="Arial" w:cs="Arial"/>
                <w:sz w:val="18"/>
                <w:szCs w:val="18"/>
              </w:rPr>
              <w:t>Percentage of</w:t>
            </w:r>
          </w:p>
          <w:p w14:paraId="6341B558" w14:textId="77777777" w:rsidR="008C3AA0" w:rsidRPr="008A2C39" w:rsidRDefault="008C3AA0" w:rsidP="00725CFC">
            <w:pPr>
              <w:pBdr>
                <w:bottom w:val="single" w:sz="4" w:space="1" w:color="auto"/>
              </w:pBdr>
              <w:spacing w:line="320" w:lineRule="exact"/>
              <w:jc w:val="center"/>
              <w:rPr>
                <w:rFonts w:ascii="Arial" w:hAnsi="Arial" w:cs="Arial"/>
                <w:sz w:val="18"/>
                <w:szCs w:val="18"/>
              </w:rPr>
            </w:pPr>
            <w:r w:rsidRPr="008A2C39">
              <w:rPr>
                <w:rFonts w:ascii="Arial" w:hAnsi="Arial" w:cs="Arial"/>
                <w:sz w:val="18"/>
                <w:szCs w:val="18"/>
              </w:rPr>
              <w:t>shareholding</w:t>
            </w:r>
          </w:p>
        </w:tc>
      </w:tr>
      <w:tr w:rsidR="00304366" w:rsidRPr="008A2C39" w14:paraId="3FDF3E76" w14:textId="77777777" w:rsidTr="00B24C8E">
        <w:tc>
          <w:tcPr>
            <w:tcW w:w="3285" w:type="dxa"/>
            <w:tcBorders>
              <w:top w:val="nil"/>
              <w:left w:val="nil"/>
              <w:bottom w:val="nil"/>
              <w:right w:val="nil"/>
            </w:tcBorders>
          </w:tcPr>
          <w:p w14:paraId="0A37501D" w14:textId="77777777" w:rsidR="00304366" w:rsidRPr="008A2C39" w:rsidRDefault="00304366" w:rsidP="00725CFC">
            <w:pPr>
              <w:spacing w:line="320" w:lineRule="exact"/>
              <w:rPr>
                <w:rFonts w:ascii="Arial" w:hAnsi="Arial" w:cs="Arial"/>
                <w:sz w:val="18"/>
                <w:szCs w:val="18"/>
              </w:rPr>
            </w:pPr>
          </w:p>
        </w:tc>
        <w:tc>
          <w:tcPr>
            <w:tcW w:w="2250" w:type="dxa"/>
            <w:tcBorders>
              <w:top w:val="nil"/>
              <w:left w:val="nil"/>
              <w:bottom w:val="nil"/>
              <w:right w:val="nil"/>
            </w:tcBorders>
          </w:tcPr>
          <w:p w14:paraId="5DAB6C7B" w14:textId="77777777" w:rsidR="00304366" w:rsidRPr="008A2C39" w:rsidRDefault="00304366" w:rsidP="00725CFC">
            <w:pPr>
              <w:spacing w:line="320" w:lineRule="exact"/>
              <w:rPr>
                <w:rFonts w:ascii="Arial" w:hAnsi="Arial" w:cs="Arial"/>
                <w:sz w:val="18"/>
                <w:szCs w:val="18"/>
              </w:rPr>
            </w:pPr>
          </w:p>
        </w:tc>
        <w:tc>
          <w:tcPr>
            <w:tcW w:w="1438" w:type="dxa"/>
            <w:tcBorders>
              <w:top w:val="nil"/>
              <w:left w:val="nil"/>
              <w:bottom w:val="nil"/>
              <w:right w:val="nil"/>
            </w:tcBorders>
          </w:tcPr>
          <w:p w14:paraId="02EB378F" w14:textId="77777777" w:rsidR="00304366" w:rsidRPr="008A2C39" w:rsidRDefault="00304366" w:rsidP="00725CFC">
            <w:pPr>
              <w:spacing w:line="320" w:lineRule="exact"/>
              <w:jc w:val="center"/>
              <w:rPr>
                <w:rFonts w:ascii="Arial" w:hAnsi="Arial" w:cs="Arial"/>
                <w:sz w:val="18"/>
                <w:szCs w:val="18"/>
                <w:u w:val="single"/>
              </w:rPr>
            </w:pPr>
          </w:p>
        </w:tc>
        <w:tc>
          <w:tcPr>
            <w:tcW w:w="905" w:type="dxa"/>
            <w:tcBorders>
              <w:top w:val="nil"/>
              <w:left w:val="nil"/>
              <w:bottom w:val="nil"/>
              <w:right w:val="nil"/>
            </w:tcBorders>
          </w:tcPr>
          <w:p w14:paraId="42B71CCD" w14:textId="77777777" w:rsidR="00304366" w:rsidRPr="008A2C39" w:rsidRDefault="00556A09" w:rsidP="00A23A36">
            <w:pPr>
              <w:pBdr>
                <w:bottom w:val="single" w:sz="4" w:space="1" w:color="auto"/>
              </w:pBdr>
              <w:spacing w:line="320" w:lineRule="exact"/>
              <w:jc w:val="center"/>
              <w:rPr>
                <w:rFonts w:ascii="Arial" w:hAnsi="Arial" w:cs="Arial"/>
                <w:sz w:val="18"/>
                <w:szCs w:val="18"/>
              </w:rPr>
            </w:pPr>
            <w:r w:rsidRPr="008A2C39">
              <w:rPr>
                <w:rFonts w:ascii="Arial" w:hAnsi="Arial" w:cs="Arial"/>
                <w:sz w:val="18"/>
                <w:szCs w:val="18"/>
              </w:rPr>
              <w:t>20</w:t>
            </w:r>
            <w:r w:rsidR="0073666F" w:rsidRPr="008A2C39">
              <w:rPr>
                <w:rFonts w:ascii="Arial" w:hAnsi="Arial" w:cs="Arial"/>
                <w:sz w:val="18"/>
                <w:szCs w:val="18"/>
              </w:rPr>
              <w:t>20</w:t>
            </w:r>
          </w:p>
        </w:tc>
        <w:tc>
          <w:tcPr>
            <w:tcW w:w="897" w:type="dxa"/>
            <w:tcBorders>
              <w:top w:val="nil"/>
              <w:left w:val="nil"/>
              <w:bottom w:val="nil"/>
              <w:right w:val="nil"/>
            </w:tcBorders>
          </w:tcPr>
          <w:p w14:paraId="650B5A13" w14:textId="77777777" w:rsidR="00304366" w:rsidRPr="008A2C39" w:rsidRDefault="005E0B23" w:rsidP="00A23A36">
            <w:pPr>
              <w:pBdr>
                <w:bottom w:val="single" w:sz="4" w:space="1" w:color="auto"/>
              </w:pBdr>
              <w:spacing w:line="320" w:lineRule="exact"/>
              <w:jc w:val="center"/>
              <w:rPr>
                <w:rFonts w:ascii="Arial" w:hAnsi="Arial" w:cs="Arial"/>
                <w:sz w:val="18"/>
                <w:szCs w:val="18"/>
              </w:rPr>
            </w:pPr>
            <w:r w:rsidRPr="008A2C39">
              <w:rPr>
                <w:rFonts w:ascii="Arial" w:hAnsi="Arial" w:cs="Arial"/>
                <w:sz w:val="18"/>
                <w:szCs w:val="18"/>
              </w:rPr>
              <w:t>201</w:t>
            </w:r>
            <w:r w:rsidR="0073666F" w:rsidRPr="008A2C39">
              <w:rPr>
                <w:rFonts w:ascii="Arial" w:hAnsi="Arial" w:cs="Arial"/>
                <w:sz w:val="18"/>
                <w:szCs w:val="18"/>
              </w:rPr>
              <w:t>9</w:t>
            </w:r>
          </w:p>
        </w:tc>
      </w:tr>
      <w:tr w:rsidR="00304366" w:rsidRPr="008A2C39" w14:paraId="172F5508" w14:textId="77777777" w:rsidTr="00B24C8E">
        <w:tc>
          <w:tcPr>
            <w:tcW w:w="3285" w:type="dxa"/>
            <w:tcBorders>
              <w:top w:val="nil"/>
              <w:left w:val="nil"/>
              <w:bottom w:val="nil"/>
              <w:right w:val="nil"/>
            </w:tcBorders>
          </w:tcPr>
          <w:p w14:paraId="6A05A809" w14:textId="77777777" w:rsidR="00304366" w:rsidRPr="008A2C39" w:rsidRDefault="00304366" w:rsidP="00725CFC">
            <w:pPr>
              <w:spacing w:line="320" w:lineRule="exact"/>
              <w:rPr>
                <w:rFonts w:ascii="Arial" w:hAnsi="Arial" w:cs="Arial"/>
                <w:sz w:val="18"/>
                <w:szCs w:val="18"/>
              </w:rPr>
            </w:pPr>
          </w:p>
        </w:tc>
        <w:tc>
          <w:tcPr>
            <w:tcW w:w="2250" w:type="dxa"/>
            <w:tcBorders>
              <w:top w:val="nil"/>
              <w:left w:val="nil"/>
              <w:bottom w:val="nil"/>
              <w:right w:val="nil"/>
            </w:tcBorders>
          </w:tcPr>
          <w:p w14:paraId="5A39BBE3" w14:textId="77777777" w:rsidR="00304366" w:rsidRPr="008A2C39" w:rsidRDefault="00304366" w:rsidP="00725CFC">
            <w:pPr>
              <w:spacing w:line="320" w:lineRule="exact"/>
              <w:rPr>
                <w:rFonts w:ascii="Arial" w:hAnsi="Arial" w:cs="Arial"/>
                <w:sz w:val="18"/>
                <w:szCs w:val="18"/>
              </w:rPr>
            </w:pPr>
          </w:p>
        </w:tc>
        <w:tc>
          <w:tcPr>
            <w:tcW w:w="1438" w:type="dxa"/>
            <w:tcBorders>
              <w:top w:val="nil"/>
              <w:left w:val="nil"/>
              <w:bottom w:val="nil"/>
              <w:right w:val="nil"/>
            </w:tcBorders>
          </w:tcPr>
          <w:p w14:paraId="41C8F396" w14:textId="77777777" w:rsidR="00304366" w:rsidRPr="008A2C39" w:rsidRDefault="00304366" w:rsidP="00725CFC">
            <w:pPr>
              <w:spacing w:line="320" w:lineRule="exact"/>
              <w:jc w:val="center"/>
              <w:rPr>
                <w:rFonts w:ascii="Arial" w:hAnsi="Arial" w:cs="Arial"/>
                <w:sz w:val="18"/>
                <w:szCs w:val="18"/>
              </w:rPr>
            </w:pPr>
          </w:p>
        </w:tc>
        <w:tc>
          <w:tcPr>
            <w:tcW w:w="905" w:type="dxa"/>
            <w:tcBorders>
              <w:top w:val="nil"/>
              <w:left w:val="nil"/>
              <w:bottom w:val="nil"/>
              <w:right w:val="nil"/>
            </w:tcBorders>
          </w:tcPr>
          <w:p w14:paraId="28D51379" w14:textId="77777777" w:rsidR="00304366" w:rsidRPr="008A2C39" w:rsidRDefault="00F63B5C" w:rsidP="00725CFC">
            <w:pPr>
              <w:spacing w:line="320" w:lineRule="exact"/>
              <w:jc w:val="center"/>
              <w:rPr>
                <w:rFonts w:ascii="Arial" w:hAnsi="Arial" w:cs="Arial"/>
                <w:sz w:val="18"/>
                <w:szCs w:val="18"/>
              </w:rPr>
            </w:pPr>
            <w:r w:rsidRPr="008A2C39">
              <w:rPr>
                <w:rFonts w:ascii="Arial" w:hAnsi="Arial" w:cs="Arial"/>
                <w:sz w:val="18"/>
                <w:szCs w:val="18"/>
              </w:rPr>
              <w:t>(%)</w:t>
            </w:r>
          </w:p>
        </w:tc>
        <w:tc>
          <w:tcPr>
            <w:tcW w:w="897" w:type="dxa"/>
            <w:tcBorders>
              <w:top w:val="nil"/>
              <w:left w:val="nil"/>
              <w:bottom w:val="nil"/>
              <w:right w:val="nil"/>
            </w:tcBorders>
          </w:tcPr>
          <w:p w14:paraId="1CA3E42C" w14:textId="77777777" w:rsidR="00304366" w:rsidRPr="008A2C39" w:rsidRDefault="00F63B5C" w:rsidP="00725CFC">
            <w:pPr>
              <w:spacing w:line="320" w:lineRule="exact"/>
              <w:jc w:val="center"/>
              <w:rPr>
                <w:rFonts w:ascii="Arial" w:hAnsi="Arial" w:cs="Arial"/>
                <w:sz w:val="18"/>
                <w:szCs w:val="18"/>
              </w:rPr>
            </w:pPr>
            <w:r w:rsidRPr="008A2C39">
              <w:rPr>
                <w:rFonts w:ascii="Arial" w:hAnsi="Arial" w:cs="Arial"/>
                <w:sz w:val="18"/>
                <w:szCs w:val="18"/>
              </w:rPr>
              <w:t>(%)</w:t>
            </w:r>
          </w:p>
        </w:tc>
      </w:tr>
      <w:tr w:rsidR="00CC5AD4" w:rsidRPr="008A2C39" w14:paraId="1C722A8B" w14:textId="77777777" w:rsidTr="00B24C8E">
        <w:tc>
          <w:tcPr>
            <w:tcW w:w="3285" w:type="dxa"/>
            <w:tcBorders>
              <w:top w:val="nil"/>
              <w:left w:val="nil"/>
              <w:bottom w:val="nil"/>
              <w:right w:val="nil"/>
            </w:tcBorders>
          </w:tcPr>
          <w:p w14:paraId="6797BE36" w14:textId="77777777" w:rsidR="00CC5AD4" w:rsidRPr="008A2C39" w:rsidRDefault="00CC5AD4" w:rsidP="00CC5AD4">
            <w:pPr>
              <w:tabs>
                <w:tab w:val="left" w:pos="1440"/>
              </w:tabs>
              <w:spacing w:line="320" w:lineRule="exact"/>
              <w:ind w:left="132" w:hanging="132"/>
              <w:rPr>
                <w:rFonts w:ascii="Arial" w:hAnsi="Arial" w:cs="Arial"/>
                <w:sz w:val="18"/>
                <w:szCs w:val="18"/>
              </w:rPr>
            </w:pPr>
            <w:proofErr w:type="spellStart"/>
            <w:r w:rsidRPr="008A2C39">
              <w:rPr>
                <w:rFonts w:ascii="Arial" w:hAnsi="Arial" w:cs="Arial"/>
                <w:sz w:val="18"/>
                <w:szCs w:val="18"/>
              </w:rPr>
              <w:t>EcoBlue</w:t>
            </w:r>
            <w:proofErr w:type="spellEnd"/>
            <w:r w:rsidRPr="008A2C39">
              <w:rPr>
                <w:rFonts w:ascii="Arial" w:hAnsi="Arial" w:cs="Arial"/>
                <w:sz w:val="18"/>
                <w:szCs w:val="18"/>
              </w:rPr>
              <w:t xml:space="preserve"> Ltd.</w:t>
            </w:r>
          </w:p>
        </w:tc>
        <w:tc>
          <w:tcPr>
            <w:tcW w:w="2250" w:type="dxa"/>
            <w:tcBorders>
              <w:top w:val="nil"/>
              <w:left w:val="nil"/>
              <w:bottom w:val="nil"/>
              <w:right w:val="nil"/>
            </w:tcBorders>
          </w:tcPr>
          <w:p w14:paraId="364BCB25" w14:textId="77777777" w:rsidR="00CC5AD4" w:rsidRPr="008A2C39" w:rsidRDefault="00CC5AD4" w:rsidP="00CC5AD4">
            <w:pPr>
              <w:tabs>
                <w:tab w:val="left" w:pos="1440"/>
              </w:tabs>
              <w:spacing w:line="320" w:lineRule="exact"/>
              <w:ind w:left="107" w:hanging="107"/>
              <w:rPr>
                <w:rFonts w:ascii="Arial" w:hAnsi="Arial" w:cs="Arial"/>
                <w:sz w:val="18"/>
                <w:szCs w:val="18"/>
                <w:cs/>
              </w:rPr>
            </w:pPr>
            <w:r w:rsidRPr="008A2C39">
              <w:rPr>
                <w:rFonts w:ascii="Arial" w:hAnsi="Arial" w:cs="Arial"/>
                <w:sz w:val="18"/>
                <w:szCs w:val="18"/>
              </w:rPr>
              <w:t>Manufacture and distribution of recycled plastic products</w:t>
            </w:r>
          </w:p>
        </w:tc>
        <w:tc>
          <w:tcPr>
            <w:tcW w:w="1438" w:type="dxa"/>
            <w:tcBorders>
              <w:top w:val="nil"/>
              <w:left w:val="nil"/>
              <w:bottom w:val="nil"/>
              <w:right w:val="nil"/>
            </w:tcBorders>
            <w:shd w:val="clear" w:color="auto" w:fill="auto"/>
          </w:tcPr>
          <w:p w14:paraId="59944D84" w14:textId="77777777" w:rsidR="00CC5AD4" w:rsidRPr="008A2C39" w:rsidRDefault="00CC5AD4" w:rsidP="00CC5AD4">
            <w:pPr>
              <w:tabs>
                <w:tab w:val="left" w:pos="1440"/>
              </w:tabs>
              <w:spacing w:line="320" w:lineRule="exact"/>
              <w:jc w:val="center"/>
              <w:rPr>
                <w:rFonts w:ascii="Arial" w:hAnsi="Arial" w:cs="Arial"/>
                <w:sz w:val="18"/>
                <w:szCs w:val="18"/>
                <w:cs/>
              </w:rPr>
            </w:pPr>
            <w:r w:rsidRPr="008A2C39">
              <w:rPr>
                <w:rFonts w:ascii="Arial" w:hAnsi="Arial" w:cs="Arial"/>
                <w:sz w:val="18"/>
                <w:szCs w:val="18"/>
              </w:rPr>
              <w:t>Thailand</w:t>
            </w:r>
          </w:p>
        </w:tc>
        <w:tc>
          <w:tcPr>
            <w:tcW w:w="905" w:type="dxa"/>
            <w:tcBorders>
              <w:top w:val="nil"/>
              <w:left w:val="nil"/>
              <w:bottom w:val="nil"/>
              <w:right w:val="nil"/>
            </w:tcBorders>
            <w:shd w:val="clear" w:color="auto" w:fill="auto"/>
          </w:tcPr>
          <w:p w14:paraId="72A3D3EC" w14:textId="6DCD17E5" w:rsidR="00CC5AD4" w:rsidRPr="008A2C39" w:rsidRDefault="00CC5AD4" w:rsidP="00CC5AD4">
            <w:pPr>
              <w:tabs>
                <w:tab w:val="decimal" w:pos="419"/>
              </w:tabs>
              <w:spacing w:line="320" w:lineRule="exact"/>
              <w:rPr>
                <w:rFonts w:ascii="Arial" w:hAnsi="Arial" w:cs="Arial"/>
                <w:sz w:val="18"/>
                <w:szCs w:val="18"/>
                <w:cs/>
              </w:rPr>
            </w:pPr>
            <w:r w:rsidRPr="008A2C39">
              <w:rPr>
                <w:rFonts w:ascii="Arial" w:hAnsi="Arial" w:cs="Arial"/>
                <w:sz w:val="18"/>
                <w:szCs w:val="18"/>
              </w:rPr>
              <w:t>66.50</w:t>
            </w:r>
          </w:p>
        </w:tc>
        <w:tc>
          <w:tcPr>
            <w:tcW w:w="897" w:type="dxa"/>
            <w:tcBorders>
              <w:top w:val="nil"/>
              <w:left w:val="nil"/>
              <w:bottom w:val="nil"/>
              <w:right w:val="nil"/>
            </w:tcBorders>
          </w:tcPr>
          <w:p w14:paraId="450F8095" w14:textId="77777777" w:rsidR="00CC5AD4" w:rsidRPr="008A2C39" w:rsidRDefault="00CC5AD4" w:rsidP="00CC5AD4">
            <w:pPr>
              <w:tabs>
                <w:tab w:val="decimal" w:pos="419"/>
              </w:tabs>
              <w:spacing w:line="320" w:lineRule="exact"/>
              <w:rPr>
                <w:rFonts w:ascii="Arial" w:hAnsi="Arial" w:cs="Arial"/>
                <w:sz w:val="18"/>
                <w:szCs w:val="18"/>
                <w:cs/>
              </w:rPr>
            </w:pPr>
            <w:r w:rsidRPr="008A2C39">
              <w:rPr>
                <w:rFonts w:ascii="Arial" w:hAnsi="Arial" w:cs="Arial"/>
                <w:sz w:val="18"/>
                <w:szCs w:val="18"/>
              </w:rPr>
              <w:t>66.50</w:t>
            </w:r>
          </w:p>
        </w:tc>
      </w:tr>
      <w:tr w:rsidR="00CC5AD4" w:rsidRPr="008A2C39" w14:paraId="24BDA6E5" w14:textId="77777777" w:rsidTr="00B24C8E">
        <w:tc>
          <w:tcPr>
            <w:tcW w:w="3285" w:type="dxa"/>
            <w:tcBorders>
              <w:top w:val="nil"/>
              <w:left w:val="nil"/>
              <w:bottom w:val="nil"/>
              <w:right w:val="nil"/>
            </w:tcBorders>
          </w:tcPr>
          <w:p w14:paraId="1B9DC7E2" w14:textId="77777777" w:rsidR="00CC5AD4" w:rsidRPr="008A2C39" w:rsidRDefault="00CC5AD4" w:rsidP="00CC5AD4">
            <w:pPr>
              <w:tabs>
                <w:tab w:val="left" w:pos="1440"/>
              </w:tabs>
              <w:spacing w:line="320" w:lineRule="exact"/>
              <w:ind w:left="132" w:hanging="132"/>
              <w:rPr>
                <w:rFonts w:ascii="Arial" w:hAnsi="Arial" w:cs="Arial"/>
                <w:sz w:val="18"/>
                <w:szCs w:val="18"/>
              </w:rPr>
            </w:pPr>
            <w:r w:rsidRPr="008A2C39">
              <w:rPr>
                <w:rFonts w:ascii="Arial" w:hAnsi="Arial" w:cs="Arial"/>
                <w:sz w:val="18"/>
                <w:szCs w:val="18"/>
              </w:rPr>
              <w:t>Polyplex (Singapore) Pte. Ltd.</w:t>
            </w:r>
          </w:p>
        </w:tc>
        <w:tc>
          <w:tcPr>
            <w:tcW w:w="2250" w:type="dxa"/>
            <w:tcBorders>
              <w:top w:val="nil"/>
              <w:left w:val="nil"/>
              <w:bottom w:val="nil"/>
              <w:right w:val="nil"/>
            </w:tcBorders>
          </w:tcPr>
          <w:p w14:paraId="2F1C3DE0" w14:textId="77777777" w:rsidR="00CC5AD4" w:rsidRPr="008A2C39" w:rsidRDefault="00CC5AD4" w:rsidP="00CC5AD4">
            <w:pPr>
              <w:tabs>
                <w:tab w:val="left" w:pos="1440"/>
              </w:tabs>
              <w:spacing w:line="320" w:lineRule="exact"/>
              <w:ind w:left="107" w:hanging="107"/>
              <w:rPr>
                <w:rFonts w:ascii="Arial" w:hAnsi="Arial" w:cs="Arial"/>
                <w:sz w:val="18"/>
                <w:szCs w:val="18"/>
                <w:cs/>
              </w:rPr>
            </w:pPr>
            <w:r w:rsidRPr="008A2C39">
              <w:rPr>
                <w:rFonts w:ascii="Arial" w:hAnsi="Arial" w:cs="Arial"/>
                <w:sz w:val="18"/>
                <w:szCs w:val="18"/>
              </w:rPr>
              <w:t>Investment holding company</w:t>
            </w:r>
          </w:p>
        </w:tc>
        <w:tc>
          <w:tcPr>
            <w:tcW w:w="1438" w:type="dxa"/>
            <w:tcBorders>
              <w:top w:val="nil"/>
              <w:left w:val="nil"/>
              <w:bottom w:val="nil"/>
              <w:right w:val="nil"/>
            </w:tcBorders>
            <w:shd w:val="clear" w:color="auto" w:fill="auto"/>
          </w:tcPr>
          <w:p w14:paraId="6B08CFBB" w14:textId="77777777" w:rsidR="00CC5AD4" w:rsidRPr="008A2C39" w:rsidRDefault="00CC5AD4" w:rsidP="00CC5AD4">
            <w:pPr>
              <w:tabs>
                <w:tab w:val="left" w:pos="1440"/>
              </w:tabs>
              <w:spacing w:line="320" w:lineRule="exact"/>
              <w:jc w:val="center"/>
              <w:rPr>
                <w:rFonts w:ascii="Arial" w:hAnsi="Arial" w:cs="Arial"/>
                <w:sz w:val="18"/>
                <w:szCs w:val="18"/>
                <w:cs/>
              </w:rPr>
            </w:pPr>
            <w:r w:rsidRPr="008A2C39">
              <w:rPr>
                <w:rFonts w:ascii="Arial" w:hAnsi="Arial" w:cs="Arial"/>
                <w:sz w:val="18"/>
                <w:szCs w:val="18"/>
              </w:rPr>
              <w:t>Republic of Singapore</w:t>
            </w:r>
          </w:p>
        </w:tc>
        <w:tc>
          <w:tcPr>
            <w:tcW w:w="905" w:type="dxa"/>
            <w:tcBorders>
              <w:top w:val="nil"/>
              <w:left w:val="nil"/>
              <w:bottom w:val="nil"/>
              <w:right w:val="nil"/>
            </w:tcBorders>
            <w:shd w:val="clear" w:color="auto" w:fill="auto"/>
          </w:tcPr>
          <w:p w14:paraId="0D0B940D" w14:textId="701A97B6" w:rsidR="00CC5AD4" w:rsidRPr="008A2C39" w:rsidRDefault="00CC5AD4" w:rsidP="00CC5AD4">
            <w:pPr>
              <w:tabs>
                <w:tab w:val="decimal" w:pos="419"/>
              </w:tabs>
              <w:spacing w:line="320" w:lineRule="exact"/>
              <w:rPr>
                <w:rFonts w:ascii="Arial" w:hAnsi="Arial" w:cs="Arial"/>
                <w:sz w:val="18"/>
                <w:szCs w:val="18"/>
                <w:cs/>
              </w:rPr>
            </w:pPr>
            <w:r w:rsidRPr="008A2C39">
              <w:rPr>
                <w:rFonts w:ascii="Arial" w:hAnsi="Arial" w:cs="Arial"/>
                <w:sz w:val="18"/>
                <w:szCs w:val="18"/>
              </w:rPr>
              <w:t>100.00</w:t>
            </w:r>
          </w:p>
        </w:tc>
        <w:tc>
          <w:tcPr>
            <w:tcW w:w="897" w:type="dxa"/>
            <w:tcBorders>
              <w:top w:val="nil"/>
              <w:left w:val="nil"/>
              <w:bottom w:val="nil"/>
              <w:right w:val="nil"/>
            </w:tcBorders>
          </w:tcPr>
          <w:p w14:paraId="0035C484" w14:textId="77777777" w:rsidR="00CC5AD4" w:rsidRPr="008A2C39" w:rsidRDefault="00CC5AD4" w:rsidP="00CC5AD4">
            <w:pPr>
              <w:tabs>
                <w:tab w:val="decimal" w:pos="419"/>
              </w:tabs>
              <w:spacing w:line="320" w:lineRule="exact"/>
              <w:rPr>
                <w:rFonts w:ascii="Arial" w:hAnsi="Arial" w:cs="Arial"/>
                <w:sz w:val="18"/>
                <w:szCs w:val="18"/>
                <w:cs/>
              </w:rPr>
            </w:pPr>
            <w:r w:rsidRPr="008A2C39">
              <w:rPr>
                <w:rFonts w:ascii="Arial" w:hAnsi="Arial" w:cs="Arial"/>
                <w:sz w:val="18"/>
                <w:szCs w:val="18"/>
              </w:rPr>
              <w:t>100.00</w:t>
            </w:r>
          </w:p>
        </w:tc>
      </w:tr>
      <w:tr w:rsidR="00CC5AD4" w:rsidRPr="008A2C39" w14:paraId="534E2201" w14:textId="77777777" w:rsidTr="00B24C8E">
        <w:tc>
          <w:tcPr>
            <w:tcW w:w="3285" w:type="dxa"/>
            <w:tcBorders>
              <w:top w:val="nil"/>
              <w:left w:val="nil"/>
              <w:bottom w:val="nil"/>
              <w:right w:val="nil"/>
            </w:tcBorders>
          </w:tcPr>
          <w:p w14:paraId="1F59D445" w14:textId="77777777" w:rsidR="00CC5AD4" w:rsidRPr="008A2C39" w:rsidRDefault="00CC5AD4" w:rsidP="00CC5AD4">
            <w:pPr>
              <w:tabs>
                <w:tab w:val="left" w:pos="1440"/>
              </w:tabs>
              <w:spacing w:line="320" w:lineRule="exact"/>
              <w:ind w:left="132" w:hanging="132"/>
              <w:rPr>
                <w:rFonts w:ascii="Arial" w:hAnsi="Arial" w:cs="Arial"/>
                <w:sz w:val="18"/>
                <w:szCs w:val="18"/>
              </w:rPr>
            </w:pPr>
            <w:r w:rsidRPr="008A2C39">
              <w:rPr>
                <w:rFonts w:ascii="Arial" w:hAnsi="Arial" w:cs="Arial"/>
                <w:sz w:val="18"/>
                <w:szCs w:val="18"/>
              </w:rPr>
              <w:t>Polyplex America Holdings Inc.</w:t>
            </w:r>
          </w:p>
        </w:tc>
        <w:tc>
          <w:tcPr>
            <w:tcW w:w="2250" w:type="dxa"/>
            <w:tcBorders>
              <w:top w:val="nil"/>
              <w:left w:val="nil"/>
              <w:bottom w:val="nil"/>
              <w:right w:val="nil"/>
            </w:tcBorders>
          </w:tcPr>
          <w:p w14:paraId="0E160A80" w14:textId="77777777" w:rsidR="00CC5AD4" w:rsidRPr="008A2C39" w:rsidRDefault="00CC5AD4" w:rsidP="00CC5AD4">
            <w:pPr>
              <w:tabs>
                <w:tab w:val="left" w:pos="1440"/>
              </w:tabs>
              <w:spacing w:line="320" w:lineRule="exact"/>
              <w:ind w:left="107" w:hanging="107"/>
              <w:rPr>
                <w:rFonts w:ascii="Arial" w:hAnsi="Arial" w:cs="Arial"/>
                <w:sz w:val="18"/>
                <w:szCs w:val="18"/>
                <w:cs/>
              </w:rPr>
            </w:pPr>
            <w:r w:rsidRPr="008A2C39">
              <w:rPr>
                <w:rFonts w:ascii="Arial" w:hAnsi="Arial" w:cs="Arial"/>
                <w:sz w:val="18"/>
                <w:szCs w:val="18"/>
              </w:rPr>
              <w:t>Investment holding company</w:t>
            </w:r>
          </w:p>
        </w:tc>
        <w:tc>
          <w:tcPr>
            <w:tcW w:w="1438" w:type="dxa"/>
            <w:tcBorders>
              <w:top w:val="nil"/>
              <w:left w:val="nil"/>
              <w:bottom w:val="nil"/>
              <w:right w:val="nil"/>
            </w:tcBorders>
            <w:shd w:val="clear" w:color="auto" w:fill="auto"/>
          </w:tcPr>
          <w:p w14:paraId="44B43CB9" w14:textId="77777777" w:rsidR="00CC5AD4" w:rsidRPr="008A2C39" w:rsidRDefault="00CC5AD4" w:rsidP="00CC5AD4">
            <w:pPr>
              <w:tabs>
                <w:tab w:val="left" w:pos="1440"/>
              </w:tabs>
              <w:spacing w:line="320" w:lineRule="exact"/>
              <w:jc w:val="center"/>
              <w:rPr>
                <w:rFonts w:ascii="Arial" w:hAnsi="Arial" w:cs="Arial"/>
                <w:sz w:val="18"/>
                <w:szCs w:val="18"/>
              </w:rPr>
            </w:pPr>
            <w:r w:rsidRPr="008A2C39">
              <w:rPr>
                <w:rFonts w:ascii="Arial" w:hAnsi="Arial" w:cs="Arial"/>
                <w:sz w:val="18"/>
                <w:szCs w:val="18"/>
              </w:rPr>
              <w:t>United States of America</w:t>
            </w:r>
          </w:p>
        </w:tc>
        <w:tc>
          <w:tcPr>
            <w:tcW w:w="905" w:type="dxa"/>
            <w:tcBorders>
              <w:top w:val="nil"/>
              <w:left w:val="nil"/>
              <w:bottom w:val="nil"/>
              <w:right w:val="nil"/>
            </w:tcBorders>
            <w:shd w:val="clear" w:color="auto" w:fill="auto"/>
          </w:tcPr>
          <w:p w14:paraId="0E27B00A" w14:textId="473B1422" w:rsidR="00CC5AD4" w:rsidRPr="008A2C39" w:rsidRDefault="00CC5AD4" w:rsidP="00CC5AD4">
            <w:pPr>
              <w:tabs>
                <w:tab w:val="decimal" w:pos="419"/>
              </w:tabs>
              <w:spacing w:line="320" w:lineRule="exact"/>
              <w:rPr>
                <w:rFonts w:ascii="Arial" w:hAnsi="Arial" w:cs="Arial"/>
                <w:sz w:val="18"/>
                <w:szCs w:val="18"/>
                <w:cs/>
              </w:rPr>
            </w:pPr>
            <w:r w:rsidRPr="008A2C39">
              <w:rPr>
                <w:rFonts w:ascii="Arial" w:hAnsi="Arial" w:cs="Arial"/>
                <w:sz w:val="18"/>
                <w:szCs w:val="18"/>
              </w:rPr>
              <w:t>100.00</w:t>
            </w:r>
          </w:p>
        </w:tc>
        <w:tc>
          <w:tcPr>
            <w:tcW w:w="897" w:type="dxa"/>
            <w:tcBorders>
              <w:top w:val="nil"/>
              <w:left w:val="nil"/>
              <w:bottom w:val="nil"/>
              <w:right w:val="nil"/>
            </w:tcBorders>
          </w:tcPr>
          <w:p w14:paraId="4EF3ECC9" w14:textId="77777777" w:rsidR="00CC5AD4" w:rsidRPr="008A2C39" w:rsidRDefault="00CC5AD4" w:rsidP="00CC5AD4">
            <w:pPr>
              <w:tabs>
                <w:tab w:val="decimal" w:pos="419"/>
              </w:tabs>
              <w:spacing w:line="320" w:lineRule="exact"/>
              <w:rPr>
                <w:rFonts w:ascii="Arial" w:hAnsi="Arial" w:cs="Arial"/>
                <w:sz w:val="18"/>
                <w:szCs w:val="18"/>
                <w:cs/>
              </w:rPr>
            </w:pPr>
            <w:r w:rsidRPr="008A2C39">
              <w:rPr>
                <w:rFonts w:ascii="Arial" w:hAnsi="Arial" w:cs="Arial"/>
                <w:sz w:val="18"/>
                <w:szCs w:val="18"/>
              </w:rPr>
              <w:t>100.00</w:t>
            </w:r>
          </w:p>
        </w:tc>
      </w:tr>
      <w:tr w:rsidR="00CC5AD4" w:rsidRPr="008A2C39" w14:paraId="2957DA57" w14:textId="77777777" w:rsidTr="00B24C8E">
        <w:tc>
          <w:tcPr>
            <w:tcW w:w="3285" w:type="dxa"/>
            <w:tcBorders>
              <w:top w:val="nil"/>
              <w:left w:val="nil"/>
              <w:bottom w:val="nil"/>
              <w:right w:val="nil"/>
            </w:tcBorders>
          </w:tcPr>
          <w:p w14:paraId="019ABC41" w14:textId="77777777" w:rsidR="00CC5AD4" w:rsidRPr="008A2C39" w:rsidRDefault="00CC5AD4" w:rsidP="00CC5AD4">
            <w:pPr>
              <w:tabs>
                <w:tab w:val="left" w:pos="1440"/>
              </w:tabs>
              <w:spacing w:line="320" w:lineRule="exact"/>
              <w:ind w:left="132" w:hanging="132"/>
              <w:rPr>
                <w:rFonts w:ascii="Arial" w:hAnsi="Arial" w:cs="Arial"/>
                <w:sz w:val="18"/>
                <w:szCs w:val="18"/>
              </w:rPr>
            </w:pPr>
            <w:r w:rsidRPr="008A2C39">
              <w:rPr>
                <w:rFonts w:ascii="Arial" w:hAnsi="Arial" w:cs="Arial"/>
                <w:sz w:val="18"/>
                <w:szCs w:val="18"/>
              </w:rPr>
              <w:t>Polyplex Europe B.V.</w:t>
            </w:r>
          </w:p>
        </w:tc>
        <w:tc>
          <w:tcPr>
            <w:tcW w:w="2250" w:type="dxa"/>
            <w:tcBorders>
              <w:top w:val="nil"/>
              <w:left w:val="nil"/>
              <w:bottom w:val="nil"/>
              <w:right w:val="nil"/>
            </w:tcBorders>
          </w:tcPr>
          <w:p w14:paraId="5FDC1D35" w14:textId="77777777" w:rsidR="00CC5AD4" w:rsidRPr="008A2C39" w:rsidRDefault="00CC5AD4" w:rsidP="00CC5AD4">
            <w:pPr>
              <w:tabs>
                <w:tab w:val="left" w:pos="1440"/>
              </w:tabs>
              <w:spacing w:line="320" w:lineRule="exact"/>
              <w:ind w:left="107" w:hanging="107"/>
              <w:rPr>
                <w:rFonts w:ascii="Arial" w:hAnsi="Arial" w:cs="Arial"/>
                <w:sz w:val="18"/>
                <w:szCs w:val="18"/>
                <w:cs/>
              </w:rPr>
            </w:pPr>
            <w:r w:rsidRPr="008A2C39">
              <w:rPr>
                <w:rFonts w:ascii="Arial" w:hAnsi="Arial" w:cs="Arial"/>
                <w:sz w:val="18"/>
                <w:szCs w:val="18"/>
              </w:rPr>
              <w:t>Distribution of plastic film</w:t>
            </w:r>
          </w:p>
        </w:tc>
        <w:tc>
          <w:tcPr>
            <w:tcW w:w="1438" w:type="dxa"/>
            <w:tcBorders>
              <w:top w:val="nil"/>
              <w:left w:val="nil"/>
              <w:bottom w:val="nil"/>
              <w:right w:val="nil"/>
            </w:tcBorders>
            <w:shd w:val="clear" w:color="auto" w:fill="auto"/>
          </w:tcPr>
          <w:p w14:paraId="1DAA4ED2" w14:textId="77777777" w:rsidR="00CC5AD4" w:rsidRPr="008A2C39" w:rsidRDefault="00CC5AD4" w:rsidP="00CC5AD4">
            <w:pPr>
              <w:tabs>
                <w:tab w:val="left" w:pos="1440"/>
              </w:tabs>
              <w:spacing w:line="320" w:lineRule="exact"/>
              <w:jc w:val="center"/>
              <w:rPr>
                <w:rFonts w:ascii="Arial" w:hAnsi="Arial" w:cs="Arial"/>
                <w:sz w:val="18"/>
                <w:szCs w:val="18"/>
              </w:rPr>
            </w:pPr>
            <w:r w:rsidRPr="008A2C39">
              <w:rPr>
                <w:rFonts w:ascii="Arial" w:hAnsi="Arial" w:cs="Arial"/>
                <w:sz w:val="18"/>
                <w:szCs w:val="18"/>
              </w:rPr>
              <w:t>Netherlands</w:t>
            </w:r>
          </w:p>
        </w:tc>
        <w:tc>
          <w:tcPr>
            <w:tcW w:w="905" w:type="dxa"/>
            <w:tcBorders>
              <w:top w:val="nil"/>
              <w:left w:val="nil"/>
              <w:bottom w:val="nil"/>
              <w:right w:val="nil"/>
            </w:tcBorders>
            <w:shd w:val="clear" w:color="auto" w:fill="auto"/>
          </w:tcPr>
          <w:p w14:paraId="60061E4C" w14:textId="40802F4C" w:rsidR="00CC5AD4" w:rsidRPr="008A2C39" w:rsidRDefault="00CC5AD4" w:rsidP="00CC5AD4">
            <w:pPr>
              <w:tabs>
                <w:tab w:val="decimal" w:pos="419"/>
              </w:tabs>
              <w:spacing w:line="320" w:lineRule="exact"/>
              <w:rPr>
                <w:rFonts w:ascii="Arial" w:hAnsi="Arial" w:cs="Arial"/>
                <w:sz w:val="18"/>
                <w:szCs w:val="18"/>
                <w:cs/>
              </w:rPr>
            </w:pPr>
            <w:r w:rsidRPr="008A2C39">
              <w:rPr>
                <w:rFonts w:ascii="Arial" w:hAnsi="Arial" w:cs="Arial"/>
                <w:sz w:val="18"/>
                <w:szCs w:val="18"/>
              </w:rPr>
              <w:t>100.00</w:t>
            </w:r>
          </w:p>
        </w:tc>
        <w:tc>
          <w:tcPr>
            <w:tcW w:w="897" w:type="dxa"/>
            <w:tcBorders>
              <w:top w:val="nil"/>
              <w:left w:val="nil"/>
              <w:bottom w:val="nil"/>
              <w:right w:val="nil"/>
            </w:tcBorders>
          </w:tcPr>
          <w:p w14:paraId="79D9D5FD" w14:textId="77777777" w:rsidR="00CC5AD4" w:rsidRPr="008A2C39" w:rsidRDefault="00CC5AD4" w:rsidP="00CC5AD4">
            <w:pPr>
              <w:tabs>
                <w:tab w:val="decimal" w:pos="419"/>
              </w:tabs>
              <w:spacing w:line="320" w:lineRule="exact"/>
              <w:rPr>
                <w:rFonts w:ascii="Arial" w:hAnsi="Arial" w:cs="Arial"/>
                <w:sz w:val="18"/>
                <w:szCs w:val="18"/>
                <w:cs/>
              </w:rPr>
            </w:pPr>
            <w:r w:rsidRPr="008A2C39">
              <w:rPr>
                <w:rFonts w:ascii="Arial" w:hAnsi="Arial" w:cs="Arial"/>
                <w:sz w:val="18"/>
                <w:szCs w:val="18"/>
              </w:rPr>
              <w:t>100.00</w:t>
            </w:r>
          </w:p>
        </w:tc>
      </w:tr>
      <w:tr w:rsidR="00CC5AD4" w:rsidRPr="008A2C39" w14:paraId="01393A21" w14:textId="77777777" w:rsidTr="00B24C8E">
        <w:tc>
          <w:tcPr>
            <w:tcW w:w="3285" w:type="dxa"/>
            <w:tcBorders>
              <w:top w:val="nil"/>
              <w:left w:val="nil"/>
              <w:bottom w:val="nil"/>
              <w:right w:val="nil"/>
            </w:tcBorders>
          </w:tcPr>
          <w:p w14:paraId="1FA98985" w14:textId="77777777" w:rsidR="00CC5AD4" w:rsidRPr="008A2C39" w:rsidRDefault="00CC5AD4" w:rsidP="00CC5AD4">
            <w:pPr>
              <w:tabs>
                <w:tab w:val="left" w:pos="1440"/>
              </w:tabs>
              <w:spacing w:line="320" w:lineRule="exact"/>
              <w:ind w:left="135" w:hanging="135"/>
              <w:rPr>
                <w:rFonts w:ascii="Arial" w:hAnsi="Arial" w:cs="Arial"/>
                <w:sz w:val="18"/>
                <w:szCs w:val="18"/>
              </w:rPr>
            </w:pPr>
            <w:r w:rsidRPr="008A2C39">
              <w:rPr>
                <w:rFonts w:ascii="Arial" w:hAnsi="Arial" w:cs="Arial"/>
                <w:sz w:val="18"/>
                <w:szCs w:val="18"/>
              </w:rPr>
              <w:t>PT. Polyplex Films Indonesia</w:t>
            </w:r>
          </w:p>
        </w:tc>
        <w:tc>
          <w:tcPr>
            <w:tcW w:w="2250" w:type="dxa"/>
            <w:tcBorders>
              <w:top w:val="nil"/>
              <w:left w:val="nil"/>
              <w:bottom w:val="nil"/>
              <w:right w:val="nil"/>
            </w:tcBorders>
          </w:tcPr>
          <w:p w14:paraId="4FAE8ABA" w14:textId="77777777" w:rsidR="00CC5AD4" w:rsidRPr="008A2C39" w:rsidRDefault="00CC5AD4" w:rsidP="00CC5AD4">
            <w:pPr>
              <w:tabs>
                <w:tab w:val="left" w:pos="1440"/>
              </w:tabs>
              <w:spacing w:line="320" w:lineRule="exact"/>
              <w:ind w:left="107" w:hanging="107"/>
              <w:rPr>
                <w:rFonts w:ascii="Arial" w:hAnsi="Arial" w:cs="Arial"/>
                <w:sz w:val="18"/>
                <w:szCs w:val="18"/>
              </w:rPr>
            </w:pPr>
            <w:r w:rsidRPr="008A2C39">
              <w:rPr>
                <w:rFonts w:ascii="Arial" w:hAnsi="Arial" w:cs="Arial"/>
                <w:sz w:val="18"/>
                <w:szCs w:val="18"/>
              </w:rPr>
              <w:t>Manufacture and distribution of polyester film and chips</w:t>
            </w:r>
          </w:p>
        </w:tc>
        <w:tc>
          <w:tcPr>
            <w:tcW w:w="1438" w:type="dxa"/>
            <w:tcBorders>
              <w:top w:val="nil"/>
              <w:left w:val="nil"/>
              <w:bottom w:val="nil"/>
              <w:right w:val="nil"/>
            </w:tcBorders>
            <w:shd w:val="clear" w:color="auto" w:fill="auto"/>
          </w:tcPr>
          <w:p w14:paraId="26DC2E62" w14:textId="77777777" w:rsidR="00CC5AD4" w:rsidRPr="008A2C39" w:rsidRDefault="00CC5AD4" w:rsidP="00CC5AD4">
            <w:pPr>
              <w:tabs>
                <w:tab w:val="left" w:pos="1440"/>
              </w:tabs>
              <w:spacing w:line="320" w:lineRule="exact"/>
              <w:jc w:val="center"/>
              <w:rPr>
                <w:rFonts w:ascii="Arial" w:hAnsi="Arial" w:cs="Arial"/>
                <w:sz w:val="18"/>
                <w:szCs w:val="18"/>
              </w:rPr>
            </w:pPr>
            <w:r w:rsidRPr="008A2C39">
              <w:rPr>
                <w:rFonts w:ascii="Arial" w:hAnsi="Arial" w:cs="Arial"/>
                <w:sz w:val="18"/>
                <w:szCs w:val="18"/>
              </w:rPr>
              <w:t>Republic of Indonesia</w:t>
            </w:r>
          </w:p>
        </w:tc>
        <w:tc>
          <w:tcPr>
            <w:tcW w:w="905" w:type="dxa"/>
            <w:tcBorders>
              <w:top w:val="nil"/>
              <w:left w:val="nil"/>
              <w:bottom w:val="nil"/>
              <w:right w:val="nil"/>
            </w:tcBorders>
            <w:shd w:val="clear" w:color="auto" w:fill="auto"/>
          </w:tcPr>
          <w:p w14:paraId="44EAFD9C" w14:textId="10A35360" w:rsidR="00CC5AD4" w:rsidRPr="008A2C39" w:rsidRDefault="00CC5AD4" w:rsidP="00CC5AD4">
            <w:pPr>
              <w:tabs>
                <w:tab w:val="decimal" w:pos="419"/>
              </w:tabs>
              <w:spacing w:line="320" w:lineRule="exact"/>
              <w:rPr>
                <w:rFonts w:ascii="Arial" w:hAnsi="Arial" w:cstheme="minorBidi"/>
                <w:sz w:val="18"/>
                <w:szCs w:val="18"/>
              </w:rPr>
            </w:pPr>
            <w:r w:rsidRPr="008A2C39">
              <w:rPr>
                <w:rFonts w:ascii="Arial" w:hAnsi="Arial" w:cstheme="minorBidi"/>
                <w:sz w:val="18"/>
                <w:szCs w:val="18"/>
              </w:rPr>
              <w:t>99.99</w:t>
            </w:r>
          </w:p>
        </w:tc>
        <w:tc>
          <w:tcPr>
            <w:tcW w:w="897" w:type="dxa"/>
            <w:tcBorders>
              <w:top w:val="nil"/>
              <w:left w:val="nil"/>
              <w:bottom w:val="nil"/>
              <w:right w:val="nil"/>
            </w:tcBorders>
          </w:tcPr>
          <w:p w14:paraId="39A45982" w14:textId="77777777" w:rsidR="00CC5AD4" w:rsidRPr="008A2C39" w:rsidRDefault="00CC5AD4" w:rsidP="00CC5AD4">
            <w:pPr>
              <w:tabs>
                <w:tab w:val="decimal" w:pos="419"/>
              </w:tabs>
              <w:spacing w:line="320" w:lineRule="exact"/>
              <w:rPr>
                <w:rFonts w:ascii="Arial" w:hAnsi="Arial" w:cstheme="minorBidi"/>
                <w:sz w:val="18"/>
                <w:szCs w:val="18"/>
              </w:rPr>
            </w:pPr>
            <w:r w:rsidRPr="008A2C39">
              <w:rPr>
                <w:rFonts w:ascii="Arial" w:hAnsi="Arial" w:cstheme="minorBidi"/>
                <w:sz w:val="18"/>
                <w:szCs w:val="18"/>
              </w:rPr>
              <w:t>99.99</w:t>
            </w:r>
          </w:p>
        </w:tc>
      </w:tr>
      <w:tr w:rsidR="00CC5AD4" w:rsidRPr="008A2C39" w14:paraId="0629FF54" w14:textId="77777777" w:rsidTr="00B24C8E">
        <w:tc>
          <w:tcPr>
            <w:tcW w:w="3285" w:type="dxa"/>
            <w:tcBorders>
              <w:top w:val="nil"/>
              <w:left w:val="nil"/>
              <w:bottom w:val="nil"/>
              <w:right w:val="nil"/>
            </w:tcBorders>
          </w:tcPr>
          <w:p w14:paraId="4F8D854B" w14:textId="1D785871" w:rsidR="00CC5AD4" w:rsidRPr="008A2C39" w:rsidRDefault="00CC5AD4" w:rsidP="00CC5AD4">
            <w:pPr>
              <w:tabs>
                <w:tab w:val="left" w:pos="1440"/>
              </w:tabs>
              <w:spacing w:line="320" w:lineRule="exact"/>
              <w:ind w:left="135" w:hanging="135"/>
              <w:rPr>
                <w:rFonts w:ascii="Arial" w:hAnsi="Arial" w:cs="Arial"/>
                <w:sz w:val="18"/>
                <w:szCs w:val="18"/>
              </w:rPr>
            </w:pPr>
            <w:r w:rsidRPr="008A2C39">
              <w:rPr>
                <w:rFonts w:ascii="Arial" w:hAnsi="Arial" w:cs="Arial"/>
                <w:sz w:val="18"/>
                <w:szCs w:val="18"/>
              </w:rPr>
              <w:t xml:space="preserve">Polyplex Europa Polyester Film </w:t>
            </w:r>
            <w:r w:rsidR="00B24C8E">
              <w:rPr>
                <w:rFonts w:ascii="Arial" w:hAnsi="Arial" w:cstheme="minorBidi" w:hint="cs"/>
                <w:sz w:val="18"/>
                <w:szCs w:val="18"/>
                <w:cs/>
              </w:rPr>
              <w:t xml:space="preserve">                          </w:t>
            </w:r>
            <w:r w:rsidRPr="008A2C39">
              <w:rPr>
                <w:rFonts w:ascii="Arial" w:hAnsi="Arial" w:cs="Arial"/>
                <w:sz w:val="18"/>
                <w:szCs w:val="18"/>
              </w:rPr>
              <w:t xml:space="preserve">Sanayi </w:t>
            </w:r>
            <w:proofErr w:type="spellStart"/>
            <w:r w:rsidRPr="008A2C39">
              <w:rPr>
                <w:rFonts w:ascii="Arial" w:hAnsi="Arial" w:cs="Arial"/>
                <w:sz w:val="18"/>
                <w:szCs w:val="18"/>
              </w:rPr>
              <w:t>Ve</w:t>
            </w:r>
            <w:proofErr w:type="spellEnd"/>
            <w:r w:rsidRPr="008A2C39">
              <w:rPr>
                <w:rFonts w:ascii="Arial" w:hAnsi="Arial" w:cs="Arial"/>
                <w:sz w:val="18"/>
                <w:szCs w:val="18"/>
              </w:rPr>
              <w:t xml:space="preserve"> </w:t>
            </w:r>
            <w:proofErr w:type="spellStart"/>
            <w:r w:rsidRPr="008A2C39">
              <w:rPr>
                <w:rFonts w:ascii="Arial" w:hAnsi="Arial" w:cs="Arial"/>
                <w:sz w:val="18"/>
                <w:szCs w:val="18"/>
              </w:rPr>
              <w:t>Ticaret</w:t>
            </w:r>
            <w:proofErr w:type="spellEnd"/>
            <w:r w:rsidRPr="008A2C39">
              <w:rPr>
                <w:rFonts w:ascii="Arial" w:hAnsi="Arial" w:cs="Arial"/>
                <w:sz w:val="18"/>
                <w:szCs w:val="18"/>
              </w:rPr>
              <w:t xml:space="preserve"> </w:t>
            </w:r>
            <w:proofErr w:type="spellStart"/>
            <w:r w:rsidRPr="008A2C39">
              <w:rPr>
                <w:rFonts w:ascii="Arial" w:hAnsi="Arial" w:cs="Arial"/>
                <w:sz w:val="18"/>
                <w:szCs w:val="18"/>
              </w:rPr>
              <w:t>Anonim</w:t>
            </w:r>
            <w:proofErr w:type="spellEnd"/>
            <w:r w:rsidRPr="008A2C39">
              <w:rPr>
                <w:rFonts w:ascii="Arial" w:hAnsi="Arial" w:cs="Arial"/>
                <w:sz w:val="18"/>
                <w:szCs w:val="18"/>
              </w:rPr>
              <w:t xml:space="preserve"> </w:t>
            </w:r>
            <w:proofErr w:type="spellStart"/>
            <w:r w:rsidRPr="008A2C39">
              <w:rPr>
                <w:rFonts w:ascii="Arial" w:hAnsi="Arial" w:cs="Arial"/>
                <w:sz w:val="18"/>
                <w:szCs w:val="18"/>
              </w:rPr>
              <w:t>Sirketi</w:t>
            </w:r>
            <w:proofErr w:type="spellEnd"/>
            <w:r w:rsidRPr="008A2C39">
              <w:rPr>
                <w:rFonts w:ascii="Arial" w:hAnsi="Arial" w:cs="Arial"/>
                <w:sz w:val="18"/>
                <w:szCs w:val="18"/>
              </w:rPr>
              <w:t xml:space="preserve"> (100% owned by Polyplex (Singapore) Pte. Ltd.)</w:t>
            </w:r>
          </w:p>
        </w:tc>
        <w:tc>
          <w:tcPr>
            <w:tcW w:w="2250" w:type="dxa"/>
            <w:tcBorders>
              <w:top w:val="nil"/>
              <w:left w:val="nil"/>
              <w:bottom w:val="nil"/>
              <w:right w:val="nil"/>
            </w:tcBorders>
          </w:tcPr>
          <w:p w14:paraId="2DD81E72" w14:textId="77777777" w:rsidR="00CC5AD4" w:rsidRPr="008A2C39" w:rsidRDefault="00CC5AD4" w:rsidP="00CC5AD4">
            <w:pPr>
              <w:tabs>
                <w:tab w:val="left" w:pos="1440"/>
              </w:tabs>
              <w:spacing w:line="320" w:lineRule="exact"/>
              <w:ind w:left="107" w:hanging="107"/>
              <w:rPr>
                <w:rFonts w:ascii="Arial" w:hAnsi="Arial" w:cs="Arial"/>
                <w:sz w:val="18"/>
                <w:szCs w:val="18"/>
                <w:cs/>
              </w:rPr>
            </w:pPr>
            <w:r w:rsidRPr="008A2C39">
              <w:rPr>
                <w:rFonts w:ascii="Arial" w:hAnsi="Arial" w:cs="Arial"/>
                <w:sz w:val="18"/>
                <w:szCs w:val="18"/>
              </w:rPr>
              <w:t>Manufacture and distribution of polyester film and chips</w:t>
            </w:r>
          </w:p>
        </w:tc>
        <w:tc>
          <w:tcPr>
            <w:tcW w:w="1438" w:type="dxa"/>
            <w:tcBorders>
              <w:top w:val="nil"/>
              <w:left w:val="nil"/>
              <w:bottom w:val="nil"/>
              <w:right w:val="nil"/>
            </w:tcBorders>
            <w:shd w:val="clear" w:color="auto" w:fill="auto"/>
          </w:tcPr>
          <w:p w14:paraId="46166CE2" w14:textId="77777777" w:rsidR="00CC5AD4" w:rsidRPr="008A2C39" w:rsidRDefault="00CC5AD4" w:rsidP="00CC5AD4">
            <w:pPr>
              <w:tabs>
                <w:tab w:val="left" w:pos="1440"/>
              </w:tabs>
              <w:spacing w:line="320" w:lineRule="exact"/>
              <w:jc w:val="center"/>
              <w:rPr>
                <w:rFonts w:ascii="Arial" w:hAnsi="Arial" w:cs="Arial"/>
                <w:sz w:val="18"/>
                <w:szCs w:val="18"/>
                <w:cs/>
              </w:rPr>
            </w:pPr>
            <w:r w:rsidRPr="008A2C39">
              <w:rPr>
                <w:rFonts w:ascii="Arial" w:hAnsi="Arial" w:cs="Arial"/>
                <w:sz w:val="18"/>
                <w:szCs w:val="18"/>
              </w:rPr>
              <w:t>Republic of Turkey</w:t>
            </w:r>
          </w:p>
        </w:tc>
        <w:tc>
          <w:tcPr>
            <w:tcW w:w="905" w:type="dxa"/>
            <w:tcBorders>
              <w:top w:val="nil"/>
              <w:left w:val="nil"/>
              <w:bottom w:val="nil"/>
              <w:right w:val="nil"/>
            </w:tcBorders>
            <w:shd w:val="clear" w:color="auto" w:fill="auto"/>
          </w:tcPr>
          <w:p w14:paraId="4B94D5A5" w14:textId="64C23867" w:rsidR="00CC5AD4" w:rsidRPr="008A2C39" w:rsidRDefault="00CC5AD4" w:rsidP="00CC5AD4">
            <w:pPr>
              <w:tabs>
                <w:tab w:val="decimal" w:pos="419"/>
              </w:tabs>
              <w:spacing w:line="320" w:lineRule="exact"/>
              <w:rPr>
                <w:rFonts w:ascii="Arial" w:hAnsi="Arial" w:cs="Arial"/>
                <w:sz w:val="18"/>
                <w:szCs w:val="18"/>
              </w:rPr>
            </w:pPr>
            <w:r w:rsidRPr="008A2C39">
              <w:rPr>
                <w:rFonts w:ascii="Arial" w:hAnsi="Arial" w:cs="Arial"/>
                <w:sz w:val="18"/>
                <w:szCs w:val="18"/>
              </w:rPr>
              <w:t>100.00</w:t>
            </w:r>
          </w:p>
        </w:tc>
        <w:tc>
          <w:tcPr>
            <w:tcW w:w="897" w:type="dxa"/>
            <w:tcBorders>
              <w:top w:val="nil"/>
              <w:left w:val="nil"/>
              <w:bottom w:val="nil"/>
              <w:right w:val="nil"/>
            </w:tcBorders>
          </w:tcPr>
          <w:p w14:paraId="4B6087B9" w14:textId="77777777" w:rsidR="00CC5AD4" w:rsidRPr="008A2C39" w:rsidRDefault="00CC5AD4" w:rsidP="00CC5AD4">
            <w:pPr>
              <w:tabs>
                <w:tab w:val="decimal" w:pos="419"/>
              </w:tabs>
              <w:spacing w:line="320" w:lineRule="exact"/>
              <w:rPr>
                <w:rFonts w:ascii="Arial" w:hAnsi="Arial" w:cs="Arial"/>
                <w:sz w:val="18"/>
                <w:szCs w:val="18"/>
              </w:rPr>
            </w:pPr>
            <w:r w:rsidRPr="008A2C39">
              <w:rPr>
                <w:rFonts w:ascii="Arial" w:hAnsi="Arial" w:cs="Arial"/>
                <w:sz w:val="18"/>
                <w:szCs w:val="18"/>
              </w:rPr>
              <w:t>100.00</w:t>
            </w:r>
          </w:p>
        </w:tc>
      </w:tr>
    </w:tbl>
    <w:p w14:paraId="57402D30" w14:textId="77777777" w:rsidR="00B24C8E" w:rsidRDefault="00B24C8E">
      <w:r>
        <w:br w:type="page"/>
      </w:r>
    </w:p>
    <w:tbl>
      <w:tblPr>
        <w:tblW w:w="8775" w:type="dxa"/>
        <w:tblInd w:w="675" w:type="dxa"/>
        <w:tblLayout w:type="fixed"/>
        <w:tblLook w:val="0000" w:firstRow="0" w:lastRow="0" w:firstColumn="0" w:lastColumn="0" w:noHBand="0" w:noVBand="0"/>
      </w:tblPr>
      <w:tblGrid>
        <w:gridCol w:w="3285"/>
        <w:gridCol w:w="2250"/>
        <w:gridCol w:w="1438"/>
        <w:gridCol w:w="905"/>
        <w:gridCol w:w="897"/>
      </w:tblGrid>
      <w:tr w:rsidR="00B24C8E" w:rsidRPr="008A2C39" w14:paraId="0A5E76D3" w14:textId="77777777" w:rsidTr="00B24C8E">
        <w:tc>
          <w:tcPr>
            <w:tcW w:w="3285" w:type="dxa"/>
            <w:tcBorders>
              <w:top w:val="nil"/>
              <w:left w:val="nil"/>
              <w:right w:val="nil"/>
            </w:tcBorders>
            <w:vAlign w:val="bottom"/>
          </w:tcPr>
          <w:p w14:paraId="54126DDE" w14:textId="77777777" w:rsidR="00B24C8E" w:rsidRPr="008A2C39" w:rsidRDefault="00B24C8E" w:rsidP="00B24C8E">
            <w:pPr>
              <w:pBdr>
                <w:bottom w:val="single" w:sz="4" w:space="1" w:color="auto"/>
              </w:pBdr>
              <w:spacing w:line="320" w:lineRule="exact"/>
              <w:jc w:val="center"/>
              <w:rPr>
                <w:rFonts w:ascii="Arial" w:hAnsi="Arial" w:cs="Arial"/>
                <w:sz w:val="18"/>
                <w:szCs w:val="18"/>
              </w:rPr>
            </w:pPr>
            <w:r w:rsidRPr="008A2C39">
              <w:rPr>
                <w:rFonts w:ascii="Arial" w:hAnsi="Arial" w:cs="Arial"/>
                <w:sz w:val="18"/>
                <w:szCs w:val="18"/>
              </w:rPr>
              <w:lastRenderedPageBreak/>
              <w:t>Subsidiaries’ name</w:t>
            </w:r>
          </w:p>
        </w:tc>
        <w:tc>
          <w:tcPr>
            <w:tcW w:w="2250" w:type="dxa"/>
            <w:tcBorders>
              <w:top w:val="nil"/>
              <w:left w:val="nil"/>
              <w:right w:val="nil"/>
            </w:tcBorders>
            <w:vAlign w:val="bottom"/>
          </w:tcPr>
          <w:p w14:paraId="620DB8E9" w14:textId="77777777" w:rsidR="00B24C8E" w:rsidRPr="008A2C39" w:rsidRDefault="00B24C8E" w:rsidP="00B24C8E">
            <w:pPr>
              <w:pBdr>
                <w:bottom w:val="single" w:sz="4" w:space="1" w:color="auto"/>
              </w:pBdr>
              <w:spacing w:line="320" w:lineRule="exact"/>
              <w:jc w:val="center"/>
              <w:rPr>
                <w:rFonts w:ascii="Arial" w:hAnsi="Arial" w:cs="Arial"/>
                <w:sz w:val="18"/>
                <w:szCs w:val="18"/>
              </w:rPr>
            </w:pPr>
            <w:r w:rsidRPr="008A2C39">
              <w:rPr>
                <w:rFonts w:ascii="Arial" w:hAnsi="Arial" w:cs="Arial"/>
                <w:sz w:val="18"/>
                <w:szCs w:val="18"/>
              </w:rPr>
              <w:t>Nature of business</w:t>
            </w:r>
          </w:p>
        </w:tc>
        <w:tc>
          <w:tcPr>
            <w:tcW w:w="1438" w:type="dxa"/>
            <w:tcBorders>
              <w:top w:val="nil"/>
              <w:left w:val="nil"/>
              <w:right w:val="nil"/>
            </w:tcBorders>
            <w:vAlign w:val="bottom"/>
          </w:tcPr>
          <w:p w14:paraId="437BA5A0" w14:textId="77777777" w:rsidR="00B24C8E" w:rsidRPr="008A2C39" w:rsidRDefault="00B24C8E" w:rsidP="00B24C8E">
            <w:pPr>
              <w:pBdr>
                <w:bottom w:val="single" w:sz="4" w:space="1" w:color="auto"/>
              </w:pBdr>
              <w:spacing w:line="320" w:lineRule="exact"/>
              <w:jc w:val="center"/>
              <w:rPr>
                <w:rFonts w:ascii="Arial" w:hAnsi="Arial" w:cs="Arial"/>
                <w:sz w:val="18"/>
                <w:szCs w:val="18"/>
              </w:rPr>
            </w:pPr>
            <w:r w:rsidRPr="008A2C39">
              <w:rPr>
                <w:rFonts w:ascii="Arial" w:hAnsi="Arial" w:cs="Arial"/>
                <w:sz w:val="18"/>
                <w:szCs w:val="18"/>
              </w:rPr>
              <w:t>Country of</w:t>
            </w:r>
          </w:p>
          <w:p w14:paraId="798DC2F0" w14:textId="77777777" w:rsidR="00B24C8E" w:rsidRPr="008A2C39" w:rsidRDefault="00B24C8E" w:rsidP="00B24C8E">
            <w:pPr>
              <w:pBdr>
                <w:bottom w:val="single" w:sz="4" w:space="1" w:color="auto"/>
              </w:pBdr>
              <w:spacing w:line="320" w:lineRule="exact"/>
              <w:jc w:val="center"/>
              <w:rPr>
                <w:rFonts w:ascii="Arial" w:hAnsi="Arial" w:cs="Arial"/>
                <w:sz w:val="18"/>
                <w:szCs w:val="18"/>
              </w:rPr>
            </w:pPr>
            <w:r w:rsidRPr="008A2C39">
              <w:rPr>
                <w:rFonts w:ascii="Arial" w:hAnsi="Arial" w:cs="Arial"/>
                <w:sz w:val="18"/>
                <w:szCs w:val="18"/>
              </w:rPr>
              <w:t>incorporation</w:t>
            </w:r>
          </w:p>
        </w:tc>
        <w:tc>
          <w:tcPr>
            <w:tcW w:w="1802" w:type="dxa"/>
            <w:gridSpan w:val="2"/>
            <w:tcBorders>
              <w:top w:val="nil"/>
              <w:left w:val="nil"/>
              <w:right w:val="nil"/>
            </w:tcBorders>
            <w:vAlign w:val="bottom"/>
          </w:tcPr>
          <w:p w14:paraId="4E7C6CE5" w14:textId="77777777" w:rsidR="00B24C8E" w:rsidRPr="008A2C39" w:rsidRDefault="00B24C8E" w:rsidP="00B24C8E">
            <w:pPr>
              <w:pBdr>
                <w:bottom w:val="single" w:sz="4" w:space="1" w:color="auto"/>
              </w:pBdr>
              <w:spacing w:line="320" w:lineRule="exact"/>
              <w:jc w:val="center"/>
              <w:rPr>
                <w:rFonts w:ascii="Arial" w:hAnsi="Arial" w:cs="Arial"/>
                <w:sz w:val="18"/>
                <w:szCs w:val="18"/>
              </w:rPr>
            </w:pPr>
            <w:r w:rsidRPr="008A2C39">
              <w:rPr>
                <w:rFonts w:ascii="Arial" w:hAnsi="Arial" w:cs="Arial"/>
                <w:sz w:val="18"/>
                <w:szCs w:val="18"/>
              </w:rPr>
              <w:t>Percentage of</w:t>
            </w:r>
          </w:p>
          <w:p w14:paraId="166A62D6" w14:textId="77777777" w:rsidR="00B24C8E" w:rsidRPr="008A2C39" w:rsidRDefault="00B24C8E" w:rsidP="00B24C8E">
            <w:pPr>
              <w:pBdr>
                <w:bottom w:val="single" w:sz="4" w:space="1" w:color="auto"/>
              </w:pBdr>
              <w:spacing w:line="320" w:lineRule="exact"/>
              <w:jc w:val="center"/>
              <w:rPr>
                <w:rFonts w:ascii="Arial" w:hAnsi="Arial" w:cs="Arial"/>
                <w:sz w:val="18"/>
                <w:szCs w:val="18"/>
              </w:rPr>
            </w:pPr>
            <w:r w:rsidRPr="008A2C39">
              <w:rPr>
                <w:rFonts w:ascii="Arial" w:hAnsi="Arial" w:cs="Arial"/>
                <w:sz w:val="18"/>
                <w:szCs w:val="18"/>
              </w:rPr>
              <w:t>shareholding</w:t>
            </w:r>
          </w:p>
        </w:tc>
      </w:tr>
      <w:tr w:rsidR="00B24C8E" w:rsidRPr="008A2C39" w14:paraId="55518F34" w14:textId="77777777" w:rsidTr="00B24C8E">
        <w:tc>
          <w:tcPr>
            <w:tcW w:w="3285" w:type="dxa"/>
            <w:tcBorders>
              <w:top w:val="nil"/>
              <w:left w:val="nil"/>
              <w:bottom w:val="nil"/>
              <w:right w:val="nil"/>
            </w:tcBorders>
          </w:tcPr>
          <w:p w14:paraId="65013047" w14:textId="77777777" w:rsidR="00B24C8E" w:rsidRPr="008A2C39" w:rsidRDefault="00B24C8E" w:rsidP="00B24C8E">
            <w:pPr>
              <w:spacing w:line="320" w:lineRule="exact"/>
              <w:rPr>
                <w:rFonts w:ascii="Arial" w:hAnsi="Arial" w:cs="Arial"/>
                <w:sz w:val="18"/>
                <w:szCs w:val="18"/>
              </w:rPr>
            </w:pPr>
          </w:p>
        </w:tc>
        <w:tc>
          <w:tcPr>
            <w:tcW w:w="2250" w:type="dxa"/>
            <w:tcBorders>
              <w:top w:val="nil"/>
              <w:left w:val="nil"/>
              <w:bottom w:val="nil"/>
              <w:right w:val="nil"/>
            </w:tcBorders>
          </w:tcPr>
          <w:p w14:paraId="79A5F366" w14:textId="77777777" w:rsidR="00B24C8E" w:rsidRPr="008A2C39" w:rsidRDefault="00B24C8E" w:rsidP="00B24C8E">
            <w:pPr>
              <w:spacing w:line="320" w:lineRule="exact"/>
              <w:rPr>
                <w:rFonts w:ascii="Arial" w:hAnsi="Arial" w:cs="Arial"/>
                <w:sz w:val="18"/>
                <w:szCs w:val="18"/>
              </w:rPr>
            </w:pPr>
          </w:p>
        </w:tc>
        <w:tc>
          <w:tcPr>
            <w:tcW w:w="1438" w:type="dxa"/>
            <w:tcBorders>
              <w:top w:val="nil"/>
              <w:left w:val="nil"/>
              <w:bottom w:val="nil"/>
              <w:right w:val="nil"/>
            </w:tcBorders>
          </w:tcPr>
          <w:p w14:paraId="6E778790" w14:textId="77777777" w:rsidR="00B24C8E" w:rsidRPr="008A2C39" w:rsidRDefault="00B24C8E" w:rsidP="00B24C8E">
            <w:pPr>
              <w:spacing w:line="320" w:lineRule="exact"/>
              <w:jc w:val="center"/>
              <w:rPr>
                <w:rFonts w:ascii="Arial" w:hAnsi="Arial" w:cs="Arial"/>
                <w:sz w:val="18"/>
                <w:szCs w:val="18"/>
                <w:u w:val="single"/>
              </w:rPr>
            </w:pPr>
          </w:p>
        </w:tc>
        <w:tc>
          <w:tcPr>
            <w:tcW w:w="905" w:type="dxa"/>
            <w:tcBorders>
              <w:top w:val="nil"/>
              <w:left w:val="nil"/>
              <w:bottom w:val="nil"/>
              <w:right w:val="nil"/>
            </w:tcBorders>
          </w:tcPr>
          <w:p w14:paraId="7A9894B9" w14:textId="77777777" w:rsidR="00B24C8E" w:rsidRPr="008A2C39" w:rsidRDefault="00B24C8E" w:rsidP="00B24C8E">
            <w:pPr>
              <w:pBdr>
                <w:bottom w:val="single" w:sz="4" w:space="1" w:color="auto"/>
              </w:pBdr>
              <w:spacing w:line="320" w:lineRule="exact"/>
              <w:jc w:val="center"/>
              <w:rPr>
                <w:rFonts w:ascii="Arial" w:hAnsi="Arial" w:cs="Arial"/>
                <w:sz w:val="18"/>
                <w:szCs w:val="18"/>
              </w:rPr>
            </w:pPr>
            <w:r w:rsidRPr="008A2C39">
              <w:rPr>
                <w:rFonts w:ascii="Arial" w:hAnsi="Arial" w:cs="Arial"/>
                <w:sz w:val="18"/>
                <w:szCs w:val="18"/>
              </w:rPr>
              <w:t>2020</w:t>
            </w:r>
          </w:p>
        </w:tc>
        <w:tc>
          <w:tcPr>
            <w:tcW w:w="897" w:type="dxa"/>
            <w:tcBorders>
              <w:top w:val="nil"/>
              <w:left w:val="nil"/>
              <w:bottom w:val="nil"/>
              <w:right w:val="nil"/>
            </w:tcBorders>
          </w:tcPr>
          <w:p w14:paraId="4A8E6F53" w14:textId="77777777" w:rsidR="00B24C8E" w:rsidRPr="008A2C39" w:rsidRDefault="00B24C8E" w:rsidP="00B24C8E">
            <w:pPr>
              <w:pBdr>
                <w:bottom w:val="single" w:sz="4" w:space="1" w:color="auto"/>
              </w:pBdr>
              <w:spacing w:line="320" w:lineRule="exact"/>
              <w:jc w:val="center"/>
              <w:rPr>
                <w:rFonts w:ascii="Arial" w:hAnsi="Arial" w:cs="Arial"/>
                <w:sz w:val="18"/>
                <w:szCs w:val="18"/>
              </w:rPr>
            </w:pPr>
            <w:r w:rsidRPr="008A2C39">
              <w:rPr>
                <w:rFonts w:ascii="Arial" w:hAnsi="Arial" w:cs="Arial"/>
                <w:sz w:val="18"/>
                <w:szCs w:val="18"/>
              </w:rPr>
              <w:t>2019</w:t>
            </w:r>
          </w:p>
        </w:tc>
      </w:tr>
      <w:tr w:rsidR="00B24C8E" w:rsidRPr="008A2C39" w14:paraId="5165A0A1" w14:textId="77777777" w:rsidTr="00B24C8E">
        <w:tc>
          <w:tcPr>
            <w:tcW w:w="3285" w:type="dxa"/>
            <w:tcBorders>
              <w:top w:val="nil"/>
              <w:left w:val="nil"/>
              <w:bottom w:val="nil"/>
              <w:right w:val="nil"/>
            </w:tcBorders>
          </w:tcPr>
          <w:p w14:paraId="34EFA5BE" w14:textId="77777777" w:rsidR="00B24C8E" w:rsidRPr="008A2C39" w:rsidRDefault="00B24C8E" w:rsidP="00B24C8E">
            <w:pPr>
              <w:spacing w:line="320" w:lineRule="exact"/>
              <w:rPr>
                <w:rFonts w:ascii="Arial" w:hAnsi="Arial" w:cs="Arial"/>
                <w:sz w:val="18"/>
                <w:szCs w:val="18"/>
              </w:rPr>
            </w:pPr>
          </w:p>
        </w:tc>
        <w:tc>
          <w:tcPr>
            <w:tcW w:w="2250" w:type="dxa"/>
            <w:tcBorders>
              <w:top w:val="nil"/>
              <w:left w:val="nil"/>
              <w:bottom w:val="nil"/>
              <w:right w:val="nil"/>
            </w:tcBorders>
          </w:tcPr>
          <w:p w14:paraId="68B63A6B" w14:textId="77777777" w:rsidR="00B24C8E" w:rsidRPr="008A2C39" w:rsidRDefault="00B24C8E" w:rsidP="00B24C8E">
            <w:pPr>
              <w:spacing w:line="320" w:lineRule="exact"/>
              <w:rPr>
                <w:rFonts w:ascii="Arial" w:hAnsi="Arial" w:cs="Arial"/>
                <w:sz w:val="18"/>
                <w:szCs w:val="18"/>
              </w:rPr>
            </w:pPr>
          </w:p>
        </w:tc>
        <w:tc>
          <w:tcPr>
            <w:tcW w:w="1438" w:type="dxa"/>
            <w:tcBorders>
              <w:top w:val="nil"/>
              <w:left w:val="nil"/>
              <w:bottom w:val="nil"/>
              <w:right w:val="nil"/>
            </w:tcBorders>
          </w:tcPr>
          <w:p w14:paraId="31EC1741" w14:textId="77777777" w:rsidR="00B24C8E" w:rsidRPr="008A2C39" w:rsidRDefault="00B24C8E" w:rsidP="00B24C8E">
            <w:pPr>
              <w:spacing w:line="320" w:lineRule="exact"/>
              <w:jc w:val="center"/>
              <w:rPr>
                <w:rFonts w:ascii="Arial" w:hAnsi="Arial" w:cs="Arial"/>
                <w:sz w:val="18"/>
                <w:szCs w:val="18"/>
              </w:rPr>
            </w:pPr>
          </w:p>
        </w:tc>
        <w:tc>
          <w:tcPr>
            <w:tcW w:w="905" w:type="dxa"/>
            <w:tcBorders>
              <w:top w:val="nil"/>
              <w:left w:val="nil"/>
              <w:bottom w:val="nil"/>
              <w:right w:val="nil"/>
            </w:tcBorders>
          </w:tcPr>
          <w:p w14:paraId="4944E02B" w14:textId="77777777" w:rsidR="00B24C8E" w:rsidRPr="008A2C39" w:rsidRDefault="00B24C8E" w:rsidP="00B24C8E">
            <w:pPr>
              <w:spacing w:line="320" w:lineRule="exact"/>
              <w:jc w:val="center"/>
              <w:rPr>
                <w:rFonts w:ascii="Arial" w:hAnsi="Arial" w:cs="Arial"/>
                <w:sz w:val="18"/>
                <w:szCs w:val="18"/>
              </w:rPr>
            </w:pPr>
            <w:r w:rsidRPr="008A2C39">
              <w:rPr>
                <w:rFonts w:ascii="Arial" w:hAnsi="Arial" w:cs="Arial"/>
                <w:sz w:val="18"/>
                <w:szCs w:val="18"/>
              </w:rPr>
              <w:t>(%)</w:t>
            </w:r>
          </w:p>
        </w:tc>
        <w:tc>
          <w:tcPr>
            <w:tcW w:w="897" w:type="dxa"/>
            <w:tcBorders>
              <w:top w:val="nil"/>
              <w:left w:val="nil"/>
              <w:bottom w:val="nil"/>
              <w:right w:val="nil"/>
            </w:tcBorders>
          </w:tcPr>
          <w:p w14:paraId="7258BD5D" w14:textId="77777777" w:rsidR="00B24C8E" w:rsidRPr="008A2C39" w:rsidRDefault="00B24C8E" w:rsidP="00B24C8E">
            <w:pPr>
              <w:spacing w:line="320" w:lineRule="exact"/>
              <w:jc w:val="center"/>
              <w:rPr>
                <w:rFonts w:ascii="Arial" w:hAnsi="Arial" w:cs="Arial"/>
                <w:sz w:val="18"/>
                <w:szCs w:val="18"/>
              </w:rPr>
            </w:pPr>
            <w:r w:rsidRPr="008A2C39">
              <w:rPr>
                <w:rFonts w:ascii="Arial" w:hAnsi="Arial" w:cs="Arial"/>
                <w:sz w:val="18"/>
                <w:szCs w:val="18"/>
              </w:rPr>
              <w:t>(%)</w:t>
            </w:r>
          </w:p>
        </w:tc>
      </w:tr>
      <w:tr w:rsidR="00CC5AD4" w:rsidRPr="008A2C39" w14:paraId="52D66385" w14:textId="77777777" w:rsidTr="00B24C8E">
        <w:tc>
          <w:tcPr>
            <w:tcW w:w="3285" w:type="dxa"/>
            <w:tcBorders>
              <w:top w:val="nil"/>
              <w:left w:val="nil"/>
              <w:bottom w:val="nil"/>
              <w:right w:val="nil"/>
            </w:tcBorders>
          </w:tcPr>
          <w:p w14:paraId="23D2ABA4" w14:textId="6AFEF3A5" w:rsidR="00CC5AD4" w:rsidRPr="008A2C39" w:rsidRDefault="00CC5AD4" w:rsidP="00CC5AD4">
            <w:pPr>
              <w:tabs>
                <w:tab w:val="left" w:pos="1440"/>
              </w:tabs>
              <w:spacing w:line="320" w:lineRule="exact"/>
              <w:ind w:left="135" w:hanging="135"/>
              <w:rPr>
                <w:rFonts w:ascii="Arial" w:hAnsi="Arial" w:cs="Arial"/>
                <w:sz w:val="18"/>
                <w:szCs w:val="18"/>
              </w:rPr>
            </w:pPr>
            <w:r w:rsidRPr="008A2C39">
              <w:rPr>
                <w:rFonts w:ascii="Arial" w:hAnsi="Arial" w:cs="Arial"/>
                <w:sz w:val="18"/>
                <w:szCs w:val="18"/>
              </w:rPr>
              <w:t>Polyplex Trading (Shenzhen) Co., Ltd. (100% owned by Polyplex (Singapore) Pte. Ltd.)</w:t>
            </w:r>
          </w:p>
        </w:tc>
        <w:tc>
          <w:tcPr>
            <w:tcW w:w="2250" w:type="dxa"/>
            <w:tcBorders>
              <w:top w:val="nil"/>
              <w:left w:val="nil"/>
              <w:bottom w:val="nil"/>
              <w:right w:val="nil"/>
            </w:tcBorders>
          </w:tcPr>
          <w:p w14:paraId="75AE8136" w14:textId="77777777" w:rsidR="00CC5AD4" w:rsidRPr="008A2C39" w:rsidRDefault="00CC5AD4" w:rsidP="00CC5AD4">
            <w:pPr>
              <w:tabs>
                <w:tab w:val="left" w:pos="1440"/>
              </w:tabs>
              <w:spacing w:line="320" w:lineRule="exact"/>
              <w:ind w:left="107" w:hanging="107"/>
              <w:rPr>
                <w:rFonts w:ascii="Arial" w:hAnsi="Arial" w:cs="Arial"/>
                <w:sz w:val="18"/>
                <w:szCs w:val="18"/>
              </w:rPr>
            </w:pPr>
            <w:r w:rsidRPr="008A2C39">
              <w:rPr>
                <w:rFonts w:ascii="Arial" w:hAnsi="Arial" w:cs="Arial"/>
                <w:sz w:val="18"/>
                <w:szCs w:val="18"/>
              </w:rPr>
              <w:t>Distribution of plastic film</w:t>
            </w:r>
          </w:p>
        </w:tc>
        <w:tc>
          <w:tcPr>
            <w:tcW w:w="1438" w:type="dxa"/>
            <w:tcBorders>
              <w:top w:val="nil"/>
              <w:left w:val="nil"/>
              <w:bottom w:val="nil"/>
              <w:right w:val="nil"/>
            </w:tcBorders>
            <w:shd w:val="clear" w:color="auto" w:fill="auto"/>
          </w:tcPr>
          <w:p w14:paraId="449A6E66" w14:textId="77777777" w:rsidR="00CC5AD4" w:rsidRPr="008A2C39" w:rsidRDefault="00CC5AD4" w:rsidP="00CC5AD4">
            <w:pPr>
              <w:tabs>
                <w:tab w:val="left" w:pos="1440"/>
              </w:tabs>
              <w:spacing w:line="320" w:lineRule="exact"/>
              <w:jc w:val="center"/>
              <w:rPr>
                <w:rFonts w:ascii="Arial" w:hAnsi="Arial" w:cs="Arial"/>
                <w:sz w:val="18"/>
                <w:szCs w:val="18"/>
              </w:rPr>
            </w:pPr>
            <w:r w:rsidRPr="008A2C39">
              <w:rPr>
                <w:rFonts w:ascii="Arial" w:hAnsi="Arial" w:cs="Arial"/>
                <w:sz w:val="18"/>
                <w:szCs w:val="18"/>
              </w:rPr>
              <w:t>The People’s Republic of China</w:t>
            </w:r>
          </w:p>
        </w:tc>
        <w:tc>
          <w:tcPr>
            <w:tcW w:w="905" w:type="dxa"/>
            <w:tcBorders>
              <w:top w:val="nil"/>
              <w:left w:val="nil"/>
              <w:bottom w:val="nil"/>
              <w:right w:val="nil"/>
            </w:tcBorders>
            <w:shd w:val="clear" w:color="auto" w:fill="auto"/>
          </w:tcPr>
          <w:p w14:paraId="3DEEC669" w14:textId="09FABFE8" w:rsidR="00CC5AD4" w:rsidRPr="008A2C39" w:rsidRDefault="00CC5AD4" w:rsidP="00CC5AD4">
            <w:pPr>
              <w:tabs>
                <w:tab w:val="decimal" w:pos="419"/>
              </w:tabs>
              <w:spacing w:line="320" w:lineRule="exact"/>
              <w:rPr>
                <w:rFonts w:ascii="Arial" w:hAnsi="Arial" w:cs="Arial"/>
                <w:sz w:val="18"/>
                <w:szCs w:val="18"/>
              </w:rPr>
            </w:pPr>
            <w:r w:rsidRPr="008A2C39">
              <w:rPr>
                <w:rFonts w:ascii="Arial" w:hAnsi="Arial" w:cs="Arial"/>
                <w:sz w:val="18"/>
                <w:szCs w:val="18"/>
              </w:rPr>
              <w:t>100.00</w:t>
            </w:r>
          </w:p>
        </w:tc>
        <w:tc>
          <w:tcPr>
            <w:tcW w:w="897" w:type="dxa"/>
            <w:tcBorders>
              <w:top w:val="nil"/>
              <w:left w:val="nil"/>
              <w:bottom w:val="nil"/>
              <w:right w:val="nil"/>
            </w:tcBorders>
          </w:tcPr>
          <w:p w14:paraId="1A12130B" w14:textId="77777777" w:rsidR="00CC5AD4" w:rsidRPr="008A2C39" w:rsidRDefault="00CC5AD4" w:rsidP="00CC5AD4">
            <w:pPr>
              <w:tabs>
                <w:tab w:val="decimal" w:pos="419"/>
              </w:tabs>
              <w:spacing w:line="320" w:lineRule="exact"/>
              <w:rPr>
                <w:rFonts w:ascii="Arial" w:hAnsi="Arial" w:cs="Arial"/>
                <w:sz w:val="18"/>
                <w:szCs w:val="18"/>
              </w:rPr>
            </w:pPr>
            <w:r w:rsidRPr="008A2C39">
              <w:rPr>
                <w:rFonts w:ascii="Arial" w:hAnsi="Arial" w:cs="Arial"/>
                <w:sz w:val="18"/>
                <w:szCs w:val="18"/>
              </w:rPr>
              <w:t>100.00</w:t>
            </w:r>
          </w:p>
        </w:tc>
      </w:tr>
      <w:tr w:rsidR="00CC5AD4" w:rsidRPr="008A2C39" w14:paraId="18A186C1" w14:textId="77777777" w:rsidTr="00B24C8E">
        <w:tc>
          <w:tcPr>
            <w:tcW w:w="3285" w:type="dxa"/>
            <w:tcBorders>
              <w:top w:val="nil"/>
              <w:left w:val="nil"/>
              <w:bottom w:val="nil"/>
              <w:right w:val="nil"/>
            </w:tcBorders>
          </w:tcPr>
          <w:p w14:paraId="2614FC04" w14:textId="77777777" w:rsidR="00CC5AD4" w:rsidRPr="008A2C39" w:rsidRDefault="00CC5AD4" w:rsidP="00CC5AD4">
            <w:pPr>
              <w:tabs>
                <w:tab w:val="left" w:pos="1440"/>
              </w:tabs>
              <w:spacing w:line="320" w:lineRule="exact"/>
              <w:ind w:left="135" w:hanging="135"/>
              <w:rPr>
                <w:rFonts w:ascii="Arial" w:hAnsi="Arial" w:cs="Arial"/>
                <w:sz w:val="18"/>
                <w:szCs w:val="18"/>
              </w:rPr>
            </w:pPr>
            <w:r w:rsidRPr="008A2C39">
              <w:rPr>
                <w:rFonts w:ascii="Arial" w:hAnsi="Arial" w:cs="Arial"/>
                <w:sz w:val="18"/>
                <w:szCs w:val="18"/>
              </w:rPr>
              <w:t>Polyplex USA LLC (100% owned by Polyplex America Holdings Inc.)</w:t>
            </w:r>
          </w:p>
        </w:tc>
        <w:tc>
          <w:tcPr>
            <w:tcW w:w="2250" w:type="dxa"/>
            <w:tcBorders>
              <w:top w:val="nil"/>
              <w:left w:val="nil"/>
              <w:bottom w:val="nil"/>
              <w:right w:val="nil"/>
            </w:tcBorders>
          </w:tcPr>
          <w:p w14:paraId="2A7BCA84" w14:textId="77777777" w:rsidR="00CC5AD4" w:rsidRPr="008A2C39" w:rsidRDefault="00CC5AD4" w:rsidP="00CC5AD4">
            <w:pPr>
              <w:tabs>
                <w:tab w:val="left" w:pos="1440"/>
              </w:tabs>
              <w:spacing w:line="320" w:lineRule="exact"/>
              <w:ind w:left="107" w:hanging="107"/>
              <w:rPr>
                <w:rFonts w:ascii="Arial" w:hAnsi="Arial" w:cs="Arial"/>
                <w:sz w:val="18"/>
                <w:szCs w:val="18"/>
                <w:cs/>
              </w:rPr>
            </w:pPr>
            <w:r w:rsidRPr="008A2C39">
              <w:rPr>
                <w:rFonts w:ascii="Arial" w:hAnsi="Arial" w:cs="Arial"/>
                <w:sz w:val="18"/>
                <w:szCs w:val="18"/>
              </w:rPr>
              <w:t>Manufacture and distribution of polyester film and chips</w:t>
            </w:r>
          </w:p>
        </w:tc>
        <w:tc>
          <w:tcPr>
            <w:tcW w:w="1438" w:type="dxa"/>
            <w:tcBorders>
              <w:top w:val="nil"/>
              <w:left w:val="nil"/>
              <w:bottom w:val="nil"/>
              <w:right w:val="nil"/>
            </w:tcBorders>
            <w:shd w:val="clear" w:color="auto" w:fill="auto"/>
          </w:tcPr>
          <w:p w14:paraId="0905208C" w14:textId="77777777" w:rsidR="00CC5AD4" w:rsidRPr="008A2C39" w:rsidRDefault="00CC5AD4" w:rsidP="00CC5AD4">
            <w:pPr>
              <w:tabs>
                <w:tab w:val="left" w:pos="1440"/>
              </w:tabs>
              <w:spacing w:line="320" w:lineRule="exact"/>
              <w:jc w:val="center"/>
              <w:rPr>
                <w:rFonts w:ascii="Arial" w:hAnsi="Arial" w:cs="Arial"/>
                <w:sz w:val="18"/>
                <w:szCs w:val="18"/>
                <w:cs/>
              </w:rPr>
            </w:pPr>
            <w:r w:rsidRPr="008A2C39">
              <w:rPr>
                <w:rFonts w:ascii="Arial" w:hAnsi="Arial" w:cs="Arial"/>
                <w:sz w:val="18"/>
                <w:szCs w:val="18"/>
              </w:rPr>
              <w:t>United States of America</w:t>
            </w:r>
          </w:p>
        </w:tc>
        <w:tc>
          <w:tcPr>
            <w:tcW w:w="905" w:type="dxa"/>
            <w:tcBorders>
              <w:top w:val="nil"/>
              <w:left w:val="nil"/>
              <w:bottom w:val="nil"/>
              <w:right w:val="nil"/>
            </w:tcBorders>
            <w:shd w:val="clear" w:color="auto" w:fill="auto"/>
          </w:tcPr>
          <w:p w14:paraId="3656B9AB" w14:textId="73A0DDC0" w:rsidR="00CC5AD4" w:rsidRPr="008A2C39" w:rsidRDefault="00CC5AD4" w:rsidP="00CC5AD4">
            <w:pPr>
              <w:tabs>
                <w:tab w:val="decimal" w:pos="419"/>
              </w:tabs>
              <w:spacing w:line="320" w:lineRule="exact"/>
              <w:rPr>
                <w:rFonts w:ascii="Arial" w:hAnsi="Arial" w:cs="Arial"/>
                <w:sz w:val="18"/>
                <w:szCs w:val="18"/>
              </w:rPr>
            </w:pPr>
            <w:r w:rsidRPr="008A2C39">
              <w:rPr>
                <w:rFonts w:ascii="Arial" w:hAnsi="Arial" w:cs="Arial"/>
                <w:sz w:val="18"/>
                <w:szCs w:val="18"/>
              </w:rPr>
              <w:t>100.00</w:t>
            </w:r>
          </w:p>
        </w:tc>
        <w:tc>
          <w:tcPr>
            <w:tcW w:w="897" w:type="dxa"/>
            <w:tcBorders>
              <w:top w:val="nil"/>
              <w:left w:val="nil"/>
              <w:bottom w:val="nil"/>
              <w:right w:val="nil"/>
            </w:tcBorders>
          </w:tcPr>
          <w:p w14:paraId="2849F50C" w14:textId="77777777" w:rsidR="00CC5AD4" w:rsidRPr="008A2C39" w:rsidRDefault="00CC5AD4" w:rsidP="00CC5AD4">
            <w:pPr>
              <w:tabs>
                <w:tab w:val="decimal" w:pos="419"/>
              </w:tabs>
              <w:spacing w:line="320" w:lineRule="exact"/>
              <w:rPr>
                <w:rFonts w:ascii="Arial" w:hAnsi="Arial" w:cs="Arial"/>
                <w:sz w:val="18"/>
                <w:szCs w:val="18"/>
              </w:rPr>
            </w:pPr>
            <w:r w:rsidRPr="008A2C39">
              <w:rPr>
                <w:rFonts w:ascii="Arial" w:hAnsi="Arial" w:cs="Arial"/>
                <w:sz w:val="18"/>
                <w:szCs w:val="18"/>
              </w:rPr>
              <w:t>100.00</w:t>
            </w:r>
          </w:p>
        </w:tc>
      </w:tr>
      <w:tr w:rsidR="00CC5AD4" w:rsidRPr="008A2C39" w14:paraId="0F523CB0" w14:textId="77777777" w:rsidTr="00B24C8E">
        <w:tc>
          <w:tcPr>
            <w:tcW w:w="3285" w:type="dxa"/>
            <w:tcBorders>
              <w:top w:val="nil"/>
              <w:left w:val="nil"/>
              <w:bottom w:val="nil"/>
              <w:right w:val="nil"/>
            </w:tcBorders>
          </w:tcPr>
          <w:p w14:paraId="7DB5E45C" w14:textId="77777777" w:rsidR="00CC5AD4" w:rsidRPr="008A2C39" w:rsidRDefault="00CC5AD4" w:rsidP="00CC5AD4">
            <w:pPr>
              <w:tabs>
                <w:tab w:val="left" w:pos="1440"/>
              </w:tabs>
              <w:spacing w:line="320" w:lineRule="exact"/>
              <w:ind w:left="135" w:hanging="135"/>
              <w:rPr>
                <w:rFonts w:ascii="Arial" w:hAnsi="Arial" w:cs="Arial"/>
                <w:sz w:val="18"/>
                <w:szCs w:val="18"/>
              </w:rPr>
            </w:pPr>
            <w:r w:rsidRPr="008A2C39">
              <w:rPr>
                <w:rFonts w:ascii="Arial" w:hAnsi="Arial" w:cs="Arial"/>
                <w:sz w:val="18"/>
                <w:szCs w:val="18"/>
              </w:rPr>
              <w:t xml:space="preserve">Polyplex </w:t>
            </w:r>
            <w:proofErr w:type="spellStart"/>
            <w:r w:rsidRPr="008A2C39">
              <w:rPr>
                <w:rFonts w:ascii="Arial" w:hAnsi="Arial" w:cs="Arial"/>
                <w:sz w:val="18"/>
                <w:szCs w:val="18"/>
              </w:rPr>
              <w:t>Paketleme</w:t>
            </w:r>
            <w:proofErr w:type="spellEnd"/>
            <w:r w:rsidRPr="008A2C39">
              <w:rPr>
                <w:rFonts w:ascii="Arial" w:hAnsi="Arial" w:cs="Arial"/>
                <w:sz w:val="18"/>
                <w:szCs w:val="18"/>
              </w:rPr>
              <w:t xml:space="preserve"> </w:t>
            </w:r>
            <w:proofErr w:type="spellStart"/>
            <w:r w:rsidRPr="008A2C39">
              <w:rPr>
                <w:rFonts w:ascii="Arial" w:hAnsi="Arial" w:cs="Arial"/>
                <w:sz w:val="18"/>
                <w:szCs w:val="18"/>
              </w:rPr>
              <w:t>Cozumleri</w:t>
            </w:r>
            <w:proofErr w:type="spellEnd"/>
            <w:r w:rsidRPr="008A2C39">
              <w:rPr>
                <w:rFonts w:ascii="Arial" w:hAnsi="Arial" w:cs="Arial"/>
                <w:sz w:val="18"/>
                <w:szCs w:val="18"/>
              </w:rPr>
              <w:t xml:space="preserve"> Sanayi </w:t>
            </w:r>
            <w:proofErr w:type="spellStart"/>
            <w:r w:rsidRPr="008A2C39">
              <w:rPr>
                <w:rFonts w:ascii="Arial" w:hAnsi="Arial" w:cs="Arial"/>
                <w:sz w:val="18"/>
                <w:szCs w:val="18"/>
              </w:rPr>
              <w:t>Ve</w:t>
            </w:r>
            <w:proofErr w:type="spellEnd"/>
            <w:r w:rsidRPr="008A2C39">
              <w:rPr>
                <w:rFonts w:ascii="Arial" w:hAnsi="Arial" w:cs="Arial"/>
                <w:sz w:val="18"/>
                <w:szCs w:val="18"/>
              </w:rPr>
              <w:t xml:space="preserve"> </w:t>
            </w:r>
            <w:proofErr w:type="spellStart"/>
            <w:r w:rsidRPr="008A2C39">
              <w:rPr>
                <w:rFonts w:ascii="Arial" w:hAnsi="Arial" w:cs="Arial"/>
                <w:sz w:val="18"/>
                <w:szCs w:val="18"/>
              </w:rPr>
              <w:t>Ticaret</w:t>
            </w:r>
            <w:proofErr w:type="spellEnd"/>
            <w:r w:rsidRPr="008A2C39">
              <w:rPr>
                <w:rFonts w:ascii="Arial" w:hAnsi="Arial" w:cs="Arial"/>
                <w:sz w:val="18"/>
                <w:szCs w:val="18"/>
              </w:rPr>
              <w:t xml:space="preserve"> </w:t>
            </w:r>
            <w:proofErr w:type="spellStart"/>
            <w:r w:rsidRPr="008A2C39">
              <w:rPr>
                <w:rFonts w:ascii="Arial" w:hAnsi="Arial" w:cs="Arial"/>
                <w:sz w:val="18"/>
                <w:szCs w:val="18"/>
              </w:rPr>
              <w:t>Anonim</w:t>
            </w:r>
            <w:proofErr w:type="spellEnd"/>
            <w:r w:rsidRPr="008A2C39">
              <w:rPr>
                <w:rFonts w:ascii="Arial" w:hAnsi="Arial" w:cs="Arial"/>
                <w:sz w:val="18"/>
                <w:szCs w:val="18"/>
              </w:rPr>
              <w:t xml:space="preserve"> </w:t>
            </w:r>
            <w:proofErr w:type="spellStart"/>
            <w:r w:rsidRPr="008A2C39">
              <w:rPr>
                <w:rFonts w:ascii="Arial" w:hAnsi="Arial" w:cs="Arial"/>
                <w:sz w:val="18"/>
                <w:szCs w:val="18"/>
              </w:rPr>
              <w:t>Sirketi</w:t>
            </w:r>
            <w:proofErr w:type="spellEnd"/>
            <w:r w:rsidRPr="008A2C39">
              <w:rPr>
                <w:rFonts w:ascii="Arial" w:hAnsi="Arial" w:cs="Arial"/>
                <w:sz w:val="18"/>
                <w:szCs w:val="18"/>
              </w:rPr>
              <w:t xml:space="preserve"> (99.99% owned by Polyplex Europa Polyester Film Sanayi </w:t>
            </w:r>
            <w:proofErr w:type="spellStart"/>
            <w:r w:rsidRPr="008A2C39">
              <w:rPr>
                <w:rFonts w:ascii="Arial" w:hAnsi="Arial" w:cs="Arial"/>
                <w:sz w:val="18"/>
                <w:szCs w:val="18"/>
              </w:rPr>
              <w:t>Ve</w:t>
            </w:r>
            <w:proofErr w:type="spellEnd"/>
            <w:r w:rsidRPr="008A2C39">
              <w:rPr>
                <w:rFonts w:ascii="Arial" w:hAnsi="Arial" w:cs="Arial"/>
                <w:sz w:val="18"/>
                <w:szCs w:val="18"/>
              </w:rPr>
              <w:t xml:space="preserve"> </w:t>
            </w:r>
            <w:proofErr w:type="spellStart"/>
            <w:r w:rsidRPr="008A2C39">
              <w:rPr>
                <w:rFonts w:ascii="Arial" w:hAnsi="Arial" w:cs="Arial"/>
                <w:sz w:val="18"/>
                <w:szCs w:val="18"/>
              </w:rPr>
              <w:t>Ticaret</w:t>
            </w:r>
            <w:proofErr w:type="spellEnd"/>
            <w:r w:rsidRPr="008A2C39">
              <w:rPr>
                <w:rFonts w:ascii="Arial" w:hAnsi="Arial" w:cs="Arial"/>
                <w:sz w:val="18"/>
                <w:szCs w:val="18"/>
              </w:rPr>
              <w:t xml:space="preserve"> </w:t>
            </w:r>
            <w:proofErr w:type="spellStart"/>
            <w:r w:rsidRPr="008A2C39">
              <w:rPr>
                <w:rFonts w:ascii="Arial" w:hAnsi="Arial" w:cs="Arial"/>
                <w:sz w:val="18"/>
                <w:szCs w:val="18"/>
              </w:rPr>
              <w:t>Anonim</w:t>
            </w:r>
            <w:proofErr w:type="spellEnd"/>
            <w:r w:rsidRPr="008A2C39">
              <w:rPr>
                <w:rFonts w:ascii="Arial" w:hAnsi="Arial" w:cs="Arial"/>
                <w:sz w:val="18"/>
                <w:szCs w:val="18"/>
              </w:rPr>
              <w:t xml:space="preserve"> </w:t>
            </w:r>
            <w:proofErr w:type="spellStart"/>
            <w:r w:rsidRPr="008A2C39">
              <w:rPr>
                <w:rFonts w:ascii="Arial" w:hAnsi="Arial" w:cs="Arial"/>
                <w:sz w:val="18"/>
                <w:szCs w:val="18"/>
              </w:rPr>
              <w:t>Sirketi</w:t>
            </w:r>
            <w:proofErr w:type="spellEnd"/>
            <w:r w:rsidRPr="008A2C39">
              <w:rPr>
                <w:rFonts w:ascii="Arial" w:hAnsi="Arial" w:cs="Arial"/>
                <w:sz w:val="18"/>
                <w:szCs w:val="18"/>
              </w:rPr>
              <w:t>)</w:t>
            </w:r>
          </w:p>
        </w:tc>
        <w:tc>
          <w:tcPr>
            <w:tcW w:w="2250" w:type="dxa"/>
            <w:tcBorders>
              <w:top w:val="nil"/>
              <w:left w:val="nil"/>
              <w:bottom w:val="nil"/>
              <w:right w:val="nil"/>
            </w:tcBorders>
          </w:tcPr>
          <w:p w14:paraId="4AE7F6DE" w14:textId="77777777" w:rsidR="00CC5AD4" w:rsidRPr="008A2C39" w:rsidRDefault="00CC5AD4" w:rsidP="00CC5AD4">
            <w:pPr>
              <w:tabs>
                <w:tab w:val="left" w:pos="1440"/>
              </w:tabs>
              <w:spacing w:line="320" w:lineRule="exact"/>
              <w:ind w:left="107" w:hanging="107"/>
              <w:rPr>
                <w:rFonts w:ascii="Arial" w:hAnsi="Arial" w:cs="Arial"/>
                <w:sz w:val="18"/>
                <w:szCs w:val="18"/>
                <w:cs/>
              </w:rPr>
            </w:pPr>
            <w:r w:rsidRPr="008A2C39">
              <w:rPr>
                <w:rFonts w:ascii="Arial" w:hAnsi="Arial" w:cs="Arial"/>
                <w:sz w:val="18"/>
                <w:szCs w:val="18"/>
              </w:rPr>
              <w:t>Distribution of plastic film</w:t>
            </w:r>
          </w:p>
        </w:tc>
        <w:tc>
          <w:tcPr>
            <w:tcW w:w="1438" w:type="dxa"/>
            <w:tcBorders>
              <w:top w:val="nil"/>
              <w:left w:val="nil"/>
              <w:bottom w:val="nil"/>
              <w:right w:val="nil"/>
            </w:tcBorders>
            <w:shd w:val="clear" w:color="auto" w:fill="auto"/>
          </w:tcPr>
          <w:p w14:paraId="4D5E26EC" w14:textId="77777777" w:rsidR="00CC5AD4" w:rsidRPr="008A2C39" w:rsidRDefault="00CC5AD4" w:rsidP="00CC5AD4">
            <w:pPr>
              <w:tabs>
                <w:tab w:val="left" w:pos="1440"/>
              </w:tabs>
              <w:spacing w:line="320" w:lineRule="exact"/>
              <w:jc w:val="center"/>
              <w:rPr>
                <w:rFonts w:ascii="Arial" w:hAnsi="Arial" w:cs="Arial"/>
                <w:sz w:val="18"/>
                <w:szCs w:val="18"/>
                <w:cs/>
              </w:rPr>
            </w:pPr>
            <w:r w:rsidRPr="008A2C39">
              <w:rPr>
                <w:rFonts w:ascii="Arial" w:hAnsi="Arial" w:cs="Arial"/>
                <w:sz w:val="18"/>
                <w:szCs w:val="18"/>
              </w:rPr>
              <w:t>Republic of Turkey</w:t>
            </w:r>
          </w:p>
        </w:tc>
        <w:tc>
          <w:tcPr>
            <w:tcW w:w="905" w:type="dxa"/>
            <w:tcBorders>
              <w:top w:val="nil"/>
              <w:left w:val="nil"/>
              <w:bottom w:val="nil"/>
              <w:right w:val="nil"/>
            </w:tcBorders>
            <w:shd w:val="clear" w:color="auto" w:fill="auto"/>
          </w:tcPr>
          <w:p w14:paraId="45FB0818" w14:textId="7D6810F9" w:rsidR="00CC5AD4" w:rsidRPr="008A2C39" w:rsidRDefault="00CC5AD4" w:rsidP="00CC5AD4">
            <w:pPr>
              <w:tabs>
                <w:tab w:val="decimal" w:pos="419"/>
              </w:tabs>
              <w:spacing w:line="320" w:lineRule="exact"/>
              <w:rPr>
                <w:rFonts w:ascii="Arial" w:hAnsi="Arial" w:cs="Arial"/>
                <w:sz w:val="18"/>
                <w:szCs w:val="18"/>
              </w:rPr>
            </w:pPr>
            <w:r w:rsidRPr="008A2C39">
              <w:rPr>
                <w:rFonts w:ascii="Arial" w:hAnsi="Arial" w:cs="Arial"/>
                <w:sz w:val="18"/>
                <w:szCs w:val="18"/>
              </w:rPr>
              <w:t>100.00</w:t>
            </w:r>
          </w:p>
        </w:tc>
        <w:tc>
          <w:tcPr>
            <w:tcW w:w="897" w:type="dxa"/>
            <w:tcBorders>
              <w:top w:val="nil"/>
              <w:left w:val="nil"/>
              <w:bottom w:val="nil"/>
              <w:right w:val="nil"/>
            </w:tcBorders>
          </w:tcPr>
          <w:p w14:paraId="3D205702" w14:textId="77777777" w:rsidR="00CC5AD4" w:rsidRPr="008A2C39" w:rsidRDefault="00CC5AD4" w:rsidP="00CC5AD4">
            <w:pPr>
              <w:tabs>
                <w:tab w:val="decimal" w:pos="419"/>
              </w:tabs>
              <w:spacing w:line="320" w:lineRule="exact"/>
              <w:rPr>
                <w:rFonts w:ascii="Arial" w:hAnsi="Arial" w:cs="Arial"/>
                <w:sz w:val="18"/>
                <w:szCs w:val="18"/>
              </w:rPr>
            </w:pPr>
            <w:r w:rsidRPr="008A2C39">
              <w:rPr>
                <w:rFonts w:ascii="Arial" w:hAnsi="Arial" w:cs="Arial"/>
                <w:sz w:val="18"/>
                <w:szCs w:val="18"/>
              </w:rPr>
              <w:t>100.00</w:t>
            </w:r>
          </w:p>
        </w:tc>
      </w:tr>
    </w:tbl>
    <w:p w14:paraId="0877C04D" w14:textId="77777777" w:rsidR="00FD56EA" w:rsidRPr="008A2C39" w:rsidRDefault="00FD56EA" w:rsidP="003C597C">
      <w:pPr>
        <w:spacing w:before="240" w:after="120" w:line="360" w:lineRule="exact"/>
        <w:ind w:left="1214" w:hanging="607"/>
        <w:jc w:val="thaiDistribute"/>
        <w:rPr>
          <w:rFonts w:ascii="Arial" w:hAnsi="Arial"/>
          <w:sz w:val="22"/>
          <w:szCs w:val="22"/>
        </w:rPr>
      </w:pPr>
      <w:r w:rsidRPr="008A2C39">
        <w:rPr>
          <w:rFonts w:ascii="Arial" w:hAnsi="Arial"/>
          <w:sz w:val="22"/>
          <w:szCs w:val="22"/>
        </w:rPr>
        <w:t>b)</w:t>
      </w:r>
      <w:r w:rsidRPr="008A2C39">
        <w:rPr>
          <w:rFonts w:ascii="Arial" w:hAnsi="Arial"/>
          <w:sz w:val="22"/>
          <w:szCs w:val="22"/>
        </w:rPr>
        <w:tab/>
      </w:r>
      <w:r w:rsidR="00F22AFA" w:rsidRPr="008A2C39">
        <w:rPr>
          <w:rFonts w:ascii="Arial" w:hAnsi="Arial"/>
          <w:sz w:val="22"/>
          <w:szCs w:val="22"/>
        </w:rPr>
        <w:t xml:space="preserve">The Company is deemed to have control over an investee or subsidiaries if it has rights, or is exposed, to variable returns from its involvement with the investee, and it </w:t>
      </w:r>
      <w:proofErr w:type="gramStart"/>
      <w:r w:rsidR="00F22AFA" w:rsidRPr="008A2C39">
        <w:rPr>
          <w:rFonts w:ascii="Arial" w:hAnsi="Arial"/>
          <w:sz w:val="22"/>
          <w:szCs w:val="22"/>
        </w:rPr>
        <w:t>has the ability to</w:t>
      </w:r>
      <w:proofErr w:type="gramEnd"/>
      <w:r w:rsidR="00F22AFA" w:rsidRPr="008A2C39">
        <w:rPr>
          <w:rFonts w:ascii="Arial" w:hAnsi="Arial"/>
          <w:sz w:val="22"/>
          <w:szCs w:val="22"/>
        </w:rPr>
        <w:t xml:space="preserve"> direct the activities that affect the amount of its returns.</w:t>
      </w:r>
    </w:p>
    <w:p w14:paraId="249D6150" w14:textId="77777777" w:rsidR="00FD56EA" w:rsidRPr="008A2C39" w:rsidRDefault="00FD56EA" w:rsidP="00B071AB">
      <w:pPr>
        <w:spacing w:before="120" w:after="120" w:line="360" w:lineRule="exact"/>
        <w:ind w:left="1210" w:hanging="605"/>
        <w:jc w:val="thaiDistribute"/>
        <w:rPr>
          <w:rFonts w:ascii="Arial" w:hAnsi="Arial"/>
          <w:sz w:val="22"/>
          <w:szCs w:val="22"/>
        </w:rPr>
      </w:pPr>
      <w:r w:rsidRPr="008A2C39">
        <w:rPr>
          <w:rFonts w:ascii="Arial" w:hAnsi="Arial"/>
          <w:sz w:val="22"/>
          <w:szCs w:val="22"/>
        </w:rPr>
        <w:t>c)</w:t>
      </w:r>
      <w:r w:rsidRPr="008A2C39">
        <w:rPr>
          <w:rFonts w:ascii="Arial" w:hAnsi="Arial"/>
          <w:sz w:val="22"/>
          <w:szCs w:val="22"/>
        </w:rPr>
        <w:tab/>
      </w:r>
      <w:r w:rsidR="00F22AFA" w:rsidRPr="008A2C39">
        <w:rPr>
          <w:rFonts w:ascii="Arial" w:hAnsi="Arial"/>
          <w:sz w:val="22"/>
          <w:szCs w:val="22"/>
        </w:rPr>
        <w:t>Subsidiaries are fully consolidated, being the date on which the Company obtains control, and continue to be consolidated until the date when such control ceases.</w:t>
      </w:r>
    </w:p>
    <w:p w14:paraId="10D196C7" w14:textId="77777777" w:rsidR="00FD56EA" w:rsidRPr="008A2C39" w:rsidRDefault="00FD56EA" w:rsidP="00B071AB">
      <w:pPr>
        <w:spacing w:before="120" w:after="120" w:line="360" w:lineRule="exact"/>
        <w:ind w:left="1210" w:hanging="605"/>
        <w:jc w:val="thaiDistribute"/>
        <w:rPr>
          <w:rFonts w:ascii="Arial" w:hAnsi="Arial"/>
          <w:sz w:val="22"/>
          <w:szCs w:val="22"/>
        </w:rPr>
      </w:pPr>
      <w:r w:rsidRPr="008A2C39">
        <w:rPr>
          <w:rFonts w:ascii="Arial" w:hAnsi="Arial"/>
          <w:sz w:val="22"/>
          <w:szCs w:val="22"/>
        </w:rPr>
        <w:t>d)</w:t>
      </w:r>
      <w:r w:rsidRPr="008A2C39">
        <w:rPr>
          <w:rFonts w:ascii="Arial" w:hAnsi="Arial"/>
          <w:sz w:val="22"/>
          <w:szCs w:val="22"/>
        </w:rPr>
        <w:tab/>
      </w:r>
      <w:r w:rsidR="00F22AFA" w:rsidRPr="008A2C39">
        <w:rPr>
          <w:rFonts w:ascii="Arial" w:hAnsi="Arial"/>
          <w:sz w:val="22"/>
          <w:szCs w:val="22"/>
        </w:rPr>
        <w:t>The financial statements of the subsidiaries are prepared using the same significant accounting policies as the Company.</w:t>
      </w:r>
    </w:p>
    <w:p w14:paraId="42D99525" w14:textId="77777777" w:rsidR="00FD56EA" w:rsidRPr="008A2C39" w:rsidRDefault="00FD56EA" w:rsidP="00B071AB">
      <w:pPr>
        <w:spacing w:before="120" w:after="120" w:line="380" w:lineRule="exact"/>
        <w:ind w:left="1195" w:hanging="600"/>
        <w:jc w:val="thaiDistribute"/>
        <w:rPr>
          <w:rFonts w:ascii="Arial" w:hAnsi="Arial"/>
          <w:sz w:val="22"/>
          <w:szCs w:val="22"/>
        </w:rPr>
      </w:pPr>
      <w:r w:rsidRPr="008A2C39">
        <w:rPr>
          <w:rFonts w:ascii="Arial" w:hAnsi="Arial"/>
          <w:sz w:val="22"/>
          <w:szCs w:val="22"/>
        </w:rPr>
        <w:t>e)</w:t>
      </w:r>
      <w:r w:rsidRPr="008A2C39">
        <w:rPr>
          <w:rFonts w:ascii="Arial" w:hAnsi="Arial"/>
          <w:sz w:val="22"/>
          <w:szCs w:val="22"/>
        </w:rPr>
        <w:tab/>
      </w:r>
      <w:r w:rsidR="00F22AFA" w:rsidRPr="008A2C39">
        <w:rPr>
          <w:rFonts w:ascii="Arial" w:hAnsi="Arial"/>
          <w:sz w:val="22"/>
          <w:szCs w:val="22"/>
        </w:rPr>
        <w:t>The assets and liabilities in the financial statements of overseas subsidiary companies are translated to Baht using the exchange rate prevailing on the end of reporting period, and revenues and expenses translated using monthly average exchange rates. The resulting differences are shown under the caption of “Exchange differences on translation of financial statements in foreign currency” in the statement of changes in shareholders’ equity.</w:t>
      </w:r>
    </w:p>
    <w:p w14:paraId="187B0D2E" w14:textId="746B31EF" w:rsidR="00304366" w:rsidRPr="008A2C39" w:rsidRDefault="00FD56EA" w:rsidP="00B071AB">
      <w:pPr>
        <w:spacing w:before="120" w:after="120" w:line="380" w:lineRule="exact"/>
        <w:ind w:left="1195" w:hanging="600"/>
        <w:jc w:val="thaiDistribute"/>
        <w:rPr>
          <w:rFonts w:ascii="Arial" w:hAnsi="Arial"/>
          <w:sz w:val="22"/>
          <w:szCs w:val="22"/>
        </w:rPr>
      </w:pPr>
      <w:r w:rsidRPr="008A2C39">
        <w:rPr>
          <w:rFonts w:ascii="Arial" w:hAnsi="Arial"/>
          <w:sz w:val="22"/>
          <w:szCs w:val="22"/>
        </w:rPr>
        <w:t>f)</w:t>
      </w:r>
      <w:r w:rsidRPr="008A2C39">
        <w:rPr>
          <w:rFonts w:ascii="Arial" w:hAnsi="Arial"/>
          <w:sz w:val="22"/>
          <w:szCs w:val="22"/>
        </w:rPr>
        <w:tab/>
      </w:r>
      <w:r w:rsidR="00F22AFA" w:rsidRPr="008A2C39">
        <w:rPr>
          <w:rFonts w:ascii="Arial" w:hAnsi="Arial"/>
          <w:sz w:val="22"/>
          <w:szCs w:val="22"/>
        </w:rPr>
        <w:t xml:space="preserve">Material balances and transactions between the </w:t>
      </w:r>
      <w:r w:rsidR="3E3FBB4F" w:rsidRPr="008A2C39">
        <w:rPr>
          <w:rFonts w:ascii="Arial" w:hAnsi="Arial"/>
          <w:sz w:val="22"/>
          <w:szCs w:val="22"/>
        </w:rPr>
        <w:t>Group</w:t>
      </w:r>
      <w:r w:rsidR="00F22AFA" w:rsidRPr="008A2C39">
        <w:rPr>
          <w:rFonts w:ascii="Arial" w:hAnsi="Arial"/>
          <w:sz w:val="22"/>
          <w:szCs w:val="22"/>
        </w:rPr>
        <w:t xml:space="preserve"> have been eliminated from the consolidated financial statements.</w:t>
      </w:r>
    </w:p>
    <w:p w14:paraId="5DD5730D" w14:textId="77777777" w:rsidR="00FC0E25" w:rsidRPr="008A2C39" w:rsidRDefault="00A95BD3" w:rsidP="00F22AFA">
      <w:pPr>
        <w:spacing w:before="120" w:after="120" w:line="380" w:lineRule="exact"/>
        <w:ind w:left="1195" w:hanging="600"/>
        <w:jc w:val="thaiDistribute"/>
        <w:rPr>
          <w:rFonts w:ascii="Arial" w:hAnsi="Arial"/>
          <w:sz w:val="22"/>
          <w:szCs w:val="22"/>
        </w:rPr>
      </w:pPr>
      <w:r w:rsidRPr="008A2C39">
        <w:rPr>
          <w:rFonts w:ascii="Arial" w:hAnsi="Arial"/>
          <w:sz w:val="22"/>
          <w:szCs w:val="22"/>
        </w:rPr>
        <w:t>g)</w:t>
      </w:r>
      <w:r w:rsidRPr="008A2C39">
        <w:rPr>
          <w:rFonts w:ascii="Arial" w:hAnsi="Arial"/>
          <w:sz w:val="22"/>
          <w:szCs w:val="22"/>
        </w:rPr>
        <w:tab/>
      </w:r>
      <w:r w:rsidR="00F22AFA" w:rsidRPr="008A2C39">
        <w:rPr>
          <w:rFonts w:ascii="Arial" w:hAnsi="Arial"/>
          <w:sz w:val="22"/>
          <w:szCs w:val="22"/>
        </w:rPr>
        <w:t>Non-controlling interests represent the portion of profit or loss and net assets of the subsidiaries that are not held by the Company and are presented separately in the consolidated profit or loss and within equity in the consolidated statement of financial position.</w:t>
      </w:r>
    </w:p>
    <w:p w14:paraId="49D919A8" w14:textId="77777777" w:rsidR="00FD56EA" w:rsidRPr="008A2C39" w:rsidRDefault="00CD00CC" w:rsidP="00E25250">
      <w:pPr>
        <w:tabs>
          <w:tab w:val="left" w:pos="594"/>
          <w:tab w:val="left" w:pos="1440"/>
        </w:tabs>
        <w:spacing w:before="120" w:after="120" w:line="380" w:lineRule="exact"/>
        <w:ind w:left="630" w:hanging="630"/>
        <w:jc w:val="thaiDistribute"/>
        <w:outlineLvl w:val="0"/>
        <w:rPr>
          <w:rFonts w:ascii="Arial" w:hAnsi="Arial"/>
          <w:sz w:val="22"/>
          <w:szCs w:val="22"/>
        </w:rPr>
      </w:pPr>
      <w:r w:rsidRPr="008A2C39">
        <w:rPr>
          <w:rFonts w:ascii="Arial" w:hAnsi="Arial"/>
          <w:sz w:val="22"/>
          <w:szCs w:val="22"/>
        </w:rPr>
        <w:t>2.3</w:t>
      </w:r>
      <w:r w:rsidR="006628B0" w:rsidRPr="008A2C39">
        <w:rPr>
          <w:rFonts w:ascii="Arial" w:hAnsi="Arial"/>
          <w:sz w:val="22"/>
          <w:szCs w:val="22"/>
        </w:rPr>
        <w:tab/>
      </w:r>
      <w:r w:rsidRPr="008A2C39">
        <w:rPr>
          <w:rFonts w:ascii="Arial" w:hAnsi="Arial"/>
          <w:sz w:val="22"/>
          <w:szCs w:val="22"/>
        </w:rPr>
        <w:t>The separate financial statements</w:t>
      </w:r>
      <w:r w:rsidR="003E34D1" w:rsidRPr="008A2C39">
        <w:rPr>
          <w:rFonts w:ascii="Arial" w:hAnsi="Arial"/>
          <w:sz w:val="22"/>
          <w:szCs w:val="22"/>
        </w:rPr>
        <w:t xml:space="preserve"> </w:t>
      </w:r>
      <w:r w:rsidR="00FD56EA" w:rsidRPr="008A2C39">
        <w:rPr>
          <w:rFonts w:ascii="Arial" w:hAnsi="Arial"/>
          <w:sz w:val="22"/>
          <w:szCs w:val="22"/>
        </w:rPr>
        <w:t>present investments in subsidiaries under the cost method.</w:t>
      </w:r>
    </w:p>
    <w:p w14:paraId="4660853D" w14:textId="77777777" w:rsidR="00B24C8E" w:rsidRDefault="00B24C8E">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0D5C6644" w14:textId="42D02677" w:rsidR="00973DDB" w:rsidRPr="008A2C39" w:rsidRDefault="00973DDB" w:rsidP="00B24C8E">
      <w:pPr>
        <w:tabs>
          <w:tab w:val="left" w:pos="540"/>
        </w:tabs>
        <w:spacing w:before="120" w:after="120" w:line="380" w:lineRule="exact"/>
        <w:ind w:left="990" w:hanging="990"/>
        <w:jc w:val="both"/>
        <w:rPr>
          <w:rFonts w:ascii="Arial" w:hAnsi="Arial"/>
          <w:b/>
          <w:bCs/>
          <w:sz w:val="22"/>
          <w:szCs w:val="22"/>
        </w:rPr>
      </w:pPr>
      <w:r w:rsidRPr="008A2C39">
        <w:rPr>
          <w:rFonts w:ascii="Arial" w:hAnsi="Arial"/>
          <w:b/>
          <w:bCs/>
          <w:sz w:val="22"/>
          <w:szCs w:val="22"/>
        </w:rPr>
        <w:lastRenderedPageBreak/>
        <w:t xml:space="preserve">3. </w:t>
      </w:r>
      <w:r w:rsidRPr="008A2C39">
        <w:rPr>
          <w:rFonts w:ascii="Arial" w:hAnsi="Arial"/>
          <w:b/>
          <w:bCs/>
          <w:sz w:val="22"/>
          <w:szCs w:val="22"/>
        </w:rPr>
        <w:tab/>
        <w:t>New financial reporting standards</w:t>
      </w:r>
      <w:r w:rsidRPr="008A2C39">
        <w:rPr>
          <w:rFonts w:ascii="Arial" w:hAnsi="Arial"/>
          <w:b/>
          <w:bCs/>
          <w:sz w:val="22"/>
          <w:szCs w:val="22"/>
        </w:rPr>
        <w:tab/>
      </w:r>
    </w:p>
    <w:p w14:paraId="06DD97B7" w14:textId="77777777" w:rsidR="001E671B" w:rsidRPr="008A2C39" w:rsidRDefault="00DC736F" w:rsidP="00B24C8E">
      <w:pPr>
        <w:tabs>
          <w:tab w:val="left" w:pos="540"/>
        </w:tabs>
        <w:spacing w:before="120" w:after="120" w:line="380" w:lineRule="exact"/>
        <w:ind w:left="907" w:hanging="900"/>
        <w:jc w:val="thaiDistribute"/>
        <w:rPr>
          <w:rFonts w:ascii="Arial" w:hAnsi="Arial" w:cs="Arial"/>
          <w:b/>
          <w:bCs/>
          <w:sz w:val="22"/>
          <w:szCs w:val="22"/>
        </w:rPr>
      </w:pPr>
      <w:r w:rsidRPr="008A2C39">
        <w:rPr>
          <w:rFonts w:ascii="Arial" w:hAnsi="Arial" w:cs="Arial"/>
          <w:b/>
          <w:bCs/>
          <w:sz w:val="22"/>
          <w:szCs w:val="22"/>
        </w:rPr>
        <w:tab/>
      </w:r>
      <w:r w:rsidR="001E671B" w:rsidRPr="008A2C39">
        <w:rPr>
          <w:rFonts w:ascii="Arial" w:hAnsi="Arial" w:cs="Arial"/>
          <w:b/>
          <w:bCs/>
          <w:sz w:val="22"/>
          <w:szCs w:val="22"/>
        </w:rPr>
        <w:t xml:space="preserve">(a) </w:t>
      </w:r>
      <w:r w:rsidRPr="008A2C39">
        <w:rPr>
          <w:rFonts w:ascii="Arial" w:hAnsi="Arial" w:cs="Arial"/>
          <w:b/>
          <w:bCs/>
          <w:sz w:val="22"/>
          <w:szCs w:val="22"/>
        </w:rPr>
        <w:tab/>
      </w:r>
      <w:r w:rsidR="001E671B" w:rsidRPr="008A2C39">
        <w:rPr>
          <w:rFonts w:ascii="Arial" w:hAnsi="Arial" w:cs="Arial"/>
          <w:b/>
          <w:bCs/>
          <w:sz w:val="22"/>
          <w:szCs w:val="22"/>
        </w:rPr>
        <w:t>Financial reporting standards that became effective in the current year</w:t>
      </w:r>
    </w:p>
    <w:p w14:paraId="7311C338" w14:textId="6DE0DE00" w:rsidR="001E671B" w:rsidRPr="008A2C39" w:rsidRDefault="00732E3E" w:rsidP="00B24C8E">
      <w:pPr>
        <w:tabs>
          <w:tab w:val="left" w:pos="630"/>
          <w:tab w:val="left" w:pos="2880"/>
        </w:tabs>
        <w:spacing w:before="120" w:after="120" w:line="380" w:lineRule="exact"/>
        <w:ind w:left="907" w:hanging="900"/>
        <w:jc w:val="thaiDistribute"/>
        <w:rPr>
          <w:rFonts w:ascii="Arial" w:eastAsia="Arial" w:hAnsi="Arial" w:cs="Arial"/>
          <w:sz w:val="22"/>
          <w:szCs w:val="22"/>
        </w:rPr>
      </w:pPr>
      <w:r w:rsidRPr="008A2C39">
        <w:rPr>
          <w:rFonts w:ascii="Arial" w:hAnsi="Arial"/>
          <w:sz w:val="22"/>
          <w:szCs w:val="22"/>
        </w:rPr>
        <w:t xml:space="preserve">                </w:t>
      </w:r>
      <w:r w:rsidR="001E671B" w:rsidRPr="008A2C39">
        <w:rPr>
          <w:rFonts w:ascii="Arial" w:hAnsi="Arial"/>
          <w:sz w:val="22"/>
          <w:szCs w:val="22"/>
        </w:rPr>
        <w:t xml:space="preserve">During the year, the </w:t>
      </w:r>
      <w:r w:rsidR="47E9627A" w:rsidRPr="008A2C39">
        <w:rPr>
          <w:rFonts w:ascii="Arial" w:hAnsi="Arial"/>
          <w:sz w:val="22"/>
          <w:szCs w:val="22"/>
        </w:rPr>
        <w:t>Group</w:t>
      </w:r>
      <w:r w:rsidR="001E671B" w:rsidRPr="008A2C39">
        <w:rPr>
          <w:rFonts w:ascii="Arial" w:hAnsi="Arial"/>
          <w:sz w:val="22"/>
          <w:szCs w:val="22"/>
        </w:rPr>
        <w:t xml:space="preserve"> ha</w:t>
      </w:r>
      <w:r w:rsidR="6A9B60B1" w:rsidRPr="008A2C39">
        <w:rPr>
          <w:rFonts w:ascii="Arial" w:hAnsi="Arial"/>
          <w:sz w:val="22"/>
          <w:szCs w:val="22"/>
        </w:rPr>
        <w:t>s</w:t>
      </w:r>
      <w:r w:rsidR="001E671B" w:rsidRPr="008A2C39">
        <w:rPr>
          <w:rFonts w:ascii="Arial" w:hAnsi="Arial"/>
          <w:sz w:val="22"/>
          <w:szCs w:val="22"/>
        </w:rPr>
        <w:t xml:space="preserve"> adopted the revised</w:t>
      </w:r>
      <w:r w:rsidR="2A289E9E" w:rsidRPr="008A2C39">
        <w:rPr>
          <w:rFonts w:ascii="Arial" w:hAnsi="Arial"/>
          <w:sz w:val="22"/>
          <w:szCs w:val="22"/>
        </w:rPr>
        <w:t xml:space="preserve"> (revised 2018)</w:t>
      </w:r>
      <w:r w:rsidR="001E671B" w:rsidRPr="008A2C39">
        <w:rPr>
          <w:rFonts w:ascii="Arial" w:hAnsi="Arial"/>
          <w:sz w:val="22"/>
          <w:szCs w:val="22"/>
        </w:rPr>
        <w:t xml:space="preserve"> </w:t>
      </w:r>
      <w:r w:rsidR="40587E0A" w:rsidRPr="008A2C39">
        <w:rPr>
          <w:rFonts w:ascii="Arial" w:hAnsi="Arial"/>
          <w:sz w:val="22"/>
          <w:szCs w:val="22"/>
        </w:rPr>
        <w:t xml:space="preserve">and new </w:t>
      </w:r>
      <w:r w:rsidR="001E671B" w:rsidRPr="008A2C39">
        <w:rPr>
          <w:rFonts w:ascii="Arial" w:hAnsi="Arial"/>
          <w:sz w:val="22"/>
          <w:szCs w:val="22"/>
        </w:rPr>
        <w:t>financial reporting standards and interpretations which are effective for fiscal years beginning on or after 1 January 201</w:t>
      </w:r>
      <w:r w:rsidR="1F29F2AA" w:rsidRPr="008A2C39">
        <w:rPr>
          <w:rFonts w:ascii="Arial" w:hAnsi="Arial"/>
          <w:sz w:val="22"/>
          <w:szCs w:val="22"/>
        </w:rPr>
        <w:t>9</w:t>
      </w:r>
      <w:r w:rsidR="001E671B" w:rsidRPr="008A2C39">
        <w:rPr>
          <w:rFonts w:ascii="Arial" w:hAnsi="Arial"/>
          <w:sz w:val="22"/>
          <w:szCs w:val="22"/>
        </w:rPr>
        <w:t>. These financial reporting standards were aimed at alignment with the corresponding International Financial Reporting Standards with most of the changes</w:t>
      </w:r>
      <w:r w:rsidR="001E671B" w:rsidRPr="008A2C39">
        <w:rPr>
          <w:rFonts w:ascii="Arial" w:hAnsi="Arial"/>
          <w:sz w:val="22"/>
          <w:szCs w:val="22"/>
          <w:cs/>
        </w:rPr>
        <w:t xml:space="preserve"> </w:t>
      </w:r>
      <w:r w:rsidR="001E671B" w:rsidRPr="008A2C39">
        <w:rPr>
          <w:rFonts w:ascii="Arial" w:hAnsi="Arial"/>
          <w:sz w:val="22"/>
          <w:szCs w:val="22"/>
        </w:rPr>
        <w:t xml:space="preserve">directed towards </w:t>
      </w:r>
      <w:r w:rsidR="15966627" w:rsidRPr="008A2C39">
        <w:rPr>
          <w:rFonts w:ascii="Arial" w:eastAsia="Arial" w:hAnsi="Arial" w:cs="Arial"/>
          <w:sz w:val="22"/>
          <w:szCs w:val="22"/>
        </w:rPr>
        <w:t xml:space="preserve">clarifying accounting treatment and providing accounting guidance for users of the standards. </w:t>
      </w:r>
      <w:r w:rsidR="001E671B" w:rsidRPr="008A2C39">
        <w:rPr>
          <w:rFonts w:ascii="Arial" w:hAnsi="Arial"/>
          <w:sz w:val="22"/>
          <w:szCs w:val="22"/>
        </w:rPr>
        <w:t xml:space="preserve">The adoption of these financial reporting standards does not have any significant impact on the </w:t>
      </w:r>
      <w:r w:rsidR="006C3836" w:rsidRPr="008A2C39">
        <w:rPr>
          <w:rFonts w:ascii="Arial" w:hAnsi="Arial"/>
          <w:sz w:val="22"/>
          <w:szCs w:val="22"/>
        </w:rPr>
        <w:t>Group</w:t>
      </w:r>
      <w:r w:rsidR="001E671B" w:rsidRPr="008A2C39">
        <w:rPr>
          <w:rFonts w:ascii="Arial" w:hAnsi="Arial"/>
          <w:sz w:val="22"/>
          <w:szCs w:val="22"/>
        </w:rPr>
        <w:t>’</w:t>
      </w:r>
      <w:r w:rsidR="006C3836" w:rsidRPr="008A2C39">
        <w:rPr>
          <w:rFonts w:ascii="Arial" w:hAnsi="Arial"/>
          <w:sz w:val="22"/>
          <w:szCs w:val="22"/>
        </w:rPr>
        <w:t>s</w:t>
      </w:r>
      <w:r w:rsidR="001E671B" w:rsidRPr="008A2C39">
        <w:rPr>
          <w:rFonts w:ascii="Arial" w:hAnsi="Arial"/>
          <w:sz w:val="22"/>
          <w:szCs w:val="22"/>
        </w:rPr>
        <w:t xml:space="preserve"> financial statements.</w:t>
      </w:r>
      <w:r w:rsidR="001E671B" w:rsidRPr="008A2C39">
        <w:rPr>
          <w:rFonts w:ascii="Arial" w:eastAsia="Calibri" w:hAnsi="Arial" w:cs="Cordia New"/>
          <w:i/>
          <w:iCs/>
          <w:color w:val="000000"/>
          <w:sz w:val="22"/>
          <w:szCs w:val="22"/>
        </w:rPr>
        <w:t xml:space="preserve"> </w:t>
      </w:r>
      <w:r w:rsidR="58E57F03" w:rsidRPr="008A2C39">
        <w:rPr>
          <w:rFonts w:ascii="Arial" w:eastAsia="Arial" w:hAnsi="Arial" w:cs="Arial"/>
          <w:sz w:val="22"/>
          <w:szCs w:val="22"/>
        </w:rPr>
        <w:t xml:space="preserve">However, the new standard involves changes to key principles, which are </w:t>
      </w:r>
      <w:proofErr w:type="spellStart"/>
      <w:r w:rsidR="58E57F03" w:rsidRPr="008A2C39">
        <w:rPr>
          <w:rFonts w:ascii="Arial" w:eastAsia="Arial" w:hAnsi="Arial" w:cs="Arial"/>
          <w:sz w:val="22"/>
          <w:szCs w:val="22"/>
        </w:rPr>
        <w:t>summarised</w:t>
      </w:r>
      <w:proofErr w:type="spellEnd"/>
      <w:r w:rsidR="58E57F03" w:rsidRPr="008A2C39">
        <w:rPr>
          <w:rFonts w:ascii="Arial" w:eastAsia="Arial" w:hAnsi="Arial" w:cs="Arial"/>
          <w:sz w:val="22"/>
          <w:szCs w:val="22"/>
        </w:rPr>
        <w:t xml:space="preserve"> below:</w:t>
      </w:r>
    </w:p>
    <w:p w14:paraId="625F5CC5" w14:textId="71B35948" w:rsidR="001E671B" w:rsidRPr="008A2C39" w:rsidRDefault="5A32B9F9" w:rsidP="00B24C8E">
      <w:pPr>
        <w:tabs>
          <w:tab w:val="left" w:pos="630"/>
          <w:tab w:val="left" w:pos="2880"/>
        </w:tabs>
        <w:spacing w:before="120" w:after="120" w:line="380" w:lineRule="exact"/>
        <w:ind w:left="907" w:hanging="360"/>
        <w:jc w:val="thaiDistribute"/>
        <w:rPr>
          <w:rFonts w:ascii="Arial" w:eastAsia="Arial Unicode MS" w:hAnsi="Arial" w:cs="Arial Unicode MS"/>
          <w:b/>
          <w:bCs/>
          <w:sz w:val="22"/>
          <w:szCs w:val="22"/>
        </w:rPr>
      </w:pPr>
      <w:r w:rsidRPr="008A2C39">
        <w:rPr>
          <w:rFonts w:ascii="Arial" w:eastAsia="Arial" w:hAnsi="Arial" w:cs="Arial"/>
          <w:sz w:val="22"/>
          <w:szCs w:val="22"/>
        </w:rPr>
        <w:t xml:space="preserve">      </w:t>
      </w:r>
      <w:r w:rsidRPr="008A2C39">
        <w:rPr>
          <w:rFonts w:ascii="Arial" w:eastAsia="Arial Unicode MS" w:hAnsi="Arial" w:cs="Arial Unicode MS"/>
          <w:b/>
          <w:bCs/>
          <w:sz w:val="22"/>
          <w:szCs w:val="22"/>
        </w:rPr>
        <w:t>TFRS 15 Revenue from Contracts with Customers</w:t>
      </w:r>
    </w:p>
    <w:p w14:paraId="169402C4" w14:textId="6E3554A7" w:rsidR="001E671B" w:rsidRPr="008A2C39" w:rsidRDefault="008E6202" w:rsidP="00B24C8E">
      <w:pPr>
        <w:tabs>
          <w:tab w:val="left" w:pos="630"/>
          <w:tab w:val="left" w:pos="2880"/>
        </w:tabs>
        <w:spacing w:before="120" w:after="120" w:line="380" w:lineRule="exact"/>
        <w:ind w:left="907" w:hanging="360"/>
        <w:jc w:val="thaiDistribute"/>
        <w:rPr>
          <w:rFonts w:ascii="Arial" w:eastAsia="Arial Unicode MS" w:hAnsi="Arial" w:cs="Arial Unicode MS"/>
          <w:sz w:val="22"/>
          <w:szCs w:val="22"/>
        </w:rPr>
      </w:pPr>
      <w:r w:rsidRPr="008A2C39">
        <w:rPr>
          <w:rFonts w:ascii="Arial" w:eastAsia="Arial Unicode MS" w:hAnsi="Arial" w:cs="Arial Unicode MS"/>
          <w:sz w:val="22"/>
          <w:szCs w:val="22"/>
        </w:rPr>
        <w:t xml:space="preserve">      </w:t>
      </w:r>
      <w:r w:rsidR="5A32B9F9" w:rsidRPr="008A2C39">
        <w:rPr>
          <w:rFonts w:ascii="Arial" w:eastAsia="Arial Unicode MS" w:hAnsi="Arial" w:cs="Arial Unicode MS"/>
          <w:sz w:val="22"/>
          <w:szCs w:val="22"/>
        </w:rPr>
        <w:t>TFRS 15 supersedes the following accounting standards together with related Interpretations</w:t>
      </w:r>
      <w:r w:rsidR="5A32B9F9" w:rsidRPr="008A2C39">
        <w:rPr>
          <w:rFonts w:ascii="Arial" w:eastAsia="Calibri" w:hAnsi="Arial" w:cs="Cordia New"/>
          <w:color w:val="000000" w:themeColor="text1"/>
          <w:sz w:val="22"/>
          <w:szCs w:val="22"/>
        </w:rPr>
        <w:t>.</w:t>
      </w:r>
      <w:r w:rsidR="5A32B9F9" w:rsidRPr="008A2C39">
        <w:rPr>
          <w:rFonts w:ascii="Arial" w:eastAsia="Arial Unicode MS" w:hAnsi="Arial" w:cs="Arial Unicode MS"/>
          <w:sz w:val="22"/>
          <w:szCs w:val="22"/>
        </w:rPr>
        <w:t xml:space="preserve"> </w:t>
      </w:r>
    </w:p>
    <w:tbl>
      <w:tblPr>
        <w:tblW w:w="8392" w:type="dxa"/>
        <w:tblInd w:w="810" w:type="dxa"/>
        <w:tblLook w:val="04A0" w:firstRow="1" w:lastRow="0" w:firstColumn="1" w:lastColumn="0" w:noHBand="0" w:noVBand="1"/>
      </w:tblPr>
      <w:tblGrid>
        <w:gridCol w:w="2700"/>
        <w:gridCol w:w="5692"/>
      </w:tblGrid>
      <w:tr w:rsidR="4541899B" w:rsidRPr="008A2C39" w14:paraId="37B9203F" w14:textId="77777777" w:rsidTr="00A55144">
        <w:trPr>
          <w:trHeight w:val="224"/>
        </w:trPr>
        <w:tc>
          <w:tcPr>
            <w:tcW w:w="2700" w:type="dxa"/>
            <w:shd w:val="clear" w:color="auto" w:fill="auto"/>
          </w:tcPr>
          <w:p w14:paraId="37D31A9F" w14:textId="77777777" w:rsidR="4541899B" w:rsidRPr="008A2C39" w:rsidRDefault="4541899B" w:rsidP="00B24C8E">
            <w:pPr>
              <w:pStyle w:val="ListParagraph"/>
              <w:spacing w:line="380" w:lineRule="exact"/>
              <w:ind w:left="0"/>
              <w:jc w:val="thaiDistribute"/>
              <w:rPr>
                <w:rFonts w:ascii="Arial" w:hAnsi="Arial" w:cs="Arial"/>
                <w:color w:val="000000" w:themeColor="text1"/>
                <w:sz w:val="22"/>
                <w:szCs w:val="22"/>
              </w:rPr>
            </w:pPr>
            <w:r w:rsidRPr="008A2C39">
              <w:rPr>
                <w:rFonts w:ascii="Arial" w:hAnsi="Arial" w:cs="Arial"/>
                <w:color w:val="000000" w:themeColor="text1"/>
                <w:sz w:val="22"/>
                <w:szCs w:val="22"/>
              </w:rPr>
              <w:t>TAS 11 (revised 2017)</w:t>
            </w:r>
          </w:p>
        </w:tc>
        <w:tc>
          <w:tcPr>
            <w:tcW w:w="5692" w:type="dxa"/>
            <w:shd w:val="clear" w:color="auto" w:fill="auto"/>
          </w:tcPr>
          <w:p w14:paraId="2EF2ACAD" w14:textId="77777777" w:rsidR="4541899B" w:rsidRPr="008A2C39" w:rsidRDefault="4541899B" w:rsidP="4541899B">
            <w:pPr>
              <w:pStyle w:val="ListParagraph"/>
              <w:spacing w:line="380" w:lineRule="exact"/>
              <w:ind w:left="50"/>
              <w:jc w:val="thaiDistribute"/>
              <w:rPr>
                <w:rFonts w:ascii="Arial" w:hAnsi="Arial" w:cs="Arial"/>
                <w:color w:val="000000" w:themeColor="text1"/>
                <w:sz w:val="22"/>
                <w:szCs w:val="22"/>
              </w:rPr>
            </w:pPr>
            <w:r w:rsidRPr="008A2C39">
              <w:rPr>
                <w:rFonts w:ascii="Arial" w:hAnsi="Arial" w:cs="Arial"/>
                <w:color w:val="000000" w:themeColor="text1"/>
                <w:sz w:val="22"/>
                <w:szCs w:val="22"/>
              </w:rPr>
              <w:t>Construction contracts</w:t>
            </w:r>
          </w:p>
        </w:tc>
      </w:tr>
      <w:tr w:rsidR="4541899B" w:rsidRPr="008A2C39" w14:paraId="79275449" w14:textId="77777777" w:rsidTr="00A55144">
        <w:trPr>
          <w:trHeight w:val="224"/>
        </w:trPr>
        <w:tc>
          <w:tcPr>
            <w:tcW w:w="2700" w:type="dxa"/>
            <w:shd w:val="clear" w:color="auto" w:fill="auto"/>
          </w:tcPr>
          <w:p w14:paraId="665C0572" w14:textId="77777777" w:rsidR="4541899B" w:rsidRPr="008A2C39" w:rsidRDefault="4541899B" w:rsidP="00B24C8E">
            <w:pPr>
              <w:pStyle w:val="ListParagraph"/>
              <w:spacing w:line="380" w:lineRule="exact"/>
              <w:ind w:left="0"/>
              <w:jc w:val="thaiDistribute"/>
              <w:rPr>
                <w:rFonts w:ascii="Arial" w:hAnsi="Arial" w:cs="Arial"/>
                <w:color w:val="000000" w:themeColor="text1"/>
                <w:sz w:val="22"/>
                <w:szCs w:val="22"/>
              </w:rPr>
            </w:pPr>
            <w:r w:rsidRPr="008A2C39">
              <w:rPr>
                <w:rFonts w:ascii="Arial" w:hAnsi="Arial" w:cs="Arial"/>
                <w:color w:val="000000" w:themeColor="text1"/>
                <w:sz w:val="22"/>
                <w:szCs w:val="22"/>
              </w:rPr>
              <w:t>TAS 18 (revised 2017)</w:t>
            </w:r>
          </w:p>
        </w:tc>
        <w:tc>
          <w:tcPr>
            <w:tcW w:w="5692" w:type="dxa"/>
            <w:shd w:val="clear" w:color="auto" w:fill="auto"/>
          </w:tcPr>
          <w:p w14:paraId="39AA0AD7" w14:textId="77777777" w:rsidR="4541899B" w:rsidRPr="008A2C39" w:rsidRDefault="4541899B" w:rsidP="4541899B">
            <w:pPr>
              <w:pStyle w:val="ListParagraph"/>
              <w:spacing w:line="380" w:lineRule="exact"/>
              <w:ind w:left="50"/>
              <w:jc w:val="thaiDistribute"/>
              <w:rPr>
                <w:rFonts w:ascii="Arial" w:hAnsi="Arial" w:cs="Arial"/>
                <w:color w:val="000000" w:themeColor="text1"/>
                <w:sz w:val="22"/>
                <w:szCs w:val="22"/>
              </w:rPr>
            </w:pPr>
            <w:r w:rsidRPr="008A2C39">
              <w:rPr>
                <w:rFonts w:ascii="Arial" w:hAnsi="Arial" w:cs="Arial"/>
                <w:color w:val="000000" w:themeColor="text1"/>
                <w:sz w:val="22"/>
                <w:szCs w:val="22"/>
              </w:rPr>
              <w:t>Revenue</w:t>
            </w:r>
          </w:p>
        </w:tc>
      </w:tr>
      <w:tr w:rsidR="4541899B" w:rsidRPr="008A2C39" w14:paraId="312D24C7" w14:textId="77777777" w:rsidTr="00A55144">
        <w:trPr>
          <w:trHeight w:val="224"/>
        </w:trPr>
        <w:tc>
          <w:tcPr>
            <w:tcW w:w="2700" w:type="dxa"/>
            <w:shd w:val="clear" w:color="auto" w:fill="auto"/>
          </w:tcPr>
          <w:p w14:paraId="32F5110A" w14:textId="77777777" w:rsidR="4541899B" w:rsidRPr="008A2C39" w:rsidRDefault="4541899B" w:rsidP="00B24C8E">
            <w:pPr>
              <w:pStyle w:val="ListParagraph"/>
              <w:spacing w:line="380" w:lineRule="exact"/>
              <w:ind w:left="0"/>
              <w:jc w:val="thaiDistribute"/>
              <w:rPr>
                <w:rFonts w:ascii="Arial" w:hAnsi="Arial" w:cs="Arial"/>
                <w:color w:val="000000" w:themeColor="text1"/>
                <w:sz w:val="22"/>
                <w:szCs w:val="22"/>
              </w:rPr>
            </w:pPr>
            <w:r w:rsidRPr="008A2C39">
              <w:rPr>
                <w:rFonts w:ascii="Arial" w:hAnsi="Arial" w:cs="Arial"/>
                <w:color w:val="000000" w:themeColor="text1"/>
                <w:sz w:val="22"/>
                <w:szCs w:val="22"/>
              </w:rPr>
              <w:t>T</w:t>
            </w:r>
            <w:r w:rsidRPr="008A2C39">
              <w:rPr>
                <w:rFonts w:ascii="Arial" w:hAnsi="Arial" w:cs="Browallia New"/>
                <w:color w:val="000000" w:themeColor="text1"/>
                <w:sz w:val="22"/>
                <w:szCs w:val="22"/>
              </w:rPr>
              <w:t>SIC</w:t>
            </w:r>
            <w:r w:rsidRPr="008A2C39">
              <w:rPr>
                <w:rFonts w:ascii="Arial" w:hAnsi="Arial" w:cs="Arial"/>
                <w:color w:val="000000" w:themeColor="text1"/>
                <w:sz w:val="22"/>
                <w:szCs w:val="22"/>
              </w:rPr>
              <w:t xml:space="preserve"> 31 (revised 2017)</w:t>
            </w:r>
          </w:p>
        </w:tc>
        <w:tc>
          <w:tcPr>
            <w:tcW w:w="5692" w:type="dxa"/>
            <w:shd w:val="clear" w:color="auto" w:fill="auto"/>
          </w:tcPr>
          <w:p w14:paraId="695548F5" w14:textId="395044FB" w:rsidR="4541899B" w:rsidRPr="008A2C39" w:rsidRDefault="4541899B" w:rsidP="00A55144">
            <w:pPr>
              <w:pStyle w:val="ListParagraph"/>
              <w:spacing w:line="380" w:lineRule="exact"/>
              <w:ind w:left="251" w:hanging="201"/>
              <w:rPr>
                <w:rFonts w:ascii="Arial" w:hAnsi="Arial" w:cs="Arial"/>
                <w:color w:val="000000" w:themeColor="text1"/>
                <w:sz w:val="22"/>
                <w:szCs w:val="22"/>
              </w:rPr>
            </w:pPr>
            <w:r w:rsidRPr="008A2C39">
              <w:rPr>
                <w:rFonts w:ascii="Arial" w:hAnsi="Arial" w:cs="Arial"/>
                <w:color w:val="000000" w:themeColor="text1"/>
                <w:sz w:val="22"/>
                <w:szCs w:val="22"/>
              </w:rPr>
              <w:t>Revenue Barter Transactions Involving Advertising Services</w:t>
            </w:r>
          </w:p>
        </w:tc>
      </w:tr>
      <w:tr w:rsidR="4541899B" w:rsidRPr="008A2C39" w14:paraId="1151927A" w14:textId="77777777" w:rsidTr="00A55144">
        <w:trPr>
          <w:trHeight w:val="237"/>
        </w:trPr>
        <w:tc>
          <w:tcPr>
            <w:tcW w:w="2700" w:type="dxa"/>
            <w:shd w:val="clear" w:color="auto" w:fill="auto"/>
          </w:tcPr>
          <w:p w14:paraId="6E7B6C74" w14:textId="77777777" w:rsidR="4541899B" w:rsidRPr="008A2C39" w:rsidRDefault="4541899B" w:rsidP="00B24C8E">
            <w:pPr>
              <w:pStyle w:val="ListParagraph"/>
              <w:spacing w:line="380" w:lineRule="exact"/>
              <w:ind w:left="0"/>
              <w:jc w:val="thaiDistribute"/>
              <w:rPr>
                <w:rFonts w:ascii="Arial" w:hAnsi="Arial" w:cs="Arial"/>
                <w:color w:val="000000" w:themeColor="text1"/>
                <w:sz w:val="22"/>
                <w:szCs w:val="22"/>
              </w:rPr>
            </w:pPr>
            <w:r w:rsidRPr="008A2C39">
              <w:rPr>
                <w:rFonts w:ascii="Arial" w:hAnsi="Arial" w:cs="Arial"/>
                <w:color w:val="000000" w:themeColor="text1"/>
                <w:sz w:val="22"/>
                <w:szCs w:val="22"/>
              </w:rPr>
              <w:t>TFRIC 13 (revised 2017)</w:t>
            </w:r>
          </w:p>
        </w:tc>
        <w:tc>
          <w:tcPr>
            <w:tcW w:w="5692" w:type="dxa"/>
            <w:shd w:val="clear" w:color="auto" w:fill="auto"/>
          </w:tcPr>
          <w:p w14:paraId="2BC7D2C9" w14:textId="77777777" w:rsidR="4541899B" w:rsidRPr="008A2C39" w:rsidRDefault="4541899B" w:rsidP="4541899B">
            <w:pPr>
              <w:pStyle w:val="ListParagraph"/>
              <w:spacing w:line="380" w:lineRule="exact"/>
              <w:ind w:left="50"/>
              <w:jc w:val="thaiDistribute"/>
              <w:rPr>
                <w:rFonts w:ascii="Arial" w:hAnsi="Arial" w:cs="Arial"/>
                <w:color w:val="000000" w:themeColor="text1"/>
                <w:sz w:val="22"/>
                <w:szCs w:val="22"/>
              </w:rPr>
            </w:pPr>
            <w:r w:rsidRPr="008A2C39">
              <w:rPr>
                <w:rFonts w:ascii="Arial" w:hAnsi="Arial" w:cs="Arial"/>
                <w:color w:val="000000" w:themeColor="text1"/>
                <w:sz w:val="22"/>
                <w:szCs w:val="22"/>
              </w:rPr>
              <w:t xml:space="preserve">Customer Loyalty </w:t>
            </w:r>
            <w:proofErr w:type="spellStart"/>
            <w:r w:rsidRPr="008A2C39">
              <w:rPr>
                <w:rFonts w:ascii="Arial" w:hAnsi="Arial" w:cs="Arial"/>
                <w:color w:val="000000" w:themeColor="text1"/>
                <w:sz w:val="22"/>
                <w:szCs w:val="22"/>
              </w:rPr>
              <w:t>Programmes</w:t>
            </w:r>
            <w:proofErr w:type="spellEnd"/>
          </w:p>
        </w:tc>
      </w:tr>
      <w:tr w:rsidR="4541899B" w:rsidRPr="008A2C39" w14:paraId="68AF70B8" w14:textId="77777777" w:rsidTr="00A55144">
        <w:trPr>
          <w:trHeight w:val="224"/>
        </w:trPr>
        <w:tc>
          <w:tcPr>
            <w:tcW w:w="2700" w:type="dxa"/>
            <w:shd w:val="clear" w:color="auto" w:fill="auto"/>
          </w:tcPr>
          <w:p w14:paraId="75390140" w14:textId="77777777" w:rsidR="4541899B" w:rsidRPr="008A2C39" w:rsidRDefault="4541899B" w:rsidP="00B24C8E">
            <w:pPr>
              <w:pStyle w:val="ListParagraph"/>
              <w:spacing w:line="380" w:lineRule="exact"/>
              <w:ind w:left="0"/>
              <w:jc w:val="thaiDistribute"/>
              <w:rPr>
                <w:rFonts w:ascii="Arial" w:hAnsi="Arial" w:cs="Arial"/>
                <w:color w:val="000000" w:themeColor="text1"/>
                <w:sz w:val="22"/>
                <w:szCs w:val="22"/>
              </w:rPr>
            </w:pPr>
            <w:r w:rsidRPr="008A2C39">
              <w:rPr>
                <w:rFonts w:ascii="Arial" w:hAnsi="Arial" w:cs="Arial"/>
                <w:color w:val="000000" w:themeColor="text1"/>
                <w:sz w:val="22"/>
                <w:szCs w:val="22"/>
              </w:rPr>
              <w:t>TFRIC 15 (revised 2017)</w:t>
            </w:r>
          </w:p>
        </w:tc>
        <w:tc>
          <w:tcPr>
            <w:tcW w:w="5692" w:type="dxa"/>
            <w:shd w:val="clear" w:color="auto" w:fill="auto"/>
          </w:tcPr>
          <w:p w14:paraId="7C818A57" w14:textId="77777777" w:rsidR="4541899B" w:rsidRPr="008A2C39" w:rsidRDefault="4541899B" w:rsidP="4541899B">
            <w:pPr>
              <w:pStyle w:val="ListParagraph"/>
              <w:spacing w:line="380" w:lineRule="exact"/>
              <w:ind w:left="50"/>
              <w:jc w:val="thaiDistribute"/>
              <w:rPr>
                <w:rFonts w:ascii="Arial" w:hAnsi="Arial" w:cs="Arial"/>
                <w:color w:val="000000" w:themeColor="text1"/>
                <w:sz w:val="22"/>
                <w:szCs w:val="22"/>
              </w:rPr>
            </w:pPr>
            <w:r w:rsidRPr="008A2C39">
              <w:rPr>
                <w:rFonts w:ascii="Arial" w:hAnsi="Arial" w:cs="Arial"/>
                <w:color w:val="000000" w:themeColor="text1"/>
                <w:sz w:val="22"/>
                <w:szCs w:val="22"/>
              </w:rPr>
              <w:t>Agreements for the Construction of Real Estate</w:t>
            </w:r>
          </w:p>
        </w:tc>
      </w:tr>
      <w:tr w:rsidR="4541899B" w:rsidRPr="008A2C39" w14:paraId="10FA1186" w14:textId="77777777" w:rsidTr="00A55144">
        <w:trPr>
          <w:trHeight w:val="224"/>
        </w:trPr>
        <w:tc>
          <w:tcPr>
            <w:tcW w:w="2700" w:type="dxa"/>
            <w:shd w:val="clear" w:color="auto" w:fill="auto"/>
          </w:tcPr>
          <w:p w14:paraId="4D1A36C6" w14:textId="77777777" w:rsidR="4541899B" w:rsidRPr="008A2C39" w:rsidRDefault="4541899B" w:rsidP="00B24C8E">
            <w:pPr>
              <w:pStyle w:val="ListParagraph"/>
              <w:spacing w:line="380" w:lineRule="exact"/>
              <w:ind w:left="0"/>
              <w:jc w:val="thaiDistribute"/>
              <w:rPr>
                <w:rFonts w:ascii="Arial" w:hAnsi="Arial" w:cs="Arial"/>
                <w:color w:val="000000" w:themeColor="text1"/>
                <w:sz w:val="22"/>
                <w:szCs w:val="22"/>
              </w:rPr>
            </w:pPr>
            <w:r w:rsidRPr="008A2C39">
              <w:rPr>
                <w:rFonts w:ascii="Arial" w:hAnsi="Arial" w:cs="Arial"/>
                <w:color w:val="000000" w:themeColor="text1"/>
                <w:sz w:val="22"/>
                <w:szCs w:val="22"/>
              </w:rPr>
              <w:t>TFRIC 18 (revised 2017)</w:t>
            </w:r>
          </w:p>
        </w:tc>
        <w:tc>
          <w:tcPr>
            <w:tcW w:w="5692" w:type="dxa"/>
            <w:shd w:val="clear" w:color="auto" w:fill="auto"/>
          </w:tcPr>
          <w:p w14:paraId="071A3464" w14:textId="77777777" w:rsidR="4541899B" w:rsidRPr="008A2C39" w:rsidRDefault="4541899B" w:rsidP="4541899B">
            <w:pPr>
              <w:pStyle w:val="ListParagraph"/>
              <w:spacing w:line="380" w:lineRule="exact"/>
              <w:ind w:left="50"/>
              <w:jc w:val="thaiDistribute"/>
              <w:rPr>
                <w:rFonts w:ascii="Arial" w:hAnsi="Arial" w:cs="Arial"/>
                <w:color w:val="000000" w:themeColor="text1"/>
                <w:sz w:val="22"/>
                <w:szCs w:val="22"/>
              </w:rPr>
            </w:pPr>
            <w:r w:rsidRPr="008A2C39">
              <w:rPr>
                <w:rFonts w:ascii="Arial" w:hAnsi="Arial" w:cs="Arial"/>
                <w:color w:val="000000" w:themeColor="text1"/>
                <w:sz w:val="22"/>
                <w:szCs w:val="22"/>
              </w:rPr>
              <w:t>Transfers of Assets from Customers</w:t>
            </w:r>
          </w:p>
        </w:tc>
      </w:tr>
    </w:tbl>
    <w:p w14:paraId="659E106F" w14:textId="5FC41F0B" w:rsidR="001E671B" w:rsidRPr="008A2C39" w:rsidRDefault="008E6202" w:rsidP="006C1BE9">
      <w:pPr>
        <w:tabs>
          <w:tab w:val="left" w:pos="630"/>
          <w:tab w:val="left" w:pos="2880"/>
        </w:tabs>
        <w:spacing w:before="120" w:after="120" w:line="380" w:lineRule="exact"/>
        <w:ind w:left="900" w:hanging="360"/>
        <w:jc w:val="thaiDistribute"/>
        <w:rPr>
          <w:rFonts w:ascii="Arial" w:eastAsia="Arial Unicode MS" w:hAnsi="Arial" w:cs="Arial Unicode MS"/>
          <w:sz w:val="22"/>
          <w:szCs w:val="22"/>
        </w:rPr>
      </w:pPr>
      <w:r w:rsidRPr="008A2C39">
        <w:rPr>
          <w:rFonts w:ascii="Arial" w:eastAsia="Arial Unicode MS" w:hAnsi="Arial" w:cs="Arial Unicode MS"/>
          <w:sz w:val="22"/>
          <w:szCs w:val="22"/>
        </w:rPr>
        <w:t xml:space="preserve">      </w:t>
      </w:r>
      <w:r w:rsidR="38464D37" w:rsidRPr="008A2C39">
        <w:rPr>
          <w:rFonts w:ascii="Arial" w:eastAsia="Arial Unicode MS" w:hAnsi="Arial" w:cs="Arial Unicode MS"/>
          <w:sz w:val="22"/>
          <w:szCs w:val="22"/>
        </w:rPr>
        <w:t xml:space="preserve">Entities are to apply this standard to all contracts with customers unless those contracts fall within the scope of other standards. The standard establishes a five-step model to account for revenue arising from contracts with customers, with revenue being recognized at an amount that reflects the consideration to which an entity expects to be entitled in exchange for transferring goods or services to a customer. The standard requires entities to exercise judgement, taking into consideration </w:t>
      </w:r>
      <w:proofErr w:type="gramStart"/>
      <w:r w:rsidR="38464D37" w:rsidRPr="008A2C39">
        <w:rPr>
          <w:rFonts w:ascii="Arial" w:eastAsia="Arial Unicode MS" w:hAnsi="Arial" w:cs="Arial Unicode MS"/>
          <w:sz w:val="22"/>
          <w:szCs w:val="22"/>
        </w:rPr>
        <w:t>all of</w:t>
      </w:r>
      <w:proofErr w:type="gramEnd"/>
      <w:r w:rsidR="38464D37" w:rsidRPr="008A2C39">
        <w:rPr>
          <w:rFonts w:ascii="Arial" w:eastAsia="Arial Unicode MS" w:hAnsi="Arial" w:cs="Arial Unicode MS"/>
          <w:sz w:val="22"/>
          <w:szCs w:val="22"/>
        </w:rPr>
        <w:t xml:space="preserve"> the relevant facts and circumstances when applying each step of the model.</w:t>
      </w:r>
    </w:p>
    <w:p w14:paraId="06BC183A" w14:textId="1654F29A" w:rsidR="00810B81" w:rsidRDefault="00A55144" w:rsidP="00A55144">
      <w:pPr>
        <w:tabs>
          <w:tab w:val="left" w:pos="2880"/>
        </w:tabs>
        <w:spacing w:before="120" w:after="120" w:line="380" w:lineRule="exact"/>
        <w:ind w:left="900" w:hanging="360"/>
        <w:jc w:val="thaiDistribute"/>
        <w:rPr>
          <w:rFonts w:ascii="Arial" w:eastAsia="Arial Unicode MS" w:hAnsi="Arial" w:cs="Arial Unicode MS"/>
          <w:sz w:val="22"/>
          <w:szCs w:val="22"/>
        </w:rPr>
      </w:pPr>
      <w:r>
        <w:rPr>
          <w:rFonts w:ascii="Arial" w:eastAsia="Arial Unicode MS" w:hAnsi="Arial" w:cs="Arial Unicode MS"/>
          <w:sz w:val="22"/>
          <w:szCs w:val="22"/>
        </w:rPr>
        <w:tab/>
      </w:r>
      <w:r w:rsidR="00810B81">
        <w:rPr>
          <w:rFonts w:ascii="Arial" w:eastAsia="Arial Unicode MS" w:hAnsi="Arial" w:cs="Arial Unicode MS"/>
          <w:sz w:val="22"/>
          <w:szCs w:val="22"/>
        </w:rPr>
        <w:t>This standard does not have an</w:t>
      </w:r>
      <w:r w:rsidR="00EC098B">
        <w:rPr>
          <w:rFonts w:ascii="Arial" w:eastAsia="Arial Unicode MS" w:hAnsi="Arial" w:cs="Arial Unicode MS"/>
          <w:sz w:val="22"/>
          <w:szCs w:val="22"/>
        </w:rPr>
        <w:t>y</w:t>
      </w:r>
      <w:r w:rsidR="00810B81">
        <w:rPr>
          <w:rFonts w:ascii="Arial" w:eastAsia="Arial Unicode MS" w:hAnsi="Arial" w:cs="Arial Unicode MS"/>
          <w:sz w:val="22"/>
          <w:szCs w:val="22"/>
        </w:rPr>
        <w:t xml:space="preserve"> significant impact on the Group’s financial statements.</w:t>
      </w:r>
    </w:p>
    <w:p w14:paraId="4356C812" w14:textId="77777777" w:rsidR="00A55144" w:rsidRDefault="00A55144">
      <w:pPr>
        <w:overflowPunct/>
        <w:autoSpaceDE/>
        <w:autoSpaceDN/>
        <w:adjustRightInd/>
        <w:spacing w:after="200" w:line="276" w:lineRule="auto"/>
        <w:textAlignment w:val="auto"/>
        <w:rPr>
          <w:rFonts w:ascii="Arial" w:eastAsia="Arial Unicode MS" w:hAnsi="Arial" w:cs="Arial Unicode MS"/>
          <w:b/>
          <w:bCs/>
          <w:sz w:val="22"/>
          <w:szCs w:val="22"/>
        </w:rPr>
      </w:pPr>
      <w:r>
        <w:rPr>
          <w:rFonts w:ascii="Arial" w:eastAsia="Arial Unicode MS" w:hAnsi="Arial" w:cs="Arial Unicode MS"/>
          <w:b/>
          <w:bCs/>
          <w:sz w:val="22"/>
          <w:szCs w:val="22"/>
        </w:rPr>
        <w:br w:type="page"/>
      </w:r>
    </w:p>
    <w:p w14:paraId="0D77B753" w14:textId="27B41A04" w:rsidR="000A28A0" w:rsidRPr="00A55144" w:rsidRDefault="000A28A0" w:rsidP="00A55144">
      <w:pPr>
        <w:tabs>
          <w:tab w:val="left" w:pos="2880"/>
        </w:tabs>
        <w:spacing w:before="120" w:after="120" w:line="380" w:lineRule="exact"/>
        <w:ind w:left="907" w:hanging="360"/>
        <w:jc w:val="thaiDistribute"/>
        <w:rPr>
          <w:rFonts w:ascii="Arial" w:eastAsia="Arial Unicode MS" w:hAnsi="Arial" w:cs="Arial Unicode MS"/>
          <w:b/>
          <w:bCs/>
          <w:sz w:val="22"/>
          <w:szCs w:val="22"/>
        </w:rPr>
      </w:pPr>
      <w:r w:rsidRPr="00A55144">
        <w:rPr>
          <w:rFonts w:ascii="Arial" w:eastAsia="Arial Unicode MS" w:hAnsi="Arial" w:cs="Arial Unicode MS"/>
          <w:b/>
          <w:bCs/>
          <w:sz w:val="22"/>
          <w:szCs w:val="22"/>
        </w:rPr>
        <w:lastRenderedPageBreak/>
        <w:t>(</w:t>
      </w:r>
      <w:r w:rsidR="2B27BCDD" w:rsidRPr="00A55144">
        <w:rPr>
          <w:rFonts w:ascii="Arial" w:eastAsia="Arial Unicode MS" w:hAnsi="Arial" w:cs="Arial Unicode MS"/>
          <w:b/>
          <w:bCs/>
          <w:sz w:val="22"/>
          <w:szCs w:val="22"/>
        </w:rPr>
        <w:t>b</w:t>
      </w:r>
      <w:r w:rsidRPr="00A55144">
        <w:rPr>
          <w:rFonts w:ascii="Arial" w:eastAsia="Arial Unicode MS" w:hAnsi="Arial" w:cs="Arial Unicode MS"/>
          <w:b/>
          <w:bCs/>
          <w:sz w:val="22"/>
          <w:szCs w:val="22"/>
        </w:rPr>
        <w:t xml:space="preserve">) </w:t>
      </w:r>
      <w:r w:rsidR="00A55144" w:rsidRPr="00A55144">
        <w:rPr>
          <w:rFonts w:ascii="Arial" w:eastAsia="Arial Unicode MS" w:hAnsi="Arial" w:cs="Arial Unicode MS"/>
          <w:b/>
          <w:bCs/>
          <w:sz w:val="22"/>
          <w:szCs w:val="22"/>
        </w:rPr>
        <w:tab/>
      </w:r>
      <w:r w:rsidRPr="00A55144">
        <w:rPr>
          <w:rFonts w:ascii="Arial" w:eastAsia="Arial Unicode MS" w:hAnsi="Arial" w:cs="Arial Unicode MS"/>
          <w:b/>
          <w:bCs/>
          <w:sz w:val="22"/>
          <w:szCs w:val="22"/>
        </w:rPr>
        <w:t>Financial reporting standards that became effective for fiscal years beginning on or after 1 January 2020</w:t>
      </w:r>
    </w:p>
    <w:p w14:paraId="3D693E8A" w14:textId="3586CAF9" w:rsidR="0A1B7E0A" w:rsidRPr="008A2C39" w:rsidRDefault="006C1BE9" w:rsidP="00A55144">
      <w:pPr>
        <w:tabs>
          <w:tab w:val="left" w:pos="2880"/>
        </w:tabs>
        <w:spacing w:before="120" w:after="120" w:line="380" w:lineRule="exact"/>
        <w:ind w:left="907" w:hanging="360"/>
        <w:jc w:val="thaiDistribute"/>
        <w:rPr>
          <w:rFonts w:ascii="Arial" w:eastAsia="Arial" w:hAnsi="Arial" w:cs="Arial"/>
          <w:sz w:val="22"/>
          <w:szCs w:val="22"/>
        </w:rPr>
      </w:pPr>
      <w:r w:rsidRPr="00A55144">
        <w:rPr>
          <w:rFonts w:ascii="Arial" w:eastAsia="Arial Unicode MS" w:hAnsi="Arial" w:cs="Arial Unicode MS"/>
          <w:sz w:val="22"/>
          <w:szCs w:val="22"/>
        </w:rPr>
        <w:t xml:space="preserve">     </w:t>
      </w:r>
      <w:r w:rsidR="0A1B7E0A" w:rsidRPr="00A55144">
        <w:rPr>
          <w:rFonts w:ascii="Arial" w:eastAsia="Arial Unicode MS" w:hAnsi="Arial" w:cs="Arial Unicode MS"/>
          <w:sz w:val="22"/>
          <w:szCs w:val="22"/>
        </w:rPr>
        <w:t xml:space="preserve">The Federation of Accounting Professions issued </w:t>
      </w:r>
      <w:proofErr w:type="gramStart"/>
      <w:r w:rsidR="0A1B7E0A" w:rsidRPr="00A55144">
        <w:rPr>
          <w:rFonts w:ascii="Arial" w:eastAsia="Arial Unicode MS" w:hAnsi="Arial" w:cs="Arial Unicode MS"/>
          <w:sz w:val="22"/>
          <w:szCs w:val="22"/>
        </w:rPr>
        <w:t>a number of</w:t>
      </w:r>
      <w:proofErr w:type="gramEnd"/>
      <w:r w:rsidR="0A1B7E0A" w:rsidRPr="00A55144">
        <w:rPr>
          <w:rFonts w:ascii="Arial" w:eastAsia="Arial Unicode MS" w:hAnsi="Arial" w:cs="Arial Unicode MS"/>
          <w:sz w:val="22"/>
          <w:szCs w:val="22"/>
        </w:rPr>
        <w:t xml:space="preserve"> new and revised financial reporting standards and interpretations, which are effective for fiscal years</w:t>
      </w:r>
      <w:r w:rsidR="0A1B7E0A" w:rsidRPr="008A2C39">
        <w:rPr>
          <w:rFonts w:ascii="Arial" w:eastAsia="Arial" w:hAnsi="Arial" w:cs="Arial"/>
          <w:sz w:val="22"/>
          <w:szCs w:val="22"/>
        </w:rPr>
        <w:t xml:space="preserve"> beginning on or after 1 January 2020. These financial reporting standards were aimed at alignment with the corresponding International Financial Reporting Standards with most of the changes directed towards clarifying accounting treatment and providing accounting guidance for users of the standards except the following new standards which involve changes to key principles, which are </w:t>
      </w:r>
      <w:proofErr w:type="spellStart"/>
      <w:r w:rsidR="0A1B7E0A" w:rsidRPr="008A2C39">
        <w:rPr>
          <w:rFonts w:ascii="Arial" w:eastAsia="Arial" w:hAnsi="Arial" w:cs="Arial"/>
          <w:sz w:val="22"/>
          <w:szCs w:val="22"/>
        </w:rPr>
        <w:t>summarised</w:t>
      </w:r>
      <w:proofErr w:type="spellEnd"/>
      <w:r w:rsidR="0A1B7E0A" w:rsidRPr="008A2C39">
        <w:rPr>
          <w:rFonts w:ascii="Arial" w:eastAsia="Arial" w:hAnsi="Arial" w:cs="Arial"/>
          <w:sz w:val="22"/>
          <w:szCs w:val="22"/>
        </w:rPr>
        <w:t xml:space="preserve"> below.</w:t>
      </w:r>
    </w:p>
    <w:p w14:paraId="565AB029" w14:textId="77777777" w:rsidR="000A28A0" w:rsidRPr="008A2C39" w:rsidRDefault="00DC736F" w:rsidP="00A55144">
      <w:pPr>
        <w:tabs>
          <w:tab w:val="left" w:pos="360"/>
          <w:tab w:val="left" w:pos="4140"/>
          <w:tab w:val="left" w:pos="6390"/>
        </w:tabs>
        <w:spacing w:before="120" w:after="120" w:line="380" w:lineRule="exact"/>
        <w:ind w:left="907" w:hanging="360"/>
        <w:jc w:val="thaiDistribute"/>
        <w:rPr>
          <w:rFonts w:ascii="Arial" w:eastAsia="Arial Unicode MS" w:hAnsi="Arial" w:cs="Arial Unicode MS"/>
          <w:b/>
          <w:bCs/>
          <w:sz w:val="22"/>
          <w:szCs w:val="22"/>
        </w:rPr>
      </w:pPr>
      <w:r w:rsidRPr="008A2C39">
        <w:rPr>
          <w:rFonts w:ascii="Arial" w:eastAsia="Arial Unicode MS" w:hAnsi="Arial" w:cs="Arial Unicode MS"/>
          <w:sz w:val="22"/>
          <w:szCs w:val="22"/>
        </w:rPr>
        <w:tab/>
      </w:r>
      <w:r w:rsidR="000A28A0" w:rsidRPr="008A2C39">
        <w:rPr>
          <w:rFonts w:ascii="Arial" w:eastAsia="Arial Unicode MS" w:hAnsi="Arial" w:cs="Arial Unicode MS"/>
          <w:b/>
          <w:bCs/>
          <w:sz w:val="22"/>
          <w:szCs w:val="22"/>
        </w:rPr>
        <w:t>Financial reporting standards related to financial instruments</w:t>
      </w:r>
    </w:p>
    <w:p w14:paraId="3CF8A08D" w14:textId="77777777" w:rsidR="000A28A0" w:rsidRPr="008A2C39" w:rsidRDefault="00DC736F" w:rsidP="00A55144">
      <w:pPr>
        <w:tabs>
          <w:tab w:val="left" w:pos="360"/>
          <w:tab w:val="left" w:pos="4140"/>
          <w:tab w:val="left" w:pos="6390"/>
        </w:tabs>
        <w:spacing w:before="120" w:after="120" w:line="380" w:lineRule="exact"/>
        <w:ind w:left="907" w:hanging="360"/>
        <w:jc w:val="thaiDistribute"/>
        <w:rPr>
          <w:rFonts w:ascii="Arial" w:eastAsia="Arial Unicode MS" w:hAnsi="Arial" w:cs="Arial Unicode MS"/>
          <w:sz w:val="22"/>
          <w:szCs w:val="22"/>
        </w:rPr>
      </w:pPr>
      <w:r w:rsidRPr="008A2C39">
        <w:rPr>
          <w:rFonts w:ascii="Arial" w:eastAsia="Arial Unicode MS" w:hAnsi="Arial" w:cs="Arial Unicode MS"/>
          <w:sz w:val="22"/>
          <w:szCs w:val="22"/>
        </w:rPr>
        <w:tab/>
      </w:r>
      <w:r w:rsidR="000A28A0" w:rsidRPr="008A2C39">
        <w:rPr>
          <w:rFonts w:ascii="Arial" w:eastAsia="Arial Unicode MS" w:hAnsi="Arial" w:cs="Arial Unicode MS"/>
          <w:sz w:val="22"/>
          <w:szCs w:val="22"/>
        </w:rPr>
        <w:t>A set of TFRSs related to financial instruments consists of five accounting standards and interpretations, as follows:</w:t>
      </w:r>
    </w:p>
    <w:p w14:paraId="16969A91" w14:textId="77777777" w:rsidR="000A28A0" w:rsidRPr="008A2C39" w:rsidRDefault="000A28A0" w:rsidP="00A55144">
      <w:pPr>
        <w:tabs>
          <w:tab w:val="left" w:pos="360"/>
          <w:tab w:val="left" w:pos="4140"/>
          <w:tab w:val="left" w:pos="6390"/>
        </w:tabs>
        <w:spacing w:before="120" w:after="120" w:line="380" w:lineRule="exact"/>
        <w:ind w:left="907" w:hanging="360"/>
        <w:jc w:val="thaiDistribute"/>
        <w:rPr>
          <w:rFonts w:ascii="Arial" w:eastAsia="Arial Unicode MS" w:hAnsi="Arial" w:cs="Arial Unicode MS"/>
          <w:sz w:val="22"/>
          <w:szCs w:val="22"/>
        </w:rPr>
      </w:pPr>
      <w:r w:rsidRPr="008A2C39">
        <w:rPr>
          <w:rFonts w:ascii="Arial" w:eastAsia="Arial Unicode MS" w:hAnsi="Arial" w:cs="Arial Unicode MS"/>
          <w:sz w:val="22"/>
          <w:szCs w:val="22"/>
        </w:rPr>
        <w:t xml:space="preserve">   </w:t>
      </w:r>
      <w:r w:rsidRPr="008A2C39">
        <w:rPr>
          <w:rFonts w:ascii="Arial" w:eastAsia="Arial Unicode MS" w:hAnsi="Arial" w:cs="Arial Unicode MS"/>
          <w:sz w:val="22"/>
          <w:szCs w:val="22"/>
        </w:rPr>
        <w:tab/>
        <w:t>Financial reporting standards:</w:t>
      </w:r>
    </w:p>
    <w:tbl>
      <w:tblPr>
        <w:tblW w:w="8100" w:type="dxa"/>
        <w:tblInd w:w="720" w:type="dxa"/>
        <w:tblLook w:val="01E0" w:firstRow="1" w:lastRow="1" w:firstColumn="1" w:lastColumn="1" w:noHBand="0" w:noVBand="0"/>
      </w:tblPr>
      <w:tblGrid>
        <w:gridCol w:w="1980"/>
        <w:gridCol w:w="6120"/>
      </w:tblGrid>
      <w:tr w:rsidR="000A28A0" w:rsidRPr="008A2C39" w14:paraId="14F9986F" w14:textId="77777777" w:rsidTr="00DC736F">
        <w:tc>
          <w:tcPr>
            <w:tcW w:w="1980" w:type="dxa"/>
          </w:tcPr>
          <w:p w14:paraId="1D3EAAC2" w14:textId="77777777" w:rsidR="000A28A0" w:rsidRPr="008A2C39" w:rsidRDefault="000A28A0" w:rsidP="00DC736F">
            <w:pPr>
              <w:spacing w:line="380" w:lineRule="exact"/>
              <w:ind w:left="260" w:right="-43" w:hanging="5"/>
              <w:rPr>
                <w:rFonts w:ascii="Arial" w:hAnsi="Arial"/>
                <w:sz w:val="22"/>
                <w:szCs w:val="22"/>
              </w:rPr>
            </w:pPr>
            <w:r w:rsidRPr="008A2C39">
              <w:rPr>
                <w:rFonts w:ascii="Arial" w:hAnsi="Arial"/>
                <w:sz w:val="22"/>
                <w:szCs w:val="22"/>
              </w:rPr>
              <w:t>TFRS 7</w:t>
            </w:r>
          </w:p>
        </w:tc>
        <w:tc>
          <w:tcPr>
            <w:tcW w:w="6120" w:type="dxa"/>
          </w:tcPr>
          <w:p w14:paraId="5873321E" w14:textId="77777777" w:rsidR="000A28A0" w:rsidRPr="008A2C39" w:rsidRDefault="000A28A0" w:rsidP="00E82247">
            <w:pPr>
              <w:tabs>
                <w:tab w:val="left" w:pos="72"/>
                <w:tab w:val="left" w:pos="540"/>
              </w:tabs>
              <w:spacing w:line="380" w:lineRule="exact"/>
              <w:ind w:left="175" w:right="-43" w:hanging="193"/>
              <w:rPr>
                <w:rFonts w:ascii="Arial" w:hAnsi="Arial"/>
                <w:sz w:val="22"/>
                <w:szCs w:val="22"/>
              </w:rPr>
            </w:pPr>
            <w:r w:rsidRPr="008A2C39">
              <w:rPr>
                <w:rFonts w:ascii="Arial" w:hAnsi="Arial"/>
                <w:sz w:val="22"/>
                <w:szCs w:val="22"/>
              </w:rPr>
              <w:t>Financial Instruments: Disclosures</w:t>
            </w:r>
          </w:p>
        </w:tc>
      </w:tr>
      <w:tr w:rsidR="000A28A0" w:rsidRPr="008A2C39" w14:paraId="5858AC83" w14:textId="77777777" w:rsidTr="00DC736F">
        <w:tc>
          <w:tcPr>
            <w:tcW w:w="1980" w:type="dxa"/>
          </w:tcPr>
          <w:p w14:paraId="3EC2C8A9" w14:textId="77777777" w:rsidR="000A28A0" w:rsidRPr="008A2C39" w:rsidRDefault="000A28A0" w:rsidP="00DC736F">
            <w:pPr>
              <w:spacing w:line="380" w:lineRule="exact"/>
              <w:ind w:left="260" w:right="-43" w:hanging="5"/>
              <w:rPr>
                <w:rFonts w:ascii="Arial" w:hAnsi="Arial"/>
                <w:sz w:val="22"/>
                <w:szCs w:val="22"/>
              </w:rPr>
            </w:pPr>
            <w:r w:rsidRPr="008A2C39">
              <w:rPr>
                <w:rFonts w:ascii="Arial" w:hAnsi="Arial"/>
                <w:sz w:val="22"/>
                <w:szCs w:val="22"/>
              </w:rPr>
              <w:t xml:space="preserve">TFRS 9 </w:t>
            </w:r>
          </w:p>
        </w:tc>
        <w:tc>
          <w:tcPr>
            <w:tcW w:w="6120" w:type="dxa"/>
          </w:tcPr>
          <w:p w14:paraId="72C51E30" w14:textId="77777777" w:rsidR="000A28A0" w:rsidRPr="008A2C39" w:rsidRDefault="000A28A0" w:rsidP="00E82247">
            <w:pPr>
              <w:tabs>
                <w:tab w:val="left" w:pos="72"/>
                <w:tab w:val="left" w:pos="540"/>
              </w:tabs>
              <w:spacing w:line="380" w:lineRule="exact"/>
              <w:ind w:left="175" w:right="-43" w:hanging="193"/>
              <w:rPr>
                <w:rFonts w:ascii="Arial" w:hAnsi="Arial"/>
                <w:sz w:val="22"/>
                <w:szCs w:val="22"/>
              </w:rPr>
            </w:pPr>
            <w:r w:rsidRPr="008A2C39">
              <w:rPr>
                <w:rFonts w:ascii="Arial" w:hAnsi="Arial"/>
                <w:sz w:val="22"/>
                <w:szCs w:val="22"/>
              </w:rPr>
              <w:t>Financial Instruments</w:t>
            </w:r>
          </w:p>
        </w:tc>
      </w:tr>
    </w:tbl>
    <w:p w14:paraId="3F626E1E" w14:textId="2EB15C41" w:rsidR="000A28A0" w:rsidRPr="008A2C39" w:rsidRDefault="00A55144" w:rsidP="00A55144">
      <w:pPr>
        <w:tabs>
          <w:tab w:val="left" w:pos="360"/>
          <w:tab w:val="left" w:pos="4140"/>
          <w:tab w:val="left" w:pos="6390"/>
        </w:tabs>
        <w:spacing w:before="120" w:after="120" w:line="380" w:lineRule="exact"/>
        <w:ind w:left="907" w:hanging="360"/>
        <w:jc w:val="thaiDistribute"/>
        <w:rPr>
          <w:rFonts w:ascii="Arial" w:eastAsia="Arial Unicode MS" w:hAnsi="Arial" w:cs="Arial Unicode MS"/>
          <w:sz w:val="22"/>
          <w:szCs w:val="22"/>
        </w:rPr>
      </w:pPr>
      <w:r>
        <w:rPr>
          <w:rFonts w:ascii="Arial" w:eastAsia="Arial Unicode MS" w:hAnsi="Arial" w:cs="Arial Unicode MS"/>
          <w:sz w:val="22"/>
          <w:szCs w:val="22"/>
        </w:rPr>
        <w:tab/>
      </w:r>
      <w:r w:rsidR="000A28A0" w:rsidRPr="008A2C39">
        <w:rPr>
          <w:rFonts w:ascii="Arial" w:eastAsia="Arial Unicode MS" w:hAnsi="Arial" w:cs="Arial Unicode MS"/>
          <w:sz w:val="22"/>
          <w:szCs w:val="22"/>
        </w:rPr>
        <w:t>Accounting standard:</w:t>
      </w:r>
    </w:p>
    <w:tbl>
      <w:tblPr>
        <w:tblW w:w="8100" w:type="dxa"/>
        <w:tblInd w:w="720" w:type="dxa"/>
        <w:tblLook w:val="01E0" w:firstRow="1" w:lastRow="1" w:firstColumn="1" w:lastColumn="1" w:noHBand="0" w:noVBand="0"/>
      </w:tblPr>
      <w:tblGrid>
        <w:gridCol w:w="1980"/>
        <w:gridCol w:w="6120"/>
      </w:tblGrid>
      <w:tr w:rsidR="000A28A0" w:rsidRPr="008A2C39" w14:paraId="437FC55F" w14:textId="77777777" w:rsidTr="00DC736F">
        <w:tc>
          <w:tcPr>
            <w:tcW w:w="1980" w:type="dxa"/>
          </w:tcPr>
          <w:p w14:paraId="4559C2BF" w14:textId="77777777" w:rsidR="000A28A0" w:rsidRPr="008A2C39" w:rsidRDefault="000A28A0" w:rsidP="00DC736F">
            <w:pPr>
              <w:spacing w:line="380" w:lineRule="exact"/>
              <w:ind w:left="260" w:right="-43" w:hanging="5"/>
              <w:rPr>
                <w:rFonts w:ascii="Arial" w:hAnsi="Arial"/>
                <w:sz w:val="22"/>
                <w:szCs w:val="22"/>
              </w:rPr>
            </w:pPr>
            <w:r w:rsidRPr="008A2C39">
              <w:rPr>
                <w:rFonts w:ascii="Arial" w:hAnsi="Arial"/>
                <w:sz w:val="22"/>
                <w:szCs w:val="22"/>
              </w:rPr>
              <w:t xml:space="preserve">TAS 32 </w:t>
            </w:r>
          </w:p>
        </w:tc>
        <w:tc>
          <w:tcPr>
            <w:tcW w:w="6120" w:type="dxa"/>
          </w:tcPr>
          <w:p w14:paraId="635F7AA9" w14:textId="77777777" w:rsidR="000A28A0" w:rsidRPr="008A2C39" w:rsidRDefault="000A28A0" w:rsidP="00E82247">
            <w:pPr>
              <w:tabs>
                <w:tab w:val="left" w:pos="72"/>
                <w:tab w:val="left" w:pos="540"/>
              </w:tabs>
              <w:spacing w:line="380" w:lineRule="exact"/>
              <w:ind w:left="175" w:right="-43" w:hanging="193"/>
              <w:rPr>
                <w:rFonts w:ascii="Arial" w:hAnsi="Arial"/>
                <w:sz w:val="22"/>
                <w:szCs w:val="22"/>
              </w:rPr>
            </w:pPr>
            <w:r w:rsidRPr="008A2C39">
              <w:rPr>
                <w:rFonts w:ascii="Arial" w:hAnsi="Arial"/>
                <w:sz w:val="22"/>
                <w:szCs w:val="22"/>
              </w:rPr>
              <w:t>Financial Instruments: Presentation</w:t>
            </w:r>
          </w:p>
        </w:tc>
      </w:tr>
    </w:tbl>
    <w:p w14:paraId="1BCAA376" w14:textId="77777777" w:rsidR="000A28A0" w:rsidRPr="008A2C39" w:rsidRDefault="000A28A0" w:rsidP="00A55144">
      <w:pPr>
        <w:tabs>
          <w:tab w:val="left" w:pos="360"/>
          <w:tab w:val="left" w:pos="4140"/>
          <w:tab w:val="left" w:pos="6390"/>
        </w:tabs>
        <w:spacing w:before="120" w:after="120" w:line="380" w:lineRule="exact"/>
        <w:ind w:left="907" w:hanging="360"/>
        <w:jc w:val="thaiDistribute"/>
        <w:rPr>
          <w:rFonts w:ascii="Arial" w:eastAsia="Arial Unicode MS" w:hAnsi="Arial" w:cs="Arial Unicode MS"/>
          <w:sz w:val="22"/>
          <w:szCs w:val="22"/>
        </w:rPr>
      </w:pPr>
      <w:r w:rsidRPr="008A2C39">
        <w:rPr>
          <w:rFonts w:ascii="Arial" w:eastAsia="Arial Unicode MS" w:hAnsi="Arial" w:cs="Arial Unicode MS"/>
          <w:sz w:val="22"/>
          <w:szCs w:val="22"/>
        </w:rPr>
        <w:t xml:space="preserve">   </w:t>
      </w:r>
      <w:r w:rsidRPr="008A2C39">
        <w:rPr>
          <w:rFonts w:ascii="Arial" w:eastAsia="Arial Unicode MS" w:hAnsi="Arial" w:cs="Arial Unicode MS"/>
          <w:sz w:val="22"/>
          <w:szCs w:val="22"/>
        </w:rPr>
        <w:tab/>
        <w:t>Financial Reporting Standard Interpretations:</w:t>
      </w:r>
    </w:p>
    <w:tbl>
      <w:tblPr>
        <w:tblW w:w="8370" w:type="dxa"/>
        <w:tblInd w:w="720" w:type="dxa"/>
        <w:tblLook w:val="01E0" w:firstRow="1" w:lastRow="1" w:firstColumn="1" w:lastColumn="1" w:noHBand="0" w:noVBand="0"/>
      </w:tblPr>
      <w:tblGrid>
        <w:gridCol w:w="1980"/>
        <w:gridCol w:w="6390"/>
      </w:tblGrid>
      <w:tr w:rsidR="000A28A0" w:rsidRPr="008A2C39" w14:paraId="311142D4" w14:textId="77777777" w:rsidTr="00DC736F">
        <w:tc>
          <w:tcPr>
            <w:tcW w:w="1980" w:type="dxa"/>
          </w:tcPr>
          <w:p w14:paraId="30D96D5B" w14:textId="77777777" w:rsidR="000A28A0" w:rsidRPr="008A2C39" w:rsidRDefault="000A28A0" w:rsidP="00DC736F">
            <w:pPr>
              <w:spacing w:line="380" w:lineRule="exact"/>
              <w:ind w:left="260" w:right="-43" w:hanging="5"/>
              <w:rPr>
                <w:rFonts w:ascii="Arial" w:hAnsi="Arial"/>
                <w:sz w:val="22"/>
                <w:szCs w:val="22"/>
              </w:rPr>
            </w:pPr>
            <w:r w:rsidRPr="008A2C39">
              <w:rPr>
                <w:rFonts w:ascii="Arial" w:hAnsi="Arial"/>
                <w:sz w:val="22"/>
                <w:szCs w:val="22"/>
              </w:rPr>
              <w:t xml:space="preserve">TFRIC 16 </w:t>
            </w:r>
          </w:p>
        </w:tc>
        <w:tc>
          <w:tcPr>
            <w:tcW w:w="6390" w:type="dxa"/>
          </w:tcPr>
          <w:p w14:paraId="7701DB5A" w14:textId="77777777" w:rsidR="000A28A0" w:rsidRPr="008A2C39" w:rsidRDefault="000A28A0" w:rsidP="00E82247">
            <w:pPr>
              <w:tabs>
                <w:tab w:val="left" w:pos="72"/>
                <w:tab w:val="left" w:pos="540"/>
              </w:tabs>
              <w:spacing w:line="380" w:lineRule="exact"/>
              <w:ind w:left="175" w:right="-43" w:hanging="193"/>
              <w:rPr>
                <w:rFonts w:ascii="Arial" w:hAnsi="Arial"/>
                <w:sz w:val="22"/>
                <w:szCs w:val="22"/>
              </w:rPr>
            </w:pPr>
            <w:r w:rsidRPr="008A2C39">
              <w:rPr>
                <w:rFonts w:ascii="Arial" w:hAnsi="Arial"/>
                <w:sz w:val="22"/>
                <w:szCs w:val="22"/>
              </w:rPr>
              <w:t>Hedges of a Net Investment in a Foreign Operation</w:t>
            </w:r>
          </w:p>
        </w:tc>
      </w:tr>
      <w:tr w:rsidR="000A28A0" w:rsidRPr="008A2C39" w14:paraId="679D97FB" w14:textId="77777777" w:rsidTr="00DC736F">
        <w:tc>
          <w:tcPr>
            <w:tcW w:w="1980" w:type="dxa"/>
          </w:tcPr>
          <w:p w14:paraId="5345246C" w14:textId="77777777" w:rsidR="000A28A0" w:rsidRPr="008A2C39" w:rsidRDefault="000A28A0" w:rsidP="00DC736F">
            <w:pPr>
              <w:spacing w:line="380" w:lineRule="exact"/>
              <w:ind w:left="260" w:right="-43" w:hanging="5"/>
              <w:rPr>
                <w:rFonts w:ascii="Arial" w:hAnsi="Arial"/>
                <w:sz w:val="22"/>
                <w:szCs w:val="22"/>
              </w:rPr>
            </w:pPr>
            <w:r w:rsidRPr="008A2C39">
              <w:rPr>
                <w:rFonts w:ascii="Arial" w:hAnsi="Arial"/>
                <w:sz w:val="22"/>
                <w:szCs w:val="22"/>
              </w:rPr>
              <w:t>TFRIC 19</w:t>
            </w:r>
          </w:p>
        </w:tc>
        <w:tc>
          <w:tcPr>
            <w:tcW w:w="6390" w:type="dxa"/>
          </w:tcPr>
          <w:p w14:paraId="51A2FCAC" w14:textId="77777777" w:rsidR="000A28A0" w:rsidRPr="008A2C39" w:rsidRDefault="000A28A0" w:rsidP="00E82247">
            <w:pPr>
              <w:tabs>
                <w:tab w:val="left" w:pos="72"/>
                <w:tab w:val="left" w:pos="540"/>
              </w:tabs>
              <w:spacing w:line="380" w:lineRule="exact"/>
              <w:ind w:left="175" w:right="-43" w:hanging="193"/>
              <w:rPr>
                <w:rFonts w:ascii="Arial" w:hAnsi="Arial"/>
                <w:sz w:val="22"/>
                <w:szCs w:val="22"/>
              </w:rPr>
            </w:pPr>
            <w:r w:rsidRPr="008A2C39">
              <w:rPr>
                <w:rFonts w:ascii="Arial" w:hAnsi="Arial"/>
                <w:sz w:val="22"/>
                <w:szCs w:val="22"/>
              </w:rPr>
              <w:t>Extinguishing Financial Liabilities with Equity Instruments</w:t>
            </w:r>
          </w:p>
        </w:tc>
      </w:tr>
    </w:tbl>
    <w:p w14:paraId="799C285D" w14:textId="3C5FB027" w:rsidR="000A28A0" w:rsidRPr="008A2C39" w:rsidRDefault="000A28A0" w:rsidP="00A55144">
      <w:pPr>
        <w:tabs>
          <w:tab w:val="left" w:pos="360"/>
          <w:tab w:val="left" w:pos="4140"/>
          <w:tab w:val="left" w:pos="6390"/>
        </w:tabs>
        <w:spacing w:before="120" w:after="120" w:line="380" w:lineRule="exact"/>
        <w:ind w:left="907" w:hanging="360"/>
        <w:jc w:val="thaiDistribute"/>
        <w:rPr>
          <w:rFonts w:ascii="Arial" w:eastAsia="Arial Unicode MS" w:hAnsi="Arial" w:cs="Arial Unicode MS"/>
          <w:sz w:val="22"/>
          <w:szCs w:val="22"/>
        </w:rPr>
      </w:pPr>
      <w:r w:rsidRPr="008A2C39">
        <w:rPr>
          <w:rFonts w:ascii="Arial" w:eastAsia="Arial Unicode MS" w:hAnsi="Arial" w:cs="Arial Unicode MS"/>
          <w:szCs w:val="22"/>
        </w:rPr>
        <w:tab/>
      </w:r>
      <w:r w:rsidRPr="008A2C39">
        <w:rPr>
          <w:rFonts w:ascii="Arial" w:eastAsia="Arial Unicode MS" w:hAnsi="Arial" w:cs="Arial Unicode MS"/>
          <w:sz w:val="22"/>
          <w:szCs w:val="22"/>
        </w:rPr>
        <w:t xml:space="preserve">These TFRSs related to financial instruments make stipulations relating to the classification of financial instruments and their measurement at fair value or </w:t>
      </w:r>
      <w:proofErr w:type="spellStart"/>
      <w:r w:rsidRPr="008A2C39">
        <w:rPr>
          <w:rFonts w:ascii="Arial" w:eastAsia="Arial Unicode MS" w:hAnsi="Arial" w:cs="Arial Unicode MS"/>
          <w:sz w:val="22"/>
          <w:szCs w:val="22"/>
        </w:rPr>
        <w:t>amortised</w:t>
      </w:r>
      <w:proofErr w:type="spellEnd"/>
      <w:r w:rsidRPr="008A2C39">
        <w:rPr>
          <w:rFonts w:ascii="Arial" w:eastAsia="Arial Unicode MS" w:hAnsi="Arial" w:cs="Arial Unicode MS"/>
          <w:sz w:val="22"/>
          <w:szCs w:val="22"/>
        </w:rPr>
        <w:t xml:space="preserve"> cost (taking into account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 When the TFRSs related to financial instruments are effective, some accounting standards, interpretations and guidance which are currently effective will be</w:t>
      </w:r>
      <w:r w:rsidRPr="008A2C39">
        <w:rPr>
          <w:rFonts w:ascii="Arial" w:eastAsia="Arial Unicode MS" w:hAnsi="Arial" w:cs="Arial Unicode MS"/>
          <w:sz w:val="22"/>
          <w:szCs w:val="22"/>
          <w:cs/>
        </w:rPr>
        <w:t xml:space="preserve"> </w:t>
      </w:r>
      <w:r w:rsidRPr="008A2C39">
        <w:rPr>
          <w:rFonts w:ascii="Arial" w:eastAsia="Arial Unicode MS" w:hAnsi="Arial" w:cs="Arial Unicode MS"/>
          <w:sz w:val="22"/>
          <w:szCs w:val="22"/>
        </w:rPr>
        <w:t xml:space="preserve">cancelled.   </w:t>
      </w:r>
    </w:p>
    <w:p w14:paraId="4101652C" w14:textId="30FB32E9" w:rsidR="00DC736F" w:rsidRPr="008A2C39" w:rsidRDefault="002A0159" w:rsidP="00A55144">
      <w:pPr>
        <w:tabs>
          <w:tab w:val="left" w:pos="360"/>
          <w:tab w:val="left" w:pos="4140"/>
          <w:tab w:val="left" w:pos="6390"/>
        </w:tabs>
        <w:spacing w:before="120" w:after="120" w:line="380" w:lineRule="exact"/>
        <w:ind w:left="907" w:hanging="360"/>
        <w:jc w:val="thaiDistribute"/>
        <w:rPr>
          <w:rFonts w:ascii="Arial" w:eastAsia="Arial Unicode MS" w:hAnsi="Arial" w:cs="Arial Unicode MS"/>
          <w:sz w:val="22"/>
          <w:szCs w:val="22"/>
        </w:rPr>
      </w:pPr>
      <w:r w:rsidRPr="008A2C39">
        <w:rPr>
          <w:rFonts w:ascii="Arial" w:eastAsia="Arial Unicode MS" w:hAnsi="Arial" w:cs="Arial Unicode MS"/>
          <w:sz w:val="22"/>
          <w:szCs w:val="22"/>
        </w:rPr>
        <w:t xml:space="preserve">      The management of the Group </w:t>
      </w:r>
      <w:r w:rsidR="00810B81">
        <w:rPr>
          <w:rFonts w:ascii="Arial" w:eastAsia="Arial Unicode MS" w:hAnsi="Arial" w:cs="Arial Unicode MS"/>
          <w:sz w:val="22"/>
          <w:szCs w:val="22"/>
        </w:rPr>
        <w:t xml:space="preserve">is currently evaluating the impact of these standards on the financial statements in the year when they </w:t>
      </w:r>
      <w:r w:rsidR="00384425">
        <w:rPr>
          <w:rFonts w:ascii="Arial" w:eastAsia="Arial Unicode MS" w:hAnsi="Arial" w:cs="Arial Unicode MS"/>
          <w:sz w:val="22"/>
          <w:szCs w:val="22"/>
        </w:rPr>
        <w:t>are</w:t>
      </w:r>
      <w:r w:rsidR="00810B81">
        <w:rPr>
          <w:rFonts w:ascii="Arial" w:eastAsia="Arial Unicode MS" w:hAnsi="Arial" w:cs="Arial Unicode MS"/>
          <w:sz w:val="22"/>
          <w:szCs w:val="22"/>
        </w:rPr>
        <w:t xml:space="preserve"> adopted</w:t>
      </w:r>
      <w:r w:rsidRPr="008A2C39">
        <w:rPr>
          <w:rFonts w:ascii="Arial" w:eastAsia="Arial Unicode MS" w:hAnsi="Arial" w:cs="Arial Unicode MS"/>
          <w:sz w:val="22"/>
          <w:szCs w:val="22"/>
        </w:rPr>
        <w:t>.</w:t>
      </w:r>
    </w:p>
    <w:p w14:paraId="503BBA87" w14:textId="77777777" w:rsidR="00A55144" w:rsidRDefault="00A55144">
      <w:pPr>
        <w:overflowPunct/>
        <w:autoSpaceDE/>
        <w:autoSpaceDN/>
        <w:adjustRightInd/>
        <w:spacing w:after="200" w:line="276" w:lineRule="auto"/>
        <w:textAlignment w:val="auto"/>
        <w:rPr>
          <w:rFonts w:ascii="Arial" w:eastAsia="Arial Unicode MS" w:hAnsi="Arial" w:cs="Arial"/>
          <w:b/>
          <w:bCs/>
          <w:sz w:val="22"/>
          <w:szCs w:val="22"/>
        </w:rPr>
      </w:pPr>
      <w:r>
        <w:rPr>
          <w:rFonts w:ascii="Arial" w:eastAsia="Arial Unicode MS" w:hAnsi="Arial" w:cs="Arial"/>
          <w:b/>
          <w:bCs/>
          <w:sz w:val="22"/>
          <w:szCs w:val="22"/>
        </w:rPr>
        <w:br w:type="page"/>
      </w:r>
    </w:p>
    <w:p w14:paraId="2D43F0EF" w14:textId="0711C83F" w:rsidR="000A28A0" w:rsidRPr="008A2C39" w:rsidRDefault="00DC736F" w:rsidP="00DC736F">
      <w:pPr>
        <w:tabs>
          <w:tab w:val="left" w:pos="360"/>
          <w:tab w:val="left" w:pos="4140"/>
          <w:tab w:val="left" w:pos="6390"/>
        </w:tabs>
        <w:spacing w:before="120" w:after="120" w:line="380" w:lineRule="exact"/>
        <w:ind w:left="900" w:hanging="360"/>
        <w:jc w:val="thaiDistribute"/>
        <w:rPr>
          <w:rFonts w:ascii="Arial" w:eastAsia="Arial Unicode MS" w:hAnsi="Arial" w:cs="Arial"/>
          <w:b/>
          <w:bCs/>
          <w:sz w:val="22"/>
          <w:szCs w:val="22"/>
        </w:rPr>
      </w:pPr>
      <w:r w:rsidRPr="008A2C39">
        <w:rPr>
          <w:rFonts w:ascii="Arial" w:eastAsia="Arial Unicode MS" w:hAnsi="Arial" w:cs="Arial"/>
          <w:b/>
          <w:bCs/>
          <w:sz w:val="22"/>
          <w:szCs w:val="22"/>
        </w:rPr>
        <w:lastRenderedPageBreak/>
        <w:tab/>
      </w:r>
      <w:r w:rsidR="000A28A0" w:rsidRPr="008A2C39">
        <w:rPr>
          <w:rFonts w:ascii="Arial" w:eastAsia="Arial Unicode MS" w:hAnsi="Arial" w:cs="Arial"/>
          <w:b/>
          <w:bCs/>
          <w:sz w:val="22"/>
          <w:szCs w:val="22"/>
        </w:rPr>
        <w:t>TFRS 16 Leases</w:t>
      </w:r>
    </w:p>
    <w:p w14:paraId="2C724114" w14:textId="77777777" w:rsidR="000A28A0" w:rsidRPr="008A2C39" w:rsidRDefault="00DC736F" w:rsidP="00DC736F">
      <w:pPr>
        <w:tabs>
          <w:tab w:val="left" w:pos="360"/>
          <w:tab w:val="left" w:pos="4140"/>
          <w:tab w:val="left" w:pos="6390"/>
        </w:tabs>
        <w:spacing w:before="120" w:after="120" w:line="380" w:lineRule="exact"/>
        <w:ind w:left="900" w:hanging="360"/>
        <w:jc w:val="thaiDistribute"/>
        <w:rPr>
          <w:rFonts w:ascii="Arial" w:eastAsia="Arial Unicode MS" w:hAnsi="Arial" w:cs="Arial"/>
          <w:sz w:val="22"/>
          <w:szCs w:val="22"/>
        </w:rPr>
      </w:pPr>
      <w:r w:rsidRPr="008A2C39">
        <w:rPr>
          <w:rFonts w:ascii="Arial" w:eastAsia="Arial Unicode MS" w:hAnsi="Arial" w:cs="Arial"/>
          <w:sz w:val="22"/>
          <w:szCs w:val="22"/>
        </w:rPr>
        <w:tab/>
      </w:r>
      <w:r w:rsidR="000A28A0" w:rsidRPr="008A2C39">
        <w:rPr>
          <w:rFonts w:ascii="Arial" w:eastAsia="Arial Unicode MS" w:hAnsi="Arial" w:cs="Arial"/>
          <w:sz w:val="22"/>
          <w:szCs w:val="22"/>
        </w:rPr>
        <w:t xml:space="preserve">TFRS 16 supersedes TAS 17 Leases together with related Interpretations. The standard sets out the principles for the recognition, measurement, presentation and disclosure of leases, and requires a lessee to </w:t>
      </w:r>
      <w:proofErr w:type="spellStart"/>
      <w:r w:rsidR="000A28A0" w:rsidRPr="008A2C39">
        <w:rPr>
          <w:rFonts w:ascii="Arial" w:eastAsia="Arial Unicode MS" w:hAnsi="Arial" w:cs="Arial"/>
          <w:sz w:val="22"/>
          <w:szCs w:val="22"/>
        </w:rPr>
        <w:t>recognise</w:t>
      </w:r>
      <w:proofErr w:type="spellEnd"/>
      <w:r w:rsidR="000A28A0" w:rsidRPr="008A2C39">
        <w:rPr>
          <w:rFonts w:ascii="Arial" w:eastAsia="Arial Unicode MS" w:hAnsi="Arial" w:cs="Arial"/>
          <w:sz w:val="22"/>
          <w:szCs w:val="22"/>
        </w:rPr>
        <w:t xml:space="preserve"> assets and liabilities for all leases with a term of more than 12 months, unless the underlying asset</w:t>
      </w:r>
      <w:r w:rsidR="000A28A0" w:rsidRPr="008A2C39">
        <w:rPr>
          <w:rFonts w:ascii="Arial" w:eastAsia="Arial Unicode MS" w:hAnsi="Arial" w:cs="Arial"/>
          <w:sz w:val="22"/>
          <w:szCs w:val="22"/>
          <w:cs/>
        </w:rPr>
        <w:t xml:space="preserve"> </w:t>
      </w:r>
      <w:r w:rsidR="000A28A0" w:rsidRPr="008A2C39">
        <w:rPr>
          <w:rFonts w:ascii="Arial" w:eastAsia="Arial Unicode MS" w:hAnsi="Arial" w:cs="Arial"/>
          <w:sz w:val="22"/>
          <w:szCs w:val="22"/>
        </w:rPr>
        <w:t xml:space="preserve">is low value. </w:t>
      </w:r>
    </w:p>
    <w:p w14:paraId="01F08039" w14:textId="362EB5FD" w:rsidR="000A28A0" w:rsidRPr="008A2C39" w:rsidRDefault="00DC736F" w:rsidP="00A55144">
      <w:pPr>
        <w:tabs>
          <w:tab w:val="left" w:pos="360"/>
          <w:tab w:val="left" w:pos="4140"/>
          <w:tab w:val="left" w:pos="6390"/>
        </w:tabs>
        <w:spacing w:before="120" w:after="120" w:line="380" w:lineRule="exact"/>
        <w:ind w:left="907" w:hanging="360"/>
        <w:jc w:val="thaiDistribute"/>
        <w:rPr>
          <w:rFonts w:ascii="Arial" w:eastAsia="Arial Unicode MS" w:hAnsi="Arial" w:cs="Arial"/>
          <w:sz w:val="22"/>
          <w:szCs w:val="22"/>
        </w:rPr>
      </w:pPr>
      <w:r w:rsidRPr="008A2C39">
        <w:rPr>
          <w:rFonts w:ascii="Arial" w:eastAsia="Arial Unicode MS" w:hAnsi="Arial" w:cs="Arial"/>
          <w:sz w:val="22"/>
          <w:szCs w:val="22"/>
        </w:rPr>
        <w:tab/>
      </w:r>
      <w:r w:rsidR="000A28A0" w:rsidRPr="008A2C39">
        <w:rPr>
          <w:rFonts w:ascii="Arial" w:eastAsia="Arial Unicode MS" w:hAnsi="Arial" w:cs="Arial"/>
          <w:sz w:val="22"/>
          <w:szCs w:val="22"/>
        </w:rPr>
        <w:t>Accounting by lessors under TFRS 16 is substantially unchanged from TAS 17. Lessors will continue to classify leases as either operating or finance leases using similar principles to those used under TAS 17.</w:t>
      </w:r>
    </w:p>
    <w:p w14:paraId="39087311" w14:textId="1A01B695" w:rsidR="002A0159" w:rsidRPr="003D5641" w:rsidRDefault="002A0159" w:rsidP="00DC736F">
      <w:pPr>
        <w:tabs>
          <w:tab w:val="left" w:pos="360"/>
          <w:tab w:val="left" w:pos="4140"/>
          <w:tab w:val="left" w:pos="6390"/>
        </w:tabs>
        <w:spacing w:before="120" w:after="120" w:line="380" w:lineRule="exact"/>
        <w:ind w:left="900" w:hanging="360"/>
        <w:jc w:val="thaiDistribute"/>
        <w:rPr>
          <w:rFonts w:ascii="Arial" w:eastAsia="Arial Unicode MS" w:hAnsi="Arial" w:cs="Arial Unicode MS"/>
          <w:sz w:val="22"/>
          <w:szCs w:val="22"/>
        </w:rPr>
      </w:pPr>
      <w:r w:rsidRPr="008A2C39">
        <w:rPr>
          <w:rFonts w:ascii="Arial" w:eastAsia="Arial Unicode MS" w:hAnsi="Arial" w:cs="Arial"/>
          <w:sz w:val="22"/>
          <w:szCs w:val="22"/>
        </w:rPr>
        <w:t xml:space="preserve">      </w:t>
      </w:r>
      <w:r w:rsidRPr="008A2C39">
        <w:rPr>
          <w:rFonts w:ascii="Arial" w:eastAsia="Arial Unicode MS" w:hAnsi="Arial" w:cs="Arial Unicode MS"/>
          <w:sz w:val="22"/>
          <w:szCs w:val="22"/>
        </w:rPr>
        <w:t xml:space="preserve">The management of the Group </w:t>
      </w:r>
      <w:r w:rsidR="00810B81">
        <w:rPr>
          <w:rFonts w:ascii="Arial" w:eastAsia="Arial Unicode MS" w:hAnsi="Arial" w:cs="Arial Unicode MS"/>
          <w:sz w:val="22"/>
          <w:szCs w:val="22"/>
        </w:rPr>
        <w:t>is currently evaluating the impact of these standards on the financial statements in the year when they are ad</w:t>
      </w:r>
      <w:r w:rsidR="004B3DE6">
        <w:rPr>
          <w:rFonts w:ascii="Arial" w:eastAsia="Arial Unicode MS" w:hAnsi="Arial" w:cs="Arial Unicode MS"/>
          <w:sz w:val="22"/>
          <w:szCs w:val="22"/>
        </w:rPr>
        <w:t>o</w:t>
      </w:r>
      <w:r w:rsidR="00810B81">
        <w:rPr>
          <w:rFonts w:ascii="Arial" w:eastAsia="Arial Unicode MS" w:hAnsi="Arial" w:cs="Arial Unicode MS"/>
          <w:sz w:val="22"/>
          <w:szCs w:val="22"/>
        </w:rPr>
        <w:t>pted.</w:t>
      </w:r>
    </w:p>
    <w:p w14:paraId="4B43B810" w14:textId="7F8EEB35" w:rsidR="003D5641" w:rsidRPr="00203C6F" w:rsidRDefault="003D5641" w:rsidP="00203C6F">
      <w:pPr>
        <w:spacing w:before="120" w:after="120" w:line="380" w:lineRule="exact"/>
        <w:ind w:left="900"/>
        <w:jc w:val="thaiDistribute"/>
        <w:rPr>
          <w:rFonts w:ascii="Arial" w:hAnsi="Arial"/>
          <w:b/>
          <w:bCs/>
          <w:sz w:val="20"/>
          <w:szCs w:val="20"/>
        </w:rPr>
      </w:pPr>
      <w:r w:rsidRPr="00203C6F">
        <w:rPr>
          <w:rFonts w:ascii="Arial" w:hAnsi="Arial"/>
          <w:b/>
          <w:bCs/>
          <w:sz w:val="22"/>
          <w:szCs w:val="20"/>
        </w:rPr>
        <w:t xml:space="preserve">Accounting Guidance on Temporary </w:t>
      </w:r>
      <w:r w:rsidR="00203C6F">
        <w:rPr>
          <w:rFonts w:ascii="Arial" w:hAnsi="Arial"/>
          <w:b/>
          <w:bCs/>
          <w:sz w:val="22"/>
          <w:szCs w:val="20"/>
        </w:rPr>
        <w:t>R</w:t>
      </w:r>
      <w:r w:rsidRPr="00203C6F">
        <w:rPr>
          <w:rFonts w:ascii="Arial" w:hAnsi="Arial"/>
          <w:b/>
          <w:bCs/>
          <w:sz w:val="22"/>
          <w:szCs w:val="20"/>
        </w:rPr>
        <w:t xml:space="preserve">elief </w:t>
      </w:r>
      <w:r w:rsidR="00203C6F">
        <w:rPr>
          <w:rFonts w:ascii="Arial" w:hAnsi="Arial"/>
          <w:b/>
          <w:bCs/>
          <w:sz w:val="22"/>
          <w:szCs w:val="20"/>
        </w:rPr>
        <w:t>M</w:t>
      </w:r>
      <w:r w:rsidRPr="00203C6F">
        <w:rPr>
          <w:rFonts w:ascii="Arial" w:hAnsi="Arial"/>
          <w:b/>
          <w:bCs/>
          <w:sz w:val="22"/>
          <w:szCs w:val="20"/>
        </w:rPr>
        <w:t xml:space="preserve">easures </w:t>
      </w:r>
      <w:r w:rsidR="00203C6F">
        <w:rPr>
          <w:rFonts w:ascii="Arial" w:hAnsi="Arial"/>
          <w:b/>
          <w:bCs/>
          <w:sz w:val="22"/>
          <w:szCs w:val="20"/>
        </w:rPr>
        <w:t>for</w:t>
      </w:r>
      <w:r w:rsidRPr="00203C6F">
        <w:rPr>
          <w:rFonts w:ascii="Arial" w:hAnsi="Arial"/>
          <w:b/>
          <w:bCs/>
          <w:sz w:val="22"/>
          <w:szCs w:val="20"/>
        </w:rPr>
        <w:t xml:space="preserve"> </w:t>
      </w:r>
      <w:r w:rsidR="00203C6F">
        <w:rPr>
          <w:rFonts w:ascii="Arial" w:hAnsi="Arial"/>
          <w:b/>
          <w:bCs/>
          <w:sz w:val="22"/>
          <w:szCs w:val="20"/>
        </w:rPr>
        <w:t>A</w:t>
      </w:r>
      <w:r w:rsidRPr="00203C6F">
        <w:rPr>
          <w:rFonts w:ascii="Arial" w:hAnsi="Arial"/>
          <w:b/>
          <w:bCs/>
          <w:sz w:val="22"/>
          <w:szCs w:val="20"/>
        </w:rPr>
        <w:t xml:space="preserve">ccounting </w:t>
      </w:r>
      <w:r w:rsidR="00203C6F">
        <w:rPr>
          <w:rFonts w:ascii="Arial" w:hAnsi="Arial"/>
          <w:b/>
          <w:bCs/>
          <w:sz w:val="22"/>
          <w:szCs w:val="20"/>
        </w:rPr>
        <w:t>A</w:t>
      </w:r>
      <w:r w:rsidRPr="00203C6F">
        <w:rPr>
          <w:rFonts w:ascii="Arial" w:hAnsi="Arial"/>
          <w:b/>
          <w:bCs/>
          <w:sz w:val="22"/>
          <w:szCs w:val="20"/>
        </w:rPr>
        <w:t xml:space="preserve">lternatives in </w:t>
      </w:r>
      <w:r w:rsidR="00203C6F">
        <w:rPr>
          <w:rFonts w:ascii="Arial" w:hAnsi="Arial"/>
          <w:b/>
          <w:bCs/>
          <w:sz w:val="22"/>
          <w:szCs w:val="20"/>
        </w:rPr>
        <w:t>R</w:t>
      </w:r>
      <w:r w:rsidRPr="00203C6F">
        <w:rPr>
          <w:rFonts w:ascii="Arial" w:hAnsi="Arial"/>
          <w:b/>
          <w:bCs/>
          <w:sz w:val="22"/>
          <w:szCs w:val="20"/>
        </w:rPr>
        <w:t xml:space="preserve">esponse to the </w:t>
      </w:r>
      <w:r w:rsidR="00203C6F">
        <w:rPr>
          <w:rFonts w:ascii="Arial" w:hAnsi="Arial"/>
          <w:b/>
          <w:bCs/>
          <w:sz w:val="22"/>
          <w:szCs w:val="20"/>
        </w:rPr>
        <w:t>I</w:t>
      </w:r>
      <w:r w:rsidRPr="00203C6F">
        <w:rPr>
          <w:rFonts w:ascii="Arial" w:hAnsi="Arial"/>
          <w:b/>
          <w:bCs/>
          <w:sz w:val="22"/>
          <w:szCs w:val="20"/>
        </w:rPr>
        <w:t>mpact of the COVID-19</w:t>
      </w:r>
      <w:r w:rsidR="00203C6F">
        <w:rPr>
          <w:rFonts w:ascii="Arial" w:hAnsi="Arial"/>
          <w:b/>
          <w:bCs/>
          <w:sz w:val="22"/>
          <w:szCs w:val="20"/>
        </w:rPr>
        <w:t xml:space="preserve"> Pandemic</w:t>
      </w:r>
    </w:p>
    <w:p w14:paraId="7FF928BB" w14:textId="0CA64EAA" w:rsidR="003D5641" w:rsidRPr="00203C6F" w:rsidRDefault="003D5641" w:rsidP="00203C6F">
      <w:pPr>
        <w:spacing w:before="120" w:after="120" w:line="380" w:lineRule="exact"/>
        <w:ind w:left="900"/>
        <w:jc w:val="thaiDistribute"/>
        <w:rPr>
          <w:rFonts w:ascii="Arial" w:hAnsi="Arial"/>
          <w:sz w:val="22"/>
          <w:szCs w:val="20"/>
        </w:rPr>
      </w:pPr>
      <w:r w:rsidRPr="00203C6F">
        <w:rPr>
          <w:rFonts w:ascii="Arial" w:hAnsi="Arial"/>
          <w:sz w:val="22"/>
          <w:szCs w:val="20"/>
        </w:rPr>
        <w:t xml:space="preserve">The Federation of Accounting Professions announced Accounting Guidance on </w:t>
      </w:r>
      <w:r w:rsidR="00203C6F" w:rsidRPr="00203C6F">
        <w:rPr>
          <w:rFonts w:ascii="Arial" w:hAnsi="Arial"/>
          <w:sz w:val="22"/>
          <w:szCs w:val="20"/>
        </w:rPr>
        <w:t>Temporary Relief Measures for Accounting Alternatives in Response to the Impact of the COVID-19 Pandemic</w:t>
      </w:r>
      <w:r w:rsidRPr="00203C6F">
        <w:rPr>
          <w:rFonts w:ascii="Arial" w:hAnsi="Arial"/>
          <w:sz w:val="22"/>
          <w:szCs w:val="20"/>
        </w:rPr>
        <w:t>. Its objectives are to alleviate some of the impact of applying certain financial reporting standards, and to provide clarification about accounting treatments during the period of uncertainty relating to this situation.</w:t>
      </w:r>
    </w:p>
    <w:p w14:paraId="149C95DB" w14:textId="77777777" w:rsidR="003D5641" w:rsidRPr="00203C6F" w:rsidRDefault="003D5641" w:rsidP="00203C6F">
      <w:pPr>
        <w:spacing w:before="120" w:after="120" w:line="380" w:lineRule="exact"/>
        <w:ind w:left="900"/>
        <w:jc w:val="thaiDistribute"/>
        <w:rPr>
          <w:rFonts w:ascii="Arial" w:hAnsi="Arial"/>
          <w:sz w:val="22"/>
          <w:szCs w:val="20"/>
        </w:rPr>
      </w:pPr>
      <w:r w:rsidRPr="00203C6F">
        <w:rPr>
          <w:rFonts w:ascii="Arial" w:hAnsi="Arial"/>
          <w:sz w:val="22"/>
          <w:szCs w:val="20"/>
        </w:rPr>
        <w:t xml:space="preserve">On 22 April 2020, the Accounting Treatment Guidance was announced in the Royal Gazette and it is effective for the financial statements prepared for reporting periods ending between 1 January 2020 and 31 December 2020. </w:t>
      </w:r>
    </w:p>
    <w:p w14:paraId="562DB937" w14:textId="41A7F11A" w:rsidR="003D5641" w:rsidRPr="00203C6F" w:rsidRDefault="003D5641" w:rsidP="00203C6F">
      <w:pPr>
        <w:spacing w:before="120" w:after="120" w:line="380" w:lineRule="exact"/>
        <w:ind w:left="900"/>
        <w:jc w:val="thaiDistribute"/>
        <w:rPr>
          <w:rFonts w:ascii="Arial" w:hAnsi="Arial"/>
          <w:sz w:val="22"/>
          <w:szCs w:val="20"/>
        </w:rPr>
      </w:pPr>
      <w:r w:rsidRPr="00203C6F">
        <w:rPr>
          <w:rFonts w:ascii="Arial" w:hAnsi="Arial"/>
          <w:sz w:val="22"/>
          <w:szCs w:val="20"/>
        </w:rPr>
        <w:t>The Group has elected to apply the following temporary relief measures on accounting alternatives:</w:t>
      </w:r>
      <w:r w:rsidRPr="00203C6F">
        <w:rPr>
          <w:rFonts w:ascii="AngsanaUPC" w:hAnsi="AngsanaUPC" w:cs="AngsanaUPC"/>
          <w:sz w:val="28"/>
          <w:szCs w:val="28"/>
          <w:cs/>
        </w:rPr>
        <w:t xml:space="preserve"> </w:t>
      </w:r>
    </w:p>
    <w:p w14:paraId="309CB6AB" w14:textId="77777777" w:rsidR="003D5641" w:rsidRPr="00203C6F" w:rsidRDefault="003D5641" w:rsidP="00203C6F">
      <w:pPr>
        <w:pStyle w:val="ListParagraph"/>
        <w:numPr>
          <w:ilvl w:val="0"/>
          <w:numId w:val="23"/>
        </w:numPr>
        <w:spacing w:before="120" w:after="120" w:line="380" w:lineRule="exact"/>
        <w:ind w:left="1260"/>
        <w:contextualSpacing w:val="0"/>
        <w:jc w:val="thaiDistribute"/>
        <w:rPr>
          <w:rFonts w:ascii="Arial" w:hAnsi="Arial"/>
          <w:sz w:val="22"/>
          <w:szCs w:val="20"/>
        </w:rPr>
      </w:pPr>
      <w:r w:rsidRPr="00203C6F">
        <w:rPr>
          <w:rFonts w:ascii="Arial" w:hAnsi="Arial"/>
          <w:sz w:val="22"/>
          <w:szCs w:val="20"/>
        </w:rPr>
        <w:t xml:space="preserve">Not to use information relating to the COVID-19 situation in determining whether </w:t>
      </w:r>
      <w:proofErr w:type="gramStart"/>
      <w:r w:rsidRPr="00203C6F">
        <w:rPr>
          <w:rFonts w:ascii="Arial" w:hAnsi="Arial"/>
          <w:sz w:val="22"/>
          <w:szCs w:val="20"/>
        </w:rPr>
        <w:t>sufficient</w:t>
      </w:r>
      <w:proofErr w:type="gramEnd"/>
      <w:r w:rsidRPr="00203C6F">
        <w:rPr>
          <w:rFonts w:ascii="Arial" w:hAnsi="Arial"/>
          <w:sz w:val="22"/>
          <w:szCs w:val="20"/>
        </w:rPr>
        <w:t xml:space="preserve"> taxable profits will be available in future periods against which deferred tax assets can be </w:t>
      </w:r>
      <w:proofErr w:type="spellStart"/>
      <w:r w:rsidRPr="00203C6F">
        <w:rPr>
          <w:rFonts w:ascii="Arial" w:hAnsi="Arial"/>
          <w:sz w:val="22"/>
          <w:szCs w:val="20"/>
        </w:rPr>
        <w:t>utilised</w:t>
      </w:r>
      <w:proofErr w:type="spellEnd"/>
      <w:r w:rsidRPr="00203C6F">
        <w:rPr>
          <w:rFonts w:ascii="Arial" w:hAnsi="Arial"/>
          <w:sz w:val="22"/>
          <w:szCs w:val="20"/>
        </w:rPr>
        <w:t>.</w:t>
      </w:r>
    </w:p>
    <w:p w14:paraId="07187F76" w14:textId="77777777" w:rsidR="003D5641" w:rsidRPr="00203C6F" w:rsidRDefault="003D5641" w:rsidP="00203C6F">
      <w:pPr>
        <w:pStyle w:val="ListParagraph"/>
        <w:numPr>
          <w:ilvl w:val="0"/>
          <w:numId w:val="23"/>
        </w:numPr>
        <w:spacing w:before="120" w:after="120" w:line="380" w:lineRule="exact"/>
        <w:ind w:left="1260"/>
        <w:contextualSpacing w:val="0"/>
        <w:jc w:val="thaiDistribute"/>
        <w:rPr>
          <w:rFonts w:ascii="Arial" w:hAnsi="Arial"/>
          <w:sz w:val="22"/>
          <w:szCs w:val="20"/>
        </w:rPr>
      </w:pPr>
      <w:r w:rsidRPr="00203C6F">
        <w:rPr>
          <w:rFonts w:ascii="Arial" w:hAnsi="Arial"/>
          <w:sz w:val="22"/>
          <w:szCs w:val="20"/>
        </w:rPr>
        <w:t xml:space="preserve">Not to consider the COVID-19 situation as an indication that an asset may be impaired in accordance with TAS 36, </w:t>
      </w:r>
      <w:r w:rsidRPr="00203C6F">
        <w:rPr>
          <w:rFonts w:ascii="Arial" w:hAnsi="Arial"/>
          <w:i/>
          <w:iCs/>
          <w:sz w:val="22"/>
          <w:szCs w:val="20"/>
        </w:rPr>
        <w:t>Impairment of Assets</w:t>
      </w:r>
      <w:r w:rsidRPr="00203C6F">
        <w:rPr>
          <w:rFonts w:ascii="Arial" w:hAnsi="Arial"/>
          <w:sz w:val="22"/>
          <w:szCs w:val="20"/>
        </w:rPr>
        <w:t>.</w:t>
      </w:r>
    </w:p>
    <w:p w14:paraId="51DE9454" w14:textId="3E56F2E3" w:rsidR="003D5641" w:rsidRPr="00203C6F" w:rsidRDefault="003D5641" w:rsidP="00203C6F">
      <w:pPr>
        <w:pStyle w:val="ListParagraph"/>
        <w:numPr>
          <w:ilvl w:val="0"/>
          <w:numId w:val="23"/>
        </w:numPr>
        <w:spacing w:before="120" w:after="120" w:line="380" w:lineRule="exact"/>
        <w:ind w:left="1260"/>
        <w:contextualSpacing w:val="0"/>
        <w:jc w:val="thaiDistribute"/>
        <w:rPr>
          <w:rFonts w:ascii="Arial" w:hAnsi="Arial"/>
          <w:sz w:val="22"/>
          <w:szCs w:val="20"/>
        </w:rPr>
      </w:pPr>
      <w:r w:rsidRPr="00203C6F">
        <w:rPr>
          <w:rFonts w:ascii="Arial" w:hAnsi="Arial"/>
          <w:sz w:val="22"/>
          <w:szCs w:val="20"/>
        </w:rPr>
        <w:t>Not to use information relating to the COVID-19 situation that may affect the cash flow forecasts used in testing goodwill for impairment.</w:t>
      </w:r>
    </w:p>
    <w:p w14:paraId="3125BA08" w14:textId="77777777" w:rsidR="00810B81" w:rsidRDefault="00810B81">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176E63E5" w14:textId="43F03F5F" w:rsidR="00FD56EA" w:rsidRPr="008A2C39" w:rsidRDefault="00B242EF" w:rsidP="00A55144">
      <w:pPr>
        <w:spacing w:before="120" w:after="120" w:line="380" w:lineRule="exact"/>
        <w:ind w:left="547" w:hanging="547"/>
        <w:jc w:val="both"/>
        <w:rPr>
          <w:rFonts w:ascii="Arial" w:hAnsi="Arial"/>
          <w:b/>
          <w:bCs/>
          <w:sz w:val="22"/>
          <w:szCs w:val="22"/>
        </w:rPr>
      </w:pPr>
      <w:r w:rsidRPr="008A2C39">
        <w:rPr>
          <w:rFonts w:ascii="Arial" w:hAnsi="Arial"/>
          <w:b/>
          <w:bCs/>
          <w:sz w:val="22"/>
          <w:szCs w:val="22"/>
        </w:rPr>
        <w:lastRenderedPageBreak/>
        <w:t>4</w:t>
      </w:r>
      <w:r w:rsidR="00FD56EA" w:rsidRPr="008A2C39">
        <w:rPr>
          <w:rFonts w:ascii="Arial" w:hAnsi="Arial"/>
          <w:b/>
          <w:bCs/>
          <w:sz w:val="22"/>
          <w:szCs w:val="22"/>
        </w:rPr>
        <w:t>.</w:t>
      </w:r>
      <w:r w:rsidR="00FD56EA" w:rsidRPr="008A2C39">
        <w:rPr>
          <w:rFonts w:ascii="Arial" w:hAnsi="Arial"/>
          <w:b/>
          <w:bCs/>
          <w:sz w:val="22"/>
          <w:szCs w:val="22"/>
        </w:rPr>
        <w:tab/>
        <w:t>Significant accounting policies</w:t>
      </w:r>
    </w:p>
    <w:p w14:paraId="338261DA" w14:textId="77777777" w:rsidR="00FD56EA" w:rsidRPr="008A2C39" w:rsidRDefault="00B242EF" w:rsidP="00A55144">
      <w:pPr>
        <w:spacing w:before="120" w:after="120" w:line="380" w:lineRule="exact"/>
        <w:ind w:left="547" w:hanging="547"/>
        <w:jc w:val="thaiDistribute"/>
        <w:rPr>
          <w:rFonts w:ascii="Arial" w:hAnsi="Arial"/>
          <w:b/>
          <w:bCs/>
          <w:sz w:val="22"/>
          <w:szCs w:val="22"/>
        </w:rPr>
      </w:pPr>
      <w:r w:rsidRPr="008A2C39">
        <w:rPr>
          <w:rFonts w:ascii="Arial" w:hAnsi="Arial"/>
          <w:b/>
          <w:bCs/>
          <w:sz w:val="22"/>
          <w:szCs w:val="22"/>
        </w:rPr>
        <w:t>4</w:t>
      </w:r>
      <w:r w:rsidR="00FD56EA" w:rsidRPr="008A2C39">
        <w:rPr>
          <w:rFonts w:ascii="Arial" w:hAnsi="Arial"/>
          <w:b/>
          <w:bCs/>
          <w:sz w:val="22"/>
          <w:szCs w:val="22"/>
        </w:rPr>
        <w:t>.1</w:t>
      </w:r>
      <w:r w:rsidR="00FD56EA" w:rsidRPr="008A2C39">
        <w:rPr>
          <w:rFonts w:ascii="Arial" w:hAnsi="Arial"/>
          <w:b/>
          <w:bCs/>
          <w:sz w:val="22"/>
          <w:szCs w:val="22"/>
        </w:rPr>
        <w:tab/>
        <w:t>Revenue recognition</w:t>
      </w:r>
    </w:p>
    <w:p w14:paraId="244C1523" w14:textId="77777777" w:rsidR="00FD56EA" w:rsidRPr="008A2C39" w:rsidRDefault="00FD56EA" w:rsidP="00A55144">
      <w:pPr>
        <w:spacing w:before="120" w:after="120" w:line="380" w:lineRule="exact"/>
        <w:ind w:left="547" w:hanging="547"/>
        <w:jc w:val="thaiDistribute"/>
        <w:rPr>
          <w:rFonts w:ascii="Arial" w:hAnsi="Arial"/>
          <w:i/>
          <w:iCs/>
          <w:sz w:val="22"/>
          <w:szCs w:val="22"/>
        </w:rPr>
      </w:pPr>
      <w:r w:rsidRPr="008A2C39">
        <w:rPr>
          <w:rFonts w:ascii="Arial" w:hAnsi="Arial"/>
          <w:sz w:val="22"/>
          <w:szCs w:val="22"/>
        </w:rPr>
        <w:tab/>
      </w:r>
      <w:r w:rsidRPr="008A2C39">
        <w:rPr>
          <w:rFonts w:ascii="Arial" w:hAnsi="Arial"/>
          <w:i/>
          <w:iCs/>
          <w:sz w:val="22"/>
          <w:szCs w:val="22"/>
        </w:rPr>
        <w:t>Sales of goods</w:t>
      </w:r>
    </w:p>
    <w:p w14:paraId="32A1FFD6" w14:textId="64A4962E" w:rsidR="257D717F" w:rsidRPr="008A2C39" w:rsidRDefault="002A0159" w:rsidP="00A55144">
      <w:pPr>
        <w:spacing w:before="120" w:after="120" w:line="380" w:lineRule="exact"/>
        <w:ind w:left="547" w:hanging="547"/>
        <w:jc w:val="thaiDistribute"/>
        <w:rPr>
          <w:rFonts w:ascii="Arial" w:eastAsia="Arial" w:hAnsi="Arial" w:cs="Arial"/>
          <w:sz w:val="22"/>
          <w:szCs w:val="22"/>
        </w:rPr>
      </w:pPr>
      <w:r w:rsidRPr="008A2C39">
        <w:rPr>
          <w:rFonts w:ascii="Arial" w:eastAsia="Arial" w:hAnsi="Arial" w:cs="Arial"/>
          <w:sz w:val="22"/>
          <w:szCs w:val="22"/>
        </w:rPr>
        <w:t xml:space="preserve">          </w:t>
      </w:r>
      <w:r w:rsidR="257D717F" w:rsidRPr="008A2C39">
        <w:rPr>
          <w:rFonts w:ascii="Arial" w:eastAsia="Arial" w:hAnsi="Arial" w:cs="Arial"/>
          <w:sz w:val="22"/>
          <w:szCs w:val="22"/>
        </w:rPr>
        <w:t xml:space="preserve">Revenue from sale of goods is </w:t>
      </w:r>
      <w:proofErr w:type="spellStart"/>
      <w:r w:rsidR="257D717F" w:rsidRPr="008A2C39">
        <w:rPr>
          <w:rFonts w:ascii="Arial" w:eastAsia="Arial" w:hAnsi="Arial" w:cs="Arial"/>
          <w:sz w:val="22"/>
          <w:szCs w:val="22"/>
        </w:rPr>
        <w:t>recognised</w:t>
      </w:r>
      <w:proofErr w:type="spellEnd"/>
      <w:r w:rsidR="257D717F" w:rsidRPr="008A2C39">
        <w:rPr>
          <w:rFonts w:ascii="Arial" w:eastAsia="Arial" w:hAnsi="Arial" w:cs="Arial"/>
          <w:sz w:val="22"/>
          <w:szCs w:val="22"/>
        </w:rPr>
        <w:t xml:space="preserve"> at the point in time when control of the asset is transferred to the customer, generally upon delivery of the goods. Revenue is measured at the amount of the consideration received or receivable, excluding value added tax, of goods supplied after deducting returns, discounts, allowances and price promotions to customers.</w:t>
      </w:r>
    </w:p>
    <w:p w14:paraId="52407C07" w14:textId="11AA8B75" w:rsidR="257D717F" w:rsidRPr="008A2C39" w:rsidRDefault="002A0159" w:rsidP="00A55144">
      <w:pPr>
        <w:spacing w:before="120" w:after="120" w:line="380" w:lineRule="exact"/>
        <w:ind w:left="547" w:hanging="547"/>
        <w:jc w:val="thaiDistribute"/>
        <w:rPr>
          <w:rFonts w:ascii="Arial" w:eastAsia="Arial" w:hAnsi="Arial" w:cs="Arial"/>
          <w:sz w:val="22"/>
          <w:szCs w:val="22"/>
        </w:rPr>
      </w:pPr>
      <w:r w:rsidRPr="008A2C39">
        <w:rPr>
          <w:rFonts w:ascii="Arial" w:eastAsia="Arial" w:hAnsi="Arial" w:cs="Arial"/>
          <w:sz w:val="22"/>
          <w:szCs w:val="22"/>
        </w:rPr>
        <w:t xml:space="preserve">         </w:t>
      </w:r>
      <w:r w:rsidR="006E1BB2" w:rsidRPr="008A2C39">
        <w:rPr>
          <w:rFonts w:ascii="Arial" w:eastAsia="Arial" w:hAnsi="Arial" w:cs="Arial"/>
          <w:sz w:val="22"/>
          <w:szCs w:val="22"/>
        </w:rPr>
        <w:t xml:space="preserve"> </w:t>
      </w:r>
      <w:r w:rsidR="257D717F" w:rsidRPr="008A2C39">
        <w:rPr>
          <w:rFonts w:ascii="Arial" w:eastAsia="Arial" w:hAnsi="Arial" w:cs="Arial"/>
          <w:sz w:val="22"/>
          <w:szCs w:val="22"/>
        </w:rPr>
        <w:t xml:space="preserve">When a contract provided a customer with a right to return the goods within a specified period, the Group </w:t>
      </w:r>
      <w:proofErr w:type="spellStart"/>
      <w:r w:rsidR="257D717F" w:rsidRPr="008A2C39">
        <w:rPr>
          <w:rFonts w:ascii="Arial" w:eastAsia="Arial" w:hAnsi="Arial" w:cs="Arial"/>
          <w:sz w:val="22"/>
          <w:szCs w:val="22"/>
        </w:rPr>
        <w:t>recognises</w:t>
      </w:r>
      <w:proofErr w:type="spellEnd"/>
      <w:r w:rsidR="257D717F" w:rsidRPr="008A2C39">
        <w:rPr>
          <w:rFonts w:ascii="Arial" w:eastAsia="Arial" w:hAnsi="Arial" w:cs="Arial"/>
          <w:sz w:val="22"/>
          <w:szCs w:val="22"/>
        </w:rPr>
        <w:t xml:space="preserve"> the amount ultimately expected they will have to return to customers as a refund liability and </w:t>
      </w:r>
      <w:proofErr w:type="spellStart"/>
      <w:r w:rsidR="257D717F" w:rsidRPr="008A2C39">
        <w:rPr>
          <w:rFonts w:ascii="Arial" w:eastAsia="Arial" w:hAnsi="Arial" w:cs="Arial"/>
          <w:sz w:val="22"/>
          <w:szCs w:val="22"/>
        </w:rPr>
        <w:t>recognise</w:t>
      </w:r>
      <w:proofErr w:type="spellEnd"/>
      <w:r w:rsidR="257D717F" w:rsidRPr="008A2C39">
        <w:rPr>
          <w:rFonts w:ascii="Arial" w:eastAsia="Arial" w:hAnsi="Arial" w:cs="Arial"/>
          <w:sz w:val="22"/>
          <w:szCs w:val="22"/>
        </w:rPr>
        <w:t xml:space="preserve"> the right to recover the goods expected to be returned by customers as a right of return asset in the statement of financial position. The asset is measured at the former carrying amount of the inventory, less any expected costs to recover the goods, including any potential decreases in the value of the returned goods.</w:t>
      </w:r>
    </w:p>
    <w:p w14:paraId="40DB36EF" w14:textId="77777777" w:rsidR="00FD56EA" w:rsidRPr="008A2C39" w:rsidRDefault="00FD56EA" w:rsidP="00A55144">
      <w:pPr>
        <w:spacing w:before="120" w:after="120" w:line="380" w:lineRule="exact"/>
        <w:ind w:left="547" w:hanging="547"/>
        <w:jc w:val="thaiDistribute"/>
        <w:rPr>
          <w:rFonts w:ascii="Arial" w:hAnsi="Arial"/>
          <w:i/>
          <w:iCs/>
          <w:sz w:val="22"/>
          <w:szCs w:val="22"/>
        </w:rPr>
      </w:pPr>
      <w:r w:rsidRPr="008A2C39">
        <w:rPr>
          <w:rFonts w:ascii="Arial" w:hAnsi="Arial"/>
          <w:sz w:val="22"/>
          <w:szCs w:val="22"/>
        </w:rPr>
        <w:tab/>
      </w:r>
      <w:r w:rsidRPr="008A2C39">
        <w:rPr>
          <w:rFonts w:ascii="Arial" w:hAnsi="Arial"/>
          <w:i/>
          <w:iCs/>
          <w:sz w:val="22"/>
          <w:szCs w:val="22"/>
        </w:rPr>
        <w:t xml:space="preserve">Interest income </w:t>
      </w:r>
    </w:p>
    <w:p w14:paraId="32B07092" w14:textId="77777777" w:rsidR="00FD56EA" w:rsidRPr="008A2C39" w:rsidRDefault="00FD56EA" w:rsidP="00A55144">
      <w:pPr>
        <w:spacing w:before="120" w:after="120" w:line="380" w:lineRule="exact"/>
        <w:ind w:left="547" w:hanging="547"/>
        <w:jc w:val="thaiDistribute"/>
        <w:rPr>
          <w:rFonts w:ascii="Arial" w:hAnsi="Arial"/>
          <w:sz w:val="22"/>
          <w:szCs w:val="22"/>
        </w:rPr>
      </w:pPr>
      <w:r w:rsidRPr="008A2C39">
        <w:rPr>
          <w:rFonts w:ascii="Arial" w:hAnsi="Arial"/>
          <w:sz w:val="22"/>
          <w:szCs w:val="22"/>
        </w:rPr>
        <w:tab/>
        <w:t xml:space="preserve">Interest income is </w:t>
      </w:r>
      <w:proofErr w:type="spellStart"/>
      <w:r w:rsidRPr="008A2C39">
        <w:rPr>
          <w:rFonts w:ascii="Arial" w:hAnsi="Arial"/>
          <w:sz w:val="22"/>
          <w:szCs w:val="22"/>
        </w:rPr>
        <w:t>recognised</w:t>
      </w:r>
      <w:proofErr w:type="spellEnd"/>
      <w:r w:rsidRPr="008A2C39">
        <w:rPr>
          <w:rFonts w:ascii="Arial" w:hAnsi="Arial"/>
          <w:sz w:val="22"/>
          <w:szCs w:val="22"/>
        </w:rPr>
        <w:t xml:space="preserve"> on an accrual basis based on the effective interest rate.  </w:t>
      </w:r>
    </w:p>
    <w:p w14:paraId="48137C78" w14:textId="77777777" w:rsidR="00FD56EA" w:rsidRPr="008A2C39" w:rsidRDefault="00FD56EA" w:rsidP="00A55144">
      <w:pPr>
        <w:spacing w:before="120" w:after="120" w:line="380" w:lineRule="exact"/>
        <w:ind w:left="547" w:hanging="547"/>
        <w:jc w:val="thaiDistribute"/>
        <w:rPr>
          <w:rFonts w:ascii="Arial" w:hAnsi="Arial"/>
          <w:i/>
          <w:iCs/>
          <w:sz w:val="22"/>
          <w:szCs w:val="22"/>
        </w:rPr>
      </w:pPr>
      <w:r w:rsidRPr="008A2C39">
        <w:rPr>
          <w:rFonts w:ascii="Arial" w:hAnsi="Arial"/>
          <w:sz w:val="22"/>
          <w:szCs w:val="22"/>
        </w:rPr>
        <w:tab/>
      </w:r>
      <w:r w:rsidRPr="008A2C39">
        <w:rPr>
          <w:rFonts w:ascii="Arial" w:hAnsi="Arial"/>
          <w:i/>
          <w:iCs/>
          <w:sz w:val="22"/>
          <w:szCs w:val="22"/>
        </w:rPr>
        <w:t>Dividends</w:t>
      </w:r>
    </w:p>
    <w:p w14:paraId="38904EA0" w14:textId="77777777" w:rsidR="00FD56EA" w:rsidRPr="008A2C39" w:rsidRDefault="00FD56EA" w:rsidP="00A55144">
      <w:pPr>
        <w:spacing w:before="120" w:after="120" w:line="380" w:lineRule="exact"/>
        <w:ind w:left="547" w:hanging="547"/>
        <w:jc w:val="thaiDistribute"/>
        <w:rPr>
          <w:rFonts w:ascii="Arial" w:hAnsi="Arial"/>
          <w:sz w:val="22"/>
          <w:szCs w:val="22"/>
        </w:rPr>
      </w:pPr>
      <w:r w:rsidRPr="008A2C39">
        <w:rPr>
          <w:rFonts w:ascii="Arial" w:hAnsi="Arial"/>
          <w:sz w:val="22"/>
          <w:szCs w:val="22"/>
        </w:rPr>
        <w:tab/>
        <w:t xml:space="preserve">Dividends are </w:t>
      </w:r>
      <w:proofErr w:type="spellStart"/>
      <w:r w:rsidRPr="008A2C39">
        <w:rPr>
          <w:rFonts w:ascii="Arial" w:hAnsi="Arial"/>
          <w:sz w:val="22"/>
          <w:szCs w:val="22"/>
        </w:rPr>
        <w:t>recognised</w:t>
      </w:r>
      <w:proofErr w:type="spellEnd"/>
      <w:r w:rsidRPr="008A2C39">
        <w:rPr>
          <w:rFonts w:ascii="Arial" w:hAnsi="Arial"/>
          <w:sz w:val="22"/>
          <w:szCs w:val="22"/>
        </w:rPr>
        <w:t xml:space="preserve"> when the right to receive the dividends is established. </w:t>
      </w:r>
    </w:p>
    <w:p w14:paraId="21A2616F" w14:textId="77777777" w:rsidR="00FD56EA" w:rsidRPr="008A2C39" w:rsidRDefault="00B242EF" w:rsidP="00A55144">
      <w:pPr>
        <w:overflowPunct/>
        <w:autoSpaceDE/>
        <w:autoSpaceDN/>
        <w:adjustRightInd/>
        <w:spacing w:before="120" w:after="120" w:line="380" w:lineRule="exact"/>
        <w:ind w:left="547" w:hanging="547"/>
        <w:textAlignment w:val="auto"/>
        <w:rPr>
          <w:rFonts w:ascii="Arial" w:hAnsi="Arial"/>
          <w:b/>
          <w:bCs/>
          <w:sz w:val="22"/>
          <w:szCs w:val="22"/>
        </w:rPr>
      </w:pPr>
      <w:r w:rsidRPr="008A2C39">
        <w:rPr>
          <w:rFonts w:ascii="Arial" w:hAnsi="Arial"/>
          <w:b/>
          <w:bCs/>
          <w:sz w:val="22"/>
          <w:szCs w:val="22"/>
        </w:rPr>
        <w:t>4</w:t>
      </w:r>
      <w:r w:rsidR="00767733" w:rsidRPr="008A2C39">
        <w:rPr>
          <w:rFonts w:ascii="Arial" w:hAnsi="Arial"/>
          <w:b/>
          <w:bCs/>
          <w:sz w:val="22"/>
          <w:szCs w:val="22"/>
        </w:rPr>
        <w:t>.2</w:t>
      </w:r>
      <w:r w:rsidR="00767733" w:rsidRPr="008A2C39">
        <w:rPr>
          <w:rFonts w:ascii="Arial" w:hAnsi="Arial"/>
          <w:b/>
          <w:bCs/>
          <w:sz w:val="22"/>
          <w:szCs w:val="22"/>
        </w:rPr>
        <w:tab/>
      </w:r>
      <w:r w:rsidR="00FD56EA" w:rsidRPr="008A2C39">
        <w:rPr>
          <w:rFonts w:ascii="Arial" w:hAnsi="Arial"/>
          <w:b/>
          <w:bCs/>
          <w:sz w:val="22"/>
          <w:szCs w:val="22"/>
        </w:rPr>
        <w:t>Cash and cash equivalents</w:t>
      </w:r>
    </w:p>
    <w:p w14:paraId="25591075" w14:textId="77777777" w:rsidR="00FD56EA" w:rsidRPr="008A2C39" w:rsidRDefault="00FD56EA" w:rsidP="00A55144">
      <w:pPr>
        <w:spacing w:before="120" w:after="120" w:line="380" w:lineRule="exact"/>
        <w:ind w:left="547" w:hanging="547"/>
        <w:jc w:val="thaiDistribute"/>
        <w:rPr>
          <w:rFonts w:ascii="Arial" w:hAnsi="Arial"/>
          <w:sz w:val="22"/>
          <w:szCs w:val="22"/>
        </w:rPr>
      </w:pPr>
      <w:r w:rsidRPr="008A2C39">
        <w:rPr>
          <w:rFonts w:ascii="Arial" w:hAnsi="Arial"/>
          <w:sz w:val="22"/>
          <w:szCs w:val="22"/>
        </w:rPr>
        <w:tab/>
        <w:t>Cash and cash equivalents consist of cash in hand</w:t>
      </w:r>
      <w:r w:rsidR="009D7CCA" w:rsidRPr="008A2C39">
        <w:rPr>
          <w:rFonts w:ascii="Arial" w:hAnsi="Arial"/>
          <w:sz w:val="22"/>
          <w:szCs w:val="22"/>
        </w:rPr>
        <w:t xml:space="preserve"> and</w:t>
      </w:r>
      <w:r w:rsidRPr="008A2C39">
        <w:rPr>
          <w:rFonts w:ascii="Arial" w:hAnsi="Arial"/>
          <w:sz w:val="22"/>
          <w:szCs w:val="22"/>
        </w:rPr>
        <w:t xml:space="preserve"> at banks, and all highly liquid investments with an original maturity of three months or less and not subject to withdrawal restrictions.</w:t>
      </w:r>
    </w:p>
    <w:p w14:paraId="4CD968CB" w14:textId="2858FFF6" w:rsidR="00FD56EA" w:rsidRPr="008A2C39" w:rsidRDefault="00B242EF" w:rsidP="00A55144">
      <w:pPr>
        <w:spacing w:before="120" w:after="120" w:line="380" w:lineRule="exact"/>
        <w:ind w:left="547" w:hanging="547"/>
        <w:jc w:val="thaiDistribute"/>
        <w:rPr>
          <w:rFonts w:ascii="Arial" w:hAnsi="Arial"/>
          <w:b/>
          <w:bCs/>
          <w:sz w:val="22"/>
          <w:szCs w:val="22"/>
        </w:rPr>
      </w:pPr>
      <w:r w:rsidRPr="008A2C39">
        <w:rPr>
          <w:rFonts w:ascii="Arial" w:hAnsi="Arial"/>
          <w:b/>
          <w:bCs/>
          <w:sz w:val="22"/>
          <w:szCs w:val="22"/>
        </w:rPr>
        <w:t>4</w:t>
      </w:r>
      <w:r w:rsidR="00FD56EA" w:rsidRPr="008A2C39">
        <w:rPr>
          <w:rFonts w:ascii="Arial" w:hAnsi="Arial"/>
          <w:b/>
          <w:bCs/>
          <w:sz w:val="22"/>
          <w:szCs w:val="22"/>
        </w:rPr>
        <w:t>.3</w:t>
      </w:r>
      <w:r w:rsidR="00FD56EA" w:rsidRPr="008A2C39">
        <w:rPr>
          <w:rFonts w:ascii="Arial" w:hAnsi="Arial"/>
          <w:b/>
          <w:bCs/>
          <w:sz w:val="22"/>
          <w:szCs w:val="22"/>
        </w:rPr>
        <w:tab/>
        <w:t xml:space="preserve">Trade </w:t>
      </w:r>
      <w:r w:rsidR="006E1BB2" w:rsidRPr="008A2C39">
        <w:rPr>
          <w:rFonts w:ascii="Arial" w:hAnsi="Arial"/>
          <w:b/>
          <w:bCs/>
          <w:sz w:val="22"/>
          <w:szCs w:val="22"/>
        </w:rPr>
        <w:t>account</w:t>
      </w:r>
      <w:r w:rsidR="00E06A5C" w:rsidRPr="008A2C39">
        <w:rPr>
          <w:rFonts w:ascii="Arial" w:hAnsi="Arial"/>
          <w:b/>
          <w:bCs/>
          <w:sz w:val="22"/>
          <w:szCs w:val="22"/>
        </w:rPr>
        <w:t>s</w:t>
      </w:r>
      <w:r w:rsidR="006E1BB2" w:rsidRPr="008A2C39">
        <w:rPr>
          <w:rFonts w:ascii="Arial" w:hAnsi="Arial"/>
          <w:b/>
          <w:bCs/>
          <w:sz w:val="22"/>
          <w:szCs w:val="22"/>
        </w:rPr>
        <w:t xml:space="preserve"> </w:t>
      </w:r>
      <w:r w:rsidR="00FD56EA" w:rsidRPr="008A2C39">
        <w:rPr>
          <w:rFonts w:ascii="Arial" w:hAnsi="Arial"/>
          <w:b/>
          <w:bCs/>
          <w:sz w:val="22"/>
          <w:szCs w:val="22"/>
        </w:rPr>
        <w:t>receivable</w:t>
      </w:r>
      <w:r w:rsidR="00B56676" w:rsidRPr="008A2C39">
        <w:rPr>
          <w:rFonts w:ascii="Arial" w:hAnsi="Arial"/>
          <w:b/>
          <w:bCs/>
          <w:sz w:val="22"/>
          <w:szCs w:val="22"/>
        </w:rPr>
        <w:t>s</w:t>
      </w:r>
      <w:r w:rsidR="00FD56EA" w:rsidRPr="008A2C39">
        <w:rPr>
          <w:rFonts w:ascii="Arial" w:hAnsi="Arial"/>
          <w:b/>
          <w:bCs/>
          <w:sz w:val="22"/>
          <w:szCs w:val="22"/>
        </w:rPr>
        <w:t xml:space="preserve"> </w:t>
      </w:r>
    </w:p>
    <w:p w14:paraId="4B99056E" w14:textId="660F9ECE" w:rsidR="00DC736F" w:rsidRPr="008A2C39" w:rsidRDefault="00FD56EA" w:rsidP="00A55144">
      <w:pPr>
        <w:spacing w:before="120" w:after="120" w:line="380" w:lineRule="exact"/>
        <w:ind w:left="547" w:hanging="547"/>
        <w:jc w:val="thaiDistribute"/>
        <w:rPr>
          <w:rFonts w:ascii="Arial" w:hAnsi="Arial"/>
          <w:sz w:val="22"/>
          <w:szCs w:val="22"/>
        </w:rPr>
      </w:pPr>
      <w:r w:rsidRPr="008A2C39">
        <w:rPr>
          <w:rFonts w:ascii="Arial" w:hAnsi="Arial"/>
          <w:sz w:val="22"/>
          <w:szCs w:val="22"/>
        </w:rPr>
        <w:tab/>
        <w:t>Trade</w:t>
      </w:r>
      <w:r w:rsidR="150B87B5" w:rsidRPr="008A2C39">
        <w:rPr>
          <w:rFonts w:ascii="Arial" w:hAnsi="Arial"/>
          <w:sz w:val="22"/>
          <w:szCs w:val="22"/>
        </w:rPr>
        <w:t xml:space="preserve"> account</w:t>
      </w:r>
      <w:r w:rsidR="00E06A5C" w:rsidRPr="008A2C39">
        <w:rPr>
          <w:rFonts w:ascii="Arial" w:hAnsi="Arial"/>
          <w:sz w:val="22"/>
          <w:szCs w:val="22"/>
        </w:rPr>
        <w:t>s</w:t>
      </w:r>
      <w:r w:rsidR="150B87B5" w:rsidRPr="008A2C39">
        <w:rPr>
          <w:rFonts w:ascii="Arial" w:hAnsi="Arial"/>
          <w:sz w:val="22"/>
          <w:szCs w:val="22"/>
        </w:rPr>
        <w:t xml:space="preserve"> </w:t>
      </w:r>
      <w:r w:rsidRPr="008A2C39">
        <w:rPr>
          <w:rFonts w:ascii="Arial" w:hAnsi="Arial"/>
          <w:sz w:val="22"/>
          <w:szCs w:val="22"/>
        </w:rPr>
        <w:t>receivable</w:t>
      </w:r>
      <w:r w:rsidR="00B56676" w:rsidRPr="008A2C39">
        <w:rPr>
          <w:rFonts w:ascii="Arial" w:hAnsi="Arial"/>
          <w:sz w:val="22"/>
          <w:szCs w:val="22"/>
        </w:rPr>
        <w:t>s</w:t>
      </w:r>
      <w:r w:rsidRPr="008A2C39">
        <w:rPr>
          <w:rFonts w:ascii="Arial" w:hAnsi="Arial"/>
          <w:sz w:val="22"/>
          <w:szCs w:val="22"/>
        </w:rPr>
        <w:t xml:space="preserve"> are stated at the net </w:t>
      </w:r>
      <w:proofErr w:type="spellStart"/>
      <w:r w:rsidRPr="008A2C39">
        <w:rPr>
          <w:rFonts w:ascii="Arial" w:hAnsi="Arial"/>
          <w:sz w:val="22"/>
          <w:szCs w:val="22"/>
        </w:rPr>
        <w:t>realisable</w:t>
      </w:r>
      <w:proofErr w:type="spellEnd"/>
      <w:r w:rsidRPr="008A2C39">
        <w:rPr>
          <w:rFonts w:ascii="Arial" w:hAnsi="Arial"/>
          <w:sz w:val="22"/>
          <w:szCs w:val="22"/>
        </w:rPr>
        <w:t xml:space="preserve"> value. Allowance for doubtful accounts is provided for the estimated losses that may be incurred in collection of receivables. The allowance is generally based on collection experiences and analysis of debt aging. </w:t>
      </w:r>
    </w:p>
    <w:p w14:paraId="0A5EB795" w14:textId="77777777" w:rsidR="00FD56EA" w:rsidRPr="008A2C39" w:rsidRDefault="00B242EF" w:rsidP="00A55144">
      <w:pPr>
        <w:spacing w:before="120" w:after="120" w:line="380" w:lineRule="exact"/>
        <w:ind w:left="547" w:hanging="547"/>
        <w:jc w:val="thaiDistribute"/>
        <w:rPr>
          <w:rFonts w:ascii="Arial" w:hAnsi="Arial"/>
          <w:b/>
          <w:bCs/>
          <w:sz w:val="22"/>
          <w:szCs w:val="22"/>
        </w:rPr>
      </w:pPr>
      <w:r w:rsidRPr="008A2C39">
        <w:rPr>
          <w:rFonts w:ascii="Arial" w:hAnsi="Arial"/>
          <w:b/>
          <w:bCs/>
          <w:sz w:val="22"/>
          <w:szCs w:val="22"/>
        </w:rPr>
        <w:t>4</w:t>
      </w:r>
      <w:r w:rsidR="00FD56EA" w:rsidRPr="008A2C39">
        <w:rPr>
          <w:rFonts w:ascii="Arial" w:hAnsi="Arial"/>
          <w:b/>
          <w:bCs/>
          <w:sz w:val="22"/>
          <w:szCs w:val="22"/>
        </w:rPr>
        <w:t>.4</w:t>
      </w:r>
      <w:r w:rsidR="00FD56EA" w:rsidRPr="008A2C39">
        <w:rPr>
          <w:rFonts w:ascii="Arial" w:hAnsi="Arial"/>
          <w:b/>
          <w:bCs/>
          <w:sz w:val="22"/>
          <w:szCs w:val="22"/>
        </w:rPr>
        <w:tab/>
        <w:t xml:space="preserve">Inventories </w:t>
      </w:r>
    </w:p>
    <w:p w14:paraId="67255CC3" w14:textId="77777777" w:rsidR="00D41FBE" w:rsidRPr="008A2C39" w:rsidRDefault="00FD56EA" w:rsidP="00A55144">
      <w:pPr>
        <w:spacing w:before="120" w:after="120" w:line="380" w:lineRule="exact"/>
        <w:ind w:left="547" w:hanging="547"/>
        <w:jc w:val="thaiDistribute"/>
      </w:pPr>
      <w:r w:rsidRPr="008A2C39">
        <w:rPr>
          <w:rFonts w:ascii="Arial" w:hAnsi="Arial"/>
          <w:sz w:val="22"/>
          <w:szCs w:val="22"/>
        </w:rPr>
        <w:tab/>
        <w:t>Finished goods and work in process are valued at the lower of cost (</w:t>
      </w:r>
      <w:r w:rsidR="003A4994" w:rsidRPr="008A2C39">
        <w:rPr>
          <w:rFonts w:ascii="Arial" w:hAnsi="Arial"/>
          <w:sz w:val="22"/>
          <w:szCs w:val="22"/>
        </w:rPr>
        <w:t xml:space="preserve">under the weighted </w:t>
      </w:r>
      <w:r w:rsidRPr="008A2C39">
        <w:rPr>
          <w:rFonts w:ascii="Arial" w:hAnsi="Arial"/>
          <w:sz w:val="22"/>
          <w:szCs w:val="22"/>
        </w:rPr>
        <w:t xml:space="preserve">average method) and net </w:t>
      </w:r>
      <w:proofErr w:type="spellStart"/>
      <w:r w:rsidRPr="008A2C39">
        <w:rPr>
          <w:rFonts w:ascii="Arial" w:hAnsi="Arial"/>
          <w:sz w:val="22"/>
          <w:szCs w:val="22"/>
        </w:rPr>
        <w:t>realisable</w:t>
      </w:r>
      <w:proofErr w:type="spellEnd"/>
      <w:r w:rsidRPr="008A2C39">
        <w:rPr>
          <w:rFonts w:ascii="Arial" w:hAnsi="Arial"/>
          <w:sz w:val="22"/>
          <w:szCs w:val="22"/>
        </w:rPr>
        <w:t xml:space="preserve"> value. Cost includes all production costs and attributable factory overheads.</w:t>
      </w:r>
      <w:r w:rsidR="00D41FBE" w:rsidRPr="008A2C39">
        <w:t xml:space="preserve"> </w:t>
      </w:r>
    </w:p>
    <w:p w14:paraId="42FA064E" w14:textId="77777777" w:rsidR="00FD56EA" w:rsidRPr="008A2C39" w:rsidRDefault="00FD56EA" w:rsidP="00A55144">
      <w:pPr>
        <w:spacing w:before="120" w:after="120" w:line="380" w:lineRule="exact"/>
        <w:ind w:left="547" w:hanging="547"/>
        <w:jc w:val="thaiDistribute"/>
        <w:rPr>
          <w:rFonts w:ascii="Arial" w:hAnsi="Arial"/>
          <w:sz w:val="22"/>
          <w:szCs w:val="22"/>
        </w:rPr>
      </w:pPr>
      <w:r w:rsidRPr="008A2C39">
        <w:rPr>
          <w:rFonts w:ascii="Arial" w:hAnsi="Arial"/>
          <w:sz w:val="22"/>
          <w:szCs w:val="22"/>
        </w:rPr>
        <w:tab/>
        <w:t xml:space="preserve">Raw materials, spare parts and factory supplies are valued at the lower of </w:t>
      </w:r>
      <w:r w:rsidR="009B76E5" w:rsidRPr="008A2C39">
        <w:rPr>
          <w:rFonts w:ascii="Arial" w:hAnsi="Arial"/>
          <w:sz w:val="22"/>
          <w:szCs w:val="22"/>
        </w:rPr>
        <w:t xml:space="preserve">average cost </w:t>
      </w:r>
      <w:r w:rsidRPr="008A2C39">
        <w:rPr>
          <w:rFonts w:ascii="Arial" w:hAnsi="Arial"/>
          <w:sz w:val="22"/>
          <w:szCs w:val="22"/>
        </w:rPr>
        <w:t xml:space="preserve">and net </w:t>
      </w:r>
      <w:proofErr w:type="spellStart"/>
      <w:r w:rsidRPr="008A2C39">
        <w:rPr>
          <w:rFonts w:ascii="Arial" w:hAnsi="Arial"/>
          <w:sz w:val="22"/>
          <w:szCs w:val="22"/>
        </w:rPr>
        <w:t>realisable</w:t>
      </w:r>
      <w:proofErr w:type="spellEnd"/>
      <w:r w:rsidRPr="008A2C39">
        <w:rPr>
          <w:rFonts w:ascii="Arial" w:hAnsi="Arial"/>
          <w:sz w:val="22"/>
          <w:szCs w:val="22"/>
        </w:rPr>
        <w:t xml:space="preserve"> value and are charged to production costs whenever consumed.</w:t>
      </w:r>
    </w:p>
    <w:p w14:paraId="3E9957EB" w14:textId="77777777" w:rsidR="00810B81" w:rsidRDefault="00810B81">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1EDC4FCC" w14:textId="3BC63984" w:rsidR="00FD56EA" w:rsidRPr="008A2C39" w:rsidRDefault="00B242EF" w:rsidP="00A55144">
      <w:pPr>
        <w:spacing w:before="120" w:after="120" w:line="380" w:lineRule="exact"/>
        <w:ind w:left="547" w:hanging="547"/>
        <w:jc w:val="thaiDistribute"/>
        <w:rPr>
          <w:rFonts w:ascii="Arial" w:hAnsi="Arial"/>
          <w:b/>
          <w:bCs/>
          <w:sz w:val="22"/>
          <w:szCs w:val="22"/>
        </w:rPr>
      </w:pPr>
      <w:r w:rsidRPr="008A2C39">
        <w:rPr>
          <w:rFonts w:ascii="Arial" w:hAnsi="Arial"/>
          <w:b/>
          <w:bCs/>
          <w:sz w:val="22"/>
          <w:szCs w:val="22"/>
        </w:rPr>
        <w:lastRenderedPageBreak/>
        <w:t>4</w:t>
      </w:r>
      <w:r w:rsidR="00FD56EA" w:rsidRPr="008A2C39">
        <w:rPr>
          <w:rFonts w:ascii="Arial" w:hAnsi="Arial"/>
          <w:b/>
          <w:bCs/>
          <w:sz w:val="22"/>
          <w:szCs w:val="22"/>
        </w:rPr>
        <w:t>.5</w:t>
      </w:r>
      <w:r w:rsidR="00FD56EA" w:rsidRPr="008A2C39">
        <w:rPr>
          <w:rFonts w:ascii="Arial" w:hAnsi="Arial"/>
          <w:b/>
          <w:bCs/>
          <w:sz w:val="22"/>
          <w:szCs w:val="22"/>
        </w:rPr>
        <w:tab/>
        <w:t xml:space="preserve">Investments </w:t>
      </w:r>
    </w:p>
    <w:p w14:paraId="766E53C5" w14:textId="77777777" w:rsidR="00AD32CB" w:rsidRPr="008A2C39" w:rsidRDefault="00AD32CB" w:rsidP="00A55144">
      <w:pPr>
        <w:spacing w:before="120" w:after="120" w:line="380" w:lineRule="exact"/>
        <w:ind w:left="900" w:hanging="360"/>
        <w:jc w:val="thaiDistribute"/>
        <w:rPr>
          <w:rFonts w:ascii="Arial" w:hAnsi="Arial"/>
          <w:sz w:val="22"/>
          <w:szCs w:val="22"/>
        </w:rPr>
      </w:pPr>
      <w:r w:rsidRPr="008A2C39">
        <w:rPr>
          <w:rFonts w:ascii="Arial" w:hAnsi="Arial"/>
          <w:sz w:val="22"/>
          <w:szCs w:val="22"/>
        </w:rPr>
        <w:t>a)</w:t>
      </w:r>
      <w:r w:rsidRPr="008A2C39">
        <w:rPr>
          <w:rFonts w:ascii="Arial" w:hAnsi="Arial"/>
          <w:sz w:val="22"/>
          <w:szCs w:val="22"/>
        </w:rPr>
        <w:tab/>
        <w:t>Investments in securities held for trading are stated at fair value. Changes in the fair value of these securities are recorded in profit or loss.</w:t>
      </w:r>
      <w:r w:rsidRPr="008A2C39">
        <w:rPr>
          <w:rFonts w:ascii="Arial" w:hAnsi="Arial"/>
          <w:sz w:val="22"/>
          <w:szCs w:val="22"/>
        </w:rPr>
        <w:tab/>
      </w:r>
    </w:p>
    <w:p w14:paraId="4687C86B" w14:textId="77777777" w:rsidR="00FD56EA" w:rsidRPr="008A2C39" w:rsidRDefault="00AD32CB" w:rsidP="00A55144">
      <w:pPr>
        <w:spacing w:before="120" w:after="120" w:line="380" w:lineRule="exact"/>
        <w:ind w:left="900" w:hanging="360"/>
        <w:jc w:val="thaiDistribute"/>
        <w:rPr>
          <w:rFonts w:ascii="Arial" w:hAnsi="Arial"/>
          <w:sz w:val="22"/>
          <w:szCs w:val="22"/>
        </w:rPr>
      </w:pPr>
      <w:r w:rsidRPr="008A2C39">
        <w:rPr>
          <w:rFonts w:ascii="Arial" w:hAnsi="Arial"/>
          <w:sz w:val="22"/>
          <w:szCs w:val="22"/>
        </w:rPr>
        <w:t>b)</w:t>
      </w:r>
      <w:r w:rsidRPr="008A2C39">
        <w:rPr>
          <w:rFonts w:ascii="Arial" w:hAnsi="Arial"/>
          <w:sz w:val="22"/>
          <w:szCs w:val="22"/>
        </w:rPr>
        <w:tab/>
      </w:r>
      <w:r w:rsidR="00FD56EA" w:rsidRPr="008A2C39">
        <w:rPr>
          <w:rFonts w:ascii="Arial" w:hAnsi="Arial"/>
          <w:sz w:val="22"/>
          <w:szCs w:val="22"/>
        </w:rPr>
        <w:t>Investments in subsidiaries are accounted for in the separate financial statements using the cost method</w:t>
      </w:r>
      <w:r w:rsidR="00963827" w:rsidRPr="008A2C39">
        <w:rPr>
          <w:rFonts w:ascii="Arial" w:hAnsi="Arial"/>
          <w:sz w:val="22"/>
          <w:szCs w:val="22"/>
        </w:rPr>
        <w:t xml:space="preserve"> net of allowance for </w:t>
      </w:r>
      <w:r w:rsidR="00B751A4" w:rsidRPr="008A2C39">
        <w:rPr>
          <w:rFonts w:ascii="Arial" w:hAnsi="Arial"/>
          <w:sz w:val="22"/>
          <w:szCs w:val="22"/>
        </w:rPr>
        <w:t>impairment of investments</w:t>
      </w:r>
      <w:r w:rsidR="00963827" w:rsidRPr="008A2C39">
        <w:rPr>
          <w:rFonts w:ascii="Arial" w:hAnsi="Arial"/>
          <w:sz w:val="22"/>
          <w:szCs w:val="22"/>
        </w:rPr>
        <w:t xml:space="preserve"> (if any)</w:t>
      </w:r>
      <w:r w:rsidR="00FD56EA" w:rsidRPr="008A2C39">
        <w:rPr>
          <w:rFonts w:ascii="Arial" w:hAnsi="Arial"/>
          <w:sz w:val="22"/>
          <w:szCs w:val="22"/>
        </w:rPr>
        <w:t>.</w:t>
      </w:r>
    </w:p>
    <w:p w14:paraId="588682CE" w14:textId="77777777" w:rsidR="00FD56EA" w:rsidRPr="008A2C39" w:rsidRDefault="00FD56EA" w:rsidP="00A55144">
      <w:pPr>
        <w:spacing w:before="120" w:after="120" w:line="380" w:lineRule="exact"/>
        <w:ind w:left="540" w:hanging="535"/>
        <w:jc w:val="thaiDistribute"/>
        <w:rPr>
          <w:rFonts w:ascii="Arial" w:hAnsi="Arial"/>
          <w:sz w:val="22"/>
          <w:szCs w:val="22"/>
        </w:rPr>
      </w:pPr>
      <w:r w:rsidRPr="008A2C39">
        <w:rPr>
          <w:rFonts w:ascii="Arial" w:hAnsi="Arial"/>
          <w:sz w:val="22"/>
          <w:szCs w:val="22"/>
        </w:rPr>
        <w:tab/>
        <w:t xml:space="preserve">The weighted average method is used for computation of the cost of investments. </w:t>
      </w:r>
    </w:p>
    <w:p w14:paraId="1A40B493" w14:textId="77777777" w:rsidR="00FD56EA" w:rsidRPr="008A2C39" w:rsidRDefault="00FD56EA" w:rsidP="00A55144">
      <w:pPr>
        <w:spacing w:before="120" w:after="120" w:line="380" w:lineRule="exact"/>
        <w:ind w:left="540" w:hanging="535"/>
        <w:jc w:val="thaiDistribute"/>
        <w:rPr>
          <w:rFonts w:ascii="Arial" w:hAnsi="Arial"/>
          <w:sz w:val="22"/>
          <w:szCs w:val="22"/>
        </w:rPr>
      </w:pPr>
      <w:r w:rsidRPr="008A2C39">
        <w:rPr>
          <w:rFonts w:ascii="Arial" w:hAnsi="Arial"/>
          <w:sz w:val="22"/>
          <w:szCs w:val="22"/>
        </w:rPr>
        <w:tab/>
        <w:t xml:space="preserve">In the event the Company reclassifies investments </w:t>
      </w:r>
      <w:r w:rsidR="00536EEE" w:rsidRPr="008A2C39">
        <w:rPr>
          <w:rFonts w:ascii="Arial" w:hAnsi="Arial"/>
          <w:sz w:val="22"/>
          <w:szCs w:val="22"/>
        </w:rPr>
        <w:t>from one type to another</w:t>
      </w:r>
      <w:r w:rsidRPr="008A2C39">
        <w:rPr>
          <w:rFonts w:ascii="Arial" w:hAnsi="Arial"/>
          <w:sz w:val="22"/>
          <w:szCs w:val="22"/>
        </w:rPr>
        <w:t xml:space="preserve">, such investments </w:t>
      </w:r>
      <w:r w:rsidR="00536EEE" w:rsidRPr="008A2C39">
        <w:rPr>
          <w:rFonts w:ascii="Arial" w:hAnsi="Arial"/>
          <w:sz w:val="22"/>
          <w:szCs w:val="22"/>
        </w:rPr>
        <w:t>will be</w:t>
      </w:r>
      <w:r w:rsidRPr="008A2C39">
        <w:rPr>
          <w:rFonts w:ascii="Arial" w:hAnsi="Arial"/>
          <w:sz w:val="22"/>
          <w:szCs w:val="22"/>
        </w:rPr>
        <w:t xml:space="preserve"> </w:t>
      </w:r>
      <w:r w:rsidR="00536EEE" w:rsidRPr="008A2C39">
        <w:rPr>
          <w:rFonts w:ascii="Arial" w:hAnsi="Arial"/>
          <w:sz w:val="22"/>
          <w:szCs w:val="22"/>
        </w:rPr>
        <w:t>re</w:t>
      </w:r>
      <w:r w:rsidRPr="008A2C39">
        <w:rPr>
          <w:rFonts w:ascii="Arial" w:hAnsi="Arial"/>
          <w:sz w:val="22"/>
          <w:szCs w:val="22"/>
        </w:rPr>
        <w:t>adjusted to their fair value as at the reclassification date</w:t>
      </w:r>
      <w:r w:rsidRPr="008A2C39">
        <w:rPr>
          <w:rFonts w:ascii="Arial" w:hAnsi="Arial"/>
          <w:sz w:val="22"/>
          <w:szCs w:val="22"/>
          <w:cs/>
        </w:rPr>
        <w:t xml:space="preserve">. </w:t>
      </w:r>
      <w:r w:rsidR="00536EEE" w:rsidRPr="008A2C39">
        <w:rPr>
          <w:rFonts w:ascii="Arial" w:hAnsi="Arial"/>
          <w:sz w:val="22"/>
          <w:szCs w:val="22"/>
        </w:rPr>
        <w:t>The d</w:t>
      </w:r>
      <w:r w:rsidRPr="008A2C39">
        <w:rPr>
          <w:rFonts w:ascii="Arial" w:hAnsi="Arial"/>
          <w:sz w:val="22"/>
          <w:szCs w:val="22"/>
        </w:rPr>
        <w:t>ifferences between the carrying amount of the investme</w:t>
      </w:r>
      <w:r w:rsidR="00B751A4" w:rsidRPr="008A2C39">
        <w:rPr>
          <w:rFonts w:ascii="Arial" w:hAnsi="Arial"/>
          <w:sz w:val="22"/>
          <w:szCs w:val="22"/>
        </w:rPr>
        <w:t>nts and the</w:t>
      </w:r>
      <w:r w:rsidR="00536EEE" w:rsidRPr="008A2C39">
        <w:rPr>
          <w:rFonts w:ascii="Arial" w:hAnsi="Arial"/>
          <w:sz w:val="22"/>
          <w:szCs w:val="22"/>
        </w:rPr>
        <w:t xml:space="preserve"> fair value on the</w:t>
      </w:r>
      <w:r w:rsidRPr="008A2C39">
        <w:rPr>
          <w:rFonts w:ascii="Arial" w:hAnsi="Arial"/>
          <w:sz w:val="22"/>
          <w:szCs w:val="22"/>
        </w:rPr>
        <w:t xml:space="preserve"> date </w:t>
      </w:r>
      <w:r w:rsidR="00536EEE" w:rsidRPr="008A2C39">
        <w:rPr>
          <w:rFonts w:ascii="Arial" w:hAnsi="Arial"/>
          <w:sz w:val="22"/>
          <w:szCs w:val="22"/>
        </w:rPr>
        <w:t xml:space="preserve">of reclassification </w:t>
      </w:r>
      <w:r w:rsidRPr="008A2C39">
        <w:rPr>
          <w:rFonts w:ascii="Arial" w:hAnsi="Arial"/>
          <w:sz w:val="22"/>
          <w:szCs w:val="22"/>
        </w:rPr>
        <w:t xml:space="preserve">are </w:t>
      </w:r>
      <w:r w:rsidR="00536EEE" w:rsidRPr="008A2C39">
        <w:rPr>
          <w:rFonts w:ascii="Arial" w:hAnsi="Arial"/>
          <w:sz w:val="22"/>
          <w:szCs w:val="22"/>
        </w:rPr>
        <w:t xml:space="preserve">recorded </w:t>
      </w:r>
      <w:r w:rsidR="005C199A" w:rsidRPr="008A2C39">
        <w:rPr>
          <w:rFonts w:ascii="Arial" w:hAnsi="Arial"/>
          <w:sz w:val="22"/>
          <w:szCs w:val="22"/>
        </w:rPr>
        <w:t>in profit or loss</w:t>
      </w:r>
      <w:r w:rsidR="00536EEE" w:rsidRPr="008A2C39">
        <w:rPr>
          <w:rFonts w:ascii="Arial" w:hAnsi="Arial"/>
          <w:sz w:val="22"/>
          <w:szCs w:val="22"/>
        </w:rPr>
        <w:t xml:space="preserve"> </w:t>
      </w:r>
      <w:r w:rsidRPr="008A2C39">
        <w:rPr>
          <w:rFonts w:ascii="Arial" w:hAnsi="Arial"/>
          <w:sz w:val="22"/>
          <w:szCs w:val="22"/>
        </w:rPr>
        <w:t xml:space="preserve">or recorded as </w:t>
      </w:r>
      <w:r w:rsidR="00192A3C" w:rsidRPr="008A2C39">
        <w:rPr>
          <w:rFonts w:ascii="Arial" w:hAnsi="Arial"/>
          <w:sz w:val="22"/>
          <w:szCs w:val="22"/>
        </w:rPr>
        <w:t>other components of</w:t>
      </w:r>
      <w:r w:rsidRPr="008A2C39">
        <w:rPr>
          <w:rFonts w:ascii="Arial" w:hAnsi="Arial"/>
          <w:sz w:val="22"/>
          <w:szCs w:val="22"/>
        </w:rPr>
        <w:t xml:space="preserve"> shareholders’ equity, depending on the type of investment </w:t>
      </w:r>
      <w:r w:rsidR="00536EEE" w:rsidRPr="008A2C39">
        <w:rPr>
          <w:rFonts w:ascii="Arial" w:hAnsi="Arial"/>
          <w:sz w:val="22"/>
          <w:szCs w:val="22"/>
        </w:rPr>
        <w:t>that</w:t>
      </w:r>
      <w:r w:rsidRPr="008A2C39">
        <w:rPr>
          <w:rFonts w:ascii="Arial" w:hAnsi="Arial"/>
          <w:sz w:val="22"/>
          <w:szCs w:val="22"/>
        </w:rPr>
        <w:t xml:space="preserve"> is reclassified</w:t>
      </w:r>
      <w:r w:rsidRPr="008A2C39">
        <w:rPr>
          <w:rFonts w:ascii="Arial" w:hAnsi="Arial"/>
          <w:sz w:val="22"/>
          <w:szCs w:val="22"/>
          <w:cs/>
        </w:rPr>
        <w:t>.</w:t>
      </w:r>
      <w:r w:rsidRPr="008A2C39">
        <w:rPr>
          <w:rFonts w:ascii="Arial" w:hAnsi="Arial"/>
          <w:sz w:val="22"/>
          <w:szCs w:val="22"/>
        </w:rPr>
        <w:t xml:space="preserve"> </w:t>
      </w:r>
    </w:p>
    <w:p w14:paraId="4EC35EF2" w14:textId="77777777" w:rsidR="001473BB" w:rsidRPr="008A2C39" w:rsidRDefault="001473BB" w:rsidP="00A55144">
      <w:pPr>
        <w:spacing w:before="120" w:after="120" w:line="380" w:lineRule="exact"/>
        <w:ind w:left="540" w:hanging="535"/>
        <w:jc w:val="thaiDistribute"/>
        <w:rPr>
          <w:rFonts w:ascii="Arial" w:hAnsi="Arial"/>
          <w:sz w:val="22"/>
          <w:szCs w:val="22"/>
        </w:rPr>
      </w:pPr>
      <w:r w:rsidRPr="008A2C39">
        <w:rPr>
          <w:rFonts w:ascii="Arial" w:hAnsi="Arial"/>
          <w:sz w:val="22"/>
          <w:szCs w:val="22"/>
        </w:rPr>
        <w:tab/>
        <w:t xml:space="preserve">On disposal of an investment, the difference between net disposal proceeds and the carrying amount of the investment is </w:t>
      </w:r>
      <w:proofErr w:type="spellStart"/>
      <w:r w:rsidRPr="008A2C39">
        <w:rPr>
          <w:rFonts w:ascii="Arial" w:hAnsi="Arial"/>
          <w:sz w:val="22"/>
          <w:szCs w:val="22"/>
        </w:rPr>
        <w:t>recognised</w:t>
      </w:r>
      <w:proofErr w:type="spellEnd"/>
      <w:r w:rsidRPr="008A2C39">
        <w:rPr>
          <w:rFonts w:ascii="Arial" w:hAnsi="Arial"/>
          <w:sz w:val="22"/>
          <w:szCs w:val="22"/>
        </w:rPr>
        <w:t xml:space="preserve"> in profit or loss.</w:t>
      </w:r>
    </w:p>
    <w:p w14:paraId="339FB552" w14:textId="77777777" w:rsidR="00FD56EA" w:rsidRPr="008A2C39" w:rsidRDefault="00B242EF" w:rsidP="00A55144">
      <w:pPr>
        <w:spacing w:before="120" w:after="120" w:line="380" w:lineRule="exact"/>
        <w:ind w:left="540" w:hanging="535"/>
        <w:jc w:val="thaiDistribute"/>
        <w:rPr>
          <w:rFonts w:ascii="Arial" w:hAnsi="Arial"/>
          <w:b/>
          <w:bCs/>
          <w:sz w:val="22"/>
          <w:szCs w:val="22"/>
        </w:rPr>
      </w:pPr>
      <w:r w:rsidRPr="008A2C39">
        <w:rPr>
          <w:rFonts w:ascii="Arial" w:hAnsi="Arial"/>
          <w:b/>
          <w:bCs/>
          <w:sz w:val="22"/>
          <w:szCs w:val="22"/>
        </w:rPr>
        <w:t>4</w:t>
      </w:r>
      <w:r w:rsidR="00FD56EA" w:rsidRPr="008A2C39">
        <w:rPr>
          <w:rFonts w:ascii="Arial" w:hAnsi="Arial"/>
          <w:b/>
          <w:bCs/>
          <w:sz w:val="22"/>
          <w:szCs w:val="22"/>
        </w:rPr>
        <w:t>.6</w:t>
      </w:r>
      <w:r w:rsidR="00FD56EA" w:rsidRPr="008A2C39">
        <w:rPr>
          <w:rFonts w:ascii="Arial" w:hAnsi="Arial"/>
          <w:b/>
          <w:bCs/>
          <w:sz w:val="22"/>
          <w:szCs w:val="22"/>
        </w:rPr>
        <w:tab/>
        <w:t>Property, plant and equipment/Depreciation</w:t>
      </w:r>
    </w:p>
    <w:p w14:paraId="2F9D85C9" w14:textId="77777777" w:rsidR="00FD56EA" w:rsidRPr="008A2C39" w:rsidRDefault="00FD56EA" w:rsidP="00A55144">
      <w:pPr>
        <w:spacing w:before="120" w:after="120" w:line="380" w:lineRule="exact"/>
        <w:ind w:left="540" w:hanging="535"/>
        <w:jc w:val="thaiDistribute"/>
        <w:rPr>
          <w:rFonts w:ascii="Arial" w:hAnsi="Arial"/>
          <w:sz w:val="22"/>
          <w:szCs w:val="22"/>
        </w:rPr>
      </w:pPr>
      <w:r w:rsidRPr="008A2C39">
        <w:rPr>
          <w:rFonts w:ascii="Arial" w:hAnsi="Arial"/>
          <w:sz w:val="22"/>
          <w:szCs w:val="22"/>
        </w:rPr>
        <w:tab/>
        <w:t>Land is stated at cost. Buildings and equipment are stated at cost less accumulated depreciation and allowance for loss on impairment of assets (if any).</w:t>
      </w:r>
    </w:p>
    <w:p w14:paraId="2ABF638C" w14:textId="2C812F61" w:rsidR="00D4091B" w:rsidRPr="008A2C39" w:rsidRDefault="00A55144" w:rsidP="00A55144">
      <w:pPr>
        <w:spacing w:before="120" w:after="120" w:line="380" w:lineRule="exact"/>
        <w:ind w:left="540" w:hanging="535"/>
        <w:jc w:val="thaiDistribute"/>
        <w:rPr>
          <w:rFonts w:ascii="Arial" w:hAnsi="Arial"/>
          <w:sz w:val="22"/>
          <w:szCs w:val="22"/>
        </w:rPr>
      </w:pPr>
      <w:r>
        <w:rPr>
          <w:rFonts w:ascii="Arial" w:hAnsi="Arial"/>
          <w:sz w:val="22"/>
          <w:szCs w:val="22"/>
        </w:rPr>
        <w:tab/>
      </w:r>
      <w:r w:rsidR="00FD56EA" w:rsidRPr="008A2C39">
        <w:rPr>
          <w:rFonts w:ascii="Arial" w:hAnsi="Arial"/>
          <w:sz w:val="22"/>
          <w:szCs w:val="22"/>
        </w:rPr>
        <w:t xml:space="preserve">Depreciation of buildings and building improvements, machinery and equipment is calculated by reference to their costs on the straight-line basis. Depreciation </w:t>
      </w:r>
      <w:r w:rsidR="006378F2" w:rsidRPr="008A2C39">
        <w:rPr>
          <w:rFonts w:ascii="Arial" w:hAnsi="Arial"/>
          <w:sz w:val="22"/>
          <w:szCs w:val="22"/>
        </w:rPr>
        <w:t>of other equipment</w:t>
      </w:r>
      <w:r w:rsidR="006378F2" w:rsidRPr="008A2C39">
        <w:rPr>
          <w:rFonts w:ascii="Arial" w:hAnsi="Arial" w:hint="cs"/>
          <w:sz w:val="22"/>
          <w:szCs w:val="22"/>
          <w:cs/>
        </w:rPr>
        <w:t xml:space="preserve"> </w:t>
      </w:r>
      <w:r w:rsidR="006378F2" w:rsidRPr="008A2C39">
        <w:rPr>
          <w:rFonts w:ascii="Arial" w:hAnsi="Arial"/>
          <w:sz w:val="22"/>
          <w:szCs w:val="22"/>
        </w:rPr>
        <w:t>which acquired before 1 April 2015 was</w:t>
      </w:r>
      <w:r w:rsidR="00FD56EA" w:rsidRPr="008A2C39">
        <w:rPr>
          <w:rFonts w:ascii="Arial" w:hAnsi="Arial"/>
          <w:sz w:val="22"/>
          <w:szCs w:val="22"/>
        </w:rPr>
        <w:t xml:space="preserve"> calculated on the sum of the year digits basis</w:t>
      </w:r>
      <w:r w:rsidR="004C435A" w:rsidRPr="008A2C39">
        <w:rPr>
          <w:rFonts w:ascii="Arial" w:hAnsi="Arial"/>
          <w:sz w:val="22"/>
          <w:szCs w:val="22"/>
        </w:rPr>
        <w:t xml:space="preserve"> for the equipment acquired</w:t>
      </w:r>
      <w:r w:rsidR="00FD56EA" w:rsidRPr="008A2C39">
        <w:rPr>
          <w:rFonts w:ascii="Arial" w:hAnsi="Arial"/>
          <w:sz w:val="22"/>
          <w:szCs w:val="22"/>
        </w:rPr>
        <w:t xml:space="preserve">. The estimated useful lives of plant and equipment are as follows: </w:t>
      </w:r>
    </w:p>
    <w:p w14:paraId="0EA27E61" w14:textId="77777777" w:rsidR="00FD56EA" w:rsidRPr="008A2C39" w:rsidRDefault="00FD56EA" w:rsidP="00A55144">
      <w:pPr>
        <w:overflowPunct/>
        <w:autoSpaceDE/>
        <w:autoSpaceDN/>
        <w:adjustRightInd/>
        <w:spacing w:before="120" w:line="380" w:lineRule="atLeast"/>
        <w:ind w:left="540"/>
        <w:textAlignment w:val="auto"/>
        <w:rPr>
          <w:rFonts w:ascii="Arial" w:hAnsi="Arial"/>
          <w:sz w:val="22"/>
          <w:szCs w:val="22"/>
        </w:rPr>
      </w:pPr>
      <w:r w:rsidRPr="008A2C39">
        <w:rPr>
          <w:rFonts w:ascii="Arial" w:hAnsi="Arial"/>
          <w:sz w:val="22"/>
          <w:szCs w:val="22"/>
        </w:rPr>
        <w:t>Buildings and building improvements</w:t>
      </w:r>
      <w:r w:rsidRPr="008A2C39">
        <w:rPr>
          <w:rFonts w:ascii="Arial" w:hAnsi="Arial"/>
          <w:sz w:val="22"/>
          <w:szCs w:val="22"/>
        </w:rPr>
        <w:tab/>
      </w:r>
      <w:r w:rsidR="0062773C" w:rsidRPr="008A2C39">
        <w:rPr>
          <w:rFonts w:ascii="Arial" w:hAnsi="Arial"/>
          <w:sz w:val="22"/>
          <w:szCs w:val="22"/>
        </w:rPr>
        <w:tab/>
        <w:t xml:space="preserve">        </w:t>
      </w:r>
      <w:r w:rsidRPr="008A2C39">
        <w:rPr>
          <w:rFonts w:ascii="Arial" w:hAnsi="Arial"/>
          <w:sz w:val="22"/>
          <w:szCs w:val="22"/>
        </w:rPr>
        <w:t>-</w:t>
      </w:r>
      <w:r w:rsidRPr="008A2C39">
        <w:rPr>
          <w:rFonts w:ascii="Arial" w:hAnsi="Arial"/>
          <w:sz w:val="22"/>
          <w:szCs w:val="22"/>
        </w:rPr>
        <w:tab/>
      </w:r>
      <w:r w:rsidR="0062773C" w:rsidRPr="008A2C39">
        <w:rPr>
          <w:rFonts w:ascii="Arial" w:hAnsi="Arial"/>
          <w:sz w:val="22"/>
          <w:szCs w:val="22"/>
        </w:rPr>
        <w:t xml:space="preserve"> </w:t>
      </w:r>
      <w:r w:rsidR="0096616D" w:rsidRPr="008A2C39">
        <w:rPr>
          <w:rFonts w:ascii="Arial" w:hAnsi="Arial"/>
          <w:sz w:val="22"/>
          <w:szCs w:val="22"/>
        </w:rPr>
        <w:t xml:space="preserve">3, </w:t>
      </w:r>
      <w:r w:rsidRPr="008A2C39">
        <w:rPr>
          <w:rFonts w:ascii="Arial" w:hAnsi="Arial"/>
          <w:sz w:val="22"/>
          <w:szCs w:val="22"/>
        </w:rPr>
        <w:t>20</w:t>
      </w:r>
      <w:r w:rsidR="00D25BF5" w:rsidRPr="008A2C39">
        <w:rPr>
          <w:rFonts w:ascii="Arial" w:hAnsi="Arial"/>
          <w:sz w:val="22"/>
          <w:szCs w:val="22"/>
        </w:rPr>
        <w:t xml:space="preserve"> and </w:t>
      </w:r>
      <w:r w:rsidRPr="008A2C39">
        <w:rPr>
          <w:rFonts w:ascii="Arial" w:hAnsi="Arial"/>
          <w:sz w:val="22"/>
          <w:szCs w:val="22"/>
        </w:rPr>
        <w:t>50 years</w:t>
      </w:r>
    </w:p>
    <w:p w14:paraId="4331797F" w14:textId="77777777" w:rsidR="00FD56EA" w:rsidRPr="008A2C39" w:rsidRDefault="00FD56EA" w:rsidP="00A55144">
      <w:pPr>
        <w:tabs>
          <w:tab w:val="left" w:pos="5520"/>
          <w:tab w:val="right" w:pos="7440"/>
        </w:tabs>
        <w:spacing w:line="380" w:lineRule="exact"/>
        <w:ind w:left="540"/>
        <w:jc w:val="thaiDistribute"/>
        <w:rPr>
          <w:rFonts w:ascii="Arial" w:hAnsi="Arial"/>
          <w:sz w:val="22"/>
          <w:szCs w:val="22"/>
        </w:rPr>
      </w:pPr>
      <w:r w:rsidRPr="008A2C39">
        <w:rPr>
          <w:rFonts w:ascii="Arial" w:hAnsi="Arial"/>
          <w:sz w:val="22"/>
          <w:szCs w:val="22"/>
        </w:rPr>
        <w:t>Machinery and equipment</w:t>
      </w:r>
      <w:r w:rsidRPr="008A2C39">
        <w:rPr>
          <w:rFonts w:ascii="Arial" w:hAnsi="Arial"/>
          <w:sz w:val="22"/>
          <w:szCs w:val="22"/>
        </w:rPr>
        <w:tab/>
        <w:t>-</w:t>
      </w:r>
      <w:r w:rsidRPr="008A2C39">
        <w:rPr>
          <w:rFonts w:ascii="Arial" w:hAnsi="Arial"/>
          <w:sz w:val="22"/>
          <w:szCs w:val="22"/>
        </w:rPr>
        <w:tab/>
      </w:r>
      <w:r w:rsidR="004B40A8" w:rsidRPr="008A2C39">
        <w:rPr>
          <w:rFonts w:ascii="Arial" w:hAnsi="Arial"/>
          <w:sz w:val="22"/>
          <w:szCs w:val="22"/>
        </w:rPr>
        <w:t>3</w:t>
      </w:r>
      <w:r w:rsidRPr="008A2C39">
        <w:rPr>
          <w:rFonts w:ascii="Arial" w:hAnsi="Arial"/>
          <w:sz w:val="22"/>
          <w:szCs w:val="22"/>
        </w:rPr>
        <w:t xml:space="preserve"> - 20 years</w:t>
      </w:r>
    </w:p>
    <w:p w14:paraId="3D321E92" w14:textId="77777777" w:rsidR="00FD56EA" w:rsidRPr="008A2C39" w:rsidRDefault="00FD56EA" w:rsidP="00A55144">
      <w:pPr>
        <w:tabs>
          <w:tab w:val="left" w:pos="5520"/>
          <w:tab w:val="right" w:pos="7440"/>
        </w:tabs>
        <w:spacing w:line="380" w:lineRule="exact"/>
        <w:ind w:left="540"/>
        <w:jc w:val="thaiDistribute"/>
        <w:rPr>
          <w:rFonts w:ascii="Arial" w:hAnsi="Arial"/>
          <w:sz w:val="22"/>
          <w:szCs w:val="22"/>
        </w:rPr>
      </w:pPr>
      <w:r w:rsidRPr="008A2C39">
        <w:rPr>
          <w:rFonts w:ascii="Arial" w:hAnsi="Arial"/>
          <w:sz w:val="22"/>
          <w:szCs w:val="22"/>
        </w:rPr>
        <w:t>Furniture, f</w:t>
      </w:r>
      <w:r w:rsidR="0051682D" w:rsidRPr="008A2C39">
        <w:rPr>
          <w:rFonts w:ascii="Arial" w:hAnsi="Arial"/>
          <w:sz w:val="22"/>
          <w:szCs w:val="22"/>
        </w:rPr>
        <w:t>ixtures and office equipment</w:t>
      </w:r>
      <w:r w:rsidR="0051682D" w:rsidRPr="008A2C39">
        <w:rPr>
          <w:rFonts w:ascii="Arial" w:hAnsi="Arial"/>
          <w:sz w:val="22"/>
          <w:szCs w:val="22"/>
        </w:rPr>
        <w:tab/>
        <w:t>-</w:t>
      </w:r>
      <w:r w:rsidR="0051682D" w:rsidRPr="008A2C39">
        <w:rPr>
          <w:rFonts w:ascii="Arial" w:hAnsi="Arial"/>
          <w:sz w:val="22"/>
          <w:szCs w:val="22"/>
        </w:rPr>
        <w:tab/>
        <w:t>3</w:t>
      </w:r>
      <w:r w:rsidRPr="008A2C39">
        <w:rPr>
          <w:rFonts w:ascii="Arial" w:hAnsi="Arial"/>
          <w:sz w:val="22"/>
          <w:szCs w:val="22"/>
        </w:rPr>
        <w:t xml:space="preserve"> - 10 years</w:t>
      </w:r>
    </w:p>
    <w:p w14:paraId="73EF008B" w14:textId="77777777" w:rsidR="00FD56EA" w:rsidRPr="008A2C39" w:rsidRDefault="00FD56EA" w:rsidP="00A55144">
      <w:pPr>
        <w:tabs>
          <w:tab w:val="left" w:pos="5520"/>
          <w:tab w:val="right" w:pos="7440"/>
        </w:tabs>
        <w:spacing w:line="380" w:lineRule="exact"/>
        <w:ind w:left="540"/>
        <w:jc w:val="thaiDistribute"/>
        <w:rPr>
          <w:rFonts w:ascii="Arial" w:hAnsi="Arial"/>
          <w:sz w:val="22"/>
          <w:szCs w:val="22"/>
        </w:rPr>
      </w:pPr>
      <w:r w:rsidRPr="008A2C39">
        <w:rPr>
          <w:rFonts w:ascii="Arial" w:hAnsi="Arial"/>
          <w:sz w:val="22"/>
          <w:szCs w:val="22"/>
        </w:rPr>
        <w:t>Motor vehicles</w:t>
      </w:r>
      <w:r w:rsidRPr="008A2C39">
        <w:rPr>
          <w:rFonts w:ascii="Arial" w:hAnsi="Arial"/>
          <w:sz w:val="22"/>
          <w:szCs w:val="22"/>
        </w:rPr>
        <w:tab/>
        <w:t>-</w:t>
      </w:r>
      <w:r w:rsidRPr="008A2C39">
        <w:rPr>
          <w:rFonts w:ascii="Arial" w:hAnsi="Arial"/>
          <w:sz w:val="22"/>
          <w:szCs w:val="22"/>
        </w:rPr>
        <w:tab/>
        <w:t>5</w:t>
      </w:r>
      <w:r w:rsidR="00205814" w:rsidRPr="008A2C39">
        <w:rPr>
          <w:rFonts w:ascii="Arial" w:hAnsi="Arial" w:hint="cs"/>
          <w:sz w:val="22"/>
          <w:szCs w:val="22"/>
          <w:cs/>
        </w:rPr>
        <w:t xml:space="preserve"> </w:t>
      </w:r>
      <w:r w:rsidR="00205814" w:rsidRPr="008A2C39">
        <w:rPr>
          <w:rFonts w:ascii="Arial" w:hAnsi="Arial"/>
          <w:sz w:val="22"/>
          <w:szCs w:val="22"/>
        </w:rPr>
        <w:t>- 8</w:t>
      </w:r>
      <w:r w:rsidR="00E37C6D" w:rsidRPr="008A2C39">
        <w:rPr>
          <w:rFonts w:ascii="Arial" w:hAnsi="Arial"/>
          <w:sz w:val="22"/>
          <w:szCs w:val="22"/>
        </w:rPr>
        <w:t xml:space="preserve"> </w:t>
      </w:r>
      <w:r w:rsidRPr="008A2C39">
        <w:rPr>
          <w:rFonts w:ascii="Arial" w:hAnsi="Arial"/>
          <w:sz w:val="22"/>
          <w:szCs w:val="22"/>
        </w:rPr>
        <w:t>years</w:t>
      </w:r>
    </w:p>
    <w:p w14:paraId="7C506FED" w14:textId="77777777" w:rsidR="00FD56EA" w:rsidRPr="008A2C39" w:rsidRDefault="00FD56EA" w:rsidP="00A55144">
      <w:pPr>
        <w:spacing w:before="120" w:after="120" w:line="380" w:lineRule="exact"/>
        <w:ind w:left="540" w:hanging="540"/>
        <w:jc w:val="thaiDistribute"/>
        <w:rPr>
          <w:rFonts w:ascii="Arial" w:hAnsi="Arial"/>
          <w:sz w:val="22"/>
          <w:szCs w:val="22"/>
        </w:rPr>
      </w:pPr>
      <w:r w:rsidRPr="008A2C39">
        <w:rPr>
          <w:rFonts w:ascii="Arial" w:hAnsi="Arial"/>
          <w:sz w:val="22"/>
          <w:szCs w:val="22"/>
        </w:rPr>
        <w:t xml:space="preserve"> </w:t>
      </w:r>
      <w:r w:rsidRPr="008A2C39">
        <w:rPr>
          <w:rFonts w:ascii="Arial" w:hAnsi="Arial"/>
          <w:sz w:val="22"/>
          <w:szCs w:val="22"/>
        </w:rPr>
        <w:tab/>
        <w:t>Depreciation is included in determining income.</w:t>
      </w:r>
    </w:p>
    <w:p w14:paraId="67E6E865" w14:textId="77777777" w:rsidR="00FD56EA" w:rsidRPr="008A2C39" w:rsidRDefault="00FD56EA" w:rsidP="00A55144">
      <w:pPr>
        <w:spacing w:before="120" w:after="120" w:line="380" w:lineRule="exact"/>
        <w:ind w:left="540" w:hanging="540"/>
        <w:jc w:val="thaiDistribute"/>
        <w:rPr>
          <w:rFonts w:ascii="Arial" w:hAnsi="Arial"/>
          <w:sz w:val="22"/>
          <w:szCs w:val="22"/>
        </w:rPr>
      </w:pPr>
      <w:r w:rsidRPr="008A2C39">
        <w:rPr>
          <w:rFonts w:ascii="Arial" w:hAnsi="Arial"/>
          <w:sz w:val="22"/>
          <w:szCs w:val="22"/>
        </w:rPr>
        <w:tab/>
        <w:t>No de</w:t>
      </w:r>
      <w:r w:rsidR="00B751A4" w:rsidRPr="008A2C39">
        <w:rPr>
          <w:rFonts w:ascii="Arial" w:hAnsi="Arial"/>
          <w:sz w:val="22"/>
          <w:szCs w:val="22"/>
        </w:rPr>
        <w:t xml:space="preserve">preciation is provided on land </w:t>
      </w:r>
      <w:r w:rsidRPr="008A2C39">
        <w:rPr>
          <w:rFonts w:ascii="Arial" w:hAnsi="Arial"/>
          <w:sz w:val="22"/>
          <w:szCs w:val="22"/>
        </w:rPr>
        <w:t>and assets under installation and construction.</w:t>
      </w:r>
    </w:p>
    <w:p w14:paraId="037069FE" w14:textId="77777777" w:rsidR="00B751A4" w:rsidRPr="008A2C39" w:rsidRDefault="00B751A4" w:rsidP="00A55144">
      <w:pPr>
        <w:spacing w:before="120" w:after="120" w:line="380" w:lineRule="exact"/>
        <w:ind w:left="540" w:hanging="540"/>
        <w:jc w:val="thaiDistribute"/>
        <w:rPr>
          <w:rFonts w:ascii="Arial" w:hAnsi="Arial"/>
          <w:sz w:val="22"/>
          <w:szCs w:val="22"/>
        </w:rPr>
      </w:pPr>
      <w:r w:rsidRPr="008A2C39">
        <w:rPr>
          <w:rFonts w:ascii="Arial" w:hAnsi="Arial"/>
          <w:sz w:val="22"/>
          <w:szCs w:val="22"/>
        </w:rPr>
        <w:tab/>
        <w:t xml:space="preserve">An item of property, plant and equipment is </w:t>
      </w:r>
      <w:proofErr w:type="spellStart"/>
      <w:r w:rsidRPr="008A2C39">
        <w:rPr>
          <w:rFonts w:ascii="Arial" w:hAnsi="Arial"/>
          <w:sz w:val="22"/>
          <w:szCs w:val="22"/>
        </w:rPr>
        <w:t>derecogni</w:t>
      </w:r>
      <w:r w:rsidR="009B76E5" w:rsidRPr="008A2C39">
        <w:rPr>
          <w:rFonts w:ascii="Arial" w:hAnsi="Arial"/>
          <w:sz w:val="22"/>
          <w:szCs w:val="22"/>
        </w:rPr>
        <w:t>s</w:t>
      </w:r>
      <w:r w:rsidRPr="008A2C39">
        <w:rPr>
          <w:rFonts w:ascii="Arial" w:hAnsi="Arial"/>
          <w:sz w:val="22"/>
          <w:szCs w:val="22"/>
        </w:rPr>
        <w:t>ed</w:t>
      </w:r>
      <w:proofErr w:type="spellEnd"/>
      <w:r w:rsidRPr="008A2C39">
        <w:rPr>
          <w:rFonts w:ascii="Arial" w:hAnsi="Arial"/>
          <w:sz w:val="22"/>
          <w:szCs w:val="22"/>
        </w:rPr>
        <w:t xml:space="preserve"> upon disposal or when no future economic benefits are expected from its use or disposal. Any gain or loss arising on disposal of an asset is included in profit or loss when the asset is </w:t>
      </w:r>
      <w:proofErr w:type="spellStart"/>
      <w:r w:rsidRPr="008A2C39">
        <w:rPr>
          <w:rFonts w:ascii="Arial" w:hAnsi="Arial"/>
          <w:sz w:val="22"/>
          <w:szCs w:val="22"/>
        </w:rPr>
        <w:t>derecognised</w:t>
      </w:r>
      <w:proofErr w:type="spellEnd"/>
      <w:r w:rsidRPr="008A2C39">
        <w:rPr>
          <w:rFonts w:ascii="Arial" w:hAnsi="Arial"/>
          <w:sz w:val="22"/>
          <w:szCs w:val="22"/>
        </w:rPr>
        <w:t>.</w:t>
      </w:r>
    </w:p>
    <w:p w14:paraId="3F6AE415" w14:textId="77777777" w:rsidR="00A55144" w:rsidRDefault="00A55144">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34EA58FD" w14:textId="68311E79" w:rsidR="00FD56EA" w:rsidRPr="008A2C39" w:rsidRDefault="00B242EF" w:rsidP="00A55144">
      <w:pPr>
        <w:tabs>
          <w:tab w:val="left" w:pos="1440"/>
        </w:tabs>
        <w:spacing w:before="120" w:after="120" w:line="380" w:lineRule="exact"/>
        <w:ind w:left="540" w:hanging="535"/>
        <w:jc w:val="thaiDistribute"/>
        <w:outlineLvl w:val="0"/>
        <w:rPr>
          <w:rFonts w:ascii="Arial" w:hAnsi="Arial"/>
          <w:b/>
          <w:bCs/>
          <w:sz w:val="22"/>
          <w:szCs w:val="22"/>
        </w:rPr>
      </w:pPr>
      <w:r w:rsidRPr="008A2C39">
        <w:rPr>
          <w:rFonts w:ascii="Arial" w:hAnsi="Arial"/>
          <w:b/>
          <w:bCs/>
          <w:sz w:val="22"/>
          <w:szCs w:val="22"/>
        </w:rPr>
        <w:lastRenderedPageBreak/>
        <w:t>4</w:t>
      </w:r>
      <w:r w:rsidR="00FD56EA" w:rsidRPr="008A2C39">
        <w:rPr>
          <w:rFonts w:ascii="Arial" w:hAnsi="Arial"/>
          <w:b/>
          <w:bCs/>
          <w:sz w:val="22"/>
          <w:szCs w:val="22"/>
        </w:rPr>
        <w:t>.7</w:t>
      </w:r>
      <w:r w:rsidR="00FD56EA" w:rsidRPr="008A2C39">
        <w:rPr>
          <w:rFonts w:ascii="Arial" w:hAnsi="Arial"/>
          <w:b/>
          <w:bCs/>
          <w:sz w:val="22"/>
          <w:szCs w:val="22"/>
        </w:rPr>
        <w:tab/>
        <w:t>Borrowing costs</w:t>
      </w:r>
    </w:p>
    <w:p w14:paraId="6CCA1F8A" w14:textId="1BCE997B" w:rsidR="00FD56EA" w:rsidRPr="008A2C39" w:rsidRDefault="00D21A98" w:rsidP="00A55144">
      <w:pPr>
        <w:tabs>
          <w:tab w:val="left" w:pos="360"/>
          <w:tab w:val="left" w:pos="1440"/>
        </w:tabs>
        <w:spacing w:before="120" w:after="120" w:line="380" w:lineRule="exact"/>
        <w:ind w:left="540" w:hanging="535"/>
        <w:jc w:val="thaiDistribute"/>
        <w:outlineLvl w:val="0"/>
        <w:rPr>
          <w:rFonts w:ascii="Arial" w:hAnsi="Arial"/>
          <w:sz w:val="22"/>
          <w:szCs w:val="22"/>
        </w:rPr>
      </w:pPr>
      <w:r>
        <w:rPr>
          <w:rFonts w:ascii="Arial" w:hAnsi="Arial"/>
          <w:sz w:val="22"/>
          <w:szCs w:val="22"/>
        </w:rPr>
        <w:tab/>
      </w:r>
      <w:r w:rsidR="00810B81">
        <w:rPr>
          <w:rFonts w:ascii="Arial" w:hAnsi="Arial"/>
          <w:sz w:val="22"/>
          <w:szCs w:val="22"/>
        </w:rPr>
        <w:tab/>
      </w:r>
      <w:r w:rsidR="00FD56EA" w:rsidRPr="008A2C39">
        <w:rPr>
          <w:rFonts w:ascii="Arial" w:hAnsi="Arial"/>
          <w:sz w:val="22"/>
          <w:szCs w:val="22"/>
        </w:rPr>
        <w:t xml:space="preserve">Borrowing costs directly attributable to the acquisition, construction or production of an asset that necessarily takes a substantial </w:t>
      </w:r>
      <w:proofErr w:type="gramStart"/>
      <w:r w:rsidR="00FD56EA" w:rsidRPr="008A2C39">
        <w:rPr>
          <w:rFonts w:ascii="Arial" w:hAnsi="Arial"/>
          <w:sz w:val="22"/>
          <w:szCs w:val="22"/>
        </w:rPr>
        <w:t>period of time</w:t>
      </w:r>
      <w:proofErr w:type="gramEnd"/>
      <w:r w:rsidR="00FD56EA" w:rsidRPr="008A2C39">
        <w:rPr>
          <w:rFonts w:ascii="Arial" w:hAnsi="Arial"/>
          <w:sz w:val="22"/>
          <w:szCs w:val="22"/>
        </w:rPr>
        <w:t xml:space="preserve"> to get ready for its intended use or sale are </w:t>
      </w:r>
      <w:proofErr w:type="spellStart"/>
      <w:r w:rsidR="00FD56EA" w:rsidRPr="008A2C39">
        <w:rPr>
          <w:rFonts w:ascii="Arial" w:hAnsi="Arial"/>
          <w:sz w:val="22"/>
          <w:szCs w:val="22"/>
        </w:rPr>
        <w:t>capitalised</w:t>
      </w:r>
      <w:proofErr w:type="spellEnd"/>
      <w:r w:rsidR="00FD56EA" w:rsidRPr="008A2C39">
        <w:rPr>
          <w:rFonts w:ascii="Arial" w:hAnsi="Arial"/>
          <w:sz w:val="22"/>
          <w:szCs w:val="22"/>
        </w:rPr>
        <w:t xml:space="preserve"> as part of the cost of the respective assets. All other borrowing costs are expensed in the period they are incurred. Borrowing costs consist of interest and other costs that an entity incurs in connection with the borrowing of funds.</w:t>
      </w:r>
    </w:p>
    <w:p w14:paraId="4780FC06" w14:textId="77777777" w:rsidR="00FD56EA" w:rsidRPr="008A2C39" w:rsidRDefault="00B242EF" w:rsidP="00A55144">
      <w:pPr>
        <w:tabs>
          <w:tab w:val="left" w:pos="1440"/>
        </w:tabs>
        <w:spacing w:before="120" w:after="120" w:line="380" w:lineRule="exact"/>
        <w:ind w:left="540" w:hanging="535"/>
        <w:jc w:val="thaiDistribute"/>
        <w:outlineLvl w:val="0"/>
        <w:rPr>
          <w:rFonts w:ascii="Arial" w:hAnsi="Arial"/>
          <w:b/>
          <w:bCs/>
          <w:sz w:val="22"/>
          <w:szCs w:val="22"/>
        </w:rPr>
      </w:pPr>
      <w:r w:rsidRPr="008A2C39">
        <w:rPr>
          <w:rFonts w:ascii="Arial" w:hAnsi="Arial"/>
          <w:b/>
          <w:bCs/>
          <w:sz w:val="22"/>
          <w:szCs w:val="22"/>
        </w:rPr>
        <w:t>4</w:t>
      </w:r>
      <w:r w:rsidR="00FD56EA" w:rsidRPr="008A2C39">
        <w:rPr>
          <w:rFonts w:ascii="Arial" w:hAnsi="Arial"/>
          <w:b/>
          <w:bCs/>
          <w:sz w:val="22"/>
          <w:szCs w:val="22"/>
        </w:rPr>
        <w:t>.8</w:t>
      </w:r>
      <w:r w:rsidR="00FD56EA" w:rsidRPr="008A2C39">
        <w:rPr>
          <w:rFonts w:ascii="Arial" w:hAnsi="Arial"/>
          <w:b/>
          <w:bCs/>
          <w:sz w:val="22"/>
          <w:szCs w:val="22"/>
        </w:rPr>
        <w:tab/>
        <w:t>Intangible assets</w:t>
      </w:r>
    </w:p>
    <w:p w14:paraId="6037B61F" w14:textId="302C1E13" w:rsidR="00FD56EA" w:rsidRPr="008A2C39" w:rsidRDefault="00D21A98" w:rsidP="00D21A98">
      <w:pPr>
        <w:tabs>
          <w:tab w:val="left" w:pos="1440"/>
        </w:tabs>
        <w:spacing w:before="120" w:after="120" w:line="380" w:lineRule="exact"/>
        <w:ind w:left="540" w:hanging="535"/>
        <w:jc w:val="thaiDistribute"/>
        <w:outlineLvl w:val="0"/>
        <w:rPr>
          <w:rFonts w:ascii="Arial" w:hAnsi="Arial"/>
          <w:sz w:val="22"/>
          <w:szCs w:val="22"/>
        </w:rPr>
      </w:pPr>
      <w:r>
        <w:rPr>
          <w:rFonts w:ascii="Arial" w:hAnsi="Arial" w:cs="Arial"/>
          <w:spacing w:val="-4"/>
          <w:sz w:val="22"/>
          <w:szCs w:val="22"/>
        </w:rPr>
        <w:tab/>
      </w:r>
      <w:r w:rsidR="008E3CFA" w:rsidRPr="008A2C39">
        <w:rPr>
          <w:rFonts w:ascii="Arial" w:hAnsi="Arial" w:cs="Arial"/>
          <w:spacing w:val="-4"/>
          <w:sz w:val="22"/>
          <w:szCs w:val="22"/>
        </w:rPr>
        <w:t xml:space="preserve">Intangible assets acquired through business combination are initially </w:t>
      </w:r>
      <w:proofErr w:type="spellStart"/>
      <w:r w:rsidR="008E3CFA" w:rsidRPr="008A2C39">
        <w:rPr>
          <w:rFonts w:ascii="Arial" w:hAnsi="Arial" w:cs="Arial"/>
          <w:spacing w:val="-4"/>
          <w:sz w:val="22"/>
          <w:szCs w:val="22"/>
        </w:rPr>
        <w:t>recognised</w:t>
      </w:r>
      <w:proofErr w:type="spellEnd"/>
      <w:r w:rsidR="008E3CFA" w:rsidRPr="008A2C39">
        <w:rPr>
          <w:rFonts w:ascii="Arial" w:hAnsi="Arial" w:cs="Arial"/>
          <w:spacing w:val="-4"/>
          <w:sz w:val="22"/>
          <w:szCs w:val="22"/>
        </w:rPr>
        <w:t xml:space="preserve"> at their fair value on the date of business acquisition while intangible assets acquired in other cases are </w:t>
      </w:r>
      <w:proofErr w:type="spellStart"/>
      <w:r w:rsidR="008E3CFA" w:rsidRPr="008A2C39">
        <w:rPr>
          <w:rFonts w:ascii="Arial" w:hAnsi="Arial" w:cs="Arial"/>
          <w:spacing w:val="-4"/>
          <w:sz w:val="22"/>
          <w:szCs w:val="22"/>
        </w:rPr>
        <w:t>recognised</w:t>
      </w:r>
      <w:proofErr w:type="spellEnd"/>
      <w:r w:rsidR="008E3CFA" w:rsidRPr="008A2C39">
        <w:rPr>
          <w:rFonts w:ascii="Arial" w:hAnsi="Arial" w:cs="Arial"/>
          <w:spacing w:val="-4"/>
          <w:sz w:val="22"/>
          <w:szCs w:val="22"/>
        </w:rPr>
        <w:t xml:space="preserve"> at cost. Following the initial recognition, the intangible assets are carried at cost less any accumulated </w:t>
      </w:r>
      <w:proofErr w:type="spellStart"/>
      <w:r w:rsidR="008E3CFA" w:rsidRPr="008A2C39">
        <w:rPr>
          <w:rFonts w:ascii="Arial" w:hAnsi="Arial" w:cs="Arial"/>
          <w:spacing w:val="-4"/>
          <w:sz w:val="22"/>
          <w:szCs w:val="22"/>
        </w:rPr>
        <w:t>amortisation</w:t>
      </w:r>
      <w:proofErr w:type="spellEnd"/>
      <w:r w:rsidR="008E3CFA" w:rsidRPr="008A2C39">
        <w:rPr>
          <w:rFonts w:ascii="Arial" w:hAnsi="Arial" w:cs="Arial"/>
          <w:spacing w:val="-4"/>
          <w:sz w:val="22"/>
          <w:szCs w:val="22"/>
        </w:rPr>
        <w:t xml:space="preserve"> and any accumulated impairment losses.</w:t>
      </w:r>
      <w:r w:rsidR="00FD56EA" w:rsidRPr="008A2C39">
        <w:rPr>
          <w:rFonts w:ascii="Arial" w:hAnsi="Arial"/>
          <w:sz w:val="22"/>
          <w:szCs w:val="22"/>
        </w:rPr>
        <w:t xml:space="preserve"> </w:t>
      </w:r>
    </w:p>
    <w:p w14:paraId="01D32FBD" w14:textId="2B7B391B" w:rsidR="00FD56EA" w:rsidRPr="008A2C39" w:rsidRDefault="00A55144" w:rsidP="00A55144">
      <w:pPr>
        <w:tabs>
          <w:tab w:val="left" w:pos="1440"/>
        </w:tabs>
        <w:spacing w:before="120" w:after="120" w:line="380" w:lineRule="exact"/>
        <w:ind w:left="540" w:hanging="535"/>
        <w:jc w:val="thaiDistribute"/>
        <w:outlineLvl w:val="0"/>
        <w:rPr>
          <w:rFonts w:ascii="Arial" w:hAnsi="Arial"/>
          <w:sz w:val="22"/>
          <w:szCs w:val="22"/>
        </w:rPr>
      </w:pPr>
      <w:r>
        <w:rPr>
          <w:rFonts w:ascii="Arial" w:hAnsi="Arial"/>
          <w:sz w:val="22"/>
          <w:szCs w:val="22"/>
        </w:rPr>
        <w:tab/>
      </w:r>
      <w:r w:rsidR="00FD56EA" w:rsidRPr="008A2C39">
        <w:rPr>
          <w:rFonts w:ascii="Arial" w:hAnsi="Arial"/>
          <w:sz w:val="22"/>
          <w:szCs w:val="22"/>
        </w:rPr>
        <w:t xml:space="preserve">Intangible assets with finite lives are </w:t>
      </w:r>
      <w:proofErr w:type="spellStart"/>
      <w:r w:rsidR="00FD56EA" w:rsidRPr="008A2C39">
        <w:rPr>
          <w:rFonts w:ascii="Arial" w:hAnsi="Arial"/>
          <w:sz w:val="22"/>
          <w:szCs w:val="22"/>
        </w:rPr>
        <w:t>amortised</w:t>
      </w:r>
      <w:proofErr w:type="spellEnd"/>
      <w:r w:rsidR="00FD56EA" w:rsidRPr="008A2C39">
        <w:rPr>
          <w:rFonts w:ascii="Arial" w:hAnsi="Arial"/>
          <w:sz w:val="22"/>
          <w:szCs w:val="22"/>
        </w:rPr>
        <w:t xml:space="preserve"> on a systematic basis over the economic useful life and tested for impairment whenever there is an indication that the intangible asset may be impaired. The </w:t>
      </w:r>
      <w:proofErr w:type="spellStart"/>
      <w:r w:rsidR="00FD56EA" w:rsidRPr="008A2C39">
        <w:rPr>
          <w:rFonts w:ascii="Arial" w:hAnsi="Arial"/>
          <w:sz w:val="22"/>
          <w:szCs w:val="22"/>
        </w:rPr>
        <w:t>amortisation</w:t>
      </w:r>
      <w:proofErr w:type="spellEnd"/>
      <w:r w:rsidR="00FD56EA" w:rsidRPr="008A2C39">
        <w:rPr>
          <w:rFonts w:ascii="Arial" w:hAnsi="Arial"/>
          <w:sz w:val="22"/>
          <w:szCs w:val="22"/>
        </w:rPr>
        <w:t xml:space="preserve"> period and the </w:t>
      </w:r>
      <w:proofErr w:type="spellStart"/>
      <w:r w:rsidR="00FD56EA" w:rsidRPr="008A2C39">
        <w:rPr>
          <w:rFonts w:ascii="Arial" w:hAnsi="Arial"/>
          <w:sz w:val="22"/>
          <w:szCs w:val="22"/>
        </w:rPr>
        <w:t>amortisation</w:t>
      </w:r>
      <w:proofErr w:type="spellEnd"/>
      <w:r w:rsidR="00FD56EA" w:rsidRPr="008A2C39">
        <w:rPr>
          <w:rFonts w:ascii="Arial" w:hAnsi="Arial"/>
          <w:sz w:val="22"/>
          <w:szCs w:val="22"/>
        </w:rPr>
        <w:t xml:space="preserve"> method of such intangible assets are reviewed at least at each financial year end. The </w:t>
      </w:r>
      <w:proofErr w:type="spellStart"/>
      <w:r w:rsidR="00FD56EA" w:rsidRPr="008A2C39">
        <w:rPr>
          <w:rFonts w:ascii="Arial" w:hAnsi="Arial"/>
          <w:sz w:val="22"/>
          <w:szCs w:val="22"/>
        </w:rPr>
        <w:t>amortisation</w:t>
      </w:r>
      <w:proofErr w:type="spellEnd"/>
      <w:r w:rsidR="00FD56EA" w:rsidRPr="008A2C39">
        <w:rPr>
          <w:rFonts w:ascii="Arial" w:hAnsi="Arial"/>
          <w:sz w:val="22"/>
          <w:szCs w:val="22"/>
        </w:rPr>
        <w:t xml:space="preserve"> expense is charged to </w:t>
      </w:r>
      <w:r w:rsidR="00861FB2" w:rsidRPr="008A2C39">
        <w:rPr>
          <w:rFonts w:ascii="Arial" w:hAnsi="Arial"/>
          <w:sz w:val="22"/>
          <w:szCs w:val="22"/>
        </w:rPr>
        <w:t>profit or loss</w:t>
      </w:r>
      <w:r w:rsidR="00FD56EA" w:rsidRPr="008A2C39">
        <w:rPr>
          <w:rFonts w:ascii="Arial" w:hAnsi="Arial"/>
          <w:sz w:val="22"/>
          <w:szCs w:val="22"/>
        </w:rPr>
        <w:t>.</w:t>
      </w:r>
    </w:p>
    <w:p w14:paraId="62BD3912" w14:textId="11365C5E" w:rsidR="00FD56EA" w:rsidRPr="008A2C39" w:rsidRDefault="00A55144" w:rsidP="00A55144">
      <w:pPr>
        <w:tabs>
          <w:tab w:val="left" w:pos="360"/>
          <w:tab w:val="left" w:pos="1440"/>
        </w:tabs>
        <w:spacing w:before="120" w:after="120" w:line="380" w:lineRule="exact"/>
        <w:ind w:left="540" w:hanging="535"/>
        <w:jc w:val="thaiDistribute"/>
        <w:outlineLvl w:val="0"/>
        <w:rPr>
          <w:rFonts w:ascii="Arial" w:hAnsi="Arial"/>
          <w:sz w:val="22"/>
          <w:szCs w:val="22"/>
        </w:rPr>
      </w:pPr>
      <w:r>
        <w:rPr>
          <w:rFonts w:ascii="Arial" w:hAnsi="Arial"/>
          <w:sz w:val="22"/>
          <w:szCs w:val="22"/>
        </w:rPr>
        <w:tab/>
      </w:r>
      <w:r>
        <w:rPr>
          <w:rFonts w:ascii="Arial" w:hAnsi="Arial"/>
          <w:sz w:val="22"/>
          <w:szCs w:val="22"/>
        </w:rPr>
        <w:tab/>
      </w:r>
      <w:r w:rsidR="00FD56EA" w:rsidRPr="008A2C39">
        <w:rPr>
          <w:rFonts w:ascii="Arial" w:hAnsi="Arial"/>
          <w:sz w:val="22"/>
          <w:szCs w:val="22"/>
        </w:rPr>
        <w:t>A summary of the intangible assets with finite useful lives is as follows:</w:t>
      </w:r>
    </w:p>
    <w:p w14:paraId="0AA72451" w14:textId="77777777" w:rsidR="00FD56EA" w:rsidRPr="008A2C39" w:rsidRDefault="00FD56EA" w:rsidP="006631C6">
      <w:pPr>
        <w:tabs>
          <w:tab w:val="left" w:pos="360"/>
          <w:tab w:val="left" w:pos="1440"/>
        </w:tabs>
        <w:spacing w:line="380" w:lineRule="exact"/>
        <w:ind w:left="605"/>
        <w:jc w:val="thaiDistribute"/>
        <w:outlineLvl w:val="0"/>
        <w:rPr>
          <w:rFonts w:ascii="Arial" w:hAnsi="Arial"/>
          <w:sz w:val="22"/>
          <w:szCs w:val="22"/>
          <w:u w:val="single"/>
        </w:rPr>
      </w:pPr>
      <w:r w:rsidRPr="008A2C39">
        <w:rPr>
          <w:rFonts w:ascii="Arial" w:hAnsi="Arial"/>
          <w:sz w:val="22"/>
          <w:szCs w:val="22"/>
        </w:rPr>
        <w:tab/>
      </w:r>
      <w:r w:rsidRPr="008A2C39">
        <w:rPr>
          <w:rFonts w:ascii="Arial" w:hAnsi="Arial"/>
          <w:sz w:val="22"/>
          <w:szCs w:val="22"/>
        </w:rPr>
        <w:tab/>
      </w:r>
      <w:r w:rsidRPr="008A2C39">
        <w:rPr>
          <w:rFonts w:ascii="Arial" w:hAnsi="Arial"/>
          <w:sz w:val="22"/>
          <w:szCs w:val="22"/>
        </w:rPr>
        <w:tab/>
      </w:r>
      <w:r w:rsidRPr="008A2C39">
        <w:rPr>
          <w:rFonts w:ascii="Arial" w:hAnsi="Arial"/>
          <w:sz w:val="22"/>
          <w:szCs w:val="22"/>
        </w:rPr>
        <w:tab/>
      </w:r>
      <w:r w:rsidRPr="008A2C39">
        <w:rPr>
          <w:rFonts w:ascii="Arial" w:hAnsi="Arial"/>
          <w:sz w:val="22"/>
          <w:szCs w:val="22"/>
        </w:rPr>
        <w:tab/>
      </w:r>
      <w:r w:rsidRPr="008A2C39">
        <w:rPr>
          <w:rFonts w:ascii="Arial" w:hAnsi="Arial"/>
          <w:sz w:val="22"/>
          <w:szCs w:val="22"/>
          <w:u w:val="single"/>
        </w:rPr>
        <w:t>Useful lives</w:t>
      </w:r>
    </w:p>
    <w:p w14:paraId="4C3A4442" w14:textId="77777777" w:rsidR="00FD56EA" w:rsidRPr="008A2C39" w:rsidRDefault="00FD56EA" w:rsidP="004E36D0">
      <w:pPr>
        <w:tabs>
          <w:tab w:val="left" w:pos="360"/>
          <w:tab w:val="left" w:pos="1440"/>
        </w:tabs>
        <w:spacing w:line="380" w:lineRule="exact"/>
        <w:ind w:left="540"/>
        <w:jc w:val="thaiDistribute"/>
        <w:outlineLvl w:val="0"/>
        <w:rPr>
          <w:rFonts w:ascii="Arial" w:hAnsi="Arial"/>
          <w:sz w:val="22"/>
          <w:szCs w:val="22"/>
        </w:rPr>
      </w:pPr>
      <w:r w:rsidRPr="008A2C39">
        <w:rPr>
          <w:rFonts w:ascii="Arial" w:hAnsi="Arial"/>
          <w:sz w:val="22"/>
          <w:szCs w:val="22"/>
        </w:rPr>
        <w:t>Computer software</w:t>
      </w:r>
      <w:r w:rsidRPr="008A2C39">
        <w:rPr>
          <w:rFonts w:ascii="Arial" w:hAnsi="Arial"/>
          <w:sz w:val="22"/>
          <w:szCs w:val="22"/>
        </w:rPr>
        <w:tab/>
      </w:r>
      <w:r w:rsidRPr="008A2C39">
        <w:rPr>
          <w:rFonts w:ascii="Arial" w:hAnsi="Arial"/>
          <w:sz w:val="22"/>
          <w:szCs w:val="22"/>
        </w:rPr>
        <w:tab/>
      </w:r>
      <w:r w:rsidR="00AD528B" w:rsidRPr="008A2C39">
        <w:rPr>
          <w:rFonts w:ascii="Arial" w:hAnsi="Arial"/>
          <w:sz w:val="22"/>
          <w:szCs w:val="22"/>
        </w:rPr>
        <w:tab/>
      </w:r>
      <w:r w:rsidR="00FA74DB" w:rsidRPr="008A2C39">
        <w:rPr>
          <w:rFonts w:ascii="Arial" w:hAnsi="Arial"/>
          <w:sz w:val="22"/>
          <w:szCs w:val="22"/>
        </w:rPr>
        <w:t xml:space="preserve">3 - </w:t>
      </w:r>
      <w:r w:rsidR="004B40A8" w:rsidRPr="008A2C39">
        <w:rPr>
          <w:rFonts w:ascii="Arial" w:hAnsi="Arial"/>
          <w:sz w:val="22"/>
          <w:szCs w:val="22"/>
        </w:rPr>
        <w:t>1</w:t>
      </w:r>
      <w:r w:rsidRPr="008A2C39">
        <w:rPr>
          <w:rFonts w:ascii="Arial" w:hAnsi="Arial"/>
          <w:sz w:val="22"/>
          <w:szCs w:val="22"/>
        </w:rPr>
        <w:t>5</w:t>
      </w:r>
      <w:r w:rsidRPr="008A2C39">
        <w:rPr>
          <w:rFonts w:ascii="Arial" w:hAnsi="Arial"/>
          <w:sz w:val="22"/>
          <w:szCs w:val="22"/>
        </w:rPr>
        <w:tab/>
        <w:t>years</w:t>
      </w:r>
    </w:p>
    <w:p w14:paraId="08C10905" w14:textId="77777777" w:rsidR="00FD56EA" w:rsidRPr="008A2C39" w:rsidRDefault="00B242EF" w:rsidP="00E7081F">
      <w:pPr>
        <w:tabs>
          <w:tab w:val="left" w:pos="1440"/>
        </w:tabs>
        <w:spacing w:before="120" w:after="120" w:line="380" w:lineRule="exact"/>
        <w:ind w:left="547" w:hanging="547"/>
        <w:jc w:val="thaiDistribute"/>
        <w:outlineLvl w:val="0"/>
        <w:rPr>
          <w:rFonts w:ascii="Arial" w:hAnsi="Arial"/>
          <w:b/>
          <w:bCs/>
          <w:sz w:val="22"/>
          <w:szCs w:val="22"/>
        </w:rPr>
      </w:pPr>
      <w:r w:rsidRPr="008A2C39">
        <w:rPr>
          <w:rFonts w:ascii="Arial" w:hAnsi="Arial"/>
          <w:b/>
          <w:bCs/>
          <w:sz w:val="22"/>
          <w:szCs w:val="22"/>
        </w:rPr>
        <w:t>4</w:t>
      </w:r>
      <w:r w:rsidR="00FD56EA" w:rsidRPr="008A2C39">
        <w:rPr>
          <w:rFonts w:ascii="Arial" w:hAnsi="Arial"/>
          <w:b/>
          <w:bCs/>
          <w:sz w:val="22"/>
          <w:szCs w:val="22"/>
        </w:rPr>
        <w:t>.9</w:t>
      </w:r>
      <w:r w:rsidR="00FD56EA" w:rsidRPr="008A2C39">
        <w:rPr>
          <w:rFonts w:ascii="Arial" w:hAnsi="Arial"/>
          <w:b/>
          <w:bCs/>
          <w:sz w:val="22"/>
          <w:szCs w:val="22"/>
        </w:rPr>
        <w:tab/>
        <w:t xml:space="preserve">Goodwill </w:t>
      </w:r>
    </w:p>
    <w:p w14:paraId="4334A826" w14:textId="7EA73B8B" w:rsidR="00FD56EA" w:rsidRPr="008A2C39" w:rsidRDefault="00D21A98" w:rsidP="00D21A98">
      <w:pPr>
        <w:tabs>
          <w:tab w:val="left" w:pos="1440"/>
        </w:tabs>
        <w:spacing w:before="120" w:after="120" w:line="380" w:lineRule="exact"/>
        <w:ind w:left="547" w:hanging="547"/>
        <w:jc w:val="thaiDistribute"/>
        <w:outlineLvl w:val="0"/>
        <w:rPr>
          <w:rFonts w:ascii="Arial" w:hAnsi="Arial"/>
          <w:sz w:val="22"/>
          <w:szCs w:val="22"/>
        </w:rPr>
      </w:pPr>
      <w:r>
        <w:rPr>
          <w:rFonts w:ascii="Arial" w:hAnsi="Arial"/>
          <w:sz w:val="22"/>
          <w:szCs w:val="22"/>
        </w:rPr>
        <w:tab/>
      </w:r>
      <w:r w:rsidR="00FD56EA" w:rsidRPr="008A2C39">
        <w:rPr>
          <w:rFonts w:ascii="Arial" w:hAnsi="Arial"/>
          <w:sz w:val="22"/>
          <w:szCs w:val="22"/>
        </w:rPr>
        <w:t xml:space="preserve">Goodwill is initially </w:t>
      </w:r>
      <w:r w:rsidR="00861FB2" w:rsidRPr="008A2C39">
        <w:rPr>
          <w:rFonts w:ascii="Arial" w:hAnsi="Arial"/>
          <w:sz w:val="22"/>
          <w:szCs w:val="22"/>
        </w:rPr>
        <w:t>record</w:t>
      </w:r>
      <w:r w:rsidR="00FD56EA" w:rsidRPr="008A2C39">
        <w:rPr>
          <w:rFonts w:ascii="Arial" w:hAnsi="Arial"/>
          <w:sz w:val="22"/>
          <w:szCs w:val="22"/>
        </w:rPr>
        <w:t xml:space="preserve">ed at cost, which </w:t>
      </w:r>
      <w:r w:rsidR="002D233F" w:rsidRPr="008A2C39">
        <w:rPr>
          <w:rFonts w:ascii="Arial" w:hAnsi="Arial"/>
          <w:sz w:val="22"/>
          <w:szCs w:val="22"/>
        </w:rPr>
        <w:t>equals to the</w:t>
      </w:r>
      <w:r w:rsidR="00FD56EA" w:rsidRPr="008A2C39">
        <w:rPr>
          <w:rFonts w:ascii="Arial" w:hAnsi="Arial"/>
          <w:sz w:val="22"/>
          <w:szCs w:val="22"/>
        </w:rPr>
        <w:t xml:space="preserve"> excess of cost of business combination over the fair value of the </w:t>
      </w:r>
      <w:r w:rsidR="002D233F" w:rsidRPr="008A2C39">
        <w:rPr>
          <w:rFonts w:ascii="Arial" w:hAnsi="Arial"/>
          <w:sz w:val="22"/>
          <w:szCs w:val="22"/>
        </w:rPr>
        <w:t>net</w:t>
      </w:r>
      <w:r w:rsidR="00FD56EA" w:rsidRPr="008A2C39">
        <w:rPr>
          <w:rFonts w:ascii="Arial" w:hAnsi="Arial"/>
          <w:sz w:val="22"/>
          <w:szCs w:val="22"/>
        </w:rPr>
        <w:t xml:space="preserve"> assets</w:t>
      </w:r>
      <w:r w:rsidR="002D233F" w:rsidRPr="008A2C39">
        <w:rPr>
          <w:rFonts w:ascii="Arial" w:hAnsi="Arial"/>
          <w:sz w:val="22"/>
          <w:szCs w:val="22"/>
        </w:rPr>
        <w:t xml:space="preserve"> acquired</w:t>
      </w:r>
      <w:r w:rsidR="00FD56EA" w:rsidRPr="008A2C39">
        <w:rPr>
          <w:rFonts w:ascii="Arial" w:hAnsi="Arial"/>
          <w:sz w:val="22"/>
          <w:szCs w:val="22"/>
        </w:rPr>
        <w:t xml:space="preserve">. If the </w:t>
      </w:r>
      <w:r w:rsidR="002D233F" w:rsidRPr="008A2C39">
        <w:rPr>
          <w:rFonts w:ascii="Arial" w:hAnsi="Arial"/>
          <w:sz w:val="22"/>
          <w:szCs w:val="22"/>
        </w:rPr>
        <w:t xml:space="preserve">fair value of the net assets acquired exceeds the </w:t>
      </w:r>
      <w:r w:rsidR="00FD56EA" w:rsidRPr="008A2C39">
        <w:rPr>
          <w:rFonts w:ascii="Arial" w:hAnsi="Arial"/>
          <w:sz w:val="22"/>
          <w:szCs w:val="22"/>
        </w:rPr>
        <w:t xml:space="preserve">cost of </w:t>
      </w:r>
      <w:r w:rsidR="002D233F" w:rsidRPr="008A2C39">
        <w:rPr>
          <w:rFonts w:ascii="Arial" w:hAnsi="Arial"/>
          <w:sz w:val="22"/>
          <w:szCs w:val="22"/>
        </w:rPr>
        <w:t>business combination</w:t>
      </w:r>
      <w:r w:rsidR="00FD56EA" w:rsidRPr="008A2C39">
        <w:rPr>
          <w:rFonts w:ascii="Arial" w:hAnsi="Arial"/>
          <w:sz w:val="22"/>
          <w:szCs w:val="22"/>
        </w:rPr>
        <w:t xml:space="preserve">, the </w:t>
      </w:r>
      <w:r w:rsidR="002D233F" w:rsidRPr="008A2C39">
        <w:rPr>
          <w:rFonts w:ascii="Arial" w:hAnsi="Arial"/>
          <w:sz w:val="22"/>
          <w:szCs w:val="22"/>
        </w:rPr>
        <w:t>excess</w:t>
      </w:r>
      <w:r w:rsidR="00FD56EA" w:rsidRPr="008A2C39">
        <w:rPr>
          <w:rFonts w:ascii="Arial" w:hAnsi="Arial"/>
          <w:sz w:val="22"/>
          <w:szCs w:val="22"/>
        </w:rPr>
        <w:t xml:space="preserve"> is </w:t>
      </w:r>
      <w:r w:rsidR="002D233F" w:rsidRPr="008A2C39">
        <w:rPr>
          <w:rFonts w:ascii="Arial" w:hAnsi="Arial"/>
          <w:sz w:val="22"/>
          <w:szCs w:val="22"/>
        </w:rPr>
        <w:t xml:space="preserve">immediately </w:t>
      </w:r>
      <w:proofErr w:type="spellStart"/>
      <w:r w:rsidR="00FD56EA" w:rsidRPr="008A2C39">
        <w:rPr>
          <w:rFonts w:ascii="Arial" w:hAnsi="Arial"/>
          <w:sz w:val="22"/>
          <w:szCs w:val="22"/>
        </w:rPr>
        <w:t>recognised</w:t>
      </w:r>
      <w:proofErr w:type="spellEnd"/>
      <w:r w:rsidR="00FD56EA" w:rsidRPr="008A2C39">
        <w:rPr>
          <w:rFonts w:ascii="Arial" w:hAnsi="Arial"/>
          <w:sz w:val="22"/>
          <w:szCs w:val="22"/>
        </w:rPr>
        <w:t xml:space="preserve"> </w:t>
      </w:r>
      <w:r w:rsidR="002D233F" w:rsidRPr="008A2C39">
        <w:rPr>
          <w:rFonts w:ascii="Arial" w:hAnsi="Arial"/>
          <w:sz w:val="22"/>
          <w:szCs w:val="22"/>
        </w:rPr>
        <w:t>as gain</w:t>
      </w:r>
      <w:r w:rsidR="00FD56EA" w:rsidRPr="008A2C39">
        <w:rPr>
          <w:rFonts w:ascii="Arial" w:hAnsi="Arial"/>
          <w:sz w:val="22"/>
          <w:szCs w:val="22"/>
        </w:rPr>
        <w:t xml:space="preserve"> in </w:t>
      </w:r>
      <w:r w:rsidR="00861FB2" w:rsidRPr="008A2C39">
        <w:rPr>
          <w:rFonts w:ascii="Arial" w:hAnsi="Arial"/>
          <w:sz w:val="22"/>
          <w:szCs w:val="22"/>
        </w:rPr>
        <w:t>profit or loss</w:t>
      </w:r>
      <w:r w:rsidR="00FD56EA" w:rsidRPr="008A2C39">
        <w:rPr>
          <w:rFonts w:ascii="Arial" w:hAnsi="Arial"/>
          <w:sz w:val="22"/>
          <w:szCs w:val="22"/>
        </w:rPr>
        <w:t>.</w:t>
      </w:r>
    </w:p>
    <w:p w14:paraId="0652F21A" w14:textId="4CB2B3C4" w:rsidR="00FD56EA" w:rsidRPr="008A2C39" w:rsidRDefault="00D21A98" w:rsidP="00D21A98">
      <w:pPr>
        <w:tabs>
          <w:tab w:val="left" w:pos="1440"/>
        </w:tabs>
        <w:spacing w:before="120" w:after="120" w:line="380" w:lineRule="exact"/>
        <w:ind w:left="547" w:hanging="547"/>
        <w:jc w:val="thaiDistribute"/>
        <w:outlineLvl w:val="0"/>
        <w:rPr>
          <w:rFonts w:ascii="Arial" w:hAnsi="Arial"/>
          <w:sz w:val="22"/>
          <w:szCs w:val="22"/>
        </w:rPr>
      </w:pPr>
      <w:r>
        <w:rPr>
          <w:rFonts w:ascii="Arial" w:hAnsi="Arial"/>
          <w:sz w:val="22"/>
          <w:szCs w:val="22"/>
        </w:rPr>
        <w:tab/>
      </w:r>
      <w:r w:rsidR="00FD56EA" w:rsidRPr="008A2C39">
        <w:rPr>
          <w:rFonts w:ascii="Arial" w:hAnsi="Arial"/>
          <w:sz w:val="22"/>
          <w:szCs w:val="22"/>
        </w:rPr>
        <w:t>Goodwill is carried at cost less any accumulated impairment losses. Goodwill is tested for impairment annually and when circumstances indicate that the carrying value may be impaired.</w:t>
      </w:r>
    </w:p>
    <w:p w14:paraId="1EB6715B" w14:textId="70A43F6D" w:rsidR="00FD56EA" w:rsidRPr="008A2C39" w:rsidRDefault="00B242EF" w:rsidP="00E7081F">
      <w:pPr>
        <w:spacing w:before="120" w:after="120" w:line="380" w:lineRule="exact"/>
        <w:ind w:left="547" w:hanging="547"/>
        <w:jc w:val="thaiDistribute"/>
        <w:rPr>
          <w:rFonts w:ascii="Arial" w:hAnsi="Arial"/>
          <w:b/>
          <w:bCs/>
          <w:sz w:val="22"/>
          <w:szCs w:val="22"/>
        </w:rPr>
      </w:pPr>
      <w:r w:rsidRPr="008A2C39">
        <w:rPr>
          <w:rFonts w:ascii="Arial" w:hAnsi="Arial"/>
          <w:b/>
          <w:bCs/>
          <w:sz w:val="22"/>
          <w:szCs w:val="22"/>
        </w:rPr>
        <w:t>4</w:t>
      </w:r>
      <w:r w:rsidR="00FD56EA" w:rsidRPr="008A2C39">
        <w:rPr>
          <w:rFonts w:ascii="Arial" w:hAnsi="Arial"/>
          <w:b/>
          <w:bCs/>
          <w:sz w:val="22"/>
          <w:szCs w:val="22"/>
        </w:rPr>
        <w:t>.10</w:t>
      </w:r>
      <w:r w:rsidR="00FD56EA" w:rsidRPr="008A2C39">
        <w:rPr>
          <w:rFonts w:ascii="Arial" w:hAnsi="Arial"/>
          <w:b/>
          <w:bCs/>
          <w:sz w:val="22"/>
          <w:szCs w:val="22"/>
        </w:rPr>
        <w:tab/>
        <w:t>Related party transactions</w:t>
      </w:r>
    </w:p>
    <w:p w14:paraId="6F0FADD6" w14:textId="00869FED" w:rsidR="00FD56EA" w:rsidRPr="008A2C39" w:rsidRDefault="00FD56EA" w:rsidP="00E7081F">
      <w:pPr>
        <w:spacing w:before="120" w:after="120" w:line="380" w:lineRule="exact"/>
        <w:ind w:left="547" w:hanging="547"/>
        <w:jc w:val="thaiDistribute"/>
        <w:rPr>
          <w:rFonts w:ascii="Arial" w:hAnsi="Arial"/>
          <w:sz w:val="22"/>
          <w:szCs w:val="22"/>
        </w:rPr>
      </w:pPr>
      <w:r w:rsidRPr="008A2C39">
        <w:rPr>
          <w:rFonts w:ascii="Arial" w:hAnsi="Arial"/>
          <w:sz w:val="22"/>
          <w:szCs w:val="22"/>
        </w:rPr>
        <w:t xml:space="preserve"> </w:t>
      </w:r>
      <w:r w:rsidRPr="008A2C39">
        <w:rPr>
          <w:rFonts w:ascii="Arial" w:hAnsi="Arial"/>
          <w:sz w:val="22"/>
          <w:szCs w:val="22"/>
        </w:rPr>
        <w:tab/>
        <w:t xml:space="preserve">Related parties comprise individuals </w:t>
      </w:r>
      <w:r w:rsidR="00AB07E2" w:rsidRPr="008A2C39">
        <w:rPr>
          <w:rFonts w:ascii="Arial" w:hAnsi="Arial"/>
          <w:sz w:val="22"/>
          <w:szCs w:val="22"/>
        </w:rPr>
        <w:t xml:space="preserve">or enterprises </w:t>
      </w:r>
      <w:r w:rsidRPr="008A2C39">
        <w:rPr>
          <w:rFonts w:ascii="Arial" w:hAnsi="Arial"/>
          <w:sz w:val="22"/>
          <w:szCs w:val="22"/>
        </w:rPr>
        <w:t xml:space="preserve">that control, or are controlled by, the Company and its subsidiaries, whether directly or indirectly, or which are under common control with the </w:t>
      </w:r>
      <w:r w:rsidR="5F0FCEA3" w:rsidRPr="008A2C39">
        <w:rPr>
          <w:rFonts w:ascii="Arial" w:hAnsi="Arial"/>
          <w:sz w:val="22"/>
          <w:szCs w:val="22"/>
        </w:rPr>
        <w:t>Group</w:t>
      </w:r>
      <w:r w:rsidRPr="008A2C39">
        <w:rPr>
          <w:rFonts w:ascii="Arial" w:hAnsi="Arial"/>
          <w:sz w:val="22"/>
          <w:szCs w:val="22"/>
        </w:rPr>
        <w:t>.</w:t>
      </w:r>
    </w:p>
    <w:p w14:paraId="16DD77F1" w14:textId="5235327F" w:rsidR="00FD56EA" w:rsidRPr="008A2C39" w:rsidRDefault="00FD56EA" w:rsidP="00E7081F">
      <w:pPr>
        <w:spacing w:before="120" w:after="120" w:line="380" w:lineRule="exact"/>
        <w:ind w:left="547" w:hanging="547"/>
        <w:jc w:val="thaiDistribute"/>
        <w:rPr>
          <w:rFonts w:ascii="Arial" w:hAnsi="Arial"/>
          <w:sz w:val="22"/>
          <w:szCs w:val="22"/>
        </w:rPr>
      </w:pPr>
      <w:r w:rsidRPr="008A2C39">
        <w:rPr>
          <w:rFonts w:ascii="Arial" w:hAnsi="Arial"/>
          <w:sz w:val="22"/>
          <w:szCs w:val="22"/>
        </w:rPr>
        <w:tab/>
        <w:t xml:space="preserve">They also include </w:t>
      </w:r>
      <w:r w:rsidR="00AB07E2" w:rsidRPr="008A2C39">
        <w:rPr>
          <w:rFonts w:ascii="Arial" w:hAnsi="Arial"/>
          <w:sz w:val="22"/>
          <w:szCs w:val="22"/>
        </w:rPr>
        <w:t xml:space="preserve">individuals or enterprises </w:t>
      </w:r>
      <w:r w:rsidRPr="008A2C39">
        <w:rPr>
          <w:rFonts w:ascii="Arial" w:hAnsi="Arial"/>
          <w:sz w:val="22"/>
          <w:szCs w:val="22"/>
        </w:rPr>
        <w:t xml:space="preserve">which directly or indirectly own a voting interest in the </w:t>
      </w:r>
      <w:r w:rsidR="2B314395" w:rsidRPr="008A2C39">
        <w:rPr>
          <w:rFonts w:ascii="Arial" w:hAnsi="Arial"/>
          <w:sz w:val="22"/>
          <w:szCs w:val="22"/>
        </w:rPr>
        <w:t>Group</w:t>
      </w:r>
      <w:r w:rsidRPr="008A2C39">
        <w:rPr>
          <w:rFonts w:ascii="Arial" w:hAnsi="Arial"/>
          <w:sz w:val="22"/>
          <w:szCs w:val="22"/>
        </w:rPr>
        <w:t xml:space="preserve"> that gives them significant influence over the </w:t>
      </w:r>
      <w:r w:rsidR="199E89BB" w:rsidRPr="008A2C39">
        <w:rPr>
          <w:rFonts w:ascii="Arial" w:hAnsi="Arial"/>
          <w:sz w:val="22"/>
          <w:szCs w:val="22"/>
        </w:rPr>
        <w:t>Group</w:t>
      </w:r>
      <w:r w:rsidRPr="008A2C39">
        <w:rPr>
          <w:rFonts w:ascii="Arial" w:hAnsi="Arial"/>
          <w:sz w:val="22"/>
          <w:szCs w:val="22"/>
        </w:rPr>
        <w:t xml:space="preserve">, key management personnel, </w:t>
      </w:r>
      <w:r w:rsidRPr="008A2C39">
        <w:rPr>
          <w:rFonts w:ascii="Arial" w:hAnsi="Arial"/>
          <w:sz w:val="22"/>
          <w:szCs w:val="22"/>
        </w:rPr>
        <w:lastRenderedPageBreak/>
        <w:t xml:space="preserve">directors and officers with authority in the planning and direction of the operations of the </w:t>
      </w:r>
      <w:r w:rsidR="1C52D00E" w:rsidRPr="008A2C39">
        <w:rPr>
          <w:rFonts w:ascii="Arial" w:hAnsi="Arial"/>
          <w:sz w:val="22"/>
          <w:szCs w:val="22"/>
        </w:rPr>
        <w:t>Group</w:t>
      </w:r>
      <w:r w:rsidRPr="008A2C39">
        <w:rPr>
          <w:rFonts w:ascii="Arial" w:hAnsi="Arial"/>
          <w:sz w:val="22"/>
          <w:szCs w:val="22"/>
        </w:rPr>
        <w:t>.</w:t>
      </w:r>
    </w:p>
    <w:p w14:paraId="55B84249" w14:textId="51BF80EC" w:rsidR="00FD56EA" w:rsidRPr="008A2C39" w:rsidRDefault="00B242EF" w:rsidP="00E7081F">
      <w:pPr>
        <w:spacing w:before="120" w:after="120" w:line="380" w:lineRule="exact"/>
        <w:ind w:left="547" w:hanging="547"/>
        <w:jc w:val="thaiDistribute"/>
        <w:rPr>
          <w:rFonts w:ascii="Arial" w:hAnsi="Arial"/>
          <w:b/>
          <w:bCs/>
          <w:sz w:val="22"/>
          <w:szCs w:val="22"/>
        </w:rPr>
      </w:pPr>
      <w:r w:rsidRPr="008A2C39">
        <w:rPr>
          <w:rFonts w:ascii="Arial" w:hAnsi="Arial"/>
          <w:b/>
          <w:bCs/>
          <w:sz w:val="22"/>
          <w:szCs w:val="22"/>
        </w:rPr>
        <w:t>4</w:t>
      </w:r>
      <w:r w:rsidR="00FD56EA" w:rsidRPr="008A2C39">
        <w:rPr>
          <w:rFonts w:ascii="Arial" w:hAnsi="Arial"/>
          <w:b/>
          <w:bCs/>
          <w:sz w:val="22"/>
          <w:szCs w:val="22"/>
        </w:rPr>
        <w:t>.</w:t>
      </w:r>
      <w:r w:rsidR="00203C6F">
        <w:rPr>
          <w:rFonts w:ascii="Arial" w:hAnsi="Arial"/>
          <w:b/>
          <w:bCs/>
          <w:sz w:val="22"/>
          <w:szCs w:val="22"/>
        </w:rPr>
        <w:t>11</w:t>
      </w:r>
      <w:r w:rsidR="00FD56EA" w:rsidRPr="008A2C39">
        <w:rPr>
          <w:rFonts w:ascii="Arial" w:hAnsi="Arial"/>
          <w:b/>
          <w:bCs/>
          <w:sz w:val="22"/>
          <w:szCs w:val="22"/>
        </w:rPr>
        <w:tab/>
        <w:t>Foreign currencies</w:t>
      </w:r>
    </w:p>
    <w:p w14:paraId="2D321F9F" w14:textId="278C9C8C" w:rsidR="006A4891" w:rsidRPr="008A2C39" w:rsidRDefault="0062658F" w:rsidP="00E7081F">
      <w:pPr>
        <w:tabs>
          <w:tab w:val="left" w:pos="360"/>
          <w:tab w:val="left" w:pos="1440"/>
        </w:tabs>
        <w:spacing w:before="120" w:after="120" w:line="380" w:lineRule="exact"/>
        <w:ind w:left="547" w:hanging="547"/>
        <w:jc w:val="thaiDistribute"/>
        <w:outlineLvl w:val="0"/>
        <w:rPr>
          <w:rFonts w:ascii="Arial" w:hAnsi="Arial" w:cs="Arial"/>
          <w:sz w:val="22"/>
          <w:szCs w:val="22"/>
        </w:rPr>
      </w:pPr>
      <w:r>
        <w:rPr>
          <w:rFonts w:ascii="Arial" w:hAnsi="Arial" w:cs="Arial"/>
          <w:sz w:val="22"/>
          <w:szCs w:val="22"/>
        </w:rPr>
        <w:tab/>
      </w:r>
      <w:r w:rsidR="00CD5D5E">
        <w:rPr>
          <w:rFonts w:ascii="Arial" w:hAnsi="Arial" w:cs="Arial"/>
          <w:sz w:val="22"/>
          <w:szCs w:val="22"/>
        </w:rPr>
        <w:tab/>
      </w:r>
      <w:r w:rsidR="006A4891" w:rsidRPr="008A2C39">
        <w:rPr>
          <w:rFonts w:ascii="Arial" w:hAnsi="Arial" w:cs="Arial"/>
          <w:sz w:val="22"/>
          <w:szCs w:val="22"/>
        </w:rPr>
        <w:t>The consolidated and separate financial statements are presented in Baht, which is also the Company’s functional currency. Items of each entity included in the consolidated financial statements are measured using the functional currency of that entity.</w:t>
      </w:r>
    </w:p>
    <w:p w14:paraId="18EBC2DD" w14:textId="3D4C5EDB" w:rsidR="00FD56EA" w:rsidRPr="008A2C39" w:rsidRDefault="00D21A98" w:rsidP="00D21A98">
      <w:pPr>
        <w:tabs>
          <w:tab w:val="left" w:pos="1440"/>
        </w:tabs>
        <w:spacing w:before="120" w:after="120" w:line="380" w:lineRule="exact"/>
        <w:ind w:left="547" w:hanging="547"/>
        <w:jc w:val="thaiDistribute"/>
        <w:outlineLvl w:val="0"/>
        <w:rPr>
          <w:rFonts w:ascii="Arial" w:hAnsi="Arial"/>
          <w:b/>
          <w:bCs/>
          <w:i/>
          <w:iCs/>
          <w:sz w:val="22"/>
          <w:szCs w:val="22"/>
        </w:rPr>
      </w:pPr>
      <w:r>
        <w:rPr>
          <w:rFonts w:ascii="Arial" w:hAnsi="Arial" w:cs="Arial"/>
          <w:color w:val="000000"/>
          <w:sz w:val="22"/>
          <w:szCs w:val="22"/>
        </w:rPr>
        <w:tab/>
      </w:r>
      <w:r w:rsidR="00FD56EA" w:rsidRPr="008A2C39">
        <w:rPr>
          <w:rFonts w:ascii="Arial" w:hAnsi="Arial" w:cs="Arial"/>
          <w:color w:val="000000"/>
          <w:sz w:val="22"/>
          <w:szCs w:val="22"/>
        </w:rPr>
        <w:t xml:space="preserve">Transactions in foreign currencies are translated into Baht at the exchange rate ruling at the date of the transaction. Monetary assets and liabilities denominated in foreign currencies are translated into Baht at the exchange rate ruling at the </w:t>
      </w:r>
      <w:r w:rsidR="00CD15B8" w:rsidRPr="008A2C39">
        <w:rPr>
          <w:rFonts w:ascii="Arial" w:hAnsi="Arial" w:cs="Arial"/>
          <w:color w:val="000000"/>
          <w:sz w:val="22"/>
          <w:szCs w:val="22"/>
        </w:rPr>
        <w:t>end of reporting period</w:t>
      </w:r>
      <w:r w:rsidR="00FD56EA" w:rsidRPr="008A2C39">
        <w:rPr>
          <w:rFonts w:ascii="Arial" w:hAnsi="Arial" w:cs="Arial"/>
          <w:b/>
          <w:bCs/>
          <w:color w:val="000000"/>
          <w:sz w:val="22"/>
          <w:szCs w:val="22"/>
        </w:rPr>
        <w:t>.</w:t>
      </w:r>
    </w:p>
    <w:p w14:paraId="71DCBEF5" w14:textId="77777777" w:rsidR="00FD56EA" w:rsidRPr="008A2C39" w:rsidRDefault="00FD56EA" w:rsidP="00E7081F">
      <w:pPr>
        <w:spacing w:before="120" w:after="120" w:line="380" w:lineRule="exact"/>
        <w:ind w:left="547" w:hanging="547"/>
        <w:jc w:val="thaiDistribute"/>
        <w:rPr>
          <w:rFonts w:ascii="Arial" w:hAnsi="Arial"/>
          <w:sz w:val="22"/>
          <w:szCs w:val="22"/>
        </w:rPr>
      </w:pPr>
      <w:r w:rsidRPr="008A2C39">
        <w:rPr>
          <w:rFonts w:ascii="Arial" w:hAnsi="Arial"/>
          <w:sz w:val="22"/>
          <w:szCs w:val="22"/>
        </w:rPr>
        <w:tab/>
        <w:t>Gains and losses on exchange are included in determining income.</w:t>
      </w:r>
    </w:p>
    <w:p w14:paraId="3F2AFC53" w14:textId="14DD6F49" w:rsidR="00FD56EA" w:rsidRPr="008A2C39" w:rsidRDefault="00B242EF" w:rsidP="00E7081F">
      <w:pPr>
        <w:spacing w:before="120" w:after="120" w:line="380" w:lineRule="exact"/>
        <w:ind w:left="547" w:hanging="547"/>
        <w:jc w:val="thaiDistribute"/>
        <w:rPr>
          <w:rFonts w:ascii="Arial" w:hAnsi="Arial"/>
          <w:b/>
          <w:bCs/>
          <w:sz w:val="22"/>
          <w:szCs w:val="22"/>
        </w:rPr>
      </w:pPr>
      <w:r w:rsidRPr="008A2C39">
        <w:rPr>
          <w:rFonts w:ascii="Arial" w:hAnsi="Arial"/>
          <w:b/>
          <w:bCs/>
          <w:sz w:val="22"/>
          <w:szCs w:val="22"/>
        </w:rPr>
        <w:t>4</w:t>
      </w:r>
      <w:r w:rsidR="00FD56EA" w:rsidRPr="008A2C39">
        <w:rPr>
          <w:rFonts w:ascii="Arial" w:hAnsi="Arial"/>
          <w:b/>
          <w:bCs/>
          <w:sz w:val="22"/>
          <w:szCs w:val="22"/>
        </w:rPr>
        <w:t>.</w:t>
      </w:r>
      <w:r w:rsidR="00203C6F">
        <w:rPr>
          <w:rFonts w:ascii="Arial" w:hAnsi="Arial"/>
          <w:b/>
          <w:bCs/>
          <w:sz w:val="22"/>
          <w:szCs w:val="22"/>
        </w:rPr>
        <w:t>12</w:t>
      </w:r>
      <w:r w:rsidR="003070A3" w:rsidRPr="008A2C39">
        <w:rPr>
          <w:rFonts w:ascii="Arial" w:hAnsi="Arial"/>
          <w:b/>
          <w:bCs/>
          <w:sz w:val="22"/>
          <w:szCs w:val="22"/>
        </w:rPr>
        <w:tab/>
      </w:r>
      <w:r w:rsidR="00FD56EA" w:rsidRPr="008A2C39">
        <w:rPr>
          <w:rFonts w:ascii="Arial" w:hAnsi="Arial"/>
          <w:b/>
          <w:bCs/>
          <w:sz w:val="22"/>
          <w:szCs w:val="22"/>
        </w:rPr>
        <w:t>Impairment of assets</w:t>
      </w:r>
    </w:p>
    <w:p w14:paraId="4525B403" w14:textId="409BAF19" w:rsidR="00B56676" w:rsidRPr="008A2C39" w:rsidRDefault="00D21A98" w:rsidP="00E7081F">
      <w:pPr>
        <w:tabs>
          <w:tab w:val="left" w:pos="360"/>
          <w:tab w:val="left" w:pos="1440"/>
        </w:tabs>
        <w:spacing w:before="120" w:after="120" w:line="380" w:lineRule="exact"/>
        <w:ind w:left="547" w:hanging="547"/>
        <w:jc w:val="thaiDistribute"/>
        <w:outlineLvl w:val="0"/>
        <w:rPr>
          <w:rFonts w:ascii="Arial" w:hAnsi="Arial"/>
          <w:sz w:val="22"/>
          <w:szCs w:val="22"/>
        </w:rPr>
      </w:pPr>
      <w:r>
        <w:rPr>
          <w:rFonts w:ascii="Arial" w:hAnsi="Arial"/>
          <w:sz w:val="22"/>
          <w:szCs w:val="22"/>
        </w:rPr>
        <w:tab/>
      </w:r>
      <w:r>
        <w:rPr>
          <w:rFonts w:ascii="Arial" w:hAnsi="Arial"/>
          <w:sz w:val="22"/>
          <w:szCs w:val="22"/>
        </w:rPr>
        <w:tab/>
      </w:r>
      <w:r w:rsidR="00FD56EA" w:rsidRPr="008A2C39">
        <w:rPr>
          <w:rFonts w:ascii="Arial" w:hAnsi="Arial"/>
          <w:sz w:val="22"/>
          <w:szCs w:val="22"/>
        </w:rPr>
        <w:t xml:space="preserve">At </w:t>
      </w:r>
      <w:r w:rsidR="00CD15B8" w:rsidRPr="008A2C39">
        <w:rPr>
          <w:rFonts w:ascii="Arial" w:hAnsi="Arial"/>
          <w:sz w:val="22"/>
          <w:szCs w:val="22"/>
        </w:rPr>
        <w:t>the end of each reporting period</w:t>
      </w:r>
      <w:r w:rsidR="00FD56EA" w:rsidRPr="008A2C39">
        <w:rPr>
          <w:rFonts w:ascii="Arial" w:hAnsi="Arial"/>
          <w:sz w:val="22"/>
          <w:szCs w:val="22"/>
        </w:rPr>
        <w:t xml:space="preserve">, the </w:t>
      </w:r>
      <w:r w:rsidR="5A9458D9" w:rsidRPr="008A2C39">
        <w:rPr>
          <w:rFonts w:ascii="Arial" w:hAnsi="Arial"/>
          <w:sz w:val="22"/>
          <w:szCs w:val="22"/>
        </w:rPr>
        <w:t>Group</w:t>
      </w:r>
      <w:r w:rsidR="00FD56EA" w:rsidRPr="008A2C39">
        <w:rPr>
          <w:rFonts w:ascii="Arial" w:hAnsi="Arial"/>
          <w:sz w:val="22"/>
          <w:szCs w:val="22"/>
        </w:rPr>
        <w:t xml:space="preserve"> perform</w:t>
      </w:r>
      <w:r w:rsidR="74C81116" w:rsidRPr="008A2C39">
        <w:rPr>
          <w:rFonts w:ascii="Arial" w:hAnsi="Arial"/>
          <w:sz w:val="22"/>
          <w:szCs w:val="22"/>
        </w:rPr>
        <w:t>s</w:t>
      </w:r>
      <w:r w:rsidR="00FD56EA" w:rsidRPr="008A2C39">
        <w:rPr>
          <w:rFonts w:ascii="Arial" w:hAnsi="Arial"/>
          <w:sz w:val="22"/>
          <w:szCs w:val="22"/>
        </w:rPr>
        <w:t xml:space="preserve"> impairment reviews in respect of the property, plant and equipment and other intangible assets whenever events or changes in circumstances indicate that an asset may be impaired. The</w:t>
      </w:r>
      <w:r w:rsidR="79ACB2BB" w:rsidRPr="008A2C39">
        <w:rPr>
          <w:rFonts w:ascii="Arial" w:hAnsi="Arial"/>
          <w:sz w:val="22"/>
          <w:szCs w:val="22"/>
        </w:rPr>
        <w:t xml:space="preserve"> Group</w:t>
      </w:r>
      <w:r w:rsidR="00FD56EA" w:rsidRPr="008A2C39">
        <w:rPr>
          <w:rFonts w:ascii="Arial" w:hAnsi="Arial"/>
          <w:sz w:val="22"/>
          <w:szCs w:val="22"/>
        </w:rPr>
        <w:t xml:space="preserve"> also carr</w:t>
      </w:r>
      <w:r w:rsidR="13837F93" w:rsidRPr="008A2C39">
        <w:rPr>
          <w:rFonts w:ascii="Arial" w:hAnsi="Arial"/>
          <w:sz w:val="22"/>
          <w:szCs w:val="22"/>
        </w:rPr>
        <w:t>ies</w:t>
      </w:r>
      <w:r w:rsidR="00FD56EA" w:rsidRPr="008A2C39">
        <w:rPr>
          <w:rFonts w:ascii="Arial" w:hAnsi="Arial"/>
          <w:sz w:val="22"/>
          <w:szCs w:val="22"/>
        </w:rPr>
        <w:t xml:space="preserve"> out annual impairment reviews in respect of goodwill. An impairment loss is </w:t>
      </w:r>
      <w:proofErr w:type="spellStart"/>
      <w:r w:rsidR="00FD56EA" w:rsidRPr="008A2C39">
        <w:rPr>
          <w:rFonts w:ascii="Arial" w:hAnsi="Arial"/>
          <w:sz w:val="22"/>
          <w:szCs w:val="22"/>
        </w:rPr>
        <w:t>recognised</w:t>
      </w:r>
      <w:proofErr w:type="spellEnd"/>
      <w:r w:rsidR="00FD56EA" w:rsidRPr="008A2C39">
        <w:rPr>
          <w:rFonts w:ascii="Arial" w:hAnsi="Arial"/>
          <w:sz w:val="22"/>
          <w:szCs w:val="22"/>
        </w:rPr>
        <w:t xml:space="preserve"> when the recoverable amount of an asset, which is the higher of the asset’s fair value less costs to sell and its value in use, is less than the carrying amount. </w:t>
      </w:r>
      <w:r w:rsidR="00C24985" w:rsidRPr="008A2C39">
        <w:rPr>
          <w:rFonts w:ascii="Arial" w:hAnsi="Arial"/>
          <w:sz w:val="22"/>
          <w:szCs w:val="22"/>
        </w:rPr>
        <w:t xml:space="preserve">In determining value in use, the estimated future cash flows are discounted to their present value using a pre-tax discount rate that reflects current market assessments of the time value of money and the risks specific to the asset. In determining fair value less costs to sell, an appropriate valuation model is used. These calculations are corroborated by a valuation model that, based on information available, reflects the amount that the </w:t>
      </w:r>
      <w:r w:rsidR="33AF5959" w:rsidRPr="008A2C39">
        <w:rPr>
          <w:rFonts w:ascii="Arial" w:hAnsi="Arial"/>
          <w:sz w:val="22"/>
          <w:szCs w:val="22"/>
        </w:rPr>
        <w:t>Group</w:t>
      </w:r>
      <w:r w:rsidR="00C24985" w:rsidRPr="008A2C39">
        <w:rPr>
          <w:rFonts w:ascii="Arial" w:hAnsi="Arial"/>
          <w:sz w:val="22"/>
          <w:szCs w:val="22"/>
        </w:rPr>
        <w:t xml:space="preserve"> could obtain from the disposal of the asset in an arm’s length transaction between knowledgeable, willing parties, after deducting the costs of disposal.</w:t>
      </w:r>
    </w:p>
    <w:p w14:paraId="433D569C" w14:textId="2F993A7F" w:rsidR="00FD56EA" w:rsidRPr="008A2C39" w:rsidRDefault="00D21A98" w:rsidP="00D21A98">
      <w:pPr>
        <w:tabs>
          <w:tab w:val="left" w:pos="1440"/>
        </w:tabs>
        <w:spacing w:before="120" w:after="120" w:line="380" w:lineRule="exact"/>
        <w:ind w:left="547" w:hanging="547"/>
        <w:jc w:val="thaiDistribute"/>
        <w:outlineLvl w:val="0"/>
        <w:rPr>
          <w:rFonts w:ascii="Arial" w:hAnsi="Arial"/>
          <w:sz w:val="22"/>
          <w:szCs w:val="22"/>
        </w:rPr>
      </w:pPr>
      <w:r>
        <w:rPr>
          <w:rFonts w:ascii="Arial" w:hAnsi="Arial"/>
          <w:sz w:val="22"/>
          <w:szCs w:val="22"/>
        </w:rPr>
        <w:tab/>
      </w:r>
      <w:r w:rsidR="00FD56EA" w:rsidRPr="008A2C39">
        <w:rPr>
          <w:rFonts w:ascii="Arial" w:hAnsi="Arial"/>
          <w:sz w:val="22"/>
          <w:szCs w:val="22"/>
        </w:rPr>
        <w:t xml:space="preserve">An impairment loss is </w:t>
      </w:r>
      <w:proofErr w:type="spellStart"/>
      <w:r w:rsidR="00FD56EA" w:rsidRPr="008A2C39">
        <w:rPr>
          <w:rFonts w:ascii="Arial" w:hAnsi="Arial"/>
          <w:sz w:val="22"/>
          <w:szCs w:val="22"/>
        </w:rPr>
        <w:t>recognised</w:t>
      </w:r>
      <w:proofErr w:type="spellEnd"/>
      <w:r w:rsidR="00FD56EA" w:rsidRPr="008A2C39">
        <w:rPr>
          <w:rFonts w:ascii="Arial" w:hAnsi="Arial"/>
          <w:sz w:val="22"/>
          <w:szCs w:val="22"/>
        </w:rPr>
        <w:t xml:space="preserve"> in </w:t>
      </w:r>
      <w:r w:rsidR="00CD15B8" w:rsidRPr="008A2C39">
        <w:rPr>
          <w:rFonts w:ascii="Arial" w:hAnsi="Arial"/>
          <w:sz w:val="22"/>
          <w:szCs w:val="22"/>
        </w:rPr>
        <w:t>profit or loss</w:t>
      </w:r>
      <w:r w:rsidR="00FD56EA" w:rsidRPr="008A2C39">
        <w:rPr>
          <w:rFonts w:ascii="Arial" w:hAnsi="Arial"/>
          <w:sz w:val="22"/>
          <w:szCs w:val="22"/>
        </w:rPr>
        <w:t xml:space="preserve">. </w:t>
      </w:r>
    </w:p>
    <w:p w14:paraId="21A640B0" w14:textId="3C5731B4" w:rsidR="001D30D7" w:rsidRPr="008A2C39" w:rsidRDefault="00D21A98" w:rsidP="00D21A98">
      <w:pPr>
        <w:tabs>
          <w:tab w:val="left" w:pos="1440"/>
        </w:tabs>
        <w:spacing w:before="120" w:after="120" w:line="380" w:lineRule="exact"/>
        <w:ind w:left="547" w:hanging="547"/>
        <w:jc w:val="thaiDistribute"/>
        <w:outlineLvl w:val="0"/>
        <w:rPr>
          <w:rFonts w:ascii="Arial" w:hAnsi="Arial" w:cs="Arial"/>
          <w:spacing w:val="-4"/>
          <w:sz w:val="22"/>
          <w:szCs w:val="22"/>
        </w:rPr>
      </w:pPr>
      <w:r>
        <w:rPr>
          <w:rFonts w:ascii="Arial" w:hAnsi="Arial" w:cs="Arial"/>
          <w:spacing w:val="-4"/>
          <w:sz w:val="22"/>
          <w:szCs w:val="22"/>
        </w:rPr>
        <w:tab/>
      </w:r>
      <w:r w:rsidR="001D30D7" w:rsidRPr="008A2C39">
        <w:rPr>
          <w:rFonts w:ascii="Arial" w:hAnsi="Arial" w:cs="Arial"/>
          <w:spacing w:val="-4"/>
          <w:sz w:val="22"/>
          <w:szCs w:val="22"/>
        </w:rPr>
        <w:t xml:space="preserve">In the </w:t>
      </w:r>
      <w:r w:rsidR="001D30D7" w:rsidRPr="00D21A98">
        <w:rPr>
          <w:rFonts w:ascii="Arial" w:hAnsi="Arial"/>
          <w:sz w:val="22"/>
          <w:szCs w:val="22"/>
        </w:rPr>
        <w:t>assessment</w:t>
      </w:r>
      <w:r w:rsidR="001D30D7" w:rsidRPr="008A2C39">
        <w:rPr>
          <w:rFonts w:ascii="Arial" w:hAnsi="Arial" w:cs="Arial"/>
          <w:spacing w:val="-4"/>
          <w:sz w:val="22"/>
          <w:szCs w:val="22"/>
          <w:cs/>
        </w:rPr>
        <w:t xml:space="preserve"> </w:t>
      </w:r>
      <w:r w:rsidR="001D30D7" w:rsidRPr="008A2C39">
        <w:rPr>
          <w:rFonts w:ascii="Arial" w:hAnsi="Arial" w:cs="Arial"/>
          <w:spacing w:val="-4"/>
          <w:sz w:val="22"/>
          <w:szCs w:val="22"/>
        </w:rPr>
        <w:t>of asset impairment</w:t>
      </w:r>
      <w:r w:rsidR="001D30D7" w:rsidRPr="008A2C39">
        <w:rPr>
          <w:rFonts w:ascii="Arial" w:hAnsi="Arial" w:cs="Arial"/>
          <w:spacing w:val="-4"/>
          <w:sz w:val="22"/>
          <w:szCs w:val="22"/>
          <w:cs/>
        </w:rPr>
        <w:t xml:space="preserve"> </w:t>
      </w:r>
      <w:r w:rsidR="001D30D7" w:rsidRPr="008A2C39">
        <w:rPr>
          <w:rFonts w:ascii="Arial" w:hAnsi="Arial" w:cs="Arial"/>
          <w:spacing w:val="-4"/>
          <w:sz w:val="22"/>
          <w:szCs w:val="22"/>
        </w:rPr>
        <w:t xml:space="preserve">if there is any indication that previously </w:t>
      </w:r>
      <w:proofErr w:type="spellStart"/>
      <w:r w:rsidR="001D30D7" w:rsidRPr="008A2C39">
        <w:rPr>
          <w:rFonts w:ascii="Arial" w:hAnsi="Arial" w:cs="Arial"/>
          <w:spacing w:val="-4"/>
          <w:sz w:val="22"/>
          <w:szCs w:val="22"/>
        </w:rPr>
        <w:t>recognised</w:t>
      </w:r>
      <w:proofErr w:type="spellEnd"/>
      <w:r w:rsidR="001D30D7" w:rsidRPr="008A2C39">
        <w:rPr>
          <w:rFonts w:ascii="Arial" w:hAnsi="Arial" w:cs="Arial"/>
          <w:spacing w:val="-4"/>
          <w:sz w:val="22"/>
          <w:szCs w:val="22"/>
        </w:rPr>
        <w:t xml:space="preserve"> impairment losses may no longer exist or may have decreased, the </w:t>
      </w:r>
      <w:r w:rsidR="32D2A91A" w:rsidRPr="008A2C39">
        <w:rPr>
          <w:rFonts w:ascii="Arial" w:hAnsi="Arial" w:cs="Arial"/>
          <w:spacing w:val="-4"/>
          <w:sz w:val="22"/>
          <w:szCs w:val="22"/>
        </w:rPr>
        <w:t>Group</w:t>
      </w:r>
      <w:r w:rsidR="001D30D7" w:rsidRPr="008A2C39">
        <w:rPr>
          <w:rFonts w:ascii="Arial" w:hAnsi="Arial" w:cs="Arial"/>
          <w:spacing w:val="-4"/>
          <w:sz w:val="22"/>
          <w:szCs w:val="22"/>
        </w:rPr>
        <w:t xml:space="preserve"> </w:t>
      </w:r>
      <w:r w:rsidR="00B751A4" w:rsidRPr="008A2C39">
        <w:rPr>
          <w:rFonts w:ascii="Arial" w:hAnsi="Arial" w:cs="Arial"/>
          <w:spacing w:val="-4"/>
          <w:sz w:val="22"/>
          <w:szCs w:val="22"/>
        </w:rPr>
        <w:t>estimate</w:t>
      </w:r>
      <w:r w:rsidR="0AB3D818" w:rsidRPr="008A2C39">
        <w:rPr>
          <w:rFonts w:ascii="Arial" w:hAnsi="Arial" w:cs="Arial"/>
          <w:spacing w:val="-4"/>
          <w:sz w:val="22"/>
          <w:szCs w:val="22"/>
        </w:rPr>
        <w:t>s</w:t>
      </w:r>
      <w:r w:rsidR="001D30D7" w:rsidRPr="008A2C39">
        <w:rPr>
          <w:rFonts w:ascii="Arial" w:hAnsi="Arial" w:cs="Arial"/>
          <w:spacing w:val="-4"/>
          <w:sz w:val="22"/>
          <w:szCs w:val="22"/>
        </w:rPr>
        <w:t xml:space="preserve"> the asset’s recoverable amount. A previously </w:t>
      </w:r>
      <w:proofErr w:type="spellStart"/>
      <w:r w:rsidR="001D30D7" w:rsidRPr="008A2C39">
        <w:rPr>
          <w:rFonts w:ascii="Arial" w:hAnsi="Arial" w:cs="Arial"/>
          <w:spacing w:val="-4"/>
          <w:sz w:val="22"/>
          <w:szCs w:val="22"/>
        </w:rPr>
        <w:t>recognised</w:t>
      </w:r>
      <w:proofErr w:type="spellEnd"/>
      <w:r w:rsidR="001D30D7" w:rsidRPr="008A2C39">
        <w:rPr>
          <w:rFonts w:ascii="Arial" w:hAnsi="Arial" w:cs="Arial"/>
          <w:spacing w:val="-4"/>
          <w:sz w:val="22"/>
          <w:szCs w:val="22"/>
        </w:rPr>
        <w:t xml:space="preserve"> impairment loss is reversed only if there has </w:t>
      </w:r>
      <w:r w:rsidR="001D30D7" w:rsidRPr="008A2C39">
        <w:rPr>
          <w:rFonts w:ascii="Arial" w:hAnsi="Arial"/>
          <w:sz w:val="22"/>
          <w:szCs w:val="22"/>
        </w:rPr>
        <w:t>been</w:t>
      </w:r>
      <w:r w:rsidR="001D30D7" w:rsidRPr="008A2C39">
        <w:rPr>
          <w:rFonts w:ascii="Arial" w:hAnsi="Arial" w:cs="Arial"/>
          <w:spacing w:val="-4"/>
          <w:sz w:val="22"/>
          <w:szCs w:val="22"/>
        </w:rPr>
        <w:t xml:space="preserve"> a change in the assumptions used to determine the asset’s recoverable amount since the last impairment loss was </w:t>
      </w:r>
      <w:proofErr w:type="spellStart"/>
      <w:r w:rsidR="001D30D7" w:rsidRPr="008A2C39">
        <w:rPr>
          <w:rFonts w:ascii="Arial" w:hAnsi="Arial" w:cs="Arial"/>
          <w:spacing w:val="-4"/>
          <w:sz w:val="22"/>
          <w:szCs w:val="22"/>
        </w:rPr>
        <w:t>recognised</w:t>
      </w:r>
      <w:proofErr w:type="spellEnd"/>
      <w:r w:rsidR="001D30D7" w:rsidRPr="008A2C39">
        <w:rPr>
          <w:rFonts w:ascii="Arial" w:hAnsi="Arial" w:cs="Arial"/>
          <w:spacing w:val="-4"/>
          <w:sz w:val="22"/>
          <w:szCs w:val="22"/>
        </w:rPr>
        <w:t>. The increased carrying amount of the asset attributable to a reversal of an impairment loss shall not exceed the carrying amount that would have been determined</w:t>
      </w:r>
      <w:r w:rsidR="001D30D7" w:rsidRPr="008A2C39">
        <w:rPr>
          <w:rFonts w:ascii="Arial" w:hAnsi="Arial" w:cs="Arial"/>
          <w:spacing w:val="-4"/>
          <w:sz w:val="22"/>
          <w:szCs w:val="22"/>
          <w:cs/>
        </w:rPr>
        <w:t xml:space="preserve"> </w:t>
      </w:r>
      <w:r w:rsidR="001D30D7" w:rsidRPr="008A2C39">
        <w:rPr>
          <w:rFonts w:ascii="Arial" w:hAnsi="Arial" w:cs="Arial"/>
          <w:spacing w:val="-4"/>
          <w:sz w:val="22"/>
          <w:szCs w:val="22"/>
        </w:rPr>
        <w:t xml:space="preserve">had no impairment loss been </w:t>
      </w:r>
      <w:proofErr w:type="spellStart"/>
      <w:r w:rsidR="001D30D7" w:rsidRPr="008A2C39">
        <w:rPr>
          <w:rFonts w:ascii="Arial" w:hAnsi="Arial" w:cs="Arial"/>
          <w:spacing w:val="-4"/>
          <w:sz w:val="22"/>
          <w:szCs w:val="22"/>
        </w:rPr>
        <w:t>recognised</w:t>
      </w:r>
      <w:proofErr w:type="spellEnd"/>
      <w:r w:rsidR="001D30D7" w:rsidRPr="008A2C39">
        <w:rPr>
          <w:rFonts w:ascii="Arial" w:hAnsi="Arial" w:cs="Arial"/>
          <w:spacing w:val="-4"/>
          <w:sz w:val="22"/>
          <w:szCs w:val="22"/>
        </w:rPr>
        <w:t xml:space="preserve"> for the asset in prior years. Such reversal is </w:t>
      </w:r>
      <w:proofErr w:type="spellStart"/>
      <w:r w:rsidR="001D30D7" w:rsidRPr="008A2C39">
        <w:rPr>
          <w:rFonts w:ascii="Arial" w:hAnsi="Arial" w:cs="Arial"/>
          <w:spacing w:val="-4"/>
          <w:sz w:val="22"/>
          <w:szCs w:val="22"/>
        </w:rPr>
        <w:t>recognised</w:t>
      </w:r>
      <w:proofErr w:type="spellEnd"/>
      <w:r w:rsidR="001D30D7" w:rsidRPr="008A2C39">
        <w:rPr>
          <w:rFonts w:ascii="Arial" w:hAnsi="Arial" w:cs="Arial"/>
          <w:spacing w:val="-4"/>
          <w:sz w:val="22"/>
          <w:szCs w:val="22"/>
        </w:rPr>
        <w:t xml:space="preserve"> in </w:t>
      </w:r>
      <w:r w:rsidR="001D30D7" w:rsidRPr="008A2C39">
        <w:rPr>
          <w:rFonts w:ascii="Arial" w:hAnsi="Arial"/>
          <w:sz w:val="22"/>
          <w:szCs w:val="22"/>
        </w:rPr>
        <w:t>profit or loss</w:t>
      </w:r>
      <w:r w:rsidR="001D30AD" w:rsidRPr="008A2C39">
        <w:rPr>
          <w:rFonts w:ascii="Arial" w:hAnsi="Arial" w:cs="Arial"/>
          <w:spacing w:val="-4"/>
          <w:sz w:val="22"/>
          <w:szCs w:val="22"/>
        </w:rPr>
        <w:t>.</w:t>
      </w:r>
    </w:p>
    <w:p w14:paraId="2C43FB51" w14:textId="77777777" w:rsidR="00203C6F" w:rsidRDefault="00203C6F">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29BF6BEF" w14:textId="07E9B7FC" w:rsidR="00FD56EA" w:rsidRPr="008A2C39" w:rsidRDefault="00B242EF" w:rsidP="00E7081F">
      <w:pPr>
        <w:spacing w:before="120" w:after="120" w:line="380" w:lineRule="exact"/>
        <w:ind w:left="547" w:hanging="547"/>
        <w:jc w:val="thaiDistribute"/>
        <w:rPr>
          <w:rFonts w:ascii="Arial" w:hAnsi="Arial"/>
          <w:b/>
          <w:bCs/>
          <w:sz w:val="22"/>
          <w:szCs w:val="22"/>
        </w:rPr>
      </w:pPr>
      <w:r w:rsidRPr="008A2C39">
        <w:rPr>
          <w:rFonts w:ascii="Arial" w:hAnsi="Arial"/>
          <w:b/>
          <w:bCs/>
          <w:sz w:val="22"/>
          <w:szCs w:val="22"/>
        </w:rPr>
        <w:lastRenderedPageBreak/>
        <w:t>4</w:t>
      </w:r>
      <w:r w:rsidR="00FD56EA" w:rsidRPr="008A2C39">
        <w:rPr>
          <w:rFonts w:ascii="Arial" w:hAnsi="Arial"/>
          <w:b/>
          <w:bCs/>
          <w:sz w:val="22"/>
          <w:szCs w:val="22"/>
        </w:rPr>
        <w:t>.</w:t>
      </w:r>
      <w:r w:rsidR="00203C6F">
        <w:rPr>
          <w:rFonts w:ascii="Arial" w:hAnsi="Arial"/>
          <w:b/>
          <w:bCs/>
          <w:sz w:val="22"/>
          <w:szCs w:val="22"/>
        </w:rPr>
        <w:t>13</w:t>
      </w:r>
      <w:r w:rsidR="00FD56EA" w:rsidRPr="008A2C39">
        <w:rPr>
          <w:rFonts w:ascii="Arial" w:hAnsi="Arial"/>
          <w:b/>
          <w:bCs/>
          <w:sz w:val="22"/>
          <w:szCs w:val="22"/>
          <w:cs/>
        </w:rPr>
        <w:tab/>
      </w:r>
      <w:r w:rsidR="00FD56EA" w:rsidRPr="008A2C39">
        <w:rPr>
          <w:rFonts w:ascii="Arial" w:hAnsi="Arial"/>
          <w:b/>
          <w:bCs/>
          <w:sz w:val="22"/>
          <w:szCs w:val="22"/>
        </w:rPr>
        <w:t>Employee benefits</w:t>
      </w:r>
    </w:p>
    <w:p w14:paraId="1BFE4C4C" w14:textId="77777777" w:rsidR="008B7F29" w:rsidRPr="008A2C39" w:rsidRDefault="008B7F29" w:rsidP="00E7081F">
      <w:pPr>
        <w:tabs>
          <w:tab w:val="left" w:pos="1440"/>
        </w:tabs>
        <w:spacing w:before="120" w:after="120" w:line="380" w:lineRule="exact"/>
        <w:ind w:left="547" w:hanging="547"/>
        <w:jc w:val="thaiDistribute"/>
        <w:outlineLvl w:val="0"/>
        <w:rPr>
          <w:rFonts w:ascii="Arial" w:hAnsi="Arial"/>
          <w:b/>
          <w:bCs/>
          <w:sz w:val="22"/>
          <w:szCs w:val="22"/>
        </w:rPr>
      </w:pPr>
      <w:r w:rsidRPr="008A2C39">
        <w:rPr>
          <w:rFonts w:ascii="Arial" w:hAnsi="Arial"/>
          <w:b/>
          <w:bCs/>
          <w:i/>
          <w:iCs/>
          <w:spacing w:val="-3"/>
          <w:sz w:val="22"/>
          <w:szCs w:val="22"/>
        </w:rPr>
        <w:tab/>
        <w:t>Short-term employee benefits</w:t>
      </w:r>
    </w:p>
    <w:p w14:paraId="0A8EC5E6" w14:textId="781A9789" w:rsidR="008B7F29" w:rsidRPr="008A2C39" w:rsidRDefault="00D21A98" w:rsidP="00D21A98">
      <w:pPr>
        <w:tabs>
          <w:tab w:val="left" w:pos="1440"/>
        </w:tabs>
        <w:spacing w:before="120" w:after="120" w:line="380" w:lineRule="exact"/>
        <w:ind w:left="547" w:hanging="547"/>
        <w:jc w:val="thaiDistribute"/>
        <w:outlineLvl w:val="0"/>
        <w:rPr>
          <w:rFonts w:ascii="Arial" w:hAnsi="Arial"/>
          <w:sz w:val="22"/>
          <w:szCs w:val="22"/>
        </w:rPr>
      </w:pPr>
      <w:r>
        <w:rPr>
          <w:rFonts w:ascii="Arial" w:hAnsi="Arial"/>
          <w:sz w:val="22"/>
          <w:szCs w:val="22"/>
        </w:rPr>
        <w:tab/>
      </w:r>
      <w:r w:rsidR="008B7F29" w:rsidRPr="008A2C39">
        <w:rPr>
          <w:rFonts w:ascii="Arial" w:hAnsi="Arial"/>
          <w:sz w:val="22"/>
          <w:szCs w:val="22"/>
        </w:rPr>
        <w:t xml:space="preserve">Salaries, wages, bonuses and contributions to the social security fund are </w:t>
      </w:r>
      <w:proofErr w:type="spellStart"/>
      <w:r w:rsidR="008B7F29" w:rsidRPr="008A2C39">
        <w:rPr>
          <w:rFonts w:ascii="Arial" w:hAnsi="Arial"/>
          <w:sz w:val="22"/>
          <w:szCs w:val="22"/>
        </w:rPr>
        <w:t>recognised</w:t>
      </w:r>
      <w:proofErr w:type="spellEnd"/>
      <w:r w:rsidR="008B7F29" w:rsidRPr="008A2C39">
        <w:rPr>
          <w:rFonts w:ascii="Arial" w:hAnsi="Arial"/>
          <w:sz w:val="22"/>
          <w:szCs w:val="22"/>
        </w:rPr>
        <w:t xml:space="preserve"> as expenses when incurred.</w:t>
      </w:r>
    </w:p>
    <w:p w14:paraId="0B0BB7DB" w14:textId="2F34581C" w:rsidR="008B7F29" w:rsidRPr="008A2C39" w:rsidRDefault="00D21A98" w:rsidP="00D21A98">
      <w:pPr>
        <w:tabs>
          <w:tab w:val="left" w:pos="1440"/>
        </w:tabs>
        <w:spacing w:before="120" w:after="120" w:line="380" w:lineRule="exact"/>
        <w:ind w:left="547" w:hanging="547"/>
        <w:jc w:val="thaiDistribute"/>
        <w:outlineLvl w:val="0"/>
        <w:rPr>
          <w:rFonts w:ascii="Arial" w:hAnsi="Arial"/>
          <w:b/>
          <w:bCs/>
          <w:i/>
          <w:iCs/>
          <w:sz w:val="22"/>
          <w:szCs w:val="22"/>
        </w:rPr>
      </w:pPr>
      <w:r>
        <w:rPr>
          <w:rFonts w:ascii="Arial" w:hAnsi="Arial"/>
          <w:b/>
          <w:bCs/>
          <w:i/>
          <w:iCs/>
          <w:spacing w:val="-3"/>
          <w:sz w:val="22"/>
          <w:szCs w:val="22"/>
        </w:rPr>
        <w:tab/>
      </w:r>
      <w:r w:rsidR="008B7F29" w:rsidRPr="008A2C39">
        <w:rPr>
          <w:rFonts w:ascii="Arial" w:hAnsi="Arial"/>
          <w:b/>
          <w:bCs/>
          <w:i/>
          <w:iCs/>
          <w:spacing w:val="-3"/>
          <w:sz w:val="22"/>
          <w:szCs w:val="22"/>
        </w:rPr>
        <w:t>Post-employment benefits</w:t>
      </w:r>
      <w:r w:rsidR="008B7F29" w:rsidRPr="008A2C39">
        <w:rPr>
          <w:rFonts w:ascii="Arial" w:hAnsi="Arial" w:hint="cs"/>
          <w:b/>
          <w:bCs/>
          <w:i/>
          <w:iCs/>
          <w:spacing w:val="-3"/>
          <w:sz w:val="22"/>
          <w:szCs w:val="22"/>
          <w:cs/>
        </w:rPr>
        <w:t xml:space="preserve"> </w:t>
      </w:r>
      <w:r w:rsidR="008B7F29" w:rsidRPr="008A2C39">
        <w:rPr>
          <w:rFonts w:ascii="Arial" w:hAnsi="Arial"/>
          <w:b/>
          <w:bCs/>
          <w:i/>
          <w:iCs/>
          <w:spacing w:val="-3"/>
          <w:sz w:val="22"/>
          <w:szCs w:val="22"/>
        </w:rPr>
        <w:t>and other long-term employee benefits</w:t>
      </w:r>
    </w:p>
    <w:p w14:paraId="3B999862" w14:textId="0624EF09" w:rsidR="008B7F29" w:rsidRPr="008A2C39" w:rsidRDefault="00D21A98" w:rsidP="00D21A98">
      <w:pPr>
        <w:tabs>
          <w:tab w:val="left" w:pos="1440"/>
        </w:tabs>
        <w:spacing w:before="120" w:after="120" w:line="380" w:lineRule="exact"/>
        <w:ind w:left="547" w:hanging="547"/>
        <w:jc w:val="thaiDistribute"/>
        <w:outlineLvl w:val="0"/>
        <w:rPr>
          <w:rFonts w:ascii="Arial" w:hAnsi="Arial"/>
          <w:i/>
          <w:iCs/>
          <w:sz w:val="22"/>
          <w:szCs w:val="22"/>
        </w:rPr>
      </w:pPr>
      <w:r>
        <w:rPr>
          <w:rFonts w:ascii="Arial" w:hAnsi="Arial"/>
          <w:i/>
          <w:iCs/>
          <w:spacing w:val="-3"/>
          <w:sz w:val="22"/>
          <w:szCs w:val="22"/>
        </w:rPr>
        <w:tab/>
      </w:r>
      <w:r w:rsidR="008B7F29" w:rsidRPr="008A2C39">
        <w:rPr>
          <w:rFonts w:ascii="Arial" w:hAnsi="Arial"/>
          <w:i/>
          <w:iCs/>
          <w:spacing w:val="-3"/>
          <w:sz w:val="22"/>
          <w:szCs w:val="22"/>
        </w:rPr>
        <w:t>Defined contribution plans</w:t>
      </w:r>
    </w:p>
    <w:p w14:paraId="4ACE7AE2" w14:textId="51F2DCF9" w:rsidR="008B7F29" w:rsidRPr="008A2C39" w:rsidRDefault="00D21A98" w:rsidP="00D21A98">
      <w:pPr>
        <w:tabs>
          <w:tab w:val="left" w:pos="1440"/>
        </w:tabs>
        <w:spacing w:before="120" w:after="120" w:line="380" w:lineRule="exact"/>
        <w:ind w:left="547" w:hanging="547"/>
        <w:jc w:val="thaiDistribute"/>
        <w:outlineLvl w:val="0"/>
        <w:rPr>
          <w:rFonts w:ascii="Arial" w:hAnsi="Arial"/>
          <w:sz w:val="22"/>
          <w:szCs w:val="22"/>
        </w:rPr>
      </w:pPr>
      <w:r>
        <w:rPr>
          <w:rFonts w:ascii="Arial" w:hAnsi="Arial"/>
          <w:spacing w:val="-3"/>
          <w:sz w:val="22"/>
          <w:szCs w:val="22"/>
        </w:rPr>
        <w:tab/>
      </w:r>
      <w:r w:rsidR="00B751A4" w:rsidRPr="008A2C39">
        <w:rPr>
          <w:rFonts w:ascii="Arial" w:hAnsi="Arial"/>
          <w:spacing w:val="-3"/>
          <w:sz w:val="22"/>
          <w:szCs w:val="22"/>
        </w:rPr>
        <w:t xml:space="preserve">The </w:t>
      </w:r>
      <w:r w:rsidR="30BA1D67" w:rsidRPr="008A2C39">
        <w:rPr>
          <w:rFonts w:ascii="Arial" w:hAnsi="Arial"/>
          <w:spacing w:val="-3"/>
          <w:sz w:val="22"/>
          <w:szCs w:val="22"/>
        </w:rPr>
        <w:t>Group</w:t>
      </w:r>
      <w:r w:rsidR="00B751A4" w:rsidRPr="008A2C39">
        <w:rPr>
          <w:rFonts w:ascii="Arial" w:hAnsi="Arial"/>
          <w:spacing w:val="-3"/>
          <w:sz w:val="22"/>
          <w:szCs w:val="22"/>
        </w:rPr>
        <w:t xml:space="preserve"> </w:t>
      </w:r>
      <w:r w:rsidR="008B7F29" w:rsidRPr="008A2C39">
        <w:rPr>
          <w:rFonts w:ascii="Arial" w:hAnsi="Arial"/>
          <w:spacing w:val="-3"/>
          <w:sz w:val="22"/>
          <w:szCs w:val="22"/>
        </w:rPr>
        <w:t xml:space="preserve">and its employees have jointly established a provident fund. The fund is monthly contributed by employees and by the </w:t>
      </w:r>
      <w:r w:rsidR="6321A253" w:rsidRPr="008A2C39">
        <w:rPr>
          <w:rFonts w:ascii="Arial" w:hAnsi="Arial"/>
          <w:spacing w:val="-3"/>
          <w:sz w:val="22"/>
          <w:szCs w:val="22"/>
        </w:rPr>
        <w:t>Group.</w:t>
      </w:r>
      <w:r w:rsidR="008B7F29" w:rsidRPr="008A2C39">
        <w:rPr>
          <w:rFonts w:ascii="Arial" w:hAnsi="Arial"/>
          <w:spacing w:val="-3"/>
          <w:sz w:val="22"/>
          <w:szCs w:val="22"/>
        </w:rPr>
        <w:t xml:space="preserve"> The fund’s assets are held in a separ</w:t>
      </w:r>
      <w:r w:rsidR="00B751A4" w:rsidRPr="008A2C39">
        <w:rPr>
          <w:rFonts w:ascii="Arial" w:hAnsi="Arial"/>
          <w:spacing w:val="-3"/>
          <w:sz w:val="22"/>
          <w:szCs w:val="22"/>
        </w:rPr>
        <w:t xml:space="preserve">ate trust fund and the </w:t>
      </w:r>
      <w:r w:rsidR="2FCB325B" w:rsidRPr="008A2C39">
        <w:rPr>
          <w:rFonts w:ascii="Arial" w:hAnsi="Arial"/>
          <w:spacing w:val="-3"/>
          <w:sz w:val="22"/>
          <w:szCs w:val="22"/>
        </w:rPr>
        <w:t>Group</w:t>
      </w:r>
      <w:r w:rsidR="00B751A4" w:rsidRPr="008A2C39">
        <w:rPr>
          <w:rFonts w:ascii="Arial" w:hAnsi="Arial"/>
          <w:spacing w:val="-3"/>
          <w:sz w:val="22"/>
          <w:szCs w:val="22"/>
        </w:rPr>
        <w:t>’</w:t>
      </w:r>
      <w:r w:rsidR="5BE497AE" w:rsidRPr="008A2C39">
        <w:rPr>
          <w:rFonts w:ascii="Arial" w:hAnsi="Arial"/>
          <w:spacing w:val="-3"/>
          <w:sz w:val="22"/>
          <w:szCs w:val="22"/>
        </w:rPr>
        <w:t>s</w:t>
      </w:r>
      <w:r w:rsidR="008B7F29" w:rsidRPr="008A2C39">
        <w:rPr>
          <w:rFonts w:ascii="Arial" w:hAnsi="Arial"/>
          <w:spacing w:val="-3"/>
          <w:sz w:val="22"/>
          <w:szCs w:val="22"/>
        </w:rPr>
        <w:t xml:space="preserve"> contributions are </w:t>
      </w:r>
      <w:proofErr w:type="spellStart"/>
      <w:r w:rsidR="008B7F29" w:rsidRPr="008A2C39">
        <w:rPr>
          <w:rFonts w:ascii="Arial" w:hAnsi="Arial"/>
          <w:spacing w:val="-3"/>
          <w:sz w:val="22"/>
          <w:szCs w:val="22"/>
        </w:rPr>
        <w:t>recognised</w:t>
      </w:r>
      <w:proofErr w:type="spellEnd"/>
      <w:r w:rsidR="008B7F29" w:rsidRPr="008A2C39">
        <w:rPr>
          <w:rFonts w:ascii="Arial" w:hAnsi="Arial"/>
          <w:spacing w:val="-3"/>
          <w:sz w:val="22"/>
          <w:szCs w:val="22"/>
        </w:rPr>
        <w:t xml:space="preserve"> as expenses when incurred.</w:t>
      </w:r>
    </w:p>
    <w:p w14:paraId="45670091" w14:textId="131E3AD5" w:rsidR="008B7F29" w:rsidRPr="008A2C39" w:rsidRDefault="00D21A98" w:rsidP="005A2ACE">
      <w:pPr>
        <w:tabs>
          <w:tab w:val="left" w:pos="1440"/>
        </w:tabs>
        <w:spacing w:before="120" w:after="120" w:line="380" w:lineRule="exact"/>
        <w:ind w:left="547" w:hanging="547"/>
        <w:jc w:val="thaiDistribute"/>
        <w:outlineLvl w:val="0"/>
        <w:rPr>
          <w:rFonts w:ascii="Arial" w:hAnsi="Arial"/>
          <w:i/>
          <w:iCs/>
          <w:sz w:val="22"/>
          <w:szCs w:val="22"/>
        </w:rPr>
      </w:pPr>
      <w:r>
        <w:rPr>
          <w:rFonts w:ascii="Arial" w:hAnsi="Arial"/>
          <w:i/>
          <w:iCs/>
          <w:spacing w:val="-3"/>
          <w:sz w:val="22"/>
          <w:szCs w:val="22"/>
        </w:rPr>
        <w:tab/>
      </w:r>
      <w:r w:rsidR="008B7F29" w:rsidRPr="008A2C39">
        <w:rPr>
          <w:rFonts w:ascii="Arial" w:hAnsi="Arial"/>
          <w:i/>
          <w:iCs/>
          <w:spacing w:val="-3"/>
          <w:sz w:val="22"/>
          <w:szCs w:val="22"/>
        </w:rPr>
        <w:t>Defined benefit plans and other long-term employee benefits</w:t>
      </w:r>
    </w:p>
    <w:p w14:paraId="75B1FB94" w14:textId="2A914C2F" w:rsidR="008B7F29" w:rsidRPr="008A2C39" w:rsidRDefault="00D21A98" w:rsidP="00D21A98">
      <w:pPr>
        <w:tabs>
          <w:tab w:val="left" w:pos="1440"/>
        </w:tabs>
        <w:spacing w:before="120" w:after="120" w:line="380" w:lineRule="exact"/>
        <w:ind w:left="547" w:hanging="547"/>
        <w:jc w:val="thaiDistribute"/>
        <w:outlineLvl w:val="0"/>
        <w:rPr>
          <w:rFonts w:ascii="Arial" w:hAnsi="Arial"/>
          <w:sz w:val="22"/>
          <w:szCs w:val="22"/>
        </w:rPr>
      </w:pPr>
      <w:r>
        <w:rPr>
          <w:rFonts w:ascii="Arial" w:hAnsi="Arial"/>
          <w:sz w:val="22"/>
          <w:szCs w:val="22"/>
        </w:rPr>
        <w:tab/>
      </w:r>
      <w:r w:rsidR="008B7F29" w:rsidRPr="008A2C39">
        <w:rPr>
          <w:rFonts w:ascii="Arial" w:hAnsi="Arial"/>
          <w:sz w:val="22"/>
          <w:szCs w:val="22"/>
        </w:rPr>
        <w:t xml:space="preserve">The </w:t>
      </w:r>
      <w:r w:rsidR="2834158A" w:rsidRPr="008A2C39">
        <w:rPr>
          <w:rFonts w:ascii="Arial" w:hAnsi="Arial"/>
          <w:sz w:val="22"/>
          <w:szCs w:val="22"/>
        </w:rPr>
        <w:t>Group</w:t>
      </w:r>
      <w:r w:rsidR="00B751A4" w:rsidRPr="008A2C39">
        <w:rPr>
          <w:rFonts w:ascii="Arial" w:hAnsi="Arial"/>
          <w:spacing w:val="-3"/>
          <w:sz w:val="22"/>
          <w:szCs w:val="22"/>
        </w:rPr>
        <w:t xml:space="preserve"> ha</w:t>
      </w:r>
      <w:r w:rsidR="7DCC03CE" w:rsidRPr="008A2C39">
        <w:rPr>
          <w:rFonts w:ascii="Arial" w:hAnsi="Arial"/>
          <w:spacing w:val="-3"/>
          <w:sz w:val="22"/>
          <w:szCs w:val="22"/>
        </w:rPr>
        <w:t xml:space="preserve">s </w:t>
      </w:r>
      <w:r w:rsidR="008B7F29" w:rsidRPr="008A2C39">
        <w:rPr>
          <w:rFonts w:ascii="Arial" w:hAnsi="Arial"/>
          <w:sz w:val="22"/>
          <w:szCs w:val="22"/>
        </w:rPr>
        <w:t xml:space="preserve">obligations in respect of the severance payments it must make to employees upon retirement under labor law and other employee benefit plans. The </w:t>
      </w:r>
      <w:r w:rsidR="625D7C79" w:rsidRPr="008A2C39">
        <w:rPr>
          <w:rFonts w:ascii="Arial" w:hAnsi="Arial"/>
          <w:sz w:val="22"/>
          <w:szCs w:val="22"/>
        </w:rPr>
        <w:t>Group</w:t>
      </w:r>
      <w:r w:rsidR="00B751A4" w:rsidRPr="008A2C39">
        <w:rPr>
          <w:rFonts w:ascii="Arial" w:hAnsi="Arial"/>
          <w:spacing w:val="-3"/>
          <w:sz w:val="22"/>
          <w:szCs w:val="22"/>
        </w:rPr>
        <w:t xml:space="preserve"> treat</w:t>
      </w:r>
      <w:r w:rsidR="186C7219" w:rsidRPr="008A2C39">
        <w:rPr>
          <w:rFonts w:ascii="Arial" w:hAnsi="Arial"/>
          <w:spacing w:val="-3"/>
          <w:sz w:val="22"/>
          <w:szCs w:val="22"/>
        </w:rPr>
        <w:t>s</w:t>
      </w:r>
      <w:r w:rsidR="00B751A4" w:rsidRPr="008A2C39">
        <w:rPr>
          <w:rFonts w:ascii="Arial" w:hAnsi="Arial"/>
          <w:spacing w:val="-3"/>
          <w:sz w:val="22"/>
          <w:szCs w:val="22"/>
        </w:rPr>
        <w:t xml:space="preserve"> </w:t>
      </w:r>
      <w:r w:rsidR="008B7F29" w:rsidRPr="008A2C39">
        <w:rPr>
          <w:rFonts w:ascii="Arial" w:hAnsi="Arial"/>
          <w:sz w:val="22"/>
          <w:szCs w:val="22"/>
        </w:rPr>
        <w:t>these severance payment obligations as a defined benefit plan.</w:t>
      </w:r>
      <w:r w:rsidR="008B7F29" w:rsidRPr="008A2C39">
        <w:rPr>
          <w:rFonts w:ascii="Arial" w:hAnsi="Arial"/>
          <w:sz w:val="22"/>
          <w:szCs w:val="22"/>
          <w:cs/>
        </w:rPr>
        <w:t xml:space="preserve"> </w:t>
      </w:r>
      <w:r w:rsidR="008B7F29" w:rsidRPr="008A2C39">
        <w:rPr>
          <w:rFonts w:ascii="Arial" w:hAnsi="Arial"/>
          <w:sz w:val="22"/>
          <w:szCs w:val="22"/>
        </w:rPr>
        <w:t xml:space="preserve">In addition, the </w:t>
      </w:r>
      <w:r w:rsidR="5794F39E" w:rsidRPr="008A2C39">
        <w:rPr>
          <w:rFonts w:ascii="Arial" w:hAnsi="Arial"/>
          <w:sz w:val="22"/>
          <w:szCs w:val="22"/>
        </w:rPr>
        <w:t>Group</w:t>
      </w:r>
      <w:r w:rsidR="008B7F29" w:rsidRPr="008A2C39">
        <w:rPr>
          <w:rFonts w:ascii="Arial" w:hAnsi="Arial"/>
          <w:sz w:val="22"/>
          <w:szCs w:val="22"/>
        </w:rPr>
        <w:t xml:space="preserve"> </w:t>
      </w:r>
      <w:r w:rsidR="00B751A4" w:rsidRPr="008A2C39">
        <w:rPr>
          <w:rFonts w:ascii="Arial" w:hAnsi="Arial"/>
          <w:sz w:val="22"/>
          <w:szCs w:val="22"/>
        </w:rPr>
        <w:t>provide</w:t>
      </w:r>
      <w:r w:rsidR="18BF25FF" w:rsidRPr="008A2C39">
        <w:rPr>
          <w:rFonts w:ascii="Arial" w:hAnsi="Arial"/>
          <w:sz w:val="22"/>
          <w:szCs w:val="22"/>
        </w:rPr>
        <w:t>s</w:t>
      </w:r>
      <w:r w:rsidR="008B7F29" w:rsidRPr="008A2C39">
        <w:rPr>
          <w:rFonts w:ascii="Arial" w:hAnsi="Arial"/>
          <w:sz w:val="22"/>
          <w:szCs w:val="22"/>
        </w:rPr>
        <w:t xml:space="preserve"> other long-term employee benefit plan, namely long service awards.</w:t>
      </w:r>
    </w:p>
    <w:p w14:paraId="40828535" w14:textId="23247AEC" w:rsidR="008C48FE" w:rsidRPr="008A2C39" w:rsidRDefault="00D21A98" w:rsidP="00E7081F">
      <w:pPr>
        <w:spacing w:before="120" w:after="120" w:line="380" w:lineRule="exact"/>
        <w:ind w:left="547" w:hanging="547"/>
        <w:jc w:val="thaiDistribute"/>
        <w:rPr>
          <w:rFonts w:ascii="Arial" w:hAnsi="Arial" w:cs="Arial"/>
          <w:color w:val="000000"/>
          <w:sz w:val="22"/>
          <w:szCs w:val="22"/>
        </w:rPr>
      </w:pPr>
      <w:r>
        <w:rPr>
          <w:rFonts w:ascii="Arial" w:hAnsi="Arial" w:cs="Arial"/>
          <w:color w:val="000000"/>
          <w:sz w:val="22"/>
          <w:szCs w:val="22"/>
        </w:rPr>
        <w:tab/>
      </w:r>
      <w:r w:rsidR="008B7F29" w:rsidRPr="008A2C39">
        <w:rPr>
          <w:rFonts w:ascii="Arial" w:hAnsi="Arial" w:cs="Arial"/>
          <w:color w:val="000000"/>
          <w:sz w:val="22"/>
          <w:szCs w:val="22"/>
        </w:rPr>
        <w:t>The obligation under the defined benefit plan and other long-term employee benefit plans is determined by a professionally qualified independent actuary based on actuarial techniques, using the projected unit credit method.</w:t>
      </w:r>
    </w:p>
    <w:p w14:paraId="0681A1A6" w14:textId="498C6D07" w:rsidR="007945FC" w:rsidRPr="008A2C39" w:rsidRDefault="00D21A98" w:rsidP="00E7081F">
      <w:pPr>
        <w:spacing w:before="120" w:after="120" w:line="380" w:lineRule="exact"/>
        <w:ind w:left="547" w:hanging="547"/>
        <w:jc w:val="thaiDistribute"/>
        <w:rPr>
          <w:rFonts w:ascii="Arial" w:hAnsi="Arial" w:cs="Arial"/>
          <w:color w:val="000000"/>
          <w:sz w:val="22"/>
          <w:szCs w:val="22"/>
        </w:rPr>
      </w:pPr>
      <w:r>
        <w:rPr>
          <w:rFonts w:ascii="Arial" w:hAnsi="Arial"/>
          <w:sz w:val="22"/>
          <w:szCs w:val="22"/>
        </w:rPr>
        <w:tab/>
      </w:r>
      <w:r w:rsidR="007945FC" w:rsidRPr="008A2C39">
        <w:rPr>
          <w:rFonts w:ascii="Arial" w:hAnsi="Arial"/>
          <w:sz w:val="22"/>
          <w:szCs w:val="22"/>
        </w:rPr>
        <w:t xml:space="preserve">Actuarial gains and losses </w:t>
      </w:r>
      <w:r w:rsidR="007945FC" w:rsidRPr="008A2C39">
        <w:rPr>
          <w:rFonts w:ascii="Arial" w:hAnsi="Arial" w:cs="Arial"/>
          <w:color w:val="000000"/>
          <w:sz w:val="22"/>
          <w:szCs w:val="22"/>
        </w:rPr>
        <w:t xml:space="preserve">arising from </w:t>
      </w:r>
      <w:r w:rsidR="00533D4E" w:rsidRPr="008A2C39">
        <w:rPr>
          <w:rFonts w:ascii="Arial" w:hAnsi="Arial" w:cs="Browallia New"/>
          <w:color w:val="000000"/>
          <w:sz w:val="22"/>
          <w:szCs w:val="28"/>
        </w:rPr>
        <w:t>defined benefit plans</w:t>
      </w:r>
      <w:r w:rsidR="007945FC" w:rsidRPr="008A2C39">
        <w:rPr>
          <w:rFonts w:ascii="Arial" w:hAnsi="Arial" w:cs="Arial"/>
          <w:color w:val="000000"/>
          <w:sz w:val="22"/>
          <w:szCs w:val="22"/>
        </w:rPr>
        <w:t xml:space="preserve"> a</w:t>
      </w:r>
      <w:r w:rsidR="007945FC" w:rsidRPr="008A2C39">
        <w:rPr>
          <w:rFonts w:ascii="Arial" w:hAnsi="Arial"/>
          <w:sz w:val="22"/>
          <w:szCs w:val="22"/>
        </w:rPr>
        <w:t xml:space="preserve">re </w:t>
      </w:r>
      <w:proofErr w:type="spellStart"/>
      <w:r w:rsidR="007945FC" w:rsidRPr="008A2C39">
        <w:rPr>
          <w:rFonts w:ascii="Arial" w:hAnsi="Arial" w:cs="Arial"/>
          <w:color w:val="000000"/>
          <w:sz w:val="22"/>
          <w:szCs w:val="22"/>
        </w:rPr>
        <w:t>recognised</w:t>
      </w:r>
      <w:proofErr w:type="spellEnd"/>
      <w:r w:rsidR="007945FC" w:rsidRPr="008A2C39">
        <w:rPr>
          <w:rFonts w:ascii="Arial" w:hAnsi="Arial" w:cs="Arial"/>
          <w:color w:val="000000"/>
          <w:sz w:val="22"/>
          <w:szCs w:val="22"/>
        </w:rPr>
        <w:t xml:space="preserve"> immediately in</w:t>
      </w:r>
      <w:r w:rsidR="003E34D1" w:rsidRPr="008A2C39">
        <w:rPr>
          <w:rFonts w:ascii="Arial" w:hAnsi="Arial" w:cs="Arial"/>
          <w:color w:val="000000"/>
          <w:sz w:val="22"/>
          <w:szCs w:val="22"/>
        </w:rPr>
        <w:t xml:space="preserve"> other comprehensive income</w:t>
      </w:r>
      <w:r w:rsidR="007945FC" w:rsidRPr="008A2C39">
        <w:rPr>
          <w:rFonts w:ascii="Arial" w:hAnsi="Arial" w:cs="Arial"/>
          <w:color w:val="000000"/>
          <w:sz w:val="22"/>
          <w:szCs w:val="22"/>
        </w:rPr>
        <w:t>.</w:t>
      </w:r>
    </w:p>
    <w:p w14:paraId="23011C8A" w14:textId="5FE2C59E" w:rsidR="003E34D1" w:rsidRDefault="00D21A98" w:rsidP="00E7081F">
      <w:pPr>
        <w:spacing w:before="120" w:after="120" w:line="380" w:lineRule="exact"/>
        <w:ind w:left="547" w:hanging="547"/>
        <w:jc w:val="thaiDistribute"/>
        <w:rPr>
          <w:rFonts w:ascii="Arial" w:hAnsi="Arial" w:cs="Arial"/>
          <w:color w:val="000000"/>
          <w:sz w:val="22"/>
          <w:szCs w:val="22"/>
        </w:rPr>
      </w:pPr>
      <w:r>
        <w:rPr>
          <w:rFonts w:ascii="Arial" w:hAnsi="Arial" w:cs="Arial"/>
          <w:color w:val="000000"/>
          <w:sz w:val="22"/>
          <w:szCs w:val="22"/>
        </w:rPr>
        <w:tab/>
      </w:r>
      <w:r w:rsidR="003E34D1" w:rsidRPr="008A2C39">
        <w:rPr>
          <w:rFonts w:ascii="Arial" w:hAnsi="Arial" w:cs="Arial"/>
          <w:color w:val="000000"/>
          <w:sz w:val="22"/>
          <w:szCs w:val="22"/>
        </w:rPr>
        <w:t xml:space="preserve">Actuarial gains and losses arising from other long-term benefits are </w:t>
      </w:r>
      <w:proofErr w:type="spellStart"/>
      <w:r w:rsidR="003E34D1" w:rsidRPr="008A2C39">
        <w:rPr>
          <w:rFonts w:ascii="Arial" w:hAnsi="Arial" w:cs="Arial"/>
          <w:color w:val="000000"/>
          <w:sz w:val="22"/>
          <w:szCs w:val="22"/>
        </w:rPr>
        <w:t>recognised</w:t>
      </w:r>
      <w:proofErr w:type="spellEnd"/>
      <w:r w:rsidR="003E34D1" w:rsidRPr="008A2C39">
        <w:rPr>
          <w:rFonts w:ascii="Arial" w:hAnsi="Arial" w:cs="Arial"/>
          <w:color w:val="000000"/>
          <w:sz w:val="22"/>
          <w:szCs w:val="22"/>
        </w:rPr>
        <w:t xml:space="preserve"> immediately in profit and loss.</w:t>
      </w:r>
    </w:p>
    <w:p w14:paraId="70C6042D" w14:textId="612D5D4B" w:rsidR="00810B81" w:rsidRPr="008A2C39" w:rsidRDefault="00810B81" w:rsidP="00E7081F">
      <w:pPr>
        <w:spacing w:before="120" w:after="120" w:line="380" w:lineRule="exact"/>
        <w:ind w:left="547" w:hanging="547"/>
        <w:jc w:val="thaiDistribute"/>
        <w:rPr>
          <w:rFonts w:ascii="Arial" w:hAnsi="Arial" w:cs="Arial"/>
          <w:color w:val="000000"/>
          <w:sz w:val="22"/>
          <w:szCs w:val="22"/>
        </w:rPr>
      </w:pPr>
      <w:r>
        <w:rPr>
          <w:rFonts w:ascii="Arial" w:hAnsi="Arial" w:cs="Arial"/>
          <w:color w:val="000000"/>
          <w:sz w:val="22"/>
          <w:szCs w:val="22"/>
        </w:rPr>
        <w:tab/>
        <w:t xml:space="preserve">Past service cost </w:t>
      </w:r>
      <w:proofErr w:type="gramStart"/>
      <w:r>
        <w:rPr>
          <w:rFonts w:ascii="Arial" w:hAnsi="Arial" w:cs="Arial"/>
          <w:color w:val="000000"/>
          <w:sz w:val="22"/>
          <w:szCs w:val="22"/>
        </w:rPr>
        <w:t>are</w:t>
      </w:r>
      <w:proofErr w:type="gramEnd"/>
      <w:r>
        <w:rPr>
          <w:rFonts w:ascii="Arial" w:hAnsi="Arial" w:cs="Arial"/>
          <w:color w:val="000000"/>
          <w:sz w:val="22"/>
          <w:szCs w:val="22"/>
        </w:rPr>
        <w:t xml:space="preserve"> </w:t>
      </w:r>
      <w:proofErr w:type="spellStart"/>
      <w:r>
        <w:rPr>
          <w:rFonts w:ascii="Arial" w:hAnsi="Arial" w:cs="Arial"/>
          <w:color w:val="000000"/>
          <w:sz w:val="22"/>
          <w:szCs w:val="22"/>
        </w:rPr>
        <w:t>recognised</w:t>
      </w:r>
      <w:proofErr w:type="spellEnd"/>
      <w:r>
        <w:rPr>
          <w:rFonts w:ascii="Arial" w:hAnsi="Arial" w:cs="Arial"/>
          <w:color w:val="000000"/>
          <w:sz w:val="22"/>
          <w:szCs w:val="22"/>
        </w:rPr>
        <w:t xml:space="preserve"> in profit or loss on the earlier of the date of the plan amendment or curtailment and the date that the Company </w:t>
      </w:r>
      <w:proofErr w:type="spellStart"/>
      <w:r>
        <w:rPr>
          <w:rFonts w:ascii="Arial" w:hAnsi="Arial" w:cs="Arial"/>
          <w:color w:val="000000"/>
          <w:sz w:val="22"/>
          <w:szCs w:val="22"/>
        </w:rPr>
        <w:t>recognises</w:t>
      </w:r>
      <w:proofErr w:type="spellEnd"/>
      <w:r>
        <w:rPr>
          <w:rFonts w:ascii="Arial" w:hAnsi="Arial" w:cs="Arial"/>
          <w:color w:val="000000"/>
          <w:sz w:val="22"/>
          <w:szCs w:val="22"/>
        </w:rPr>
        <w:t xml:space="preserve"> restructuring - related costs.</w:t>
      </w:r>
    </w:p>
    <w:p w14:paraId="678617BD" w14:textId="247E7EDD" w:rsidR="00FD56EA" w:rsidRPr="008A2C39" w:rsidRDefault="00B242EF" w:rsidP="00E7081F">
      <w:pPr>
        <w:overflowPunct/>
        <w:autoSpaceDE/>
        <w:autoSpaceDN/>
        <w:adjustRightInd/>
        <w:spacing w:before="120" w:after="120" w:line="380" w:lineRule="exact"/>
        <w:ind w:left="547" w:hanging="547"/>
        <w:textAlignment w:val="auto"/>
        <w:rPr>
          <w:rFonts w:ascii="Arial" w:hAnsi="Arial"/>
          <w:b/>
          <w:bCs/>
          <w:sz w:val="22"/>
          <w:szCs w:val="22"/>
        </w:rPr>
      </w:pPr>
      <w:r w:rsidRPr="008A2C39">
        <w:rPr>
          <w:rFonts w:ascii="Arial" w:hAnsi="Arial"/>
          <w:b/>
          <w:bCs/>
          <w:sz w:val="22"/>
          <w:szCs w:val="22"/>
        </w:rPr>
        <w:t>4</w:t>
      </w:r>
      <w:r w:rsidR="00FD56EA" w:rsidRPr="008A2C39">
        <w:rPr>
          <w:rFonts w:ascii="Arial" w:hAnsi="Arial"/>
          <w:b/>
          <w:bCs/>
          <w:sz w:val="22"/>
          <w:szCs w:val="22"/>
        </w:rPr>
        <w:t>.</w:t>
      </w:r>
      <w:r w:rsidR="00203C6F">
        <w:rPr>
          <w:rFonts w:ascii="Arial" w:hAnsi="Arial"/>
          <w:b/>
          <w:bCs/>
          <w:sz w:val="22"/>
          <w:szCs w:val="22"/>
        </w:rPr>
        <w:t>14</w:t>
      </w:r>
      <w:r w:rsidR="00F702DD" w:rsidRPr="008A2C39">
        <w:rPr>
          <w:rFonts w:ascii="Arial" w:hAnsi="Arial"/>
          <w:b/>
          <w:bCs/>
          <w:sz w:val="22"/>
          <w:szCs w:val="22"/>
        </w:rPr>
        <w:tab/>
      </w:r>
      <w:r w:rsidR="00FD56EA" w:rsidRPr="008A2C39">
        <w:rPr>
          <w:rFonts w:ascii="Arial" w:hAnsi="Arial"/>
          <w:b/>
          <w:bCs/>
          <w:sz w:val="22"/>
          <w:szCs w:val="22"/>
        </w:rPr>
        <w:t>Provisions</w:t>
      </w:r>
    </w:p>
    <w:p w14:paraId="76E81E44" w14:textId="270AD216" w:rsidR="00FD56EA" w:rsidRPr="008A2C39" w:rsidRDefault="00FD56EA" w:rsidP="00E7081F">
      <w:pPr>
        <w:spacing w:before="120" w:after="120" w:line="380" w:lineRule="exact"/>
        <w:ind w:left="547" w:hanging="547"/>
        <w:jc w:val="thaiDistribute"/>
        <w:rPr>
          <w:rFonts w:ascii="Arial" w:hAnsi="Arial"/>
          <w:sz w:val="22"/>
          <w:szCs w:val="22"/>
        </w:rPr>
      </w:pPr>
      <w:r w:rsidRPr="008A2C39">
        <w:rPr>
          <w:rFonts w:ascii="Arial" w:hAnsi="Arial"/>
          <w:sz w:val="22"/>
          <w:szCs w:val="22"/>
        </w:rPr>
        <w:t xml:space="preserve"> </w:t>
      </w:r>
      <w:r w:rsidRPr="008A2C39">
        <w:rPr>
          <w:rFonts w:ascii="Arial" w:hAnsi="Arial"/>
          <w:sz w:val="22"/>
          <w:szCs w:val="22"/>
        </w:rPr>
        <w:tab/>
        <w:t xml:space="preserve">Provisions are </w:t>
      </w:r>
      <w:proofErr w:type="spellStart"/>
      <w:r w:rsidRPr="008A2C39">
        <w:rPr>
          <w:rFonts w:ascii="Arial" w:hAnsi="Arial"/>
          <w:sz w:val="22"/>
          <w:szCs w:val="22"/>
        </w:rPr>
        <w:t>recognised</w:t>
      </w:r>
      <w:proofErr w:type="spellEnd"/>
      <w:r w:rsidRPr="008A2C39">
        <w:rPr>
          <w:rFonts w:ascii="Arial" w:hAnsi="Arial"/>
          <w:sz w:val="22"/>
          <w:szCs w:val="22"/>
        </w:rPr>
        <w:t xml:space="preserve"> when the </w:t>
      </w:r>
      <w:r w:rsidR="30CBDB71" w:rsidRPr="008A2C39">
        <w:rPr>
          <w:rFonts w:ascii="Arial" w:hAnsi="Arial"/>
          <w:sz w:val="22"/>
          <w:szCs w:val="22"/>
        </w:rPr>
        <w:t>Group</w:t>
      </w:r>
      <w:r w:rsidRPr="008A2C39">
        <w:rPr>
          <w:rFonts w:ascii="Arial" w:hAnsi="Arial"/>
          <w:sz w:val="22"/>
          <w:szCs w:val="22"/>
        </w:rPr>
        <w:t xml:space="preserve"> ha</w:t>
      </w:r>
      <w:r w:rsidR="467FB36C" w:rsidRPr="008A2C39">
        <w:rPr>
          <w:rFonts w:ascii="Arial" w:hAnsi="Arial"/>
          <w:sz w:val="22"/>
          <w:szCs w:val="22"/>
        </w:rPr>
        <w:t>s</w:t>
      </w:r>
      <w:r w:rsidRPr="008A2C39">
        <w:rPr>
          <w:rFonts w:ascii="Arial" w:hAnsi="Arial"/>
          <w:sz w:val="22"/>
          <w:szCs w:val="22"/>
        </w:rPr>
        <w:t xml:space="preserve"> a present obligation as a result of a past event, it is probable that an outflow of resources embodying economic benefits will be required to settle the obligation, and a reliable estimate can be made of the amount of the obligation. </w:t>
      </w:r>
    </w:p>
    <w:p w14:paraId="570599D7" w14:textId="17DF5F29" w:rsidR="00D76A0D" w:rsidRPr="00D76A0D" w:rsidRDefault="00D76A0D" w:rsidP="00D76A0D">
      <w:pPr>
        <w:spacing w:before="120" w:after="120" w:line="380" w:lineRule="exact"/>
        <w:ind w:left="547" w:hanging="547"/>
        <w:jc w:val="thaiDistribute"/>
        <w:rPr>
          <w:rFonts w:ascii="Arial" w:hAnsi="Arial"/>
          <w:b/>
          <w:bCs/>
          <w:sz w:val="22"/>
          <w:szCs w:val="22"/>
        </w:rPr>
      </w:pPr>
      <w:r w:rsidRPr="00D76A0D">
        <w:rPr>
          <w:rFonts w:ascii="Arial" w:hAnsi="Arial"/>
          <w:b/>
          <w:bCs/>
          <w:sz w:val="22"/>
          <w:szCs w:val="22"/>
        </w:rPr>
        <w:t>4.15 </w:t>
      </w:r>
      <w:r>
        <w:rPr>
          <w:rFonts w:ascii="Arial" w:hAnsi="Arial"/>
          <w:b/>
          <w:bCs/>
          <w:sz w:val="22"/>
          <w:szCs w:val="22"/>
        </w:rPr>
        <w:tab/>
      </w:r>
      <w:r w:rsidRPr="00D76A0D">
        <w:rPr>
          <w:rFonts w:ascii="Arial" w:hAnsi="Arial"/>
          <w:b/>
          <w:bCs/>
          <w:sz w:val="22"/>
          <w:szCs w:val="22"/>
        </w:rPr>
        <w:t xml:space="preserve">Long-term leases </w:t>
      </w:r>
    </w:p>
    <w:p w14:paraId="0CEBA539" w14:textId="50C7309E" w:rsidR="00D76A0D" w:rsidRPr="00D76A0D" w:rsidRDefault="00D76A0D" w:rsidP="00D76A0D">
      <w:pPr>
        <w:spacing w:before="120" w:after="120" w:line="380" w:lineRule="exact"/>
        <w:ind w:left="547" w:hanging="547"/>
        <w:jc w:val="thaiDistribute"/>
        <w:rPr>
          <w:rFonts w:ascii="Arial" w:hAnsi="Arial"/>
          <w:sz w:val="22"/>
          <w:szCs w:val="22"/>
        </w:rPr>
      </w:pPr>
      <w:r w:rsidRPr="00D76A0D">
        <w:rPr>
          <w:rFonts w:ascii="Arial" w:hAnsi="Arial"/>
          <w:sz w:val="22"/>
          <w:szCs w:val="22"/>
        </w:rPr>
        <w:t>       </w:t>
      </w:r>
      <w:r>
        <w:rPr>
          <w:rFonts w:ascii="Arial" w:hAnsi="Arial"/>
          <w:sz w:val="22"/>
          <w:szCs w:val="22"/>
        </w:rPr>
        <w:tab/>
      </w:r>
      <w:r w:rsidRPr="00D76A0D">
        <w:rPr>
          <w:rFonts w:ascii="Arial" w:hAnsi="Arial"/>
          <w:sz w:val="22"/>
          <w:szCs w:val="22"/>
        </w:rPr>
        <w:t>Leases of</w:t>
      </w:r>
      <w:r w:rsidR="00C15CE4">
        <w:rPr>
          <w:rFonts w:ascii="Arial" w:hAnsi="Arial"/>
          <w:sz w:val="22"/>
          <w:szCs w:val="22"/>
        </w:rPr>
        <w:t xml:space="preserve"> building</w:t>
      </w:r>
      <w:r w:rsidRPr="00D76A0D">
        <w:rPr>
          <w:rFonts w:ascii="Arial" w:hAnsi="Arial"/>
          <w:sz w:val="22"/>
          <w:szCs w:val="22"/>
        </w:rPr>
        <w:t xml:space="preserve"> and equipment which do not transfer substantially all the risks and rewards of ownership are classified as operating leases. Operating lease payments are </w:t>
      </w:r>
      <w:proofErr w:type="spellStart"/>
      <w:r w:rsidRPr="00D76A0D">
        <w:rPr>
          <w:rFonts w:ascii="Arial" w:hAnsi="Arial"/>
          <w:sz w:val="22"/>
          <w:szCs w:val="22"/>
        </w:rPr>
        <w:t>recognised</w:t>
      </w:r>
      <w:proofErr w:type="spellEnd"/>
      <w:r w:rsidRPr="00D76A0D">
        <w:rPr>
          <w:rFonts w:ascii="Arial" w:hAnsi="Arial"/>
          <w:sz w:val="22"/>
          <w:szCs w:val="22"/>
        </w:rPr>
        <w:t xml:space="preserve"> as an expense in profit or loss on a </w:t>
      </w:r>
      <w:proofErr w:type="gramStart"/>
      <w:r w:rsidRPr="00D76A0D">
        <w:rPr>
          <w:rFonts w:ascii="Arial" w:hAnsi="Arial"/>
          <w:sz w:val="22"/>
          <w:szCs w:val="22"/>
        </w:rPr>
        <w:t>straight line</w:t>
      </w:r>
      <w:proofErr w:type="gramEnd"/>
      <w:r w:rsidRPr="00D76A0D">
        <w:rPr>
          <w:rFonts w:ascii="Arial" w:hAnsi="Arial"/>
          <w:sz w:val="22"/>
          <w:szCs w:val="22"/>
        </w:rPr>
        <w:t xml:space="preserve"> basis over the lease term.</w:t>
      </w:r>
    </w:p>
    <w:p w14:paraId="44105921" w14:textId="472E468F" w:rsidR="00203C6F" w:rsidRDefault="00D76A0D" w:rsidP="00D76A0D">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t xml:space="preserve"> </w:t>
      </w:r>
      <w:r w:rsidR="00203C6F">
        <w:rPr>
          <w:rFonts w:ascii="Arial" w:hAnsi="Arial"/>
          <w:b/>
          <w:bCs/>
          <w:sz w:val="22"/>
          <w:szCs w:val="22"/>
        </w:rPr>
        <w:br w:type="page"/>
      </w:r>
    </w:p>
    <w:p w14:paraId="65B47A2B" w14:textId="0E88D46A" w:rsidR="00FD56EA" w:rsidRPr="008A2C39" w:rsidRDefault="00B242EF" w:rsidP="00E7081F">
      <w:pPr>
        <w:spacing w:before="120" w:after="120" w:line="380" w:lineRule="exact"/>
        <w:ind w:left="547" w:hanging="547"/>
        <w:jc w:val="thaiDistribute"/>
        <w:rPr>
          <w:rFonts w:ascii="Arial" w:hAnsi="Arial"/>
          <w:b/>
          <w:bCs/>
          <w:sz w:val="22"/>
          <w:szCs w:val="22"/>
        </w:rPr>
      </w:pPr>
      <w:r w:rsidRPr="008A2C39">
        <w:rPr>
          <w:rFonts w:ascii="Arial" w:hAnsi="Arial"/>
          <w:b/>
          <w:bCs/>
          <w:sz w:val="22"/>
          <w:szCs w:val="22"/>
        </w:rPr>
        <w:lastRenderedPageBreak/>
        <w:t>4</w:t>
      </w:r>
      <w:r w:rsidR="00FD56EA" w:rsidRPr="008A2C39">
        <w:rPr>
          <w:rFonts w:ascii="Arial" w:hAnsi="Arial"/>
          <w:b/>
          <w:bCs/>
          <w:sz w:val="22"/>
          <w:szCs w:val="22"/>
        </w:rPr>
        <w:t>.</w:t>
      </w:r>
      <w:r w:rsidR="00203C6F">
        <w:rPr>
          <w:rFonts w:ascii="Arial" w:hAnsi="Arial"/>
          <w:b/>
          <w:bCs/>
          <w:sz w:val="22"/>
          <w:szCs w:val="22"/>
        </w:rPr>
        <w:t>1</w:t>
      </w:r>
      <w:r w:rsidR="00CB6A7F">
        <w:rPr>
          <w:rFonts w:ascii="Arial" w:hAnsi="Arial"/>
          <w:b/>
          <w:bCs/>
          <w:sz w:val="22"/>
          <w:szCs w:val="22"/>
        </w:rPr>
        <w:t>6</w:t>
      </w:r>
      <w:r w:rsidR="00FD56EA" w:rsidRPr="008A2C39">
        <w:rPr>
          <w:rFonts w:ascii="Arial" w:hAnsi="Arial"/>
          <w:b/>
          <w:bCs/>
          <w:sz w:val="22"/>
          <w:szCs w:val="22"/>
        </w:rPr>
        <w:tab/>
        <w:t>Income tax</w:t>
      </w:r>
    </w:p>
    <w:p w14:paraId="3ACFB881" w14:textId="77777777" w:rsidR="006A4891" w:rsidRPr="008A2C39" w:rsidRDefault="006A4891" w:rsidP="00E7081F">
      <w:pPr>
        <w:tabs>
          <w:tab w:val="left" w:pos="360"/>
          <w:tab w:val="left" w:pos="1440"/>
        </w:tabs>
        <w:spacing w:before="120" w:after="120" w:line="380" w:lineRule="exact"/>
        <w:ind w:left="547" w:hanging="547"/>
        <w:jc w:val="thaiDistribute"/>
        <w:outlineLvl w:val="0"/>
        <w:rPr>
          <w:rFonts w:ascii="Arial" w:hAnsi="Arial"/>
          <w:b/>
          <w:bCs/>
          <w:spacing w:val="-2"/>
          <w:sz w:val="22"/>
          <w:szCs w:val="22"/>
        </w:rPr>
      </w:pPr>
      <w:r w:rsidRPr="008A2C39">
        <w:rPr>
          <w:rFonts w:ascii="Arial" w:hAnsi="Arial"/>
          <w:sz w:val="22"/>
          <w:szCs w:val="22"/>
        </w:rPr>
        <w:tab/>
      </w:r>
      <w:r w:rsidRPr="008A2C39">
        <w:rPr>
          <w:rFonts w:ascii="Arial" w:hAnsi="Arial"/>
          <w:spacing w:val="-2"/>
          <w:sz w:val="22"/>
          <w:szCs w:val="22"/>
        </w:rPr>
        <w:tab/>
        <w:t>Income tax expense represents the sum of corporate income tax currently payable and deferred tax.</w:t>
      </w:r>
    </w:p>
    <w:p w14:paraId="47EAF326" w14:textId="3B9F7FF3" w:rsidR="006A4891" w:rsidRPr="008A2C39" w:rsidRDefault="00D21A98" w:rsidP="00E7081F">
      <w:pPr>
        <w:overflowPunct/>
        <w:autoSpaceDE/>
        <w:autoSpaceDN/>
        <w:adjustRightInd/>
        <w:spacing w:before="120" w:after="120" w:line="380" w:lineRule="exact"/>
        <w:ind w:left="547" w:hanging="547"/>
        <w:textAlignment w:val="auto"/>
        <w:rPr>
          <w:rFonts w:ascii="Arial" w:hAnsi="Arial"/>
          <w:b/>
          <w:bCs/>
          <w:sz w:val="22"/>
          <w:szCs w:val="22"/>
        </w:rPr>
      </w:pPr>
      <w:r>
        <w:rPr>
          <w:rFonts w:ascii="Arial" w:hAnsi="Arial"/>
          <w:b/>
          <w:bCs/>
          <w:sz w:val="22"/>
          <w:szCs w:val="22"/>
        </w:rPr>
        <w:tab/>
      </w:r>
      <w:r w:rsidR="006A4891" w:rsidRPr="008A2C39">
        <w:rPr>
          <w:rFonts w:ascii="Arial" w:hAnsi="Arial"/>
          <w:b/>
          <w:bCs/>
          <w:sz w:val="22"/>
          <w:szCs w:val="22"/>
        </w:rPr>
        <w:t>Current tax</w:t>
      </w:r>
    </w:p>
    <w:p w14:paraId="723C7C0F" w14:textId="77777777" w:rsidR="006A4891" w:rsidRPr="008A2C39" w:rsidRDefault="006A4891" w:rsidP="00E7081F">
      <w:pPr>
        <w:tabs>
          <w:tab w:val="left" w:pos="360"/>
          <w:tab w:val="left" w:pos="1440"/>
        </w:tabs>
        <w:spacing w:before="120" w:after="120" w:line="380" w:lineRule="exact"/>
        <w:ind w:left="547" w:hanging="547"/>
        <w:jc w:val="thaiDistribute"/>
        <w:outlineLvl w:val="0"/>
        <w:rPr>
          <w:rFonts w:ascii="Arial" w:hAnsi="Arial"/>
          <w:sz w:val="22"/>
          <w:szCs w:val="22"/>
        </w:rPr>
      </w:pPr>
      <w:r w:rsidRPr="008A2C39">
        <w:rPr>
          <w:rFonts w:ascii="Arial" w:hAnsi="Arial"/>
          <w:sz w:val="22"/>
          <w:szCs w:val="22"/>
        </w:rPr>
        <w:tab/>
      </w:r>
      <w:r w:rsidRPr="008A2C39">
        <w:rPr>
          <w:rFonts w:ascii="Arial" w:hAnsi="Arial"/>
          <w:sz w:val="22"/>
          <w:szCs w:val="22"/>
        </w:rPr>
        <w:tab/>
        <w:t>Current income tax is provided in the accounts at the amount expected to be paid to the taxation authorities, based on taxable profits determined in accordance with tax legislation.</w:t>
      </w:r>
    </w:p>
    <w:p w14:paraId="7840BDAB" w14:textId="70FC6637" w:rsidR="006A4891" w:rsidRPr="008A2C39" w:rsidRDefault="00D21A98" w:rsidP="00E7081F">
      <w:pPr>
        <w:overflowPunct/>
        <w:autoSpaceDE/>
        <w:autoSpaceDN/>
        <w:adjustRightInd/>
        <w:spacing w:before="120" w:after="120" w:line="380" w:lineRule="exact"/>
        <w:ind w:left="547" w:hanging="547"/>
        <w:textAlignment w:val="auto"/>
        <w:rPr>
          <w:rFonts w:ascii="Arial" w:hAnsi="Arial"/>
          <w:b/>
          <w:bCs/>
          <w:sz w:val="22"/>
          <w:szCs w:val="22"/>
        </w:rPr>
      </w:pPr>
      <w:r>
        <w:rPr>
          <w:rFonts w:ascii="Arial" w:hAnsi="Arial"/>
          <w:b/>
          <w:bCs/>
          <w:sz w:val="22"/>
          <w:szCs w:val="22"/>
        </w:rPr>
        <w:tab/>
      </w:r>
      <w:r w:rsidR="006A4891" w:rsidRPr="008A2C39">
        <w:rPr>
          <w:rFonts w:ascii="Arial" w:hAnsi="Arial"/>
          <w:b/>
          <w:bCs/>
          <w:sz w:val="22"/>
          <w:szCs w:val="22"/>
        </w:rPr>
        <w:t>Deferred tax</w:t>
      </w:r>
    </w:p>
    <w:p w14:paraId="4F53F092" w14:textId="1DEA3D20" w:rsidR="006A4891" w:rsidRPr="008A2C39" w:rsidRDefault="00D21A98" w:rsidP="00D21A98">
      <w:pPr>
        <w:tabs>
          <w:tab w:val="left" w:pos="1440"/>
        </w:tabs>
        <w:spacing w:before="120" w:after="120" w:line="380" w:lineRule="exact"/>
        <w:ind w:left="547" w:hanging="547"/>
        <w:jc w:val="thaiDistribute"/>
        <w:outlineLvl w:val="0"/>
        <w:rPr>
          <w:rFonts w:ascii="Arial" w:hAnsi="Arial"/>
          <w:sz w:val="22"/>
          <w:szCs w:val="22"/>
        </w:rPr>
      </w:pPr>
      <w:r>
        <w:rPr>
          <w:rFonts w:ascii="Arial" w:hAnsi="Arial"/>
          <w:sz w:val="22"/>
          <w:szCs w:val="22"/>
        </w:rPr>
        <w:tab/>
      </w:r>
      <w:r w:rsidR="006A4891" w:rsidRPr="008A2C39">
        <w:rPr>
          <w:rFonts w:ascii="Arial" w:hAnsi="Arial"/>
          <w:sz w:val="22"/>
          <w:szCs w:val="22"/>
        </w:rPr>
        <w:t xml:space="preserve">Deferred income tax is provided on temporary differences between the tax bases of assets and liabilities and their carrying amounts at the end of each reporting period, using the tax rates enacted at the end of the reporting period. </w:t>
      </w:r>
    </w:p>
    <w:p w14:paraId="027B3688" w14:textId="3E37B2E4" w:rsidR="006A4891" w:rsidRPr="008A2C39" w:rsidRDefault="00D21A98" w:rsidP="00E7081F">
      <w:pPr>
        <w:tabs>
          <w:tab w:val="left" w:pos="540"/>
          <w:tab w:val="left" w:pos="1440"/>
        </w:tabs>
        <w:spacing w:before="120" w:after="120" w:line="380" w:lineRule="exact"/>
        <w:ind w:left="547" w:hanging="547"/>
        <w:jc w:val="thaiDistribute"/>
        <w:outlineLvl w:val="0"/>
        <w:rPr>
          <w:rFonts w:ascii="Arial" w:hAnsi="Arial"/>
          <w:sz w:val="22"/>
          <w:szCs w:val="22"/>
        </w:rPr>
      </w:pPr>
      <w:r>
        <w:rPr>
          <w:rFonts w:ascii="Arial" w:hAnsi="Arial"/>
          <w:sz w:val="22"/>
          <w:szCs w:val="22"/>
        </w:rPr>
        <w:tab/>
      </w:r>
      <w:r w:rsidR="006A4891" w:rsidRPr="008A2C39">
        <w:rPr>
          <w:rFonts w:ascii="Arial" w:hAnsi="Arial"/>
          <w:sz w:val="22"/>
          <w:szCs w:val="22"/>
        </w:rPr>
        <w:t xml:space="preserve">The </w:t>
      </w:r>
      <w:r w:rsidR="26E67F3C" w:rsidRPr="008A2C39">
        <w:rPr>
          <w:rFonts w:ascii="Arial" w:hAnsi="Arial"/>
          <w:sz w:val="22"/>
          <w:szCs w:val="22"/>
        </w:rPr>
        <w:t>Group</w:t>
      </w:r>
      <w:r w:rsidR="006A4891" w:rsidRPr="008A2C39">
        <w:rPr>
          <w:rFonts w:ascii="Arial" w:hAnsi="Arial"/>
          <w:sz w:val="22"/>
          <w:szCs w:val="22"/>
        </w:rPr>
        <w:t xml:space="preserve"> </w:t>
      </w:r>
      <w:proofErr w:type="spellStart"/>
      <w:r w:rsidR="006A4891" w:rsidRPr="008A2C39">
        <w:rPr>
          <w:rFonts w:ascii="Arial" w:hAnsi="Arial"/>
          <w:sz w:val="22"/>
          <w:szCs w:val="22"/>
        </w:rPr>
        <w:t>recognise</w:t>
      </w:r>
      <w:r w:rsidR="03551A20" w:rsidRPr="008A2C39">
        <w:rPr>
          <w:rFonts w:ascii="Arial" w:hAnsi="Arial"/>
          <w:sz w:val="22"/>
          <w:szCs w:val="22"/>
        </w:rPr>
        <w:t>s</w:t>
      </w:r>
      <w:proofErr w:type="spellEnd"/>
      <w:r w:rsidR="006A4891" w:rsidRPr="008A2C39">
        <w:rPr>
          <w:rFonts w:ascii="Arial" w:hAnsi="Arial"/>
          <w:sz w:val="22"/>
          <w:szCs w:val="22"/>
        </w:rPr>
        <w:t xml:space="preserve"> deferred tax liabilities for all taxable temporary differences while they </w:t>
      </w:r>
      <w:proofErr w:type="spellStart"/>
      <w:r w:rsidR="006A4891" w:rsidRPr="008A2C39">
        <w:rPr>
          <w:rFonts w:ascii="Arial" w:hAnsi="Arial"/>
          <w:sz w:val="22"/>
          <w:szCs w:val="22"/>
        </w:rPr>
        <w:t>recognise</w:t>
      </w:r>
      <w:proofErr w:type="spellEnd"/>
      <w:r w:rsidR="006A4891" w:rsidRPr="008A2C39">
        <w:rPr>
          <w:rFonts w:ascii="Arial" w:hAnsi="Arial"/>
          <w:sz w:val="22"/>
          <w:szCs w:val="22"/>
        </w:rPr>
        <w:t xml:space="preserve"> deferred tax assets for all deductible temporary differences and tax losses carried forward to the extent that it is probable that future taxable profit will be available against which such deductible temporary differences and tax losses carried forward can be </w:t>
      </w:r>
      <w:proofErr w:type="spellStart"/>
      <w:r w:rsidR="006A4891" w:rsidRPr="008A2C39">
        <w:rPr>
          <w:rFonts w:ascii="Arial" w:hAnsi="Arial"/>
          <w:sz w:val="22"/>
          <w:szCs w:val="22"/>
        </w:rPr>
        <w:t>utilised</w:t>
      </w:r>
      <w:proofErr w:type="spellEnd"/>
      <w:r w:rsidR="006A4891" w:rsidRPr="008A2C39">
        <w:rPr>
          <w:rFonts w:ascii="Arial" w:hAnsi="Arial"/>
          <w:sz w:val="22"/>
          <w:szCs w:val="22"/>
        </w:rPr>
        <w:t>.</w:t>
      </w:r>
    </w:p>
    <w:p w14:paraId="65120000" w14:textId="5885691D" w:rsidR="006A4891" w:rsidRPr="008A2C39" w:rsidRDefault="006A4891" w:rsidP="00E7081F">
      <w:pPr>
        <w:tabs>
          <w:tab w:val="left" w:pos="1440"/>
        </w:tabs>
        <w:spacing w:before="120" w:after="120" w:line="380" w:lineRule="exact"/>
        <w:ind w:left="547" w:hanging="547"/>
        <w:jc w:val="thaiDistribute"/>
        <w:outlineLvl w:val="0"/>
        <w:rPr>
          <w:rFonts w:ascii="Arial" w:hAnsi="Arial"/>
          <w:sz w:val="22"/>
          <w:szCs w:val="22"/>
        </w:rPr>
      </w:pPr>
      <w:r w:rsidRPr="008A2C39">
        <w:rPr>
          <w:rFonts w:ascii="Arial" w:hAnsi="Arial"/>
          <w:sz w:val="22"/>
          <w:szCs w:val="22"/>
        </w:rPr>
        <w:tab/>
        <w:t xml:space="preserve">At each reporting date, the </w:t>
      </w:r>
      <w:r w:rsidR="12ABE5C4" w:rsidRPr="008A2C39">
        <w:rPr>
          <w:rFonts w:ascii="Arial" w:hAnsi="Arial"/>
          <w:sz w:val="22"/>
          <w:szCs w:val="22"/>
        </w:rPr>
        <w:t>Group</w:t>
      </w:r>
      <w:r w:rsidRPr="008A2C39">
        <w:rPr>
          <w:rFonts w:ascii="Arial" w:hAnsi="Arial"/>
          <w:sz w:val="22"/>
          <w:szCs w:val="22"/>
        </w:rPr>
        <w:t xml:space="preserve"> review</w:t>
      </w:r>
      <w:r w:rsidR="742F061D" w:rsidRPr="008A2C39">
        <w:rPr>
          <w:rFonts w:ascii="Arial" w:hAnsi="Arial"/>
          <w:sz w:val="22"/>
          <w:szCs w:val="22"/>
        </w:rPr>
        <w:t>s</w:t>
      </w:r>
      <w:r w:rsidRPr="008A2C39">
        <w:rPr>
          <w:rFonts w:ascii="Arial" w:hAnsi="Arial"/>
          <w:sz w:val="22"/>
          <w:szCs w:val="22"/>
        </w:rPr>
        <w:t xml:space="preserve"> and reduce the carrying amount of deferred tax assets to the extent that it is no longer probable that </w:t>
      </w:r>
      <w:proofErr w:type="gramStart"/>
      <w:r w:rsidRPr="008A2C39">
        <w:rPr>
          <w:rFonts w:ascii="Arial" w:hAnsi="Arial"/>
          <w:sz w:val="22"/>
          <w:szCs w:val="22"/>
        </w:rPr>
        <w:t>sufficient</w:t>
      </w:r>
      <w:proofErr w:type="gramEnd"/>
      <w:r w:rsidRPr="008A2C39">
        <w:rPr>
          <w:rFonts w:ascii="Arial" w:hAnsi="Arial"/>
          <w:sz w:val="22"/>
          <w:szCs w:val="22"/>
        </w:rPr>
        <w:t xml:space="preserve"> taxable profit will be available to allow all or part of the deferred tax asset to be </w:t>
      </w:r>
      <w:proofErr w:type="spellStart"/>
      <w:r w:rsidRPr="008A2C39">
        <w:rPr>
          <w:rFonts w:ascii="Arial" w:hAnsi="Arial"/>
          <w:sz w:val="22"/>
          <w:szCs w:val="22"/>
        </w:rPr>
        <w:t>utilised</w:t>
      </w:r>
      <w:proofErr w:type="spellEnd"/>
      <w:r w:rsidRPr="008A2C39">
        <w:rPr>
          <w:rFonts w:ascii="Arial" w:hAnsi="Arial"/>
          <w:sz w:val="22"/>
          <w:szCs w:val="22"/>
        </w:rPr>
        <w:t>.</w:t>
      </w:r>
    </w:p>
    <w:p w14:paraId="07021198" w14:textId="77777777" w:rsidR="00FD56EA" w:rsidRPr="008A2C39" w:rsidRDefault="006A4891" w:rsidP="00E7081F">
      <w:pPr>
        <w:spacing w:before="120" w:after="120" w:line="380" w:lineRule="exact"/>
        <w:ind w:left="547" w:hanging="547"/>
        <w:jc w:val="thaiDistribute"/>
        <w:rPr>
          <w:rFonts w:ascii="Arial" w:hAnsi="Arial"/>
          <w:sz w:val="22"/>
          <w:szCs w:val="22"/>
        </w:rPr>
      </w:pPr>
      <w:bookmarkStart w:id="0" w:name="IAS_12,_para.61"/>
      <w:r w:rsidRPr="008A2C39">
        <w:rPr>
          <w:rFonts w:ascii="Arial" w:hAnsi="Arial"/>
          <w:sz w:val="22"/>
          <w:szCs w:val="22"/>
        </w:rPr>
        <w:tab/>
        <w:t>The Company and its subsidiaries record deferred tax directly to shareholders' equity if the tax relates to items that are recorded directly to shareholders' equity</w:t>
      </w:r>
      <w:bookmarkEnd w:id="0"/>
      <w:r w:rsidR="00596156" w:rsidRPr="008A2C39">
        <w:rPr>
          <w:rFonts w:ascii="Arial" w:hAnsi="Arial"/>
          <w:sz w:val="22"/>
          <w:szCs w:val="22"/>
        </w:rPr>
        <w:t xml:space="preserve">. </w:t>
      </w:r>
    </w:p>
    <w:p w14:paraId="05A533D3" w14:textId="4D7420E8" w:rsidR="003E34D1" w:rsidRPr="008A2C39" w:rsidRDefault="00B242EF" w:rsidP="00E7081F">
      <w:pPr>
        <w:tabs>
          <w:tab w:val="left" w:pos="1440"/>
        </w:tabs>
        <w:spacing w:before="120" w:after="120" w:line="380" w:lineRule="exact"/>
        <w:ind w:left="547" w:hanging="547"/>
        <w:jc w:val="thaiDistribute"/>
        <w:outlineLvl w:val="0"/>
        <w:rPr>
          <w:rFonts w:ascii="Arial" w:hAnsi="Arial"/>
          <w:b/>
          <w:bCs/>
          <w:sz w:val="22"/>
          <w:szCs w:val="22"/>
        </w:rPr>
      </w:pPr>
      <w:r w:rsidRPr="008A2C39">
        <w:rPr>
          <w:rFonts w:ascii="Arial" w:hAnsi="Arial"/>
          <w:b/>
          <w:bCs/>
          <w:sz w:val="22"/>
          <w:szCs w:val="22"/>
        </w:rPr>
        <w:t>4</w:t>
      </w:r>
      <w:r w:rsidR="00EA36A9" w:rsidRPr="008A2C39">
        <w:rPr>
          <w:rFonts w:ascii="Arial" w:hAnsi="Arial"/>
          <w:b/>
          <w:bCs/>
          <w:sz w:val="22"/>
          <w:szCs w:val="22"/>
        </w:rPr>
        <w:t>.</w:t>
      </w:r>
      <w:r w:rsidR="00203C6F">
        <w:rPr>
          <w:rFonts w:ascii="Arial" w:hAnsi="Arial"/>
          <w:b/>
          <w:bCs/>
          <w:sz w:val="22"/>
          <w:szCs w:val="22"/>
        </w:rPr>
        <w:t>1</w:t>
      </w:r>
      <w:r w:rsidR="00CB6A7F">
        <w:rPr>
          <w:rFonts w:ascii="Arial" w:hAnsi="Arial"/>
          <w:b/>
          <w:bCs/>
          <w:sz w:val="22"/>
          <w:szCs w:val="22"/>
        </w:rPr>
        <w:t>7</w:t>
      </w:r>
      <w:r w:rsidR="003E34D1" w:rsidRPr="008A2C39">
        <w:rPr>
          <w:rFonts w:ascii="Arial" w:hAnsi="Arial"/>
          <w:b/>
          <w:bCs/>
          <w:sz w:val="22"/>
          <w:szCs w:val="22"/>
          <w:cs/>
        </w:rPr>
        <w:tab/>
      </w:r>
      <w:r w:rsidR="003E34D1" w:rsidRPr="008A2C39">
        <w:rPr>
          <w:rFonts w:ascii="Arial" w:hAnsi="Arial"/>
          <w:b/>
          <w:bCs/>
          <w:sz w:val="22"/>
          <w:szCs w:val="22"/>
        </w:rPr>
        <w:t>Fair value measurement</w:t>
      </w:r>
    </w:p>
    <w:p w14:paraId="70D682D4" w14:textId="5F060597" w:rsidR="003E34D1" w:rsidRPr="008A2C39" w:rsidRDefault="003E34D1" w:rsidP="00E7081F">
      <w:pPr>
        <w:tabs>
          <w:tab w:val="left" w:pos="1440"/>
        </w:tabs>
        <w:spacing w:before="120" w:after="120" w:line="380" w:lineRule="exact"/>
        <w:ind w:left="547" w:hanging="547"/>
        <w:jc w:val="thaiDistribute"/>
        <w:outlineLvl w:val="0"/>
        <w:rPr>
          <w:rFonts w:ascii="Arial" w:hAnsi="Arial" w:cs="Arial"/>
          <w:sz w:val="22"/>
          <w:szCs w:val="22"/>
        </w:rPr>
      </w:pPr>
      <w:r w:rsidRPr="008A2C39">
        <w:rPr>
          <w:rFonts w:ascii="Arial" w:hAnsi="Arial"/>
          <w:b/>
          <w:bCs/>
          <w:sz w:val="22"/>
          <w:szCs w:val="22"/>
        </w:rPr>
        <w:tab/>
      </w:r>
      <w:r w:rsidRPr="008A2C39">
        <w:rPr>
          <w:rFonts w:ascii="Arial" w:hAnsi="Arial"/>
          <w:sz w:val="22"/>
          <w:szCs w:val="22"/>
        </w:rPr>
        <w:t xml:space="preserve">Fair value is the price that would be received to sell an asset or paid to transfer a liability in an orderly transaction between buyer and seller (market participants) at the measurement date. </w:t>
      </w:r>
      <w:r w:rsidRPr="008A2C39">
        <w:rPr>
          <w:rFonts w:ascii="Arial" w:hAnsi="Arial" w:cs="Arial"/>
          <w:sz w:val="22"/>
          <w:szCs w:val="22"/>
        </w:rPr>
        <w:t xml:space="preserve">The </w:t>
      </w:r>
      <w:r w:rsidR="56F8C65F" w:rsidRPr="008A2C39">
        <w:rPr>
          <w:rFonts w:ascii="Arial" w:hAnsi="Arial" w:cs="Arial"/>
          <w:sz w:val="22"/>
          <w:szCs w:val="22"/>
        </w:rPr>
        <w:t>Group</w:t>
      </w:r>
      <w:r w:rsidRPr="008A2C39">
        <w:rPr>
          <w:rFonts w:ascii="Arial" w:hAnsi="Arial" w:cs="Arial"/>
          <w:sz w:val="22"/>
          <w:szCs w:val="22"/>
        </w:rPr>
        <w:t xml:space="preserve"> appl</w:t>
      </w:r>
      <w:r w:rsidR="6F66E963" w:rsidRPr="008A2C39">
        <w:rPr>
          <w:rFonts w:ascii="Arial" w:hAnsi="Arial" w:cs="Arial"/>
          <w:sz w:val="22"/>
          <w:szCs w:val="22"/>
        </w:rPr>
        <w:t>ies</w:t>
      </w:r>
      <w:r w:rsidRPr="008A2C39">
        <w:rPr>
          <w:rFonts w:ascii="Arial" w:hAnsi="Arial" w:cs="Arial"/>
          <w:sz w:val="22"/>
          <w:szCs w:val="22"/>
        </w:rPr>
        <w:t xml:space="preserve">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w:t>
      </w:r>
      <w:r w:rsidR="157B6958" w:rsidRPr="008A2C39">
        <w:rPr>
          <w:rFonts w:ascii="Arial" w:hAnsi="Arial" w:cs="Arial"/>
          <w:sz w:val="22"/>
          <w:szCs w:val="22"/>
        </w:rPr>
        <w:t>Group</w:t>
      </w:r>
      <w:r w:rsidRPr="008A2C39">
        <w:rPr>
          <w:rFonts w:ascii="Arial" w:hAnsi="Arial" w:cs="Arial"/>
          <w:sz w:val="22"/>
          <w:szCs w:val="22"/>
        </w:rPr>
        <w:t xml:space="preserve"> measure</w:t>
      </w:r>
      <w:r w:rsidR="6A0156CF" w:rsidRPr="008A2C39">
        <w:rPr>
          <w:rFonts w:ascii="Arial" w:hAnsi="Arial" w:cs="Arial"/>
          <w:sz w:val="22"/>
          <w:szCs w:val="22"/>
        </w:rPr>
        <w:t>s</w:t>
      </w:r>
      <w:r w:rsidRPr="008A2C39">
        <w:rPr>
          <w:rFonts w:ascii="Arial" w:hAnsi="Arial" w:cs="Arial"/>
          <w:sz w:val="22"/>
          <w:szCs w:val="22"/>
        </w:rPr>
        <w:t xml:space="preserve"> fair value using valuation technique that are appropriate in the circumstances and </w:t>
      </w:r>
      <w:proofErr w:type="spellStart"/>
      <w:r w:rsidRPr="008A2C39">
        <w:rPr>
          <w:rFonts w:ascii="Arial" w:hAnsi="Arial" w:cs="Arial"/>
          <w:sz w:val="22"/>
          <w:szCs w:val="22"/>
        </w:rPr>
        <w:t>maximises</w:t>
      </w:r>
      <w:proofErr w:type="spellEnd"/>
      <w:r w:rsidRPr="008A2C39">
        <w:rPr>
          <w:rFonts w:ascii="Arial" w:hAnsi="Arial" w:cs="Arial"/>
          <w:sz w:val="22"/>
          <w:szCs w:val="22"/>
        </w:rPr>
        <w:t xml:space="preserve"> the use of relevant observable inputs related to assets and liabilities that are required to be measured at fair value.</w:t>
      </w:r>
    </w:p>
    <w:p w14:paraId="5AA2C2A8" w14:textId="77777777" w:rsidR="003E34D1" w:rsidRPr="008A2C39" w:rsidRDefault="003E34D1" w:rsidP="00E7081F">
      <w:pPr>
        <w:tabs>
          <w:tab w:val="left" w:pos="1440"/>
        </w:tabs>
        <w:spacing w:before="120" w:after="120" w:line="380" w:lineRule="exact"/>
        <w:ind w:left="547" w:hanging="547"/>
        <w:jc w:val="thaiDistribute"/>
        <w:outlineLvl w:val="0"/>
        <w:rPr>
          <w:rFonts w:ascii="Arial" w:hAnsi="Arial" w:cs="Arial"/>
          <w:sz w:val="22"/>
          <w:szCs w:val="22"/>
        </w:rPr>
      </w:pPr>
      <w:r w:rsidRPr="008A2C39">
        <w:rPr>
          <w:rFonts w:ascii="Arial" w:hAnsi="Arial" w:cs="Arial"/>
          <w:sz w:val="22"/>
          <w:szCs w:val="22"/>
        </w:rPr>
        <w:tab/>
        <w:t xml:space="preserve">All assets and liabilities for which fair value is measured or disclosed in the financial statements are </w:t>
      </w:r>
      <w:proofErr w:type="spellStart"/>
      <w:r w:rsidRPr="008A2C39">
        <w:rPr>
          <w:rFonts w:ascii="Arial" w:hAnsi="Arial" w:cs="Arial"/>
          <w:sz w:val="22"/>
          <w:szCs w:val="22"/>
        </w:rPr>
        <w:t>categorised</w:t>
      </w:r>
      <w:proofErr w:type="spellEnd"/>
      <w:r w:rsidRPr="008A2C39">
        <w:rPr>
          <w:rFonts w:ascii="Arial" w:hAnsi="Arial" w:cs="Arial"/>
          <w:sz w:val="22"/>
          <w:szCs w:val="22"/>
        </w:rPr>
        <w:t xml:space="preserve"> within the fair value hierarchy into three levels based on </w:t>
      </w:r>
      <w:proofErr w:type="spellStart"/>
      <w:r w:rsidRPr="008A2C39">
        <w:rPr>
          <w:rFonts w:ascii="Arial" w:hAnsi="Arial" w:cs="Arial"/>
          <w:sz w:val="22"/>
          <w:szCs w:val="22"/>
        </w:rPr>
        <w:t>categorise</w:t>
      </w:r>
      <w:proofErr w:type="spellEnd"/>
      <w:r w:rsidRPr="008A2C39">
        <w:rPr>
          <w:rFonts w:ascii="Arial" w:hAnsi="Arial" w:cs="Arial"/>
          <w:sz w:val="22"/>
          <w:szCs w:val="22"/>
        </w:rPr>
        <w:t xml:space="preserve"> of input to be used in fair value measurement as follows:</w:t>
      </w:r>
    </w:p>
    <w:p w14:paraId="0FB1E1E8" w14:textId="77777777" w:rsidR="003E34D1" w:rsidRPr="008A2C39" w:rsidRDefault="003E34D1" w:rsidP="00D21A98">
      <w:pPr>
        <w:tabs>
          <w:tab w:val="left" w:pos="1440"/>
        </w:tabs>
        <w:spacing w:before="120" w:after="120" w:line="380" w:lineRule="exact"/>
        <w:ind w:left="1710" w:hanging="1170"/>
        <w:jc w:val="thaiDistribute"/>
        <w:outlineLvl w:val="0"/>
        <w:rPr>
          <w:rFonts w:ascii="Arial" w:hAnsi="Arial" w:cs="Arial"/>
          <w:sz w:val="22"/>
          <w:szCs w:val="22"/>
        </w:rPr>
      </w:pPr>
      <w:r w:rsidRPr="008A2C39">
        <w:rPr>
          <w:rFonts w:ascii="Arial" w:hAnsi="Arial" w:cs="Arial"/>
          <w:sz w:val="22"/>
          <w:szCs w:val="22"/>
        </w:rPr>
        <w:t>Level</w:t>
      </w:r>
      <w:r w:rsidRPr="008A2C39">
        <w:rPr>
          <w:rFonts w:ascii="Arial" w:hAnsi="Arial" w:cs="Arial"/>
          <w:sz w:val="22"/>
          <w:szCs w:val="22"/>
          <w:cs/>
        </w:rPr>
        <w:t xml:space="preserve"> </w:t>
      </w:r>
      <w:r w:rsidRPr="008A2C39">
        <w:rPr>
          <w:rFonts w:ascii="Arial" w:hAnsi="Arial" w:cs="Arial"/>
          <w:sz w:val="22"/>
          <w:szCs w:val="22"/>
        </w:rPr>
        <w:t xml:space="preserve">1 - </w:t>
      </w:r>
      <w:r w:rsidRPr="008A2C39">
        <w:rPr>
          <w:rFonts w:ascii="Arial" w:hAnsi="Arial" w:cs="Arial"/>
          <w:sz w:val="22"/>
          <w:szCs w:val="22"/>
        </w:rPr>
        <w:tab/>
        <w:t xml:space="preserve">Use of quoted market prices in an active market for such assets or liabilities </w:t>
      </w:r>
    </w:p>
    <w:p w14:paraId="47D82885" w14:textId="77777777" w:rsidR="003E34D1" w:rsidRPr="008A2C39" w:rsidRDefault="003E34D1" w:rsidP="00D21A98">
      <w:pPr>
        <w:tabs>
          <w:tab w:val="left" w:pos="1440"/>
        </w:tabs>
        <w:spacing w:before="120" w:after="120" w:line="380" w:lineRule="exact"/>
        <w:ind w:left="1710" w:hanging="1170"/>
        <w:jc w:val="thaiDistribute"/>
        <w:outlineLvl w:val="0"/>
        <w:rPr>
          <w:rFonts w:ascii="Arial" w:hAnsi="Arial" w:cs="Arial"/>
          <w:sz w:val="22"/>
          <w:szCs w:val="22"/>
        </w:rPr>
      </w:pPr>
      <w:r w:rsidRPr="008A2C39">
        <w:rPr>
          <w:rFonts w:ascii="Arial" w:hAnsi="Arial" w:cs="Arial"/>
          <w:sz w:val="22"/>
          <w:szCs w:val="22"/>
        </w:rPr>
        <w:lastRenderedPageBreak/>
        <w:t>Level</w:t>
      </w:r>
      <w:r w:rsidRPr="008A2C39">
        <w:rPr>
          <w:rFonts w:ascii="Arial" w:hAnsi="Arial" w:cs="Arial"/>
          <w:sz w:val="22"/>
          <w:szCs w:val="22"/>
          <w:cs/>
        </w:rPr>
        <w:t xml:space="preserve"> </w:t>
      </w:r>
      <w:r w:rsidRPr="008A2C39">
        <w:rPr>
          <w:rFonts w:ascii="Arial" w:hAnsi="Arial" w:cs="Arial"/>
          <w:sz w:val="22"/>
          <w:szCs w:val="22"/>
        </w:rPr>
        <w:t xml:space="preserve">2 - </w:t>
      </w:r>
      <w:r w:rsidRPr="008A2C39">
        <w:rPr>
          <w:rFonts w:ascii="Arial" w:hAnsi="Arial" w:cs="Arial"/>
          <w:sz w:val="22"/>
          <w:szCs w:val="22"/>
        </w:rPr>
        <w:tab/>
        <w:t>Use of other observable inputs for such assets or liabilities, whether directly or indirectly</w:t>
      </w:r>
    </w:p>
    <w:p w14:paraId="4F9DB6ED" w14:textId="77777777" w:rsidR="003E34D1" w:rsidRPr="008A2C39" w:rsidRDefault="003E34D1" w:rsidP="00D21A98">
      <w:pPr>
        <w:tabs>
          <w:tab w:val="left" w:pos="1440"/>
        </w:tabs>
        <w:spacing w:before="120" w:after="120" w:line="380" w:lineRule="exact"/>
        <w:ind w:left="1710" w:hanging="1170"/>
        <w:jc w:val="thaiDistribute"/>
        <w:outlineLvl w:val="0"/>
        <w:rPr>
          <w:rFonts w:ascii="Arial" w:hAnsi="Arial" w:cs="Arial"/>
          <w:sz w:val="22"/>
          <w:szCs w:val="22"/>
        </w:rPr>
      </w:pPr>
      <w:r w:rsidRPr="008A2C39">
        <w:rPr>
          <w:rFonts w:ascii="Arial" w:hAnsi="Arial" w:cs="Arial"/>
          <w:sz w:val="22"/>
          <w:szCs w:val="22"/>
        </w:rPr>
        <w:t>Level</w:t>
      </w:r>
      <w:r w:rsidRPr="008A2C39">
        <w:rPr>
          <w:rFonts w:ascii="Arial" w:hAnsi="Arial" w:cs="Arial"/>
          <w:sz w:val="22"/>
          <w:szCs w:val="22"/>
          <w:cs/>
        </w:rPr>
        <w:t xml:space="preserve"> </w:t>
      </w:r>
      <w:r w:rsidRPr="008A2C39">
        <w:rPr>
          <w:rFonts w:ascii="Arial" w:hAnsi="Arial" w:cs="Arial"/>
          <w:sz w:val="22"/>
          <w:szCs w:val="22"/>
        </w:rPr>
        <w:t>3</w:t>
      </w:r>
      <w:r w:rsidRPr="008A2C39">
        <w:rPr>
          <w:rFonts w:ascii="Arial" w:hAnsi="Arial" w:cs="Arial"/>
          <w:sz w:val="22"/>
          <w:szCs w:val="22"/>
        </w:rPr>
        <w:tab/>
        <w:t xml:space="preserve">- </w:t>
      </w:r>
      <w:r w:rsidRPr="008A2C39">
        <w:rPr>
          <w:rFonts w:ascii="Arial" w:hAnsi="Arial" w:cs="Arial"/>
          <w:sz w:val="22"/>
          <w:szCs w:val="22"/>
        </w:rPr>
        <w:tab/>
        <w:t xml:space="preserve">Use of unobservable inputs such as estimates of future cash flows </w:t>
      </w:r>
    </w:p>
    <w:p w14:paraId="527897F8" w14:textId="2B00FA29" w:rsidR="003E34D1" w:rsidRPr="008A2C39" w:rsidRDefault="003E34D1" w:rsidP="00D21A98">
      <w:pPr>
        <w:tabs>
          <w:tab w:val="left" w:pos="1440"/>
        </w:tabs>
        <w:spacing w:before="120" w:after="120" w:line="400" w:lineRule="exact"/>
        <w:ind w:left="540" w:hanging="540"/>
        <w:jc w:val="thaiDistribute"/>
        <w:outlineLvl w:val="0"/>
        <w:rPr>
          <w:rFonts w:ascii="Arial" w:hAnsi="Arial" w:cs="Arial"/>
          <w:sz w:val="22"/>
          <w:szCs w:val="22"/>
        </w:rPr>
      </w:pPr>
      <w:r w:rsidRPr="008A2C39">
        <w:rPr>
          <w:rFonts w:ascii="Arial" w:hAnsi="Arial" w:cs="Arial"/>
          <w:sz w:val="22"/>
          <w:szCs w:val="22"/>
        </w:rPr>
        <w:tab/>
        <w:t xml:space="preserve">At the end of each reporting period, the </w:t>
      </w:r>
      <w:r w:rsidR="5037B323" w:rsidRPr="008A2C39">
        <w:rPr>
          <w:rFonts w:ascii="Arial" w:hAnsi="Arial" w:cs="Arial"/>
          <w:sz w:val="22"/>
          <w:szCs w:val="22"/>
        </w:rPr>
        <w:t>Group</w:t>
      </w:r>
      <w:r w:rsidRPr="008A2C39">
        <w:rPr>
          <w:rFonts w:ascii="Arial" w:hAnsi="Arial" w:cs="Arial"/>
          <w:sz w:val="22"/>
          <w:szCs w:val="22"/>
        </w:rPr>
        <w:t xml:space="preserve"> determine</w:t>
      </w:r>
      <w:r w:rsidR="2D25E317" w:rsidRPr="008A2C39">
        <w:rPr>
          <w:rFonts w:ascii="Arial" w:hAnsi="Arial" w:cs="Arial"/>
          <w:sz w:val="22"/>
          <w:szCs w:val="22"/>
        </w:rPr>
        <w:t>s</w:t>
      </w:r>
      <w:r w:rsidRPr="008A2C39">
        <w:rPr>
          <w:rFonts w:ascii="Arial" w:hAnsi="Arial" w:cs="Arial"/>
          <w:sz w:val="22"/>
          <w:szCs w:val="22"/>
        </w:rPr>
        <w:t xml:space="preserve"> whether transfers have occurred between levels within the fair value hierarchy for assets and liabilities held at the end of the reporting period that are measured at fair value on a recurring basis.</w:t>
      </w:r>
    </w:p>
    <w:p w14:paraId="421011D2" w14:textId="77777777" w:rsidR="00FD56EA" w:rsidRPr="008A2C39" w:rsidRDefault="00B242EF" w:rsidP="00D21A98">
      <w:pPr>
        <w:tabs>
          <w:tab w:val="left" w:pos="1440"/>
        </w:tabs>
        <w:spacing w:before="120" w:after="120" w:line="380" w:lineRule="exact"/>
        <w:ind w:left="540" w:hanging="540"/>
        <w:jc w:val="thaiDistribute"/>
        <w:outlineLvl w:val="0"/>
        <w:rPr>
          <w:rFonts w:ascii="Arial" w:hAnsi="Arial"/>
          <w:b/>
          <w:bCs/>
          <w:sz w:val="22"/>
          <w:szCs w:val="22"/>
        </w:rPr>
      </w:pPr>
      <w:r w:rsidRPr="008A2C39">
        <w:rPr>
          <w:rFonts w:ascii="Arial" w:hAnsi="Arial"/>
          <w:b/>
          <w:bCs/>
          <w:sz w:val="22"/>
          <w:szCs w:val="22"/>
        </w:rPr>
        <w:t>5</w:t>
      </w:r>
      <w:r w:rsidR="009D7CCA" w:rsidRPr="008A2C39">
        <w:rPr>
          <w:rFonts w:ascii="Arial" w:hAnsi="Arial"/>
          <w:b/>
          <w:bCs/>
          <w:sz w:val="22"/>
          <w:szCs w:val="22"/>
        </w:rPr>
        <w:t>.</w:t>
      </w:r>
      <w:r w:rsidR="002959EC" w:rsidRPr="008A2C39">
        <w:rPr>
          <w:rFonts w:ascii="Arial" w:hAnsi="Arial"/>
          <w:b/>
          <w:bCs/>
          <w:sz w:val="22"/>
          <w:szCs w:val="22"/>
        </w:rPr>
        <w:tab/>
      </w:r>
      <w:r w:rsidR="00E71409" w:rsidRPr="008A2C39">
        <w:rPr>
          <w:rFonts w:ascii="Arial" w:hAnsi="Arial"/>
          <w:b/>
          <w:bCs/>
          <w:sz w:val="22"/>
          <w:szCs w:val="22"/>
        </w:rPr>
        <w:t>Significant accounting judgements and estimates</w:t>
      </w:r>
    </w:p>
    <w:p w14:paraId="5B4B0629" w14:textId="17D319D6" w:rsidR="00E71409" w:rsidRPr="008A2C39" w:rsidRDefault="00D21A98" w:rsidP="00D21A98">
      <w:pPr>
        <w:tabs>
          <w:tab w:val="left" w:pos="1440"/>
        </w:tabs>
        <w:spacing w:before="120" w:after="120" w:line="380" w:lineRule="exact"/>
        <w:ind w:left="540" w:hanging="540"/>
        <w:jc w:val="thaiDistribute"/>
        <w:outlineLvl w:val="0"/>
        <w:rPr>
          <w:rFonts w:ascii="Arial" w:hAnsi="Arial"/>
          <w:sz w:val="22"/>
          <w:szCs w:val="22"/>
        </w:rPr>
      </w:pPr>
      <w:r>
        <w:rPr>
          <w:rFonts w:ascii="Arial" w:hAnsi="Arial"/>
          <w:sz w:val="22"/>
          <w:szCs w:val="22"/>
        </w:rPr>
        <w:tab/>
      </w:r>
      <w:r w:rsidR="00E71409" w:rsidRPr="008A2C39">
        <w:rPr>
          <w:rFonts w:ascii="Arial" w:hAnsi="Arial"/>
          <w:sz w:val="22"/>
          <w:szCs w:val="22"/>
        </w:rPr>
        <w:t xml:space="preserve">The preparation of financial statements in conformity with </w:t>
      </w:r>
      <w:r w:rsidR="003C3ABF" w:rsidRPr="008A2C39">
        <w:rPr>
          <w:rFonts w:ascii="Arial" w:hAnsi="Arial"/>
          <w:spacing w:val="-4"/>
          <w:sz w:val="22"/>
          <w:szCs w:val="22"/>
        </w:rPr>
        <w:t>financial reporting standards</w:t>
      </w:r>
      <w:r w:rsidR="00E71409" w:rsidRPr="008A2C39">
        <w:rPr>
          <w:rFonts w:ascii="Arial" w:hAnsi="Arial"/>
          <w:sz w:val="22"/>
          <w:szCs w:val="22"/>
        </w:rPr>
        <w:t xml:space="preserve"> at times requires management to make subjective judgements and estimates regarding matters that are inherently uncertain. These judgements and estimates affect reported amounts and disclosures; and actual results could differ</w:t>
      </w:r>
      <w:r w:rsidR="00E71409" w:rsidRPr="008A2C39">
        <w:rPr>
          <w:rFonts w:ascii="Arial" w:hAnsi="Arial"/>
          <w:spacing w:val="-4"/>
          <w:sz w:val="22"/>
          <w:szCs w:val="22"/>
        </w:rPr>
        <w:t xml:space="preserve"> from these estimates. </w:t>
      </w:r>
      <w:r w:rsidR="00E71409" w:rsidRPr="008A2C39">
        <w:rPr>
          <w:rFonts w:ascii="Arial" w:hAnsi="Arial"/>
          <w:sz w:val="22"/>
          <w:szCs w:val="22"/>
        </w:rPr>
        <w:t>Significant judgements and estimates are as follows:</w:t>
      </w:r>
    </w:p>
    <w:p w14:paraId="27529674" w14:textId="5336696A" w:rsidR="006E569F" w:rsidRPr="008A2C39" w:rsidRDefault="00D21A98" w:rsidP="00D21A98">
      <w:pPr>
        <w:tabs>
          <w:tab w:val="left" w:pos="1440"/>
        </w:tabs>
        <w:spacing w:before="120" w:after="120" w:line="380" w:lineRule="exact"/>
        <w:ind w:left="540" w:hanging="540"/>
        <w:jc w:val="thaiDistribute"/>
        <w:outlineLvl w:val="0"/>
        <w:rPr>
          <w:rFonts w:ascii="Arial" w:hAnsi="Arial"/>
          <w:b/>
          <w:bCs/>
          <w:sz w:val="22"/>
          <w:szCs w:val="22"/>
        </w:rPr>
      </w:pPr>
      <w:r>
        <w:rPr>
          <w:rFonts w:ascii="Arial" w:hAnsi="Arial"/>
          <w:b/>
          <w:bCs/>
          <w:sz w:val="22"/>
          <w:szCs w:val="22"/>
        </w:rPr>
        <w:tab/>
      </w:r>
      <w:r w:rsidR="006E569F" w:rsidRPr="008A2C39">
        <w:rPr>
          <w:rFonts w:ascii="Arial" w:hAnsi="Arial"/>
          <w:b/>
          <w:bCs/>
          <w:sz w:val="22"/>
          <w:szCs w:val="22"/>
        </w:rPr>
        <w:t>Allowance for doubtful accounts</w:t>
      </w:r>
    </w:p>
    <w:p w14:paraId="69335C4F" w14:textId="6976EB4F" w:rsidR="006E569F" w:rsidRPr="008A2C39" w:rsidRDefault="00D21A98" w:rsidP="00D21A98">
      <w:pPr>
        <w:tabs>
          <w:tab w:val="left" w:pos="1440"/>
        </w:tabs>
        <w:spacing w:before="120" w:after="120" w:line="380" w:lineRule="exact"/>
        <w:ind w:left="540" w:hanging="540"/>
        <w:jc w:val="thaiDistribute"/>
        <w:outlineLvl w:val="0"/>
        <w:rPr>
          <w:rFonts w:ascii="Arial" w:hAnsi="Arial"/>
          <w:sz w:val="22"/>
          <w:szCs w:val="22"/>
        </w:rPr>
      </w:pPr>
      <w:r>
        <w:rPr>
          <w:rFonts w:ascii="Arial" w:hAnsi="Arial"/>
          <w:sz w:val="22"/>
          <w:szCs w:val="22"/>
        </w:rPr>
        <w:tab/>
      </w:r>
      <w:r w:rsidR="006E569F" w:rsidRPr="008A2C39">
        <w:rPr>
          <w:rFonts w:ascii="Arial" w:hAnsi="Arial"/>
          <w:sz w:val="22"/>
          <w:szCs w:val="22"/>
        </w:rPr>
        <w:t xml:space="preserve">In determining an allowance for doubtful accounts, the management needs to make judgement and estimates based upon, among other things, past collection history, aging profile of outstanding debts and the prevailing economic condition. </w:t>
      </w:r>
    </w:p>
    <w:p w14:paraId="20FEB682" w14:textId="122E33CF" w:rsidR="003E34D1" w:rsidRPr="008A2C39" w:rsidRDefault="00D21A98" w:rsidP="00D21A98">
      <w:pPr>
        <w:tabs>
          <w:tab w:val="left" w:pos="1440"/>
        </w:tabs>
        <w:spacing w:before="120" w:after="120" w:line="400" w:lineRule="exact"/>
        <w:ind w:left="540" w:hanging="540"/>
        <w:jc w:val="thaiDistribute"/>
        <w:outlineLvl w:val="0"/>
        <w:rPr>
          <w:rFonts w:ascii="Arial" w:hAnsi="Arial"/>
          <w:b/>
          <w:bCs/>
          <w:sz w:val="22"/>
          <w:szCs w:val="22"/>
        </w:rPr>
      </w:pPr>
      <w:r>
        <w:rPr>
          <w:rFonts w:ascii="Arial" w:hAnsi="Arial"/>
          <w:b/>
          <w:bCs/>
          <w:sz w:val="22"/>
          <w:szCs w:val="22"/>
        </w:rPr>
        <w:tab/>
      </w:r>
      <w:r w:rsidR="003E34D1" w:rsidRPr="008A2C39">
        <w:rPr>
          <w:rFonts w:ascii="Arial" w:hAnsi="Arial"/>
          <w:b/>
          <w:bCs/>
          <w:sz w:val="22"/>
          <w:szCs w:val="22"/>
        </w:rPr>
        <w:t>Fair value of financial instruments</w:t>
      </w:r>
    </w:p>
    <w:p w14:paraId="504804FA" w14:textId="5725F882" w:rsidR="003E34D1" w:rsidRPr="008A2C39" w:rsidRDefault="00D21A98" w:rsidP="00D21A98">
      <w:pPr>
        <w:tabs>
          <w:tab w:val="left" w:pos="1440"/>
        </w:tabs>
        <w:spacing w:before="120" w:after="120" w:line="400" w:lineRule="exact"/>
        <w:ind w:left="540" w:hanging="540"/>
        <w:jc w:val="thaiDistribute"/>
        <w:outlineLvl w:val="0"/>
        <w:rPr>
          <w:rFonts w:ascii="Arial" w:hAnsi="Arial"/>
          <w:sz w:val="22"/>
          <w:szCs w:val="22"/>
        </w:rPr>
      </w:pPr>
      <w:r>
        <w:rPr>
          <w:rFonts w:ascii="Arial" w:hAnsi="Arial"/>
          <w:sz w:val="22"/>
          <w:szCs w:val="22"/>
        </w:rPr>
        <w:tab/>
      </w:r>
      <w:r w:rsidR="003E34D1" w:rsidRPr="008A2C39">
        <w:rPr>
          <w:rFonts w:ascii="Arial" w:hAnsi="Arial"/>
          <w:sz w:val="22"/>
          <w:szCs w:val="22"/>
        </w:rPr>
        <w:t xml:space="preserve">In determining the fair value of financial instruments </w:t>
      </w:r>
      <w:proofErr w:type="spellStart"/>
      <w:r w:rsidR="003E34D1" w:rsidRPr="008A2C39">
        <w:rPr>
          <w:rFonts w:ascii="Arial" w:hAnsi="Arial"/>
          <w:sz w:val="22"/>
          <w:szCs w:val="22"/>
        </w:rPr>
        <w:t>recognised</w:t>
      </w:r>
      <w:proofErr w:type="spellEnd"/>
      <w:r w:rsidR="003E34D1" w:rsidRPr="008A2C39">
        <w:rPr>
          <w:rFonts w:ascii="Arial" w:hAnsi="Arial"/>
          <w:sz w:val="22"/>
          <w:szCs w:val="22"/>
        </w:rPr>
        <w:t xml:space="preserve"> in the statement of financial position that are not actively </w:t>
      </w:r>
      <w:proofErr w:type="gramStart"/>
      <w:r w:rsidR="003E34D1" w:rsidRPr="008A2C39">
        <w:rPr>
          <w:rFonts w:ascii="Arial" w:hAnsi="Arial"/>
          <w:sz w:val="22"/>
          <w:szCs w:val="22"/>
        </w:rPr>
        <w:t>traded</w:t>
      </w:r>
      <w:proofErr w:type="gramEnd"/>
      <w:r w:rsidR="003E34D1" w:rsidRPr="008A2C39">
        <w:rPr>
          <w:rFonts w:ascii="Arial" w:hAnsi="Arial"/>
          <w:sz w:val="22"/>
          <w:szCs w:val="22"/>
        </w:rPr>
        <w:t xml:space="preserve"> and for which quoted market prices are not readily available, the management exercise judgement, using a variety of valuation techniques and models. The input to these models is taken from observable </w:t>
      </w:r>
      <w:proofErr w:type="gramStart"/>
      <w:r w:rsidR="003E34D1" w:rsidRPr="008A2C39">
        <w:rPr>
          <w:rFonts w:ascii="Arial" w:hAnsi="Arial"/>
          <w:sz w:val="22"/>
          <w:szCs w:val="22"/>
        </w:rPr>
        <w:t>markets, and</w:t>
      </w:r>
      <w:proofErr w:type="gramEnd"/>
      <w:r w:rsidR="003E34D1" w:rsidRPr="008A2C39">
        <w:rPr>
          <w:rFonts w:ascii="Arial" w:hAnsi="Arial"/>
          <w:sz w:val="22"/>
          <w:szCs w:val="22"/>
        </w:rPr>
        <w:t xml:space="preserve"> includes consideration of credit risk (bank and counterparty, both) liquidity, correlation and longer-term volatility of financial instruments. Change in assumptions about these factors could affect the fair value </w:t>
      </w:r>
      <w:proofErr w:type="spellStart"/>
      <w:r w:rsidR="003E34D1" w:rsidRPr="008A2C39">
        <w:rPr>
          <w:rFonts w:ascii="Arial" w:hAnsi="Arial"/>
          <w:sz w:val="22"/>
          <w:szCs w:val="22"/>
        </w:rPr>
        <w:t>recognised</w:t>
      </w:r>
      <w:proofErr w:type="spellEnd"/>
      <w:r w:rsidR="003E34D1" w:rsidRPr="008A2C39">
        <w:rPr>
          <w:rFonts w:ascii="Arial" w:hAnsi="Arial"/>
          <w:sz w:val="22"/>
          <w:szCs w:val="22"/>
        </w:rPr>
        <w:t xml:space="preserve"> in the statement of financial position and disclosures of fair value hierarchy.</w:t>
      </w:r>
    </w:p>
    <w:p w14:paraId="22614C41" w14:textId="66BB7BDD" w:rsidR="009B76E5" w:rsidRPr="008A2C39" w:rsidRDefault="00D21A98" w:rsidP="00D21A98">
      <w:pPr>
        <w:tabs>
          <w:tab w:val="left" w:pos="1440"/>
        </w:tabs>
        <w:spacing w:before="120" w:after="120" w:line="380" w:lineRule="exact"/>
        <w:ind w:left="540" w:hanging="540"/>
        <w:jc w:val="thaiDistribute"/>
        <w:outlineLvl w:val="0"/>
        <w:rPr>
          <w:rFonts w:ascii="Arial" w:hAnsi="Arial"/>
          <w:b/>
          <w:bCs/>
          <w:sz w:val="22"/>
          <w:szCs w:val="22"/>
          <w:cs/>
        </w:rPr>
      </w:pPr>
      <w:r>
        <w:rPr>
          <w:rFonts w:ascii="Arial" w:hAnsi="Arial"/>
          <w:b/>
          <w:bCs/>
          <w:sz w:val="22"/>
          <w:szCs w:val="22"/>
        </w:rPr>
        <w:tab/>
      </w:r>
      <w:r w:rsidR="009B76E5" w:rsidRPr="008A2C39">
        <w:rPr>
          <w:rFonts w:ascii="Arial" w:hAnsi="Arial"/>
          <w:b/>
          <w:bCs/>
          <w:sz w:val="22"/>
          <w:szCs w:val="22"/>
        </w:rPr>
        <w:t>Impairment of investments</w:t>
      </w:r>
    </w:p>
    <w:p w14:paraId="241FC9E5" w14:textId="418BAD58" w:rsidR="009B76E5" w:rsidRPr="008A2C39" w:rsidRDefault="00D21A98" w:rsidP="00D21A98">
      <w:pPr>
        <w:tabs>
          <w:tab w:val="left" w:pos="1440"/>
        </w:tabs>
        <w:spacing w:before="120" w:after="120" w:line="380" w:lineRule="exact"/>
        <w:ind w:left="540" w:hanging="540"/>
        <w:jc w:val="thaiDistribute"/>
        <w:outlineLvl w:val="0"/>
        <w:rPr>
          <w:rFonts w:ascii="Arial" w:hAnsi="Arial"/>
          <w:sz w:val="22"/>
          <w:szCs w:val="22"/>
        </w:rPr>
      </w:pPr>
      <w:r>
        <w:rPr>
          <w:rFonts w:ascii="Arial" w:hAnsi="Arial"/>
          <w:sz w:val="22"/>
          <w:szCs w:val="22"/>
        </w:rPr>
        <w:tab/>
      </w:r>
      <w:r w:rsidR="009B76E5" w:rsidRPr="008A2C39">
        <w:rPr>
          <w:rFonts w:ascii="Arial" w:hAnsi="Arial"/>
          <w:sz w:val="22"/>
          <w:szCs w:val="22"/>
        </w:rPr>
        <w:t>The Company treats investments in subsidiaries as impaired when there has been a significant or prolonged decline in the fair value below their cost or where other objective evidence of impairment exists. The determination of what is “significant” or “prolonged” requires judgement of the management.</w:t>
      </w:r>
    </w:p>
    <w:p w14:paraId="300C73BF" w14:textId="77777777" w:rsidR="00203C6F" w:rsidRDefault="00D21A98" w:rsidP="00D21A98">
      <w:pPr>
        <w:tabs>
          <w:tab w:val="left" w:pos="1440"/>
        </w:tabs>
        <w:spacing w:before="120" w:after="120" w:line="380" w:lineRule="exact"/>
        <w:ind w:left="540" w:hanging="540"/>
        <w:jc w:val="thaiDistribute"/>
        <w:outlineLvl w:val="0"/>
        <w:rPr>
          <w:rFonts w:ascii="Arial" w:hAnsi="Arial"/>
          <w:b/>
          <w:bCs/>
          <w:sz w:val="22"/>
          <w:szCs w:val="22"/>
        </w:rPr>
      </w:pPr>
      <w:r>
        <w:rPr>
          <w:rFonts w:ascii="Arial" w:hAnsi="Arial"/>
          <w:b/>
          <w:bCs/>
          <w:sz w:val="22"/>
          <w:szCs w:val="22"/>
        </w:rPr>
        <w:tab/>
      </w:r>
    </w:p>
    <w:p w14:paraId="547FB425" w14:textId="77777777" w:rsidR="00203C6F" w:rsidRDefault="00203C6F">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68361360" w14:textId="422ECA2E" w:rsidR="006E569F" w:rsidRPr="008A2C39" w:rsidRDefault="00203C6F" w:rsidP="00D21A98">
      <w:pPr>
        <w:tabs>
          <w:tab w:val="left" w:pos="1440"/>
        </w:tabs>
        <w:spacing w:before="120" w:after="120" w:line="380" w:lineRule="exact"/>
        <w:ind w:left="540" w:hanging="540"/>
        <w:jc w:val="thaiDistribute"/>
        <w:outlineLvl w:val="0"/>
        <w:rPr>
          <w:rFonts w:ascii="Arial" w:hAnsi="Arial"/>
          <w:b/>
          <w:bCs/>
          <w:sz w:val="22"/>
          <w:szCs w:val="22"/>
        </w:rPr>
      </w:pPr>
      <w:r>
        <w:rPr>
          <w:rFonts w:ascii="Arial" w:hAnsi="Arial"/>
          <w:b/>
          <w:bCs/>
          <w:sz w:val="22"/>
          <w:szCs w:val="22"/>
        </w:rPr>
        <w:lastRenderedPageBreak/>
        <w:tab/>
      </w:r>
      <w:r w:rsidR="006E569F" w:rsidRPr="008A2C39">
        <w:rPr>
          <w:rFonts w:ascii="Arial" w:hAnsi="Arial"/>
          <w:b/>
          <w:bCs/>
          <w:sz w:val="22"/>
          <w:szCs w:val="22"/>
        </w:rPr>
        <w:t>Property</w:t>
      </w:r>
      <w:r w:rsidR="00A7523B" w:rsidRPr="008A2C39">
        <w:rPr>
          <w:rFonts w:ascii="Arial" w:hAnsi="Arial"/>
          <w:b/>
          <w:bCs/>
          <w:sz w:val="22"/>
          <w:szCs w:val="22"/>
        </w:rPr>
        <w:t>,</w:t>
      </w:r>
      <w:r w:rsidR="006E569F" w:rsidRPr="008A2C39">
        <w:rPr>
          <w:rFonts w:ascii="Arial" w:hAnsi="Arial"/>
          <w:b/>
          <w:bCs/>
          <w:sz w:val="22"/>
          <w:szCs w:val="22"/>
        </w:rPr>
        <w:t xml:space="preserve"> plant and equipment/Depreciation</w:t>
      </w:r>
    </w:p>
    <w:p w14:paraId="6C432721" w14:textId="7891B9EC" w:rsidR="006E569F" w:rsidRPr="008A2C39" w:rsidRDefault="00D21A98" w:rsidP="00D21A98">
      <w:pPr>
        <w:tabs>
          <w:tab w:val="left" w:pos="1440"/>
        </w:tabs>
        <w:spacing w:before="120" w:after="120" w:line="380" w:lineRule="exact"/>
        <w:ind w:left="540" w:hanging="540"/>
        <w:jc w:val="thaiDistribute"/>
        <w:outlineLvl w:val="0"/>
        <w:rPr>
          <w:rFonts w:ascii="Arial" w:hAnsi="Arial"/>
          <w:sz w:val="22"/>
          <w:szCs w:val="22"/>
        </w:rPr>
      </w:pPr>
      <w:r>
        <w:rPr>
          <w:rFonts w:ascii="Arial" w:hAnsi="Arial"/>
          <w:sz w:val="22"/>
          <w:szCs w:val="22"/>
        </w:rPr>
        <w:tab/>
      </w:r>
      <w:r w:rsidR="006E569F" w:rsidRPr="008A2C39">
        <w:rPr>
          <w:rFonts w:ascii="Arial" w:hAnsi="Arial"/>
          <w:sz w:val="22"/>
          <w:szCs w:val="22"/>
        </w:rPr>
        <w:t xml:space="preserve">In determining depreciation of plant and equipment, the management is required to make estimates of the useful lives and residual values of the plant and equipment and to review estimate useful lives and residual values when there are any changes. </w:t>
      </w:r>
    </w:p>
    <w:p w14:paraId="46D46957" w14:textId="0996800F" w:rsidR="006E569F" w:rsidRPr="008A2C39" w:rsidRDefault="00D21A98" w:rsidP="00D21A98">
      <w:pPr>
        <w:tabs>
          <w:tab w:val="left" w:pos="1440"/>
        </w:tabs>
        <w:spacing w:before="120" w:after="120" w:line="380" w:lineRule="exact"/>
        <w:ind w:left="540" w:hanging="540"/>
        <w:jc w:val="thaiDistribute"/>
        <w:outlineLvl w:val="0"/>
        <w:rPr>
          <w:rFonts w:ascii="Arial" w:hAnsi="Arial"/>
          <w:sz w:val="22"/>
          <w:szCs w:val="22"/>
        </w:rPr>
      </w:pPr>
      <w:r>
        <w:rPr>
          <w:rFonts w:ascii="Arial" w:hAnsi="Arial"/>
          <w:sz w:val="22"/>
          <w:szCs w:val="22"/>
        </w:rPr>
        <w:tab/>
      </w:r>
      <w:r w:rsidR="006E569F" w:rsidRPr="008A2C39">
        <w:rPr>
          <w:rFonts w:ascii="Arial" w:hAnsi="Arial"/>
          <w:sz w:val="22"/>
          <w:szCs w:val="22"/>
        </w:rPr>
        <w:t>In addition, the management is required to review property, plant and equipment for impairment on a periodical basis and record impairment losses when it is determined that their recoverable amount is lower than the carrying amount. This requires judgements regarding forecast of future revenues and</w:t>
      </w:r>
      <w:r w:rsidR="006E569F" w:rsidRPr="008A2C39">
        <w:rPr>
          <w:rFonts w:ascii="Arial" w:hAnsi="Arial"/>
          <w:sz w:val="22"/>
          <w:szCs w:val="22"/>
          <w:cs/>
        </w:rPr>
        <w:t xml:space="preserve"> </w:t>
      </w:r>
      <w:r w:rsidR="006E569F" w:rsidRPr="008A2C39">
        <w:rPr>
          <w:rFonts w:ascii="Arial" w:hAnsi="Arial"/>
          <w:sz w:val="22"/>
          <w:szCs w:val="22"/>
        </w:rPr>
        <w:t>expenses relating to the assets subject to the review.</w:t>
      </w:r>
    </w:p>
    <w:p w14:paraId="0471FDCD" w14:textId="061BFC01" w:rsidR="006A4891" w:rsidRPr="008A2C39" w:rsidRDefault="00D21A98" w:rsidP="00D21A98">
      <w:pPr>
        <w:tabs>
          <w:tab w:val="left" w:pos="1440"/>
        </w:tabs>
        <w:spacing w:before="60" w:after="60" w:line="380" w:lineRule="exact"/>
        <w:ind w:left="540" w:hanging="540"/>
        <w:jc w:val="thaiDistribute"/>
        <w:outlineLvl w:val="0"/>
        <w:rPr>
          <w:rFonts w:ascii="Arial" w:hAnsi="Arial"/>
          <w:b/>
          <w:bCs/>
          <w:sz w:val="22"/>
          <w:szCs w:val="22"/>
        </w:rPr>
      </w:pPr>
      <w:r>
        <w:rPr>
          <w:rFonts w:ascii="Arial" w:hAnsi="Arial"/>
          <w:b/>
          <w:bCs/>
          <w:sz w:val="22"/>
          <w:szCs w:val="22"/>
        </w:rPr>
        <w:tab/>
      </w:r>
      <w:r w:rsidR="006A4891" w:rsidRPr="008A2C39">
        <w:rPr>
          <w:rFonts w:ascii="Arial" w:hAnsi="Arial"/>
          <w:b/>
          <w:bCs/>
          <w:sz w:val="22"/>
          <w:szCs w:val="22"/>
        </w:rPr>
        <w:t>Deferred tax assets</w:t>
      </w:r>
    </w:p>
    <w:p w14:paraId="20ACC244" w14:textId="1FC708C6" w:rsidR="006A4891" w:rsidRDefault="005A2ACE" w:rsidP="00D21A98">
      <w:pPr>
        <w:tabs>
          <w:tab w:val="left" w:pos="1440"/>
        </w:tabs>
        <w:spacing w:before="60" w:after="60" w:line="380" w:lineRule="exact"/>
        <w:ind w:left="540" w:hanging="540"/>
        <w:jc w:val="thaiDistribute"/>
        <w:outlineLvl w:val="0"/>
        <w:rPr>
          <w:rFonts w:ascii="Arial" w:hAnsi="Arial"/>
          <w:sz w:val="22"/>
          <w:szCs w:val="22"/>
        </w:rPr>
      </w:pPr>
      <w:r>
        <w:rPr>
          <w:rFonts w:ascii="Arial" w:hAnsi="Arial"/>
          <w:sz w:val="22"/>
          <w:szCs w:val="22"/>
        </w:rPr>
        <w:tab/>
      </w:r>
      <w:r w:rsidR="006A4891" w:rsidRPr="008A2C39">
        <w:rPr>
          <w:rFonts w:ascii="Arial" w:hAnsi="Arial"/>
          <w:sz w:val="22"/>
          <w:szCs w:val="22"/>
        </w:rPr>
        <w:t xml:space="preserve">Deferred tax assets are </w:t>
      </w:r>
      <w:proofErr w:type="spellStart"/>
      <w:r w:rsidR="006A4891" w:rsidRPr="008A2C39">
        <w:rPr>
          <w:rFonts w:ascii="Arial" w:hAnsi="Arial"/>
          <w:sz w:val="22"/>
          <w:szCs w:val="22"/>
        </w:rPr>
        <w:t>recognised</w:t>
      </w:r>
      <w:proofErr w:type="spellEnd"/>
      <w:r w:rsidR="006A4891" w:rsidRPr="008A2C39">
        <w:rPr>
          <w:rFonts w:ascii="Arial" w:hAnsi="Arial"/>
          <w:sz w:val="22"/>
          <w:szCs w:val="22"/>
        </w:rPr>
        <w:t xml:space="preserve"> for deductible temporary differences and unused tax losses to the extent that it is probable that taxable profit will be available against which the temporary differences and losses can be </w:t>
      </w:r>
      <w:proofErr w:type="spellStart"/>
      <w:r w:rsidR="006A4891" w:rsidRPr="008A2C39">
        <w:rPr>
          <w:rFonts w:ascii="Arial" w:hAnsi="Arial"/>
          <w:sz w:val="22"/>
          <w:szCs w:val="22"/>
        </w:rPr>
        <w:t>utilised</w:t>
      </w:r>
      <w:proofErr w:type="spellEnd"/>
      <w:r w:rsidR="006A4891" w:rsidRPr="008A2C39">
        <w:rPr>
          <w:rFonts w:ascii="Arial" w:hAnsi="Arial"/>
          <w:sz w:val="22"/>
          <w:szCs w:val="22"/>
        </w:rPr>
        <w:t xml:space="preserve">. Significant management judgement is required to determine the amount of deferred tax assets that can be </w:t>
      </w:r>
      <w:proofErr w:type="spellStart"/>
      <w:r w:rsidR="006A4891" w:rsidRPr="008A2C39">
        <w:rPr>
          <w:rFonts w:ascii="Arial" w:hAnsi="Arial"/>
          <w:sz w:val="22"/>
          <w:szCs w:val="22"/>
        </w:rPr>
        <w:t>recognised</w:t>
      </w:r>
      <w:proofErr w:type="spellEnd"/>
      <w:r w:rsidR="006A4891" w:rsidRPr="008A2C39">
        <w:rPr>
          <w:rFonts w:ascii="Arial" w:hAnsi="Arial"/>
          <w:sz w:val="22"/>
          <w:szCs w:val="22"/>
        </w:rPr>
        <w:t xml:space="preserve">, based upon the likely timing and level of estimate future taxable profits. </w:t>
      </w:r>
    </w:p>
    <w:p w14:paraId="605DB1A8" w14:textId="0B06D6BF" w:rsidR="006E569F" w:rsidRPr="008A2C39" w:rsidRDefault="005A2ACE" w:rsidP="00D21A98">
      <w:pPr>
        <w:tabs>
          <w:tab w:val="left" w:pos="1440"/>
        </w:tabs>
        <w:spacing w:before="60" w:after="60" w:line="380" w:lineRule="exact"/>
        <w:ind w:left="540" w:hanging="540"/>
        <w:jc w:val="thaiDistribute"/>
        <w:outlineLvl w:val="0"/>
        <w:rPr>
          <w:rFonts w:ascii="Arial" w:hAnsi="Arial"/>
          <w:b/>
          <w:bCs/>
          <w:sz w:val="22"/>
          <w:szCs w:val="22"/>
        </w:rPr>
      </w:pPr>
      <w:r>
        <w:rPr>
          <w:rFonts w:ascii="Arial" w:hAnsi="Arial"/>
          <w:b/>
          <w:bCs/>
          <w:sz w:val="22"/>
          <w:szCs w:val="22"/>
        </w:rPr>
        <w:tab/>
      </w:r>
      <w:r w:rsidR="006E569F" w:rsidRPr="008A2C39">
        <w:rPr>
          <w:rFonts w:ascii="Arial" w:hAnsi="Arial"/>
          <w:b/>
          <w:bCs/>
          <w:sz w:val="22"/>
          <w:szCs w:val="22"/>
        </w:rPr>
        <w:t>Post-employment benefits under defined benefit plans and other long-term employee benefits</w:t>
      </w:r>
    </w:p>
    <w:p w14:paraId="3C14966A" w14:textId="5417363A" w:rsidR="00FD56EA" w:rsidRDefault="005A2ACE" w:rsidP="00D21A98">
      <w:pPr>
        <w:tabs>
          <w:tab w:val="left" w:pos="1440"/>
        </w:tabs>
        <w:spacing w:before="60" w:after="60" w:line="380" w:lineRule="exact"/>
        <w:ind w:left="540" w:hanging="540"/>
        <w:jc w:val="thaiDistribute"/>
        <w:outlineLvl w:val="0"/>
        <w:rPr>
          <w:rFonts w:ascii="Arial" w:hAnsi="Arial" w:cs="Arial"/>
          <w:color w:val="000000"/>
          <w:sz w:val="22"/>
          <w:szCs w:val="22"/>
        </w:rPr>
      </w:pPr>
      <w:r>
        <w:rPr>
          <w:rFonts w:ascii="Arial" w:hAnsi="Arial" w:cs="Arial"/>
          <w:color w:val="000000"/>
          <w:sz w:val="22"/>
          <w:szCs w:val="22"/>
        </w:rPr>
        <w:tab/>
      </w:r>
      <w:r w:rsidR="006E569F" w:rsidRPr="008A2C39">
        <w:rPr>
          <w:rFonts w:ascii="Arial" w:hAnsi="Arial" w:cs="Arial"/>
          <w:color w:val="000000"/>
          <w:sz w:val="22"/>
          <w:szCs w:val="22"/>
        </w:rPr>
        <w:t>The obligation under the defined benefit plan and other long-term employee benefit plans is determined based on actuarial techniques. Such determination is made based on various assumptions, including discount rate, future salary increase rate, mortality rate and staff turnover rate.</w:t>
      </w:r>
    </w:p>
    <w:p w14:paraId="37E92739" w14:textId="66A17A96" w:rsidR="00FD56EA" w:rsidRPr="008A2C39" w:rsidRDefault="00B242EF" w:rsidP="005A2ACE">
      <w:pPr>
        <w:overflowPunct/>
        <w:autoSpaceDE/>
        <w:autoSpaceDN/>
        <w:adjustRightInd/>
        <w:spacing w:before="60" w:after="60" w:line="380" w:lineRule="exact"/>
        <w:ind w:left="540" w:hanging="540"/>
        <w:textAlignment w:val="auto"/>
        <w:rPr>
          <w:rFonts w:ascii="Arial" w:hAnsi="Arial"/>
          <w:b/>
          <w:bCs/>
          <w:sz w:val="22"/>
          <w:szCs w:val="22"/>
        </w:rPr>
      </w:pPr>
      <w:r w:rsidRPr="008A2C39">
        <w:rPr>
          <w:rFonts w:ascii="Arial" w:hAnsi="Arial"/>
          <w:b/>
          <w:bCs/>
          <w:sz w:val="22"/>
          <w:szCs w:val="22"/>
        </w:rPr>
        <w:t>6</w:t>
      </w:r>
      <w:r w:rsidR="006F4BCA">
        <w:rPr>
          <w:rFonts w:ascii="Arial" w:hAnsi="Arial"/>
          <w:b/>
          <w:bCs/>
          <w:sz w:val="22"/>
          <w:szCs w:val="22"/>
        </w:rPr>
        <w:t>.</w:t>
      </w:r>
      <w:r w:rsidR="006F4BCA">
        <w:rPr>
          <w:rFonts w:ascii="Arial" w:hAnsi="Arial"/>
          <w:b/>
          <w:bCs/>
          <w:sz w:val="22"/>
          <w:szCs w:val="22"/>
        </w:rPr>
        <w:tab/>
      </w:r>
      <w:r w:rsidR="00FD56EA" w:rsidRPr="008A2C39">
        <w:rPr>
          <w:rFonts w:ascii="Arial" w:hAnsi="Arial"/>
          <w:b/>
          <w:bCs/>
          <w:sz w:val="22"/>
          <w:szCs w:val="22"/>
        </w:rPr>
        <w:t>Related party transactions</w:t>
      </w:r>
    </w:p>
    <w:p w14:paraId="5D056F83" w14:textId="5311E251" w:rsidR="00DA671F" w:rsidRDefault="00FD56EA" w:rsidP="00D21A98">
      <w:pPr>
        <w:tabs>
          <w:tab w:val="left" w:pos="2160"/>
          <w:tab w:val="left" w:pos="2880"/>
          <w:tab w:val="left" w:pos="3240"/>
          <w:tab w:val="left" w:pos="6480"/>
          <w:tab w:val="left" w:pos="6840"/>
        </w:tabs>
        <w:spacing w:before="60" w:after="60" w:line="380" w:lineRule="exact"/>
        <w:ind w:left="540" w:hanging="540"/>
        <w:jc w:val="thaiDistribute"/>
        <w:rPr>
          <w:rFonts w:ascii="Arial" w:hAnsi="Arial"/>
          <w:sz w:val="22"/>
          <w:szCs w:val="22"/>
        </w:rPr>
      </w:pPr>
      <w:r w:rsidRPr="008A2C39">
        <w:rPr>
          <w:rFonts w:ascii="Arial" w:hAnsi="Arial"/>
          <w:sz w:val="22"/>
          <w:szCs w:val="22"/>
        </w:rPr>
        <w:tab/>
        <w:t xml:space="preserve">During the years, the </w:t>
      </w:r>
      <w:r w:rsidR="2CA6DB3A" w:rsidRPr="008A2C39">
        <w:rPr>
          <w:rFonts w:ascii="Arial" w:hAnsi="Arial"/>
          <w:sz w:val="22"/>
          <w:szCs w:val="22"/>
        </w:rPr>
        <w:t>Group</w:t>
      </w:r>
      <w:r w:rsidRPr="008A2C39">
        <w:rPr>
          <w:rFonts w:ascii="Arial" w:hAnsi="Arial"/>
          <w:sz w:val="22"/>
          <w:szCs w:val="22"/>
        </w:rPr>
        <w:t xml:space="preserve"> had significant business transactions with related parties. Such transactions, which are </w:t>
      </w:r>
      <w:proofErr w:type="spellStart"/>
      <w:r w:rsidRPr="008A2C39">
        <w:rPr>
          <w:rFonts w:ascii="Arial" w:hAnsi="Arial"/>
          <w:sz w:val="22"/>
          <w:szCs w:val="22"/>
        </w:rPr>
        <w:t>summarised</w:t>
      </w:r>
      <w:proofErr w:type="spellEnd"/>
      <w:r w:rsidRPr="008A2C39">
        <w:rPr>
          <w:rFonts w:ascii="Arial" w:hAnsi="Arial"/>
          <w:sz w:val="22"/>
          <w:szCs w:val="22"/>
        </w:rPr>
        <w:t xml:space="preserve"> below, arose in the ordinary course of business and were concluded on commercial terms and bases agreed upon between the Company and those related parties.</w:t>
      </w:r>
    </w:p>
    <w:p w14:paraId="172FB519" w14:textId="77777777" w:rsidR="00203C6F" w:rsidRDefault="00203C6F">
      <w:r>
        <w:br w:type="page"/>
      </w:r>
    </w:p>
    <w:tbl>
      <w:tblPr>
        <w:tblW w:w="9252" w:type="dxa"/>
        <w:tblInd w:w="558" w:type="dxa"/>
        <w:tblLayout w:type="fixed"/>
        <w:tblLook w:val="0000" w:firstRow="0" w:lastRow="0" w:firstColumn="0" w:lastColumn="0" w:noHBand="0" w:noVBand="0"/>
      </w:tblPr>
      <w:tblGrid>
        <w:gridCol w:w="2880"/>
        <w:gridCol w:w="990"/>
        <w:gridCol w:w="990"/>
        <w:gridCol w:w="990"/>
        <w:gridCol w:w="990"/>
        <w:gridCol w:w="2412"/>
      </w:tblGrid>
      <w:tr w:rsidR="00FD56EA" w:rsidRPr="008A2C39" w14:paraId="128A1240" w14:textId="77777777" w:rsidTr="00203C6F">
        <w:trPr>
          <w:cantSplit/>
        </w:trPr>
        <w:tc>
          <w:tcPr>
            <w:tcW w:w="2880" w:type="dxa"/>
          </w:tcPr>
          <w:p w14:paraId="1FC39945" w14:textId="180F1F47" w:rsidR="00FD56EA" w:rsidRPr="008A2C39" w:rsidRDefault="00FD56EA" w:rsidP="00D37150">
            <w:pPr>
              <w:tabs>
                <w:tab w:val="left" w:pos="360"/>
                <w:tab w:val="left" w:pos="1440"/>
                <w:tab w:val="left" w:pos="2880"/>
              </w:tabs>
              <w:spacing w:line="300" w:lineRule="exact"/>
              <w:jc w:val="thaiDistribute"/>
              <w:rPr>
                <w:rFonts w:ascii="Arial" w:hAnsi="Arial"/>
                <w:sz w:val="18"/>
                <w:szCs w:val="18"/>
              </w:rPr>
            </w:pPr>
          </w:p>
        </w:tc>
        <w:tc>
          <w:tcPr>
            <w:tcW w:w="3960" w:type="dxa"/>
            <w:gridSpan w:val="4"/>
          </w:tcPr>
          <w:p w14:paraId="0562CB0E" w14:textId="77777777" w:rsidR="00FD56EA" w:rsidRPr="008A2C39" w:rsidRDefault="00FD56EA" w:rsidP="00D37150">
            <w:pPr>
              <w:tabs>
                <w:tab w:val="left" w:pos="360"/>
                <w:tab w:val="left" w:pos="1440"/>
                <w:tab w:val="left" w:pos="2880"/>
              </w:tabs>
              <w:spacing w:line="300" w:lineRule="exact"/>
              <w:jc w:val="center"/>
              <w:rPr>
                <w:rFonts w:ascii="Arial" w:hAnsi="Arial"/>
                <w:sz w:val="18"/>
                <w:szCs w:val="18"/>
                <w:u w:val="single"/>
                <w:cs/>
              </w:rPr>
            </w:pPr>
          </w:p>
        </w:tc>
        <w:tc>
          <w:tcPr>
            <w:tcW w:w="2412" w:type="dxa"/>
          </w:tcPr>
          <w:p w14:paraId="7D7807FB" w14:textId="77777777" w:rsidR="00FD56EA" w:rsidRPr="008A2C39" w:rsidRDefault="00FD56EA" w:rsidP="00D37150">
            <w:pPr>
              <w:spacing w:line="300" w:lineRule="exact"/>
              <w:jc w:val="right"/>
              <w:rPr>
                <w:rFonts w:ascii="Arial" w:hAnsi="Arial"/>
                <w:sz w:val="18"/>
                <w:szCs w:val="18"/>
              </w:rPr>
            </w:pPr>
            <w:r w:rsidRPr="008A2C39">
              <w:rPr>
                <w:rFonts w:ascii="Arial" w:hAnsi="Arial"/>
                <w:sz w:val="18"/>
                <w:szCs w:val="18"/>
              </w:rPr>
              <w:t>(Unit: Million Baht)</w:t>
            </w:r>
          </w:p>
        </w:tc>
      </w:tr>
      <w:tr w:rsidR="00FD56EA" w:rsidRPr="008A2C39" w14:paraId="6119A6A1" w14:textId="77777777" w:rsidTr="00203C6F">
        <w:trPr>
          <w:cantSplit/>
        </w:trPr>
        <w:tc>
          <w:tcPr>
            <w:tcW w:w="2880" w:type="dxa"/>
            <w:vAlign w:val="bottom"/>
          </w:tcPr>
          <w:p w14:paraId="34CE0A41" w14:textId="77777777" w:rsidR="00FD56EA" w:rsidRPr="008A2C39" w:rsidRDefault="00FD56EA" w:rsidP="00D37150">
            <w:pPr>
              <w:tabs>
                <w:tab w:val="left" w:pos="360"/>
                <w:tab w:val="left" w:pos="1440"/>
                <w:tab w:val="left" w:pos="2880"/>
              </w:tabs>
              <w:spacing w:line="300" w:lineRule="exact"/>
              <w:jc w:val="center"/>
              <w:rPr>
                <w:rFonts w:ascii="Arial" w:hAnsi="Arial"/>
                <w:sz w:val="18"/>
                <w:szCs w:val="18"/>
              </w:rPr>
            </w:pPr>
          </w:p>
        </w:tc>
        <w:tc>
          <w:tcPr>
            <w:tcW w:w="1980" w:type="dxa"/>
            <w:gridSpan w:val="2"/>
          </w:tcPr>
          <w:p w14:paraId="2AFECA5F" w14:textId="77777777" w:rsidR="00FD56EA" w:rsidRPr="008A2C39" w:rsidRDefault="00FD56EA" w:rsidP="00D37150">
            <w:pPr>
              <w:pBdr>
                <w:bottom w:val="single" w:sz="4" w:space="1" w:color="auto"/>
              </w:pBdr>
              <w:tabs>
                <w:tab w:val="left" w:pos="360"/>
                <w:tab w:val="left" w:pos="1440"/>
                <w:tab w:val="left" w:pos="2880"/>
              </w:tabs>
              <w:spacing w:line="300" w:lineRule="exact"/>
              <w:jc w:val="center"/>
              <w:rPr>
                <w:rFonts w:ascii="Arial" w:hAnsi="Arial"/>
                <w:sz w:val="18"/>
                <w:szCs w:val="18"/>
              </w:rPr>
            </w:pPr>
            <w:r w:rsidRPr="008A2C39">
              <w:rPr>
                <w:rFonts w:ascii="Arial" w:hAnsi="Arial"/>
                <w:sz w:val="18"/>
                <w:szCs w:val="18"/>
              </w:rPr>
              <w:t>Consolidated       financial statements</w:t>
            </w:r>
          </w:p>
        </w:tc>
        <w:tc>
          <w:tcPr>
            <w:tcW w:w="1980" w:type="dxa"/>
            <w:gridSpan w:val="2"/>
            <w:vAlign w:val="bottom"/>
          </w:tcPr>
          <w:p w14:paraId="0B6DF51D" w14:textId="77777777" w:rsidR="00FD56EA" w:rsidRPr="008A2C39" w:rsidRDefault="00FD56EA" w:rsidP="00D37150">
            <w:pPr>
              <w:pBdr>
                <w:bottom w:val="single" w:sz="4" w:space="1" w:color="auto"/>
              </w:pBdr>
              <w:tabs>
                <w:tab w:val="left" w:pos="360"/>
                <w:tab w:val="left" w:pos="1440"/>
                <w:tab w:val="left" w:pos="2880"/>
              </w:tabs>
              <w:spacing w:line="300" w:lineRule="exact"/>
              <w:jc w:val="center"/>
              <w:rPr>
                <w:rFonts w:ascii="Arial" w:hAnsi="Arial"/>
                <w:sz w:val="18"/>
                <w:szCs w:val="18"/>
                <w:cs/>
              </w:rPr>
            </w:pPr>
            <w:r w:rsidRPr="008A2C39">
              <w:rPr>
                <w:rFonts w:ascii="Arial" w:hAnsi="Arial"/>
                <w:sz w:val="18"/>
                <w:szCs w:val="18"/>
              </w:rPr>
              <w:t>Separate           financial statements</w:t>
            </w:r>
          </w:p>
        </w:tc>
        <w:tc>
          <w:tcPr>
            <w:tcW w:w="2412" w:type="dxa"/>
            <w:vAlign w:val="bottom"/>
          </w:tcPr>
          <w:p w14:paraId="6D999648" w14:textId="77777777" w:rsidR="00FD56EA" w:rsidRPr="008A2C39" w:rsidRDefault="005369EE" w:rsidP="00D37150">
            <w:pPr>
              <w:pBdr>
                <w:bottom w:val="single" w:sz="4" w:space="1" w:color="auto"/>
              </w:pBdr>
              <w:tabs>
                <w:tab w:val="left" w:pos="360"/>
                <w:tab w:val="left" w:pos="1440"/>
                <w:tab w:val="left" w:pos="2880"/>
              </w:tabs>
              <w:spacing w:line="300" w:lineRule="exact"/>
              <w:jc w:val="center"/>
              <w:rPr>
                <w:rFonts w:ascii="Arial" w:hAnsi="Arial"/>
                <w:sz w:val="18"/>
                <w:szCs w:val="18"/>
                <w:cs/>
              </w:rPr>
            </w:pPr>
            <w:r w:rsidRPr="008A2C39">
              <w:rPr>
                <w:rFonts w:ascii="Arial" w:hAnsi="Arial"/>
                <w:sz w:val="18"/>
                <w:szCs w:val="18"/>
              </w:rPr>
              <w:t>P</w:t>
            </w:r>
            <w:r w:rsidR="00FD56EA" w:rsidRPr="008A2C39">
              <w:rPr>
                <w:rFonts w:ascii="Arial" w:hAnsi="Arial"/>
                <w:sz w:val="18"/>
                <w:szCs w:val="18"/>
              </w:rPr>
              <w:t>ricing policy</w:t>
            </w:r>
          </w:p>
        </w:tc>
      </w:tr>
      <w:tr w:rsidR="0073666F" w:rsidRPr="008A2C39" w14:paraId="0A9569AE" w14:textId="77777777" w:rsidTr="00203C6F">
        <w:tc>
          <w:tcPr>
            <w:tcW w:w="2880" w:type="dxa"/>
          </w:tcPr>
          <w:p w14:paraId="62EBF3C5" w14:textId="77777777" w:rsidR="0073666F" w:rsidRPr="008A2C39" w:rsidRDefault="0073666F" w:rsidP="0073666F">
            <w:pPr>
              <w:tabs>
                <w:tab w:val="left" w:pos="360"/>
                <w:tab w:val="left" w:pos="1440"/>
                <w:tab w:val="left" w:pos="2880"/>
              </w:tabs>
              <w:spacing w:line="300" w:lineRule="exact"/>
              <w:jc w:val="thaiDistribute"/>
              <w:rPr>
                <w:rFonts w:ascii="Arial" w:hAnsi="Arial"/>
                <w:sz w:val="18"/>
                <w:szCs w:val="18"/>
              </w:rPr>
            </w:pPr>
          </w:p>
        </w:tc>
        <w:tc>
          <w:tcPr>
            <w:tcW w:w="990" w:type="dxa"/>
          </w:tcPr>
          <w:p w14:paraId="77F781D2" w14:textId="77777777" w:rsidR="0073666F" w:rsidRPr="008A2C39" w:rsidRDefault="0073666F" w:rsidP="0073666F">
            <w:pPr>
              <w:pBdr>
                <w:bottom w:val="single" w:sz="4" w:space="1" w:color="auto"/>
              </w:pBdr>
              <w:tabs>
                <w:tab w:val="left" w:pos="360"/>
                <w:tab w:val="left" w:pos="1440"/>
                <w:tab w:val="left" w:pos="2880"/>
              </w:tabs>
              <w:spacing w:line="300" w:lineRule="exact"/>
              <w:jc w:val="center"/>
              <w:rPr>
                <w:rFonts w:ascii="Arial" w:hAnsi="Arial"/>
                <w:sz w:val="18"/>
                <w:szCs w:val="18"/>
              </w:rPr>
            </w:pPr>
            <w:r w:rsidRPr="008A2C39">
              <w:rPr>
                <w:rFonts w:ascii="Arial" w:hAnsi="Arial"/>
                <w:sz w:val="18"/>
                <w:szCs w:val="18"/>
              </w:rPr>
              <w:t>2020</w:t>
            </w:r>
          </w:p>
        </w:tc>
        <w:tc>
          <w:tcPr>
            <w:tcW w:w="990" w:type="dxa"/>
          </w:tcPr>
          <w:p w14:paraId="59DEC491" w14:textId="77777777" w:rsidR="0073666F" w:rsidRPr="008A2C39" w:rsidRDefault="0073666F" w:rsidP="0073666F">
            <w:pPr>
              <w:pBdr>
                <w:bottom w:val="single" w:sz="4" w:space="1" w:color="auto"/>
              </w:pBdr>
              <w:tabs>
                <w:tab w:val="left" w:pos="360"/>
                <w:tab w:val="left" w:pos="1440"/>
                <w:tab w:val="left" w:pos="2880"/>
              </w:tabs>
              <w:spacing w:line="300" w:lineRule="exact"/>
              <w:jc w:val="center"/>
              <w:rPr>
                <w:rFonts w:ascii="Arial" w:hAnsi="Arial"/>
                <w:sz w:val="18"/>
                <w:szCs w:val="18"/>
              </w:rPr>
            </w:pPr>
            <w:r w:rsidRPr="008A2C39">
              <w:rPr>
                <w:rFonts w:ascii="Arial" w:hAnsi="Arial"/>
                <w:sz w:val="18"/>
                <w:szCs w:val="18"/>
              </w:rPr>
              <w:t>2019</w:t>
            </w:r>
          </w:p>
        </w:tc>
        <w:tc>
          <w:tcPr>
            <w:tcW w:w="990" w:type="dxa"/>
          </w:tcPr>
          <w:p w14:paraId="30C877E0" w14:textId="77777777" w:rsidR="0073666F" w:rsidRPr="008A2C39" w:rsidRDefault="0073666F" w:rsidP="0073666F">
            <w:pPr>
              <w:pBdr>
                <w:bottom w:val="single" w:sz="4" w:space="1" w:color="auto"/>
              </w:pBdr>
              <w:tabs>
                <w:tab w:val="left" w:pos="360"/>
                <w:tab w:val="left" w:pos="1440"/>
                <w:tab w:val="left" w:pos="2880"/>
              </w:tabs>
              <w:spacing w:line="300" w:lineRule="exact"/>
              <w:jc w:val="center"/>
              <w:rPr>
                <w:rFonts w:ascii="Arial" w:hAnsi="Arial"/>
                <w:sz w:val="18"/>
                <w:szCs w:val="18"/>
              </w:rPr>
            </w:pPr>
            <w:r w:rsidRPr="008A2C39">
              <w:rPr>
                <w:rFonts w:ascii="Arial" w:hAnsi="Arial"/>
                <w:sz w:val="18"/>
                <w:szCs w:val="18"/>
              </w:rPr>
              <w:t>2020</w:t>
            </w:r>
          </w:p>
        </w:tc>
        <w:tc>
          <w:tcPr>
            <w:tcW w:w="990" w:type="dxa"/>
          </w:tcPr>
          <w:p w14:paraId="112EA8C5" w14:textId="77777777" w:rsidR="0073666F" w:rsidRPr="008A2C39" w:rsidRDefault="0073666F" w:rsidP="0073666F">
            <w:pPr>
              <w:pBdr>
                <w:bottom w:val="single" w:sz="4" w:space="1" w:color="auto"/>
              </w:pBdr>
              <w:tabs>
                <w:tab w:val="left" w:pos="360"/>
                <w:tab w:val="left" w:pos="1440"/>
                <w:tab w:val="left" w:pos="2880"/>
              </w:tabs>
              <w:spacing w:line="300" w:lineRule="exact"/>
              <w:jc w:val="center"/>
              <w:rPr>
                <w:rFonts w:ascii="Arial" w:hAnsi="Arial"/>
                <w:sz w:val="18"/>
                <w:szCs w:val="18"/>
              </w:rPr>
            </w:pPr>
            <w:r w:rsidRPr="008A2C39">
              <w:rPr>
                <w:rFonts w:ascii="Arial" w:hAnsi="Arial"/>
                <w:sz w:val="18"/>
                <w:szCs w:val="18"/>
              </w:rPr>
              <w:t>2019</w:t>
            </w:r>
          </w:p>
        </w:tc>
        <w:tc>
          <w:tcPr>
            <w:tcW w:w="2412" w:type="dxa"/>
          </w:tcPr>
          <w:p w14:paraId="6D98A12B" w14:textId="77777777" w:rsidR="0073666F" w:rsidRPr="008A2C39" w:rsidRDefault="0073666F" w:rsidP="0073666F">
            <w:pPr>
              <w:tabs>
                <w:tab w:val="left" w:pos="360"/>
                <w:tab w:val="left" w:pos="1440"/>
                <w:tab w:val="left" w:pos="2880"/>
              </w:tabs>
              <w:spacing w:line="300" w:lineRule="exact"/>
              <w:jc w:val="center"/>
              <w:rPr>
                <w:rFonts w:ascii="Arial" w:hAnsi="Arial"/>
                <w:sz w:val="18"/>
                <w:szCs w:val="18"/>
                <w:u w:val="single"/>
              </w:rPr>
            </w:pPr>
          </w:p>
        </w:tc>
      </w:tr>
      <w:tr w:rsidR="0073666F" w:rsidRPr="008A2C39" w14:paraId="15A09B3D" w14:textId="77777777" w:rsidTr="00203C6F">
        <w:tc>
          <w:tcPr>
            <w:tcW w:w="2880" w:type="dxa"/>
          </w:tcPr>
          <w:p w14:paraId="3CFDC4E6" w14:textId="77777777" w:rsidR="0073666F" w:rsidRPr="008A2C39" w:rsidRDefault="0073666F" w:rsidP="0073666F">
            <w:pPr>
              <w:spacing w:line="300" w:lineRule="exact"/>
              <w:rPr>
                <w:rFonts w:ascii="Arial" w:hAnsi="Arial"/>
                <w:sz w:val="18"/>
                <w:szCs w:val="18"/>
                <w:u w:val="single"/>
              </w:rPr>
            </w:pPr>
            <w:r w:rsidRPr="008A2C39">
              <w:rPr>
                <w:rFonts w:ascii="Arial" w:hAnsi="Arial"/>
                <w:sz w:val="18"/>
                <w:szCs w:val="18"/>
                <w:u w:val="single"/>
              </w:rPr>
              <w:t>Transactions with subsidiaries</w:t>
            </w:r>
          </w:p>
        </w:tc>
        <w:tc>
          <w:tcPr>
            <w:tcW w:w="990" w:type="dxa"/>
          </w:tcPr>
          <w:p w14:paraId="2946DB82" w14:textId="77777777" w:rsidR="0073666F" w:rsidRPr="008A2C39" w:rsidRDefault="0073666F" w:rsidP="0073666F">
            <w:pPr>
              <w:tabs>
                <w:tab w:val="left" w:pos="360"/>
                <w:tab w:val="left" w:pos="1440"/>
                <w:tab w:val="left" w:pos="2880"/>
              </w:tabs>
              <w:spacing w:line="300" w:lineRule="exact"/>
              <w:jc w:val="center"/>
              <w:rPr>
                <w:rFonts w:ascii="Arial" w:hAnsi="Arial"/>
                <w:sz w:val="18"/>
                <w:szCs w:val="18"/>
                <w:u w:val="single"/>
                <w:cs/>
              </w:rPr>
            </w:pPr>
          </w:p>
        </w:tc>
        <w:tc>
          <w:tcPr>
            <w:tcW w:w="990" w:type="dxa"/>
          </w:tcPr>
          <w:p w14:paraId="5997CC1D" w14:textId="77777777" w:rsidR="0073666F" w:rsidRPr="008A2C39" w:rsidRDefault="0073666F" w:rsidP="0073666F">
            <w:pPr>
              <w:tabs>
                <w:tab w:val="left" w:pos="360"/>
                <w:tab w:val="left" w:pos="1440"/>
                <w:tab w:val="left" w:pos="2880"/>
              </w:tabs>
              <w:spacing w:line="300" w:lineRule="exact"/>
              <w:jc w:val="center"/>
              <w:rPr>
                <w:rFonts w:ascii="Arial" w:hAnsi="Arial"/>
                <w:sz w:val="18"/>
                <w:szCs w:val="18"/>
                <w:u w:val="single"/>
                <w:cs/>
              </w:rPr>
            </w:pPr>
          </w:p>
        </w:tc>
        <w:tc>
          <w:tcPr>
            <w:tcW w:w="990" w:type="dxa"/>
          </w:tcPr>
          <w:p w14:paraId="110FFD37" w14:textId="77777777" w:rsidR="0073666F" w:rsidRPr="008A2C39" w:rsidRDefault="0073666F" w:rsidP="0073666F">
            <w:pPr>
              <w:tabs>
                <w:tab w:val="left" w:pos="360"/>
                <w:tab w:val="left" w:pos="1440"/>
                <w:tab w:val="left" w:pos="2880"/>
              </w:tabs>
              <w:spacing w:line="300" w:lineRule="exact"/>
              <w:jc w:val="center"/>
              <w:rPr>
                <w:rFonts w:ascii="Arial" w:hAnsi="Arial"/>
                <w:sz w:val="18"/>
                <w:szCs w:val="18"/>
                <w:u w:val="single"/>
                <w:cs/>
              </w:rPr>
            </w:pPr>
          </w:p>
        </w:tc>
        <w:tc>
          <w:tcPr>
            <w:tcW w:w="990" w:type="dxa"/>
          </w:tcPr>
          <w:p w14:paraId="6B699379" w14:textId="77777777" w:rsidR="0073666F" w:rsidRPr="008A2C39" w:rsidRDefault="0073666F" w:rsidP="0073666F">
            <w:pPr>
              <w:tabs>
                <w:tab w:val="left" w:pos="360"/>
                <w:tab w:val="left" w:pos="1440"/>
                <w:tab w:val="left" w:pos="2880"/>
              </w:tabs>
              <w:spacing w:line="300" w:lineRule="exact"/>
              <w:jc w:val="center"/>
              <w:rPr>
                <w:rFonts w:ascii="Arial" w:hAnsi="Arial"/>
                <w:sz w:val="18"/>
                <w:szCs w:val="18"/>
                <w:u w:val="single"/>
                <w:cs/>
              </w:rPr>
            </w:pPr>
          </w:p>
        </w:tc>
        <w:tc>
          <w:tcPr>
            <w:tcW w:w="2412" w:type="dxa"/>
          </w:tcPr>
          <w:p w14:paraId="3FE9F23F" w14:textId="77777777" w:rsidR="0073666F" w:rsidRPr="008A2C39" w:rsidRDefault="0073666F" w:rsidP="0073666F">
            <w:pPr>
              <w:tabs>
                <w:tab w:val="left" w:pos="360"/>
                <w:tab w:val="left" w:pos="1440"/>
                <w:tab w:val="left" w:pos="2880"/>
              </w:tabs>
              <w:spacing w:line="300" w:lineRule="exact"/>
              <w:jc w:val="center"/>
              <w:rPr>
                <w:rFonts w:ascii="Arial" w:hAnsi="Arial"/>
                <w:sz w:val="18"/>
                <w:szCs w:val="18"/>
                <w:u w:val="single"/>
                <w:cs/>
              </w:rPr>
            </w:pPr>
          </w:p>
        </w:tc>
      </w:tr>
      <w:tr w:rsidR="0073666F" w:rsidRPr="008A2C39" w14:paraId="4871B3AF" w14:textId="77777777" w:rsidTr="00203C6F">
        <w:tc>
          <w:tcPr>
            <w:tcW w:w="4860" w:type="dxa"/>
            <w:gridSpan w:val="3"/>
          </w:tcPr>
          <w:p w14:paraId="530EB5B8" w14:textId="77777777" w:rsidR="0073666F" w:rsidRPr="008A2C39" w:rsidRDefault="0073666F" w:rsidP="0073666F">
            <w:pPr>
              <w:tabs>
                <w:tab w:val="decimal" w:pos="536"/>
              </w:tabs>
              <w:spacing w:line="300" w:lineRule="exact"/>
              <w:ind w:left="372" w:hanging="372"/>
              <w:rPr>
                <w:rFonts w:ascii="Arial" w:hAnsi="Arial"/>
                <w:sz w:val="18"/>
                <w:szCs w:val="18"/>
                <w:cs/>
              </w:rPr>
            </w:pPr>
            <w:r w:rsidRPr="008A2C39">
              <w:rPr>
                <w:rFonts w:ascii="Arial" w:hAnsi="Arial"/>
                <w:sz w:val="18"/>
                <w:szCs w:val="18"/>
              </w:rPr>
              <w:t>(eliminated from the consolidated financial statements)</w:t>
            </w:r>
          </w:p>
        </w:tc>
        <w:tc>
          <w:tcPr>
            <w:tcW w:w="990" w:type="dxa"/>
          </w:tcPr>
          <w:p w14:paraId="1F72F646" w14:textId="77777777" w:rsidR="0073666F" w:rsidRPr="008A2C39" w:rsidRDefault="0073666F" w:rsidP="0073666F">
            <w:pPr>
              <w:tabs>
                <w:tab w:val="decimal" w:pos="536"/>
              </w:tabs>
              <w:spacing w:line="300" w:lineRule="exact"/>
              <w:jc w:val="thaiDistribute"/>
              <w:rPr>
                <w:rFonts w:ascii="Arial" w:hAnsi="Arial"/>
                <w:sz w:val="18"/>
                <w:szCs w:val="18"/>
              </w:rPr>
            </w:pPr>
          </w:p>
        </w:tc>
        <w:tc>
          <w:tcPr>
            <w:tcW w:w="990" w:type="dxa"/>
          </w:tcPr>
          <w:p w14:paraId="08CE6F91" w14:textId="77777777" w:rsidR="0073666F" w:rsidRPr="008A2C39" w:rsidRDefault="0073666F" w:rsidP="0073666F">
            <w:pPr>
              <w:tabs>
                <w:tab w:val="decimal" w:pos="536"/>
              </w:tabs>
              <w:spacing w:line="300" w:lineRule="exact"/>
              <w:jc w:val="thaiDistribute"/>
              <w:rPr>
                <w:rFonts w:ascii="Arial" w:hAnsi="Arial"/>
                <w:sz w:val="18"/>
                <w:szCs w:val="18"/>
              </w:rPr>
            </w:pPr>
          </w:p>
        </w:tc>
        <w:tc>
          <w:tcPr>
            <w:tcW w:w="2412" w:type="dxa"/>
          </w:tcPr>
          <w:p w14:paraId="61CDCEAD" w14:textId="77777777" w:rsidR="0073666F" w:rsidRPr="008A2C39" w:rsidRDefault="0073666F" w:rsidP="0073666F">
            <w:pPr>
              <w:tabs>
                <w:tab w:val="decimal" w:pos="536"/>
              </w:tabs>
              <w:spacing w:line="300" w:lineRule="exact"/>
              <w:jc w:val="thaiDistribute"/>
              <w:rPr>
                <w:rFonts w:ascii="Arial" w:hAnsi="Arial"/>
                <w:sz w:val="18"/>
                <w:szCs w:val="18"/>
              </w:rPr>
            </w:pPr>
          </w:p>
        </w:tc>
      </w:tr>
      <w:tr w:rsidR="0073666F" w:rsidRPr="008A2C39" w14:paraId="0408178D" w14:textId="77777777" w:rsidTr="00203C6F">
        <w:tc>
          <w:tcPr>
            <w:tcW w:w="2880" w:type="dxa"/>
          </w:tcPr>
          <w:p w14:paraId="1A392892" w14:textId="77777777" w:rsidR="0073666F" w:rsidRPr="008A2C39" w:rsidRDefault="0073666F" w:rsidP="0073666F">
            <w:pPr>
              <w:spacing w:line="300" w:lineRule="exact"/>
              <w:rPr>
                <w:rFonts w:ascii="Arial" w:hAnsi="Arial"/>
                <w:sz w:val="18"/>
                <w:szCs w:val="18"/>
              </w:rPr>
            </w:pPr>
            <w:r w:rsidRPr="008A2C39">
              <w:rPr>
                <w:rFonts w:ascii="Arial" w:hAnsi="Arial"/>
                <w:sz w:val="18"/>
                <w:szCs w:val="18"/>
              </w:rPr>
              <w:t>Sales of goods</w:t>
            </w:r>
          </w:p>
        </w:tc>
        <w:tc>
          <w:tcPr>
            <w:tcW w:w="990" w:type="dxa"/>
          </w:tcPr>
          <w:p w14:paraId="6BB9E253" w14:textId="7146B5EA" w:rsidR="0073666F" w:rsidRPr="008A2C39" w:rsidRDefault="00223F93" w:rsidP="0073666F">
            <w:pPr>
              <w:tabs>
                <w:tab w:val="decimal" w:pos="702"/>
              </w:tabs>
              <w:spacing w:line="300" w:lineRule="exact"/>
              <w:rPr>
                <w:rFonts w:ascii="Arial" w:hAnsi="Arial"/>
                <w:sz w:val="18"/>
                <w:szCs w:val="18"/>
              </w:rPr>
            </w:pPr>
            <w:r>
              <w:rPr>
                <w:rFonts w:ascii="Arial" w:hAnsi="Arial"/>
                <w:sz w:val="18"/>
                <w:szCs w:val="18"/>
              </w:rPr>
              <w:t>-</w:t>
            </w:r>
          </w:p>
        </w:tc>
        <w:tc>
          <w:tcPr>
            <w:tcW w:w="990" w:type="dxa"/>
          </w:tcPr>
          <w:p w14:paraId="6A09E912" w14:textId="77777777" w:rsidR="0073666F" w:rsidRPr="008A2C39" w:rsidRDefault="0073666F" w:rsidP="0073666F">
            <w:pPr>
              <w:tabs>
                <w:tab w:val="decimal" w:pos="702"/>
              </w:tabs>
              <w:spacing w:line="300" w:lineRule="exact"/>
              <w:rPr>
                <w:rFonts w:ascii="Arial" w:hAnsi="Arial"/>
                <w:sz w:val="18"/>
                <w:szCs w:val="18"/>
              </w:rPr>
            </w:pPr>
            <w:r w:rsidRPr="008A2C39">
              <w:rPr>
                <w:rFonts w:ascii="Arial" w:hAnsi="Arial"/>
                <w:sz w:val="18"/>
                <w:szCs w:val="18"/>
              </w:rPr>
              <w:t>-</w:t>
            </w:r>
          </w:p>
        </w:tc>
        <w:tc>
          <w:tcPr>
            <w:tcW w:w="990" w:type="dxa"/>
          </w:tcPr>
          <w:p w14:paraId="23DE523C" w14:textId="1A9B2BAC" w:rsidR="0073666F" w:rsidRPr="008A2C39" w:rsidRDefault="0085418A" w:rsidP="0073666F">
            <w:pPr>
              <w:tabs>
                <w:tab w:val="decimal" w:pos="702"/>
              </w:tabs>
              <w:spacing w:line="300" w:lineRule="exact"/>
              <w:rPr>
                <w:rFonts w:ascii="Arial" w:hAnsi="Arial"/>
                <w:sz w:val="18"/>
                <w:szCs w:val="18"/>
                <w:cs/>
              </w:rPr>
            </w:pPr>
            <w:r>
              <w:rPr>
                <w:rFonts w:ascii="Arial" w:hAnsi="Arial"/>
                <w:sz w:val="18"/>
                <w:szCs w:val="18"/>
              </w:rPr>
              <w:t>1,628</w:t>
            </w:r>
          </w:p>
        </w:tc>
        <w:tc>
          <w:tcPr>
            <w:tcW w:w="990" w:type="dxa"/>
          </w:tcPr>
          <w:p w14:paraId="388274E9" w14:textId="77777777" w:rsidR="0073666F" w:rsidRPr="008A2C39" w:rsidRDefault="0073666F" w:rsidP="0073666F">
            <w:pPr>
              <w:tabs>
                <w:tab w:val="decimal" w:pos="702"/>
              </w:tabs>
              <w:spacing w:line="300" w:lineRule="exact"/>
              <w:rPr>
                <w:rFonts w:ascii="Arial" w:hAnsi="Arial"/>
                <w:sz w:val="18"/>
                <w:szCs w:val="18"/>
                <w:cs/>
              </w:rPr>
            </w:pPr>
            <w:r w:rsidRPr="008A2C39">
              <w:rPr>
                <w:rFonts w:ascii="Arial" w:hAnsi="Arial"/>
                <w:sz w:val="18"/>
                <w:szCs w:val="18"/>
              </w:rPr>
              <w:t>1,753</w:t>
            </w:r>
          </w:p>
        </w:tc>
        <w:tc>
          <w:tcPr>
            <w:tcW w:w="2412" w:type="dxa"/>
          </w:tcPr>
          <w:p w14:paraId="2DFB0024" w14:textId="77777777" w:rsidR="0073666F" w:rsidRPr="008A2C39" w:rsidRDefault="0073666F" w:rsidP="0073666F">
            <w:pPr>
              <w:spacing w:line="300" w:lineRule="exact"/>
              <w:ind w:left="131" w:hanging="131"/>
              <w:rPr>
                <w:rFonts w:ascii="Arial" w:hAnsi="Arial"/>
                <w:sz w:val="18"/>
                <w:szCs w:val="18"/>
                <w:cs/>
              </w:rPr>
            </w:pPr>
            <w:r w:rsidRPr="008A2C39">
              <w:rPr>
                <w:rFonts w:ascii="Arial" w:hAnsi="Arial"/>
                <w:sz w:val="18"/>
                <w:szCs w:val="18"/>
              </w:rPr>
              <w:t>Cost plus margin</w:t>
            </w:r>
          </w:p>
        </w:tc>
      </w:tr>
      <w:tr w:rsidR="0073666F" w:rsidRPr="008A2C39" w14:paraId="212A1506" w14:textId="77777777" w:rsidTr="00203C6F">
        <w:tc>
          <w:tcPr>
            <w:tcW w:w="2880" w:type="dxa"/>
          </w:tcPr>
          <w:p w14:paraId="6552D004" w14:textId="77777777" w:rsidR="0073666F" w:rsidRPr="008A2C39" w:rsidRDefault="0073666F" w:rsidP="0073666F">
            <w:pPr>
              <w:spacing w:line="300" w:lineRule="exact"/>
              <w:rPr>
                <w:rFonts w:ascii="Arial" w:hAnsi="Arial"/>
                <w:sz w:val="18"/>
                <w:szCs w:val="18"/>
              </w:rPr>
            </w:pPr>
            <w:r w:rsidRPr="008A2C39">
              <w:rPr>
                <w:rFonts w:ascii="Arial" w:hAnsi="Arial"/>
                <w:sz w:val="18"/>
                <w:szCs w:val="18"/>
              </w:rPr>
              <w:t>Purchases of raw materials</w:t>
            </w:r>
          </w:p>
        </w:tc>
        <w:tc>
          <w:tcPr>
            <w:tcW w:w="990" w:type="dxa"/>
          </w:tcPr>
          <w:p w14:paraId="52E56223" w14:textId="40BDC745" w:rsidR="0073666F" w:rsidRPr="008A2C39" w:rsidRDefault="00223F93" w:rsidP="0073666F">
            <w:pPr>
              <w:tabs>
                <w:tab w:val="decimal" w:pos="702"/>
              </w:tabs>
              <w:spacing w:line="300" w:lineRule="exact"/>
              <w:rPr>
                <w:rFonts w:ascii="Arial" w:hAnsi="Arial"/>
                <w:sz w:val="18"/>
                <w:szCs w:val="18"/>
              </w:rPr>
            </w:pPr>
            <w:r>
              <w:rPr>
                <w:rFonts w:ascii="Arial" w:hAnsi="Arial"/>
                <w:sz w:val="18"/>
                <w:szCs w:val="18"/>
              </w:rPr>
              <w:t>-</w:t>
            </w:r>
          </w:p>
        </w:tc>
        <w:tc>
          <w:tcPr>
            <w:tcW w:w="990" w:type="dxa"/>
          </w:tcPr>
          <w:p w14:paraId="33E67AC6" w14:textId="77777777" w:rsidR="0073666F" w:rsidRPr="008A2C39" w:rsidRDefault="0073666F" w:rsidP="0073666F">
            <w:pPr>
              <w:tabs>
                <w:tab w:val="decimal" w:pos="702"/>
              </w:tabs>
              <w:spacing w:line="300" w:lineRule="exact"/>
              <w:rPr>
                <w:rFonts w:ascii="Arial" w:hAnsi="Arial"/>
                <w:sz w:val="18"/>
                <w:szCs w:val="18"/>
              </w:rPr>
            </w:pPr>
            <w:r w:rsidRPr="008A2C39">
              <w:rPr>
                <w:rFonts w:ascii="Arial" w:hAnsi="Arial"/>
                <w:sz w:val="18"/>
                <w:szCs w:val="18"/>
              </w:rPr>
              <w:t>-</w:t>
            </w:r>
          </w:p>
        </w:tc>
        <w:tc>
          <w:tcPr>
            <w:tcW w:w="990" w:type="dxa"/>
          </w:tcPr>
          <w:p w14:paraId="07547A01" w14:textId="7A27308E" w:rsidR="0073666F" w:rsidRPr="008A2C39" w:rsidRDefault="00223F93" w:rsidP="0073666F">
            <w:pPr>
              <w:tabs>
                <w:tab w:val="decimal" w:pos="702"/>
              </w:tabs>
              <w:spacing w:line="300" w:lineRule="exact"/>
              <w:rPr>
                <w:rFonts w:ascii="Arial" w:hAnsi="Arial"/>
                <w:sz w:val="18"/>
                <w:szCs w:val="18"/>
              </w:rPr>
            </w:pPr>
            <w:r>
              <w:rPr>
                <w:rFonts w:ascii="Arial" w:hAnsi="Arial"/>
                <w:sz w:val="18"/>
                <w:szCs w:val="18"/>
              </w:rPr>
              <w:t>23</w:t>
            </w:r>
          </w:p>
        </w:tc>
        <w:tc>
          <w:tcPr>
            <w:tcW w:w="990" w:type="dxa"/>
          </w:tcPr>
          <w:p w14:paraId="33CFEC6B" w14:textId="77777777" w:rsidR="0073666F" w:rsidRPr="008A2C39" w:rsidRDefault="0073666F" w:rsidP="0073666F">
            <w:pPr>
              <w:tabs>
                <w:tab w:val="decimal" w:pos="702"/>
              </w:tabs>
              <w:spacing w:line="300" w:lineRule="exact"/>
              <w:rPr>
                <w:rFonts w:ascii="Arial" w:hAnsi="Arial"/>
                <w:sz w:val="18"/>
                <w:szCs w:val="18"/>
              </w:rPr>
            </w:pPr>
            <w:r w:rsidRPr="008A2C39">
              <w:rPr>
                <w:rFonts w:ascii="Arial" w:hAnsi="Arial"/>
                <w:sz w:val="18"/>
                <w:szCs w:val="18"/>
              </w:rPr>
              <w:t>15</w:t>
            </w:r>
          </w:p>
        </w:tc>
        <w:tc>
          <w:tcPr>
            <w:tcW w:w="2412" w:type="dxa"/>
          </w:tcPr>
          <w:p w14:paraId="43E838D5" w14:textId="77777777" w:rsidR="0073666F" w:rsidRPr="008A2C39" w:rsidRDefault="0073666F" w:rsidP="0073666F">
            <w:pPr>
              <w:spacing w:line="300" w:lineRule="exact"/>
              <w:ind w:left="131" w:hanging="131"/>
              <w:rPr>
                <w:rFonts w:ascii="Arial" w:hAnsi="Arial"/>
                <w:sz w:val="18"/>
                <w:szCs w:val="18"/>
                <w:cs/>
              </w:rPr>
            </w:pPr>
            <w:r w:rsidRPr="008A2C39">
              <w:rPr>
                <w:rFonts w:ascii="Arial" w:hAnsi="Arial"/>
                <w:sz w:val="18"/>
                <w:szCs w:val="18"/>
              </w:rPr>
              <w:t>Cost plus margin</w:t>
            </w:r>
          </w:p>
        </w:tc>
      </w:tr>
      <w:tr w:rsidR="0073666F" w:rsidRPr="008A2C39" w14:paraId="137FBC8E" w14:textId="77777777" w:rsidTr="00203C6F">
        <w:tc>
          <w:tcPr>
            <w:tcW w:w="2880" w:type="dxa"/>
          </w:tcPr>
          <w:p w14:paraId="566A0309" w14:textId="77777777" w:rsidR="0073666F" w:rsidRPr="008A2C39" w:rsidRDefault="0073666F" w:rsidP="0073666F">
            <w:pPr>
              <w:spacing w:line="300" w:lineRule="exact"/>
              <w:rPr>
                <w:rFonts w:ascii="Arial" w:hAnsi="Arial"/>
                <w:sz w:val="18"/>
                <w:szCs w:val="18"/>
              </w:rPr>
            </w:pPr>
            <w:r w:rsidRPr="008A2C39">
              <w:rPr>
                <w:rFonts w:ascii="Arial" w:hAnsi="Arial"/>
                <w:sz w:val="18"/>
                <w:szCs w:val="18"/>
              </w:rPr>
              <w:t>Rental and service income</w:t>
            </w:r>
          </w:p>
        </w:tc>
        <w:tc>
          <w:tcPr>
            <w:tcW w:w="990" w:type="dxa"/>
          </w:tcPr>
          <w:p w14:paraId="5043CB0F" w14:textId="4B92863F" w:rsidR="0073666F" w:rsidRPr="008A2C39" w:rsidRDefault="00223F93" w:rsidP="0073666F">
            <w:pPr>
              <w:tabs>
                <w:tab w:val="decimal" w:pos="702"/>
              </w:tabs>
              <w:spacing w:line="300" w:lineRule="exact"/>
              <w:rPr>
                <w:rFonts w:ascii="Arial" w:hAnsi="Arial"/>
                <w:sz w:val="18"/>
                <w:szCs w:val="18"/>
              </w:rPr>
            </w:pPr>
            <w:r>
              <w:rPr>
                <w:rFonts w:ascii="Arial" w:hAnsi="Arial"/>
                <w:sz w:val="18"/>
                <w:szCs w:val="18"/>
              </w:rPr>
              <w:t>-</w:t>
            </w:r>
          </w:p>
        </w:tc>
        <w:tc>
          <w:tcPr>
            <w:tcW w:w="990" w:type="dxa"/>
          </w:tcPr>
          <w:p w14:paraId="1BBD13F9" w14:textId="77777777" w:rsidR="0073666F" w:rsidRPr="008A2C39" w:rsidRDefault="0073666F" w:rsidP="0073666F">
            <w:pPr>
              <w:tabs>
                <w:tab w:val="decimal" w:pos="702"/>
              </w:tabs>
              <w:spacing w:line="300" w:lineRule="exact"/>
              <w:rPr>
                <w:rFonts w:ascii="Arial" w:hAnsi="Arial"/>
                <w:sz w:val="18"/>
                <w:szCs w:val="18"/>
              </w:rPr>
            </w:pPr>
            <w:r w:rsidRPr="008A2C39">
              <w:rPr>
                <w:rFonts w:ascii="Arial" w:hAnsi="Arial"/>
                <w:sz w:val="18"/>
                <w:szCs w:val="18"/>
              </w:rPr>
              <w:t>-</w:t>
            </w:r>
          </w:p>
        </w:tc>
        <w:tc>
          <w:tcPr>
            <w:tcW w:w="990" w:type="dxa"/>
          </w:tcPr>
          <w:p w14:paraId="07459315" w14:textId="324617EE" w:rsidR="0073666F" w:rsidRPr="008A2C39" w:rsidRDefault="00223F93" w:rsidP="0073666F">
            <w:pPr>
              <w:tabs>
                <w:tab w:val="decimal" w:pos="702"/>
              </w:tabs>
              <w:spacing w:line="300" w:lineRule="exact"/>
              <w:rPr>
                <w:rFonts w:ascii="Arial" w:hAnsi="Arial"/>
                <w:sz w:val="18"/>
                <w:szCs w:val="18"/>
              </w:rPr>
            </w:pPr>
            <w:r>
              <w:rPr>
                <w:rFonts w:ascii="Arial" w:hAnsi="Arial"/>
                <w:sz w:val="18"/>
                <w:szCs w:val="18"/>
              </w:rPr>
              <w:t>13</w:t>
            </w:r>
          </w:p>
        </w:tc>
        <w:tc>
          <w:tcPr>
            <w:tcW w:w="990" w:type="dxa"/>
          </w:tcPr>
          <w:p w14:paraId="4B73E586" w14:textId="77777777" w:rsidR="0073666F" w:rsidRPr="008A2C39" w:rsidRDefault="0073666F" w:rsidP="0073666F">
            <w:pPr>
              <w:tabs>
                <w:tab w:val="decimal" w:pos="702"/>
              </w:tabs>
              <w:spacing w:line="300" w:lineRule="exact"/>
              <w:rPr>
                <w:rFonts w:ascii="Arial" w:hAnsi="Arial"/>
                <w:sz w:val="18"/>
                <w:szCs w:val="18"/>
              </w:rPr>
            </w:pPr>
            <w:r w:rsidRPr="008A2C39">
              <w:rPr>
                <w:rFonts w:ascii="Arial" w:hAnsi="Arial"/>
                <w:sz w:val="18"/>
                <w:szCs w:val="18"/>
              </w:rPr>
              <w:t>12</w:t>
            </w:r>
          </w:p>
        </w:tc>
        <w:tc>
          <w:tcPr>
            <w:tcW w:w="2412" w:type="dxa"/>
          </w:tcPr>
          <w:p w14:paraId="3CF21A67" w14:textId="70101C00" w:rsidR="0073666F" w:rsidRPr="008A2C39" w:rsidRDefault="0073666F" w:rsidP="00203C6F">
            <w:pPr>
              <w:spacing w:line="300" w:lineRule="exact"/>
              <w:ind w:left="131" w:right="-105" w:hanging="131"/>
              <w:rPr>
                <w:rFonts w:ascii="Arial" w:hAnsi="Arial"/>
                <w:sz w:val="18"/>
                <w:szCs w:val="18"/>
              </w:rPr>
            </w:pPr>
            <w:r w:rsidRPr="008A2C39">
              <w:rPr>
                <w:rFonts w:ascii="Arial" w:hAnsi="Arial"/>
                <w:sz w:val="18"/>
                <w:szCs w:val="18"/>
              </w:rPr>
              <w:t xml:space="preserve">As stipulated in </w:t>
            </w:r>
            <w:r w:rsidR="00203C6F">
              <w:rPr>
                <w:rFonts w:ascii="Arial" w:hAnsi="Arial"/>
                <w:sz w:val="18"/>
                <w:szCs w:val="18"/>
              </w:rPr>
              <w:t>a</w:t>
            </w:r>
            <w:r w:rsidRPr="008A2C39">
              <w:rPr>
                <w:rFonts w:ascii="Arial" w:hAnsi="Arial"/>
                <w:sz w:val="18"/>
                <w:szCs w:val="18"/>
              </w:rPr>
              <w:t>greements</w:t>
            </w:r>
          </w:p>
        </w:tc>
      </w:tr>
      <w:tr w:rsidR="0073666F" w:rsidRPr="008A2C39" w14:paraId="6696640D" w14:textId="77777777" w:rsidTr="00203C6F">
        <w:tc>
          <w:tcPr>
            <w:tcW w:w="2880" w:type="dxa"/>
          </w:tcPr>
          <w:p w14:paraId="59CF3BEB" w14:textId="77777777" w:rsidR="0073666F" w:rsidRPr="008A2C39" w:rsidRDefault="0073666F" w:rsidP="0073666F">
            <w:pPr>
              <w:spacing w:line="300" w:lineRule="exact"/>
              <w:rPr>
                <w:rFonts w:ascii="Arial" w:hAnsi="Arial"/>
                <w:sz w:val="18"/>
                <w:szCs w:val="18"/>
              </w:rPr>
            </w:pPr>
            <w:r w:rsidRPr="008A2C39">
              <w:rPr>
                <w:rFonts w:ascii="Arial" w:hAnsi="Arial"/>
                <w:sz w:val="18"/>
                <w:szCs w:val="18"/>
              </w:rPr>
              <w:t>Dividend income</w:t>
            </w:r>
          </w:p>
        </w:tc>
        <w:tc>
          <w:tcPr>
            <w:tcW w:w="990" w:type="dxa"/>
          </w:tcPr>
          <w:p w14:paraId="6537F28F" w14:textId="4F34F31B" w:rsidR="0073666F" w:rsidRPr="008A2C39" w:rsidRDefault="00223F93" w:rsidP="0073666F">
            <w:pPr>
              <w:tabs>
                <w:tab w:val="decimal" w:pos="702"/>
              </w:tabs>
              <w:spacing w:line="300" w:lineRule="exact"/>
              <w:rPr>
                <w:rFonts w:ascii="Arial" w:hAnsi="Arial"/>
                <w:sz w:val="18"/>
                <w:szCs w:val="18"/>
              </w:rPr>
            </w:pPr>
            <w:r>
              <w:rPr>
                <w:rFonts w:ascii="Arial" w:hAnsi="Arial"/>
                <w:sz w:val="18"/>
                <w:szCs w:val="18"/>
              </w:rPr>
              <w:t>-</w:t>
            </w:r>
          </w:p>
        </w:tc>
        <w:tc>
          <w:tcPr>
            <w:tcW w:w="990" w:type="dxa"/>
          </w:tcPr>
          <w:p w14:paraId="0BE14808" w14:textId="77777777" w:rsidR="0073666F" w:rsidRPr="008A2C39" w:rsidRDefault="0073666F" w:rsidP="0073666F">
            <w:pPr>
              <w:tabs>
                <w:tab w:val="decimal" w:pos="702"/>
              </w:tabs>
              <w:spacing w:line="300" w:lineRule="exact"/>
              <w:rPr>
                <w:rFonts w:ascii="Arial" w:hAnsi="Arial"/>
                <w:sz w:val="18"/>
                <w:szCs w:val="18"/>
              </w:rPr>
            </w:pPr>
            <w:r w:rsidRPr="008A2C39">
              <w:rPr>
                <w:rFonts w:ascii="Arial" w:hAnsi="Arial"/>
                <w:sz w:val="18"/>
                <w:szCs w:val="18"/>
              </w:rPr>
              <w:t>-</w:t>
            </w:r>
          </w:p>
        </w:tc>
        <w:tc>
          <w:tcPr>
            <w:tcW w:w="990" w:type="dxa"/>
          </w:tcPr>
          <w:p w14:paraId="6DFB9E20" w14:textId="579B8E70" w:rsidR="0073666F" w:rsidRPr="008A2C39" w:rsidRDefault="0085418A" w:rsidP="0073666F">
            <w:pPr>
              <w:tabs>
                <w:tab w:val="decimal" w:pos="702"/>
              </w:tabs>
              <w:spacing w:line="300" w:lineRule="exact"/>
              <w:rPr>
                <w:rFonts w:ascii="Arial" w:hAnsi="Arial"/>
                <w:sz w:val="18"/>
                <w:szCs w:val="18"/>
              </w:rPr>
            </w:pPr>
            <w:r>
              <w:rPr>
                <w:rFonts w:ascii="Arial" w:hAnsi="Arial"/>
                <w:sz w:val="18"/>
                <w:szCs w:val="18"/>
              </w:rPr>
              <w:t>2</w:t>
            </w:r>
          </w:p>
        </w:tc>
        <w:tc>
          <w:tcPr>
            <w:tcW w:w="990" w:type="dxa"/>
          </w:tcPr>
          <w:p w14:paraId="2598DEE6" w14:textId="77777777" w:rsidR="0073666F" w:rsidRPr="008A2C39" w:rsidRDefault="0073666F" w:rsidP="0073666F">
            <w:pPr>
              <w:tabs>
                <w:tab w:val="decimal" w:pos="702"/>
              </w:tabs>
              <w:spacing w:line="300" w:lineRule="exact"/>
              <w:rPr>
                <w:rFonts w:ascii="Arial" w:hAnsi="Arial"/>
                <w:sz w:val="18"/>
                <w:szCs w:val="18"/>
              </w:rPr>
            </w:pPr>
            <w:r w:rsidRPr="008A2C39">
              <w:rPr>
                <w:rFonts w:ascii="Arial" w:hAnsi="Arial"/>
                <w:sz w:val="18"/>
                <w:szCs w:val="18"/>
              </w:rPr>
              <w:t>4</w:t>
            </w:r>
          </w:p>
        </w:tc>
        <w:tc>
          <w:tcPr>
            <w:tcW w:w="2412" w:type="dxa"/>
          </w:tcPr>
          <w:p w14:paraId="4B7BF242" w14:textId="77777777" w:rsidR="0073666F" w:rsidRPr="008A2C39" w:rsidRDefault="0073666F" w:rsidP="0073666F">
            <w:pPr>
              <w:spacing w:line="300" w:lineRule="exact"/>
              <w:ind w:left="131" w:hanging="131"/>
              <w:rPr>
                <w:rFonts w:ascii="Arial" w:hAnsi="Arial"/>
                <w:sz w:val="18"/>
                <w:szCs w:val="18"/>
              </w:rPr>
            </w:pPr>
            <w:r w:rsidRPr="008A2C39">
              <w:rPr>
                <w:rFonts w:ascii="Arial" w:hAnsi="Arial"/>
                <w:sz w:val="18"/>
                <w:szCs w:val="18"/>
              </w:rPr>
              <w:t>As approved by shareholders and Board of directors’ meeting</w:t>
            </w:r>
          </w:p>
        </w:tc>
      </w:tr>
      <w:tr w:rsidR="0073666F" w:rsidRPr="008A2C39" w14:paraId="5B452A94" w14:textId="77777777" w:rsidTr="00203C6F">
        <w:tc>
          <w:tcPr>
            <w:tcW w:w="2880" w:type="dxa"/>
          </w:tcPr>
          <w:p w14:paraId="46959263" w14:textId="77777777" w:rsidR="0073666F" w:rsidRPr="008A2C39" w:rsidRDefault="0073666F" w:rsidP="0073666F">
            <w:pPr>
              <w:spacing w:line="300" w:lineRule="exact"/>
              <w:rPr>
                <w:rFonts w:ascii="Arial" w:hAnsi="Arial"/>
                <w:sz w:val="18"/>
                <w:szCs w:val="18"/>
              </w:rPr>
            </w:pPr>
            <w:r w:rsidRPr="008A2C39">
              <w:rPr>
                <w:rFonts w:ascii="Arial" w:hAnsi="Arial"/>
                <w:sz w:val="18"/>
                <w:szCs w:val="18"/>
              </w:rPr>
              <w:t>Interest expense</w:t>
            </w:r>
          </w:p>
        </w:tc>
        <w:tc>
          <w:tcPr>
            <w:tcW w:w="990" w:type="dxa"/>
          </w:tcPr>
          <w:p w14:paraId="70DF9E56" w14:textId="3D5F32F1" w:rsidR="0073666F" w:rsidRPr="008A2C39" w:rsidRDefault="00223F93" w:rsidP="0073666F">
            <w:pPr>
              <w:tabs>
                <w:tab w:val="decimal" w:pos="702"/>
              </w:tabs>
              <w:spacing w:line="300" w:lineRule="exact"/>
              <w:rPr>
                <w:rFonts w:ascii="Arial" w:hAnsi="Arial"/>
                <w:sz w:val="18"/>
                <w:szCs w:val="18"/>
              </w:rPr>
            </w:pPr>
            <w:r>
              <w:rPr>
                <w:rFonts w:ascii="Arial" w:hAnsi="Arial"/>
                <w:sz w:val="18"/>
                <w:szCs w:val="18"/>
              </w:rPr>
              <w:t>-</w:t>
            </w:r>
          </w:p>
        </w:tc>
        <w:tc>
          <w:tcPr>
            <w:tcW w:w="990" w:type="dxa"/>
          </w:tcPr>
          <w:p w14:paraId="09FA2A7E" w14:textId="77777777" w:rsidR="0073666F" w:rsidRPr="008A2C39" w:rsidRDefault="0073666F" w:rsidP="0073666F">
            <w:pPr>
              <w:tabs>
                <w:tab w:val="decimal" w:pos="702"/>
              </w:tabs>
              <w:spacing w:line="300" w:lineRule="exact"/>
              <w:rPr>
                <w:rFonts w:ascii="Arial" w:hAnsi="Arial"/>
                <w:sz w:val="18"/>
                <w:szCs w:val="18"/>
              </w:rPr>
            </w:pPr>
            <w:r w:rsidRPr="008A2C39">
              <w:rPr>
                <w:rFonts w:ascii="Arial" w:hAnsi="Arial"/>
                <w:sz w:val="18"/>
                <w:szCs w:val="18"/>
              </w:rPr>
              <w:t>-</w:t>
            </w:r>
          </w:p>
        </w:tc>
        <w:tc>
          <w:tcPr>
            <w:tcW w:w="990" w:type="dxa"/>
          </w:tcPr>
          <w:p w14:paraId="44E871BC" w14:textId="558E1147" w:rsidR="0073666F" w:rsidRPr="008A2C39" w:rsidRDefault="00223F93" w:rsidP="0073666F">
            <w:pPr>
              <w:tabs>
                <w:tab w:val="decimal" w:pos="702"/>
              </w:tabs>
              <w:spacing w:line="300" w:lineRule="exact"/>
              <w:rPr>
                <w:rFonts w:ascii="Arial" w:hAnsi="Arial"/>
                <w:sz w:val="18"/>
                <w:szCs w:val="18"/>
              </w:rPr>
            </w:pPr>
            <w:r>
              <w:rPr>
                <w:rFonts w:ascii="Arial" w:hAnsi="Arial"/>
                <w:sz w:val="18"/>
                <w:szCs w:val="18"/>
              </w:rPr>
              <w:t>51</w:t>
            </w:r>
          </w:p>
        </w:tc>
        <w:tc>
          <w:tcPr>
            <w:tcW w:w="990" w:type="dxa"/>
          </w:tcPr>
          <w:p w14:paraId="0868EBB2" w14:textId="77777777" w:rsidR="0073666F" w:rsidRPr="008A2C39" w:rsidRDefault="0073666F" w:rsidP="0073666F">
            <w:pPr>
              <w:tabs>
                <w:tab w:val="decimal" w:pos="702"/>
              </w:tabs>
              <w:spacing w:line="300" w:lineRule="exact"/>
              <w:rPr>
                <w:rFonts w:ascii="Arial" w:hAnsi="Arial"/>
                <w:sz w:val="18"/>
                <w:szCs w:val="18"/>
              </w:rPr>
            </w:pPr>
            <w:r w:rsidRPr="008A2C39">
              <w:rPr>
                <w:rFonts w:ascii="Arial" w:hAnsi="Arial"/>
                <w:sz w:val="18"/>
                <w:szCs w:val="18"/>
              </w:rPr>
              <w:t>54</w:t>
            </w:r>
          </w:p>
        </w:tc>
        <w:tc>
          <w:tcPr>
            <w:tcW w:w="2412" w:type="dxa"/>
          </w:tcPr>
          <w:p w14:paraId="3EDCE881" w14:textId="78680418" w:rsidR="0073666F" w:rsidRPr="008A2C39" w:rsidRDefault="0073666F" w:rsidP="0073666F">
            <w:pPr>
              <w:spacing w:line="300" w:lineRule="exact"/>
              <w:ind w:left="131" w:hanging="131"/>
              <w:rPr>
                <w:rFonts w:ascii="Arial" w:hAnsi="Arial"/>
                <w:sz w:val="18"/>
                <w:szCs w:val="18"/>
              </w:rPr>
            </w:pPr>
            <w:r w:rsidRPr="008A2C39">
              <w:rPr>
                <w:rFonts w:ascii="Arial" w:hAnsi="Arial"/>
                <w:sz w:val="18"/>
                <w:szCs w:val="18"/>
              </w:rPr>
              <w:t xml:space="preserve">6-month Euribor + </w:t>
            </w:r>
            <w:r w:rsidR="00223F93" w:rsidRPr="00884650">
              <w:rPr>
                <w:rFonts w:ascii="Arial" w:hAnsi="Arial"/>
                <w:sz w:val="18"/>
                <w:szCs w:val="18"/>
              </w:rPr>
              <w:t>1</w:t>
            </w:r>
            <w:r w:rsidRPr="00884650">
              <w:rPr>
                <w:rFonts w:ascii="Arial" w:hAnsi="Arial"/>
                <w:sz w:val="18"/>
                <w:szCs w:val="18"/>
              </w:rPr>
              <w:t>.</w:t>
            </w:r>
            <w:r w:rsidR="00223F93" w:rsidRPr="00884650">
              <w:rPr>
                <w:rFonts w:ascii="Arial" w:hAnsi="Arial"/>
                <w:sz w:val="18"/>
                <w:szCs w:val="18"/>
              </w:rPr>
              <w:t>5</w:t>
            </w:r>
            <w:r w:rsidRPr="00884650">
              <w:rPr>
                <w:rFonts w:ascii="Arial" w:hAnsi="Arial"/>
                <w:sz w:val="18"/>
                <w:szCs w:val="18"/>
              </w:rPr>
              <w:t>0%</w:t>
            </w:r>
            <w:r w:rsidRPr="008A2C39">
              <w:rPr>
                <w:rFonts w:ascii="Arial" w:hAnsi="Arial"/>
                <w:sz w:val="18"/>
                <w:szCs w:val="18"/>
              </w:rPr>
              <w:t xml:space="preserve"> per annum </w:t>
            </w:r>
          </w:p>
        </w:tc>
      </w:tr>
      <w:tr w:rsidR="0005119F" w:rsidRPr="008A2C39" w14:paraId="16432C92" w14:textId="77777777" w:rsidTr="00203C6F">
        <w:tc>
          <w:tcPr>
            <w:tcW w:w="2880" w:type="dxa"/>
          </w:tcPr>
          <w:p w14:paraId="20895001" w14:textId="72A87BF0" w:rsidR="0005119F" w:rsidRPr="008A2C39" w:rsidRDefault="0005119F" w:rsidP="0073666F">
            <w:pPr>
              <w:spacing w:line="300" w:lineRule="exact"/>
              <w:rPr>
                <w:rFonts w:ascii="Arial" w:hAnsi="Arial"/>
                <w:sz w:val="18"/>
                <w:szCs w:val="18"/>
              </w:rPr>
            </w:pPr>
            <w:r>
              <w:rPr>
                <w:rFonts w:ascii="Arial" w:hAnsi="Arial"/>
                <w:sz w:val="18"/>
                <w:szCs w:val="18"/>
              </w:rPr>
              <w:t>Other expense</w:t>
            </w:r>
          </w:p>
        </w:tc>
        <w:tc>
          <w:tcPr>
            <w:tcW w:w="990" w:type="dxa"/>
          </w:tcPr>
          <w:p w14:paraId="4ECF03C3" w14:textId="3FEA8990" w:rsidR="0005119F" w:rsidRDefault="00BD0646" w:rsidP="0073666F">
            <w:pPr>
              <w:tabs>
                <w:tab w:val="decimal" w:pos="702"/>
              </w:tabs>
              <w:spacing w:line="300" w:lineRule="exact"/>
              <w:rPr>
                <w:rFonts w:ascii="Arial" w:hAnsi="Arial"/>
                <w:sz w:val="18"/>
                <w:szCs w:val="18"/>
              </w:rPr>
            </w:pPr>
            <w:r>
              <w:rPr>
                <w:rFonts w:ascii="Arial" w:hAnsi="Arial"/>
                <w:sz w:val="18"/>
                <w:szCs w:val="18"/>
              </w:rPr>
              <w:t>-</w:t>
            </w:r>
          </w:p>
        </w:tc>
        <w:tc>
          <w:tcPr>
            <w:tcW w:w="990" w:type="dxa"/>
          </w:tcPr>
          <w:p w14:paraId="76D04207" w14:textId="23AC2837" w:rsidR="0005119F" w:rsidRPr="008A2C39" w:rsidRDefault="00BD0646" w:rsidP="0073666F">
            <w:pPr>
              <w:tabs>
                <w:tab w:val="decimal" w:pos="702"/>
              </w:tabs>
              <w:spacing w:line="300" w:lineRule="exact"/>
              <w:rPr>
                <w:rFonts w:ascii="Arial" w:hAnsi="Arial"/>
                <w:sz w:val="18"/>
                <w:szCs w:val="18"/>
              </w:rPr>
            </w:pPr>
            <w:r>
              <w:rPr>
                <w:rFonts w:ascii="Arial" w:hAnsi="Arial"/>
                <w:sz w:val="18"/>
                <w:szCs w:val="18"/>
              </w:rPr>
              <w:t>-</w:t>
            </w:r>
          </w:p>
        </w:tc>
        <w:tc>
          <w:tcPr>
            <w:tcW w:w="990" w:type="dxa"/>
          </w:tcPr>
          <w:p w14:paraId="2E81FFDA" w14:textId="44A79A40" w:rsidR="0005119F" w:rsidRDefault="0005119F" w:rsidP="0073666F">
            <w:pPr>
              <w:tabs>
                <w:tab w:val="decimal" w:pos="702"/>
              </w:tabs>
              <w:spacing w:line="300" w:lineRule="exact"/>
              <w:rPr>
                <w:rFonts w:ascii="Arial" w:hAnsi="Arial"/>
                <w:sz w:val="18"/>
                <w:szCs w:val="18"/>
              </w:rPr>
            </w:pPr>
            <w:r>
              <w:rPr>
                <w:rFonts w:ascii="Arial" w:hAnsi="Arial"/>
                <w:sz w:val="18"/>
                <w:szCs w:val="18"/>
              </w:rPr>
              <w:t>1</w:t>
            </w:r>
          </w:p>
        </w:tc>
        <w:tc>
          <w:tcPr>
            <w:tcW w:w="990" w:type="dxa"/>
          </w:tcPr>
          <w:p w14:paraId="4C412B08" w14:textId="64E90AFD" w:rsidR="0005119F" w:rsidRPr="008A2C39" w:rsidRDefault="0005119F" w:rsidP="0073666F">
            <w:pPr>
              <w:tabs>
                <w:tab w:val="decimal" w:pos="702"/>
              </w:tabs>
              <w:spacing w:line="300" w:lineRule="exact"/>
              <w:rPr>
                <w:rFonts w:ascii="Arial" w:hAnsi="Arial"/>
                <w:sz w:val="18"/>
                <w:szCs w:val="18"/>
              </w:rPr>
            </w:pPr>
            <w:r>
              <w:rPr>
                <w:rFonts w:ascii="Arial" w:hAnsi="Arial"/>
                <w:sz w:val="18"/>
                <w:szCs w:val="18"/>
              </w:rPr>
              <w:t>-</w:t>
            </w:r>
          </w:p>
        </w:tc>
        <w:tc>
          <w:tcPr>
            <w:tcW w:w="2412" w:type="dxa"/>
          </w:tcPr>
          <w:p w14:paraId="7B1CADC4" w14:textId="69330238" w:rsidR="0005119F" w:rsidRPr="008A2C39" w:rsidRDefault="0005119F" w:rsidP="0073666F">
            <w:pPr>
              <w:spacing w:line="300" w:lineRule="exact"/>
              <w:ind w:left="131" w:hanging="131"/>
              <w:rPr>
                <w:rFonts w:ascii="Arial" w:hAnsi="Arial"/>
                <w:sz w:val="18"/>
                <w:szCs w:val="18"/>
              </w:rPr>
            </w:pPr>
            <w:r>
              <w:rPr>
                <w:rFonts w:ascii="Arial" w:hAnsi="Arial"/>
                <w:sz w:val="18"/>
                <w:szCs w:val="18"/>
              </w:rPr>
              <w:t>At cost</w:t>
            </w:r>
          </w:p>
        </w:tc>
      </w:tr>
      <w:tr w:rsidR="0073666F" w:rsidRPr="008A2C39" w14:paraId="477A03BD" w14:textId="77777777" w:rsidTr="00203C6F">
        <w:tc>
          <w:tcPr>
            <w:tcW w:w="3870" w:type="dxa"/>
            <w:gridSpan w:val="2"/>
          </w:tcPr>
          <w:p w14:paraId="7B16C8EC" w14:textId="77777777" w:rsidR="0073666F" w:rsidRPr="008A2C39" w:rsidRDefault="0073666F" w:rsidP="00337A22">
            <w:pPr>
              <w:spacing w:before="120" w:line="300" w:lineRule="exact"/>
              <w:ind w:left="-29"/>
              <w:rPr>
                <w:rFonts w:ascii="Arial" w:hAnsi="Arial"/>
                <w:sz w:val="18"/>
                <w:szCs w:val="18"/>
              </w:rPr>
            </w:pPr>
            <w:r w:rsidRPr="008A2C39">
              <w:rPr>
                <w:rFonts w:ascii="Arial" w:hAnsi="Arial"/>
                <w:sz w:val="18"/>
                <w:szCs w:val="18"/>
                <w:u w:val="single"/>
              </w:rPr>
              <w:t>Transactions with related companies</w:t>
            </w:r>
          </w:p>
        </w:tc>
        <w:tc>
          <w:tcPr>
            <w:tcW w:w="990" w:type="dxa"/>
          </w:tcPr>
          <w:p w14:paraId="3A0FF5F2" w14:textId="77777777" w:rsidR="0073666F" w:rsidRPr="008A2C39" w:rsidRDefault="0073666F" w:rsidP="0073666F">
            <w:pPr>
              <w:tabs>
                <w:tab w:val="decimal" w:pos="478"/>
                <w:tab w:val="decimal" w:pos="856"/>
              </w:tabs>
              <w:spacing w:line="300" w:lineRule="exact"/>
              <w:jc w:val="both"/>
              <w:rPr>
                <w:rFonts w:ascii="Arial" w:hAnsi="Arial"/>
                <w:sz w:val="18"/>
                <w:szCs w:val="18"/>
              </w:rPr>
            </w:pPr>
          </w:p>
        </w:tc>
        <w:tc>
          <w:tcPr>
            <w:tcW w:w="990" w:type="dxa"/>
          </w:tcPr>
          <w:p w14:paraId="5630AD66" w14:textId="77777777" w:rsidR="0073666F" w:rsidRPr="008A2C39" w:rsidRDefault="0073666F" w:rsidP="0073666F">
            <w:pPr>
              <w:tabs>
                <w:tab w:val="decimal" w:pos="702"/>
                <w:tab w:val="decimal" w:pos="856"/>
              </w:tabs>
              <w:spacing w:line="300" w:lineRule="exact"/>
              <w:rPr>
                <w:rFonts w:ascii="Arial" w:hAnsi="Arial"/>
                <w:sz w:val="18"/>
                <w:szCs w:val="18"/>
              </w:rPr>
            </w:pPr>
          </w:p>
        </w:tc>
        <w:tc>
          <w:tcPr>
            <w:tcW w:w="990" w:type="dxa"/>
          </w:tcPr>
          <w:p w14:paraId="61829076" w14:textId="77777777" w:rsidR="0073666F" w:rsidRPr="008A2C39" w:rsidRDefault="0073666F" w:rsidP="0073666F">
            <w:pPr>
              <w:tabs>
                <w:tab w:val="decimal" w:pos="702"/>
                <w:tab w:val="decimal" w:pos="856"/>
              </w:tabs>
              <w:spacing w:line="300" w:lineRule="exact"/>
              <w:rPr>
                <w:rFonts w:ascii="Arial" w:hAnsi="Arial"/>
                <w:sz w:val="18"/>
                <w:szCs w:val="18"/>
              </w:rPr>
            </w:pPr>
          </w:p>
        </w:tc>
        <w:tc>
          <w:tcPr>
            <w:tcW w:w="2412" w:type="dxa"/>
          </w:tcPr>
          <w:p w14:paraId="2BA226A1" w14:textId="77777777" w:rsidR="0073666F" w:rsidRPr="008A2C39" w:rsidRDefault="0073666F" w:rsidP="0073666F">
            <w:pPr>
              <w:tabs>
                <w:tab w:val="decimal" w:pos="551"/>
                <w:tab w:val="decimal" w:pos="856"/>
              </w:tabs>
              <w:spacing w:line="300" w:lineRule="exact"/>
              <w:ind w:left="131" w:hanging="131"/>
              <w:rPr>
                <w:rFonts w:ascii="Arial" w:hAnsi="Arial"/>
                <w:sz w:val="18"/>
                <w:szCs w:val="18"/>
              </w:rPr>
            </w:pPr>
          </w:p>
        </w:tc>
      </w:tr>
      <w:tr w:rsidR="00223F93" w:rsidRPr="008A2C39" w14:paraId="299BCD68" w14:textId="77777777" w:rsidTr="00203C6F">
        <w:tc>
          <w:tcPr>
            <w:tcW w:w="2880" w:type="dxa"/>
          </w:tcPr>
          <w:p w14:paraId="43F7EA0C" w14:textId="3D78C006" w:rsidR="00223F93" w:rsidRPr="008A2C39" w:rsidRDefault="00AF1BC7" w:rsidP="00223F93">
            <w:pPr>
              <w:spacing w:line="300" w:lineRule="exact"/>
              <w:ind w:left="-35"/>
              <w:rPr>
                <w:rFonts w:ascii="Arial" w:hAnsi="Arial"/>
                <w:sz w:val="18"/>
                <w:szCs w:val="18"/>
              </w:rPr>
            </w:pPr>
            <w:r>
              <w:rPr>
                <w:rFonts w:ascii="Arial" w:hAnsi="Arial"/>
                <w:sz w:val="18"/>
                <w:szCs w:val="18"/>
              </w:rPr>
              <w:t xml:space="preserve">Sales of goods </w:t>
            </w:r>
          </w:p>
        </w:tc>
        <w:tc>
          <w:tcPr>
            <w:tcW w:w="990" w:type="dxa"/>
          </w:tcPr>
          <w:p w14:paraId="17AD93B2" w14:textId="5CACF9AC" w:rsidR="00223F93" w:rsidRPr="008A2C39" w:rsidRDefault="00AF1BC7" w:rsidP="00223F93">
            <w:pPr>
              <w:tabs>
                <w:tab w:val="decimal" w:pos="702"/>
              </w:tabs>
              <w:spacing w:line="300" w:lineRule="exact"/>
              <w:ind w:left="-35"/>
              <w:rPr>
                <w:rFonts w:ascii="Arial" w:hAnsi="Arial"/>
                <w:sz w:val="18"/>
                <w:szCs w:val="18"/>
              </w:rPr>
            </w:pPr>
            <w:r>
              <w:rPr>
                <w:rFonts w:ascii="Arial" w:hAnsi="Arial"/>
                <w:sz w:val="18"/>
                <w:szCs w:val="18"/>
              </w:rPr>
              <w:t>0.1</w:t>
            </w:r>
          </w:p>
        </w:tc>
        <w:tc>
          <w:tcPr>
            <w:tcW w:w="990" w:type="dxa"/>
          </w:tcPr>
          <w:p w14:paraId="29B4EA11" w14:textId="72F31519" w:rsidR="00223F93" w:rsidRPr="008A2C39" w:rsidRDefault="00AF1BC7" w:rsidP="00223F93">
            <w:pPr>
              <w:tabs>
                <w:tab w:val="decimal" w:pos="702"/>
              </w:tabs>
              <w:spacing w:line="300" w:lineRule="exact"/>
              <w:ind w:left="-35"/>
              <w:rPr>
                <w:rFonts w:ascii="Arial" w:hAnsi="Arial"/>
                <w:sz w:val="18"/>
                <w:szCs w:val="18"/>
              </w:rPr>
            </w:pPr>
            <w:r>
              <w:rPr>
                <w:rFonts w:ascii="Arial" w:hAnsi="Arial"/>
                <w:sz w:val="18"/>
                <w:szCs w:val="18"/>
              </w:rPr>
              <w:t>-</w:t>
            </w:r>
          </w:p>
        </w:tc>
        <w:tc>
          <w:tcPr>
            <w:tcW w:w="990" w:type="dxa"/>
          </w:tcPr>
          <w:p w14:paraId="0DE4B5B7" w14:textId="727D4336" w:rsidR="00223F93" w:rsidRPr="008A2C39" w:rsidRDefault="00AF1BC7" w:rsidP="00EC098B">
            <w:pPr>
              <w:tabs>
                <w:tab w:val="decimal" w:pos="702"/>
              </w:tabs>
              <w:spacing w:line="300" w:lineRule="exact"/>
              <w:ind w:left="-35"/>
              <w:rPr>
                <w:rFonts w:ascii="Arial" w:hAnsi="Arial"/>
                <w:sz w:val="18"/>
                <w:szCs w:val="18"/>
              </w:rPr>
            </w:pPr>
            <w:r>
              <w:rPr>
                <w:rFonts w:ascii="Arial" w:hAnsi="Arial"/>
                <w:sz w:val="18"/>
                <w:szCs w:val="18"/>
              </w:rPr>
              <w:t>-</w:t>
            </w:r>
          </w:p>
        </w:tc>
        <w:tc>
          <w:tcPr>
            <w:tcW w:w="990" w:type="dxa"/>
          </w:tcPr>
          <w:p w14:paraId="491146FB" w14:textId="4A885472" w:rsidR="00223F93" w:rsidRPr="008A2C39" w:rsidRDefault="00AF1BC7" w:rsidP="00EC098B">
            <w:pPr>
              <w:tabs>
                <w:tab w:val="decimal" w:pos="702"/>
              </w:tabs>
              <w:spacing w:line="300" w:lineRule="exact"/>
              <w:ind w:left="-35"/>
              <w:rPr>
                <w:rFonts w:ascii="Arial" w:hAnsi="Arial"/>
                <w:sz w:val="18"/>
                <w:szCs w:val="18"/>
              </w:rPr>
            </w:pPr>
            <w:r>
              <w:rPr>
                <w:rFonts w:ascii="Arial" w:hAnsi="Arial"/>
                <w:sz w:val="18"/>
                <w:szCs w:val="18"/>
              </w:rPr>
              <w:t>-</w:t>
            </w:r>
          </w:p>
        </w:tc>
        <w:tc>
          <w:tcPr>
            <w:tcW w:w="2412" w:type="dxa"/>
          </w:tcPr>
          <w:p w14:paraId="146C51E0" w14:textId="679DF1A8" w:rsidR="00223F93" w:rsidRPr="008A2C39" w:rsidRDefault="00AF1BC7" w:rsidP="00223F93">
            <w:pPr>
              <w:tabs>
                <w:tab w:val="decimal" w:pos="551"/>
                <w:tab w:val="decimal" w:pos="856"/>
              </w:tabs>
              <w:spacing w:line="300" w:lineRule="exact"/>
              <w:ind w:left="131" w:hanging="131"/>
              <w:rPr>
                <w:rFonts w:ascii="Arial" w:hAnsi="Arial"/>
                <w:sz w:val="18"/>
                <w:szCs w:val="18"/>
              </w:rPr>
            </w:pPr>
            <w:r>
              <w:rPr>
                <w:rFonts w:ascii="Arial" w:hAnsi="Arial"/>
                <w:sz w:val="18"/>
                <w:szCs w:val="18"/>
              </w:rPr>
              <w:t>Cost plus margin</w:t>
            </w:r>
          </w:p>
        </w:tc>
      </w:tr>
      <w:tr w:rsidR="00EC098B" w:rsidRPr="008A2C39" w14:paraId="043E60A3" w14:textId="77777777" w:rsidTr="00203C6F">
        <w:tc>
          <w:tcPr>
            <w:tcW w:w="2880" w:type="dxa"/>
          </w:tcPr>
          <w:p w14:paraId="77837760" w14:textId="6B7C7431" w:rsidR="00EC098B" w:rsidRPr="008A2C39" w:rsidRDefault="00EC098B" w:rsidP="00EC098B">
            <w:pPr>
              <w:spacing w:line="300" w:lineRule="exact"/>
              <w:ind w:left="-35"/>
              <w:rPr>
                <w:rFonts w:ascii="Arial" w:hAnsi="Arial"/>
                <w:sz w:val="18"/>
                <w:szCs w:val="18"/>
              </w:rPr>
            </w:pPr>
            <w:bookmarkStart w:id="1" w:name="_Hlk7705947"/>
            <w:r w:rsidRPr="008A2C39">
              <w:rPr>
                <w:rFonts w:ascii="Arial" w:hAnsi="Arial"/>
                <w:sz w:val="18"/>
                <w:szCs w:val="18"/>
              </w:rPr>
              <w:t xml:space="preserve">Sale of machinery &amp; </w:t>
            </w:r>
            <w:r w:rsidR="00203C6F">
              <w:rPr>
                <w:rFonts w:ascii="Arial" w:hAnsi="Arial"/>
                <w:sz w:val="18"/>
                <w:szCs w:val="18"/>
              </w:rPr>
              <w:t>e</w:t>
            </w:r>
            <w:r w:rsidRPr="008A2C39">
              <w:rPr>
                <w:rFonts w:ascii="Arial" w:hAnsi="Arial"/>
                <w:sz w:val="18"/>
                <w:szCs w:val="18"/>
              </w:rPr>
              <w:t>quipment</w:t>
            </w:r>
            <w:bookmarkEnd w:id="1"/>
            <w:r w:rsidRPr="008A2C39">
              <w:rPr>
                <w:rFonts w:ascii="Arial" w:hAnsi="Arial"/>
                <w:sz w:val="18"/>
                <w:szCs w:val="18"/>
              </w:rPr>
              <w:t xml:space="preserve">                   </w:t>
            </w:r>
          </w:p>
        </w:tc>
        <w:tc>
          <w:tcPr>
            <w:tcW w:w="990" w:type="dxa"/>
          </w:tcPr>
          <w:p w14:paraId="09879B15" w14:textId="02492532" w:rsidR="00EC098B" w:rsidRDefault="00EC098B" w:rsidP="00EC098B">
            <w:pPr>
              <w:tabs>
                <w:tab w:val="decimal" w:pos="702"/>
              </w:tabs>
              <w:spacing w:line="300" w:lineRule="exact"/>
              <w:ind w:left="-35"/>
              <w:rPr>
                <w:rFonts w:ascii="Arial" w:hAnsi="Arial"/>
                <w:sz w:val="18"/>
                <w:szCs w:val="18"/>
              </w:rPr>
            </w:pPr>
            <w:r>
              <w:rPr>
                <w:rFonts w:ascii="Arial" w:hAnsi="Arial"/>
                <w:sz w:val="18"/>
                <w:szCs w:val="18"/>
              </w:rPr>
              <w:t>-</w:t>
            </w:r>
          </w:p>
        </w:tc>
        <w:tc>
          <w:tcPr>
            <w:tcW w:w="990" w:type="dxa"/>
          </w:tcPr>
          <w:p w14:paraId="32553C30" w14:textId="4B24A962" w:rsidR="00EC098B" w:rsidRPr="008A2C39" w:rsidRDefault="00EC098B" w:rsidP="00EC098B">
            <w:pPr>
              <w:tabs>
                <w:tab w:val="decimal" w:pos="702"/>
              </w:tabs>
              <w:spacing w:line="300" w:lineRule="exact"/>
              <w:ind w:left="-35"/>
              <w:rPr>
                <w:rFonts w:ascii="Arial" w:hAnsi="Arial"/>
                <w:sz w:val="18"/>
                <w:szCs w:val="18"/>
              </w:rPr>
            </w:pPr>
            <w:r w:rsidRPr="008A2C39">
              <w:rPr>
                <w:rFonts w:ascii="Arial" w:hAnsi="Arial"/>
                <w:sz w:val="18"/>
                <w:szCs w:val="18"/>
              </w:rPr>
              <w:t>6</w:t>
            </w:r>
          </w:p>
        </w:tc>
        <w:tc>
          <w:tcPr>
            <w:tcW w:w="990" w:type="dxa"/>
          </w:tcPr>
          <w:p w14:paraId="0AF2C2D3" w14:textId="3C633AFC" w:rsidR="00EC098B" w:rsidRPr="008A2C39" w:rsidRDefault="00EC098B" w:rsidP="00EC098B">
            <w:pPr>
              <w:tabs>
                <w:tab w:val="decimal" w:pos="688"/>
              </w:tabs>
              <w:spacing w:line="300" w:lineRule="exact"/>
              <w:ind w:left="-35"/>
              <w:rPr>
                <w:rFonts w:ascii="Arial" w:hAnsi="Arial"/>
                <w:sz w:val="18"/>
                <w:szCs w:val="18"/>
              </w:rPr>
            </w:pPr>
            <w:r>
              <w:rPr>
                <w:rFonts w:ascii="Arial" w:hAnsi="Arial"/>
                <w:sz w:val="18"/>
                <w:szCs w:val="18"/>
              </w:rPr>
              <w:t>-</w:t>
            </w:r>
          </w:p>
        </w:tc>
        <w:tc>
          <w:tcPr>
            <w:tcW w:w="990" w:type="dxa"/>
          </w:tcPr>
          <w:p w14:paraId="1E28D3C6" w14:textId="32C8A4CE" w:rsidR="00EC098B" w:rsidRPr="008A2C39" w:rsidRDefault="00EC098B" w:rsidP="00EC098B">
            <w:pPr>
              <w:tabs>
                <w:tab w:val="decimal" w:pos="776"/>
              </w:tabs>
              <w:spacing w:line="300" w:lineRule="exact"/>
              <w:ind w:left="-35"/>
              <w:rPr>
                <w:rFonts w:ascii="Arial" w:hAnsi="Arial"/>
                <w:sz w:val="18"/>
                <w:szCs w:val="18"/>
              </w:rPr>
            </w:pPr>
            <w:r w:rsidRPr="008A2C39">
              <w:rPr>
                <w:rFonts w:ascii="Arial" w:hAnsi="Arial"/>
                <w:sz w:val="18"/>
                <w:szCs w:val="18"/>
              </w:rPr>
              <w:t xml:space="preserve">            - </w:t>
            </w:r>
          </w:p>
        </w:tc>
        <w:tc>
          <w:tcPr>
            <w:tcW w:w="2412" w:type="dxa"/>
          </w:tcPr>
          <w:p w14:paraId="1F511279" w14:textId="56673359" w:rsidR="00EC098B" w:rsidRPr="008A2C39" w:rsidRDefault="00EC098B" w:rsidP="00EC098B">
            <w:pPr>
              <w:tabs>
                <w:tab w:val="decimal" w:pos="551"/>
                <w:tab w:val="decimal" w:pos="856"/>
              </w:tabs>
              <w:spacing w:line="300" w:lineRule="exact"/>
              <w:ind w:left="131" w:hanging="131"/>
              <w:rPr>
                <w:rFonts w:ascii="Arial" w:hAnsi="Arial"/>
                <w:sz w:val="18"/>
                <w:szCs w:val="18"/>
              </w:rPr>
            </w:pPr>
            <w:r w:rsidRPr="008A2C39">
              <w:rPr>
                <w:rFonts w:ascii="Arial" w:hAnsi="Arial"/>
                <w:sz w:val="18"/>
                <w:szCs w:val="18"/>
              </w:rPr>
              <w:t>At net book value</w:t>
            </w:r>
          </w:p>
        </w:tc>
      </w:tr>
      <w:tr w:rsidR="00AF1BC7" w:rsidRPr="008A2C39" w14:paraId="72FBCEBD" w14:textId="77777777" w:rsidTr="00203C6F">
        <w:tc>
          <w:tcPr>
            <w:tcW w:w="2880" w:type="dxa"/>
          </w:tcPr>
          <w:p w14:paraId="728C1EA3" w14:textId="77777777" w:rsidR="00AF1BC7" w:rsidRPr="008A2C39" w:rsidRDefault="00AF1BC7" w:rsidP="00AF1BC7">
            <w:pPr>
              <w:spacing w:line="300" w:lineRule="exact"/>
              <w:ind w:left="-35"/>
              <w:rPr>
                <w:rFonts w:ascii="Arial" w:hAnsi="Arial"/>
                <w:sz w:val="18"/>
                <w:szCs w:val="18"/>
              </w:rPr>
            </w:pPr>
            <w:r w:rsidRPr="008A2C39">
              <w:rPr>
                <w:rFonts w:ascii="Arial" w:hAnsi="Arial"/>
                <w:sz w:val="18"/>
                <w:szCs w:val="18"/>
              </w:rPr>
              <w:t>Purchases of raw materials</w:t>
            </w:r>
          </w:p>
        </w:tc>
        <w:tc>
          <w:tcPr>
            <w:tcW w:w="990" w:type="dxa"/>
          </w:tcPr>
          <w:p w14:paraId="66204FF1" w14:textId="1CAF6BE8" w:rsidR="00AF1BC7" w:rsidRPr="008A2C39" w:rsidRDefault="00AF1BC7" w:rsidP="00AF1BC7">
            <w:pPr>
              <w:tabs>
                <w:tab w:val="decimal" w:pos="702"/>
              </w:tabs>
              <w:spacing w:line="300" w:lineRule="exact"/>
              <w:ind w:left="-35"/>
              <w:rPr>
                <w:rFonts w:ascii="Arial" w:hAnsi="Arial"/>
                <w:sz w:val="18"/>
                <w:szCs w:val="18"/>
              </w:rPr>
            </w:pPr>
            <w:r>
              <w:rPr>
                <w:rFonts w:ascii="Arial" w:hAnsi="Arial"/>
                <w:sz w:val="18"/>
                <w:szCs w:val="18"/>
              </w:rPr>
              <w:t>445</w:t>
            </w:r>
          </w:p>
        </w:tc>
        <w:tc>
          <w:tcPr>
            <w:tcW w:w="990" w:type="dxa"/>
          </w:tcPr>
          <w:p w14:paraId="700452FD" w14:textId="77777777" w:rsidR="00AF1BC7" w:rsidRPr="008A2C39" w:rsidRDefault="00AF1BC7" w:rsidP="00AF1BC7">
            <w:pPr>
              <w:tabs>
                <w:tab w:val="decimal" w:pos="702"/>
              </w:tabs>
              <w:spacing w:line="300" w:lineRule="exact"/>
              <w:ind w:left="-35"/>
              <w:rPr>
                <w:rFonts w:ascii="Arial" w:hAnsi="Arial"/>
                <w:sz w:val="18"/>
                <w:szCs w:val="18"/>
              </w:rPr>
            </w:pPr>
            <w:r w:rsidRPr="008A2C39">
              <w:rPr>
                <w:rFonts w:ascii="Arial" w:hAnsi="Arial"/>
                <w:sz w:val="18"/>
                <w:szCs w:val="18"/>
              </w:rPr>
              <w:t>508</w:t>
            </w:r>
          </w:p>
        </w:tc>
        <w:tc>
          <w:tcPr>
            <w:tcW w:w="990" w:type="dxa"/>
          </w:tcPr>
          <w:p w14:paraId="2DBF0D7D" w14:textId="24B3F5F4" w:rsidR="00AF1BC7" w:rsidRPr="008A2C39" w:rsidRDefault="00AF1BC7" w:rsidP="00AF1BC7">
            <w:pPr>
              <w:tabs>
                <w:tab w:val="decimal" w:pos="702"/>
              </w:tabs>
              <w:spacing w:line="300" w:lineRule="exact"/>
              <w:rPr>
                <w:rFonts w:ascii="Arial" w:hAnsi="Arial"/>
                <w:sz w:val="18"/>
                <w:szCs w:val="18"/>
              </w:rPr>
            </w:pPr>
            <w:r>
              <w:rPr>
                <w:rFonts w:ascii="Arial" w:hAnsi="Arial"/>
                <w:sz w:val="18"/>
                <w:szCs w:val="18"/>
              </w:rPr>
              <w:t>25</w:t>
            </w:r>
          </w:p>
        </w:tc>
        <w:tc>
          <w:tcPr>
            <w:tcW w:w="990" w:type="dxa"/>
          </w:tcPr>
          <w:p w14:paraId="48DF98D7" w14:textId="77777777" w:rsidR="00AF1BC7" w:rsidRPr="008A2C39" w:rsidRDefault="00AF1BC7" w:rsidP="00AF1BC7">
            <w:pPr>
              <w:tabs>
                <w:tab w:val="decimal" w:pos="702"/>
              </w:tabs>
              <w:spacing w:line="300" w:lineRule="exact"/>
              <w:rPr>
                <w:rFonts w:ascii="Arial" w:hAnsi="Arial"/>
                <w:sz w:val="18"/>
                <w:szCs w:val="18"/>
              </w:rPr>
            </w:pPr>
            <w:r w:rsidRPr="008A2C39">
              <w:rPr>
                <w:rFonts w:ascii="Arial" w:hAnsi="Arial"/>
                <w:sz w:val="18"/>
                <w:szCs w:val="18"/>
              </w:rPr>
              <w:t>12</w:t>
            </w:r>
          </w:p>
        </w:tc>
        <w:tc>
          <w:tcPr>
            <w:tcW w:w="2412" w:type="dxa"/>
          </w:tcPr>
          <w:p w14:paraId="2C126A52" w14:textId="77777777" w:rsidR="00AF1BC7" w:rsidRPr="008A2C39" w:rsidRDefault="00AF1BC7" w:rsidP="00AF1BC7">
            <w:pPr>
              <w:spacing w:line="300" w:lineRule="exact"/>
              <w:ind w:left="130" w:hanging="130"/>
              <w:rPr>
                <w:rFonts w:ascii="Arial" w:hAnsi="Arial"/>
                <w:sz w:val="18"/>
                <w:szCs w:val="18"/>
                <w:cs/>
              </w:rPr>
            </w:pPr>
            <w:r w:rsidRPr="008A2C39">
              <w:rPr>
                <w:rFonts w:ascii="Arial" w:hAnsi="Arial"/>
                <w:sz w:val="18"/>
                <w:szCs w:val="18"/>
              </w:rPr>
              <w:t>Transaction net margin method</w:t>
            </w:r>
          </w:p>
        </w:tc>
      </w:tr>
      <w:tr w:rsidR="00AF1BC7" w:rsidRPr="008A2C39" w14:paraId="0C7DB77A" w14:textId="77777777" w:rsidTr="00203C6F">
        <w:tc>
          <w:tcPr>
            <w:tcW w:w="2880" w:type="dxa"/>
          </w:tcPr>
          <w:p w14:paraId="1003C701" w14:textId="77777777" w:rsidR="00AF1BC7" w:rsidRPr="008A2C39" w:rsidRDefault="00AF1BC7" w:rsidP="00AF1BC7">
            <w:pPr>
              <w:spacing w:line="300" w:lineRule="exact"/>
              <w:ind w:left="-35"/>
              <w:rPr>
                <w:rFonts w:ascii="Arial" w:hAnsi="Arial"/>
                <w:sz w:val="18"/>
                <w:szCs w:val="18"/>
              </w:rPr>
            </w:pPr>
            <w:r w:rsidRPr="008A2C39">
              <w:rPr>
                <w:rFonts w:ascii="Arial" w:hAnsi="Arial"/>
                <w:sz w:val="18"/>
                <w:szCs w:val="18"/>
              </w:rPr>
              <w:t>Dividends paid</w:t>
            </w:r>
          </w:p>
        </w:tc>
        <w:tc>
          <w:tcPr>
            <w:tcW w:w="990" w:type="dxa"/>
          </w:tcPr>
          <w:p w14:paraId="6B62F1B3" w14:textId="3630415A" w:rsidR="00AF1BC7" w:rsidRPr="008A2C39" w:rsidRDefault="00AF1BC7" w:rsidP="00AF1BC7">
            <w:pPr>
              <w:tabs>
                <w:tab w:val="decimal" w:pos="702"/>
              </w:tabs>
              <w:spacing w:line="300" w:lineRule="exact"/>
              <w:ind w:left="-35"/>
              <w:rPr>
                <w:rFonts w:ascii="Arial" w:hAnsi="Arial"/>
                <w:sz w:val="18"/>
                <w:szCs w:val="18"/>
              </w:rPr>
            </w:pPr>
            <w:r>
              <w:rPr>
                <w:rFonts w:ascii="Arial" w:hAnsi="Arial"/>
                <w:sz w:val="18"/>
                <w:szCs w:val="18"/>
              </w:rPr>
              <w:t>317</w:t>
            </w:r>
          </w:p>
        </w:tc>
        <w:tc>
          <w:tcPr>
            <w:tcW w:w="990" w:type="dxa"/>
          </w:tcPr>
          <w:p w14:paraId="1CF7DB1C" w14:textId="77777777" w:rsidR="00AF1BC7" w:rsidRPr="008A2C39" w:rsidRDefault="00AF1BC7" w:rsidP="00AF1BC7">
            <w:pPr>
              <w:tabs>
                <w:tab w:val="decimal" w:pos="702"/>
              </w:tabs>
              <w:spacing w:line="300" w:lineRule="exact"/>
              <w:ind w:left="-35"/>
              <w:rPr>
                <w:rFonts w:ascii="Arial" w:hAnsi="Arial"/>
                <w:sz w:val="18"/>
                <w:szCs w:val="18"/>
              </w:rPr>
            </w:pPr>
            <w:r w:rsidRPr="008A2C39">
              <w:rPr>
                <w:rFonts w:ascii="Arial" w:hAnsi="Arial"/>
                <w:sz w:val="18"/>
                <w:szCs w:val="18"/>
              </w:rPr>
              <w:t>312</w:t>
            </w:r>
          </w:p>
        </w:tc>
        <w:tc>
          <w:tcPr>
            <w:tcW w:w="990" w:type="dxa"/>
          </w:tcPr>
          <w:p w14:paraId="02F2C34E" w14:textId="79E7D760" w:rsidR="00AF1BC7" w:rsidRPr="008A2C39" w:rsidRDefault="00AF1BC7" w:rsidP="00AF1BC7">
            <w:pPr>
              <w:tabs>
                <w:tab w:val="decimal" w:pos="702"/>
              </w:tabs>
              <w:spacing w:line="300" w:lineRule="exact"/>
              <w:rPr>
                <w:rFonts w:ascii="Arial" w:hAnsi="Arial"/>
                <w:sz w:val="18"/>
                <w:szCs w:val="18"/>
              </w:rPr>
            </w:pPr>
            <w:r>
              <w:rPr>
                <w:rFonts w:ascii="Arial" w:hAnsi="Arial"/>
                <w:sz w:val="18"/>
                <w:szCs w:val="18"/>
              </w:rPr>
              <w:t>317</w:t>
            </w:r>
          </w:p>
        </w:tc>
        <w:tc>
          <w:tcPr>
            <w:tcW w:w="990" w:type="dxa"/>
          </w:tcPr>
          <w:p w14:paraId="2D720880" w14:textId="77777777" w:rsidR="00AF1BC7" w:rsidRPr="008A2C39" w:rsidRDefault="00AF1BC7" w:rsidP="00AF1BC7">
            <w:pPr>
              <w:tabs>
                <w:tab w:val="decimal" w:pos="702"/>
              </w:tabs>
              <w:spacing w:line="300" w:lineRule="exact"/>
              <w:rPr>
                <w:rFonts w:ascii="Arial" w:hAnsi="Arial"/>
                <w:sz w:val="18"/>
                <w:szCs w:val="18"/>
              </w:rPr>
            </w:pPr>
            <w:r w:rsidRPr="008A2C39">
              <w:rPr>
                <w:rFonts w:ascii="Arial" w:hAnsi="Arial"/>
                <w:sz w:val="18"/>
                <w:szCs w:val="18"/>
              </w:rPr>
              <w:t>312</w:t>
            </w:r>
          </w:p>
        </w:tc>
        <w:tc>
          <w:tcPr>
            <w:tcW w:w="2412" w:type="dxa"/>
          </w:tcPr>
          <w:p w14:paraId="4DBB75AE" w14:textId="77777777" w:rsidR="00AF1BC7" w:rsidRPr="008A2C39" w:rsidRDefault="00AF1BC7" w:rsidP="00AF1BC7">
            <w:pPr>
              <w:spacing w:line="300" w:lineRule="exact"/>
              <w:ind w:left="131" w:hanging="131"/>
              <w:rPr>
                <w:rFonts w:ascii="Arial" w:hAnsi="Arial"/>
                <w:sz w:val="18"/>
                <w:szCs w:val="18"/>
              </w:rPr>
            </w:pPr>
            <w:r w:rsidRPr="008A2C39">
              <w:rPr>
                <w:rFonts w:ascii="Arial" w:hAnsi="Arial"/>
                <w:sz w:val="18"/>
                <w:szCs w:val="18"/>
              </w:rPr>
              <w:t>As approved by shareholders and Board of Directors’ meeting</w:t>
            </w:r>
          </w:p>
        </w:tc>
      </w:tr>
      <w:tr w:rsidR="00AF1BC7" w:rsidRPr="008A2C39" w14:paraId="59FF8234" w14:textId="77777777" w:rsidTr="00203C6F">
        <w:tc>
          <w:tcPr>
            <w:tcW w:w="2880" w:type="dxa"/>
          </w:tcPr>
          <w:p w14:paraId="47E49D2B" w14:textId="77777777" w:rsidR="00AF1BC7" w:rsidRPr="008A2C39" w:rsidRDefault="00AF1BC7" w:rsidP="00AF1BC7">
            <w:pPr>
              <w:spacing w:line="300" w:lineRule="exact"/>
              <w:ind w:left="-35"/>
              <w:rPr>
                <w:rFonts w:ascii="Arial" w:hAnsi="Arial"/>
                <w:sz w:val="18"/>
                <w:szCs w:val="18"/>
                <w:cs/>
              </w:rPr>
            </w:pPr>
            <w:r w:rsidRPr="008A2C39">
              <w:rPr>
                <w:rFonts w:ascii="Arial" w:hAnsi="Arial"/>
                <w:sz w:val="18"/>
                <w:szCs w:val="18"/>
              </w:rPr>
              <w:t>Other expenses</w:t>
            </w:r>
          </w:p>
        </w:tc>
        <w:tc>
          <w:tcPr>
            <w:tcW w:w="990" w:type="dxa"/>
          </w:tcPr>
          <w:p w14:paraId="680A4E5D" w14:textId="7447E525" w:rsidR="00AF1BC7" w:rsidRPr="008A2C39" w:rsidRDefault="00AF1BC7" w:rsidP="00AF1BC7">
            <w:pPr>
              <w:tabs>
                <w:tab w:val="decimal" w:pos="702"/>
              </w:tabs>
              <w:spacing w:line="300" w:lineRule="exact"/>
              <w:ind w:left="-35"/>
              <w:rPr>
                <w:rFonts w:ascii="Arial" w:hAnsi="Arial"/>
                <w:sz w:val="18"/>
                <w:szCs w:val="18"/>
              </w:rPr>
            </w:pPr>
            <w:r>
              <w:rPr>
                <w:rFonts w:ascii="Arial" w:hAnsi="Arial"/>
                <w:sz w:val="18"/>
                <w:szCs w:val="18"/>
              </w:rPr>
              <w:t>3</w:t>
            </w:r>
          </w:p>
        </w:tc>
        <w:tc>
          <w:tcPr>
            <w:tcW w:w="990" w:type="dxa"/>
          </w:tcPr>
          <w:p w14:paraId="75697EEC" w14:textId="77777777" w:rsidR="00AF1BC7" w:rsidRPr="008A2C39" w:rsidRDefault="00AF1BC7" w:rsidP="00AF1BC7">
            <w:pPr>
              <w:tabs>
                <w:tab w:val="decimal" w:pos="702"/>
              </w:tabs>
              <w:spacing w:line="300" w:lineRule="exact"/>
              <w:ind w:left="-35"/>
              <w:rPr>
                <w:rFonts w:ascii="Arial" w:hAnsi="Arial"/>
                <w:sz w:val="18"/>
                <w:szCs w:val="18"/>
              </w:rPr>
            </w:pPr>
            <w:r w:rsidRPr="008A2C39">
              <w:rPr>
                <w:rFonts w:ascii="Arial" w:hAnsi="Arial"/>
                <w:sz w:val="18"/>
                <w:szCs w:val="18"/>
              </w:rPr>
              <w:t>7</w:t>
            </w:r>
          </w:p>
        </w:tc>
        <w:tc>
          <w:tcPr>
            <w:tcW w:w="990" w:type="dxa"/>
          </w:tcPr>
          <w:p w14:paraId="19219836" w14:textId="4A69835B" w:rsidR="00AF1BC7" w:rsidRPr="008A2C39" w:rsidRDefault="00AF1BC7" w:rsidP="00AF1BC7">
            <w:pPr>
              <w:tabs>
                <w:tab w:val="decimal" w:pos="702"/>
              </w:tabs>
              <w:spacing w:line="300" w:lineRule="exact"/>
              <w:rPr>
                <w:rFonts w:ascii="Arial" w:hAnsi="Arial"/>
                <w:sz w:val="18"/>
                <w:szCs w:val="18"/>
              </w:rPr>
            </w:pPr>
            <w:r>
              <w:rPr>
                <w:rFonts w:ascii="Arial" w:hAnsi="Arial"/>
                <w:sz w:val="18"/>
                <w:szCs w:val="18"/>
              </w:rPr>
              <w:t>-</w:t>
            </w:r>
          </w:p>
        </w:tc>
        <w:tc>
          <w:tcPr>
            <w:tcW w:w="990" w:type="dxa"/>
          </w:tcPr>
          <w:p w14:paraId="649841BE" w14:textId="77777777" w:rsidR="00AF1BC7" w:rsidRPr="008A2C39" w:rsidRDefault="00AF1BC7" w:rsidP="00AF1BC7">
            <w:pPr>
              <w:tabs>
                <w:tab w:val="decimal" w:pos="702"/>
              </w:tabs>
              <w:spacing w:line="300" w:lineRule="exact"/>
              <w:rPr>
                <w:rFonts w:ascii="Arial" w:hAnsi="Arial"/>
                <w:sz w:val="18"/>
                <w:szCs w:val="18"/>
              </w:rPr>
            </w:pPr>
            <w:r w:rsidRPr="008A2C39">
              <w:rPr>
                <w:rFonts w:ascii="Arial" w:hAnsi="Arial"/>
                <w:sz w:val="18"/>
                <w:szCs w:val="18"/>
              </w:rPr>
              <w:t>1</w:t>
            </w:r>
          </w:p>
        </w:tc>
        <w:tc>
          <w:tcPr>
            <w:tcW w:w="2412" w:type="dxa"/>
          </w:tcPr>
          <w:p w14:paraId="0A1EEEE9" w14:textId="0010583C" w:rsidR="00AF1BC7" w:rsidRPr="008A2C39" w:rsidRDefault="00701161" w:rsidP="00AF1BC7">
            <w:pPr>
              <w:spacing w:line="300" w:lineRule="exact"/>
              <w:ind w:left="131" w:hanging="131"/>
              <w:rPr>
                <w:rFonts w:ascii="Arial" w:hAnsi="Arial"/>
                <w:sz w:val="18"/>
                <w:szCs w:val="18"/>
              </w:rPr>
            </w:pPr>
            <w:r>
              <w:rPr>
                <w:rFonts w:ascii="Arial" w:hAnsi="Arial"/>
                <w:sz w:val="18"/>
                <w:szCs w:val="18"/>
              </w:rPr>
              <w:t>At</w:t>
            </w:r>
            <w:r w:rsidR="00AF1BC7" w:rsidRPr="008A2C39">
              <w:rPr>
                <w:rFonts w:ascii="Arial" w:hAnsi="Arial"/>
                <w:sz w:val="18"/>
                <w:szCs w:val="18"/>
              </w:rPr>
              <w:t xml:space="preserve"> cost</w:t>
            </w:r>
          </w:p>
        </w:tc>
      </w:tr>
      <w:tr w:rsidR="00AF1BC7" w:rsidRPr="008A2C39" w14:paraId="3D3BB93B" w14:textId="77777777" w:rsidTr="00203C6F">
        <w:tc>
          <w:tcPr>
            <w:tcW w:w="3870" w:type="dxa"/>
            <w:gridSpan w:val="2"/>
          </w:tcPr>
          <w:p w14:paraId="52ED7557" w14:textId="77777777" w:rsidR="00AF1BC7" w:rsidRPr="008A2C39" w:rsidRDefault="00AF1BC7" w:rsidP="00AF1BC7">
            <w:pPr>
              <w:spacing w:line="300" w:lineRule="exact"/>
              <w:ind w:left="-35"/>
              <w:rPr>
                <w:rFonts w:ascii="Arial" w:hAnsi="Arial"/>
                <w:sz w:val="18"/>
                <w:szCs w:val="18"/>
              </w:rPr>
            </w:pPr>
            <w:r w:rsidRPr="008A2C39">
              <w:rPr>
                <w:rFonts w:ascii="Arial" w:hAnsi="Arial"/>
                <w:sz w:val="18"/>
                <w:szCs w:val="18"/>
                <w:u w:val="single"/>
              </w:rPr>
              <w:t>Transactions with related person</w:t>
            </w:r>
          </w:p>
        </w:tc>
        <w:tc>
          <w:tcPr>
            <w:tcW w:w="990" w:type="dxa"/>
          </w:tcPr>
          <w:p w14:paraId="296FEF7D" w14:textId="77777777" w:rsidR="00AF1BC7" w:rsidRPr="008A2C39" w:rsidRDefault="00AF1BC7" w:rsidP="00AF1BC7">
            <w:pPr>
              <w:tabs>
                <w:tab w:val="decimal" w:pos="551"/>
              </w:tabs>
              <w:spacing w:line="300" w:lineRule="exact"/>
              <w:rPr>
                <w:rFonts w:ascii="Arial" w:hAnsi="Arial"/>
                <w:sz w:val="18"/>
                <w:szCs w:val="18"/>
              </w:rPr>
            </w:pPr>
          </w:p>
        </w:tc>
        <w:tc>
          <w:tcPr>
            <w:tcW w:w="990" w:type="dxa"/>
          </w:tcPr>
          <w:p w14:paraId="7194DBDC" w14:textId="77777777" w:rsidR="00AF1BC7" w:rsidRPr="008A2C39" w:rsidRDefault="00AF1BC7" w:rsidP="00AF1BC7">
            <w:pPr>
              <w:tabs>
                <w:tab w:val="decimal" w:pos="702"/>
                <w:tab w:val="decimal" w:pos="856"/>
              </w:tabs>
              <w:spacing w:line="300" w:lineRule="exact"/>
              <w:rPr>
                <w:rFonts w:ascii="Arial" w:hAnsi="Arial"/>
                <w:sz w:val="18"/>
                <w:szCs w:val="18"/>
              </w:rPr>
            </w:pPr>
          </w:p>
        </w:tc>
        <w:tc>
          <w:tcPr>
            <w:tcW w:w="990" w:type="dxa"/>
          </w:tcPr>
          <w:p w14:paraId="769D0D3C" w14:textId="77777777" w:rsidR="00AF1BC7" w:rsidRPr="008A2C39" w:rsidRDefault="00AF1BC7" w:rsidP="00AF1BC7">
            <w:pPr>
              <w:tabs>
                <w:tab w:val="decimal" w:pos="702"/>
                <w:tab w:val="decimal" w:pos="856"/>
              </w:tabs>
              <w:spacing w:line="300" w:lineRule="exact"/>
              <w:rPr>
                <w:rFonts w:ascii="Arial" w:hAnsi="Arial"/>
                <w:sz w:val="18"/>
                <w:szCs w:val="18"/>
              </w:rPr>
            </w:pPr>
          </w:p>
        </w:tc>
        <w:tc>
          <w:tcPr>
            <w:tcW w:w="2412" w:type="dxa"/>
          </w:tcPr>
          <w:p w14:paraId="54CD245A" w14:textId="77777777" w:rsidR="00AF1BC7" w:rsidRPr="008A2C39" w:rsidRDefault="00AF1BC7" w:rsidP="00AF1BC7">
            <w:pPr>
              <w:tabs>
                <w:tab w:val="decimal" w:pos="551"/>
                <w:tab w:val="decimal" w:pos="856"/>
              </w:tabs>
              <w:spacing w:line="300" w:lineRule="exact"/>
              <w:ind w:left="131" w:hanging="131"/>
              <w:rPr>
                <w:rFonts w:ascii="Arial" w:hAnsi="Arial"/>
                <w:sz w:val="18"/>
                <w:szCs w:val="18"/>
              </w:rPr>
            </w:pPr>
          </w:p>
        </w:tc>
      </w:tr>
      <w:tr w:rsidR="00AF1BC7" w:rsidRPr="008A2C39" w14:paraId="145A46FD" w14:textId="77777777" w:rsidTr="00203C6F">
        <w:tc>
          <w:tcPr>
            <w:tcW w:w="2880" w:type="dxa"/>
          </w:tcPr>
          <w:p w14:paraId="3E8FB6D8" w14:textId="77777777" w:rsidR="00AF1BC7" w:rsidRPr="008A2C39" w:rsidRDefault="00AF1BC7" w:rsidP="00AF1BC7">
            <w:pPr>
              <w:spacing w:line="300" w:lineRule="exact"/>
              <w:ind w:left="-35"/>
              <w:rPr>
                <w:rFonts w:ascii="Arial" w:hAnsi="Arial"/>
                <w:sz w:val="18"/>
                <w:szCs w:val="18"/>
              </w:rPr>
            </w:pPr>
            <w:r w:rsidRPr="008A2C39">
              <w:rPr>
                <w:rFonts w:ascii="Arial" w:hAnsi="Arial"/>
                <w:sz w:val="18"/>
                <w:szCs w:val="18"/>
              </w:rPr>
              <w:t>Dividend paid</w:t>
            </w:r>
          </w:p>
        </w:tc>
        <w:tc>
          <w:tcPr>
            <w:tcW w:w="990" w:type="dxa"/>
          </w:tcPr>
          <w:p w14:paraId="1231BE67" w14:textId="33A8B26E" w:rsidR="00AF1BC7" w:rsidRPr="008A2C39" w:rsidRDefault="00AF1BC7" w:rsidP="00AF1BC7">
            <w:pPr>
              <w:tabs>
                <w:tab w:val="decimal" w:pos="702"/>
              </w:tabs>
              <w:spacing w:line="300" w:lineRule="exact"/>
              <w:ind w:left="-35"/>
              <w:rPr>
                <w:rFonts w:ascii="Arial" w:hAnsi="Arial"/>
                <w:sz w:val="18"/>
                <w:szCs w:val="18"/>
              </w:rPr>
            </w:pPr>
            <w:r>
              <w:rPr>
                <w:rFonts w:ascii="Arial" w:hAnsi="Arial"/>
                <w:sz w:val="18"/>
                <w:szCs w:val="18"/>
              </w:rPr>
              <w:t>1</w:t>
            </w:r>
          </w:p>
        </w:tc>
        <w:tc>
          <w:tcPr>
            <w:tcW w:w="990" w:type="dxa"/>
          </w:tcPr>
          <w:p w14:paraId="18F999B5" w14:textId="77777777" w:rsidR="00AF1BC7" w:rsidRPr="008A2C39" w:rsidRDefault="00AF1BC7" w:rsidP="00AF1BC7">
            <w:pPr>
              <w:tabs>
                <w:tab w:val="decimal" w:pos="702"/>
              </w:tabs>
              <w:spacing w:line="300" w:lineRule="exact"/>
              <w:ind w:left="-35"/>
              <w:rPr>
                <w:rFonts w:ascii="Arial" w:hAnsi="Arial"/>
                <w:sz w:val="18"/>
                <w:szCs w:val="18"/>
              </w:rPr>
            </w:pPr>
            <w:r w:rsidRPr="008A2C39">
              <w:rPr>
                <w:rFonts w:ascii="Arial" w:hAnsi="Arial"/>
                <w:sz w:val="18"/>
                <w:szCs w:val="18"/>
              </w:rPr>
              <w:t>2</w:t>
            </w:r>
          </w:p>
        </w:tc>
        <w:tc>
          <w:tcPr>
            <w:tcW w:w="990" w:type="dxa"/>
          </w:tcPr>
          <w:p w14:paraId="36FEB5B0" w14:textId="4CE1109A" w:rsidR="00AF1BC7" w:rsidRPr="008A2C39" w:rsidRDefault="00AF1BC7" w:rsidP="00AF1BC7">
            <w:pPr>
              <w:tabs>
                <w:tab w:val="decimal" w:pos="702"/>
              </w:tabs>
              <w:spacing w:line="300" w:lineRule="exact"/>
              <w:rPr>
                <w:rFonts w:ascii="Arial" w:hAnsi="Arial"/>
                <w:sz w:val="18"/>
                <w:szCs w:val="18"/>
              </w:rPr>
            </w:pPr>
            <w:r>
              <w:rPr>
                <w:rFonts w:ascii="Arial" w:hAnsi="Arial"/>
                <w:sz w:val="18"/>
                <w:szCs w:val="18"/>
              </w:rPr>
              <w:t>-</w:t>
            </w:r>
          </w:p>
        </w:tc>
        <w:tc>
          <w:tcPr>
            <w:tcW w:w="990" w:type="dxa"/>
          </w:tcPr>
          <w:p w14:paraId="237AFA41" w14:textId="77777777" w:rsidR="00AF1BC7" w:rsidRPr="008A2C39" w:rsidRDefault="00AF1BC7" w:rsidP="00AF1BC7">
            <w:pPr>
              <w:tabs>
                <w:tab w:val="decimal" w:pos="702"/>
              </w:tabs>
              <w:spacing w:line="300" w:lineRule="exact"/>
              <w:rPr>
                <w:rFonts w:ascii="Arial" w:hAnsi="Arial"/>
                <w:sz w:val="18"/>
                <w:szCs w:val="18"/>
              </w:rPr>
            </w:pPr>
            <w:r w:rsidRPr="008A2C39">
              <w:rPr>
                <w:rFonts w:ascii="Arial" w:hAnsi="Arial"/>
                <w:sz w:val="18"/>
                <w:szCs w:val="18"/>
              </w:rPr>
              <w:t>-</w:t>
            </w:r>
          </w:p>
        </w:tc>
        <w:tc>
          <w:tcPr>
            <w:tcW w:w="2412" w:type="dxa"/>
          </w:tcPr>
          <w:p w14:paraId="5A20F046" w14:textId="77777777" w:rsidR="00AF1BC7" w:rsidRPr="008A2C39" w:rsidRDefault="00AF1BC7" w:rsidP="00AF1BC7">
            <w:pPr>
              <w:spacing w:line="300" w:lineRule="exact"/>
              <w:ind w:left="131" w:hanging="131"/>
              <w:rPr>
                <w:rFonts w:ascii="Arial" w:hAnsi="Arial"/>
                <w:sz w:val="18"/>
                <w:szCs w:val="18"/>
              </w:rPr>
            </w:pPr>
            <w:r w:rsidRPr="008A2C39">
              <w:rPr>
                <w:rFonts w:ascii="Arial" w:hAnsi="Arial"/>
                <w:sz w:val="18"/>
                <w:szCs w:val="18"/>
              </w:rPr>
              <w:t>As approved by shareholders and Board of Directors’ meeting</w:t>
            </w:r>
          </w:p>
        </w:tc>
      </w:tr>
      <w:tr w:rsidR="00AF1BC7" w:rsidRPr="008A2C39" w14:paraId="540FC55A" w14:textId="77777777" w:rsidTr="00203C6F">
        <w:tc>
          <w:tcPr>
            <w:tcW w:w="2880" w:type="dxa"/>
          </w:tcPr>
          <w:p w14:paraId="1C471ED6" w14:textId="77777777" w:rsidR="00AF1BC7" w:rsidRPr="008A2C39" w:rsidRDefault="00AF1BC7" w:rsidP="00AF1BC7">
            <w:pPr>
              <w:spacing w:line="300" w:lineRule="exact"/>
              <w:ind w:left="-35"/>
              <w:rPr>
                <w:rFonts w:ascii="Arial" w:hAnsi="Arial"/>
                <w:sz w:val="18"/>
                <w:szCs w:val="18"/>
              </w:rPr>
            </w:pPr>
            <w:r w:rsidRPr="008A2C39">
              <w:rPr>
                <w:rFonts w:ascii="Arial" w:hAnsi="Arial"/>
                <w:sz w:val="18"/>
                <w:szCs w:val="18"/>
              </w:rPr>
              <w:t>Salary expense</w:t>
            </w:r>
          </w:p>
        </w:tc>
        <w:tc>
          <w:tcPr>
            <w:tcW w:w="990" w:type="dxa"/>
          </w:tcPr>
          <w:p w14:paraId="30D7AA69" w14:textId="1DA5793F" w:rsidR="00AF1BC7" w:rsidRPr="008A2C39" w:rsidRDefault="00AF1BC7" w:rsidP="00AF1BC7">
            <w:pPr>
              <w:tabs>
                <w:tab w:val="decimal" w:pos="551"/>
              </w:tabs>
              <w:spacing w:line="300" w:lineRule="exact"/>
              <w:ind w:left="-35"/>
              <w:rPr>
                <w:rFonts w:ascii="Arial" w:hAnsi="Arial"/>
                <w:sz w:val="18"/>
                <w:szCs w:val="18"/>
              </w:rPr>
            </w:pPr>
            <w:r>
              <w:rPr>
                <w:rFonts w:ascii="Arial" w:hAnsi="Arial"/>
                <w:sz w:val="18"/>
                <w:szCs w:val="18"/>
              </w:rPr>
              <w:t>0.2</w:t>
            </w:r>
          </w:p>
        </w:tc>
        <w:tc>
          <w:tcPr>
            <w:tcW w:w="990" w:type="dxa"/>
          </w:tcPr>
          <w:p w14:paraId="52860A0C" w14:textId="77777777" w:rsidR="00AF1BC7" w:rsidRPr="008A2C39" w:rsidRDefault="00AF1BC7" w:rsidP="00AF1BC7">
            <w:pPr>
              <w:tabs>
                <w:tab w:val="decimal" w:pos="551"/>
              </w:tabs>
              <w:spacing w:line="300" w:lineRule="exact"/>
              <w:ind w:left="-35"/>
              <w:rPr>
                <w:rFonts w:ascii="Arial" w:hAnsi="Arial"/>
                <w:sz w:val="18"/>
                <w:szCs w:val="18"/>
              </w:rPr>
            </w:pPr>
            <w:r w:rsidRPr="008A2C39">
              <w:rPr>
                <w:rFonts w:ascii="Arial" w:hAnsi="Arial"/>
                <w:sz w:val="18"/>
                <w:szCs w:val="18"/>
              </w:rPr>
              <w:t>1.3</w:t>
            </w:r>
          </w:p>
        </w:tc>
        <w:tc>
          <w:tcPr>
            <w:tcW w:w="990" w:type="dxa"/>
          </w:tcPr>
          <w:p w14:paraId="7196D064" w14:textId="543D6C22" w:rsidR="00AF1BC7" w:rsidRPr="008A2C39" w:rsidRDefault="00AF1BC7" w:rsidP="00AF1BC7">
            <w:pPr>
              <w:tabs>
                <w:tab w:val="decimal" w:pos="551"/>
              </w:tabs>
              <w:spacing w:line="300" w:lineRule="exact"/>
              <w:rPr>
                <w:rFonts w:ascii="Arial" w:hAnsi="Arial"/>
                <w:sz w:val="18"/>
                <w:szCs w:val="18"/>
              </w:rPr>
            </w:pPr>
            <w:r>
              <w:rPr>
                <w:rFonts w:ascii="Arial" w:hAnsi="Arial"/>
                <w:sz w:val="18"/>
                <w:szCs w:val="18"/>
              </w:rPr>
              <w:t>0.2</w:t>
            </w:r>
          </w:p>
        </w:tc>
        <w:tc>
          <w:tcPr>
            <w:tcW w:w="990" w:type="dxa"/>
          </w:tcPr>
          <w:p w14:paraId="01E1A6E6" w14:textId="77777777" w:rsidR="00AF1BC7" w:rsidRPr="008A2C39" w:rsidRDefault="00AF1BC7" w:rsidP="00AF1BC7">
            <w:pPr>
              <w:tabs>
                <w:tab w:val="decimal" w:pos="551"/>
              </w:tabs>
              <w:spacing w:line="300" w:lineRule="exact"/>
              <w:rPr>
                <w:rFonts w:ascii="Arial" w:hAnsi="Arial"/>
                <w:sz w:val="18"/>
                <w:szCs w:val="18"/>
              </w:rPr>
            </w:pPr>
            <w:r w:rsidRPr="008A2C39">
              <w:rPr>
                <w:rFonts w:ascii="Arial" w:hAnsi="Arial"/>
                <w:sz w:val="18"/>
                <w:szCs w:val="18"/>
              </w:rPr>
              <w:t>1.3</w:t>
            </w:r>
          </w:p>
        </w:tc>
        <w:tc>
          <w:tcPr>
            <w:tcW w:w="2412" w:type="dxa"/>
          </w:tcPr>
          <w:p w14:paraId="75713E49" w14:textId="77777777" w:rsidR="00AF1BC7" w:rsidRPr="008A2C39" w:rsidRDefault="00AF1BC7" w:rsidP="00AF1BC7">
            <w:pPr>
              <w:spacing w:line="300" w:lineRule="exact"/>
              <w:ind w:left="131" w:hanging="131"/>
              <w:rPr>
                <w:rFonts w:ascii="Arial" w:hAnsi="Arial"/>
                <w:sz w:val="18"/>
                <w:szCs w:val="18"/>
              </w:rPr>
            </w:pPr>
            <w:r w:rsidRPr="008A2C39">
              <w:rPr>
                <w:rFonts w:ascii="Arial" w:hAnsi="Arial"/>
                <w:sz w:val="18"/>
                <w:szCs w:val="18"/>
              </w:rPr>
              <w:t>Employment contract</w:t>
            </w:r>
          </w:p>
        </w:tc>
      </w:tr>
    </w:tbl>
    <w:p w14:paraId="05E16FEE" w14:textId="0A048FD8" w:rsidR="00FD56EA" w:rsidRPr="008A2C39" w:rsidRDefault="00B12455" w:rsidP="009A3E45">
      <w:pPr>
        <w:tabs>
          <w:tab w:val="left" w:pos="2160"/>
          <w:tab w:val="left" w:pos="2880"/>
          <w:tab w:val="left" w:pos="3240"/>
          <w:tab w:val="left" w:pos="6480"/>
          <w:tab w:val="left" w:pos="6840"/>
        </w:tabs>
        <w:spacing w:before="240" w:after="120" w:line="380" w:lineRule="exact"/>
        <w:ind w:left="605" w:hanging="605"/>
        <w:jc w:val="thaiDistribute"/>
        <w:rPr>
          <w:rFonts w:ascii="Arial" w:hAnsi="Arial"/>
          <w:sz w:val="22"/>
          <w:szCs w:val="22"/>
        </w:rPr>
      </w:pPr>
      <w:r w:rsidRPr="008A2C39">
        <w:rPr>
          <w:rFonts w:ascii="Arial" w:hAnsi="Arial"/>
          <w:sz w:val="22"/>
          <w:szCs w:val="22"/>
        </w:rPr>
        <w:tab/>
      </w:r>
      <w:r w:rsidR="00DA429C" w:rsidRPr="008A2C39">
        <w:rPr>
          <w:rFonts w:ascii="Arial" w:hAnsi="Arial"/>
          <w:sz w:val="22"/>
          <w:szCs w:val="22"/>
        </w:rPr>
        <w:t>T</w:t>
      </w:r>
      <w:r w:rsidR="00B751A4" w:rsidRPr="008A2C39">
        <w:rPr>
          <w:rFonts w:ascii="Arial" w:hAnsi="Arial"/>
          <w:sz w:val="22"/>
          <w:szCs w:val="22"/>
        </w:rPr>
        <w:t>he balances of the accounts</w:t>
      </w:r>
      <w:r w:rsidR="00423037" w:rsidRPr="008A2C39">
        <w:rPr>
          <w:rFonts w:ascii="Arial" w:hAnsi="Arial"/>
          <w:sz w:val="22"/>
          <w:szCs w:val="22"/>
        </w:rPr>
        <w:t xml:space="preserve"> </w:t>
      </w:r>
      <w:r w:rsidR="00DA429C" w:rsidRPr="008A2C39">
        <w:rPr>
          <w:rFonts w:ascii="Arial" w:hAnsi="Arial"/>
          <w:sz w:val="22"/>
          <w:szCs w:val="22"/>
        </w:rPr>
        <w:t>as at 31 March 20</w:t>
      </w:r>
      <w:r w:rsidR="0073666F" w:rsidRPr="008A2C39">
        <w:rPr>
          <w:rFonts w:ascii="Arial" w:hAnsi="Arial"/>
          <w:sz w:val="22"/>
          <w:szCs w:val="22"/>
        </w:rPr>
        <w:t>20</w:t>
      </w:r>
      <w:r w:rsidR="00DA429C" w:rsidRPr="008A2C39">
        <w:rPr>
          <w:rFonts w:ascii="Arial" w:hAnsi="Arial"/>
          <w:sz w:val="22"/>
          <w:szCs w:val="22"/>
        </w:rPr>
        <w:t xml:space="preserve"> and 201</w:t>
      </w:r>
      <w:r w:rsidR="0073666F" w:rsidRPr="008A2C39">
        <w:rPr>
          <w:rFonts w:ascii="Arial" w:hAnsi="Arial"/>
          <w:sz w:val="22"/>
          <w:szCs w:val="22"/>
        </w:rPr>
        <w:t>9</w:t>
      </w:r>
      <w:r w:rsidR="00DA429C" w:rsidRPr="008A2C39">
        <w:rPr>
          <w:rFonts w:ascii="Arial" w:hAnsi="Arial"/>
          <w:sz w:val="22"/>
          <w:szCs w:val="22"/>
        </w:rPr>
        <w:t xml:space="preserve"> </w:t>
      </w:r>
      <w:r w:rsidR="00FD56EA" w:rsidRPr="008A2C39">
        <w:rPr>
          <w:rFonts w:ascii="Arial" w:hAnsi="Arial"/>
          <w:sz w:val="22"/>
          <w:szCs w:val="22"/>
        </w:rPr>
        <w:t>between the Compan</w:t>
      </w:r>
      <w:r w:rsidR="00423037" w:rsidRPr="008A2C39">
        <w:rPr>
          <w:rFonts w:ascii="Arial" w:hAnsi="Arial"/>
          <w:sz w:val="22"/>
          <w:szCs w:val="22"/>
        </w:rPr>
        <w:t>y, subsidiaries</w:t>
      </w:r>
      <w:r w:rsidR="00FD56EA" w:rsidRPr="008A2C39">
        <w:rPr>
          <w:rFonts w:ascii="Arial" w:hAnsi="Arial"/>
          <w:sz w:val="22"/>
          <w:szCs w:val="22"/>
        </w:rPr>
        <w:t xml:space="preserve"> and those related </w:t>
      </w:r>
      <w:r w:rsidR="0038038B" w:rsidRPr="008A2C39">
        <w:rPr>
          <w:rFonts w:ascii="Arial" w:hAnsi="Arial"/>
          <w:sz w:val="22"/>
          <w:szCs w:val="22"/>
        </w:rPr>
        <w:t>parties</w:t>
      </w:r>
      <w:r w:rsidR="00FD56EA" w:rsidRPr="008A2C39">
        <w:rPr>
          <w:rFonts w:ascii="Arial" w:hAnsi="Arial"/>
          <w:sz w:val="22"/>
          <w:szCs w:val="22"/>
        </w:rPr>
        <w:t xml:space="preserve"> are as follows:</w:t>
      </w:r>
    </w:p>
    <w:tbl>
      <w:tblPr>
        <w:tblStyle w:val="TableGrid"/>
        <w:tblW w:w="9000"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4320"/>
        <w:gridCol w:w="1170"/>
        <w:gridCol w:w="1170"/>
        <w:gridCol w:w="1170"/>
        <w:gridCol w:w="1170"/>
      </w:tblGrid>
      <w:tr w:rsidR="00FD56EA" w:rsidRPr="008A2C39" w14:paraId="0BF2D373" w14:textId="77777777" w:rsidTr="00AA2742">
        <w:trPr>
          <w:tblHeader/>
        </w:trPr>
        <w:tc>
          <w:tcPr>
            <w:tcW w:w="9000" w:type="dxa"/>
            <w:gridSpan w:val="5"/>
          </w:tcPr>
          <w:p w14:paraId="260D16C8" w14:textId="77777777" w:rsidR="00FD56EA" w:rsidRPr="008A2C39" w:rsidRDefault="00FD56EA" w:rsidP="00675F9E">
            <w:pPr>
              <w:tabs>
                <w:tab w:val="left" w:pos="900"/>
                <w:tab w:val="left" w:pos="2160"/>
                <w:tab w:val="right" w:pos="7200"/>
                <w:tab w:val="right" w:pos="8540"/>
              </w:tabs>
              <w:spacing w:line="340" w:lineRule="exact"/>
              <w:jc w:val="right"/>
              <w:rPr>
                <w:rFonts w:ascii="Arial" w:hAnsi="Arial"/>
                <w:sz w:val="18"/>
                <w:szCs w:val="18"/>
                <w:cs/>
              </w:rPr>
            </w:pPr>
            <w:r w:rsidRPr="008A2C39">
              <w:rPr>
                <w:rFonts w:ascii="Arial" w:hAnsi="Arial"/>
                <w:sz w:val="18"/>
                <w:szCs w:val="18"/>
              </w:rPr>
              <w:t xml:space="preserve">(Unit: </w:t>
            </w:r>
            <w:r w:rsidR="00F04DC6" w:rsidRPr="008A2C39">
              <w:rPr>
                <w:rFonts w:ascii="Arial" w:hAnsi="Arial"/>
                <w:sz w:val="18"/>
                <w:szCs w:val="18"/>
              </w:rPr>
              <w:t xml:space="preserve">Thousand </w:t>
            </w:r>
            <w:r w:rsidRPr="008A2C39">
              <w:rPr>
                <w:rFonts w:ascii="Arial" w:hAnsi="Arial"/>
                <w:sz w:val="18"/>
                <w:szCs w:val="18"/>
              </w:rPr>
              <w:t>Baht)</w:t>
            </w:r>
          </w:p>
        </w:tc>
      </w:tr>
      <w:tr w:rsidR="00FD56EA" w:rsidRPr="008A2C39" w14:paraId="2892F826" w14:textId="77777777" w:rsidTr="00AA2742">
        <w:trPr>
          <w:tblHeader/>
        </w:trPr>
        <w:tc>
          <w:tcPr>
            <w:tcW w:w="4320" w:type="dxa"/>
            <w:vAlign w:val="bottom"/>
          </w:tcPr>
          <w:p w14:paraId="34FF1C98" w14:textId="77777777" w:rsidR="00FD56EA" w:rsidRPr="008A2C39" w:rsidRDefault="00FD56EA" w:rsidP="00675F9E">
            <w:pPr>
              <w:tabs>
                <w:tab w:val="left" w:pos="900"/>
                <w:tab w:val="left" w:pos="2160"/>
                <w:tab w:val="right" w:pos="7200"/>
                <w:tab w:val="right" w:pos="8540"/>
              </w:tabs>
              <w:spacing w:line="340" w:lineRule="exact"/>
              <w:jc w:val="center"/>
              <w:rPr>
                <w:rFonts w:ascii="Arial" w:hAnsi="Arial"/>
                <w:sz w:val="18"/>
                <w:szCs w:val="18"/>
              </w:rPr>
            </w:pPr>
          </w:p>
        </w:tc>
        <w:tc>
          <w:tcPr>
            <w:tcW w:w="2340" w:type="dxa"/>
            <w:gridSpan w:val="2"/>
            <w:vAlign w:val="bottom"/>
          </w:tcPr>
          <w:p w14:paraId="22502148" w14:textId="77777777" w:rsidR="00FD56EA" w:rsidRPr="008A2C39" w:rsidRDefault="00FD56EA" w:rsidP="00675F9E">
            <w:pPr>
              <w:pBdr>
                <w:bottom w:val="single" w:sz="4" w:space="1" w:color="auto"/>
              </w:pBdr>
              <w:tabs>
                <w:tab w:val="left" w:pos="900"/>
                <w:tab w:val="left" w:pos="2160"/>
                <w:tab w:val="right" w:pos="7200"/>
                <w:tab w:val="right" w:pos="8540"/>
              </w:tabs>
              <w:spacing w:line="340" w:lineRule="exact"/>
              <w:jc w:val="center"/>
              <w:rPr>
                <w:rFonts w:ascii="Arial" w:hAnsi="Arial"/>
                <w:sz w:val="18"/>
                <w:szCs w:val="18"/>
              </w:rPr>
            </w:pPr>
            <w:r w:rsidRPr="008A2C39">
              <w:rPr>
                <w:rFonts w:ascii="Arial" w:hAnsi="Arial"/>
                <w:sz w:val="18"/>
                <w:szCs w:val="18"/>
              </w:rPr>
              <w:t>Consolidated</w:t>
            </w:r>
          </w:p>
          <w:p w14:paraId="4574B39E" w14:textId="77777777" w:rsidR="00FD56EA" w:rsidRPr="008A2C39" w:rsidRDefault="00FD56EA" w:rsidP="00675F9E">
            <w:pPr>
              <w:pBdr>
                <w:bottom w:val="single" w:sz="4" w:space="1" w:color="auto"/>
              </w:pBdr>
              <w:tabs>
                <w:tab w:val="left" w:pos="900"/>
                <w:tab w:val="left" w:pos="2160"/>
                <w:tab w:val="right" w:pos="7200"/>
                <w:tab w:val="right" w:pos="8540"/>
              </w:tabs>
              <w:spacing w:line="340" w:lineRule="exact"/>
              <w:jc w:val="center"/>
              <w:rPr>
                <w:rFonts w:ascii="Arial" w:hAnsi="Arial"/>
                <w:sz w:val="18"/>
                <w:szCs w:val="18"/>
              </w:rPr>
            </w:pPr>
            <w:r w:rsidRPr="008A2C39">
              <w:rPr>
                <w:rFonts w:ascii="Arial" w:hAnsi="Arial"/>
                <w:sz w:val="18"/>
                <w:szCs w:val="18"/>
              </w:rPr>
              <w:t>financial statements</w:t>
            </w:r>
          </w:p>
        </w:tc>
        <w:tc>
          <w:tcPr>
            <w:tcW w:w="2340" w:type="dxa"/>
            <w:gridSpan w:val="2"/>
            <w:vAlign w:val="bottom"/>
          </w:tcPr>
          <w:p w14:paraId="183D0B71" w14:textId="77777777" w:rsidR="00FD56EA" w:rsidRPr="008A2C39" w:rsidRDefault="00FD56EA" w:rsidP="00675F9E">
            <w:pPr>
              <w:pBdr>
                <w:bottom w:val="single" w:sz="4" w:space="1" w:color="auto"/>
              </w:pBdr>
              <w:tabs>
                <w:tab w:val="left" w:pos="900"/>
                <w:tab w:val="left" w:pos="2160"/>
                <w:tab w:val="right" w:pos="7200"/>
                <w:tab w:val="right" w:pos="8540"/>
              </w:tabs>
              <w:spacing w:line="340" w:lineRule="exact"/>
              <w:jc w:val="center"/>
              <w:rPr>
                <w:rFonts w:ascii="Arial" w:hAnsi="Arial"/>
                <w:sz w:val="18"/>
                <w:szCs w:val="18"/>
              </w:rPr>
            </w:pPr>
            <w:r w:rsidRPr="008A2C39">
              <w:rPr>
                <w:rFonts w:ascii="Arial" w:hAnsi="Arial"/>
                <w:sz w:val="18"/>
                <w:szCs w:val="18"/>
              </w:rPr>
              <w:t>Separate</w:t>
            </w:r>
          </w:p>
          <w:p w14:paraId="11E0F5C2" w14:textId="77777777" w:rsidR="00FD56EA" w:rsidRPr="008A2C39" w:rsidRDefault="00FD56EA" w:rsidP="00675F9E">
            <w:pPr>
              <w:pBdr>
                <w:bottom w:val="single" w:sz="4" w:space="1" w:color="auto"/>
              </w:pBdr>
              <w:tabs>
                <w:tab w:val="left" w:pos="900"/>
                <w:tab w:val="left" w:pos="2160"/>
                <w:tab w:val="right" w:pos="7200"/>
                <w:tab w:val="right" w:pos="8540"/>
              </w:tabs>
              <w:spacing w:line="340" w:lineRule="exact"/>
              <w:jc w:val="center"/>
              <w:rPr>
                <w:rFonts w:ascii="Arial" w:hAnsi="Arial"/>
                <w:sz w:val="18"/>
                <w:szCs w:val="18"/>
              </w:rPr>
            </w:pPr>
            <w:r w:rsidRPr="008A2C39">
              <w:rPr>
                <w:rFonts w:ascii="Arial" w:hAnsi="Arial"/>
                <w:sz w:val="18"/>
                <w:szCs w:val="18"/>
              </w:rPr>
              <w:t>financial statements</w:t>
            </w:r>
          </w:p>
        </w:tc>
      </w:tr>
      <w:tr w:rsidR="00556A09" w:rsidRPr="008A2C39" w14:paraId="73318E94" w14:textId="77777777" w:rsidTr="00AA2742">
        <w:trPr>
          <w:tblHeader/>
        </w:trPr>
        <w:tc>
          <w:tcPr>
            <w:tcW w:w="4320" w:type="dxa"/>
          </w:tcPr>
          <w:p w14:paraId="6D072C0D" w14:textId="77777777" w:rsidR="00556A09" w:rsidRPr="008A2C39" w:rsidRDefault="00556A09" w:rsidP="00556A09">
            <w:pPr>
              <w:tabs>
                <w:tab w:val="left" w:pos="900"/>
                <w:tab w:val="left" w:pos="2160"/>
                <w:tab w:val="right" w:pos="7200"/>
                <w:tab w:val="right" w:pos="8540"/>
              </w:tabs>
              <w:spacing w:line="340" w:lineRule="exact"/>
              <w:jc w:val="thaiDistribute"/>
              <w:rPr>
                <w:rFonts w:ascii="Arial" w:hAnsi="Arial"/>
                <w:sz w:val="18"/>
                <w:szCs w:val="18"/>
              </w:rPr>
            </w:pPr>
          </w:p>
        </w:tc>
        <w:tc>
          <w:tcPr>
            <w:tcW w:w="1170" w:type="dxa"/>
          </w:tcPr>
          <w:p w14:paraId="0D42C9D5" w14:textId="77777777" w:rsidR="00556A09" w:rsidRPr="008A2C39" w:rsidRDefault="00556A09" w:rsidP="00556A09">
            <w:pPr>
              <w:pBdr>
                <w:bottom w:val="single" w:sz="4" w:space="1" w:color="auto"/>
              </w:pBdr>
              <w:tabs>
                <w:tab w:val="left" w:pos="900"/>
                <w:tab w:val="left" w:pos="2160"/>
                <w:tab w:val="right" w:pos="7200"/>
                <w:tab w:val="right" w:pos="8540"/>
              </w:tabs>
              <w:spacing w:line="340" w:lineRule="exact"/>
              <w:jc w:val="center"/>
              <w:rPr>
                <w:rFonts w:ascii="Arial" w:hAnsi="Arial"/>
                <w:sz w:val="18"/>
                <w:szCs w:val="18"/>
                <w:cs/>
              </w:rPr>
            </w:pPr>
            <w:r w:rsidRPr="008A2C39">
              <w:rPr>
                <w:rFonts w:ascii="Arial" w:hAnsi="Arial"/>
                <w:sz w:val="18"/>
                <w:szCs w:val="18"/>
              </w:rPr>
              <w:t>20</w:t>
            </w:r>
            <w:r w:rsidR="0073666F" w:rsidRPr="008A2C39">
              <w:rPr>
                <w:rFonts w:ascii="Arial" w:hAnsi="Arial"/>
                <w:sz w:val="18"/>
                <w:szCs w:val="18"/>
              </w:rPr>
              <w:t>20</w:t>
            </w:r>
          </w:p>
        </w:tc>
        <w:tc>
          <w:tcPr>
            <w:tcW w:w="1170" w:type="dxa"/>
          </w:tcPr>
          <w:p w14:paraId="190286A4" w14:textId="77777777" w:rsidR="00556A09" w:rsidRPr="008A2C39" w:rsidRDefault="00556A09" w:rsidP="00556A09">
            <w:pPr>
              <w:pBdr>
                <w:bottom w:val="single" w:sz="4" w:space="1" w:color="auto"/>
              </w:pBdr>
              <w:tabs>
                <w:tab w:val="left" w:pos="900"/>
                <w:tab w:val="left" w:pos="2160"/>
                <w:tab w:val="right" w:pos="7200"/>
                <w:tab w:val="right" w:pos="8540"/>
              </w:tabs>
              <w:spacing w:line="340" w:lineRule="exact"/>
              <w:jc w:val="center"/>
              <w:rPr>
                <w:rFonts w:ascii="Arial" w:hAnsi="Arial"/>
                <w:sz w:val="18"/>
                <w:szCs w:val="18"/>
                <w:cs/>
              </w:rPr>
            </w:pPr>
            <w:r w:rsidRPr="008A2C39">
              <w:rPr>
                <w:rFonts w:ascii="Arial" w:hAnsi="Arial"/>
                <w:sz w:val="18"/>
                <w:szCs w:val="18"/>
              </w:rPr>
              <w:t>201</w:t>
            </w:r>
            <w:r w:rsidR="0073666F" w:rsidRPr="008A2C39">
              <w:rPr>
                <w:rFonts w:ascii="Arial" w:hAnsi="Arial"/>
                <w:sz w:val="18"/>
                <w:szCs w:val="18"/>
              </w:rPr>
              <w:t>9</w:t>
            </w:r>
          </w:p>
        </w:tc>
        <w:tc>
          <w:tcPr>
            <w:tcW w:w="1170" w:type="dxa"/>
          </w:tcPr>
          <w:p w14:paraId="3E9589A3" w14:textId="77777777" w:rsidR="00556A09" w:rsidRPr="008A2C39" w:rsidRDefault="00556A09" w:rsidP="00556A09">
            <w:pPr>
              <w:pBdr>
                <w:bottom w:val="single" w:sz="4" w:space="1" w:color="auto"/>
              </w:pBdr>
              <w:tabs>
                <w:tab w:val="left" w:pos="900"/>
                <w:tab w:val="left" w:pos="2160"/>
                <w:tab w:val="right" w:pos="7200"/>
                <w:tab w:val="right" w:pos="8540"/>
              </w:tabs>
              <w:spacing w:line="340" w:lineRule="exact"/>
              <w:jc w:val="center"/>
              <w:rPr>
                <w:rFonts w:ascii="Arial" w:hAnsi="Arial"/>
                <w:sz w:val="18"/>
                <w:szCs w:val="18"/>
                <w:cs/>
              </w:rPr>
            </w:pPr>
            <w:r w:rsidRPr="008A2C39">
              <w:rPr>
                <w:rFonts w:ascii="Arial" w:hAnsi="Arial"/>
                <w:sz w:val="18"/>
                <w:szCs w:val="18"/>
              </w:rPr>
              <w:t>20</w:t>
            </w:r>
            <w:r w:rsidR="0073666F" w:rsidRPr="008A2C39">
              <w:rPr>
                <w:rFonts w:ascii="Arial" w:hAnsi="Arial"/>
                <w:sz w:val="18"/>
                <w:szCs w:val="18"/>
              </w:rPr>
              <w:t>20</w:t>
            </w:r>
          </w:p>
        </w:tc>
        <w:tc>
          <w:tcPr>
            <w:tcW w:w="1170" w:type="dxa"/>
          </w:tcPr>
          <w:p w14:paraId="2068B6A1" w14:textId="77777777" w:rsidR="00556A09" w:rsidRPr="008A2C39" w:rsidRDefault="00556A09" w:rsidP="00556A09">
            <w:pPr>
              <w:pBdr>
                <w:bottom w:val="single" w:sz="4" w:space="1" w:color="auto"/>
              </w:pBdr>
              <w:tabs>
                <w:tab w:val="left" w:pos="900"/>
                <w:tab w:val="left" w:pos="2160"/>
                <w:tab w:val="right" w:pos="7200"/>
                <w:tab w:val="right" w:pos="8540"/>
              </w:tabs>
              <w:spacing w:line="340" w:lineRule="exact"/>
              <w:jc w:val="center"/>
              <w:rPr>
                <w:rFonts w:ascii="Arial" w:hAnsi="Arial"/>
                <w:sz w:val="18"/>
                <w:szCs w:val="18"/>
                <w:cs/>
              </w:rPr>
            </w:pPr>
            <w:r w:rsidRPr="008A2C39">
              <w:rPr>
                <w:rFonts w:ascii="Arial" w:hAnsi="Arial"/>
                <w:sz w:val="18"/>
                <w:szCs w:val="18"/>
              </w:rPr>
              <w:t>201</w:t>
            </w:r>
            <w:r w:rsidR="0073666F" w:rsidRPr="008A2C39">
              <w:rPr>
                <w:rFonts w:ascii="Arial" w:hAnsi="Arial"/>
                <w:sz w:val="18"/>
                <w:szCs w:val="18"/>
              </w:rPr>
              <w:t>9</w:t>
            </w:r>
          </w:p>
        </w:tc>
      </w:tr>
      <w:tr w:rsidR="00556A09" w:rsidRPr="008A2C39" w14:paraId="2799116A" w14:textId="77777777" w:rsidTr="00AA2742">
        <w:tc>
          <w:tcPr>
            <w:tcW w:w="5490" w:type="dxa"/>
            <w:gridSpan w:val="2"/>
          </w:tcPr>
          <w:p w14:paraId="1257680A" w14:textId="77777777" w:rsidR="00556A09" w:rsidRPr="008A2C39" w:rsidRDefault="00556A09" w:rsidP="00D91FF0">
            <w:pPr>
              <w:tabs>
                <w:tab w:val="decimal" w:pos="1347"/>
              </w:tabs>
              <w:spacing w:line="340" w:lineRule="exact"/>
              <w:ind w:left="-35"/>
              <w:jc w:val="thaiDistribute"/>
              <w:rPr>
                <w:rFonts w:ascii="Arial" w:hAnsi="Arial"/>
                <w:sz w:val="18"/>
                <w:szCs w:val="18"/>
              </w:rPr>
            </w:pPr>
            <w:r w:rsidRPr="008A2C39">
              <w:rPr>
                <w:rFonts w:ascii="Arial" w:hAnsi="Arial"/>
                <w:b/>
                <w:bCs/>
                <w:sz w:val="18"/>
                <w:szCs w:val="18"/>
                <w:u w:val="single"/>
              </w:rPr>
              <w:t>Trade and other receivables - related parties (Note 8)</w:t>
            </w:r>
          </w:p>
        </w:tc>
        <w:tc>
          <w:tcPr>
            <w:tcW w:w="1170" w:type="dxa"/>
          </w:tcPr>
          <w:p w14:paraId="48A21919" w14:textId="77777777" w:rsidR="00556A09" w:rsidRPr="008A2C39" w:rsidRDefault="00556A09" w:rsidP="00556A09">
            <w:pPr>
              <w:tabs>
                <w:tab w:val="decimal" w:pos="1347"/>
              </w:tabs>
              <w:spacing w:line="340" w:lineRule="exact"/>
              <w:jc w:val="thaiDistribute"/>
              <w:rPr>
                <w:rFonts w:ascii="Arial" w:hAnsi="Arial"/>
                <w:sz w:val="18"/>
                <w:szCs w:val="18"/>
              </w:rPr>
            </w:pPr>
          </w:p>
        </w:tc>
        <w:tc>
          <w:tcPr>
            <w:tcW w:w="1170" w:type="dxa"/>
          </w:tcPr>
          <w:p w14:paraId="6BD18F9B" w14:textId="77777777" w:rsidR="00556A09" w:rsidRPr="008A2C39" w:rsidRDefault="00556A09" w:rsidP="00556A09">
            <w:pPr>
              <w:tabs>
                <w:tab w:val="decimal" w:pos="1347"/>
              </w:tabs>
              <w:spacing w:line="340" w:lineRule="exact"/>
              <w:jc w:val="thaiDistribute"/>
              <w:rPr>
                <w:rFonts w:ascii="Arial" w:hAnsi="Arial"/>
                <w:sz w:val="18"/>
                <w:szCs w:val="18"/>
              </w:rPr>
            </w:pPr>
          </w:p>
        </w:tc>
        <w:tc>
          <w:tcPr>
            <w:tcW w:w="1170" w:type="dxa"/>
          </w:tcPr>
          <w:p w14:paraId="238601FE" w14:textId="77777777" w:rsidR="00556A09" w:rsidRPr="008A2C39" w:rsidRDefault="00556A09" w:rsidP="00556A09">
            <w:pPr>
              <w:tabs>
                <w:tab w:val="decimal" w:pos="1347"/>
              </w:tabs>
              <w:spacing w:line="340" w:lineRule="exact"/>
              <w:jc w:val="thaiDistribute"/>
              <w:rPr>
                <w:rFonts w:ascii="Arial" w:hAnsi="Arial"/>
                <w:sz w:val="18"/>
                <w:szCs w:val="18"/>
              </w:rPr>
            </w:pPr>
          </w:p>
        </w:tc>
      </w:tr>
      <w:tr w:rsidR="0073666F" w:rsidRPr="008A2C39" w14:paraId="3DEFBA46" w14:textId="77777777" w:rsidTr="00AA2742">
        <w:tc>
          <w:tcPr>
            <w:tcW w:w="4320" w:type="dxa"/>
          </w:tcPr>
          <w:p w14:paraId="397EDE77" w14:textId="77777777" w:rsidR="0073666F" w:rsidRPr="008A2C39" w:rsidRDefault="0073666F" w:rsidP="0073666F">
            <w:pPr>
              <w:tabs>
                <w:tab w:val="left" w:pos="900"/>
                <w:tab w:val="left" w:pos="2160"/>
                <w:tab w:val="right" w:pos="7200"/>
                <w:tab w:val="right" w:pos="8540"/>
              </w:tabs>
              <w:spacing w:line="340" w:lineRule="exact"/>
              <w:ind w:left="-35"/>
              <w:jc w:val="thaiDistribute"/>
              <w:rPr>
                <w:rFonts w:ascii="Arial" w:hAnsi="Arial"/>
                <w:sz w:val="18"/>
                <w:szCs w:val="18"/>
              </w:rPr>
            </w:pPr>
            <w:r w:rsidRPr="008A2C39">
              <w:rPr>
                <w:rFonts w:ascii="Arial" w:hAnsi="Arial"/>
                <w:sz w:val="18"/>
                <w:szCs w:val="18"/>
              </w:rPr>
              <w:t>Subsidiaries</w:t>
            </w:r>
          </w:p>
        </w:tc>
        <w:tc>
          <w:tcPr>
            <w:tcW w:w="1170" w:type="dxa"/>
            <w:vAlign w:val="bottom"/>
          </w:tcPr>
          <w:p w14:paraId="16DEB4AB" w14:textId="276DFE13" w:rsidR="0073666F" w:rsidRPr="008A2C39" w:rsidRDefault="006E5E32" w:rsidP="00F12770">
            <w:pPr>
              <w:pBdr>
                <w:bottom w:val="double" w:sz="4" w:space="1" w:color="auto"/>
              </w:pBdr>
              <w:tabs>
                <w:tab w:val="decimal" w:pos="882"/>
              </w:tabs>
              <w:spacing w:line="340" w:lineRule="exact"/>
              <w:ind w:left="-35"/>
              <w:rPr>
                <w:rFonts w:ascii="Arial" w:hAnsi="Arial"/>
                <w:sz w:val="18"/>
                <w:szCs w:val="18"/>
              </w:rPr>
            </w:pPr>
            <w:r>
              <w:rPr>
                <w:rFonts w:ascii="Arial" w:hAnsi="Arial"/>
                <w:sz w:val="18"/>
                <w:szCs w:val="18"/>
              </w:rPr>
              <w:t>-</w:t>
            </w:r>
          </w:p>
        </w:tc>
        <w:tc>
          <w:tcPr>
            <w:tcW w:w="1170" w:type="dxa"/>
            <w:vAlign w:val="bottom"/>
          </w:tcPr>
          <w:p w14:paraId="09D9AC6E" w14:textId="77777777" w:rsidR="0073666F" w:rsidRPr="008A2C39" w:rsidRDefault="0073666F" w:rsidP="00F12770">
            <w:pPr>
              <w:pBdr>
                <w:bottom w:val="double" w:sz="4" w:space="1" w:color="auto"/>
              </w:pBdr>
              <w:tabs>
                <w:tab w:val="decimal" w:pos="882"/>
              </w:tabs>
              <w:spacing w:line="340" w:lineRule="exact"/>
              <w:ind w:left="-35"/>
              <w:rPr>
                <w:rFonts w:ascii="Arial" w:hAnsi="Arial"/>
                <w:sz w:val="18"/>
                <w:szCs w:val="18"/>
              </w:rPr>
            </w:pPr>
            <w:r w:rsidRPr="008A2C39">
              <w:rPr>
                <w:rFonts w:ascii="Arial" w:hAnsi="Arial"/>
                <w:sz w:val="18"/>
                <w:szCs w:val="18"/>
              </w:rPr>
              <w:t>-</w:t>
            </w:r>
          </w:p>
        </w:tc>
        <w:tc>
          <w:tcPr>
            <w:tcW w:w="1170" w:type="dxa"/>
            <w:vAlign w:val="bottom"/>
          </w:tcPr>
          <w:p w14:paraId="0AD9C6F4" w14:textId="225E232D" w:rsidR="0073666F" w:rsidRPr="008A2C39" w:rsidRDefault="00DE24BE" w:rsidP="00F12770">
            <w:pPr>
              <w:pBdr>
                <w:bottom w:val="double" w:sz="4" w:space="1" w:color="auto"/>
              </w:pBdr>
              <w:tabs>
                <w:tab w:val="decimal" w:pos="882"/>
              </w:tabs>
              <w:spacing w:line="340" w:lineRule="exact"/>
              <w:rPr>
                <w:rFonts w:ascii="Arial" w:hAnsi="Arial"/>
                <w:sz w:val="18"/>
                <w:szCs w:val="18"/>
              </w:rPr>
            </w:pPr>
            <w:r>
              <w:rPr>
                <w:rFonts w:ascii="Arial" w:hAnsi="Arial"/>
                <w:sz w:val="18"/>
                <w:szCs w:val="18"/>
              </w:rPr>
              <w:t>507,584</w:t>
            </w:r>
          </w:p>
        </w:tc>
        <w:tc>
          <w:tcPr>
            <w:tcW w:w="1170" w:type="dxa"/>
            <w:vAlign w:val="bottom"/>
          </w:tcPr>
          <w:p w14:paraId="583D9BE9" w14:textId="77777777" w:rsidR="0073666F" w:rsidRPr="008A2C39" w:rsidRDefault="0073666F" w:rsidP="00F12770">
            <w:pPr>
              <w:pBdr>
                <w:bottom w:val="double" w:sz="4" w:space="1" w:color="auto"/>
              </w:pBdr>
              <w:tabs>
                <w:tab w:val="decimal" w:pos="882"/>
              </w:tabs>
              <w:spacing w:line="340" w:lineRule="exact"/>
              <w:rPr>
                <w:rFonts w:ascii="Arial" w:hAnsi="Arial"/>
                <w:sz w:val="18"/>
                <w:szCs w:val="18"/>
              </w:rPr>
            </w:pPr>
            <w:r w:rsidRPr="008A2C39">
              <w:rPr>
                <w:rFonts w:ascii="Arial" w:hAnsi="Arial"/>
                <w:sz w:val="18"/>
                <w:szCs w:val="18"/>
              </w:rPr>
              <w:t>633,183</w:t>
            </w:r>
          </w:p>
        </w:tc>
      </w:tr>
      <w:tr w:rsidR="0073666F" w:rsidRPr="008A2C39" w14:paraId="2612C118" w14:textId="77777777" w:rsidTr="00556A09">
        <w:tc>
          <w:tcPr>
            <w:tcW w:w="4320" w:type="dxa"/>
          </w:tcPr>
          <w:p w14:paraId="2DDB524C" w14:textId="77777777" w:rsidR="0073666F" w:rsidRPr="008A2C39" w:rsidRDefault="0073666F" w:rsidP="0073666F">
            <w:pPr>
              <w:tabs>
                <w:tab w:val="decimal" w:pos="1092"/>
              </w:tabs>
              <w:spacing w:line="340" w:lineRule="exact"/>
              <w:ind w:left="-35"/>
              <w:rPr>
                <w:rFonts w:ascii="Arial" w:hAnsi="Arial"/>
                <w:sz w:val="18"/>
                <w:szCs w:val="18"/>
                <w:cs/>
              </w:rPr>
            </w:pPr>
            <w:r w:rsidRPr="008A2C39">
              <w:rPr>
                <w:rFonts w:ascii="Arial" w:hAnsi="Arial"/>
                <w:b/>
                <w:bCs/>
                <w:sz w:val="18"/>
                <w:szCs w:val="18"/>
                <w:u w:val="single"/>
              </w:rPr>
              <w:t>Trade payables - related parties (Note 15)</w:t>
            </w:r>
          </w:p>
        </w:tc>
        <w:tc>
          <w:tcPr>
            <w:tcW w:w="1170" w:type="dxa"/>
          </w:tcPr>
          <w:p w14:paraId="5023141B" w14:textId="77777777" w:rsidR="0073666F" w:rsidRPr="008A2C39" w:rsidRDefault="0073666F" w:rsidP="0073666F">
            <w:pPr>
              <w:tabs>
                <w:tab w:val="decimal" w:pos="1092"/>
              </w:tabs>
              <w:spacing w:line="340" w:lineRule="exact"/>
              <w:ind w:left="-35" w:hanging="102"/>
              <w:rPr>
                <w:rFonts w:ascii="Arial" w:hAnsi="Arial"/>
                <w:sz w:val="18"/>
                <w:szCs w:val="18"/>
                <w:cs/>
              </w:rPr>
            </w:pPr>
          </w:p>
        </w:tc>
        <w:tc>
          <w:tcPr>
            <w:tcW w:w="1170" w:type="dxa"/>
          </w:tcPr>
          <w:p w14:paraId="1F3B1409" w14:textId="77777777" w:rsidR="0073666F" w:rsidRPr="008A2C39" w:rsidRDefault="0073666F" w:rsidP="0073666F">
            <w:pPr>
              <w:tabs>
                <w:tab w:val="decimal" w:pos="1092"/>
              </w:tabs>
              <w:spacing w:line="340" w:lineRule="exact"/>
              <w:ind w:left="-35" w:hanging="102"/>
              <w:rPr>
                <w:rFonts w:ascii="Arial" w:hAnsi="Arial"/>
                <w:sz w:val="18"/>
                <w:szCs w:val="18"/>
                <w:cs/>
              </w:rPr>
            </w:pPr>
          </w:p>
        </w:tc>
        <w:tc>
          <w:tcPr>
            <w:tcW w:w="1170" w:type="dxa"/>
            <w:vAlign w:val="bottom"/>
          </w:tcPr>
          <w:p w14:paraId="562C75D1" w14:textId="77777777" w:rsidR="0073666F" w:rsidRPr="008A2C39" w:rsidRDefault="0073666F" w:rsidP="0073666F">
            <w:pPr>
              <w:tabs>
                <w:tab w:val="decimal" w:pos="1092"/>
              </w:tabs>
              <w:spacing w:line="340" w:lineRule="exact"/>
              <w:rPr>
                <w:rFonts w:ascii="Arial" w:hAnsi="Arial"/>
                <w:sz w:val="18"/>
                <w:szCs w:val="18"/>
              </w:rPr>
            </w:pPr>
          </w:p>
        </w:tc>
        <w:tc>
          <w:tcPr>
            <w:tcW w:w="1170" w:type="dxa"/>
            <w:vAlign w:val="bottom"/>
          </w:tcPr>
          <w:p w14:paraId="664355AD" w14:textId="77777777" w:rsidR="0073666F" w:rsidRPr="008A2C39" w:rsidRDefault="0073666F" w:rsidP="0073666F">
            <w:pPr>
              <w:tabs>
                <w:tab w:val="decimal" w:pos="1092"/>
              </w:tabs>
              <w:spacing w:line="340" w:lineRule="exact"/>
              <w:rPr>
                <w:rFonts w:ascii="Arial" w:hAnsi="Arial"/>
                <w:sz w:val="18"/>
                <w:szCs w:val="18"/>
              </w:rPr>
            </w:pPr>
          </w:p>
        </w:tc>
      </w:tr>
      <w:tr w:rsidR="0073666F" w:rsidRPr="008A2C39" w14:paraId="55D7AC1D" w14:textId="77777777" w:rsidTr="00AA2742">
        <w:tc>
          <w:tcPr>
            <w:tcW w:w="4320" w:type="dxa"/>
          </w:tcPr>
          <w:p w14:paraId="0F554635" w14:textId="77777777" w:rsidR="0073666F" w:rsidRPr="008A2C39" w:rsidRDefault="0073666F" w:rsidP="0073666F">
            <w:pPr>
              <w:tabs>
                <w:tab w:val="left" w:pos="900"/>
                <w:tab w:val="left" w:pos="2160"/>
                <w:tab w:val="right" w:pos="7200"/>
                <w:tab w:val="right" w:pos="8540"/>
              </w:tabs>
              <w:spacing w:line="340" w:lineRule="exact"/>
              <w:ind w:left="-35"/>
              <w:jc w:val="thaiDistribute"/>
              <w:rPr>
                <w:rFonts w:ascii="Arial" w:hAnsi="Arial"/>
                <w:sz w:val="18"/>
                <w:szCs w:val="18"/>
                <w:cs/>
              </w:rPr>
            </w:pPr>
            <w:r w:rsidRPr="008A2C39">
              <w:rPr>
                <w:rFonts w:ascii="Arial" w:hAnsi="Arial"/>
                <w:sz w:val="18"/>
                <w:szCs w:val="18"/>
              </w:rPr>
              <w:t>Parent company</w:t>
            </w:r>
          </w:p>
        </w:tc>
        <w:tc>
          <w:tcPr>
            <w:tcW w:w="1170" w:type="dxa"/>
            <w:vAlign w:val="bottom"/>
          </w:tcPr>
          <w:p w14:paraId="1A965116" w14:textId="3339D9A3" w:rsidR="0073666F" w:rsidRPr="008A2C39" w:rsidRDefault="006E5E32" w:rsidP="0073666F">
            <w:pPr>
              <w:tabs>
                <w:tab w:val="decimal" w:pos="882"/>
              </w:tabs>
              <w:spacing w:line="340" w:lineRule="exact"/>
              <w:ind w:left="-35"/>
              <w:rPr>
                <w:rFonts w:ascii="Arial" w:hAnsi="Arial"/>
                <w:sz w:val="18"/>
                <w:szCs w:val="18"/>
                <w:cs/>
              </w:rPr>
            </w:pPr>
            <w:r>
              <w:rPr>
                <w:rFonts w:ascii="Arial" w:hAnsi="Arial"/>
                <w:sz w:val="18"/>
                <w:szCs w:val="18"/>
              </w:rPr>
              <w:t>128,799</w:t>
            </w:r>
          </w:p>
        </w:tc>
        <w:tc>
          <w:tcPr>
            <w:tcW w:w="1170" w:type="dxa"/>
            <w:vAlign w:val="bottom"/>
          </w:tcPr>
          <w:p w14:paraId="2AD236FC" w14:textId="77777777" w:rsidR="0073666F" w:rsidRPr="008A2C39" w:rsidRDefault="0073666F" w:rsidP="0073666F">
            <w:pPr>
              <w:tabs>
                <w:tab w:val="decimal" w:pos="882"/>
              </w:tabs>
              <w:spacing w:line="340" w:lineRule="exact"/>
              <w:ind w:left="-35"/>
              <w:rPr>
                <w:rFonts w:ascii="Arial" w:hAnsi="Arial"/>
                <w:sz w:val="18"/>
                <w:szCs w:val="18"/>
                <w:cs/>
              </w:rPr>
            </w:pPr>
            <w:r w:rsidRPr="008A2C39">
              <w:rPr>
                <w:rFonts w:ascii="Arial" w:hAnsi="Arial"/>
                <w:sz w:val="18"/>
                <w:szCs w:val="18"/>
              </w:rPr>
              <w:t>151,829</w:t>
            </w:r>
          </w:p>
        </w:tc>
        <w:tc>
          <w:tcPr>
            <w:tcW w:w="1170" w:type="dxa"/>
            <w:vAlign w:val="bottom"/>
          </w:tcPr>
          <w:p w14:paraId="7DF4E37C" w14:textId="61387462" w:rsidR="0073666F" w:rsidRPr="008A2C39" w:rsidRDefault="00DE24BE" w:rsidP="0073666F">
            <w:pPr>
              <w:tabs>
                <w:tab w:val="decimal" w:pos="882"/>
              </w:tabs>
              <w:spacing w:line="340" w:lineRule="exact"/>
              <w:rPr>
                <w:rFonts w:ascii="Arial" w:hAnsi="Arial"/>
                <w:sz w:val="18"/>
                <w:szCs w:val="18"/>
                <w:cs/>
              </w:rPr>
            </w:pPr>
            <w:r>
              <w:rPr>
                <w:rFonts w:ascii="Arial" w:hAnsi="Arial"/>
                <w:sz w:val="18"/>
                <w:szCs w:val="18"/>
              </w:rPr>
              <w:t>8,71</w:t>
            </w:r>
            <w:r w:rsidR="008452EC">
              <w:rPr>
                <w:rFonts w:ascii="Arial" w:hAnsi="Arial"/>
                <w:sz w:val="18"/>
                <w:szCs w:val="18"/>
              </w:rPr>
              <w:t>1</w:t>
            </w:r>
          </w:p>
        </w:tc>
        <w:tc>
          <w:tcPr>
            <w:tcW w:w="1170" w:type="dxa"/>
            <w:vAlign w:val="bottom"/>
          </w:tcPr>
          <w:p w14:paraId="7DD1648A" w14:textId="77777777" w:rsidR="0073666F" w:rsidRPr="008A2C39" w:rsidRDefault="0073666F" w:rsidP="0073666F">
            <w:pPr>
              <w:tabs>
                <w:tab w:val="decimal" w:pos="882"/>
              </w:tabs>
              <w:spacing w:line="340" w:lineRule="exact"/>
              <w:rPr>
                <w:rFonts w:ascii="Arial" w:hAnsi="Arial"/>
                <w:sz w:val="18"/>
                <w:szCs w:val="18"/>
                <w:cs/>
              </w:rPr>
            </w:pPr>
            <w:r w:rsidRPr="008A2C39">
              <w:rPr>
                <w:rFonts w:ascii="Arial" w:hAnsi="Arial"/>
                <w:sz w:val="18"/>
                <w:szCs w:val="18"/>
              </w:rPr>
              <w:t>957</w:t>
            </w:r>
          </w:p>
        </w:tc>
      </w:tr>
      <w:tr w:rsidR="0073666F" w:rsidRPr="008A2C39" w14:paraId="35A01AF5" w14:textId="77777777" w:rsidTr="00AA2742">
        <w:tc>
          <w:tcPr>
            <w:tcW w:w="4320" w:type="dxa"/>
          </w:tcPr>
          <w:p w14:paraId="2070ADD0" w14:textId="77777777" w:rsidR="0073666F" w:rsidRPr="008A2C39" w:rsidRDefault="0073666F" w:rsidP="0073666F">
            <w:pPr>
              <w:tabs>
                <w:tab w:val="left" w:pos="900"/>
                <w:tab w:val="left" w:pos="2160"/>
                <w:tab w:val="right" w:pos="7200"/>
                <w:tab w:val="right" w:pos="8540"/>
              </w:tabs>
              <w:spacing w:line="340" w:lineRule="exact"/>
              <w:ind w:left="-35"/>
              <w:jc w:val="thaiDistribute"/>
              <w:rPr>
                <w:rFonts w:ascii="Arial" w:hAnsi="Arial"/>
                <w:sz w:val="18"/>
                <w:szCs w:val="18"/>
                <w:cs/>
              </w:rPr>
            </w:pPr>
            <w:r w:rsidRPr="008A2C39">
              <w:rPr>
                <w:rFonts w:ascii="Arial" w:hAnsi="Arial"/>
                <w:sz w:val="18"/>
                <w:szCs w:val="18"/>
              </w:rPr>
              <w:t>Subsidiaries</w:t>
            </w:r>
          </w:p>
        </w:tc>
        <w:tc>
          <w:tcPr>
            <w:tcW w:w="1170" w:type="dxa"/>
            <w:vAlign w:val="bottom"/>
          </w:tcPr>
          <w:p w14:paraId="44FB30F8" w14:textId="4D5F08DF" w:rsidR="0073666F" w:rsidRPr="008A2C39" w:rsidRDefault="006E5E32" w:rsidP="0073666F">
            <w:pPr>
              <w:pBdr>
                <w:bottom w:val="single" w:sz="2" w:space="1" w:color="auto"/>
              </w:pBdr>
              <w:tabs>
                <w:tab w:val="decimal" w:pos="882"/>
              </w:tabs>
              <w:spacing w:line="340" w:lineRule="exact"/>
              <w:ind w:left="-35"/>
              <w:rPr>
                <w:rFonts w:ascii="Arial" w:hAnsi="Arial"/>
                <w:sz w:val="18"/>
                <w:szCs w:val="18"/>
              </w:rPr>
            </w:pPr>
            <w:r>
              <w:rPr>
                <w:rFonts w:ascii="Arial" w:hAnsi="Arial"/>
                <w:sz w:val="18"/>
                <w:szCs w:val="18"/>
              </w:rPr>
              <w:t>-</w:t>
            </w:r>
          </w:p>
        </w:tc>
        <w:tc>
          <w:tcPr>
            <w:tcW w:w="1170" w:type="dxa"/>
            <w:vAlign w:val="bottom"/>
          </w:tcPr>
          <w:p w14:paraId="0A5B7069" w14:textId="77777777" w:rsidR="0073666F" w:rsidRPr="008A2C39" w:rsidRDefault="0073666F" w:rsidP="0073666F">
            <w:pPr>
              <w:pBdr>
                <w:bottom w:val="single" w:sz="2" w:space="1" w:color="auto"/>
              </w:pBdr>
              <w:tabs>
                <w:tab w:val="decimal" w:pos="882"/>
              </w:tabs>
              <w:spacing w:line="340" w:lineRule="exact"/>
              <w:ind w:left="-35"/>
              <w:rPr>
                <w:rFonts w:ascii="Arial" w:hAnsi="Arial"/>
                <w:sz w:val="18"/>
                <w:szCs w:val="18"/>
              </w:rPr>
            </w:pPr>
            <w:r w:rsidRPr="008A2C39">
              <w:rPr>
                <w:rFonts w:ascii="Arial" w:hAnsi="Arial"/>
                <w:sz w:val="18"/>
                <w:szCs w:val="18"/>
              </w:rPr>
              <w:t>-</w:t>
            </w:r>
          </w:p>
        </w:tc>
        <w:tc>
          <w:tcPr>
            <w:tcW w:w="1170" w:type="dxa"/>
            <w:vAlign w:val="bottom"/>
          </w:tcPr>
          <w:p w14:paraId="1DA6542E" w14:textId="73563FC3" w:rsidR="0073666F" w:rsidRPr="008A2C39" w:rsidRDefault="00DE24BE" w:rsidP="0073666F">
            <w:pPr>
              <w:pBdr>
                <w:bottom w:val="single" w:sz="2" w:space="1" w:color="auto"/>
              </w:pBdr>
              <w:tabs>
                <w:tab w:val="decimal" w:pos="882"/>
              </w:tabs>
              <w:spacing w:line="340" w:lineRule="exact"/>
              <w:rPr>
                <w:rFonts w:ascii="Arial" w:hAnsi="Arial"/>
                <w:sz w:val="18"/>
                <w:szCs w:val="18"/>
              </w:rPr>
            </w:pPr>
            <w:r>
              <w:rPr>
                <w:rFonts w:ascii="Arial" w:hAnsi="Arial"/>
                <w:sz w:val="18"/>
                <w:szCs w:val="18"/>
              </w:rPr>
              <w:t>9,511</w:t>
            </w:r>
          </w:p>
        </w:tc>
        <w:tc>
          <w:tcPr>
            <w:tcW w:w="1170" w:type="dxa"/>
            <w:vAlign w:val="bottom"/>
          </w:tcPr>
          <w:p w14:paraId="784218AD" w14:textId="77777777" w:rsidR="0073666F" w:rsidRPr="008A2C39" w:rsidRDefault="0073666F" w:rsidP="0073666F">
            <w:pPr>
              <w:pBdr>
                <w:bottom w:val="single" w:sz="2" w:space="1" w:color="auto"/>
              </w:pBdr>
              <w:tabs>
                <w:tab w:val="decimal" w:pos="882"/>
              </w:tabs>
              <w:spacing w:line="340" w:lineRule="exact"/>
              <w:rPr>
                <w:rFonts w:ascii="Arial" w:hAnsi="Arial"/>
                <w:sz w:val="18"/>
                <w:szCs w:val="18"/>
              </w:rPr>
            </w:pPr>
            <w:bookmarkStart w:id="2" w:name="_Hlk7698997"/>
            <w:r w:rsidRPr="008A2C39">
              <w:rPr>
                <w:rFonts w:ascii="Arial" w:hAnsi="Arial"/>
                <w:sz w:val="18"/>
                <w:szCs w:val="18"/>
              </w:rPr>
              <w:t>776</w:t>
            </w:r>
            <w:bookmarkEnd w:id="2"/>
          </w:p>
        </w:tc>
      </w:tr>
      <w:tr w:rsidR="0073666F" w:rsidRPr="008A2C39" w14:paraId="22EC3115" w14:textId="77777777" w:rsidTr="00AA2742">
        <w:tc>
          <w:tcPr>
            <w:tcW w:w="4320" w:type="dxa"/>
          </w:tcPr>
          <w:p w14:paraId="4580CDB5" w14:textId="77777777" w:rsidR="0073666F" w:rsidRPr="008A2C39" w:rsidRDefault="0073666F" w:rsidP="0073666F">
            <w:pPr>
              <w:tabs>
                <w:tab w:val="left" w:pos="900"/>
                <w:tab w:val="left" w:pos="2160"/>
                <w:tab w:val="right" w:pos="7200"/>
                <w:tab w:val="right" w:pos="8540"/>
              </w:tabs>
              <w:spacing w:line="340" w:lineRule="exact"/>
              <w:ind w:left="-35"/>
              <w:jc w:val="thaiDistribute"/>
              <w:rPr>
                <w:rFonts w:ascii="Arial" w:hAnsi="Arial"/>
                <w:sz w:val="18"/>
                <w:szCs w:val="18"/>
              </w:rPr>
            </w:pPr>
            <w:r w:rsidRPr="008A2C39">
              <w:rPr>
                <w:rFonts w:ascii="Arial" w:hAnsi="Arial"/>
                <w:sz w:val="18"/>
                <w:szCs w:val="18"/>
              </w:rPr>
              <w:t xml:space="preserve">Total </w:t>
            </w:r>
          </w:p>
        </w:tc>
        <w:tc>
          <w:tcPr>
            <w:tcW w:w="1170" w:type="dxa"/>
            <w:vAlign w:val="bottom"/>
          </w:tcPr>
          <w:p w14:paraId="3041E394" w14:textId="472C79AA" w:rsidR="0073666F" w:rsidRPr="008A2C39" w:rsidRDefault="006E5E32" w:rsidP="0073666F">
            <w:pPr>
              <w:pBdr>
                <w:bottom w:val="double" w:sz="4" w:space="1" w:color="auto"/>
              </w:pBdr>
              <w:tabs>
                <w:tab w:val="decimal" w:pos="882"/>
              </w:tabs>
              <w:spacing w:line="340" w:lineRule="exact"/>
              <w:ind w:left="-35"/>
              <w:rPr>
                <w:rFonts w:ascii="Arial" w:hAnsi="Arial"/>
                <w:sz w:val="18"/>
                <w:szCs w:val="18"/>
                <w:cs/>
              </w:rPr>
            </w:pPr>
            <w:r>
              <w:rPr>
                <w:rFonts w:ascii="Arial" w:hAnsi="Arial"/>
                <w:sz w:val="18"/>
                <w:szCs w:val="18"/>
              </w:rPr>
              <w:t>128,799</w:t>
            </w:r>
          </w:p>
        </w:tc>
        <w:tc>
          <w:tcPr>
            <w:tcW w:w="1170" w:type="dxa"/>
            <w:vAlign w:val="bottom"/>
          </w:tcPr>
          <w:p w14:paraId="25DA15E0" w14:textId="77777777" w:rsidR="0073666F" w:rsidRPr="008A2C39" w:rsidRDefault="0073666F" w:rsidP="0073666F">
            <w:pPr>
              <w:pBdr>
                <w:bottom w:val="double" w:sz="4" w:space="1" w:color="auto"/>
              </w:pBdr>
              <w:tabs>
                <w:tab w:val="decimal" w:pos="882"/>
              </w:tabs>
              <w:spacing w:line="340" w:lineRule="exact"/>
              <w:ind w:left="-35"/>
              <w:rPr>
                <w:rFonts w:ascii="Arial" w:hAnsi="Arial"/>
                <w:sz w:val="18"/>
                <w:szCs w:val="18"/>
                <w:cs/>
              </w:rPr>
            </w:pPr>
            <w:r w:rsidRPr="008A2C39">
              <w:rPr>
                <w:rFonts w:ascii="Arial" w:hAnsi="Arial"/>
                <w:sz w:val="18"/>
                <w:szCs w:val="18"/>
              </w:rPr>
              <w:t>151,829</w:t>
            </w:r>
          </w:p>
        </w:tc>
        <w:tc>
          <w:tcPr>
            <w:tcW w:w="1170" w:type="dxa"/>
            <w:vAlign w:val="bottom"/>
          </w:tcPr>
          <w:p w14:paraId="722B00AE" w14:textId="1B00E77E" w:rsidR="0073666F" w:rsidRPr="008A2C39" w:rsidRDefault="00DE24BE" w:rsidP="0073666F">
            <w:pPr>
              <w:pBdr>
                <w:bottom w:val="double" w:sz="4" w:space="1" w:color="auto"/>
              </w:pBdr>
              <w:tabs>
                <w:tab w:val="decimal" w:pos="882"/>
              </w:tabs>
              <w:spacing w:line="340" w:lineRule="exact"/>
              <w:rPr>
                <w:rFonts w:ascii="Arial" w:hAnsi="Arial"/>
                <w:sz w:val="18"/>
                <w:szCs w:val="18"/>
              </w:rPr>
            </w:pPr>
            <w:r>
              <w:rPr>
                <w:rFonts w:ascii="Arial" w:hAnsi="Arial"/>
                <w:sz w:val="18"/>
                <w:szCs w:val="18"/>
              </w:rPr>
              <w:t>18,22</w:t>
            </w:r>
            <w:r w:rsidR="008452EC">
              <w:rPr>
                <w:rFonts w:ascii="Arial" w:hAnsi="Arial"/>
                <w:sz w:val="18"/>
                <w:szCs w:val="18"/>
              </w:rPr>
              <w:t>2</w:t>
            </w:r>
          </w:p>
        </w:tc>
        <w:tc>
          <w:tcPr>
            <w:tcW w:w="1170" w:type="dxa"/>
            <w:vAlign w:val="bottom"/>
          </w:tcPr>
          <w:p w14:paraId="09F6CD00" w14:textId="77777777" w:rsidR="0073666F" w:rsidRPr="008A2C39" w:rsidRDefault="0073666F" w:rsidP="0073666F">
            <w:pPr>
              <w:pBdr>
                <w:bottom w:val="double" w:sz="4" w:space="1" w:color="auto"/>
              </w:pBdr>
              <w:tabs>
                <w:tab w:val="decimal" w:pos="882"/>
              </w:tabs>
              <w:spacing w:line="340" w:lineRule="exact"/>
              <w:rPr>
                <w:rFonts w:ascii="Arial" w:hAnsi="Arial"/>
                <w:sz w:val="18"/>
                <w:szCs w:val="18"/>
              </w:rPr>
            </w:pPr>
            <w:bookmarkStart w:id="3" w:name="_Hlk7699025"/>
            <w:r w:rsidRPr="008A2C39">
              <w:rPr>
                <w:rFonts w:ascii="Arial" w:hAnsi="Arial"/>
                <w:sz w:val="18"/>
                <w:szCs w:val="18"/>
              </w:rPr>
              <w:t>1,733</w:t>
            </w:r>
            <w:bookmarkEnd w:id="3"/>
          </w:p>
        </w:tc>
      </w:tr>
      <w:tr w:rsidR="0073666F" w:rsidRPr="008A2C39" w14:paraId="18C44012" w14:textId="77777777" w:rsidTr="00445689">
        <w:tc>
          <w:tcPr>
            <w:tcW w:w="4320" w:type="dxa"/>
          </w:tcPr>
          <w:p w14:paraId="47F8D60E" w14:textId="77777777" w:rsidR="0073666F" w:rsidRPr="008A2C39" w:rsidRDefault="0073666F" w:rsidP="0073666F">
            <w:pPr>
              <w:tabs>
                <w:tab w:val="decimal" w:pos="1092"/>
              </w:tabs>
              <w:spacing w:line="280" w:lineRule="exact"/>
              <w:ind w:left="-35"/>
              <w:rPr>
                <w:rFonts w:ascii="Arial" w:hAnsi="Arial"/>
                <w:sz w:val="18"/>
                <w:szCs w:val="18"/>
                <w:u w:val="single"/>
              </w:rPr>
            </w:pPr>
            <w:bookmarkStart w:id="4" w:name="_Hlk7701562"/>
            <w:bookmarkStart w:id="5" w:name="_Hlk7701474"/>
            <w:r w:rsidRPr="008A2C39">
              <w:rPr>
                <w:rFonts w:ascii="Arial" w:hAnsi="Arial"/>
                <w:b/>
                <w:bCs/>
                <w:sz w:val="18"/>
                <w:szCs w:val="18"/>
                <w:u w:val="single"/>
              </w:rPr>
              <w:t>Advance payments for purchases of goods</w:t>
            </w:r>
            <w:bookmarkEnd w:id="4"/>
          </w:p>
        </w:tc>
        <w:tc>
          <w:tcPr>
            <w:tcW w:w="1170" w:type="dxa"/>
            <w:vAlign w:val="bottom"/>
          </w:tcPr>
          <w:p w14:paraId="42C6D796" w14:textId="77777777" w:rsidR="0073666F" w:rsidRPr="008A2C39" w:rsidRDefault="0073666F" w:rsidP="0073666F">
            <w:pPr>
              <w:tabs>
                <w:tab w:val="decimal" w:pos="882"/>
              </w:tabs>
              <w:spacing w:line="280" w:lineRule="exact"/>
              <w:ind w:left="-35"/>
              <w:rPr>
                <w:rFonts w:ascii="Arial" w:hAnsi="Arial"/>
                <w:sz w:val="18"/>
                <w:szCs w:val="18"/>
                <w:cs/>
              </w:rPr>
            </w:pPr>
          </w:p>
        </w:tc>
        <w:tc>
          <w:tcPr>
            <w:tcW w:w="1170" w:type="dxa"/>
            <w:vAlign w:val="bottom"/>
          </w:tcPr>
          <w:p w14:paraId="6E1831B3" w14:textId="77777777" w:rsidR="0073666F" w:rsidRPr="008A2C39" w:rsidRDefault="0073666F" w:rsidP="0073666F">
            <w:pPr>
              <w:tabs>
                <w:tab w:val="decimal" w:pos="882"/>
              </w:tabs>
              <w:spacing w:line="280" w:lineRule="exact"/>
              <w:ind w:left="-35"/>
              <w:rPr>
                <w:rFonts w:ascii="Arial" w:hAnsi="Arial"/>
                <w:sz w:val="18"/>
                <w:szCs w:val="18"/>
                <w:cs/>
              </w:rPr>
            </w:pPr>
          </w:p>
        </w:tc>
        <w:tc>
          <w:tcPr>
            <w:tcW w:w="1170" w:type="dxa"/>
            <w:vAlign w:val="bottom"/>
          </w:tcPr>
          <w:p w14:paraId="54E11D2A" w14:textId="77777777" w:rsidR="0073666F" w:rsidRPr="008A2C39" w:rsidRDefault="0073666F" w:rsidP="0073666F">
            <w:pPr>
              <w:tabs>
                <w:tab w:val="decimal" w:pos="882"/>
              </w:tabs>
              <w:spacing w:line="280" w:lineRule="exact"/>
              <w:rPr>
                <w:rFonts w:ascii="Arial" w:hAnsi="Arial"/>
                <w:sz w:val="18"/>
                <w:szCs w:val="18"/>
                <w:cs/>
              </w:rPr>
            </w:pPr>
          </w:p>
        </w:tc>
        <w:tc>
          <w:tcPr>
            <w:tcW w:w="1170" w:type="dxa"/>
            <w:vAlign w:val="bottom"/>
          </w:tcPr>
          <w:p w14:paraId="31126E5D" w14:textId="77777777" w:rsidR="0073666F" w:rsidRPr="008A2C39" w:rsidRDefault="0073666F" w:rsidP="0073666F">
            <w:pPr>
              <w:tabs>
                <w:tab w:val="decimal" w:pos="882"/>
              </w:tabs>
              <w:spacing w:line="280" w:lineRule="exact"/>
              <w:rPr>
                <w:rFonts w:ascii="Arial" w:hAnsi="Arial"/>
                <w:sz w:val="18"/>
                <w:szCs w:val="18"/>
                <w:cs/>
              </w:rPr>
            </w:pPr>
          </w:p>
        </w:tc>
      </w:tr>
      <w:tr w:rsidR="0073666F" w:rsidRPr="008A2C39" w14:paraId="45914B43" w14:textId="77777777" w:rsidTr="00445689">
        <w:tc>
          <w:tcPr>
            <w:tcW w:w="4320" w:type="dxa"/>
          </w:tcPr>
          <w:p w14:paraId="3A76A61B" w14:textId="77777777" w:rsidR="0073666F" w:rsidRPr="008A2C39" w:rsidRDefault="0073666F" w:rsidP="0073666F">
            <w:pPr>
              <w:tabs>
                <w:tab w:val="left" w:pos="900"/>
                <w:tab w:val="left" w:pos="2160"/>
                <w:tab w:val="right" w:pos="7200"/>
                <w:tab w:val="right" w:pos="8540"/>
              </w:tabs>
              <w:spacing w:line="280" w:lineRule="exact"/>
              <w:ind w:left="-35"/>
              <w:jc w:val="thaiDistribute"/>
              <w:rPr>
                <w:rFonts w:ascii="Arial" w:hAnsi="Arial"/>
                <w:sz w:val="18"/>
                <w:szCs w:val="18"/>
              </w:rPr>
            </w:pPr>
            <w:r w:rsidRPr="008A2C39">
              <w:rPr>
                <w:rFonts w:ascii="Arial" w:hAnsi="Arial"/>
                <w:sz w:val="18"/>
                <w:szCs w:val="18"/>
              </w:rPr>
              <w:t>Parent company</w:t>
            </w:r>
          </w:p>
        </w:tc>
        <w:tc>
          <w:tcPr>
            <w:tcW w:w="1170" w:type="dxa"/>
            <w:vAlign w:val="bottom"/>
          </w:tcPr>
          <w:p w14:paraId="2DE403A5" w14:textId="364A8F7F" w:rsidR="0073666F" w:rsidRPr="008A2C39" w:rsidRDefault="00E5008B" w:rsidP="0073666F">
            <w:pPr>
              <w:pBdr>
                <w:bottom w:val="double" w:sz="4" w:space="1" w:color="auto"/>
              </w:pBdr>
              <w:tabs>
                <w:tab w:val="decimal" w:pos="882"/>
              </w:tabs>
              <w:spacing w:line="280" w:lineRule="exact"/>
              <w:ind w:left="-35"/>
              <w:rPr>
                <w:rFonts w:ascii="Arial" w:hAnsi="Arial"/>
                <w:sz w:val="18"/>
                <w:szCs w:val="18"/>
                <w:cs/>
              </w:rPr>
            </w:pPr>
            <w:r>
              <w:rPr>
                <w:rFonts w:ascii="Arial" w:hAnsi="Arial"/>
                <w:sz w:val="18"/>
                <w:szCs w:val="18"/>
              </w:rPr>
              <w:t>-</w:t>
            </w:r>
          </w:p>
        </w:tc>
        <w:tc>
          <w:tcPr>
            <w:tcW w:w="1170" w:type="dxa"/>
            <w:vAlign w:val="bottom"/>
          </w:tcPr>
          <w:p w14:paraId="6734726F" w14:textId="77777777" w:rsidR="0073666F" w:rsidRPr="008A2C39" w:rsidRDefault="0073666F" w:rsidP="0073666F">
            <w:pPr>
              <w:pBdr>
                <w:bottom w:val="double" w:sz="4" w:space="1" w:color="auto"/>
              </w:pBdr>
              <w:tabs>
                <w:tab w:val="decimal" w:pos="882"/>
              </w:tabs>
              <w:spacing w:line="280" w:lineRule="exact"/>
              <w:ind w:left="-35"/>
              <w:rPr>
                <w:rFonts w:ascii="Arial" w:hAnsi="Arial"/>
                <w:sz w:val="18"/>
                <w:szCs w:val="18"/>
                <w:cs/>
              </w:rPr>
            </w:pPr>
            <w:r w:rsidRPr="008A2C39">
              <w:rPr>
                <w:rFonts w:ascii="Arial" w:hAnsi="Arial"/>
                <w:sz w:val="18"/>
                <w:szCs w:val="18"/>
              </w:rPr>
              <w:t>10,413</w:t>
            </w:r>
          </w:p>
        </w:tc>
        <w:tc>
          <w:tcPr>
            <w:tcW w:w="1170" w:type="dxa"/>
            <w:vAlign w:val="bottom"/>
          </w:tcPr>
          <w:p w14:paraId="62431CDC" w14:textId="39C4790F" w:rsidR="0073666F" w:rsidRPr="008A2C39" w:rsidRDefault="0067741C" w:rsidP="0073666F">
            <w:pPr>
              <w:pBdr>
                <w:bottom w:val="double" w:sz="4" w:space="1" w:color="auto"/>
              </w:pBdr>
              <w:tabs>
                <w:tab w:val="decimal" w:pos="882"/>
              </w:tabs>
              <w:spacing w:line="280" w:lineRule="exact"/>
              <w:rPr>
                <w:rFonts w:ascii="Arial" w:hAnsi="Arial"/>
                <w:sz w:val="18"/>
                <w:szCs w:val="18"/>
                <w:cs/>
              </w:rPr>
            </w:pPr>
            <w:r>
              <w:rPr>
                <w:rFonts w:ascii="Arial" w:hAnsi="Arial"/>
                <w:sz w:val="18"/>
                <w:szCs w:val="18"/>
              </w:rPr>
              <w:t>-</w:t>
            </w:r>
          </w:p>
        </w:tc>
        <w:tc>
          <w:tcPr>
            <w:tcW w:w="1170" w:type="dxa"/>
            <w:vAlign w:val="bottom"/>
          </w:tcPr>
          <w:p w14:paraId="6DF7B9A8" w14:textId="77777777" w:rsidR="0073666F" w:rsidRPr="008A2C39" w:rsidRDefault="0073666F" w:rsidP="0073666F">
            <w:pPr>
              <w:pBdr>
                <w:bottom w:val="double" w:sz="4" w:space="1" w:color="auto"/>
              </w:pBdr>
              <w:tabs>
                <w:tab w:val="decimal" w:pos="882"/>
              </w:tabs>
              <w:spacing w:line="280" w:lineRule="exact"/>
              <w:rPr>
                <w:rFonts w:ascii="Arial" w:hAnsi="Arial"/>
                <w:sz w:val="18"/>
                <w:szCs w:val="18"/>
                <w:cs/>
              </w:rPr>
            </w:pPr>
            <w:r w:rsidRPr="008A2C39">
              <w:rPr>
                <w:rFonts w:ascii="Arial" w:hAnsi="Arial"/>
                <w:sz w:val="18"/>
                <w:szCs w:val="18"/>
              </w:rPr>
              <w:t>-</w:t>
            </w:r>
          </w:p>
        </w:tc>
      </w:tr>
    </w:tbl>
    <w:bookmarkEnd w:id="5"/>
    <w:p w14:paraId="27C0C8DE" w14:textId="375BBB46" w:rsidR="00837E8B" w:rsidRPr="008A2C39" w:rsidRDefault="006F4BCA" w:rsidP="00195DA7">
      <w:pPr>
        <w:overflowPunct/>
        <w:autoSpaceDE/>
        <w:autoSpaceDN/>
        <w:adjustRightInd/>
        <w:spacing w:before="240" w:after="200" w:line="276" w:lineRule="auto"/>
        <w:ind w:left="547" w:hanging="547"/>
        <w:textAlignment w:val="auto"/>
      </w:pPr>
      <w:r>
        <w:rPr>
          <w:rFonts w:ascii="Arial" w:hAnsi="Arial"/>
          <w:b/>
          <w:bCs/>
          <w:sz w:val="22"/>
          <w:szCs w:val="22"/>
        </w:rPr>
        <w:lastRenderedPageBreak/>
        <w:tab/>
      </w:r>
      <w:r w:rsidR="0067741C" w:rsidRPr="00884650">
        <w:rPr>
          <w:rFonts w:ascii="Arial" w:hAnsi="Arial"/>
          <w:b/>
          <w:bCs/>
          <w:sz w:val="22"/>
          <w:szCs w:val="22"/>
          <w:u w:val="single"/>
        </w:rPr>
        <w:t>L</w:t>
      </w:r>
      <w:r w:rsidR="00E14EA7" w:rsidRPr="008A2C39">
        <w:rPr>
          <w:rFonts w:ascii="Arial" w:hAnsi="Arial"/>
          <w:b/>
          <w:bCs/>
          <w:sz w:val="22"/>
          <w:szCs w:val="22"/>
          <w:u w:val="single"/>
        </w:rPr>
        <w:t>oans from related parties</w:t>
      </w:r>
    </w:p>
    <w:p w14:paraId="601CC3A4" w14:textId="01F88EB2" w:rsidR="00837E8B" w:rsidRDefault="00837E8B" w:rsidP="00837E8B">
      <w:pPr>
        <w:tabs>
          <w:tab w:val="left" w:pos="900"/>
          <w:tab w:val="left" w:pos="1440"/>
        </w:tabs>
        <w:spacing w:before="120" w:after="120" w:line="380" w:lineRule="exact"/>
        <w:ind w:left="605" w:right="-43"/>
        <w:jc w:val="thaiDistribute"/>
        <w:rPr>
          <w:rFonts w:ascii="Arial" w:hAnsi="Arial"/>
          <w:sz w:val="22"/>
          <w:szCs w:val="22"/>
        </w:rPr>
      </w:pPr>
      <w:r w:rsidRPr="008A2C39">
        <w:rPr>
          <w:rFonts w:ascii="Arial" w:hAnsi="Arial"/>
          <w:sz w:val="22"/>
          <w:szCs w:val="22"/>
        </w:rPr>
        <w:t xml:space="preserve">As at </w:t>
      </w:r>
      <w:r w:rsidRPr="008A2C39">
        <w:rPr>
          <w:rFonts w:ascii="Arial" w:hAnsi="Arial"/>
          <w:color w:val="000000"/>
          <w:sz w:val="22"/>
          <w:szCs w:val="22"/>
        </w:rPr>
        <w:t xml:space="preserve">31 March </w:t>
      </w:r>
      <w:r w:rsidR="00F34DC5" w:rsidRPr="008A2C39">
        <w:rPr>
          <w:rFonts w:ascii="Arial" w:hAnsi="Arial"/>
          <w:color w:val="000000"/>
          <w:sz w:val="22"/>
          <w:szCs w:val="22"/>
        </w:rPr>
        <w:t>20</w:t>
      </w:r>
      <w:r w:rsidR="0073666F" w:rsidRPr="008A2C39">
        <w:rPr>
          <w:rFonts w:ascii="Arial" w:hAnsi="Arial"/>
          <w:color w:val="000000"/>
          <w:sz w:val="22"/>
          <w:szCs w:val="22"/>
        </w:rPr>
        <w:t>20</w:t>
      </w:r>
      <w:r w:rsidRPr="008A2C39">
        <w:rPr>
          <w:rFonts w:ascii="Arial" w:hAnsi="Arial"/>
          <w:color w:val="000000"/>
          <w:sz w:val="22"/>
          <w:szCs w:val="22"/>
        </w:rPr>
        <w:t xml:space="preserve"> and </w:t>
      </w:r>
      <w:r w:rsidR="00F34DC5" w:rsidRPr="008A2C39">
        <w:rPr>
          <w:rFonts w:ascii="Arial" w:hAnsi="Arial"/>
          <w:color w:val="000000"/>
          <w:sz w:val="22"/>
          <w:szCs w:val="22"/>
        </w:rPr>
        <w:t>201</w:t>
      </w:r>
      <w:r w:rsidR="0073666F" w:rsidRPr="008A2C39">
        <w:rPr>
          <w:rFonts w:ascii="Arial" w:hAnsi="Arial"/>
          <w:color w:val="000000"/>
          <w:sz w:val="22"/>
          <w:szCs w:val="22"/>
        </w:rPr>
        <w:t>9</w:t>
      </w:r>
      <w:r w:rsidRPr="008A2C39">
        <w:rPr>
          <w:rFonts w:ascii="Arial" w:hAnsi="Arial"/>
          <w:sz w:val="22"/>
          <w:szCs w:val="22"/>
        </w:rPr>
        <w:t>, the balance</w:t>
      </w:r>
      <w:r w:rsidR="00A95BD3" w:rsidRPr="008A2C39">
        <w:rPr>
          <w:rFonts w:ascii="Arial" w:hAnsi="Arial"/>
          <w:sz w:val="22"/>
          <w:szCs w:val="22"/>
        </w:rPr>
        <w:t>s</w:t>
      </w:r>
      <w:r w:rsidRPr="008A2C39">
        <w:rPr>
          <w:rFonts w:ascii="Arial" w:hAnsi="Arial"/>
          <w:sz w:val="22"/>
          <w:szCs w:val="22"/>
        </w:rPr>
        <w:t xml:space="preserve"> of</w:t>
      </w:r>
      <w:r w:rsidR="00A95BD3" w:rsidRPr="008A2C39">
        <w:rPr>
          <w:rFonts w:ascii="Arial" w:hAnsi="Arial"/>
          <w:sz w:val="22"/>
          <w:szCs w:val="22"/>
        </w:rPr>
        <w:t xml:space="preserve"> loans between the Company and </w:t>
      </w:r>
      <w:r w:rsidRPr="008A2C39">
        <w:rPr>
          <w:rFonts w:ascii="Arial" w:hAnsi="Arial"/>
          <w:sz w:val="22"/>
          <w:szCs w:val="22"/>
        </w:rPr>
        <w:t xml:space="preserve">related </w:t>
      </w:r>
      <w:r w:rsidR="00A95BD3" w:rsidRPr="008A2C39">
        <w:rPr>
          <w:rFonts w:ascii="Arial" w:hAnsi="Arial"/>
          <w:sz w:val="22"/>
          <w:szCs w:val="22"/>
        </w:rPr>
        <w:t>parties</w:t>
      </w:r>
      <w:r w:rsidR="007474EB" w:rsidRPr="008A2C39">
        <w:rPr>
          <w:rFonts w:ascii="Arial" w:hAnsi="Arial"/>
          <w:sz w:val="22"/>
          <w:szCs w:val="22"/>
        </w:rPr>
        <w:t>,</w:t>
      </w:r>
      <w:r w:rsidRPr="008A2C39">
        <w:rPr>
          <w:rFonts w:ascii="Arial" w:hAnsi="Arial"/>
          <w:sz w:val="22"/>
          <w:szCs w:val="22"/>
        </w:rPr>
        <w:t xml:space="preserve"> and the movement</w:t>
      </w:r>
      <w:r w:rsidR="00740BF6" w:rsidRPr="008A2C39">
        <w:rPr>
          <w:rFonts w:ascii="Arial" w:hAnsi="Arial"/>
          <w:sz w:val="22"/>
          <w:szCs w:val="22"/>
        </w:rPr>
        <w:t>s</w:t>
      </w:r>
      <w:r w:rsidRPr="008A2C39">
        <w:rPr>
          <w:rFonts w:ascii="Arial" w:hAnsi="Arial"/>
          <w:sz w:val="22"/>
          <w:szCs w:val="22"/>
        </w:rPr>
        <w:t xml:space="preserve"> </w:t>
      </w:r>
      <w:r w:rsidR="007474EB" w:rsidRPr="008A2C39">
        <w:rPr>
          <w:rFonts w:ascii="Arial" w:hAnsi="Arial"/>
          <w:sz w:val="22"/>
          <w:szCs w:val="22"/>
        </w:rPr>
        <w:t xml:space="preserve">of these loans </w:t>
      </w:r>
      <w:r w:rsidR="0063439F" w:rsidRPr="008A2C39">
        <w:rPr>
          <w:rFonts w:ascii="Arial" w:hAnsi="Arial"/>
          <w:sz w:val="22"/>
          <w:szCs w:val="22"/>
        </w:rPr>
        <w:t>were</w:t>
      </w:r>
      <w:r w:rsidRPr="008A2C39">
        <w:rPr>
          <w:rFonts w:ascii="Arial" w:hAnsi="Arial"/>
          <w:sz w:val="22"/>
          <w:szCs w:val="22"/>
        </w:rPr>
        <w:t xml:space="preserve"> as follows:</w:t>
      </w:r>
    </w:p>
    <w:tbl>
      <w:tblPr>
        <w:tblW w:w="9000" w:type="dxa"/>
        <w:tblInd w:w="558" w:type="dxa"/>
        <w:tblLayout w:type="fixed"/>
        <w:tblLook w:val="0000" w:firstRow="0" w:lastRow="0" w:firstColumn="0" w:lastColumn="0" w:noHBand="0" w:noVBand="0"/>
      </w:tblPr>
      <w:tblGrid>
        <w:gridCol w:w="1440"/>
        <w:gridCol w:w="450"/>
        <w:gridCol w:w="1260"/>
        <w:gridCol w:w="1170"/>
        <w:gridCol w:w="1170"/>
        <w:gridCol w:w="1170"/>
        <w:gridCol w:w="1170"/>
        <w:gridCol w:w="1170"/>
      </w:tblGrid>
      <w:tr w:rsidR="005E13B3" w:rsidRPr="00B0706F" w14:paraId="5F25676C" w14:textId="77777777" w:rsidTr="005E13B3">
        <w:trPr>
          <w:cantSplit/>
        </w:trPr>
        <w:tc>
          <w:tcPr>
            <w:tcW w:w="1440" w:type="dxa"/>
          </w:tcPr>
          <w:p w14:paraId="1D923E1B" w14:textId="77777777" w:rsidR="005E13B3" w:rsidRPr="00B0706F" w:rsidRDefault="005E13B3" w:rsidP="004B3DE6">
            <w:pPr>
              <w:spacing w:line="260" w:lineRule="exact"/>
              <w:ind w:right="-43"/>
              <w:jc w:val="right"/>
              <w:rPr>
                <w:rFonts w:ascii="Arial" w:hAnsi="Arial"/>
                <w:sz w:val="14"/>
                <w:szCs w:val="14"/>
              </w:rPr>
            </w:pPr>
          </w:p>
        </w:tc>
        <w:tc>
          <w:tcPr>
            <w:tcW w:w="7560" w:type="dxa"/>
            <w:gridSpan w:val="7"/>
          </w:tcPr>
          <w:p w14:paraId="0E654C1B" w14:textId="77777777" w:rsidR="005E13B3" w:rsidRPr="00B0706F" w:rsidRDefault="005E13B3" w:rsidP="004B3DE6">
            <w:pPr>
              <w:spacing w:line="260" w:lineRule="exact"/>
              <w:ind w:right="-43"/>
              <w:jc w:val="right"/>
              <w:rPr>
                <w:rFonts w:ascii="Arial" w:hAnsi="Arial"/>
                <w:sz w:val="14"/>
                <w:szCs w:val="14"/>
              </w:rPr>
            </w:pPr>
            <w:r w:rsidRPr="00B0706F">
              <w:rPr>
                <w:rFonts w:ascii="Arial" w:hAnsi="Arial"/>
                <w:sz w:val="14"/>
                <w:szCs w:val="14"/>
              </w:rPr>
              <w:t xml:space="preserve"> (Unit: Thousand Baht)</w:t>
            </w:r>
          </w:p>
        </w:tc>
      </w:tr>
      <w:tr w:rsidR="005E13B3" w:rsidRPr="00B0706F" w14:paraId="6CF67E38" w14:textId="77777777" w:rsidTr="005E13B3">
        <w:tc>
          <w:tcPr>
            <w:tcW w:w="1890" w:type="dxa"/>
            <w:gridSpan w:val="2"/>
          </w:tcPr>
          <w:p w14:paraId="38FD7C3E" w14:textId="77777777" w:rsidR="005E13B3" w:rsidRPr="00B0706F" w:rsidRDefault="005E13B3" w:rsidP="004B3DE6">
            <w:pPr>
              <w:spacing w:line="260" w:lineRule="exact"/>
              <w:ind w:right="-43"/>
              <w:jc w:val="both"/>
              <w:rPr>
                <w:rFonts w:ascii="Arial" w:hAnsi="Arial"/>
                <w:b/>
                <w:bCs/>
                <w:sz w:val="14"/>
                <w:szCs w:val="14"/>
                <w:u w:val="single"/>
              </w:rPr>
            </w:pPr>
          </w:p>
        </w:tc>
        <w:tc>
          <w:tcPr>
            <w:tcW w:w="1260" w:type="dxa"/>
          </w:tcPr>
          <w:p w14:paraId="6F94207A" w14:textId="77777777" w:rsidR="005E13B3" w:rsidRPr="00B0706F" w:rsidRDefault="005E13B3" w:rsidP="004B3DE6">
            <w:pPr>
              <w:tabs>
                <w:tab w:val="decimal" w:pos="846"/>
              </w:tabs>
              <w:spacing w:line="260" w:lineRule="exact"/>
              <w:ind w:right="-43"/>
              <w:jc w:val="thaiDistribute"/>
              <w:rPr>
                <w:rFonts w:ascii="Arial" w:hAnsi="Arial"/>
                <w:sz w:val="14"/>
                <w:szCs w:val="14"/>
              </w:rPr>
            </w:pPr>
          </w:p>
        </w:tc>
        <w:tc>
          <w:tcPr>
            <w:tcW w:w="5850" w:type="dxa"/>
            <w:gridSpan w:val="5"/>
          </w:tcPr>
          <w:p w14:paraId="20AECCE0" w14:textId="77777777" w:rsidR="005E13B3" w:rsidRPr="00B0706F" w:rsidRDefault="005E13B3" w:rsidP="004B3DE6">
            <w:pPr>
              <w:pBdr>
                <w:bottom w:val="single" w:sz="4" w:space="1" w:color="auto"/>
              </w:pBdr>
              <w:tabs>
                <w:tab w:val="decimal" w:pos="846"/>
              </w:tabs>
              <w:spacing w:line="260" w:lineRule="exact"/>
              <w:ind w:right="-43"/>
              <w:jc w:val="center"/>
              <w:rPr>
                <w:rFonts w:ascii="Arial" w:hAnsi="Arial"/>
                <w:sz w:val="14"/>
                <w:szCs w:val="14"/>
              </w:rPr>
            </w:pPr>
            <w:r w:rsidRPr="00B0706F">
              <w:rPr>
                <w:rFonts w:ascii="Arial" w:hAnsi="Arial"/>
                <w:sz w:val="14"/>
                <w:szCs w:val="14"/>
              </w:rPr>
              <w:t>Separate financial statements</w:t>
            </w:r>
          </w:p>
        </w:tc>
      </w:tr>
      <w:tr w:rsidR="005E13B3" w:rsidRPr="00B0706F" w14:paraId="2CE8FE96" w14:textId="77777777" w:rsidTr="005E13B3">
        <w:tc>
          <w:tcPr>
            <w:tcW w:w="1890" w:type="dxa"/>
            <w:gridSpan w:val="2"/>
            <w:vAlign w:val="bottom"/>
          </w:tcPr>
          <w:p w14:paraId="47552A2C" w14:textId="77777777" w:rsidR="005E13B3" w:rsidRPr="00B0706F" w:rsidRDefault="005E13B3" w:rsidP="004B3DE6">
            <w:pPr>
              <w:spacing w:line="260" w:lineRule="exact"/>
              <w:ind w:right="-43"/>
              <w:jc w:val="center"/>
              <w:rPr>
                <w:rFonts w:ascii="Arial" w:hAnsi="Arial"/>
                <w:b/>
                <w:bCs/>
                <w:sz w:val="14"/>
                <w:szCs w:val="14"/>
                <w:u w:val="single"/>
              </w:rPr>
            </w:pPr>
          </w:p>
        </w:tc>
        <w:tc>
          <w:tcPr>
            <w:tcW w:w="1260" w:type="dxa"/>
            <w:vAlign w:val="bottom"/>
          </w:tcPr>
          <w:p w14:paraId="293FAF54" w14:textId="77777777" w:rsidR="005E13B3" w:rsidRPr="00B0706F" w:rsidRDefault="005E13B3" w:rsidP="004B3DE6">
            <w:pPr>
              <w:tabs>
                <w:tab w:val="decimal" w:pos="846"/>
              </w:tabs>
              <w:spacing w:line="260" w:lineRule="exact"/>
              <w:ind w:right="-43"/>
              <w:jc w:val="center"/>
              <w:rPr>
                <w:rFonts w:ascii="Arial" w:hAnsi="Arial"/>
                <w:sz w:val="14"/>
                <w:szCs w:val="14"/>
              </w:rPr>
            </w:pPr>
          </w:p>
        </w:tc>
        <w:tc>
          <w:tcPr>
            <w:tcW w:w="1170" w:type="dxa"/>
            <w:vAlign w:val="bottom"/>
          </w:tcPr>
          <w:p w14:paraId="0B35FF16" w14:textId="77777777" w:rsidR="005E13B3" w:rsidRPr="00B0706F" w:rsidRDefault="005E13B3" w:rsidP="004B3DE6">
            <w:pPr>
              <w:spacing w:line="260" w:lineRule="exact"/>
              <w:ind w:right="-43"/>
              <w:jc w:val="center"/>
              <w:rPr>
                <w:rFonts w:ascii="Arial" w:hAnsi="Arial"/>
                <w:sz w:val="14"/>
                <w:szCs w:val="14"/>
              </w:rPr>
            </w:pPr>
            <w:r w:rsidRPr="00B0706F">
              <w:rPr>
                <w:rFonts w:ascii="Arial" w:hAnsi="Arial"/>
                <w:sz w:val="14"/>
                <w:szCs w:val="14"/>
              </w:rPr>
              <w:t xml:space="preserve">Balance as </w:t>
            </w:r>
            <w:proofErr w:type="gramStart"/>
            <w:r w:rsidRPr="00B0706F">
              <w:rPr>
                <w:rFonts w:ascii="Arial" w:hAnsi="Arial"/>
                <w:sz w:val="14"/>
                <w:szCs w:val="14"/>
              </w:rPr>
              <w:t>at  31</w:t>
            </w:r>
            <w:proofErr w:type="gramEnd"/>
            <w:r w:rsidRPr="00B0706F">
              <w:rPr>
                <w:rFonts w:ascii="Arial" w:hAnsi="Arial"/>
                <w:sz w:val="14"/>
                <w:szCs w:val="14"/>
              </w:rPr>
              <w:t xml:space="preserve"> March</w:t>
            </w:r>
          </w:p>
        </w:tc>
        <w:tc>
          <w:tcPr>
            <w:tcW w:w="1170" w:type="dxa"/>
            <w:vAlign w:val="bottom"/>
          </w:tcPr>
          <w:p w14:paraId="3187B31A" w14:textId="77777777" w:rsidR="005E13B3" w:rsidRPr="00B0706F" w:rsidRDefault="005E13B3" w:rsidP="004B3DE6">
            <w:pPr>
              <w:spacing w:line="260" w:lineRule="exact"/>
              <w:ind w:right="-43"/>
              <w:jc w:val="center"/>
              <w:rPr>
                <w:rFonts w:ascii="Arial" w:hAnsi="Arial"/>
                <w:sz w:val="14"/>
                <w:szCs w:val="14"/>
              </w:rPr>
            </w:pPr>
            <w:r w:rsidRPr="00B0706F">
              <w:rPr>
                <w:rFonts w:ascii="Arial" w:hAnsi="Arial"/>
                <w:sz w:val="14"/>
                <w:szCs w:val="14"/>
              </w:rPr>
              <w:t>Increase   during the</w:t>
            </w:r>
          </w:p>
        </w:tc>
        <w:tc>
          <w:tcPr>
            <w:tcW w:w="1170" w:type="dxa"/>
            <w:vAlign w:val="bottom"/>
          </w:tcPr>
          <w:p w14:paraId="3DEECA8E" w14:textId="77777777" w:rsidR="005E13B3" w:rsidRPr="00B0706F" w:rsidRDefault="005E13B3" w:rsidP="004B3DE6">
            <w:pPr>
              <w:spacing w:line="260" w:lineRule="exact"/>
              <w:ind w:right="-43"/>
              <w:jc w:val="center"/>
              <w:rPr>
                <w:rFonts w:ascii="Arial" w:hAnsi="Arial"/>
                <w:sz w:val="14"/>
                <w:szCs w:val="14"/>
              </w:rPr>
            </w:pPr>
            <w:r w:rsidRPr="00B0706F">
              <w:rPr>
                <w:rFonts w:ascii="Arial" w:hAnsi="Arial"/>
                <w:sz w:val="14"/>
                <w:szCs w:val="14"/>
              </w:rPr>
              <w:t>Decrease during the</w:t>
            </w:r>
          </w:p>
        </w:tc>
        <w:tc>
          <w:tcPr>
            <w:tcW w:w="1170" w:type="dxa"/>
          </w:tcPr>
          <w:p w14:paraId="0CDD88D3" w14:textId="662421D0" w:rsidR="005E13B3" w:rsidRPr="00B0706F" w:rsidRDefault="005E13B3" w:rsidP="004B3DE6">
            <w:pPr>
              <w:spacing w:line="260" w:lineRule="exact"/>
              <w:ind w:right="-43"/>
              <w:jc w:val="center"/>
              <w:rPr>
                <w:rFonts w:ascii="Arial" w:hAnsi="Arial"/>
                <w:sz w:val="14"/>
                <w:szCs w:val="14"/>
              </w:rPr>
            </w:pPr>
            <w:proofErr w:type="spellStart"/>
            <w:r w:rsidRPr="00B0706F">
              <w:rPr>
                <w:rFonts w:ascii="Arial" w:hAnsi="Arial"/>
                <w:sz w:val="14"/>
                <w:szCs w:val="14"/>
              </w:rPr>
              <w:t>Unrealised</w:t>
            </w:r>
            <w:proofErr w:type="spellEnd"/>
            <w:r w:rsidRPr="00B0706F">
              <w:rPr>
                <w:rFonts w:ascii="Arial" w:hAnsi="Arial"/>
                <w:sz w:val="14"/>
                <w:szCs w:val="14"/>
              </w:rPr>
              <w:t xml:space="preserve">              </w:t>
            </w:r>
            <w:r>
              <w:rPr>
                <w:rFonts w:ascii="Arial" w:hAnsi="Arial"/>
                <w:sz w:val="14"/>
                <w:szCs w:val="14"/>
              </w:rPr>
              <w:t>loss</w:t>
            </w:r>
            <w:r w:rsidRPr="00B0706F">
              <w:rPr>
                <w:rFonts w:ascii="Arial" w:hAnsi="Arial"/>
                <w:sz w:val="14"/>
                <w:szCs w:val="14"/>
              </w:rPr>
              <w:t xml:space="preserve"> on </w:t>
            </w:r>
          </w:p>
        </w:tc>
        <w:tc>
          <w:tcPr>
            <w:tcW w:w="1170" w:type="dxa"/>
            <w:vAlign w:val="bottom"/>
          </w:tcPr>
          <w:p w14:paraId="29D6B4F6" w14:textId="49E2B49D" w:rsidR="005E13B3" w:rsidRPr="00B0706F" w:rsidRDefault="005E13B3" w:rsidP="004B3DE6">
            <w:pPr>
              <w:spacing w:line="260" w:lineRule="exact"/>
              <w:ind w:right="-43"/>
              <w:jc w:val="center"/>
              <w:rPr>
                <w:rFonts w:ascii="Arial" w:hAnsi="Arial"/>
                <w:sz w:val="14"/>
                <w:szCs w:val="14"/>
              </w:rPr>
            </w:pPr>
            <w:r w:rsidRPr="00B0706F">
              <w:rPr>
                <w:rFonts w:ascii="Arial" w:hAnsi="Arial"/>
                <w:sz w:val="14"/>
                <w:szCs w:val="14"/>
              </w:rPr>
              <w:t xml:space="preserve">Balance as at              </w:t>
            </w:r>
            <w:r w:rsidRPr="006D38BC">
              <w:rPr>
                <w:rFonts w:ascii="Arial" w:hAnsi="Arial"/>
                <w:sz w:val="14"/>
                <w:szCs w:val="14"/>
              </w:rPr>
              <w:t xml:space="preserve">31 </w:t>
            </w:r>
            <w:r>
              <w:rPr>
                <w:rFonts w:ascii="Arial" w:hAnsi="Arial"/>
                <w:sz w:val="14"/>
                <w:szCs w:val="14"/>
              </w:rPr>
              <w:t>March</w:t>
            </w:r>
          </w:p>
        </w:tc>
      </w:tr>
      <w:tr w:rsidR="005E13B3" w:rsidRPr="00B0706F" w14:paraId="5E2940D0" w14:textId="77777777" w:rsidTr="005E13B3">
        <w:tc>
          <w:tcPr>
            <w:tcW w:w="1890" w:type="dxa"/>
            <w:gridSpan w:val="2"/>
          </w:tcPr>
          <w:p w14:paraId="017B8355" w14:textId="77777777" w:rsidR="005E13B3" w:rsidRPr="00B0706F" w:rsidRDefault="005E13B3" w:rsidP="004B3DE6">
            <w:pPr>
              <w:pBdr>
                <w:bottom w:val="single" w:sz="4" w:space="1" w:color="auto"/>
              </w:pBdr>
              <w:spacing w:line="260" w:lineRule="exact"/>
              <w:ind w:right="-43"/>
              <w:jc w:val="center"/>
              <w:rPr>
                <w:rFonts w:ascii="Arial" w:hAnsi="Arial"/>
                <w:sz w:val="14"/>
                <w:szCs w:val="14"/>
                <w:cs/>
              </w:rPr>
            </w:pPr>
            <w:r>
              <w:rPr>
                <w:rFonts w:ascii="Arial" w:hAnsi="Arial"/>
                <w:sz w:val="14"/>
                <w:szCs w:val="14"/>
              </w:rPr>
              <w:t>L</w:t>
            </w:r>
            <w:r w:rsidRPr="00B0706F">
              <w:rPr>
                <w:rFonts w:ascii="Arial" w:hAnsi="Arial"/>
                <w:sz w:val="14"/>
                <w:szCs w:val="14"/>
              </w:rPr>
              <w:t>oans from related party</w:t>
            </w:r>
          </w:p>
        </w:tc>
        <w:tc>
          <w:tcPr>
            <w:tcW w:w="1260" w:type="dxa"/>
          </w:tcPr>
          <w:p w14:paraId="7A6A0840" w14:textId="77777777" w:rsidR="005E13B3" w:rsidRPr="00B0706F" w:rsidRDefault="005E13B3" w:rsidP="004B3DE6">
            <w:pPr>
              <w:pBdr>
                <w:bottom w:val="single" w:sz="4" w:space="1" w:color="auto"/>
              </w:pBdr>
              <w:spacing w:line="260" w:lineRule="exact"/>
              <w:ind w:right="-43"/>
              <w:jc w:val="center"/>
              <w:rPr>
                <w:rFonts w:ascii="Arial" w:hAnsi="Arial"/>
                <w:sz w:val="14"/>
                <w:szCs w:val="14"/>
              </w:rPr>
            </w:pPr>
            <w:r w:rsidRPr="00B0706F">
              <w:rPr>
                <w:rFonts w:ascii="Arial" w:hAnsi="Arial"/>
                <w:sz w:val="14"/>
                <w:szCs w:val="14"/>
              </w:rPr>
              <w:t>Related by</w:t>
            </w:r>
          </w:p>
        </w:tc>
        <w:tc>
          <w:tcPr>
            <w:tcW w:w="1170" w:type="dxa"/>
          </w:tcPr>
          <w:p w14:paraId="50CB7E2E" w14:textId="77777777" w:rsidR="005E13B3" w:rsidRPr="00B0706F" w:rsidRDefault="005E13B3" w:rsidP="004B3DE6">
            <w:pPr>
              <w:pBdr>
                <w:bottom w:val="single" w:sz="4" w:space="1" w:color="auto"/>
              </w:pBdr>
              <w:spacing w:line="260" w:lineRule="exact"/>
              <w:ind w:right="-43"/>
              <w:jc w:val="center"/>
              <w:rPr>
                <w:rFonts w:ascii="Arial" w:hAnsi="Arial"/>
                <w:sz w:val="14"/>
                <w:szCs w:val="14"/>
              </w:rPr>
            </w:pPr>
            <w:r w:rsidRPr="00B0706F">
              <w:rPr>
                <w:rFonts w:ascii="Arial" w:hAnsi="Arial"/>
                <w:sz w:val="14"/>
                <w:szCs w:val="14"/>
              </w:rPr>
              <w:t>2019</w:t>
            </w:r>
          </w:p>
        </w:tc>
        <w:tc>
          <w:tcPr>
            <w:tcW w:w="1170" w:type="dxa"/>
          </w:tcPr>
          <w:p w14:paraId="29B4848D" w14:textId="77777777" w:rsidR="005E13B3" w:rsidRPr="00B0706F" w:rsidRDefault="005E13B3" w:rsidP="004B3DE6">
            <w:pPr>
              <w:pBdr>
                <w:bottom w:val="single" w:sz="4" w:space="1" w:color="auto"/>
              </w:pBdr>
              <w:spacing w:line="260" w:lineRule="exact"/>
              <w:ind w:right="-43"/>
              <w:jc w:val="center"/>
              <w:rPr>
                <w:rFonts w:ascii="Arial" w:hAnsi="Arial"/>
                <w:sz w:val="14"/>
                <w:szCs w:val="14"/>
              </w:rPr>
            </w:pPr>
            <w:r w:rsidRPr="00B0706F">
              <w:rPr>
                <w:rFonts w:ascii="Arial" w:hAnsi="Arial"/>
                <w:sz w:val="14"/>
                <w:szCs w:val="14"/>
              </w:rPr>
              <w:t>period</w:t>
            </w:r>
          </w:p>
        </w:tc>
        <w:tc>
          <w:tcPr>
            <w:tcW w:w="1170" w:type="dxa"/>
          </w:tcPr>
          <w:p w14:paraId="0D4DE6E6" w14:textId="77777777" w:rsidR="005E13B3" w:rsidRPr="00B0706F" w:rsidRDefault="005E13B3" w:rsidP="004B3DE6">
            <w:pPr>
              <w:pBdr>
                <w:bottom w:val="single" w:sz="4" w:space="1" w:color="auto"/>
              </w:pBdr>
              <w:spacing w:line="260" w:lineRule="exact"/>
              <w:ind w:right="-43"/>
              <w:jc w:val="center"/>
              <w:rPr>
                <w:rFonts w:ascii="Arial" w:hAnsi="Arial"/>
                <w:sz w:val="14"/>
                <w:szCs w:val="14"/>
              </w:rPr>
            </w:pPr>
            <w:r w:rsidRPr="00B0706F">
              <w:rPr>
                <w:rFonts w:ascii="Arial" w:hAnsi="Arial"/>
                <w:sz w:val="14"/>
                <w:szCs w:val="14"/>
              </w:rPr>
              <w:t>period</w:t>
            </w:r>
          </w:p>
        </w:tc>
        <w:tc>
          <w:tcPr>
            <w:tcW w:w="1170" w:type="dxa"/>
          </w:tcPr>
          <w:p w14:paraId="009FB896" w14:textId="77777777" w:rsidR="005E13B3" w:rsidRPr="00B0706F" w:rsidRDefault="005E13B3" w:rsidP="004B3DE6">
            <w:pPr>
              <w:pBdr>
                <w:bottom w:val="single" w:sz="4" w:space="1" w:color="auto"/>
              </w:pBdr>
              <w:spacing w:line="260" w:lineRule="exact"/>
              <w:ind w:right="-43"/>
              <w:jc w:val="center"/>
              <w:rPr>
                <w:rFonts w:ascii="Arial" w:hAnsi="Arial"/>
                <w:sz w:val="14"/>
                <w:szCs w:val="14"/>
              </w:rPr>
            </w:pPr>
            <w:r w:rsidRPr="00B0706F">
              <w:rPr>
                <w:rFonts w:ascii="Arial" w:hAnsi="Arial"/>
                <w:sz w:val="14"/>
                <w:szCs w:val="14"/>
              </w:rPr>
              <w:t>exchange</w:t>
            </w:r>
          </w:p>
        </w:tc>
        <w:tc>
          <w:tcPr>
            <w:tcW w:w="1170" w:type="dxa"/>
          </w:tcPr>
          <w:p w14:paraId="0A78FA5C" w14:textId="1AAA8235" w:rsidR="005E13B3" w:rsidRPr="00B0706F" w:rsidRDefault="005E13B3" w:rsidP="004B3DE6">
            <w:pPr>
              <w:pBdr>
                <w:bottom w:val="single" w:sz="4" w:space="1" w:color="auto"/>
              </w:pBdr>
              <w:spacing w:line="260" w:lineRule="exact"/>
              <w:ind w:right="-43"/>
              <w:jc w:val="center"/>
              <w:rPr>
                <w:rFonts w:ascii="Arial" w:hAnsi="Arial"/>
                <w:sz w:val="14"/>
                <w:szCs w:val="14"/>
              </w:rPr>
            </w:pPr>
            <w:r w:rsidRPr="00B0706F">
              <w:rPr>
                <w:rFonts w:ascii="Arial" w:hAnsi="Arial"/>
                <w:sz w:val="14"/>
                <w:szCs w:val="14"/>
              </w:rPr>
              <w:t>20</w:t>
            </w:r>
            <w:r>
              <w:rPr>
                <w:rFonts w:ascii="Arial" w:hAnsi="Arial"/>
                <w:sz w:val="14"/>
                <w:szCs w:val="14"/>
              </w:rPr>
              <w:t>20</w:t>
            </w:r>
          </w:p>
        </w:tc>
      </w:tr>
      <w:tr w:rsidR="005E13B3" w:rsidRPr="00B0706F" w14:paraId="6F4EE0D8" w14:textId="77777777" w:rsidTr="005E13B3">
        <w:tc>
          <w:tcPr>
            <w:tcW w:w="1890" w:type="dxa"/>
            <w:gridSpan w:val="2"/>
            <w:vAlign w:val="bottom"/>
          </w:tcPr>
          <w:p w14:paraId="6FA8430A" w14:textId="77777777" w:rsidR="005E13B3" w:rsidRPr="00C2518D" w:rsidRDefault="005E13B3" w:rsidP="004B3DE6">
            <w:pPr>
              <w:spacing w:line="260" w:lineRule="exact"/>
              <w:ind w:left="162" w:hanging="162"/>
              <w:rPr>
                <w:rFonts w:ascii="Arial" w:hAnsi="Arial"/>
                <w:sz w:val="14"/>
                <w:szCs w:val="14"/>
                <w:u w:val="single"/>
              </w:rPr>
            </w:pPr>
            <w:r>
              <w:rPr>
                <w:rFonts w:ascii="Arial" w:hAnsi="Arial"/>
                <w:sz w:val="14"/>
                <w:szCs w:val="14"/>
                <w:u w:val="single"/>
              </w:rPr>
              <w:t>Short-term loan</w:t>
            </w:r>
          </w:p>
        </w:tc>
        <w:tc>
          <w:tcPr>
            <w:tcW w:w="1260" w:type="dxa"/>
            <w:vAlign w:val="bottom"/>
          </w:tcPr>
          <w:p w14:paraId="2520C621" w14:textId="77777777" w:rsidR="005E13B3" w:rsidRPr="00B0706F" w:rsidRDefault="005E13B3" w:rsidP="004B3DE6">
            <w:pPr>
              <w:spacing w:line="260" w:lineRule="exact"/>
              <w:rPr>
                <w:rFonts w:ascii="Arial" w:hAnsi="Arial"/>
                <w:sz w:val="14"/>
                <w:szCs w:val="14"/>
              </w:rPr>
            </w:pPr>
          </w:p>
        </w:tc>
        <w:tc>
          <w:tcPr>
            <w:tcW w:w="1170" w:type="dxa"/>
            <w:vAlign w:val="bottom"/>
          </w:tcPr>
          <w:p w14:paraId="755D9E40" w14:textId="77777777" w:rsidR="005E13B3" w:rsidRPr="00B0706F" w:rsidRDefault="005E13B3" w:rsidP="004B3DE6">
            <w:pPr>
              <w:tabs>
                <w:tab w:val="decimal" w:pos="882"/>
              </w:tabs>
              <w:spacing w:line="260" w:lineRule="exact"/>
              <w:rPr>
                <w:rFonts w:ascii="Arial" w:hAnsi="Arial"/>
                <w:sz w:val="14"/>
                <w:szCs w:val="14"/>
              </w:rPr>
            </w:pPr>
          </w:p>
        </w:tc>
        <w:tc>
          <w:tcPr>
            <w:tcW w:w="1170" w:type="dxa"/>
            <w:vAlign w:val="bottom"/>
          </w:tcPr>
          <w:p w14:paraId="238CFB48" w14:textId="77777777" w:rsidR="005E13B3" w:rsidRPr="00B0706F" w:rsidRDefault="005E13B3" w:rsidP="004B3DE6">
            <w:pPr>
              <w:tabs>
                <w:tab w:val="decimal" w:pos="882"/>
              </w:tabs>
              <w:spacing w:line="260" w:lineRule="exact"/>
              <w:rPr>
                <w:rFonts w:ascii="Arial" w:hAnsi="Arial"/>
                <w:sz w:val="14"/>
                <w:szCs w:val="14"/>
              </w:rPr>
            </w:pPr>
          </w:p>
        </w:tc>
        <w:tc>
          <w:tcPr>
            <w:tcW w:w="1170" w:type="dxa"/>
            <w:vAlign w:val="bottom"/>
          </w:tcPr>
          <w:p w14:paraId="7290C0B6" w14:textId="77777777" w:rsidR="005E13B3" w:rsidRPr="00B0706F" w:rsidRDefault="005E13B3" w:rsidP="004B3DE6">
            <w:pPr>
              <w:tabs>
                <w:tab w:val="decimal" w:pos="882"/>
              </w:tabs>
              <w:spacing w:line="260" w:lineRule="exact"/>
              <w:rPr>
                <w:rFonts w:ascii="Arial" w:hAnsi="Arial"/>
                <w:sz w:val="14"/>
                <w:szCs w:val="14"/>
              </w:rPr>
            </w:pPr>
          </w:p>
        </w:tc>
        <w:tc>
          <w:tcPr>
            <w:tcW w:w="1170" w:type="dxa"/>
            <w:vAlign w:val="bottom"/>
          </w:tcPr>
          <w:p w14:paraId="363DF1DD" w14:textId="77777777" w:rsidR="005E13B3" w:rsidRPr="00B0706F" w:rsidRDefault="005E13B3" w:rsidP="004B3DE6">
            <w:pPr>
              <w:tabs>
                <w:tab w:val="decimal" w:pos="882"/>
              </w:tabs>
              <w:spacing w:line="260" w:lineRule="exact"/>
              <w:rPr>
                <w:rFonts w:ascii="Arial" w:hAnsi="Arial"/>
                <w:sz w:val="14"/>
                <w:szCs w:val="14"/>
              </w:rPr>
            </w:pPr>
          </w:p>
        </w:tc>
        <w:tc>
          <w:tcPr>
            <w:tcW w:w="1170" w:type="dxa"/>
            <w:vAlign w:val="bottom"/>
          </w:tcPr>
          <w:p w14:paraId="01748CEC" w14:textId="77777777" w:rsidR="005E13B3" w:rsidRPr="00B0706F" w:rsidRDefault="005E13B3" w:rsidP="004B3DE6">
            <w:pPr>
              <w:tabs>
                <w:tab w:val="decimal" w:pos="882"/>
              </w:tabs>
              <w:spacing w:line="260" w:lineRule="exact"/>
              <w:rPr>
                <w:rFonts w:ascii="Arial" w:hAnsi="Arial"/>
                <w:sz w:val="14"/>
                <w:szCs w:val="14"/>
              </w:rPr>
            </w:pPr>
          </w:p>
        </w:tc>
      </w:tr>
      <w:tr w:rsidR="005E13B3" w:rsidRPr="00B0706F" w14:paraId="678B6D6C" w14:textId="77777777" w:rsidTr="005E13B3">
        <w:tc>
          <w:tcPr>
            <w:tcW w:w="1890" w:type="dxa"/>
            <w:gridSpan w:val="2"/>
            <w:vAlign w:val="bottom"/>
          </w:tcPr>
          <w:p w14:paraId="4014B7A1" w14:textId="77777777" w:rsidR="005E13B3" w:rsidRPr="00B0706F" w:rsidRDefault="005E13B3" w:rsidP="004B3DE6">
            <w:pPr>
              <w:spacing w:line="260" w:lineRule="exact"/>
              <w:ind w:left="162" w:hanging="162"/>
              <w:rPr>
                <w:rFonts w:ascii="Arial" w:hAnsi="Arial"/>
                <w:sz w:val="14"/>
                <w:szCs w:val="14"/>
              </w:rPr>
            </w:pPr>
            <w:r w:rsidRPr="00B0706F">
              <w:rPr>
                <w:rFonts w:ascii="Arial" w:hAnsi="Arial"/>
                <w:sz w:val="14"/>
                <w:szCs w:val="14"/>
              </w:rPr>
              <w:t xml:space="preserve">Polyplex Europa Polyester Film Sanayi </w:t>
            </w:r>
            <w:proofErr w:type="spellStart"/>
            <w:r w:rsidRPr="00B0706F">
              <w:rPr>
                <w:rFonts w:ascii="Arial" w:hAnsi="Arial"/>
                <w:sz w:val="14"/>
                <w:szCs w:val="14"/>
              </w:rPr>
              <w:t>Ve</w:t>
            </w:r>
            <w:proofErr w:type="spellEnd"/>
            <w:r w:rsidRPr="00B0706F">
              <w:rPr>
                <w:rFonts w:ascii="Arial" w:hAnsi="Arial"/>
                <w:sz w:val="14"/>
                <w:szCs w:val="14"/>
              </w:rPr>
              <w:t xml:space="preserve"> </w:t>
            </w:r>
            <w:proofErr w:type="spellStart"/>
            <w:r w:rsidRPr="00B0706F">
              <w:rPr>
                <w:rFonts w:ascii="Arial" w:hAnsi="Arial"/>
                <w:sz w:val="14"/>
                <w:szCs w:val="14"/>
              </w:rPr>
              <w:t>Ticaret</w:t>
            </w:r>
            <w:proofErr w:type="spellEnd"/>
            <w:r w:rsidRPr="00B0706F">
              <w:rPr>
                <w:rFonts w:ascii="Arial" w:hAnsi="Arial"/>
                <w:sz w:val="14"/>
                <w:szCs w:val="14"/>
              </w:rPr>
              <w:t xml:space="preserve"> </w:t>
            </w:r>
          </w:p>
        </w:tc>
        <w:tc>
          <w:tcPr>
            <w:tcW w:w="1260" w:type="dxa"/>
            <w:vAlign w:val="bottom"/>
          </w:tcPr>
          <w:p w14:paraId="75D575EC" w14:textId="77777777" w:rsidR="005E13B3" w:rsidRPr="00B0706F" w:rsidRDefault="005E13B3" w:rsidP="004B3DE6">
            <w:pPr>
              <w:spacing w:line="260" w:lineRule="exact"/>
              <w:rPr>
                <w:rFonts w:ascii="Arial" w:hAnsi="Arial"/>
                <w:sz w:val="14"/>
                <w:szCs w:val="14"/>
              </w:rPr>
            </w:pPr>
          </w:p>
        </w:tc>
        <w:tc>
          <w:tcPr>
            <w:tcW w:w="1170" w:type="dxa"/>
            <w:vAlign w:val="bottom"/>
          </w:tcPr>
          <w:p w14:paraId="1919E828" w14:textId="77777777" w:rsidR="005E13B3" w:rsidRPr="00B0706F" w:rsidRDefault="005E13B3" w:rsidP="004B3DE6">
            <w:pPr>
              <w:tabs>
                <w:tab w:val="decimal" w:pos="882"/>
              </w:tabs>
              <w:spacing w:line="260" w:lineRule="exact"/>
              <w:rPr>
                <w:rFonts w:ascii="Arial" w:hAnsi="Arial"/>
                <w:sz w:val="14"/>
                <w:szCs w:val="14"/>
              </w:rPr>
            </w:pPr>
          </w:p>
        </w:tc>
        <w:tc>
          <w:tcPr>
            <w:tcW w:w="1170" w:type="dxa"/>
            <w:vAlign w:val="bottom"/>
          </w:tcPr>
          <w:p w14:paraId="11EBFF1B" w14:textId="77777777" w:rsidR="005E13B3" w:rsidRPr="00B0706F" w:rsidRDefault="005E13B3" w:rsidP="004B3DE6">
            <w:pPr>
              <w:tabs>
                <w:tab w:val="decimal" w:pos="882"/>
              </w:tabs>
              <w:spacing w:line="260" w:lineRule="exact"/>
              <w:rPr>
                <w:rFonts w:ascii="Arial" w:hAnsi="Arial"/>
                <w:sz w:val="14"/>
                <w:szCs w:val="14"/>
              </w:rPr>
            </w:pPr>
          </w:p>
        </w:tc>
        <w:tc>
          <w:tcPr>
            <w:tcW w:w="1170" w:type="dxa"/>
            <w:vAlign w:val="bottom"/>
          </w:tcPr>
          <w:p w14:paraId="25A6679B" w14:textId="77777777" w:rsidR="005E13B3" w:rsidRPr="00B0706F" w:rsidRDefault="005E13B3" w:rsidP="004B3DE6">
            <w:pPr>
              <w:tabs>
                <w:tab w:val="decimal" w:pos="882"/>
              </w:tabs>
              <w:spacing w:line="260" w:lineRule="exact"/>
              <w:rPr>
                <w:rFonts w:ascii="Arial" w:hAnsi="Arial"/>
                <w:sz w:val="14"/>
                <w:szCs w:val="14"/>
              </w:rPr>
            </w:pPr>
          </w:p>
        </w:tc>
        <w:tc>
          <w:tcPr>
            <w:tcW w:w="1170" w:type="dxa"/>
            <w:vAlign w:val="bottom"/>
          </w:tcPr>
          <w:p w14:paraId="7BE17302" w14:textId="77777777" w:rsidR="005E13B3" w:rsidRPr="00B0706F" w:rsidRDefault="005E13B3" w:rsidP="004B3DE6">
            <w:pPr>
              <w:tabs>
                <w:tab w:val="decimal" w:pos="882"/>
              </w:tabs>
              <w:spacing w:line="260" w:lineRule="exact"/>
              <w:rPr>
                <w:rFonts w:ascii="Arial" w:hAnsi="Arial"/>
                <w:sz w:val="14"/>
                <w:szCs w:val="14"/>
              </w:rPr>
            </w:pPr>
          </w:p>
        </w:tc>
        <w:tc>
          <w:tcPr>
            <w:tcW w:w="1170" w:type="dxa"/>
            <w:vAlign w:val="bottom"/>
          </w:tcPr>
          <w:p w14:paraId="1305FB6E" w14:textId="77777777" w:rsidR="005E13B3" w:rsidRPr="00B0706F" w:rsidRDefault="005E13B3" w:rsidP="004B3DE6">
            <w:pPr>
              <w:tabs>
                <w:tab w:val="decimal" w:pos="882"/>
              </w:tabs>
              <w:spacing w:line="260" w:lineRule="exact"/>
              <w:rPr>
                <w:rFonts w:ascii="Arial" w:hAnsi="Arial"/>
                <w:sz w:val="14"/>
                <w:szCs w:val="14"/>
              </w:rPr>
            </w:pPr>
          </w:p>
        </w:tc>
      </w:tr>
      <w:tr w:rsidR="005E13B3" w:rsidRPr="00B0706F" w14:paraId="488FDD3A" w14:textId="77777777" w:rsidTr="005E13B3">
        <w:tc>
          <w:tcPr>
            <w:tcW w:w="1890" w:type="dxa"/>
            <w:gridSpan w:val="2"/>
            <w:vAlign w:val="bottom"/>
          </w:tcPr>
          <w:p w14:paraId="6AF1A67E" w14:textId="77777777" w:rsidR="005E13B3" w:rsidRPr="00B0706F" w:rsidRDefault="005E13B3" w:rsidP="004B3DE6">
            <w:pPr>
              <w:spacing w:line="260" w:lineRule="exact"/>
              <w:ind w:left="162" w:hanging="162"/>
              <w:rPr>
                <w:rFonts w:ascii="Arial" w:hAnsi="Arial"/>
                <w:sz w:val="14"/>
                <w:szCs w:val="14"/>
              </w:rPr>
            </w:pPr>
            <w:r w:rsidRPr="00B0706F">
              <w:rPr>
                <w:rFonts w:ascii="Arial" w:hAnsi="Arial"/>
                <w:sz w:val="14"/>
                <w:szCs w:val="14"/>
              </w:rPr>
              <w:tab/>
              <w:t>A.S.</w:t>
            </w:r>
          </w:p>
        </w:tc>
        <w:tc>
          <w:tcPr>
            <w:tcW w:w="1260" w:type="dxa"/>
            <w:vAlign w:val="bottom"/>
          </w:tcPr>
          <w:p w14:paraId="538D1CF1" w14:textId="77777777" w:rsidR="005E13B3" w:rsidRPr="00B0706F" w:rsidRDefault="005E13B3" w:rsidP="004B3DE6">
            <w:pPr>
              <w:spacing w:line="260" w:lineRule="exact"/>
              <w:rPr>
                <w:rFonts w:ascii="Arial" w:hAnsi="Arial"/>
                <w:sz w:val="14"/>
                <w:szCs w:val="14"/>
              </w:rPr>
            </w:pPr>
            <w:r w:rsidRPr="00B0706F">
              <w:rPr>
                <w:rFonts w:ascii="Arial" w:hAnsi="Arial"/>
                <w:sz w:val="14"/>
                <w:szCs w:val="14"/>
              </w:rPr>
              <w:t>Subsidiary</w:t>
            </w:r>
          </w:p>
        </w:tc>
        <w:tc>
          <w:tcPr>
            <w:tcW w:w="1170" w:type="dxa"/>
            <w:vAlign w:val="bottom"/>
          </w:tcPr>
          <w:p w14:paraId="679C3C6A" w14:textId="77777777" w:rsidR="005E13B3" w:rsidRPr="00B0706F" w:rsidRDefault="005E13B3" w:rsidP="004B3DE6">
            <w:pPr>
              <w:pBdr>
                <w:bottom w:val="single" w:sz="4" w:space="1" w:color="auto"/>
              </w:pBdr>
              <w:tabs>
                <w:tab w:val="decimal" w:pos="882"/>
              </w:tabs>
              <w:spacing w:line="260" w:lineRule="exact"/>
              <w:rPr>
                <w:rFonts w:ascii="Arial" w:hAnsi="Arial"/>
                <w:sz w:val="14"/>
                <w:szCs w:val="14"/>
              </w:rPr>
            </w:pPr>
            <w:r w:rsidRPr="00B0706F">
              <w:rPr>
                <w:rFonts w:ascii="Arial" w:hAnsi="Arial"/>
                <w:sz w:val="14"/>
                <w:szCs w:val="14"/>
              </w:rPr>
              <w:t>3,173,526</w:t>
            </w:r>
          </w:p>
        </w:tc>
        <w:tc>
          <w:tcPr>
            <w:tcW w:w="1170" w:type="dxa"/>
            <w:vAlign w:val="bottom"/>
          </w:tcPr>
          <w:p w14:paraId="6FC699CD" w14:textId="77777777" w:rsidR="005E13B3" w:rsidRPr="00B0706F" w:rsidRDefault="005E13B3" w:rsidP="004B3DE6">
            <w:pPr>
              <w:pBdr>
                <w:bottom w:val="single" w:sz="4" w:space="1" w:color="auto"/>
              </w:pBdr>
              <w:tabs>
                <w:tab w:val="decimal" w:pos="882"/>
              </w:tabs>
              <w:spacing w:line="260" w:lineRule="exact"/>
              <w:rPr>
                <w:rFonts w:ascii="Arial" w:hAnsi="Arial"/>
                <w:sz w:val="14"/>
                <w:szCs w:val="14"/>
              </w:rPr>
            </w:pPr>
            <w:r>
              <w:rPr>
                <w:rFonts w:ascii="Arial" w:hAnsi="Arial"/>
                <w:sz w:val="14"/>
                <w:szCs w:val="14"/>
              </w:rPr>
              <w:t>-</w:t>
            </w:r>
          </w:p>
        </w:tc>
        <w:tc>
          <w:tcPr>
            <w:tcW w:w="1170" w:type="dxa"/>
            <w:vAlign w:val="bottom"/>
          </w:tcPr>
          <w:p w14:paraId="310751DF" w14:textId="5C6A6188" w:rsidR="005E13B3" w:rsidRPr="00B0706F" w:rsidRDefault="005E13B3" w:rsidP="004B3DE6">
            <w:pPr>
              <w:pBdr>
                <w:bottom w:val="single" w:sz="4" w:space="1" w:color="auto"/>
              </w:pBdr>
              <w:tabs>
                <w:tab w:val="decimal" w:pos="882"/>
              </w:tabs>
              <w:spacing w:line="260" w:lineRule="exact"/>
              <w:rPr>
                <w:rFonts w:ascii="Arial" w:hAnsi="Arial"/>
                <w:sz w:val="14"/>
                <w:szCs w:val="14"/>
              </w:rPr>
            </w:pPr>
            <w:r>
              <w:rPr>
                <w:rFonts w:ascii="Arial" w:hAnsi="Arial"/>
                <w:sz w:val="14"/>
                <w:szCs w:val="14"/>
              </w:rPr>
              <w:t>(</w:t>
            </w:r>
            <w:r w:rsidRPr="00B0706F">
              <w:rPr>
                <w:rFonts w:ascii="Arial" w:hAnsi="Arial"/>
                <w:sz w:val="14"/>
                <w:szCs w:val="14"/>
              </w:rPr>
              <w:t>3,173,526</w:t>
            </w:r>
            <w:r>
              <w:rPr>
                <w:rFonts w:ascii="Arial" w:hAnsi="Arial"/>
                <w:sz w:val="14"/>
                <w:szCs w:val="14"/>
              </w:rPr>
              <w:t>)</w:t>
            </w:r>
          </w:p>
        </w:tc>
        <w:tc>
          <w:tcPr>
            <w:tcW w:w="1170" w:type="dxa"/>
            <w:vAlign w:val="bottom"/>
          </w:tcPr>
          <w:p w14:paraId="00DCB05B" w14:textId="2DF52501" w:rsidR="005E13B3" w:rsidRPr="00B0706F" w:rsidRDefault="005E13B3" w:rsidP="004B3DE6">
            <w:pPr>
              <w:pBdr>
                <w:bottom w:val="single" w:sz="4" w:space="1" w:color="auto"/>
              </w:pBdr>
              <w:tabs>
                <w:tab w:val="decimal" w:pos="882"/>
              </w:tabs>
              <w:spacing w:line="260" w:lineRule="exact"/>
              <w:rPr>
                <w:rFonts w:ascii="Arial" w:hAnsi="Arial"/>
                <w:sz w:val="14"/>
                <w:szCs w:val="14"/>
              </w:rPr>
            </w:pPr>
            <w:r>
              <w:rPr>
                <w:rFonts w:ascii="Arial" w:hAnsi="Arial"/>
                <w:sz w:val="14"/>
                <w:szCs w:val="14"/>
              </w:rPr>
              <w:t>-</w:t>
            </w:r>
          </w:p>
        </w:tc>
        <w:tc>
          <w:tcPr>
            <w:tcW w:w="1170" w:type="dxa"/>
            <w:vAlign w:val="bottom"/>
          </w:tcPr>
          <w:p w14:paraId="2D664C75" w14:textId="0CE8574D" w:rsidR="005E13B3" w:rsidRPr="00B0706F" w:rsidRDefault="005E13B3" w:rsidP="004B3DE6">
            <w:pPr>
              <w:pBdr>
                <w:bottom w:val="single" w:sz="4" w:space="1" w:color="auto"/>
              </w:pBdr>
              <w:tabs>
                <w:tab w:val="decimal" w:pos="882"/>
              </w:tabs>
              <w:spacing w:line="260" w:lineRule="exact"/>
              <w:rPr>
                <w:rFonts w:ascii="Arial" w:hAnsi="Arial"/>
                <w:sz w:val="14"/>
                <w:szCs w:val="14"/>
              </w:rPr>
            </w:pPr>
            <w:r>
              <w:rPr>
                <w:rFonts w:ascii="Arial" w:hAnsi="Arial"/>
                <w:sz w:val="14"/>
                <w:szCs w:val="14"/>
              </w:rPr>
              <w:t>-</w:t>
            </w:r>
          </w:p>
        </w:tc>
      </w:tr>
      <w:tr w:rsidR="005E13B3" w:rsidRPr="00F20441" w14:paraId="17C306C0" w14:textId="77777777" w:rsidTr="005E13B3">
        <w:tc>
          <w:tcPr>
            <w:tcW w:w="1890" w:type="dxa"/>
            <w:gridSpan w:val="2"/>
            <w:vAlign w:val="bottom"/>
          </w:tcPr>
          <w:p w14:paraId="5226CC4E" w14:textId="77777777" w:rsidR="005E13B3" w:rsidRPr="00B0706F" w:rsidRDefault="005E13B3" w:rsidP="004B3DE6">
            <w:pPr>
              <w:spacing w:line="260" w:lineRule="exact"/>
              <w:ind w:left="162" w:hanging="162"/>
              <w:rPr>
                <w:rFonts w:ascii="Arial" w:hAnsi="Arial"/>
                <w:sz w:val="14"/>
                <w:szCs w:val="14"/>
              </w:rPr>
            </w:pPr>
            <w:r w:rsidRPr="00B0706F">
              <w:rPr>
                <w:rFonts w:ascii="Arial" w:hAnsi="Arial"/>
                <w:sz w:val="14"/>
                <w:szCs w:val="14"/>
              </w:rPr>
              <w:t>Total</w:t>
            </w:r>
          </w:p>
        </w:tc>
        <w:tc>
          <w:tcPr>
            <w:tcW w:w="1260" w:type="dxa"/>
            <w:vAlign w:val="bottom"/>
          </w:tcPr>
          <w:p w14:paraId="3578A068" w14:textId="77777777" w:rsidR="005E13B3" w:rsidRPr="00B0706F" w:rsidRDefault="005E13B3" w:rsidP="004B3DE6">
            <w:pPr>
              <w:spacing w:line="260" w:lineRule="exact"/>
              <w:rPr>
                <w:rFonts w:ascii="Arial" w:hAnsi="Arial"/>
                <w:sz w:val="14"/>
                <w:szCs w:val="14"/>
              </w:rPr>
            </w:pPr>
          </w:p>
        </w:tc>
        <w:tc>
          <w:tcPr>
            <w:tcW w:w="1170" w:type="dxa"/>
            <w:vAlign w:val="bottom"/>
          </w:tcPr>
          <w:p w14:paraId="6FAE87FA" w14:textId="77777777" w:rsidR="005E13B3" w:rsidRPr="00B0706F" w:rsidRDefault="005E13B3" w:rsidP="004B3DE6">
            <w:pPr>
              <w:pBdr>
                <w:bottom w:val="double" w:sz="4" w:space="1" w:color="auto"/>
              </w:pBdr>
              <w:tabs>
                <w:tab w:val="decimal" w:pos="882"/>
              </w:tabs>
              <w:spacing w:line="260" w:lineRule="exact"/>
              <w:rPr>
                <w:rFonts w:ascii="Arial" w:hAnsi="Arial"/>
                <w:sz w:val="14"/>
                <w:szCs w:val="14"/>
              </w:rPr>
            </w:pPr>
            <w:r w:rsidRPr="00B0706F">
              <w:rPr>
                <w:rFonts w:ascii="Arial" w:hAnsi="Arial"/>
                <w:sz w:val="14"/>
                <w:szCs w:val="14"/>
              </w:rPr>
              <w:t>3,173,526</w:t>
            </w:r>
          </w:p>
        </w:tc>
        <w:tc>
          <w:tcPr>
            <w:tcW w:w="1170" w:type="dxa"/>
            <w:vAlign w:val="bottom"/>
          </w:tcPr>
          <w:p w14:paraId="15A365A1" w14:textId="77777777" w:rsidR="005E13B3" w:rsidRPr="00B0706F" w:rsidRDefault="005E13B3" w:rsidP="004B3DE6">
            <w:pPr>
              <w:pBdr>
                <w:bottom w:val="double" w:sz="4" w:space="1" w:color="auto"/>
              </w:pBdr>
              <w:tabs>
                <w:tab w:val="decimal" w:pos="882"/>
              </w:tabs>
              <w:spacing w:line="260" w:lineRule="exact"/>
              <w:rPr>
                <w:rFonts w:ascii="Arial" w:hAnsi="Arial"/>
                <w:sz w:val="14"/>
                <w:szCs w:val="14"/>
              </w:rPr>
            </w:pPr>
            <w:r>
              <w:rPr>
                <w:rFonts w:ascii="Arial" w:hAnsi="Arial"/>
                <w:sz w:val="14"/>
                <w:szCs w:val="14"/>
              </w:rPr>
              <w:t>-</w:t>
            </w:r>
          </w:p>
        </w:tc>
        <w:tc>
          <w:tcPr>
            <w:tcW w:w="1170" w:type="dxa"/>
            <w:vAlign w:val="bottom"/>
          </w:tcPr>
          <w:p w14:paraId="387E82DE" w14:textId="5FA313D1" w:rsidR="005E13B3" w:rsidRPr="00B0706F" w:rsidRDefault="005E13B3" w:rsidP="004B3DE6">
            <w:pPr>
              <w:pBdr>
                <w:bottom w:val="double" w:sz="4" w:space="1" w:color="auto"/>
              </w:pBdr>
              <w:tabs>
                <w:tab w:val="decimal" w:pos="882"/>
              </w:tabs>
              <w:spacing w:line="260" w:lineRule="exact"/>
              <w:rPr>
                <w:rFonts w:ascii="Arial" w:hAnsi="Arial"/>
                <w:sz w:val="14"/>
                <w:szCs w:val="14"/>
              </w:rPr>
            </w:pPr>
            <w:r>
              <w:rPr>
                <w:rFonts w:ascii="Arial" w:hAnsi="Arial"/>
                <w:sz w:val="14"/>
                <w:szCs w:val="14"/>
              </w:rPr>
              <w:t>(</w:t>
            </w:r>
            <w:r w:rsidRPr="00B0706F">
              <w:rPr>
                <w:rFonts w:ascii="Arial" w:hAnsi="Arial"/>
                <w:sz w:val="14"/>
                <w:szCs w:val="14"/>
              </w:rPr>
              <w:t>3,173,526</w:t>
            </w:r>
            <w:r>
              <w:rPr>
                <w:rFonts w:ascii="Arial" w:hAnsi="Arial"/>
                <w:sz w:val="14"/>
                <w:szCs w:val="14"/>
              </w:rPr>
              <w:t>)</w:t>
            </w:r>
          </w:p>
        </w:tc>
        <w:tc>
          <w:tcPr>
            <w:tcW w:w="1170" w:type="dxa"/>
            <w:vAlign w:val="bottom"/>
          </w:tcPr>
          <w:p w14:paraId="686F4D05" w14:textId="0A1723E0" w:rsidR="005E13B3" w:rsidRPr="00B0706F" w:rsidRDefault="005E13B3" w:rsidP="004B3DE6">
            <w:pPr>
              <w:pBdr>
                <w:bottom w:val="double" w:sz="4" w:space="1" w:color="auto"/>
              </w:pBdr>
              <w:tabs>
                <w:tab w:val="decimal" w:pos="882"/>
              </w:tabs>
              <w:spacing w:line="260" w:lineRule="exact"/>
              <w:rPr>
                <w:rFonts w:ascii="Arial" w:hAnsi="Arial"/>
                <w:sz w:val="14"/>
                <w:szCs w:val="14"/>
              </w:rPr>
            </w:pPr>
            <w:r>
              <w:rPr>
                <w:rFonts w:ascii="Arial" w:hAnsi="Arial"/>
                <w:sz w:val="14"/>
                <w:szCs w:val="14"/>
              </w:rPr>
              <w:t>-</w:t>
            </w:r>
          </w:p>
        </w:tc>
        <w:tc>
          <w:tcPr>
            <w:tcW w:w="1170" w:type="dxa"/>
            <w:vAlign w:val="bottom"/>
          </w:tcPr>
          <w:p w14:paraId="10EAB8DF" w14:textId="1BA42239" w:rsidR="005E13B3" w:rsidRPr="00B0706F" w:rsidRDefault="005E13B3" w:rsidP="004B3DE6">
            <w:pPr>
              <w:pBdr>
                <w:bottom w:val="double" w:sz="4" w:space="1" w:color="auto"/>
              </w:pBdr>
              <w:tabs>
                <w:tab w:val="decimal" w:pos="882"/>
              </w:tabs>
              <w:spacing w:line="260" w:lineRule="exact"/>
              <w:rPr>
                <w:rFonts w:ascii="Arial" w:hAnsi="Arial"/>
                <w:sz w:val="14"/>
                <w:szCs w:val="14"/>
              </w:rPr>
            </w:pPr>
            <w:r>
              <w:rPr>
                <w:rFonts w:ascii="Arial" w:hAnsi="Arial"/>
                <w:sz w:val="14"/>
                <w:szCs w:val="14"/>
              </w:rPr>
              <w:t>-</w:t>
            </w:r>
          </w:p>
        </w:tc>
      </w:tr>
      <w:tr w:rsidR="005E13B3" w:rsidRPr="00B0706F" w14:paraId="5AD50B2A" w14:textId="77777777" w:rsidTr="005E13B3">
        <w:tc>
          <w:tcPr>
            <w:tcW w:w="1890" w:type="dxa"/>
            <w:gridSpan w:val="2"/>
            <w:vAlign w:val="bottom"/>
          </w:tcPr>
          <w:p w14:paraId="2FE6AF05" w14:textId="77777777" w:rsidR="005E13B3" w:rsidRPr="00B0706F" w:rsidRDefault="005E13B3" w:rsidP="004B3DE6">
            <w:pPr>
              <w:spacing w:line="260" w:lineRule="exact"/>
              <w:ind w:left="162" w:hanging="162"/>
              <w:rPr>
                <w:rFonts w:ascii="Arial" w:hAnsi="Arial"/>
                <w:sz w:val="14"/>
                <w:szCs w:val="14"/>
              </w:rPr>
            </w:pPr>
            <w:r>
              <w:rPr>
                <w:rFonts w:ascii="Arial" w:hAnsi="Arial"/>
                <w:sz w:val="14"/>
                <w:szCs w:val="14"/>
                <w:u w:val="single"/>
              </w:rPr>
              <w:t>Long-term loan</w:t>
            </w:r>
          </w:p>
        </w:tc>
        <w:tc>
          <w:tcPr>
            <w:tcW w:w="1260" w:type="dxa"/>
            <w:vAlign w:val="bottom"/>
          </w:tcPr>
          <w:p w14:paraId="3FD5204B" w14:textId="77777777" w:rsidR="005E13B3" w:rsidRPr="00B0706F" w:rsidRDefault="005E13B3" w:rsidP="004B3DE6">
            <w:pPr>
              <w:spacing w:line="260" w:lineRule="exact"/>
              <w:rPr>
                <w:rFonts w:ascii="Arial" w:hAnsi="Arial"/>
                <w:sz w:val="14"/>
                <w:szCs w:val="14"/>
              </w:rPr>
            </w:pPr>
          </w:p>
        </w:tc>
        <w:tc>
          <w:tcPr>
            <w:tcW w:w="1170" w:type="dxa"/>
            <w:vAlign w:val="bottom"/>
          </w:tcPr>
          <w:p w14:paraId="6E44B00A" w14:textId="77777777" w:rsidR="005E13B3" w:rsidRPr="00B0706F" w:rsidRDefault="005E13B3" w:rsidP="004B3DE6">
            <w:pPr>
              <w:tabs>
                <w:tab w:val="decimal" w:pos="882"/>
              </w:tabs>
              <w:spacing w:line="260" w:lineRule="exact"/>
              <w:rPr>
                <w:rFonts w:ascii="Arial" w:hAnsi="Arial"/>
                <w:sz w:val="14"/>
                <w:szCs w:val="14"/>
              </w:rPr>
            </w:pPr>
          </w:p>
        </w:tc>
        <w:tc>
          <w:tcPr>
            <w:tcW w:w="1170" w:type="dxa"/>
            <w:vAlign w:val="bottom"/>
          </w:tcPr>
          <w:p w14:paraId="5C2264D2" w14:textId="77777777" w:rsidR="005E13B3" w:rsidRPr="00B0706F" w:rsidRDefault="005E13B3" w:rsidP="004B3DE6">
            <w:pPr>
              <w:tabs>
                <w:tab w:val="decimal" w:pos="882"/>
              </w:tabs>
              <w:spacing w:line="260" w:lineRule="exact"/>
              <w:rPr>
                <w:rFonts w:ascii="Arial" w:hAnsi="Arial"/>
                <w:sz w:val="14"/>
                <w:szCs w:val="14"/>
              </w:rPr>
            </w:pPr>
          </w:p>
        </w:tc>
        <w:tc>
          <w:tcPr>
            <w:tcW w:w="1170" w:type="dxa"/>
            <w:vAlign w:val="bottom"/>
          </w:tcPr>
          <w:p w14:paraId="2E82A96D" w14:textId="77777777" w:rsidR="005E13B3" w:rsidRPr="00B0706F" w:rsidRDefault="005E13B3" w:rsidP="004B3DE6">
            <w:pPr>
              <w:tabs>
                <w:tab w:val="decimal" w:pos="882"/>
              </w:tabs>
              <w:spacing w:line="260" w:lineRule="exact"/>
              <w:rPr>
                <w:rFonts w:ascii="Arial" w:hAnsi="Arial"/>
                <w:sz w:val="14"/>
                <w:szCs w:val="14"/>
              </w:rPr>
            </w:pPr>
          </w:p>
        </w:tc>
        <w:tc>
          <w:tcPr>
            <w:tcW w:w="1170" w:type="dxa"/>
            <w:vAlign w:val="bottom"/>
          </w:tcPr>
          <w:p w14:paraId="65AA8BF8" w14:textId="77777777" w:rsidR="005E13B3" w:rsidRPr="00B0706F" w:rsidRDefault="005E13B3" w:rsidP="004B3DE6">
            <w:pPr>
              <w:tabs>
                <w:tab w:val="decimal" w:pos="882"/>
              </w:tabs>
              <w:spacing w:line="260" w:lineRule="exact"/>
              <w:rPr>
                <w:rFonts w:ascii="Arial" w:hAnsi="Arial"/>
                <w:sz w:val="14"/>
                <w:szCs w:val="14"/>
              </w:rPr>
            </w:pPr>
          </w:p>
        </w:tc>
        <w:tc>
          <w:tcPr>
            <w:tcW w:w="1170" w:type="dxa"/>
            <w:vAlign w:val="bottom"/>
          </w:tcPr>
          <w:p w14:paraId="5AC88CF9" w14:textId="77777777" w:rsidR="005E13B3" w:rsidRPr="00B0706F" w:rsidRDefault="005E13B3" w:rsidP="004B3DE6">
            <w:pPr>
              <w:tabs>
                <w:tab w:val="decimal" w:pos="882"/>
              </w:tabs>
              <w:spacing w:line="260" w:lineRule="exact"/>
              <w:rPr>
                <w:rFonts w:ascii="Arial" w:hAnsi="Arial"/>
                <w:sz w:val="14"/>
                <w:szCs w:val="14"/>
              </w:rPr>
            </w:pPr>
          </w:p>
        </w:tc>
      </w:tr>
      <w:tr w:rsidR="005E13B3" w:rsidRPr="00B0706F" w14:paraId="5F563314" w14:textId="77777777" w:rsidTr="005E13B3">
        <w:tc>
          <w:tcPr>
            <w:tcW w:w="1890" w:type="dxa"/>
            <w:gridSpan w:val="2"/>
            <w:vAlign w:val="bottom"/>
          </w:tcPr>
          <w:p w14:paraId="3A1A3AE0" w14:textId="77777777" w:rsidR="005E13B3" w:rsidRPr="00B0706F" w:rsidRDefault="005E13B3" w:rsidP="004B3DE6">
            <w:pPr>
              <w:spacing w:line="260" w:lineRule="exact"/>
              <w:ind w:left="162" w:hanging="162"/>
              <w:rPr>
                <w:rFonts w:ascii="Arial" w:hAnsi="Arial"/>
                <w:sz w:val="14"/>
                <w:szCs w:val="14"/>
              </w:rPr>
            </w:pPr>
            <w:r w:rsidRPr="00B0706F">
              <w:rPr>
                <w:rFonts w:ascii="Arial" w:hAnsi="Arial"/>
                <w:sz w:val="14"/>
                <w:szCs w:val="14"/>
              </w:rPr>
              <w:t xml:space="preserve">Polyplex Europa Polyester Film Sanayi </w:t>
            </w:r>
            <w:proofErr w:type="spellStart"/>
            <w:r w:rsidRPr="00B0706F">
              <w:rPr>
                <w:rFonts w:ascii="Arial" w:hAnsi="Arial"/>
                <w:sz w:val="14"/>
                <w:szCs w:val="14"/>
              </w:rPr>
              <w:t>Ve</w:t>
            </w:r>
            <w:proofErr w:type="spellEnd"/>
            <w:r w:rsidRPr="00B0706F">
              <w:rPr>
                <w:rFonts w:ascii="Arial" w:hAnsi="Arial"/>
                <w:sz w:val="14"/>
                <w:szCs w:val="14"/>
              </w:rPr>
              <w:t xml:space="preserve"> </w:t>
            </w:r>
            <w:proofErr w:type="spellStart"/>
            <w:r w:rsidRPr="00B0706F">
              <w:rPr>
                <w:rFonts w:ascii="Arial" w:hAnsi="Arial"/>
                <w:sz w:val="14"/>
                <w:szCs w:val="14"/>
              </w:rPr>
              <w:t>Ticaret</w:t>
            </w:r>
            <w:proofErr w:type="spellEnd"/>
            <w:r w:rsidRPr="00B0706F">
              <w:rPr>
                <w:rFonts w:ascii="Arial" w:hAnsi="Arial"/>
                <w:sz w:val="14"/>
                <w:szCs w:val="14"/>
              </w:rPr>
              <w:t xml:space="preserve"> </w:t>
            </w:r>
          </w:p>
        </w:tc>
        <w:tc>
          <w:tcPr>
            <w:tcW w:w="1260" w:type="dxa"/>
            <w:vAlign w:val="bottom"/>
          </w:tcPr>
          <w:p w14:paraId="1B517D71" w14:textId="77777777" w:rsidR="005E13B3" w:rsidRPr="00B0706F" w:rsidRDefault="005E13B3" w:rsidP="004B3DE6">
            <w:pPr>
              <w:spacing w:line="260" w:lineRule="exact"/>
              <w:rPr>
                <w:rFonts w:ascii="Arial" w:hAnsi="Arial"/>
                <w:sz w:val="14"/>
                <w:szCs w:val="14"/>
              </w:rPr>
            </w:pPr>
          </w:p>
        </w:tc>
        <w:tc>
          <w:tcPr>
            <w:tcW w:w="1170" w:type="dxa"/>
            <w:vAlign w:val="bottom"/>
          </w:tcPr>
          <w:p w14:paraId="20461844" w14:textId="77777777" w:rsidR="005E13B3" w:rsidRPr="00B0706F" w:rsidRDefault="005E13B3" w:rsidP="004B3DE6">
            <w:pPr>
              <w:tabs>
                <w:tab w:val="decimal" w:pos="882"/>
              </w:tabs>
              <w:spacing w:line="260" w:lineRule="exact"/>
              <w:rPr>
                <w:rFonts w:ascii="Arial" w:hAnsi="Arial"/>
                <w:sz w:val="14"/>
                <w:szCs w:val="14"/>
              </w:rPr>
            </w:pPr>
          </w:p>
        </w:tc>
        <w:tc>
          <w:tcPr>
            <w:tcW w:w="1170" w:type="dxa"/>
            <w:vAlign w:val="bottom"/>
          </w:tcPr>
          <w:p w14:paraId="3C1DB5BB" w14:textId="77777777" w:rsidR="005E13B3" w:rsidRPr="00B0706F" w:rsidRDefault="005E13B3" w:rsidP="004B3DE6">
            <w:pPr>
              <w:tabs>
                <w:tab w:val="decimal" w:pos="882"/>
              </w:tabs>
              <w:spacing w:line="260" w:lineRule="exact"/>
              <w:rPr>
                <w:rFonts w:ascii="Arial" w:hAnsi="Arial"/>
                <w:sz w:val="14"/>
                <w:szCs w:val="14"/>
              </w:rPr>
            </w:pPr>
          </w:p>
        </w:tc>
        <w:tc>
          <w:tcPr>
            <w:tcW w:w="1170" w:type="dxa"/>
            <w:vAlign w:val="bottom"/>
          </w:tcPr>
          <w:p w14:paraId="5AD19648" w14:textId="77777777" w:rsidR="005E13B3" w:rsidRPr="00B0706F" w:rsidRDefault="005E13B3" w:rsidP="004B3DE6">
            <w:pPr>
              <w:tabs>
                <w:tab w:val="decimal" w:pos="882"/>
              </w:tabs>
              <w:spacing w:line="260" w:lineRule="exact"/>
              <w:rPr>
                <w:rFonts w:ascii="Arial" w:hAnsi="Arial"/>
                <w:sz w:val="14"/>
                <w:szCs w:val="14"/>
              </w:rPr>
            </w:pPr>
          </w:p>
        </w:tc>
        <w:tc>
          <w:tcPr>
            <w:tcW w:w="1170" w:type="dxa"/>
            <w:vAlign w:val="bottom"/>
          </w:tcPr>
          <w:p w14:paraId="357F2FB5" w14:textId="77777777" w:rsidR="005E13B3" w:rsidRPr="00B0706F" w:rsidRDefault="005E13B3" w:rsidP="004B3DE6">
            <w:pPr>
              <w:tabs>
                <w:tab w:val="decimal" w:pos="882"/>
              </w:tabs>
              <w:spacing w:line="260" w:lineRule="exact"/>
              <w:rPr>
                <w:rFonts w:ascii="Arial" w:hAnsi="Arial"/>
                <w:sz w:val="14"/>
                <w:szCs w:val="14"/>
              </w:rPr>
            </w:pPr>
          </w:p>
        </w:tc>
        <w:tc>
          <w:tcPr>
            <w:tcW w:w="1170" w:type="dxa"/>
            <w:vAlign w:val="bottom"/>
          </w:tcPr>
          <w:p w14:paraId="6B560DA4" w14:textId="77777777" w:rsidR="005E13B3" w:rsidRPr="00B0706F" w:rsidRDefault="005E13B3" w:rsidP="004B3DE6">
            <w:pPr>
              <w:tabs>
                <w:tab w:val="decimal" w:pos="882"/>
              </w:tabs>
              <w:spacing w:line="260" w:lineRule="exact"/>
              <w:rPr>
                <w:rFonts w:ascii="Arial" w:hAnsi="Arial"/>
                <w:sz w:val="14"/>
                <w:szCs w:val="14"/>
              </w:rPr>
            </w:pPr>
          </w:p>
        </w:tc>
      </w:tr>
      <w:tr w:rsidR="005E13B3" w:rsidRPr="00B0706F" w14:paraId="792FA95D" w14:textId="77777777" w:rsidTr="005E13B3">
        <w:tc>
          <w:tcPr>
            <w:tcW w:w="1890" w:type="dxa"/>
            <w:gridSpan w:val="2"/>
            <w:vAlign w:val="bottom"/>
          </w:tcPr>
          <w:p w14:paraId="08F272B1" w14:textId="77777777" w:rsidR="005E13B3" w:rsidRPr="00B0706F" w:rsidRDefault="005E13B3" w:rsidP="004B3DE6">
            <w:pPr>
              <w:spacing w:line="260" w:lineRule="exact"/>
              <w:ind w:left="162" w:hanging="162"/>
              <w:rPr>
                <w:rFonts w:ascii="Arial" w:hAnsi="Arial"/>
                <w:sz w:val="14"/>
                <w:szCs w:val="14"/>
              </w:rPr>
            </w:pPr>
            <w:r w:rsidRPr="00B0706F">
              <w:rPr>
                <w:rFonts w:ascii="Arial" w:hAnsi="Arial"/>
                <w:sz w:val="14"/>
                <w:szCs w:val="14"/>
              </w:rPr>
              <w:tab/>
              <w:t>A.S.</w:t>
            </w:r>
          </w:p>
        </w:tc>
        <w:tc>
          <w:tcPr>
            <w:tcW w:w="1260" w:type="dxa"/>
            <w:vAlign w:val="bottom"/>
          </w:tcPr>
          <w:p w14:paraId="58269D68" w14:textId="77777777" w:rsidR="005E13B3" w:rsidRPr="00B0706F" w:rsidRDefault="005E13B3" w:rsidP="004B3DE6">
            <w:pPr>
              <w:spacing w:line="260" w:lineRule="exact"/>
              <w:rPr>
                <w:rFonts w:ascii="Arial" w:hAnsi="Arial"/>
                <w:sz w:val="14"/>
                <w:szCs w:val="14"/>
              </w:rPr>
            </w:pPr>
            <w:r w:rsidRPr="00B0706F">
              <w:rPr>
                <w:rFonts w:ascii="Arial" w:hAnsi="Arial"/>
                <w:sz w:val="14"/>
                <w:szCs w:val="14"/>
              </w:rPr>
              <w:t>Subsidiary</w:t>
            </w:r>
          </w:p>
        </w:tc>
        <w:tc>
          <w:tcPr>
            <w:tcW w:w="1170" w:type="dxa"/>
            <w:vAlign w:val="bottom"/>
          </w:tcPr>
          <w:p w14:paraId="5C7185F5" w14:textId="77777777" w:rsidR="005E13B3" w:rsidRPr="00B0706F" w:rsidRDefault="005E13B3" w:rsidP="004B3DE6">
            <w:pPr>
              <w:pBdr>
                <w:bottom w:val="single" w:sz="4" w:space="1" w:color="auto"/>
              </w:pBdr>
              <w:tabs>
                <w:tab w:val="decimal" w:pos="882"/>
              </w:tabs>
              <w:spacing w:line="260" w:lineRule="exact"/>
              <w:rPr>
                <w:rFonts w:ascii="Arial" w:hAnsi="Arial"/>
                <w:sz w:val="14"/>
                <w:szCs w:val="14"/>
              </w:rPr>
            </w:pPr>
            <w:r w:rsidRPr="00B0706F">
              <w:rPr>
                <w:rFonts w:ascii="Arial" w:hAnsi="Arial"/>
                <w:sz w:val="14"/>
                <w:szCs w:val="14"/>
              </w:rPr>
              <w:t>-</w:t>
            </w:r>
          </w:p>
        </w:tc>
        <w:tc>
          <w:tcPr>
            <w:tcW w:w="1170" w:type="dxa"/>
            <w:vAlign w:val="bottom"/>
          </w:tcPr>
          <w:p w14:paraId="0A2CE66B" w14:textId="29A093A6" w:rsidR="005E13B3" w:rsidRPr="00B0706F" w:rsidRDefault="005E13B3" w:rsidP="004B3DE6">
            <w:pPr>
              <w:pBdr>
                <w:bottom w:val="single" w:sz="4" w:space="1" w:color="auto"/>
              </w:pBdr>
              <w:tabs>
                <w:tab w:val="decimal" w:pos="882"/>
              </w:tabs>
              <w:spacing w:line="260" w:lineRule="exact"/>
              <w:rPr>
                <w:rFonts w:ascii="Arial" w:hAnsi="Arial"/>
                <w:sz w:val="14"/>
                <w:szCs w:val="14"/>
              </w:rPr>
            </w:pPr>
            <w:r>
              <w:rPr>
                <w:rFonts w:ascii="Arial" w:hAnsi="Arial"/>
                <w:sz w:val="14"/>
                <w:szCs w:val="14"/>
              </w:rPr>
              <w:t>3,375,786</w:t>
            </w:r>
          </w:p>
        </w:tc>
        <w:tc>
          <w:tcPr>
            <w:tcW w:w="1170" w:type="dxa"/>
            <w:vAlign w:val="bottom"/>
          </w:tcPr>
          <w:p w14:paraId="77904540" w14:textId="77777777" w:rsidR="005E13B3" w:rsidRPr="00B0706F" w:rsidRDefault="005E13B3" w:rsidP="004B3DE6">
            <w:pPr>
              <w:pBdr>
                <w:bottom w:val="single" w:sz="4" w:space="1" w:color="auto"/>
              </w:pBdr>
              <w:tabs>
                <w:tab w:val="decimal" w:pos="882"/>
              </w:tabs>
              <w:spacing w:line="260" w:lineRule="exact"/>
              <w:rPr>
                <w:rFonts w:ascii="Arial" w:hAnsi="Arial"/>
                <w:sz w:val="14"/>
                <w:szCs w:val="14"/>
              </w:rPr>
            </w:pPr>
            <w:r>
              <w:rPr>
                <w:rFonts w:ascii="Arial" w:hAnsi="Arial"/>
                <w:sz w:val="14"/>
                <w:szCs w:val="14"/>
              </w:rPr>
              <w:t>-</w:t>
            </w:r>
          </w:p>
        </w:tc>
        <w:tc>
          <w:tcPr>
            <w:tcW w:w="1170" w:type="dxa"/>
            <w:vAlign w:val="bottom"/>
          </w:tcPr>
          <w:p w14:paraId="74BD92CC" w14:textId="37D60A34" w:rsidR="005E13B3" w:rsidRPr="00B0706F" w:rsidRDefault="005E13B3" w:rsidP="004B3DE6">
            <w:pPr>
              <w:pBdr>
                <w:bottom w:val="single" w:sz="4" w:space="1" w:color="auto"/>
              </w:pBdr>
              <w:tabs>
                <w:tab w:val="decimal" w:pos="882"/>
              </w:tabs>
              <w:spacing w:line="260" w:lineRule="exact"/>
              <w:rPr>
                <w:rFonts w:ascii="Arial" w:hAnsi="Arial"/>
                <w:sz w:val="14"/>
                <w:szCs w:val="14"/>
              </w:rPr>
            </w:pPr>
            <w:r>
              <w:rPr>
                <w:rFonts w:ascii="Arial" w:hAnsi="Arial"/>
                <w:sz w:val="14"/>
                <w:szCs w:val="14"/>
              </w:rPr>
              <w:t>36,950</w:t>
            </w:r>
          </w:p>
        </w:tc>
        <w:tc>
          <w:tcPr>
            <w:tcW w:w="1170" w:type="dxa"/>
            <w:vAlign w:val="bottom"/>
          </w:tcPr>
          <w:p w14:paraId="27B58157" w14:textId="20776089" w:rsidR="005E13B3" w:rsidRPr="00B0706F" w:rsidRDefault="005E13B3" w:rsidP="004B3DE6">
            <w:pPr>
              <w:pBdr>
                <w:bottom w:val="single" w:sz="4" w:space="1" w:color="auto"/>
              </w:pBdr>
              <w:tabs>
                <w:tab w:val="decimal" w:pos="882"/>
              </w:tabs>
              <w:spacing w:line="260" w:lineRule="exact"/>
              <w:rPr>
                <w:rFonts w:ascii="Arial" w:hAnsi="Arial"/>
                <w:sz w:val="14"/>
                <w:szCs w:val="14"/>
              </w:rPr>
            </w:pPr>
            <w:r w:rsidRPr="0067741C">
              <w:rPr>
                <w:rFonts w:ascii="Arial" w:hAnsi="Arial"/>
                <w:sz w:val="14"/>
                <w:szCs w:val="14"/>
              </w:rPr>
              <w:t>3,412,736</w:t>
            </w:r>
          </w:p>
        </w:tc>
      </w:tr>
      <w:tr w:rsidR="005E13B3" w:rsidRPr="00B0706F" w14:paraId="6AB3F0D9" w14:textId="77777777" w:rsidTr="005E13B3">
        <w:tc>
          <w:tcPr>
            <w:tcW w:w="1890" w:type="dxa"/>
            <w:gridSpan w:val="2"/>
            <w:vAlign w:val="bottom"/>
          </w:tcPr>
          <w:p w14:paraId="34814EEB" w14:textId="77777777" w:rsidR="005E13B3" w:rsidRPr="00B0706F" w:rsidRDefault="005E13B3" w:rsidP="004B3DE6">
            <w:pPr>
              <w:spacing w:line="260" w:lineRule="exact"/>
              <w:ind w:left="162" w:hanging="162"/>
              <w:rPr>
                <w:rFonts w:ascii="Arial" w:hAnsi="Arial"/>
                <w:sz w:val="14"/>
                <w:szCs w:val="14"/>
              </w:rPr>
            </w:pPr>
            <w:r w:rsidRPr="00B0706F">
              <w:rPr>
                <w:rFonts w:ascii="Arial" w:hAnsi="Arial"/>
                <w:sz w:val="14"/>
                <w:szCs w:val="14"/>
              </w:rPr>
              <w:t>Total</w:t>
            </w:r>
          </w:p>
        </w:tc>
        <w:tc>
          <w:tcPr>
            <w:tcW w:w="1260" w:type="dxa"/>
            <w:vAlign w:val="bottom"/>
          </w:tcPr>
          <w:p w14:paraId="5FBD6A35" w14:textId="77777777" w:rsidR="005E13B3" w:rsidRPr="00B0706F" w:rsidRDefault="005E13B3" w:rsidP="004B3DE6">
            <w:pPr>
              <w:spacing w:line="260" w:lineRule="exact"/>
              <w:rPr>
                <w:rFonts w:ascii="Arial" w:hAnsi="Arial"/>
                <w:sz w:val="14"/>
                <w:szCs w:val="14"/>
              </w:rPr>
            </w:pPr>
          </w:p>
        </w:tc>
        <w:tc>
          <w:tcPr>
            <w:tcW w:w="1170" w:type="dxa"/>
            <w:vAlign w:val="bottom"/>
          </w:tcPr>
          <w:p w14:paraId="00A04F1F" w14:textId="77777777" w:rsidR="005E13B3" w:rsidRPr="00B0706F" w:rsidRDefault="005E13B3" w:rsidP="004B3DE6">
            <w:pPr>
              <w:pBdr>
                <w:bottom w:val="double" w:sz="4" w:space="1" w:color="auto"/>
              </w:pBdr>
              <w:tabs>
                <w:tab w:val="decimal" w:pos="882"/>
              </w:tabs>
              <w:spacing w:line="260" w:lineRule="exact"/>
              <w:rPr>
                <w:rFonts w:ascii="Arial" w:hAnsi="Arial"/>
                <w:sz w:val="14"/>
                <w:szCs w:val="14"/>
              </w:rPr>
            </w:pPr>
            <w:r w:rsidRPr="00B0706F">
              <w:rPr>
                <w:rFonts w:ascii="Arial" w:hAnsi="Arial"/>
                <w:sz w:val="14"/>
                <w:szCs w:val="14"/>
              </w:rPr>
              <w:t>-</w:t>
            </w:r>
          </w:p>
        </w:tc>
        <w:tc>
          <w:tcPr>
            <w:tcW w:w="1170" w:type="dxa"/>
            <w:vAlign w:val="bottom"/>
          </w:tcPr>
          <w:p w14:paraId="2107FFE7" w14:textId="43634A82" w:rsidR="005E13B3" w:rsidRPr="00B0706F" w:rsidRDefault="005E13B3" w:rsidP="004B3DE6">
            <w:pPr>
              <w:pBdr>
                <w:bottom w:val="double" w:sz="4" w:space="1" w:color="auto"/>
              </w:pBdr>
              <w:tabs>
                <w:tab w:val="decimal" w:pos="882"/>
              </w:tabs>
              <w:spacing w:line="260" w:lineRule="exact"/>
              <w:rPr>
                <w:rFonts w:ascii="Arial" w:hAnsi="Arial"/>
                <w:sz w:val="14"/>
                <w:szCs w:val="14"/>
              </w:rPr>
            </w:pPr>
            <w:r>
              <w:rPr>
                <w:rFonts w:ascii="Arial" w:hAnsi="Arial"/>
                <w:sz w:val="14"/>
                <w:szCs w:val="14"/>
              </w:rPr>
              <w:t>3,375,786</w:t>
            </w:r>
          </w:p>
        </w:tc>
        <w:tc>
          <w:tcPr>
            <w:tcW w:w="1170" w:type="dxa"/>
            <w:vAlign w:val="bottom"/>
          </w:tcPr>
          <w:p w14:paraId="4AF0F7C4" w14:textId="77777777" w:rsidR="005E13B3" w:rsidRPr="00B0706F" w:rsidRDefault="005E13B3" w:rsidP="004B3DE6">
            <w:pPr>
              <w:pBdr>
                <w:bottom w:val="double" w:sz="4" w:space="1" w:color="auto"/>
              </w:pBdr>
              <w:tabs>
                <w:tab w:val="decimal" w:pos="882"/>
              </w:tabs>
              <w:spacing w:line="260" w:lineRule="exact"/>
              <w:rPr>
                <w:rFonts w:ascii="Arial" w:hAnsi="Arial"/>
                <w:sz w:val="14"/>
                <w:szCs w:val="14"/>
              </w:rPr>
            </w:pPr>
            <w:r>
              <w:rPr>
                <w:rFonts w:ascii="Arial" w:hAnsi="Arial"/>
                <w:sz w:val="14"/>
                <w:szCs w:val="14"/>
              </w:rPr>
              <w:t>-</w:t>
            </w:r>
          </w:p>
        </w:tc>
        <w:tc>
          <w:tcPr>
            <w:tcW w:w="1170" w:type="dxa"/>
            <w:vAlign w:val="bottom"/>
          </w:tcPr>
          <w:p w14:paraId="195DFE0C" w14:textId="42E820D4" w:rsidR="005E13B3" w:rsidRPr="00B0706F" w:rsidRDefault="005E13B3" w:rsidP="004B3DE6">
            <w:pPr>
              <w:pBdr>
                <w:bottom w:val="double" w:sz="4" w:space="1" w:color="auto"/>
              </w:pBdr>
              <w:tabs>
                <w:tab w:val="decimal" w:pos="882"/>
              </w:tabs>
              <w:spacing w:line="260" w:lineRule="exact"/>
              <w:rPr>
                <w:rFonts w:ascii="Arial" w:hAnsi="Arial"/>
                <w:sz w:val="14"/>
                <w:szCs w:val="14"/>
              </w:rPr>
            </w:pPr>
            <w:r>
              <w:rPr>
                <w:rFonts w:ascii="Arial" w:hAnsi="Arial"/>
                <w:sz w:val="14"/>
                <w:szCs w:val="14"/>
              </w:rPr>
              <w:t>36,950</w:t>
            </w:r>
          </w:p>
        </w:tc>
        <w:tc>
          <w:tcPr>
            <w:tcW w:w="1170" w:type="dxa"/>
            <w:vAlign w:val="bottom"/>
          </w:tcPr>
          <w:p w14:paraId="45E7DA71" w14:textId="25990525" w:rsidR="005E13B3" w:rsidRPr="00B0706F" w:rsidRDefault="005E13B3" w:rsidP="004B3DE6">
            <w:pPr>
              <w:pBdr>
                <w:bottom w:val="double" w:sz="4" w:space="1" w:color="auto"/>
              </w:pBdr>
              <w:tabs>
                <w:tab w:val="decimal" w:pos="882"/>
              </w:tabs>
              <w:spacing w:line="260" w:lineRule="exact"/>
              <w:rPr>
                <w:rFonts w:ascii="Arial" w:hAnsi="Arial"/>
                <w:sz w:val="14"/>
                <w:szCs w:val="14"/>
              </w:rPr>
            </w:pPr>
            <w:r w:rsidRPr="0067741C">
              <w:rPr>
                <w:rFonts w:ascii="Arial" w:hAnsi="Arial"/>
                <w:sz w:val="14"/>
                <w:szCs w:val="14"/>
              </w:rPr>
              <w:t>3,412,736</w:t>
            </w:r>
          </w:p>
        </w:tc>
      </w:tr>
    </w:tbl>
    <w:p w14:paraId="02B0A3D6" w14:textId="7886CEA4" w:rsidR="005E13B3" w:rsidRPr="005E13B3" w:rsidRDefault="001601C9" w:rsidP="005E13B3">
      <w:pPr>
        <w:tabs>
          <w:tab w:val="left" w:pos="900"/>
          <w:tab w:val="left" w:pos="1440"/>
        </w:tabs>
        <w:spacing w:before="120" w:after="120" w:line="380" w:lineRule="exact"/>
        <w:ind w:left="605" w:right="-43"/>
        <w:jc w:val="thaiDistribute"/>
        <w:rPr>
          <w:rFonts w:ascii="Arial" w:hAnsi="Arial"/>
          <w:sz w:val="22"/>
          <w:szCs w:val="22"/>
        </w:rPr>
      </w:pPr>
      <w:r>
        <w:rPr>
          <w:rFonts w:ascii="Arial" w:hAnsi="Arial"/>
          <w:sz w:val="22"/>
          <w:szCs w:val="22"/>
        </w:rPr>
        <w:t xml:space="preserve">As at 31 March 2019, </w:t>
      </w:r>
      <w:r w:rsidR="00203C6F">
        <w:rPr>
          <w:rFonts w:ascii="Arial" w:hAnsi="Arial"/>
          <w:sz w:val="22"/>
          <w:szCs w:val="22"/>
        </w:rPr>
        <w:t>s</w:t>
      </w:r>
      <w:r w:rsidR="005E13B3" w:rsidRPr="005E13B3">
        <w:rPr>
          <w:rFonts w:ascii="Arial" w:hAnsi="Arial"/>
          <w:sz w:val="22"/>
          <w:szCs w:val="22"/>
        </w:rPr>
        <w:t xml:space="preserve">hort-term loans from Polyplex Europa Polyester Film Sanayi </w:t>
      </w:r>
      <w:proofErr w:type="spellStart"/>
      <w:r w:rsidR="005E13B3" w:rsidRPr="005E13B3">
        <w:rPr>
          <w:rFonts w:ascii="Arial" w:hAnsi="Arial"/>
          <w:sz w:val="22"/>
          <w:szCs w:val="22"/>
        </w:rPr>
        <w:t>Ve</w:t>
      </w:r>
      <w:proofErr w:type="spellEnd"/>
      <w:r w:rsidR="005E13B3" w:rsidRPr="005E13B3">
        <w:rPr>
          <w:rFonts w:ascii="Arial" w:hAnsi="Arial"/>
          <w:sz w:val="22"/>
          <w:szCs w:val="22"/>
        </w:rPr>
        <w:t xml:space="preserve"> </w:t>
      </w:r>
      <w:proofErr w:type="spellStart"/>
      <w:r w:rsidR="005E13B3" w:rsidRPr="005E13B3">
        <w:rPr>
          <w:rFonts w:ascii="Arial" w:hAnsi="Arial"/>
          <w:sz w:val="22"/>
          <w:szCs w:val="22"/>
        </w:rPr>
        <w:t>Ticaret</w:t>
      </w:r>
      <w:proofErr w:type="spellEnd"/>
      <w:r w:rsidR="005E13B3" w:rsidRPr="005E13B3">
        <w:rPr>
          <w:rFonts w:ascii="Arial" w:hAnsi="Arial"/>
          <w:sz w:val="22"/>
          <w:szCs w:val="22"/>
        </w:rPr>
        <w:t xml:space="preserve"> A.S.</w:t>
      </w:r>
      <w:r w:rsidR="00080B86">
        <w:rPr>
          <w:rFonts w:ascii="Arial" w:hAnsi="Arial"/>
          <w:sz w:val="22"/>
          <w:szCs w:val="22"/>
        </w:rPr>
        <w:t xml:space="preserve"> of EUR 88 million</w:t>
      </w:r>
      <w:r w:rsidR="005E13B3" w:rsidRPr="005E13B3">
        <w:rPr>
          <w:rFonts w:ascii="Arial" w:hAnsi="Arial"/>
          <w:sz w:val="22"/>
          <w:szCs w:val="22"/>
        </w:rPr>
        <w:t xml:space="preserve"> carried interest at 6-month Euribor + 2.00% per annum</w:t>
      </w:r>
      <w:r w:rsidR="00080B86">
        <w:rPr>
          <w:rFonts w:ascii="Arial" w:hAnsi="Arial"/>
          <w:sz w:val="22"/>
          <w:szCs w:val="22"/>
        </w:rPr>
        <w:t>. During the year</w:t>
      </w:r>
      <w:r w:rsidR="005E13B3" w:rsidRPr="005E13B3">
        <w:rPr>
          <w:rFonts w:ascii="Arial" w:hAnsi="Arial"/>
          <w:sz w:val="22"/>
          <w:szCs w:val="22"/>
        </w:rPr>
        <w:t xml:space="preserve">, the Company entered to the amendment of loan agreement to </w:t>
      </w:r>
      <w:r w:rsidR="00203C6F">
        <w:rPr>
          <w:rFonts w:ascii="Arial" w:hAnsi="Arial"/>
          <w:sz w:val="22"/>
          <w:szCs w:val="22"/>
        </w:rPr>
        <w:t>extend</w:t>
      </w:r>
      <w:r w:rsidR="005E13B3" w:rsidRPr="005E13B3">
        <w:rPr>
          <w:rFonts w:ascii="Arial" w:hAnsi="Arial"/>
          <w:sz w:val="22"/>
          <w:szCs w:val="22"/>
        </w:rPr>
        <w:t xml:space="preserve"> the maturity date of loan to be repayable within 31 March 2024</w:t>
      </w:r>
      <w:r w:rsidR="00BC6DA7">
        <w:rPr>
          <w:rFonts w:ascii="Arial" w:hAnsi="Arial"/>
          <w:sz w:val="22"/>
          <w:szCs w:val="22"/>
        </w:rPr>
        <w:t>.</w:t>
      </w:r>
      <w:r w:rsidR="005E13B3" w:rsidRPr="005E13B3">
        <w:rPr>
          <w:rFonts w:ascii="Arial" w:hAnsi="Arial"/>
          <w:sz w:val="22"/>
          <w:szCs w:val="22"/>
        </w:rPr>
        <w:t xml:space="preserve"> </w:t>
      </w:r>
      <w:proofErr w:type="gramStart"/>
      <w:r w:rsidR="00D2733A">
        <w:rPr>
          <w:rFonts w:ascii="Arial" w:hAnsi="Arial"/>
          <w:sz w:val="22"/>
          <w:szCs w:val="22"/>
        </w:rPr>
        <w:t>Thus</w:t>
      </w:r>
      <w:proofErr w:type="gramEnd"/>
      <w:r w:rsidR="00BC6DA7">
        <w:rPr>
          <w:rFonts w:ascii="Arial" w:hAnsi="Arial"/>
          <w:sz w:val="22"/>
          <w:szCs w:val="22"/>
        </w:rPr>
        <w:t xml:space="preserve"> as at 31 March 2020,</w:t>
      </w:r>
      <w:r w:rsidR="005E13B3" w:rsidRPr="005E13B3">
        <w:rPr>
          <w:rFonts w:ascii="Arial" w:hAnsi="Arial"/>
          <w:sz w:val="22"/>
          <w:szCs w:val="22"/>
        </w:rPr>
        <w:t xml:space="preserve"> this short-term loans was </w:t>
      </w:r>
      <w:r w:rsidR="00203C6F">
        <w:rPr>
          <w:rFonts w:ascii="Arial" w:hAnsi="Arial"/>
          <w:sz w:val="22"/>
          <w:szCs w:val="22"/>
        </w:rPr>
        <w:t>presented</w:t>
      </w:r>
      <w:r w:rsidR="005E13B3" w:rsidRPr="005E13B3">
        <w:rPr>
          <w:rFonts w:ascii="Arial" w:hAnsi="Arial"/>
          <w:sz w:val="22"/>
          <w:szCs w:val="22"/>
        </w:rPr>
        <w:t xml:space="preserve"> as long-term loans </w:t>
      </w:r>
      <w:r w:rsidR="001C77AC">
        <w:rPr>
          <w:rFonts w:ascii="Arial" w:hAnsi="Arial"/>
          <w:sz w:val="22"/>
          <w:szCs w:val="22"/>
        </w:rPr>
        <w:t>and</w:t>
      </w:r>
      <w:r w:rsidR="00BC6DA7">
        <w:rPr>
          <w:rFonts w:ascii="Arial" w:hAnsi="Arial"/>
          <w:sz w:val="22"/>
          <w:szCs w:val="22"/>
        </w:rPr>
        <w:t xml:space="preserve"> carri</w:t>
      </w:r>
      <w:r w:rsidR="00203C6F">
        <w:rPr>
          <w:rFonts w:ascii="Arial" w:hAnsi="Arial"/>
          <w:sz w:val="22"/>
          <w:szCs w:val="22"/>
        </w:rPr>
        <w:t>ed</w:t>
      </w:r>
      <w:r w:rsidR="00BC6DA7">
        <w:rPr>
          <w:rFonts w:ascii="Arial" w:hAnsi="Arial"/>
          <w:sz w:val="22"/>
          <w:szCs w:val="22"/>
        </w:rPr>
        <w:t xml:space="preserve"> interest at </w:t>
      </w:r>
      <w:r w:rsidR="00BC6DA7" w:rsidRPr="005E13B3">
        <w:rPr>
          <w:rFonts w:ascii="Arial" w:hAnsi="Arial"/>
          <w:sz w:val="22"/>
          <w:szCs w:val="22"/>
        </w:rPr>
        <w:t xml:space="preserve">6-month Euribor + </w:t>
      </w:r>
      <w:r w:rsidR="00BC6DA7">
        <w:rPr>
          <w:rFonts w:ascii="Arial" w:hAnsi="Arial"/>
          <w:sz w:val="22"/>
          <w:szCs w:val="22"/>
        </w:rPr>
        <w:t>1.50</w:t>
      </w:r>
      <w:r w:rsidR="00BC6DA7" w:rsidRPr="005E13B3">
        <w:rPr>
          <w:rFonts w:ascii="Arial" w:hAnsi="Arial"/>
          <w:sz w:val="22"/>
          <w:szCs w:val="22"/>
        </w:rPr>
        <w:t>% per annum</w:t>
      </w:r>
      <w:r w:rsidR="00BC6DA7">
        <w:rPr>
          <w:rFonts w:ascii="Arial" w:hAnsi="Arial"/>
          <w:sz w:val="22"/>
          <w:szCs w:val="22"/>
        </w:rPr>
        <w:t>.</w:t>
      </w:r>
      <w:r w:rsidR="00BC6DA7" w:rsidRPr="005E13B3">
        <w:rPr>
          <w:rFonts w:ascii="Arial" w:hAnsi="Arial"/>
          <w:sz w:val="22"/>
          <w:szCs w:val="22"/>
        </w:rPr>
        <w:t xml:space="preserve"> </w:t>
      </w:r>
      <w:r w:rsidR="005E13B3" w:rsidRPr="005E13B3">
        <w:rPr>
          <w:rFonts w:ascii="Arial" w:hAnsi="Arial"/>
          <w:sz w:val="22"/>
          <w:szCs w:val="22"/>
        </w:rPr>
        <w:t>However,</w:t>
      </w:r>
      <w:r w:rsidR="000C6A72">
        <w:rPr>
          <w:rFonts w:ascii="Arial" w:hAnsi="Arial" w:hint="cs"/>
          <w:sz w:val="22"/>
          <w:szCs w:val="22"/>
          <w:cs/>
        </w:rPr>
        <w:t xml:space="preserve"> </w:t>
      </w:r>
      <w:r w:rsidR="005E13B3" w:rsidRPr="005E13B3">
        <w:rPr>
          <w:rFonts w:ascii="Arial" w:hAnsi="Arial"/>
          <w:sz w:val="22"/>
          <w:szCs w:val="22"/>
        </w:rPr>
        <w:t xml:space="preserve">if, on the maturity date, the Company is unable to repay the loans in full, the loans shall be rolled over based on mutual agreement. </w:t>
      </w:r>
    </w:p>
    <w:p w14:paraId="3786E8A7" w14:textId="2C8CF2EE" w:rsidR="005E13B3" w:rsidRDefault="00203C6F" w:rsidP="005E13B3">
      <w:pPr>
        <w:tabs>
          <w:tab w:val="left" w:pos="900"/>
          <w:tab w:val="left" w:pos="1440"/>
        </w:tabs>
        <w:spacing w:before="120" w:after="120" w:line="380" w:lineRule="exact"/>
        <w:ind w:left="605" w:right="-43"/>
        <w:jc w:val="thaiDistribute"/>
        <w:rPr>
          <w:rFonts w:ascii="Arial" w:hAnsi="Arial"/>
          <w:sz w:val="22"/>
          <w:szCs w:val="22"/>
        </w:rPr>
      </w:pPr>
      <w:r>
        <w:rPr>
          <w:rFonts w:ascii="Arial" w:hAnsi="Arial"/>
          <w:sz w:val="22"/>
          <w:szCs w:val="22"/>
        </w:rPr>
        <w:t>In addition, d</w:t>
      </w:r>
      <w:r w:rsidR="005E13B3" w:rsidRPr="005E13B3">
        <w:rPr>
          <w:rFonts w:ascii="Arial" w:hAnsi="Arial"/>
          <w:sz w:val="22"/>
          <w:szCs w:val="22"/>
        </w:rPr>
        <w:t xml:space="preserve">uring the </w:t>
      </w:r>
      <w:r w:rsidR="004B3DE6">
        <w:rPr>
          <w:rFonts w:ascii="Arial" w:hAnsi="Arial"/>
          <w:sz w:val="22"/>
          <w:szCs w:val="22"/>
        </w:rPr>
        <w:t>year</w:t>
      </w:r>
      <w:r w:rsidR="005E13B3" w:rsidRPr="005E13B3">
        <w:rPr>
          <w:rFonts w:ascii="Arial" w:hAnsi="Arial"/>
          <w:sz w:val="22"/>
          <w:szCs w:val="22"/>
        </w:rPr>
        <w:t xml:space="preserve">, the Company obtained loan of EUR 6 million from Polyplex Europa Polyester Film Sanayi </w:t>
      </w:r>
      <w:proofErr w:type="spellStart"/>
      <w:r w:rsidR="005E13B3" w:rsidRPr="005E13B3">
        <w:rPr>
          <w:rFonts w:ascii="Arial" w:hAnsi="Arial"/>
          <w:sz w:val="22"/>
          <w:szCs w:val="22"/>
        </w:rPr>
        <w:t>Ve</w:t>
      </w:r>
      <w:proofErr w:type="spellEnd"/>
      <w:r w:rsidR="005E13B3" w:rsidRPr="005E13B3">
        <w:rPr>
          <w:rFonts w:ascii="Arial" w:hAnsi="Arial"/>
          <w:sz w:val="22"/>
          <w:szCs w:val="22"/>
        </w:rPr>
        <w:t xml:space="preserve"> </w:t>
      </w:r>
      <w:proofErr w:type="spellStart"/>
      <w:r w:rsidR="005E13B3" w:rsidRPr="005E13B3">
        <w:rPr>
          <w:rFonts w:ascii="Arial" w:hAnsi="Arial"/>
          <w:sz w:val="22"/>
          <w:szCs w:val="22"/>
        </w:rPr>
        <w:t>Ticaret</w:t>
      </w:r>
      <w:proofErr w:type="spellEnd"/>
      <w:r w:rsidR="005E13B3" w:rsidRPr="005E13B3">
        <w:rPr>
          <w:rFonts w:ascii="Arial" w:hAnsi="Arial"/>
          <w:sz w:val="22"/>
          <w:szCs w:val="22"/>
        </w:rPr>
        <w:t xml:space="preserve"> A.S. which carried interest at 6-month Euribor + </w:t>
      </w:r>
      <w:r w:rsidR="002209CE">
        <w:rPr>
          <w:rFonts w:ascii="Arial" w:hAnsi="Arial"/>
          <w:sz w:val="22"/>
          <w:szCs w:val="22"/>
        </w:rPr>
        <w:t>1.50</w:t>
      </w:r>
      <w:r w:rsidR="005E13B3" w:rsidRPr="005E13B3">
        <w:rPr>
          <w:rFonts w:ascii="Arial" w:hAnsi="Arial"/>
          <w:sz w:val="22"/>
          <w:szCs w:val="22"/>
        </w:rPr>
        <w:t xml:space="preserve">% per annum. The loan is repayable within 31 March 2024, but the repayment could be extended as mutually agree between the </w:t>
      </w:r>
      <w:r>
        <w:rPr>
          <w:rFonts w:ascii="Arial" w:hAnsi="Arial"/>
          <w:sz w:val="22"/>
          <w:szCs w:val="22"/>
        </w:rPr>
        <w:t>parties</w:t>
      </w:r>
      <w:r w:rsidR="005E13B3" w:rsidRPr="005E13B3">
        <w:rPr>
          <w:rFonts w:ascii="Arial" w:hAnsi="Arial"/>
          <w:sz w:val="22"/>
          <w:szCs w:val="22"/>
        </w:rPr>
        <w:t xml:space="preserve">.  </w:t>
      </w:r>
    </w:p>
    <w:p w14:paraId="6B3A94E6" w14:textId="77777777" w:rsidR="009D6899" w:rsidRPr="008A2C39" w:rsidRDefault="009D6899" w:rsidP="00DC736F">
      <w:pPr>
        <w:tabs>
          <w:tab w:val="left" w:pos="900"/>
          <w:tab w:val="left" w:pos="1440"/>
        </w:tabs>
        <w:spacing w:before="120" w:after="120" w:line="380" w:lineRule="exact"/>
        <w:ind w:left="605" w:right="-43"/>
        <w:jc w:val="thaiDistribute"/>
        <w:rPr>
          <w:rFonts w:ascii="Arial" w:hAnsi="Arial"/>
          <w:sz w:val="22"/>
          <w:szCs w:val="22"/>
          <w:u w:val="single"/>
        </w:rPr>
      </w:pPr>
      <w:r w:rsidRPr="008A2C39">
        <w:rPr>
          <w:rFonts w:ascii="Arial" w:hAnsi="Arial"/>
          <w:sz w:val="22"/>
          <w:szCs w:val="22"/>
          <w:u w:val="single"/>
        </w:rPr>
        <w:t>Directors and management’s remuneration</w:t>
      </w:r>
    </w:p>
    <w:p w14:paraId="7A603B3D" w14:textId="6C5AFE1C" w:rsidR="009D6899" w:rsidRPr="008A2C39" w:rsidRDefault="009D6899" w:rsidP="009D6899">
      <w:pPr>
        <w:tabs>
          <w:tab w:val="left" w:pos="900"/>
          <w:tab w:val="left" w:pos="1440"/>
        </w:tabs>
        <w:spacing w:before="120" w:after="120" w:line="380" w:lineRule="exact"/>
        <w:ind w:left="605" w:right="-43"/>
        <w:jc w:val="thaiDistribute"/>
        <w:rPr>
          <w:rFonts w:ascii="Arial" w:hAnsi="Arial"/>
          <w:sz w:val="22"/>
          <w:szCs w:val="22"/>
        </w:rPr>
      </w:pPr>
      <w:r w:rsidRPr="008A2C39">
        <w:rPr>
          <w:rFonts w:ascii="Arial" w:hAnsi="Arial"/>
          <w:sz w:val="22"/>
          <w:szCs w:val="22"/>
        </w:rPr>
        <w:t xml:space="preserve">During the years ended 31 March </w:t>
      </w:r>
      <w:r w:rsidR="00F34DC5" w:rsidRPr="008A2C39">
        <w:rPr>
          <w:rFonts w:ascii="Arial" w:hAnsi="Arial"/>
          <w:sz w:val="22"/>
          <w:szCs w:val="22"/>
        </w:rPr>
        <w:t>20</w:t>
      </w:r>
      <w:r w:rsidR="0073666F" w:rsidRPr="008A2C39">
        <w:rPr>
          <w:rFonts w:ascii="Arial" w:hAnsi="Arial"/>
          <w:sz w:val="22"/>
          <w:szCs w:val="22"/>
        </w:rPr>
        <w:t>20</w:t>
      </w:r>
      <w:r w:rsidRPr="008A2C39">
        <w:rPr>
          <w:rFonts w:ascii="Arial" w:hAnsi="Arial"/>
          <w:sz w:val="22"/>
          <w:szCs w:val="22"/>
        </w:rPr>
        <w:t xml:space="preserve"> and </w:t>
      </w:r>
      <w:r w:rsidR="005E0B23" w:rsidRPr="008A2C39">
        <w:rPr>
          <w:rFonts w:ascii="Arial" w:hAnsi="Arial"/>
          <w:sz w:val="22"/>
          <w:szCs w:val="22"/>
        </w:rPr>
        <w:t>201</w:t>
      </w:r>
      <w:r w:rsidR="0073666F" w:rsidRPr="008A2C39">
        <w:rPr>
          <w:rFonts w:ascii="Arial" w:hAnsi="Arial"/>
          <w:sz w:val="22"/>
          <w:szCs w:val="22"/>
        </w:rPr>
        <w:t>9</w:t>
      </w:r>
      <w:r w:rsidRPr="008A2C39">
        <w:rPr>
          <w:rFonts w:ascii="Arial" w:hAnsi="Arial"/>
          <w:sz w:val="22"/>
          <w:szCs w:val="22"/>
        </w:rPr>
        <w:t xml:space="preserve">, the </w:t>
      </w:r>
      <w:r w:rsidR="16FEA112" w:rsidRPr="008A2C39">
        <w:rPr>
          <w:rFonts w:ascii="Arial" w:hAnsi="Arial"/>
          <w:sz w:val="22"/>
          <w:szCs w:val="22"/>
        </w:rPr>
        <w:t xml:space="preserve">Group </w:t>
      </w:r>
      <w:r w:rsidRPr="008A2C39">
        <w:rPr>
          <w:rFonts w:ascii="Arial" w:hAnsi="Arial"/>
          <w:sz w:val="22"/>
          <w:szCs w:val="22"/>
        </w:rPr>
        <w:t>had employee benefit expenses payable to their directors and management as below.</w:t>
      </w:r>
    </w:p>
    <w:tbl>
      <w:tblPr>
        <w:tblStyle w:val="TableGrid"/>
        <w:tblW w:w="864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3600"/>
        <w:gridCol w:w="1260"/>
        <w:gridCol w:w="1260"/>
        <w:gridCol w:w="1260"/>
        <w:gridCol w:w="1260"/>
      </w:tblGrid>
      <w:tr w:rsidR="009D6899" w:rsidRPr="008A2C39" w14:paraId="70654DE4" w14:textId="77777777" w:rsidTr="0063439F">
        <w:trPr>
          <w:tblHeader/>
        </w:trPr>
        <w:tc>
          <w:tcPr>
            <w:tcW w:w="8640" w:type="dxa"/>
            <w:gridSpan w:val="5"/>
          </w:tcPr>
          <w:p w14:paraId="0B221E9A" w14:textId="77777777" w:rsidR="009D6899" w:rsidRPr="008A2C39" w:rsidRDefault="009D6899" w:rsidP="00195DA7">
            <w:pPr>
              <w:tabs>
                <w:tab w:val="left" w:pos="900"/>
                <w:tab w:val="left" w:pos="2160"/>
                <w:tab w:val="right" w:pos="7200"/>
                <w:tab w:val="right" w:pos="8540"/>
              </w:tabs>
              <w:spacing w:line="420" w:lineRule="exact"/>
              <w:jc w:val="right"/>
              <w:rPr>
                <w:rFonts w:ascii="Arial" w:hAnsi="Arial"/>
                <w:sz w:val="22"/>
                <w:szCs w:val="22"/>
                <w:cs/>
              </w:rPr>
            </w:pPr>
            <w:r w:rsidRPr="008A2C39">
              <w:rPr>
                <w:rFonts w:ascii="Arial" w:hAnsi="Arial"/>
                <w:sz w:val="22"/>
                <w:szCs w:val="22"/>
              </w:rPr>
              <w:t>(Unit: Million Baht)</w:t>
            </w:r>
          </w:p>
        </w:tc>
      </w:tr>
      <w:tr w:rsidR="009D6899" w:rsidRPr="008A2C39" w14:paraId="31A6116B" w14:textId="77777777" w:rsidTr="0063439F">
        <w:trPr>
          <w:tblHeader/>
        </w:trPr>
        <w:tc>
          <w:tcPr>
            <w:tcW w:w="3600" w:type="dxa"/>
            <w:vAlign w:val="bottom"/>
          </w:tcPr>
          <w:p w14:paraId="3DD355C9" w14:textId="77777777" w:rsidR="009D6899" w:rsidRPr="008A2C39" w:rsidRDefault="009D6899" w:rsidP="00195DA7">
            <w:pPr>
              <w:tabs>
                <w:tab w:val="left" w:pos="900"/>
                <w:tab w:val="left" w:pos="2160"/>
                <w:tab w:val="right" w:pos="7200"/>
                <w:tab w:val="right" w:pos="8540"/>
              </w:tabs>
              <w:spacing w:line="420" w:lineRule="exact"/>
              <w:jc w:val="center"/>
              <w:rPr>
                <w:rFonts w:ascii="Arial" w:hAnsi="Arial"/>
                <w:sz w:val="22"/>
                <w:szCs w:val="22"/>
              </w:rPr>
            </w:pPr>
          </w:p>
        </w:tc>
        <w:tc>
          <w:tcPr>
            <w:tcW w:w="2520" w:type="dxa"/>
            <w:gridSpan w:val="2"/>
            <w:vAlign w:val="bottom"/>
          </w:tcPr>
          <w:p w14:paraId="71DE0461" w14:textId="77777777" w:rsidR="009D6899" w:rsidRPr="008A2C39" w:rsidRDefault="009D6899" w:rsidP="00195DA7">
            <w:pPr>
              <w:pBdr>
                <w:bottom w:val="single" w:sz="4" w:space="1" w:color="auto"/>
              </w:pBdr>
              <w:tabs>
                <w:tab w:val="left" w:pos="900"/>
                <w:tab w:val="left" w:pos="2160"/>
                <w:tab w:val="right" w:pos="7200"/>
                <w:tab w:val="right" w:pos="8540"/>
              </w:tabs>
              <w:spacing w:line="420" w:lineRule="exact"/>
              <w:jc w:val="center"/>
              <w:rPr>
                <w:rFonts w:ascii="Arial" w:hAnsi="Arial"/>
                <w:sz w:val="22"/>
                <w:szCs w:val="22"/>
              </w:rPr>
            </w:pPr>
            <w:r w:rsidRPr="008A2C39">
              <w:rPr>
                <w:rFonts w:ascii="Arial" w:hAnsi="Arial"/>
                <w:sz w:val="22"/>
                <w:szCs w:val="22"/>
              </w:rPr>
              <w:t>Consolidated</w:t>
            </w:r>
            <w:r w:rsidRPr="008A2C39">
              <w:rPr>
                <w:rFonts w:ascii="Arial" w:hAnsi="Arial" w:hint="cs"/>
                <w:sz w:val="22"/>
                <w:szCs w:val="22"/>
                <w:cs/>
              </w:rPr>
              <w:t xml:space="preserve"> </w:t>
            </w:r>
          </w:p>
          <w:p w14:paraId="03A4D4FC" w14:textId="77777777" w:rsidR="009D6899" w:rsidRPr="008A2C39" w:rsidRDefault="009D6899" w:rsidP="00195DA7">
            <w:pPr>
              <w:pBdr>
                <w:bottom w:val="single" w:sz="4" w:space="1" w:color="auto"/>
              </w:pBdr>
              <w:tabs>
                <w:tab w:val="left" w:pos="900"/>
                <w:tab w:val="left" w:pos="2160"/>
                <w:tab w:val="right" w:pos="7200"/>
                <w:tab w:val="right" w:pos="8540"/>
              </w:tabs>
              <w:spacing w:line="420" w:lineRule="exact"/>
              <w:jc w:val="center"/>
              <w:rPr>
                <w:rFonts w:ascii="Arial" w:hAnsi="Arial"/>
                <w:sz w:val="22"/>
                <w:szCs w:val="22"/>
              </w:rPr>
            </w:pPr>
            <w:r w:rsidRPr="008A2C39">
              <w:rPr>
                <w:rFonts w:ascii="Arial" w:hAnsi="Arial"/>
                <w:sz w:val="22"/>
                <w:szCs w:val="22"/>
              </w:rPr>
              <w:t>financial statements</w:t>
            </w:r>
          </w:p>
        </w:tc>
        <w:tc>
          <w:tcPr>
            <w:tcW w:w="2520" w:type="dxa"/>
            <w:gridSpan w:val="2"/>
            <w:vAlign w:val="bottom"/>
          </w:tcPr>
          <w:p w14:paraId="42F4475F" w14:textId="77777777" w:rsidR="009D6899" w:rsidRPr="008A2C39" w:rsidRDefault="009D6899" w:rsidP="00195DA7">
            <w:pPr>
              <w:pBdr>
                <w:bottom w:val="single" w:sz="4" w:space="1" w:color="auto"/>
              </w:pBdr>
              <w:tabs>
                <w:tab w:val="left" w:pos="900"/>
                <w:tab w:val="left" w:pos="2160"/>
                <w:tab w:val="right" w:pos="7200"/>
                <w:tab w:val="right" w:pos="8540"/>
              </w:tabs>
              <w:spacing w:line="420" w:lineRule="exact"/>
              <w:jc w:val="center"/>
              <w:rPr>
                <w:rFonts w:ascii="Arial" w:hAnsi="Arial"/>
                <w:sz w:val="22"/>
                <w:szCs w:val="22"/>
              </w:rPr>
            </w:pPr>
            <w:r w:rsidRPr="008A2C39">
              <w:rPr>
                <w:rFonts w:ascii="Arial" w:hAnsi="Arial"/>
                <w:sz w:val="22"/>
                <w:szCs w:val="22"/>
              </w:rPr>
              <w:t>Separate</w:t>
            </w:r>
            <w:r w:rsidRPr="008A2C39">
              <w:rPr>
                <w:rFonts w:ascii="Arial" w:hAnsi="Arial" w:hint="cs"/>
                <w:sz w:val="22"/>
                <w:szCs w:val="22"/>
                <w:cs/>
              </w:rPr>
              <w:t xml:space="preserve"> </w:t>
            </w:r>
          </w:p>
          <w:p w14:paraId="246DA3F0" w14:textId="77777777" w:rsidR="009D6899" w:rsidRPr="008A2C39" w:rsidRDefault="009D6899" w:rsidP="00195DA7">
            <w:pPr>
              <w:pBdr>
                <w:bottom w:val="single" w:sz="4" w:space="1" w:color="auto"/>
              </w:pBdr>
              <w:tabs>
                <w:tab w:val="left" w:pos="900"/>
                <w:tab w:val="left" w:pos="2160"/>
                <w:tab w:val="right" w:pos="7200"/>
                <w:tab w:val="right" w:pos="8540"/>
              </w:tabs>
              <w:spacing w:line="420" w:lineRule="exact"/>
              <w:jc w:val="center"/>
              <w:rPr>
                <w:rFonts w:ascii="Arial" w:hAnsi="Arial"/>
                <w:sz w:val="22"/>
                <w:szCs w:val="22"/>
              </w:rPr>
            </w:pPr>
            <w:r w:rsidRPr="008A2C39">
              <w:rPr>
                <w:rFonts w:ascii="Arial" w:hAnsi="Arial"/>
                <w:sz w:val="22"/>
                <w:szCs w:val="22"/>
              </w:rPr>
              <w:t>financial statements</w:t>
            </w:r>
          </w:p>
        </w:tc>
      </w:tr>
      <w:tr w:rsidR="0073666F" w:rsidRPr="008A2C39" w14:paraId="71687047" w14:textId="77777777" w:rsidTr="0063439F">
        <w:trPr>
          <w:tblHeader/>
        </w:trPr>
        <w:tc>
          <w:tcPr>
            <w:tcW w:w="3600" w:type="dxa"/>
          </w:tcPr>
          <w:p w14:paraId="1A81F0B1" w14:textId="77777777" w:rsidR="0073666F" w:rsidRPr="008A2C39" w:rsidRDefault="0073666F" w:rsidP="00195DA7">
            <w:pPr>
              <w:tabs>
                <w:tab w:val="left" w:pos="900"/>
                <w:tab w:val="left" w:pos="2160"/>
                <w:tab w:val="right" w:pos="7200"/>
                <w:tab w:val="right" w:pos="8540"/>
              </w:tabs>
              <w:spacing w:line="420" w:lineRule="exact"/>
              <w:jc w:val="thaiDistribute"/>
              <w:rPr>
                <w:rFonts w:ascii="Arial" w:hAnsi="Arial"/>
                <w:sz w:val="22"/>
                <w:szCs w:val="22"/>
              </w:rPr>
            </w:pPr>
          </w:p>
        </w:tc>
        <w:tc>
          <w:tcPr>
            <w:tcW w:w="1260" w:type="dxa"/>
          </w:tcPr>
          <w:p w14:paraId="69044F9D" w14:textId="77777777" w:rsidR="0073666F" w:rsidRPr="008A2C39" w:rsidRDefault="0073666F" w:rsidP="00195DA7">
            <w:pPr>
              <w:pBdr>
                <w:bottom w:val="single" w:sz="4" w:space="1" w:color="auto"/>
              </w:pBdr>
              <w:tabs>
                <w:tab w:val="left" w:pos="900"/>
                <w:tab w:val="left" w:pos="2160"/>
                <w:tab w:val="right" w:pos="7200"/>
                <w:tab w:val="right" w:pos="8540"/>
              </w:tabs>
              <w:spacing w:line="420" w:lineRule="exact"/>
              <w:jc w:val="center"/>
              <w:rPr>
                <w:rFonts w:ascii="Arial" w:hAnsi="Arial"/>
                <w:sz w:val="22"/>
                <w:szCs w:val="22"/>
                <w:cs/>
              </w:rPr>
            </w:pPr>
            <w:r w:rsidRPr="008A2C39">
              <w:rPr>
                <w:rFonts w:ascii="Arial" w:hAnsi="Arial"/>
                <w:sz w:val="22"/>
                <w:szCs w:val="22"/>
              </w:rPr>
              <w:t>2020</w:t>
            </w:r>
          </w:p>
        </w:tc>
        <w:tc>
          <w:tcPr>
            <w:tcW w:w="1260" w:type="dxa"/>
          </w:tcPr>
          <w:p w14:paraId="17F44751" w14:textId="77777777" w:rsidR="0073666F" w:rsidRPr="008A2C39" w:rsidRDefault="0073666F" w:rsidP="00195DA7">
            <w:pPr>
              <w:pBdr>
                <w:bottom w:val="single" w:sz="4" w:space="1" w:color="auto"/>
              </w:pBdr>
              <w:tabs>
                <w:tab w:val="left" w:pos="900"/>
                <w:tab w:val="left" w:pos="2160"/>
                <w:tab w:val="right" w:pos="7200"/>
                <w:tab w:val="right" w:pos="8540"/>
              </w:tabs>
              <w:spacing w:line="420" w:lineRule="exact"/>
              <w:jc w:val="center"/>
              <w:rPr>
                <w:rFonts w:ascii="Arial" w:hAnsi="Arial"/>
                <w:sz w:val="22"/>
                <w:szCs w:val="22"/>
                <w:cs/>
              </w:rPr>
            </w:pPr>
            <w:r w:rsidRPr="008A2C39">
              <w:rPr>
                <w:rFonts w:ascii="Arial" w:hAnsi="Arial"/>
                <w:sz w:val="22"/>
                <w:szCs w:val="22"/>
              </w:rPr>
              <w:t>2019</w:t>
            </w:r>
          </w:p>
        </w:tc>
        <w:tc>
          <w:tcPr>
            <w:tcW w:w="1260" w:type="dxa"/>
          </w:tcPr>
          <w:p w14:paraId="12AFD389" w14:textId="77777777" w:rsidR="0073666F" w:rsidRPr="008A2C39" w:rsidRDefault="0073666F" w:rsidP="00195DA7">
            <w:pPr>
              <w:pBdr>
                <w:bottom w:val="single" w:sz="4" w:space="1" w:color="auto"/>
              </w:pBdr>
              <w:tabs>
                <w:tab w:val="left" w:pos="900"/>
                <w:tab w:val="left" w:pos="2160"/>
                <w:tab w:val="right" w:pos="7200"/>
                <w:tab w:val="right" w:pos="8540"/>
              </w:tabs>
              <w:spacing w:line="420" w:lineRule="exact"/>
              <w:jc w:val="center"/>
              <w:rPr>
                <w:rFonts w:ascii="Arial" w:hAnsi="Arial"/>
                <w:sz w:val="22"/>
                <w:szCs w:val="22"/>
                <w:cs/>
              </w:rPr>
            </w:pPr>
            <w:r w:rsidRPr="008A2C39">
              <w:rPr>
                <w:rFonts w:ascii="Arial" w:hAnsi="Arial"/>
                <w:sz w:val="22"/>
                <w:szCs w:val="22"/>
              </w:rPr>
              <w:t>2020</w:t>
            </w:r>
          </w:p>
        </w:tc>
        <w:tc>
          <w:tcPr>
            <w:tcW w:w="1260" w:type="dxa"/>
          </w:tcPr>
          <w:p w14:paraId="48204E32" w14:textId="77777777" w:rsidR="0073666F" w:rsidRPr="008A2C39" w:rsidRDefault="0073666F" w:rsidP="00195DA7">
            <w:pPr>
              <w:pBdr>
                <w:bottom w:val="single" w:sz="4" w:space="1" w:color="auto"/>
              </w:pBdr>
              <w:tabs>
                <w:tab w:val="left" w:pos="900"/>
                <w:tab w:val="left" w:pos="2160"/>
                <w:tab w:val="right" w:pos="7200"/>
                <w:tab w:val="right" w:pos="8540"/>
              </w:tabs>
              <w:spacing w:line="420" w:lineRule="exact"/>
              <w:jc w:val="center"/>
              <w:rPr>
                <w:rFonts w:ascii="Arial" w:hAnsi="Arial"/>
                <w:sz w:val="22"/>
                <w:szCs w:val="22"/>
                <w:cs/>
              </w:rPr>
            </w:pPr>
            <w:r w:rsidRPr="008A2C39">
              <w:rPr>
                <w:rFonts w:ascii="Arial" w:hAnsi="Arial"/>
                <w:sz w:val="22"/>
                <w:szCs w:val="22"/>
              </w:rPr>
              <w:t>2019</w:t>
            </w:r>
          </w:p>
        </w:tc>
      </w:tr>
      <w:tr w:rsidR="0073666F" w:rsidRPr="008A2C39" w14:paraId="523646D1" w14:textId="77777777" w:rsidTr="0063439F">
        <w:tc>
          <w:tcPr>
            <w:tcW w:w="3600" w:type="dxa"/>
          </w:tcPr>
          <w:p w14:paraId="1D36C5D0" w14:textId="77777777" w:rsidR="0073666F" w:rsidRPr="008A2C39" w:rsidRDefault="0073666F" w:rsidP="00195DA7">
            <w:pPr>
              <w:tabs>
                <w:tab w:val="left" w:pos="600"/>
                <w:tab w:val="left" w:pos="900"/>
                <w:tab w:val="right" w:pos="7280"/>
                <w:tab w:val="right" w:pos="8540"/>
              </w:tabs>
              <w:spacing w:line="420" w:lineRule="exact"/>
              <w:ind w:left="-18" w:right="-43"/>
              <w:jc w:val="thaiDistribute"/>
              <w:rPr>
                <w:rFonts w:ascii="Arial" w:hAnsi="Arial" w:cs="Arial"/>
                <w:sz w:val="22"/>
                <w:szCs w:val="22"/>
              </w:rPr>
            </w:pPr>
            <w:r w:rsidRPr="008A2C39">
              <w:rPr>
                <w:rFonts w:ascii="Arial" w:hAnsi="Arial" w:cs="Arial"/>
                <w:sz w:val="22"/>
                <w:szCs w:val="22"/>
              </w:rPr>
              <w:t>Short-term employee benefits</w:t>
            </w:r>
          </w:p>
        </w:tc>
        <w:tc>
          <w:tcPr>
            <w:tcW w:w="1260" w:type="dxa"/>
            <w:vAlign w:val="bottom"/>
          </w:tcPr>
          <w:p w14:paraId="717AAFBA" w14:textId="1960D426" w:rsidR="0073666F" w:rsidRPr="008A2C39" w:rsidRDefault="007662D0" w:rsidP="00195DA7">
            <w:pPr>
              <w:pBdr>
                <w:bottom w:val="double" w:sz="4" w:space="1" w:color="auto"/>
              </w:pBdr>
              <w:tabs>
                <w:tab w:val="decimal" w:pos="702"/>
              </w:tabs>
              <w:spacing w:line="420" w:lineRule="exact"/>
              <w:rPr>
                <w:rFonts w:ascii="Arial" w:hAnsi="Arial" w:cs="Arial"/>
                <w:sz w:val="22"/>
                <w:szCs w:val="22"/>
              </w:rPr>
            </w:pPr>
            <w:r>
              <w:rPr>
                <w:rFonts w:ascii="Arial" w:hAnsi="Arial" w:cs="Arial"/>
                <w:sz w:val="22"/>
                <w:szCs w:val="22"/>
              </w:rPr>
              <w:t>103</w:t>
            </w:r>
          </w:p>
        </w:tc>
        <w:tc>
          <w:tcPr>
            <w:tcW w:w="1260" w:type="dxa"/>
            <w:vAlign w:val="bottom"/>
          </w:tcPr>
          <w:p w14:paraId="4894D1EF" w14:textId="77777777" w:rsidR="0073666F" w:rsidRPr="008A2C39" w:rsidRDefault="0073666F" w:rsidP="00195DA7">
            <w:pPr>
              <w:pBdr>
                <w:bottom w:val="double" w:sz="4" w:space="1" w:color="auto"/>
              </w:pBdr>
              <w:tabs>
                <w:tab w:val="decimal" w:pos="702"/>
              </w:tabs>
              <w:spacing w:line="420" w:lineRule="exact"/>
              <w:rPr>
                <w:rFonts w:ascii="Arial" w:hAnsi="Arial" w:cs="Arial"/>
                <w:sz w:val="22"/>
                <w:szCs w:val="22"/>
              </w:rPr>
            </w:pPr>
            <w:r w:rsidRPr="008A2C39">
              <w:rPr>
                <w:rFonts w:ascii="Arial" w:hAnsi="Arial" w:cs="Arial"/>
                <w:sz w:val="22"/>
                <w:szCs w:val="22"/>
              </w:rPr>
              <w:t>86</w:t>
            </w:r>
          </w:p>
        </w:tc>
        <w:tc>
          <w:tcPr>
            <w:tcW w:w="1260" w:type="dxa"/>
            <w:vAlign w:val="bottom"/>
          </w:tcPr>
          <w:p w14:paraId="56EE48EE" w14:textId="4A64C635" w:rsidR="0073666F" w:rsidRPr="008A2C39" w:rsidRDefault="001A4898" w:rsidP="00195DA7">
            <w:pPr>
              <w:pBdr>
                <w:bottom w:val="double" w:sz="4" w:space="1" w:color="auto"/>
              </w:pBdr>
              <w:tabs>
                <w:tab w:val="decimal" w:pos="702"/>
              </w:tabs>
              <w:spacing w:line="420" w:lineRule="exact"/>
              <w:rPr>
                <w:rFonts w:ascii="Arial" w:hAnsi="Arial"/>
                <w:sz w:val="22"/>
                <w:szCs w:val="22"/>
              </w:rPr>
            </w:pPr>
            <w:r>
              <w:rPr>
                <w:rFonts w:ascii="Arial" w:hAnsi="Arial"/>
                <w:sz w:val="22"/>
                <w:szCs w:val="22"/>
              </w:rPr>
              <w:t>41</w:t>
            </w:r>
          </w:p>
        </w:tc>
        <w:tc>
          <w:tcPr>
            <w:tcW w:w="1260" w:type="dxa"/>
            <w:vAlign w:val="bottom"/>
          </w:tcPr>
          <w:p w14:paraId="245D991A" w14:textId="77777777" w:rsidR="0073666F" w:rsidRPr="008A2C39" w:rsidRDefault="0073666F" w:rsidP="00195DA7">
            <w:pPr>
              <w:pBdr>
                <w:bottom w:val="double" w:sz="4" w:space="1" w:color="auto"/>
              </w:pBdr>
              <w:tabs>
                <w:tab w:val="decimal" w:pos="702"/>
              </w:tabs>
              <w:spacing w:line="420" w:lineRule="exact"/>
              <w:rPr>
                <w:rFonts w:ascii="Arial" w:hAnsi="Arial"/>
                <w:sz w:val="22"/>
                <w:szCs w:val="22"/>
              </w:rPr>
            </w:pPr>
            <w:r w:rsidRPr="008A2C39">
              <w:rPr>
                <w:rFonts w:ascii="Arial" w:hAnsi="Arial"/>
                <w:sz w:val="22"/>
                <w:szCs w:val="22"/>
              </w:rPr>
              <w:t>41</w:t>
            </w:r>
          </w:p>
        </w:tc>
      </w:tr>
    </w:tbl>
    <w:p w14:paraId="081BB803" w14:textId="77777777" w:rsidR="00203C6F" w:rsidRDefault="00203C6F" w:rsidP="009D6899">
      <w:pPr>
        <w:spacing w:before="240" w:after="120" w:line="380" w:lineRule="exact"/>
        <w:ind w:left="605"/>
        <w:jc w:val="thaiDistribute"/>
        <w:rPr>
          <w:rFonts w:ascii="Arial" w:hAnsi="Arial"/>
          <w:sz w:val="22"/>
          <w:szCs w:val="22"/>
          <w:u w:val="single"/>
        </w:rPr>
      </w:pPr>
    </w:p>
    <w:p w14:paraId="63239B87" w14:textId="2632DB81" w:rsidR="009D6899" w:rsidRPr="008A2C39" w:rsidRDefault="009D6899" w:rsidP="009D6899">
      <w:pPr>
        <w:spacing w:before="240" w:after="120" w:line="380" w:lineRule="exact"/>
        <w:ind w:left="605"/>
        <w:jc w:val="thaiDistribute"/>
        <w:rPr>
          <w:rFonts w:ascii="Arial" w:hAnsi="Arial"/>
          <w:sz w:val="22"/>
          <w:szCs w:val="22"/>
          <w:u w:val="single"/>
        </w:rPr>
      </w:pPr>
      <w:r w:rsidRPr="008A2C39">
        <w:rPr>
          <w:rFonts w:ascii="Arial" w:hAnsi="Arial"/>
          <w:sz w:val="22"/>
          <w:szCs w:val="22"/>
          <w:u w:val="single"/>
        </w:rPr>
        <w:lastRenderedPageBreak/>
        <w:t>Guarantee obligations with related parties</w:t>
      </w:r>
    </w:p>
    <w:p w14:paraId="139033C5" w14:textId="38618454" w:rsidR="009D6899" w:rsidRPr="008A2C39" w:rsidRDefault="009D6899" w:rsidP="00EF23F6">
      <w:pPr>
        <w:spacing w:before="120" w:after="120" w:line="380" w:lineRule="atLeast"/>
        <w:ind w:left="605" w:hanging="605"/>
        <w:jc w:val="thaiDistribute"/>
        <w:rPr>
          <w:rFonts w:ascii="Arial" w:hAnsi="Arial"/>
          <w:sz w:val="22"/>
          <w:szCs w:val="22"/>
        </w:rPr>
      </w:pPr>
      <w:r w:rsidRPr="008A2C39">
        <w:rPr>
          <w:rFonts w:ascii="Arial" w:hAnsi="Arial"/>
          <w:sz w:val="22"/>
          <w:szCs w:val="22"/>
        </w:rPr>
        <w:t xml:space="preserve"> </w:t>
      </w:r>
      <w:r w:rsidRPr="008A2C39">
        <w:rPr>
          <w:rFonts w:ascii="Arial" w:hAnsi="Arial"/>
          <w:sz w:val="22"/>
          <w:szCs w:val="22"/>
        </w:rPr>
        <w:tab/>
        <w:t xml:space="preserve">The Company has outstanding guarantee obligations with its related parties, as described in Note </w:t>
      </w:r>
      <w:r w:rsidR="007C6756" w:rsidRPr="008A2C39">
        <w:rPr>
          <w:rFonts w:ascii="Arial" w:hAnsi="Arial"/>
          <w:sz w:val="22"/>
          <w:szCs w:val="22"/>
        </w:rPr>
        <w:t>2</w:t>
      </w:r>
      <w:r w:rsidR="0059455C">
        <w:rPr>
          <w:rFonts w:ascii="Arial" w:hAnsi="Arial"/>
          <w:sz w:val="22"/>
          <w:szCs w:val="22"/>
        </w:rPr>
        <w:t>5</w:t>
      </w:r>
      <w:r w:rsidRPr="008A2C39">
        <w:rPr>
          <w:rFonts w:ascii="Arial" w:hAnsi="Arial"/>
          <w:sz w:val="22"/>
          <w:szCs w:val="22"/>
        </w:rPr>
        <w:t>.</w:t>
      </w:r>
      <w:r w:rsidR="00A34EB1" w:rsidRPr="008A2C39">
        <w:rPr>
          <w:rFonts w:ascii="Arial" w:hAnsi="Arial"/>
          <w:sz w:val="22"/>
          <w:szCs w:val="22"/>
        </w:rPr>
        <w:t>4</w:t>
      </w:r>
      <w:r w:rsidRPr="008A2C39">
        <w:rPr>
          <w:rFonts w:ascii="Arial" w:hAnsi="Arial"/>
          <w:sz w:val="22"/>
          <w:szCs w:val="22"/>
        </w:rPr>
        <w:t xml:space="preserve"> to the financial statements.</w:t>
      </w:r>
    </w:p>
    <w:p w14:paraId="6EF45A0E" w14:textId="4A848AE0" w:rsidR="0090403F" w:rsidRPr="008A2C39" w:rsidRDefault="00737389" w:rsidP="000B49FB">
      <w:pPr>
        <w:spacing w:before="120" w:after="120" w:line="360" w:lineRule="exact"/>
        <w:ind w:left="540" w:hanging="540"/>
        <w:jc w:val="thaiDistribute"/>
        <w:rPr>
          <w:rFonts w:ascii="Arial" w:hAnsi="Arial"/>
          <w:b/>
          <w:bCs/>
          <w:sz w:val="22"/>
          <w:szCs w:val="22"/>
        </w:rPr>
      </w:pPr>
      <w:r w:rsidRPr="008A2C39">
        <w:rPr>
          <w:rFonts w:ascii="Arial" w:hAnsi="Arial"/>
          <w:b/>
          <w:bCs/>
          <w:sz w:val="22"/>
          <w:szCs w:val="22"/>
        </w:rPr>
        <w:t>7</w:t>
      </w:r>
      <w:r w:rsidR="0090403F" w:rsidRPr="008A2C39">
        <w:rPr>
          <w:rFonts w:ascii="Arial" w:hAnsi="Arial"/>
          <w:b/>
          <w:bCs/>
          <w:sz w:val="22"/>
          <w:szCs w:val="22"/>
          <w:cs/>
        </w:rPr>
        <w:t>.</w:t>
      </w:r>
      <w:r w:rsidR="0090403F" w:rsidRPr="008A2C39">
        <w:rPr>
          <w:rFonts w:ascii="Arial" w:hAnsi="Arial"/>
          <w:b/>
          <w:bCs/>
          <w:sz w:val="22"/>
          <w:szCs w:val="22"/>
          <w:cs/>
        </w:rPr>
        <w:tab/>
      </w:r>
      <w:r w:rsidR="0090403F" w:rsidRPr="008A2C39">
        <w:rPr>
          <w:rFonts w:ascii="Arial" w:hAnsi="Arial"/>
          <w:b/>
          <w:bCs/>
          <w:sz w:val="22"/>
          <w:szCs w:val="22"/>
        </w:rPr>
        <w:t>Cash and cash equivalents</w:t>
      </w:r>
    </w:p>
    <w:tbl>
      <w:tblPr>
        <w:tblStyle w:val="TableGrid"/>
        <w:tblW w:w="9120" w:type="dxa"/>
        <w:tblInd w:w="6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720"/>
        <w:gridCol w:w="1350"/>
        <w:gridCol w:w="1350"/>
        <w:gridCol w:w="1350"/>
        <w:gridCol w:w="1350"/>
      </w:tblGrid>
      <w:tr w:rsidR="0090403F" w:rsidRPr="008A2C39" w14:paraId="19B41046" w14:textId="77777777" w:rsidTr="00AF1BC7">
        <w:tc>
          <w:tcPr>
            <w:tcW w:w="9118" w:type="dxa"/>
            <w:gridSpan w:val="5"/>
          </w:tcPr>
          <w:p w14:paraId="42999B4A" w14:textId="77777777" w:rsidR="0090403F" w:rsidRPr="008A2C39" w:rsidRDefault="0090403F" w:rsidP="00195DA7">
            <w:pPr>
              <w:tabs>
                <w:tab w:val="left" w:pos="600"/>
                <w:tab w:val="left" w:pos="900"/>
                <w:tab w:val="right" w:pos="7280"/>
                <w:tab w:val="right" w:pos="8540"/>
              </w:tabs>
              <w:spacing w:line="420" w:lineRule="exact"/>
              <w:ind w:right="-43"/>
              <w:jc w:val="right"/>
              <w:rPr>
                <w:rFonts w:ascii="Arial" w:hAnsi="Arial" w:cs="Arial"/>
                <w:sz w:val="22"/>
                <w:szCs w:val="22"/>
                <w:cs/>
              </w:rPr>
            </w:pPr>
            <w:r w:rsidRPr="008A2C39">
              <w:rPr>
                <w:rFonts w:ascii="Arial" w:hAnsi="Arial" w:cs="Arial"/>
                <w:sz w:val="22"/>
                <w:szCs w:val="22"/>
              </w:rPr>
              <w:t xml:space="preserve">(Unit: </w:t>
            </w:r>
            <w:r w:rsidR="00DA033F" w:rsidRPr="008A2C39">
              <w:rPr>
                <w:rFonts w:ascii="Arial" w:hAnsi="Arial" w:cs="Arial"/>
                <w:sz w:val="22"/>
                <w:szCs w:val="22"/>
              </w:rPr>
              <w:t xml:space="preserve">Thousand </w:t>
            </w:r>
            <w:r w:rsidRPr="008A2C39">
              <w:rPr>
                <w:rFonts w:ascii="Arial" w:hAnsi="Arial" w:cs="Arial"/>
                <w:sz w:val="22"/>
                <w:szCs w:val="22"/>
              </w:rPr>
              <w:t>Baht)</w:t>
            </w:r>
          </w:p>
        </w:tc>
      </w:tr>
      <w:tr w:rsidR="0090403F" w:rsidRPr="008A2C39" w14:paraId="3010F5D8" w14:textId="77777777" w:rsidTr="00AF1BC7">
        <w:tc>
          <w:tcPr>
            <w:tcW w:w="3720" w:type="dxa"/>
            <w:vAlign w:val="bottom"/>
          </w:tcPr>
          <w:p w14:paraId="121FD38A" w14:textId="77777777" w:rsidR="0090403F" w:rsidRPr="008A2C39" w:rsidRDefault="0090403F" w:rsidP="00195DA7">
            <w:pPr>
              <w:tabs>
                <w:tab w:val="left" w:pos="600"/>
                <w:tab w:val="left" w:pos="900"/>
                <w:tab w:val="right" w:pos="7280"/>
                <w:tab w:val="right" w:pos="8540"/>
              </w:tabs>
              <w:spacing w:line="420" w:lineRule="exact"/>
              <w:ind w:right="-43"/>
              <w:jc w:val="center"/>
              <w:rPr>
                <w:rFonts w:ascii="Arial" w:hAnsi="Arial" w:cs="Arial"/>
                <w:sz w:val="22"/>
                <w:szCs w:val="22"/>
              </w:rPr>
            </w:pPr>
          </w:p>
        </w:tc>
        <w:tc>
          <w:tcPr>
            <w:tcW w:w="2700" w:type="dxa"/>
            <w:gridSpan w:val="2"/>
            <w:vAlign w:val="bottom"/>
          </w:tcPr>
          <w:p w14:paraId="63B3B1CE" w14:textId="77777777" w:rsidR="00B42844" w:rsidRPr="008A2C39" w:rsidRDefault="0090403F" w:rsidP="00195DA7">
            <w:pPr>
              <w:pBdr>
                <w:bottom w:val="single" w:sz="4" w:space="1" w:color="auto"/>
              </w:pBdr>
              <w:tabs>
                <w:tab w:val="left" w:pos="600"/>
                <w:tab w:val="left" w:pos="900"/>
                <w:tab w:val="right" w:pos="7280"/>
                <w:tab w:val="right" w:pos="8540"/>
              </w:tabs>
              <w:spacing w:line="420" w:lineRule="exact"/>
              <w:ind w:right="-43"/>
              <w:jc w:val="center"/>
              <w:rPr>
                <w:rFonts w:ascii="Arial" w:hAnsi="Arial"/>
                <w:sz w:val="22"/>
                <w:szCs w:val="22"/>
              </w:rPr>
            </w:pPr>
            <w:r w:rsidRPr="008A2C39">
              <w:rPr>
                <w:rFonts w:ascii="Arial" w:hAnsi="Arial"/>
                <w:sz w:val="22"/>
                <w:szCs w:val="22"/>
              </w:rPr>
              <w:t xml:space="preserve">Consolidated </w:t>
            </w:r>
          </w:p>
          <w:p w14:paraId="670EB463" w14:textId="77777777" w:rsidR="0090403F" w:rsidRPr="008A2C39" w:rsidRDefault="0090403F" w:rsidP="00195DA7">
            <w:pPr>
              <w:pBdr>
                <w:bottom w:val="single" w:sz="4" w:space="1" w:color="auto"/>
              </w:pBdr>
              <w:tabs>
                <w:tab w:val="left" w:pos="600"/>
                <w:tab w:val="left" w:pos="900"/>
                <w:tab w:val="right" w:pos="7280"/>
                <w:tab w:val="right" w:pos="8540"/>
              </w:tabs>
              <w:spacing w:line="420" w:lineRule="exact"/>
              <w:ind w:right="-43"/>
              <w:jc w:val="center"/>
              <w:rPr>
                <w:rFonts w:ascii="Arial" w:hAnsi="Arial" w:cs="Arial"/>
                <w:sz w:val="22"/>
                <w:szCs w:val="22"/>
              </w:rPr>
            </w:pPr>
            <w:r w:rsidRPr="008A2C39">
              <w:rPr>
                <w:rFonts w:ascii="Arial" w:hAnsi="Arial"/>
                <w:sz w:val="22"/>
                <w:szCs w:val="22"/>
              </w:rPr>
              <w:t>financial statements</w:t>
            </w:r>
          </w:p>
        </w:tc>
        <w:tc>
          <w:tcPr>
            <w:tcW w:w="2700" w:type="dxa"/>
            <w:gridSpan w:val="2"/>
            <w:vAlign w:val="bottom"/>
          </w:tcPr>
          <w:p w14:paraId="2C8A5306" w14:textId="77777777" w:rsidR="00B42844" w:rsidRPr="008A2C39" w:rsidRDefault="0090403F" w:rsidP="00195DA7">
            <w:pPr>
              <w:pBdr>
                <w:bottom w:val="single" w:sz="4" w:space="1" w:color="auto"/>
              </w:pBdr>
              <w:tabs>
                <w:tab w:val="left" w:pos="600"/>
                <w:tab w:val="left" w:pos="900"/>
                <w:tab w:val="right" w:pos="7280"/>
                <w:tab w:val="right" w:pos="8540"/>
              </w:tabs>
              <w:spacing w:line="420" w:lineRule="exact"/>
              <w:ind w:right="-43"/>
              <w:jc w:val="center"/>
              <w:rPr>
                <w:rFonts w:ascii="Arial" w:hAnsi="Arial"/>
                <w:sz w:val="22"/>
                <w:szCs w:val="22"/>
              </w:rPr>
            </w:pPr>
            <w:r w:rsidRPr="008A2C39">
              <w:rPr>
                <w:rFonts w:ascii="Arial" w:hAnsi="Arial"/>
                <w:sz w:val="22"/>
                <w:szCs w:val="22"/>
              </w:rPr>
              <w:t xml:space="preserve">Separate </w:t>
            </w:r>
          </w:p>
          <w:p w14:paraId="70166BF2" w14:textId="77777777" w:rsidR="0090403F" w:rsidRPr="008A2C39" w:rsidRDefault="0090403F" w:rsidP="00195DA7">
            <w:pPr>
              <w:pBdr>
                <w:bottom w:val="single" w:sz="4" w:space="1" w:color="auto"/>
              </w:pBdr>
              <w:tabs>
                <w:tab w:val="left" w:pos="600"/>
                <w:tab w:val="left" w:pos="900"/>
                <w:tab w:val="right" w:pos="7280"/>
                <w:tab w:val="right" w:pos="8540"/>
              </w:tabs>
              <w:spacing w:line="420" w:lineRule="exact"/>
              <w:ind w:right="-43"/>
              <w:jc w:val="center"/>
              <w:rPr>
                <w:rFonts w:ascii="Arial" w:hAnsi="Arial" w:cs="Arial"/>
                <w:sz w:val="22"/>
                <w:szCs w:val="22"/>
              </w:rPr>
            </w:pPr>
            <w:r w:rsidRPr="008A2C39">
              <w:rPr>
                <w:rFonts w:ascii="Arial" w:hAnsi="Arial"/>
                <w:sz w:val="22"/>
                <w:szCs w:val="22"/>
              </w:rPr>
              <w:t>financial statements</w:t>
            </w:r>
          </w:p>
        </w:tc>
      </w:tr>
      <w:tr w:rsidR="0073666F" w:rsidRPr="008A2C39" w14:paraId="01635AAE" w14:textId="77777777" w:rsidTr="00AF1BC7">
        <w:tc>
          <w:tcPr>
            <w:tcW w:w="3720" w:type="dxa"/>
          </w:tcPr>
          <w:p w14:paraId="1FE2DD96" w14:textId="77777777" w:rsidR="0073666F" w:rsidRPr="008A2C39" w:rsidRDefault="0073666F" w:rsidP="00195DA7">
            <w:pPr>
              <w:tabs>
                <w:tab w:val="left" w:pos="600"/>
                <w:tab w:val="left" w:pos="900"/>
                <w:tab w:val="right" w:pos="7280"/>
                <w:tab w:val="right" w:pos="8540"/>
              </w:tabs>
              <w:spacing w:line="420" w:lineRule="exact"/>
              <w:ind w:right="-43"/>
              <w:jc w:val="thaiDistribute"/>
              <w:rPr>
                <w:rFonts w:ascii="Arial" w:hAnsi="Arial" w:cs="Arial"/>
                <w:sz w:val="22"/>
                <w:szCs w:val="22"/>
              </w:rPr>
            </w:pPr>
          </w:p>
        </w:tc>
        <w:tc>
          <w:tcPr>
            <w:tcW w:w="1350" w:type="dxa"/>
          </w:tcPr>
          <w:p w14:paraId="262EDB88" w14:textId="77777777" w:rsidR="0073666F" w:rsidRPr="008A2C39" w:rsidRDefault="0073666F" w:rsidP="00195DA7">
            <w:pPr>
              <w:pBdr>
                <w:bottom w:val="single" w:sz="4" w:space="1" w:color="auto"/>
              </w:pBdr>
              <w:tabs>
                <w:tab w:val="left" w:pos="900"/>
                <w:tab w:val="left" w:pos="2160"/>
                <w:tab w:val="right" w:pos="7200"/>
                <w:tab w:val="right" w:pos="8540"/>
              </w:tabs>
              <w:spacing w:line="420" w:lineRule="exact"/>
              <w:jc w:val="center"/>
              <w:rPr>
                <w:rFonts w:ascii="Arial" w:hAnsi="Arial"/>
                <w:sz w:val="22"/>
                <w:szCs w:val="22"/>
              </w:rPr>
            </w:pPr>
            <w:r w:rsidRPr="008A2C39">
              <w:rPr>
                <w:rFonts w:ascii="Arial" w:hAnsi="Arial"/>
                <w:sz w:val="22"/>
                <w:szCs w:val="22"/>
              </w:rPr>
              <w:t>2020</w:t>
            </w:r>
          </w:p>
        </w:tc>
        <w:tc>
          <w:tcPr>
            <w:tcW w:w="1350" w:type="dxa"/>
          </w:tcPr>
          <w:p w14:paraId="0FA3F15A" w14:textId="77777777" w:rsidR="0073666F" w:rsidRPr="008A2C39" w:rsidRDefault="0073666F" w:rsidP="00195DA7">
            <w:pPr>
              <w:pBdr>
                <w:bottom w:val="single" w:sz="4" w:space="1" w:color="auto"/>
              </w:pBdr>
              <w:tabs>
                <w:tab w:val="left" w:pos="900"/>
                <w:tab w:val="left" w:pos="2160"/>
                <w:tab w:val="right" w:pos="7200"/>
                <w:tab w:val="right" w:pos="8540"/>
              </w:tabs>
              <w:spacing w:line="420" w:lineRule="exact"/>
              <w:jc w:val="center"/>
              <w:rPr>
                <w:rFonts w:ascii="Arial" w:hAnsi="Arial"/>
                <w:sz w:val="22"/>
                <w:szCs w:val="22"/>
                <w:cs/>
              </w:rPr>
            </w:pPr>
            <w:r w:rsidRPr="008A2C39">
              <w:rPr>
                <w:rFonts w:ascii="Arial" w:hAnsi="Arial"/>
                <w:sz w:val="22"/>
                <w:szCs w:val="22"/>
              </w:rPr>
              <w:t>2019</w:t>
            </w:r>
          </w:p>
        </w:tc>
        <w:tc>
          <w:tcPr>
            <w:tcW w:w="1350" w:type="dxa"/>
          </w:tcPr>
          <w:p w14:paraId="0FC2CB27" w14:textId="77777777" w:rsidR="0073666F" w:rsidRPr="008A2C39" w:rsidRDefault="0073666F" w:rsidP="00195DA7">
            <w:pPr>
              <w:pBdr>
                <w:bottom w:val="single" w:sz="4" w:space="1" w:color="auto"/>
              </w:pBdr>
              <w:tabs>
                <w:tab w:val="left" w:pos="900"/>
                <w:tab w:val="left" w:pos="2160"/>
                <w:tab w:val="right" w:pos="7200"/>
                <w:tab w:val="right" w:pos="8540"/>
              </w:tabs>
              <w:spacing w:line="420" w:lineRule="exact"/>
              <w:jc w:val="center"/>
              <w:rPr>
                <w:rFonts w:ascii="Arial" w:hAnsi="Arial"/>
                <w:sz w:val="22"/>
                <w:szCs w:val="22"/>
              </w:rPr>
            </w:pPr>
            <w:r w:rsidRPr="008A2C39">
              <w:rPr>
                <w:rFonts w:ascii="Arial" w:hAnsi="Arial"/>
                <w:sz w:val="22"/>
                <w:szCs w:val="22"/>
              </w:rPr>
              <w:t>2020</w:t>
            </w:r>
          </w:p>
        </w:tc>
        <w:tc>
          <w:tcPr>
            <w:tcW w:w="1350" w:type="dxa"/>
          </w:tcPr>
          <w:p w14:paraId="15E7DDED" w14:textId="77777777" w:rsidR="0073666F" w:rsidRPr="008A2C39" w:rsidRDefault="0073666F" w:rsidP="00195DA7">
            <w:pPr>
              <w:pBdr>
                <w:bottom w:val="single" w:sz="4" w:space="1" w:color="auto"/>
              </w:pBdr>
              <w:tabs>
                <w:tab w:val="left" w:pos="900"/>
                <w:tab w:val="left" w:pos="2160"/>
                <w:tab w:val="right" w:pos="7200"/>
                <w:tab w:val="right" w:pos="8540"/>
              </w:tabs>
              <w:spacing w:line="420" w:lineRule="exact"/>
              <w:jc w:val="center"/>
              <w:rPr>
                <w:rFonts w:ascii="Arial" w:hAnsi="Arial"/>
                <w:sz w:val="22"/>
                <w:szCs w:val="22"/>
                <w:cs/>
              </w:rPr>
            </w:pPr>
            <w:r w:rsidRPr="008A2C39">
              <w:rPr>
                <w:rFonts w:ascii="Arial" w:hAnsi="Arial"/>
                <w:sz w:val="22"/>
                <w:szCs w:val="22"/>
              </w:rPr>
              <w:t>2019</w:t>
            </w:r>
          </w:p>
        </w:tc>
      </w:tr>
      <w:tr w:rsidR="0073666F" w:rsidRPr="008A2C39" w14:paraId="48005C7F" w14:textId="77777777" w:rsidTr="00AF1BC7">
        <w:tc>
          <w:tcPr>
            <w:tcW w:w="3720" w:type="dxa"/>
            <w:shd w:val="clear" w:color="auto" w:fill="auto"/>
          </w:tcPr>
          <w:p w14:paraId="2B3083A3" w14:textId="77777777" w:rsidR="0073666F" w:rsidRPr="008A2C39" w:rsidRDefault="0073666F" w:rsidP="00195DA7">
            <w:pPr>
              <w:tabs>
                <w:tab w:val="left" w:pos="600"/>
                <w:tab w:val="left" w:pos="900"/>
                <w:tab w:val="right" w:pos="7280"/>
                <w:tab w:val="right" w:pos="8540"/>
              </w:tabs>
              <w:spacing w:line="420" w:lineRule="exact"/>
              <w:ind w:right="-43"/>
              <w:jc w:val="thaiDistribute"/>
              <w:rPr>
                <w:rFonts w:ascii="Arial" w:hAnsi="Arial" w:cs="Arial"/>
                <w:sz w:val="22"/>
                <w:szCs w:val="22"/>
                <w:cs/>
              </w:rPr>
            </w:pPr>
            <w:r w:rsidRPr="008A2C39">
              <w:rPr>
                <w:rFonts w:ascii="Arial" w:hAnsi="Arial" w:cs="Arial"/>
                <w:sz w:val="22"/>
                <w:szCs w:val="22"/>
              </w:rPr>
              <w:t>Cash</w:t>
            </w:r>
          </w:p>
        </w:tc>
        <w:tc>
          <w:tcPr>
            <w:tcW w:w="1350" w:type="dxa"/>
            <w:shd w:val="clear" w:color="auto" w:fill="auto"/>
          </w:tcPr>
          <w:p w14:paraId="27357532" w14:textId="321E4DFF" w:rsidR="0073666F" w:rsidRPr="00AF1BC7" w:rsidRDefault="00A956D3" w:rsidP="00195DA7">
            <w:pPr>
              <w:tabs>
                <w:tab w:val="decimal" w:pos="1082"/>
              </w:tabs>
              <w:spacing w:line="420" w:lineRule="exact"/>
              <w:rPr>
                <w:rFonts w:ascii="Arial" w:hAnsi="Arial"/>
                <w:spacing w:val="-4"/>
                <w:sz w:val="22"/>
                <w:szCs w:val="22"/>
              </w:rPr>
            </w:pPr>
            <w:r w:rsidRPr="00AF1BC7">
              <w:rPr>
                <w:rFonts w:ascii="Arial" w:hAnsi="Arial"/>
                <w:spacing w:val="-4"/>
                <w:sz w:val="22"/>
                <w:szCs w:val="22"/>
              </w:rPr>
              <w:t>2,152</w:t>
            </w:r>
          </w:p>
        </w:tc>
        <w:tc>
          <w:tcPr>
            <w:tcW w:w="1350" w:type="dxa"/>
          </w:tcPr>
          <w:p w14:paraId="6554B4E0" w14:textId="77777777" w:rsidR="0073666F" w:rsidRPr="00AF1BC7" w:rsidRDefault="0073666F" w:rsidP="00195DA7">
            <w:pPr>
              <w:tabs>
                <w:tab w:val="decimal" w:pos="1082"/>
              </w:tabs>
              <w:spacing w:line="420" w:lineRule="exact"/>
              <w:rPr>
                <w:rFonts w:ascii="Arial" w:hAnsi="Arial"/>
                <w:spacing w:val="-4"/>
                <w:sz w:val="22"/>
                <w:szCs w:val="22"/>
              </w:rPr>
            </w:pPr>
            <w:r w:rsidRPr="00AF1BC7">
              <w:rPr>
                <w:rFonts w:ascii="Arial" w:hAnsi="Arial"/>
                <w:spacing w:val="-4"/>
                <w:sz w:val="22"/>
                <w:szCs w:val="22"/>
              </w:rPr>
              <w:t>1,856</w:t>
            </w:r>
          </w:p>
        </w:tc>
        <w:tc>
          <w:tcPr>
            <w:tcW w:w="1350" w:type="dxa"/>
            <w:shd w:val="clear" w:color="auto" w:fill="auto"/>
          </w:tcPr>
          <w:p w14:paraId="07F023C8" w14:textId="7A1C0250" w:rsidR="0073666F" w:rsidRPr="00AF1BC7" w:rsidRDefault="00881D6A" w:rsidP="00195DA7">
            <w:pPr>
              <w:tabs>
                <w:tab w:val="decimal" w:pos="1082"/>
              </w:tabs>
              <w:spacing w:line="420" w:lineRule="exact"/>
              <w:rPr>
                <w:rFonts w:ascii="Arial" w:hAnsi="Arial"/>
                <w:spacing w:val="-4"/>
                <w:sz w:val="22"/>
                <w:szCs w:val="22"/>
              </w:rPr>
            </w:pPr>
            <w:r w:rsidRPr="00AF1BC7">
              <w:rPr>
                <w:rFonts w:ascii="Arial" w:hAnsi="Arial"/>
                <w:spacing w:val="-4"/>
                <w:sz w:val="22"/>
                <w:szCs w:val="22"/>
              </w:rPr>
              <w:t>1,292</w:t>
            </w:r>
          </w:p>
        </w:tc>
        <w:tc>
          <w:tcPr>
            <w:tcW w:w="1350" w:type="dxa"/>
          </w:tcPr>
          <w:p w14:paraId="7B7F1B9F" w14:textId="77777777" w:rsidR="0073666F" w:rsidRPr="00AF1BC7" w:rsidRDefault="0073666F" w:rsidP="00195DA7">
            <w:pPr>
              <w:tabs>
                <w:tab w:val="decimal" w:pos="1082"/>
              </w:tabs>
              <w:spacing w:line="420" w:lineRule="exact"/>
              <w:rPr>
                <w:rFonts w:ascii="Arial" w:hAnsi="Arial"/>
                <w:spacing w:val="-4"/>
                <w:sz w:val="22"/>
                <w:szCs w:val="22"/>
              </w:rPr>
            </w:pPr>
            <w:r w:rsidRPr="00AF1BC7">
              <w:rPr>
                <w:rFonts w:ascii="Arial" w:hAnsi="Arial"/>
                <w:spacing w:val="-4"/>
                <w:sz w:val="22"/>
                <w:szCs w:val="22"/>
              </w:rPr>
              <w:t>874</w:t>
            </w:r>
          </w:p>
        </w:tc>
      </w:tr>
      <w:tr w:rsidR="0073666F" w:rsidRPr="008A2C39" w14:paraId="6DB35978" w14:textId="77777777" w:rsidTr="00AF1BC7">
        <w:tc>
          <w:tcPr>
            <w:tcW w:w="3720" w:type="dxa"/>
            <w:shd w:val="clear" w:color="auto" w:fill="auto"/>
          </w:tcPr>
          <w:p w14:paraId="3CAAECB6" w14:textId="77777777" w:rsidR="0073666F" w:rsidRPr="008A2C39" w:rsidRDefault="0073666F" w:rsidP="00195DA7">
            <w:pPr>
              <w:tabs>
                <w:tab w:val="left" w:pos="600"/>
                <w:tab w:val="left" w:pos="900"/>
                <w:tab w:val="right" w:pos="7280"/>
                <w:tab w:val="right" w:pos="8540"/>
              </w:tabs>
              <w:spacing w:line="420" w:lineRule="exact"/>
              <w:ind w:right="-43"/>
              <w:jc w:val="thaiDistribute"/>
              <w:rPr>
                <w:rFonts w:ascii="Arial" w:hAnsi="Arial" w:cs="Arial"/>
                <w:sz w:val="22"/>
                <w:szCs w:val="22"/>
                <w:cs/>
              </w:rPr>
            </w:pPr>
            <w:r w:rsidRPr="008A2C39">
              <w:rPr>
                <w:rFonts w:ascii="Arial" w:hAnsi="Arial" w:cs="Arial"/>
                <w:sz w:val="22"/>
                <w:szCs w:val="22"/>
              </w:rPr>
              <w:t xml:space="preserve">Bank deposits </w:t>
            </w:r>
          </w:p>
        </w:tc>
        <w:tc>
          <w:tcPr>
            <w:tcW w:w="1350" w:type="dxa"/>
            <w:shd w:val="clear" w:color="auto" w:fill="auto"/>
          </w:tcPr>
          <w:p w14:paraId="4BDB5498" w14:textId="28623B55" w:rsidR="0073666F" w:rsidRPr="00AF1BC7" w:rsidRDefault="00A956D3" w:rsidP="00195DA7">
            <w:pPr>
              <w:pBdr>
                <w:bottom w:val="single" w:sz="4" w:space="1" w:color="auto"/>
              </w:pBdr>
              <w:tabs>
                <w:tab w:val="decimal" w:pos="1082"/>
              </w:tabs>
              <w:spacing w:line="420" w:lineRule="exact"/>
              <w:rPr>
                <w:rFonts w:ascii="Arial" w:hAnsi="Arial"/>
                <w:spacing w:val="-4"/>
                <w:sz w:val="22"/>
                <w:szCs w:val="22"/>
              </w:rPr>
            </w:pPr>
            <w:r w:rsidRPr="00AF1BC7">
              <w:rPr>
                <w:rFonts w:ascii="Arial" w:hAnsi="Arial"/>
                <w:spacing w:val="-4"/>
                <w:sz w:val="22"/>
                <w:szCs w:val="22"/>
              </w:rPr>
              <w:t>1,</w:t>
            </w:r>
            <w:r w:rsidR="00EB3758" w:rsidRPr="00AF1BC7">
              <w:rPr>
                <w:rFonts w:ascii="Arial" w:hAnsi="Arial"/>
                <w:spacing w:val="-4"/>
                <w:sz w:val="22"/>
                <w:szCs w:val="22"/>
              </w:rPr>
              <w:t>202,194</w:t>
            </w:r>
          </w:p>
        </w:tc>
        <w:tc>
          <w:tcPr>
            <w:tcW w:w="1350" w:type="dxa"/>
          </w:tcPr>
          <w:p w14:paraId="03F6869C" w14:textId="77777777" w:rsidR="0073666F" w:rsidRPr="00AF1BC7" w:rsidRDefault="0073666F" w:rsidP="00195DA7">
            <w:pPr>
              <w:pBdr>
                <w:bottom w:val="single" w:sz="4" w:space="1" w:color="auto"/>
              </w:pBdr>
              <w:tabs>
                <w:tab w:val="decimal" w:pos="1082"/>
              </w:tabs>
              <w:spacing w:line="420" w:lineRule="exact"/>
              <w:rPr>
                <w:rFonts w:ascii="Arial" w:hAnsi="Arial"/>
                <w:spacing w:val="-4"/>
                <w:sz w:val="22"/>
                <w:szCs w:val="22"/>
              </w:rPr>
            </w:pPr>
            <w:r w:rsidRPr="00AF1BC7">
              <w:rPr>
                <w:rFonts w:ascii="Arial" w:hAnsi="Arial"/>
                <w:spacing w:val="-4"/>
                <w:sz w:val="22"/>
                <w:szCs w:val="22"/>
              </w:rPr>
              <w:t>854,137</w:t>
            </w:r>
          </w:p>
        </w:tc>
        <w:tc>
          <w:tcPr>
            <w:tcW w:w="1350" w:type="dxa"/>
            <w:shd w:val="clear" w:color="auto" w:fill="auto"/>
          </w:tcPr>
          <w:p w14:paraId="2916C19D" w14:textId="50B85501" w:rsidR="0073666F" w:rsidRPr="00AF1BC7" w:rsidRDefault="00881D6A" w:rsidP="00195DA7">
            <w:pPr>
              <w:pBdr>
                <w:bottom w:val="single" w:sz="4" w:space="1" w:color="auto"/>
              </w:pBdr>
              <w:tabs>
                <w:tab w:val="decimal" w:pos="1082"/>
              </w:tabs>
              <w:spacing w:line="420" w:lineRule="exact"/>
              <w:rPr>
                <w:rFonts w:ascii="Arial" w:hAnsi="Arial"/>
                <w:spacing w:val="-4"/>
                <w:sz w:val="22"/>
                <w:szCs w:val="22"/>
                <w:cs/>
              </w:rPr>
            </w:pPr>
            <w:r w:rsidRPr="00AF1BC7">
              <w:rPr>
                <w:rFonts w:ascii="Arial" w:hAnsi="Arial"/>
                <w:spacing w:val="-4"/>
                <w:sz w:val="22"/>
                <w:szCs w:val="22"/>
              </w:rPr>
              <w:t>62,172</w:t>
            </w:r>
          </w:p>
        </w:tc>
        <w:tc>
          <w:tcPr>
            <w:tcW w:w="1350" w:type="dxa"/>
          </w:tcPr>
          <w:p w14:paraId="027892E6" w14:textId="77777777" w:rsidR="0073666F" w:rsidRPr="00AF1BC7" w:rsidRDefault="0073666F" w:rsidP="00195DA7">
            <w:pPr>
              <w:pBdr>
                <w:bottom w:val="single" w:sz="4" w:space="1" w:color="auto"/>
              </w:pBdr>
              <w:tabs>
                <w:tab w:val="decimal" w:pos="1082"/>
              </w:tabs>
              <w:spacing w:line="420" w:lineRule="exact"/>
              <w:rPr>
                <w:rFonts w:ascii="Arial" w:hAnsi="Arial"/>
                <w:spacing w:val="-4"/>
                <w:sz w:val="22"/>
                <w:szCs w:val="22"/>
                <w:cs/>
              </w:rPr>
            </w:pPr>
            <w:r w:rsidRPr="00AF1BC7">
              <w:rPr>
                <w:rFonts w:ascii="Arial" w:hAnsi="Arial"/>
                <w:spacing w:val="-4"/>
                <w:sz w:val="22"/>
                <w:szCs w:val="22"/>
              </w:rPr>
              <w:t>19,843</w:t>
            </w:r>
          </w:p>
        </w:tc>
      </w:tr>
      <w:tr w:rsidR="0073666F" w:rsidRPr="008A2C39" w14:paraId="3C4B7B9B" w14:textId="77777777" w:rsidTr="00AF1BC7">
        <w:tc>
          <w:tcPr>
            <w:tcW w:w="3720" w:type="dxa"/>
            <w:shd w:val="clear" w:color="auto" w:fill="auto"/>
          </w:tcPr>
          <w:p w14:paraId="711FB149" w14:textId="77777777" w:rsidR="0073666F" w:rsidRPr="008A2C39" w:rsidRDefault="0073666F" w:rsidP="00195DA7">
            <w:pPr>
              <w:tabs>
                <w:tab w:val="left" w:pos="600"/>
                <w:tab w:val="left" w:pos="900"/>
                <w:tab w:val="right" w:pos="7280"/>
                <w:tab w:val="right" w:pos="8540"/>
              </w:tabs>
              <w:spacing w:line="420" w:lineRule="exact"/>
              <w:ind w:right="-43"/>
              <w:jc w:val="thaiDistribute"/>
              <w:rPr>
                <w:rFonts w:ascii="Arial" w:hAnsi="Arial" w:cs="Arial"/>
                <w:sz w:val="22"/>
                <w:szCs w:val="22"/>
                <w:cs/>
              </w:rPr>
            </w:pPr>
            <w:r w:rsidRPr="008A2C39">
              <w:rPr>
                <w:rFonts w:ascii="Arial" w:hAnsi="Arial" w:cs="Arial"/>
                <w:sz w:val="22"/>
                <w:szCs w:val="22"/>
              </w:rPr>
              <w:t>Total cash and cash equivalents</w:t>
            </w:r>
          </w:p>
        </w:tc>
        <w:tc>
          <w:tcPr>
            <w:tcW w:w="1350" w:type="dxa"/>
            <w:shd w:val="clear" w:color="auto" w:fill="auto"/>
          </w:tcPr>
          <w:p w14:paraId="74869460" w14:textId="7DF146C4" w:rsidR="0073666F" w:rsidRPr="00AF1BC7" w:rsidRDefault="00A956D3" w:rsidP="00195DA7">
            <w:pPr>
              <w:pBdr>
                <w:bottom w:val="double" w:sz="4" w:space="1" w:color="auto"/>
              </w:pBdr>
              <w:tabs>
                <w:tab w:val="decimal" w:pos="1082"/>
              </w:tabs>
              <w:spacing w:line="420" w:lineRule="exact"/>
              <w:rPr>
                <w:rFonts w:ascii="Arial" w:hAnsi="Arial"/>
                <w:spacing w:val="-4"/>
                <w:sz w:val="22"/>
                <w:szCs w:val="22"/>
              </w:rPr>
            </w:pPr>
            <w:r w:rsidRPr="00AF1BC7">
              <w:rPr>
                <w:rFonts w:ascii="Arial" w:hAnsi="Arial"/>
                <w:spacing w:val="-4"/>
                <w:sz w:val="22"/>
                <w:szCs w:val="22"/>
              </w:rPr>
              <w:t>1,</w:t>
            </w:r>
            <w:r w:rsidR="00EB3758" w:rsidRPr="00AF1BC7">
              <w:rPr>
                <w:rFonts w:ascii="Arial" w:hAnsi="Arial"/>
                <w:spacing w:val="-4"/>
                <w:sz w:val="22"/>
                <w:szCs w:val="22"/>
              </w:rPr>
              <w:t>204,346</w:t>
            </w:r>
          </w:p>
        </w:tc>
        <w:tc>
          <w:tcPr>
            <w:tcW w:w="1350" w:type="dxa"/>
          </w:tcPr>
          <w:p w14:paraId="31FBB2CC" w14:textId="77777777" w:rsidR="0073666F" w:rsidRPr="00AF1BC7" w:rsidRDefault="0073666F" w:rsidP="00195DA7">
            <w:pPr>
              <w:pBdr>
                <w:bottom w:val="double" w:sz="4" w:space="1" w:color="auto"/>
              </w:pBdr>
              <w:tabs>
                <w:tab w:val="decimal" w:pos="1082"/>
              </w:tabs>
              <w:spacing w:line="420" w:lineRule="exact"/>
              <w:rPr>
                <w:rFonts w:ascii="Arial" w:hAnsi="Arial"/>
                <w:spacing w:val="-4"/>
                <w:sz w:val="22"/>
                <w:szCs w:val="22"/>
              </w:rPr>
            </w:pPr>
            <w:r w:rsidRPr="00AF1BC7">
              <w:rPr>
                <w:rFonts w:ascii="Arial" w:hAnsi="Arial"/>
                <w:spacing w:val="-4"/>
                <w:sz w:val="22"/>
                <w:szCs w:val="22"/>
              </w:rPr>
              <w:t>855,993</w:t>
            </w:r>
          </w:p>
        </w:tc>
        <w:tc>
          <w:tcPr>
            <w:tcW w:w="1350" w:type="dxa"/>
            <w:shd w:val="clear" w:color="auto" w:fill="auto"/>
          </w:tcPr>
          <w:p w14:paraId="187F57B8" w14:textId="4DE51352" w:rsidR="0073666F" w:rsidRPr="00AF1BC7" w:rsidRDefault="00881D6A" w:rsidP="00195DA7">
            <w:pPr>
              <w:pBdr>
                <w:bottom w:val="double" w:sz="4" w:space="1" w:color="auto"/>
              </w:pBdr>
              <w:tabs>
                <w:tab w:val="decimal" w:pos="1082"/>
              </w:tabs>
              <w:spacing w:line="420" w:lineRule="exact"/>
              <w:rPr>
                <w:rFonts w:ascii="Arial" w:hAnsi="Arial"/>
                <w:spacing w:val="-4"/>
                <w:sz w:val="22"/>
                <w:szCs w:val="22"/>
              </w:rPr>
            </w:pPr>
            <w:r w:rsidRPr="00AF1BC7">
              <w:rPr>
                <w:rFonts w:ascii="Arial" w:hAnsi="Arial"/>
                <w:spacing w:val="-4"/>
                <w:sz w:val="22"/>
                <w:szCs w:val="22"/>
              </w:rPr>
              <w:t>63,464</w:t>
            </w:r>
          </w:p>
        </w:tc>
        <w:tc>
          <w:tcPr>
            <w:tcW w:w="1350" w:type="dxa"/>
          </w:tcPr>
          <w:p w14:paraId="644EB5C7" w14:textId="77777777" w:rsidR="0073666F" w:rsidRPr="00AF1BC7" w:rsidRDefault="0073666F" w:rsidP="00195DA7">
            <w:pPr>
              <w:pBdr>
                <w:bottom w:val="double" w:sz="4" w:space="1" w:color="auto"/>
              </w:pBdr>
              <w:tabs>
                <w:tab w:val="decimal" w:pos="1082"/>
              </w:tabs>
              <w:spacing w:line="420" w:lineRule="exact"/>
              <w:rPr>
                <w:rFonts w:ascii="Arial" w:hAnsi="Arial"/>
                <w:spacing w:val="-4"/>
                <w:sz w:val="22"/>
                <w:szCs w:val="22"/>
              </w:rPr>
            </w:pPr>
            <w:r w:rsidRPr="00AF1BC7">
              <w:rPr>
                <w:rFonts w:ascii="Arial" w:hAnsi="Arial"/>
                <w:spacing w:val="-4"/>
                <w:sz w:val="22"/>
                <w:szCs w:val="22"/>
              </w:rPr>
              <w:t>20,717</w:t>
            </w:r>
          </w:p>
        </w:tc>
      </w:tr>
    </w:tbl>
    <w:p w14:paraId="34D7F4AA" w14:textId="20E7FECA" w:rsidR="0090403F" w:rsidRDefault="0090403F" w:rsidP="0090403F">
      <w:pPr>
        <w:tabs>
          <w:tab w:val="right" w:pos="7280"/>
          <w:tab w:val="right" w:pos="8540"/>
        </w:tabs>
        <w:spacing w:before="240" w:after="120" w:line="380" w:lineRule="exact"/>
        <w:ind w:left="605" w:right="-43" w:hanging="605"/>
        <w:jc w:val="thaiDistribute"/>
        <w:rPr>
          <w:rFonts w:ascii="Arial" w:hAnsi="Arial" w:cstheme="minorBidi"/>
          <w:sz w:val="22"/>
          <w:szCs w:val="22"/>
        </w:rPr>
      </w:pPr>
      <w:r w:rsidRPr="008A2C39">
        <w:rPr>
          <w:rFonts w:ascii="Arial" w:hAnsi="Arial" w:cs="Arial"/>
          <w:sz w:val="22"/>
          <w:szCs w:val="22"/>
          <w:cs/>
        </w:rPr>
        <w:tab/>
      </w:r>
      <w:r w:rsidRPr="008A2C39">
        <w:rPr>
          <w:rFonts w:ascii="Arial" w:hAnsi="Arial" w:cs="Arial"/>
          <w:sz w:val="22"/>
          <w:szCs w:val="22"/>
        </w:rPr>
        <w:t xml:space="preserve">As at </w:t>
      </w:r>
      <w:r w:rsidR="007B0906" w:rsidRPr="008A2C39">
        <w:rPr>
          <w:rFonts w:ascii="Arial" w:hAnsi="Arial" w:cs="Arial"/>
          <w:sz w:val="22"/>
          <w:szCs w:val="22"/>
        </w:rPr>
        <w:t xml:space="preserve">31 March </w:t>
      </w:r>
      <w:r w:rsidR="00F34DC5" w:rsidRPr="008A2C39">
        <w:rPr>
          <w:rFonts w:ascii="Arial" w:hAnsi="Arial" w:cs="Arial"/>
          <w:sz w:val="22"/>
          <w:szCs w:val="22"/>
        </w:rPr>
        <w:t>20</w:t>
      </w:r>
      <w:r w:rsidR="0073666F" w:rsidRPr="008A2C39">
        <w:rPr>
          <w:rFonts w:ascii="Arial" w:hAnsi="Arial" w:cs="Arial"/>
          <w:sz w:val="22"/>
          <w:szCs w:val="22"/>
        </w:rPr>
        <w:t>20</w:t>
      </w:r>
      <w:r w:rsidRPr="008A2C39">
        <w:rPr>
          <w:rFonts w:ascii="Arial" w:hAnsi="Arial" w:cs="Arial"/>
          <w:sz w:val="22"/>
          <w:szCs w:val="22"/>
        </w:rPr>
        <w:t>, b</w:t>
      </w:r>
      <w:r w:rsidR="004C2606" w:rsidRPr="008A2C39">
        <w:rPr>
          <w:rFonts w:ascii="Arial" w:hAnsi="Arial" w:cs="Arial"/>
          <w:sz w:val="22"/>
          <w:szCs w:val="22"/>
        </w:rPr>
        <w:t>ank deposits in saving accounts and</w:t>
      </w:r>
      <w:r w:rsidRPr="008A2C39">
        <w:rPr>
          <w:rFonts w:ascii="Arial" w:hAnsi="Arial" w:cs="Arial"/>
          <w:sz w:val="22"/>
          <w:szCs w:val="22"/>
        </w:rPr>
        <w:t xml:space="preserve"> fixed deposits carried interests between</w:t>
      </w:r>
      <w:r w:rsidR="00881D6A">
        <w:rPr>
          <w:rFonts w:ascii="Arial" w:hAnsi="Arial" w:cs="Arial"/>
          <w:sz w:val="22"/>
          <w:szCs w:val="22"/>
        </w:rPr>
        <w:t xml:space="preserve"> 0.</w:t>
      </w:r>
      <w:r w:rsidR="008452EC">
        <w:rPr>
          <w:rFonts w:ascii="Arial" w:hAnsi="Arial" w:cs="Arial"/>
          <w:sz w:val="22"/>
          <w:szCs w:val="22"/>
        </w:rPr>
        <w:t>05</w:t>
      </w:r>
      <w:r w:rsidR="004E17D9" w:rsidRPr="008A2C39">
        <w:rPr>
          <w:rFonts w:ascii="Arial" w:hAnsi="Arial" w:cs="Browallia New"/>
          <w:sz w:val="22"/>
          <w:szCs w:val="28"/>
        </w:rPr>
        <w:t>%</w:t>
      </w:r>
      <w:r w:rsidR="00094B1B" w:rsidRPr="008A2C39">
        <w:rPr>
          <w:rFonts w:ascii="Arial" w:hAnsi="Arial" w:cs="Browallia New"/>
          <w:sz w:val="22"/>
          <w:szCs w:val="28"/>
        </w:rPr>
        <w:t xml:space="preserve"> and</w:t>
      </w:r>
      <w:r w:rsidR="00881D6A">
        <w:rPr>
          <w:rFonts w:ascii="Arial" w:hAnsi="Arial" w:cs="Browallia New"/>
          <w:sz w:val="22"/>
          <w:szCs w:val="28"/>
        </w:rPr>
        <w:t xml:space="preserve"> </w:t>
      </w:r>
      <w:r w:rsidR="00576635">
        <w:rPr>
          <w:rFonts w:ascii="Arial" w:hAnsi="Arial" w:cs="Browallia New"/>
          <w:sz w:val="22"/>
          <w:szCs w:val="28"/>
        </w:rPr>
        <w:t>7.25</w:t>
      </w:r>
      <w:r w:rsidR="004E17D9" w:rsidRPr="008A2C39">
        <w:rPr>
          <w:rFonts w:ascii="Arial" w:hAnsi="Arial" w:cs="Arial"/>
          <w:sz w:val="22"/>
          <w:szCs w:val="22"/>
        </w:rPr>
        <w:t>%</w:t>
      </w:r>
      <w:r w:rsidRPr="008A2C39">
        <w:rPr>
          <w:rFonts w:ascii="Arial" w:hAnsi="Arial" w:cs="Arial"/>
          <w:sz w:val="22"/>
          <w:szCs w:val="22"/>
        </w:rPr>
        <w:t xml:space="preserve"> per annum (</w:t>
      </w:r>
      <w:r w:rsidR="00F34DC5" w:rsidRPr="008A2C39">
        <w:rPr>
          <w:rFonts w:ascii="Arial" w:hAnsi="Arial" w:cs="Arial"/>
          <w:sz w:val="22"/>
          <w:szCs w:val="22"/>
        </w:rPr>
        <w:t>201</w:t>
      </w:r>
      <w:r w:rsidR="0073666F" w:rsidRPr="008A2C39">
        <w:rPr>
          <w:rFonts w:ascii="Arial" w:hAnsi="Arial" w:cs="Arial"/>
          <w:sz w:val="22"/>
          <w:szCs w:val="22"/>
        </w:rPr>
        <w:t>9</w:t>
      </w:r>
      <w:r w:rsidRPr="008A2C39">
        <w:rPr>
          <w:rFonts w:ascii="Arial" w:hAnsi="Arial" w:cs="Arial"/>
          <w:sz w:val="22"/>
          <w:szCs w:val="22"/>
        </w:rPr>
        <w:t xml:space="preserve">: between </w:t>
      </w:r>
      <w:r w:rsidR="0073666F" w:rsidRPr="008A2C39">
        <w:rPr>
          <w:rFonts w:ascii="Arial" w:hAnsi="Arial" w:cs="Browallia New"/>
          <w:sz w:val="22"/>
          <w:szCs w:val="28"/>
        </w:rPr>
        <w:t>0.10% and 7.25</w:t>
      </w:r>
      <w:r w:rsidR="004E17D9" w:rsidRPr="008A2C39">
        <w:rPr>
          <w:rFonts w:ascii="Arial" w:hAnsi="Arial" w:cs="Arial"/>
          <w:sz w:val="22"/>
          <w:szCs w:val="22"/>
        </w:rPr>
        <w:t>%</w:t>
      </w:r>
      <w:r w:rsidR="005E0B23" w:rsidRPr="008A2C39">
        <w:rPr>
          <w:rFonts w:ascii="Arial" w:hAnsi="Arial" w:cs="Arial"/>
          <w:sz w:val="22"/>
          <w:szCs w:val="22"/>
        </w:rPr>
        <w:t xml:space="preserve"> </w:t>
      </w:r>
      <w:r w:rsidRPr="008A2C39">
        <w:rPr>
          <w:rFonts w:ascii="Arial" w:hAnsi="Arial" w:cs="Arial"/>
          <w:sz w:val="22"/>
          <w:szCs w:val="22"/>
        </w:rPr>
        <w:t>per annum).</w:t>
      </w:r>
    </w:p>
    <w:p w14:paraId="105542EA" w14:textId="77777777" w:rsidR="00FD56EA" w:rsidRPr="008A2C39" w:rsidRDefault="00737389" w:rsidP="0090403F">
      <w:pPr>
        <w:spacing w:before="240" w:after="120" w:line="360" w:lineRule="exact"/>
        <w:ind w:left="607" w:hanging="607"/>
        <w:jc w:val="thaiDistribute"/>
        <w:rPr>
          <w:rFonts w:ascii="Arial" w:hAnsi="Arial"/>
          <w:b/>
          <w:bCs/>
          <w:sz w:val="22"/>
          <w:szCs w:val="22"/>
          <w:cs/>
        </w:rPr>
      </w:pPr>
      <w:r w:rsidRPr="008A2C39">
        <w:rPr>
          <w:rFonts w:ascii="Arial" w:hAnsi="Arial"/>
          <w:b/>
          <w:bCs/>
          <w:sz w:val="22"/>
          <w:szCs w:val="22"/>
        </w:rPr>
        <w:t>8</w:t>
      </w:r>
      <w:r w:rsidR="00FD56EA" w:rsidRPr="008A2C39">
        <w:rPr>
          <w:rFonts w:ascii="Arial" w:hAnsi="Arial"/>
          <w:b/>
          <w:bCs/>
          <w:sz w:val="22"/>
          <w:szCs w:val="22"/>
        </w:rPr>
        <w:t>.</w:t>
      </w:r>
      <w:r w:rsidR="00FD56EA" w:rsidRPr="008A2C39">
        <w:rPr>
          <w:rFonts w:ascii="Arial" w:hAnsi="Arial"/>
          <w:b/>
          <w:bCs/>
          <w:sz w:val="22"/>
          <w:szCs w:val="22"/>
        </w:rPr>
        <w:tab/>
        <w:t xml:space="preserve">Trade </w:t>
      </w:r>
      <w:r w:rsidR="00A93ACB" w:rsidRPr="008A2C39">
        <w:rPr>
          <w:rFonts w:ascii="Arial" w:hAnsi="Arial"/>
          <w:b/>
          <w:bCs/>
          <w:sz w:val="22"/>
          <w:szCs w:val="22"/>
        </w:rPr>
        <w:t xml:space="preserve">and other </w:t>
      </w:r>
      <w:r w:rsidR="00FD56EA" w:rsidRPr="008A2C39">
        <w:rPr>
          <w:rFonts w:ascii="Arial" w:hAnsi="Arial"/>
          <w:b/>
          <w:bCs/>
          <w:sz w:val="22"/>
          <w:szCs w:val="22"/>
        </w:rPr>
        <w:t>receivable</w:t>
      </w:r>
      <w:r w:rsidR="009F4C83" w:rsidRPr="008A2C39">
        <w:rPr>
          <w:rFonts w:ascii="Arial" w:hAnsi="Arial"/>
          <w:b/>
          <w:bCs/>
          <w:sz w:val="22"/>
          <w:szCs w:val="22"/>
        </w:rPr>
        <w:t>s</w:t>
      </w:r>
    </w:p>
    <w:tbl>
      <w:tblPr>
        <w:tblStyle w:val="TableGrid"/>
        <w:tblW w:w="9188"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3758"/>
        <w:gridCol w:w="17"/>
        <w:gridCol w:w="1355"/>
        <w:gridCol w:w="1350"/>
        <w:gridCol w:w="6"/>
        <w:gridCol w:w="1344"/>
        <w:gridCol w:w="1352"/>
        <w:gridCol w:w="6"/>
      </w:tblGrid>
      <w:tr w:rsidR="00FD56EA" w:rsidRPr="008A2C39" w14:paraId="2D6601E7" w14:textId="77777777" w:rsidTr="00AF1BC7">
        <w:trPr>
          <w:tblHeader/>
        </w:trPr>
        <w:tc>
          <w:tcPr>
            <w:tcW w:w="9188" w:type="dxa"/>
            <w:gridSpan w:val="8"/>
          </w:tcPr>
          <w:p w14:paraId="1268D855" w14:textId="77777777" w:rsidR="00FD56EA" w:rsidRPr="008A2C39" w:rsidRDefault="00923081" w:rsidP="00DC736F">
            <w:pPr>
              <w:tabs>
                <w:tab w:val="left" w:pos="900"/>
                <w:tab w:val="left" w:pos="2160"/>
                <w:tab w:val="right" w:pos="7200"/>
                <w:tab w:val="right" w:pos="8540"/>
              </w:tabs>
              <w:spacing w:line="340" w:lineRule="exact"/>
              <w:jc w:val="right"/>
              <w:rPr>
                <w:rFonts w:ascii="Arial" w:hAnsi="Arial"/>
                <w:spacing w:val="-4"/>
                <w:sz w:val="20"/>
                <w:szCs w:val="20"/>
                <w:cs/>
              </w:rPr>
            </w:pPr>
            <w:r w:rsidRPr="008A2C39">
              <w:rPr>
                <w:rFonts w:ascii="Arial" w:hAnsi="Arial"/>
                <w:b/>
                <w:bCs/>
                <w:sz w:val="22"/>
                <w:szCs w:val="22"/>
              </w:rPr>
              <w:tab/>
            </w:r>
            <w:r w:rsidR="00B751A4" w:rsidRPr="008A2C39">
              <w:rPr>
                <w:rFonts w:ascii="Arial" w:hAnsi="Arial"/>
                <w:spacing w:val="-4"/>
                <w:sz w:val="20"/>
                <w:szCs w:val="20"/>
              </w:rPr>
              <w:t xml:space="preserve"> </w:t>
            </w:r>
            <w:r w:rsidR="00FD56EA" w:rsidRPr="008A2C39">
              <w:rPr>
                <w:rFonts w:ascii="Arial" w:hAnsi="Arial"/>
                <w:spacing w:val="-4"/>
                <w:sz w:val="20"/>
                <w:szCs w:val="20"/>
              </w:rPr>
              <w:t xml:space="preserve">(Unit: </w:t>
            </w:r>
            <w:r w:rsidR="00C103B7" w:rsidRPr="008A2C39">
              <w:rPr>
                <w:rFonts w:ascii="Arial" w:hAnsi="Arial"/>
                <w:spacing w:val="-4"/>
                <w:sz w:val="20"/>
                <w:szCs w:val="20"/>
              </w:rPr>
              <w:t xml:space="preserve">Thousand </w:t>
            </w:r>
            <w:r w:rsidR="00FD56EA" w:rsidRPr="008A2C39">
              <w:rPr>
                <w:rFonts w:ascii="Arial" w:hAnsi="Arial"/>
                <w:spacing w:val="-4"/>
                <w:sz w:val="20"/>
                <w:szCs w:val="20"/>
              </w:rPr>
              <w:t>Baht)</w:t>
            </w:r>
          </w:p>
        </w:tc>
      </w:tr>
      <w:tr w:rsidR="00FD56EA" w:rsidRPr="008A2C39" w14:paraId="16ED5A5A" w14:textId="77777777" w:rsidTr="00AF1BC7">
        <w:trPr>
          <w:tblHeader/>
        </w:trPr>
        <w:tc>
          <w:tcPr>
            <w:tcW w:w="3775" w:type="dxa"/>
            <w:gridSpan w:val="2"/>
            <w:vAlign w:val="bottom"/>
          </w:tcPr>
          <w:p w14:paraId="54738AF4" w14:textId="77777777" w:rsidR="00FD56EA" w:rsidRPr="008A2C39" w:rsidRDefault="00FD56EA" w:rsidP="00DC736F">
            <w:pPr>
              <w:tabs>
                <w:tab w:val="left" w:pos="900"/>
                <w:tab w:val="left" w:pos="2160"/>
                <w:tab w:val="right" w:pos="7200"/>
                <w:tab w:val="right" w:pos="8540"/>
              </w:tabs>
              <w:spacing w:line="340" w:lineRule="exact"/>
              <w:jc w:val="center"/>
              <w:rPr>
                <w:rFonts w:ascii="Arial" w:hAnsi="Arial"/>
                <w:spacing w:val="-4"/>
                <w:sz w:val="20"/>
                <w:szCs w:val="20"/>
              </w:rPr>
            </w:pPr>
          </w:p>
        </w:tc>
        <w:tc>
          <w:tcPr>
            <w:tcW w:w="2711" w:type="dxa"/>
            <w:gridSpan w:val="3"/>
            <w:vAlign w:val="bottom"/>
          </w:tcPr>
          <w:p w14:paraId="4BC6C87D" w14:textId="77777777" w:rsidR="00FD56EA" w:rsidRPr="008A2C39" w:rsidRDefault="00FD56EA" w:rsidP="00DC736F">
            <w:pPr>
              <w:pBdr>
                <w:bottom w:val="single" w:sz="4" w:space="1" w:color="auto"/>
              </w:pBdr>
              <w:tabs>
                <w:tab w:val="left" w:pos="900"/>
                <w:tab w:val="left" w:pos="2160"/>
                <w:tab w:val="right" w:pos="7200"/>
                <w:tab w:val="right" w:pos="8540"/>
              </w:tabs>
              <w:spacing w:line="340" w:lineRule="exact"/>
              <w:jc w:val="center"/>
              <w:rPr>
                <w:rFonts w:ascii="Arial" w:hAnsi="Arial"/>
                <w:spacing w:val="-4"/>
                <w:sz w:val="20"/>
                <w:szCs w:val="20"/>
              </w:rPr>
            </w:pPr>
            <w:r w:rsidRPr="008A2C39">
              <w:rPr>
                <w:rFonts w:ascii="Arial" w:hAnsi="Arial"/>
                <w:spacing w:val="-4"/>
                <w:sz w:val="20"/>
                <w:szCs w:val="20"/>
              </w:rPr>
              <w:t>Consolidated</w:t>
            </w:r>
          </w:p>
          <w:p w14:paraId="217523CD" w14:textId="77777777" w:rsidR="00FD56EA" w:rsidRPr="008A2C39" w:rsidRDefault="00FD56EA" w:rsidP="00DC736F">
            <w:pPr>
              <w:pBdr>
                <w:bottom w:val="single" w:sz="4" w:space="1" w:color="auto"/>
              </w:pBdr>
              <w:tabs>
                <w:tab w:val="left" w:pos="900"/>
                <w:tab w:val="left" w:pos="2160"/>
                <w:tab w:val="right" w:pos="7200"/>
                <w:tab w:val="right" w:pos="8540"/>
              </w:tabs>
              <w:spacing w:line="340" w:lineRule="exact"/>
              <w:jc w:val="center"/>
              <w:rPr>
                <w:rFonts w:ascii="Arial" w:hAnsi="Arial"/>
                <w:spacing w:val="-4"/>
                <w:sz w:val="20"/>
                <w:szCs w:val="20"/>
              </w:rPr>
            </w:pPr>
            <w:r w:rsidRPr="008A2C39">
              <w:rPr>
                <w:rFonts w:ascii="Arial" w:hAnsi="Arial"/>
                <w:spacing w:val="-4"/>
                <w:sz w:val="20"/>
                <w:szCs w:val="20"/>
              </w:rPr>
              <w:t>financial statements</w:t>
            </w:r>
          </w:p>
        </w:tc>
        <w:tc>
          <w:tcPr>
            <w:tcW w:w="2702" w:type="dxa"/>
            <w:gridSpan w:val="3"/>
            <w:vAlign w:val="bottom"/>
          </w:tcPr>
          <w:p w14:paraId="475E3F70" w14:textId="77777777" w:rsidR="00FD56EA" w:rsidRPr="008A2C39" w:rsidRDefault="00FD56EA" w:rsidP="00DC736F">
            <w:pPr>
              <w:pBdr>
                <w:bottom w:val="single" w:sz="4" w:space="1" w:color="auto"/>
              </w:pBdr>
              <w:tabs>
                <w:tab w:val="left" w:pos="900"/>
                <w:tab w:val="left" w:pos="2160"/>
                <w:tab w:val="right" w:pos="7200"/>
                <w:tab w:val="right" w:pos="8540"/>
              </w:tabs>
              <w:spacing w:line="340" w:lineRule="exact"/>
              <w:jc w:val="center"/>
              <w:rPr>
                <w:rFonts w:ascii="Arial" w:hAnsi="Arial"/>
                <w:spacing w:val="-4"/>
                <w:sz w:val="20"/>
                <w:szCs w:val="20"/>
              </w:rPr>
            </w:pPr>
            <w:r w:rsidRPr="008A2C39">
              <w:rPr>
                <w:rFonts w:ascii="Arial" w:hAnsi="Arial"/>
                <w:spacing w:val="-4"/>
                <w:sz w:val="20"/>
                <w:szCs w:val="20"/>
              </w:rPr>
              <w:t>Separate</w:t>
            </w:r>
          </w:p>
          <w:p w14:paraId="0726BE04" w14:textId="77777777" w:rsidR="00FD56EA" w:rsidRPr="008A2C39" w:rsidRDefault="00FD56EA" w:rsidP="00DC736F">
            <w:pPr>
              <w:pBdr>
                <w:bottom w:val="single" w:sz="4" w:space="1" w:color="auto"/>
              </w:pBdr>
              <w:tabs>
                <w:tab w:val="left" w:pos="900"/>
                <w:tab w:val="left" w:pos="2160"/>
                <w:tab w:val="right" w:pos="7200"/>
                <w:tab w:val="right" w:pos="8540"/>
              </w:tabs>
              <w:spacing w:line="340" w:lineRule="exact"/>
              <w:jc w:val="center"/>
              <w:rPr>
                <w:rFonts w:ascii="Arial" w:hAnsi="Arial"/>
                <w:spacing w:val="-4"/>
                <w:sz w:val="20"/>
                <w:szCs w:val="20"/>
              </w:rPr>
            </w:pPr>
            <w:r w:rsidRPr="008A2C39">
              <w:rPr>
                <w:rFonts w:ascii="Arial" w:hAnsi="Arial"/>
                <w:spacing w:val="-4"/>
                <w:sz w:val="20"/>
                <w:szCs w:val="20"/>
              </w:rPr>
              <w:t>financial statements</w:t>
            </w:r>
          </w:p>
        </w:tc>
      </w:tr>
      <w:tr w:rsidR="0073666F" w:rsidRPr="008A2C39" w14:paraId="5784D280" w14:textId="77777777" w:rsidTr="00AF1BC7">
        <w:trPr>
          <w:gridAfter w:val="1"/>
          <w:wAfter w:w="6" w:type="dxa"/>
          <w:tblHeader/>
        </w:trPr>
        <w:tc>
          <w:tcPr>
            <w:tcW w:w="3775" w:type="dxa"/>
            <w:gridSpan w:val="2"/>
          </w:tcPr>
          <w:p w14:paraId="46ABBD8F" w14:textId="77777777" w:rsidR="0073666F" w:rsidRPr="008A2C39" w:rsidRDefault="0073666F" w:rsidP="0073666F">
            <w:pPr>
              <w:tabs>
                <w:tab w:val="left" w:pos="900"/>
                <w:tab w:val="left" w:pos="2160"/>
                <w:tab w:val="right" w:pos="7200"/>
                <w:tab w:val="right" w:pos="8540"/>
              </w:tabs>
              <w:spacing w:line="340" w:lineRule="exact"/>
              <w:jc w:val="thaiDistribute"/>
              <w:rPr>
                <w:rFonts w:ascii="Arial" w:hAnsi="Arial"/>
                <w:spacing w:val="-4"/>
                <w:sz w:val="20"/>
                <w:szCs w:val="20"/>
              </w:rPr>
            </w:pPr>
          </w:p>
        </w:tc>
        <w:tc>
          <w:tcPr>
            <w:tcW w:w="1355" w:type="dxa"/>
          </w:tcPr>
          <w:p w14:paraId="1A464598" w14:textId="77777777" w:rsidR="0073666F" w:rsidRPr="008A2C39" w:rsidRDefault="0073666F" w:rsidP="0073666F">
            <w:pPr>
              <w:pBdr>
                <w:bottom w:val="single" w:sz="4" w:space="1" w:color="auto"/>
              </w:pBdr>
              <w:tabs>
                <w:tab w:val="left" w:pos="900"/>
                <w:tab w:val="left" w:pos="2160"/>
                <w:tab w:val="right" w:pos="7200"/>
                <w:tab w:val="right" w:pos="8540"/>
              </w:tabs>
              <w:spacing w:line="340" w:lineRule="exact"/>
              <w:jc w:val="center"/>
              <w:rPr>
                <w:rFonts w:ascii="Arial" w:hAnsi="Arial"/>
                <w:sz w:val="20"/>
                <w:szCs w:val="20"/>
                <w:cs/>
              </w:rPr>
            </w:pPr>
            <w:r w:rsidRPr="008A2C39">
              <w:rPr>
                <w:rFonts w:ascii="Arial" w:hAnsi="Arial"/>
                <w:sz w:val="20"/>
                <w:szCs w:val="20"/>
              </w:rPr>
              <w:t>2020</w:t>
            </w:r>
          </w:p>
        </w:tc>
        <w:tc>
          <w:tcPr>
            <w:tcW w:w="1350" w:type="dxa"/>
          </w:tcPr>
          <w:p w14:paraId="6ED5B285" w14:textId="77777777" w:rsidR="0073666F" w:rsidRPr="008A2C39" w:rsidRDefault="0073666F" w:rsidP="0073666F">
            <w:pPr>
              <w:pBdr>
                <w:bottom w:val="single" w:sz="4" w:space="1" w:color="auto"/>
              </w:pBdr>
              <w:tabs>
                <w:tab w:val="left" w:pos="900"/>
                <w:tab w:val="left" w:pos="2160"/>
                <w:tab w:val="right" w:pos="7200"/>
                <w:tab w:val="right" w:pos="8540"/>
              </w:tabs>
              <w:spacing w:line="340" w:lineRule="exact"/>
              <w:jc w:val="center"/>
              <w:rPr>
                <w:rFonts w:ascii="Arial" w:hAnsi="Arial"/>
                <w:sz w:val="20"/>
                <w:szCs w:val="20"/>
                <w:cs/>
              </w:rPr>
            </w:pPr>
            <w:r w:rsidRPr="008A2C39">
              <w:rPr>
                <w:rFonts w:ascii="Arial" w:hAnsi="Arial"/>
                <w:sz w:val="20"/>
                <w:szCs w:val="20"/>
              </w:rPr>
              <w:t>2019</w:t>
            </w:r>
          </w:p>
        </w:tc>
        <w:tc>
          <w:tcPr>
            <w:tcW w:w="1350" w:type="dxa"/>
            <w:gridSpan w:val="2"/>
          </w:tcPr>
          <w:p w14:paraId="24145856" w14:textId="77777777" w:rsidR="0073666F" w:rsidRPr="008A2C39" w:rsidRDefault="0073666F" w:rsidP="0073666F">
            <w:pPr>
              <w:pBdr>
                <w:bottom w:val="single" w:sz="4" w:space="1" w:color="auto"/>
              </w:pBdr>
              <w:tabs>
                <w:tab w:val="left" w:pos="900"/>
                <w:tab w:val="left" w:pos="2160"/>
                <w:tab w:val="right" w:pos="7200"/>
                <w:tab w:val="right" w:pos="8540"/>
              </w:tabs>
              <w:spacing w:line="340" w:lineRule="exact"/>
              <w:jc w:val="center"/>
              <w:rPr>
                <w:rFonts w:ascii="Arial" w:hAnsi="Arial"/>
                <w:sz w:val="20"/>
                <w:szCs w:val="20"/>
                <w:cs/>
              </w:rPr>
            </w:pPr>
            <w:r w:rsidRPr="008A2C39">
              <w:rPr>
                <w:rFonts w:ascii="Arial" w:hAnsi="Arial"/>
                <w:sz w:val="20"/>
                <w:szCs w:val="20"/>
              </w:rPr>
              <w:t>2020</w:t>
            </w:r>
          </w:p>
        </w:tc>
        <w:tc>
          <w:tcPr>
            <w:tcW w:w="1352" w:type="dxa"/>
          </w:tcPr>
          <w:p w14:paraId="31B1E7D3" w14:textId="77777777" w:rsidR="0073666F" w:rsidRPr="008A2C39" w:rsidRDefault="0073666F" w:rsidP="0073666F">
            <w:pPr>
              <w:pBdr>
                <w:bottom w:val="single" w:sz="4" w:space="1" w:color="auto"/>
              </w:pBdr>
              <w:tabs>
                <w:tab w:val="left" w:pos="900"/>
                <w:tab w:val="left" w:pos="2160"/>
                <w:tab w:val="right" w:pos="7200"/>
                <w:tab w:val="right" w:pos="8540"/>
              </w:tabs>
              <w:spacing w:line="340" w:lineRule="exact"/>
              <w:jc w:val="center"/>
              <w:rPr>
                <w:rFonts w:ascii="Arial" w:hAnsi="Arial"/>
                <w:sz w:val="20"/>
                <w:szCs w:val="20"/>
                <w:cs/>
              </w:rPr>
            </w:pPr>
            <w:r w:rsidRPr="008A2C39">
              <w:rPr>
                <w:rFonts w:ascii="Arial" w:hAnsi="Arial"/>
                <w:sz w:val="20"/>
                <w:szCs w:val="20"/>
              </w:rPr>
              <w:t>2019</w:t>
            </w:r>
          </w:p>
        </w:tc>
      </w:tr>
      <w:tr w:rsidR="0073666F" w:rsidRPr="008A2C39" w14:paraId="2AB99AAB" w14:textId="77777777" w:rsidTr="00AF1BC7">
        <w:tc>
          <w:tcPr>
            <w:tcW w:w="9188" w:type="dxa"/>
            <w:gridSpan w:val="8"/>
          </w:tcPr>
          <w:p w14:paraId="40EB4887" w14:textId="77777777" w:rsidR="0073666F" w:rsidRPr="008A2C39" w:rsidRDefault="0073666F" w:rsidP="0073666F">
            <w:pPr>
              <w:tabs>
                <w:tab w:val="decimal" w:pos="1347"/>
              </w:tabs>
              <w:spacing w:line="340" w:lineRule="exact"/>
              <w:jc w:val="thaiDistribute"/>
              <w:rPr>
                <w:rFonts w:ascii="Arial" w:hAnsi="Arial"/>
                <w:spacing w:val="-4"/>
                <w:sz w:val="20"/>
                <w:szCs w:val="20"/>
              </w:rPr>
            </w:pPr>
            <w:r w:rsidRPr="008A2C39">
              <w:rPr>
                <w:rFonts w:ascii="Arial" w:hAnsi="Arial"/>
                <w:spacing w:val="-4"/>
                <w:sz w:val="20"/>
                <w:szCs w:val="20"/>
                <w:u w:val="single"/>
              </w:rPr>
              <w:t>Trade receivables - unrelated parties</w:t>
            </w:r>
          </w:p>
        </w:tc>
      </w:tr>
      <w:tr w:rsidR="0073666F" w:rsidRPr="008A2C39" w14:paraId="5DCA7631" w14:textId="77777777" w:rsidTr="00AF1BC7">
        <w:trPr>
          <w:gridAfter w:val="1"/>
          <w:wAfter w:w="6" w:type="dxa"/>
        </w:trPr>
        <w:tc>
          <w:tcPr>
            <w:tcW w:w="3775" w:type="dxa"/>
            <w:gridSpan w:val="2"/>
          </w:tcPr>
          <w:p w14:paraId="5C28B6C9" w14:textId="77777777" w:rsidR="0073666F" w:rsidRPr="008A2C39" w:rsidRDefault="0073666F" w:rsidP="0073666F">
            <w:pPr>
              <w:tabs>
                <w:tab w:val="left" w:pos="900"/>
                <w:tab w:val="left" w:pos="2160"/>
                <w:tab w:val="right" w:pos="7200"/>
                <w:tab w:val="right" w:pos="8540"/>
              </w:tabs>
              <w:spacing w:line="340" w:lineRule="exact"/>
              <w:jc w:val="thaiDistribute"/>
              <w:rPr>
                <w:rFonts w:ascii="Arial" w:hAnsi="Arial"/>
                <w:spacing w:val="-4"/>
                <w:sz w:val="20"/>
                <w:szCs w:val="20"/>
              </w:rPr>
            </w:pPr>
            <w:r w:rsidRPr="008A2C39">
              <w:rPr>
                <w:rFonts w:ascii="Arial" w:hAnsi="Arial"/>
                <w:spacing w:val="-4"/>
                <w:sz w:val="20"/>
                <w:szCs w:val="20"/>
              </w:rPr>
              <w:t xml:space="preserve">Aged </w:t>
            </w:r>
            <w:proofErr w:type="gramStart"/>
            <w:r w:rsidRPr="008A2C39">
              <w:rPr>
                <w:rFonts w:ascii="Arial" w:hAnsi="Arial"/>
                <w:spacing w:val="-4"/>
                <w:sz w:val="20"/>
                <w:szCs w:val="20"/>
              </w:rPr>
              <w:t>on the basis of</w:t>
            </w:r>
            <w:proofErr w:type="gramEnd"/>
            <w:r w:rsidRPr="008A2C39">
              <w:rPr>
                <w:rFonts w:ascii="Arial" w:hAnsi="Arial"/>
                <w:spacing w:val="-4"/>
                <w:sz w:val="20"/>
                <w:szCs w:val="20"/>
              </w:rPr>
              <w:t xml:space="preserve"> due dates</w:t>
            </w:r>
          </w:p>
        </w:tc>
        <w:tc>
          <w:tcPr>
            <w:tcW w:w="1355" w:type="dxa"/>
            <w:vAlign w:val="bottom"/>
          </w:tcPr>
          <w:p w14:paraId="06BBA33E" w14:textId="77777777" w:rsidR="0073666F" w:rsidRPr="008A2C39" w:rsidRDefault="0073666F" w:rsidP="0073666F">
            <w:pPr>
              <w:tabs>
                <w:tab w:val="decimal" w:pos="972"/>
              </w:tabs>
              <w:spacing w:line="340" w:lineRule="exact"/>
              <w:rPr>
                <w:rFonts w:ascii="Arial" w:hAnsi="Arial"/>
                <w:spacing w:val="-4"/>
                <w:sz w:val="20"/>
                <w:szCs w:val="20"/>
              </w:rPr>
            </w:pPr>
          </w:p>
        </w:tc>
        <w:tc>
          <w:tcPr>
            <w:tcW w:w="1350" w:type="dxa"/>
            <w:vAlign w:val="bottom"/>
          </w:tcPr>
          <w:p w14:paraId="464FCBC1" w14:textId="77777777" w:rsidR="0073666F" w:rsidRPr="008A2C39" w:rsidRDefault="0073666F" w:rsidP="0073666F">
            <w:pPr>
              <w:tabs>
                <w:tab w:val="decimal" w:pos="972"/>
              </w:tabs>
              <w:spacing w:line="340" w:lineRule="exact"/>
              <w:rPr>
                <w:rFonts w:ascii="Arial" w:hAnsi="Arial"/>
                <w:spacing w:val="-4"/>
                <w:sz w:val="20"/>
                <w:szCs w:val="20"/>
              </w:rPr>
            </w:pPr>
          </w:p>
        </w:tc>
        <w:tc>
          <w:tcPr>
            <w:tcW w:w="1350" w:type="dxa"/>
            <w:gridSpan w:val="2"/>
            <w:vAlign w:val="bottom"/>
          </w:tcPr>
          <w:p w14:paraId="5C8C6B09" w14:textId="77777777" w:rsidR="0073666F" w:rsidRPr="008A2C39" w:rsidRDefault="0073666F" w:rsidP="0073666F">
            <w:pPr>
              <w:tabs>
                <w:tab w:val="decimal" w:pos="702"/>
              </w:tabs>
              <w:spacing w:line="340" w:lineRule="exact"/>
              <w:rPr>
                <w:rFonts w:ascii="Arial" w:hAnsi="Arial"/>
                <w:spacing w:val="-4"/>
                <w:sz w:val="20"/>
                <w:szCs w:val="20"/>
              </w:rPr>
            </w:pPr>
          </w:p>
        </w:tc>
        <w:tc>
          <w:tcPr>
            <w:tcW w:w="1352" w:type="dxa"/>
            <w:vAlign w:val="bottom"/>
          </w:tcPr>
          <w:p w14:paraId="3382A365" w14:textId="77777777" w:rsidR="0073666F" w:rsidRPr="008A2C39" w:rsidRDefault="0073666F" w:rsidP="0073666F">
            <w:pPr>
              <w:tabs>
                <w:tab w:val="decimal" w:pos="792"/>
              </w:tabs>
              <w:spacing w:line="340" w:lineRule="exact"/>
              <w:rPr>
                <w:rFonts w:ascii="Arial" w:hAnsi="Arial"/>
                <w:spacing w:val="-4"/>
                <w:sz w:val="20"/>
                <w:szCs w:val="20"/>
              </w:rPr>
            </w:pPr>
          </w:p>
        </w:tc>
      </w:tr>
      <w:tr w:rsidR="0073666F" w:rsidRPr="008A2C39" w14:paraId="18C9A0ED" w14:textId="77777777" w:rsidTr="00AF1BC7">
        <w:trPr>
          <w:gridAfter w:val="1"/>
          <w:wAfter w:w="6" w:type="dxa"/>
        </w:trPr>
        <w:tc>
          <w:tcPr>
            <w:tcW w:w="3775" w:type="dxa"/>
            <w:gridSpan w:val="2"/>
          </w:tcPr>
          <w:p w14:paraId="7FCA30B5" w14:textId="77777777" w:rsidR="0073666F" w:rsidRPr="008A2C39" w:rsidRDefault="0073666F" w:rsidP="0073666F">
            <w:pPr>
              <w:tabs>
                <w:tab w:val="left" w:pos="900"/>
                <w:tab w:val="left" w:pos="2160"/>
                <w:tab w:val="right" w:pos="7200"/>
                <w:tab w:val="right" w:pos="8540"/>
              </w:tabs>
              <w:spacing w:line="340" w:lineRule="exact"/>
              <w:jc w:val="thaiDistribute"/>
              <w:rPr>
                <w:rFonts w:ascii="Arial" w:hAnsi="Arial"/>
                <w:spacing w:val="-4"/>
                <w:sz w:val="20"/>
                <w:szCs w:val="20"/>
                <w:cs/>
              </w:rPr>
            </w:pPr>
            <w:r w:rsidRPr="008A2C39">
              <w:rPr>
                <w:rFonts w:ascii="Arial" w:hAnsi="Arial"/>
                <w:spacing w:val="-4"/>
                <w:sz w:val="20"/>
                <w:szCs w:val="20"/>
              </w:rPr>
              <w:t>Not yet due</w:t>
            </w:r>
          </w:p>
        </w:tc>
        <w:tc>
          <w:tcPr>
            <w:tcW w:w="1355" w:type="dxa"/>
            <w:vAlign w:val="bottom"/>
          </w:tcPr>
          <w:p w14:paraId="5C71F136" w14:textId="38E0A964" w:rsidR="0073666F" w:rsidRPr="00AF1BC7" w:rsidRDefault="007662D0" w:rsidP="00AF1BC7">
            <w:pPr>
              <w:tabs>
                <w:tab w:val="decimal" w:pos="1082"/>
              </w:tabs>
              <w:spacing w:line="340" w:lineRule="exact"/>
              <w:rPr>
                <w:rFonts w:ascii="Arial" w:hAnsi="Arial"/>
                <w:spacing w:val="-4"/>
                <w:sz w:val="20"/>
                <w:szCs w:val="20"/>
              </w:rPr>
            </w:pPr>
            <w:r w:rsidRPr="00AF1BC7">
              <w:rPr>
                <w:rFonts w:ascii="Arial" w:hAnsi="Arial"/>
                <w:spacing w:val="-4"/>
                <w:sz w:val="20"/>
                <w:szCs w:val="20"/>
              </w:rPr>
              <w:t>2,</w:t>
            </w:r>
            <w:r w:rsidR="00BA605C">
              <w:rPr>
                <w:rFonts w:ascii="Arial" w:hAnsi="Arial"/>
                <w:spacing w:val="-4"/>
                <w:sz w:val="20"/>
                <w:szCs w:val="20"/>
              </w:rPr>
              <w:t>062,153</w:t>
            </w:r>
          </w:p>
        </w:tc>
        <w:tc>
          <w:tcPr>
            <w:tcW w:w="1350" w:type="dxa"/>
            <w:vAlign w:val="bottom"/>
          </w:tcPr>
          <w:p w14:paraId="1AD96DE6" w14:textId="77777777" w:rsidR="0073666F" w:rsidRPr="00AF1BC7" w:rsidRDefault="0073666F" w:rsidP="00AF1BC7">
            <w:pPr>
              <w:tabs>
                <w:tab w:val="decimal" w:pos="1082"/>
              </w:tabs>
              <w:spacing w:line="340" w:lineRule="exact"/>
              <w:rPr>
                <w:rFonts w:ascii="Arial" w:hAnsi="Arial"/>
                <w:spacing w:val="-4"/>
                <w:sz w:val="20"/>
                <w:szCs w:val="20"/>
              </w:rPr>
            </w:pPr>
            <w:bookmarkStart w:id="6" w:name="_Hlk8027947"/>
            <w:r w:rsidRPr="00AF1BC7">
              <w:rPr>
                <w:rFonts w:ascii="Arial" w:hAnsi="Arial"/>
                <w:spacing w:val="-4"/>
                <w:sz w:val="20"/>
                <w:szCs w:val="20"/>
              </w:rPr>
              <w:t>1,921,064</w:t>
            </w:r>
            <w:bookmarkEnd w:id="6"/>
          </w:p>
        </w:tc>
        <w:tc>
          <w:tcPr>
            <w:tcW w:w="1350" w:type="dxa"/>
            <w:gridSpan w:val="2"/>
            <w:vAlign w:val="bottom"/>
          </w:tcPr>
          <w:p w14:paraId="62199465" w14:textId="6E97C067" w:rsidR="0073666F" w:rsidRPr="00AF1BC7" w:rsidRDefault="001A4898" w:rsidP="00AF1BC7">
            <w:pPr>
              <w:tabs>
                <w:tab w:val="decimal" w:pos="1082"/>
              </w:tabs>
              <w:spacing w:line="340" w:lineRule="exact"/>
              <w:rPr>
                <w:rFonts w:ascii="Arial" w:hAnsi="Arial"/>
                <w:spacing w:val="-4"/>
                <w:sz w:val="20"/>
                <w:szCs w:val="20"/>
              </w:rPr>
            </w:pPr>
            <w:r w:rsidRPr="00AF1BC7">
              <w:rPr>
                <w:rFonts w:ascii="Arial" w:hAnsi="Arial"/>
                <w:spacing w:val="-4"/>
                <w:sz w:val="20"/>
                <w:szCs w:val="20"/>
              </w:rPr>
              <w:t>540,881</w:t>
            </w:r>
          </w:p>
        </w:tc>
        <w:tc>
          <w:tcPr>
            <w:tcW w:w="1352" w:type="dxa"/>
            <w:vAlign w:val="bottom"/>
          </w:tcPr>
          <w:p w14:paraId="26A242B4" w14:textId="77777777" w:rsidR="0073666F" w:rsidRPr="00AF1BC7" w:rsidRDefault="0073666F" w:rsidP="00AF1BC7">
            <w:pPr>
              <w:tabs>
                <w:tab w:val="decimal" w:pos="1082"/>
              </w:tabs>
              <w:spacing w:line="340" w:lineRule="exact"/>
              <w:rPr>
                <w:rFonts w:ascii="Arial" w:hAnsi="Arial"/>
                <w:spacing w:val="-4"/>
                <w:sz w:val="20"/>
                <w:szCs w:val="20"/>
              </w:rPr>
            </w:pPr>
            <w:bookmarkStart w:id="7" w:name="_Hlk8027908"/>
            <w:r w:rsidRPr="00AF1BC7">
              <w:rPr>
                <w:rFonts w:ascii="Arial" w:hAnsi="Arial"/>
                <w:spacing w:val="-4"/>
                <w:sz w:val="20"/>
                <w:szCs w:val="20"/>
              </w:rPr>
              <w:t>602,52</w:t>
            </w:r>
            <w:bookmarkEnd w:id="7"/>
            <w:r w:rsidRPr="00AF1BC7">
              <w:rPr>
                <w:rFonts w:ascii="Arial" w:hAnsi="Arial"/>
                <w:spacing w:val="-4"/>
                <w:sz w:val="20"/>
                <w:szCs w:val="20"/>
              </w:rPr>
              <w:t>2</w:t>
            </w:r>
          </w:p>
        </w:tc>
      </w:tr>
      <w:tr w:rsidR="0073666F" w:rsidRPr="008A2C39" w14:paraId="06F14AEA" w14:textId="77777777" w:rsidTr="00AF1BC7">
        <w:trPr>
          <w:gridAfter w:val="1"/>
          <w:wAfter w:w="6" w:type="dxa"/>
        </w:trPr>
        <w:tc>
          <w:tcPr>
            <w:tcW w:w="3775" w:type="dxa"/>
            <w:gridSpan w:val="2"/>
          </w:tcPr>
          <w:p w14:paraId="40B01B17" w14:textId="77777777" w:rsidR="0073666F" w:rsidRPr="008A2C39" w:rsidRDefault="0073666F" w:rsidP="0073666F">
            <w:pPr>
              <w:tabs>
                <w:tab w:val="left" w:pos="900"/>
                <w:tab w:val="left" w:pos="2160"/>
                <w:tab w:val="right" w:pos="7200"/>
                <w:tab w:val="right" w:pos="8540"/>
              </w:tabs>
              <w:spacing w:line="340" w:lineRule="exact"/>
              <w:jc w:val="thaiDistribute"/>
              <w:rPr>
                <w:rFonts w:ascii="Arial" w:hAnsi="Arial"/>
                <w:spacing w:val="-4"/>
                <w:sz w:val="20"/>
                <w:szCs w:val="20"/>
                <w:cs/>
              </w:rPr>
            </w:pPr>
            <w:r w:rsidRPr="008A2C39">
              <w:rPr>
                <w:rFonts w:ascii="Arial" w:hAnsi="Arial"/>
                <w:spacing w:val="-4"/>
                <w:sz w:val="20"/>
                <w:szCs w:val="20"/>
              </w:rPr>
              <w:t>Past due</w:t>
            </w:r>
          </w:p>
        </w:tc>
        <w:tc>
          <w:tcPr>
            <w:tcW w:w="1355" w:type="dxa"/>
            <w:vAlign w:val="bottom"/>
          </w:tcPr>
          <w:p w14:paraId="0DA123B1" w14:textId="77777777" w:rsidR="0073666F" w:rsidRPr="00AF1BC7" w:rsidRDefault="0073666F" w:rsidP="00AF1BC7">
            <w:pPr>
              <w:tabs>
                <w:tab w:val="decimal" w:pos="1082"/>
              </w:tabs>
              <w:spacing w:line="340" w:lineRule="exact"/>
              <w:rPr>
                <w:rFonts w:ascii="Arial" w:hAnsi="Arial"/>
                <w:spacing w:val="-4"/>
                <w:sz w:val="20"/>
                <w:szCs w:val="20"/>
              </w:rPr>
            </w:pPr>
          </w:p>
        </w:tc>
        <w:tc>
          <w:tcPr>
            <w:tcW w:w="1350" w:type="dxa"/>
            <w:vAlign w:val="bottom"/>
          </w:tcPr>
          <w:p w14:paraId="4C4CEA3D" w14:textId="77777777" w:rsidR="0073666F" w:rsidRPr="00AF1BC7" w:rsidRDefault="0073666F" w:rsidP="00AF1BC7">
            <w:pPr>
              <w:tabs>
                <w:tab w:val="decimal" w:pos="1082"/>
              </w:tabs>
              <w:spacing w:line="340" w:lineRule="exact"/>
              <w:rPr>
                <w:rFonts w:ascii="Arial" w:hAnsi="Arial"/>
                <w:spacing w:val="-4"/>
                <w:sz w:val="20"/>
                <w:szCs w:val="20"/>
              </w:rPr>
            </w:pPr>
          </w:p>
        </w:tc>
        <w:tc>
          <w:tcPr>
            <w:tcW w:w="1350" w:type="dxa"/>
            <w:gridSpan w:val="2"/>
            <w:vAlign w:val="bottom"/>
          </w:tcPr>
          <w:p w14:paraId="50895670" w14:textId="77777777" w:rsidR="0073666F" w:rsidRPr="00AF1BC7" w:rsidRDefault="0073666F" w:rsidP="00AF1BC7">
            <w:pPr>
              <w:tabs>
                <w:tab w:val="decimal" w:pos="1082"/>
              </w:tabs>
              <w:spacing w:line="340" w:lineRule="exact"/>
              <w:rPr>
                <w:rFonts w:ascii="Arial" w:hAnsi="Arial"/>
                <w:spacing w:val="-4"/>
                <w:sz w:val="20"/>
                <w:szCs w:val="20"/>
              </w:rPr>
            </w:pPr>
          </w:p>
        </w:tc>
        <w:tc>
          <w:tcPr>
            <w:tcW w:w="1352" w:type="dxa"/>
            <w:vAlign w:val="bottom"/>
          </w:tcPr>
          <w:p w14:paraId="38C1F859" w14:textId="77777777" w:rsidR="0073666F" w:rsidRPr="00AF1BC7" w:rsidRDefault="0073666F" w:rsidP="00AF1BC7">
            <w:pPr>
              <w:tabs>
                <w:tab w:val="decimal" w:pos="1082"/>
              </w:tabs>
              <w:spacing w:line="340" w:lineRule="exact"/>
              <w:rPr>
                <w:rFonts w:ascii="Arial" w:hAnsi="Arial"/>
                <w:spacing w:val="-4"/>
                <w:sz w:val="20"/>
                <w:szCs w:val="20"/>
              </w:rPr>
            </w:pPr>
          </w:p>
        </w:tc>
      </w:tr>
      <w:tr w:rsidR="001A4898" w:rsidRPr="008A2C39" w14:paraId="122FE973" w14:textId="77777777" w:rsidTr="00AF1BC7">
        <w:trPr>
          <w:gridAfter w:val="1"/>
          <w:wAfter w:w="6" w:type="dxa"/>
        </w:trPr>
        <w:tc>
          <w:tcPr>
            <w:tcW w:w="3775" w:type="dxa"/>
            <w:gridSpan w:val="2"/>
          </w:tcPr>
          <w:p w14:paraId="030A3CAF" w14:textId="77777777" w:rsidR="001A4898" w:rsidRPr="008A2C39" w:rsidRDefault="001A4898" w:rsidP="001A4898">
            <w:pPr>
              <w:tabs>
                <w:tab w:val="left" w:pos="900"/>
                <w:tab w:val="left" w:pos="2160"/>
                <w:tab w:val="right" w:pos="7200"/>
                <w:tab w:val="right" w:pos="8540"/>
              </w:tabs>
              <w:spacing w:line="340" w:lineRule="exact"/>
              <w:ind w:left="120"/>
              <w:jc w:val="thaiDistribute"/>
              <w:rPr>
                <w:rFonts w:ascii="Arial" w:hAnsi="Arial"/>
                <w:spacing w:val="-4"/>
                <w:sz w:val="20"/>
                <w:szCs w:val="20"/>
                <w:cs/>
              </w:rPr>
            </w:pPr>
            <w:r w:rsidRPr="008A2C39">
              <w:rPr>
                <w:rFonts w:ascii="Arial" w:hAnsi="Arial"/>
                <w:spacing w:val="-4"/>
                <w:sz w:val="20"/>
                <w:szCs w:val="20"/>
              </w:rPr>
              <w:t>Up to 3 months</w:t>
            </w:r>
          </w:p>
        </w:tc>
        <w:tc>
          <w:tcPr>
            <w:tcW w:w="1355" w:type="dxa"/>
            <w:vAlign w:val="bottom"/>
          </w:tcPr>
          <w:p w14:paraId="0C8FE7CE" w14:textId="571C0E92" w:rsidR="001A4898" w:rsidRPr="00AF1BC7" w:rsidRDefault="00355571" w:rsidP="00AF1BC7">
            <w:pPr>
              <w:tabs>
                <w:tab w:val="decimal" w:pos="1082"/>
              </w:tabs>
              <w:spacing w:line="340" w:lineRule="exact"/>
              <w:rPr>
                <w:rFonts w:ascii="Arial" w:hAnsi="Arial"/>
                <w:spacing w:val="-4"/>
                <w:sz w:val="20"/>
                <w:szCs w:val="20"/>
              </w:rPr>
            </w:pPr>
            <w:r>
              <w:rPr>
                <w:rFonts w:ascii="Arial" w:hAnsi="Arial"/>
                <w:spacing w:val="-4"/>
                <w:sz w:val="20"/>
                <w:szCs w:val="20"/>
              </w:rPr>
              <w:t>328,238</w:t>
            </w:r>
          </w:p>
        </w:tc>
        <w:tc>
          <w:tcPr>
            <w:tcW w:w="1350" w:type="dxa"/>
            <w:vAlign w:val="bottom"/>
          </w:tcPr>
          <w:p w14:paraId="20BBEBD4" w14:textId="77777777" w:rsidR="001A4898" w:rsidRPr="00AF1BC7" w:rsidRDefault="001A4898" w:rsidP="00AF1BC7">
            <w:pPr>
              <w:tabs>
                <w:tab w:val="decimal" w:pos="1082"/>
              </w:tabs>
              <w:spacing w:line="340" w:lineRule="exact"/>
              <w:rPr>
                <w:rFonts w:ascii="Arial" w:hAnsi="Arial"/>
                <w:spacing w:val="-4"/>
                <w:sz w:val="20"/>
                <w:szCs w:val="20"/>
              </w:rPr>
            </w:pPr>
            <w:r w:rsidRPr="00AF1BC7">
              <w:rPr>
                <w:rFonts w:ascii="Arial" w:hAnsi="Arial"/>
                <w:spacing w:val="-4"/>
                <w:sz w:val="20"/>
                <w:szCs w:val="20"/>
              </w:rPr>
              <w:t>190,852</w:t>
            </w:r>
          </w:p>
        </w:tc>
        <w:tc>
          <w:tcPr>
            <w:tcW w:w="1350" w:type="dxa"/>
            <w:gridSpan w:val="2"/>
            <w:vAlign w:val="bottom"/>
          </w:tcPr>
          <w:p w14:paraId="41004F19" w14:textId="4EE6D244" w:rsidR="001A4898" w:rsidRPr="00AF1BC7" w:rsidRDefault="001A4898" w:rsidP="00AF1BC7">
            <w:pPr>
              <w:tabs>
                <w:tab w:val="decimal" w:pos="1082"/>
              </w:tabs>
              <w:spacing w:line="340" w:lineRule="exact"/>
              <w:rPr>
                <w:rFonts w:ascii="Arial" w:hAnsi="Arial"/>
                <w:spacing w:val="-4"/>
                <w:sz w:val="20"/>
                <w:szCs w:val="20"/>
              </w:rPr>
            </w:pPr>
            <w:r w:rsidRPr="00AF1BC7">
              <w:rPr>
                <w:rFonts w:ascii="Arial" w:hAnsi="Arial"/>
                <w:spacing w:val="-4"/>
                <w:sz w:val="20"/>
                <w:szCs w:val="20"/>
              </w:rPr>
              <w:t>92,475</w:t>
            </w:r>
          </w:p>
        </w:tc>
        <w:tc>
          <w:tcPr>
            <w:tcW w:w="1352" w:type="dxa"/>
            <w:vAlign w:val="bottom"/>
          </w:tcPr>
          <w:p w14:paraId="451D23EF" w14:textId="77777777" w:rsidR="001A4898" w:rsidRPr="00AF1BC7" w:rsidRDefault="001A4898" w:rsidP="00AF1BC7">
            <w:pPr>
              <w:tabs>
                <w:tab w:val="decimal" w:pos="1082"/>
              </w:tabs>
              <w:spacing w:line="340" w:lineRule="exact"/>
              <w:rPr>
                <w:rFonts w:ascii="Arial" w:hAnsi="Arial"/>
                <w:spacing w:val="-4"/>
                <w:sz w:val="20"/>
                <w:szCs w:val="20"/>
              </w:rPr>
            </w:pPr>
            <w:r w:rsidRPr="00AF1BC7">
              <w:rPr>
                <w:rFonts w:ascii="Arial" w:hAnsi="Arial"/>
                <w:spacing w:val="-4"/>
                <w:sz w:val="20"/>
                <w:szCs w:val="20"/>
              </w:rPr>
              <w:t>55,735</w:t>
            </w:r>
          </w:p>
        </w:tc>
      </w:tr>
      <w:tr w:rsidR="001A4898" w:rsidRPr="008A2C39" w14:paraId="6FB66848" w14:textId="77777777" w:rsidTr="00AF1BC7">
        <w:trPr>
          <w:gridAfter w:val="1"/>
          <w:wAfter w:w="6" w:type="dxa"/>
        </w:trPr>
        <w:tc>
          <w:tcPr>
            <w:tcW w:w="3775" w:type="dxa"/>
            <w:gridSpan w:val="2"/>
          </w:tcPr>
          <w:p w14:paraId="3400AD40" w14:textId="77777777" w:rsidR="001A4898" w:rsidRPr="008A2C39" w:rsidRDefault="001A4898" w:rsidP="001A4898">
            <w:pPr>
              <w:tabs>
                <w:tab w:val="left" w:pos="900"/>
                <w:tab w:val="left" w:pos="2160"/>
                <w:tab w:val="right" w:pos="7200"/>
                <w:tab w:val="right" w:pos="8540"/>
              </w:tabs>
              <w:spacing w:line="340" w:lineRule="exact"/>
              <w:ind w:left="120"/>
              <w:jc w:val="thaiDistribute"/>
              <w:rPr>
                <w:rFonts w:ascii="Arial" w:hAnsi="Arial"/>
                <w:spacing w:val="-4"/>
                <w:sz w:val="20"/>
                <w:szCs w:val="20"/>
                <w:cs/>
              </w:rPr>
            </w:pPr>
            <w:r w:rsidRPr="008A2C39">
              <w:rPr>
                <w:rFonts w:ascii="Arial" w:hAnsi="Arial"/>
                <w:spacing w:val="-4"/>
                <w:sz w:val="20"/>
                <w:szCs w:val="20"/>
              </w:rPr>
              <w:t>3 - 6 months</w:t>
            </w:r>
          </w:p>
        </w:tc>
        <w:tc>
          <w:tcPr>
            <w:tcW w:w="1355" w:type="dxa"/>
            <w:vAlign w:val="bottom"/>
          </w:tcPr>
          <w:p w14:paraId="67C0C651" w14:textId="7FA020DF" w:rsidR="001A4898" w:rsidRPr="00AF1BC7" w:rsidRDefault="007662D0" w:rsidP="00AF1BC7">
            <w:pPr>
              <w:tabs>
                <w:tab w:val="decimal" w:pos="1082"/>
              </w:tabs>
              <w:spacing w:line="340" w:lineRule="exact"/>
              <w:rPr>
                <w:rFonts w:ascii="Arial" w:hAnsi="Arial"/>
                <w:spacing w:val="-4"/>
                <w:sz w:val="20"/>
                <w:szCs w:val="20"/>
              </w:rPr>
            </w:pPr>
            <w:r w:rsidRPr="00AF1BC7">
              <w:rPr>
                <w:rFonts w:ascii="Arial" w:hAnsi="Arial"/>
                <w:spacing w:val="-4"/>
                <w:sz w:val="20"/>
                <w:szCs w:val="20"/>
              </w:rPr>
              <w:t>16,134</w:t>
            </w:r>
          </w:p>
        </w:tc>
        <w:tc>
          <w:tcPr>
            <w:tcW w:w="1350" w:type="dxa"/>
            <w:vAlign w:val="bottom"/>
          </w:tcPr>
          <w:p w14:paraId="2C41C67C" w14:textId="77777777" w:rsidR="001A4898" w:rsidRPr="00AF1BC7" w:rsidRDefault="001A4898" w:rsidP="00AF1BC7">
            <w:pPr>
              <w:tabs>
                <w:tab w:val="decimal" w:pos="1082"/>
              </w:tabs>
              <w:spacing w:line="340" w:lineRule="exact"/>
              <w:rPr>
                <w:rFonts w:ascii="Arial" w:hAnsi="Arial"/>
                <w:spacing w:val="-4"/>
                <w:sz w:val="20"/>
                <w:szCs w:val="20"/>
              </w:rPr>
            </w:pPr>
            <w:r w:rsidRPr="00AF1BC7">
              <w:rPr>
                <w:rFonts w:ascii="Arial" w:hAnsi="Arial"/>
                <w:spacing w:val="-4"/>
                <w:sz w:val="20"/>
                <w:szCs w:val="20"/>
              </w:rPr>
              <w:t>2,330</w:t>
            </w:r>
          </w:p>
        </w:tc>
        <w:tc>
          <w:tcPr>
            <w:tcW w:w="1350" w:type="dxa"/>
            <w:gridSpan w:val="2"/>
            <w:vAlign w:val="bottom"/>
          </w:tcPr>
          <w:p w14:paraId="308D56CC" w14:textId="081D6328" w:rsidR="001A4898" w:rsidRPr="00AF1BC7" w:rsidRDefault="001A4898" w:rsidP="00AF1BC7">
            <w:pPr>
              <w:tabs>
                <w:tab w:val="decimal" w:pos="1082"/>
              </w:tabs>
              <w:spacing w:line="340" w:lineRule="exact"/>
              <w:rPr>
                <w:rFonts w:ascii="Arial" w:hAnsi="Arial"/>
                <w:spacing w:val="-4"/>
                <w:sz w:val="20"/>
                <w:szCs w:val="20"/>
              </w:rPr>
            </w:pPr>
            <w:r w:rsidRPr="00AF1BC7">
              <w:rPr>
                <w:rFonts w:ascii="Arial" w:hAnsi="Arial"/>
                <w:spacing w:val="-4"/>
                <w:sz w:val="20"/>
                <w:szCs w:val="20"/>
              </w:rPr>
              <w:t>3,245</w:t>
            </w:r>
          </w:p>
        </w:tc>
        <w:tc>
          <w:tcPr>
            <w:tcW w:w="1352" w:type="dxa"/>
            <w:vAlign w:val="bottom"/>
          </w:tcPr>
          <w:p w14:paraId="7AE47CE6" w14:textId="77777777" w:rsidR="001A4898" w:rsidRPr="00AF1BC7" w:rsidRDefault="001A4898" w:rsidP="00AF1BC7">
            <w:pPr>
              <w:tabs>
                <w:tab w:val="decimal" w:pos="1082"/>
              </w:tabs>
              <w:spacing w:line="340" w:lineRule="exact"/>
              <w:rPr>
                <w:rFonts w:ascii="Arial" w:hAnsi="Arial"/>
                <w:spacing w:val="-4"/>
                <w:sz w:val="20"/>
                <w:szCs w:val="20"/>
              </w:rPr>
            </w:pPr>
            <w:r w:rsidRPr="00AF1BC7">
              <w:rPr>
                <w:rFonts w:ascii="Arial" w:hAnsi="Arial"/>
                <w:spacing w:val="-4"/>
                <w:sz w:val="20"/>
                <w:szCs w:val="20"/>
              </w:rPr>
              <w:t>2,103</w:t>
            </w:r>
          </w:p>
        </w:tc>
      </w:tr>
      <w:tr w:rsidR="001A4898" w:rsidRPr="008A2C39" w14:paraId="76DACF55" w14:textId="77777777" w:rsidTr="00AF1BC7">
        <w:trPr>
          <w:gridAfter w:val="1"/>
          <w:wAfter w:w="6" w:type="dxa"/>
        </w:trPr>
        <w:tc>
          <w:tcPr>
            <w:tcW w:w="3775" w:type="dxa"/>
            <w:gridSpan w:val="2"/>
          </w:tcPr>
          <w:p w14:paraId="13CCDB40" w14:textId="77777777" w:rsidR="001A4898" w:rsidRPr="008A2C39" w:rsidRDefault="001A4898" w:rsidP="001A4898">
            <w:pPr>
              <w:tabs>
                <w:tab w:val="left" w:pos="900"/>
                <w:tab w:val="left" w:pos="2160"/>
                <w:tab w:val="right" w:pos="7200"/>
                <w:tab w:val="right" w:pos="8540"/>
              </w:tabs>
              <w:spacing w:line="340" w:lineRule="exact"/>
              <w:ind w:left="120"/>
              <w:jc w:val="thaiDistribute"/>
              <w:rPr>
                <w:rFonts w:ascii="Arial" w:hAnsi="Arial"/>
                <w:spacing w:val="-4"/>
                <w:sz w:val="20"/>
                <w:szCs w:val="20"/>
              </w:rPr>
            </w:pPr>
            <w:r w:rsidRPr="008A2C39">
              <w:rPr>
                <w:rFonts w:ascii="Arial" w:hAnsi="Arial"/>
                <w:spacing w:val="-4"/>
                <w:sz w:val="20"/>
                <w:szCs w:val="20"/>
              </w:rPr>
              <w:t>6 - 12 months</w:t>
            </w:r>
          </w:p>
        </w:tc>
        <w:tc>
          <w:tcPr>
            <w:tcW w:w="1355" w:type="dxa"/>
            <w:vAlign w:val="bottom"/>
          </w:tcPr>
          <w:p w14:paraId="797E50C6" w14:textId="042269C0" w:rsidR="001A4898" w:rsidRPr="00AF1BC7" w:rsidRDefault="007662D0" w:rsidP="00AF1BC7">
            <w:pPr>
              <w:tabs>
                <w:tab w:val="decimal" w:pos="1082"/>
              </w:tabs>
              <w:spacing w:line="340" w:lineRule="exact"/>
              <w:rPr>
                <w:rFonts w:ascii="Arial" w:hAnsi="Arial"/>
                <w:spacing w:val="-4"/>
                <w:sz w:val="20"/>
                <w:szCs w:val="20"/>
              </w:rPr>
            </w:pPr>
            <w:r w:rsidRPr="00AF1BC7">
              <w:rPr>
                <w:rFonts w:ascii="Arial" w:hAnsi="Arial"/>
                <w:spacing w:val="-4"/>
                <w:sz w:val="20"/>
                <w:szCs w:val="20"/>
              </w:rPr>
              <w:t>3,896</w:t>
            </w:r>
          </w:p>
        </w:tc>
        <w:tc>
          <w:tcPr>
            <w:tcW w:w="1350" w:type="dxa"/>
            <w:vAlign w:val="bottom"/>
          </w:tcPr>
          <w:p w14:paraId="4F313487" w14:textId="77777777" w:rsidR="001A4898" w:rsidRPr="00AF1BC7" w:rsidRDefault="001A4898" w:rsidP="00AF1BC7">
            <w:pPr>
              <w:tabs>
                <w:tab w:val="decimal" w:pos="1082"/>
              </w:tabs>
              <w:spacing w:line="340" w:lineRule="exact"/>
              <w:rPr>
                <w:rFonts w:ascii="Arial" w:hAnsi="Arial"/>
                <w:spacing w:val="-4"/>
                <w:sz w:val="20"/>
                <w:szCs w:val="20"/>
              </w:rPr>
            </w:pPr>
            <w:r w:rsidRPr="00AF1BC7">
              <w:rPr>
                <w:rFonts w:ascii="Arial" w:hAnsi="Arial"/>
                <w:spacing w:val="-4"/>
                <w:sz w:val="20"/>
                <w:szCs w:val="20"/>
              </w:rPr>
              <w:t>896</w:t>
            </w:r>
          </w:p>
        </w:tc>
        <w:tc>
          <w:tcPr>
            <w:tcW w:w="1350" w:type="dxa"/>
            <w:gridSpan w:val="2"/>
            <w:vAlign w:val="bottom"/>
          </w:tcPr>
          <w:p w14:paraId="7B04FA47" w14:textId="6A71B0F2" w:rsidR="001A4898" w:rsidRPr="00AF1BC7" w:rsidRDefault="001A4898" w:rsidP="00AF1BC7">
            <w:pPr>
              <w:tabs>
                <w:tab w:val="decimal" w:pos="1082"/>
              </w:tabs>
              <w:spacing w:line="340" w:lineRule="exact"/>
              <w:rPr>
                <w:rFonts w:ascii="Arial" w:hAnsi="Arial"/>
                <w:spacing w:val="-4"/>
                <w:sz w:val="20"/>
                <w:szCs w:val="20"/>
              </w:rPr>
            </w:pPr>
            <w:r w:rsidRPr="00AF1BC7">
              <w:rPr>
                <w:rFonts w:ascii="Arial" w:hAnsi="Arial"/>
                <w:spacing w:val="-4"/>
                <w:sz w:val="20"/>
                <w:szCs w:val="20"/>
              </w:rPr>
              <w:t>3,724</w:t>
            </w:r>
          </w:p>
        </w:tc>
        <w:tc>
          <w:tcPr>
            <w:tcW w:w="1352" w:type="dxa"/>
            <w:vAlign w:val="bottom"/>
          </w:tcPr>
          <w:p w14:paraId="575833B6" w14:textId="77777777" w:rsidR="001A4898" w:rsidRPr="00AF1BC7" w:rsidRDefault="001A4898" w:rsidP="00AF1BC7">
            <w:pPr>
              <w:tabs>
                <w:tab w:val="decimal" w:pos="1082"/>
              </w:tabs>
              <w:spacing w:line="340" w:lineRule="exact"/>
              <w:rPr>
                <w:rFonts w:ascii="Arial" w:hAnsi="Arial"/>
                <w:spacing w:val="-4"/>
                <w:sz w:val="20"/>
                <w:szCs w:val="20"/>
              </w:rPr>
            </w:pPr>
            <w:r w:rsidRPr="00AF1BC7">
              <w:rPr>
                <w:rFonts w:ascii="Arial" w:hAnsi="Arial"/>
                <w:spacing w:val="-4"/>
                <w:sz w:val="20"/>
                <w:szCs w:val="20"/>
              </w:rPr>
              <w:t>563</w:t>
            </w:r>
          </w:p>
        </w:tc>
      </w:tr>
      <w:tr w:rsidR="001A4898" w:rsidRPr="008A2C39" w14:paraId="0CCA0224" w14:textId="77777777" w:rsidTr="00AF1BC7">
        <w:trPr>
          <w:gridAfter w:val="1"/>
          <w:wAfter w:w="6" w:type="dxa"/>
        </w:trPr>
        <w:tc>
          <w:tcPr>
            <w:tcW w:w="3775" w:type="dxa"/>
            <w:gridSpan w:val="2"/>
          </w:tcPr>
          <w:p w14:paraId="232D2D0E" w14:textId="77777777" w:rsidR="001A4898" w:rsidRPr="008A2C39" w:rsidRDefault="001A4898" w:rsidP="001A4898">
            <w:pPr>
              <w:tabs>
                <w:tab w:val="left" w:pos="900"/>
                <w:tab w:val="left" w:pos="2160"/>
                <w:tab w:val="right" w:pos="7200"/>
                <w:tab w:val="right" w:pos="8540"/>
              </w:tabs>
              <w:spacing w:line="340" w:lineRule="exact"/>
              <w:ind w:left="120"/>
              <w:jc w:val="thaiDistribute"/>
              <w:rPr>
                <w:rFonts w:ascii="Arial" w:hAnsi="Arial"/>
                <w:spacing w:val="-4"/>
                <w:sz w:val="20"/>
                <w:szCs w:val="20"/>
                <w:cs/>
              </w:rPr>
            </w:pPr>
            <w:r w:rsidRPr="008A2C39">
              <w:rPr>
                <w:rFonts w:ascii="Arial" w:hAnsi="Arial"/>
                <w:spacing w:val="-4"/>
                <w:sz w:val="20"/>
                <w:szCs w:val="20"/>
              </w:rPr>
              <w:t>Over 12 months</w:t>
            </w:r>
          </w:p>
        </w:tc>
        <w:tc>
          <w:tcPr>
            <w:tcW w:w="1355" w:type="dxa"/>
          </w:tcPr>
          <w:p w14:paraId="568C698B" w14:textId="4BD2D649" w:rsidR="001A4898" w:rsidRPr="00AF1BC7" w:rsidRDefault="007662D0" w:rsidP="00AF1BC7">
            <w:pPr>
              <w:pBdr>
                <w:bottom w:val="single" w:sz="4" w:space="1" w:color="auto"/>
              </w:pBdr>
              <w:tabs>
                <w:tab w:val="decimal" w:pos="1082"/>
              </w:tabs>
              <w:spacing w:line="340" w:lineRule="exact"/>
              <w:rPr>
                <w:rFonts w:ascii="Arial" w:hAnsi="Arial"/>
                <w:spacing w:val="-4"/>
                <w:sz w:val="20"/>
                <w:szCs w:val="20"/>
              </w:rPr>
            </w:pPr>
            <w:r w:rsidRPr="00AF1BC7">
              <w:rPr>
                <w:rFonts w:ascii="Arial" w:hAnsi="Arial"/>
                <w:spacing w:val="-4"/>
                <w:sz w:val="20"/>
                <w:szCs w:val="20"/>
              </w:rPr>
              <w:t>1,185</w:t>
            </w:r>
          </w:p>
        </w:tc>
        <w:tc>
          <w:tcPr>
            <w:tcW w:w="1350" w:type="dxa"/>
          </w:tcPr>
          <w:p w14:paraId="4EF53DD2" w14:textId="77777777" w:rsidR="001A4898" w:rsidRPr="00AF1BC7" w:rsidRDefault="001A4898" w:rsidP="00AF1BC7">
            <w:pPr>
              <w:pBdr>
                <w:bottom w:val="single" w:sz="4" w:space="1" w:color="auto"/>
              </w:pBdr>
              <w:tabs>
                <w:tab w:val="decimal" w:pos="1082"/>
              </w:tabs>
              <w:spacing w:line="340" w:lineRule="exact"/>
              <w:rPr>
                <w:rFonts w:ascii="Arial" w:hAnsi="Arial"/>
                <w:spacing w:val="-4"/>
                <w:sz w:val="20"/>
                <w:szCs w:val="20"/>
              </w:rPr>
            </w:pPr>
            <w:r w:rsidRPr="00AF1BC7">
              <w:rPr>
                <w:rFonts w:ascii="Arial" w:hAnsi="Arial"/>
                <w:spacing w:val="-4"/>
                <w:sz w:val="20"/>
                <w:szCs w:val="20"/>
              </w:rPr>
              <w:t>8,432</w:t>
            </w:r>
          </w:p>
        </w:tc>
        <w:tc>
          <w:tcPr>
            <w:tcW w:w="1350" w:type="dxa"/>
            <w:gridSpan w:val="2"/>
          </w:tcPr>
          <w:p w14:paraId="1A939487" w14:textId="269E35B1" w:rsidR="001A4898" w:rsidRPr="00AF1BC7" w:rsidRDefault="001A4898" w:rsidP="00AF1BC7">
            <w:pPr>
              <w:pBdr>
                <w:bottom w:val="single" w:sz="4" w:space="1" w:color="auto"/>
              </w:pBdr>
              <w:tabs>
                <w:tab w:val="decimal" w:pos="1082"/>
              </w:tabs>
              <w:spacing w:line="340" w:lineRule="exact"/>
              <w:rPr>
                <w:rFonts w:ascii="Arial" w:hAnsi="Arial"/>
                <w:spacing w:val="-4"/>
                <w:sz w:val="20"/>
                <w:szCs w:val="20"/>
              </w:rPr>
            </w:pPr>
            <w:r w:rsidRPr="00AF1BC7">
              <w:rPr>
                <w:rFonts w:ascii="Arial" w:hAnsi="Arial"/>
                <w:spacing w:val="-4"/>
                <w:sz w:val="20"/>
                <w:szCs w:val="20"/>
              </w:rPr>
              <w:t>1,185</w:t>
            </w:r>
          </w:p>
        </w:tc>
        <w:tc>
          <w:tcPr>
            <w:tcW w:w="1352" w:type="dxa"/>
          </w:tcPr>
          <w:p w14:paraId="795FF3D6" w14:textId="77777777" w:rsidR="001A4898" w:rsidRPr="00AF1BC7" w:rsidRDefault="001A4898" w:rsidP="00AF1BC7">
            <w:pPr>
              <w:pBdr>
                <w:bottom w:val="single" w:sz="4" w:space="1" w:color="auto"/>
              </w:pBdr>
              <w:tabs>
                <w:tab w:val="decimal" w:pos="1082"/>
              </w:tabs>
              <w:spacing w:line="340" w:lineRule="exact"/>
              <w:rPr>
                <w:rFonts w:ascii="Arial" w:hAnsi="Arial"/>
                <w:spacing w:val="-4"/>
                <w:sz w:val="20"/>
                <w:szCs w:val="20"/>
              </w:rPr>
            </w:pPr>
            <w:r w:rsidRPr="00AF1BC7">
              <w:rPr>
                <w:rFonts w:ascii="Arial" w:hAnsi="Arial"/>
                <w:spacing w:val="-4"/>
                <w:sz w:val="20"/>
                <w:szCs w:val="20"/>
              </w:rPr>
              <w:t>4,079</w:t>
            </w:r>
          </w:p>
        </w:tc>
      </w:tr>
      <w:tr w:rsidR="001A4898" w:rsidRPr="008A2C39" w14:paraId="6034D398" w14:textId="77777777" w:rsidTr="00AF1BC7">
        <w:trPr>
          <w:gridAfter w:val="1"/>
          <w:wAfter w:w="6" w:type="dxa"/>
        </w:trPr>
        <w:tc>
          <w:tcPr>
            <w:tcW w:w="3775" w:type="dxa"/>
            <w:gridSpan w:val="2"/>
          </w:tcPr>
          <w:p w14:paraId="623B26D6" w14:textId="77777777" w:rsidR="001A4898" w:rsidRPr="008A2C39" w:rsidRDefault="001A4898" w:rsidP="001A4898">
            <w:pPr>
              <w:tabs>
                <w:tab w:val="left" w:pos="900"/>
                <w:tab w:val="left" w:pos="2160"/>
                <w:tab w:val="right" w:pos="7200"/>
                <w:tab w:val="right" w:pos="8540"/>
              </w:tabs>
              <w:spacing w:line="340" w:lineRule="exact"/>
              <w:ind w:left="162" w:hanging="162"/>
              <w:rPr>
                <w:rFonts w:ascii="Arial" w:hAnsi="Arial"/>
                <w:spacing w:val="-4"/>
                <w:sz w:val="20"/>
                <w:szCs w:val="20"/>
                <w:cs/>
              </w:rPr>
            </w:pPr>
            <w:r w:rsidRPr="008A2C39">
              <w:rPr>
                <w:rFonts w:ascii="Arial" w:hAnsi="Arial"/>
                <w:spacing w:val="-4"/>
                <w:sz w:val="20"/>
                <w:szCs w:val="20"/>
              </w:rPr>
              <w:t>Total trade receivables - unrelated parties</w:t>
            </w:r>
          </w:p>
        </w:tc>
        <w:tc>
          <w:tcPr>
            <w:tcW w:w="1355" w:type="dxa"/>
          </w:tcPr>
          <w:p w14:paraId="6AA258D8" w14:textId="10144D00" w:rsidR="001A4898" w:rsidRPr="00AF1BC7" w:rsidRDefault="007662D0" w:rsidP="00AF1BC7">
            <w:pPr>
              <w:tabs>
                <w:tab w:val="decimal" w:pos="1082"/>
              </w:tabs>
              <w:spacing w:line="340" w:lineRule="exact"/>
              <w:rPr>
                <w:rFonts w:ascii="Arial" w:hAnsi="Arial"/>
                <w:spacing w:val="-4"/>
                <w:sz w:val="20"/>
                <w:szCs w:val="20"/>
              </w:rPr>
            </w:pPr>
            <w:r w:rsidRPr="00AF1BC7">
              <w:rPr>
                <w:rFonts w:ascii="Arial" w:hAnsi="Arial"/>
                <w:spacing w:val="-4"/>
                <w:sz w:val="20"/>
                <w:szCs w:val="20"/>
              </w:rPr>
              <w:t>2,411,</w:t>
            </w:r>
            <w:r w:rsidR="00857D92" w:rsidRPr="00AF1BC7">
              <w:rPr>
                <w:rFonts w:ascii="Arial" w:hAnsi="Arial"/>
                <w:spacing w:val="-4"/>
                <w:sz w:val="20"/>
                <w:szCs w:val="20"/>
              </w:rPr>
              <w:t>60</w:t>
            </w:r>
            <w:r w:rsidR="004B3DE6">
              <w:rPr>
                <w:rFonts w:ascii="Arial" w:hAnsi="Arial"/>
                <w:spacing w:val="-4"/>
                <w:sz w:val="20"/>
                <w:szCs w:val="20"/>
              </w:rPr>
              <w:t>6</w:t>
            </w:r>
          </w:p>
        </w:tc>
        <w:tc>
          <w:tcPr>
            <w:tcW w:w="1350" w:type="dxa"/>
          </w:tcPr>
          <w:p w14:paraId="683B49D4" w14:textId="77777777" w:rsidR="001A4898" w:rsidRPr="00AF1BC7" w:rsidRDefault="001A4898" w:rsidP="00AF1BC7">
            <w:pPr>
              <w:tabs>
                <w:tab w:val="decimal" w:pos="1082"/>
              </w:tabs>
              <w:spacing w:line="340" w:lineRule="exact"/>
              <w:rPr>
                <w:rFonts w:ascii="Arial" w:hAnsi="Arial"/>
                <w:spacing w:val="-4"/>
                <w:sz w:val="20"/>
                <w:szCs w:val="20"/>
              </w:rPr>
            </w:pPr>
            <w:r w:rsidRPr="00AF1BC7">
              <w:rPr>
                <w:rFonts w:ascii="Arial" w:hAnsi="Arial"/>
                <w:spacing w:val="-4"/>
                <w:sz w:val="20"/>
                <w:szCs w:val="20"/>
              </w:rPr>
              <w:t>2,123,574</w:t>
            </w:r>
          </w:p>
        </w:tc>
        <w:tc>
          <w:tcPr>
            <w:tcW w:w="1350" w:type="dxa"/>
            <w:gridSpan w:val="2"/>
          </w:tcPr>
          <w:p w14:paraId="6FFBD3EC" w14:textId="2F5C27C5" w:rsidR="001A4898" w:rsidRPr="00AF1BC7" w:rsidRDefault="001A4898" w:rsidP="00AF1BC7">
            <w:pPr>
              <w:tabs>
                <w:tab w:val="decimal" w:pos="1082"/>
              </w:tabs>
              <w:spacing w:line="340" w:lineRule="exact"/>
              <w:rPr>
                <w:rFonts w:ascii="Arial" w:hAnsi="Arial"/>
                <w:spacing w:val="-4"/>
                <w:sz w:val="20"/>
                <w:szCs w:val="20"/>
              </w:rPr>
            </w:pPr>
            <w:r w:rsidRPr="00AF1BC7">
              <w:rPr>
                <w:rFonts w:ascii="Arial" w:hAnsi="Arial"/>
                <w:spacing w:val="-4"/>
                <w:sz w:val="20"/>
                <w:szCs w:val="20"/>
              </w:rPr>
              <w:t>641,510</w:t>
            </w:r>
          </w:p>
        </w:tc>
        <w:tc>
          <w:tcPr>
            <w:tcW w:w="1352" w:type="dxa"/>
          </w:tcPr>
          <w:p w14:paraId="1F1343AF" w14:textId="77777777" w:rsidR="001A4898" w:rsidRPr="00AF1BC7" w:rsidRDefault="001A4898" w:rsidP="00AF1BC7">
            <w:pPr>
              <w:tabs>
                <w:tab w:val="decimal" w:pos="1082"/>
              </w:tabs>
              <w:spacing w:line="340" w:lineRule="exact"/>
              <w:rPr>
                <w:rFonts w:ascii="Arial" w:hAnsi="Arial"/>
                <w:spacing w:val="-4"/>
                <w:sz w:val="20"/>
                <w:szCs w:val="20"/>
              </w:rPr>
            </w:pPr>
            <w:r w:rsidRPr="00AF1BC7">
              <w:rPr>
                <w:rFonts w:ascii="Arial" w:hAnsi="Arial"/>
                <w:spacing w:val="-4"/>
                <w:sz w:val="20"/>
                <w:szCs w:val="20"/>
              </w:rPr>
              <w:t>665,002</w:t>
            </w:r>
          </w:p>
        </w:tc>
      </w:tr>
      <w:tr w:rsidR="001A4898" w:rsidRPr="008A2C39" w14:paraId="69BFAA6C" w14:textId="77777777" w:rsidTr="00AF1BC7">
        <w:trPr>
          <w:gridAfter w:val="1"/>
          <w:wAfter w:w="6" w:type="dxa"/>
        </w:trPr>
        <w:tc>
          <w:tcPr>
            <w:tcW w:w="3775" w:type="dxa"/>
            <w:gridSpan w:val="2"/>
          </w:tcPr>
          <w:p w14:paraId="3638A68D" w14:textId="77777777" w:rsidR="001A4898" w:rsidRPr="008A2C39" w:rsidRDefault="001A4898" w:rsidP="001A4898">
            <w:pPr>
              <w:tabs>
                <w:tab w:val="left" w:pos="900"/>
                <w:tab w:val="left" w:pos="2160"/>
                <w:tab w:val="right" w:pos="7200"/>
                <w:tab w:val="right" w:pos="8540"/>
              </w:tabs>
              <w:spacing w:line="340" w:lineRule="exact"/>
              <w:jc w:val="thaiDistribute"/>
              <w:rPr>
                <w:rFonts w:ascii="Arial" w:hAnsi="Arial"/>
                <w:spacing w:val="-4"/>
                <w:sz w:val="20"/>
                <w:szCs w:val="20"/>
                <w:cs/>
              </w:rPr>
            </w:pPr>
            <w:r w:rsidRPr="008A2C39">
              <w:rPr>
                <w:rFonts w:ascii="Arial" w:hAnsi="Arial"/>
                <w:spacing w:val="-4"/>
                <w:sz w:val="20"/>
                <w:szCs w:val="20"/>
              </w:rPr>
              <w:t>Less: Allowance for doubtful debts</w:t>
            </w:r>
          </w:p>
        </w:tc>
        <w:tc>
          <w:tcPr>
            <w:tcW w:w="1355" w:type="dxa"/>
          </w:tcPr>
          <w:p w14:paraId="30DCCCAD" w14:textId="02864C1F" w:rsidR="001A4898" w:rsidRPr="00AF1BC7" w:rsidRDefault="007662D0" w:rsidP="00AF1BC7">
            <w:pPr>
              <w:pBdr>
                <w:bottom w:val="single" w:sz="4" w:space="1" w:color="auto"/>
              </w:pBdr>
              <w:tabs>
                <w:tab w:val="decimal" w:pos="1082"/>
              </w:tabs>
              <w:spacing w:line="340" w:lineRule="exact"/>
              <w:rPr>
                <w:rFonts w:ascii="Arial" w:hAnsi="Arial"/>
                <w:spacing w:val="-4"/>
                <w:sz w:val="20"/>
                <w:szCs w:val="20"/>
                <w:cs/>
              </w:rPr>
            </w:pPr>
            <w:r w:rsidRPr="00AF1BC7">
              <w:rPr>
                <w:rFonts w:ascii="Arial" w:hAnsi="Arial"/>
                <w:spacing w:val="-4"/>
                <w:sz w:val="20"/>
                <w:szCs w:val="20"/>
              </w:rPr>
              <w:t>(494)</w:t>
            </w:r>
          </w:p>
        </w:tc>
        <w:tc>
          <w:tcPr>
            <w:tcW w:w="1350" w:type="dxa"/>
          </w:tcPr>
          <w:p w14:paraId="181900D2" w14:textId="77777777" w:rsidR="001A4898" w:rsidRPr="00AF1BC7" w:rsidRDefault="001A4898" w:rsidP="00AF1BC7">
            <w:pPr>
              <w:pBdr>
                <w:bottom w:val="single" w:sz="4" w:space="1" w:color="auto"/>
              </w:pBdr>
              <w:tabs>
                <w:tab w:val="decimal" w:pos="1082"/>
              </w:tabs>
              <w:spacing w:line="340" w:lineRule="exact"/>
              <w:rPr>
                <w:rFonts w:ascii="Arial" w:hAnsi="Arial"/>
                <w:spacing w:val="-4"/>
                <w:sz w:val="20"/>
                <w:szCs w:val="20"/>
                <w:cs/>
              </w:rPr>
            </w:pPr>
            <w:r w:rsidRPr="00AF1BC7">
              <w:rPr>
                <w:rFonts w:ascii="Arial" w:hAnsi="Arial"/>
                <w:spacing w:val="-4"/>
                <w:sz w:val="20"/>
                <w:szCs w:val="20"/>
              </w:rPr>
              <w:t>(3,758)</w:t>
            </w:r>
          </w:p>
        </w:tc>
        <w:tc>
          <w:tcPr>
            <w:tcW w:w="1350" w:type="dxa"/>
            <w:gridSpan w:val="2"/>
          </w:tcPr>
          <w:p w14:paraId="36AF6883" w14:textId="7D6E8DD9" w:rsidR="001A4898" w:rsidRPr="00AF1BC7" w:rsidRDefault="001A4898" w:rsidP="00AF1BC7">
            <w:pPr>
              <w:pBdr>
                <w:bottom w:val="single" w:sz="4" w:space="1" w:color="auto"/>
              </w:pBdr>
              <w:tabs>
                <w:tab w:val="decimal" w:pos="1082"/>
              </w:tabs>
              <w:spacing w:line="340" w:lineRule="exact"/>
              <w:rPr>
                <w:rFonts w:ascii="Arial" w:hAnsi="Arial"/>
                <w:spacing w:val="-4"/>
                <w:sz w:val="20"/>
                <w:szCs w:val="20"/>
                <w:cs/>
              </w:rPr>
            </w:pPr>
            <w:r w:rsidRPr="00AF1BC7">
              <w:rPr>
                <w:rFonts w:ascii="Arial" w:hAnsi="Arial"/>
                <w:spacing w:val="-4"/>
                <w:sz w:val="20"/>
                <w:szCs w:val="20"/>
              </w:rPr>
              <w:t>(486)</w:t>
            </w:r>
          </w:p>
        </w:tc>
        <w:tc>
          <w:tcPr>
            <w:tcW w:w="1352" w:type="dxa"/>
          </w:tcPr>
          <w:p w14:paraId="149A4692" w14:textId="77777777" w:rsidR="001A4898" w:rsidRPr="00AF1BC7" w:rsidRDefault="001A4898" w:rsidP="00AF1BC7">
            <w:pPr>
              <w:pBdr>
                <w:bottom w:val="single" w:sz="4" w:space="1" w:color="auto"/>
              </w:pBdr>
              <w:tabs>
                <w:tab w:val="decimal" w:pos="1082"/>
              </w:tabs>
              <w:spacing w:line="340" w:lineRule="exact"/>
              <w:rPr>
                <w:rFonts w:ascii="Arial" w:hAnsi="Arial"/>
                <w:spacing w:val="-4"/>
                <w:sz w:val="20"/>
                <w:szCs w:val="20"/>
                <w:cs/>
              </w:rPr>
            </w:pPr>
            <w:r w:rsidRPr="00AF1BC7">
              <w:rPr>
                <w:rFonts w:ascii="Arial" w:hAnsi="Arial"/>
                <w:spacing w:val="-4"/>
                <w:sz w:val="20"/>
                <w:szCs w:val="20"/>
              </w:rPr>
              <w:t>(861)</w:t>
            </w:r>
          </w:p>
        </w:tc>
      </w:tr>
      <w:tr w:rsidR="001A4898" w:rsidRPr="008A2C39" w14:paraId="18663127" w14:textId="77777777" w:rsidTr="00AF1BC7">
        <w:trPr>
          <w:gridAfter w:val="1"/>
          <w:wAfter w:w="6" w:type="dxa"/>
        </w:trPr>
        <w:tc>
          <w:tcPr>
            <w:tcW w:w="3775" w:type="dxa"/>
            <w:gridSpan w:val="2"/>
          </w:tcPr>
          <w:p w14:paraId="347948FB" w14:textId="77777777" w:rsidR="001A4898" w:rsidRPr="008A2C39" w:rsidRDefault="001A4898" w:rsidP="001A4898">
            <w:pPr>
              <w:tabs>
                <w:tab w:val="left" w:pos="900"/>
                <w:tab w:val="left" w:pos="2160"/>
                <w:tab w:val="right" w:pos="7200"/>
                <w:tab w:val="right" w:pos="8540"/>
              </w:tabs>
              <w:spacing w:line="340" w:lineRule="exact"/>
              <w:ind w:left="162" w:hanging="162"/>
              <w:rPr>
                <w:rFonts w:ascii="Arial" w:hAnsi="Arial"/>
                <w:spacing w:val="-4"/>
                <w:sz w:val="20"/>
                <w:szCs w:val="20"/>
                <w:cs/>
              </w:rPr>
            </w:pPr>
            <w:r w:rsidRPr="008A2C39">
              <w:rPr>
                <w:rFonts w:ascii="Arial" w:hAnsi="Arial"/>
                <w:spacing w:val="-4"/>
                <w:sz w:val="20"/>
                <w:szCs w:val="20"/>
              </w:rPr>
              <w:t>Total trade receivables - unrelated parties, net</w:t>
            </w:r>
          </w:p>
        </w:tc>
        <w:tc>
          <w:tcPr>
            <w:tcW w:w="1355" w:type="dxa"/>
            <w:vAlign w:val="bottom"/>
          </w:tcPr>
          <w:p w14:paraId="54C529ED" w14:textId="5F4E8A8E" w:rsidR="001A4898" w:rsidRPr="00AF1BC7" w:rsidRDefault="007662D0" w:rsidP="00AF1BC7">
            <w:pPr>
              <w:pBdr>
                <w:bottom w:val="single" w:sz="4" w:space="1" w:color="auto"/>
              </w:pBdr>
              <w:tabs>
                <w:tab w:val="decimal" w:pos="1082"/>
              </w:tabs>
              <w:spacing w:line="340" w:lineRule="exact"/>
              <w:rPr>
                <w:rFonts w:ascii="Arial" w:hAnsi="Arial"/>
                <w:spacing w:val="-4"/>
                <w:sz w:val="20"/>
                <w:szCs w:val="20"/>
                <w:cs/>
              </w:rPr>
            </w:pPr>
            <w:r w:rsidRPr="00AF1BC7">
              <w:rPr>
                <w:rFonts w:ascii="Arial" w:hAnsi="Arial"/>
                <w:spacing w:val="-4"/>
                <w:sz w:val="20"/>
                <w:szCs w:val="20"/>
              </w:rPr>
              <w:t>2,411,</w:t>
            </w:r>
            <w:r w:rsidR="00857D92" w:rsidRPr="00AF1BC7">
              <w:rPr>
                <w:rFonts w:ascii="Arial" w:hAnsi="Arial"/>
                <w:spacing w:val="-4"/>
                <w:sz w:val="20"/>
                <w:szCs w:val="20"/>
              </w:rPr>
              <w:t>11</w:t>
            </w:r>
            <w:r w:rsidR="004B3DE6">
              <w:rPr>
                <w:rFonts w:ascii="Arial" w:hAnsi="Arial"/>
                <w:spacing w:val="-4"/>
                <w:sz w:val="20"/>
                <w:szCs w:val="20"/>
              </w:rPr>
              <w:t>2</w:t>
            </w:r>
          </w:p>
        </w:tc>
        <w:tc>
          <w:tcPr>
            <w:tcW w:w="1350" w:type="dxa"/>
            <w:vAlign w:val="bottom"/>
          </w:tcPr>
          <w:p w14:paraId="7F902302" w14:textId="77777777" w:rsidR="001A4898" w:rsidRPr="00AF1BC7" w:rsidRDefault="001A4898" w:rsidP="00AF1BC7">
            <w:pPr>
              <w:pBdr>
                <w:bottom w:val="single" w:sz="4" w:space="1" w:color="auto"/>
              </w:pBdr>
              <w:tabs>
                <w:tab w:val="decimal" w:pos="1082"/>
              </w:tabs>
              <w:spacing w:line="340" w:lineRule="exact"/>
              <w:rPr>
                <w:rFonts w:ascii="Arial" w:hAnsi="Arial"/>
                <w:spacing w:val="-4"/>
                <w:sz w:val="20"/>
                <w:szCs w:val="20"/>
                <w:cs/>
              </w:rPr>
            </w:pPr>
            <w:r w:rsidRPr="00AF1BC7">
              <w:rPr>
                <w:rFonts w:ascii="Arial" w:hAnsi="Arial"/>
                <w:spacing w:val="-4"/>
                <w:sz w:val="20"/>
                <w:szCs w:val="20"/>
              </w:rPr>
              <w:t>2,119,816</w:t>
            </w:r>
          </w:p>
        </w:tc>
        <w:tc>
          <w:tcPr>
            <w:tcW w:w="1350" w:type="dxa"/>
            <w:gridSpan w:val="2"/>
            <w:vAlign w:val="bottom"/>
          </w:tcPr>
          <w:p w14:paraId="1C0157D6" w14:textId="1544C382" w:rsidR="001A4898" w:rsidRPr="00AF1BC7" w:rsidRDefault="001A4898" w:rsidP="00AF1BC7">
            <w:pPr>
              <w:pBdr>
                <w:bottom w:val="single" w:sz="4" w:space="1" w:color="auto"/>
              </w:pBdr>
              <w:tabs>
                <w:tab w:val="decimal" w:pos="1082"/>
              </w:tabs>
              <w:spacing w:line="340" w:lineRule="exact"/>
              <w:rPr>
                <w:rFonts w:ascii="Arial" w:hAnsi="Arial"/>
                <w:spacing w:val="-4"/>
                <w:sz w:val="20"/>
                <w:szCs w:val="20"/>
                <w:cs/>
              </w:rPr>
            </w:pPr>
            <w:r w:rsidRPr="00AF1BC7">
              <w:rPr>
                <w:rFonts w:ascii="Arial" w:hAnsi="Arial"/>
                <w:spacing w:val="-4"/>
                <w:sz w:val="20"/>
                <w:szCs w:val="20"/>
              </w:rPr>
              <w:t>641,024</w:t>
            </w:r>
          </w:p>
        </w:tc>
        <w:tc>
          <w:tcPr>
            <w:tcW w:w="1352" w:type="dxa"/>
            <w:vAlign w:val="bottom"/>
          </w:tcPr>
          <w:p w14:paraId="55CE6A20" w14:textId="77777777" w:rsidR="001A4898" w:rsidRPr="00AF1BC7" w:rsidRDefault="001A4898" w:rsidP="00AF1BC7">
            <w:pPr>
              <w:pBdr>
                <w:bottom w:val="single" w:sz="4" w:space="1" w:color="auto"/>
              </w:pBdr>
              <w:tabs>
                <w:tab w:val="decimal" w:pos="1082"/>
              </w:tabs>
              <w:spacing w:line="340" w:lineRule="exact"/>
              <w:rPr>
                <w:rFonts w:ascii="Arial" w:hAnsi="Arial"/>
                <w:spacing w:val="-4"/>
                <w:sz w:val="20"/>
                <w:szCs w:val="20"/>
                <w:cs/>
              </w:rPr>
            </w:pPr>
            <w:r w:rsidRPr="00AF1BC7">
              <w:rPr>
                <w:rFonts w:ascii="Arial" w:hAnsi="Arial"/>
                <w:spacing w:val="-4"/>
                <w:sz w:val="20"/>
                <w:szCs w:val="20"/>
              </w:rPr>
              <w:t>664,141</w:t>
            </w:r>
          </w:p>
        </w:tc>
      </w:tr>
      <w:tr w:rsidR="0073666F" w:rsidRPr="008A2C39" w14:paraId="145403A6" w14:textId="77777777" w:rsidTr="00AF1BC7">
        <w:trPr>
          <w:gridAfter w:val="1"/>
          <w:wAfter w:w="6" w:type="dxa"/>
        </w:trPr>
        <w:tc>
          <w:tcPr>
            <w:tcW w:w="3758" w:type="dxa"/>
          </w:tcPr>
          <w:p w14:paraId="463231D8" w14:textId="77777777" w:rsidR="0073666F" w:rsidRPr="008A2C39" w:rsidRDefault="0073666F" w:rsidP="0073666F">
            <w:pPr>
              <w:tabs>
                <w:tab w:val="decimal" w:pos="972"/>
              </w:tabs>
              <w:spacing w:line="340" w:lineRule="exact"/>
              <w:rPr>
                <w:rFonts w:ascii="Arial" w:hAnsi="Arial"/>
                <w:spacing w:val="-4"/>
                <w:sz w:val="20"/>
                <w:szCs w:val="20"/>
              </w:rPr>
            </w:pPr>
            <w:r w:rsidRPr="008A2C39">
              <w:rPr>
                <w:rFonts w:ascii="Arial" w:hAnsi="Arial"/>
                <w:spacing w:val="-4"/>
                <w:sz w:val="20"/>
                <w:szCs w:val="20"/>
                <w:u w:val="single"/>
              </w:rPr>
              <w:t>Trade receivables - related parties</w:t>
            </w:r>
          </w:p>
        </w:tc>
        <w:tc>
          <w:tcPr>
            <w:tcW w:w="1372" w:type="dxa"/>
            <w:gridSpan w:val="2"/>
          </w:tcPr>
          <w:p w14:paraId="3691E7B2" w14:textId="77777777" w:rsidR="0073666F" w:rsidRPr="00AF1BC7" w:rsidRDefault="0073666F" w:rsidP="00AF1BC7">
            <w:pPr>
              <w:tabs>
                <w:tab w:val="decimal" w:pos="1082"/>
              </w:tabs>
              <w:spacing w:line="340" w:lineRule="exact"/>
              <w:rPr>
                <w:rFonts w:ascii="Arial" w:hAnsi="Arial"/>
                <w:spacing w:val="-4"/>
                <w:sz w:val="20"/>
                <w:szCs w:val="20"/>
              </w:rPr>
            </w:pPr>
          </w:p>
        </w:tc>
        <w:tc>
          <w:tcPr>
            <w:tcW w:w="1350" w:type="dxa"/>
          </w:tcPr>
          <w:p w14:paraId="526770CE" w14:textId="77777777" w:rsidR="0073666F" w:rsidRPr="00AF1BC7" w:rsidRDefault="0073666F" w:rsidP="00AF1BC7">
            <w:pPr>
              <w:tabs>
                <w:tab w:val="decimal" w:pos="1082"/>
              </w:tabs>
              <w:spacing w:line="340" w:lineRule="exact"/>
              <w:rPr>
                <w:rFonts w:ascii="Arial" w:hAnsi="Arial"/>
                <w:spacing w:val="-4"/>
                <w:sz w:val="20"/>
                <w:szCs w:val="20"/>
              </w:rPr>
            </w:pPr>
          </w:p>
        </w:tc>
        <w:tc>
          <w:tcPr>
            <w:tcW w:w="1350" w:type="dxa"/>
            <w:gridSpan w:val="2"/>
          </w:tcPr>
          <w:p w14:paraId="7CBEED82" w14:textId="77777777" w:rsidR="0073666F" w:rsidRPr="00AF1BC7" w:rsidRDefault="0073666F" w:rsidP="00AF1BC7">
            <w:pPr>
              <w:tabs>
                <w:tab w:val="decimal" w:pos="1082"/>
              </w:tabs>
              <w:spacing w:line="340" w:lineRule="exact"/>
              <w:rPr>
                <w:rFonts w:ascii="Arial" w:hAnsi="Arial"/>
                <w:spacing w:val="-4"/>
                <w:sz w:val="20"/>
                <w:szCs w:val="20"/>
              </w:rPr>
            </w:pPr>
          </w:p>
        </w:tc>
        <w:tc>
          <w:tcPr>
            <w:tcW w:w="1352" w:type="dxa"/>
          </w:tcPr>
          <w:p w14:paraId="6E36661F" w14:textId="77777777" w:rsidR="0073666F" w:rsidRPr="00AF1BC7" w:rsidRDefault="0073666F" w:rsidP="00AF1BC7">
            <w:pPr>
              <w:tabs>
                <w:tab w:val="decimal" w:pos="1082"/>
              </w:tabs>
              <w:spacing w:line="340" w:lineRule="exact"/>
              <w:rPr>
                <w:rFonts w:ascii="Arial" w:hAnsi="Arial"/>
                <w:spacing w:val="-4"/>
                <w:sz w:val="20"/>
                <w:szCs w:val="20"/>
              </w:rPr>
            </w:pPr>
          </w:p>
        </w:tc>
      </w:tr>
      <w:tr w:rsidR="0073666F" w:rsidRPr="008A2C39" w14:paraId="5684AA51" w14:textId="77777777" w:rsidTr="00AF1BC7">
        <w:trPr>
          <w:gridAfter w:val="1"/>
          <w:wAfter w:w="6" w:type="dxa"/>
        </w:trPr>
        <w:tc>
          <w:tcPr>
            <w:tcW w:w="3758" w:type="dxa"/>
          </w:tcPr>
          <w:p w14:paraId="6D3A8036" w14:textId="77777777" w:rsidR="0073666F" w:rsidRPr="008A2C39" w:rsidRDefault="0073666F" w:rsidP="0073666F">
            <w:pPr>
              <w:tabs>
                <w:tab w:val="left" w:pos="900"/>
                <w:tab w:val="left" w:pos="2160"/>
                <w:tab w:val="right" w:pos="7200"/>
                <w:tab w:val="right" w:pos="8540"/>
              </w:tabs>
              <w:spacing w:line="340" w:lineRule="exact"/>
              <w:jc w:val="thaiDistribute"/>
              <w:rPr>
                <w:rFonts w:ascii="Arial" w:hAnsi="Arial"/>
                <w:spacing w:val="-4"/>
                <w:sz w:val="20"/>
                <w:szCs w:val="20"/>
              </w:rPr>
            </w:pPr>
            <w:r w:rsidRPr="008A2C39">
              <w:rPr>
                <w:rFonts w:ascii="Arial" w:hAnsi="Arial"/>
                <w:spacing w:val="-4"/>
                <w:sz w:val="20"/>
                <w:szCs w:val="20"/>
              </w:rPr>
              <w:t xml:space="preserve">Aged </w:t>
            </w:r>
            <w:proofErr w:type="gramStart"/>
            <w:r w:rsidRPr="008A2C39">
              <w:rPr>
                <w:rFonts w:ascii="Arial" w:hAnsi="Arial"/>
                <w:spacing w:val="-4"/>
                <w:sz w:val="20"/>
                <w:szCs w:val="20"/>
              </w:rPr>
              <w:t>on the basis of</w:t>
            </w:r>
            <w:proofErr w:type="gramEnd"/>
            <w:r w:rsidRPr="008A2C39">
              <w:rPr>
                <w:rFonts w:ascii="Arial" w:hAnsi="Arial"/>
                <w:spacing w:val="-4"/>
                <w:sz w:val="20"/>
                <w:szCs w:val="20"/>
              </w:rPr>
              <w:t xml:space="preserve"> due dates</w:t>
            </w:r>
          </w:p>
        </w:tc>
        <w:tc>
          <w:tcPr>
            <w:tcW w:w="1372" w:type="dxa"/>
            <w:gridSpan w:val="2"/>
            <w:vAlign w:val="bottom"/>
          </w:tcPr>
          <w:p w14:paraId="38645DC7" w14:textId="77777777" w:rsidR="0073666F" w:rsidRPr="00AF1BC7" w:rsidRDefault="0073666F" w:rsidP="00AF1BC7">
            <w:pPr>
              <w:tabs>
                <w:tab w:val="decimal" w:pos="1082"/>
              </w:tabs>
              <w:spacing w:line="340" w:lineRule="exact"/>
              <w:rPr>
                <w:rFonts w:ascii="Arial" w:hAnsi="Arial"/>
                <w:spacing w:val="-4"/>
                <w:sz w:val="20"/>
                <w:szCs w:val="20"/>
              </w:rPr>
            </w:pPr>
          </w:p>
        </w:tc>
        <w:tc>
          <w:tcPr>
            <w:tcW w:w="1350" w:type="dxa"/>
            <w:vAlign w:val="bottom"/>
          </w:tcPr>
          <w:p w14:paraId="135E58C4" w14:textId="77777777" w:rsidR="0073666F" w:rsidRPr="00AF1BC7" w:rsidRDefault="0073666F" w:rsidP="00AF1BC7">
            <w:pPr>
              <w:tabs>
                <w:tab w:val="decimal" w:pos="1082"/>
              </w:tabs>
              <w:spacing w:line="340" w:lineRule="exact"/>
              <w:rPr>
                <w:rFonts w:ascii="Arial" w:hAnsi="Arial"/>
                <w:spacing w:val="-4"/>
                <w:sz w:val="20"/>
                <w:szCs w:val="20"/>
              </w:rPr>
            </w:pPr>
          </w:p>
        </w:tc>
        <w:tc>
          <w:tcPr>
            <w:tcW w:w="1350" w:type="dxa"/>
            <w:gridSpan w:val="2"/>
            <w:vAlign w:val="bottom"/>
          </w:tcPr>
          <w:p w14:paraId="62EBF9A1" w14:textId="77777777" w:rsidR="0073666F" w:rsidRPr="00AF1BC7" w:rsidRDefault="0073666F" w:rsidP="00AF1BC7">
            <w:pPr>
              <w:tabs>
                <w:tab w:val="decimal" w:pos="1082"/>
              </w:tabs>
              <w:spacing w:line="340" w:lineRule="exact"/>
              <w:rPr>
                <w:rFonts w:ascii="Arial" w:hAnsi="Arial"/>
                <w:spacing w:val="-4"/>
                <w:sz w:val="20"/>
                <w:szCs w:val="20"/>
              </w:rPr>
            </w:pPr>
          </w:p>
        </w:tc>
        <w:tc>
          <w:tcPr>
            <w:tcW w:w="1352" w:type="dxa"/>
            <w:vAlign w:val="bottom"/>
          </w:tcPr>
          <w:p w14:paraId="0C6C2CD5" w14:textId="77777777" w:rsidR="0073666F" w:rsidRPr="00AF1BC7" w:rsidRDefault="0073666F" w:rsidP="00AF1BC7">
            <w:pPr>
              <w:tabs>
                <w:tab w:val="decimal" w:pos="1082"/>
              </w:tabs>
              <w:spacing w:line="340" w:lineRule="exact"/>
              <w:rPr>
                <w:rFonts w:ascii="Arial" w:hAnsi="Arial"/>
                <w:spacing w:val="-4"/>
                <w:sz w:val="20"/>
                <w:szCs w:val="20"/>
              </w:rPr>
            </w:pPr>
          </w:p>
        </w:tc>
      </w:tr>
      <w:tr w:rsidR="001A4898" w:rsidRPr="008A2C39" w14:paraId="113DB285" w14:textId="77777777" w:rsidTr="00AF1BC7">
        <w:trPr>
          <w:gridAfter w:val="1"/>
          <w:wAfter w:w="6" w:type="dxa"/>
        </w:trPr>
        <w:tc>
          <w:tcPr>
            <w:tcW w:w="3758" w:type="dxa"/>
          </w:tcPr>
          <w:p w14:paraId="3D70925C" w14:textId="77777777" w:rsidR="001A4898" w:rsidRPr="008A2C39" w:rsidRDefault="001A4898" w:rsidP="001A4898">
            <w:pPr>
              <w:tabs>
                <w:tab w:val="left" w:pos="900"/>
                <w:tab w:val="left" w:pos="2160"/>
                <w:tab w:val="right" w:pos="7200"/>
                <w:tab w:val="right" w:pos="8540"/>
              </w:tabs>
              <w:spacing w:line="340" w:lineRule="exact"/>
              <w:jc w:val="thaiDistribute"/>
              <w:rPr>
                <w:rFonts w:ascii="Arial" w:hAnsi="Arial"/>
                <w:spacing w:val="-4"/>
                <w:sz w:val="20"/>
                <w:szCs w:val="20"/>
                <w:cs/>
              </w:rPr>
            </w:pPr>
            <w:r w:rsidRPr="008A2C39">
              <w:rPr>
                <w:rFonts w:ascii="Arial" w:hAnsi="Arial"/>
                <w:spacing w:val="-4"/>
                <w:sz w:val="20"/>
                <w:szCs w:val="20"/>
              </w:rPr>
              <w:t>Not yet due</w:t>
            </w:r>
          </w:p>
        </w:tc>
        <w:tc>
          <w:tcPr>
            <w:tcW w:w="1372" w:type="dxa"/>
            <w:gridSpan w:val="2"/>
            <w:vAlign w:val="bottom"/>
          </w:tcPr>
          <w:p w14:paraId="709E88E4" w14:textId="0B83A689" w:rsidR="001A4898" w:rsidRPr="00AF1BC7" w:rsidRDefault="007662D0" w:rsidP="00AF1BC7">
            <w:pPr>
              <w:pBdr>
                <w:bottom w:val="single" w:sz="4" w:space="1" w:color="auto"/>
              </w:pBdr>
              <w:tabs>
                <w:tab w:val="decimal" w:pos="1082"/>
              </w:tabs>
              <w:spacing w:line="340" w:lineRule="exact"/>
              <w:rPr>
                <w:rFonts w:ascii="Arial" w:hAnsi="Arial"/>
                <w:spacing w:val="-4"/>
                <w:sz w:val="20"/>
                <w:szCs w:val="20"/>
              </w:rPr>
            </w:pPr>
            <w:r w:rsidRPr="00AF1BC7">
              <w:rPr>
                <w:rFonts w:ascii="Arial" w:hAnsi="Arial"/>
                <w:spacing w:val="-4"/>
                <w:sz w:val="20"/>
                <w:szCs w:val="20"/>
              </w:rPr>
              <w:t>-</w:t>
            </w:r>
          </w:p>
        </w:tc>
        <w:tc>
          <w:tcPr>
            <w:tcW w:w="1350" w:type="dxa"/>
            <w:vAlign w:val="bottom"/>
          </w:tcPr>
          <w:p w14:paraId="798B00B3" w14:textId="77777777" w:rsidR="001A4898" w:rsidRPr="00AF1BC7" w:rsidRDefault="001A4898" w:rsidP="00AF1BC7">
            <w:pPr>
              <w:pBdr>
                <w:bottom w:val="single" w:sz="4" w:space="1" w:color="auto"/>
              </w:pBdr>
              <w:tabs>
                <w:tab w:val="decimal" w:pos="1082"/>
              </w:tabs>
              <w:spacing w:line="340" w:lineRule="exact"/>
              <w:rPr>
                <w:rFonts w:ascii="Arial" w:hAnsi="Arial"/>
                <w:spacing w:val="-4"/>
                <w:sz w:val="20"/>
                <w:szCs w:val="20"/>
              </w:rPr>
            </w:pPr>
            <w:r w:rsidRPr="00AF1BC7">
              <w:rPr>
                <w:rFonts w:ascii="Arial" w:hAnsi="Arial"/>
                <w:spacing w:val="-4"/>
                <w:sz w:val="20"/>
                <w:szCs w:val="20"/>
              </w:rPr>
              <w:t>-</w:t>
            </w:r>
          </w:p>
        </w:tc>
        <w:tc>
          <w:tcPr>
            <w:tcW w:w="1350" w:type="dxa"/>
            <w:gridSpan w:val="2"/>
            <w:vAlign w:val="bottom"/>
          </w:tcPr>
          <w:p w14:paraId="508C98E9" w14:textId="05D09746" w:rsidR="001A4898" w:rsidRPr="00AF1BC7" w:rsidRDefault="001A4898" w:rsidP="00AF1BC7">
            <w:pPr>
              <w:pBdr>
                <w:bottom w:val="single" w:sz="4" w:space="1" w:color="auto"/>
              </w:pBdr>
              <w:tabs>
                <w:tab w:val="decimal" w:pos="1082"/>
              </w:tabs>
              <w:spacing w:line="340" w:lineRule="exact"/>
              <w:rPr>
                <w:rFonts w:ascii="Arial" w:hAnsi="Arial"/>
                <w:spacing w:val="-4"/>
                <w:sz w:val="20"/>
                <w:szCs w:val="20"/>
              </w:rPr>
            </w:pPr>
            <w:r w:rsidRPr="00AF1BC7">
              <w:rPr>
                <w:rFonts w:ascii="Arial" w:hAnsi="Arial"/>
                <w:spacing w:val="-4"/>
                <w:sz w:val="20"/>
                <w:szCs w:val="20"/>
              </w:rPr>
              <w:t>506,058</w:t>
            </w:r>
          </w:p>
        </w:tc>
        <w:tc>
          <w:tcPr>
            <w:tcW w:w="1352" w:type="dxa"/>
            <w:vAlign w:val="bottom"/>
          </w:tcPr>
          <w:p w14:paraId="69EFD911" w14:textId="77777777" w:rsidR="001A4898" w:rsidRPr="00AF1BC7" w:rsidRDefault="001A4898" w:rsidP="00AF1BC7">
            <w:pPr>
              <w:pBdr>
                <w:bottom w:val="single" w:sz="4" w:space="1" w:color="auto"/>
              </w:pBdr>
              <w:tabs>
                <w:tab w:val="decimal" w:pos="1082"/>
              </w:tabs>
              <w:spacing w:line="340" w:lineRule="exact"/>
              <w:rPr>
                <w:rFonts w:ascii="Arial" w:hAnsi="Arial"/>
                <w:spacing w:val="-4"/>
                <w:sz w:val="20"/>
                <w:szCs w:val="20"/>
              </w:rPr>
            </w:pPr>
            <w:r w:rsidRPr="00AF1BC7">
              <w:rPr>
                <w:rFonts w:ascii="Arial" w:hAnsi="Arial"/>
                <w:spacing w:val="-4"/>
                <w:sz w:val="20"/>
                <w:szCs w:val="20"/>
              </w:rPr>
              <w:t>631,952</w:t>
            </w:r>
          </w:p>
        </w:tc>
      </w:tr>
      <w:tr w:rsidR="001A4898" w:rsidRPr="008A2C39" w14:paraId="6D1A124C" w14:textId="77777777" w:rsidTr="00AF1BC7">
        <w:trPr>
          <w:gridAfter w:val="1"/>
          <w:wAfter w:w="6" w:type="dxa"/>
        </w:trPr>
        <w:tc>
          <w:tcPr>
            <w:tcW w:w="3758" w:type="dxa"/>
          </w:tcPr>
          <w:p w14:paraId="7A1A04E1" w14:textId="77777777" w:rsidR="001A4898" w:rsidRPr="008A2C39" w:rsidRDefault="001A4898" w:rsidP="001A4898">
            <w:pPr>
              <w:tabs>
                <w:tab w:val="left" w:pos="900"/>
                <w:tab w:val="left" w:pos="2160"/>
                <w:tab w:val="right" w:pos="7200"/>
                <w:tab w:val="right" w:pos="8540"/>
              </w:tabs>
              <w:spacing w:line="340" w:lineRule="exact"/>
              <w:ind w:left="162" w:hanging="162"/>
              <w:rPr>
                <w:rFonts w:ascii="Arial" w:hAnsi="Arial"/>
                <w:spacing w:val="-4"/>
                <w:sz w:val="20"/>
                <w:szCs w:val="20"/>
                <w:cs/>
              </w:rPr>
            </w:pPr>
            <w:r w:rsidRPr="008A2C39">
              <w:rPr>
                <w:rFonts w:ascii="Arial" w:hAnsi="Arial"/>
                <w:spacing w:val="-4"/>
                <w:sz w:val="20"/>
                <w:szCs w:val="20"/>
              </w:rPr>
              <w:t>Total</w:t>
            </w:r>
            <w:r w:rsidRPr="008A2C39">
              <w:t xml:space="preserve"> </w:t>
            </w:r>
            <w:r w:rsidRPr="008A2C39">
              <w:rPr>
                <w:rFonts w:ascii="Arial" w:hAnsi="Arial"/>
                <w:spacing w:val="-4"/>
                <w:sz w:val="20"/>
                <w:szCs w:val="20"/>
              </w:rPr>
              <w:t>trade receivables - related parties</w:t>
            </w:r>
          </w:p>
        </w:tc>
        <w:tc>
          <w:tcPr>
            <w:tcW w:w="1372" w:type="dxa"/>
            <w:gridSpan w:val="2"/>
            <w:vAlign w:val="bottom"/>
          </w:tcPr>
          <w:p w14:paraId="779F8E76" w14:textId="54989229" w:rsidR="001A4898" w:rsidRPr="00AF1BC7" w:rsidRDefault="007662D0" w:rsidP="00AF1BC7">
            <w:pPr>
              <w:pBdr>
                <w:bottom w:val="single" w:sz="4" w:space="1" w:color="auto"/>
              </w:pBdr>
              <w:tabs>
                <w:tab w:val="decimal" w:pos="1082"/>
              </w:tabs>
              <w:spacing w:line="340" w:lineRule="exact"/>
              <w:rPr>
                <w:rFonts w:ascii="Arial" w:hAnsi="Arial"/>
                <w:spacing w:val="-4"/>
                <w:sz w:val="20"/>
                <w:szCs w:val="20"/>
              </w:rPr>
            </w:pPr>
            <w:r w:rsidRPr="00AF1BC7">
              <w:rPr>
                <w:rFonts w:ascii="Arial" w:hAnsi="Arial"/>
                <w:spacing w:val="-4"/>
                <w:sz w:val="20"/>
                <w:szCs w:val="20"/>
              </w:rPr>
              <w:t>-</w:t>
            </w:r>
          </w:p>
        </w:tc>
        <w:tc>
          <w:tcPr>
            <w:tcW w:w="1350" w:type="dxa"/>
            <w:vAlign w:val="bottom"/>
          </w:tcPr>
          <w:p w14:paraId="781E6FF2" w14:textId="77777777" w:rsidR="001A4898" w:rsidRPr="00AF1BC7" w:rsidRDefault="001A4898" w:rsidP="00AF1BC7">
            <w:pPr>
              <w:pBdr>
                <w:bottom w:val="single" w:sz="4" w:space="1" w:color="auto"/>
              </w:pBdr>
              <w:tabs>
                <w:tab w:val="decimal" w:pos="1082"/>
              </w:tabs>
              <w:spacing w:line="340" w:lineRule="exact"/>
              <w:rPr>
                <w:rFonts w:ascii="Arial" w:hAnsi="Arial"/>
                <w:spacing w:val="-4"/>
                <w:sz w:val="20"/>
                <w:szCs w:val="20"/>
              </w:rPr>
            </w:pPr>
            <w:r w:rsidRPr="00AF1BC7">
              <w:rPr>
                <w:rFonts w:ascii="Arial" w:hAnsi="Arial"/>
                <w:spacing w:val="-4"/>
                <w:sz w:val="20"/>
                <w:szCs w:val="20"/>
              </w:rPr>
              <w:t>-</w:t>
            </w:r>
          </w:p>
        </w:tc>
        <w:tc>
          <w:tcPr>
            <w:tcW w:w="1350" w:type="dxa"/>
            <w:gridSpan w:val="2"/>
            <w:vAlign w:val="bottom"/>
          </w:tcPr>
          <w:p w14:paraId="7818863E" w14:textId="2E481785" w:rsidR="001A4898" w:rsidRPr="00AF1BC7" w:rsidRDefault="001A4898" w:rsidP="00AF1BC7">
            <w:pPr>
              <w:pBdr>
                <w:bottom w:val="single" w:sz="4" w:space="1" w:color="auto"/>
              </w:pBdr>
              <w:tabs>
                <w:tab w:val="decimal" w:pos="1082"/>
              </w:tabs>
              <w:spacing w:line="340" w:lineRule="exact"/>
              <w:rPr>
                <w:rFonts w:ascii="Arial" w:hAnsi="Arial"/>
                <w:spacing w:val="-4"/>
                <w:sz w:val="20"/>
                <w:szCs w:val="20"/>
              </w:rPr>
            </w:pPr>
            <w:r w:rsidRPr="00AF1BC7">
              <w:rPr>
                <w:rFonts w:ascii="Arial" w:hAnsi="Arial"/>
                <w:spacing w:val="-4"/>
                <w:sz w:val="20"/>
                <w:szCs w:val="20"/>
              </w:rPr>
              <w:t>506,058</w:t>
            </w:r>
          </w:p>
        </w:tc>
        <w:tc>
          <w:tcPr>
            <w:tcW w:w="1352" w:type="dxa"/>
            <w:vAlign w:val="bottom"/>
          </w:tcPr>
          <w:p w14:paraId="6726DF0E" w14:textId="77777777" w:rsidR="001A4898" w:rsidRPr="00AF1BC7" w:rsidRDefault="001A4898" w:rsidP="00AF1BC7">
            <w:pPr>
              <w:pBdr>
                <w:bottom w:val="single" w:sz="4" w:space="1" w:color="auto"/>
              </w:pBdr>
              <w:tabs>
                <w:tab w:val="decimal" w:pos="1082"/>
              </w:tabs>
              <w:spacing w:line="340" w:lineRule="exact"/>
              <w:rPr>
                <w:rFonts w:ascii="Arial" w:hAnsi="Arial"/>
                <w:spacing w:val="-4"/>
                <w:sz w:val="20"/>
                <w:szCs w:val="20"/>
              </w:rPr>
            </w:pPr>
            <w:r w:rsidRPr="00AF1BC7">
              <w:rPr>
                <w:rFonts w:ascii="Arial" w:hAnsi="Arial"/>
                <w:spacing w:val="-4"/>
                <w:sz w:val="20"/>
                <w:szCs w:val="20"/>
              </w:rPr>
              <w:t>631,952</w:t>
            </w:r>
          </w:p>
        </w:tc>
      </w:tr>
      <w:tr w:rsidR="001A4898" w:rsidRPr="008A2C39" w14:paraId="0DE0228C" w14:textId="77777777" w:rsidTr="00AF1BC7">
        <w:trPr>
          <w:gridAfter w:val="1"/>
          <w:wAfter w:w="6" w:type="dxa"/>
        </w:trPr>
        <w:tc>
          <w:tcPr>
            <w:tcW w:w="3758" w:type="dxa"/>
          </w:tcPr>
          <w:p w14:paraId="4399F458" w14:textId="77777777" w:rsidR="001A4898" w:rsidRPr="008A2C39" w:rsidRDefault="001A4898" w:rsidP="001A4898">
            <w:pPr>
              <w:tabs>
                <w:tab w:val="left" w:pos="900"/>
                <w:tab w:val="left" w:pos="2160"/>
                <w:tab w:val="right" w:pos="7200"/>
                <w:tab w:val="right" w:pos="8540"/>
              </w:tabs>
              <w:spacing w:line="340" w:lineRule="exact"/>
              <w:ind w:left="162" w:hanging="162"/>
              <w:rPr>
                <w:rFonts w:ascii="Arial" w:hAnsi="Arial"/>
                <w:spacing w:val="-4"/>
                <w:sz w:val="20"/>
                <w:szCs w:val="20"/>
              </w:rPr>
            </w:pPr>
            <w:r w:rsidRPr="008A2C39">
              <w:rPr>
                <w:rFonts w:ascii="Arial" w:hAnsi="Arial"/>
                <w:spacing w:val="-4"/>
                <w:sz w:val="20"/>
                <w:szCs w:val="20"/>
              </w:rPr>
              <w:t>Total trade receivables - net</w:t>
            </w:r>
          </w:p>
        </w:tc>
        <w:tc>
          <w:tcPr>
            <w:tcW w:w="1372" w:type="dxa"/>
            <w:gridSpan w:val="2"/>
            <w:vAlign w:val="bottom"/>
          </w:tcPr>
          <w:p w14:paraId="44F69B9A" w14:textId="4E5CF99D" w:rsidR="001A4898" w:rsidRPr="00AF1BC7" w:rsidRDefault="007662D0" w:rsidP="00AF1BC7">
            <w:pPr>
              <w:pBdr>
                <w:bottom w:val="single" w:sz="4" w:space="1" w:color="auto"/>
              </w:pBdr>
              <w:tabs>
                <w:tab w:val="decimal" w:pos="1082"/>
              </w:tabs>
              <w:spacing w:line="340" w:lineRule="exact"/>
              <w:rPr>
                <w:rFonts w:ascii="Arial" w:hAnsi="Arial"/>
                <w:spacing w:val="-4"/>
                <w:sz w:val="20"/>
                <w:szCs w:val="20"/>
                <w:cs/>
              </w:rPr>
            </w:pPr>
            <w:r w:rsidRPr="00AF1BC7">
              <w:rPr>
                <w:rFonts w:ascii="Arial" w:hAnsi="Arial"/>
                <w:spacing w:val="-4"/>
                <w:sz w:val="20"/>
                <w:szCs w:val="20"/>
              </w:rPr>
              <w:t>2,411,</w:t>
            </w:r>
            <w:r w:rsidR="00857D92" w:rsidRPr="00AF1BC7">
              <w:rPr>
                <w:rFonts w:ascii="Arial" w:hAnsi="Arial"/>
                <w:spacing w:val="-4"/>
                <w:sz w:val="20"/>
                <w:szCs w:val="20"/>
              </w:rPr>
              <w:t>11</w:t>
            </w:r>
            <w:r w:rsidR="004B3DE6">
              <w:rPr>
                <w:rFonts w:ascii="Arial" w:hAnsi="Arial"/>
                <w:spacing w:val="-4"/>
                <w:sz w:val="20"/>
                <w:szCs w:val="20"/>
              </w:rPr>
              <w:t>2</w:t>
            </w:r>
          </w:p>
        </w:tc>
        <w:tc>
          <w:tcPr>
            <w:tcW w:w="1350" w:type="dxa"/>
            <w:vAlign w:val="bottom"/>
          </w:tcPr>
          <w:p w14:paraId="6C996D82" w14:textId="77777777" w:rsidR="001A4898" w:rsidRPr="00AF1BC7" w:rsidRDefault="001A4898" w:rsidP="00AF1BC7">
            <w:pPr>
              <w:pBdr>
                <w:bottom w:val="single" w:sz="4" w:space="1" w:color="auto"/>
              </w:pBdr>
              <w:tabs>
                <w:tab w:val="decimal" w:pos="1082"/>
              </w:tabs>
              <w:spacing w:line="340" w:lineRule="exact"/>
              <w:rPr>
                <w:rFonts w:ascii="Arial" w:hAnsi="Arial"/>
                <w:spacing w:val="-4"/>
                <w:sz w:val="20"/>
                <w:szCs w:val="20"/>
                <w:cs/>
              </w:rPr>
            </w:pPr>
            <w:r w:rsidRPr="00AF1BC7">
              <w:rPr>
                <w:rFonts w:ascii="Arial" w:hAnsi="Arial"/>
                <w:spacing w:val="-4"/>
                <w:sz w:val="20"/>
                <w:szCs w:val="20"/>
              </w:rPr>
              <w:t>2,119,816</w:t>
            </w:r>
          </w:p>
        </w:tc>
        <w:tc>
          <w:tcPr>
            <w:tcW w:w="1350" w:type="dxa"/>
            <w:gridSpan w:val="2"/>
            <w:vAlign w:val="bottom"/>
          </w:tcPr>
          <w:p w14:paraId="5F07D11E" w14:textId="1EBB20E9" w:rsidR="001A4898" w:rsidRPr="00AF1BC7" w:rsidRDefault="001A4898" w:rsidP="00AF1BC7">
            <w:pPr>
              <w:pBdr>
                <w:bottom w:val="single" w:sz="4" w:space="1" w:color="auto"/>
              </w:pBdr>
              <w:tabs>
                <w:tab w:val="decimal" w:pos="1082"/>
              </w:tabs>
              <w:spacing w:line="340" w:lineRule="exact"/>
              <w:rPr>
                <w:rFonts w:ascii="Arial" w:hAnsi="Arial"/>
                <w:spacing w:val="-4"/>
                <w:sz w:val="20"/>
                <w:szCs w:val="20"/>
              </w:rPr>
            </w:pPr>
            <w:r w:rsidRPr="00AF1BC7">
              <w:rPr>
                <w:rFonts w:ascii="Arial" w:hAnsi="Arial"/>
                <w:spacing w:val="-4"/>
                <w:sz w:val="20"/>
                <w:szCs w:val="20"/>
              </w:rPr>
              <w:t>1,147,082</w:t>
            </w:r>
          </w:p>
        </w:tc>
        <w:tc>
          <w:tcPr>
            <w:tcW w:w="1352" w:type="dxa"/>
            <w:vAlign w:val="bottom"/>
          </w:tcPr>
          <w:p w14:paraId="4631772B" w14:textId="77777777" w:rsidR="001A4898" w:rsidRPr="00AF1BC7" w:rsidRDefault="001A4898" w:rsidP="00AF1BC7">
            <w:pPr>
              <w:pBdr>
                <w:bottom w:val="single" w:sz="4" w:space="1" w:color="auto"/>
              </w:pBdr>
              <w:tabs>
                <w:tab w:val="decimal" w:pos="1082"/>
              </w:tabs>
              <w:spacing w:line="340" w:lineRule="exact"/>
              <w:rPr>
                <w:rFonts w:ascii="Arial" w:hAnsi="Arial"/>
                <w:spacing w:val="-4"/>
                <w:sz w:val="20"/>
                <w:szCs w:val="20"/>
              </w:rPr>
            </w:pPr>
            <w:r w:rsidRPr="00AF1BC7">
              <w:rPr>
                <w:rFonts w:ascii="Arial" w:hAnsi="Arial"/>
                <w:spacing w:val="-4"/>
                <w:sz w:val="20"/>
                <w:szCs w:val="20"/>
              </w:rPr>
              <w:t>1,296,093</w:t>
            </w:r>
          </w:p>
        </w:tc>
      </w:tr>
      <w:tr w:rsidR="00203C6F" w:rsidRPr="008A2C39" w14:paraId="737B198B" w14:textId="77777777" w:rsidTr="00AF1BC7">
        <w:trPr>
          <w:gridAfter w:val="1"/>
          <w:wAfter w:w="6" w:type="dxa"/>
        </w:trPr>
        <w:tc>
          <w:tcPr>
            <w:tcW w:w="3758" w:type="dxa"/>
          </w:tcPr>
          <w:p w14:paraId="1CEF985D" w14:textId="77777777" w:rsidR="00203C6F" w:rsidRPr="008A2C39" w:rsidRDefault="00203C6F" w:rsidP="0073666F">
            <w:pPr>
              <w:tabs>
                <w:tab w:val="left" w:pos="900"/>
                <w:tab w:val="left" w:pos="2160"/>
                <w:tab w:val="right" w:pos="7200"/>
                <w:tab w:val="right" w:pos="8540"/>
              </w:tabs>
              <w:spacing w:line="340" w:lineRule="exact"/>
              <w:jc w:val="thaiDistribute"/>
              <w:rPr>
                <w:rFonts w:ascii="Arial" w:hAnsi="Arial"/>
                <w:spacing w:val="-4"/>
                <w:sz w:val="20"/>
                <w:szCs w:val="20"/>
                <w:u w:val="single"/>
              </w:rPr>
            </w:pPr>
          </w:p>
        </w:tc>
        <w:tc>
          <w:tcPr>
            <w:tcW w:w="1372" w:type="dxa"/>
            <w:gridSpan w:val="2"/>
            <w:vAlign w:val="bottom"/>
          </w:tcPr>
          <w:p w14:paraId="2EB4E441" w14:textId="77777777" w:rsidR="00203C6F" w:rsidRPr="00AF1BC7" w:rsidRDefault="00203C6F" w:rsidP="00AF1BC7">
            <w:pPr>
              <w:tabs>
                <w:tab w:val="decimal" w:pos="1082"/>
              </w:tabs>
              <w:spacing w:line="340" w:lineRule="exact"/>
              <w:rPr>
                <w:rFonts w:ascii="Arial" w:hAnsi="Arial"/>
                <w:spacing w:val="-4"/>
                <w:sz w:val="20"/>
                <w:szCs w:val="20"/>
              </w:rPr>
            </w:pPr>
          </w:p>
        </w:tc>
        <w:tc>
          <w:tcPr>
            <w:tcW w:w="1350" w:type="dxa"/>
            <w:vAlign w:val="bottom"/>
          </w:tcPr>
          <w:p w14:paraId="6CA55B7D" w14:textId="77777777" w:rsidR="00203C6F" w:rsidRPr="00AF1BC7" w:rsidRDefault="00203C6F" w:rsidP="00AF1BC7">
            <w:pPr>
              <w:tabs>
                <w:tab w:val="decimal" w:pos="1082"/>
              </w:tabs>
              <w:spacing w:line="340" w:lineRule="exact"/>
              <w:rPr>
                <w:rFonts w:ascii="Arial" w:hAnsi="Arial"/>
                <w:spacing w:val="-4"/>
                <w:sz w:val="20"/>
                <w:szCs w:val="20"/>
              </w:rPr>
            </w:pPr>
          </w:p>
        </w:tc>
        <w:tc>
          <w:tcPr>
            <w:tcW w:w="1350" w:type="dxa"/>
            <w:gridSpan w:val="2"/>
            <w:vAlign w:val="bottom"/>
          </w:tcPr>
          <w:p w14:paraId="1EB3CE5C" w14:textId="77777777" w:rsidR="00203C6F" w:rsidRPr="00AF1BC7" w:rsidRDefault="00203C6F" w:rsidP="00AF1BC7">
            <w:pPr>
              <w:tabs>
                <w:tab w:val="decimal" w:pos="1082"/>
              </w:tabs>
              <w:spacing w:line="340" w:lineRule="exact"/>
              <w:rPr>
                <w:rFonts w:ascii="Arial" w:hAnsi="Arial"/>
                <w:spacing w:val="-4"/>
                <w:sz w:val="20"/>
                <w:szCs w:val="20"/>
              </w:rPr>
            </w:pPr>
          </w:p>
        </w:tc>
        <w:tc>
          <w:tcPr>
            <w:tcW w:w="1352" w:type="dxa"/>
            <w:vAlign w:val="bottom"/>
          </w:tcPr>
          <w:p w14:paraId="73007450" w14:textId="77777777" w:rsidR="00203C6F" w:rsidRPr="00AF1BC7" w:rsidRDefault="00203C6F" w:rsidP="00AF1BC7">
            <w:pPr>
              <w:tabs>
                <w:tab w:val="decimal" w:pos="1082"/>
              </w:tabs>
              <w:spacing w:line="340" w:lineRule="exact"/>
              <w:rPr>
                <w:rFonts w:ascii="Arial" w:hAnsi="Arial"/>
                <w:spacing w:val="-4"/>
                <w:sz w:val="20"/>
                <w:szCs w:val="20"/>
              </w:rPr>
            </w:pPr>
          </w:p>
        </w:tc>
      </w:tr>
      <w:tr w:rsidR="0073666F" w:rsidRPr="008A2C39" w14:paraId="0F84CCD3" w14:textId="77777777" w:rsidTr="00AF1BC7">
        <w:trPr>
          <w:gridAfter w:val="1"/>
          <w:wAfter w:w="6" w:type="dxa"/>
        </w:trPr>
        <w:tc>
          <w:tcPr>
            <w:tcW w:w="3758" w:type="dxa"/>
          </w:tcPr>
          <w:p w14:paraId="57AA07A4" w14:textId="77777777" w:rsidR="0073666F" w:rsidRPr="008A2C39" w:rsidRDefault="0073666F" w:rsidP="0073666F">
            <w:pPr>
              <w:tabs>
                <w:tab w:val="left" w:pos="900"/>
                <w:tab w:val="left" w:pos="2160"/>
                <w:tab w:val="right" w:pos="7200"/>
                <w:tab w:val="right" w:pos="8540"/>
              </w:tabs>
              <w:spacing w:line="340" w:lineRule="exact"/>
              <w:jc w:val="thaiDistribute"/>
              <w:rPr>
                <w:rFonts w:ascii="Arial" w:hAnsi="Arial"/>
                <w:spacing w:val="-4"/>
                <w:sz w:val="20"/>
                <w:szCs w:val="20"/>
                <w:u w:val="single"/>
              </w:rPr>
            </w:pPr>
            <w:r w:rsidRPr="008A2C39">
              <w:rPr>
                <w:rFonts w:ascii="Arial" w:hAnsi="Arial"/>
                <w:spacing w:val="-4"/>
                <w:sz w:val="20"/>
                <w:szCs w:val="20"/>
                <w:u w:val="single"/>
              </w:rPr>
              <w:lastRenderedPageBreak/>
              <w:t>Other receivables</w:t>
            </w:r>
          </w:p>
        </w:tc>
        <w:tc>
          <w:tcPr>
            <w:tcW w:w="1372" w:type="dxa"/>
            <w:gridSpan w:val="2"/>
            <w:vAlign w:val="bottom"/>
          </w:tcPr>
          <w:p w14:paraId="41508A3C" w14:textId="77777777" w:rsidR="0073666F" w:rsidRPr="00AF1BC7" w:rsidRDefault="0073666F" w:rsidP="00AF1BC7">
            <w:pPr>
              <w:tabs>
                <w:tab w:val="decimal" w:pos="1082"/>
              </w:tabs>
              <w:spacing w:line="340" w:lineRule="exact"/>
              <w:rPr>
                <w:rFonts w:ascii="Arial" w:hAnsi="Arial"/>
                <w:spacing w:val="-4"/>
                <w:sz w:val="20"/>
                <w:szCs w:val="20"/>
              </w:rPr>
            </w:pPr>
          </w:p>
        </w:tc>
        <w:tc>
          <w:tcPr>
            <w:tcW w:w="1350" w:type="dxa"/>
            <w:vAlign w:val="bottom"/>
          </w:tcPr>
          <w:p w14:paraId="43D6B1D6" w14:textId="77777777" w:rsidR="0073666F" w:rsidRPr="00AF1BC7" w:rsidRDefault="0073666F" w:rsidP="00AF1BC7">
            <w:pPr>
              <w:tabs>
                <w:tab w:val="decimal" w:pos="1082"/>
              </w:tabs>
              <w:spacing w:line="340" w:lineRule="exact"/>
              <w:rPr>
                <w:rFonts w:ascii="Arial" w:hAnsi="Arial"/>
                <w:spacing w:val="-4"/>
                <w:sz w:val="20"/>
                <w:szCs w:val="20"/>
              </w:rPr>
            </w:pPr>
          </w:p>
        </w:tc>
        <w:tc>
          <w:tcPr>
            <w:tcW w:w="1350" w:type="dxa"/>
            <w:gridSpan w:val="2"/>
            <w:vAlign w:val="bottom"/>
          </w:tcPr>
          <w:p w14:paraId="17DBC151" w14:textId="77777777" w:rsidR="0073666F" w:rsidRPr="00AF1BC7" w:rsidRDefault="0073666F" w:rsidP="00AF1BC7">
            <w:pPr>
              <w:tabs>
                <w:tab w:val="decimal" w:pos="1082"/>
              </w:tabs>
              <w:spacing w:line="340" w:lineRule="exact"/>
              <w:rPr>
                <w:rFonts w:ascii="Arial" w:hAnsi="Arial"/>
                <w:spacing w:val="-4"/>
                <w:sz w:val="20"/>
                <w:szCs w:val="20"/>
              </w:rPr>
            </w:pPr>
          </w:p>
        </w:tc>
        <w:tc>
          <w:tcPr>
            <w:tcW w:w="1352" w:type="dxa"/>
            <w:vAlign w:val="bottom"/>
          </w:tcPr>
          <w:p w14:paraId="6F8BD81B" w14:textId="77777777" w:rsidR="0073666F" w:rsidRPr="00AF1BC7" w:rsidRDefault="0073666F" w:rsidP="00AF1BC7">
            <w:pPr>
              <w:tabs>
                <w:tab w:val="decimal" w:pos="1082"/>
              </w:tabs>
              <w:spacing w:line="340" w:lineRule="exact"/>
              <w:rPr>
                <w:rFonts w:ascii="Arial" w:hAnsi="Arial"/>
                <w:spacing w:val="-4"/>
                <w:sz w:val="20"/>
                <w:szCs w:val="20"/>
              </w:rPr>
            </w:pPr>
          </w:p>
        </w:tc>
      </w:tr>
      <w:tr w:rsidR="001A4898" w:rsidRPr="008A2C39" w14:paraId="0105EA60" w14:textId="77777777" w:rsidTr="00AF1BC7">
        <w:trPr>
          <w:gridAfter w:val="1"/>
          <w:wAfter w:w="6" w:type="dxa"/>
        </w:trPr>
        <w:tc>
          <w:tcPr>
            <w:tcW w:w="3758" w:type="dxa"/>
          </w:tcPr>
          <w:p w14:paraId="6D7144C8" w14:textId="77777777" w:rsidR="001A4898" w:rsidRPr="008A2C39" w:rsidRDefault="001A4898" w:rsidP="001A4898">
            <w:pPr>
              <w:tabs>
                <w:tab w:val="left" w:pos="900"/>
                <w:tab w:val="left" w:pos="2160"/>
                <w:tab w:val="right" w:pos="7200"/>
                <w:tab w:val="right" w:pos="8540"/>
              </w:tabs>
              <w:spacing w:line="340" w:lineRule="exact"/>
              <w:jc w:val="thaiDistribute"/>
              <w:rPr>
                <w:rFonts w:ascii="Arial" w:hAnsi="Arial"/>
                <w:spacing w:val="-4"/>
                <w:sz w:val="20"/>
                <w:szCs w:val="20"/>
              </w:rPr>
            </w:pPr>
            <w:r w:rsidRPr="008A2C39">
              <w:rPr>
                <w:rFonts w:ascii="Arial" w:hAnsi="Arial"/>
                <w:spacing w:val="-4"/>
                <w:sz w:val="20"/>
                <w:szCs w:val="20"/>
              </w:rPr>
              <w:t>Other receivables - related party</w:t>
            </w:r>
          </w:p>
        </w:tc>
        <w:tc>
          <w:tcPr>
            <w:tcW w:w="1372" w:type="dxa"/>
            <w:gridSpan w:val="2"/>
            <w:vAlign w:val="bottom"/>
          </w:tcPr>
          <w:p w14:paraId="2613E9C1" w14:textId="3453CBE6" w:rsidR="001A4898" w:rsidRPr="00AF1BC7" w:rsidRDefault="00CB5ADE" w:rsidP="00AF1BC7">
            <w:pPr>
              <w:pBdr>
                <w:bottom w:val="single" w:sz="4" w:space="1" w:color="auto"/>
              </w:pBdr>
              <w:tabs>
                <w:tab w:val="decimal" w:pos="1082"/>
              </w:tabs>
              <w:spacing w:line="340" w:lineRule="exact"/>
              <w:rPr>
                <w:rFonts w:ascii="Arial" w:hAnsi="Arial"/>
                <w:spacing w:val="-4"/>
                <w:sz w:val="20"/>
                <w:szCs w:val="20"/>
              </w:rPr>
            </w:pPr>
            <w:r w:rsidRPr="00AF1BC7">
              <w:rPr>
                <w:rFonts w:ascii="Arial" w:hAnsi="Arial"/>
                <w:spacing w:val="-4"/>
                <w:sz w:val="20"/>
                <w:szCs w:val="20"/>
              </w:rPr>
              <w:t>-</w:t>
            </w:r>
          </w:p>
        </w:tc>
        <w:tc>
          <w:tcPr>
            <w:tcW w:w="1350" w:type="dxa"/>
            <w:vAlign w:val="bottom"/>
          </w:tcPr>
          <w:p w14:paraId="6A595F49" w14:textId="77777777" w:rsidR="001A4898" w:rsidRPr="00AF1BC7" w:rsidRDefault="001A4898" w:rsidP="00AF1BC7">
            <w:pPr>
              <w:pBdr>
                <w:bottom w:val="single" w:sz="4" w:space="1" w:color="auto"/>
              </w:pBdr>
              <w:tabs>
                <w:tab w:val="decimal" w:pos="1082"/>
              </w:tabs>
              <w:spacing w:line="340" w:lineRule="exact"/>
              <w:rPr>
                <w:rFonts w:ascii="Arial" w:hAnsi="Arial"/>
                <w:spacing w:val="-4"/>
                <w:sz w:val="20"/>
                <w:szCs w:val="20"/>
              </w:rPr>
            </w:pPr>
            <w:r w:rsidRPr="00AF1BC7">
              <w:rPr>
                <w:rFonts w:ascii="Arial" w:hAnsi="Arial"/>
                <w:spacing w:val="-4"/>
                <w:sz w:val="20"/>
                <w:szCs w:val="20"/>
              </w:rPr>
              <w:t>-</w:t>
            </w:r>
          </w:p>
        </w:tc>
        <w:tc>
          <w:tcPr>
            <w:tcW w:w="1350" w:type="dxa"/>
            <w:gridSpan w:val="2"/>
            <w:vAlign w:val="bottom"/>
          </w:tcPr>
          <w:p w14:paraId="1037B8A3" w14:textId="35567888" w:rsidR="001A4898" w:rsidRPr="00AF1BC7" w:rsidRDefault="001A4898" w:rsidP="00AF1BC7">
            <w:pPr>
              <w:pBdr>
                <w:bottom w:val="single" w:sz="4" w:space="1" w:color="auto"/>
              </w:pBdr>
              <w:tabs>
                <w:tab w:val="decimal" w:pos="1082"/>
              </w:tabs>
              <w:spacing w:line="340" w:lineRule="exact"/>
              <w:rPr>
                <w:rFonts w:ascii="Arial" w:hAnsi="Arial"/>
                <w:spacing w:val="-4"/>
                <w:sz w:val="20"/>
                <w:szCs w:val="20"/>
              </w:rPr>
            </w:pPr>
            <w:r w:rsidRPr="00AF1BC7">
              <w:rPr>
                <w:rFonts w:ascii="Arial" w:hAnsi="Arial"/>
                <w:spacing w:val="-4"/>
                <w:sz w:val="20"/>
                <w:szCs w:val="20"/>
              </w:rPr>
              <w:t>1,526</w:t>
            </w:r>
          </w:p>
        </w:tc>
        <w:tc>
          <w:tcPr>
            <w:tcW w:w="1352" w:type="dxa"/>
            <w:vAlign w:val="bottom"/>
          </w:tcPr>
          <w:p w14:paraId="0E9A8CB0" w14:textId="77777777" w:rsidR="001A4898" w:rsidRPr="00AF1BC7" w:rsidRDefault="001A4898" w:rsidP="00AF1BC7">
            <w:pPr>
              <w:pBdr>
                <w:bottom w:val="single" w:sz="4" w:space="1" w:color="auto"/>
              </w:pBdr>
              <w:tabs>
                <w:tab w:val="decimal" w:pos="1082"/>
              </w:tabs>
              <w:spacing w:line="340" w:lineRule="exact"/>
              <w:rPr>
                <w:rFonts w:ascii="Arial" w:hAnsi="Arial"/>
                <w:spacing w:val="-4"/>
                <w:sz w:val="20"/>
                <w:szCs w:val="20"/>
              </w:rPr>
            </w:pPr>
            <w:r w:rsidRPr="00AF1BC7">
              <w:rPr>
                <w:rFonts w:ascii="Arial" w:hAnsi="Arial"/>
                <w:spacing w:val="-4"/>
                <w:sz w:val="20"/>
                <w:szCs w:val="20"/>
              </w:rPr>
              <w:t>1,231</w:t>
            </w:r>
          </w:p>
        </w:tc>
      </w:tr>
      <w:tr w:rsidR="001A4898" w:rsidRPr="008A2C39" w14:paraId="368C217D" w14:textId="77777777" w:rsidTr="00AF1BC7">
        <w:trPr>
          <w:gridAfter w:val="1"/>
          <w:wAfter w:w="6" w:type="dxa"/>
        </w:trPr>
        <w:tc>
          <w:tcPr>
            <w:tcW w:w="3758" w:type="dxa"/>
          </w:tcPr>
          <w:p w14:paraId="507D23F2" w14:textId="77777777" w:rsidR="001A4898" w:rsidRPr="008A2C39" w:rsidRDefault="001A4898" w:rsidP="001A4898">
            <w:pPr>
              <w:tabs>
                <w:tab w:val="left" w:pos="900"/>
                <w:tab w:val="left" w:pos="2160"/>
                <w:tab w:val="right" w:pos="7200"/>
                <w:tab w:val="right" w:pos="8540"/>
              </w:tabs>
              <w:spacing w:line="340" w:lineRule="exact"/>
              <w:jc w:val="thaiDistribute"/>
              <w:rPr>
                <w:rFonts w:ascii="Arial" w:hAnsi="Arial"/>
                <w:spacing w:val="-4"/>
                <w:sz w:val="20"/>
                <w:szCs w:val="20"/>
              </w:rPr>
            </w:pPr>
            <w:r w:rsidRPr="008A2C39">
              <w:rPr>
                <w:rFonts w:ascii="Arial" w:hAnsi="Arial"/>
                <w:spacing w:val="-4"/>
                <w:sz w:val="20"/>
                <w:szCs w:val="20"/>
              </w:rPr>
              <w:t>Total other receivables</w:t>
            </w:r>
          </w:p>
        </w:tc>
        <w:tc>
          <w:tcPr>
            <w:tcW w:w="1372" w:type="dxa"/>
            <w:gridSpan w:val="2"/>
            <w:vAlign w:val="bottom"/>
          </w:tcPr>
          <w:p w14:paraId="687C6DE0" w14:textId="0A46BD38" w:rsidR="001A4898" w:rsidRPr="00AF1BC7" w:rsidRDefault="00CB5ADE" w:rsidP="00AF1BC7">
            <w:pPr>
              <w:pBdr>
                <w:bottom w:val="single" w:sz="4" w:space="1" w:color="auto"/>
              </w:pBdr>
              <w:tabs>
                <w:tab w:val="decimal" w:pos="1082"/>
              </w:tabs>
              <w:spacing w:line="340" w:lineRule="exact"/>
              <w:rPr>
                <w:rFonts w:ascii="Arial" w:hAnsi="Arial"/>
                <w:spacing w:val="-4"/>
                <w:sz w:val="20"/>
                <w:szCs w:val="20"/>
              </w:rPr>
            </w:pPr>
            <w:r w:rsidRPr="00AF1BC7">
              <w:rPr>
                <w:rFonts w:ascii="Arial" w:hAnsi="Arial"/>
                <w:spacing w:val="-4"/>
                <w:sz w:val="20"/>
                <w:szCs w:val="20"/>
              </w:rPr>
              <w:t>-</w:t>
            </w:r>
          </w:p>
        </w:tc>
        <w:tc>
          <w:tcPr>
            <w:tcW w:w="1350" w:type="dxa"/>
            <w:vAlign w:val="bottom"/>
          </w:tcPr>
          <w:p w14:paraId="541EC805" w14:textId="77777777" w:rsidR="001A4898" w:rsidRPr="00AF1BC7" w:rsidRDefault="001A4898" w:rsidP="00AF1BC7">
            <w:pPr>
              <w:pBdr>
                <w:bottom w:val="single" w:sz="4" w:space="1" w:color="auto"/>
              </w:pBdr>
              <w:tabs>
                <w:tab w:val="decimal" w:pos="1082"/>
              </w:tabs>
              <w:spacing w:line="340" w:lineRule="exact"/>
              <w:rPr>
                <w:rFonts w:ascii="Arial" w:hAnsi="Arial"/>
                <w:spacing w:val="-4"/>
                <w:sz w:val="20"/>
                <w:szCs w:val="20"/>
              </w:rPr>
            </w:pPr>
            <w:r w:rsidRPr="00AF1BC7">
              <w:rPr>
                <w:rFonts w:ascii="Arial" w:hAnsi="Arial"/>
                <w:spacing w:val="-4"/>
                <w:sz w:val="20"/>
                <w:szCs w:val="20"/>
              </w:rPr>
              <w:t>-</w:t>
            </w:r>
          </w:p>
        </w:tc>
        <w:tc>
          <w:tcPr>
            <w:tcW w:w="1350" w:type="dxa"/>
            <w:gridSpan w:val="2"/>
            <w:vAlign w:val="bottom"/>
          </w:tcPr>
          <w:p w14:paraId="5B2F9378" w14:textId="515AC1A3" w:rsidR="001A4898" w:rsidRPr="00AF1BC7" w:rsidRDefault="001A4898" w:rsidP="00AF1BC7">
            <w:pPr>
              <w:pBdr>
                <w:bottom w:val="single" w:sz="4" w:space="1" w:color="auto"/>
              </w:pBdr>
              <w:tabs>
                <w:tab w:val="decimal" w:pos="1082"/>
              </w:tabs>
              <w:spacing w:line="340" w:lineRule="exact"/>
              <w:rPr>
                <w:rFonts w:ascii="Arial" w:hAnsi="Arial"/>
                <w:spacing w:val="-4"/>
                <w:sz w:val="20"/>
                <w:szCs w:val="20"/>
              </w:rPr>
            </w:pPr>
            <w:r w:rsidRPr="00AF1BC7">
              <w:rPr>
                <w:rFonts w:ascii="Arial" w:hAnsi="Arial"/>
                <w:spacing w:val="-4"/>
                <w:sz w:val="20"/>
                <w:szCs w:val="20"/>
              </w:rPr>
              <w:t>1,526</w:t>
            </w:r>
          </w:p>
        </w:tc>
        <w:tc>
          <w:tcPr>
            <w:tcW w:w="1352" w:type="dxa"/>
            <w:vAlign w:val="bottom"/>
          </w:tcPr>
          <w:p w14:paraId="379FE05A" w14:textId="77777777" w:rsidR="001A4898" w:rsidRPr="00AF1BC7" w:rsidRDefault="001A4898" w:rsidP="00AF1BC7">
            <w:pPr>
              <w:pBdr>
                <w:bottom w:val="single" w:sz="4" w:space="1" w:color="auto"/>
              </w:pBdr>
              <w:tabs>
                <w:tab w:val="decimal" w:pos="1082"/>
              </w:tabs>
              <w:spacing w:line="340" w:lineRule="exact"/>
              <w:rPr>
                <w:rFonts w:ascii="Arial" w:hAnsi="Arial"/>
                <w:spacing w:val="-4"/>
                <w:sz w:val="20"/>
                <w:szCs w:val="20"/>
              </w:rPr>
            </w:pPr>
            <w:r w:rsidRPr="00AF1BC7">
              <w:rPr>
                <w:rFonts w:ascii="Arial" w:hAnsi="Arial"/>
                <w:spacing w:val="-4"/>
                <w:sz w:val="20"/>
                <w:szCs w:val="20"/>
              </w:rPr>
              <w:t>1,231</w:t>
            </w:r>
          </w:p>
        </w:tc>
      </w:tr>
      <w:tr w:rsidR="001A4898" w:rsidRPr="008A2C39" w14:paraId="32E47D9B" w14:textId="77777777" w:rsidTr="00AF1BC7">
        <w:trPr>
          <w:gridAfter w:val="1"/>
          <w:wAfter w:w="6" w:type="dxa"/>
        </w:trPr>
        <w:tc>
          <w:tcPr>
            <w:tcW w:w="3758" w:type="dxa"/>
          </w:tcPr>
          <w:p w14:paraId="1ABB2FFC" w14:textId="77777777" w:rsidR="001A4898" w:rsidRPr="008A2C39" w:rsidRDefault="001A4898" w:rsidP="001A4898">
            <w:pPr>
              <w:tabs>
                <w:tab w:val="left" w:pos="900"/>
                <w:tab w:val="left" w:pos="2160"/>
                <w:tab w:val="right" w:pos="7200"/>
                <w:tab w:val="right" w:pos="8540"/>
              </w:tabs>
              <w:spacing w:line="340" w:lineRule="exact"/>
              <w:ind w:left="162" w:right="-108" w:hanging="162"/>
              <w:rPr>
                <w:rFonts w:ascii="Arial" w:hAnsi="Arial"/>
                <w:spacing w:val="-4"/>
                <w:sz w:val="20"/>
                <w:szCs w:val="20"/>
                <w:cs/>
              </w:rPr>
            </w:pPr>
            <w:r w:rsidRPr="008A2C39">
              <w:rPr>
                <w:rFonts w:ascii="Arial" w:hAnsi="Arial"/>
                <w:spacing w:val="-4"/>
                <w:sz w:val="20"/>
                <w:szCs w:val="20"/>
              </w:rPr>
              <w:t>Total trade and other receivables - net</w:t>
            </w:r>
          </w:p>
        </w:tc>
        <w:tc>
          <w:tcPr>
            <w:tcW w:w="1372" w:type="dxa"/>
            <w:gridSpan w:val="2"/>
            <w:vAlign w:val="bottom"/>
          </w:tcPr>
          <w:p w14:paraId="58E6DD4E" w14:textId="502BFC07" w:rsidR="001A4898" w:rsidRPr="00AF1BC7" w:rsidRDefault="00CB5ADE" w:rsidP="00AF1BC7">
            <w:pPr>
              <w:pBdr>
                <w:bottom w:val="double" w:sz="4" w:space="1" w:color="auto"/>
              </w:pBdr>
              <w:tabs>
                <w:tab w:val="decimal" w:pos="1082"/>
              </w:tabs>
              <w:spacing w:line="340" w:lineRule="exact"/>
              <w:rPr>
                <w:rFonts w:ascii="Arial" w:hAnsi="Arial"/>
                <w:spacing w:val="-4"/>
                <w:sz w:val="20"/>
                <w:szCs w:val="20"/>
                <w:cs/>
              </w:rPr>
            </w:pPr>
            <w:r w:rsidRPr="00AF1BC7">
              <w:rPr>
                <w:rFonts w:ascii="Arial" w:hAnsi="Arial"/>
                <w:spacing w:val="-4"/>
                <w:sz w:val="20"/>
                <w:szCs w:val="20"/>
              </w:rPr>
              <w:t>2,411,</w:t>
            </w:r>
            <w:r w:rsidR="00857D92" w:rsidRPr="00AF1BC7">
              <w:rPr>
                <w:rFonts w:ascii="Arial" w:hAnsi="Arial"/>
                <w:spacing w:val="-4"/>
                <w:sz w:val="20"/>
                <w:szCs w:val="20"/>
              </w:rPr>
              <w:t>11</w:t>
            </w:r>
            <w:r w:rsidR="004B3DE6">
              <w:rPr>
                <w:rFonts w:ascii="Arial" w:hAnsi="Arial"/>
                <w:spacing w:val="-4"/>
                <w:sz w:val="20"/>
                <w:szCs w:val="20"/>
              </w:rPr>
              <w:t>2</w:t>
            </w:r>
          </w:p>
        </w:tc>
        <w:tc>
          <w:tcPr>
            <w:tcW w:w="1350" w:type="dxa"/>
            <w:vAlign w:val="bottom"/>
          </w:tcPr>
          <w:p w14:paraId="53546A7B" w14:textId="77777777" w:rsidR="001A4898" w:rsidRPr="00AF1BC7" w:rsidRDefault="001A4898" w:rsidP="00AF1BC7">
            <w:pPr>
              <w:pBdr>
                <w:bottom w:val="double" w:sz="4" w:space="1" w:color="auto"/>
              </w:pBdr>
              <w:tabs>
                <w:tab w:val="decimal" w:pos="1082"/>
              </w:tabs>
              <w:spacing w:line="340" w:lineRule="exact"/>
              <w:rPr>
                <w:rFonts w:ascii="Arial" w:hAnsi="Arial"/>
                <w:spacing w:val="-4"/>
                <w:sz w:val="20"/>
                <w:szCs w:val="20"/>
                <w:cs/>
              </w:rPr>
            </w:pPr>
            <w:r w:rsidRPr="00AF1BC7">
              <w:rPr>
                <w:rFonts w:ascii="Arial" w:hAnsi="Arial"/>
                <w:spacing w:val="-4"/>
                <w:sz w:val="20"/>
                <w:szCs w:val="20"/>
              </w:rPr>
              <w:t>2,119,816</w:t>
            </w:r>
          </w:p>
        </w:tc>
        <w:tc>
          <w:tcPr>
            <w:tcW w:w="1350" w:type="dxa"/>
            <w:gridSpan w:val="2"/>
            <w:vAlign w:val="bottom"/>
          </w:tcPr>
          <w:p w14:paraId="7D3BEE8F" w14:textId="21C367F4" w:rsidR="001A4898" w:rsidRPr="00AF1BC7" w:rsidRDefault="001A4898" w:rsidP="00AF1BC7">
            <w:pPr>
              <w:pBdr>
                <w:bottom w:val="double" w:sz="4" w:space="1" w:color="auto"/>
              </w:pBdr>
              <w:tabs>
                <w:tab w:val="decimal" w:pos="1082"/>
              </w:tabs>
              <w:spacing w:line="340" w:lineRule="exact"/>
              <w:rPr>
                <w:rFonts w:ascii="Arial" w:hAnsi="Arial"/>
                <w:spacing w:val="-4"/>
                <w:sz w:val="20"/>
                <w:szCs w:val="20"/>
                <w:cs/>
              </w:rPr>
            </w:pPr>
            <w:r w:rsidRPr="00AF1BC7">
              <w:rPr>
                <w:rFonts w:ascii="Arial" w:hAnsi="Arial"/>
                <w:spacing w:val="-4"/>
                <w:sz w:val="20"/>
                <w:szCs w:val="20"/>
              </w:rPr>
              <w:t>1,148,608</w:t>
            </w:r>
          </w:p>
        </w:tc>
        <w:tc>
          <w:tcPr>
            <w:tcW w:w="1352" w:type="dxa"/>
            <w:vAlign w:val="bottom"/>
          </w:tcPr>
          <w:p w14:paraId="3AD441C5" w14:textId="77777777" w:rsidR="001A4898" w:rsidRPr="00AF1BC7" w:rsidRDefault="001A4898" w:rsidP="00AF1BC7">
            <w:pPr>
              <w:pBdr>
                <w:bottom w:val="double" w:sz="4" w:space="1" w:color="auto"/>
              </w:pBdr>
              <w:tabs>
                <w:tab w:val="decimal" w:pos="1082"/>
              </w:tabs>
              <w:spacing w:line="340" w:lineRule="exact"/>
              <w:rPr>
                <w:rFonts w:ascii="Arial" w:hAnsi="Arial"/>
                <w:spacing w:val="-4"/>
                <w:sz w:val="20"/>
                <w:szCs w:val="20"/>
                <w:cs/>
              </w:rPr>
            </w:pPr>
            <w:r w:rsidRPr="00AF1BC7">
              <w:rPr>
                <w:rFonts w:ascii="Arial" w:hAnsi="Arial"/>
                <w:spacing w:val="-4"/>
                <w:sz w:val="20"/>
                <w:szCs w:val="20"/>
              </w:rPr>
              <w:t>1,297,324</w:t>
            </w:r>
          </w:p>
        </w:tc>
      </w:tr>
    </w:tbl>
    <w:p w14:paraId="2CE13191" w14:textId="142A8362" w:rsidR="00FD56EA" w:rsidRPr="008A2C39" w:rsidRDefault="00737389" w:rsidP="000B49FB">
      <w:pPr>
        <w:spacing w:before="240" w:after="120" w:line="360" w:lineRule="exact"/>
        <w:ind w:left="540" w:hanging="540"/>
        <w:jc w:val="thaiDistribute"/>
        <w:rPr>
          <w:rFonts w:ascii="Arial" w:hAnsi="Arial"/>
          <w:b/>
          <w:bCs/>
          <w:sz w:val="22"/>
          <w:szCs w:val="22"/>
        </w:rPr>
      </w:pPr>
      <w:r w:rsidRPr="008A2C39">
        <w:rPr>
          <w:rFonts w:ascii="Arial" w:hAnsi="Arial"/>
          <w:b/>
          <w:bCs/>
          <w:sz w:val="22"/>
          <w:szCs w:val="22"/>
        </w:rPr>
        <w:t>9</w:t>
      </w:r>
      <w:r w:rsidR="00AB07E2" w:rsidRPr="008A2C39">
        <w:rPr>
          <w:rFonts w:ascii="Arial" w:hAnsi="Arial"/>
          <w:b/>
          <w:bCs/>
          <w:sz w:val="22"/>
          <w:szCs w:val="22"/>
        </w:rPr>
        <w:t>.</w:t>
      </w:r>
      <w:r w:rsidR="000B49FB">
        <w:rPr>
          <w:rFonts w:ascii="Arial" w:hAnsi="Arial"/>
          <w:b/>
          <w:bCs/>
          <w:sz w:val="22"/>
          <w:szCs w:val="22"/>
        </w:rPr>
        <w:tab/>
      </w:r>
      <w:r w:rsidR="00FD56EA" w:rsidRPr="008A2C39">
        <w:rPr>
          <w:rFonts w:ascii="Arial" w:hAnsi="Arial"/>
          <w:b/>
          <w:bCs/>
          <w:sz w:val="22"/>
          <w:szCs w:val="22"/>
        </w:rPr>
        <w:t>Inventories</w:t>
      </w:r>
    </w:p>
    <w:tbl>
      <w:tblPr>
        <w:tblW w:w="9240" w:type="dxa"/>
        <w:tblInd w:w="450" w:type="dxa"/>
        <w:tblLayout w:type="fixed"/>
        <w:tblLook w:val="0000" w:firstRow="0" w:lastRow="0" w:firstColumn="0" w:lastColumn="0" w:noHBand="0" w:noVBand="0"/>
      </w:tblPr>
      <w:tblGrid>
        <w:gridCol w:w="2250"/>
        <w:gridCol w:w="1140"/>
        <w:gridCol w:w="1170"/>
        <w:gridCol w:w="1170"/>
        <w:gridCol w:w="1170"/>
        <w:gridCol w:w="1170"/>
        <w:gridCol w:w="1170"/>
      </w:tblGrid>
      <w:tr w:rsidR="00DD75F8" w:rsidRPr="008A2C39" w14:paraId="097F1DD6" w14:textId="77777777" w:rsidTr="00EC098B">
        <w:tc>
          <w:tcPr>
            <w:tcW w:w="2250" w:type="dxa"/>
          </w:tcPr>
          <w:p w14:paraId="3B88899E" w14:textId="77777777" w:rsidR="00DD75F8" w:rsidRPr="008A2C39" w:rsidRDefault="00DD75F8" w:rsidP="009B1B01">
            <w:pPr>
              <w:spacing w:line="320" w:lineRule="exact"/>
              <w:ind w:right="-36"/>
              <w:jc w:val="thaiDistribute"/>
              <w:rPr>
                <w:rFonts w:ascii="Arial" w:hAnsi="Arial"/>
                <w:sz w:val="16"/>
                <w:szCs w:val="16"/>
                <w:u w:val="single"/>
              </w:rPr>
            </w:pPr>
          </w:p>
        </w:tc>
        <w:tc>
          <w:tcPr>
            <w:tcW w:w="3480" w:type="dxa"/>
            <w:gridSpan w:val="3"/>
          </w:tcPr>
          <w:p w14:paraId="69E2BB2B" w14:textId="77777777" w:rsidR="00DD75F8" w:rsidRPr="008A2C39" w:rsidRDefault="00DD75F8" w:rsidP="009B1B01">
            <w:pPr>
              <w:tabs>
                <w:tab w:val="center" w:pos="6480"/>
                <w:tab w:val="center" w:pos="8820"/>
              </w:tabs>
              <w:spacing w:line="320" w:lineRule="exact"/>
              <w:ind w:right="-36"/>
              <w:jc w:val="thaiDistribute"/>
              <w:rPr>
                <w:rFonts w:ascii="Arial" w:hAnsi="Arial"/>
                <w:sz w:val="16"/>
                <w:szCs w:val="16"/>
                <w:u w:val="single"/>
              </w:rPr>
            </w:pPr>
          </w:p>
        </w:tc>
        <w:tc>
          <w:tcPr>
            <w:tcW w:w="3510" w:type="dxa"/>
            <w:gridSpan w:val="3"/>
          </w:tcPr>
          <w:p w14:paraId="36883466" w14:textId="77777777" w:rsidR="00DD75F8" w:rsidRPr="008A2C39" w:rsidRDefault="00DD75F8" w:rsidP="009B1B01">
            <w:pPr>
              <w:tabs>
                <w:tab w:val="center" w:pos="6480"/>
                <w:tab w:val="center" w:pos="8820"/>
              </w:tabs>
              <w:spacing w:line="320" w:lineRule="exact"/>
              <w:ind w:right="-36"/>
              <w:jc w:val="right"/>
              <w:rPr>
                <w:rFonts w:ascii="Arial" w:hAnsi="Arial"/>
                <w:sz w:val="16"/>
                <w:szCs w:val="16"/>
                <w:u w:val="single"/>
              </w:rPr>
            </w:pPr>
            <w:r w:rsidRPr="008A2C39">
              <w:rPr>
                <w:rFonts w:ascii="Arial" w:hAnsi="Arial"/>
                <w:sz w:val="16"/>
                <w:szCs w:val="16"/>
              </w:rPr>
              <w:t xml:space="preserve">(Unit: </w:t>
            </w:r>
            <w:r w:rsidR="00C103B7" w:rsidRPr="008A2C39">
              <w:rPr>
                <w:rFonts w:ascii="Arial" w:hAnsi="Arial"/>
                <w:sz w:val="16"/>
                <w:szCs w:val="16"/>
              </w:rPr>
              <w:t xml:space="preserve">Thousand </w:t>
            </w:r>
            <w:r w:rsidRPr="008A2C39">
              <w:rPr>
                <w:rFonts w:ascii="Arial" w:hAnsi="Arial"/>
                <w:sz w:val="16"/>
                <w:szCs w:val="16"/>
              </w:rPr>
              <w:t>Baht)</w:t>
            </w:r>
          </w:p>
        </w:tc>
      </w:tr>
      <w:tr w:rsidR="00DD75F8" w:rsidRPr="008A2C39" w14:paraId="59D6DA94" w14:textId="77777777" w:rsidTr="00EC098B">
        <w:tc>
          <w:tcPr>
            <w:tcW w:w="2250" w:type="dxa"/>
          </w:tcPr>
          <w:p w14:paraId="57C0D796" w14:textId="77777777" w:rsidR="00DD75F8" w:rsidRPr="008A2C39" w:rsidRDefault="00DD75F8" w:rsidP="009B1B01">
            <w:pPr>
              <w:spacing w:line="320" w:lineRule="exact"/>
              <w:ind w:right="-36"/>
              <w:jc w:val="thaiDistribute"/>
              <w:rPr>
                <w:rFonts w:ascii="Arial" w:hAnsi="Arial"/>
                <w:sz w:val="16"/>
                <w:szCs w:val="16"/>
                <w:u w:val="single"/>
              </w:rPr>
            </w:pPr>
          </w:p>
        </w:tc>
        <w:tc>
          <w:tcPr>
            <w:tcW w:w="6990" w:type="dxa"/>
            <w:gridSpan w:val="6"/>
          </w:tcPr>
          <w:p w14:paraId="0EA24819" w14:textId="77777777" w:rsidR="00DD75F8" w:rsidRPr="008A2C39" w:rsidRDefault="00DD75F8" w:rsidP="009B1B01">
            <w:pPr>
              <w:pBdr>
                <w:bottom w:val="single" w:sz="4" w:space="1" w:color="auto"/>
              </w:pBdr>
              <w:tabs>
                <w:tab w:val="left" w:pos="900"/>
                <w:tab w:val="left" w:pos="2160"/>
                <w:tab w:val="right" w:pos="7200"/>
                <w:tab w:val="right" w:pos="8540"/>
              </w:tabs>
              <w:spacing w:line="320" w:lineRule="exact"/>
              <w:jc w:val="center"/>
              <w:rPr>
                <w:rFonts w:ascii="Arial" w:hAnsi="Arial"/>
                <w:sz w:val="16"/>
                <w:szCs w:val="16"/>
              </w:rPr>
            </w:pPr>
            <w:r w:rsidRPr="008A2C39">
              <w:rPr>
                <w:rFonts w:ascii="Arial" w:hAnsi="Arial"/>
                <w:sz w:val="16"/>
                <w:szCs w:val="16"/>
              </w:rPr>
              <w:t>Consolidated financial statements</w:t>
            </w:r>
          </w:p>
        </w:tc>
      </w:tr>
      <w:tr w:rsidR="00DD75F8" w:rsidRPr="008A2C39" w14:paraId="79F08D1B" w14:textId="77777777" w:rsidTr="00EC098B">
        <w:tc>
          <w:tcPr>
            <w:tcW w:w="2250" w:type="dxa"/>
            <w:vAlign w:val="bottom"/>
          </w:tcPr>
          <w:p w14:paraId="0D142F6F" w14:textId="77777777" w:rsidR="00DD75F8" w:rsidRPr="008A2C39" w:rsidRDefault="00DD75F8" w:rsidP="009B1B01">
            <w:pPr>
              <w:spacing w:line="320" w:lineRule="exact"/>
              <w:ind w:right="-36"/>
              <w:jc w:val="center"/>
              <w:rPr>
                <w:rFonts w:ascii="Arial" w:hAnsi="Arial"/>
                <w:sz w:val="16"/>
                <w:szCs w:val="16"/>
              </w:rPr>
            </w:pPr>
          </w:p>
        </w:tc>
        <w:tc>
          <w:tcPr>
            <w:tcW w:w="2310" w:type="dxa"/>
            <w:gridSpan w:val="2"/>
            <w:shd w:val="clear" w:color="auto" w:fill="auto"/>
            <w:vAlign w:val="bottom"/>
          </w:tcPr>
          <w:p w14:paraId="2BC178B7" w14:textId="77777777" w:rsidR="00DD75F8" w:rsidRPr="008A2C39" w:rsidRDefault="00DD75F8" w:rsidP="009B1B01">
            <w:pPr>
              <w:pBdr>
                <w:bottom w:val="single" w:sz="4" w:space="1" w:color="auto"/>
              </w:pBdr>
              <w:tabs>
                <w:tab w:val="left" w:pos="900"/>
                <w:tab w:val="left" w:pos="2160"/>
                <w:tab w:val="right" w:pos="7200"/>
                <w:tab w:val="right" w:pos="8540"/>
              </w:tabs>
              <w:spacing w:line="320" w:lineRule="exact"/>
              <w:jc w:val="center"/>
              <w:rPr>
                <w:rFonts w:ascii="Arial" w:hAnsi="Arial"/>
                <w:sz w:val="16"/>
                <w:szCs w:val="16"/>
              </w:rPr>
            </w:pPr>
            <w:r w:rsidRPr="008A2C39">
              <w:rPr>
                <w:rFonts w:ascii="Arial" w:hAnsi="Arial"/>
                <w:sz w:val="16"/>
                <w:szCs w:val="16"/>
              </w:rPr>
              <w:t>Cost</w:t>
            </w:r>
          </w:p>
        </w:tc>
        <w:tc>
          <w:tcPr>
            <w:tcW w:w="2340" w:type="dxa"/>
            <w:gridSpan w:val="2"/>
            <w:shd w:val="clear" w:color="auto" w:fill="auto"/>
            <w:vAlign w:val="bottom"/>
          </w:tcPr>
          <w:p w14:paraId="11BE1215" w14:textId="77777777" w:rsidR="00DD75F8" w:rsidRPr="008A2C39" w:rsidRDefault="008E0316" w:rsidP="009B1B01">
            <w:pPr>
              <w:pBdr>
                <w:bottom w:val="single" w:sz="4" w:space="1" w:color="auto"/>
              </w:pBdr>
              <w:tabs>
                <w:tab w:val="left" w:pos="900"/>
                <w:tab w:val="left" w:pos="2160"/>
                <w:tab w:val="right" w:pos="7200"/>
                <w:tab w:val="right" w:pos="8540"/>
              </w:tabs>
              <w:spacing w:line="320" w:lineRule="exact"/>
              <w:jc w:val="center"/>
              <w:rPr>
                <w:rFonts w:ascii="Arial" w:hAnsi="Arial"/>
                <w:sz w:val="16"/>
                <w:szCs w:val="16"/>
              </w:rPr>
            </w:pPr>
            <w:r w:rsidRPr="008A2C39">
              <w:rPr>
                <w:rFonts w:ascii="Arial" w:hAnsi="Arial"/>
                <w:sz w:val="16"/>
                <w:szCs w:val="16"/>
              </w:rPr>
              <w:t xml:space="preserve">Reduce cost to                      net </w:t>
            </w:r>
            <w:proofErr w:type="spellStart"/>
            <w:r w:rsidRPr="008A2C39">
              <w:rPr>
                <w:rFonts w:ascii="Arial" w:hAnsi="Arial"/>
                <w:sz w:val="16"/>
                <w:szCs w:val="16"/>
              </w:rPr>
              <w:t>realisable</w:t>
            </w:r>
            <w:proofErr w:type="spellEnd"/>
            <w:r w:rsidRPr="008A2C39">
              <w:rPr>
                <w:rFonts w:ascii="Arial" w:hAnsi="Arial"/>
                <w:sz w:val="16"/>
                <w:szCs w:val="16"/>
              </w:rPr>
              <w:t xml:space="preserve"> value</w:t>
            </w:r>
          </w:p>
        </w:tc>
        <w:tc>
          <w:tcPr>
            <w:tcW w:w="2340" w:type="dxa"/>
            <w:gridSpan w:val="2"/>
            <w:shd w:val="clear" w:color="auto" w:fill="auto"/>
            <w:vAlign w:val="bottom"/>
          </w:tcPr>
          <w:p w14:paraId="4472E43B" w14:textId="77777777" w:rsidR="00DD75F8" w:rsidRPr="008A2C39" w:rsidRDefault="00DD75F8" w:rsidP="009B1B01">
            <w:pPr>
              <w:pBdr>
                <w:bottom w:val="single" w:sz="4" w:space="1" w:color="auto"/>
              </w:pBdr>
              <w:tabs>
                <w:tab w:val="left" w:pos="900"/>
                <w:tab w:val="left" w:pos="2160"/>
                <w:tab w:val="right" w:pos="7200"/>
                <w:tab w:val="right" w:pos="8540"/>
              </w:tabs>
              <w:spacing w:line="320" w:lineRule="exact"/>
              <w:jc w:val="center"/>
              <w:rPr>
                <w:rFonts w:ascii="Arial" w:hAnsi="Arial"/>
                <w:sz w:val="16"/>
                <w:szCs w:val="16"/>
              </w:rPr>
            </w:pPr>
            <w:r w:rsidRPr="008A2C39">
              <w:rPr>
                <w:rFonts w:ascii="Arial" w:hAnsi="Arial"/>
                <w:sz w:val="16"/>
                <w:szCs w:val="16"/>
              </w:rPr>
              <w:t>Inventories - net</w:t>
            </w:r>
          </w:p>
        </w:tc>
      </w:tr>
      <w:tr w:rsidR="0073666F" w:rsidRPr="008A2C39" w14:paraId="4791DEB5" w14:textId="77777777" w:rsidTr="00EC098B">
        <w:tc>
          <w:tcPr>
            <w:tcW w:w="2250" w:type="dxa"/>
          </w:tcPr>
          <w:p w14:paraId="4475AD14" w14:textId="77777777" w:rsidR="0073666F" w:rsidRPr="008A2C39" w:rsidRDefault="0073666F" w:rsidP="009B1B01">
            <w:pPr>
              <w:spacing w:line="320" w:lineRule="exact"/>
              <w:ind w:right="-36"/>
              <w:jc w:val="thaiDistribute"/>
              <w:rPr>
                <w:rFonts w:ascii="Arial" w:hAnsi="Arial"/>
                <w:sz w:val="16"/>
                <w:szCs w:val="16"/>
                <w:u w:val="single"/>
              </w:rPr>
            </w:pPr>
          </w:p>
        </w:tc>
        <w:tc>
          <w:tcPr>
            <w:tcW w:w="1140" w:type="dxa"/>
            <w:shd w:val="clear" w:color="auto" w:fill="auto"/>
          </w:tcPr>
          <w:p w14:paraId="277B3F34" w14:textId="77777777" w:rsidR="0073666F" w:rsidRPr="008A2C39" w:rsidRDefault="0073666F" w:rsidP="009B1B01">
            <w:pPr>
              <w:pBdr>
                <w:bottom w:val="single" w:sz="4" w:space="1" w:color="auto"/>
              </w:pBdr>
              <w:tabs>
                <w:tab w:val="left" w:pos="900"/>
                <w:tab w:val="left" w:pos="2160"/>
                <w:tab w:val="right" w:pos="7200"/>
                <w:tab w:val="right" w:pos="8540"/>
              </w:tabs>
              <w:spacing w:line="320" w:lineRule="exact"/>
              <w:jc w:val="center"/>
              <w:rPr>
                <w:rFonts w:ascii="Arial" w:hAnsi="Arial"/>
                <w:sz w:val="16"/>
                <w:szCs w:val="16"/>
                <w:cs/>
              </w:rPr>
            </w:pPr>
            <w:r w:rsidRPr="008A2C39">
              <w:rPr>
                <w:rFonts w:ascii="Arial" w:hAnsi="Arial"/>
                <w:sz w:val="16"/>
                <w:szCs w:val="16"/>
              </w:rPr>
              <w:t>2020</w:t>
            </w:r>
          </w:p>
        </w:tc>
        <w:tc>
          <w:tcPr>
            <w:tcW w:w="1170" w:type="dxa"/>
            <w:shd w:val="clear" w:color="auto" w:fill="auto"/>
          </w:tcPr>
          <w:p w14:paraId="4CC7EC0E" w14:textId="77777777" w:rsidR="0073666F" w:rsidRPr="008A2C39" w:rsidRDefault="0073666F" w:rsidP="009B1B01">
            <w:pPr>
              <w:pBdr>
                <w:bottom w:val="single" w:sz="4" w:space="1" w:color="auto"/>
              </w:pBdr>
              <w:tabs>
                <w:tab w:val="left" w:pos="900"/>
                <w:tab w:val="left" w:pos="2160"/>
                <w:tab w:val="right" w:pos="7200"/>
                <w:tab w:val="right" w:pos="8540"/>
              </w:tabs>
              <w:spacing w:line="320" w:lineRule="exact"/>
              <w:jc w:val="center"/>
              <w:rPr>
                <w:rFonts w:ascii="Arial" w:hAnsi="Arial"/>
                <w:sz w:val="16"/>
                <w:szCs w:val="16"/>
                <w:cs/>
              </w:rPr>
            </w:pPr>
            <w:r w:rsidRPr="008A2C39">
              <w:rPr>
                <w:rFonts w:ascii="Arial" w:hAnsi="Arial"/>
                <w:sz w:val="16"/>
                <w:szCs w:val="16"/>
              </w:rPr>
              <w:t>2019</w:t>
            </w:r>
          </w:p>
        </w:tc>
        <w:tc>
          <w:tcPr>
            <w:tcW w:w="1170" w:type="dxa"/>
            <w:shd w:val="clear" w:color="auto" w:fill="auto"/>
          </w:tcPr>
          <w:p w14:paraId="47FB25CC" w14:textId="77777777" w:rsidR="0073666F" w:rsidRPr="008A2C39" w:rsidRDefault="0073666F" w:rsidP="009B1B01">
            <w:pPr>
              <w:pBdr>
                <w:bottom w:val="single" w:sz="4" w:space="1" w:color="auto"/>
              </w:pBdr>
              <w:tabs>
                <w:tab w:val="left" w:pos="900"/>
                <w:tab w:val="left" w:pos="2160"/>
                <w:tab w:val="right" w:pos="7200"/>
                <w:tab w:val="right" w:pos="8540"/>
              </w:tabs>
              <w:spacing w:line="320" w:lineRule="exact"/>
              <w:jc w:val="center"/>
              <w:rPr>
                <w:rFonts w:ascii="Arial" w:hAnsi="Arial"/>
                <w:sz w:val="16"/>
                <w:szCs w:val="16"/>
                <w:cs/>
              </w:rPr>
            </w:pPr>
            <w:r w:rsidRPr="008A2C39">
              <w:rPr>
                <w:rFonts w:ascii="Arial" w:hAnsi="Arial"/>
                <w:sz w:val="16"/>
                <w:szCs w:val="16"/>
              </w:rPr>
              <w:t>2020</w:t>
            </w:r>
          </w:p>
        </w:tc>
        <w:tc>
          <w:tcPr>
            <w:tcW w:w="1170" w:type="dxa"/>
            <w:shd w:val="clear" w:color="auto" w:fill="auto"/>
          </w:tcPr>
          <w:p w14:paraId="7C55BFE4" w14:textId="77777777" w:rsidR="0073666F" w:rsidRPr="008A2C39" w:rsidRDefault="0073666F" w:rsidP="009B1B01">
            <w:pPr>
              <w:pBdr>
                <w:bottom w:val="single" w:sz="4" w:space="1" w:color="auto"/>
              </w:pBdr>
              <w:tabs>
                <w:tab w:val="left" w:pos="900"/>
                <w:tab w:val="left" w:pos="2160"/>
                <w:tab w:val="right" w:pos="7200"/>
                <w:tab w:val="right" w:pos="8540"/>
              </w:tabs>
              <w:spacing w:line="320" w:lineRule="exact"/>
              <w:jc w:val="center"/>
              <w:rPr>
                <w:rFonts w:ascii="Arial" w:hAnsi="Arial"/>
                <w:sz w:val="16"/>
                <w:szCs w:val="16"/>
                <w:cs/>
              </w:rPr>
            </w:pPr>
            <w:r w:rsidRPr="008A2C39">
              <w:rPr>
                <w:rFonts w:ascii="Arial" w:hAnsi="Arial"/>
                <w:sz w:val="16"/>
                <w:szCs w:val="16"/>
              </w:rPr>
              <w:t>2019</w:t>
            </w:r>
          </w:p>
        </w:tc>
        <w:tc>
          <w:tcPr>
            <w:tcW w:w="1170" w:type="dxa"/>
            <w:shd w:val="clear" w:color="auto" w:fill="auto"/>
          </w:tcPr>
          <w:p w14:paraId="6489D325" w14:textId="77777777" w:rsidR="0073666F" w:rsidRPr="008A2C39" w:rsidRDefault="0073666F" w:rsidP="009B1B01">
            <w:pPr>
              <w:pBdr>
                <w:bottom w:val="single" w:sz="4" w:space="1" w:color="auto"/>
              </w:pBdr>
              <w:tabs>
                <w:tab w:val="left" w:pos="900"/>
                <w:tab w:val="left" w:pos="2160"/>
                <w:tab w:val="right" w:pos="7200"/>
                <w:tab w:val="right" w:pos="8540"/>
              </w:tabs>
              <w:spacing w:line="320" w:lineRule="exact"/>
              <w:jc w:val="center"/>
              <w:rPr>
                <w:rFonts w:ascii="Arial" w:hAnsi="Arial"/>
                <w:sz w:val="16"/>
                <w:szCs w:val="16"/>
                <w:cs/>
              </w:rPr>
            </w:pPr>
            <w:r w:rsidRPr="008A2C39">
              <w:rPr>
                <w:rFonts w:ascii="Arial" w:hAnsi="Arial"/>
                <w:sz w:val="16"/>
                <w:szCs w:val="16"/>
              </w:rPr>
              <w:t>2020</w:t>
            </w:r>
          </w:p>
        </w:tc>
        <w:tc>
          <w:tcPr>
            <w:tcW w:w="1170" w:type="dxa"/>
            <w:shd w:val="clear" w:color="auto" w:fill="auto"/>
          </w:tcPr>
          <w:p w14:paraId="58E6D804" w14:textId="77777777" w:rsidR="0073666F" w:rsidRPr="008A2C39" w:rsidRDefault="0073666F" w:rsidP="009B1B01">
            <w:pPr>
              <w:pBdr>
                <w:bottom w:val="single" w:sz="4" w:space="1" w:color="auto"/>
              </w:pBdr>
              <w:tabs>
                <w:tab w:val="left" w:pos="900"/>
                <w:tab w:val="left" w:pos="2160"/>
                <w:tab w:val="right" w:pos="7200"/>
                <w:tab w:val="right" w:pos="8540"/>
              </w:tabs>
              <w:spacing w:line="320" w:lineRule="exact"/>
              <w:jc w:val="center"/>
              <w:rPr>
                <w:rFonts w:ascii="Arial" w:hAnsi="Arial"/>
                <w:sz w:val="16"/>
                <w:szCs w:val="16"/>
                <w:cs/>
              </w:rPr>
            </w:pPr>
            <w:r w:rsidRPr="008A2C39">
              <w:rPr>
                <w:rFonts w:ascii="Arial" w:hAnsi="Arial"/>
                <w:sz w:val="16"/>
                <w:szCs w:val="16"/>
              </w:rPr>
              <w:t>2019</w:t>
            </w:r>
          </w:p>
        </w:tc>
      </w:tr>
      <w:tr w:rsidR="0073666F" w:rsidRPr="008A2C39" w14:paraId="0F8BAEA9" w14:textId="77777777" w:rsidTr="00EC098B">
        <w:tc>
          <w:tcPr>
            <w:tcW w:w="2250" w:type="dxa"/>
            <w:vAlign w:val="bottom"/>
          </w:tcPr>
          <w:p w14:paraId="64826D6E" w14:textId="77777777" w:rsidR="0073666F" w:rsidRPr="008A2C39" w:rsidRDefault="0073666F" w:rsidP="009B1B01">
            <w:pPr>
              <w:spacing w:line="320" w:lineRule="exact"/>
              <w:ind w:right="-108"/>
              <w:rPr>
                <w:rFonts w:ascii="Arial" w:hAnsi="Arial"/>
                <w:sz w:val="16"/>
                <w:szCs w:val="16"/>
              </w:rPr>
            </w:pPr>
            <w:r w:rsidRPr="008A2C39">
              <w:rPr>
                <w:rFonts w:ascii="Arial" w:hAnsi="Arial"/>
                <w:sz w:val="16"/>
                <w:szCs w:val="16"/>
              </w:rPr>
              <w:t>Finished goods</w:t>
            </w:r>
          </w:p>
        </w:tc>
        <w:tc>
          <w:tcPr>
            <w:tcW w:w="1140" w:type="dxa"/>
            <w:shd w:val="clear" w:color="auto" w:fill="auto"/>
          </w:tcPr>
          <w:p w14:paraId="120C4E94" w14:textId="50DF70FC" w:rsidR="0073666F" w:rsidRPr="008A2C39" w:rsidRDefault="00EB3758" w:rsidP="009B1B01">
            <w:pPr>
              <w:tabs>
                <w:tab w:val="decimal" w:pos="867"/>
              </w:tabs>
              <w:spacing w:line="320" w:lineRule="exact"/>
              <w:ind w:right="-33"/>
              <w:rPr>
                <w:rFonts w:ascii="Arial" w:hAnsi="Arial"/>
                <w:sz w:val="16"/>
                <w:szCs w:val="16"/>
              </w:rPr>
            </w:pPr>
            <w:r>
              <w:rPr>
                <w:rFonts w:ascii="Arial" w:hAnsi="Arial"/>
                <w:sz w:val="16"/>
                <w:szCs w:val="16"/>
              </w:rPr>
              <w:t>819,</w:t>
            </w:r>
            <w:r w:rsidR="001D58A9">
              <w:rPr>
                <w:rFonts w:ascii="Arial" w:hAnsi="Arial"/>
                <w:sz w:val="16"/>
                <w:szCs w:val="16"/>
              </w:rPr>
              <w:t>691</w:t>
            </w:r>
          </w:p>
        </w:tc>
        <w:tc>
          <w:tcPr>
            <w:tcW w:w="1170" w:type="dxa"/>
            <w:shd w:val="clear" w:color="auto" w:fill="auto"/>
          </w:tcPr>
          <w:p w14:paraId="2EC77D75" w14:textId="77777777" w:rsidR="0073666F" w:rsidRPr="008A2C39" w:rsidRDefault="0073666F" w:rsidP="009B1B01">
            <w:pPr>
              <w:tabs>
                <w:tab w:val="decimal" w:pos="867"/>
              </w:tabs>
              <w:spacing w:line="320" w:lineRule="exact"/>
              <w:ind w:right="-33"/>
              <w:rPr>
                <w:rFonts w:ascii="Arial" w:hAnsi="Arial"/>
                <w:sz w:val="16"/>
                <w:szCs w:val="16"/>
              </w:rPr>
            </w:pPr>
            <w:r w:rsidRPr="008A2C39">
              <w:rPr>
                <w:rFonts w:ascii="Arial" w:hAnsi="Arial"/>
                <w:sz w:val="16"/>
                <w:szCs w:val="16"/>
              </w:rPr>
              <w:t>684,759</w:t>
            </w:r>
          </w:p>
        </w:tc>
        <w:tc>
          <w:tcPr>
            <w:tcW w:w="1170" w:type="dxa"/>
            <w:shd w:val="clear" w:color="auto" w:fill="auto"/>
          </w:tcPr>
          <w:p w14:paraId="42AFC42D" w14:textId="3D523579" w:rsidR="0073666F" w:rsidRPr="008A2C39" w:rsidRDefault="00EB3758" w:rsidP="009B1B01">
            <w:pPr>
              <w:tabs>
                <w:tab w:val="decimal" w:pos="867"/>
              </w:tabs>
              <w:spacing w:line="320" w:lineRule="exact"/>
              <w:ind w:right="-33"/>
              <w:rPr>
                <w:rFonts w:ascii="Arial" w:hAnsi="Arial"/>
                <w:sz w:val="16"/>
                <w:szCs w:val="16"/>
              </w:rPr>
            </w:pPr>
            <w:r>
              <w:rPr>
                <w:rFonts w:ascii="Arial" w:hAnsi="Arial"/>
                <w:sz w:val="16"/>
                <w:szCs w:val="16"/>
              </w:rPr>
              <w:t>(57,</w:t>
            </w:r>
            <w:r w:rsidR="001D58A9">
              <w:rPr>
                <w:rFonts w:ascii="Arial" w:hAnsi="Arial"/>
                <w:sz w:val="16"/>
                <w:szCs w:val="16"/>
              </w:rPr>
              <w:t>789</w:t>
            </w:r>
            <w:r>
              <w:rPr>
                <w:rFonts w:ascii="Arial" w:hAnsi="Arial"/>
                <w:sz w:val="16"/>
                <w:szCs w:val="16"/>
              </w:rPr>
              <w:t>)</w:t>
            </w:r>
          </w:p>
        </w:tc>
        <w:tc>
          <w:tcPr>
            <w:tcW w:w="1170" w:type="dxa"/>
            <w:shd w:val="clear" w:color="auto" w:fill="auto"/>
          </w:tcPr>
          <w:p w14:paraId="49FA522A" w14:textId="77777777" w:rsidR="0073666F" w:rsidRPr="008A2C39" w:rsidRDefault="0073666F" w:rsidP="009B1B01">
            <w:pPr>
              <w:tabs>
                <w:tab w:val="decimal" w:pos="867"/>
              </w:tabs>
              <w:spacing w:line="320" w:lineRule="exact"/>
              <w:ind w:right="-33"/>
              <w:rPr>
                <w:rFonts w:ascii="Arial" w:hAnsi="Arial"/>
                <w:sz w:val="16"/>
                <w:szCs w:val="16"/>
              </w:rPr>
            </w:pPr>
            <w:r w:rsidRPr="008A2C39">
              <w:rPr>
                <w:rFonts w:ascii="Arial" w:hAnsi="Arial"/>
                <w:sz w:val="16"/>
                <w:szCs w:val="16"/>
              </w:rPr>
              <w:t>(40,013)</w:t>
            </w:r>
          </w:p>
        </w:tc>
        <w:tc>
          <w:tcPr>
            <w:tcW w:w="1170" w:type="dxa"/>
            <w:shd w:val="clear" w:color="auto" w:fill="auto"/>
          </w:tcPr>
          <w:p w14:paraId="271CA723" w14:textId="72AFEB98" w:rsidR="0073666F" w:rsidRPr="008A2C39" w:rsidRDefault="00EB3758" w:rsidP="009B1B01">
            <w:pPr>
              <w:tabs>
                <w:tab w:val="decimal" w:pos="867"/>
              </w:tabs>
              <w:spacing w:line="320" w:lineRule="exact"/>
              <w:ind w:right="-33"/>
              <w:rPr>
                <w:rFonts w:ascii="Arial" w:hAnsi="Arial"/>
                <w:sz w:val="16"/>
                <w:szCs w:val="16"/>
              </w:rPr>
            </w:pPr>
            <w:r>
              <w:rPr>
                <w:rFonts w:ascii="Arial" w:hAnsi="Arial"/>
                <w:sz w:val="16"/>
                <w:szCs w:val="16"/>
              </w:rPr>
              <w:t>761,902</w:t>
            </w:r>
          </w:p>
        </w:tc>
        <w:tc>
          <w:tcPr>
            <w:tcW w:w="1170" w:type="dxa"/>
            <w:shd w:val="clear" w:color="auto" w:fill="auto"/>
          </w:tcPr>
          <w:p w14:paraId="3818AF23" w14:textId="77777777" w:rsidR="0073666F" w:rsidRPr="008A2C39" w:rsidRDefault="0073666F" w:rsidP="009B1B01">
            <w:pPr>
              <w:tabs>
                <w:tab w:val="decimal" w:pos="867"/>
              </w:tabs>
              <w:spacing w:line="320" w:lineRule="exact"/>
              <w:ind w:right="-33"/>
              <w:rPr>
                <w:rFonts w:ascii="Arial" w:hAnsi="Arial"/>
                <w:sz w:val="16"/>
                <w:szCs w:val="16"/>
              </w:rPr>
            </w:pPr>
            <w:r w:rsidRPr="008A2C39">
              <w:rPr>
                <w:rFonts w:ascii="Arial" w:hAnsi="Arial"/>
                <w:sz w:val="16"/>
                <w:szCs w:val="16"/>
              </w:rPr>
              <w:t>644,746</w:t>
            </w:r>
          </w:p>
        </w:tc>
      </w:tr>
      <w:tr w:rsidR="0073666F" w:rsidRPr="008A2C39" w14:paraId="1FA006F5" w14:textId="77777777" w:rsidTr="00EC098B">
        <w:tc>
          <w:tcPr>
            <w:tcW w:w="2250" w:type="dxa"/>
            <w:vAlign w:val="bottom"/>
          </w:tcPr>
          <w:p w14:paraId="55E1A336" w14:textId="77777777" w:rsidR="0073666F" w:rsidRPr="008A2C39" w:rsidRDefault="0073666F" w:rsidP="009B1B01">
            <w:pPr>
              <w:spacing w:line="320" w:lineRule="exact"/>
              <w:ind w:right="-108"/>
              <w:rPr>
                <w:rFonts w:ascii="Arial" w:hAnsi="Arial"/>
                <w:sz w:val="16"/>
                <w:szCs w:val="16"/>
              </w:rPr>
            </w:pPr>
            <w:r w:rsidRPr="008A2C39">
              <w:rPr>
                <w:rFonts w:ascii="Arial" w:hAnsi="Arial"/>
                <w:sz w:val="16"/>
                <w:szCs w:val="16"/>
              </w:rPr>
              <w:t>Work in process</w:t>
            </w:r>
          </w:p>
        </w:tc>
        <w:tc>
          <w:tcPr>
            <w:tcW w:w="1140" w:type="dxa"/>
            <w:shd w:val="clear" w:color="auto" w:fill="auto"/>
          </w:tcPr>
          <w:p w14:paraId="75FBE423" w14:textId="7E303FB1" w:rsidR="0073666F" w:rsidRPr="008A2C39" w:rsidRDefault="00EB3758" w:rsidP="009B1B01">
            <w:pPr>
              <w:tabs>
                <w:tab w:val="decimal" w:pos="867"/>
              </w:tabs>
              <w:spacing w:line="320" w:lineRule="exact"/>
              <w:ind w:right="-33"/>
              <w:rPr>
                <w:rFonts w:ascii="Arial" w:hAnsi="Arial"/>
                <w:sz w:val="16"/>
                <w:szCs w:val="16"/>
              </w:rPr>
            </w:pPr>
            <w:r>
              <w:rPr>
                <w:rFonts w:ascii="Arial" w:hAnsi="Arial"/>
                <w:sz w:val="16"/>
                <w:szCs w:val="16"/>
              </w:rPr>
              <w:t>322,137</w:t>
            </w:r>
          </w:p>
        </w:tc>
        <w:tc>
          <w:tcPr>
            <w:tcW w:w="1170" w:type="dxa"/>
            <w:shd w:val="clear" w:color="auto" w:fill="auto"/>
          </w:tcPr>
          <w:p w14:paraId="0A52F9C3" w14:textId="77777777" w:rsidR="0073666F" w:rsidRPr="008A2C39" w:rsidRDefault="0073666F" w:rsidP="009B1B01">
            <w:pPr>
              <w:tabs>
                <w:tab w:val="decimal" w:pos="867"/>
              </w:tabs>
              <w:spacing w:line="320" w:lineRule="exact"/>
              <w:ind w:right="-33"/>
              <w:rPr>
                <w:rFonts w:ascii="Arial" w:hAnsi="Arial"/>
                <w:sz w:val="16"/>
                <w:szCs w:val="16"/>
              </w:rPr>
            </w:pPr>
            <w:r w:rsidRPr="008A2C39">
              <w:rPr>
                <w:rFonts w:ascii="Arial" w:hAnsi="Arial"/>
                <w:sz w:val="16"/>
                <w:szCs w:val="16"/>
              </w:rPr>
              <w:t>309,621</w:t>
            </w:r>
          </w:p>
        </w:tc>
        <w:tc>
          <w:tcPr>
            <w:tcW w:w="1170" w:type="dxa"/>
            <w:shd w:val="clear" w:color="auto" w:fill="auto"/>
          </w:tcPr>
          <w:p w14:paraId="2D3F0BEC" w14:textId="76E58A3D" w:rsidR="0073666F" w:rsidRPr="008A2C39" w:rsidRDefault="00EB3758" w:rsidP="009B1B01">
            <w:pPr>
              <w:tabs>
                <w:tab w:val="decimal" w:pos="867"/>
              </w:tabs>
              <w:spacing w:line="320" w:lineRule="exact"/>
              <w:ind w:right="-33"/>
              <w:rPr>
                <w:rFonts w:ascii="Arial" w:hAnsi="Arial"/>
                <w:sz w:val="16"/>
                <w:szCs w:val="16"/>
              </w:rPr>
            </w:pPr>
            <w:r>
              <w:rPr>
                <w:rFonts w:ascii="Arial" w:hAnsi="Arial"/>
                <w:sz w:val="16"/>
                <w:szCs w:val="16"/>
              </w:rPr>
              <w:t>(22,051)</w:t>
            </w:r>
          </w:p>
        </w:tc>
        <w:tc>
          <w:tcPr>
            <w:tcW w:w="1170" w:type="dxa"/>
            <w:shd w:val="clear" w:color="auto" w:fill="auto"/>
          </w:tcPr>
          <w:p w14:paraId="226F8F96" w14:textId="77777777" w:rsidR="0073666F" w:rsidRPr="008A2C39" w:rsidRDefault="0073666F" w:rsidP="009B1B01">
            <w:pPr>
              <w:tabs>
                <w:tab w:val="decimal" w:pos="867"/>
              </w:tabs>
              <w:spacing w:line="320" w:lineRule="exact"/>
              <w:ind w:right="-33"/>
              <w:rPr>
                <w:rFonts w:ascii="Arial" w:hAnsi="Arial"/>
                <w:sz w:val="16"/>
                <w:szCs w:val="16"/>
              </w:rPr>
            </w:pPr>
            <w:r w:rsidRPr="008A2C39">
              <w:rPr>
                <w:rFonts w:ascii="Arial" w:hAnsi="Arial"/>
                <w:sz w:val="16"/>
                <w:szCs w:val="16"/>
              </w:rPr>
              <w:t>(22,955)</w:t>
            </w:r>
          </w:p>
        </w:tc>
        <w:tc>
          <w:tcPr>
            <w:tcW w:w="1170" w:type="dxa"/>
            <w:shd w:val="clear" w:color="auto" w:fill="auto"/>
          </w:tcPr>
          <w:p w14:paraId="75CF4315" w14:textId="435491A0" w:rsidR="0073666F" w:rsidRPr="008A2C39" w:rsidRDefault="00EB3758" w:rsidP="009B1B01">
            <w:pPr>
              <w:tabs>
                <w:tab w:val="decimal" w:pos="867"/>
              </w:tabs>
              <w:spacing w:line="320" w:lineRule="exact"/>
              <w:ind w:right="-33"/>
              <w:rPr>
                <w:rFonts w:ascii="Arial" w:hAnsi="Arial"/>
                <w:sz w:val="16"/>
                <w:szCs w:val="16"/>
              </w:rPr>
            </w:pPr>
            <w:r>
              <w:rPr>
                <w:rFonts w:ascii="Arial" w:hAnsi="Arial"/>
                <w:sz w:val="16"/>
                <w:szCs w:val="16"/>
              </w:rPr>
              <w:t>300,086</w:t>
            </w:r>
          </w:p>
        </w:tc>
        <w:tc>
          <w:tcPr>
            <w:tcW w:w="1170" w:type="dxa"/>
            <w:shd w:val="clear" w:color="auto" w:fill="auto"/>
          </w:tcPr>
          <w:p w14:paraId="721B191E" w14:textId="77777777" w:rsidR="0073666F" w:rsidRPr="008A2C39" w:rsidRDefault="0073666F" w:rsidP="009B1B01">
            <w:pPr>
              <w:tabs>
                <w:tab w:val="decimal" w:pos="867"/>
              </w:tabs>
              <w:spacing w:line="320" w:lineRule="exact"/>
              <w:ind w:right="-33"/>
              <w:rPr>
                <w:rFonts w:ascii="Arial" w:hAnsi="Arial"/>
                <w:sz w:val="16"/>
                <w:szCs w:val="16"/>
              </w:rPr>
            </w:pPr>
            <w:r w:rsidRPr="008A2C39">
              <w:rPr>
                <w:rFonts w:ascii="Arial" w:hAnsi="Arial"/>
                <w:sz w:val="16"/>
                <w:szCs w:val="16"/>
              </w:rPr>
              <w:t>286,666</w:t>
            </w:r>
          </w:p>
        </w:tc>
      </w:tr>
      <w:tr w:rsidR="0073666F" w:rsidRPr="008A2C39" w14:paraId="38AE809C" w14:textId="77777777" w:rsidTr="00EC098B">
        <w:tc>
          <w:tcPr>
            <w:tcW w:w="2250" w:type="dxa"/>
            <w:vAlign w:val="bottom"/>
          </w:tcPr>
          <w:p w14:paraId="7BC40D94" w14:textId="77777777" w:rsidR="0073666F" w:rsidRPr="008A2C39" w:rsidRDefault="0073666F" w:rsidP="009B1B01">
            <w:pPr>
              <w:spacing w:line="320" w:lineRule="exact"/>
              <w:ind w:right="-108"/>
              <w:rPr>
                <w:rFonts w:ascii="Arial" w:hAnsi="Arial"/>
                <w:sz w:val="16"/>
                <w:szCs w:val="16"/>
              </w:rPr>
            </w:pPr>
            <w:r w:rsidRPr="008A2C39">
              <w:rPr>
                <w:rFonts w:ascii="Arial" w:hAnsi="Arial"/>
                <w:sz w:val="16"/>
                <w:szCs w:val="16"/>
              </w:rPr>
              <w:t>Raw materials</w:t>
            </w:r>
          </w:p>
        </w:tc>
        <w:tc>
          <w:tcPr>
            <w:tcW w:w="1140" w:type="dxa"/>
            <w:shd w:val="clear" w:color="auto" w:fill="auto"/>
          </w:tcPr>
          <w:p w14:paraId="3CB648E9" w14:textId="0F8A796F" w:rsidR="0073666F" w:rsidRPr="008A2C39" w:rsidRDefault="00EB3758" w:rsidP="009B1B01">
            <w:pPr>
              <w:tabs>
                <w:tab w:val="decimal" w:pos="867"/>
              </w:tabs>
              <w:spacing w:line="320" w:lineRule="exact"/>
              <w:ind w:right="-33"/>
              <w:rPr>
                <w:rFonts w:ascii="Arial" w:hAnsi="Arial"/>
                <w:sz w:val="16"/>
                <w:szCs w:val="16"/>
              </w:rPr>
            </w:pPr>
            <w:r>
              <w:rPr>
                <w:rFonts w:ascii="Arial" w:hAnsi="Arial"/>
                <w:sz w:val="16"/>
                <w:szCs w:val="16"/>
              </w:rPr>
              <w:t>635,456</w:t>
            </w:r>
          </w:p>
        </w:tc>
        <w:tc>
          <w:tcPr>
            <w:tcW w:w="1170" w:type="dxa"/>
            <w:shd w:val="clear" w:color="auto" w:fill="auto"/>
          </w:tcPr>
          <w:p w14:paraId="31E807FB" w14:textId="77777777" w:rsidR="0073666F" w:rsidRPr="008A2C39" w:rsidRDefault="0073666F" w:rsidP="009B1B01">
            <w:pPr>
              <w:tabs>
                <w:tab w:val="decimal" w:pos="867"/>
              </w:tabs>
              <w:spacing w:line="320" w:lineRule="exact"/>
              <w:ind w:right="-33"/>
              <w:rPr>
                <w:rFonts w:ascii="Arial" w:hAnsi="Arial"/>
                <w:sz w:val="16"/>
                <w:szCs w:val="16"/>
              </w:rPr>
            </w:pPr>
            <w:r w:rsidRPr="008A2C39">
              <w:rPr>
                <w:rFonts w:ascii="Arial" w:hAnsi="Arial"/>
                <w:sz w:val="16"/>
                <w:szCs w:val="16"/>
              </w:rPr>
              <w:t>637,185</w:t>
            </w:r>
          </w:p>
        </w:tc>
        <w:tc>
          <w:tcPr>
            <w:tcW w:w="1170" w:type="dxa"/>
            <w:shd w:val="clear" w:color="auto" w:fill="auto"/>
          </w:tcPr>
          <w:p w14:paraId="0C178E9E" w14:textId="5EF54529" w:rsidR="0073666F" w:rsidRPr="008A2C39" w:rsidRDefault="00EB3758" w:rsidP="009B1B01">
            <w:pPr>
              <w:tabs>
                <w:tab w:val="decimal" w:pos="867"/>
              </w:tabs>
              <w:spacing w:line="320" w:lineRule="exact"/>
              <w:ind w:right="-33"/>
              <w:rPr>
                <w:rFonts w:ascii="Arial" w:hAnsi="Arial"/>
                <w:sz w:val="16"/>
                <w:szCs w:val="16"/>
              </w:rPr>
            </w:pPr>
            <w:r>
              <w:rPr>
                <w:rFonts w:ascii="Arial" w:hAnsi="Arial"/>
                <w:sz w:val="16"/>
                <w:szCs w:val="16"/>
              </w:rPr>
              <w:t>-</w:t>
            </w:r>
          </w:p>
        </w:tc>
        <w:tc>
          <w:tcPr>
            <w:tcW w:w="1170" w:type="dxa"/>
            <w:shd w:val="clear" w:color="auto" w:fill="auto"/>
          </w:tcPr>
          <w:p w14:paraId="1E3FF041" w14:textId="77777777" w:rsidR="0073666F" w:rsidRPr="008A2C39" w:rsidRDefault="0073666F" w:rsidP="009B1B01">
            <w:pPr>
              <w:tabs>
                <w:tab w:val="decimal" w:pos="867"/>
              </w:tabs>
              <w:spacing w:line="320" w:lineRule="exact"/>
              <w:ind w:right="-33"/>
              <w:rPr>
                <w:rFonts w:ascii="Arial" w:hAnsi="Arial"/>
                <w:sz w:val="16"/>
                <w:szCs w:val="16"/>
              </w:rPr>
            </w:pPr>
            <w:r w:rsidRPr="008A2C39">
              <w:rPr>
                <w:rFonts w:ascii="Arial" w:hAnsi="Arial"/>
                <w:sz w:val="16"/>
                <w:szCs w:val="16"/>
              </w:rPr>
              <w:t>-</w:t>
            </w:r>
          </w:p>
        </w:tc>
        <w:tc>
          <w:tcPr>
            <w:tcW w:w="1170" w:type="dxa"/>
            <w:shd w:val="clear" w:color="auto" w:fill="auto"/>
          </w:tcPr>
          <w:p w14:paraId="3C0395D3" w14:textId="5969A7E6" w:rsidR="0073666F" w:rsidRPr="008A2C39" w:rsidRDefault="00EB3758" w:rsidP="009B1B01">
            <w:pPr>
              <w:tabs>
                <w:tab w:val="decimal" w:pos="867"/>
              </w:tabs>
              <w:spacing w:line="320" w:lineRule="exact"/>
              <w:ind w:right="-33"/>
              <w:rPr>
                <w:rFonts w:ascii="Arial" w:hAnsi="Arial"/>
                <w:sz w:val="16"/>
                <w:szCs w:val="16"/>
              </w:rPr>
            </w:pPr>
            <w:r>
              <w:rPr>
                <w:rFonts w:ascii="Arial" w:hAnsi="Arial"/>
                <w:sz w:val="16"/>
                <w:szCs w:val="16"/>
              </w:rPr>
              <w:t>635,456</w:t>
            </w:r>
          </w:p>
        </w:tc>
        <w:tc>
          <w:tcPr>
            <w:tcW w:w="1170" w:type="dxa"/>
            <w:shd w:val="clear" w:color="auto" w:fill="auto"/>
          </w:tcPr>
          <w:p w14:paraId="57071E3A" w14:textId="77777777" w:rsidR="0073666F" w:rsidRPr="008A2C39" w:rsidRDefault="0073666F" w:rsidP="009B1B01">
            <w:pPr>
              <w:tabs>
                <w:tab w:val="decimal" w:pos="867"/>
              </w:tabs>
              <w:spacing w:line="320" w:lineRule="exact"/>
              <w:ind w:right="-33"/>
              <w:rPr>
                <w:rFonts w:ascii="Arial" w:hAnsi="Arial"/>
                <w:sz w:val="16"/>
                <w:szCs w:val="16"/>
              </w:rPr>
            </w:pPr>
            <w:r w:rsidRPr="008A2C39">
              <w:rPr>
                <w:rFonts w:ascii="Arial" w:hAnsi="Arial"/>
                <w:sz w:val="16"/>
                <w:szCs w:val="16"/>
              </w:rPr>
              <w:t>637,185</w:t>
            </w:r>
          </w:p>
        </w:tc>
      </w:tr>
      <w:tr w:rsidR="0073666F" w:rsidRPr="008A2C39" w14:paraId="2F96E860" w14:textId="77777777" w:rsidTr="00EC098B">
        <w:tc>
          <w:tcPr>
            <w:tcW w:w="2250" w:type="dxa"/>
            <w:vAlign w:val="bottom"/>
          </w:tcPr>
          <w:p w14:paraId="1B6D3CAD" w14:textId="77777777" w:rsidR="0073666F" w:rsidRPr="008A2C39" w:rsidRDefault="0073666F" w:rsidP="009B1B01">
            <w:pPr>
              <w:spacing w:line="320" w:lineRule="exact"/>
              <w:ind w:left="252" w:right="-108" w:hanging="240"/>
              <w:rPr>
                <w:rFonts w:ascii="Arial" w:hAnsi="Arial"/>
                <w:sz w:val="16"/>
                <w:szCs w:val="16"/>
              </w:rPr>
            </w:pPr>
            <w:r w:rsidRPr="008A2C39">
              <w:rPr>
                <w:rFonts w:ascii="Arial" w:hAnsi="Arial"/>
                <w:sz w:val="16"/>
                <w:szCs w:val="16"/>
              </w:rPr>
              <w:t>Spare parts and factory supplies</w:t>
            </w:r>
          </w:p>
        </w:tc>
        <w:tc>
          <w:tcPr>
            <w:tcW w:w="1140" w:type="dxa"/>
            <w:shd w:val="clear" w:color="auto" w:fill="auto"/>
          </w:tcPr>
          <w:p w14:paraId="077395A5" w14:textId="77777777" w:rsidR="0073666F" w:rsidRDefault="0073666F" w:rsidP="009B1B01">
            <w:pPr>
              <w:tabs>
                <w:tab w:val="decimal" w:pos="867"/>
              </w:tabs>
              <w:spacing w:line="320" w:lineRule="exact"/>
              <w:ind w:right="-33"/>
              <w:rPr>
                <w:rFonts w:ascii="Arial" w:hAnsi="Arial"/>
                <w:sz w:val="16"/>
                <w:szCs w:val="16"/>
              </w:rPr>
            </w:pPr>
          </w:p>
          <w:p w14:paraId="3254BC2F" w14:textId="6F9FDF7F" w:rsidR="00EB3758" w:rsidRPr="008A2C39" w:rsidRDefault="00EB3758" w:rsidP="009B1B01">
            <w:pPr>
              <w:tabs>
                <w:tab w:val="decimal" w:pos="867"/>
              </w:tabs>
              <w:spacing w:line="320" w:lineRule="exact"/>
              <w:ind w:right="-33"/>
              <w:rPr>
                <w:rFonts w:ascii="Arial" w:hAnsi="Arial"/>
                <w:sz w:val="16"/>
                <w:szCs w:val="16"/>
              </w:rPr>
            </w:pPr>
            <w:r>
              <w:rPr>
                <w:rFonts w:ascii="Arial" w:hAnsi="Arial"/>
                <w:sz w:val="16"/>
                <w:szCs w:val="16"/>
              </w:rPr>
              <w:t>479,382</w:t>
            </w:r>
          </w:p>
        </w:tc>
        <w:tc>
          <w:tcPr>
            <w:tcW w:w="1170" w:type="dxa"/>
            <w:shd w:val="clear" w:color="auto" w:fill="auto"/>
          </w:tcPr>
          <w:p w14:paraId="651E9592" w14:textId="77777777" w:rsidR="0073666F" w:rsidRPr="008A2C39" w:rsidRDefault="0073666F" w:rsidP="009B1B01">
            <w:pPr>
              <w:tabs>
                <w:tab w:val="decimal" w:pos="867"/>
              </w:tabs>
              <w:spacing w:line="320" w:lineRule="exact"/>
              <w:ind w:right="-33"/>
              <w:rPr>
                <w:rFonts w:ascii="Arial" w:hAnsi="Arial"/>
                <w:sz w:val="16"/>
                <w:szCs w:val="16"/>
              </w:rPr>
            </w:pPr>
          </w:p>
          <w:p w14:paraId="42AF07B4" w14:textId="77777777" w:rsidR="0073666F" w:rsidRPr="008A2C39" w:rsidRDefault="0073666F" w:rsidP="009B1B01">
            <w:pPr>
              <w:tabs>
                <w:tab w:val="decimal" w:pos="867"/>
              </w:tabs>
              <w:spacing w:line="320" w:lineRule="exact"/>
              <w:ind w:right="-33"/>
              <w:rPr>
                <w:rFonts w:ascii="Arial" w:hAnsi="Arial"/>
                <w:sz w:val="16"/>
                <w:szCs w:val="16"/>
              </w:rPr>
            </w:pPr>
            <w:r w:rsidRPr="008A2C39">
              <w:rPr>
                <w:rFonts w:ascii="Arial" w:hAnsi="Arial"/>
                <w:sz w:val="16"/>
                <w:szCs w:val="16"/>
              </w:rPr>
              <w:t>402,782</w:t>
            </w:r>
          </w:p>
        </w:tc>
        <w:tc>
          <w:tcPr>
            <w:tcW w:w="1170" w:type="dxa"/>
            <w:shd w:val="clear" w:color="auto" w:fill="auto"/>
          </w:tcPr>
          <w:p w14:paraId="655AB683" w14:textId="77777777" w:rsidR="0073666F" w:rsidRDefault="0073666F" w:rsidP="009B1B01">
            <w:pPr>
              <w:tabs>
                <w:tab w:val="decimal" w:pos="867"/>
              </w:tabs>
              <w:spacing w:line="320" w:lineRule="exact"/>
              <w:ind w:right="-33"/>
              <w:rPr>
                <w:rFonts w:ascii="Arial" w:hAnsi="Arial"/>
                <w:sz w:val="16"/>
                <w:szCs w:val="16"/>
              </w:rPr>
            </w:pPr>
          </w:p>
          <w:p w14:paraId="269E314A" w14:textId="6418AA10" w:rsidR="00EB3758" w:rsidRPr="008A2C39" w:rsidRDefault="00EB3758" w:rsidP="009B1B01">
            <w:pPr>
              <w:tabs>
                <w:tab w:val="decimal" w:pos="867"/>
              </w:tabs>
              <w:spacing w:line="320" w:lineRule="exact"/>
              <w:ind w:right="-33"/>
              <w:rPr>
                <w:rFonts w:ascii="Arial" w:hAnsi="Arial"/>
                <w:sz w:val="16"/>
                <w:szCs w:val="16"/>
              </w:rPr>
            </w:pPr>
            <w:r>
              <w:rPr>
                <w:rFonts w:ascii="Arial" w:hAnsi="Arial"/>
                <w:sz w:val="16"/>
                <w:szCs w:val="16"/>
              </w:rPr>
              <w:t>-</w:t>
            </w:r>
          </w:p>
        </w:tc>
        <w:tc>
          <w:tcPr>
            <w:tcW w:w="1170" w:type="dxa"/>
            <w:shd w:val="clear" w:color="auto" w:fill="auto"/>
          </w:tcPr>
          <w:p w14:paraId="47341341" w14:textId="77777777" w:rsidR="0073666F" w:rsidRPr="008A2C39" w:rsidRDefault="0073666F" w:rsidP="009B1B01">
            <w:pPr>
              <w:tabs>
                <w:tab w:val="decimal" w:pos="867"/>
              </w:tabs>
              <w:spacing w:line="320" w:lineRule="exact"/>
              <w:ind w:right="-33"/>
              <w:rPr>
                <w:rFonts w:ascii="Arial" w:hAnsi="Arial"/>
                <w:sz w:val="16"/>
                <w:szCs w:val="16"/>
              </w:rPr>
            </w:pPr>
          </w:p>
          <w:p w14:paraId="1096122A" w14:textId="77777777" w:rsidR="0073666F" w:rsidRPr="008A2C39" w:rsidRDefault="0073666F" w:rsidP="009B1B01">
            <w:pPr>
              <w:tabs>
                <w:tab w:val="decimal" w:pos="867"/>
              </w:tabs>
              <w:spacing w:line="320" w:lineRule="exact"/>
              <w:ind w:right="-33"/>
              <w:rPr>
                <w:rFonts w:ascii="Arial" w:hAnsi="Arial"/>
                <w:sz w:val="16"/>
                <w:szCs w:val="16"/>
              </w:rPr>
            </w:pPr>
            <w:r w:rsidRPr="008A2C39">
              <w:rPr>
                <w:rFonts w:ascii="Arial" w:hAnsi="Arial"/>
                <w:sz w:val="16"/>
                <w:szCs w:val="16"/>
              </w:rPr>
              <w:t>-</w:t>
            </w:r>
          </w:p>
        </w:tc>
        <w:tc>
          <w:tcPr>
            <w:tcW w:w="1170" w:type="dxa"/>
            <w:shd w:val="clear" w:color="auto" w:fill="auto"/>
          </w:tcPr>
          <w:p w14:paraId="4F3B18BB" w14:textId="77777777" w:rsidR="0073666F" w:rsidRDefault="0073666F" w:rsidP="009B1B01">
            <w:pPr>
              <w:tabs>
                <w:tab w:val="decimal" w:pos="867"/>
              </w:tabs>
              <w:spacing w:line="320" w:lineRule="exact"/>
              <w:ind w:right="-33"/>
              <w:rPr>
                <w:rFonts w:ascii="Arial" w:hAnsi="Arial"/>
                <w:sz w:val="16"/>
                <w:szCs w:val="16"/>
              </w:rPr>
            </w:pPr>
          </w:p>
          <w:p w14:paraId="42EF2083" w14:textId="445632A0" w:rsidR="00EB3758" w:rsidRPr="008A2C39" w:rsidRDefault="00EB3758" w:rsidP="009B1B01">
            <w:pPr>
              <w:tabs>
                <w:tab w:val="decimal" w:pos="867"/>
              </w:tabs>
              <w:spacing w:line="320" w:lineRule="exact"/>
              <w:ind w:right="-33"/>
              <w:rPr>
                <w:rFonts w:ascii="Arial" w:hAnsi="Arial"/>
                <w:sz w:val="16"/>
                <w:szCs w:val="16"/>
              </w:rPr>
            </w:pPr>
            <w:r>
              <w:rPr>
                <w:rFonts w:ascii="Arial" w:hAnsi="Arial"/>
                <w:sz w:val="16"/>
                <w:szCs w:val="16"/>
              </w:rPr>
              <w:t>479,382</w:t>
            </w:r>
          </w:p>
        </w:tc>
        <w:tc>
          <w:tcPr>
            <w:tcW w:w="1170" w:type="dxa"/>
            <w:shd w:val="clear" w:color="auto" w:fill="auto"/>
          </w:tcPr>
          <w:p w14:paraId="7B40C951" w14:textId="77777777" w:rsidR="0073666F" w:rsidRPr="008A2C39" w:rsidRDefault="0073666F" w:rsidP="009B1B01">
            <w:pPr>
              <w:tabs>
                <w:tab w:val="decimal" w:pos="867"/>
              </w:tabs>
              <w:spacing w:line="320" w:lineRule="exact"/>
              <w:ind w:right="-33"/>
              <w:rPr>
                <w:rFonts w:ascii="Arial" w:hAnsi="Arial"/>
                <w:sz w:val="16"/>
                <w:szCs w:val="16"/>
              </w:rPr>
            </w:pPr>
          </w:p>
          <w:p w14:paraId="25EFF6D7" w14:textId="77777777" w:rsidR="0073666F" w:rsidRPr="008A2C39" w:rsidRDefault="0073666F" w:rsidP="009B1B01">
            <w:pPr>
              <w:tabs>
                <w:tab w:val="decimal" w:pos="867"/>
              </w:tabs>
              <w:spacing w:line="320" w:lineRule="exact"/>
              <w:ind w:right="-33"/>
              <w:rPr>
                <w:rFonts w:ascii="Arial" w:hAnsi="Arial"/>
                <w:sz w:val="16"/>
                <w:szCs w:val="16"/>
              </w:rPr>
            </w:pPr>
            <w:r w:rsidRPr="008A2C39">
              <w:rPr>
                <w:rFonts w:ascii="Arial" w:hAnsi="Arial"/>
                <w:sz w:val="16"/>
                <w:szCs w:val="16"/>
              </w:rPr>
              <w:t>402,782</w:t>
            </w:r>
          </w:p>
        </w:tc>
      </w:tr>
      <w:tr w:rsidR="0073666F" w:rsidRPr="008A2C39" w14:paraId="4237B8B1" w14:textId="77777777" w:rsidTr="00EC098B">
        <w:tc>
          <w:tcPr>
            <w:tcW w:w="2250" w:type="dxa"/>
            <w:vAlign w:val="bottom"/>
          </w:tcPr>
          <w:p w14:paraId="3300C5FA" w14:textId="77777777" w:rsidR="0073666F" w:rsidRPr="008A2C39" w:rsidRDefault="0073666F" w:rsidP="009B1B01">
            <w:pPr>
              <w:spacing w:line="320" w:lineRule="exact"/>
              <w:ind w:right="-108"/>
              <w:rPr>
                <w:rFonts w:ascii="Arial" w:hAnsi="Arial"/>
                <w:sz w:val="16"/>
                <w:szCs w:val="16"/>
              </w:rPr>
            </w:pPr>
            <w:r w:rsidRPr="008A2C39">
              <w:rPr>
                <w:rFonts w:ascii="Arial" w:hAnsi="Arial"/>
                <w:sz w:val="16"/>
                <w:szCs w:val="16"/>
              </w:rPr>
              <w:t>Goods in transit</w:t>
            </w:r>
          </w:p>
        </w:tc>
        <w:tc>
          <w:tcPr>
            <w:tcW w:w="1140" w:type="dxa"/>
            <w:shd w:val="clear" w:color="auto" w:fill="auto"/>
          </w:tcPr>
          <w:p w14:paraId="4B4D7232" w14:textId="1A6B9F7E" w:rsidR="0073666F" w:rsidRPr="008A2C39" w:rsidRDefault="00EB3758" w:rsidP="009B1B01">
            <w:pPr>
              <w:pBdr>
                <w:bottom w:val="single" w:sz="4" w:space="1" w:color="auto"/>
              </w:pBdr>
              <w:tabs>
                <w:tab w:val="decimal" w:pos="867"/>
              </w:tabs>
              <w:spacing w:line="320" w:lineRule="exact"/>
              <w:ind w:right="-33"/>
              <w:rPr>
                <w:rFonts w:ascii="Arial" w:hAnsi="Arial"/>
                <w:sz w:val="16"/>
                <w:szCs w:val="16"/>
              </w:rPr>
            </w:pPr>
            <w:r>
              <w:rPr>
                <w:rFonts w:ascii="Arial" w:hAnsi="Arial"/>
                <w:sz w:val="16"/>
                <w:szCs w:val="16"/>
              </w:rPr>
              <w:t>177,0</w:t>
            </w:r>
            <w:r w:rsidR="004B3DE6">
              <w:rPr>
                <w:rFonts w:ascii="Arial" w:hAnsi="Arial"/>
                <w:sz w:val="16"/>
                <w:szCs w:val="16"/>
              </w:rPr>
              <w:t>28</w:t>
            </w:r>
          </w:p>
        </w:tc>
        <w:tc>
          <w:tcPr>
            <w:tcW w:w="1170" w:type="dxa"/>
            <w:shd w:val="clear" w:color="auto" w:fill="auto"/>
          </w:tcPr>
          <w:p w14:paraId="6F4CE461" w14:textId="77777777" w:rsidR="0073666F" w:rsidRPr="008A2C39" w:rsidRDefault="0073666F" w:rsidP="009B1B01">
            <w:pPr>
              <w:pBdr>
                <w:bottom w:val="single" w:sz="4" w:space="1" w:color="auto"/>
              </w:pBdr>
              <w:tabs>
                <w:tab w:val="decimal" w:pos="867"/>
              </w:tabs>
              <w:spacing w:line="320" w:lineRule="exact"/>
              <w:ind w:right="-33"/>
              <w:rPr>
                <w:rFonts w:ascii="Arial" w:hAnsi="Arial"/>
                <w:sz w:val="16"/>
                <w:szCs w:val="16"/>
              </w:rPr>
            </w:pPr>
            <w:r w:rsidRPr="008A2C39">
              <w:rPr>
                <w:rFonts w:ascii="Arial" w:hAnsi="Arial"/>
                <w:sz w:val="16"/>
                <w:szCs w:val="16"/>
              </w:rPr>
              <w:t>366,661</w:t>
            </w:r>
          </w:p>
        </w:tc>
        <w:tc>
          <w:tcPr>
            <w:tcW w:w="1170" w:type="dxa"/>
            <w:shd w:val="clear" w:color="auto" w:fill="auto"/>
          </w:tcPr>
          <w:p w14:paraId="2093CA67" w14:textId="21411CED" w:rsidR="0073666F" w:rsidRPr="008A2C39" w:rsidRDefault="00EB3758" w:rsidP="009B1B01">
            <w:pPr>
              <w:pBdr>
                <w:bottom w:val="single" w:sz="4" w:space="1" w:color="auto"/>
              </w:pBdr>
              <w:tabs>
                <w:tab w:val="decimal" w:pos="867"/>
              </w:tabs>
              <w:spacing w:line="320" w:lineRule="exact"/>
              <w:ind w:right="-33"/>
              <w:rPr>
                <w:rFonts w:ascii="Arial" w:hAnsi="Arial"/>
                <w:sz w:val="16"/>
                <w:szCs w:val="16"/>
              </w:rPr>
            </w:pPr>
            <w:r>
              <w:rPr>
                <w:rFonts w:ascii="Arial" w:hAnsi="Arial"/>
                <w:sz w:val="16"/>
                <w:szCs w:val="16"/>
              </w:rPr>
              <w:t>-</w:t>
            </w:r>
          </w:p>
        </w:tc>
        <w:tc>
          <w:tcPr>
            <w:tcW w:w="1170" w:type="dxa"/>
            <w:shd w:val="clear" w:color="auto" w:fill="auto"/>
          </w:tcPr>
          <w:p w14:paraId="48F00459" w14:textId="77777777" w:rsidR="0073666F" w:rsidRPr="008A2C39" w:rsidRDefault="0073666F" w:rsidP="009B1B01">
            <w:pPr>
              <w:pBdr>
                <w:bottom w:val="single" w:sz="4" w:space="1" w:color="auto"/>
              </w:pBdr>
              <w:tabs>
                <w:tab w:val="decimal" w:pos="867"/>
              </w:tabs>
              <w:spacing w:line="320" w:lineRule="exact"/>
              <w:ind w:right="-33"/>
              <w:rPr>
                <w:rFonts w:ascii="Arial" w:hAnsi="Arial"/>
                <w:sz w:val="16"/>
                <w:szCs w:val="16"/>
              </w:rPr>
            </w:pPr>
            <w:r w:rsidRPr="008A2C39">
              <w:rPr>
                <w:rFonts w:ascii="Arial" w:hAnsi="Arial"/>
                <w:sz w:val="16"/>
                <w:szCs w:val="16"/>
              </w:rPr>
              <w:t>-</w:t>
            </w:r>
          </w:p>
        </w:tc>
        <w:tc>
          <w:tcPr>
            <w:tcW w:w="1170" w:type="dxa"/>
            <w:shd w:val="clear" w:color="auto" w:fill="auto"/>
          </w:tcPr>
          <w:p w14:paraId="2503B197" w14:textId="3EE67E92" w:rsidR="0073666F" w:rsidRPr="008A2C39" w:rsidRDefault="00EB3758" w:rsidP="009B1B01">
            <w:pPr>
              <w:pBdr>
                <w:bottom w:val="single" w:sz="4" w:space="1" w:color="auto"/>
              </w:pBdr>
              <w:tabs>
                <w:tab w:val="decimal" w:pos="867"/>
              </w:tabs>
              <w:spacing w:line="320" w:lineRule="exact"/>
              <w:ind w:right="-33"/>
              <w:rPr>
                <w:rFonts w:ascii="Arial" w:hAnsi="Arial"/>
                <w:sz w:val="16"/>
                <w:szCs w:val="16"/>
              </w:rPr>
            </w:pPr>
            <w:r>
              <w:rPr>
                <w:rFonts w:ascii="Arial" w:hAnsi="Arial"/>
                <w:sz w:val="16"/>
                <w:szCs w:val="16"/>
              </w:rPr>
              <w:t>177,028</w:t>
            </w:r>
          </w:p>
        </w:tc>
        <w:tc>
          <w:tcPr>
            <w:tcW w:w="1170" w:type="dxa"/>
            <w:shd w:val="clear" w:color="auto" w:fill="auto"/>
          </w:tcPr>
          <w:p w14:paraId="7DF83BBB" w14:textId="77777777" w:rsidR="0073666F" w:rsidRPr="008A2C39" w:rsidRDefault="0073666F" w:rsidP="009B1B01">
            <w:pPr>
              <w:pBdr>
                <w:bottom w:val="single" w:sz="4" w:space="1" w:color="auto"/>
              </w:pBdr>
              <w:tabs>
                <w:tab w:val="decimal" w:pos="867"/>
              </w:tabs>
              <w:spacing w:line="320" w:lineRule="exact"/>
              <w:ind w:right="-33"/>
              <w:rPr>
                <w:rFonts w:ascii="Arial" w:hAnsi="Arial"/>
                <w:sz w:val="16"/>
                <w:szCs w:val="16"/>
              </w:rPr>
            </w:pPr>
            <w:r w:rsidRPr="008A2C39">
              <w:rPr>
                <w:rFonts w:ascii="Arial" w:hAnsi="Arial"/>
                <w:sz w:val="16"/>
                <w:szCs w:val="16"/>
              </w:rPr>
              <w:t>366,661</w:t>
            </w:r>
          </w:p>
        </w:tc>
      </w:tr>
      <w:tr w:rsidR="0073666F" w:rsidRPr="008A2C39" w14:paraId="6E2CB28A" w14:textId="77777777" w:rsidTr="00EC098B">
        <w:tc>
          <w:tcPr>
            <w:tcW w:w="2250" w:type="dxa"/>
            <w:vAlign w:val="bottom"/>
          </w:tcPr>
          <w:p w14:paraId="4B4370B4" w14:textId="77777777" w:rsidR="0073666F" w:rsidRPr="008A2C39" w:rsidRDefault="0073666F" w:rsidP="009B1B01">
            <w:pPr>
              <w:spacing w:line="320" w:lineRule="exact"/>
              <w:ind w:right="-108"/>
              <w:rPr>
                <w:rFonts w:ascii="Arial" w:hAnsi="Arial"/>
                <w:sz w:val="16"/>
                <w:szCs w:val="16"/>
              </w:rPr>
            </w:pPr>
            <w:r w:rsidRPr="008A2C39">
              <w:rPr>
                <w:rFonts w:ascii="Arial" w:hAnsi="Arial"/>
                <w:sz w:val="16"/>
                <w:szCs w:val="16"/>
              </w:rPr>
              <w:t>Total</w:t>
            </w:r>
          </w:p>
        </w:tc>
        <w:tc>
          <w:tcPr>
            <w:tcW w:w="1140" w:type="dxa"/>
            <w:shd w:val="clear" w:color="auto" w:fill="auto"/>
          </w:tcPr>
          <w:p w14:paraId="38288749" w14:textId="15FBDAB1" w:rsidR="0073666F" w:rsidRPr="008A2C39" w:rsidRDefault="00EB3758" w:rsidP="009B1B01">
            <w:pPr>
              <w:pBdr>
                <w:bottom w:val="double" w:sz="4" w:space="1" w:color="auto"/>
              </w:pBdr>
              <w:tabs>
                <w:tab w:val="decimal" w:pos="867"/>
              </w:tabs>
              <w:spacing w:line="320" w:lineRule="exact"/>
              <w:ind w:right="-33"/>
              <w:rPr>
                <w:rFonts w:ascii="Arial" w:hAnsi="Arial"/>
                <w:sz w:val="16"/>
                <w:szCs w:val="16"/>
              </w:rPr>
            </w:pPr>
            <w:r>
              <w:rPr>
                <w:rFonts w:ascii="Arial" w:hAnsi="Arial"/>
                <w:sz w:val="16"/>
                <w:szCs w:val="16"/>
              </w:rPr>
              <w:t>2,433,</w:t>
            </w:r>
            <w:r w:rsidR="001D58A9">
              <w:rPr>
                <w:rFonts w:ascii="Arial" w:hAnsi="Arial"/>
                <w:sz w:val="16"/>
                <w:szCs w:val="16"/>
              </w:rPr>
              <w:t>694</w:t>
            </w:r>
          </w:p>
        </w:tc>
        <w:tc>
          <w:tcPr>
            <w:tcW w:w="1170" w:type="dxa"/>
            <w:shd w:val="clear" w:color="auto" w:fill="auto"/>
          </w:tcPr>
          <w:p w14:paraId="77604495" w14:textId="77777777" w:rsidR="0073666F" w:rsidRPr="008A2C39" w:rsidRDefault="0073666F" w:rsidP="009B1B01">
            <w:pPr>
              <w:pBdr>
                <w:bottom w:val="double" w:sz="4" w:space="1" w:color="auto"/>
              </w:pBdr>
              <w:tabs>
                <w:tab w:val="decimal" w:pos="867"/>
              </w:tabs>
              <w:spacing w:line="320" w:lineRule="exact"/>
              <w:ind w:right="-33"/>
              <w:rPr>
                <w:rFonts w:ascii="Arial" w:hAnsi="Arial"/>
                <w:sz w:val="16"/>
                <w:szCs w:val="16"/>
              </w:rPr>
            </w:pPr>
            <w:r w:rsidRPr="008A2C39">
              <w:rPr>
                <w:rFonts w:ascii="Arial" w:hAnsi="Arial"/>
                <w:sz w:val="16"/>
                <w:szCs w:val="16"/>
              </w:rPr>
              <w:t>2,401,008</w:t>
            </w:r>
          </w:p>
        </w:tc>
        <w:tc>
          <w:tcPr>
            <w:tcW w:w="1170" w:type="dxa"/>
            <w:shd w:val="clear" w:color="auto" w:fill="auto"/>
          </w:tcPr>
          <w:p w14:paraId="20BD9A1A" w14:textId="3F9B4968" w:rsidR="0073666F" w:rsidRPr="008A2C39" w:rsidRDefault="00EB3758" w:rsidP="009B1B01">
            <w:pPr>
              <w:pBdr>
                <w:bottom w:val="double" w:sz="4" w:space="1" w:color="auto"/>
              </w:pBdr>
              <w:tabs>
                <w:tab w:val="decimal" w:pos="867"/>
              </w:tabs>
              <w:spacing w:line="320" w:lineRule="exact"/>
              <w:ind w:right="-33"/>
              <w:rPr>
                <w:rFonts w:ascii="Arial" w:hAnsi="Arial"/>
                <w:sz w:val="16"/>
                <w:szCs w:val="16"/>
              </w:rPr>
            </w:pPr>
            <w:r>
              <w:rPr>
                <w:rFonts w:ascii="Arial" w:hAnsi="Arial"/>
                <w:sz w:val="16"/>
                <w:szCs w:val="16"/>
              </w:rPr>
              <w:t>(79,</w:t>
            </w:r>
            <w:r w:rsidR="001D58A9">
              <w:rPr>
                <w:rFonts w:ascii="Arial" w:hAnsi="Arial"/>
                <w:sz w:val="16"/>
                <w:szCs w:val="16"/>
              </w:rPr>
              <w:t>840</w:t>
            </w:r>
            <w:r>
              <w:rPr>
                <w:rFonts w:ascii="Arial" w:hAnsi="Arial"/>
                <w:sz w:val="16"/>
                <w:szCs w:val="16"/>
              </w:rPr>
              <w:t>)</w:t>
            </w:r>
          </w:p>
        </w:tc>
        <w:tc>
          <w:tcPr>
            <w:tcW w:w="1170" w:type="dxa"/>
            <w:shd w:val="clear" w:color="auto" w:fill="auto"/>
          </w:tcPr>
          <w:p w14:paraId="78B733A0" w14:textId="77777777" w:rsidR="0073666F" w:rsidRPr="008A2C39" w:rsidRDefault="0073666F" w:rsidP="009B1B01">
            <w:pPr>
              <w:pBdr>
                <w:bottom w:val="double" w:sz="4" w:space="1" w:color="auto"/>
              </w:pBdr>
              <w:tabs>
                <w:tab w:val="decimal" w:pos="867"/>
              </w:tabs>
              <w:spacing w:line="320" w:lineRule="exact"/>
              <w:ind w:right="-33"/>
              <w:rPr>
                <w:rFonts w:ascii="Arial" w:hAnsi="Arial"/>
                <w:sz w:val="16"/>
                <w:szCs w:val="16"/>
              </w:rPr>
            </w:pPr>
            <w:r w:rsidRPr="008A2C39">
              <w:rPr>
                <w:rFonts w:ascii="Arial" w:hAnsi="Arial"/>
                <w:sz w:val="16"/>
                <w:szCs w:val="16"/>
              </w:rPr>
              <w:t>(62,968)</w:t>
            </w:r>
          </w:p>
        </w:tc>
        <w:tc>
          <w:tcPr>
            <w:tcW w:w="1170" w:type="dxa"/>
            <w:shd w:val="clear" w:color="auto" w:fill="auto"/>
          </w:tcPr>
          <w:p w14:paraId="0C136CF1" w14:textId="41AAB211" w:rsidR="0073666F" w:rsidRPr="008A2C39" w:rsidRDefault="00EB3758" w:rsidP="009B1B01">
            <w:pPr>
              <w:pBdr>
                <w:bottom w:val="double" w:sz="4" w:space="1" w:color="auto"/>
              </w:pBdr>
              <w:tabs>
                <w:tab w:val="decimal" w:pos="867"/>
              </w:tabs>
              <w:spacing w:line="320" w:lineRule="exact"/>
              <w:ind w:right="-33"/>
              <w:rPr>
                <w:rFonts w:ascii="Arial" w:hAnsi="Arial"/>
                <w:sz w:val="16"/>
                <w:szCs w:val="16"/>
                <w:cs/>
              </w:rPr>
            </w:pPr>
            <w:r>
              <w:rPr>
                <w:rFonts w:ascii="Arial" w:hAnsi="Arial"/>
                <w:sz w:val="16"/>
                <w:szCs w:val="16"/>
              </w:rPr>
              <w:t>2,353,854</w:t>
            </w:r>
          </w:p>
        </w:tc>
        <w:tc>
          <w:tcPr>
            <w:tcW w:w="1170" w:type="dxa"/>
            <w:shd w:val="clear" w:color="auto" w:fill="auto"/>
          </w:tcPr>
          <w:p w14:paraId="4D9A5E16" w14:textId="77777777" w:rsidR="0073666F" w:rsidRPr="008A2C39" w:rsidRDefault="0073666F" w:rsidP="009B1B01">
            <w:pPr>
              <w:pBdr>
                <w:bottom w:val="double" w:sz="4" w:space="1" w:color="auto"/>
              </w:pBdr>
              <w:tabs>
                <w:tab w:val="decimal" w:pos="867"/>
              </w:tabs>
              <w:spacing w:line="320" w:lineRule="exact"/>
              <w:ind w:right="-33"/>
              <w:rPr>
                <w:rFonts w:ascii="Arial" w:hAnsi="Arial"/>
                <w:sz w:val="16"/>
                <w:szCs w:val="16"/>
                <w:cs/>
              </w:rPr>
            </w:pPr>
            <w:r w:rsidRPr="008A2C39">
              <w:rPr>
                <w:rFonts w:ascii="Arial" w:hAnsi="Arial"/>
                <w:sz w:val="16"/>
                <w:szCs w:val="16"/>
              </w:rPr>
              <w:t>2,338,040</w:t>
            </w:r>
          </w:p>
        </w:tc>
      </w:tr>
    </w:tbl>
    <w:p w14:paraId="0A392C6A" w14:textId="654D2B63" w:rsidR="00E83175" w:rsidRDefault="00E83175">
      <w:pPr>
        <w:rPr>
          <w:cs/>
        </w:rPr>
      </w:pPr>
    </w:p>
    <w:tbl>
      <w:tblPr>
        <w:tblW w:w="9240" w:type="dxa"/>
        <w:tblInd w:w="450" w:type="dxa"/>
        <w:tblLayout w:type="fixed"/>
        <w:tblLook w:val="0000" w:firstRow="0" w:lastRow="0" w:firstColumn="0" w:lastColumn="0" w:noHBand="0" w:noVBand="0"/>
      </w:tblPr>
      <w:tblGrid>
        <w:gridCol w:w="2250"/>
        <w:gridCol w:w="1140"/>
        <w:gridCol w:w="1170"/>
        <w:gridCol w:w="1170"/>
        <w:gridCol w:w="1170"/>
        <w:gridCol w:w="1170"/>
        <w:gridCol w:w="1170"/>
      </w:tblGrid>
      <w:tr w:rsidR="005E0B23" w:rsidRPr="008A2C39" w14:paraId="6C29160E" w14:textId="77777777" w:rsidTr="00EC098B">
        <w:tc>
          <w:tcPr>
            <w:tcW w:w="2250" w:type="dxa"/>
          </w:tcPr>
          <w:p w14:paraId="290583F9" w14:textId="77777777" w:rsidR="005E0B23" w:rsidRPr="008A2C39" w:rsidRDefault="005E0B23" w:rsidP="009B1B01">
            <w:pPr>
              <w:spacing w:line="320" w:lineRule="exact"/>
              <w:ind w:right="-36"/>
              <w:jc w:val="thaiDistribute"/>
              <w:rPr>
                <w:rFonts w:ascii="Arial" w:hAnsi="Arial"/>
                <w:sz w:val="16"/>
                <w:szCs w:val="16"/>
                <w:u w:val="single"/>
              </w:rPr>
            </w:pPr>
          </w:p>
        </w:tc>
        <w:tc>
          <w:tcPr>
            <w:tcW w:w="3480" w:type="dxa"/>
            <w:gridSpan w:val="3"/>
          </w:tcPr>
          <w:p w14:paraId="68F21D90" w14:textId="77777777" w:rsidR="005E0B23" w:rsidRPr="008A2C39" w:rsidRDefault="005E0B23" w:rsidP="009B1B01">
            <w:pPr>
              <w:tabs>
                <w:tab w:val="center" w:pos="6480"/>
                <w:tab w:val="center" w:pos="8820"/>
              </w:tabs>
              <w:spacing w:line="320" w:lineRule="exact"/>
              <w:ind w:right="-36"/>
              <w:jc w:val="thaiDistribute"/>
              <w:rPr>
                <w:rFonts w:ascii="Arial" w:hAnsi="Arial"/>
                <w:sz w:val="16"/>
                <w:szCs w:val="16"/>
                <w:u w:val="single"/>
              </w:rPr>
            </w:pPr>
          </w:p>
        </w:tc>
        <w:tc>
          <w:tcPr>
            <w:tcW w:w="3510" w:type="dxa"/>
            <w:gridSpan w:val="3"/>
          </w:tcPr>
          <w:p w14:paraId="52B78D1B" w14:textId="77777777" w:rsidR="005E0B23" w:rsidRPr="008A2C39" w:rsidRDefault="005E0B23" w:rsidP="009B1B01">
            <w:pPr>
              <w:tabs>
                <w:tab w:val="center" w:pos="6480"/>
                <w:tab w:val="center" w:pos="8820"/>
              </w:tabs>
              <w:spacing w:before="120" w:line="320" w:lineRule="exact"/>
              <w:ind w:right="-43"/>
              <w:jc w:val="right"/>
              <w:rPr>
                <w:rFonts w:ascii="Arial" w:hAnsi="Arial"/>
                <w:sz w:val="16"/>
                <w:szCs w:val="16"/>
                <w:u w:val="single"/>
              </w:rPr>
            </w:pPr>
            <w:r w:rsidRPr="008A2C39">
              <w:rPr>
                <w:rFonts w:ascii="Arial" w:hAnsi="Arial"/>
                <w:sz w:val="16"/>
                <w:szCs w:val="16"/>
              </w:rPr>
              <w:t>(Unit: Thousand Baht)</w:t>
            </w:r>
          </w:p>
        </w:tc>
      </w:tr>
      <w:tr w:rsidR="005E0B23" w:rsidRPr="008A2C39" w14:paraId="376AAB93" w14:textId="77777777" w:rsidTr="00EC098B">
        <w:tc>
          <w:tcPr>
            <w:tcW w:w="2250" w:type="dxa"/>
          </w:tcPr>
          <w:p w14:paraId="13C326F3" w14:textId="77777777" w:rsidR="005E0B23" w:rsidRPr="008A2C39" w:rsidRDefault="005E0B23" w:rsidP="009B1B01">
            <w:pPr>
              <w:spacing w:line="320" w:lineRule="exact"/>
              <w:ind w:right="-36"/>
              <w:jc w:val="thaiDistribute"/>
              <w:rPr>
                <w:rFonts w:ascii="Arial" w:hAnsi="Arial"/>
                <w:sz w:val="16"/>
                <w:szCs w:val="16"/>
                <w:u w:val="single"/>
              </w:rPr>
            </w:pPr>
          </w:p>
        </w:tc>
        <w:tc>
          <w:tcPr>
            <w:tcW w:w="6990" w:type="dxa"/>
            <w:gridSpan w:val="6"/>
          </w:tcPr>
          <w:p w14:paraId="3F54799E" w14:textId="77777777" w:rsidR="005E0B23" w:rsidRPr="008A2C39" w:rsidRDefault="005E0B23" w:rsidP="009B1B01">
            <w:pPr>
              <w:pBdr>
                <w:bottom w:val="single" w:sz="4" w:space="1" w:color="auto"/>
              </w:pBdr>
              <w:tabs>
                <w:tab w:val="center" w:pos="6480"/>
                <w:tab w:val="center" w:pos="8820"/>
              </w:tabs>
              <w:spacing w:line="320" w:lineRule="exact"/>
              <w:ind w:right="-36"/>
              <w:jc w:val="center"/>
              <w:rPr>
                <w:rFonts w:ascii="Arial" w:hAnsi="Arial"/>
                <w:sz w:val="16"/>
                <w:szCs w:val="16"/>
              </w:rPr>
            </w:pPr>
            <w:r w:rsidRPr="008A2C39">
              <w:rPr>
                <w:rFonts w:ascii="Arial" w:hAnsi="Arial"/>
                <w:sz w:val="16"/>
                <w:szCs w:val="16"/>
              </w:rPr>
              <w:t>Separate financial statements</w:t>
            </w:r>
          </w:p>
        </w:tc>
      </w:tr>
      <w:tr w:rsidR="005E0B23" w:rsidRPr="008A2C39" w14:paraId="01FAD284" w14:textId="77777777" w:rsidTr="00EC098B">
        <w:tc>
          <w:tcPr>
            <w:tcW w:w="2250" w:type="dxa"/>
            <w:vAlign w:val="bottom"/>
          </w:tcPr>
          <w:p w14:paraId="4853B841" w14:textId="77777777" w:rsidR="005E0B23" w:rsidRPr="008A2C39" w:rsidRDefault="005E0B23" w:rsidP="009B1B01">
            <w:pPr>
              <w:spacing w:line="320" w:lineRule="exact"/>
              <w:ind w:right="-36"/>
              <w:jc w:val="center"/>
              <w:rPr>
                <w:rFonts w:ascii="Arial" w:hAnsi="Arial"/>
                <w:sz w:val="16"/>
                <w:szCs w:val="16"/>
              </w:rPr>
            </w:pPr>
          </w:p>
        </w:tc>
        <w:tc>
          <w:tcPr>
            <w:tcW w:w="2310" w:type="dxa"/>
            <w:gridSpan w:val="2"/>
            <w:shd w:val="clear" w:color="auto" w:fill="auto"/>
            <w:vAlign w:val="bottom"/>
          </w:tcPr>
          <w:p w14:paraId="05C0D96D" w14:textId="77777777" w:rsidR="005E0B23" w:rsidRPr="008A2C39" w:rsidRDefault="005E0B23" w:rsidP="009B1B01">
            <w:pPr>
              <w:pBdr>
                <w:bottom w:val="single" w:sz="4" w:space="1" w:color="auto"/>
              </w:pBdr>
              <w:tabs>
                <w:tab w:val="center" w:pos="6480"/>
                <w:tab w:val="center" w:pos="8820"/>
              </w:tabs>
              <w:spacing w:line="320" w:lineRule="exact"/>
              <w:ind w:right="-88"/>
              <w:jc w:val="center"/>
              <w:rPr>
                <w:rFonts w:ascii="Arial" w:hAnsi="Arial"/>
                <w:sz w:val="16"/>
                <w:szCs w:val="16"/>
              </w:rPr>
            </w:pPr>
            <w:r w:rsidRPr="008A2C39">
              <w:rPr>
                <w:rFonts w:ascii="Arial" w:hAnsi="Arial"/>
                <w:sz w:val="16"/>
                <w:szCs w:val="16"/>
              </w:rPr>
              <w:t>Cost</w:t>
            </w:r>
          </w:p>
        </w:tc>
        <w:tc>
          <w:tcPr>
            <w:tcW w:w="2340" w:type="dxa"/>
            <w:gridSpan w:val="2"/>
            <w:shd w:val="clear" w:color="auto" w:fill="auto"/>
            <w:vAlign w:val="bottom"/>
          </w:tcPr>
          <w:p w14:paraId="29A32615" w14:textId="77777777" w:rsidR="005E0B23" w:rsidRPr="008A2C39" w:rsidRDefault="005E0B23" w:rsidP="009B1B01">
            <w:pPr>
              <w:pBdr>
                <w:bottom w:val="single" w:sz="4" w:space="1" w:color="auto"/>
              </w:pBdr>
              <w:tabs>
                <w:tab w:val="center" w:pos="6480"/>
                <w:tab w:val="center" w:pos="8820"/>
              </w:tabs>
              <w:spacing w:line="320" w:lineRule="exact"/>
              <w:ind w:right="-88"/>
              <w:jc w:val="center"/>
              <w:rPr>
                <w:rFonts w:ascii="Arial" w:hAnsi="Arial"/>
                <w:sz w:val="16"/>
                <w:szCs w:val="16"/>
              </w:rPr>
            </w:pPr>
            <w:r w:rsidRPr="008A2C39">
              <w:rPr>
                <w:rFonts w:ascii="Arial" w:hAnsi="Arial"/>
                <w:sz w:val="16"/>
                <w:szCs w:val="16"/>
              </w:rPr>
              <w:t xml:space="preserve">Reduce cost to                      net </w:t>
            </w:r>
            <w:proofErr w:type="spellStart"/>
            <w:r w:rsidRPr="008A2C39">
              <w:rPr>
                <w:rFonts w:ascii="Arial" w:hAnsi="Arial"/>
                <w:sz w:val="16"/>
                <w:szCs w:val="16"/>
              </w:rPr>
              <w:t>realisable</w:t>
            </w:r>
            <w:proofErr w:type="spellEnd"/>
            <w:r w:rsidRPr="008A2C39">
              <w:rPr>
                <w:rFonts w:ascii="Arial" w:hAnsi="Arial"/>
                <w:sz w:val="16"/>
                <w:szCs w:val="16"/>
              </w:rPr>
              <w:t xml:space="preserve"> value</w:t>
            </w:r>
          </w:p>
        </w:tc>
        <w:tc>
          <w:tcPr>
            <w:tcW w:w="2340" w:type="dxa"/>
            <w:gridSpan w:val="2"/>
            <w:shd w:val="clear" w:color="auto" w:fill="auto"/>
            <w:vAlign w:val="bottom"/>
          </w:tcPr>
          <w:p w14:paraId="4E762F68" w14:textId="77777777" w:rsidR="005E0B23" w:rsidRPr="008A2C39" w:rsidRDefault="005E0B23" w:rsidP="009B1B01">
            <w:pPr>
              <w:pBdr>
                <w:bottom w:val="single" w:sz="4" w:space="1" w:color="auto"/>
              </w:pBdr>
              <w:tabs>
                <w:tab w:val="center" w:pos="6480"/>
                <w:tab w:val="center" w:pos="8820"/>
              </w:tabs>
              <w:spacing w:line="320" w:lineRule="exact"/>
              <w:ind w:right="-88"/>
              <w:jc w:val="center"/>
              <w:rPr>
                <w:rFonts w:ascii="Arial" w:hAnsi="Arial"/>
                <w:sz w:val="16"/>
                <w:szCs w:val="16"/>
              </w:rPr>
            </w:pPr>
            <w:r w:rsidRPr="008A2C39">
              <w:rPr>
                <w:rFonts w:ascii="Arial" w:hAnsi="Arial"/>
                <w:sz w:val="16"/>
                <w:szCs w:val="16"/>
              </w:rPr>
              <w:t>Inventories - net</w:t>
            </w:r>
          </w:p>
        </w:tc>
      </w:tr>
      <w:tr w:rsidR="0073666F" w:rsidRPr="008A2C39" w14:paraId="7787F1A2" w14:textId="77777777" w:rsidTr="00EC098B">
        <w:tc>
          <w:tcPr>
            <w:tcW w:w="2250" w:type="dxa"/>
          </w:tcPr>
          <w:p w14:paraId="50125231" w14:textId="77777777" w:rsidR="0073666F" w:rsidRPr="008A2C39" w:rsidRDefault="0073666F" w:rsidP="009B1B01">
            <w:pPr>
              <w:spacing w:line="320" w:lineRule="exact"/>
              <w:ind w:right="-36"/>
              <w:jc w:val="thaiDistribute"/>
              <w:rPr>
                <w:rFonts w:ascii="Arial" w:hAnsi="Arial"/>
                <w:sz w:val="16"/>
                <w:szCs w:val="16"/>
                <w:u w:val="single"/>
              </w:rPr>
            </w:pPr>
          </w:p>
        </w:tc>
        <w:tc>
          <w:tcPr>
            <w:tcW w:w="1140" w:type="dxa"/>
          </w:tcPr>
          <w:p w14:paraId="6399AA13" w14:textId="77777777" w:rsidR="0073666F" w:rsidRPr="008A2C39" w:rsidRDefault="0073666F" w:rsidP="009B1B01">
            <w:pPr>
              <w:pBdr>
                <w:bottom w:val="single" w:sz="4" w:space="1" w:color="auto"/>
              </w:pBdr>
              <w:tabs>
                <w:tab w:val="left" w:pos="900"/>
                <w:tab w:val="left" w:pos="2160"/>
                <w:tab w:val="right" w:pos="7200"/>
                <w:tab w:val="right" w:pos="8540"/>
              </w:tabs>
              <w:spacing w:line="320" w:lineRule="exact"/>
              <w:jc w:val="center"/>
              <w:rPr>
                <w:rFonts w:ascii="Arial" w:hAnsi="Arial"/>
                <w:sz w:val="16"/>
                <w:szCs w:val="16"/>
                <w:cs/>
              </w:rPr>
            </w:pPr>
            <w:r w:rsidRPr="008A2C39">
              <w:rPr>
                <w:rFonts w:ascii="Arial" w:hAnsi="Arial"/>
                <w:sz w:val="16"/>
                <w:szCs w:val="16"/>
              </w:rPr>
              <w:t>2020</w:t>
            </w:r>
          </w:p>
        </w:tc>
        <w:tc>
          <w:tcPr>
            <w:tcW w:w="1170" w:type="dxa"/>
          </w:tcPr>
          <w:p w14:paraId="27CB810A" w14:textId="77777777" w:rsidR="0073666F" w:rsidRPr="008A2C39" w:rsidRDefault="0073666F" w:rsidP="009B1B01">
            <w:pPr>
              <w:pBdr>
                <w:bottom w:val="single" w:sz="4" w:space="1" w:color="auto"/>
              </w:pBdr>
              <w:tabs>
                <w:tab w:val="left" w:pos="900"/>
                <w:tab w:val="left" w:pos="2160"/>
                <w:tab w:val="right" w:pos="7200"/>
                <w:tab w:val="right" w:pos="8540"/>
              </w:tabs>
              <w:spacing w:line="320" w:lineRule="exact"/>
              <w:jc w:val="center"/>
              <w:rPr>
                <w:rFonts w:ascii="Arial" w:hAnsi="Arial"/>
                <w:sz w:val="16"/>
                <w:szCs w:val="16"/>
                <w:cs/>
              </w:rPr>
            </w:pPr>
            <w:r w:rsidRPr="008A2C39">
              <w:rPr>
                <w:rFonts w:ascii="Arial" w:hAnsi="Arial"/>
                <w:sz w:val="16"/>
                <w:szCs w:val="16"/>
              </w:rPr>
              <w:t>2019</w:t>
            </w:r>
          </w:p>
        </w:tc>
        <w:tc>
          <w:tcPr>
            <w:tcW w:w="1170" w:type="dxa"/>
          </w:tcPr>
          <w:p w14:paraId="6192651C" w14:textId="77777777" w:rsidR="0073666F" w:rsidRPr="008A2C39" w:rsidRDefault="0073666F" w:rsidP="009B1B01">
            <w:pPr>
              <w:pBdr>
                <w:bottom w:val="single" w:sz="4" w:space="1" w:color="auto"/>
              </w:pBdr>
              <w:tabs>
                <w:tab w:val="left" w:pos="900"/>
                <w:tab w:val="left" w:pos="2160"/>
                <w:tab w:val="right" w:pos="7200"/>
                <w:tab w:val="right" w:pos="8540"/>
              </w:tabs>
              <w:spacing w:line="320" w:lineRule="exact"/>
              <w:jc w:val="center"/>
              <w:rPr>
                <w:rFonts w:ascii="Arial" w:hAnsi="Arial"/>
                <w:sz w:val="16"/>
                <w:szCs w:val="16"/>
                <w:cs/>
              </w:rPr>
            </w:pPr>
            <w:r w:rsidRPr="008A2C39">
              <w:rPr>
                <w:rFonts w:ascii="Arial" w:hAnsi="Arial"/>
                <w:sz w:val="16"/>
                <w:szCs w:val="16"/>
              </w:rPr>
              <w:t>2020</w:t>
            </w:r>
          </w:p>
        </w:tc>
        <w:tc>
          <w:tcPr>
            <w:tcW w:w="1170" w:type="dxa"/>
          </w:tcPr>
          <w:p w14:paraId="7AB91E00" w14:textId="77777777" w:rsidR="0073666F" w:rsidRPr="008A2C39" w:rsidRDefault="0073666F" w:rsidP="009B1B01">
            <w:pPr>
              <w:pBdr>
                <w:bottom w:val="single" w:sz="4" w:space="1" w:color="auto"/>
              </w:pBdr>
              <w:tabs>
                <w:tab w:val="left" w:pos="900"/>
                <w:tab w:val="left" w:pos="2160"/>
                <w:tab w:val="right" w:pos="7200"/>
                <w:tab w:val="right" w:pos="8540"/>
              </w:tabs>
              <w:spacing w:line="320" w:lineRule="exact"/>
              <w:jc w:val="center"/>
              <w:rPr>
                <w:rFonts w:ascii="Arial" w:hAnsi="Arial"/>
                <w:sz w:val="16"/>
                <w:szCs w:val="16"/>
                <w:cs/>
              </w:rPr>
            </w:pPr>
            <w:r w:rsidRPr="008A2C39">
              <w:rPr>
                <w:rFonts w:ascii="Arial" w:hAnsi="Arial"/>
                <w:sz w:val="16"/>
                <w:szCs w:val="16"/>
              </w:rPr>
              <w:t>2019</w:t>
            </w:r>
          </w:p>
        </w:tc>
        <w:tc>
          <w:tcPr>
            <w:tcW w:w="1170" w:type="dxa"/>
          </w:tcPr>
          <w:p w14:paraId="2AC24BFC" w14:textId="77777777" w:rsidR="0073666F" w:rsidRPr="008A2C39" w:rsidRDefault="0073666F" w:rsidP="009B1B01">
            <w:pPr>
              <w:pBdr>
                <w:bottom w:val="single" w:sz="4" w:space="1" w:color="auto"/>
              </w:pBdr>
              <w:tabs>
                <w:tab w:val="left" w:pos="900"/>
                <w:tab w:val="left" w:pos="2160"/>
                <w:tab w:val="right" w:pos="7200"/>
                <w:tab w:val="right" w:pos="8540"/>
              </w:tabs>
              <w:spacing w:line="320" w:lineRule="exact"/>
              <w:jc w:val="center"/>
              <w:rPr>
                <w:rFonts w:ascii="Arial" w:hAnsi="Arial"/>
                <w:sz w:val="16"/>
                <w:szCs w:val="16"/>
                <w:cs/>
              </w:rPr>
            </w:pPr>
            <w:r w:rsidRPr="008A2C39">
              <w:rPr>
                <w:rFonts w:ascii="Arial" w:hAnsi="Arial"/>
                <w:sz w:val="16"/>
                <w:szCs w:val="16"/>
              </w:rPr>
              <w:t>2020</w:t>
            </w:r>
          </w:p>
        </w:tc>
        <w:tc>
          <w:tcPr>
            <w:tcW w:w="1170" w:type="dxa"/>
          </w:tcPr>
          <w:p w14:paraId="563F20E9" w14:textId="77777777" w:rsidR="0073666F" w:rsidRPr="008A2C39" w:rsidRDefault="0073666F" w:rsidP="009B1B01">
            <w:pPr>
              <w:pBdr>
                <w:bottom w:val="single" w:sz="4" w:space="1" w:color="auto"/>
              </w:pBdr>
              <w:tabs>
                <w:tab w:val="left" w:pos="900"/>
                <w:tab w:val="left" w:pos="2160"/>
                <w:tab w:val="right" w:pos="7200"/>
                <w:tab w:val="right" w:pos="8540"/>
              </w:tabs>
              <w:spacing w:line="320" w:lineRule="exact"/>
              <w:jc w:val="center"/>
              <w:rPr>
                <w:rFonts w:ascii="Arial" w:hAnsi="Arial"/>
                <w:sz w:val="16"/>
                <w:szCs w:val="16"/>
                <w:cs/>
              </w:rPr>
            </w:pPr>
            <w:r w:rsidRPr="008A2C39">
              <w:rPr>
                <w:rFonts w:ascii="Arial" w:hAnsi="Arial"/>
                <w:sz w:val="16"/>
                <w:szCs w:val="16"/>
              </w:rPr>
              <w:t>2019</w:t>
            </w:r>
          </w:p>
        </w:tc>
      </w:tr>
      <w:tr w:rsidR="00CC5AD4" w:rsidRPr="008A2C39" w14:paraId="428678C6" w14:textId="77777777" w:rsidTr="00EC098B">
        <w:trPr>
          <w:trHeight w:val="80"/>
        </w:trPr>
        <w:tc>
          <w:tcPr>
            <w:tcW w:w="2250" w:type="dxa"/>
            <w:vAlign w:val="bottom"/>
          </w:tcPr>
          <w:p w14:paraId="659BC5D7" w14:textId="77777777" w:rsidR="00CC5AD4" w:rsidRPr="008A2C39" w:rsidRDefault="00CC5AD4" w:rsidP="009B1B01">
            <w:pPr>
              <w:spacing w:line="320" w:lineRule="exact"/>
              <w:ind w:right="-108"/>
              <w:rPr>
                <w:rFonts w:ascii="Arial" w:hAnsi="Arial"/>
                <w:sz w:val="16"/>
                <w:szCs w:val="16"/>
              </w:rPr>
            </w:pPr>
            <w:r w:rsidRPr="008A2C39">
              <w:rPr>
                <w:rFonts w:ascii="Arial" w:hAnsi="Arial"/>
                <w:sz w:val="16"/>
                <w:szCs w:val="16"/>
              </w:rPr>
              <w:t>Finished goods</w:t>
            </w:r>
          </w:p>
        </w:tc>
        <w:tc>
          <w:tcPr>
            <w:tcW w:w="1140" w:type="dxa"/>
            <w:shd w:val="clear" w:color="auto" w:fill="auto"/>
          </w:tcPr>
          <w:p w14:paraId="5A25747A" w14:textId="0EF35948" w:rsidR="00CC5AD4" w:rsidRPr="008A2C39" w:rsidRDefault="00E14501" w:rsidP="009B1B01">
            <w:pPr>
              <w:tabs>
                <w:tab w:val="decimal" w:pos="867"/>
              </w:tabs>
              <w:spacing w:line="320" w:lineRule="exact"/>
              <w:ind w:right="-33"/>
              <w:rPr>
                <w:rFonts w:ascii="Arial" w:hAnsi="Arial"/>
                <w:sz w:val="16"/>
                <w:szCs w:val="16"/>
              </w:rPr>
            </w:pPr>
            <w:r w:rsidRPr="00E14501">
              <w:rPr>
                <w:rFonts w:ascii="Arial" w:hAnsi="Arial"/>
                <w:sz w:val="16"/>
                <w:szCs w:val="16"/>
              </w:rPr>
              <w:t>3</w:t>
            </w:r>
            <w:r w:rsidR="00C736B3">
              <w:rPr>
                <w:rFonts w:ascii="Arial" w:hAnsi="Arial"/>
                <w:sz w:val="16"/>
                <w:szCs w:val="16"/>
              </w:rPr>
              <w:t>11,425</w:t>
            </w:r>
          </w:p>
        </w:tc>
        <w:tc>
          <w:tcPr>
            <w:tcW w:w="1170" w:type="dxa"/>
            <w:shd w:val="clear" w:color="auto" w:fill="auto"/>
          </w:tcPr>
          <w:p w14:paraId="10E12D47" w14:textId="77777777" w:rsidR="00CC5AD4" w:rsidRPr="008A2C39" w:rsidRDefault="00CC5AD4" w:rsidP="009B1B01">
            <w:pPr>
              <w:tabs>
                <w:tab w:val="decimal" w:pos="867"/>
              </w:tabs>
              <w:spacing w:line="320" w:lineRule="exact"/>
              <w:ind w:right="-33"/>
              <w:rPr>
                <w:rFonts w:ascii="Arial" w:hAnsi="Arial"/>
                <w:sz w:val="16"/>
                <w:szCs w:val="16"/>
              </w:rPr>
            </w:pPr>
            <w:r w:rsidRPr="008A2C39">
              <w:rPr>
                <w:rFonts w:ascii="Arial" w:hAnsi="Arial"/>
                <w:sz w:val="16"/>
                <w:szCs w:val="16"/>
              </w:rPr>
              <w:t>178,546</w:t>
            </w:r>
          </w:p>
        </w:tc>
        <w:tc>
          <w:tcPr>
            <w:tcW w:w="1170" w:type="dxa"/>
            <w:shd w:val="clear" w:color="auto" w:fill="auto"/>
          </w:tcPr>
          <w:p w14:paraId="09B8D95D" w14:textId="616F0BCC" w:rsidR="00CC5AD4" w:rsidRPr="008A2C39" w:rsidRDefault="00E14501" w:rsidP="009B1B01">
            <w:pPr>
              <w:tabs>
                <w:tab w:val="decimal" w:pos="867"/>
              </w:tabs>
              <w:spacing w:line="320" w:lineRule="exact"/>
              <w:ind w:right="-33"/>
              <w:rPr>
                <w:rFonts w:ascii="Arial" w:hAnsi="Arial"/>
                <w:sz w:val="16"/>
                <w:szCs w:val="16"/>
              </w:rPr>
            </w:pPr>
            <w:r w:rsidRPr="00E14501">
              <w:rPr>
                <w:rFonts w:ascii="Arial" w:hAnsi="Arial"/>
                <w:sz w:val="16"/>
                <w:szCs w:val="16"/>
              </w:rPr>
              <w:t>(16,47</w:t>
            </w:r>
            <w:r w:rsidR="007F17AD">
              <w:rPr>
                <w:rFonts w:ascii="Arial" w:hAnsi="Arial"/>
                <w:sz w:val="16"/>
                <w:szCs w:val="16"/>
              </w:rPr>
              <w:t>3</w:t>
            </w:r>
            <w:r w:rsidRPr="00E14501">
              <w:rPr>
                <w:rFonts w:ascii="Arial" w:hAnsi="Arial"/>
                <w:sz w:val="16"/>
                <w:szCs w:val="16"/>
              </w:rPr>
              <w:t>)</w:t>
            </w:r>
          </w:p>
        </w:tc>
        <w:tc>
          <w:tcPr>
            <w:tcW w:w="1170" w:type="dxa"/>
            <w:shd w:val="clear" w:color="auto" w:fill="auto"/>
          </w:tcPr>
          <w:p w14:paraId="4253DE74" w14:textId="77777777" w:rsidR="00CC5AD4" w:rsidRPr="008A2C39" w:rsidRDefault="00CC5AD4" w:rsidP="009B1B01">
            <w:pPr>
              <w:tabs>
                <w:tab w:val="decimal" w:pos="867"/>
              </w:tabs>
              <w:spacing w:line="320" w:lineRule="exact"/>
              <w:ind w:right="-33"/>
              <w:rPr>
                <w:rFonts w:ascii="Arial" w:hAnsi="Arial"/>
                <w:sz w:val="16"/>
                <w:szCs w:val="16"/>
              </w:rPr>
            </w:pPr>
            <w:r w:rsidRPr="008A2C39">
              <w:rPr>
                <w:rFonts w:ascii="Arial" w:hAnsi="Arial"/>
                <w:sz w:val="16"/>
                <w:szCs w:val="16"/>
              </w:rPr>
              <w:t>(5,338)</w:t>
            </w:r>
          </w:p>
        </w:tc>
        <w:tc>
          <w:tcPr>
            <w:tcW w:w="1170" w:type="dxa"/>
            <w:shd w:val="clear" w:color="auto" w:fill="auto"/>
          </w:tcPr>
          <w:p w14:paraId="78BEFD2A" w14:textId="28BF14AC" w:rsidR="00CC5AD4" w:rsidRPr="008A2C39" w:rsidRDefault="00E14501" w:rsidP="009B1B01">
            <w:pPr>
              <w:tabs>
                <w:tab w:val="decimal" w:pos="867"/>
              </w:tabs>
              <w:spacing w:line="320" w:lineRule="exact"/>
              <w:ind w:right="-33"/>
              <w:rPr>
                <w:rFonts w:ascii="Arial" w:hAnsi="Arial"/>
                <w:sz w:val="16"/>
                <w:szCs w:val="16"/>
              </w:rPr>
            </w:pPr>
            <w:r w:rsidRPr="00E14501">
              <w:rPr>
                <w:rFonts w:ascii="Arial" w:hAnsi="Arial"/>
                <w:sz w:val="16"/>
                <w:szCs w:val="16"/>
              </w:rPr>
              <w:t>29</w:t>
            </w:r>
            <w:r w:rsidR="00266EB8">
              <w:rPr>
                <w:rFonts w:ascii="Arial" w:hAnsi="Arial"/>
                <w:sz w:val="16"/>
                <w:szCs w:val="16"/>
              </w:rPr>
              <w:t>4,952</w:t>
            </w:r>
          </w:p>
        </w:tc>
        <w:tc>
          <w:tcPr>
            <w:tcW w:w="1170" w:type="dxa"/>
            <w:shd w:val="clear" w:color="auto" w:fill="auto"/>
          </w:tcPr>
          <w:p w14:paraId="63CDCE22" w14:textId="77777777" w:rsidR="00CC5AD4" w:rsidRPr="008A2C39" w:rsidRDefault="00CC5AD4" w:rsidP="009B1B01">
            <w:pPr>
              <w:tabs>
                <w:tab w:val="decimal" w:pos="867"/>
              </w:tabs>
              <w:spacing w:line="320" w:lineRule="exact"/>
              <w:ind w:right="-33"/>
              <w:rPr>
                <w:rFonts w:ascii="Arial" w:hAnsi="Arial"/>
                <w:sz w:val="16"/>
                <w:szCs w:val="16"/>
              </w:rPr>
            </w:pPr>
            <w:r w:rsidRPr="008A2C39">
              <w:rPr>
                <w:rFonts w:ascii="Arial" w:hAnsi="Arial"/>
                <w:sz w:val="16"/>
                <w:szCs w:val="16"/>
              </w:rPr>
              <w:t>173,208</w:t>
            </w:r>
          </w:p>
        </w:tc>
      </w:tr>
      <w:tr w:rsidR="00CC5AD4" w:rsidRPr="008A2C39" w14:paraId="5515A66B" w14:textId="77777777" w:rsidTr="00EC098B">
        <w:tc>
          <w:tcPr>
            <w:tcW w:w="2250" w:type="dxa"/>
            <w:vAlign w:val="bottom"/>
          </w:tcPr>
          <w:p w14:paraId="5326C297" w14:textId="77777777" w:rsidR="00CC5AD4" w:rsidRPr="008A2C39" w:rsidRDefault="00CC5AD4" w:rsidP="009B1B01">
            <w:pPr>
              <w:spacing w:line="320" w:lineRule="exact"/>
              <w:ind w:right="-108"/>
              <w:rPr>
                <w:rFonts w:ascii="Arial" w:hAnsi="Arial"/>
                <w:sz w:val="16"/>
                <w:szCs w:val="16"/>
              </w:rPr>
            </w:pPr>
            <w:r w:rsidRPr="008A2C39">
              <w:rPr>
                <w:rFonts w:ascii="Arial" w:hAnsi="Arial"/>
                <w:sz w:val="16"/>
                <w:szCs w:val="16"/>
              </w:rPr>
              <w:t>Work in process</w:t>
            </w:r>
          </w:p>
        </w:tc>
        <w:tc>
          <w:tcPr>
            <w:tcW w:w="1140" w:type="dxa"/>
            <w:shd w:val="clear" w:color="auto" w:fill="auto"/>
          </w:tcPr>
          <w:p w14:paraId="27A76422" w14:textId="05343DB0" w:rsidR="00CC5AD4" w:rsidRPr="008A2C39" w:rsidRDefault="00CC5AD4" w:rsidP="009B1B01">
            <w:pPr>
              <w:tabs>
                <w:tab w:val="decimal" w:pos="867"/>
              </w:tabs>
              <w:spacing w:line="320" w:lineRule="exact"/>
              <w:ind w:right="-33"/>
              <w:rPr>
                <w:rFonts w:ascii="Arial" w:hAnsi="Arial"/>
                <w:sz w:val="16"/>
                <w:szCs w:val="16"/>
              </w:rPr>
            </w:pPr>
            <w:r w:rsidRPr="00EA417F">
              <w:rPr>
                <w:rFonts w:ascii="Arial" w:hAnsi="Arial"/>
                <w:sz w:val="16"/>
                <w:szCs w:val="16"/>
              </w:rPr>
              <w:t>16</w:t>
            </w:r>
            <w:r w:rsidR="00C736B3">
              <w:rPr>
                <w:rFonts w:ascii="Arial" w:hAnsi="Arial"/>
                <w:sz w:val="16"/>
                <w:szCs w:val="16"/>
              </w:rPr>
              <w:t>3,859</w:t>
            </w:r>
          </w:p>
        </w:tc>
        <w:tc>
          <w:tcPr>
            <w:tcW w:w="1170" w:type="dxa"/>
            <w:shd w:val="clear" w:color="auto" w:fill="auto"/>
          </w:tcPr>
          <w:p w14:paraId="4E3486EB" w14:textId="77777777" w:rsidR="00CC5AD4" w:rsidRPr="008A2C39" w:rsidRDefault="00CC5AD4" w:rsidP="009B1B01">
            <w:pPr>
              <w:tabs>
                <w:tab w:val="decimal" w:pos="867"/>
              </w:tabs>
              <w:spacing w:line="320" w:lineRule="exact"/>
              <w:ind w:right="-33"/>
              <w:rPr>
                <w:rFonts w:ascii="Arial" w:hAnsi="Arial"/>
                <w:sz w:val="16"/>
                <w:szCs w:val="16"/>
              </w:rPr>
            </w:pPr>
            <w:r w:rsidRPr="008A2C39">
              <w:rPr>
                <w:rFonts w:ascii="Arial" w:hAnsi="Arial"/>
                <w:sz w:val="16"/>
                <w:szCs w:val="16"/>
              </w:rPr>
              <w:t>165,379</w:t>
            </w:r>
          </w:p>
        </w:tc>
        <w:tc>
          <w:tcPr>
            <w:tcW w:w="1170" w:type="dxa"/>
            <w:shd w:val="clear" w:color="auto" w:fill="auto"/>
          </w:tcPr>
          <w:p w14:paraId="49206A88" w14:textId="738CA46D" w:rsidR="00CC5AD4" w:rsidRPr="008A2C39" w:rsidRDefault="00CC5AD4" w:rsidP="009B1B01">
            <w:pPr>
              <w:tabs>
                <w:tab w:val="decimal" w:pos="867"/>
              </w:tabs>
              <w:spacing w:line="320" w:lineRule="exact"/>
              <w:ind w:right="-33"/>
              <w:rPr>
                <w:rFonts w:ascii="Arial" w:hAnsi="Arial"/>
                <w:sz w:val="16"/>
                <w:szCs w:val="16"/>
              </w:rPr>
            </w:pPr>
            <w:r w:rsidRPr="002965BD">
              <w:rPr>
                <w:rFonts w:ascii="Arial" w:hAnsi="Arial"/>
                <w:sz w:val="16"/>
                <w:szCs w:val="16"/>
              </w:rPr>
              <w:t>(22,051)</w:t>
            </w:r>
          </w:p>
        </w:tc>
        <w:tc>
          <w:tcPr>
            <w:tcW w:w="1170" w:type="dxa"/>
            <w:shd w:val="clear" w:color="auto" w:fill="auto"/>
          </w:tcPr>
          <w:p w14:paraId="44038DAD" w14:textId="77777777" w:rsidR="00CC5AD4" w:rsidRPr="008A2C39" w:rsidRDefault="00CC5AD4" w:rsidP="009B1B01">
            <w:pPr>
              <w:tabs>
                <w:tab w:val="decimal" w:pos="867"/>
              </w:tabs>
              <w:spacing w:line="320" w:lineRule="exact"/>
              <w:ind w:right="-33"/>
              <w:rPr>
                <w:rFonts w:ascii="Arial" w:hAnsi="Arial"/>
                <w:sz w:val="16"/>
                <w:szCs w:val="16"/>
              </w:rPr>
            </w:pPr>
            <w:r w:rsidRPr="008A2C39">
              <w:rPr>
                <w:rFonts w:ascii="Arial" w:hAnsi="Arial"/>
                <w:sz w:val="16"/>
                <w:szCs w:val="16"/>
              </w:rPr>
              <w:t>(22,955)</w:t>
            </w:r>
          </w:p>
        </w:tc>
        <w:tc>
          <w:tcPr>
            <w:tcW w:w="1170" w:type="dxa"/>
            <w:shd w:val="clear" w:color="auto" w:fill="auto"/>
          </w:tcPr>
          <w:p w14:paraId="67B7A70C" w14:textId="758482E7" w:rsidR="00CC5AD4" w:rsidRPr="008A2C39" w:rsidRDefault="00CC5AD4" w:rsidP="009B1B01">
            <w:pPr>
              <w:tabs>
                <w:tab w:val="decimal" w:pos="867"/>
              </w:tabs>
              <w:spacing w:line="320" w:lineRule="exact"/>
              <w:ind w:right="-33"/>
              <w:rPr>
                <w:rFonts w:ascii="Arial" w:hAnsi="Arial"/>
                <w:sz w:val="16"/>
                <w:szCs w:val="16"/>
              </w:rPr>
            </w:pPr>
            <w:r w:rsidRPr="002965BD">
              <w:rPr>
                <w:rFonts w:ascii="Arial" w:hAnsi="Arial"/>
                <w:sz w:val="16"/>
                <w:szCs w:val="16"/>
              </w:rPr>
              <w:t>14</w:t>
            </w:r>
            <w:r w:rsidR="00266EB8">
              <w:rPr>
                <w:rFonts w:ascii="Arial" w:hAnsi="Arial"/>
                <w:sz w:val="16"/>
                <w:szCs w:val="16"/>
              </w:rPr>
              <w:t>1,</w:t>
            </w:r>
            <w:r w:rsidR="008F23BE">
              <w:rPr>
                <w:rFonts w:ascii="Arial" w:hAnsi="Arial"/>
                <w:sz w:val="16"/>
                <w:szCs w:val="16"/>
              </w:rPr>
              <w:t>808</w:t>
            </w:r>
          </w:p>
        </w:tc>
        <w:tc>
          <w:tcPr>
            <w:tcW w:w="1170" w:type="dxa"/>
            <w:shd w:val="clear" w:color="auto" w:fill="auto"/>
          </w:tcPr>
          <w:p w14:paraId="57ECF9A8" w14:textId="77777777" w:rsidR="00CC5AD4" w:rsidRPr="008A2C39" w:rsidRDefault="00CC5AD4" w:rsidP="009B1B01">
            <w:pPr>
              <w:tabs>
                <w:tab w:val="decimal" w:pos="867"/>
              </w:tabs>
              <w:spacing w:line="320" w:lineRule="exact"/>
              <w:ind w:right="-33"/>
              <w:rPr>
                <w:rFonts w:ascii="Arial" w:hAnsi="Arial"/>
                <w:sz w:val="16"/>
                <w:szCs w:val="16"/>
              </w:rPr>
            </w:pPr>
            <w:r w:rsidRPr="008A2C39">
              <w:rPr>
                <w:rFonts w:ascii="Arial" w:hAnsi="Arial"/>
                <w:sz w:val="16"/>
                <w:szCs w:val="16"/>
              </w:rPr>
              <w:t>142,424</w:t>
            </w:r>
          </w:p>
        </w:tc>
      </w:tr>
      <w:tr w:rsidR="00CC5AD4" w:rsidRPr="008A2C39" w14:paraId="21A304C8" w14:textId="77777777" w:rsidTr="00EC098B">
        <w:tc>
          <w:tcPr>
            <w:tcW w:w="2250" w:type="dxa"/>
            <w:vAlign w:val="bottom"/>
          </w:tcPr>
          <w:p w14:paraId="13BE68AD" w14:textId="77777777" w:rsidR="00CC5AD4" w:rsidRPr="008A2C39" w:rsidRDefault="00CC5AD4" w:rsidP="009B1B01">
            <w:pPr>
              <w:spacing w:line="320" w:lineRule="exact"/>
              <w:ind w:right="-108"/>
              <w:rPr>
                <w:rFonts w:ascii="Arial" w:hAnsi="Arial"/>
                <w:sz w:val="16"/>
                <w:szCs w:val="16"/>
              </w:rPr>
            </w:pPr>
            <w:r w:rsidRPr="008A2C39">
              <w:rPr>
                <w:rFonts w:ascii="Arial" w:hAnsi="Arial"/>
                <w:sz w:val="16"/>
                <w:szCs w:val="16"/>
              </w:rPr>
              <w:t>Raw materials</w:t>
            </w:r>
          </w:p>
        </w:tc>
        <w:tc>
          <w:tcPr>
            <w:tcW w:w="1140" w:type="dxa"/>
            <w:shd w:val="clear" w:color="auto" w:fill="auto"/>
          </w:tcPr>
          <w:p w14:paraId="71887C79" w14:textId="291E7327" w:rsidR="00CC5AD4" w:rsidRPr="008A2C39" w:rsidRDefault="00CC5AD4" w:rsidP="009B1B01">
            <w:pPr>
              <w:tabs>
                <w:tab w:val="decimal" w:pos="867"/>
              </w:tabs>
              <w:spacing w:line="320" w:lineRule="exact"/>
              <w:ind w:right="-33"/>
              <w:rPr>
                <w:rFonts w:ascii="Arial" w:hAnsi="Arial"/>
                <w:sz w:val="16"/>
                <w:szCs w:val="16"/>
              </w:rPr>
            </w:pPr>
            <w:r w:rsidRPr="00EA417F">
              <w:rPr>
                <w:rFonts w:ascii="Arial" w:hAnsi="Arial"/>
                <w:sz w:val="16"/>
                <w:szCs w:val="16"/>
              </w:rPr>
              <w:t>303,896</w:t>
            </w:r>
          </w:p>
        </w:tc>
        <w:tc>
          <w:tcPr>
            <w:tcW w:w="1170" w:type="dxa"/>
            <w:shd w:val="clear" w:color="auto" w:fill="auto"/>
          </w:tcPr>
          <w:p w14:paraId="22BA23CB" w14:textId="77777777" w:rsidR="00CC5AD4" w:rsidRPr="008A2C39" w:rsidRDefault="00CC5AD4" w:rsidP="009B1B01">
            <w:pPr>
              <w:tabs>
                <w:tab w:val="decimal" w:pos="867"/>
              </w:tabs>
              <w:spacing w:line="320" w:lineRule="exact"/>
              <w:ind w:right="-33"/>
              <w:rPr>
                <w:rFonts w:ascii="Arial" w:hAnsi="Arial"/>
                <w:sz w:val="16"/>
                <w:szCs w:val="16"/>
              </w:rPr>
            </w:pPr>
            <w:r w:rsidRPr="008A2C39">
              <w:rPr>
                <w:rFonts w:ascii="Arial" w:hAnsi="Arial"/>
                <w:sz w:val="16"/>
                <w:szCs w:val="16"/>
              </w:rPr>
              <w:t>335,137</w:t>
            </w:r>
          </w:p>
        </w:tc>
        <w:tc>
          <w:tcPr>
            <w:tcW w:w="1170" w:type="dxa"/>
            <w:shd w:val="clear" w:color="auto" w:fill="auto"/>
          </w:tcPr>
          <w:p w14:paraId="3B7FD67C" w14:textId="758CD544" w:rsidR="00CC5AD4" w:rsidRPr="008A2C39" w:rsidRDefault="00CC5AD4" w:rsidP="009B1B01">
            <w:pPr>
              <w:tabs>
                <w:tab w:val="decimal" w:pos="867"/>
              </w:tabs>
              <w:spacing w:line="320" w:lineRule="exact"/>
              <w:ind w:right="-33"/>
              <w:rPr>
                <w:rFonts w:ascii="Arial" w:hAnsi="Arial"/>
                <w:sz w:val="16"/>
                <w:szCs w:val="16"/>
              </w:rPr>
            </w:pPr>
            <w:r>
              <w:rPr>
                <w:rFonts w:ascii="Arial" w:hAnsi="Arial"/>
                <w:sz w:val="16"/>
                <w:szCs w:val="16"/>
              </w:rPr>
              <w:t>-</w:t>
            </w:r>
          </w:p>
        </w:tc>
        <w:tc>
          <w:tcPr>
            <w:tcW w:w="1170" w:type="dxa"/>
            <w:shd w:val="clear" w:color="auto" w:fill="auto"/>
          </w:tcPr>
          <w:p w14:paraId="60D9EF91" w14:textId="77777777" w:rsidR="00CC5AD4" w:rsidRPr="008A2C39" w:rsidRDefault="00CC5AD4" w:rsidP="009B1B01">
            <w:pPr>
              <w:tabs>
                <w:tab w:val="decimal" w:pos="867"/>
              </w:tabs>
              <w:spacing w:line="320" w:lineRule="exact"/>
              <w:ind w:right="-33"/>
              <w:rPr>
                <w:rFonts w:ascii="Arial" w:hAnsi="Arial"/>
                <w:sz w:val="16"/>
                <w:szCs w:val="16"/>
              </w:rPr>
            </w:pPr>
            <w:r w:rsidRPr="008A2C39">
              <w:rPr>
                <w:rFonts w:ascii="Arial" w:hAnsi="Arial"/>
                <w:sz w:val="16"/>
                <w:szCs w:val="16"/>
              </w:rPr>
              <w:t>-</w:t>
            </w:r>
          </w:p>
        </w:tc>
        <w:tc>
          <w:tcPr>
            <w:tcW w:w="1170" w:type="dxa"/>
            <w:shd w:val="clear" w:color="auto" w:fill="auto"/>
          </w:tcPr>
          <w:p w14:paraId="38D6B9B6" w14:textId="12879AB7" w:rsidR="00CC5AD4" w:rsidRPr="008A2C39" w:rsidRDefault="00CC5AD4" w:rsidP="009B1B01">
            <w:pPr>
              <w:tabs>
                <w:tab w:val="decimal" w:pos="867"/>
              </w:tabs>
              <w:spacing w:line="320" w:lineRule="exact"/>
              <w:ind w:right="-33"/>
              <w:rPr>
                <w:rFonts w:ascii="Arial" w:hAnsi="Arial"/>
                <w:sz w:val="16"/>
                <w:szCs w:val="16"/>
              </w:rPr>
            </w:pPr>
            <w:r w:rsidRPr="002965BD">
              <w:rPr>
                <w:rFonts w:ascii="Arial" w:hAnsi="Arial"/>
                <w:sz w:val="16"/>
                <w:szCs w:val="16"/>
              </w:rPr>
              <w:t>303,896</w:t>
            </w:r>
          </w:p>
        </w:tc>
        <w:tc>
          <w:tcPr>
            <w:tcW w:w="1170" w:type="dxa"/>
            <w:shd w:val="clear" w:color="auto" w:fill="auto"/>
          </w:tcPr>
          <w:p w14:paraId="33D385B7" w14:textId="77777777" w:rsidR="00CC5AD4" w:rsidRPr="008A2C39" w:rsidRDefault="00CC5AD4" w:rsidP="009B1B01">
            <w:pPr>
              <w:tabs>
                <w:tab w:val="decimal" w:pos="867"/>
              </w:tabs>
              <w:spacing w:line="320" w:lineRule="exact"/>
              <w:ind w:right="-33"/>
              <w:rPr>
                <w:rFonts w:ascii="Arial" w:hAnsi="Arial"/>
                <w:sz w:val="16"/>
                <w:szCs w:val="16"/>
              </w:rPr>
            </w:pPr>
            <w:r w:rsidRPr="008A2C39">
              <w:rPr>
                <w:rFonts w:ascii="Arial" w:hAnsi="Arial"/>
                <w:sz w:val="16"/>
                <w:szCs w:val="16"/>
              </w:rPr>
              <w:t>335,137</w:t>
            </w:r>
          </w:p>
        </w:tc>
      </w:tr>
      <w:tr w:rsidR="00CC5AD4" w:rsidRPr="008A2C39" w14:paraId="01332C68" w14:textId="77777777" w:rsidTr="00EC098B">
        <w:tc>
          <w:tcPr>
            <w:tcW w:w="2250" w:type="dxa"/>
            <w:vAlign w:val="bottom"/>
          </w:tcPr>
          <w:p w14:paraId="54988A51" w14:textId="77777777" w:rsidR="00CC5AD4" w:rsidRPr="008A2C39" w:rsidRDefault="00CC5AD4" w:rsidP="009B1B01">
            <w:pPr>
              <w:spacing w:line="320" w:lineRule="exact"/>
              <w:ind w:left="252" w:right="-108" w:hanging="240"/>
              <w:rPr>
                <w:rFonts w:ascii="Arial" w:hAnsi="Arial"/>
                <w:sz w:val="16"/>
                <w:szCs w:val="16"/>
              </w:rPr>
            </w:pPr>
            <w:r w:rsidRPr="008A2C39">
              <w:rPr>
                <w:rFonts w:ascii="Arial" w:hAnsi="Arial"/>
                <w:sz w:val="16"/>
                <w:szCs w:val="16"/>
              </w:rPr>
              <w:t>Spare parts and factory supplies</w:t>
            </w:r>
          </w:p>
        </w:tc>
        <w:tc>
          <w:tcPr>
            <w:tcW w:w="1140" w:type="dxa"/>
            <w:shd w:val="clear" w:color="auto" w:fill="auto"/>
          </w:tcPr>
          <w:p w14:paraId="10347437" w14:textId="77777777" w:rsidR="00CC5AD4" w:rsidRDefault="00CC5AD4" w:rsidP="009B1B01">
            <w:pPr>
              <w:tabs>
                <w:tab w:val="decimal" w:pos="867"/>
              </w:tabs>
              <w:spacing w:line="320" w:lineRule="exact"/>
              <w:ind w:right="-33"/>
              <w:rPr>
                <w:rFonts w:ascii="Arial" w:hAnsi="Arial"/>
                <w:sz w:val="16"/>
                <w:szCs w:val="16"/>
              </w:rPr>
            </w:pPr>
          </w:p>
          <w:p w14:paraId="22F860BB" w14:textId="475B1BAD" w:rsidR="00CC5AD4" w:rsidRPr="008A2C39" w:rsidRDefault="00CC5AD4" w:rsidP="009B1B01">
            <w:pPr>
              <w:tabs>
                <w:tab w:val="decimal" w:pos="867"/>
              </w:tabs>
              <w:spacing w:line="320" w:lineRule="exact"/>
              <w:ind w:right="-33"/>
              <w:rPr>
                <w:rFonts w:ascii="Arial" w:hAnsi="Arial"/>
                <w:sz w:val="16"/>
                <w:szCs w:val="16"/>
              </w:rPr>
            </w:pPr>
            <w:r w:rsidRPr="00EA417F">
              <w:rPr>
                <w:rFonts w:ascii="Arial" w:hAnsi="Arial"/>
                <w:sz w:val="16"/>
                <w:szCs w:val="16"/>
              </w:rPr>
              <w:t>191,627</w:t>
            </w:r>
          </w:p>
        </w:tc>
        <w:tc>
          <w:tcPr>
            <w:tcW w:w="1170" w:type="dxa"/>
            <w:shd w:val="clear" w:color="auto" w:fill="auto"/>
          </w:tcPr>
          <w:p w14:paraId="698536F5" w14:textId="77777777" w:rsidR="00CC5AD4" w:rsidRPr="008A2C39" w:rsidRDefault="00CC5AD4" w:rsidP="009B1B01">
            <w:pPr>
              <w:tabs>
                <w:tab w:val="decimal" w:pos="867"/>
              </w:tabs>
              <w:spacing w:line="320" w:lineRule="exact"/>
              <w:ind w:right="-33"/>
              <w:rPr>
                <w:rFonts w:ascii="Arial" w:hAnsi="Arial"/>
                <w:sz w:val="16"/>
                <w:szCs w:val="16"/>
              </w:rPr>
            </w:pPr>
          </w:p>
          <w:p w14:paraId="42297AE8" w14:textId="77777777" w:rsidR="00CC5AD4" w:rsidRPr="008A2C39" w:rsidRDefault="00CC5AD4" w:rsidP="009B1B01">
            <w:pPr>
              <w:tabs>
                <w:tab w:val="decimal" w:pos="867"/>
              </w:tabs>
              <w:spacing w:line="320" w:lineRule="exact"/>
              <w:ind w:right="-33"/>
              <w:rPr>
                <w:rFonts w:ascii="Arial" w:hAnsi="Arial"/>
                <w:sz w:val="16"/>
                <w:szCs w:val="16"/>
              </w:rPr>
            </w:pPr>
            <w:r w:rsidRPr="008A2C39">
              <w:rPr>
                <w:rFonts w:ascii="Arial" w:hAnsi="Arial"/>
                <w:sz w:val="16"/>
                <w:szCs w:val="16"/>
              </w:rPr>
              <w:t>167,564</w:t>
            </w:r>
          </w:p>
        </w:tc>
        <w:tc>
          <w:tcPr>
            <w:tcW w:w="1170" w:type="dxa"/>
            <w:shd w:val="clear" w:color="auto" w:fill="auto"/>
          </w:tcPr>
          <w:p w14:paraId="36DE92A8" w14:textId="77777777" w:rsidR="00CC5AD4" w:rsidRDefault="00CC5AD4" w:rsidP="009B1B01">
            <w:pPr>
              <w:tabs>
                <w:tab w:val="decimal" w:pos="867"/>
              </w:tabs>
              <w:spacing w:line="320" w:lineRule="exact"/>
              <w:ind w:right="-33"/>
              <w:rPr>
                <w:rFonts w:ascii="Arial" w:hAnsi="Arial"/>
                <w:sz w:val="16"/>
                <w:szCs w:val="16"/>
              </w:rPr>
            </w:pPr>
          </w:p>
          <w:p w14:paraId="7BC1BAF2" w14:textId="13AD01BD" w:rsidR="00CC5AD4" w:rsidRPr="008A2C39" w:rsidRDefault="00CC5AD4" w:rsidP="009B1B01">
            <w:pPr>
              <w:tabs>
                <w:tab w:val="decimal" w:pos="867"/>
              </w:tabs>
              <w:spacing w:line="320" w:lineRule="exact"/>
              <w:ind w:right="-33"/>
              <w:rPr>
                <w:rFonts w:ascii="Arial" w:hAnsi="Arial"/>
                <w:sz w:val="16"/>
                <w:szCs w:val="16"/>
              </w:rPr>
            </w:pPr>
            <w:r>
              <w:rPr>
                <w:rFonts w:ascii="Arial" w:hAnsi="Arial"/>
                <w:sz w:val="16"/>
                <w:szCs w:val="16"/>
              </w:rPr>
              <w:t>-</w:t>
            </w:r>
          </w:p>
        </w:tc>
        <w:tc>
          <w:tcPr>
            <w:tcW w:w="1170" w:type="dxa"/>
            <w:shd w:val="clear" w:color="auto" w:fill="auto"/>
          </w:tcPr>
          <w:p w14:paraId="61C988F9" w14:textId="77777777" w:rsidR="00CC5AD4" w:rsidRPr="008A2C39" w:rsidRDefault="00CC5AD4" w:rsidP="009B1B01">
            <w:pPr>
              <w:tabs>
                <w:tab w:val="decimal" w:pos="867"/>
              </w:tabs>
              <w:spacing w:line="320" w:lineRule="exact"/>
              <w:ind w:right="-33"/>
              <w:rPr>
                <w:rFonts w:ascii="Arial" w:hAnsi="Arial"/>
                <w:sz w:val="16"/>
                <w:szCs w:val="16"/>
              </w:rPr>
            </w:pPr>
          </w:p>
          <w:p w14:paraId="0812ED9E" w14:textId="77777777" w:rsidR="00CC5AD4" w:rsidRPr="008A2C39" w:rsidRDefault="00CC5AD4" w:rsidP="009B1B01">
            <w:pPr>
              <w:tabs>
                <w:tab w:val="decimal" w:pos="867"/>
              </w:tabs>
              <w:spacing w:line="320" w:lineRule="exact"/>
              <w:ind w:right="-33"/>
              <w:rPr>
                <w:rFonts w:ascii="Arial" w:hAnsi="Arial"/>
                <w:sz w:val="16"/>
                <w:szCs w:val="16"/>
              </w:rPr>
            </w:pPr>
            <w:r w:rsidRPr="008A2C39">
              <w:rPr>
                <w:rFonts w:ascii="Arial" w:hAnsi="Arial"/>
                <w:sz w:val="16"/>
                <w:szCs w:val="16"/>
              </w:rPr>
              <w:t>-</w:t>
            </w:r>
          </w:p>
        </w:tc>
        <w:tc>
          <w:tcPr>
            <w:tcW w:w="1170" w:type="dxa"/>
            <w:shd w:val="clear" w:color="auto" w:fill="auto"/>
          </w:tcPr>
          <w:p w14:paraId="77470D15" w14:textId="77777777" w:rsidR="00CC5AD4" w:rsidRDefault="00CC5AD4" w:rsidP="009B1B01">
            <w:pPr>
              <w:tabs>
                <w:tab w:val="decimal" w:pos="867"/>
              </w:tabs>
              <w:spacing w:line="320" w:lineRule="exact"/>
              <w:ind w:right="-33"/>
              <w:rPr>
                <w:rFonts w:ascii="Arial" w:hAnsi="Arial"/>
                <w:sz w:val="16"/>
                <w:szCs w:val="16"/>
              </w:rPr>
            </w:pPr>
          </w:p>
          <w:p w14:paraId="3B22BB7D" w14:textId="7BCDDE14" w:rsidR="00CC5AD4" w:rsidRPr="008A2C39" w:rsidRDefault="00CC5AD4" w:rsidP="009B1B01">
            <w:pPr>
              <w:tabs>
                <w:tab w:val="decimal" w:pos="867"/>
              </w:tabs>
              <w:spacing w:line="320" w:lineRule="exact"/>
              <w:ind w:right="-33"/>
              <w:rPr>
                <w:rFonts w:ascii="Arial" w:hAnsi="Arial"/>
                <w:sz w:val="16"/>
                <w:szCs w:val="16"/>
              </w:rPr>
            </w:pPr>
            <w:r w:rsidRPr="002965BD">
              <w:rPr>
                <w:rFonts w:ascii="Arial" w:hAnsi="Arial"/>
                <w:sz w:val="16"/>
                <w:szCs w:val="16"/>
              </w:rPr>
              <w:t>191,627</w:t>
            </w:r>
          </w:p>
        </w:tc>
        <w:tc>
          <w:tcPr>
            <w:tcW w:w="1170" w:type="dxa"/>
            <w:shd w:val="clear" w:color="auto" w:fill="auto"/>
          </w:tcPr>
          <w:p w14:paraId="17B246DD" w14:textId="77777777" w:rsidR="00CC5AD4" w:rsidRPr="008A2C39" w:rsidRDefault="00CC5AD4" w:rsidP="009B1B01">
            <w:pPr>
              <w:tabs>
                <w:tab w:val="decimal" w:pos="867"/>
              </w:tabs>
              <w:spacing w:line="320" w:lineRule="exact"/>
              <w:ind w:right="-33"/>
              <w:rPr>
                <w:rFonts w:ascii="Arial" w:hAnsi="Arial"/>
                <w:sz w:val="16"/>
                <w:szCs w:val="16"/>
              </w:rPr>
            </w:pPr>
          </w:p>
          <w:p w14:paraId="67905F19" w14:textId="77777777" w:rsidR="00CC5AD4" w:rsidRPr="008A2C39" w:rsidRDefault="00CC5AD4" w:rsidP="009B1B01">
            <w:pPr>
              <w:tabs>
                <w:tab w:val="decimal" w:pos="867"/>
              </w:tabs>
              <w:spacing w:line="320" w:lineRule="exact"/>
              <w:ind w:right="-33"/>
              <w:rPr>
                <w:rFonts w:ascii="Arial" w:hAnsi="Arial"/>
                <w:sz w:val="16"/>
                <w:szCs w:val="16"/>
              </w:rPr>
            </w:pPr>
            <w:r w:rsidRPr="008A2C39">
              <w:rPr>
                <w:rFonts w:ascii="Arial" w:hAnsi="Arial"/>
                <w:sz w:val="16"/>
                <w:szCs w:val="16"/>
              </w:rPr>
              <w:t>167,564</w:t>
            </w:r>
          </w:p>
        </w:tc>
      </w:tr>
      <w:tr w:rsidR="00CC5AD4" w:rsidRPr="008A2C39" w14:paraId="4D83AE39" w14:textId="77777777" w:rsidTr="00EC098B">
        <w:tc>
          <w:tcPr>
            <w:tcW w:w="2250" w:type="dxa"/>
            <w:vAlign w:val="bottom"/>
          </w:tcPr>
          <w:p w14:paraId="244EF1C4" w14:textId="77777777" w:rsidR="00CC5AD4" w:rsidRPr="008A2C39" w:rsidRDefault="00CC5AD4" w:rsidP="009B1B01">
            <w:pPr>
              <w:spacing w:line="320" w:lineRule="exact"/>
              <w:ind w:left="252" w:right="-108" w:hanging="240"/>
              <w:rPr>
                <w:rFonts w:ascii="Arial" w:hAnsi="Arial"/>
                <w:sz w:val="16"/>
                <w:szCs w:val="16"/>
              </w:rPr>
            </w:pPr>
            <w:r w:rsidRPr="008A2C39">
              <w:rPr>
                <w:rFonts w:ascii="Arial" w:hAnsi="Arial"/>
                <w:sz w:val="16"/>
                <w:szCs w:val="16"/>
              </w:rPr>
              <w:t>Goods in transit</w:t>
            </w:r>
          </w:p>
        </w:tc>
        <w:tc>
          <w:tcPr>
            <w:tcW w:w="1140" w:type="dxa"/>
            <w:shd w:val="clear" w:color="auto" w:fill="auto"/>
          </w:tcPr>
          <w:p w14:paraId="6BF89DA3" w14:textId="0D419072" w:rsidR="00CC5AD4" w:rsidRPr="008A2C39" w:rsidRDefault="00CC5AD4" w:rsidP="009B1B01">
            <w:pPr>
              <w:pBdr>
                <w:bottom w:val="single" w:sz="4" w:space="1" w:color="auto"/>
              </w:pBdr>
              <w:tabs>
                <w:tab w:val="decimal" w:pos="867"/>
              </w:tabs>
              <w:spacing w:line="320" w:lineRule="exact"/>
              <w:ind w:right="-33"/>
              <w:rPr>
                <w:rFonts w:ascii="Arial" w:hAnsi="Arial"/>
                <w:sz w:val="16"/>
                <w:szCs w:val="16"/>
              </w:rPr>
            </w:pPr>
            <w:r w:rsidRPr="00EA417F">
              <w:rPr>
                <w:rFonts w:ascii="Arial" w:hAnsi="Arial"/>
                <w:sz w:val="16"/>
                <w:szCs w:val="16"/>
              </w:rPr>
              <w:t>39,544</w:t>
            </w:r>
          </w:p>
        </w:tc>
        <w:tc>
          <w:tcPr>
            <w:tcW w:w="1170" w:type="dxa"/>
            <w:shd w:val="clear" w:color="auto" w:fill="auto"/>
          </w:tcPr>
          <w:p w14:paraId="232FD90E" w14:textId="77777777" w:rsidR="00CC5AD4" w:rsidRPr="008A2C39" w:rsidRDefault="00CC5AD4" w:rsidP="009B1B01">
            <w:pPr>
              <w:pBdr>
                <w:bottom w:val="single" w:sz="4" w:space="1" w:color="auto"/>
              </w:pBdr>
              <w:tabs>
                <w:tab w:val="decimal" w:pos="867"/>
              </w:tabs>
              <w:spacing w:line="320" w:lineRule="exact"/>
              <w:ind w:right="-33"/>
              <w:rPr>
                <w:rFonts w:ascii="Arial" w:hAnsi="Arial"/>
                <w:sz w:val="16"/>
                <w:szCs w:val="16"/>
              </w:rPr>
            </w:pPr>
            <w:r w:rsidRPr="008A2C39">
              <w:rPr>
                <w:rFonts w:ascii="Arial" w:hAnsi="Arial"/>
                <w:sz w:val="16"/>
                <w:szCs w:val="16"/>
              </w:rPr>
              <w:t>70,477</w:t>
            </w:r>
          </w:p>
        </w:tc>
        <w:tc>
          <w:tcPr>
            <w:tcW w:w="1170" w:type="dxa"/>
            <w:shd w:val="clear" w:color="auto" w:fill="auto"/>
          </w:tcPr>
          <w:p w14:paraId="5C3E0E74" w14:textId="6F2866CE" w:rsidR="00CC5AD4" w:rsidRPr="008A2C39" w:rsidRDefault="00CC5AD4" w:rsidP="009B1B01">
            <w:pPr>
              <w:pBdr>
                <w:bottom w:val="single" w:sz="4" w:space="1" w:color="auto"/>
              </w:pBdr>
              <w:tabs>
                <w:tab w:val="decimal" w:pos="867"/>
              </w:tabs>
              <w:spacing w:line="320" w:lineRule="exact"/>
              <w:ind w:right="-33"/>
              <w:rPr>
                <w:rFonts w:ascii="Arial" w:hAnsi="Arial"/>
                <w:sz w:val="16"/>
                <w:szCs w:val="16"/>
              </w:rPr>
            </w:pPr>
            <w:r>
              <w:rPr>
                <w:rFonts w:ascii="Arial" w:hAnsi="Arial"/>
                <w:sz w:val="16"/>
                <w:szCs w:val="16"/>
              </w:rPr>
              <w:t>-</w:t>
            </w:r>
          </w:p>
        </w:tc>
        <w:tc>
          <w:tcPr>
            <w:tcW w:w="1170" w:type="dxa"/>
            <w:shd w:val="clear" w:color="auto" w:fill="auto"/>
          </w:tcPr>
          <w:p w14:paraId="30FB2EC7" w14:textId="77777777" w:rsidR="00CC5AD4" w:rsidRPr="008A2C39" w:rsidRDefault="00CC5AD4" w:rsidP="009B1B01">
            <w:pPr>
              <w:pBdr>
                <w:bottom w:val="single" w:sz="4" w:space="1" w:color="auto"/>
              </w:pBdr>
              <w:tabs>
                <w:tab w:val="decimal" w:pos="867"/>
              </w:tabs>
              <w:spacing w:line="320" w:lineRule="exact"/>
              <w:ind w:right="-33"/>
              <w:rPr>
                <w:rFonts w:ascii="Arial" w:hAnsi="Arial"/>
                <w:sz w:val="16"/>
                <w:szCs w:val="16"/>
              </w:rPr>
            </w:pPr>
            <w:r w:rsidRPr="008A2C39">
              <w:rPr>
                <w:rFonts w:ascii="Arial" w:hAnsi="Arial"/>
                <w:sz w:val="16"/>
                <w:szCs w:val="16"/>
              </w:rPr>
              <w:t>-</w:t>
            </w:r>
          </w:p>
        </w:tc>
        <w:tc>
          <w:tcPr>
            <w:tcW w:w="1170" w:type="dxa"/>
            <w:shd w:val="clear" w:color="auto" w:fill="auto"/>
          </w:tcPr>
          <w:p w14:paraId="66A1FAB9" w14:textId="23CDA46C" w:rsidR="00CC5AD4" w:rsidRPr="008A2C39" w:rsidRDefault="00CC5AD4" w:rsidP="009B1B01">
            <w:pPr>
              <w:pBdr>
                <w:bottom w:val="single" w:sz="4" w:space="1" w:color="auto"/>
              </w:pBdr>
              <w:tabs>
                <w:tab w:val="decimal" w:pos="867"/>
              </w:tabs>
              <w:spacing w:line="320" w:lineRule="exact"/>
              <w:ind w:right="-33"/>
              <w:rPr>
                <w:rFonts w:ascii="Arial" w:hAnsi="Arial"/>
                <w:sz w:val="16"/>
                <w:szCs w:val="16"/>
              </w:rPr>
            </w:pPr>
            <w:r w:rsidRPr="002965BD">
              <w:rPr>
                <w:rFonts w:ascii="Arial" w:hAnsi="Arial"/>
                <w:sz w:val="16"/>
                <w:szCs w:val="16"/>
              </w:rPr>
              <w:t>39,544</w:t>
            </w:r>
          </w:p>
        </w:tc>
        <w:tc>
          <w:tcPr>
            <w:tcW w:w="1170" w:type="dxa"/>
            <w:shd w:val="clear" w:color="auto" w:fill="auto"/>
          </w:tcPr>
          <w:p w14:paraId="10E8761B" w14:textId="77777777" w:rsidR="00CC5AD4" w:rsidRPr="008A2C39" w:rsidRDefault="00CC5AD4" w:rsidP="009B1B01">
            <w:pPr>
              <w:pBdr>
                <w:bottom w:val="single" w:sz="4" w:space="1" w:color="auto"/>
              </w:pBdr>
              <w:tabs>
                <w:tab w:val="decimal" w:pos="867"/>
              </w:tabs>
              <w:spacing w:line="320" w:lineRule="exact"/>
              <w:ind w:right="-33"/>
              <w:rPr>
                <w:rFonts w:ascii="Arial" w:hAnsi="Arial"/>
                <w:sz w:val="16"/>
                <w:szCs w:val="16"/>
              </w:rPr>
            </w:pPr>
            <w:r w:rsidRPr="008A2C39">
              <w:rPr>
                <w:rFonts w:ascii="Arial" w:hAnsi="Arial"/>
                <w:sz w:val="16"/>
                <w:szCs w:val="16"/>
              </w:rPr>
              <w:t>70,477</w:t>
            </w:r>
          </w:p>
        </w:tc>
      </w:tr>
      <w:tr w:rsidR="00CC5AD4" w:rsidRPr="008A2C39" w14:paraId="5A5C0BB2" w14:textId="77777777" w:rsidTr="00EC098B">
        <w:trPr>
          <w:trHeight w:val="216"/>
        </w:trPr>
        <w:tc>
          <w:tcPr>
            <w:tcW w:w="2250" w:type="dxa"/>
            <w:vAlign w:val="bottom"/>
          </w:tcPr>
          <w:p w14:paraId="2B9D4B37" w14:textId="77777777" w:rsidR="00CC5AD4" w:rsidRPr="008A2C39" w:rsidRDefault="00CC5AD4" w:rsidP="009B1B01">
            <w:pPr>
              <w:spacing w:line="320" w:lineRule="exact"/>
              <w:ind w:right="-36"/>
              <w:rPr>
                <w:rFonts w:ascii="Arial" w:hAnsi="Arial"/>
                <w:sz w:val="16"/>
                <w:szCs w:val="16"/>
              </w:rPr>
            </w:pPr>
            <w:r w:rsidRPr="008A2C39">
              <w:rPr>
                <w:rFonts w:ascii="Arial" w:hAnsi="Arial"/>
                <w:sz w:val="16"/>
                <w:szCs w:val="16"/>
              </w:rPr>
              <w:t>Total</w:t>
            </w:r>
          </w:p>
        </w:tc>
        <w:tc>
          <w:tcPr>
            <w:tcW w:w="1140" w:type="dxa"/>
            <w:shd w:val="clear" w:color="auto" w:fill="auto"/>
          </w:tcPr>
          <w:p w14:paraId="76BB753C" w14:textId="4BB6B5CF" w:rsidR="00CC5AD4" w:rsidRPr="008A2C39" w:rsidRDefault="00E14501" w:rsidP="009B1B01">
            <w:pPr>
              <w:pBdr>
                <w:bottom w:val="double" w:sz="4" w:space="1" w:color="auto"/>
              </w:pBdr>
              <w:tabs>
                <w:tab w:val="decimal" w:pos="867"/>
              </w:tabs>
              <w:spacing w:line="320" w:lineRule="exact"/>
              <w:ind w:right="-33"/>
              <w:rPr>
                <w:rFonts w:ascii="Arial" w:hAnsi="Arial"/>
                <w:sz w:val="16"/>
                <w:szCs w:val="16"/>
              </w:rPr>
            </w:pPr>
            <w:r w:rsidRPr="00E14501">
              <w:rPr>
                <w:rFonts w:ascii="Arial" w:hAnsi="Arial"/>
                <w:sz w:val="16"/>
                <w:szCs w:val="16"/>
              </w:rPr>
              <w:t>1,010,35</w:t>
            </w:r>
            <w:r w:rsidR="007F17AD">
              <w:rPr>
                <w:rFonts w:ascii="Arial" w:hAnsi="Arial"/>
                <w:sz w:val="16"/>
                <w:szCs w:val="16"/>
              </w:rPr>
              <w:t>1</w:t>
            </w:r>
          </w:p>
        </w:tc>
        <w:tc>
          <w:tcPr>
            <w:tcW w:w="1170" w:type="dxa"/>
            <w:shd w:val="clear" w:color="auto" w:fill="auto"/>
          </w:tcPr>
          <w:p w14:paraId="7D9F7532" w14:textId="77777777" w:rsidR="00CC5AD4" w:rsidRPr="008A2C39" w:rsidRDefault="00CC5AD4" w:rsidP="009B1B01">
            <w:pPr>
              <w:pBdr>
                <w:bottom w:val="double" w:sz="4" w:space="1" w:color="auto"/>
              </w:pBdr>
              <w:tabs>
                <w:tab w:val="decimal" w:pos="867"/>
              </w:tabs>
              <w:spacing w:line="320" w:lineRule="exact"/>
              <w:ind w:right="-33"/>
              <w:rPr>
                <w:rFonts w:ascii="Arial" w:hAnsi="Arial"/>
                <w:sz w:val="16"/>
                <w:szCs w:val="16"/>
              </w:rPr>
            </w:pPr>
            <w:r w:rsidRPr="008A2C39">
              <w:rPr>
                <w:rFonts w:ascii="Arial" w:hAnsi="Arial"/>
                <w:sz w:val="16"/>
                <w:szCs w:val="16"/>
              </w:rPr>
              <w:t>917,103</w:t>
            </w:r>
          </w:p>
        </w:tc>
        <w:tc>
          <w:tcPr>
            <w:tcW w:w="1170" w:type="dxa"/>
            <w:shd w:val="clear" w:color="auto" w:fill="auto"/>
          </w:tcPr>
          <w:p w14:paraId="513DA1E0" w14:textId="20F6069A" w:rsidR="00CC5AD4" w:rsidRPr="008A2C39" w:rsidRDefault="00E14501" w:rsidP="009B1B01">
            <w:pPr>
              <w:pBdr>
                <w:bottom w:val="double" w:sz="4" w:space="1" w:color="auto"/>
              </w:pBdr>
              <w:tabs>
                <w:tab w:val="decimal" w:pos="867"/>
              </w:tabs>
              <w:spacing w:line="320" w:lineRule="exact"/>
              <w:ind w:right="-33"/>
              <w:rPr>
                <w:rFonts w:ascii="Arial" w:hAnsi="Arial"/>
                <w:sz w:val="16"/>
                <w:szCs w:val="16"/>
              </w:rPr>
            </w:pPr>
            <w:r w:rsidRPr="00E14501">
              <w:rPr>
                <w:rFonts w:ascii="Arial" w:hAnsi="Arial"/>
                <w:sz w:val="16"/>
                <w:szCs w:val="16"/>
              </w:rPr>
              <w:t>(38,52</w:t>
            </w:r>
            <w:r w:rsidR="007F17AD">
              <w:rPr>
                <w:rFonts w:ascii="Arial" w:hAnsi="Arial"/>
                <w:sz w:val="16"/>
                <w:szCs w:val="16"/>
              </w:rPr>
              <w:t>4</w:t>
            </w:r>
            <w:r w:rsidRPr="00E14501">
              <w:rPr>
                <w:rFonts w:ascii="Arial" w:hAnsi="Arial"/>
                <w:sz w:val="16"/>
                <w:szCs w:val="16"/>
              </w:rPr>
              <w:t>)</w:t>
            </w:r>
          </w:p>
        </w:tc>
        <w:tc>
          <w:tcPr>
            <w:tcW w:w="1170" w:type="dxa"/>
            <w:shd w:val="clear" w:color="auto" w:fill="auto"/>
          </w:tcPr>
          <w:p w14:paraId="0A372AB9" w14:textId="77777777" w:rsidR="00CC5AD4" w:rsidRPr="008A2C39" w:rsidRDefault="00CC5AD4" w:rsidP="009B1B01">
            <w:pPr>
              <w:pBdr>
                <w:bottom w:val="double" w:sz="4" w:space="1" w:color="auto"/>
              </w:pBdr>
              <w:tabs>
                <w:tab w:val="decimal" w:pos="867"/>
              </w:tabs>
              <w:spacing w:line="320" w:lineRule="exact"/>
              <w:ind w:right="-33"/>
              <w:rPr>
                <w:rFonts w:ascii="Arial" w:hAnsi="Arial"/>
                <w:sz w:val="16"/>
                <w:szCs w:val="16"/>
              </w:rPr>
            </w:pPr>
            <w:r w:rsidRPr="008A2C39">
              <w:rPr>
                <w:rFonts w:ascii="Arial" w:hAnsi="Arial"/>
                <w:sz w:val="16"/>
                <w:szCs w:val="16"/>
              </w:rPr>
              <w:t>(28,293)</w:t>
            </w:r>
          </w:p>
        </w:tc>
        <w:tc>
          <w:tcPr>
            <w:tcW w:w="1170" w:type="dxa"/>
            <w:shd w:val="clear" w:color="auto" w:fill="auto"/>
          </w:tcPr>
          <w:p w14:paraId="75CAC6F5" w14:textId="5BE2397B" w:rsidR="00CC5AD4" w:rsidRPr="008A2C39" w:rsidRDefault="00E14501" w:rsidP="009B1B01">
            <w:pPr>
              <w:pBdr>
                <w:bottom w:val="double" w:sz="4" w:space="1" w:color="auto"/>
              </w:pBdr>
              <w:tabs>
                <w:tab w:val="decimal" w:pos="867"/>
              </w:tabs>
              <w:spacing w:line="320" w:lineRule="exact"/>
              <w:ind w:right="-33"/>
              <w:rPr>
                <w:rFonts w:ascii="Arial" w:hAnsi="Arial"/>
                <w:sz w:val="16"/>
                <w:szCs w:val="16"/>
              </w:rPr>
            </w:pPr>
            <w:r w:rsidRPr="00E14501">
              <w:rPr>
                <w:rFonts w:ascii="Arial" w:hAnsi="Arial"/>
                <w:sz w:val="16"/>
                <w:szCs w:val="16"/>
              </w:rPr>
              <w:t>971,827</w:t>
            </w:r>
          </w:p>
        </w:tc>
        <w:tc>
          <w:tcPr>
            <w:tcW w:w="1170" w:type="dxa"/>
            <w:shd w:val="clear" w:color="auto" w:fill="auto"/>
          </w:tcPr>
          <w:p w14:paraId="4E90AE6F" w14:textId="77777777" w:rsidR="00CC5AD4" w:rsidRPr="008A2C39" w:rsidRDefault="00CC5AD4" w:rsidP="009B1B01">
            <w:pPr>
              <w:pBdr>
                <w:bottom w:val="double" w:sz="4" w:space="1" w:color="auto"/>
              </w:pBdr>
              <w:tabs>
                <w:tab w:val="decimal" w:pos="867"/>
              </w:tabs>
              <w:spacing w:line="320" w:lineRule="exact"/>
              <w:ind w:right="-33"/>
              <w:rPr>
                <w:rFonts w:ascii="Arial" w:hAnsi="Arial"/>
                <w:sz w:val="16"/>
                <w:szCs w:val="16"/>
              </w:rPr>
            </w:pPr>
            <w:r w:rsidRPr="008A2C39">
              <w:rPr>
                <w:rFonts w:ascii="Arial" w:hAnsi="Arial"/>
                <w:sz w:val="16"/>
                <w:szCs w:val="16"/>
              </w:rPr>
              <w:t>888,810</w:t>
            </w:r>
          </w:p>
        </w:tc>
      </w:tr>
    </w:tbl>
    <w:p w14:paraId="3078449A" w14:textId="77777777" w:rsidR="00203C6F" w:rsidRDefault="00203C6F" w:rsidP="00EE3FEA">
      <w:pPr>
        <w:tabs>
          <w:tab w:val="left" w:pos="900"/>
          <w:tab w:val="left" w:pos="2160"/>
          <w:tab w:val="right" w:pos="7200"/>
          <w:tab w:val="right" w:pos="8540"/>
        </w:tabs>
        <w:spacing w:before="120" w:after="120" w:line="380" w:lineRule="exact"/>
        <w:ind w:left="630" w:hanging="540"/>
        <w:jc w:val="thaiDistribute"/>
        <w:rPr>
          <w:rFonts w:ascii="Arial" w:hAnsi="Arial"/>
          <w:sz w:val="22"/>
          <w:szCs w:val="22"/>
        </w:rPr>
      </w:pPr>
    </w:p>
    <w:p w14:paraId="604C9619" w14:textId="77777777" w:rsidR="00203C6F" w:rsidRDefault="00203C6F">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14:paraId="17D22376" w14:textId="10EC9CEB" w:rsidR="00D8710F" w:rsidRPr="008A2C39" w:rsidRDefault="00301584" w:rsidP="00EE3FEA">
      <w:pPr>
        <w:tabs>
          <w:tab w:val="left" w:pos="900"/>
          <w:tab w:val="left" w:pos="2160"/>
          <w:tab w:val="right" w:pos="7200"/>
          <w:tab w:val="right" w:pos="8540"/>
        </w:tabs>
        <w:spacing w:before="120" w:after="120" w:line="380" w:lineRule="exact"/>
        <w:ind w:left="630" w:hanging="540"/>
        <w:jc w:val="thaiDistribute"/>
        <w:rPr>
          <w:rFonts w:ascii="Arial" w:hAnsi="Arial"/>
          <w:sz w:val="22"/>
          <w:szCs w:val="22"/>
        </w:rPr>
      </w:pPr>
      <w:r w:rsidRPr="008A2C39">
        <w:rPr>
          <w:rFonts w:ascii="Arial" w:hAnsi="Arial"/>
          <w:sz w:val="22"/>
          <w:szCs w:val="22"/>
        </w:rPr>
        <w:lastRenderedPageBreak/>
        <w:tab/>
      </w:r>
      <w:r w:rsidR="00D8710F" w:rsidRPr="008A2C39">
        <w:rPr>
          <w:rFonts w:ascii="Arial" w:hAnsi="Arial"/>
          <w:sz w:val="22"/>
          <w:szCs w:val="22"/>
        </w:rPr>
        <w:t xml:space="preserve">Movements in the allowance for </w:t>
      </w:r>
      <w:r w:rsidR="00264471" w:rsidRPr="008A2C39">
        <w:rPr>
          <w:rFonts w:ascii="Arial" w:hAnsi="Arial"/>
          <w:sz w:val="22"/>
          <w:szCs w:val="22"/>
        </w:rPr>
        <w:t xml:space="preserve">reducing cost of inventories to net </w:t>
      </w:r>
      <w:proofErr w:type="spellStart"/>
      <w:r w:rsidR="00264471" w:rsidRPr="008A2C39">
        <w:rPr>
          <w:rFonts w:ascii="Arial" w:hAnsi="Arial"/>
          <w:sz w:val="22"/>
          <w:szCs w:val="22"/>
        </w:rPr>
        <w:t>realisable</w:t>
      </w:r>
      <w:proofErr w:type="spellEnd"/>
      <w:r w:rsidR="00264471" w:rsidRPr="008A2C39">
        <w:rPr>
          <w:rFonts w:ascii="Arial" w:hAnsi="Arial"/>
          <w:sz w:val="22"/>
          <w:szCs w:val="22"/>
        </w:rPr>
        <w:t xml:space="preserve"> value</w:t>
      </w:r>
      <w:r w:rsidR="00D8710F" w:rsidRPr="008A2C39">
        <w:rPr>
          <w:rFonts w:ascii="Arial" w:hAnsi="Arial"/>
          <w:sz w:val="22"/>
          <w:szCs w:val="22"/>
        </w:rPr>
        <w:t xml:space="preserve"> </w:t>
      </w:r>
      <w:r w:rsidR="002827AF" w:rsidRPr="008A2C39">
        <w:rPr>
          <w:rFonts w:ascii="Arial" w:hAnsi="Arial"/>
          <w:sz w:val="22"/>
          <w:szCs w:val="22"/>
        </w:rPr>
        <w:t>for the year</w:t>
      </w:r>
      <w:r w:rsidR="00B61DB1" w:rsidRPr="008A2C39">
        <w:rPr>
          <w:rFonts w:ascii="Arial" w:hAnsi="Arial"/>
          <w:sz w:val="22"/>
          <w:szCs w:val="22"/>
        </w:rPr>
        <w:t xml:space="preserve"> </w:t>
      </w:r>
      <w:r w:rsidR="00F34DC5" w:rsidRPr="008A2C39">
        <w:rPr>
          <w:rFonts w:ascii="Arial" w:hAnsi="Arial"/>
          <w:sz w:val="22"/>
          <w:szCs w:val="22"/>
        </w:rPr>
        <w:t>20</w:t>
      </w:r>
      <w:r w:rsidR="0073666F" w:rsidRPr="008A2C39">
        <w:rPr>
          <w:rFonts w:ascii="Arial" w:hAnsi="Arial"/>
          <w:sz w:val="22"/>
          <w:szCs w:val="22"/>
        </w:rPr>
        <w:t>20</w:t>
      </w:r>
      <w:r w:rsidR="00D8710F" w:rsidRPr="008A2C39">
        <w:rPr>
          <w:rFonts w:ascii="Arial" w:hAnsi="Arial"/>
          <w:sz w:val="22"/>
          <w:szCs w:val="22"/>
        </w:rPr>
        <w:t xml:space="preserve"> </w:t>
      </w:r>
      <w:r w:rsidR="0063439F" w:rsidRPr="008A2C39">
        <w:rPr>
          <w:rFonts w:ascii="Arial" w:hAnsi="Arial"/>
          <w:sz w:val="22"/>
          <w:szCs w:val="22"/>
        </w:rPr>
        <w:t>were</w:t>
      </w:r>
      <w:r w:rsidR="00D8710F" w:rsidRPr="008A2C39">
        <w:rPr>
          <w:rFonts w:ascii="Arial" w:hAnsi="Arial"/>
          <w:sz w:val="22"/>
          <w:szCs w:val="22"/>
        </w:rPr>
        <w:t xml:space="preserve"> </w:t>
      </w:r>
      <w:proofErr w:type="spellStart"/>
      <w:r w:rsidR="00D8710F" w:rsidRPr="008A2C39">
        <w:rPr>
          <w:rFonts w:ascii="Arial" w:hAnsi="Arial"/>
          <w:sz w:val="22"/>
          <w:szCs w:val="22"/>
        </w:rPr>
        <w:t>summarised</w:t>
      </w:r>
      <w:proofErr w:type="spellEnd"/>
      <w:r w:rsidR="00D8710F" w:rsidRPr="008A2C39">
        <w:rPr>
          <w:rFonts w:ascii="Arial" w:hAnsi="Arial"/>
          <w:sz w:val="22"/>
          <w:szCs w:val="22"/>
        </w:rPr>
        <w:t xml:space="preserve"> below.</w:t>
      </w:r>
    </w:p>
    <w:tbl>
      <w:tblPr>
        <w:tblW w:w="9180" w:type="dxa"/>
        <w:tblInd w:w="450" w:type="dxa"/>
        <w:tblLayout w:type="fixed"/>
        <w:tblLook w:val="0000" w:firstRow="0" w:lastRow="0" w:firstColumn="0" w:lastColumn="0" w:noHBand="0" w:noVBand="0"/>
      </w:tblPr>
      <w:tblGrid>
        <w:gridCol w:w="3600"/>
        <w:gridCol w:w="1395"/>
        <w:gridCol w:w="1395"/>
        <w:gridCol w:w="1395"/>
        <w:gridCol w:w="1395"/>
      </w:tblGrid>
      <w:tr w:rsidR="00203C6F" w:rsidRPr="00AF4801" w14:paraId="48A37B7F" w14:textId="40E8DC57" w:rsidTr="00AF4801">
        <w:trPr>
          <w:cantSplit/>
        </w:trPr>
        <w:tc>
          <w:tcPr>
            <w:tcW w:w="9180" w:type="dxa"/>
            <w:gridSpan w:val="5"/>
          </w:tcPr>
          <w:p w14:paraId="4059C91D" w14:textId="6C34D912" w:rsidR="00203C6F" w:rsidRPr="00AF4801" w:rsidRDefault="00203C6F" w:rsidP="00AF4801">
            <w:pPr>
              <w:pStyle w:val="BodyText2"/>
              <w:spacing w:after="0" w:line="380" w:lineRule="exact"/>
              <w:jc w:val="right"/>
              <w:rPr>
                <w:rFonts w:ascii="Arial" w:hAnsi="Arial"/>
                <w:sz w:val="18"/>
                <w:szCs w:val="18"/>
              </w:rPr>
            </w:pPr>
            <w:r w:rsidRPr="00AF4801">
              <w:rPr>
                <w:rFonts w:ascii="Arial" w:hAnsi="Arial"/>
                <w:sz w:val="18"/>
                <w:szCs w:val="18"/>
              </w:rPr>
              <w:t>(Unit: Thousand Baht)</w:t>
            </w:r>
          </w:p>
        </w:tc>
      </w:tr>
      <w:tr w:rsidR="00AF4801" w:rsidRPr="00AF4801" w14:paraId="25FD94B3" w14:textId="4F85350D" w:rsidTr="00AF4801">
        <w:tc>
          <w:tcPr>
            <w:tcW w:w="3600" w:type="dxa"/>
          </w:tcPr>
          <w:p w14:paraId="66060428" w14:textId="77777777" w:rsidR="00AF4801" w:rsidRPr="00AF4801" w:rsidRDefault="00AF4801" w:rsidP="00AF4801">
            <w:pPr>
              <w:pStyle w:val="BodyText2"/>
              <w:spacing w:after="0" w:line="380" w:lineRule="exact"/>
              <w:jc w:val="right"/>
              <w:rPr>
                <w:rFonts w:ascii="Arial" w:hAnsi="Arial"/>
                <w:spacing w:val="-4"/>
                <w:sz w:val="18"/>
                <w:szCs w:val="18"/>
              </w:rPr>
            </w:pPr>
          </w:p>
        </w:tc>
        <w:tc>
          <w:tcPr>
            <w:tcW w:w="2790" w:type="dxa"/>
            <w:gridSpan w:val="2"/>
          </w:tcPr>
          <w:p w14:paraId="22E97529" w14:textId="1F4AFA27" w:rsidR="00AF4801" w:rsidRPr="00AF4801" w:rsidRDefault="00AF4801" w:rsidP="00AF4801">
            <w:pPr>
              <w:pBdr>
                <w:bottom w:val="single" w:sz="4" w:space="1" w:color="auto"/>
              </w:pBdr>
              <w:spacing w:line="380" w:lineRule="exact"/>
              <w:jc w:val="center"/>
              <w:rPr>
                <w:rFonts w:ascii="Arial" w:hAnsi="Arial"/>
                <w:spacing w:val="-4"/>
                <w:sz w:val="18"/>
                <w:szCs w:val="18"/>
              </w:rPr>
            </w:pPr>
            <w:r w:rsidRPr="00AF4801">
              <w:rPr>
                <w:rFonts w:ascii="Arial" w:hAnsi="Arial"/>
                <w:spacing w:val="-4"/>
                <w:sz w:val="18"/>
                <w:szCs w:val="18"/>
              </w:rPr>
              <w:t>Consolidated financial statements</w:t>
            </w:r>
          </w:p>
        </w:tc>
        <w:tc>
          <w:tcPr>
            <w:tcW w:w="2790" w:type="dxa"/>
            <w:gridSpan w:val="2"/>
            <w:vAlign w:val="bottom"/>
          </w:tcPr>
          <w:p w14:paraId="4451138E" w14:textId="450A1F85" w:rsidR="00AF4801" w:rsidRPr="00AF4801" w:rsidRDefault="00AF4801" w:rsidP="00AF4801">
            <w:pPr>
              <w:pBdr>
                <w:bottom w:val="single" w:sz="4" w:space="1" w:color="auto"/>
              </w:pBdr>
              <w:spacing w:line="380" w:lineRule="exact"/>
              <w:jc w:val="center"/>
              <w:rPr>
                <w:rFonts w:ascii="Arial" w:hAnsi="Arial"/>
                <w:spacing w:val="-4"/>
                <w:sz w:val="18"/>
                <w:szCs w:val="18"/>
              </w:rPr>
            </w:pPr>
            <w:r w:rsidRPr="00AF4801">
              <w:rPr>
                <w:rFonts w:ascii="Arial" w:hAnsi="Arial"/>
                <w:spacing w:val="-4"/>
                <w:sz w:val="18"/>
                <w:szCs w:val="18"/>
              </w:rPr>
              <w:t>Separate</w:t>
            </w:r>
            <w:r>
              <w:rPr>
                <w:rFonts w:ascii="Arial" w:hAnsi="Arial"/>
                <w:spacing w:val="-4"/>
                <w:sz w:val="18"/>
                <w:szCs w:val="18"/>
              </w:rPr>
              <w:t xml:space="preserve"> </w:t>
            </w:r>
            <w:r w:rsidRPr="00AF4801">
              <w:rPr>
                <w:rFonts w:ascii="Arial" w:hAnsi="Arial"/>
                <w:spacing w:val="-4"/>
                <w:sz w:val="18"/>
                <w:szCs w:val="18"/>
              </w:rPr>
              <w:t>financial statements</w:t>
            </w:r>
          </w:p>
        </w:tc>
      </w:tr>
      <w:tr w:rsidR="00AF4801" w:rsidRPr="00AF4801" w14:paraId="4169D159" w14:textId="756814A3" w:rsidTr="00AF4801">
        <w:tc>
          <w:tcPr>
            <w:tcW w:w="3600" w:type="dxa"/>
          </w:tcPr>
          <w:p w14:paraId="3C22942C" w14:textId="77777777" w:rsidR="00AF4801" w:rsidRPr="00AF4801" w:rsidRDefault="00AF4801" w:rsidP="00AF4801">
            <w:pPr>
              <w:pStyle w:val="BodyText2"/>
              <w:spacing w:after="0" w:line="380" w:lineRule="exact"/>
              <w:jc w:val="right"/>
              <w:rPr>
                <w:rFonts w:ascii="Arial" w:hAnsi="Arial"/>
                <w:spacing w:val="-4"/>
                <w:sz w:val="18"/>
                <w:szCs w:val="18"/>
              </w:rPr>
            </w:pPr>
          </w:p>
        </w:tc>
        <w:tc>
          <w:tcPr>
            <w:tcW w:w="1395" w:type="dxa"/>
          </w:tcPr>
          <w:p w14:paraId="159B244B" w14:textId="7D9946CC" w:rsidR="00AF4801" w:rsidRPr="00AF4801" w:rsidRDefault="00AF4801" w:rsidP="00AF4801">
            <w:pPr>
              <w:pBdr>
                <w:bottom w:val="single" w:sz="4" w:space="1" w:color="auto"/>
              </w:pBdr>
              <w:spacing w:line="380" w:lineRule="exact"/>
              <w:jc w:val="center"/>
              <w:rPr>
                <w:rFonts w:ascii="Arial" w:hAnsi="Arial"/>
                <w:spacing w:val="-4"/>
                <w:sz w:val="18"/>
                <w:szCs w:val="18"/>
              </w:rPr>
            </w:pPr>
            <w:r>
              <w:rPr>
                <w:rFonts w:ascii="Arial" w:hAnsi="Arial"/>
                <w:spacing w:val="-4"/>
                <w:sz w:val="18"/>
                <w:szCs w:val="18"/>
              </w:rPr>
              <w:t>2020</w:t>
            </w:r>
          </w:p>
        </w:tc>
        <w:tc>
          <w:tcPr>
            <w:tcW w:w="1395" w:type="dxa"/>
          </w:tcPr>
          <w:p w14:paraId="7BCC0F95" w14:textId="3277F04A" w:rsidR="00AF4801" w:rsidRPr="00AF4801" w:rsidRDefault="00AF4801" w:rsidP="00AF4801">
            <w:pPr>
              <w:pBdr>
                <w:bottom w:val="single" w:sz="4" w:space="1" w:color="auto"/>
              </w:pBdr>
              <w:spacing w:line="380" w:lineRule="exact"/>
              <w:jc w:val="center"/>
              <w:rPr>
                <w:rFonts w:ascii="Arial" w:hAnsi="Arial"/>
                <w:spacing w:val="-4"/>
                <w:sz w:val="18"/>
                <w:szCs w:val="18"/>
              </w:rPr>
            </w:pPr>
            <w:r>
              <w:rPr>
                <w:rFonts w:ascii="Arial" w:hAnsi="Arial"/>
                <w:spacing w:val="-4"/>
                <w:sz w:val="18"/>
                <w:szCs w:val="18"/>
              </w:rPr>
              <w:t>2019</w:t>
            </w:r>
          </w:p>
        </w:tc>
        <w:tc>
          <w:tcPr>
            <w:tcW w:w="1395" w:type="dxa"/>
          </w:tcPr>
          <w:p w14:paraId="5E7ECC20" w14:textId="1B983A68" w:rsidR="00AF4801" w:rsidRPr="00AF4801" w:rsidRDefault="00AF4801" w:rsidP="00AF4801">
            <w:pPr>
              <w:pBdr>
                <w:bottom w:val="single" w:sz="4" w:space="1" w:color="auto"/>
              </w:pBdr>
              <w:spacing w:line="380" w:lineRule="exact"/>
              <w:jc w:val="center"/>
              <w:rPr>
                <w:rFonts w:ascii="Arial" w:hAnsi="Arial"/>
                <w:spacing w:val="-4"/>
                <w:sz w:val="18"/>
                <w:szCs w:val="18"/>
              </w:rPr>
            </w:pPr>
            <w:r>
              <w:rPr>
                <w:rFonts w:ascii="Arial" w:hAnsi="Arial"/>
                <w:spacing w:val="-4"/>
                <w:sz w:val="18"/>
                <w:szCs w:val="18"/>
              </w:rPr>
              <w:t>2020</w:t>
            </w:r>
          </w:p>
        </w:tc>
        <w:tc>
          <w:tcPr>
            <w:tcW w:w="1395" w:type="dxa"/>
          </w:tcPr>
          <w:p w14:paraId="34EC9A31" w14:textId="3A05629A" w:rsidR="00AF4801" w:rsidRPr="00AF4801" w:rsidRDefault="00AF4801" w:rsidP="00AF4801">
            <w:pPr>
              <w:pBdr>
                <w:bottom w:val="single" w:sz="4" w:space="1" w:color="auto"/>
              </w:pBdr>
              <w:spacing w:line="380" w:lineRule="exact"/>
              <w:jc w:val="center"/>
              <w:rPr>
                <w:rFonts w:ascii="Arial" w:hAnsi="Arial"/>
                <w:spacing w:val="-4"/>
                <w:sz w:val="18"/>
                <w:szCs w:val="18"/>
              </w:rPr>
            </w:pPr>
            <w:r>
              <w:rPr>
                <w:rFonts w:ascii="Arial" w:hAnsi="Arial"/>
                <w:spacing w:val="-4"/>
                <w:sz w:val="18"/>
                <w:szCs w:val="18"/>
              </w:rPr>
              <w:t>2019</w:t>
            </w:r>
          </w:p>
        </w:tc>
      </w:tr>
      <w:tr w:rsidR="00AF4801" w:rsidRPr="00AF4801" w14:paraId="4C6CA720" w14:textId="73E40FB5" w:rsidTr="00AF4801">
        <w:tc>
          <w:tcPr>
            <w:tcW w:w="3600" w:type="dxa"/>
          </w:tcPr>
          <w:p w14:paraId="78337CD5" w14:textId="17666529" w:rsidR="00AF4801" w:rsidRPr="00AF4801" w:rsidRDefault="00AF4801" w:rsidP="00AF4801">
            <w:pPr>
              <w:pStyle w:val="BodyText2"/>
              <w:spacing w:after="0" w:line="380" w:lineRule="exact"/>
              <w:rPr>
                <w:rFonts w:ascii="Arial" w:hAnsi="Arial"/>
                <w:b/>
                <w:bCs/>
                <w:spacing w:val="-4"/>
                <w:sz w:val="18"/>
                <w:szCs w:val="18"/>
              </w:rPr>
            </w:pPr>
            <w:r w:rsidRPr="00AF4801">
              <w:rPr>
                <w:rFonts w:ascii="Arial" w:hAnsi="Arial"/>
                <w:b/>
                <w:bCs/>
                <w:sz w:val="18"/>
                <w:szCs w:val="18"/>
              </w:rPr>
              <w:t xml:space="preserve">Balance </w:t>
            </w:r>
            <w:r w:rsidR="00CB6A7F">
              <w:rPr>
                <w:rFonts w:ascii="Arial" w:hAnsi="Arial"/>
                <w:b/>
                <w:bCs/>
                <w:sz w:val="18"/>
                <w:szCs w:val="18"/>
              </w:rPr>
              <w:t>- beginning of year</w:t>
            </w:r>
          </w:p>
        </w:tc>
        <w:tc>
          <w:tcPr>
            <w:tcW w:w="1395" w:type="dxa"/>
          </w:tcPr>
          <w:p w14:paraId="3ACEB1A6" w14:textId="77777777" w:rsidR="00AF4801" w:rsidRPr="00AF4801" w:rsidRDefault="00AF4801" w:rsidP="00AF4801">
            <w:pPr>
              <w:pStyle w:val="BodyText2"/>
              <w:tabs>
                <w:tab w:val="decimal" w:pos="1065"/>
              </w:tabs>
              <w:spacing w:after="0" w:line="380" w:lineRule="exact"/>
              <w:rPr>
                <w:rFonts w:ascii="Arial" w:hAnsi="Arial"/>
                <w:spacing w:val="-4"/>
                <w:sz w:val="18"/>
                <w:szCs w:val="18"/>
              </w:rPr>
            </w:pPr>
            <w:r w:rsidRPr="00AF4801">
              <w:rPr>
                <w:rFonts w:ascii="Arial" w:hAnsi="Arial"/>
                <w:spacing w:val="-4"/>
                <w:sz w:val="18"/>
                <w:szCs w:val="18"/>
              </w:rPr>
              <w:t>62,968</w:t>
            </w:r>
          </w:p>
        </w:tc>
        <w:tc>
          <w:tcPr>
            <w:tcW w:w="1395" w:type="dxa"/>
          </w:tcPr>
          <w:p w14:paraId="4F8B8256" w14:textId="6A71F211" w:rsidR="00AF4801" w:rsidRPr="00AF4801" w:rsidRDefault="00AF4801" w:rsidP="00AF4801">
            <w:pPr>
              <w:pStyle w:val="BodyText2"/>
              <w:tabs>
                <w:tab w:val="decimal" w:pos="1065"/>
              </w:tabs>
              <w:spacing w:after="0" w:line="380" w:lineRule="exact"/>
              <w:rPr>
                <w:rFonts w:ascii="Arial" w:hAnsi="Arial"/>
                <w:spacing w:val="-4"/>
                <w:sz w:val="18"/>
                <w:szCs w:val="18"/>
              </w:rPr>
            </w:pPr>
            <w:r>
              <w:rPr>
                <w:rFonts w:ascii="Arial" w:hAnsi="Arial"/>
                <w:spacing w:val="-4"/>
                <w:sz w:val="18"/>
                <w:szCs w:val="18"/>
              </w:rPr>
              <w:t>43,918</w:t>
            </w:r>
          </w:p>
        </w:tc>
        <w:tc>
          <w:tcPr>
            <w:tcW w:w="1395" w:type="dxa"/>
          </w:tcPr>
          <w:p w14:paraId="1B43D10E" w14:textId="71406C66" w:rsidR="00AF4801" w:rsidRPr="00AF4801" w:rsidRDefault="00AF4801" w:rsidP="00AF4801">
            <w:pPr>
              <w:pStyle w:val="BodyText2"/>
              <w:tabs>
                <w:tab w:val="decimal" w:pos="1065"/>
              </w:tabs>
              <w:spacing w:after="0" w:line="380" w:lineRule="exact"/>
              <w:rPr>
                <w:rFonts w:ascii="Arial" w:hAnsi="Arial"/>
                <w:spacing w:val="-4"/>
                <w:sz w:val="18"/>
                <w:szCs w:val="18"/>
              </w:rPr>
            </w:pPr>
            <w:r w:rsidRPr="00AF4801">
              <w:rPr>
                <w:rFonts w:ascii="Arial" w:hAnsi="Arial"/>
                <w:spacing w:val="-4"/>
                <w:sz w:val="18"/>
                <w:szCs w:val="18"/>
              </w:rPr>
              <w:t>28,293</w:t>
            </w:r>
          </w:p>
        </w:tc>
        <w:tc>
          <w:tcPr>
            <w:tcW w:w="1395" w:type="dxa"/>
          </w:tcPr>
          <w:p w14:paraId="0F3B7EA7" w14:textId="04F13F74" w:rsidR="00AF4801" w:rsidRPr="00AF4801" w:rsidRDefault="00AF4801" w:rsidP="00AF4801">
            <w:pPr>
              <w:pStyle w:val="BodyText2"/>
              <w:tabs>
                <w:tab w:val="decimal" w:pos="1065"/>
              </w:tabs>
              <w:spacing w:after="0" w:line="380" w:lineRule="exact"/>
              <w:rPr>
                <w:rFonts w:ascii="Arial" w:hAnsi="Arial"/>
                <w:spacing w:val="-4"/>
                <w:sz w:val="18"/>
                <w:szCs w:val="18"/>
              </w:rPr>
            </w:pPr>
            <w:r>
              <w:rPr>
                <w:rFonts w:ascii="Arial" w:hAnsi="Arial"/>
                <w:spacing w:val="-4"/>
                <w:sz w:val="18"/>
                <w:szCs w:val="18"/>
              </w:rPr>
              <w:t>23,118</w:t>
            </w:r>
          </w:p>
        </w:tc>
      </w:tr>
      <w:tr w:rsidR="00AF4801" w:rsidRPr="00AF4801" w14:paraId="0100DF6C" w14:textId="787695B8" w:rsidTr="00AF4801">
        <w:tc>
          <w:tcPr>
            <w:tcW w:w="3600" w:type="dxa"/>
          </w:tcPr>
          <w:p w14:paraId="4980AF22" w14:textId="77777777" w:rsidR="00AF4801" w:rsidRPr="00AF4801" w:rsidRDefault="00AF4801" w:rsidP="00AF4801">
            <w:pPr>
              <w:pStyle w:val="BodyText2"/>
              <w:spacing w:after="0" w:line="380" w:lineRule="exact"/>
              <w:rPr>
                <w:rFonts w:ascii="Arial" w:hAnsi="Arial"/>
                <w:sz w:val="18"/>
                <w:szCs w:val="18"/>
              </w:rPr>
            </w:pPr>
            <w:r w:rsidRPr="00AF4801">
              <w:rPr>
                <w:rFonts w:ascii="Arial" w:hAnsi="Arial"/>
                <w:sz w:val="18"/>
                <w:szCs w:val="18"/>
              </w:rPr>
              <w:t xml:space="preserve">Add: </w:t>
            </w:r>
            <w:r w:rsidRPr="00AF4801">
              <w:rPr>
                <w:rFonts w:ascii="Arial" w:hAnsi="Arial"/>
                <w:spacing w:val="-4"/>
                <w:sz w:val="18"/>
                <w:szCs w:val="18"/>
              </w:rPr>
              <w:t>Allowance made during the year</w:t>
            </w:r>
          </w:p>
        </w:tc>
        <w:tc>
          <w:tcPr>
            <w:tcW w:w="1395" w:type="dxa"/>
          </w:tcPr>
          <w:p w14:paraId="1D0656FE" w14:textId="0EBDCDF9" w:rsidR="00AF4801" w:rsidRPr="00AF4801" w:rsidRDefault="00AF4801" w:rsidP="00AF4801">
            <w:pPr>
              <w:pStyle w:val="BodyText2"/>
              <w:tabs>
                <w:tab w:val="decimal" w:pos="1065"/>
              </w:tabs>
              <w:spacing w:after="0" w:line="380" w:lineRule="exact"/>
              <w:rPr>
                <w:rFonts w:ascii="Arial" w:hAnsi="Arial"/>
                <w:spacing w:val="-4"/>
                <w:sz w:val="18"/>
                <w:szCs w:val="18"/>
              </w:rPr>
            </w:pPr>
            <w:r w:rsidRPr="00AF4801">
              <w:rPr>
                <w:rFonts w:ascii="Arial" w:hAnsi="Arial"/>
                <w:spacing w:val="-4"/>
                <w:sz w:val="18"/>
                <w:szCs w:val="18"/>
              </w:rPr>
              <w:t>37,461</w:t>
            </w:r>
          </w:p>
        </w:tc>
        <w:tc>
          <w:tcPr>
            <w:tcW w:w="1395" w:type="dxa"/>
          </w:tcPr>
          <w:p w14:paraId="3545C5F6" w14:textId="0BE519CC" w:rsidR="00AF4801" w:rsidRPr="00AF4801" w:rsidRDefault="009F3C63" w:rsidP="00AF4801">
            <w:pPr>
              <w:pStyle w:val="BodyText2"/>
              <w:tabs>
                <w:tab w:val="decimal" w:pos="1065"/>
              </w:tabs>
              <w:spacing w:after="0" w:line="380" w:lineRule="exact"/>
              <w:rPr>
                <w:rFonts w:ascii="Arial" w:hAnsi="Arial"/>
                <w:spacing w:val="-4"/>
                <w:sz w:val="18"/>
                <w:szCs w:val="18"/>
              </w:rPr>
            </w:pPr>
            <w:r>
              <w:rPr>
                <w:rFonts w:ascii="Arial" w:hAnsi="Arial"/>
                <w:spacing w:val="-4"/>
                <w:sz w:val="18"/>
                <w:szCs w:val="18"/>
              </w:rPr>
              <w:t>4</w:t>
            </w:r>
            <w:r w:rsidR="00AF4801">
              <w:rPr>
                <w:rFonts w:ascii="Arial" w:hAnsi="Arial"/>
                <w:spacing w:val="-4"/>
                <w:sz w:val="18"/>
                <w:szCs w:val="18"/>
              </w:rPr>
              <w:t>6,953</w:t>
            </w:r>
          </w:p>
        </w:tc>
        <w:tc>
          <w:tcPr>
            <w:tcW w:w="1395" w:type="dxa"/>
          </w:tcPr>
          <w:p w14:paraId="7B37605A" w14:textId="3613EBB1" w:rsidR="00AF4801" w:rsidRPr="00AF4801" w:rsidRDefault="00AF4801" w:rsidP="00AF4801">
            <w:pPr>
              <w:pStyle w:val="BodyText2"/>
              <w:tabs>
                <w:tab w:val="decimal" w:pos="1065"/>
              </w:tabs>
              <w:spacing w:after="0" w:line="380" w:lineRule="exact"/>
              <w:rPr>
                <w:rFonts w:ascii="Arial" w:hAnsi="Arial"/>
                <w:spacing w:val="-4"/>
                <w:sz w:val="18"/>
                <w:szCs w:val="18"/>
              </w:rPr>
            </w:pPr>
            <w:r w:rsidRPr="00AF4801">
              <w:rPr>
                <w:rFonts w:ascii="Arial" w:hAnsi="Arial"/>
                <w:spacing w:val="-4"/>
                <w:sz w:val="18"/>
                <w:szCs w:val="18"/>
              </w:rPr>
              <w:t>31,867</w:t>
            </w:r>
          </w:p>
        </w:tc>
        <w:tc>
          <w:tcPr>
            <w:tcW w:w="1395" w:type="dxa"/>
          </w:tcPr>
          <w:p w14:paraId="785AB7DD" w14:textId="62E131DF" w:rsidR="00AF4801" w:rsidRPr="00AF4801" w:rsidRDefault="00AF4801" w:rsidP="00AF4801">
            <w:pPr>
              <w:pStyle w:val="BodyText2"/>
              <w:tabs>
                <w:tab w:val="decimal" w:pos="1065"/>
              </w:tabs>
              <w:spacing w:after="0" w:line="380" w:lineRule="exact"/>
              <w:rPr>
                <w:rFonts w:ascii="Arial" w:hAnsi="Arial"/>
                <w:spacing w:val="-4"/>
                <w:sz w:val="18"/>
                <w:szCs w:val="18"/>
              </w:rPr>
            </w:pPr>
            <w:r>
              <w:rPr>
                <w:rFonts w:ascii="Arial" w:hAnsi="Arial"/>
                <w:spacing w:val="-4"/>
                <w:sz w:val="18"/>
                <w:szCs w:val="18"/>
              </w:rPr>
              <w:t>30,886</w:t>
            </w:r>
          </w:p>
        </w:tc>
      </w:tr>
      <w:tr w:rsidR="00AF4801" w:rsidRPr="00AF4801" w14:paraId="29D8F0F7" w14:textId="4B4C9B96" w:rsidTr="00AF4801">
        <w:tc>
          <w:tcPr>
            <w:tcW w:w="3600" w:type="dxa"/>
          </w:tcPr>
          <w:p w14:paraId="2F2B095E" w14:textId="77777777" w:rsidR="00AF4801" w:rsidRPr="00AF4801" w:rsidRDefault="00AF4801" w:rsidP="00AF4801">
            <w:pPr>
              <w:pStyle w:val="BodyText2"/>
              <w:spacing w:after="0" w:line="380" w:lineRule="exact"/>
              <w:rPr>
                <w:rFonts w:ascii="Arial" w:hAnsi="Arial"/>
                <w:spacing w:val="-4"/>
                <w:sz w:val="18"/>
                <w:szCs w:val="18"/>
              </w:rPr>
            </w:pPr>
            <w:r w:rsidRPr="00AF4801">
              <w:rPr>
                <w:rFonts w:ascii="Arial" w:hAnsi="Arial"/>
                <w:sz w:val="18"/>
                <w:szCs w:val="18"/>
              </w:rPr>
              <w:t>Less: Allowance reversed during the year</w:t>
            </w:r>
          </w:p>
        </w:tc>
        <w:tc>
          <w:tcPr>
            <w:tcW w:w="1395" w:type="dxa"/>
          </w:tcPr>
          <w:p w14:paraId="394798F2" w14:textId="7A253951" w:rsidR="00AF4801" w:rsidRPr="00AF4801" w:rsidRDefault="00AF4801" w:rsidP="00AF4801">
            <w:pPr>
              <w:pStyle w:val="BodyText2"/>
              <w:tabs>
                <w:tab w:val="decimal" w:pos="1065"/>
              </w:tabs>
              <w:spacing w:after="0" w:line="380" w:lineRule="exact"/>
              <w:rPr>
                <w:rFonts w:ascii="Arial" w:hAnsi="Arial"/>
                <w:spacing w:val="-4"/>
                <w:sz w:val="18"/>
                <w:szCs w:val="18"/>
              </w:rPr>
            </w:pPr>
            <w:r w:rsidRPr="00AF4801">
              <w:rPr>
                <w:rFonts w:ascii="Arial" w:hAnsi="Arial"/>
                <w:spacing w:val="-4"/>
                <w:sz w:val="18"/>
                <w:szCs w:val="18"/>
              </w:rPr>
              <w:t>(21,636)</w:t>
            </w:r>
          </w:p>
        </w:tc>
        <w:tc>
          <w:tcPr>
            <w:tcW w:w="1395" w:type="dxa"/>
          </w:tcPr>
          <w:p w14:paraId="2A98D831" w14:textId="079A8773" w:rsidR="00AF4801" w:rsidRPr="00AF4801" w:rsidRDefault="00AF4801" w:rsidP="00AF4801">
            <w:pPr>
              <w:pStyle w:val="BodyText2"/>
              <w:tabs>
                <w:tab w:val="decimal" w:pos="1065"/>
              </w:tabs>
              <w:spacing w:after="0" w:line="380" w:lineRule="exact"/>
              <w:rPr>
                <w:rFonts w:ascii="Arial" w:hAnsi="Arial"/>
                <w:spacing w:val="-4"/>
                <w:sz w:val="18"/>
                <w:szCs w:val="18"/>
              </w:rPr>
            </w:pPr>
            <w:r>
              <w:rPr>
                <w:rFonts w:ascii="Arial" w:hAnsi="Arial"/>
                <w:spacing w:val="-4"/>
                <w:sz w:val="18"/>
                <w:szCs w:val="18"/>
              </w:rPr>
              <w:t>(27,222)</w:t>
            </w:r>
          </w:p>
        </w:tc>
        <w:tc>
          <w:tcPr>
            <w:tcW w:w="1395" w:type="dxa"/>
          </w:tcPr>
          <w:p w14:paraId="3889A505" w14:textId="50C82DFB" w:rsidR="00AF4801" w:rsidRPr="00AF4801" w:rsidRDefault="00AF4801" w:rsidP="00AF4801">
            <w:pPr>
              <w:pStyle w:val="BodyText2"/>
              <w:tabs>
                <w:tab w:val="decimal" w:pos="1065"/>
              </w:tabs>
              <w:spacing w:after="0" w:line="380" w:lineRule="exact"/>
              <w:rPr>
                <w:rFonts w:ascii="Arial" w:hAnsi="Arial"/>
                <w:spacing w:val="-4"/>
                <w:sz w:val="18"/>
                <w:szCs w:val="18"/>
              </w:rPr>
            </w:pPr>
            <w:r w:rsidRPr="00AF4801">
              <w:rPr>
                <w:rFonts w:ascii="Arial" w:hAnsi="Arial"/>
                <w:spacing w:val="-4"/>
                <w:sz w:val="18"/>
                <w:szCs w:val="18"/>
              </w:rPr>
              <w:t>(21,636)</w:t>
            </w:r>
          </w:p>
        </w:tc>
        <w:tc>
          <w:tcPr>
            <w:tcW w:w="1395" w:type="dxa"/>
          </w:tcPr>
          <w:p w14:paraId="54F99E89" w14:textId="58BD1CAA" w:rsidR="00AF4801" w:rsidRPr="00AF4801" w:rsidRDefault="00AF4801" w:rsidP="00AF4801">
            <w:pPr>
              <w:pStyle w:val="BodyText2"/>
              <w:tabs>
                <w:tab w:val="decimal" w:pos="1065"/>
              </w:tabs>
              <w:spacing w:after="0" w:line="380" w:lineRule="exact"/>
              <w:rPr>
                <w:rFonts w:ascii="Arial" w:hAnsi="Arial"/>
                <w:spacing w:val="-4"/>
                <w:sz w:val="18"/>
                <w:szCs w:val="18"/>
              </w:rPr>
            </w:pPr>
            <w:r>
              <w:rPr>
                <w:rFonts w:ascii="Arial" w:hAnsi="Arial"/>
                <w:spacing w:val="-4"/>
                <w:sz w:val="18"/>
                <w:szCs w:val="18"/>
              </w:rPr>
              <w:t>(25,711)</w:t>
            </w:r>
          </w:p>
        </w:tc>
      </w:tr>
      <w:tr w:rsidR="00AF4801" w:rsidRPr="00AF4801" w14:paraId="493B17A6" w14:textId="0743CDD5" w:rsidTr="00AF4801">
        <w:tc>
          <w:tcPr>
            <w:tcW w:w="3600" w:type="dxa"/>
          </w:tcPr>
          <w:p w14:paraId="19BBD375" w14:textId="77777777" w:rsidR="00AF4801" w:rsidRPr="00AF4801" w:rsidRDefault="00AF4801" w:rsidP="00AF4801">
            <w:pPr>
              <w:pStyle w:val="BodyText2"/>
              <w:spacing w:after="0" w:line="380" w:lineRule="exact"/>
              <w:rPr>
                <w:rFonts w:ascii="Arial" w:hAnsi="Arial"/>
                <w:b/>
                <w:bCs/>
                <w:sz w:val="18"/>
                <w:szCs w:val="18"/>
              </w:rPr>
            </w:pPr>
            <w:r w:rsidRPr="00AF4801">
              <w:rPr>
                <w:rFonts w:ascii="Arial" w:hAnsi="Arial"/>
                <w:sz w:val="18"/>
                <w:szCs w:val="18"/>
              </w:rPr>
              <w:t xml:space="preserve">Less: </w:t>
            </w:r>
            <w:r w:rsidRPr="00AF4801">
              <w:rPr>
                <w:rFonts w:ascii="Arial" w:hAnsi="Arial"/>
                <w:spacing w:val="-4"/>
                <w:sz w:val="18"/>
                <w:szCs w:val="18"/>
              </w:rPr>
              <w:t>Translation adjustment</w:t>
            </w:r>
          </w:p>
        </w:tc>
        <w:tc>
          <w:tcPr>
            <w:tcW w:w="1395" w:type="dxa"/>
          </w:tcPr>
          <w:p w14:paraId="29079D35" w14:textId="78434D8E" w:rsidR="00AF4801" w:rsidRPr="00AF4801" w:rsidRDefault="00AF4801" w:rsidP="00AF4801">
            <w:pPr>
              <w:pStyle w:val="BodyText2"/>
              <w:pBdr>
                <w:bottom w:val="single" w:sz="4" w:space="1" w:color="auto"/>
              </w:pBdr>
              <w:tabs>
                <w:tab w:val="decimal" w:pos="1065"/>
              </w:tabs>
              <w:spacing w:after="0" w:line="380" w:lineRule="exact"/>
              <w:rPr>
                <w:rFonts w:ascii="Arial" w:hAnsi="Arial"/>
                <w:spacing w:val="-4"/>
                <w:sz w:val="18"/>
                <w:szCs w:val="18"/>
              </w:rPr>
            </w:pPr>
            <w:r w:rsidRPr="00AF4801">
              <w:rPr>
                <w:rFonts w:ascii="Arial" w:hAnsi="Arial"/>
                <w:spacing w:val="-4"/>
                <w:sz w:val="18"/>
                <w:szCs w:val="18"/>
              </w:rPr>
              <w:t>1,047</w:t>
            </w:r>
          </w:p>
        </w:tc>
        <w:tc>
          <w:tcPr>
            <w:tcW w:w="1395" w:type="dxa"/>
          </w:tcPr>
          <w:p w14:paraId="5FD965AA" w14:textId="223A9D07" w:rsidR="00AF4801" w:rsidRPr="00AF4801" w:rsidRDefault="00AF4801" w:rsidP="00AF4801">
            <w:pPr>
              <w:pStyle w:val="BodyText2"/>
              <w:pBdr>
                <w:bottom w:val="single" w:sz="4" w:space="1" w:color="auto"/>
              </w:pBdr>
              <w:tabs>
                <w:tab w:val="decimal" w:pos="1065"/>
              </w:tabs>
              <w:spacing w:after="0" w:line="380" w:lineRule="exact"/>
              <w:rPr>
                <w:rFonts w:ascii="Arial" w:hAnsi="Arial"/>
                <w:spacing w:val="-4"/>
                <w:sz w:val="18"/>
                <w:szCs w:val="18"/>
              </w:rPr>
            </w:pPr>
            <w:r>
              <w:rPr>
                <w:rFonts w:ascii="Arial" w:hAnsi="Arial"/>
                <w:spacing w:val="-4"/>
                <w:sz w:val="18"/>
                <w:szCs w:val="18"/>
              </w:rPr>
              <w:t>(681)</w:t>
            </w:r>
          </w:p>
        </w:tc>
        <w:tc>
          <w:tcPr>
            <w:tcW w:w="1395" w:type="dxa"/>
          </w:tcPr>
          <w:p w14:paraId="17686DC7" w14:textId="44AA99C1" w:rsidR="00AF4801" w:rsidRPr="00AF4801" w:rsidRDefault="00AF4801" w:rsidP="00AF4801">
            <w:pPr>
              <w:pStyle w:val="BodyText2"/>
              <w:pBdr>
                <w:bottom w:val="single" w:sz="4" w:space="1" w:color="auto"/>
              </w:pBdr>
              <w:tabs>
                <w:tab w:val="decimal" w:pos="1065"/>
              </w:tabs>
              <w:spacing w:after="0" w:line="380" w:lineRule="exact"/>
              <w:rPr>
                <w:rFonts w:ascii="Arial" w:hAnsi="Arial"/>
                <w:spacing w:val="-4"/>
                <w:sz w:val="18"/>
                <w:szCs w:val="18"/>
              </w:rPr>
            </w:pPr>
            <w:r w:rsidRPr="00AF4801">
              <w:rPr>
                <w:rFonts w:ascii="Arial" w:hAnsi="Arial"/>
                <w:spacing w:val="-4"/>
                <w:sz w:val="18"/>
                <w:szCs w:val="18"/>
              </w:rPr>
              <w:t>-</w:t>
            </w:r>
          </w:p>
        </w:tc>
        <w:tc>
          <w:tcPr>
            <w:tcW w:w="1395" w:type="dxa"/>
          </w:tcPr>
          <w:p w14:paraId="4F3C129C" w14:textId="6A01793A" w:rsidR="00AF4801" w:rsidRPr="00AF4801" w:rsidRDefault="00AF4801" w:rsidP="00AF4801">
            <w:pPr>
              <w:pStyle w:val="BodyText2"/>
              <w:pBdr>
                <w:bottom w:val="single" w:sz="4" w:space="1" w:color="auto"/>
              </w:pBdr>
              <w:tabs>
                <w:tab w:val="decimal" w:pos="1065"/>
              </w:tabs>
              <w:spacing w:after="0" w:line="380" w:lineRule="exact"/>
              <w:rPr>
                <w:rFonts w:ascii="Arial" w:hAnsi="Arial"/>
                <w:spacing w:val="-4"/>
                <w:sz w:val="18"/>
                <w:szCs w:val="18"/>
              </w:rPr>
            </w:pPr>
            <w:r>
              <w:rPr>
                <w:rFonts w:ascii="Arial" w:hAnsi="Arial"/>
                <w:spacing w:val="-4"/>
                <w:sz w:val="18"/>
                <w:szCs w:val="18"/>
              </w:rPr>
              <w:t>-</w:t>
            </w:r>
          </w:p>
        </w:tc>
      </w:tr>
      <w:tr w:rsidR="00AF4801" w:rsidRPr="00AF4801" w14:paraId="598A0A8A" w14:textId="4EA2C748" w:rsidTr="00AF4801">
        <w:tc>
          <w:tcPr>
            <w:tcW w:w="3600" w:type="dxa"/>
          </w:tcPr>
          <w:p w14:paraId="6F5B2AAC" w14:textId="0B5C5CF3" w:rsidR="00AF4801" w:rsidRPr="00AF4801" w:rsidRDefault="00AF4801" w:rsidP="00AF4801">
            <w:pPr>
              <w:pStyle w:val="BodyText2"/>
              <w:spacing w:after="0" w:line="380" w:lineRule="exact"/>
              <w:rPr>
                <w:rFonts w:ascii="Arial" w:hAnsi="Arial"/>
                <w:b/>
                <w:bCs/>
                <w:spacing w:val="-4"/>
                <w:sz w:val="18"/>
                <w:szCs w:val="18"/>
              </w:rPr>
            </w:pPr>
            <w:r w:rsidRPr="00AF4801">
              <w:rPr>
                <w:rFonts w:ascii="Arial" w:hAnsi="Arial"/>
                <w:b/>
                <w:bCs/>
                <w:sz w:val="18"/>
                <w:szCs w:val="18"/>
              </w:rPr>
              <w:t xml:space="preserve">Balance </w:t>
            </w:r>
            <w:r w:rsidR="00CB6A7F">
              <w:rPr>
                <w:rFonts w:ascii="Arial" w:hAnsi="Arial"/>
                <w:b/>
                <w:bCs/>
                <w:sz w:val="18"/>
                <w:szCs w:val="18"/>
              </w:rPr>
              <w:t>- end of year</w:t>
            </w:r>
          </w:p>
        </w:tc>
        <w:tc>
          <w:tcPr>
            <w:tcW w:w="1395" w:type="dxa"/>
          </w:tcPr>
          <w:p w14:paraId="53BD644D" w14:textId="3E0E2E53" w:rsidR="00AF4801" w:rsidRPr="00AF4801" w:rsidRDefault="00AF4801" w:rsidP="00AF4801">
            <w:pPr>
              <w:pStyle w:val="BodyText2"/>
              <w:pBdr>
                <w:bottom w:val="double" w:sz="4" w:space="1" w:color="auto"/>
              </w:pBdr>
              <w:tabs>
                <w:tab w:val="decimal" w:pos="1065"/>
              </w:tabs>
              <w:spacing w:after="0" w:line="380" w:lineRule="exact"/>
              <w:rPr>
                <w:rFonts w:ascii="Arial" w:hAnsi="Arial"/>
                <w:spacing w:val="-4"/>
                <w:sz w:val="18"/>
                <w:szCs w:val="18"/>
              </w:rPr>
            </w:pPr>
            <w:r w:rsidRPr="00AF4801">
              <w:rPr>
                <w:rFonts w:ascii="Arial" w:hAnsi="Arial"/>
                <w:spacing w:val="-4"/>
                <w:sz w:val="18"/>
                <w:szCs w:val="18"/>
              </w:rPr>
              <w:t>79,840</w:t>
            </w:r>
          </w:p>
        </w:tc>
        <w:tc>
          <w:tcPr>
            <w:tcW w:w="1395" w:type="dxa"/>
          </w:tcPr>
          <w:p w14:paraId="490440D1" w14:textId="40CD321F" w:rsidR="00AF4801" w:rsidRPr="00AF4801" w:rsidRDefault="00AF4801" w:rsidP="00AF4801">
            <w:pPr>
              <w:pStyle w:val="BodyText2"/>
              <w:pBdr>
                <w:bottom w:val="double" w:sz="4" w:space="1" w:color="auto"/>
              </w:pBdr>
              <w:tabs>
                <w:tab w:val="decimal" w:pos="1065"/>
              </w:tabs>
              <w:spacing w:after="0" w:line="380" w:lineRule="exact"/>
              <w:rPr>
                <w:rFonts w:ascii="Arial" w:hAnsi="Arial"/>
                <w:spacing w:val="-4"/>
                <w:sz w:val="18"/>
                <w:szCs w:val="18"/>
              </w:rPr>
            </w:pPr>
            <w:r>
              <w:rPr>
                <w:rFonts w:ascii="Arial" w:hAnsi="Arial"/>
                <w:spacing w:val="-4"/>
                <w:sz w:val="18"/>
                <w:szCs w:val="18"/>
              </w:rPr>
              <w:t>62,968</w:t>
            </w:r>
          </w:p>
        </w:tc>
        <w:tc>
          <w:tcPr>
            <w:tcW w:w="1395" w:type="dxa"/>
          </w:tcPr>
          <w:p w14:paraId="1A3FAC43" w14:textId="321E21D2" w:rsidR="00AF4801" w:rsidRPr="00AF4801" w:rsidRDefault="00AF4801" w:rsidP="00AF4801">
            <w:pPr>
              <w:pStyle w:val="BodyText2"/>
              <w:pBdr>
                <w:bottom w:val="double" w:sz="4" w:space="1" w:color="auto"/>
              </w:pBdr>
              <w:tabs>
                <w:tab w:val="decimal" w:pos="1065"/>
              </w:tabs>
              <w:spacing w:after="0" w:line="380" w:lineRule="exact"/>
              <w:rPr>
                <w:rFonts w:ascii="Arial" w:hAnsi="Arial"/>
                <w:spacing w:val="-4"/>
                <w:sz w:val="18"/>
                <w:szCs w:val="18"/>
              </w:rPr>
            </w:pPr>
            <w:r w:rsidRPr="00AF4801">
              <w:rPr>
                <w:rFonts w:ascii="Arial" w:hAnsi="Arial"/>
                <w:spacing w:val="-4"/>
                <w:sz w:val="18"/>
                <w:szCs w:val="18"/>
              </w:rPr>
              <w:t>38,524</w:t>
            </w:r>
          </w:p>
        </w:tc>
        <w:tc>
          <w:tcPr>
            <w:tcW w:w="1395" w:type="dxa"/>
          </w:tcPr>
          <w:p w14:paraId="55C4027A" w14:textId="163E0110" w:rsidR="00AF4801" w:rsidRPr="00AF4801" w:rsidRDefault="00AF4801" w:rsidP="00AF4801">
            <w:pPr>
              <w:pStyle w:val="BodyText2"/>
              <w:pBdr>
                <w:bottom w:val="double" w:sz="4" w:space="1" w:color="auto"/>
              </w:pBdr>
              <w:tabs>
                <w:tab w:val="decimal" w:pos="1065"/>
              </w:tabs>
              <w:spacing w:after="0" w:line="380" w:lineRule="exact"/>
              <w:rPr>
                <w:rFonts w:ascii="Arial" w:hAnsi="Arial"/>
                <w:spacing w:val="-4"/>
                <w:sz w:val="18"/>
                <w:szCs w:val="18"/>
              </w:rPr>
            </w:pPr>
            <w:r>
              <w:rPr>
                <w:rFonts w:ascii="Arial" w:hAnsi="Arial"/>
                <w:spacing w:val="-4"/>
                <w:sz w:val="18"/>
                <w:szCs w:val="18"/>
              </w:rPr>
              <w:t>28,293</w:t>
            </w:r>
          </w:p>
        </w:tc>
      </w:tr>
    </w:tbl>
    <w:p w14:paraId="6752FFBA" w14:textId="577730D5" w:rsidR="00C103B7" w:rsidRPr="008A2C39" w:rsidRDefault="00AB07E2" w:rsidP="00AF4801">
      <w:pPr>
        <w:tabs>
          <w:tab w:val="left" w:pos="720"/>
        </w:tabs>
        <w:spacing w:before="240" w:after="120" w:line="380" w:lineRule="exact"/>
        <w:ind w:left="547" w:hanging="547"/>
        <w:rPr>
          <w:rFonts w:ascii="Arial" w:hAnsi="Arial"/>
          <w:b/>
          <w:bCs/>
          <w:sz w:val="22"/>
          <w:szCs w:val="22"/>
        </w:rPr>
      </w:pPr>
      <w:r w:rsidRPr="008A2C39">
        <w:rPr>
          <w:rFonts w:ascii="Arial" w:hAnsi="Arial"/>
          <w:b/>
          <w:bCs/>
          <w:sz w:val="22"/>
          <w:szCs w:val="22"/>
        </w:rPr>
        <w:t>1</w:t>
      </w:r>
      <w:r w:rsidR="00737389" w:rsidRPr="008A2C39">
        <w:rPr>
          <w:rFonts w:ascii="Arial" w:hAnsi="Arial"/>
          <w:b/>
          <w:bCs/>
          <w:sz w:val="22"/>
          <w:szCs w:val="22"/>
        </w:rPr>
        <w:t>0</w:t>
      </w:r>
      <w:r w:rsidR="00D8710F" w:rsidRPr="008A2C39">
        <w:rPr>
          <w:rFonts w:ascii="Arial" w:hAnsi="Arial"/>
          <w:b/>
          <w:bCs/>
          <w:sz w:val="22"/>
          <w:szCs w:val="22"/>
        </w:rPr>
        <w:t xml:space="preserve">. </w:t>
      </w:r>
      <w:r w:rsidR="000B49FB">
        <w:rPr>
          <w:rFonts w:ascii="Arial" w:hAnsi="Arial"/>
          <w:b/>
          <w:bCs/>
          <w:sz w:val="22"/>
          <w:szCs w:val="22"/>
        </w:rPr>
        <w:tab/>
      </w:r>
      <w:r w:rsidR="00C103B7" w:rsidRPr="008A2C39">
        <w:rPr>
          <w:rFonts w:ascii="Arial" w:hAnsi="Arial"/>
          <w:b/>
          <w:bCs/>
          <w:sz w:val="22"/>
          <w:szCs w:val="22"/>
        </w:rPr>
        <w:t>Restricted bank deposits</w:t>
      </w:r>
    </w:p>
    <w:p w14:paraId="514A9692" w14:textId="04A0F4B2" w:rsidR="009B1B01" w:rsidRDefault="00C103B7" w:rsidP="009B1B01">
      <w:pPr>
        <w:spacing w:before="120" w:after="120" w:line="380" w:lineRule="exact"/>
        <w:ind w:left="540" w:hanging="540"/>
        <w:jc w:val="thaiDistribute"/>
        <w:rPr>
          <w:rFonts w:ascii="Arial" w:hAnsi="Arial"/>
          <w:sz w:val="22"/>
          <w:szCs w:val="22"/>
        </w:rPr>
      </w:pPr>
      <w:r w:rsidRPr="008A2C39">
        <w:rPr>
          <w:rFonts w:ascii="Arial" w:hAnsi="Arial"/>
          <w:b/>
          <w:bCs/>
          <w:sz w:val="22"/>
          <w:szCs w:val="22"/>
        </w:rPr>
        <w:tab/>
      </w:r>
      <w:r w:rsidR="001D51DD" w:rsidRPr="001D51DD">
        <w:rPr>
          <w:rFonts w:ascii="Arial" w:hAnsi="Arial"/>
          <w:sz w:val="22"/>
          <w:szCs w:val="22"/>
        </w:rPr>
        <w:t xml:space="preserve">As at 31 </w:t>
      </w:r>
      <w:r w:rsidR="001D51DD">
        <w:rPr>
          <w:rFonts w:ascii="Arial" w:hAnsi="Arial"/>
          <w:sz w:val="22"/>
          <w:szCs w:val="22"/>
        </w:rPr>
        <w:t>March</w:t>
      </w:r>
      <w:r w:rsidR="001D51DD" w:rsidRPr="001D51DD">
        <w:rPr>
          <w:rFonts w:ascii="Arial" w:hAnsi="Arial"/>
          <w:sz w:val="22"/>
          <w:szCs w:val="22"/>
        </w:rPr>
        <w:t xml:space="preserve"> 20</w:t>
      </w:r>
      <w:r w:rsidR="001D51DD">
        <w:rPr>
          <w:rFonts w:ascii="Arial" w:hAnsi="Arial"/>
          <w:sz w:val="22"/>
          <w:szCs w:val="22"/>
        </w:rPr>
        <w:t>20</w:t>
      </w:r>
      <w:r w:rsidR="001D51DD" w:rsidRPr="001D51DD">
        <w:rPr>
          <w:rFonts w:ascii="Arial" w:hAnsi="Arial"/>
          <w:sz w:val="22"/>
          <w:szCs w:val="22"/>
        </w:rPr>
        <w:t xml:space="preserve">, restricted bank deposits represent fixed deposits amounting to USD 0.3 million (31 March 2019: USD 1.8 million and IDR 3.2 billion) carried interest at </w:t>
      </w:r>
      <w:r w:rsidR="000B49FB">
        <w:rPr>
          <w:rFonts w:ascii="Arial" w:hAnsi="Arial"/>
          <w:sz w:val="22"/>
          <w:szCs w:val="22"/>
        </w:rPr>
        <w:t>1.44</w:t>
      </w:r>
      <w:r w:rsidR="001D51DD" w:rsidRPr="00EF4A60">
        <w:rPr>
          <w:rFonts w:ascii="Arial" w:hAnsi="Arial"/>
          <w:sz w:val="22"/>
          <w:szCs w:val="22"/>
        </w:rPr>
        <w:t>%</w:t>
      </w:r>
      <w:r w:rsidR="001D51DD" w:rsidRPr="001D51DD">
        <w:rPr>
          <w:rFonts w:ascii="Arial" w:hAnsi="Arial"/>
          <w:sz w:val="22"/>
          <w:szCs w:val="22"/>
        </w:rPr>
        <w:t xml:space="preserve"> per annum (31 March 2019: 2.42% per annum and 8.25</w:t>
      </w:r>
      <w:r w:rsidR="00370019">
        <w:rPr>
          <w:rFonts w:ascii="Arial" w:hAnsi="Arial"/>
          <w:sz w:val="22"/>
          <w:szCs w:val="22"/>
        </w:rPr>
        <w:t>%</w:t>
      </w:r>
      <w:r w:rsidR="001D51DD" w:rsidRPr="001D51DD">
        <w:rPr>
          <w:rFonts w:ascii="Arial" w:hAnsi="Arial"/>
          <w:sz w:val="22"/>
          <w:szCs w:val="22"/>
        </w:rPr>
        <w:t xml:space="preserve"> per annum), pledged with the bank to secure letter of guarantee </w:t>
      </w:r>
      <w:r w:rsidR="00CB6A7F">
        <w:rPr>
          <w:rFonts w:ascii="Arial" w:hAnsi="Arial"/>
          <w:sz w:val="22"/>
          <w:szCs w:val="22"/>
        </w:rPr>
        <w:t xml:space="preserve">issued </w:t>
      </w:r>
      <w:r w:rsidR="001D51DD" w:rsidRPr="001D51DD">
        <w:rPr>
          <w:rFonts w:ascii="Arial" w:hAnsi="Arial"/>
          <w:sz w:val="22"/>
          <w:szCs w:val="22"/>
        </w:rPr>
        <w:t xml:space="preserve">by a bank in respect of </w:t>
      </w:r>
      <w:r w:rsidR="00CB6A7F">
        <w:rPr>
          <w:rFonts w:ascii="Arial" w:hAnsi="Arial"/>
          <w:sz w:val="22"/>
          <w:szCs w:val="22"/>
        </w:rPr>
        <w:t>contractual performance</w:t>
      </w:r>
      <w:r w:rsidR="001D51DD" w:rsidRPr="001D51DD">
        <w:rPr>
          <w:rFonts w:ascii="Arial" w:hAnsi="Arial"/>
          <w:sz w:val="22"/>
          <w:szCs w:val="22"/>
        </w:rPr>
        <w:t xml:space="preserve"> of </w:t>
      </w:r>
      <w:r w:rsidR="006C5224">
        <w:rPr>
          <w:rFonts w:ascii="Arial" w:hAnsi="Arial" w:hint="cs"/>
          <w:sz w:val="22"/>
          <w:szCs w:val="22"/>
          <w:cs/>
        </w:rPr>
        <w:t xml:space="preserve">                                    </w:t>
      </w:r>
      <w:r w:rsidR="001D51DD" w:rsidRPr="001D51DD">
        <w:rPr>
          <w:rFonts w:ascii="Arial" w:hAnsi="Arial"/>
          <w:sz w:val="22"/>
          <w:szCs w:val="22"/>
        </w:rPr>
        <w:t>PT. Polyplex Films Indonesia</w:t>
      </w:r>
      <w:r w:rsidR="00C15CE4">
        <w:rPr>
          <w:rFonts w:ascii="Arial" w:hAnsi="Arial"/>
          <w:sz w:val="22"/>
          <w:szCs w:val="22"/>
        </w:rPr>
        <w:t>.</w:t>
      </w:r>
    </w:p>
    <w:p w14:paraId="4A8C10EC" w14:textId="6CB57962" w:rsidR="00FD56EA" w:rsidRPr="008A2C39" w:rsidRDefault="001D51DD" w:rsidP="000B49FB">
      <w:pPr>
        <w:spacing w:before="120" w:after="120" w:line="380" w:lineRule="exact"/>
        <w:ind w:left="540" w:hanging="540"/>
        <w:jc w:val="thaiDistribute"/>
        <w:rPr>
          <w:rFonts w:ascii="Arial" w:hAnsi="Arial"/>
          <w:b/>
          <w:bCs/>
          <w:sz w:val="22"/>
          <w:szCs w:val="22"/>
        </w:rPr>
      </w:pPr>
      <w:r w:rsidRPr="001D51DD">
        <w:rPr>
          <w:rFonts w:ascii="Arial" w:hAnsi="Arial"/>
          <w:sz w:val="22"/>
          <w:szCs w:val="22"/>
        </w:rPr>
        <w:t>.</w:t>
      </w:r>
      <w:r w:rsidR="00AB07E2" w:rsidRPr="008A2C39">
        <w:rPr>
          <w:rFonts w:ascii="Arial" w:hAnsi="Arial"/>
          <w:b/>
          <w:bCs/>
          <w:sz w:val="22"/>
          <w:szCs w:val="22"/>
        </w:rPr>
        <w:t>1</w:t>
      </w:r>
      <w:r w:rsidR="00737389" w:rsidRPr="008A2C39">
        <w:rPr>
          <w:rFonts w:ascii="Arial" w:hAnsi="Arial"/>
          <w:b/>
          <w:bCs/>
          <w:sz w:val="22"/>
          <w:szCs w:val="22"/>
        </w:rPr>
        <w:t>1</w:t>
      </w:r>
      <w:r w:rsidR="00FD56EA" w:rsidRPr="008A2C39">
        <w:rPr>
          <w:rFonts w:ascii="Arial" w:hAnsi="Arial"/>
          <w:b/>
          <w:bCs/>
          <w:sz w:val="22"/>
          <w:szCs w:val="22"/>
        </w:rPr>
        <w:t>.</w:t>
      </w:r>
      <w:r w:rsidR="00FD56EA" w:rsidRPr="008A2C39">
        <w:rPr>
          <w:rFonts w:ascii="Arial" w:hAnsi="Arial"/>
          <w:b/>
          <w:bCs/>
          <w:sz w:val="22"/>
          <w:szCs w:val="22"/>
        </w:rPr>
        <w:tab/>
        <w:t>Investments in subsidiaries</w:t>
      </w:r>
    </w:p>
    <w:p w14:paraId="2524898C" w14:textId="6D56DA2A" w:rsidR="00FD56EA" w:rsidRDefault="00FD56EA" w:rsidP="000B49FB">
      <w:pPr>
        <w:spacing w:before="120" w:after="120" w:line="380" w:lineRule="exact"/>
        <w:ind w:left="540" w:hanging="540"/>
        <w:jc w:val="thaiDistribute"/>
        <w:rPr>
          <w:rFonts w:ascii="Arial" w:hAnsi="Arial"/>
          <w:sz w:val="22"/>
          <w:szCs w:val="22"/>
        </w:rPr>
      </w:pPr>
      <w:r w:rsidRPr="008A2C39">
        <w:rPr>
          <w:rFonts w:ascii="Arial" w:hAnsi="Arial"/>
          <w:sz w:val="22"/>
          <w:szCs w:val="22"/>
          <w:cs/>
        </w:rPr>
        <w:tab/>
      </w:r>
      <w:r w:rsidR="00B751A4" w:rsidRPr="008A2C39">
        <w:rPr>
          <w:rFonts w:ascii="Arial" w:hAnsi="Arial"/>
          <w:sz w:val="22"/>
          <w:szCs w:val="22"/>
        </w:rPr>
        <w:t xml:space="preserve">Details of investments in subsidiaries as presented in separate financial statements </w:t>
      </w:r>
      <w:r w:rsidR="0063439F" w:rsidRPr="008A2C39">
        <w:rPr>
          <w:rFonts w:ascii="Arial" w:hAnsi="Arial"/>
          <w:sz w:val="22"/>
          <w:szCs w:val="22"/>
        </w:rPr>
        <w:t>were</w:t>
      </w:r>
      <w:r w:rsidR="00B751A4" w:rsidRPr="008A2C39">
        <w:rPr>
          <w:rFonts w:ascii="Arial" w:hAnsi="Arial"/>
          <w:sz w:val="22"/>
          <w:szCs w:val="22"/>
        </w:rPr>
        <w:t xml:space="preserve"> as follows:</w:t>
      </w:r>
    </w:p>
    <w:tbl>
      <w:tblPr>
        <w:tblStyle w:val="TableGrid"/>
        <w:tblpPr w:leftFromText="180" w:rightFromText="180" w:vertAnchor="text" w:horzAnchor="margin" w:tblpX="504" w:tblpY="1"/>
        <w:tblOverlap w:val="never"/>
        <w:tblW w:w="893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1710"/>
        <w:gridCol w:w="900"/>
        <w:gridCol w:w="1188"/>
        <w:gridCol w:w="810"/>
        <w:gridCol w:w="900"/>
        <w:gridCol w:w="810"/>
        <w:gridCol w:w="810"/>
        <w:gridCol w:w="900"/>
        <w:gridCol w:w="905"/>
      </w:tblGrid>
      <w:tr w:rsidR="001F6C3D" w:rsidRPr="008A2C39" w14:paraId="20138185" w14:textId="77777777" w:rsidTr="000B49FB">
        <w:tc>
          <w:tcPr>
            <w:tcW w:w="8933" w:type="dxa"/>
            <w:gridSpan w:val="9"/>
          </w:tcPr>
          <w:p w14:paraId="6CDFC9C1" w14:textId="3611734D" w:rsidR="001F6C3D" w:rsidRPr="008A2C39" w:rsidRDefault="001D58A9" w:rsidP="00AF4801">
            <w:pPr>
              <w:tabs>
                <w:tab w:val="left" w:pos="720"/>
              </w:tabs>
              <w:spacing w:line="240" w:lineRule="exact"/>
              <w:jc w:val="right"/>
              <w:rPr>
                <w:rFonts w:ascii="Arial" w:hAnsi="Arial" w:cs="Arial"/>
                <w:sz w:val="15"/>
                <w:szCs w:val="15"/>
              </w:rPr>
            </w:pPr>
            <w:r w:rsidRPr="008A2C39">
              <w:rPr>
                <w:rFonts w:ascii="Arial" w:hAnsi="Arial" w:cs="Arial"/>
                <w:sz w:val="15"/>
                <w:szCs w:val="15"/>
              </w:rPr>
              <w:t xml:space="preserve"> </w:t>
            </w:r>
            <w:r w:rsidR="001F6C3D" w:rsidRPr="008A2C39">
              <w:rPr>
                <w:rFonts w:ascii="Arial" w:hAnsi="Arial" w:cs="Arial"/>
                <w:sz w:val="15"/>
                <w:szCs w:val="15"/>
              </w:rPr>
              <w:t>(Unit: Thousand Baht)</w:t>
            </w:r>
          </w:p>
        </w:tc>
      </w:tr>
      <w:tr w:rsidR="001F6C3D" w:rsidRPr="008A2C39" w14:paraId="6B9B7D7C" w14:textId="77777777" w:rsidTr="001D58A9">
        <w:tc>
          <w:tcPr>
            <w:tcW w:w="1710" w:type="dxa"/>
            <w:vAlign w:val="bottom"/>
          </w:tcPr>
          <w:p w14:paraId="4201E792" w14:textId="77777777" w:rsidR="001F6C3D" w:rsidRPr="008A2C39" w:rsidRDefault="001F6C3D" w:rsidP="00AF4801">
            <w:pPr>
              <w:pBdr>
                <w:bottom w:val="single" w:sz="4" w:space="1" w:color="auto"/>
              </w:pBdr>
              <w:tabs>
                <w:tab w:val="left" w:pos="720"/>
              </w:tabs>
              <w:spacing w:line="240" w:lineRule="exact"/>
              <w:ind w:left="-18"/>
              <w:jc w:val="center"/>
              <w:rPr>
                <w:rFonts w:ascii="Arial" w:hAnsi="Arial" w:cs="Arial"/>
                <w:sz w:val="15"/>
                <w:szCs w:val="15"/>
                <w:cs/>
              </w:rPr>
            </w:pPr>
            <w:r w:rsidRPr="008A2C39">
              <w:rPr>
                <w:rFonts w:ascii="Arial" w:hAnsi="Arial" w:cs="Arial"/>
                <w:sz w:val="15"/>
                <w:szCs w:val="15"/>
              </w:rPr>
              <w:t>Subsidiaries’ name</w:t>
            </w:r>
          </w:p>
        </w:tc>
        <w:tc>
          <w:tcPr>
            <w:tcW w:w="900" w:type="dxa"/>
            <w:vAlign w:val="bottom"/>
          </w:tcPr>
          <w:p w14:paraId="6DFE2AC5" w14:textId="77777777" w:rsidR="001F6C3D" w:rsidRPr="008A2C39" w:rsidRDefault="001F6C3D" w:rsidP="00AF4801">
            <w:pPr>
              <w:pBdr>
                <w:bottom w:val="single" w:sz="4" w:space="1" w:color="auto"/>
              </w:pBdr>
              <w:tabs>
                <w:tab w:val="left" w:pos="720"/>
              </w:tabs>
              <w:spacing w:line="240" w:lineRule="exact"/>
              <w:ind w:left="-18"/>
              <w:jc w:val="center"/>
              <w:rPr>
                <w:rFonts w:ascii="Arial" w:hAnsi="Arial" w:cs="Arial"/>
                <w:sz w:val="15"/>
                <w:szCs w:val="15"/>
              </w:rPr>
            </w:pPr>
            <w:r w:rsidRPr="008A2C39">
              <w:rPr>
                <w:rFonts w:ascii="Arial" w:hAnsi="Arial" w:cs="Arial"/>
                <w:sz w:val="15"/>
                <w:szCs w:val="15"/>
              </w:rPr>
              <w:t>Paid-up capital</w:t>
            </w:r>
          </w:p>
        </w:tc>
        <w:tc>
          <w:tcPr>
            <w:tcW w:w="1188" w:type="dxa"/>
            <w:vAlign w:val="bottom"/>
          </w:tcPr>
          <w:p w14:paraId="4E4AFD42" w14:textId="77777777" w:rsidR="001F6C3D" w:rsidRPr="008A2C39" w:rsidRDefault="001F6C3D" w:rsidP="00AF4801">
            <w:pPr>
              <w:pBdr>
                <w:bottom w:val="single" w:sz="4" w:space="1" w:color="auto"/>
              </w:pBdr>
              <w:tabs>
                <w:tab w:val="left" w:pos="720"/>
              </w:tabs>
              <w:spacing w:line="240" w:lineRule="exact"/>
              <w:ind w:left="-18"/>
              <w:jc w:val="center"/>
              <w:rPr>
                <w:rFonts w:ascii="Arial" w:hAnsi="Arial" w:cs="Arial"/>
                <w:sz w:val="15"/>
                <w:szCs w:val="15"/>
              </w:rPr>
            </w:pPr>
            <w:r w:rsidRPr="008A2C39">
              <w:rPr>
                <w:rFonts w:ascii="Arial" w:hAnsi="Arial" w:cs="Arial"/>
                <w:sz w:val="15"/>
                <w:szCs w:val="15"/>
              </w:rPr>
              <w:t>Shareholding percentage</w:t>
            </w:r>
          </w:p>
        </w:tc>
        <w:tc>
          <w:tcPr>
            <w:tcW w:w="1710" w:type="dxa"/>
            <w:gridSpan w:val="2"/>
            <w:vAlign w:val="bottom"/>
          </w:tcPr>
          <w:p w14:paraId="4EA7E8EB" w14:textId="77777777" w:rsidR="001F6C3D" w:rsidRPr="008A2C39" w:rsidRDefault="001F6C3D" w:rsidP="00AF4801">
            <w:pPr>
              <w:pBdr>
                <w:bottom w:val="single" w:sz="4" w:space="1" w:color="auto"/>
              </w:pBdr>
              <w:tabs>
                <w:tab w:val="left" w:pos="720"/>
              </w:tabs>
              <w:spacing w:line="240" w:lineRule="exact"/>
              <w:ind w:left="-18"/>
              <w:jc w:val="center"/>
              <w:rPr>
                <w:rFonts w:ascii="Arial" w:hAnsi="Arial" w:cs="Arial"/>
                <w:sz w:val="15"/>
                <w:szCs w:val="15"/>
              </w:rPr>
            </w:pPr>
            <w:r w:rsidRPr="008A2C39">
              <w:rPr>
                <w:rFonts w:ascii="Arial" w:hAnsi="Arial" w:cs="Arial"/>
                <w:sz w:val="15"/>
                <w:szCs w:val="15"/>
              </w:rPr>
              <w:t>Cost</w:t>
            </w:r>
          </w:p>
        </w:tc>
        <w:tc>
          <w:tcPr>
            <w:tcW w:w="1620" w:type="dxa"/>
            <w:gridSpan w:val="2"/>
          </w:tcPr>
          <w:p w14:paraId="61948ED1" w14:textId="77777777" w:rsidR="001F6C3D" w:rsidRPr="008A2C39" w:rsidRDefault="001F6C3D" w:rsidP="00AF4801">
            <w:pPr>
              <w:pBdr>
                <w:bottom w:val="single" w:sz="4" w:space="1" w:color="auto"/>
              </w:pBdr>
              <w:spacing w:line="240" w:lineRule="exact"/>
              <w:ind w:left="-18"/>
              <w:jc w:val="center"/>
              <w:rPr>
                <w:rFonts w:ascii="Arial" w:hAnsi="Arial" w:cs="Arial"/>
                <w:sz w:val="15"/>
                <w:szCs w:val="15"/>
              </w:rPr>
            </w:pPr>
            <w:r w:rsidRPr="008A2C39">
              <w:rPr>
                <w:rFonts w:ascii="Arial" w:hAnsi="Arial" w:cs="Arial"/>
                <w:sz w:val="15"/>
                <w:szCs w:val="15"/>
              </w:rPr>
              <w:t xml:space="preserve">Allowance for </w:t>
            </w:r>
          </w:p>
          <w:p w14:paraId="3BDAECE3" w14:textId="77777777" w:rsidR="001F6C3D" w:rsidRPr="008A2C39" w:rsidRDefault="001F6C3D" w:rsidP="00AF4801">
            <w:pPr>
              <w:pBdr>
                <w:bottom w:val="single" w:sz="4" w:space="1" w:color="auto"/>
              </w:pBdr>
              <w:spacing w:line="240" w:lineRule="exact"/>
              <w:ind w:left="-18"/>
              <w:jc w:val="center"/>
              <w:rPr>
                <w:rFonts w:ascii="Arial" w:hAnsi="Arial" w:cs="Arial"/>
                <w:sz w:val="15"/>
                <w:szCs w:val="15"/>
              </w:rPr>
            </w:pPr>
            <w:r w:rsidRPr="008A2C39">
              <w:rPr>
                <w:rFonts w:ascii="Arial" w:hAnsi="Arial" w:cs="Arial"/>
                <w:sz w:val="15"/>
                <w:szCs w:val="15"/>
              </w:rPr>
              <w:t>Impairment of investments</w:t>
            </w:r>
          </w:p>
        </w:tc>
        <w:tc>
          <w:tcPr>
            <w:tcW w:w="1805" w:type="dxa"/>
            <w:gridSpan w:val="2"/>
            <w:vAlign w:val="bottom"/>
          </w:tcPr>
          <w:p w14:paraId="0514C3E1" w14:textId="77777777" w:rsidR="001F6C3D" w:rsidRPr="008A2C39" w:rsidRDefault="001A3DB5" w:rsidP="00AF4801">
            <w:pPr>
              <w:pBdr>
                <w:bottom w:val="single" w:sz="4" w:space="1" w:color="auto"/>
              </w:pBdr>
              <w:spacing w:line="240" w:lineRule="exact"/>
              <w:ind w:right="-18"/>
              <w:jc w:val="center"/>
              <w:rPr>
                <w:rFonts w:ascii="Arial" w:hAnsi="Arial" w:cs="Arial"/>
                <w:sz w:val="15"/>
                <w:szCs w:val="15"/>
              </w:rPr>
            </w:pPr>
            <w:r w:rsidRPr="008A2C39">
              <w:rPr>
                <w:rFonts w:ascii="Arial" w:hAnsi="Arial" w:cs="Arial"/>
                <w:sz w:val="15"/>
                <w:szCs w:val="15"/>
              </w:rPr>
              <w:t>Investment - net</w:t>
            </w:r>
          </w:p>
        </w:tc>
      </w:tr>
      <w:tr w:rsidR="0073666F" w:rsidRPr="008A2C39" w14:paraId="7DDC7742" w14:textId="77777777" w:rsidTr="001D58A9">
        <w:tc>
          <w:tcPr>
            <w:tcW w:w="1710" w:type="dxa"/>
          </w:tcPr>
          <w:p w14:paraId="2CA7ADD4" w14:textId="77777777" w:rsidR="0073666F" w:rsidRPr="008A2C39" w:rsidRDefault="0073666F" w:rsidP="00AF4801">
            <w:pPr>
              <w:tabs>
                <w:tab w:val="left" w:pos="720"/>
              </w:tabs>
              <w:spacing w:line="240" w:lineRule="exact"/>
              <w:rPr>
                <w:rFonts w:ascii="Arial" w:hAnsi="Arial" w:cs="Arial"/>
                <w:spacing w:val="-5"/>
                <w:sz w:val="15"/>
                <w:szCs w:val="15"/>
              </w:rPr>
            </w:pPr>
          </w:p>
        </w:tc>
        <w:tc>
          <w:tcPr>
            <w:tcW w:w="900" w:type="dxa"/>
          </w:tcPr>
          <w:p w14:paraId="314EE24A" w14:textId="77777777" w:rsidR="0073666F" w:rsidRPr="008A2C39" w:rsidRDefault="0073666F" w:rsidP="00AF4801">
            <w:pPr>
              <w:tabs>
                <w:tab w:val="left" w:pos="720"/>
              </w:tabs>
              <w:spacing w:line="240" w:lineRule="exact"/>
              <w:jc w:val="center"/>
              <w:rPr>
                <w:rFonts w:ascii="Arial" w:hAnsi="Arial" w:cs="Arial"/>
                <w:sz w:val="15"/>
                <w:szCs w:val="15"/>
              </w:rPr>
            </w:pPr>
          </w:p>
        </w:tc>
        <w:tc>
          <w:tcPr>
            <w:tcW w:w="1188" w:type="dxa"/>
            <w:vAlign w:val="bottom"/>
          </w:tcPr>
          <w:p w14:paraId="3284B4A6" w14:textId="77777777" w:rsidR="0073666F" w:rsidRPr="008A2C39" w:rsidRDefault="0073666F" w:rsidP="00AF4801">
            <w:pPr>
              <w:pBdr>
                <w:bottom w:val="single" w:sz="4" w:space="1" w:color="auto"/>
              </w:pBdr>
              <w:tabs>
                <w:tab w:val="left" w:pos="720"/>
              </w:tabs>
              <w:spacing w:line="240" w:lineRule="exact"/>
              <w:ind w:left="-18"/>
              <w:jc w:val="center"/>
              <w:rPr>
                <w:rFonts w:ascii="Arial" w:hAnsi="Arial" w:cs="Arial"/>
                <w:sz w:val="15"/>
                <w:szCs w:val="15"/>
                <w:cs/>
              </w:rPr>
            </w:pPr>
            <w:r w:rsidRPr="008A2C39">
              <w:rPr>
                <w:rFonts w:ascii="Arial" w:hAnsi="Arial" w:cs="Arial"/>
                <w:sz w:val="15"/>
                <w:szCs w:val="15"/>
              </w:rPr>
              <w:t>Percent</w:t>
            </w:r>
          </w:p>
        </w:tc>
        <w:tc>
          <w:tcPr>
            <w:tcW w:w="810" w:type="dxa"/>
            <w:vAlign w:val="bottom"/>
          </w:tcPr>
          <w:p w14:paraId="23D4F474" w14:textId="77777777" w:rsidR="0073666F" w:rsidRPr="008A2C39" w:rsidRDefault="0073666F" w:rsidP="00AF4801">
            <w:pPr>
              <w:pBdr>
                <w:bottom w:val="single" w:sz="4" w:space="1" w:color="auto"/>
              </w:pBdr>
              <w:tabs>
                <w:tab w:val="left" w:pos="720"/>
              </w:tabs>
              <w:spacing w:line="240" w:lineRule="exact"/>
              <w:ind w:left="-18"/>
              <w:jc w:val="center"/>
              <w:rPr>
                <w:rFonts w:ascii="Arial" w:hAnsi="Arial" w:cs="Arial"/>
                <w:sz w:val="15"/>
                <w:szCs w:val="15"/>
                <w:cs/>
              </w:rPr>
            </w:pPr>
            <w:r w:rsidRPr="008A2C39">
              <w:rPr>
                <w:rFonts w:ascii="Arial" w:hAnsi="Arial" w:cs="Arial"/>
                <w:sz w:val="15"/>
                <w:szCs w:val="15"/>
              </w:rPr>
              <w:t xml:space="preserve">  2020</w:t>
            </w:r>
          </w:p>
        </w:tc>
        <w:tc>
          <w:tcPr>
            <w:tcW w:w="900" w:type="dxa"/>
            <w:vAlign w:val="bottom"/>
          </w:tcPr>
          <w:p w14:paraId="069E5CBA" w14:textId="77777777" w:rsidR="0073666F" w:rsidRPr="008A2C39" w:rsidRDefault="0073666F" w:rsidP="00AF4801">
            <w:pPr>
              <w:pBdr>
                <w:bottom w:val="single" w:sz="4" w:space="1" w:color="auto"/>
              </w:pBdr>
              <w:tabs>
                <w:tab w:val="left" w:pos="684"/>
              </w:tabs>
              <w:spacing w:line="240" w:lineRule="exact"/>
              <w:jc w:val="center"/>
              <w:rPr>
                <w:rFonts w:ascii="Arial" w:hAnsi="Arial" w:cs="Arial"/>
                <w:sz w:val="15"/>
                <w:szCs w:val="15"/>
              </w:rPr>
            </w:pPr>
            <w:r w:rsidRPr="008A2C39">
              <w:rPr>
                <w:rFonts w:ascii="Arial" w:hAnsi="Arial" w:cs="Arial"/>
                <w:sz w:val="15"/>
                <w:szCs w:val="15"/>
              </w:rPr>
              <w:t>2019</w:t>
            </w:r>
          </w:p>
        </w:tc>
        <w:tc>
          <w:tcPr>
            <w:tcW w:w="810" w:type="dxa"/>
            <w:vAlign w:val="bottom"/>
          </w:tcPr>
          <w:p w14:paraId="2926379F" w14:textId="77777777" w:rsidR="0073666F" w:rsidRPr="008A2C39" w:rsidRDefault="0073666F" w:rsidP="00AF4801">
            <w:pPr>
              <w:pBdr>
                <w:bottom w:val="single" w:sz="4" w:space="1" w:color="auto"/>
              </w:pBdr>
              <w:tabs>
                <w:tab w:val="left" w:pos="720"/>
              </w:tabs>
              <w:spacing w:line="240" w:lineRule="exact"/>
              <w:ind w:left="-18"/>
              <w:jc w:val="center"/>
              <w:rPr>
                <w:rFonts w:ascii="Arial" w:hAnsi="Arial" w:cs="Arial"/>
                <w:sz w:val="15"/>
                <w:szCs w:val="15"/>
                <w:cs/>
              </w:rPr>
            </w:pPr>
            <w:r w:rsidRPr="008A2C39">
              <w:rPr>
                <w:rFonts w:ascii="Arial" w:hAnsi="Arial" w:cs="Arial"/>
                <w:sz w:val="15"/>
                <w:szCs w:val="15"/>
              </w:rPr>
              <w:t xml:space="preserve">  2020</w:t>
            </w:r>
          </w:p>
        </w:tc>
        <w:tc>
          <w:tcPr>
            <w:tcW w:w="810" w:type="dxa"/>
            <w:vAlign w:val="bottom"/>
          </w:tcPr>
          <w:p w14:paraId="347E8569" w14:textId="77777777" w:rsidR="0073666F" w:rsidRPr="008A2C39" w:rsidRDefault="0073666F" w:rsidP="00AF4801">
            <w:pPr>
              <w:pBdr>
                <w:bottom w:val="single" w:sz="4" w:space="1" w:color="auto"/>
              </w:pBdr>
              <w:tabs>
                <w:tab w:val="left" w:pos="684"/>
              </w:tabs>
              <w:spacing w:line="240" w:lineRule="exact"/>
              <w:jc w:val="center"/>
              <w:rPr>
                <w:rFonts w:ascii="Arial" w:hAnsi="Arial" w:cs="Arial"/>
                <w:sz w:val="15"/>
                <w:szCs w:val="15"/>
              </w:rPr>
            </w:pPr>
            <w:r w:rsidRPr="008A2C39">
              <w:rPr>
                <w:rFonts w:ascii="Arial" w:hAnsi="Arial" w:cs="Arial"/>
                <w:sz w:val="15"/>
                <w:szCs w:val="15"/>
              </w:rPr>
              <w:t>2019</w:t>
            </w:r>
          </w:p>
        </w:tc>
        <w:tc>
          <w:tcPr>
            <w:tcW w:w="900" w:type="dxa"/>
            <w:vAlign w:val="bottom"/>
          </w:tcPr>
          <w:p w14:paraId="1433949F" w14:textId="77777777" w:rsidR="0073666F" w:rsidRPr="008A2C39" w:rsidRDefault="0073666F" w:rsidP="00AF4801">
            <w:pPr>
              <w:pBdr>
                <w:bottom w:val="single" w:sz="4" w:space="1" w:color="auto"/>
              </w:pBdr>
              <w:tabs>
                <w:tab w:val="left" w:pos="720"/>
              </w:tabs>
              <w:spacing w:line="240" w:lineRule="exact"/>
              <w:ind w:left="-18"/>
              <w:jc w:val="center"/>
              <w:rPr>
                <w:rFonts w:ascii="Arial" w:hAnsi="Arial" w:cs="Arial"/>
                <w:sz w:val="15"/>
                <w:szCs w:val="15"/>
                <w:cs/>
              </w:rPr>
            </w:pPr>
            <w:r w:rsidRPr="008A2C39">
              <w:rPr>
                <w:rFonts w:ascii="Arial" w:hAnsi="Arial" w:cs="Arial"/>
                <w:sz w:val="15"/>
                <w:szCs w:val="15"/>
              </w:rPr>
              <w:t xml:space="preserve">  2020</w:t>
            </w:r>
          </w:p>
        </w:tc>
        <w:tc>
          <w:tcPr>
            <w:tcW w:w="905" w:type="dxa"/>
            <w:vAlign w:val="bottom"/>
          </w:tcPr>
          <w:p w14:paraId="55059486" w14:textId="77777777" w:rsidR="0073666F" w:rsidRPr="008A2C39" w:rsidRDefault="0073666F" w:rsidP="00AF4801">
            <w:pPr>
              <w:pBdr>
                <w:bottom w:val="single" w:sz="4" w:space="1" w:color="auto"/>
              </w:pBdr>
              <w:tabs>
                <w:tab w:val="left" w:pos="684"/>
              </w:tabs>
              <w:spacing w:line="240" w:lineRule="exact"/>
              <w:jc w:val="center"/>
              <w:rPr>
                <w:rFonts w:ascii="Arial" w:hAnsi="Arial" w:cs="Arial"/>
                <w:sz w:val="15"/>
                <w:szCs w:val="15"/>
              </w:rPr>
            </w:pPr>
            <w:r w:rsidRPr="008A2C39">
              <w:rPr>
                <w:rFonts w:ascii="Arial" w:hAnsi="Arial" w:cs="Arial"/>
                <w:sz w:val="15"/>
                <w:szCs w:val="15"/>
              </w:rPr>
              <w:t>2019</w:t>
            </w:r>
          </w:p>
        </w:tc>
      </w:tr>
      <w:tr w:rsidR="001F6C3D" w:rsidRPr="008A2C39" w14:paraId="76614669" w14:textId="77777777" w:rsidTr="001D58A9">
        <w:tc>
          <w:tcPr>
            <w:tcW w:w="1710" w:type="dxa"/>
          </w:tcPr>
          <w:p w14:paraId="57590049" w14:textId="77777777" w:rsidR="001F6C3D" w:rsidRPr="008A2C39" w:rsidRDefault="001F6C3D" w:rsidP="00AF4801">
            <w:pPr>
              <w:tabs>
                <w:tab w:val="left" w:pos="720"/>
              </w:tabs>
              <w:spacing w:line="240" w:lineRule="exact"/>
              <w:jc w:val="center"/>
              <w:rPr>
                <w:rFonts w:ascii="Arial" w:hAnsi="Arial" w:cs="Arial"/>
                <w:sz w:val="15"/>
                <w:szCs w:val="15"/>
                <w:cs/>
              </w:rPr>
            </w:pPr>
          </w:p>
        </w:tc>
        <w:tc>
          <w:tcPr>
            <w:tcW w:w="900" w:type="dxa"/>
          </w:tcPr>
          <w:p w14:paraId="0C5B615A" w14:textId="77777777" w:rsidR="001F6C3D" w:rsidRPr="008A2C39" w:rsidRDefault="001F6C3D" w:rsidP="00AF4801">
            <w:pPr>
              <w:tabs>
                <w:tab w:val="left" w:pos="720"/>
              </w:tabs>
              <w:spacing w:line="240" w:lineRule="exact"/>
              <w:jc w:val="center"/>
              <w:rPr>
                <w:rFonts w:ascii="Arial" w:hAnsi="Arial" w:cs="Arial"/>
                <w:sz w:val="15"/>
                <w:szCs w:val="15"/>
              </w:rPr>
            </w:pPr>
          </w:p>
        </w:tc>
        <w:tc>
          <w:tcPr>
            <w:tcW w:w="1188" w:type="dxa"/>
          </w:tcPr>
          <w:p w14:paraId="792F1AA2" w14:textId="77777777" w:rsidR="001F6C3D" w:rsidRPr="008A2C39" w:rsidRDefault="001F6C3D" w:rsidP="00AF4801">
            <w:pPr>
              <w:tabs>
                <w:tab w:val="left" w:pos="720"/>
              </w:tabs>
              <w:spacing w:line="240" w:lineRule="exact"/>
              <w:ind w:left="-18"/>
              <w:jc w:val="center"/>
              <w:rPr>
                <w:rFonts w:ascii="Arial" w:hAnsi="Arial" w:cs="Arial"/>
                <w:sz w:val="15"/>
                <w:szCs w:val="15"/>
              </w:rPr>
            </w:pPr>
          </w:p>
        </w:tc>
        <w:tc>
          <w:tcPr>
            <w:tcW w:w="810" w:type="dxa"/>
          </w:tcPr>
          <w:p w14:paraId="1A499DFC" w14:textId="77777777" w:rsidR="001F6C3D" w:rsidRPr="008A2C39" w:rsidRDefault="001F6C3D" w:rsidP="00AF4801">
            <w:pPr>
              <w:tabs>
                <w:tab w:val="left" w:pos="720"/>
              </w:tabs>
              <w:spacing w:line="240" w:lineRule="exact"/>
              <w:jc w:val="center"/>
              <w:rPr>
                <w:rFonts w:ascii="Arial" w:hAnsi="Arial" w:cs="Arial"/>
                <w:sz w:val="15"/>
                <w:szCs w:val="15"/>
              </w:rPr>
            </w:pPr>
          </w:p>
        </w:tc>
        <w:tc>
          <w:tcPr>
            <w:tcW w:w="900" w:type="dxa"/>
          </w:tcPr>
          <w:p w14:paraId="5E7E3C41" w14:textId="77777777" w:rsidR="001F6C3D" w:rsidRPr="008A2C39" w:rsidRDefault="001F6C3D" w:rsidP="00AF4801">
            <w:pPr>
              <w:tabs>
                <w:tab w:val="left" w:pos="720"/>
              </w:tabs>
              <w:spacing w:line="240" w:lineRule="exact"/>
              <w:jc w:val="center"/>
              <w:rPr>
                <w:rFonts w:ascii="Arial" w:hAnsi="Arial" w:cs="Arial"/>
                <w:sz w:val="15"/>
                <w:szCs w:val="15"/>
              </w:rPr>
            </w:pPr>
          </w:p>
        </w:tc>
        <w:tc>
          <w:tcPr>
            <w:tcW w:w="810" w:type="dxa"/>
          </w:tcPr>
          <w:p w14:paraId="03F828E4" w14:textId="77777777" w:rsidR="001F6C3D" w:rsidRPr="008A2C39" w:rsidRDefault="001F6C3D" w:rsidP="00AF4801">
            <w:pPr>
              <w:tabs>
                <w:tab w:val="left" w:pos="720"/>
              </w:tabs>
              <w:spacing w:line="240" w:lineRule="exact"/>
              <w:jc w:val="center"/>
              <w:rPr>
                <w:rFonts w:ascii="Arial" w:hAnsi="Arial" w:cs="Arial"/>
                <w:sz w:val="15"/>
                <w:szCs w:val="15"/>
              </w:rPr>
            </w:pPr>
          </w:p>
        </w:tc>
        <w:tc>
          <w:tcPr>
            <w:tcW w:w="810" w:type="dxa"/>
          </w:tcPr>
          <w:p w14:paraId="2AC57CB0" w14:textId="77777777" w:rsidR="001F6C3D" w:rsidRPr="008A2C39" w:rsidRDefault="001F6C3D" w:rsidP="00AF4801">
            <w:pPr>
              <w:tabs>
                <w:tab w:val="left" w:pos="720"/>
              </w:tabs>
              <w:spacing w:line="240" w:lineRule="exact"/>
              <w:jc w:val="center"/>
              <w:rPr>
                <w:rFonts w:ascii="Arial" w:hAnsi="Arial" w:cs="Arial"/>
                <w:sz w:val="15"/>
                <w:szCs w:val="15"/>
              </w:rPr>
            </w:pPr>
          </w:p>
        </w:tc>
        <w:tc>
          <w:tcPr>
            <w:tcW w:w="900" w:type="dxa"/>
          </w:tcPr>
          <w:p w14:paraId="5186B13D" w14:textId="77777777" w:rsidR="001F6C3D" w:rsidRPr="008A2C39" w:rsidRDefault="001F6C3D" w:rsidP="00AF4801">
            <w:pPr>
              <w:tabs>
                <w:tab w:val="left" w:pos="720"/>
              </w:tabs>
              <w:spacing w:line="240" w:lineRule="exact"/>
              <w:jc w:val="center"/>
              <w:rPr>
                <w:rFonts w:ascii="Arial" w:hAnsi="Arial" w:cs="Arial"/>
                <w:sz w:val="15"/>
                <w:szCs w:val="15"/>
              </w:rPr>
            </w:pPr>
          </w:p>
        </w:tc>
        <w:tc>
          <w:tcPr>
            <w:tcW w:w="905" w:type="dxa"/>
          </w:tcPr>
          <w:p w14:paraId="6C57C439" w14:textId="77777777" w:rsidR="001F6C3D" w:rsidRPr="008A2C39" w:rsidRDefault="001F6C3D" w:rsidP="00AF4801">
            <w:pPr>
              <w:tabs>
                <w:tab w:val="left" w:pos="720"/>
              </w:tabs>
              <w:spacing w:line="240" w:lineRule="exact"/>
              <w:ind w:right="-68"/>
              <w:jc w:val="center"/>
              <w:rPr>
                <w:rFonts w:ascii="Arial" w:hAnsi="Arial" w:cs="Arial"/>
                <w:sz w:val="15"/>
                <w:szCs w:val="15"/>
              </w:rPr>
            </w:pPr>
          </w:p>
        </w:tc>
      </w:tr>
      <w:tr w:rsidR="001F6C3D" w:rsidRPr="008A2C39" w14:paraId="75A9A5AF" w14:textId="77777777" w:rsidTr="001D58A9">
        <w:tc>
          <w:tcPr>
            <w:tcW w:w="1710" w:type="dxa"/>
          </w:tcPr>
          <w:p w14:paraId="3C06A7B7" w14:textId="77777777" w:rsidR="001F6C3D" w:rsidRPr="008A2C39" w:rsidRDefault="001F6C3D" w:rsidP="00AF4801">
            <w:pPr>
              <w:tabs>
                <w:tab w:val="left" w:pos="720"/>
              </w:tabs>
              <w:spacing w:line="240" w:lineRule="exact"/>
              <w:ind w:left="132" w:hanging="132"/>
              <w:rPr>
                <w:rFonts w:ascii="Arial" w:hAnsi="Arial" w:cs="Arial"/>
                <w:sz w:val="15"/>
                <w:szCs w:val="15"/>
                <w:u w:val="single"/>
              </w:rPr>
            </w:pPr>
            <w:r w:rsidRPr="008A2C39">
              <w:rPr>
                <w:rFonts w:ascii="Arial" w:hAnsi="Arial" w:cs="Arial"/>
                <w:sz w:val="15"/>
                <w:szCs w:val="15"/>
                <w:u w:val="single"/>
              </w:rPr>
              <w:t>Ordinary shares</w:t>
            </w:r>
          </w:p>
        </w:tc>
        <w:tc>
          <w:tcPr>
            <w:tcW w:w="900" w:type="dxa"/>
            <w:vAlign w:val="bottom"/>
          </w:tcPr>
          <w:p w14:paraId="3D404BC9" w14:textId="77777777" w:rsidR="001F6C3D" w:rsidRPr="008A2C39" w:rsidRDefault="001F6C3D" w:rsidP="00AF4801">
            <w:pPr>
              <w:spacing w:line="240" w:lineRule="exact"/>
              <w:jc w:val="center"/>
              <w:rPr>
                <w:rFonts w:ascii="Arial" w:hAnsi="Arial" w:cs="Arial"/>
                <w:sz w:val="15"/>
                <w:szCs w:val="15"/>
              </w:rPr>
            </w:pPr>
          </w:p>
        </w:tc>
        <w:tc>
          <w:tcPr>
            <w:tcW w:w="1188" w:type="dxa"/>
            <w:vAlign w:val="bottom"/>
          </w:tcPr>
          <w:p w14:paraId="61319B8A" w14:textId="77777777" w:rsidR="001F6C3D" w:rsidRPr="008A2C39" w:rsidRDefault="001F6C3D" w:rsidP="00AF4801">
            <w:pPr>
              <w:tabs>
                <w:tab w:val="decimal" w:pos="372"/>
              </w:tabs>
              <w:spacing w:line="240" w:lineRule="exact"/>
              <w:jc w:val="center"/>
              <w:rPr>
                <w:rFonts w:ascii="Arial" w:hAnsi="Arial" w:cs="Arial"/>
                <w:sz w:val="15"/>
                <w:szCs w:val="15"/>
              </w:rPr>
            </w:pPr>
          </w:p>
        </w:tc>
        <w:tc>
          <w:tcPr>
            <w:tcW w:w="810" w:type="dxa"/>
            <w:shd w:val="clear" w:color="auto" w:fill="auto"/>
            <w:vAlign w:val="bottom"/>
          </w:tcPr>
          <w:p w14:paraId="31A560F4" w14:textId="77777777" w:rsidR="001F6C3D" w:rsidRPr="008A2C39" w:rsidRDefault="001F6C3D" w:rsidP="00AF4801">
            <w:pPr>
              <w:spacing w:line="240" w:lineRule="exact"/>
              <w:jc w:val="center"/>
              <w:rPr>
                <w:rFonts w:ascii="Arial" w:hAnsi="Arial" w:cs="Arial"/>
                <w:sz w:val="15"/>
                <w:szCs w:val="15"/>
              </w:rPr>
            </w:pPr>
          </w:p>
        </w:tc>
        <w:tc>
          <w:tcPr>
            <w:tcW w:w="900" w:type="dxa"/>
            <w:shd w:val="clear" w:color="auto" w:fill="auto"/>
            <w:vAlign w:val="bottom"/>
          </w:tcPr>
          <w:p w14:paraId="70DF735C" w14:textId="77777777" w:rsidR="001F6C3D" w:rsidRPr="008A2C39" w:rsidRDefault="001F6C3D" w:rsidP="00AF4801">
            <w:pPr>
              <w:spacing w:line="240" w:lineRule="exact"/>
              <w:jc w:val="center"/>
              <w:rPr>
                <w:rFonts w:ascii="Arial" w:hAnsi="Arial" w:cs="Arial"/>
                <w:sz w:val="15"/>
                <w:szCs w:val="15"/>
              </w:rPr>
            </w:pPr>
          </w:p>
        </w:tc>
        <w:tc>
          <w:tcPr>
            <w:tcW w:w="810" w:type="dxa"/>
            <w:shd w:val="clear" w:color="auto" w:fill="auto"/>
          </w:tcPr>
          <w:p w14:paraId="3A413BF6" w14:textId="77777777" w:rsidR="001F6C3D" w:rsidRPr="008A2C39" w:rsidRDefault="001F6C3D" w:rsidP="00AF4801">
            <w:pPr>
              <w:spacing w:line="240" w:lineRule="exact"/>
              <w:jc w:val="center"/>
              <w:rPr>
                <w:rFonts w:ascii="Arial" w:hAnsi="Arial" w:cs="Arial"/>
                <w:sz w:val="15"/>
                <w:szCs w:val="15"/>
              </w:rPr>
            </w:pPr>
          </w:p>
        </w:tc>
        <w:tc>
          <w:tcPr>
            <w:tcW w:w="810" w:type="dxa"/>
            <w:shd w:val="clear" w:color="auto" w:fill="auto"/>
          </w:tcPr>
          <w:p w14:paraId="33D28B4B" w14:textId="77777777" w:rsidR="001F6C3D" w:rsidRPr="008A2C39" w:rsidRDefault="001F6C3D" w:rsidP="00AF4801">
            <w:pPr>
              <w:spacing w:line="240" w:lineRule="exact"/>
              <w:jc w:val="center"/>
              <w:rPr>
                <w:rFonts w:ascii="Arial" w:hAnsi="Arial" w:cs="Arial"/>
                <w:sz w:val="15"/>
                <w:szCs w:val="15"/>
              </w:rPr>
            </w:pPr>
          </w:p>
        </w:tc>
        <w:tc>
          <w:tcPr>
            <w:tcW w:w="900" w:type="dxa"/>
            <w:shd w:val="clear" w:color="auto" w:fill="auto"/>
          </w:tcPr>
          <w:p w14:paraId="37EFA3E3" w14:textId="77777777" w:rsidR="001F6C3D" w:rsidRPr="008A2C39" w:rsidRDefault="001F6C3D" w:rsidP="00AF4801">
            <w:pPr>
              <w:spacing w:line="240" w:lineRule="exact"/>
              <w:jc w:val="center"/>
              <w:rPr>
                <w:rFonts w:ascii="Arial" w:hAnsi="Arial" w:cs="Arial"/>
                <w:sz w:val="15"/>
                <w:szCs w:val="15"/>
              </w:rPr>
            </w:pPr>
          </w:p>
        </w:tc>
        <w:tc>
          <w:tcPr>
            <w:tcW w:w="905" w:type="dxa"/>
          </w:tcPr>
          <w:p w14:paraId="41C6AC2A" w14:textId="77777777" w:rsidR="001F6C3D" w:rsidRPr="008A2C39" w:rsidRDefault="001F6C3D" w:rsidP="00AF4801">
            <w:pPr>
              <w:spacing w:line="240" w:lineRule="exact"/>
              <w:ind w:right="-68"/>
              <w:jc w:val="center"/>
              <w:rPr>
                <w:rFonts w:ascii="Arial" w:hAnsi="Arial" w:cs="Arial"/>
                <w:sz w:val="15"/>
                <w:szCs w:val="15"/>
              </w:rPr>
            </w:pPr>
          </w:p>
        </w:tc>
      </w:tr>
      <w:tr w:rsidR="00CC5AD4" w:rsidRPr="008A2C39" w14:paraId="296C4321" w14:textId="77777777" w:rsidTr="001D58A9">
        <w:tc>
          <w:tcPr>
            <w:tcW w:w="1710" w:type="dxa"/>
          </w:tcPr>
          <w:p w14:paraId="3CD8DA7F" w14:textId="77777777" w:rsidR="00CC5AD4" w:rsidRPr="008A2C39" w:rsidRDefault="00CC5AD4" w:rsidP="00AF4801">
            <w:pPr>
              <w:tabs>
                <w:tab w:val="left" w:pos="720"/>
              </w:tabs>
              <w:spacing w:line="240" w:lineRule="exact"/>
              <w:ind w:left="132" w:right="-108" w:hanging="132"/>
              <w:rPr>
                <w:rFonts w:ascii="Arial" w:hAnsi="Arial" w:cs="Arial"/>
                <w:sz w:val="15"/>
                <w:szCs w:val="15"/>
                <w:cs/>
              </w:rPr>
            </w:pPr>
            <w:bookmarkStart w:id="8" w:name="_Hlk505008332"/>
            <w:bookmarkStart w:id="9" w:name="_Hlk505008050"/>
            <w:r w:rsidRPr="008A2C39">
              <w:rPr>
                <w:rFonts w:ascii="Arial" w:hAnsi="Arial" w:cs="Arial"/>
                <w:sz w:val="15"/>
                <w:szCs w:val="15"/>
              </w:rPr>
              <w:t>Polyplex (Singapore) Pte. Ltd.</w:t>
            </w:r>
          </w:p>
        </w:tc>
        <w:tc>
          <w:tcPr>
            <w:tcW w:w="900" w:type="dxa"/>
            <w:vAlign w:val="bottom"/>
          </w:tcPr>
          <w:p w14:paraId="705E5536" w14:textId="77777777" w:rsidR="00CC5AD4" w:rsidRPr="008A2C39" w:rsidRDefault="00CC5AD4" w:rsidP="00AF4801">
            <w:pPr>
              <w:spacing w:line="240" w:lineRule="exact"/>
              <w:jc w:val="center"/>
              <w:rPr>
                <w:rFonts w:ascii="Arial" w:hAnsi="Arial" w:cs="Arial"/>
                <w:sz w:val="15"/>
                <w:szCs w:val="15"/>
              </w:rPr>
            </w:pPr>
            <w:r w:rsidRPr="008A2C39">
              <w:rPr>
                <w:rFonts w:ascii="Arial" w:hAnsi="Arial" w:cs="Arial"/>
                <w:sz w:val="15"/>
                <w:szCs w:val="15"/>
              </w:rPr>
              <w:t>EUR 0.8 million</w:t>
            </w:r>
          </w:p>
        </w:tc>
        <w:tc>
          <w:tcPr>
            <w:tcW w:w="1188" w:type="dxa"/>
            <w:vAlign w:val="bottom"/>
          </w:tcPr>
          <w:p w14:paraId="742D8F13" w14:textId="77777777" w:rsidR="00CC5AD4" w:rsidRPr="008A2C39" w:rsidRDefault="00CC5AD4" w:rsidP="00AF4801">
            <w:pPr>
              <w:tabs>
                <w:tab w:val="decimal" w:pos="342"/>
              </w:tabs>
              <w:spacing w:line="240" w:lineRule="exact"/>
              <w:ind w:left="-25"/>
              <w:jc w:val="center"/>
              <w:rPr>
                <w:rFonts w:ascii="Arial" w:hAnsi="Arial" w:cs="Arial"/>
                <w:sz w:val="15"/>
                <w:szCs w:val="15"/>
              </w:rPr>
            </w:pPr>
            <w:r w:rsidRPr="008A2C39">
              <w:rPr>
                <w:rFonts w:ascii="Arial" w:hAnsi="Arial" w:cs="Arial"/>
                <w:sz w:val="15"/>
                <w:szCs w:val="15"/>
              </w:rPr>
              <w:t>100.00</w:t>
            </w:r>
          </w:p>
        </w:tc>
        <w:tc>
          <w:tcPr>
            <w:tcW w:w="810" w:type="dxa"/>
            <w:shd w:val="clear" w:color="auto" w:fill="auto"/>
            <w:vAlign w:val="bottom"/>
          </w:tcPr>
          <w:p w14:paraId="2DC44586" w14:textId="316D405C" w:rsidR="00CC5AD4" w:rsidRPr="008A2C39" w:rsidRDefault="00CC5AD4" w:rsidP="00AF4801">
            <w:pPr>
              <w:tabs>
                <w:tab w:val="decimal" w:pos="594"/>
              </w:tabs>
              <w:spacing w:line="240" w:lineRule="exact"/>
              <w:ind w:left="-90"/>
              <w:jc w:val="both"/>
              <w:rPr>
                <w:rFonts w:ascii="Arial" w:hAnsi="Arial" w:cs="Arial"/>
                <w:spacing w:val="-6"/>
                <w:sz w:val="15"/>
                <w:szCs w:val="15"/>
              </w:rPr>
            </w:pPr>
            <w:r w:rsidRPr="008A2C39">
              <w:rPr>
                <w:rFonts w:ascii="Arial" w:hAnsi="Arial" w:cs="Arial"/>
                <w:spacing w:val="-6"/>
                <w:sz w:val="15"/>
                <w:szCs w:val="15"/>
              </w:rPr>
              <w:t>41,440</w:t>
            </w:r>
          </w:p>
        </w:tc>
        <w:tc>
          <w:tcPr>
            <w:tcW w:w="900" w:type="dxa"/>
            <w:shd w:val="clear" w:color="auto" w:fill="auto"/>
            <w:vAlign w:val="bottom"/>
          </w:tcPr>
          <w:p w14:paraId="75983ADD" w14:textId="77777777" w:rsidR="00CC5AD4" w:rsidRPr="008A2C39" w:rsidRDefault="00CC5AD4" w:rsidP="00AF4801">
            <w:pPr>
              <w:tabs>
                <w:tab w:val="decimal" w:pos="594"/>
              </w:tabs>
              <w:spacing w:line="240" w:lineRule="exact"/>
              <w:ind w:left="-90"/>
              <w:jc w:val="both"/>
              <w:rPr>
                <w:rFonts w:ascii="Arial" w:hAnsi="Arial" w:cs="Arial"/>
                <w:spacing w:val="-6"/>
                <w:sz w:val="15"/>
                <w:szCs w:val="15"/>
              </w:rPr>
            </w:pPr>
            <w:r w:rsidRPr="008A2C39">
              <w:rPr>
                <w:rFonts w:ascii="Arial" w:hAnsi="Arial" w:cs="Arial"/>
                <w:spacing w:val="-6"/>
                <w:sz w:val="15"/>
                <w:szCs w:val="15"/>
              </w:rPr>
              <w:t>41,440</w:t>
            </w:r>
          </w:p>
        </w:tc>
        <w:tc>
          <w:tcPr>
            <w:tcW w:w="810" w:type="dxa"/>
            <w:shd w:val="clear" w:color="auto" w:fill="auto"/>
            <w:vAlign w:val="bottom"/>
          </w:tcPr>
          <w:p w14:paraId="4FFCBC07" w14:textId="25DEA025" w:rsidR="00CC5AD4" w:rsidRPr="008A2C39" w:rsidRDefault="00CC5AD4" w:rsidP="00AF4801">
            <w:pPr>
              <w:tabs>
                <w:tab w:val="decimal" w:pos="522"/>
              </w:tabs>
              <w:spacing w:line="240" w:lineRule="exact"/>
              <w:ind w:left="-90"/>
              <w:jc w:val="both"/>
              <w:rPr>
                <w:rFonts w:ascii="Arial" w:hAnsi="Arial" w:cs="Arial"/>
                <w:spacing w:val="-6"/>
                <w:sz w:val="15"/>
                <w:szCs w:val="15"/>
              </w:rPr>
            </w:pPr>
            <w:r w:rsidRPr="008A2C39">
              <w:rPr>
                <w:rFonts w:ascii="Arial" w:hAnsi="Arial" w:cs="Arial"/>
                <w:spacing w:val="-6"/>
                <w:sz w:val="15"/>
                <w:szCs w:val="15"/>
              </w:rPr>
              <w:t>-</w:t>
            </w:r>
          </w:p>
        </w:tc>
        <w:tc>
          <w:tcPr>
            <w:tcW w:w="810" w:type="dxa"/>
            <w:shd w:val="clear" w:color="auto" w:fill="auto"/>
            <w:vAlign w:val="bottom"/>
          </w:tcPr>
          <w:p w14:paraId="3A53A7B2" w14:textId="77777777" w:rsidR="00CC5AD4" w:rsidRPr="008A2C39" w:rsidRDefault="00CC5AD4" w:rsidP="00AF4801">
            <w:pPr>
              <w:tabs>
                <w:tab w:val="decimal" w:pos="522"/>
              </w:tabs>
              <w:spacing w:line="240" w:lineRule="exact"/>
              <w:ind w:left="-90"/>
              <w:jc w:val="both"/>
              <w:rPr>
                <w:rFonts w:ascii="Arial" w:hAnsi="Arial" w:cs="Arial"/>
                <w:spacing w:val="-6"/>
                <w:sz w:val="15"/>
                <w:szCs w:val="15"/>
              </w:rPr>
            </w:pPr>
            <w:r w:rsidRPr="008A2C39">
              <w:rPr>
                <w:rFonts w:ascii="Arial" w:hAnsi="Arial" w:cs="Arial"/>
                <w:spacing w:val="-6"/>
                <w:sz w:val="15"/>
                <w:szCs w:val="15"/>
              </w:rPr>
              <w:t>-</w:t>
            </w:r>
          </w:p>
        </w:tc>
        <w:tc>
          <w:tcPr>
            <w:tcW w:w="900" w:type="dxa"/>
            <w:shd w:val="clear" w:color="auto" w:fill="auto"/>
            <w:vAlign w:val="bottom"/>
          </w:tcPr>
          <w:p w14:paraId="1728B4D0" w14:textId="01D17DEF" w:rsidR="00CC5AD4" w:rsidRPr="008A2C39" w:rsidRDefault="00CC5AD4" w:rsidP="00AF4801">
            <w:pPr>
              <w:tabs>
                <w:tab w:val="decimal" w:pos="684"/>
              </w:tabs>
              <w:spacing w:line="240" w:lineRule="exact"/>
              <w:ind w:left="-90"/>
              <w:jc w:val="both"/>
              <w:rPr>
                <w:rFonts w:ascii="Arial" w:hAnsi="Arial" w:cs="Arial"/>
                <w:spacing w:val="-6"/>
                <w:sz w:val="15"/>
                <w:szCs w:val="15"/>
              </w:rPr>
            </w:pPr>
            <w:r w:rsidRPr="008A2C39">
              <w:rPr>
                <w:rFonts w:ascii="Arial" w:hAnsi="Arial" w:cs="Arial"/>
                <w:spacing w:val="-6"/>
                <w:sz w:val="15"/>
                <w:szCs w:val="15"/>
              </w:rPr>
              <w:t>41,440</w:t>
            </w:r>
          </w:p>
        </w:tc>
        <w:tc>
          <w:tcPr>
            <w:tcW w:w="905" w:type="dxa"/>
            <w:vAlign w:val="bottom"/>
          </w:tcPr>
          <w:p w14:paraId="479862F5" w14:textId="77777777" w:rsidR="00CC5AD4" w:rsidRPr="008A2C39" w:rsidRDefault="00CC5AD4" w:rsidP="00AF4801">
            <w:pPr>
              <w:tabs>
                <w:tab w:val="decimal" w:pos="684"/>
              </w:tabs>
              <w:spacing w:line="240" w:lineRule="exact"/>
              <w:ind w:left="-90"/>
              <w:jc w:val="both"/>
              <w:rPr>
                <w:rFonts w:ascii="Arial" w:hAnsi="Arial" w:cs="Arial"/>
                <w:spacing w:val="-6"/>
                <w:sz w:val="15"/>
                <w:szCs w:val="15"/>
              </w:rPr>
            </w:pPr>
            <w:r w:rsidRPr="008A2C39">
              <w:rPr>
                <w:rFonts w:ascii="Arial" w:hAnsi="Arial" w:cs="Arial"/>
                <w:spacing w:val="-6"/>
                <w:sz w:val="15"/>
                <w:szCs w:val="15"/>
              </w:rPr>
              <w:t>41,440</w:t>
            </w:r>
          </w:p>
        </w:tc>
      </w:tr>
      <w:tr w:rsidR="00CC5AD4" w:rsidRPr="008A2C39" w14:paraId="73D61BAB" w14:textId="77777777" w:rsidTr="001D58A9">
        <w:tc>
          <w:tcPr>
            <w:tcW w:w="1710" w:type="dxa"/>
          </w:tcPr>
          <w:p w14:paraId="564BABD3" w14:textId="77777777" w:rsidR="00CC5AD4" w:rsidRPr="008A2C39" w:rsidRDefault="00CC5AD4" w:rsidP="00AF4801">
            <w:pPr>
              <w:tabs>
                <w:tab w:val="left" w:pos="720"/>
              </w:tabs>
              <w:spacing w:line="240" w:lineRule="exact"/>
              <w:ind w:left="132" w:hanging="132"/>
              <w:rPr>
                <w:rFonts w:ascii="Arial" w:hAnsi="Arial" w:cs="Arial"/>
                <w:sz w:val="15"/>
                <w:szCs w:val="15"/>
                <w:cs/>
              </w:rPr>
            </w:pPr>
            <w:r w:rsidRPr="008A2C39">
              <w:rPr>
                <w:rFonts w:ascii="Arial" w:hAnsi="Arial" w:cs="Arial"/>
                <w:sz w:val="15"/>
                <w:szCs w:val="15"/>
              </w:rPr>
              <w:t>Polyplex Europe B.V.</w:t>
            </w:r>
          </w:p>
        </w:tc>
        <w:tc>
          <w:tcPr>
            <w:tcW w:w="900" w:type="dxa"/>
            <w:vAlign w:val="bottom"/>
          </w:tcPr>
          <w:p w14:paraId="28076C39" w14:textId="77777777" w:rsidR="00CC5AD4" w:rsidRPr="008A2C39" w:rsidRDefault="00CC5AD4" w:rsidP="00AF4801">
            <w:pPr>
              <w:spacing w:line="240" w:lineRule="exact"/>
              <w:jc w:val="center"/>
              <w:rPr>
                <w:rFonts w:ascii="Arial" w:hAnsi="Arial" w:cs="Arial"/>
                <w:sz w:val="15"/>
                <w:szCs w:val="15"/>
              </w:rPr>
            </w:pPr>
            <w:r w:rsidRPr="008A2C39">
              <w:rPr>
                <w:rFonts w:ascii="Arial" w:hAnsi="Arial" w:cs="Arial"/>
                <w:sz w:val="15"/>
                <w:szCs w:val="15"/>
              </w:rPr>
              <w:t>EUR 0.2 million</w:t>
            </w:r>
          </w:p>
        </w:tc>
        <w:tc>
          <w:tcPr>
            <w:tcW w:w="1188" w:type="dxa"/>
            <w:vAlign w:val="bottom"/>
          </w:tcPr>
          <w:p w14:paraId="4AFF0E19" w14:textId="77777777" w:rsidR="00CC5AD4" w:rsidRPr="008A2C39" w:rsidRDefault="00CC5AD4" w:rsidP="00AF4801">
            <w:pPr>
              <w:tabs>
                <w:tab w:val="decimal" w:pos="342"/>
              </w:tabs>
              <w:spacing w:line="240" w:lineRule="exact"/>
              <w:ind w:left="-25"/>
              <w:jc w:val="center"/>
              <w:rPr>
                <w:rFonts w:ascii="Arial" w:hAnsi="Arial" w:cs="Arial"/>
                <w:sz w:val="15"/>
                <w:szCs w:val="15"/>
              </w:rPr>
            </w:pPr>
            <w:r w:rsidRPr="008A2C39">
              <w:rPr>
                <w:rFonts w:ascii="Arial" w:hAnsi="Arial" w:cs="Arial"/>
                <w:sz w:val="15"/>
                <w:szCs w:val="15"/>
              </w:rPr>
              <w:t>100.00</w:t>
            </w:r>
          </w:p>
        </w:tc>
        <w:tc>
          <w:tcPr>
            <w:tcW w:w="810" w:type="dxa"/>
            <w:shd w:val="clear" w:color="auto" w:fill="auto"/>
            <w:vAlign w:val="bottom"/>
          </w:tcPr>
          <w:p w14:paraId="34959D4B" w14:textId="474AE116" w:rsidR="00CC5AD4" w:rsidRPr="008A2C39" w:rsidRDefault="00CC5AD4" w:rsidP="00AF4801">
            <w:pPr>
              <w:tabs>
                <w:tab w:val="decimal" w:pos="594"/>
              </w:tabs>
              <w:spacing w:line="240" w:lineRule="exact"/>
              <w:ind w:left="-90"/>
              <w:jc w:val="both"/>
              <w:rPr>
                <w:rFonts w:ascii="Arial" w:hAnsi="Arial" w:cs="Arial"/>
                <w:spacing w:val="-6"/>
                <w:sz w:val="15"/>
                <w:szCs w:val="15"/>
              </w:rPr>
            </w:pPr>
            <w:r w:rsidRPr="008A2C39">
              <w:rPr>
                <w:rFonts w:ascii="Arial" w:hAnsi="Arial" w:cs="Arial"/>
                <w:spacing w:val="-6"/>
                <w:sz w:val="15"/>
                <w:szCs w:val="15"/>
              </w:rPr>
              <w:t>8,157</w:t>
            </w:r>
          </w:p>
        </w:tc>
        <w:tc>
          <w:tcPr>
            <w:tcW w:w="900" w:type="dxa"/>
            <w:shd w:val="clear" w:color="auto" w:fill="auto"/>
            <w:vAlign w:val="bottom"/>
          </w:tcPr>
          <w:p w14:paraId="7759590B" w14:textId="77777777" w:rsidR="00CC5AD4" w:rsidRPr="008A2C39" w:rsidRDefault="00CC5AD4" w:rsidP="00AF4801">
            <w:pPr>
              <w:tabs>
                <w:tab w:val="decimal" w:pos="594"/>
              </w:tabs>
              <w:spacing w:line="240" w:lineRule="exact"/>
              <w:ind w:left="-90"/>
              <w:jc w:val="both"/>
              <w:rPr>
                <w:rFonts w:ascii="Arial" w:hAnsi="Arial" w:cs="Arial"/>
                <w:spacing w:val="-6"/>
                <w:sz w:val="15"/>
                <w:szCs w:val="15"/>
              </w:rPr>
            </w:pPr>
            <w:r w:rsidRPr="008A2C39">
              <w:rPr>
                <w:rFonts w:ascii="Arial" w:hAnsi="Arial" w:cs="Arial"/>
                <w:spacing w:val="-6"/>
                <w:sz w:val="15"/>
                <w:szCs w:val="15"/>
              </w:rPr>
              <w:t>8,157</w:t>
            </w:r>
          </w:p>
        </w:tc>
        <w:tc>
          <w:tcPr>
            <w:tcW w:w="810" w:type="dxa"/>
            <w:shd w:val="clear" w:color="auto" w:fill="auto"/>
            <w:vAlign w:val="bottom"/>
          </w:tcPr>
          <w:p w14:paraId="7BD58BA2" w14:textId="68B2777E" w:rsidR="00CC5AD4" w:rsidRPr="008A2C39" w:rsidRDefault="00CC5AD4" w:rsidP="00AF4801">
            <w:pPr>
              <w:tabs>
                <w:tab w:val="decimal" w:pos="522"/>
              </w:tabs>
              <w:spacing w:line="240" w:lineRule="exact"/>
              <w:ind w:left="-90"/>
              <w:jc w:val="both"/>
              <w:rPr>
                <w:rFonts w:ascii="Arial" w:hAnsi="Arial" w:cs="Arial"/>
                <w:spacing w:val="-6"/>
                <w:sz w:val="15"/>
                <w:szCs w:val="15"/>
              </w:rPr>
            </w:pPr>
            <w:r w:rsidRPr="008A2C39">
              <w:rPr>
                <w:rFonts w:ascii="Arial" w:hAnsi="Arial" w:cs="Arial"/>
                <w:spacing w:val="-6"/>
                <w:sz w:val="15"/>
                <w:szCs w:val="15"/>
              </w:rPr>
              <w:t>-</w:t>
            </w:r>
          </w:p>
        </w:tc>
        <w:tc>
          <w:tcPr>
            <w:tcW w:w="810" w:type="dxa"/>
            <w:shd w:val="clear" w:color="auto" w:fill="auto"/>
            <w:vAlign w:val="bottom"/>
          </w:tcPr>
          <w:p w14:paraId="0512896E" w14:textId="77777777" w:rsidR="00CC5AD4" w:rsidRPr="008A2C39" w:rsidRDefault="00CC5AD4" w:rsidP="00AF4801">
            <w:pPr>
              <w:tabs>
                <w:tab w:val="decimal" w:pos="522"/>
              </w:tabs>
              <w:spacing w:line="240" w:lineRule="exact"/>
              <w:ind w:left="-90"/>
              <w:jc w:val="both"/>
              <w:rPr>
                <w:rFonts w:ascii="Arial" w:hAnsi="Arial" w:cs="Arial"/>
                <w:spacing w:val="-6"/>
                <w:sz w:val="15"/>
                <w:szCs w:val="15"/>
              </w:rPr>
            </w:pPr>
            <w:r w:rsidRPr="008A2C39">
              <w:rPr>
                <w:rFonts w:ascii="Arial" w:hAnsi="Arial" w:cs="Arial"/>
                <w:spacing w:val="-6"/>
                <w:sz w:val="15"/>
                <w:szCs w:val="15"/>
              </w:rPr>
              <w:t>-</w:t>
            </w:r>
          </w:p>
        </w:tc>
        <w:tc>
          <w:tcPr>
            <w:tcW w:w="900" w:type="dxa"/>
            <w:shd w:val="clear" w:color="auto" w:fill="auto"/>
            <w:vAlign w:val="bottom"/>
          </w:tcPr>
          <w:p w14:paraId="4357A966" w14:textId="5CD8DC24" w:rsidR="00CC5AD4" w:rsidRPr="008A2C39" w:rsidRDefault="00CC5AD4" w:rsidP="00AF4801">
            <w:pPr>
              <w:tabs>
                <w:tab w:val="decimal" w:pos="684"/>
              </w:tabs>
              <w:spacing w:line="240" w:lineRule="exact"/>
              <w:ind w:left="-90"/>
              <w:jc w:val="both"/>
              <w:rPr>
                <w:rFonts w:ascii="Arial" w:hAnsi="Arial" w:cs="Arial"/>
                <w:spacing w:val="-6"/>
                <w:sz w:val="15"/>
                <w:szCs w:val="15"/>
              </w:rPr>
            </w:pPr>
            <w:r w:rsidRPr="008A2C39">
              <w:rPr>
                <w:rFonts w:ascii="Arial" w:hAnsi="Arial" w:cs="Arial"/>
                <w:spacing w:val="-6"/>
                <w:sz w:val="15"/>
                <w:szCs w:val="15"/>
              </w:rPr>
              <w:t>8,157</w:t>
            </w:r>
          </w:p>
        </w:tc>
        <w:tc>
          <w:tcPr>
            <w:tcW w:w="905" w:type="dxa"/>
            <w:vAlign w:val="bottom"/>
          </w:tcPr>
          <w:p w14:paraId="1E04E704" w14:textId="77777777" w:rsidR="00CC5AD4" w:rsidRPr="008A2C39" w:rsidRDefault="00CC5AD4" w:rsidP="00AF4801">
            <w:pPr>
              <w:tabs>
                <w:tab w:val="decimal" w:pos="684"/>
              </w:tabs>
              <w:spacing w:line="240" w:lineRule="exact"/>
              <w:ind w:left="-90"/>
              <w:jc w:val="both"/>
              <w:rPr>
                <w:rFonts w:ascii="Arial" w:hAnsi="Arial" w:cs="Arial"/>
                <w:spacing w:val="-6"/>
                <w:sz w:val="15"/>
                <w:szCs w:val="15"/>
              </w:rPr>
            </w:pPr>
            <w:r w:rsidRPr="008A2C39">
              <w:rPr>
                <w:rFonts w:ascii="Arial" w:hAnsi="Arial" w:cs="Arial"/>
                <w:spacing w:val="-6"/>
                <w:sz w:val="15"/>
                <w:szCs w:val="15"/>
              </w:rPr>
              <w:t>8,157</w:t>
            </w:r>
          </w:p>
        </w:tc>
      </w:tr>
      <w:tr w:rsidR="00CC5AD4" w:rsidRPr="008A2C39" w14:paraId="0B23FCC1" w14:textId="77777777" w:rsidTr="001D58A9">
        <w:tc>
          <w:tcPr>
            <w:tcW w:w="1710" w:type="dxa"/>
          </w:tcPr>
          <w:p w14:paraId="6CE5FC27" w14:textId="77777777" w:rsidR="00CC5AD4" w:rsidRPr="008A2C39" w:rsidRDefault="00CC5AD4" w:rsidP="00AF4801">
            <w:pPr>
              <w:tabs>
                <w:tab w:val="left" w:pos="720"/>
              </w:tabs>
              <w:spacing w:line="240" w:lineRule="exact"/>
              <w:ind w:left="132" w:right="-108" w:hanging="132"/>
              <w:rPr>
                <w:rFonts w:ascii="Arial" w:hAnsi="Arial" w:cs="Arial"/>
                <w:sz w:val="15"/>
                <w:szCs w:val="15"/>
                <w:cs/>
              </w:rPr>
            </w:pPr>
            <w:r w:rsidRPr="008A2C39">
              <w:rPr>
                <w:rFonts w:ascii="Arial" w:hAnsi="Arial" w:cs="Arial"/>
                <w:sz w:val="15"/>
                <w:szCs w:val="15"/>
              </w:rPr>
              <w:t>Polyplex America Holdings Inc.</w:t>
            </w:r>
          </w:p>
        </w:tc>
        <w:tc>
          <w:tcPr>
            <w:tcW w:w="900" w:type="dxa"/>
            <w:vAlign w:val="bottom"/>
          </w:tcPr>
          <w:p w14:paraId="391391BD" w14:textId="77777777" w:rsidR="00CC5AD4" w:rsidRPr="008A2C39" w:rsidRDefault="00CC5AD4" w:rsidP="00AF4801">
            <w:pPr>
              <w:spacing w:line="240" w:lineRule="exact"/>
              <w:jc w:val="center"/>
              <w:rPr>
                <w:rFonts w:ascii="Arial" w:hAnsi="Arial" w:cs="Arial"/>
                <w:sz w:val="15"/>
                <w:szCs w:val="15"/>
              </w:rPr>
            </w:pPr>
            <w:r w:rsidRPr="008A2C39">
              <w:rPr>
                <w:rFonts w:ascii="Arial" w:hAnsi="Arial" w:cs="Arial"/>
                <w:sz w:val="15"/>
                <w:szCs w:val="15"/>
              </w:rPr>
              <w:t>USD 46.6 million</w:t>
            </w:r>
          </w:p>
        </w:tc>
        <w:tc>
          <w:tcPr>
            <w:tcW w:w="1188" w:type="dxa"/>
            <w:vAlign w:val="bottom"/>
          </w:tcPr>
          <w:p w14:paraId="752ACB72" w14:textId="77777777" w:rsidR="00CC5AD4" w:rsidRPr="008A2C39" w:rsidRDefault="00CC5AD4" w:rsidP="00AF4801">
            <w:pPr>
              <w:tabs>
                <w:tab w:val="decimal" w:pos="342"/>
              </w:tabs>
              <w:spacing w:line="240" w:lineRule="exact"/>
              <w:ind w:left="-25"/>
              <w:jc w:val="center"/>
              <w:rPr>
                <w:rFonts w:ascii="Arial" w:hAnsi="Arial" w:cs="Arial"/>
                <w:sz w:val="15"/>
                <w:szCs w:val="15"/>
              </w:rPr>
            </w:pPr>
            <w:r w:rsidRPr="008A2C39">
              <w:rPr>
                <w:rFonts w:ascii="Arial" w:hAnsi="Arial" w:cs="Arial"/>
                <w:sz w:val="15"/>
                <w:szCs w:val="15"/>
              </w:rPr>
              <w:t>100.00</w:t>
            </w:r>
          </w:p>
        </w:tc>
        <w:tc>
          <w:tcPr>
            <w:tcW w:w="810" w:type="dxa"/>
            <w:shd w:val="clear" w:color="auto" w:fill="auto"/>
            <w:vAlign w:val="bottom"/>
          </w:tcPr>
          <w:p w14:paraId="44690661" w14:textId="1EA9F6C4" w:rsidR="00CC5AD4" w:rsidRPr="008A2C39" w:rsidRDefault="00CC5AD4" w:rsidP="00AF4801">
            <w:pPr>
              <w:tabs>
                <w:tab w:val="decimal" w:pos="594"/>
              </w:tabs>
              <w:spacing w:line="240" w:lineRule="exact"/>
              <w:ind w:left="-90"/>
              <w:jc w:val="both"/>
              <w:rPr>
                <w:rFonts w:ascii="Arial" w:hAnsi="Arial" w:cs="Arial"/>
                <w:spacing w:val="-6"/>
                <w:sz w:val="15"/>
                <w:szCs w:val="15"/>
              </w:rPr>
            </w:pPr>
            <w:r w:rsidRPr="008A2C39">
              <w:rPr>
                <w:rFonts w:ascii="Arial" w:hAnsi="Arial" w:cs="Arial"/>
                <w:spacing w:val="-6"/>
                <w:sz w:val="15"/>
                <w:szCs w:val="15"/>
              </w:rPr>
              <w:t>1,474,489</w:t>
            </w:r>
          </w:p>
        </w:tc>
        <w:tc>
          <w:tcPr>
            <w:tcW w:w="900" w:type="dxa"/>
            <w:shd w:val="clear" w:color="auto" w:fill="auto"/>
            <w:vAlign w:val="bottom"/>
          </w:tcPr>
          <w:p w14:paraId="6E70D28C" w14:textId="77777777" w:rsidR="00CC5AD4" w:rsidRPr="008A2C39" w:rsidRDefault="00CC5AD4" w:rsidP="00AF4801">
            <w:pPr>
              <w:tabs>
                <w:tab w:val="decimal" w:pos="594"/>
              </w:tabs>
              <w:spacing w:line="240" w:lineRule="exact"/>
              <w:ind w:left="-90"/>
              <w:jc w:val="both"/>
              <w:rPr>
                <w:rFonts w:ascii="Arial" w:hAnsi="Arial" w:cs="Arial"/>
                <w:spacing w:val="-6"/>
                <w:sz w:val="15"/>
                <w:szCs w:val="15"/>
              </w:rPr>
            </w:pPr>
            <w:r w:rsidRPr="008A2C39">
              <w:rPr>
                <w:rFonts w:ascii="Arial" w:hAnsi="Arial" w:cs="Arial"/>
                <w:spacing w:val="-6"/>
                <w:sz w:val="15"/>
                <w:szCs w:val="15"/>
              </w:rPr>
              <w:t>1,474,489</w:t>
            </w:r>
          </w:p>
        </w:tc>
        <w:tc>
          <w:tcPr>
            <w:tcW w:w="810" w:type="dxa"/>
            <w:shd w:val="clear" w:color="auto" w:fill="auto"/>
            <w:vAlign w:val="bottom"/>
          </w:tcPr>
          <w:p w14:paraId="74539910" w14:textId="55E900A6" w:rsidR="00CC5AD4" w:rsidRPr="008A2C39" w:rsidRDefault="00735E48" w:rsidP="00AF4801">
            <w:pPr>
              <w:tabs>
                <w:tab w:val="decimal" w:pos="522"/>
              </w:tabs>
              <w:spacing w:line="240" w:lineRule="exact"/>
              <w:ind w:left="-90"/>
              <w:jc w:val="both"/>
              <w:rPr>
                <w:rFonts w:ascii="Arial" w:hAnsi="Arial" w:cs="Arial"/>
                <w:spacing w:val="-6"/>
                <w:sz w:val="15"/>
                <w:szCs w:val="15"/>
              </w:rPr>
            </w:pPr>
            <w:r>
              <w:rPr>
                <w:rFonts w:ascii="Arial" w:hAnsi="Arial" w:cs="Arial"/>
                <w:spacing w:val="-6"/>
                <w:sz w:val="15"/>
                <w:szCs w:val="15"/>
              </w:rPr>
              <w:t>-</w:t>
            </w:r>
          </w:p>
        </w:tc>
        <w:tc>
          <w:tcPr>
            <w:tcW w:w="810" w:type="dxa"/>
            <w:shd w:val="clear" w:color="auto" w:fill="auto"/>
            <w:vAlign w:val="bottom"/>
          </w:tcPr>
          <w:p w14:paraId="44285CA1" w14:textId="77777777" w:rsidR="00CC5AD4" w:rsidRPr="008A2C39" w:rsidRDefault="00CC5AD4" w:rsidP="00AF4801">
            <w:pPr>
              <w:tabs>
                <w:tab w:val="decimal" w:pos="522"/>
              </w:tabs>
              <w:spacing w:line="240" w:lineRule="exact"/>
              <w:ind w:left="-90"/>
              <w:jc w:val="both"/>
              <w:rPr>
                <w:rFonts w:ascii="Arial" w:hAnsi="Arial" w:cs="Arial"/>
                <w:spacing w:val="-6"/>
                <w:sz w:val="15"/>
                <w:szCs w:val="15"/>
              </w:rPr>
            </w:pPr>
            <w:r w:rsidRPr="008A2C39">
              <w:rPr>
                <w:rFonts w:ascii="Arial" w:hAnsi="Arial" w:cs="Arial"/>
                <w:spacing w:val="-6"/>
                <w:sz w:val="15"/>
                <w:szCs w:val="15"/>
              </w:rPr>
              <w:t>(246,285)</w:t>
            </w:r>
          </w:p>
        </w:tc>
        <w:tc>
          <w:tcPr>
            <w:tcW w:w="900" w:type="dxa"/>
            <w:shd w:val="clear" w:color="auto" w:fill="auto"/>
            <w:vAlign w:val="bottom"/>
          </w:tcPr>
          <w:p w14:paraId="5A7E0CF2" w14:textId="4D5A0B17" w:rsidR="00CC5AD4" w:rsidRPr="008A2C39" w:rsidRDefault="00CC5AD4" w:rsidP="00AF4801">
            <w:pPr>
              <w:tabs>
                <w:tab w:val="decimal" w:pos="684"/>
              </w:tabs>
              <w:spacing w:line="240" w:lineRule="exact"/>
              <w:ind w:left="-90"/>
              <w:jc w:val="both"/>
              <w:rPr>
                <w:rFonts w:ascii="Arial" w:hAnsi="Arial" w:cs="Arial"/>
                <w:spacing w:val="-6"/>
                <w:sz w:val="15"/>
                <w:szCs w:val="15"/>
              </w:rPr>
            </w:pPr>
            <w:r w:rsidRPr="008A2C39">
              <w:rPr>
                <w:rFonts w:ascii="Arial" w:hAnsi="Arial" w:cs="Arial"/>
                <w:spacing w:val="-6"/>
                <w:sz w:val="15"/>
                <w:szCs w:val="15"/>
              </w:rPr>
              <w:t>1,</w:t>
            </w:r>
            <w:r w:rsidR="007E1E9C">
              <w:rPr>
                <w:rFonts w:ascii="Arial" w:hAnsi="Arial" w:cs="Arial"/>
                <w:spacing w:val="-6"/>
                <w:sz w:val="15"/>
                <w:szCs w:val="15"/>
              </w:rPr>
              <w:t>474,489</w:t>
            </w:r>
          </w:p>
        </w:tc>
        <w:tc>
          <w:tcPr>
            <w:tcW w:w="905" w:type="dxa"/>
            <w:vAlign w:val="bottom"/>
          </w:tcPr>
          <w:p w14:paraId="053F2759" w14:textId="77777777" w:rsidR="00CC5AD4" w:rsidRPr="008A2C39" w:rsidRDefault="00CC5AD4" w:rsidP="00AF4801">
            <w:pPr>
              <w:tabs>
                <w:tab w:val="decimal" w:pos="684"/>
              </w:tabs>
              <w:spacing w:line="240" w:lineRule="exact"/>
              <w:ind w:left="-90"/>
              <w:jc w:val="both"/>
              <w:rPr>
                <w:rFonts w:ascii="Arial" w:hAnsi="Arial" w:cs="Arial"/>
                <w:spacing w:val="-6"/>
                <w:sz w:val="15"/>
                <w:szCs w:val="15"/>
              </w:rPr>
            </w:pPr>
            <w:r w:rsidRPr="008A2C39">
              <w:rPr>
                <w:rFonts w:ascii="Arial" w:hAnsi="Arial" w:cs="Arial"/>
                <w:spacing w:val="-6"/>
                <w:sz w:val="15"/>
                <w:szCs w:val="15"/>
              </w:rPr>
              <w:t>1,228,204</w:t>
            </w:r>
          </w:p>
        </w:tc>
      </w:tr>
      <w:tr w:rsidR="00CC5AD4" w:rsidRPr="008A2C39" w14:paraId="64BBF9B6" w14:textId="77777777" w:rsidTr="001D58A9">
        <w:tc>
          <w:tcPr>
            <w:tcW w:w="1710" w:type="dxa"/>
          </w:tcPr>
          <w:p w14:paraId="58D5E91F" w14:textId="77777777" w:rsidR="00CC5AD4" w:rsidRPr="008A2C39" w:rsidRDefault="00CC5AD4" w:rsidP="00AF4801">
            <w:pPr>
              <w:tabs>
                <w:tab w:val="left" w:pos="720"/>
              </w:tabs>
              <w:spacing w:line="240" w:lineRule="exact"/>
              <w:ind w:left="132" w:right="-108" w:hanging="132"/>
              <w:rPr>
                <w:rFonts w:ascii="Arial" w:hAnsi="Arial" w:cs="Arial"/>
                <w:sz w:val="15"/>
                <w:szCs w:val="15"/>
              </w:rPr>
            </w:pPr>
            <w:r w:rsidRPr="008A2C39">
              <w:rPr>
                <w:rFonts w:ascii="Arial" w:hAnsi="Arial" w:cs="Arial"/>
                <w:sz w:val="15"/>
                <w:szCs w:val="15"/>
              </w:rPr>
              <w:t>PT. Polyplex Films Indonesia</w:t>
            </w:r>
          </w:p>
        </w:tc>
        <w:tc>
          <w:tcPr>
            <w:tcW w:w="900" w:type="dxa"/>
            <w:vAlign w:val="bottom"/>
          </w:tcPr>
          <w:p w14:paraId="1827AB51" w14:textId="77777777" w:rsidR="00CC5AD4" w:rsidRPr="008A2C39" w:rsidRDefault="00CC5AD4" w:rsidP="00AF4801">
            <w:pPr>
              <w:spacing w:line="240" w:lineRule="exact"/>
              <w:ind w:right="-108"/>
              <w:jc w:val="center"/>
              <w:rPr>
                <w:rFonts w:ascii="Arial" w:hAnsi="Arial" w:cs="Arial"/>
                <w:sz w:val="15"/>
                <w:szCs w:val="15"/>
              </w:rPr>
            </w:pPr>
            <w:r w:rsidRPr="008A2C39">
              <w:rPr>
                <w:rFonts w:ascii="Arial" w:hAnsi="Arial" w:cs="Arial"/>
                <w:sz w:val="15"/>
                <w:szCs w:val="15"/>
              </w:rPr>
              <w:t>IDR 202.49 billion</w:t>
            </w:r>
          </w:p>
        </w:tc>
        <w:tc>
          <w:tcPr>
            <w:tcW w:w="1188" w:type="dxa"/>
            <w:vAlign w:val="bottom"/>
          </w:tcPr>
          <w:p w14:paraId="7AF23AB3" w14:textId="77777777" w:rsidR="00CC5AD4" w:rsidRPr="008A2C39" w:rsidRDefault="00CC5AD4" w:rsidP="00AF4801">
            <w:pPr>
              <w:tabs>
                <w:tab w:val="decimal" w:pos="342"/>
              </w:tabs>
              <w:spacing w:line="240" w:lineRule="exact"/>
              <w:ind w:left="-25"/>
              <w:jc w:val="center"/>
              <w:rPr>
                <w:rFonts w:ascii="Arial" w:hAnsi="Arial" w:cs="Arial"/>
                <w:sz w:val="15"/>
                <w:szCs w:val="15"/>
              </w:rPr>
            </w:pPr>
            <w:r w:rsidRPr="008A2C39">
              <w:rPr>
                <w:rFonts w:ascii="Arial" w:hAnsi="Arial" w:cs="Arial"/>
                <w:sz w:val="15"/>
                <w:szCs w:val="15"/>
              </w:rPr>
              <w:t>99.99</w:t>
            </w:r>
          </w:p>
        </w:tc>
        <w:tc>
          <w:tcPr>
            <w:tcW w:w="810" w:type="dxa"/>
            <w:shd w:val="clear" w:color="auto" w:fill="auto"/>
            <w:vAlign w:val="bottom"/>
          </w:tcPr>
          <w:p w14:paraId="60FA6563" w14:textId="796C74A6" w:rsidR="00CC5AD4" w:rsidRPr="008A2C39" w:rsidRDefault="00CC5AD4" w:rsidP="00AF4801">
            <w:pPr>
              <w:tabs>
                <w:tab w:val="decimal" w:pos="594"/>
              </w:tabs>
              <w:spacing w:line="240" w:lineRule="exact"/>
              <w:ind w:left="-90" w:right="-108"/>
              <w:jc w:val="both"/>
              <w:rPr>
                <w:rFonts w:ascii="Arial" w:hAnsi="Arial" w:cs="Arial"/>
                <w:sz w:val="15"/>
                <w:szCs w:val="15"/>
              </w:rPr>
            </w:pPr>
            <w:r w:rsidRPr="008A2C39">
              <w:rPr>
                <w:rFonts w:ascii="Arial" w:hAnsi="Arial" w:cs="Arial"/>
                <w:sz w:val="15"/>
                <w:szCs w:val="15"/>
              </w:rPr>
              <w:t>799,775</w:t>
            </w:r>
          </w:p>
        </w:tc>
        <w:tc>
          <w:tcPr>
            <w:tcW w:w="900" w:type="dxa"/>
            <w:shd w:val="clear" w:color="auto" w:fill="auto"/>
            <w:vAlign w:val="bottom"/>
          </w:tcPr>
          <w:p w14:paraId="3ABCC55F" w14:textId="77777777" w:rsidR="00CC5AD4" w:rsidRPr="008A2C39" w:rsidRDefault="00CC5AD4" w:rsidP="00AF4801">
            <w:pPr>
              <w:tabs>
                <w:tab w:val="decimal" w:pos="594"/>
              </w:tabs>
              <w:spacing w:line="240" w:lineRule="exact"/>
              <w:ind w:left="-90" w:right="-108"/>
              <w:jc w:val="both"/>
              <w:rPr>
                <w:rFonts w:ascii="Arial" w:hAnsi="Arial" w:cs="Arial"/>
                <w:sz w:val="15"/>
                <w:szCs w:val="15"/>
              </w:rPr>
            </w:pPr>
            <w:r w:rsidRPr="008A2C39">
              <w:rPr>
                <w:rFonts w:ascii="Arial" w:hAnsi="Arial" w:cs="Arial"/>
                <w:sz w:val="15"/>
                <w:szCs w:val="15"/>
              </w:rPr>
              <w:t>799,775</w:t>
            </w:r>
          </w:p>
        </w:tc>
        <w:tc>
          <w:tcPr>
            <w:tcW w:w="810" w:type="dxa"/>
            <w:shd w:val="clear" w:color="auto" w:fill="auto"/>
            <w:vAlign w:val="bottom"/>
          </w:tcPr>
          <w:p w14:paraId="1AC5CDBE" w14:textId="6C813E85" w:rsidR="00CC5AD4" w:rsidRPr="008A2C39" w:rsidRDefault="00CC5AD4" w:rsidP="00AF4801">
            <w:pPr>
              <w:tabs>
                <w:tab w:val="decimal" w:pos="522"/>
              </w:tabs>
              <w:spacing w:line="240" w:lineRule="exact"/>
              <w:ind w:left="-90" w:right="-108"/>
              <w:jc w:val="both"/>
              <w:rPr>
                <w:rFonts w:ascii="Arial" w:hAnsi="Arial" w:cs="Arial"/>
                <w:sz w:val="15"/>
                <w:szCs w:val="15"/>
              </w:rPr>
            </w:pPr>
            <w:r w:rsidRPr="008A2C39">
              <w:rPr>
                <w:rFonts w:ascii="Arial" w:hAnsi="Arial" w:cs="Arial"/>
                <w:sz w:val="15"/>
                <w:szCs w:val="15"/>
              </w:rPr>
              <w:t>-</w:t>
            </w:r>
          </w:p>
        </w:tc>
        <w:tc>
          <w:tcPr>
            <w:tcW w:w="810" w:type="dxa"/>
            <w:shd w:val="clear" w:color="auto" w:fill="auto"/>
            <w:vAlign w:val="bottom"/>
          </w:tcPr>
          <w:p w14:paraId="6644F91B" w14:textId="77777777" w:rsidR="00CC5AD4" w:rsidRPr="008A2C39" w:rsidRDefault="00CC5AD4" w:rsidP="00AF4801">
            <w:pPr>
              <w:tabs>
                <w:tab w:val="decimal" w:pos="522"/>
              </w:tabs>
              <w:spacing w:line="240" w:lineRule="exact"/>
              <w:ind w:left="-90" w:right="-108"/>
              <w:jc w:val="both"/>
              <w:rPr>
                <w:rFonts w:ascii="Arial" w:hAnsi="Arial" w:cs="Arial"/>
                <w:sz w:val="15"/>
                <w:szCs w:val="15"/>
              </w:rPr>
            </w:pPr>
            <w:r w:rsidRPr="008A2C39">
              <w:rPr>
                <w:rFonts w:ascii="Arial" w:hAnsi="Arial" w:cs="Arial"/>
                <w:sz w:val="15"/>
                <w:szCs w:val="15"/>
              </w:rPr>
              <w:t>-</w:t>
            </w:r>
          </w:p>
        </w:tc>
        <w:tc>
          <w:tcPr>
            <w:tcW w:w="900" w:type="dxa"/>
            <w:shd w:val="clear" w:color="auto" w:fill="auto"/>
            <w:vAlign w:val="bottom"/>
          </w:tcPr>
          <w:p w14:paraId="342D4C27" w14:textId="4BCF155F" w:rsidR="00CC5AD4" w:rsidRPr="008A2C39" w:rsidRDefault="00CC5AD4" w:rsidP="00AF4801">
            <w:pPr>
              <w:tabs>
                <w:tab w:val="decimal" w:pos="684"/>
              </w:tabs>
              <w:spacing w:line="240" w:lineRule="exact"/>
              <w:ind w:left="-90" w:right="-108"/>
              <w:jc w:val="both"/>
              <w:rPr>
                <w:rFonts w:ascii="Arial" w:hAnsi="Arial" w:cs="Arial"/>
                <w:sz w:val="15"/>
                <w:szCs w:val="15"/>
              </w:rPr>
            </w:pPr>
            <w:r w:rsidRPr="008A2C39">
              <w:rPr>
                <w:rFonts w:ascii="Arial" w:hAnsi="Arial" w:cs="Arial"/>
                <w:sz w:val="15"/>
                <w:szCs w:val="15"/>
              </w:rPr>
              <w:t>799,775</w:t>
            </w:r>
          </w:p>
        </w:tc>
        <w:tc>
          <w:tcPr>
            <w:tcW w:w="905" w:type="dxa"/>
            <w:vAlign w:val="bottom"/>
          </w:tcPr>
          <w:p w14:paraId="6FA63A87" w14:textId="77777777" w:rsidR="00CC5AD4" w:rsidRPr="008A2C39" w:rsidRDefault="00CC5AD4" w:rsidP="00AF4801">
            <w:pPr>
              <w:tabs>
                <w:tab w:val="decimal" w:pos="684"/>
              </w:tabs>
              <w:spacing w:line="240" w:lineRule="exact"/>
              <w:ind w:left="-90" w:right="-108"/>
              <w:jc w:val="both"/>
              <w:rPr>
                <w:rFonts w:ascii="Arial" w:hAnsi="Arial" w:cs="Arial"/>
                <w:sz w:val="15"/>
                <w:szCs w:val="15"/>
              </w:rPr>
            </w:pPr>
            <w:r w:rsidRPr="008A2C39">
              <w:rPr>
                <w:rFonts w:ascii="Arial" w:hAnsi="Arial" w:cs="Arial"/>
                <w:sz w:val="15"/>
                <w:szCs w:val="15"/>
              </w:rPr>
              <w:t>799,775</w:t>
            </w:r>
          </w:p>
        </w:tc>
      </w:tr>
      <w:bookmarkEnd w:id="8"/>
      <w:tr w:rsidR="00CC5AD4" w:rsidRPr="008A2C39" w14:paraId="1D7109C8" w14:textId="77777777" w:rsidTr="001D58A9">
        <w:tc>
          <w:tcPr>
            <w:tcW w:w="1710" w:type="dxa"/>
          </w:tcPr>
          <w:p w14:paraId="7581B8CF" w14:textId="77777777" w:rsidR="00CC5AD4" w:rsidRPr="008A2C39" w:rsidRDefault="00CC5AD4" w:rsidP="00AF4801">
            <w:pPr>
              <w:tabs>
                <w:tab w:val="left" w:pos="720"/>
              </w:tabs>
              <w:spacing w:line="240" w:lineRule="exact"/>
              <w:ind w:left="132" w:hanging="132"/>
              <w:rPr>
                <w:rFonts w:ascii="Arial" w:hAnsi="Arial" w:cs="Arial"/>
                <w:sz w:val="15"/>
                <w:szCs w:val="15"/>
                <w:cs/>
              </w:rPr>
            </w:pPr>
            <w:proofErr w:type="spellStart"/>
            <w:r w:rsidRPr="008A2C39">
              <w:rPr>
                <w:rFonts w:ascii="Arial" w:hAnsi="Arial" w:cs="Arial"/>
                <w:sz w:val="15"/>
                <w:szCs w:val="15"/>
              </w:rPr>
              <w:t>EcoBlue</w:t>
            </w:r>
            <w:proofErr w:type="spellEnd"/>
            <w:r w:rsidRPr="008A2C39">
              <w:rPr>
                <w:rFonts w:ascii="Arial" w:hAnsi="Arial" w:cs="Arial"/>
                <w:sz w:val="15"/>
                <w:szCs w:val="15"/>
              </w:rPr>
              <w:t xml:space="preserve"> Limited</w:t>
            </w:r>
          </w:p>
        </w:tc>
        <w:tc>
          <w:tcPr>
            <w:tcW w:w="900" w:type="dxa"/>
            <w:vAlign w:val="bottom"/>
          </w:tcPr>
          <w:p w14:paraId="340E336E" w14:textId="77777777" w:rsidR="00CC5AD4" w:rsidRPr="008A2C39" w:rsidRDefault="00CC5AD4" w:rsidP="00AF4801">
            <w:pPr>
              <w:spacing w:line="240" w:lineRule="exact"/>
              <w:jc w:val="center"/>
              <w:rPr>
                <w:rFonts w:ascii="Arial" w:hAnsi="Arial" w:cs="Arial"/>
                <w:sz w:val="15"/>
                <w:szCs w:val="15"/>
              </w:rPr>
            </w:pPr>
            <w:r w:rsidRPr="008A2C39">
              <w:rPr>
                <w:rFonts w:ascii="Arial" w:hAnsi="Arial" w:cs="Arial"/>
                <w:sz w:val="15"/>
                <w:szCs w:val="15"/>
              </w:rPr>
              <w:t>Baht 26.5 million</w:t>
            </w:r>
          </w:p>
        </w:tc>
        <w:tc>
          <w:tcPr>
            <w:tcW w:w="1188" w:type="dxa"/>
            <w:vAlign w:val="bottom"/>
          </w:tcPr>
          <w:p w14:paraId="30831B65" w14:textId="77777777" w:rsidR="00CC5AD4" w:rsidRPr="008A2C39" w:rsidRDefault="00CC5AD4" w:rsidP="00AF4801">
            <w:pPr>
              <w:tabs>
                <w:tab w:val="decimal" w:pos="342"/>
              </w:tabs>
              <w:spacing w:line="240" w:lineRule="exact"/>
              <w:ind w:left="-25"/>
              <w:jc w:val="center"/>
              <w:rPr>
                <w:rFonts w:ascii="Arial" w:hAnsi="Arial" w:cs="Arial"/>
                <w:sz w:val="15"/>
                <w:szCs w:val="15"/>
              </w:rPr>
            </w:pPr>
            <w:r w:rsidRPr="008A2C39">
              <w:rPr>
                <w:rFonts w:ascii="Arial" w:hAnsi="Arial" w:cs="Arial"/>
                <w:sz w:val="15"/>
                <w:szCs w:val="15"/>
              </w:rPr>
              <w:t>66.50</w:t>
            </w:r>
          </w:p>
        </w:tc>
        <w:tc>
          <w:tcPr>
            <w:tcW w:w="810" w:type="dxa"/>
            <w:shd w:val="clear" w:color="auto" w:fill="auto"/>
            <w:vAlign w:val="bottom"/>
          </w:tcPr>
          <w:p w14:paraId="3572E399" w14:textId="50C3EE07" w:rsidR="00CC5AD4" w:rsidRPr="008A2C39" w:rsidRDefault="00CC5AD4" w:rsidP="00AF4801">
            <w:pPr>
              <w:tabs>
                <w:tab w:val="decimal" w:pos="594"/>
              </w:tabs>
              <w:spacing w:line="240" w:lineRule="exact"/>
              <w:ind w:left="-90"/>
              <w:jc w:val="both"/>
              <w:rPr>
                <w:rFonts w:ascii="Arial" w:hAnsi="Arial" w:cs="Arial"/>
                <w:spacing w:val="-6"/>
                <w:sz w:val="15"/>
                <w:szCs w:val="15"/>
              </w:rPr>
            </w:pPr>
            <w:r w:rsidRPr="008A2C39">
              <w:rPr>
                <w:rFonts w:ascii="Arial" w:hAnsi="Arial" w:cs="Arial"/>
                <w:spacing w:val="-6"/>
                <w:sz w:val="15"/>
                <w:szCs w:val="15"/>
              </w:rPr>
              <w:t>20,233</w:t>
            </w:r>
          </w:p>
        </w:tc>
        <w:tc>
          <w:tcPr>
            <w:tcW w:w="900" w:type="dxa"/>
            <w:shd w:val="clear" w:color="auto" w:fill="auto"/>
            <w:vAlign w:val="bottom"/>
          </w:tcPr>
          <w:p w14:paraId="137B2CC2" w14:textId="77777777" w:rsidR="00CC5AD4" w:rsidRPr="008A2C39" w:rsidRDefault="00CC5AD4" w:rsidP="00AF4801">
            <w:pPr>
              <w:tabs>
                <w:tab w:val="decimal" w:pos="594"/>
              </w:tabs>
              <w:spacing w:line="240" w:lineRule="exact"/>
              <w:ind w:left="-90"/>
              <w:jc w:val="both"/>
              <w:rPr>
                <w:rFonts w:ascii="Arial" w:hAnsi="Arial" w:cs="Arial"/>
                <w:spacing w:val="-6"/>
                <w:sz w:val="15"/>
                <w:szCs w:val="15"/>
              </w:rPr>
            </w:pPr>
            <w:r w:rsidRPr="008A2C39">
              <w:rPr>
                <w:rFonts w:ascii="Arial" w:hAnsi="Arial" w:cs="Arial"/>
                <w:spacing w:val="-6"/>
                <w:sz w:val="15"/>
                <w:szCs w:val="15"/>
              </w:rPr>
              <w:t>20,233</w:t>
            </w:r>
          </w:p>
        </w:tc>
        <w:tc>
          <w:tcPr>
            <w:tcW w:w="810" w:type="dxa"/>
            <w:shd w:val="clear" w:color="auto" w:fill="auto"/>
            <w:vAlign w:val="bottom"/>
          </w:tcPr>
          <w:p w14:paraId="6CEB15CE" w14:textId="354870B3" w:rsidR="00CC5AD4" w:rsidRPr="008A2C39" w:rsidRDefault="00CC5AD4" w:rsidP="00AF4801">
            <w:pPr>
              <w:tabs>
                <w:tab w:val="decimal" w:pos="522"/>
              </w:tabs>
              <w:spacing w:line="240" w:lineRule="exact"/>
              <w:ind w:left="-90"/>
              <w:jc w:val="both"/>
              <w:rPr>
                <w:rFonts w:ascii="Arial" w:hAnsi="Arial" w:cs="Arial"/>
                <w:spacing w:val="-6"/>
                <w:sz w:val="15"/>
                <w:szCs w:val="15"/>
              </w:rPr>
            </w:pPr>
            <w:r w:rsidRPr="008A2C39">
              <w:rPr>
                <w:rFonts w:ascii="Arial" w:hAnsi="Arial" w:cs="Arial"/>
                <w:spacing w:val="-6"/>
                <w:sz w:val="15"/>
                <w:szCs w:val="15"/>
              </w:rPr>
              <w:t>-</w:t>
            </w:r>
          </w:p>
        </w:tc>
        <w:tc>
          <w:tcPr>
            <w:tcW w:w="810" w:type="dxa"/>
            <w:shd w:val="clear" w:color="auto" w:fill="auto"/>
            <w:vAlign w:val="bottom"/>
          </w:tcPr>
          <w:p w14:paraId="7EB2007A" w14:textId="77777777" w:rsidR="00CC5AD4" w:rsidRPr="008A2C39" w:rsidRDefault="00CC5AD4" w:rsidP="00AF4801">
            <w:pPr>
              <w:tabs>
                <w:tab w:val="decimal" w:pos="522"/>
              </w:tabs>
              <w:spacing w:line="240" w:lineRule="exact"/>
              <w:ind w:left="-90"/>
              <w:jc w:val="both"/>
              <w:rPr>
                <w:rFonts w:ascii="Arial" w:hAnsi="Arial" w:cs="Arial"/>
                <w:spacing w:val="-6"/>
                <w:sz w:val="15"/>
                <w:szCs w:val="15"/>
              </w:rPr>
            </w:pPr>
            <w:r w:rsidRPr="008A2C39">
              <w:rPr>
                <w:rFonts w:ascii="Arial" w:hAnsi="Arial" w:cs="Arial"/>
                <w:spacing w:val="-6"/>
                <w:sz w:val="15"/>
                <w:szCs w:val="15"/>
              </w:rPr>
              <w:t>-</w:t>
            </w:r>
          </w:p>
        </w:tc>
        <w:tc>
          <w:tcPr>
            <w:tcW w:w="900" w:type="dxa"/>
            <w:shd w:val="clear" w:color="auto" w:fill="auto"/>
            <w:vAlign w:val="bottom"/>
          </w:tcPr>
          <w:p w14:paraId="66518E39" w14:textId="6273BFF7" w:rsidR="00CC5AD4" w:rsidRPr="008A2C39" w:rsidRDefault="00CC5AD4" w:rsidP="00AF4801">
            <w:pPr>
              <w:tabs>
                <w:tab w:val="decimal" w:pos="684"/>
              </w:tabs>
              <w:spacing w:line="240" w:lineRule="exact"/>
              <w:ind w:left="-90"/>
              <w:jc w:val="both"/>
              <w:rPr>
                <w:rFonts w:ascii="Arial" w:hAnsi="Arial" w:cs="Arial"/>
                <w:spacing w:val="-6"/>
                <w:sz w:val="15"/>
                <w:szCs w:val="15"/>
              </w:rPr>
            </w:pPr>
            <w:r w:rsidRPr="008A2C39">
              <w:rPr>
                <w:rFonts w:ascii="Arial" w:hAnsi="Arial" w:cs="Arial"/>
                <w:spacing w:val="-6"/>
                <w:sz w:val="15"/>
                <w:szCs w:val="15"/>
              </w:rPr>
              <w:t>20,233</w:t>
            </w:r>
          </w:p>
        </w:tc>
        <w:tc>
          <w:tcPr>
            <w:tcW w:w="905" w:type="dxa"/>
            <w:vAlign w:val="bottom"/>
          </w:tcPr>
          <w:p w14:paraId="419F6713" w14:textId="77777777" w:rsidR="00CC5AD4" w:rsidRPr="008A2C39" w:rsidRDefault="00CC5AD4" w:rsidP="00AF4801">
            <w:pPr>
              <w:tabs>
                <w:tab w:val="decimal" w:pos="684"/>
              </w:tabs>
              <w:spacing w:line="240" w:lineRule="exact"/>
              <w:ind w:left="-90"/>
              <w:jc w:val="both"/>
              <w:rPr>
                <w:rFonts w:ascii="Arial" w:hAnsi="Arial" w:cs="Arial"/>
                <w:spacing w:val="-6"/>
                <w:sz w:val="15"/>
                <w:szCs w:val="15"/>
              </w:rPr>
            </w:pPr>
            <w:r w:rsidRPr="008A2C39">
              <w:rPr>
                <w:rFonts w:ascii="Arial" w:hAnsi="Arial" w:cs="Arial"/>
                <w:spacing w:val="-6"/>
                <w:sz w:val="15"/>
                <w:szCs w:val="15"/>
              </w:rPr>
              <w:t>20,233</w:t>
            </w:r>
          </w:p>
        </w:tc>
      </w:tr>
      <w:tr w:rsidR="00CC5AD4" w:rsidRPr="008A2C39" w14:paraId="0EECE78F" w14:textId="77777777" w:rsidTr="001D58A9">
        <w:tc>
          <w:tcPr>
            <w:tcW w:w="1710" w:type="dxa"/>
          </w:tcPr>
          <w:p w14:paraId="33C217E6" w14:textId="7C3ED9B6" w:rsidR="00CC5AD4" w:rsidRPr="008A2C39" w:rsidRDefault="00CC5AD4" w:rsidP="00AF4801">
            <w:pPr>
              <w:tabs>
                <w:tab w:val="left" w:pos="720"/>
              </w:tabs>
              <w:spacing w:line="240" w:lineRule="exact"/>
              <w:ind w:left="132" w:hanging="132"/>
              <w:rPr>
                <w:rFonts w:ascii="Arial" w:hAnsi="Arial" w:cs="Arial"/>
                <w:sz w:val="15"/>
                <w:szCs w:val="15"/>
              </w:rPr>
            </w:pPr>
            <w:r w:rsidRPr="008A2C39">
              <w:rPr>
                <w:rFonts w:ascii="Arial" w:hAnsi="Arial" w:cs="Arial"/>
                <w:sz w:val="15"/>
                <w:szCs w:val="15"/>
                <w:u w:val="single"/>
              </w:rPr>
              <w:t>Preference shares</w:t>
            </w:r>
          </w:p>
        </w:tc>
        <w:tc>
          <w:tcPr>
            <w:tcW w:w="900" w:type="dxa"/>
            <w:vAlign w:val="bottom"/>
          </w:tcPr>
          <w:p w14:paraId="7E75FCD0" w14:textId="77777777" w:rsidR="00CC5AD4" w:rsidRPr="008A2C39" w:rsidRDefault="00CC5AD4" w:rsidP="00AF4801">
            <w:pPr>
              <w:spacing w:line="240" w:lineRule="exact"/>
              <w:jc w:val="center"/>
              <w:rPr>
                <w:rFonts w:ascii="Arial" w:hAnsi="Arial" w:cs="Arial"/>
                <w:sz w:val="15"/>
                <w:szCs w:val="15"/>
              </w:rPr>
            </w:pPr>
          </w:p>
        </w:tc>
        <w:tc>
          <w:tcPr>
            <w:tcW w:w="1188" w:type="dxa"/>
            <w:vAlign w:val="bottom"/>
          </w:tcPr>
          <w:p w14:paraId="10FDAA0E" w14:textId="77777777" w:rsidR="00CC5AD4" w:rsidRPr="008A2C39" w:rsidRDefault="00CC5AD4" w:rsidP="00AF4801">
            <w:pPr>
              <w:tabs>
                <w:tab w:val="decimal" w:pos="342"/>
              </w:tabs>
              <w:spacing w:line="240" w:lineRule="exact"/>
              <w:ind w:left="-90"/>
              <w:jc w:val="center"/>
              <w:rPr>
                <w:rFonts w:ascii="Arial" w:hAnsi="Arial" w:cs="Arial"/>
                <w:sz w:val="15"/>
                <w:szCs w:val="15"/>
              </w:rPr>
            </w:pPr>
          </w:p>
        </w:tc>
        <w:tc>
          <w:tcPr>
            <w:tcW w:w="810" w:type="dxa"/>
            <w:shd w:val="clear" w:color="auto" w:fill="auto"/>
            <w:vAlign w:val="bottom"/>
          </w:tcPr>
          <w:p w14:paraId="774AF2BF" w14:textId="77777777" w:rsidR="00CC5AD4" w:rsidRPr="008A2C39" w:rsidRDefault="00CC5AD4" w:rsidP="00AF4801">
            <w:pPr>
              <w:tabs>
                <w:tab w:val="decimal" w:pos="594"/>
              </w:tabs>
              <w:spacing w:line="240" w:lineRule="exact"/>
              <w:ind w:left="-90"/>
              <w:jc w:val="both"/>
              <w:rPr>
                <w:rFonts w:ascii="Arial" w:hAnsi="Arial" w:cs="Arial"/>
                <w:spacing w:val="-6"/>
                <w:sz w:val="15"/>
                <w:szCs w:val="15"/>
              </w:rPr>
            </w:pPr>
          </w:p>
        </w:tc>
        <w:tc>
          <w:tcPr>
            <w:tcW w:w="900" w:type="dxa"/>
            <w:shd w:val="clear" w:color="auto" w:fill="auto"/>
            <w:vAlign w:val="bottom"/>
          </w:tcPr>
          <w:p w14:paraId="7A292896" w14:textId="77777777" w:rsidR="00CC5AD4" w:rsidRPr="008A2C39" w:rsidRDefault="00CC5AD4" w:rsidP="00AF4801">
            <w:pPr>
              <w:tabs>
                <w:tab w:val="decimal" w:pos="594"/>
              </w:tabs>
              <w:spacing w:line="240" w:lineRule="exact"/>
              <w:ind w:left="-90"/>
              <w:jc w:val="both"/>
              <w:rPr>
                <w:rFonts w:ascii="Arial" w:hAnsi="Arial" w:cs="Arial"/>
                <w:spacing w:val="-6"/>
                <w:sz w:val="15"/>
                <w:szCs w:val="15"/>
              </w:rPr>
            </w:pPr>
          </w:p>
        </w:tc>
        <w:tc>
          <w:tcPr>
            <w:tcW w:w="810" w:type="dxa"/>
            <w:shd w:val="clear" w:color="auto" w:fill="auto"/>
          </w:tcPr>
          <w:p w14:paraId="2191599E" w14:textId="77777777" w:rsidR="00CC5AD4" w:rsidRPr="008A2C39" w:rsidRDefault="00CC5AD4" w:rsidP="00AF4801">
            <w:pPr>
              <w:tabs>
                <w:tab w:val="decimal" w:pos="522"/>
              </w:tabs>
              <w:spacing w:line="240" w:lineRule="exact"/>
              <w:ind w:left="-90"/>
              <w:jc w:val="both"/>
              <w:rPr>
                <w:rFonts w:ascii="Arial" w:hAnsi="Arial" w:cs="Arial"/>
                <w:spacing w:val="-6"/>
                <w:sz w:val="15"/>
                <w:szCs w:val="15"/>
              </w:rPr>
            </w:pPr>
          </w:p>
        </w:tc>
        <w:tc>
          <w:tcPr>
            <w:tcW w:w="810" w:type="dxa"/>
            <w:shd w:val="clear" w:color="auto" w:fill="auto"/>
          </w:tcPr>
          <w:p w14:paraId="7673E5AE" w14:textId="77777777" w:rsidR="00CC5AD4" w:rsidRPr="008A2C39" w:rsidRDefault="00CC5AD4" w:rsidP="00AF4801">
            <w:pPr>
              <w:tabs>
                <w:tab w:val="decimal" w:pos="522"/>
              </w:tabs>
              <w:spacing w:line="240" w:lineRule="exact"/>
              <w:ind w:left="-90"/>
              <w:jc w:val="both"/>
              <w:rPr>
                <w:rFonts w:ascii="Arial" w:hAnsi="Arial" w:cs="Arial"/>
                <w:spacing w:val="-6"/>
                <w:sz w:val="15"/>
                <w:szCs w:val="15"/>
              </w:rPr>
            </w:pPr>
          </w:p>
        </w:tc>
        <w:tc>
          <w:tcPr>
            <w:tcW w:w="900" w:type="dxa"/>
            <w:shd w:val="clear" w:color="auto" w:fill="auto"/>
          </w:tcPr>
          <w:p w14:paraId="041D98D7" w14:textId="77777777" w:rsidR="00CC5AD4" w:rsidRPr="008A2C39" w:rsidRDefault="00CC5AD4" w:rsidP="00AF4801">
            <w:pPr>
              <w:tabs>
                <w:tab w:val="decimal" w:pos="684"/>
              </w:tabs>
              <w:spacing w:line="240" w:lineRule="exact"/>
              <w:ind w:left="-90"/>
              <w:jc w:val="both"/>
              <w:rPr>
                <w:rFonts w:ascii="Arial" w:hAnsi="Arial" w:cs="Arial"/>
                <w:spacing w:val="-6"/>
                <w:sz w:val="15"/>
                <w:szCs w:val="15"/>
              </w:rPr>
            </w:pPr>
          </w:p>
        </w:tc>
        <w:tc>
          <w:tcPr>
            <w:tcW w:w="905" w:type="dxa"/>
          </w:tcPr>
          <w:p w14:paraId="5AB7C0C5" w14:textId="77777777" w:rsidR="00CC5AD4" w:rsidRPr="008A2C39" w:rsidRDefault="00CC5AD4" w:rsidP="00AF4801">
            <w:pPr>
              <w:tabs>
                <w:tab w:val="decimal" w:pos="684"/>
              </w:tabs>
              <w:spacing w:line="240" w:lineRule="exact"/>
              <w:ind w:left="-90"/>
              <w:jc w:val="both"/>
              <w:rPr>
                <w:rFonts w:ascii="Arial" w:hAnsi="Arial" w:cs="Arial"/>
                <w:spacing w:val="-6"/>
                <w:sz w:val="15"/>
                <w:szCs w:val="15"/>
              </w:rPr>
            </w:pPr>
          </w:p>
        </w:tc>
      </w:tr>
      <w:tr w:rsidR="00CC5AD4" w:rsidRPr="008A2C39" w14:paraId="1E14BBAA" w14:textId="77777777" w:rsidTr="001D58A9">
        <w:tc>
          <w:tcPr>
            <w:tcW w:w="1710" w:type="dxa"/>
          </w:tcPr>
          <w:p w14:paraId="3E556A29" w14:textId="77777777" w:rsidR="00CC5AD4" w:rsidRPr="008A2C39" w:rsidRDefault="00CC5AD4" w:rsidP="00AF4801">
            <w:pPr>
              <w:tabs>
                <w:tab w:val="left" w:pos="720"/>
              </w:tabs>
              <w:spacing w:line="240" w:lineRule="exact"/>
              <w:ind w:left="132" w:hanging="132"/>
              <w:rPr>
                <w:rFonts w:ascii="Arial" w:hAnsi="Arial" w:cs="Arial"/>
                <w:sz w:val="15"/>
                <w:szCs w:val="15"/>
                <w:cs/>
              </w:rPr>
            </w:pPr>
            <w:r w:rsidRPr="008A2C39">
              <w:rPr>
                <w:rFonts w:ascii="Arial" w:hAnsi="Arial" w:cs="Arial"/>
                <w:sz w:val="15"/>
                <w:szCs w:val="15"/>
              </w:rPr>
              <w:t>Polyplex (Singapore) Pte. Ltd.</w:t>
            </w:r>
          </w:p>
        </w:tc>
        <w:tc>
          <w:tcPr>
            <w:tcW w:w="900" w:type="dxa"/>
            <w:vAlign w:val="bottom"/>
          </w:tcPr>
          <w:p w14:paraId="6271CCAF" w14:textId="77777777" w:rsidR="00CC5AD4" w:rsidRPr="008A2C39" w:rsidRDefault="00CC5AD4" w:rsidP="00AF4801">
            <w:pPr>
              <w:spacing w:line="240" w:lineRule="exact"/>
              <w:jc w:val="center"/>
              <w:rPr>
                <w:rFonts w:ascii="Arial" w:hAnsi="Arial" w:cs="Arial"/>
                <w:sz w:val="15"/>
                <w:szCs w:val="15"/>
              </w:rPr>
            </w:pPr>
            <w:r w:rsidRPr="008A2C39">
              <w:rPr>
                <w:rFonts w:ascii="Arial" w:hAnsi="Arial" w:cs="Arial"/>
                <w:sz w:val="15"/>
                <w:szCs w:val="15"/>
              </w:rPr>
              <w:t>EUR 8.4 million</w:t>
            </w:r>
          </w:p>
        </w:tc>
        <w:tc>
          <w:tcPr>
            <w:tcW w:w="1188" w:type="dxa"/>
            <w:vAlign w:val="bottom"/>
          </w:tcPr>
          <w:p w14:paraId="3541E184" w14:textId="77777777" w:rsidR="00CC5AD4" w:rsidRPr="008A2C39" w:rsidRDefault="00CC5AD4" w:rsidP="00AF4801">
            <w:pPr>
              <w:tabs>
                <w:tab w:val="decimal" w:pos="342"/>
              </w:tabs>
              <w:spacing w:line="240" w:lineRule="exact"/>
              <w:ind w:left="-90"/>
              <w:jc w:val="center"/>
              <w:rPr>
                <w:rFonts w:ascii="Arial" w:hAnsi="Arial" w:cs="Arial"/>
                <w:sz w:val="15"/>
                <w:szCs w:val="15"/>
              </w:rPr>
            </w:pPr>
            <w:r w:rsidRPr="008A2C39">
              <w:rPr>
                <w:rFonts w:ascii="Arial" w:hAnsi="Arial" w:cs="Arial"/>
                <w:sz w:val="15"/>
                <w:szCs w:val="15"/>
              </w:rPr>
              <w:t>100.00</w:t>
            </w:r>
          </w:p>
        </w:tc>
        <w:tc>
          <w:tcPr>
            <w:tcW w:w="810" w:type="dxa"/>
            <w:shd w:val="clear" w:color="auto" w:fill="auto"/>
            <w:vAlign w:val="bottom"/>
          </w:tcPr>
          <w:p w14:paraId="55B33694" w14:textId="18289EED" w:rsidR="00CC5AD4" w:rsidRPr="008A2C39" w:rsidRDefault="00CC5AD4" w:rsidP="00AF4801">
            <w:pPr>
              <w:pBdr>
                <w:bottom w:val="single" w:sz="4" w:space="1" w:color="auto"/>
              </w:pBdr>
              <w:tabs>
                <w:tab w:val="decimal" w:pos="594"/>
              </w:tabs>
              <w:spacing w:line="240" w:lineRule="exact"/>
              <w:ind w:left="-90"/>
              <w:jc w:val="both"/>
              <w:rPr>
                <w:rFonts w:ascii="Arial" w:hAnsi="Arial" w:cs="Arial"/>
                <w:spacing w:val="-6"/>
                <w:sz w:val="15"/>
                <w:szCs w:val="15"/>
              </w:rPr>
            </w:pPr>
            <w:r w:rsidRPr="008A2C39">
              <w:rPr>
                <w:rFonts w:ascii="Arial" w:hAnsi="Arial" w:cs="Arial"/>
                <w:spacing w:val="-6"/>
                <w:sz w:val="15"/>
                <w:szCs w:val="15"/>
              </w:rPr>
              <w:t>414,581</w:t>
            </w:r>
          </w:p>
        </w:tc>
        <w:tc>
          <w:tcPr>
            <w:tcW w:w="900" w:type="dxa"/>
            <w:shd w:val="clear" w:color="auto" w:fill="auto"/>
            <w:vAlign w:val="bottom"/>
          </w:tcPr>
          <w:p w14:paraId="2B80FFA3" w14:textId="77777777" w:rsidR="00CC5AD4" w:rsidRPr="008A2C39" w:rsidRDefault="00CC5AD4" w:rsidP="00AF4801">
            <w:pPr>
              <w:pBdr>
                <w:bottom w:val="single" w:sz="4" w:space="1" w:color="auto"/>
              </w:pBdr>
              <w:tabs>
                <w:tab w:val="decimal" w:pos="594"/>
              </w:tabs>
              <w:spacing w:line="240" w:lineRule="exact"/>
              <w:ind w:left="-90"/>
              <w:jc w:val="both"/>
              <w:rPr>
                <w:rFonts w:ascii="Arial" w:hAnsi="Arial" w:cs="Arial"/>
                <w:spacing w:val="-6"/>
                <w:sz w:val="15"/>
                <w:szCs w:val="15"/>
              </w:rPr>
            </w:pPr>
            <w:r w:rsidRPr="008A2C39">
              <w:rPr>
                <w:rFonts w:ascii="Arial" w:hAnsi="Arial" w:cs="Arial"/>
                <w:spacing w:val="-6"/>
                <w:sz w:val="15"/>
                <w:szCs w:val="15"/>
              </w:rPr>
              <w:t>414,581</w:t>
            </w:r>
          </w:p>
        </w:tc>
        <w:tc>
          <w:tcPr>
            <w:tcW w:w="810" w:type="dxa"/>
            <w:shd w:val="clear" w:color="auto" w:fill="auto"/>
            <w:vAlign w:val="bottom"/>
          </w:tcPr>
          <w:p w14:paraId="4455F193" w14:textId="6965A8CF" w:rsidR="00CC5AD4" w:rsidRPr="008A2C39" w:rsidRDefault="00CC5AD4" w:rsidP="00AF4801">
            <w:pPr>
              <w:pBdr>
                <w:bottom w:val="single" w:sz="4" w:space="1" w:color="auto"/>
              </w:pBdr>
              <w:tabs>
                <w:tab w:val="decimal" w:pos="684"/>
              </w:tabs>
              <w:spacing w:line="240" w:lineRule="exact"/>
              <w:jc w:val="both"/>
              <w:rPr>
                <w:rFonts w:ascii="Arial" w:hAnsi="Arial" w:cs="Arial"/>
                <w:spacing w:val="-6"/>
                <w:sz w:val="15"/>
                <w:szCs w:val="15"/>
              </w:rPr>
            </w:pPr>
            <w:r>
              <w:rPr>
                <w:rFonts w:ascii="Arial" w:hAnsi="Arial" w:cs="Arial"/>
                <w:spacing w:val="-6"/>
                <w:sz w:val="15"/>
                <w:szCs w:val="15"/>
              </w:rPr>
              <w:t>-</w:t>
            </w:r>
          </w:p>
        </w:tc>
        <w:tc>
          <w:tcPr>
            <w:tcW w:w="810" w:type="dxa"/>
            <w:shd w:val="clear" w:color="auto" w:fill="auto"/>
          </w:tcPr>
          <w:p w14:paraId="1C2776EB" w14:textId="77777777" w:rsidR="00CC5AD4" w:rsidRPr="008A2C39" w:rsidRDefault="00CC5AD4" w:rsidP="00AF4801">
            <w:pPr>
              <w:pBdr>
                <w:bottom w:val="single" w:sz="4" w:space="1" w:color="auto"/>
              </w:pBdr>
              <w:tabs>
                <w:tab w:val="decimal" w:pos="522"/>
              </w:tabs>
              <w:spacing w:line="240" w:lineRule="exact"/>
              <w:ind w:left="-90"/>
              <w:jc w:val="both"/>
              <w:rPr>
                <w:rFonts w:ascii="Arial" w:hAnsi="Arial" w:cs="Arial"/>
                <w:spacing w:val="-6"/>
                <w:sz w:val="15"/>
                <w:szCs w:val="15"/>
              </w:rPr>
            </w:pPr>
          </w:p>
          <w:p w14:paraId="46D21969" w14:textId="77777777" w:rsidR="00CC5AD4" w:rsidRPr="008A2C39" w:rsidRDefault="00CC5AD4" w:rsidP="00AF4801">
            <w:pPr>
              <w:pBdr>
                <w:bottom w:val="single" w:sz="4" w:space="1" w:color="auto"/>
              </w:pBdr>
              <w:tabs>
                <w:tab w:val="decimal" w:pos="522"/>
              </w:tabs>
              <w:spacing w:line="240" w:lineRule="exact"/>
              <w:ind w:left="-90"/>
              <w:jc w:val="both"/>
              <w:rPr>
                <w:rFonts w:ascii="Arial" w:hAnsi="Arial" w:cs="Arial"/>
                <w:spacing w:val="-6"/>
                <w:sz w:val="15"/>
                <w:szCs w:val="15"/>
              </w:rPr>
            </w:pPr>
            <w:r w:rsidRPr="008A2C39">
              <w:rPr>
                <w:rFonts w:ascii="Arial" w:hAnsi="Arial" w:cs="Arial"/>
                <w:spacing w:val="-6"/>
                <w:sz w:val="15"/>
                <w:szCs w:val="15"/>
              </w:rPr>
              <w:t>-</w:t>
            </w:r>
          </w:p>
        </w:tc>
        <w:tc>
          <w:tcPr>
            <w:tcW w:w="900" w:type="dxa"/>
            <w:shd w:val="clear" w:color="auto" w:fill="auto"/>
            <w:vAlign w:val="bottom"/>
          </w:tcPr>
          <w:p w14:paraId="15342E60" w14:textId="33FCCBA9" w:rsidR="00CC5AD4" w:rsidRPr="008A2C39" w:rsidRDefault="00CC5AD4" w:rsidP="00AF4801">
            <w:pPr>
              <w:pBdr>
                <w:bottom w:val="single" w:sz="4" w:space="1" w:color="auto"/>
              </w:pBdr>
              <w:tabs>
                <w:tab w:val="decimal" w:pos="684"/>
              </w:tabs>
              <w:spacing w:line="240" w:lineRule="exact"/>
              <w:jc w:val="both"/>
              <w:rPr>
                <w:rFonts w:ascii="Arial" w:hAnsi="Arial" w:cs="Arial"/>
                <w:spacing w:val="-6"/>
                <w:sz w:val="15"/>
                <w:szCs w:val="15"/>
              </w:rPr>
            </w:pPr>
            <w:r w:rsidRPr="008A2C39">
              <w:rPr>
                <w:rFonts w:ascii="Arial" w:hAnsi="Arial" w:cs="Arial"/>
                <w:spacing w:val="-6"/>
                <w:sz w:val="15"/>
                <w:szCs w:val="15"/>
              </w:rPr>
              <w:t>414,581</w:t>
            </w:r>
          </w:p>
        </w:tc>
        <w:tc>
          <w:tcPr>
            <w:tcW w:w="905" w:type="dxa"/>
            <w:vAlign w:val="bottom"/>
          </w:tcPr>
          <w:p w14:paraId="4AEF337A" w14:textId="77777777" w:rsidR="00CC5AD4" w:rsidRPr="008A2C39" w:rsidRDefault="00CC5AD4" w:rsidP="00AF4801">
            <w:pPr>
              <w:pBdr>
                <w:bottom w:val="single" w:sz="4" w:space="1" w:color="auto"/>
              </w:pBdr>
              <w:tabs>
                <w:tab w:val="decimal" w:pos="684"/>
              </w:tabs>
              <w:spacing w:line="240" w:lineRule="exact"/>
              <w:jc w:val="both"/>
              <w:rPr>
                <w:rFonts w:ascii="Arial" w:hAnsi="Arial" w:cs="Arial"/>
                <w:spacing w:val="-6"/>
                <w:sz w:val="15"/>
                <w:szCs w:val="15"/>
              </w:rPr>
            </w:pPr>
            <w:r w:rsidRPr="008A2C39">
              <w:rPr>
                <w:rFonts w:ascii="Arial" w:hAnsi="Arial" w:cs="Arial"/>
                <w:spacing w:val="-6"/>
                <w:sz w:val="15"/>
                <w:szCs w:val="15"/>
              </w:rPr>
              <w:t>414,581</w:t>
            </w:r>
          </w:p>
        </w:tc>
      </w:tr>
      <w:tr w:rsidR="00CC5AD4" w:rsidRPr="008A2C39" w14:paraId="6FF3B70B" w14:textId="77777777" w:rsidTr="001D58A9">
        <w:tc>
          <w:tcPr>
            <w:tcW w:w="1710" w:type="dxa"/>
          </w:tcPr>
          <w:p w14:paraId="645114B6" w14:textId="77777777" w:rsidR="00CC5AD4" w:rsidRPr="008A2C39" w:rsidRDefault="00CC5AD4" w:rsidP="00AF4801">
            <w:pPr>
              <w:tabs>
                <w:tab w:val="left" w:pos="720"/>
              </w:tabs>
              <w:spacing w:line="240" w:lineRule="exact"/>
              <w:ind w:left="132" w:hanging="132"/>
              <w:rPr>
                <w:rFonts w:ascii="Arial" w:hAnsi="Arial" w:cs="Arial"/>
                <w:sz w:val="15"/>
                <w:szCs w:val="15"/>
                <w:cs/>
              </w:rPr>
            </w:pPr>
            <w:r w:rsidRPr="008A2C39">
              <w:rPr>
                <w:rFonts w:ascii="Arial" w:hAnsi="Arial" w:cs="Arial"/>
                <w:sz w:val="15"/>
                <w:szCs w:val="15"/>
              </w:rPr>
              <w:t>Total</w:t>
            </w:r>
          </w:p>
        </w:tc>
        <w:tc>
          <w:tcPr>
            <w:tcW w:w="900" w:type="dxa"/>
            <w:vAlign w:val="bottom"/>
          </w:tcPr>
          <w:p w14:paraId="5EB89DE8" w14:textId="77777777" w:rsidR="00CC5AD4" w:rsidRPr="008A2C39" w:rsidRDefault="00CC5AD4" w:rsidP="00AF4801">
            <w:pPr>
              <w:spacing w:line="240" w:lineRule="exact"/>
              <w:jc w:val="center"/>
              <w:rPr>
                <w:rFonts w:ascii="Arial" w:hAnsi="Arial" w:cs="Arial"/>
                <w:sz w:val="15"/>
                <w:szCs w:val="15"/>
              </w:rPr>
            </w:pPr>
          </w:p>
        </w:tc>
        <w:tc>
          <w:tcPr>
            <w:tcW w:w="1188" w:type="dxa"/>
            <w:vAlign w:val="bottom"/>
          </w:tcPr>
          <w:p w14:paraId="7D62D461" w14:textId="77777777" w:rsidR="00CC5AD4" w:rsidRPr="008A2C39" w:rsidRDefault="00CC5AD4" w:rsidP="00AF4801">
            <w:pPr>
              <w:tabs>
                <w:tab w:val="decimal" w:pos="372"/>
              </w:tabs>
              <w:spacing w:line="240" w:lineRule="exact"/>
              <w:jc w:val="center"/>
              <w:rPr>
                <w:rFonts w:ascii="Arial" w:hAnsi="Arial" w:cs="Arial"/>
                <w:sz w:val="15"/>
                <w:szCs w:val="15"/>
              </w:rPr>
            </w:pPr>
          </w:p>
        </w:tc>
        <w:tc>
          <w:tcPr>
            <w:tcW w:w="810" w:type="dxa"/>
            <w:shd w:val="clear" w:color="auto" w:fill="auto"/>
            <w:vAlign w:val="bottom"/>
          </w:tcPr>
          <w:p w14:paraId="078B034E" w14:textId="7B2425F5" w:rsidR="00CC5AD4" w:rsidRPr="008A2C39" w:rsidRDefault="00CC5AD4" w:rsidP="00AF4801">
            <w:pPr>
              <w:pBdr>
                <w:bottom w:val="double" w:sz="4" w:space="1" w:color="auto"/>
              </w:pBdr>
              <w:tabs>
                <w:tab w:val="decimal" w:pos="594"/>
              </w:tabs>
              <w:spacing w:line="240" w:lineRule="exact"/>
              <w:ind w:left="-90"/>
              <w:jc w:val="both"/>
              <w:rPr>
                <w:rFonts w:ascii="Arial" w:hAnsi="Arial" w:cs="Arial"/>
                <w:spacing w:val="-6"/>
                <w:sz w:val="15"/>
                <w:szCs w:val="15"/>
              </w:rPr>
            </w:pPr>
            <w:r w:rsidRPr="008A2C39">
              <w:rPr>
                <w:rFonts w:ascii="Arial" w:hAnsi="Arial" w:cs="Arial"/>
                <w:spacing w:val="-6"/>
                <w:sz w:val="15"/>
                <w:szCs w:val="15"/>
              </w:rPr>
              <w:t>2,758,675</w:t>
            </w:r>
          </w:p>
        </w:tc>
        <w:tc>
          <w:tcPr>
            <w:tcW w:w="900" w:type="dxa"/>
            <w:shd w:val="clear" w:color="auto" w:fill="auto"/>
            <w:vAlign w:val="bottom"/>
          </w:tcPr>
          <w:p w14:paraId="12861050" w14:textId="77777777" w:rsidR="00CC5AD4" w:rsidRPr="008A2C39" w:rsidRDefault="00CC5AD4" w:rsidP="00AF4801">
            <w:pPr>
              <w:pBdr>
                <w:bottom w:val="double" w:sz="4" w:space="1" w:color="auto"/>
              </w:pBdr>
              <w:tabs>
                <w:tab w:val="decimal" w:pos="594"/>
              </w:tabs>
              <w:spacing w:line="240" w:lineRule="exact"/>
              <w:ind w:left="-90"/>
              <w:jc w:val="both"/>
              <w:rPr>
                <w:rFonts w:ascii="Arial" w:hAnsi="Arial" w:cs="Arial"/>
                <w:spacing w:val="-6"/>
                <w:sz w:val="15"/>
                <w:szCs w:val="15"/>
              </w:rPr>
            </w:pPr>
            <w:r w:rsidRPr="008A2C39">
              <w:rPr>
                <w:rFonts w:ascii="Arial" w:hAnsi="Arial" w:cs="Arial"/>
                <w:spacing w:val="-6"/>
                <w:sz w:val="15"/>
                <w:szCs w:val="15"/>
              </w:rPr>
              <w:t>2,758,675</w:t>
            </w:r>
          </w:p>
        </w:tc>
        <w:tc>
          <w:tcPr>
            <w:tcW w:w="810" w:type="dxa"/>
            <w:shd w:val="clear" w:color="auto" w:fill="auto"/>
          </w:tcPr>
          <w:p w14:paraId="492506DD" w14:textId="7D190C50" w:rsidR="00CC5AD4" w:rsidRPr="008A2C39" w:rsidRDefault="00370019" w:rsidP="00AF4801">
            <w:pPr>
              <w:pBdr>
                <w:bottom w:val="double" w:sz="4" w:space="1" w:color="auto"/>
              </w:pBdr>
              <w:tabs>
                <w:tab w:val="decimal" w:pos="522"/>
              </w:tabs>
              <w:spacing w:line="240" w:lineRule="exact"/>
              <w:ind w:left="-90"/>
              <w:jc w:val="both"/>
              <w:rPr>
                <w:rFonts w:ascii="Arial" w:hAnsi="Arial" w:cs="Arial"/>
                <w:spacing w:val="-6"/>
                <w:sz w:val="15"/>
                <w:szCs w:val="15"/>
              </w:rPr>
            </w:pPr>
            <w:r>
              <w:rPr>
                <w:rFonts w:ascii="Arial" w:hAnsi="Arial" w:cs="Arial"/>
                <w:spacing w:val="-6"/>
                <w:sz w:val="15"/>
                <w:szCs w:val="15"/>
              </w:rPr>
              <w:t>-</w:t>
            </w:r>
          </w:p>
        </w:tc>
        <w:tc>
          <w:tcPr>
            <w:tcW w:w="810" w:type="dxa"/>
            <w:shd w:val="clear" w:color="auto" w:fill="auto"/>
          </w:tcPr>
          <w:p w14:paraId="669900F5" w14:textId="77777777" w:rsidR="00CC5AD4" w:rsidRPr="008A2C39" w:rsidRDefault="00CC5AD4" w:rsidP="00AF4801">
            <w:pPr>
              <w:pBdr>
                <w:bottom w:val="double" w:sz="4" w:space="1" w:color="auto"/>
              </w:pBdr>
              <w:tabs>
                <w:tab w:val="decimal" w:pos="522"/>
              </w:tabs>
              <w:spacing w:line="240" w:lineRule="exact"/>
              <w:ind w:left="-90"/>
              <w:jc w:val="both"/>
              <w:rPr>
                <w:rFonts w:ascii="Arial" w:hAnsi="Arial" w:cs="Arial"/>
                <w:spacing w:val="-6"/>
                <w:sz w:val="15"/>
                <w:szCs w:val="15"/>
              </w:rPr>
            </w:pPr>
            <w:r w:rsidRPr="008A2C39">
              <w:rPr>
                <w:rFonts w:ascii="Arial" w:hAnsi="Arial" w:cs="Arial"/>
                <w:spacing w:val="-6"/>
                <w:sz w:val="15"/>
                <w:szCs w:val="15"/>
              </w:rPr>
              <w:t>(246,285)</w:t>
            </w:r>
          </w:p>
        </w:tc>
        <w:tc>
          <w:tcPr>
            <w:tcW w:w="900" w:type="dxa"/>
            <w:shd w:val="clear" w:color="auto" w:fill="auto"/>
          </w:tcPr>
          <w:p w14:paraId="31CD0C16" w14:textId="219072D9" w:rsidR="00CC5AD4" w:rsidRPr="008A2C39" w:rsidRDefault="00CC5AD4" w:rsidP="00AF4801">
            <w:pPr>
              <w:pBdr>
                <w:bottom w:val="double" w:sz="4" w:space="1" w:color="auto"/>
              </w:pBdr>
              <w:tabs>
                <w:tab w:val="decimal" w:pos="684"/>
              </w:tabs>
              <w:spacing w:line="240" w:lineRule="exact"/>
              <w:jc w:val="both"/>
              <w:rPr>
                <w:rFonts w:ascii="Arial" w:hAnsi="Arial" w:cs="Arial"/>
                <w:spacing w:val="-6"/>
                <w:sz w:val="15"/>
                <w:szCs w:val="15"/>
              </w:rPr>
            </w:pPr>
            <w:r w:rsidRPr="008A2C39">
              <w:rPr>
                <w:rFonts w:ascii="Arial" w:hAnsi="Arial" w:cs="Arial"/>
                <w:spacing w:val="-6"/>
                <w:sz w:val="15"/>
                <w:szCs w:val="15"/>
              </w:rPr>
              <w:t>2,</w:t>
            </w:r>
            <w:r w:rsidR="008E6FF6">
              <w:rPr>
                <w:rFonts w:ascii="Arial" w:hAnsi="Arial" w:cs="Arial"/>
                <w:spacing w:val="-6"/>
                <w:sz w:val="15"/>
                <w:szCs w:val="15"/>
              </w:rPr>
              <w:t>758,675</w:t>
            </w:r>
          </w:p>
        </w:tc>
        <w:tc>
          <w:tcPr>
            <w:tcW w:w="905" w:type="dxa"/>
          </w:tcPr>
          <w:p w14:paraId="3A4D250D" w14:textId="77777777" w:rsidR="00CC5AD4" w:rsidRPr="008A2C39" w:rsidRDefault="00CC5AD4" w:rsidP="00AF4801">
            <w:pPr>
              <w:pBdr>
                <w:bottom w:val="double" w:sz="4" w:space="1" w:color="auto"/>
              </w:pBdr>
              <w:tabs>
                <w:tab w:val="decimal" w:pos="684"/>
              </w:tabs>
              <w:spacing w:line="240" w:lineRule="exact"/>
              <w:jc w:val="both"/>
              <w:rPr>
                <w:rFonts w:ascii="Arial" w:hAnsi="Arial" w:cs="Arial"/>
                <w:spacing w:val="-6"/>
                <w:sz w:val="15"/>
                <w:szCs w:val="15"/>
              </w:rPr>
            </w:pPr>
            <w:r w:rsidRPr="008A2C39">
              <w:rPr>
                <w:rFonts w:ascii="Arial" w:hAnsi="Arial" w:cs="Arial"/>
                <w:spacing w:val="-6"/>
                <w:sz w:val="15"/>
                <w:szCs w:val="15"/>
              </w:rPr>
              <w:t>2,512,390</w:t>
            </w:r>
          </w:p>
        </w:tc>
      </w:tr>
    </w:tbl>
    <w:bookmarkEnd w:id="9"/>
    <w:p w14:paraId="1F285168" w14:textId="77777777" w:rsidR="00AF4801" w:rsidRDefault="00183669" w:rsidP="00DC736F">
      <w:pPr>
        <w:pStyle w:val="BodyTextIndent3"/>
        <w:spacing w:before="240" w:after="120"/>
        <w:ind w:left="547" w:hanging="547"/>
        <w:rPr>
          <w:rFonts w:ascii="Arial" w:hAnsi="Arial"/>
          <w:color w:val="000000"/>
          <w:sz w:val="22"/>
          <w:szCs w:val="22"/>
        </w:rPr>
      </w:pPr>
      <w:r w:rsidRPr="008A2C39">
        <w:rPr>
          <w:rFonts w:ascii="Arial" w:hAnsi="Arial"/>
          <w:color w:val="000000"/>
          <w:sz w:val="22"/>
          <w:szCs w:val="22"/>
        </w:rPr>
        <w:t xml:space="preserve">     </w:t>
      </w:r>
    </w:p>
    <w:p w14:paraId="52290251" w14:textId="77777777" w:rsidR="00AF4801" w:rsidRDefault="00AF4801">
      <w:pPr>
        <w:overflowPunct/>
        <w:autoSpaceDE/>
        <w:autoSpaceDN/>
        <w:adjustRightInd/>
        <w:spacing w:after="200" w:line="276" w:lineRule="auto"/>
        <w:textAlignment w:val="auto"/>
        <w:rPr>
          <w:rFonts w:ascii="Arial" w:hAnsi="Arial"/>
          <w:color w:val="000000"/>
          <w:sz w:val="22"/>
          <w:szCs w:val="22"/>
        </w:rPr>
      </w:pPr>
      <w:r>
        <w:rPr>
          <w:rFonts w:ascii="Arial" w:hAnsi="Arial"/>
          <w:color w:val="000000"/>
          <w:sz w:val="22"/>
          <w:szCs w:val="22"/>
        </w:rPr>
        <w:br w:type="page"/>
      </w:r>
    </w:p>
    <w:p w14:paraId="3E67FFD1" w14:textId="08D1ECB8" w:rsidR="00926699" w:rsidRPr="008A2C39" w:rsidRDefault="00AF4801" w:rsidP="00AF4801">
      <w:pPr>
        <w:pStyle w:val="BodyTextIndent3"/>
        <w:spacing w:before="240" w:after="120"/>
        <w:ind w:left="547" w:hanging="547"/>
        <w:rPr>
          <w:rFonts w:ascii="Arial" w:hAnsi="Arial"/>
          <w:sz w:val="22"/>
          <w:szCs w:val="22"/>
        </w:rPr>
      </w:pPr>
      <w:r>
        <w:rPr>
          <w:rFonts w:ascii="Arial" w:hAnsi="Arial"/>
          <w:color w:val="000000"/>
          <w:sz w:val="22"/>
          <w:szCs w:val="22"/>
        </w:rPr>
        <w:lastRenderedPageBreak/>
        <w:tab/>
      </w:r>
      <w:r w:rsidR="00CA5CC1" w:rsidRPr="008A2C39">
        <w:rPr>
          <w:rFonts w:ascii="Arial" w:hAnsi="Arial"/>
          <w:color w:val="000000"/>
          <w:sz w:val="22"/>
          <w:szCs w:val="22"/>
        </w:rPr>
        <w:t>PT. Polyplex Films Indonesia</w:t>
      </w:r>
      <w:r>
        <w:rPr>
          <w:rFonts w:ascii="Arial" w:hAnsi="Arial"/>
          <w:color w:val="000000"/>
          <w:sz w:val="22"/>
          <w:szCs w:val="22"/>
        </w:rPr>
        <w:t xml:space="preserve"> </w:t>
      </w:r>
      <w:r w:rsidR="00CA5CC1" w:rsidRPr="008A2C39">
        <w:rPr>
          <w:rFonts w:ascii="Arial" w:hAnsi="Arial"/>
          <w:color w:val="000000"/>
          <w:sz w:val="22"/>
          <w:szCs w:val="22"/>
        </w:rPr>
        <w:t xml:space="preserve">has the registered share capital of IDR 540 billion </w:t>
      </w:r>
      <w:r>
        <w:rPr>
          <w:rFonts w:ascii="Arial" w:hAnsi="Arial"/>
          <w:color w:val="000000"/>
          <w:sz w:val="22"/>
          <w:szCs w:val="22"/>
        </w:rPr>
        <w:t>(</w:t>
      </w:r>
      <w:r w:rsidR="00CA5CC1" w:rsidRPr="008A2C39">
        <w:rPr>
          <w:rFonts w:ascii="Arial" w:hAnsi="Arial"/>
          <w:color w:val="000000"/>
          <w:sz w:val="22"/>
          <w:szCs w:val="22"/>
        </w:rPr>
        <w:t>54,000 shares with par value of IDR 10 million each</w:t>
      </w:r>
      <w:r>
        <w:rPr>
          <w:rFonts w:ascii="Arial" w:hAnsi="Arial"/>
          <w:color w:val="000000"/>
          <w:sz w:val="22"/>
          <w:szCs w:val="22"/>
        </w:rPr>
        <w:t>)</w:t>
      </w:r>
      <w:r w:rsidR="00CA5CC1" w:rsidRPr="008A2C39">
        <w:rPr>
          <w:rFonts w:ascii="Arial" w:hAnsi="Arial"/>
          <w:color w:val="000000"/>
          <w:sz w:val="22"/>
          <w:szCs w:val="22"/>
        </w:rPr>
        <w:t xml:space="preserve">. The Company holds 99.99% of </w:t>
      </w:r>
      <w:r w:rsidR="00CB6A7F">
        <w:rPr>
          <w:rFonts w:ascii="Arial" w:hAnsi="Arial"/>
          <w:color w:val="000000"/>
          <w:sz w:val="22"/>
          <w:szCs w:val="22"/>
        </w:rPr>
        <w:t>its shares</w:t>
      </w:r>
      <w:r>
        <w:rPr>
          <w:rFonts w:ascii="Arial" w:hAnsi="Arial"/>
          <w:color w:val="000000"/>
          <w:sz w:val="22"/>
          <w:szCs w:val="22"/>
        </w:rPr>
        <w:t>.</w:t>
      </w:r>
    </w:p>
    <w:p w14:paraId="3EB8E4DF" w14:textId="47D7A45B" w:rsidR="00CA5CC1" w:rsidRPr="008A2C39" w:rsidRDefault="00C82ED2" w:rsidP="00DC736F">
      <w:pPr>
        <w:pStyle w:val="BodyTextIndent3"/>
        <w:spacing w:after="120"/>
        <w:ind w:left="540" w:hanging="540"/>
        <w:rPr>
          <w:rFonts w:ascii="Arial" w:hAnsi="Arial"/>
          <w:sz w:val="22"/>
          <w:szCs w:val="22"/>
        </w:rPr>
      </w:pPr>
      <w:r w:rsidRPr="008A2C39">
        <w:rPr>
          <w:rFonts w:ascii="Arial" w:hAnsi="Arial"/>
          <w:sz w:val="22"/>
          <w:szCs w:val="22"/>
        </w:rPr>
        <w:tab/>
      </w:r>
      <w:r w:rsidR="00CA5CC1" w:rsidRPr="008A2C39">
        <w:rPr>
          <w:rFonts w:ascii="Arial" w:hAnsi="Arial"/>
          <w:sz w:val="22"/>
          <w:szCs w:val="22"/>
        </w:rPr>
        <w:t>As at 31 March 20</w:t>
      </w:r>
      <w:r w:rsidR="404BE534" w:rsidRPr="008A2C39">
        <w:rPr>
          <w:rFonts w:ascii="Arial" w:hAnsi="Arial"/>
          <w:sz w:val="22"/>
          <w:szCs w:val="22"/>
        </w:rPr>
        <w:t>20</w:t>
      </w:r>
      <w:r w:rsidR="00AF4801">
        <w:rPr>
          <w:rFonts w:ascii="Arial" w:hAnsi="Arial"/>
          <w:sz w:val="22"/>
          <w:szCs w:val="22"/>
        </w:rPr>
        <w:t xml:space="preserve"> and 2019</w:t>
      </w:r>
      <w:r w:rsidR="00CA5CC1" w:rsidRPr="008A2C39">
        <w:rPr>
          <w:rFonts w:ascii="Arial" w:hAnsi="Arial"/>
          <w:sz w:val="22"/>
          <w:szCs w:val="22"/>
        </w:rPr>
        <w:t>, the Company paid totaling IDR 338 billion or Baht 800 million or 62.5% of the registered share capital.</w:t>
      </w:r>
    </w:p>
    <w:p w14:paraId="4D1B3BC1" w14:textId="49583352" w:rsidR="00C82ED2" w:rsidRPr="008A2C39" w:rsidRDefault="00CA5CC1" w:rsidP="00DC736F">
      <w:pPr>
        <w:pStyle w:val="BodyTextIndent3"/>
        <w:spacing w:after="120"/>
        <w:ind w:left="540" w:hanging="540"/>
        <w:rPr>
          <w:rFonts w:ascii="Arial" w:hAnsi="Arial"/>
          <w:color w:val="000000"/>
          <w:sz w:val="22"/>
          <w:szCs w:val="22"/>
          <w:cs/>
        </w:rPr>
      </w:pPr>
      <w:r w:rsidRPr="008A2C39">
        <w:rPr>
          <w:rFonts w:ascii="Arial" w:hAnsi="Arial"/>
          <w:color w:val="000000"/>
          <w:sz w:val="22"/>
          <w:szCs w:val="22"/>
        </w:rPr>
        <w:tab/>
      </w:r>
      <w:r w:rsidR="00290946" w:rsidRPr="008A2C39">
        <w:rPr>
          <w:rFonts w:ascii="Arial" w:hAnsi="Arial"/>
          <w:color w:val="000000"/>
          <w:sz w:val="22"/>
          <w:szCs w:val="22"/>
        </w:rPr>
        <w:t xml:space="preserve">As at </w:t>
      </w:r>
      <w:r w:rsidR="00370019">
        <w:rPr>
          <w:rFonts w:ascii="Arial" w:hAnsi="Arial"/>
          <w:color w:val="000000"/>
          <w:sz w:val="22"/>
          <w:szCs w:val="22"/>
        </w:rPr>
        <w:t>2</w:t>
      </w:r>
      <w:r w:rsidR="004B3DE6">
        <w:rPr>
          <w:rFonts w:ascii="Arial" w:hAnsi="Arial"/>
          <w:color w:val="000000"/>
          <w:sz w:val="22"/>
          <w:szCs w:val="22"/>
        </w:rPr>
        <w:t>2</w:t>
      </w:r>
      <w:r w:rsidR="00094B1B" w:rsidRPr="008A2C39">
        <w:rPr>
          <w:rFonts w:ascii="Arial" w:hAnsi="Arial"/>
          <w:color w:val="000000"/>
          <w:sz w:val="22"/>
          <w:szCs w:val="22"/>
        </w:rPr>
        <w:t xml:space="preserve"> May 20</w:t>
      </w:r>
      <w:r w:rsidR="6FC77EE1" w:rsidRPr="008A2C39">
        <w:rPr>
          <w:rFonts w:ascii="Arial" w:hAnsi="Arial"/>
          <w:color w:val="000000"/>
          <w:sz w:val="22"/>
          <w:szCs w:val="22"/>
        </w:rPr>
        <w:t>20</w:t>
      </w:r>
      <w:r w:rsidR="00C82ED2" w:rsidRPr="008A2C39">
        <w:rPr>
          <w:rFonts w:ascii="Arial" w:hAnsi="Arial"/>
          <w:color w:val="000000"/>
          <w:sz w:val="22"/>
          <w:szCs w:val="22"/>
        </w:rPr>
        <w:t xml:space="preserve">, the Company has commitment </w:t>
      </w:r>
      <w:r w:rsidR="0063439F" w:rsidRPr="008A2C39">
        <w:rPr>
          <w:rFonts w:ascii="Arial" w:hAnsi="Arial"/>
          <w:color w:val="000000"/>
          <w:sz w:val="22"/>
          <w:szCs w:val="22"/>
        </w:rPr>
        <w:t>to pay</w:t>
      </w:r>
      <w:r w:rsidR="00C82ED2" w:rsidRPr="008A2C39">
        <w:rPr>
          <w:rFonts w:ascii="Arial" w:hAnsi="Arial"/>
          <w:color w:val="000000"/>
          <w:sz w:val="22"/>
          <w:szCs w:val="22"/>
        </w:rPr>
        <w:t xml:space="preserve"> uncalled portion of investment in the subsidiary. </w:t>
      </w:r>
    </w:p>
    <w:p w14:paraId="2CC976AE" w14:textId="6EF43B65" w:rsidR="511DE8EA" w:rsidRDefault="003172F0" w:rsidP="4541899B">
      <w:pPr>
        <w:pStyle w:val="BodyTextIndent3"/>
        <w:spacing w:after="120"/>
        <w:ind w:left="540" w:hanging="540"/>
        <w:rPr>
          <w:rFonts w:ascii="Arial" w:eastAsia="Arial" w:hAnsi="Arial" w:cs="Arial"/>
          <w:sz w:val="22"/>
          <w:szCs w:val="22"/>
        </w:rPr>
      </w:pPr>
      <w:r w:rsidRPr="008A2C39">
        <w:rPr>
          <w:rFonts w:ascii="Arial" w:eastAsia="Arial" w:hAnsi="Arial" w:cs="Arial"/>
          <w:sz w:val="22"/>
          <w:szCs w:val="22"/>
        </w:rPr>
        <w:t xml:space="preserve">         </w:t>
      </w:r>
      <w:r w:rsidR="511DE8EA" w:rsidRPr="008A2C39">
        <w:rPr>
          <w:rFonts w:ascii="Arial" w:eastAsia="Arial" w:hAnsi="Arial" w:cs="Arial"/>
          <w:sz w:val="22"/>
          <w:szCs w:val="22"/>
        </w:rPr>
        <w:t>On 30 July 2019, the Annual General Meeting of the shareholders of</w:t>
      </w:r>
      <w:r w:rsidR="00A67B07" w:rsidRPr="008A2C39">
        <w:rPr>
          <w:rFonts w:ascii="Arial" w:eastAsia="Arial" w:hAnsi="Arial" w:cs="Arial"/>
          <w:sz w:val="22"/>
          <w:szCs w:val="22"/>
        </w:rPr>
        <w:t xml:space="preserve"> </w:t>
      </w:r>
      <w:proofErr w:type="spellStart"/>
      <w:r w:rsidR="511DE8EA" w:rsidRPr="008A2C39">
        <w:rPr>
          <w:rFonts w:ascii="Arial" w:eastAsia="Arial" w:hAnsi="Arial" w:cs="Arial"/>
          <w:sz w:val="22"/>
          <w:szCs w:val="22"/>
        </w:rPr>
        <w:t>EcoBlue</w:t>
      </w:r>
      <w:proofErr w:type="spellEnd"/>
      <w:r w:rsidR="511DE8EA" w:rsidRPr="008A2C39">
        <w:rPr>
          <w:rFonts w:ascii="Arial" w:eastAsia="Arial" w:hAnsi="Arial" w:cs="Arial"/>
          <w:sz w:val="22"/>
          <w:szCs w:val="22"/>
        </w:rPr>
        <w:t xml:space="preserve"> Limited passed a resolution to approve the payment of a dividend of Baht 2.5 per share from the</w:t>
      </w:r>
      <w:r w:rsidR="511DE8EA" w:rsidRPr="008A2C39">
        <w:rPr>
          <w:rFonts w:eastAsia="Angsana New"/>
          <w:sz w:val="22"/>
          <w:szCs w:val="22"/>
        </w:rPr>
        <w:t xml:space="preserve"> </w:t>
      </w:r>
      <w:r w:rsidR="511DE8EA" w:rsidRPr="008A2C39">
        <w:rPr>
          <w:rFonts w:ascii="Arial" w:eastAsia="Arial" w:hAnsi="Arial" w:cs="Arial"/>
          <w:sz w:val="22"/>
          <w:szCs w:val="22"/>
        </w:rPr>
        <w:t>net operating profit for the year ended 31 March 2019, for which the Company received Baht 1.8 million on 7 August 2019. Such dividend has been included in other income in separate income statement</w:t>
      </w:r>
      <w:r w:rsidR="00AF4801">
        <w:rPr>
          <w:rFonts w:ascii="Arial" w:eastAsia="Arial" w:hAnsi="Arial" w:cs="Arial"/>
          <w:sz w:val="22"/>
          <w:szCs w:val="22"/>
        </w:rPr>
        <w:t xml:space="preserve"> for 2020</w:t>
      </w:r>
      <w:r w:rsidR="511DE8EA" w:rsidRPr="008A2C39">
        <w:rPr>
          <w:rFonts w:ascii="Arial" w:eastAsia="Arial" w:hAnsi="Arial" w:cs="Arial"/>
          <w:sz w:val="22"/>
          <w:szCs w:val="22"/>
        </w:rPr>
        <w:t>.</w:t>
      </w:r>
    </w:p>
    <w:p w14:paraId="1B2E290E" w14:textId="3CEF9A18" w:rsidR="006B5C30" w:rsidRPr="006B5C30" w:rsidRDefault="006B5C30" w:rsidP="006B5C30">
      <w:pPr>
        <w:pStyle w:val="BodyTextIndent3"/>
        <w:spacing w:after="120"/>
        <w:ind w:left="540" w:hanging="540"/>
        <w:rPr>
          <w:rFonts w:ascii="Arial" w:eastAsia="Arial" w:hAnsi="Arial" w:cs="Arial"/>
          <w:sz w:val="22"/>
          <w:szCs w:val="22"/>
        </w:rPr>
      </w:pPr>
      <w:r>
        <w:rPr>
          <w:rFonts w:ascii="Arial" w:eastAsia="Arial" w:hAnsi="Arial" w:cs="Arial"/>
          <w:sz w:val="22"/>
          <w:szCs w:val="22"/>
        </w:rPr>
        <w:tab/>
      </w:r>
      <w:r w:rsidRPr="006B5C30">
        <w:rPr>
          <w:rFonts w:ascii="Arial" w:eastAsia="Arial" w:hAnsi="Arial" w:cs="Arial"/>
          <w:sz w:val="22"/>
          <w:szCs w:val="22"/>
        </w:rPr>
        <w:t xml:space="preserve">During the year 2015, the subsidiary, Polyplex Europa Polyester Film Sanayi </w:t>
      </w:r>
      <w:proofErr w:type="spellStart"/>
      <w:r w:rsidRPr="006B5C30">
        <w:rPr>
          <w:rFonts w:ascii="Arial" w:eastAsia="Arial" w:hAnsi="Arial" w:cs="Arial"/>
          <w:sz w:val="22"/>
          <w:szCs w:val="22"/>
        </w:rPr>
        <w:t>Ve</w:t>
      </w:r>
      <w:proofErr w:type="spellEnd"/>
      <w:r w:rsidRPr="006B5C30">
        <w:rPr>
          <w:rFonts w:ascii="Arial" w:eastAsia="Arial" w:hAnsi="Arial" w:cs="Arial"/>
          <w:sz w:val="22"/>
          <w:szCs w:val="22"/>
        </w:rPr>
        <w:t xml:space="preserve"> </w:t>
      </w:r>
      <w:proofErr w:type="spellStart"/>
      <w:r w:rsidRPr="006B5C30">
        <w:rPr>
          <w:rFonts w:ascii="Arial" w:eastAsia="Arial" w:hAnsi="Arial" w:cs="Arial"/>
          <w:sz w:val="22"/>
          <w:szCs w:val="22"/>
        </w:rPr>
        <w:t>Ticaret</w:t>
      </w:r>
      <w:proofErr w:type="spellEnd"/>
      <w:r w:rsidRPr="006B5C30">
        <w:rPr>
          <w:rFonts w:ascii="Arial" w:eastAsia="Arial" w:hAnsi="Arial" w:cs="Arial"/>
          <w:sz w:val="22"/>
          <w:szCs w:val="22"/>
        </w:rPr>
        <w:t xml:space="preserve"> </w:t>
      </w:r>
      <w:proofErr w:type="spellStart"/>
      <w:r w:rsidRPr="006B5C30">
        <w:rPr>
          <w:rFonts w:ascii="Arial" w:eastAsia="Arial" w:hAnsi="Arial" w:cs="Arial"/>
          <w:sz w:val="22"/>
          <w:szCs w:val="22"/>
        </w:rPr>
        <w:t>Anonim</w:t>
      </w:r>
      <w:proofErr w:type="spellEnd"/>
      <w:r w:rsidRPr="006B5C30">
        <w:rPr>
          <w:rFonts w:ascii="Arial" w:eastAsia="Arial" w:hAnsi="Arial" w:cs="Arial"/>
          <w:sz w:val="22"/>
          <w:szCs w:val="22"/>
        </w:rPr>
        <w:t xml:space="preserve"> </w:t>
      </w:r>
      <w:proofErr w:type="spellStart"/>
      <w:r w:rsidRPr="006B5C30">
        <w:rPr>
          <w:rFonts w:ascii="Arial" w:eastAsia="Arial" w:hAnsi="Arial" w:cs="Arial"/>
          <w:sz w:val="22"/>
          <w:szCs w:val="22"/>
        </w:rPr>
        <w:t>Sirketi</w:t>
      </w:r>
      <w:proofErr w:type="spellEnd"/>
      <w:r w:rsidRPr="006B5C30">
        <w:rPr>
          <w:rFonts w:ascii="Arial" w:eastAsia="Arial" w:hAnsi="Arial" w:cs="Arial"/>
          <w:sz w:val="22"/>
          <w:szCs w:val="22"/>
        </w:rPr>
        <w:t xml:space="preserve"> (Polyplex Europa) entered into a share purchase agreement with an overseas company to dispose the investment in </w:t>
      </w:r>
      <w:r w:rsidR="00D23561">
        <w:rPr>
          <w:rFonts w:ascii="Arial" w:eastAsia="Arial" w:hAnsi="Arial" w:cs="Arial"/>
          <w:sz w:val="22"/>
          <w:szCs w:val="22"/>
        </w:rPr>
        <w:t xml:space="preserve">a </w:t>
      </w:r>
      <w:r w:rsidRPr="006B5C30">
        <w:rPr>
          <w:rFonts w:ascii="Arial" w:eastAsia="Arial" w:hAnsi="Arial" w:cs="Arial"/>
          <w:sz w:val="22"/>
          <w:szCs w:val="22"/>
        </w:rPr>
        <w:t>subsidiary to that company. According to the agreement, there was deferred sale consideration payable in future of EUR 6 million, subject to fulfillment of certain conditions stipulated in the share purchase agreement which will be valid until 31 December 2019.</w:t>
      </w:r>
    </w:p>
    <w:p w14:paraId="2A977A98" w14:textId="18E17913" w:rsidR="006B5C30" w:rsidRPr="008A2C39" w:rsidRDefault="006B5C30" w:rsidP="006B5C30">
      <w:pPr>
        <w:pStyle w:val="BodyTextIndent3"/>
        <w:spacing w:after="120"/>
        <w:ind w:left="540" w:hanging="540"/>
        <w:rPr>
          <w:rFonts w:ascii="Arial" w:eastAsia="Arial" w:hAnsi="Arial" w:cs="Arial"/>
          <w:sz w:val="22"/>
          <w:szCs w:val="22"/>
        </w:rPr>
      </w:pPr>
      <w:r>
        <w:rPr>
          <w:rFonts w:ascii="Arial" w:eastAsia="Arial" w:hAnsi="Arial" w:cs="Arial"/>
          <w:sz w:val="22"/>
          <w:szCs w:val="22"/>
        </w:rPr>
        <w:tab/>
      </w:r>
      <w:r w:rsidRPr="006B5C30">
        <w:rPr>
          <w:rFonts w:ascii="Arial" w:eastAsia="Arial" w:hAnsi="Arial" w:cs="Arial"/>
          <w:sz w:val="22"/>
          <w:szCs w:val="22"/>
        </w:rPr>
        <w:t xml:space="preserve">As at 31 March 2020, the Company has received audited financial information </w:t>
      </w:r>
      <w:r w:rsidR="009F3C63">
        <w:rPr>
          <w:rFonts w:ascii="Arial" w:eastAsia="Arial" w:hAnsi="Arial" w:cs="Arial"/>
          <w:sz w:val="22"/>
          <w:szCs w:val="22"/>
        </w:rPr>
        <w:t xml:space="preserve">and correspondence letter </w:t>
      </w:r>
      <w:r w:rsidRPr="006B5C30">
        <w:rPr>
          <w:rFonts w:ascii="Arial" w:eastAsia="Arial" w:hAnsi="Arial" w:cs="Arial"/>
          <w:sz w:val="22"/>
          <w:szCs w:val="22"/>
        </w:rPr>
        <w:t xml:space="preserve">from </w:t>
      </w:r>
      <w:r w:rsidR="009F3C63">
        <w:rPr>
          <w:rFonts w:ascii="Arial" w:eastAsia="Arial" w:hAnsi="Arial" w:cs="Arial"/>
          <w:sz w:val="22"/>
          <w:szCs w:val="22"/>
        </w:rPr>
        <w:t>the purchase</w:t>
      </w:r>
      <w:r w:rsidR="00FB7175">
        <w:rPr>
          <w:rFonts w:ascii="Arial" w:eastAsia="Arial" w:hAnsi="Arial" w:cs="Browallia New"/>
          <w:sz w:val="22"/>
          <w:szCs w:val="28"/>
        </w:rPr>
        <w:t>r</w:t>
      </w:r>
      <w:r w:rsidR="009F3C63">
        <w:rPr>
          <w:rFonts w:ascii="Arial" w:eastAsia="Arial" w:hAnsi="Arial" w:cs="Arial"/>
          <w:sz w:val="22"/>
          <w:szCs w:val="22"/>
        </w:rPr>
        <w:t xml:space="preserve"> of </w:t>
      </w:r>
      <w:r w:rsidRPr="006B5C30">
        <w:rPr>
          <w:rFonts w:ascii="Arial" w:eastAsia="Arial" w:hAnsi="Arial" w:cs="Arial"/>
          <w:sz w:val="22"/>
          <w:szCs w:val="22"/>
        </w:rPr>
        <w:t xml:space="preserve">this overseas company, which </w:t>
      </w:r>
      <w:r w:rsidR="009F3C63">
        <w:rPr>
          <w:rFonts w:ascii="Arial" w:eastAsia="Arial" w:hAnsi="Arial" w:cs="Arial"/>
          <w:sz w:val="22"/>
          <w:szCs w:val="22"/>
        </w:rPr>
        <w:t>indicated</w:t>
      </w:r>
      <w:r w:rsidRPr="006B5C30">
        <w:rPr>
          <w:rFonts w:ascii="Arial" w:eastAsia="Arial" w:hAnsi="Arial" w:cs="Arial"/>
          <w:sz w:val="22"/>
          <w:szCs w:val="22"/>
        </w:rPr>
        <w:t xml:space="preserve"> that the conditions of deferred sale consideration as stipulated in the share purchase agreement have not been triggered. Hence, it is concluded between the </w:t>
      </w:r>
      <w:r w:rsidR="009F3C63">
        <w:rPr>
          <w:rFonts w:ascii="Arial" w:eastAsia="Arial" w:hAnsi="Arial" w:cs="Arial"/>
          <w:sz w:val="22"/>
          <w:szCs w:val="22"/>
        </w:rPr>
        <w:t>parties</w:t>
      </w:r>
      <w:r w:rsidRPr="006B5C30">
        <w:rPr>
          <w:rFonts w:ascii="Arial" w:eastAsia="Arial" w:hAnsi="Arial" w:cs="Arial"/>
          <w:sz w:val="22"/>
          <w:szCs w:val="22"/>
        </w:rPr>
        <w:t xml:space="preserve"> that there will be no deferred sale consideration payable from the </w:t>
      </w:r>
      <w:r w:rsidR="00D23561">
        <w:rPr>
          <w:rFonts w:ascii="Arial" w:eastAsia="Arial" w:hAnsi="Arial" w:cs="Arial"/>
          <w:sz w:val="22"/>
          <w:szCs w:val="22"/>
        </w:rPr>
        <w:t>purchaser</w:t>
      </w:r>
      <w:r w:rsidRPr="006B5C30">
        <w:rPr>
          <w:rFonts w:ascii="Arial" w:eastAsia="Arial" w:hAnsi="Arial" w:cs="Arial"/>
          <w:sz w:val="22"/>
          <w:szCs w:val="22"/>
        </w:rPr>
        <w:t>.</w:t>
      </w:r>
    </w:p>
    <w:p w14:paraId="7FD8715F" w14:textId="5F4FDD8C" w:rsidR="002822C2" w:rsidRPr="002822C2" w:rsidRDefault="00AB07E2" w:rsidP="00AF4801">
      <w:pPr>
        <w:pStyle w:val="BodyTextIndent3"/>
        <w:spacing w:after="120"/>
        <w:ind w:left="547" w:hanging="547"/>
        <w:rPr>
          <w:rFonts w:ascii="Arial" w:hAnsi="Arial"/>
          <w:sz w:val="22"/>
          <w:szCs w:val="22"/>
        </w:rPr>
        <w:sectPr w:rsidR="002822C2" w:rsidRPr="002822C2" w:rsidSect="00D21A98">
          <w:footerReference w:type="default" r:id="rId11"/>
          <w:pgSz w:w="11909" w:h="16834" w:code="9"/>
          <w:pgMar w:top="1296" w:right="1080" w:bottom="1080" w:left="1296" w:header="706" w:footer="706" w:gutter="0"/>
          <w:pgNumType w:start="1"/>
          <w:cols w:space="720"/>
        </w:sectPr>
      </w:pPr>
      <w:r w:rsidRPr="008A2C39">
        <w:rPr>
          <w:rFonts w:ascii="Arial" w:hAnsi="Arial"/>
          <w:sz w:val="22"/>
          <w:szCs w:val="22"/>
        </w:rPr>
        <w:tab/>
      </w:r>
      <w:r w:rsidR="002822C2" w:rsidRPr="00E6641E">
        <w:rPr>
          <w:rFonts w:ascii="Arial" w:hAnsi="Arial"/>
          <w:sz w:val="22"/>
          <w:szCs w:val="22"/>
        </w:rPr>
        <w:t xml:space="preserve">During the year, </w:t>
      </w:r>
      <w:r w:rsidR="00D23561">
        <w:rPr>
          <w:rFonts w:ascii="Arial" w:hAnsi="Arial"/>
          <w:sz w:val="22"/>
          <w:szCs w:val="22"/>
        </w:rPr>
        <w:t>an</w:t>
      </w:r>
      <w:r w:rsidR="002822C2" w:rsidRPr="00E6641E">
        <w:rPr>
          <w:rFonts w:ascii="Arial" w:hAnsi="Arial"/>
          <w:sz w:val="22"/>
          <w:szCs w:val="22"/>
        </w:rPr>
        <w:t xml:space="preserve"> allowance for impairment of investment </w:t>
      </w:r>
      <w:r w:rsidR="00AF4801">
        <w:rPr>
          <w:rFonts w:ascii="Arial" w:hAnsi="Arial"/>
          <w:sz w:val="22"/>
          <w:szCs w:val="22"/>
        </w:rPr>
        <w:t xml:space="preserve">of Baht 246 million </w:t>
      </w:r>
      <w:r w:rsidR="002822C2" w:rsidRPr="00E6641E">
        <w:rPr>
          <w:rFonts w:ascii="Arial" w:hAnsi="Arial"/>
          <w:sz w:val="22"/>
          <w:szCs w:val="22"/>
        </w:rPr>
        <w:t xml:space="preserve">in </w:t>
      </w:r>
      <w:r w:rsidR="00AF4801">
        <w:rPr>
          <w:rFonts w:ascii="Arial" w:hAnsi="Arial"/>
          <w:sz w:val="22"/>
          <w:szCs w:val="22"/>
        </w:rPr>
        <w:t xml:space="preserve">Polyplex USA LLC, a subsidiary of </w:t>
      </w:r>
      <w:r w:rsidR="002822C2" w:rsidRPr="00E6641E">
        <w:rPr>
          <w:rFonts w:ascii="Arial" w:hAnsi="Arial"/>
          <w:sz w:val="22"/>
          <w:szCs w:val="22"/>
        </w:rPr>
        <w:t xml:space="preserve">Polyplex America Holdings Inc </w:t>
      </w:r>
      <w:r w:rsidR="00D23561">
        <w:rPr>
          <w:rFonts w:ascii="Arial" w:hAnsi="Arial"/>
          <w:sz w:val="22"/>
          <w:szCs w:val="22"/>
        </w:rPr>
        <w:t xml:space="preserve">has been reversed </w:t>
      </w:r>
      <w:r w:rsidR="002822C2" w:rsidRPr="00E6641E">
        <w:rPr>
          <w:rFonts w:ascii="Arial" w:hAnsi="Arial"/>
          <w:sz w:val="22"/>
          <w:szCs w:val="22"/>
        </w:rPr>
        <w:t xml:space="preserve">because </w:t>
      </w:r>
      <w:r w:rsidR="007B18CB" w:rsidRPr="00E6641E">
        <w:rPr>
          <w:rFonts w:ascii="Arial" w:hAnsi="Arial"/>
          <w:sz w:val="22"/>
          <w:szCs w:val="22"/>
        </w:rPr>
        <w:t xml:space="preserve">the </w:t>
      </w:r>
      <w:r w:rsidR="00E6641E" w:rsidRPr="00E6641E">
        <w:rPr>
          <w:rFonts w:ascii="Arial" w:hAnsi="Arial"/>
          <w:sz w:val="22"/>
          <w:szCs w:val="22"/>
        </w:rPr>
        <w:t>management</w:t>
      </w:r>
      <w:r w:rsidR="007B18CB" w:rsidRPr="00E6641E">
        <w:rPr>
          <w:rFonts w:ascii="Arial" w:hAnsi="Arial"/>
          <w:sz w:val="22"/>
          <w:szCs w:val="22"/>
        </w:rPr>
        <w:t xml:space="preserve"> considered that </w:t>
      </w:r>
      <w:r w:rsidR="00AF4801">
        <w:rPr>
          <w:rFonts w:ascii="Arial" w:hAnsi="Arial"/>
          <w:sz w:val="22"/>
          <w:szCs w:val="22"/>
        </w:rPr>
        <w:t xml:space="preserve">USA LLC is able to generate gross profit margin and has profit on operations continuously and no deficit remained in its accounts. The reversal has been recorded in the separate </w:t>
      </w:r>
      <w:r w:rsidR="00D23561">
        <w:rPr>
          <w:rFonts w:ascii="Arial" w:hAnsi="Arial"/>
          <w:sz w:val="22"/>
          <w:szCs w:val="22"/>
        </w:rPr>
        <w:t>financial</w:t>
      </w:r>
      <w:r w:rsidR="00AF4801">
        <w:rPr>
          <w:rFonts w:ascii="Arial" w:hAnsi="Arial"/>
          <w:sz w:val="22"/>
          <w:szCs w:val="22"/>
        </w:rPr>
        <w:t xml:space="preserve"> statement</w:t>
      </w:r>
      <w:r w:rsidR="00D23561">
        <w:rPr>
          <w:rFonts w:ascii="Arial" w:hAnsi="Arial"/>
          <w:sz w:val="22"/>
          <w:szCs w:val="22"/>
        </w:rPr>
        <w:t>s</w:t>
      </w:r>
      <w:r w:rsidR="00AF4801">
        <w:rPr>
          <w:rFonts w:ascii="Arial" w:hAnsi="Arial"/>
          <w:sz w:val="22"/>
          <w:szCs w:val="22"/>
        </w:rPr>
        <w:t xml:space="preserve"> for 2020</w:t>
      </w:r>
      <w:r w:rsidR="00222955">
        <w:rPr>
          <w:rFonts w:ascii="Arial" w:hAnsi="Arial"/>
          <w:sz w:val="22"/>
          <w:szCs w:val="22"/>
        </w:rPr>
        <w:t>.</w:t>
      </w:r>
    </w:p>
    <w:p w14:paraId="7748B2E9" w14:textId="77777777" w:rsidR="00FD56EA" w:rsidRPr="008A2C39" w:rsidRDefault="00AB07E2" w:rsidP="00596156">
      <w:pPr>
        <w:spacing w:before="120" w:line="380" w:lineRule="exact"/>
        <w:ind w:left="605" w:hanging="605"/>
        <w:jc w:val="thaiDistribute"/>
        <w:rPr>
          <w:rFonts w:ascii="Arial" w:hAnsi="Arial"/>
          <w:b/>
          <w:bCs/>
          <w:sz w:val="22"/>
          <w:szCs w:val="22"/>
        </w:rPr>
      </w:pPr>
      <w:r w:rsidRPr="004148E4">
        <w:rPr>
          <w:rFonts w:ascii="Arial" w:hAnsi="Arial"/>
          <w:b/>
          <w:bCs/>
          <w:sz w:val="22"/>
          <w:szCs w:val="22"/>
        </w:rPr>
        <w:lastRenderedPageBreak/>
        <w:t>1</w:t>
      </w:r>
      <w:r w:rsidR="00946F73" w:rsidRPr="004148E4">
        <w:rPr>
          <w:rFonts w:ascii="Arial" w:hAnsi="Arial"/>
          <w:b/>
          <w:bCs/>
          <w:sz w:val="22"/>
          <w:szCs w:val="22"/>
        </w:rPr>
        <w:t>2</w:t>
      </w:r>
      <w:r w:rsidR="00FD56EA" w:rsidRPr="004148E4">
        <w:rPr>
          <w:rFonts w:ascii="Arial" w:hAnsi="Arial"/>
          <w:b/>
          <w:bCs/>
          <w:sz w:val="22"/>
          <w:szCs w:val="22"/>
        </w:rPr>
        <w:t>.</w:t>
      </w:r>
      <w:r w:rsidR="00FD56EA" w:rsidRPr="004148E4">
        <w:rPr>
          <w:rFonts w:ascii="Arial" w:hAnsi="Arial"/>
          <w:b/>
          <w:bCs/>
          <w:sz w:val="22"/>
          <w:szCs w:val="22"/>
        </w:rPr>
        <w:tab/>
        <w:t>Property, plant and equipment</w:t>
      </w:r>
    </w:p>
    <w:tbl>
      <w:tblPr>
        <w:tblW w:w="13770" w:type="dxa"/>
        <w:tblInd w:w="540" w:type="dxa"/>
        <w:tblLayout w:type="fixed"/>
        <w:tblLook w:val="0000" w:firstRow="0" w:lastRow="0" w:firstColumn="0" w:lastColumn="0" w:noHBand="0" w:noVBand="0"/>
      </w:tblPr>
      <w:tblGrid>
        <w:gridCol w:w="2430"/>
        <w:gridCol w:w="1620"/>
        <w:gridCol w:w="1163"/>
        <w:gridCol w:w="457"/>
        <w:gridCol w:w="1193"/>
        <w:gridCol w:w="427"/>
        <w:gridCol w:w="1216"/>
        <w:gridCol w:w="404"/>
        <w:gridCol w:w="1620"/>
        <w:gridCol w:w="1620"/>
        <w:gridCol w:w="1620"/>
      </w:tblGrid>
      <w:tr w:rsidR="00125F7A" w:rsidRPr="008A2C39" w14:paraId="09D8E988" w14:textId="77777777" w:rsidTr="00EC7106">
        <w:tc>
          <w:tcPr>
            <w:tcW w:w="2430" w:type="dxa"/>
          </w:tcPr>
          <w:p w14:paraId="6BDFDFC2" w14:textId="77777777" w:rsidR="00125F7A" w:rsidRPr="008A2C39" w:rsidRDefault="00125F7A" w:rsidP="00EC7106">
            <w:pPr>
              <w:spacing w:line="380" w:lineRule="exact"/>
              <w:ind w:right="-108"/>
              <w:jc w:val="thaiDistribute"/>
              <w:rPr>
                <w:rFonts w:ascii="Arial" w:hAnsi="Arial"/>
                <w:sz w:val="18"/>
                <w:szCs w:val="18"/>
              </w:rPr>
            </w:pPr>
          </w:p>
        </w:tc>
        <w:tc>
          <w:tcPr>
            <w:tcW w:w="2783" w:type="dxa"/>
            <w:gridSpan w:val="2"/>
          </w:tcPr>
          <w:p w14:paraId="41F9AE5E" w14:textId="77777777" w:rsidR="00125F7A" w:rsidRPr="008A2C39" w:rsidRDefault="00125F7A" w:rsidP="00EC7106">
            <w:pPr>
              <w:tabs>
                <w:tab w:val="right" w:pos="9440"/>
              </w:tabs>
              <w:spacing w:line="380" w:lineRule="exact"/>
              <w:jc w:val="center"/>
              <w:rPr>
                <w:rFonts w:ascii="Arial" w:hAnsi="Arial"/>
                <w:sz w:val="18"/>
                <w:szCs w:val="18"/>
              </w:rPr>
            </w:pPr>
          </w:p>
        </w:tc>
        <w:tc>
          <w:tcPr>
            <w:tcW w:w="1650" w:type="dxa"/>
            <w:gridSpan w:val="2"/>
          </w:tcPr>
          <w:p w14:paraId="00F03A6D" w14:textId="77777777" w:rsidR="00125F7A" w:rsidRPr="008A2C39" w:rsidRDefault="00125F7A" w:rsidP="00EC7106">
            <w:pPr>
              <w:tabs>
                <w:tab w:val="right" w:pos="9440"/>
              </w:tabs>
              <w:spacing w:line="380" w:lineRule="exact"/>
              <w:jc w:val="center"/>
              <w:rPr>
                <w:rFonts w:ascii="Arial" w:hAnsi="Arial"/>
                <w:sz w:val="18"/>
                <w:szCs w:val="18"/>
              </w:rPr>
            </w:pPr>
          </w:p>
        </w:tc>
        <w:tc>
          <w:tcPr>
            <w:tcW w:w="1643" w:type="dxa"/>
            <w:gridSpan w:val="2"/>
          </w:tcPr>
          <w:p w14:paraId="6930E822" w14:textId="77777777" w:rsidR="00125F7A" w:rsidRPr="008A2C39" w:rsidRDefault="00125F7A" w:rsidP="00EC7106">
            <w:pPr>
              <w:tabs>
                <w:tab w:val="right" w:pos="9440"/>
              </w:tabs>
              <w:spacing w:line="380" w:lineRule="exact"/>
              <w:jc w:val="center"/>
              <w:rPr>
                <w:rFonts w:ascii="Arial" w:hAnsi="Arial"/>
                <w:sz w:val="18"/>
                <w:szCs w:val="18"/>
              </w:rPr>
            </w:pPr>
          </w:p>
        </w:tc>
        <w:tc>
          <w:tcPr>
            <w:tcW w:w="404" w:type="dxa"/>
          </w:tcPr>
          <w:p w14:paraId="20E36DAB" w14:textId="77777777" w:rsidR="00125F7A" w:rsidRPr="008A2C39" w:rsidRDefault="00125F7A" w:rsidP="00EC7106">
            <w:pPr>
              <w:tabs>
                <w:tab w:val="right" w:pos="9440"/>
              </w:tabs>
              <w:spacing w:line="380" w:lineRule="exact"/>
              <w:jc w:val="center"/>
              <w:rPr>
                <w:rFonts w:ascii="Arial" w:hAnsi="Arial"/>
                <w:sz w:val="18"/>
                <w:szCs w:val="18"/>
                <w:cs/>
              </w:rPr>
            </w:pPr>
          </w:p>
        </w:tc>
        <w:tc>
          <w:tcPr>
            <w:tcW w:w="1620" w:type="dxa"/>
          </w:tcPr>
          <w:p w14:paraId="32D85219" w14:textId="77777777" w:rsidR="00125F7A" w:rsidRPr="008A2C39" w:rsidRDefault="00125F7A" w:rsidP="00EC7106">
            <w:pPr>
              <w:tabs>
                <w:tab w:val="right" w:pos="9440"/>
              </w:tabs>
              <w:spacing w:line="380" w:lineRule="exact"/>
              <w:jc w:val="center"/>
              <w:rPr>
                <w:rFonts w:ascii="Arial" w:hAnsi="Arial"/>
                <w:sz w:val="18"/>
                <w:szCs w:val="18"/>
              </w:rPr>
            </w:pPr>
          </w:p>
        </w:tc>
        <w:tc>
          <w:tcPr>
            <w:tcW w:w="3240" w:type="dxa"/>
            <w:gridSpan w:val="2"/>
          </w:tcPr>
          <w:p w14:paraId="0E93F06C" w14:textId="77777777" w:rsidR="00125F7A" w:rsidRPr="008A2C39" w:rsidRDefault="00125F7A" w:rsidP="00EC7106">
            <w:pPr>
              <w:tabs>
                <w:tab w:val="right" w:pos="9440"/>
              </w:tabs>
              <w:spacing w:line="380" w:lineRule="exact"/>
              <w:jc w:val="right"/>
              <w:rPr>
                <w:rFonts w:ascii="Arial" w:hAnsi="Arial"/>
                <w:sz w:val="18"/>
                <w:szCs w:val="18"/>
              </w:rPr>
            </w:pPr>
            <w:r w:rsidRPr="008A2C39">
              <w:rPr>
                <w:rFonts w:ascii="Arial" w:hAnsi="Arial"/>
                <w:sz w:val="18"/>
                <w:szCs w:val="18"/>
              </w:rPr>
              <w:t>(Unit: Thousand Baht)</w:t>
            </w:r>
          </w:p>
        </w:tc>
      </w:tr>
      <w:tr w:rsidR="00717C36" w:rsidRPr="008A2C39" w14:paraId="19D5F4E5" w14:textId="77777777" w:rsidTr="0073666F">
        <w:tc>
          <w:tcPr>
            <w:tcW w:w="2430" w:type="dxa"/>
          </w:tcPr>
          <w:p w14:paraId="0CE19BC3" w14:textId="77777777" w:rsidR="00717C36" w:rsidRPr="008A2C39" w:rsidRDefault="00717C36" w:rsidP="00EC7106">
            <w:pPr>
              <w:spacing w:line="380" w:lineRule="exact"/>
              <w:ind w:right="-108"/>
              <w:jc w:val="thaiDistribute"/>
              <w:rPr>
                <w:rFonts w:ascii="Arial" w:hAnsi="Arial"/>
                <w:sz w:val="18"/>
                <w:szCs w:val="18"/>
              </w:rPr>
            </w:pPr>
          </w:p>
        </w:tc>
        <w:tc>
          <w:tcPr>
            <w:tcW w:w="11340" w:type="dxa"/>
            <w:gridSpan w:val="10"/>
          </w:tcPr>
          <w:p w14:paraId="4894FB6D" w14:textId="77777777" w:rsidR="00717C36" w:rsidRPr="008A2C39" w:rsidRDefault="00717C36" w:rsidP="00EC7106">
            <w:pPr>
              <w:pBdr>
                <w:bottom w:val="single" w:sz="4" w:space="1" w:color="auto"/>
              </w:pBdr>
              <w:tabs>
                <w:tab w:val="right" w:pos="9440"/>
              </w:tabs>
              <w:spacing w:line="380" w:lineRule="exact"/>
              <w:jc w:val="center"/>
              <w:rPr>
                <w:rFonts w:ascii="Arial" w:hAnsi="Arial"/>
                <w:sz w:val="18"/>
                <w:szCs w:val="18"/>
              </w:rPr>
            </w:pPr>
            <w:r w:rsidRPr="008A2C39">
              <w:rPr>
                <w:rFonts w:ascii="Arial" w:hAnsi="Arial"/>
                <w:sz w:val="18"/>
                <w:szCs w:val="18"/>
              </w:rPr>
              <w:t>Consolidated financial statements</w:t>
            </w:r>
          </w:p>
        </w:tc>
      </w:tr>
      <w:tr w:rsidR="00125F7A" w:rsidRPr="008A2C39" w14:paraId="1779D82B" w14:textId="77777777" w:rsidTr="00EC7106">
        <w:tc>
          <w:tcPr>
            <w:tcW w:w="2430" w:type="dxa"/>
            <w:vAlign w:val="bottom"/>
          </w:tcPr>
          <w:p w14:paraId="63966B72" w14:textId="77777777" w:rsidR="00125F7A" w:rsidRPr="008A2C39" w:rsidRDefault="00125F7A" w:rsidP="00EC7106">
            <w:pPr>
              <w:spacing w:line="380" w:lineRule="exact"/>
              <w:ind w:right="-108"/>
              <w:jc w:val="center"/>
              <w:rPr>
                <w:rFonts w:ascii="Arial" w:hAnsi="Arial"/>
                <w:sz w:val="18"/>
                <w:szCs w:val="18"/>
                <w:cs/>
              </w:rPr>
            </w:pPr>
            <w:bookmarkStart w:id="10" w:name="_Hlk197767751"/>
          </w:p>
        </w:tc>
        <w:tc>
          <w:tcPr>
            <w:tcW w:w="1620" w:type="dxa"/>
            <w:vAlign w:val="bottom"/>
          </w:tcPr>
          <w:p w14:paraId="7718DA35" w14:textId="77777777" w:rsidR="00125F7A" w:rsidRPr="008A2C39" w:rsidRDefault="00125F7A" w:rsidP="00EC7106">
            <w:pPr>
              <w:pBdr>
                <w:bottom w:val="single" w:sz="4" w:space="1" w:color="auto"/>
              </w:pBdr>
              <w:tabs>
                <w:tab w:val="right" w:pos="9440"/>
              </w:tabs>
              <w:spacing w:line="380" w:lineRule="exact"/>
              <w:ind w:left="12" w:right="12"/>
              <w:jc w:val="center"/>
              <w:rPr>
                <w:rFonts w:ascii="Arial" w:hAnsi="Arial"/>
                <w:sz w:val="18"/>
                <w:szCs w:val="18"/>
              </w:rPr>
            </w:pPr>
            <w:r w:rsidRPr="008A2C39">
              <w:rPr>
                <w:rFonts w:ascii="Arial" w:hAnsi="Arial"/>
                <w:sz w:val="18"/>
                <w:szCs w:val="18"/>
              </w:rPr>
              <w:t>Land</w:t>
            </w:r>
          </w:p>
        </w:tc>
        <w:tc>
          <w:tcPr>
            <w:tcW w:w="1620" w:type="dxa"/>
            <w:gridSpan w:val="2"/>
            <w:vAlign w:val="bottom"/>
          </w:tcPr>
          <w:p w14:paraId="09A5E685" w14:textId="77777777" w:rsidR="00125F7A" w:rsidRPr="008A2C39" w:rsidRDefault="00125F7A" w:rsidP="00EC7106">
            <w:pPr>
              <w:pBdr>
                <w:bottom w:val="single" w:sz="4" w:space="1" w:color="auto"/>
              </w:pBdr>
              <w:tabs>
                <w:tab w:val="right" w:pos="9440"/>
              </w:tabs>
              <w:spacing w:line="380" w:lineRule="exact"/>
              <w:ind w:left="12" w:right="12"/>
              <w:jc w:val="center"/>
              <w:rPr>
                <w:rFonts w:ascii="Arial" w:hAnsi="Arial"/>
                <w:sz w:val="18"/>
                <w:szCs w:val="18"/>
              </w:rPr>
            </w:pPr>
            <w:r w:rsidRPr="008A2C39">
              <w:rPr>
                <w:rFonts w:ascii="Arial" w:hAnsi="Arial"/>
                <w:sz w:val="18"/>
                <w:szCs w:val="18"/>
              </w:rPr>
              <w:t>Buildings and building improvements</w:t>
            </w:r>
          </w:p>
        </w:tc>
        <w:tc>
          <w:tcPr>
            <w:tcW w:w="1620" w:type="dxa"/>
            <w:gridSpan w:val="2"/>
            <w:vAlign w:val="bottom"/>
          </w:tcPr>
          <w:p w14:paraId="4CC860D4" w14:textId="77777777" w:rsidR="00125F7A" w:rsidRPr="008A2C39" w:rsidRDefault="00125F7A" w:rsidP="00EC7106">
            <w:pPr>
              <w:pBdr>
                <w:bottom w:val="single" w:sz="4" w:space="1" w:color="auto"/>
              </w:pBdr>
              <w:tabs>
                <w:tab w:val="right" w:pos="9440"/>
              </w:tabs>
              <w:spacing w:line="380" w:lineRule="exact"/>
              <w:ind w:left="12" w:right="12"/>
              <w:jc w:val="center"/>
              <w:rPr>
                <w:rFonts w:ascii="Arial" w:hAnsi="Arial"/>
                <w:sz w:val="18"/>
                <w:szCs w:val="18"/>
              </w:rPr>
            </w:pPr>
            <w:r w:rsidRPr="008A2C39">
              <w:rPr>
                <w:rFonts w:ascii="Arial" w:hAnsi="Arial"/>
                <w:sz w:val="18"/>
                <w:szCs w:val="18"/>
              </w:rPr>
              <w:t>Machinery and equipment</w:t>
            </w:r>
          </w:p>
        </w:tc>
        <w:tc>
          <w:tcPr>
            <w:tcW w:w="1620" w:type="dxa"/>
            <w:gridSpan w:val="2"/>
            <w:vAlign w:val="bottom"/>
          </w:tcPr>
          <w:p w14:paraId="45882D0C" w14:textId="77777777" w:rsidR="00125F7A" w:rsidRPr="008A2C39" w:rsidRDefault="00125F7A" w:rsidP="00EC7106">
            <w:pPr>
              <w:pBdr>
                <w:bottom w:val="single" w:sz="4" w:space="1" w:color="auto"/>
              </w:pBdr>
              <w:tabs>
                <w:tab w:val="right" w:pos="9440"/>
              </w:tabs>
              <w:spacing w:line="380" w:lineRule="exact"/>
              <w:ind w:left="12" w:right="12"/>
              <w:jc w:val="center"/>
              <w:rPr>
                <w:rFonts w:ascii="Arial" w:hAnsi="Arial"/>
                <w:sz w:val="18"/>
                <w:szCs w:val="18"/>
              </w:rPr>
            </w:pPr>
            <w:r w:rsidRPr="008A2C39">
              <w:rPr>
                <w:rFonts w:ascii="Arial" w:hAnsi="Arial"/>
                <w:sz w:val="18"/>
                <w:szCs w:val="18"/>
              </w:rPr>
              <w:t>Furniture, fixtures and office equipment</w:t>
            </w:r>
          </w:p>
        </w:tc>
        <w:tc>
          <w:tcPr>
            <w:tcW w:w="1620" w:type="dxa"/>
            <w:vAlign w:val="bottom"/>
          </w:tcPr>
          <w:p w14:paraId="2CE4E102" w14:textId="77777777" w:rsidR="00125F7A" w:rsidRPr="008A2C39" w:rsidRDefault="00125F7A" w:rsidP="00EC7106">
            <w:pPr>
              <w:pBdr>
                <w:bottom w:val="single" w:sz="4" w:space="1" w:color="auto"/>
              </w:pBdr>
              <w:tabs>
                <w:tab w:val="right" w:pos="9440"/>
              </w:tabs>
              <w:spacing w:line="380" w:lineRule="exact"/>
              <w:ind w:left="12" w:right="12"/>
              <w:jc w:val="center"/>
              <w:rPr>
                <w:rFonts w:ascii="Arial" w:hAnsi="Arial"/>
                <w:sz w:val="18"/>
                <w:szCs w:val="18"/>
              </w:rPr>
            </w:pPr>
            <w:r w:rsidRPr="008A2C39">
              <w:rPr>
                <w:rFonts w:ascii="Arial" w:hAnsi="Arial"/>
                <w:sz w:val="18"/>
                <w:szCs w:val="18"/>
              </w:rPr>
              <w:t>Motor vehicles</w:t>
            </w:r>
          </w:p>
        </w:tc>
        <w:tc>
          <w:tcPr>
            <w:tcW w:w="1620" w:type="dxa"/>
            <w:vAlign w:val="bottom"/>
          </w:tcPr>
          <w:p w14:paraId="5CC5DA3A" w14:textId="77777777" w:rsidR="00125F7A" w:rsidRPr="008A2C39" w:rsidRDefault="00125F7A" w:rsidP="00EC7106">
            <w:pPr>
              <w:pBdr>
                <w:bottom w:val="single" w:sz="4" w:space="1" w:color="auto"/>
              </w:pBdr>
              <w:tabs>
                <w:tab w:val="right" w:pos="9440"/>
              </w:tabs>
              <w:spacing w:line="380" w:lineRule="exact"/>
              <w:ind w:left="12" w:right="12"/>
              <w:jc w:val="center"/>
              <w:rPr>
                <w:rFonts w:ascii="Arial" w:hAnsi="Arial"/>
                <w:sz w:val="18"/>
                <w:szCs w:val="18"/>
              </w:rPr>
            </w:pPr>
            <w:r w:rsidRPr="008A2C39">
              <w:rPr>
                <w:rFonts w:ascii="Arial" w:hAnsi="Arial"/>
                <w:sz w:val="18"/>
                <w:szCs w:val="18"/>
              </w:rPr>
              <w:t>Assets under installation and construction</w:t>
            </w:r>
          </w:p>
        </w:tc>
        <w:tc>
          <w:tcPr>
            <w:tcW w:w="1620" w:type="dxa"/>
            <w:vAlign w:val="bottom"/>
          </w:tcPr>
          <w:p w14:paraId="0E746F62" w14:textId="77777777" w:rsidR="00125F7A" w:rsidRPr="008A2C39" w:rsidRDefault="00125F7A" w:rsidP="00EC7106">
            <w:pPr>
              <w:pBdr>
                <w:bottom w:val="single" w:sz="4" w:space="1" w:color="auto"/>
              </w:pBdr>
              <w:tabs>
                <w:tab w:val="right" w:pos="9440"/>
              </w:tabs>
              <w:spacing w:line="380" w:lineRule="exact"/>
              <w:ind w:left="12" w:right="12"/>
              <w:jc w:val="center"/>
              <w:rPr>
                <w:rFonts w:ascii="Arial" w:hAnsi="Arial"/>
                <w:sz w:val="18"/>
                <w:szCs w:val="18"/>
              </w:rPr>
            </w:pPr>
            <w:r w:rsidRPr="008A2C39">
              <w:rPr>
                <w:rFonts w:ascii="Arial" w:hAnsi="Arial"/>
                <w:sz w:val="18"/>
                <w:szCs w:val="18"/>
              </w:rPr>
              <w:t>Total</w:t>
            </w:r>
          </w:p>
        </w:tc>
      </w:tr>
      <w:bookmarkEnd w:id="10"/>
      <w:tr w:rsidR="00125F7A" w:rsidRPr="008A2C39" w14:paraId="1D571F46" w14:textId="77777777" w:rsidTr="00EC7106">
        <w:tc>
          <w:tcPr>
            <w:tcW w:w="2430" w:type="dxa"/>
          </w:tcPr>
          <w:p w14:paraId="73D2B7E2" w14:textId="77777777" w:rsidR="00125F7A" w:rsidRPr="008A2C39" w:rsidRDefault="00125F7A" w:rsidP="00EC7106">
            <w:pPr>
              <w:spacing w:line="380" w:lineRule="exact"/>
              <w:ind w:right="-108"/>
              <w:jc w:val="thaiDistribute"/>
              <w:rPr>
                <w:rFonts w:ascii="Arial" w:hAnsi="Arial"/>
                <w:b/>
                <w:bCs/>
                <w:sz w:val="18"/>
                <w:szCs w:val="18"/>
                <w:u w:val="single"/>
              </w:rPr>
            </w:pPr>
            <w:r w:rsidRPr="008A2C39">
              <w:rPr>
                <w:rFonts w:ascii="Arial" w:hAnsi="Arial"/>
                <w:b/>
                <w:bCs/>
                <w:sz w:val="18"/>
                <w:szCs w:val="18"/>
                <w:u w:val="single"/>
              </w:rPr>
              <w:t>Cost</w:t>
            </w:r>
          </w:p>
        </w:tc>
        <w:tc>
          <w:tcPr>
            <w:tcW w:w="1620" w:type="dxa"/>
          </w:tcPr>
          <w:p w14:paraId="23536548" w14:textId="77777777" w:rsidR="00125F7A" w:rsidRPr="008A2C39" w:rsidRDefault="00125F7A" w:rsidP="00EC7106">
            <w:pPr>
              <w:tabs>
                <w:tab w:val="decimal" w:pos="720"/>
              </w:tabs>
              <w:spacing w:line="380" w:lineRule="exact"/>
              <w:jc w:val="thaiDistribute"/>
              <w:rPr>
                <w:rFonts w:ascii="Arial" w:hAnsi="Arial"/>
                <w:b/>
                <w:bCs/>
                <w:sz w:val="18"/>
                <w:szCs w:val="18"/>
              </w:rPr>
            </w:pPr>
          </w:p>
        </w:tc>
        <w:tc>
          <w:tcPr>
            <w:tcW w:w="1620" w:type="dxa"/>
            <w:gridSpan w:val="2"/>
          </w:tcPr>
          <w:p w14:paraId="271AE1F2" w14:textId="77777777" w:rsidR="00125F7A" w:rsidRPr="008A2C39" w:rsidRDefault="00125F7A" w:rsidP="00EC7106">
            <w:pPr>
              <w:tabs>
                <w:tab w:val="decimal" w:pos="720"/>
              </w:tabs>
              <w:spacing w:line="380" w:lineRule="exact"/>
              <w:jc w:val="thaiDistribute"/>
              <w:rPr>
                <w:rFonts w:ascii="Arial" w:hAnsi="Arial"/>
                <w:b/>
                <w:bCs/>
                <w:sz w:val="18"/>
                <w:szCs w:val="18"/>
              </w:rPr>
            </w:pPr>
          </w:p>
        </w:tc>
        <w:tc>
          <w:tcPr>
            <w:tcW w:w="1620" w:type="dxa"/>
            <w:gridSpan w:val="2"/>
          </w:tcPr>
          <w:p w14:paraId="4AE5B7AF" w14:textId="77777777" w:rsidR="00125F7A" w:rsidRPr="008A2C39" w:rsidRDefault="00125F7A" w:rsidP="00EC7106">
            <w:pPr>
              <w:tabs>
                <w:tab w:val="decimal" w:pos="720"/>
              </w:tabs>
              <w:spacing w:line="380" w:lineRule="exact"/>
              <w:jc w:val="thaiDistribute"/>
              <w:rPr>
                <w:rFonts w:ascii="Arial" w:hAnsi="Arial"/>
                <w:b/>
                <w:bCs/>
                <w:sz w:val="18"/>
                <w:szCs w:val="18"/>
              </w:rPr>
            </w:pPr>
          </w:p>
        </w:tc>
        <w:tc>
          <w:tcPr>
            <w:tcW w:w="1620" w:type="dxa"/>
            <w:gridSpan w:val="2"/>
          </w:tcPr>
          <w:p w14:paraId="3955E093" w14:textId="77777777" w:rsidR="00125F7A" w:rsidRPr="008A2C39" w:rsidRDefault="00125F7A" w:rsidP="00EC7106">
            <w:pPr>
              <w:tabs>
                <w:tab w:val="decimal" w:pos="720"/>
              </w:tabs>
              <w:spacing w:line="380" w:lineRule="exact"/>
              <w:jc w:val="thaiDistribute"/>
              <w:rPr>
                <w:rFonts w:ascii="Arial" w:hAnsi="Arial"/>
                <w:b/>
                <w:bCs/>
                <w:sz w:val="18"/>
                <w:szCs w:val="18"/>
              </w:rPr>
            </w:pPr>
          </w:p>
        </w:tc>
        <w:tc>
          <w:tcPr>
            <w:tcW w:w="1620" w:type="dxa"/>
          </w:tcPr>
          <w:p w14:paraId="12C42424" w14:textId="77777777" w:rsidR="00125F7A" w:rsidRPr="008A2C39" w:rsidRDefault="00125F7A" w:rsidP="00EC7106">
            <w:pPr>
              <w:tabs>
                <w:tab w:val="decimal" w:pos="720"/>
              </w:tabs>
              <w:spacing w:line="380" w:lineRule="exact"/>
              <w:jc w:val="thaiDistribute"/>
              <w:rPr>
                <w:rFonts w:ascii="Arial" w:hAnsi="Arial"/>
                <w:b/>
                <w:bCs/>
                <w:sz w:val="18"/>
                <w:szCs w:val="18"/>
              </w:rPr>
            </w:pPr>
          </w:p>
        </w:tc>
        <w:tc>
          <w:tcPr>
            <w:tcW w:w="1620" w:type="dxa"/>
          </w:tcPr>
          <w:p w14:paraId="379CA55B" w14:textId="77777777" w:rsidR="00125F7A" w:rsidRPr="008A2C39" w:rsidRDefault="00125F7A" w:rsidP="00EC7106">
            <w:pPr>
              <w:tabs>
                <w:tab w:val="decimal" w:pos="720"/>
              </w:tabs>
              <w:spacing w:line="380" w:lineRule="exact"/>
              <w:jc w:val="thaiDistribute"/>
              <w:rPr>
                <w:rFonts w:ascii="Arial" w:hAnsi="Arial"/>
                <w:b/>
                <w:bCs/>
                <w:sz w:val="18"/>
                <w:szCs w:val="18"/>
              </w:rPr>
            </w:pPr>
          </w:p>
        </w:tc>
        <w:tc>
          <w:tcPr>
            <w:tcW w:w="1620" w:type="dxa"/>
          </w:tcPr>
          <w:p w14:paraId="5ABF93C4" w14:textId="77777777" w:rsidR="00125F7A" w:rsidRPr="008A2C39" w:rsidRDefault="00125F7A" w:rsidP="00EC7106">
            <w:pPr>
              <w:tabs>
                <w:tab w:val="decimal" w:pos="720"/>
              </w:tabs>
              <w:spacing w:line="380" w:lineRule="exact"/>
              <w:jc w:val="thaiDistribute"/>
              <w:rPr>
                <w:rFonts w:ascii="Arial" w:hAnsi="Arial"/>
                <w:b/>
                <w:bCs/>
                <w:sz w:val="18"/>
                <w:szCs w:val="18"/>
              </w:rPr>
            </w:pPr>
          </w:p>
        </w:tc>
      </w:tr>
      <w:tr w:rsidR="00121453" w:rsidRPr="008A2C39" w14:paraId="18F9798F" w14:textId="77777777" w:rsidTr="00EC7106">
        <w:tc>
          <w:tcPr>
            <w:tcW w:w="2430" w:type="dxa"/>
          </w:tcPr>
          <w:p w14:paraId="42D719DE" w14:textId="77777777" w:rsidR="00121453" w:rsidRPr="008A2C39" w:rsidRDefault="00121453" w:rsidP="00121453">
            <w:pPr>
              <w:spacing w:line="380" w:lineRule="exact"/>
              <w:ind w:right="-108"/>
              <w:jc w:val="thaiDistribute"/>
              <w:rPr>
                <w:rFonts w:ascii="Arial" w:hAnsi="Arial"/>
                <w:sz w:val="18"/>
                <w:szCs w:val="18"/>
              </w:rPr>
            </w:pPr>
            <w:r w:rsidRPr="008A2C39">
              <w:rPr>
                <w:rFonts w:ascii="Arial" w:hAnsi="Arial"/>
                <w:sz w:val="18"/>
                <w:szCs w:val="18"/>
              </w:rPr>
              <w:t>1 April 2018</w:t>
            </w:r>
          </w:p>
        </w:tc>
        <w:tc>
          <w:tcPr>
            <w:tcW w:w="1620" w:type="dxa"/>
            <w:vAlign w:val="bottom"/>
          </w:tcPr>
          <w:p w14:paraId="7C8E1DD6" w14:textId="77777777" w:rsidR="00121453" w:rsidRPr="008A2C39" w:rsidRDefault="00121453" w:rsidP="00121453">
            <w:pPr>
              <w:tabs>
                <w:tab w:val="decimal" w:pos="1240"/>
              </w:tabs>
              <w:spacing w:line="380" w:lineRule="exact"/>
              <w:rPr>
                <w:rFonts w:ascii="Arial" w:hAnsi="Arial"/>
                <w:sz w:val="18"/>
                <w:szCs w:val="18"/>
              </w:rPr>
            </w:pPr>
            <w:r w:rsidRPr="008A2C39">
              <w:rPr>
                <w:rFonts w:ascii="Arial" w:hAnsi="Arial"/>
                <w:sz w:val="18"/>
                <w:szCs w:val="18"/>
              </w:rPr>
              <w:t>460,393</w:t>
            </w:r>
          </w:p>
        </w:tc>
        <w:tc>
          <w:tcPr>
            <w:tcW w:w="1620" w:type="dxa"/>
            <w:gridSpan w:val="2"/>
            <w:vAlign w:val="bottom"/>
          </w:tcPr>
          <w:p w14:paraId="1CF6CD27" w14:textId="77777777" w:rsidR="00121453" w:rsidRPr="008A2C39" w:rsidRDefault="00121453" w:rsidP="00121453">
            <w:pPr>
              <w:tabs>
                <w:tab w:val="decimal" w:pos="1240"/>
              </w:tabs>
              <w:spacing w:line="380" w:lineRule="exact"/>
              <w:rPr>
                <w:rFonts w:ascii="Arial" w:hAnsi="Arial"/>
                <w:sz w:val="18"/>
                <w:szCs w:val="18"/>
              </w:rPr>
            </w:pPr>
            <w:r w:rsidRPr="008A2C39">
              <w:rPr>
                <w:rFonts w:ascii="Arial" w:hAnsi="Arial"/>
                <w:sz w:val="18"/>
                <w:szCs w:val="18"/>
              </w:rPr>
              <w:t>2,969,916</w:t>
            </w:r>
          </w:p>
        </w:tc>
        <w:tc>
          <w:tcPr>
            <w:tcW w:w="1620" w:type="dxa"/>
            <w:gridSpan w:val="2"/>
            <w:vAlign w:val="bottom"/>
          </w:tcPr>
          <w:p w14:paraId="22D25FD3" w14:textId="77777777" w:rsidR="00121453" w:rsidRPr="008A2C39" w:rsidRDefault="00121453" w:rsidP="00121453">
            <w:pPr>
              <w:tabs>
                <w:tab w:val="decimal" w:pos="1240"/>
              </w:tabs>
              <w:spacing w:line="380" w:lineRule="exact"/>
              <w:rPr>
                <w:rFonts w:ascii="Arial" w:hAnsi="Arial"/>
                <w:sz w:val="18"/>
                <w:szCs w:val="18"/>
              </w:rPr>
            </w:pPr>
            <w:r w:rsidRPr="008A2C39">
              <w:rPr>
                <w:rFonts w:ascii="Arial" w:hAnsi="Arial"/>
                <w:sz w:val="18"/>
                <w:szCs w:val="18"/>
              </w:rPr>
              <w:t>11,559,438</w:t>
            </w:r>
          </w:p>
        </w:tc>
        <w:tc>
          <w:tcPr>
            <w:tcW w:w="1620" w:type="dxa"/>
            <w:gridSpan w:val="2"/>
            <w:vAlign w:val="bottom"/>
          </w:tcPr>
          <w:p w14:paraId="456065CE" w14:textId="77777777" w:rsidR="00121453" w:rsidRPr="008A2C39" w:rsidRDefault="00121453" w:rsidP="00121453">
            <w:pPr>
              <w:tabs>
                <w:tab w:val="decimal" w:pos="1240"/>
              </w:tabs>
              <w:spacing w:line="380" w:lineRule="exact"/>
              <w:rPr>
                <w:rFonts w:ascii="Arial" w:hAnsi="Arial"/>
                <w:sz w:val="18"/>
                <w:szCs w:val="18"/>
              </w:rPr>
            </w:pPr>
            <w:r w:rsidRPr="008A2C39">
              <w:rPr>
                <w:rFonts w:ascii="Arial" w:hAnsi="Arial"/>
                <w:sz w:val="18"/>
                <w:szCs w:val="18"/>
              </w:rPr>
              <w:t>215,994</w:t>
            </w:r>
          </w:p>
        </w:tc>
        <w:tc>
          <w:tcPr>
            <w:tcW w:w="1620" w:type="dxa"/>
            <w:vAlign w:val="bottom"/>
          </w:tcPr>
          <w:p w14:paraId="5598EF5E" w14:textId="77777777" w:rsidR="00121453" w:rsidRPr="008A2C39" w:rsidRDefault="00121453" w:rsidP="00121453">
            <w:pPr>
              <w:tabs>
                <w:tab w:val="decimal" w:pos="1240"/>
              </w:tabs>
              <w:spacing w:line="380" w:lineRule="exact"/>
              <w:rPr>
                <w:rFonts w:ascii="Arial" w:hAnsi="Arial"/>
                <w:sz w:val="18"/>
                <w:szCs w:val="18"/>
              </w:rPr>
            </w:pPr>
            <w:r w:rsidRPr="008A2C39">
              <w:rPr>
                <w:rFonts w:ascii="Arial" w:hAnsi="Arial"/>
                <w:sz w:val="18"/>
                <w:szCs w:val="18"/>
              </w:rPr>
              <w:t>49,899</w:t>
            </w:r>
          </w:p>
        </w:tc>
        <w:tc>
          <w:tcPr>
            <w:tcW w:w="1620" w:type="dxa"/>
            <w:vAlign w:val="bottom"/>
          </w:tcPr>
          <w:p w14:paraId="5F94C6D2" w14:textId="77777777" w:rsidR="00121453" w:rsidRPr="008A2C39" w:rsidRDefault="00121453" w:rsidP="00121453">
            <w:pPr>
              <w:tabs>
                <w:tab w:val="decimal" w:pos="1240"/>
              </w:tabs>
              <w:spacing w:line="380" w:lineRule="exact"/>
              <w:rPr>
                <w:rFonts w:ascii="Arial" w:hAnsi="Arial"/>
                <w:sz w:val="18"/>
                <w:szCs w:val="18"/>
              </w:rPr>
            </w:pPr>
            <w:r w:rsidRPr="008A2C39">
              <w:rPr>
                <w:rFonts w:ascii="Arial" w:hAnsi="Arial"/>
                <w:sz w:val="18"/>
                <w:szCs w:val="18"/>
              </w:rPr>
              <w:t>28,194</w:t>
            </w:r>
          </w:p>
        </w:tc>
        <w:tc>
          <w:tcPr>
            <w:tcW w:w="1620" w:type="dxa"/>
            <w:vAlign w:val="bottom"/>
          </w:tcPr>
          <w:p w14:paraId="1ABC1B87" w14:textId="77777777" w:rsidR="00121453" w:rsidRPr="008A2C39" w:rsidRDefault="00121453" w:rsidP="00121453">
            <w:pPr>
              <w:tabs>
                <w:tab w:val="decimal" w:pos="1240"/>
              </w:tabs>
              <w:spacing w:line="380" w:lineRule="exact"/>
              <w:rPr>
                <w:rFonts w:ascii="Arial" w:hAnsi="Arial"/>
                <w:sz w:val="18"/>
                <w:szCs w:val="18"/>
              </w:rPr>
            </w:pPr>
            <w:r w:rsidRPr="008A2C39">
              <w:rPr>
                <w:rFonts w:ascii="Arial" w:hAnsi="Arial"/>
                <w:sz w:val="18"/>
                <w:szCs w:val="18"/>
              </w:rPr>
              <w:t>15,283,834</w:t>
            </w:r>
          </w:p>
        </w:tc>
      </w:tr>
      <w:tr w:rsidR="00121453" w:rsidRPr="008A2C39" w14:paraId="36CA1A30" w14:textId="77777777" w:rsidTr="00EC7106">
        <w:tc>
          <w:tcPr>
            <w:tcW w:w="2430" w:type="dxa"/>
          </w:tcPr>
          <w:p w14:paraId="6CB2D750" w14:textId="77777777" w:rsidR="00121453" w:rsidRPr="008A2C39" w:rsidRDefault="00121453" w:rsidP="00121453">
            <w:pPr>
              <w:spacing w:line="380" w:lineRule="exact"/>
              <w:ind w:right="-108"/>
              <w:jc w:val="thaiDistribute"/>
              <w:rPr>
                <w:rFonts w:ascii="Arial" w:hAnsi="Arial"/>
                <w:sz w:val="18"/>
                <w:szCs w:val="18"/>
              </w:rPr>
            </w:pPr>
            <w:r w:rsidRPr="008A2C39">
              <w:rPr>
                <w:rFonts w:ascii="Arial" w:hAnsi="Arial"/>
                <w:sz w:val="18"/>
                <w:szCs w:val="18"/>
              </w:rPr>
              <w:t xml:space="preserve">Purchases </w:t>
            </w:r>
          </w:p>
        </w:tc>
        <w:tc>
          <w:tcPr>
            <w:tcW w:w="1620" w:type="dxa"/>
            <w:vAlign w:val="bottom"/>
          </w:tcPr>
          <w:p w14:paraId="28CD4A5A" w14:textId="77777777" w:rsidR="00121453" w:rsidRPr="008A2C39" w:rsidRDefault="00121453" w:rsidP="00121453">
            <w:pPr>
              <w:tabs>
                <w:tab w:val="decimal" w:pos="1240"/>
              </w:tabs>
              <w:spacing w:line="380" w:lineRule="exact"/>
              <w:rPr>
                <w:rFonts w:ascii="Arial" w:hAnsi="Arial" w:cs="Arial"/>
                <w:sz w:val="18"/>
                <w:szCs w:val="18"/>
              </w:rPr>
            </w:pPr>
            <w:r w:rsidRPr="008A2C39">
              <w:rPr>
                <w:rFonts w:ascii="Arial" w:hAnsi="Arial" w:cs="Arial"/>
                <w:sz w:val="18"/>
                <w:szCs w:val="18"/>
                <w:cs/>
              </w:rPr>
              <w:t>85</w:t>
            </w:r>
            <w:r w:rsidRPr="008A2C39">
              <w:rPr>
                <w:rFonts w:ascii="Arial" w:hAnsi="Arial" w:cs="Arial"/>
                <w:sz w:val="18"/>
                <w:szCs w:val="18"/>
              </w:rPr>
              <w:t>,</w:t>
            </w:r>
            <w:r w:rsidRPr="008A2C39">
              <w:rPr>
                <w:rFonts w:ascii="Arial" w:hAnsi="Arial" w:cs="Arial"/>
                <w:sz w:val="18"/>
                <w:szCs w:val="18"/>
                <w:cs/>
              </w:rPr>
              <w:t>338</w:t>
            </w:r>
          </w:p>
        </w:tc>
        <w:tc>
          <w:tcPr>
            <w:tcW w:w="1620" w:type="dxa"/>
            <w:gridSpan w:val="2"/>
            <w:vAlign w:val="bottom"/>
          </w:tcPr>
          <w:p w14:paraId="0387681C" w14:textId="77777777" w:rsidR="00121453" w:rsidRPr="008A2C39" w:rsidRDefault="00121453" w:rsidP="00121453">
            <w:pPr>
              <w:tabs>
                <w:tab w:val="decimal" w:pos="1240"/>
              </w:tabs>
              <w:spacing w:line="380" w:lineRule="exact"/>
              <w:rPr>
                <w:rFonts w:ascii="Arial" w:hAnsi="Arial"/>
                <w:sz w:val="18"/>
                <w:szCs w:val="18"/>
              </w:rPr>
            </w:pPr>
            <w:r w:rsidRPr="008A2C39">
              <w:rPr>
                <w:rFonts w:ascii="Arial" w:hAnsi="Arial"/>
                <w:sz w:val="18"/>
                <w:szCs w:val="18"/>
              </w:rPr>
              <w:t>2,288</w:t>
            </w:r>
          </w:p>
        </w:tc>
        <w:tc>
          <w:tcPr>
            <w:tcW w:w="1620" w:type="dxa"/>
            <w:gridSpan w:val="2"/>
            <w:vAlign w:val="bottom"/>
          </w:tcPr>
          <w:p w14:paraId="5944D07A" w14:textId="77777777" w:rsidR="00121453" w:rsidRPr="008A2C39" w:rsidRDefault="00121453" w:rsidP="00121453">
            <w:pPr>
              <w:tabs>
                <w:tab w:val="decimal" w:pos="1240"/>
              </w:tabs>
              <w:spacing w:line="380" w:lineRule="exact"/>
              <w:rPr>
                <w:rFonts w:ascii="Arial" w:hAnsi="Arial"/>
                <w:sz w:val="18"/>
                <w:szCs w:val="18"/>
              </w:rPr>
            </w:pPr>
            <w:r w:rsidRPr="008A2C39">
              <w:rPr>
                <w:rFonts w:ascii="Arial" w:hAnsi="Arial"/>
                <w:sz w:val="18"/>
                <w:szCs w:val="18"/>
              </w:rPr>
              <w:t>105,400</w:t>
            </w:r>
          </w:p>
        </w:tc>
        <w:tc>
          <w:tcPr>
            <w:tcW w:w="1620" w:type="dxa"/>
            <w:gridSpan w:val="2"/>
            <w:vAlign w:val="bottom"/>
          </w:tcPr>
          <w:p w14:paraId="47A92091" w14:textId="77777777" w:rsidR="00121453" w:rsidRPr="008A2C39" w:rsidRDefault="00121453" w:rsidP="00121453">
            <w:pPr>
              <w:tabs>
                <w:tab w:val="decimal" w:pos="1240"/>
              </w:tabs>
              <w:spacing w:line="380" w:lineRule="exact"/>
              <w:rPr>
                <w:rFonts w:ascii="Arial" w:hAnsi="Arial"/>
                <w:sz w:val="18"/>
                <w:szCs w:val="18"/>
              </w:rPr>
            </w:pPr>
            <w:r w:rsidRPr="008A2C39">
              <w:rPr>
                <w:rFonts w:ascii="Arial" w:hAnsi="Arial"/>
                <w:sz w:val="18"/>
                <w:szCs w:val="18"/>
              </w:rPr>
              <w:t>41,018</w:t>
            </w:r>
          </w:p>
        </w:tc>
        <w:tc>
          <w:tcPr>
            <w:tcW w:w="1620" w:type="dxa"/>
            <w:vAlign w:val="bottom"/>
          </w:tcPr>
          <w:p w14:paraId="733537F9" w14:textId="77777777" w:rsidR="00121453" w:rsidRPr="008A2C39" w:rsidRDefault="00121453" w:rsidP="00121453">
            <w:pPr>
              <w:tabs>
                <w:tab w:val="decimal" w:pos="1240"/>
              </w:tabs>
              <w:spacing w:line="380" w:lineRule="exact"/>
              <w:rPr>
                <w:rFonts w:ascii="Arial" w:hAnsi="Arial"/>
                <w:sz w:val="18"/>
                <w:szCs w:val="18"/>
              </w:rPr>
            </w:pPr>
            <w:r w:rsidRPr="008A2C39">
              <w:rPr>
                <w:rFonts w:ascii="Arial" w:hAnsi="Arial"/>
                <w:sz w:val="18"/>
                <w:szCs w:val="18"/>
              </w:rPr>
              <w:t>21,066</w:t>
            </w:r>
          </w:p>
        </w:tc>
        <w:tc>
          <w:tcPr>
            <w:tcW w:w="1620" w:type="dxa"/>
            <w:vAlign w:val="bottom"/>
          </w:tcPr>
          <w:p w14:paraId="48E81B40" w14:textId="77777777" w:rsidR="00121453" w:rsidRPr="008A2C39" w:rsidRDefault="00121453" w:rsidP="00121453">
            <w:pPr>
              <w:tabs>
                <w:tab w:val="decimal" w:pos="1240"/>
              </w:tabs>
              <w:spacing w:line="380" w:lineRule="exact"/>
              <w:rPr>
                <w:rFonts w:ascii="Arial" w:hAnsi="Arial"/>
                <w:sz w:val="18"/>
                <w:szCs w:val="18"/>
              </w:rPr>
            </w:pPr>
            <w:r w:rsidRPr="008A2C39">
              <w:rPr>
                <w:rFonts w:ascii="Arial" w:hAnsi="Arial"/>
                <w:sz w:val="18"/>
                <w:szCs w:val="18"/>
              </w:rPr>
              <w:t>1,064,337</w:t>
            </w:r>
          </w:p>
        </w:tc>
        <w:tc>
          <w:tcPr>
            <w:tcW w:w="1620" w:type="dxa"/>
            <w:vAlign w:val="bottom"/>
          </w:tcPr>
          <w:p w14:paraId="6DB2EC68" w14:textId="77777777" w:rsidR="00121453" w:rsidRPr="008A2C39" w:rsidRDefault="00121453" w:rsidP="00121453">
            <w:pPr>
              <w:tabs>
                <w:tab w:val="decimal" w:pos="1240"/>
              </w:tabs>
              <w:spacing w:line="380" w:lineRule="exact"/>
              <w:rPr>
                <w:rFonts w:ascii="Arial" w:hAnsi="Arial"/>
                <w:sz w:val="18"/>
                <w:szCs w:val="18"/>
              </w:rPr>
            </w:pPr>
            <w:r w:rsidRPr="008A2C39">
              <w:rPr>
                <w:rFonts w:ascii="Arial" w:hAnsi="Arial"/>
                <w:sz w:val="18"/>
                <w:szCs w:val="18"/>
              </w:rPr>
              <w:t>1,319,447</w:t>
            </w:r>
          </w:p>
        </w:tc>
      </w:tr>
      <w:tr w:rsidR="00121453" w:rsidRPr="008A2C39" w14:paraId="0A08A63F" w14:textId="77777777" w:rsidTr="00EC7106">
        <w:tc>
          <w:tcPr>
            <w:tcW w:w="2430" w:type="dxa"/>
          </w:tcPr>
          <w:p w14:paraId="340D440B" w14:textId="77777777" w:rsidR="00121453" w:rsidRPr="008A2C39" w:rsidRDefault="00121453" w:rsidP="00121453">
            <w:pPr>
              <w:spacing w:line="380" w:lineRule="exact"/>
              <w:ind w:right="-108"/>
              <w:jc w:val="thaiDistribute"/>
              <w:rPr>
                <w:rFonts w:ascii="Arial" w:hAnsi="Arial"/>
                <w:sz w:val="18"/>
                <w:szCs w:val="18"/>
              </w:rPr>
            </w:pPr>
            <w:r w:rsidRPr="008A2C39">
              <w:rPr>
                <w:rFonts w:ascii="Arial" w:hAnsi="Arial"/>
                <w:sz w:val="18"/>
                <w:szCs w:val="18"/>
              </w:rPr>
              <w:t>Disposals/ Write off</w:t>
            </w:r>
          </w:p>
        </w:tc>
        <w:tc>
          <w:tcPr>
            <w:tcW w:w="1620" w:type="dxa"/>
            <w:vAlign w:val="bottom"/>
          </w:tcPr>
          <w:p w14:paraId="137965D0" w14:textId="77777777" w:rsidR="00121453" w:rsidRPr="008A2C39" w:rsidRDefault="00121453" w:rsidP="00121453">
            <w:pPr>
              <w:tabs>
                <w:tab w:val="decimal" w:pos="1240"/>
              </w:tabs>
              <w:spacing w:line="380" w:lineRule="exact"/>
              <w:rPr>
                <w:rFonts w:ascii="Arial" w:hAnsi="Arial"/>
                <w:sz w:val="18"/>
                <w:szCs w:val="18"/>
              </w:rPr>
            </w:pPr>
            <w:r w:rsidRPr="008A2C39">
              <w:rPr>
                <w:rFonts w:ascii="Arial" w:hAnsi="Arial"/>
                <w:sz w:val="18"/>
                <w:szCs w:val="18"/>
              </w:rPr>
              <w:t>-</w:t>
            </w:r>
          </w:p>
        </w:tc>
        <w:tc>
          <w:tcPr>
            <w:tcW w:w="1620" w:type="dxa"/>
            <w:gridSpan w:val="2"/>
            <w:vAlign w:val="bottom"/>
          </w:tcPr>
          <w:p w14:paraId="4225F3DF" w14:textId="77777777" w:rsidR="00121453" w:rsidRPr="008A2C39" w:rsidRDefault="00121453" w:rsidP="00121453">
            <w:pPr>
              <w:tabs>
                <w:tab w:val="decimal" w:pos="1240"/>
              </w:tabs>
              <w:spacing w:line="380" w:lineRule="exact"/>
              <w:rPr>
                <w:rFonts w:ascii="Arial" w:hAnsi="Arial"/>
                <w:sz w:val="18"/>
                <w:szCs w:val="18"/>
              </w:rPr>
            </w:pPr>
            <w:r w:rsidRPr="008A2C39">
              <w:rPr>
                <w:rFonts w:ascii="Arial" w:hAnsi="Arial"/>
                <w:sz w:val="18"/>
                <w:szCs w:val="18"/>
              </w:rPr>
              <w:t>-</w:t>
            </w:r>
          </w:p>
        </w:tc>
        <w:tc>
          <w:tcPr>
            <w:tcW w:w="1620" w:type="dxa"/>
            <w:gridSpan w:val="2"/>
            <w:vAlign w:val="bottom"/>
          </w:tcPr>
          <w:p w14:paraId="28CE6D34" w14:textId="77777777" w:rsidR="00121453" w:rsidRPr="008A2C39" w:rsidRDefault="00121453" w:rsidP="00121453">
            <w:pPr>
              <w:tabs>
                <w:tab w:val="decimal" w:pos="1240"/>
              </w:tabs>
              <w:spacing w:line="380" w:lineRule="exact"/>
              <w:rPr>
                <w:rFonts w:ascii="Arial" w:hAnsi="Arial"/>
                <w:sz w:val="18"/>
                <w:szCs w:val="18"/>
              </w:rPr>
            </w:pPr>
            <w:r w:rsidRPr="008A2C39">
              <w:rPr>
                <w:rFonts w:ascii="Arial" w:hAnsi="Arial"/>
                <w:sz w:val="18"/>
                <w:szCs w:val="18"/>
              </w:rPr>
              <w:t>(37,458)</w:t>
            </w:r>
          </w:p>
        </w:tc>
        <w:tc>
          <w:tcPr>
            <w:tcW w:w="1620" w:type="dxa"/>
            <w:gridSpan w:val="2"/>
            <w:vAlign w:val="bottom"/>
          </w:tcPr>
          <w:p w14:paraId="293BB0DE" w14:textId="77777777" w:rsidR="00121453" w:rsidRPr="008A2C39" w:rsidRDefault="00121453" w:rsidP="00121453">
            <w:pPr>
              <w:tabs>
                <w:tab w:val="decimal" w:pos="1240"/>
              </w:tabs>
              <w:spacing w:line="380" w:lineRule="exact"/>
              <w:rPr>
                <w:rFonts w:ascii="Arial" w:hAnsi="Arial"/>
                <w:sz w:val="18"/>
                <w:szCs w:val="18"/>
              </w:rPr>
            </w:pPr>
            <w:r w:rsidRPr="008A2C39">
              <w:rPr>
                <w:rFonts w:ascii="Arial" w:hAnsi="Arial"/>
                <w:sz w:val="18"/>
                <w:szCs w:val="18"/>
              </w:rPr>
              <w:t>(806)</w:t>
            </w:r>
          </w:p>
        </w:tc>
        <w:tc>
          <w:tcPr>
            <w:tcW w:w="1620" w:type="dxa"/>
            <w:vAlign w:val="bottom"/>
          </w:tcPr>
          <w:p w14:paraId="7E514C66" w14:textId="77777777" w:rsidR="00121453" w:rsidRPr="008A2C39" w:rsidRDefault="00121453" w:rsidP="00121453">
            <w:pPr>
              <w:tabs>
                <w:tab w:val="decimal" w:pos="1240"/>
              </w:tabs>
              <w:spacing w:line="380" w:lineRule="exact"/>
              <w:rPr>
                <w:rFonts w:ascii="Arial" w:hAnsi="Arial"/>
                <w:sz w:val="18"/>
                <w:szCs w:val="18"/>
              </w:rPr>
            </w:pPr>
            <w:r w:rsidRPr="008A2C39">
              <w:rPr>
                <w:rFonts w:ascii="Arial" w:hAnsi="Arial"/>
                <w:sz w:val="18"/>
                <w:szCs w:val="18"/>
              </w:rPr>
              <w:t>(13,743)</w:t>
            </w:r>
          </w:p>
        </w:tc>
        <w:tc>
          <w:tcPr>
            <w:tcW w:w="1620" w:type="dxa"/>
            <w:vAlign w:val="bottom"/>
          </w:tcPr>
          <w:p w14:paraId="40D71ED4" w14:textId="77777777" w:rsidR="00121453" w:rsidRPr="008A2C39" w:rsidRDefault="00121453" w:rsidP="00121453">
            <w:pPr>
              <w:tabs>
                <w:tab w:val="decimal" w:pos="1240"/>
              </w:tabs>
              <w:spacing w:line="380" w:lineRule="exact"/>
              <w:rPr>
                <w:rFonts w:ascii="Arial" w:hAnsi="Arial"/>
                <w:sz w:val="18"/>
                <w:szCs w:val="18"/>
              </w:rPr>
            </w:pPr>
            <w:r w:rsidRPr="008A2C39">
              <w:rPr>
                <w:rFonts w:ascii="Arial" w:hAnsi="Arial"/>
                <w:sz w:val="18"/>
                <w:szCs w:val="18"/>
              </w:rPr>
              <w:t>(5)</w:t>
            </w:r>
          </w:p>
        </w:tc>
        <w:tc>
          <w:tcPr>
            <w:tcW w:w="1620" w:type="dxa"/>
            <w:vAlign w:val="bottom"/>
          </w:tcPr>
          <w:p w14:paraId="7E6E777F" w14:textId="77777777" w:rsidR="00121453" w:rsidRPr="008A2C39" w:rsidRDefault="00121453" w:rsidP="00121453">
            <w:pPr>
              <w:tabs>
                <w:tab w:val="decimal" w:pos="1240"/>
              </w:tabs>
              <w:spacing w:line="380" w:lineRule="exact"/>
              <w:rPr>
                <w:rFonts w:ascii="Arial" w:hAnsi="Arial"/>
                <w:sz w:val="18"/>
                <w:szCs w:val="18"/>
                <w:cs/>
              </w:rPr>
            </w:pPr>
            <w:r w:rsidRPr="008A2C39">
              <w:rPr>
                <w:rFonts w:ascii="Arial" w:hAnsi="Arial"/>
                <w:sz w:val="18"/>
                <w:szCs w:val="18"/>
              </w:rPr>
              <w:t>(52,012)</w:t>
            </w:r>
          </w:p>
        </w:tc>
      </w:tr>
      <w:tr w:rsidR="00121453" w:rsidRPr="008A2C39" w14:paraId="254985B0" w14:textId="77777777" w:rsidTr="00EC7106">
        <w:trPr>
          <w:trHeight w:val="225"/>
        </w:trPr>
        <w:tc>
          <w:tcPr>
            <w:tcW w:w="2430" w:type="dxa"/>
          </w:tcPr>
          <w:p w14:paraId="670ADFF7" w14:textId="77777777" w:rsidR="00121453" w:rsidRPr="008A2C39" w:rsidRDefault="00121453" w:rsidP="00121453">
            <w:pPr>
              <w:spacing w:line="380" w:lineRule="exact"/>
              <w:ind w:right="-108"/>
              <w:jc w:val="thaiDistribute"/>
              <w:rPr>
                <w:rFonts w:ascii="Arial" w:hAnsi="Arial"/>
                <w:sz w:val="18"/>
                <w:szCs w:val="18"/>
              </w:rPr>
            </w:pPr>
            <w:r w:rsidRPr="008A2C39">
              <w:rPr>
                <w:rFonts w:ascii="Arial" w:hAnsi="Arial"/>
                <w:sz w:val="18"/>
                <w:szCs w:val="18"/>
              </w:rPr>
              <w:t>Transfer in</w:t>
            </w:r>
            <w:proofErr w:type="gramStart"/>
            <w:r w:rsidRPr="008A2C39">
              <w:rPr>
                <w:rFonts w:ascii="Arial" w:hAnsi="Arial"/>
                <w:sz w:val="18"/>
                <w:szCs w:val="18"/>
              </w:rPr>
              <w:t>/(</w:t>
            </w:r>
            <w:proofErr w:type="gramEnd"/>
            <w:r w:rsidRPr="008A2C39">
              <w:rPr>
                <w:rFonts w:ascii="Arial" w:hAnsi="Arial"/>
                <w:sz w:val="18"/>
                <w:szCs w:val="18"/>
              </w:rPr>
              <w:t>Transfer out)</w:t>
            </w:r>
          </w:p>
        </w:tc>
        <w:tc>
          <w:tcPr>
            <w:tcW w:w="1620" w:type="dxa"/>
            <w:vAlign w:val="bottom"/>
          </w:tcPr>
          <w:p w14:paraId="15BE4A3C" w14:textId="77777777" w:rsidR="00121453" w:rsidRPr="008A2C39" w:rsidRDefault="00121453" w:rsidP="00121453">
            <w:pPr>
              <w:tabs>
                <w:tab w:val="decimal" w:pos="1240"/>
              </w:tabs>
              <w:spacing w:line="380" w:lineRule="exact"/>
              <w:rPr>
                <w:rFonts w:ascii="Arial" w:hAnsi="Arial" w:cs="Arial"/>
                <w:sz w:val="18"/>
                <w:szCs w:val="18"/>
              </w:rPr>
            </w:pPr>
            <w:r w:rsidRPr="008A2C39">
              <w:rPr>
                <w:rFonts w:ascii="Arial" w:hAnsi="Arial" w:cs="Arial"/>
                <w:sz w:val="18"/>
                <w:szCs w:val="18"/>
              </w:rPr>
              <w:t>-</w:t>
            </w:r>
          </w:p>
        </w:tc>
        <w:tc>
          <w:tcPr>
            <w:tcW w:w="1620" w:type="dxa"/>
            <w:gridSpan w:val="2"/>
            <w:vAlign w:val="bottom"/>
          </w:tcPr>
          <w:p w14:paraId="5E9C2A0A" w14:textId="77777777" w:rsidR="00121453" w:rsidRPr="008A2C39" w:rsidRDefault="00121453" w:rsidP="00121453">
            <w:pPr>
              <w:tabs>
                <w:tab w:val="decimal" w:pos="1240"/>
              </w:tabs>
              <w:spacing w:line="380" w:lineRule="exact"/>
              <w:rPr>
                <w:rFonts w:ascii="Arial" w:hAnsi="Arial" w:cs="Arial"/>
                <w:sz w:val="18"/>
                <w:szCs w:val="18"/>
              </w:rPr>
            </w:pPr>
            <w:r w:rsidRPr="008A2C39">
              <w:rPr>
                <w:rFonts w:ascii="Arial" w:hAnsi="Arial" w:cs="Arial"/>
                <w:sz w:val="18"/>
                <w:szCs w:val="18"/>
                <w:cs/>
              </w:rPr>
              <w:t>39</w:t>
            </w:r>
            <w:r w:rsidRPr="008A2C39">
              <w:rPr>
                <w:rFonts w:ascii="Arial" w:hAnsi="Arial" w:cs="Arial"/>
                <w:sz w:val="18"/>
                <w:szCs w:val="18"/>
              </w:rPr>
              <w:t>,</w:t>
            </w:r>
            <w:r w:rsidRPr="008A2C39">
              <w:rPr>
                <w:rFonts w:ascii="Arial" w:hAnsi="Arial" w:cs="Arial"/>
                <w:sz w:val="18"/>
                <w:szCs w:val="18"/>
                <w:cs/>
              </w:rPr>
              <w:t>96</w:t>
            </w:r>
            <w:r w:rsidRPr="008A2C39">
              <w:rPr>
                <w:rFonts w:ascii="Arial" w:hAnsi="Arial" w:cs="Arial"/>
                <w:sz w:val="18"/>
                <w:szCs w:val="18"/>
              </w:rPr>
              <w:t>7</w:t>
            </w:r>
          </w:p>
        </w:tc>
        <w:tc>
          <w:tcPr>
            <w:tcW w:w="1620" w:type="dxa"/>
            <w:gridSpan w:val="2"/>
            <w:vAlign w:val="bottom"/>
          </w:tcPr>
          <w:p w14:paraId="1A01D14F" w14:textId="77777777" w:rsidR="00121453" w:rsidRPr="008A2C39" w:rsidRDefault="00121453" w:rsidP="00121453">
            <w:pPr>
              <w:tabs>
                <w:tab w:val="decimal" w:pos="1240"/>
              </w:tabs>
              <w:spacing w:line="380" w:lineRule="exact"/>
              <w:rPr>
                <w:rFonts w:ascii="Arial" w:hAnsi="Arial" w:cs="Arial"/>
                <w:sz w:val="18"/>
                <w:szCs w:val="18"/>
              </w:rPr>
            </w:pPr>
            <w:r w:rsidRPr="008A2C39">
              <w:rPr>
                <w:rFonts w:ascii="Arial" w:hAnsi="Arial" w:cs="Arial"/>
                <w:sz w:val="18"/>
                <w:szCs w:val="18"/>
                <w:cs/>
              </w:rPr>
              <w:t>222</w:t>
            </w:r>
            <w:r w:rsidRPr="008A2C39">
              <w:rPr>
                <w:rFonts w:ascii="Arial" w:hAnsi="Arial" w:cs="Arial"/>
                <w:sz w:val="18"/>
                <w:szCs w:val="18"/>
              </w:rPr>
              <w:t>,</w:t>
            </w:r>
            <w:r w:rsidRPr="008A2C39">
              <w:rPr>
                <w:rFonts w:ascii="Arial" w:hAnsi="Arial" w:cs="Arial"/>
                <w:sz w:val="18"/>
                <w:szCs w:val="18"/>
                <w:cs/>
              </w:rPr>
              <w:t>906</w:t>
            </w:r>
          </w:p>
        </w:tc>
        <w:tc>
          <w:tcPr>
            <w:tcW w:w="1620" w:type="dxa"/>
            <w:gridSpan w:val="2"/>
            <w:vAlign w:val="bottom"/>
          </w:tcPr>
          <w:p w14:paraId="171205F8" w14:textId="77777777" w:rsidR="00121453" w:rsidRPr="008A2C39" w:rsidRDefault="00121453" w:rsidP="00121453">
            <w:pPr>
              <w:tabs>
                <w:tab w:val="decimal" w:pos="1240"/>
              </w:tabs>
              <w:spacing w:line="380" w:lineRule="exact"/>
              <w:rPr>
                <w:rFonts w:ascii="Arial" w:hAnsi="Arial" w:cs="Arial"/>
                <w:sz w:val="18"/>
                <w:szCs w:val="18"/>
              </w:rPr>
            </w:pPr>
            <w:r w:rsidRPr="008A2C39">
              <w:rPr>
                <w:rFonts w:ascii="Arial" w:hAnsi="Arial" w:cs="Arial"/>
                <w:sz w:val="18"/>
                <w:szCs w:val="18"/>
                <w:cs/>
              </w:rPr>
              <w:t>(511)</w:t>
            </w:r>
          </w:p>
        </w:tc>
        <w:tc>
          <w:tcPr>
            <w:tcW w:w="1620" w:type="dxa"/>
            <w:vAlign w:val="bottom"/>
          </w:tcPr>
          <w:p w14:paraId="6D93BE19" w14:textId="77777777" w:rsidR="00121453" w:rsidRPr="008A2C39" w:rsidRDefault="00121453" w:rsidP="00121453">
            <w:pPr>
              <w:tabs>
                <w:tab w:val="decimal" w:pos="1240"/>
              </w:tabs>
              <w:spacing w:line="380" w:lineRule="exact"/>
              <w:rPr>
                <w:rFonts w:ascii="Arial" w:hAnsi="Arial" w:cs="Arial"/>
                <w:sz w:val="18"/>
                <w:szCs w:val="18"/>
              </w:rPr>
            </w:pPr>
            <w:r w:rsidRPr="008A2C39">
              <w:rPr>
                <w:rFonts w:ascii="Arial" w:hAnsi="Arial" w:cs="Arial"/>
                <w:sz w:val="18"/>
                <w:szCs w:val="18"/>
              </w:rPr>
              <w:t>-</w:t>
            </w:r>
          </w:p>
        </w:tc>
        <w:tc>
          <w:tcPr>
            <w:tcW w:w="1620" w:type="dxa"/>
            <w:vAlign w:val="bottom"/>
          </w:tcPr>
          <w:p w14:paraId="6BA11B4D" w14:textId="77777777" w:rsidR="00121453" w:rsidRPr="008A2C39" w:rsidRDefault="00121453" w:rsidP="00121453">
            <w:pPr>
              <w:tabs>
                <w:tab w:val="decimal" w:pos="1240"/>
              </w:tabs>
              <w:spacing w:line="380" w:lineRule="exact"/>
              <w:rPr>
                <w:rFonts w:ascii="Arial" w:hAnsi="Arial" w:cs="Arial"/>
                <w:sz w:val="18"/>
                <w:szCs w:val="18"/>
              </w:rPr>
            </w:pPr>
            <w:r w:rsidRPr="008A2C39">
              <w:rPr>
                <w:rFonts w:ascii="Arial" w:hAnsi="Arial" w:cs="Arial"/>
                <w:sz w:val="18"/>
                <w:szCs w:val="18"/>
                <w:cs/>
              </w:rPr>
              <w:t>(</w:t>
            </w:r>
            <w:r w:rsidRPr="008A2C39">
              <w:rPr>
                <w:rFonts w:ascii="Arial" w:hAnsi="Arial" w:cs="Arial"/>
                <w:sz w:val="18"/>
                <w:szCs w:val="18"/>
              </w:rPr>
              <w:t>262,362</w:t>
            </w:r>
            <w:r w:rsidRPr="008A2C39">
              <w:rPr>
                <w:rFonts w:ascii="Arial" w:hAnsi="Arial" w:cs="Arial"/>
                <w:sz w:val="18"/>
                <w:szCs w:val="18"/>
                <w:cs/>
              </w:rPr>
              <w:t>)</w:t>
            </w:r>
          </w:p>
        </w:tc>
        <w:tc>
          <w:tcPr>
            <w:tcW w:w="1620" w:type="dxa"/>
            <w:vAlign w:val="bottom"/>
          </w:tcPr>
          <w:p w14:paraId="7E9F9063" w14:textId="77777777" w:rsidR="00121453" w:rsidRPr="008A2C39" w:rsidRDefault="00121453" w:rsidP="00121453">
            <w:pPr>
              <w:tabs>
                <w:tab w:val="decimal" w:pos="1240"/>
              </w:tabs>
              <w:spacing w:line="380" w:lineRule="exact"/>
              <w:rPr>
                <w:rFonts w:ascii="Arial" w:hAnsi="Arial" w:cs="Arial"/>
                <w:sz w:val="18"/>
                <w:szCs w:val="18"/>
              </w:rPr>
            </w:pPr>
            <w:r w:rsidRPr="008A2C39">
              <w:rPr>
                <w:rFonts w:ascii="Arial" w:hAnsi="Arial" w:cs="Arial"/>
                <w:sz w:val="18"/>
                <w:szCs w:val="18"/>
              </w:rPr>
              <w:t>-</w:t>
            </w:r>
          </w:p>
        </w:tc>
      </w:tr>
      <w:tr w:rsidR="00121453" w:rsidRPr="008A2C39" w14:paraId="5053E0E4" w14:textId="77777777" w:rsidTr="00EC7106">
        <w:trPr>
          <w:trHeight w:val="225"/>
        </w:trPr>
        <w:tc>
          <w:tcPr>
            <w:tcW w:w="2430" w:type="dxa"/>
          </w:tcPr>
          <w:p w14:paraId="4116C93F" w14:textId="77777777" w:rsidR="00121453" w:rsidRPr="008A2C39" w:rsidRDefault="00121453" w:rsidP="00121453">
            <w:pPr>
              <w:spacing w:line="380" w:lineRule="exact"/>
              <w:ind w:right="-108"/>
              <w:jc w:val="thaiDistribute"/>
              <w:rPr>
                <w:rFonts w:ascii="Arial" w:hAnsi="Arial"/>
                <w:sz w:val="18"/>
                <w:szCs w:val="18"/>
              </w:rPr>
            </w:pPr>
            <w:proofErr w:type="spellStart"/>
            <w:r w:rsidRPr="008A2C39">
              <w:rPr>
                <w:rFonts w:ascii="Arial" w:hAnsi="Arial"/>
                <w:sz w:val="18"/>
                <w:szCs w:val="18"/>
              </w:rPr>
              <w:t>Capitalised</w:t>
            </w:r>
            <w:proofErr w:type="spellEnd"/>
            <w:r w:rsidRPr="008A2C39">
              <w:rPr>
                <w:rFonts w:ascii="Arial" w:hAnsi="Arial"/>
                <w:sz w:val="18"/>
                <w:szCs w:val="18"/>
              </w:rPr>
              <w:t xml:space="preserve"> interest</w:t>
            </w:r>
          </w:p>
        </w:tc>
        <w:tc>
          <w:tcPr>
            <w:tcW w:w="1620" w:type="dxa"/>
            <w:vAlign w:val="bottom"/>
          </w:tcPr>
          <w:p w14:paraId="23E6F9EE" w14:textId="77777777" w:rsidR="00121453" w:rsidRPr="008A2C39" w:rsidRDefault="00121453" w:rsidP="00121453">
            <w:pPr>
              <w:tabs>
                <w:tab w:val="decimal" w:pos="1240"/>
              </w:tabs>
              <w:spacing w:line="380" w:lineRule="exact"/>
              <w:rPr>
                <w:rFonts w:ascii="Arial" w:hAnsi="Arial" w:cs="Browallia New"/>
                <w:sz w:val="18"/>
                <w:szCs w:val="22"/>
              </w:rPr>
            </w:pPr>
            <w:r w:rsidRPr="008A2C39">
              <w:rPr>
                <w:rFonts w:ascii="Arial" w:hAnsi="Arial" w:cs="Browallia New"/>
                <w:sz w:val="18"/>
                <w:szCs w:val="22"/>
              </w:rPr>
              <w:t>-</w:t>
            </w:r>
          </w:p>
        </w:tc>
        <w:tc>
          <w:tcPr>
            <w:tcW w:w="1620" w:type="dxa"/>
            <w:gridSpan w:val="2"/>
            <w:vAlign w:val="bottom"/>
          </w:tcPr>
          <w:p w14:paraId="44102F52" w14:textId="77777777" w:rsidR="00121453" w:rsidRPr="008A2C39" w:rsidRDefault="00121453" w:rsidP="00121453">
            <w:pPr>
              <w:tabs>
                <w:tab w:val="decimal" w:pos="1240"/>
              </w:tabs>
              <w:spacing w:line="380" w:lineRule="exact"/>
              <w:rPr>
                <w:rFonts w:ascii="Arial" w:hAnsi="Arial" w:cs="Arial"/>
                <w:sz w:val="18"/>
                <w:szCs w:val="18"/>
                <w:cs/>
              </w:rPr>
            </w:pPr>
            <w:r w:rsidRPr="008A2C39">
              <w:rPr>
                <w:rFonts w:ascii="Arial" w:hAnsi="Arial" w:cs="Arial"/>
                <w:sz w:val="18"/>
                <w:szCs w:val="18"/>
              </w:rPr>
              <w:t>-</w:t>
            </w:r>
          </w:p>
        </w:tc>
        <w:tc>
          <w:tcPr>
            <w:tcW w:w="1620" w:type="dxa"/>
            <w:gridSpan w:val="2"/>
            <w:vAlign w:val="bottom"/>
          </w:tcPr>
          <w:p w14:paraId="43BFD354" w14:textId="77777777" w:rsidR="00121453" w:rsidRPr="008A2C39" w:rsidRDefault="00121453" w:rsidP="00121453">
            <w:pPr>
              <w:tabs>
                <w:tab w:val="decimal" w:pos="1240"/>
              </w:tabs>
              <w:spacing w:line="380" w:lineRule="exact"/>
              <w:rPr>
                <w:rFonts w:ascii="Arial" w:hAnsi="Arial" w:cs="Arial"/>
                <w:sz w:val="18"/>
                <w:szCs w:val="18"/>
                <w:cs/>
              </w:rPr>
            </w:pPr>
            <w:r w:rsidRPr="008A2C39">
              <w:rPr>
                <w:rFonts w:ascii="Arial" w:hAnsi="Arial" w:cs="Arial"/>
                <w:sz w:val="18"/>
                <w:szCs w:val="18"/>
              </w:rPr>
              <w:t>-</w:t>
            </w:r>
          </w:p>
        </w:tc>
        <w:tc>
          <w:tcPr>
            <w:tcW w:w="1620" w:type="dxa"/>
            <w:gridSpan w:val="2"/>
            <w:vAlign w:val="bottom"/>
          </w:tcPr>
          <w:p w14:paraId="2634DCBF" w14:textId="77777777" w:rsidR="00121453" w:rsidRPr="008A2C39" w:rsidRDefault="00121453" w:rsidP="00121453">
            <w:pPr>
              <w:tabs>
                <w:tab w:val="decimal" w:pos="1240"/>
              </w:tabs>
              <w:spacing w:line="380" w:lineRule="exact"/>
              <w:rPr>
                <w:rFonts w:ascii="Arial" w:hAnsi="Arial" w:cs="Arial"/>
                <w:sz w:val="18"/>
                <w:szCs w:val="18"/>
                <w:cs/>
              </w:rPr>
            </w:pPr>
            <w:r w:rsidRPr="008A2C39">
              <w:rPr>
                <w:rFonts w:ascii="Arial" w:hAnsi="Arial" w:cs="Arial"/>
                <w:sz w:val="18"/>
                <w:szCs w:val="18"/>
              </w:rPr>
              <w:t>-</w:t>
            </w:r>
          </w:p>
        </w:tc>
        <w:tc>
          <w:tcPr>
            <w:tcW w:w="1620" w:type="dxa"/>
            <w:vAlign w:val="bottom"/>
          </w:tcPr>
          <w:p w14:paraId="4C200C20" w14:textId="77777777" w:rsidR="00121453" w:rsidRPr="008A2C39" w:rsidRDefault="00121453" w:rsidP="00121453">
            <w:pPr>
              <w:tabs>
                <w:tab w:val="decimal" w:pos="1240"/>
              </w:tabs>
              <w:spacing w:line="380" w:lineRule="exact"/>
              <w:rPr>
                <w:rFonts w:ascii="Arial" w:hAnsi="Arial" w:cs="Arial"/>
                <w:sz w:val="18"/>
                <w:szCs w:val="18"/>
              </w:rPr>
            </w:pPr>
            <w:r w:rsidRPr="008A2C39">
              <w:rPr>
                <w:rFonts w:ascii="Arial" w:hAnsi="Arial" w:cs="Arial"/>
                <w:sz w:val="18"/>
                <w:szCs w:val="18"/>
              </w:rPr>
              <w:t>-</w:t>
            </w:r>
          </w:p>
        </w:tc>
        <w:tc>
          <w:tcPr>
            <w:tcW w:w="1620" w:type="dxa"/>
            <w:vAlign w:val="bottom"/>
          </w:tcPr>
          <w:p w14:paraId="48F530C5" w14:textId="77777777" w:rsidR="00121453" w:rsidRPr="008A2C39" w:rsidRDefault="00121453" w:rsidP="00121453">
            <w:pPr>
              <w:tabs>
                <w:tab w:val="decimal" w:pos="1240"/>
              </w:tabs>
              <w:spacing w:line="380" w:lineRule="exact"/>
              <w:rPr>
                <w:rFonts w:ascii="Arial" w:hAnsi="Arial" w:cs="Arial"/>
                <w:sz w:val="18"/>
                <w:szCs w:val="18"/>
                <w:cs/>
              </w:rPr>
            </w:pPr>
            <w:r w:rsidRPr="008A2C39">
              <w:rPr>
                <w:rFonts w:ascii="Arial" w:hAnsi="Arial" w:cs="Arial"/>
                <w:sz w:val="18"/>
                <w:szCs w:val="18"/>
                <w:cs/>
              </w:rPr>
              <w:t>1</w:t>
            </w:r>
            <w:r w:rsidRPr="008A2C39">
              <w:rPr>
                <w:rFonts w:ascii="Arial" w:hAnsi="Arial" w:cs="Arial"/>
                <w:sz w:val="18"/>
                <w:szCs w:val="18"/>
              </w:rPr>
              <w:t>,</w:t>
            </w:r>
            <w:r w:rsidRPr="008A2C39">
              <w:rPr>
                <w:rFonts w:ascii="Arial" w:hAnsi="Arial" w:cs="Arial"/>
                <w:sz w:val="18"/>
                <w:szCs w:val="18"/>
                <w:cs/>
              </w:rPr>
              <w:t>264</w:t>
            </w:r>
          </w:p>
        </w:tc>
        <w:tc>
          <w:tcPr>
            <w:tcW w:w="1620" w:type="dxa"/>
            <w:vAlign w:val="bottom"/>
          </w:tcPr>
          <w:p w14:paraId="3E74B2DB" w14:textId="77777777" w:rsidR="00121453" w:rsidRPr="008A2C39" w:rsidRDefault="00121453" w:rsidP="00121453">
            <w:pPr>
              <w:tabs>
                <w:tab w:val="decimal" w:pos="1240"/>
              </w:tabs>
              <w:spacing w:line="380" w:lineRule="exact"/>
              <w:rPr>
                <w:rFonts w:ascii="Arial" w:hAnsi="Arial" w:cs="Arial"/>
                <w:sz w:val="18"/>
                <w:szCs w:val="18"/>
                <w:cs/>
              </w:rPr>
            </w:pPr>
            <w:r w:rsidRPr="008A2C39">
              <w:rPr>
                <w:rFonts w:ascii="Arial" w:hAnsi="Arial" w:cs="Arial"/>
                <w:sz w:val="18"/>
                <w:szCs w:val="18"/>
              </w:rPr>
              <w:t>1,264</w:t>
            </w:r>
          </w:p>
        </w:tc>
      </w:tr>
      <w:tr w:rsidR="00121453" w:rsidRPr="008A2C39" w14:paraId="405173CD" w14:textId="77777777" w:rsidTr="00EC7106">
        <w:tc>
          <w:tcPr>
            <w:tcW w:w="2430" w:type="dxa"/>
          </w:tcPr>
          <w:p w14:paraId="57693D56" w14:textId="77777777" w:rsidR="00121453" w:rsidRPr="008A2C39" w:rsidRDefault="00121453" w:rsidP="00121453">
            <w:pPr>
              <w:spacing w:line="380" w:lineRule="exact"/>
              <w:ind w:right="-108"/>
              <w:jc w:val="thaiDistribute"/>
              <w:rPr>
                <w:rFonts w:ascii="Arial" w:hAnsi="Arial"/>
                <w:sz w:val="18"/>
                <w:szCs w:val="18"/>
              </w:rPr>
            </w:pPr>
            <w:r w:rsidRPr="008A2C39">
              <w:rPr>
                <w:rFonts w:ascii="Arial" w:hAnsi="Arial"/>
                <w:sz w:val="18"/>
                <w:szCs w:val="18"/>
              </w:rPr>
              <w:t>Translation adjustment</w:t>
            </w:r>
          </w:p>
        </w:tc>
        <w:tc>
          <w:tcPr>
            <w:tcW w:w="1620" w:type="dxa"/>
            <w:vAlign w:val="bottom"/>
          </w:tcPr>
          <w:p w14:paraId="34D404D1" w14:textId="77777777" w:rsidR="00121453" w:rsidRPr="008A2C39" w:rsidRDefault="00121453" w:rsidP="00121453">
            <w:pPr>
              <w:pBdr>
                <w:bottom w:val="single" w:sz="4" w:space="1" w:color="auto"/>
              </w:pBdr>
              <w:tabs>
                <w:tab w:val="decimal" w:pos="1240"/>
              </w:tabs>
              <w:spacing w:line="380" w:lineRule="exact"/>
              <w:rPr>
                <w:rFonts w:ascii="Arial" w:hAnsi="Arial"/>
                <w:sz w:val="18"/>
                <w:szCs w:val="18"/>
              </w:rPr>
            </w:pPr>
            <w:r w:rsidRPr="008A2C39">
              <w:rPr>
                <w:rFonts w:ascii="Arial" w:hAnsi="Arial"/>
                <w:sz w:val="18"/>
                <w:szCs w:val="18"/>
              </w:rPr>
              <w:t>(5,798)</w:t>
            </w:r>
          </w:p>
        </w:tc>
        <w:tc>
          <w:tcPr>
            <w:tcW w:w="1620" w:type="dxa"/>
            <w:gridSpan w:val="2"/>
            <w:vAlign w:val="bottom"/>
          </w:tcPr>
          <w:p w14:paraId="4A8F05A1" w14:textId="77777777" w:rsidR="00121453" w:rsidRPr="008A2C39" w:rsidRDefault="00121453" w:rsidP="00121453">
            <w:pPr>
              <w:pBdr>
                <w:bottom w:val="single" w:sz="4" w:space="1" w:color="auto"/>
              </w:pBdr>
              <w:tabs>
                <w:tab w:val="decimal" w:pos="1240"/>
              </w:tabs>
              <w:spacing w:line="380" w:lineRule="exact"/>
              <w:rPr>
                <w:rFonts w:ascii="Arial" w:hAnsi="Arial"/>
                <w:sz w:val="18"/>
                <w:szCs w:val="18"/>
              </w:rPr>
            </w:pPr>
            <w:r w:rsidRPr="008A2C39">
              <w:rPr>
                <w:rFonts w:ascii="Arial" w:hAnsi="Arial"/>
                <w:sz w:val="18"/>
                <w:szCs w:val="18"/>
              </w:rPr>
              <w:t>(18,509)</w:t>
            </w:r>
          </w:p>
        </w:tc>
        <w:tc>
          <w:tcPr>
            <w:tcW w:w="1620" w:type="dxa"/>
            <w:gridSpan w:val="2"/>
            <w:vAlign w:val="bottom"/>
          </w:tcPr>
          <w:p w14:paraId="2B7A8DB0" w14:textId="77777777" w:rsidR="00121453" w:rsidRPr="008A2C39" w:rsidRDefault="00121453" w:rsidP="00121453">
            <w:pPr>
              <w:pBdr>
                <w:bottom w:val="single" w:sz="4" w:space="1" w:color="auto"/>
              </w:pBdr>
              <w:tabs>
                <w:tab w:val="decimal" w:pos="1240"/>
              </w:tabs>
              <w:spacing w:line="380" w:lineRule="exact"/>
              <w:rPr>
                <w:rFonts w:ascii="Arial" w:hAnsi="Arial"/>
                <w:sz w:val="18"/>
                <w:szCs w:val="18"/>
              </w:rPr>
            </w:pPr>
            <w:r w:rsidRPr="008A2C39">
              <w:rPr>
                <w:rFonts w:ascii="Arial" w:hAnsi="Arial"/>
                <w:sz w:val="18"/>
                <w:szCs w:val="18"/>
              </w:rPr>
              <w:t>(164,473)</w:t>
            </w:r>
          </w:p>
        </w:tc>
        <w:tc>
          <w:tcPr>
            <w:tcW w:w="1620" w:type="dxa"/>
            <w:gridSpan w:val="2"/>
            <w:vAlign w:val="bottom"/>
          </w:tcPr>
          <w:p w14:paraId="03AC9021" w14:textId="77777777" w:rsidR="00121453" w:rsidRPr="008A2C39" w:rsidRDefault="00121453" w:rsidP="00121453">
            <w:pPr>
              <w:pBdr>
                <w:bottom w:val="single" w:sz="4" w:space="1" w:color="auto"/>
              </w:pBdr>
              <w:tabs>
                <w:tab w:val="decimal" w:pos="1240"/>
              </w:tabs>
              <w:spacing w:line="380" w:lineRule="exact"/>
              <w:rPr>
                <w:rFonts w:ascii="Arial" w:hAnsi="Arial"/>
                <w:sz w:val="18"/>
                <w:szCs w:val="18"/>
              </w:rPr>
            </w:pPr>
            <w:r w:rsidRPr="008A2C39">
              <w:rPr>
                <w:rFonts w:ascii="Arial" w:hAnsi="Arial"/>
                <w:sz w:val="18"/>
                <w:szCs w:val="18"/>
              </w:rPr>
              <w:t>(3,336)</w:t>
            </w:r>
          </w:p>
        </w:tc>
        <w:tc>
          <w:tcPr>
            <w:tcW w:w="1620" w:type="dxa"/>
            <w:vAlign w:val="bottom"/>
          </w:tcPr>
          <w:p w14:paraId="3CFCB7A2" w14:textId="77777777" w:rsidR="00121453" w:rsidRPr="008A2C39" w:rsidRDefault="00121453" w:rsidP="00121453">
            <w:pPr>
              <w:pBdr>
                <w:bottom w:val="single" w:sz="4" w:space="1" w:color="auto"/>
              </w:pBdr>
              <w:tabs>
                <w:tab w:val="decimal" w:pos="1240"/>
              </w:tabs>
              <w:spacing w:line="380" w:lineRule="exact"/>
              <w:rPr>
                <w:rFonts w:ascii="Arial" w:hAnsi="Arial"/>
                <w:sz w:val="18"/>
                <w:szCs w:val="18"/>
              </w:rPr>
            </w:pPr>
            <w:r w:rsidRPr="008A2C39">
              <w:rPr>
                <w:rFonts w:ascii="Arial" w:hAnsi="Arial"/>
                <w:sz w:val="18"/>
                <w:szCs w:val="18"/>
              </w:rPr>
              <w:t>(991)</w:t>
            </w:r>
          </w:p>
        </w:tc>
        <w:tc>
          <w:tcPr>
            <w:tcW w:w="1620" w:type="dxa"/>
            <w:vAlign w:val="bottom"/>
          </w:tcPr>
          <w:p w14:paraId="637863E4" w14:textId="77777777" w:rsidR="00121453" w:rsidRPr="008A2C39" w:rsidRDefault="00121453" w:rsidP="00121453">
            <w:pPr>
              <w:pBdr>
                <w:bottom w:val="single" w:sz="4" w:space="1" w:color="auto"/>
              </w:pBdr>
              <w:tabs>
                <w:tab w:val="decimal" w:pos="1240"/>
              </w:tabs>
              <w:spacing w:line="380" w:lineRule="exact"/>
              <w:rPr>
                <w:rFonts w:ascii="Arial" w:hAnsi="Arial"/>
                <w:sz w:val="18"/>
                <w:szCs w:val="18"/>
              </w:rPr>
            </w:pPr>
            <w:r w:rsidRPr="008A2C39">
              <w:rPr>
                <w:rFonts w:ascii="Arial" w:hAnsi="Arial"/>
                <w:sz w:val="18"/>
                <w:szCs w:val="18"/>
              </w:rPr>
              <w:t>(16,311)</w:t>
            </w:r>
          </w:p>
        </w:tc>
        <w:tc>
          <w:tcPr>
            <w:tcW w:w="1620" w:type="dxa"/>
            <w:vAlign w:val="bottom"/>
          </w:tcPr>
          <w:p w14:paraId="1C8FA41A" w14:textId="77777777" w:rsidR="00121453" w:rsidRPr="008A2C39" w:rsidRDefault="00121453" w:rsidP="00121453">
            <w:pPr>
              <w:pBdr>
                <w:bottom w:val="single" w:sz="4" w:space="1" w:color="auto"/>
              </w:pBdr>
              <w:tabs>
                <w:tab w:val="decimal" w:pos="1240"/>
              </w:tabs>
              <w:spacing w:line="380" w:lineRule="exact"/>
              <w:rPr>
                <w:rFonts w:ascii="Arial" w:hAnsi="Arial"/>
                <w:sz w:val="18"/>
                <w:szCs w:val="18"/>
              </w:rPr>
            </w:pPr>
            <w:r w:rsidRPr="008A2C39">
              <w:rPr>
                <w:rFonts w:ascii="Arial" w:hAnsi="Arial"/>
                <w:sz w:val="18"/>
                <w:szCs w:val="18"/>
              </w:rPr>
              <w:t>(209,418)</w:t>
            </w:r>
          </w:p>
        </w:tc>
      </w:tr>
      <w:tr w:rsidR="00121453" w:rsidRPr="008A2C39" w14:paraId="6CE0D2D2" w14:textId="77777777" w:rsidTr="00EC7106">
        <w:tc>
          <w:tcPr>
            <w:tcW w:w="2430" w:type="dxa"/>
          </w:tcPr>
          <w:p w14:paraId="42AD1D40" w14:textId="77777777" w:rsidR="00121453" w:rsidRPr="008A2C39" w:rsidRDefault="00121453" w:rsidP="00121453">
            <w:pPr>
              <w:spacing w:line="380" w:lineRule="exact"/>
              <w:ind w:right="-108"/>
              <w:jc w:val="thaiDistribute"/>
              <w:rPr>
                <w:rFonts w:ascii="Arial" w:hAnsi="Arial"/>
                <w:sz w:val="18"/>
                <w:szCs w:val="18"/>
              </w:rPr>
            </w:pPr>
            <w:r w:rsidRPr="008A2C39">
              <w:rPr>
                <w:rFonts w:ascii="Arial" w:hAnsi="Arial"/>
                <w:sz w:val="18"/>
                <w:szCs w:val="18"/>
              </w:rPr>
              <w:t xml:space="preserve">31 March 2019 </w:t>
            </w:r>
          </w:p>
        </w:tc>
        <w:tc>
          <w:tcPr>
            <w:tcW w:w="1620" w:type="dxa"/>
            <w:vAlign w:val="bottom"/>
          </w:tcPr>
          <w:p w14:paraId="553CC600" w14:textId="77777777" w:rsidR="00121453" w:rsidRPr="008A2C39" w:rsidRDefault="00121453" w:rsidP="00121453">
            <w:pPr>
              <w:tabs>
                <w:tab w:val="decimal" w:pos="1240"/>
              </w:tabs>
              <w:spacing w:line="380" w:lineRule="exact"/>
              <w:rPr>
                <w:rFonts w:ascii="Arial" w:hAnsi="Arial"/>
                <w:sz w:val="18"/>
                <w:szCs w:val="18"/>
              </w:rPr>
            </w:pPr>
            <w:r w:rsidRPr="008A2C39">
              <w:rPr>
                <w:rFonts w:ascii="Arial" w:hAnsi="Arial"/>
                <w:sz w:val="18"/>
                <w:szCs w:val="18"/>
              </w:rPr>
              <w:t>539,933</w:t>
            </w:r>
          </w:p>
        </w:tc>
        <w:tc>
          <w:tcPr>
            <w:tcW w:w="1620" w:type="dxa"/>
            <w:gridSpan w:val="2"/>
            <w:vAlign w:val="bottom"/>
          </w:tcPr>
          <w:p w14:paraId="4AB43DB6" w14:textId="77777777" w:rsidR="00121453" w:rsidRPr="008A2C39" w:rsidRDefault="00121453" w:rsidP="00121453">
            <w:pPr>
              <w:tabs>
                <w:tab w:val="decimal" w:pos="1240"/>
              </w:tabs>
              <w:spacing w:line="380" w:lineRule="exact"/>
              <w:rPr>
                <w:rFonts w:ascii="Arial" w:hAnsi="Arial"/>
                <w:sz w:val="18"/>
                <w:szCs w:val="18"/>
              </w:rPr>
            </w:pPr>
            <w:r w:rsidRPr="008A2C39">
              <w:rPr>
                <w:rFonts w:ascii="Arial" w:hAnsi="Arial"/>
                <w:sz w:val="18"/>
                <w:szCs w:val="18"/>
              </w:rPr>
              <w:t>2,993,662</w:t>
            </w:r>
          </w:p>
        </w:tc>
        <w:tc>
          <w:tcPr>
            <w:tcW w:w="1620" w:type="dxa"/>
            <w:gridSpan w:val="2"/>
            <w:vAlign w:val="bottom"/>
          </w:tcPr>
          <w:p w14:paraId="2CE65F5C" w14:textId="77777777" w:rsidR="00121453" w:rsidRPr="008A2C39" w:rsidRDefault="00121453" w:rsidP="00121453">
            <w:pPr>
              <w:tabs>
                <w:tab w:val="decimal" w:pos="1240"/>
              </w:tabs>
              <w:spacing w:line="380" w:lineRule="exact"/>
              <w:rPr>
                <w:rFonts w:ascii="Arial" w:hAnsi="Arial"/>
                <w:sz w:val="18"/>
                <w:szCs w:val="18"/>
              </w:rPr>
            </w:pPr>
            <w:r w:rsidRPr="008A2C39">
              <w:rPr>
                <w:rFonts w:ascii="Arial" w:hAnsi="Arial"/>
                <w:sz w:val="18"/>
                <w:szCs w:val="18"/>
              </w:rPr>
              <w:t>11,685,813</w:t>
            </w:r>
          </w:p>
        </w:tc>
        <w:tc>
          <w:tcPr>
            <w:tcW w:w="1620" w:type="dxa"/>
            <w:gridSpan w:val="2"/>
            <w:vAlign w:val="bottom"/>
          </w:tcPr>
          <w:p w14:paraId="3DD10657" w14:textId="77777777" w:rsidR="00121453" w:rsidRPr="008A2C39" w:rsidRDefault="00121453" w:rsidP="00121453">
            <w:pPr>
              <w:tabs>
                <w:tab w:val="decimal" w:pos="1240"/>
              </w:tabs>
              <w:spacing w:line="380" w:lineRule="exact"/>
              <w:rPr>
                <w:rFonts w:ascii="Arial" w:hAnsi="Arial"/>
                <w:sz w:val="18"/>
                <w:szCs w:val="18"/>
              </w:rPr>
            </w:pPr>
            <w:r w:rsidRPr="008A2C39">
              <w:rPr>
                <w:rFonts w:ascii="Arial" w:hAnsi="Arial"/>
                <w:sz w:val="18"/>
                <w:szCs w:val="18"/>
              </w:rPr>
              <w:t>252,359</w:t>
            </w:r>
          </w:p>
        </w:tc>
        <w:tc>
          <w:tcPr>
            <w:tcW w:w="1620" w:type="dxa"/>
            <w:vAlign w:val="bottom"/>
          </w:tcPr>
          <w:p w14:paraId="679B8A37" w14:textId="77777777" w:rsidR="00121453" w:rsidRPr="008A2C39" w:rsidRDefault="00121453" w:rsidP="00121453">
            <w:pPr>
              <w:tabs>
                <w:tab w:val="decimal" w:pos="1240"/>
              </w:tabs>
              <w:spacing w:line="380" w:lineRule="exact"/>
              <w:rPr>
                <w:rFonts w:ascii="Arial" w:hAnsi="Arial"/>
                <w:sz w:val="18"/>
                <w:szCs w:val="18"/>
              </w:rPr>
            </w:pPr>
            <w:r w:rsidRPr="008A2C39">
              <w:rPr>
                <w:rFonts w:ascii="Arial" w:hAnsi="Arial"/>
                <w:sz w:val="18"/>
                <w:szCs w:val="18"/>
              </w:rPr>
              <w:t>56,231</w:t>
            </w:r>
          </w:p>
        </w:tc>
        <w:tc>
          <w:tcPr>
            <w:tcW w:w="1620" w:type="dxa"/>
            <w:vAlign w:val="bottom"/>
          </w:tcPr>
          <w:p w14:paraId="100F0529" w14:textId="77777777" w:rsidR="00121453" w:rsidRPr="008A2C39" w:rsidRDefault="00121453" w:rsidP="00121453">
            <w:pPr>
              <w:tabs>
                <w:tab w:val="decimal" w:pos="1240"/>
              </w:tabs>
              <w:spacing w:line="380" w:lineRule="exact"/>
              <w:rPr>
                <w:rFonts w:ascii="Arial" w:hAnsi="Arial"/>
                <w:sz w:val="18"/>
                <w:szCs w:val="18"/>
              </w:rPr>
            </w:pPr>
            <w:r w:rsidRPr="008A2C39">
              <w:rPr>
                <w:rFonts w:ascii="Arial" w:hAnsi="Arial"/>
                <w:sz w:val="18"/>
                <w:szCs w:val="18"/>
              </w:rPr>
              <w:t>815,117</w:t>
            </w:r>
          </w:p>
        </w:tc>
        <w:tc>
          <w:tcPr>
            <w:tcW w:w="1620" w:type="dxa"/>
            <w:vAlign w:val="bottom"/>
          </w:tcPr>
          <w:p w14:paraId="18FBB4F4" w14:textId="77777777" w:rsidR="00121453" w:rsidRPr="008A2C39" w:rsidRDefault="00121453" w:rsidP="00121453">
            <w:pPr>
              <w:tabs>
                <w:tab w:val="decimal" w:pos="1240"/>
              </w:tabs>
              <w:spacing w:line="380" w:lineRule="exact"/>
              <w:rPr>
                <w:rFonts w:ascii="Arial" w:hAnsi="Arial"/>
                <w:sz w:val="18"/>
                <w:szCs w:val="18"/>
              </w:rPr>
            </w:pPr>
            <w:r w:rsidRPr="008A2C39">
              <w:rPr>
                <w:rFonts w:ascii="Arial" w:hAnsi="Arial"/>
                <w:sz w:val="18"/>
                <w:szCs w:val="18"/>
              </w:rPr>
              <w:t>16,343,115</w:t>
            </w:r>
          </w:p>
        </w:tc>
      </w:tr>
      <w:tr w:rsidR="00121453" w:rsidRPr="008A2C39" w14:paraId="4B248202" w14:textId="77777777" w:rsidTr="00EC7106">
        <w:tc>
          <w:tcPr>
            <w:tcW w:w="2430" w:type="dxa"/>
          </w:tcPr>
          <w:p w14:paraId="7A229C67" w14:textId="77777777" w:rsidR="00121453" w:rsidRPr="008A2C39" w:rsidRDefault="00121453" w:rsidP="00121453">
            <w:pPr>
              <w:spacing w:line="380" w:lineRule="exact"/>
              <w:ind w:right="-108"/>
              <w:jc w:val="thaiDistribute"/>
              <w:rPr>
                <w:rFonts w:ascii="Arial" w:hAnsi="Arial"/>
                <w:sz w:val="18"/>
                <w:szCs w:val="18"/>
              </w:rPr>
            </w:pPr>
            <w:r w:rsidRPr="008A2C39">
              <w:rPr>
                <w:rFonts w:ascii="Arial" w:hAnsi="Arial"/>
                <w:sz w:val="18"/>
                <w:szCs w:val="18"/>
              </w:rPr>
              <w:t>Purchases</w:t>
            </w:r>
          </w:p>
        </w:tc>
        <w:tc>
          <w:tcPr>
            <w:tcW w:w="1620" w:type="dxa"/>
            <w:shd w:val="clear" w:color="auto" w:fill="auto"/>
            <w:vAlign w:val="bottom"/>
          </w:tcPr>
          <w:p w14:paraId="71DCB018" w14:textId="1931B8A0" w:rsidR="00121453" w:rsidRPr="008A2C39" w:rsidRDefault="00AC4B99" w:rsidP="00121453">
            <w:pPr>
              <w:tabs>
                <w:tab w:val="decimal" w:pos="1240"/>
              </w:tabs>
              <w:spacing w:line="380" w:lineRule="exact"/>
              <w:rPr>
                <w:rFonts w:ascii="Arial" w:hAnsi="Arial" w:cs="Arial"/>
                <w:sz w:val="18"/>
                <w:szCs w:val="18"/>
              </w:rPr>
            </w:pPr>
            <w:r>
              <w:rPr>
                <w:rFonts w:ascii="Arial" w:hAnsi="Arial" w:cs="Arial"/>
                <w:sz w:val="18"/>
                <w:szCs w:val="18"/>
              </w:rPr>
              <w:t>78,621</w:t>
            </w:r>
          </w:p>
        </w:tc>
        <w:tc>
          <w:tcPr>
            <w:tcW w:w="1620" w:type="dxa"/>
            <w:gridSpan w:val="2"/>
            <w:shd w:val="clear" w:color="auto" w:fill="auto"/>
            <w:vAlign w:val="bottom"/>
          </w:tcPr>
          <w:p w14:paraId="4B644A8D" w14:textId="24D4ABB9" w:rsidR="00121453" w:rsidRPr="008A2C39" w:rsidRDefault="00C36463" w:rsidP="00121453">
            <w:pPr>
              <w:tabs>
                <w:tab w:val="decimal" w:pos="1240"/>
              </w:tabs>
              <w:spacing w:line="380" w:lineRule="exact"/>
              <w:rPr>
                <w:rFonts w:ascii="Arial" w:hAnsi="Arial"/>
                <w:sz w:val="18"/>
                <w:szCs w:val="18"/>
              </w:rPr>
            </w:pPr>
            <w:r>
              <w:rPr>
                <w:rFonts w:ascii="Arial" w:hAnsi="Arial"/>
                <w:sz w:val="18"/>
                <w:szCs w:val="18"/>
              </w:rPr>
              <w:t>3,302</w:t>
            </w:r>
          </w:p>
        </w:tc>
        <w:tc>
          <w:tcPr>
            <w:tcW w:w="1620" w:type="dxa"/>
            <w:gridSpan w:val="2"/>
            <w:shd w:val="clear" w:color="auto" w:fill="auto"/>
            <w:vAlign w:val="bottom"/>
          </w:tcPr>
          <w:p w14:paraId="082C48EB" w14:textId="55FF5C03" w:rsidR="00121453" w:rsidRPr="008A2C39" w:rsidRDefault="00C36463" w:rsidP="00121453">
            <w:pPr>
              <w:tabs>
                <w:tab w:val="decimal" w:pos="1240"/>
              </w:tabs>
              <w:spacing w:line="380" w:lineRule="exact"/>
              <w:rPr>
                <w:rFonts w:ascii="Arial" w:hAnsi="Arial"/>
                <w:sz w:val="18"/>
                <w:szCs w:val="18"/>
              </w:rPr>
            </w:pPr>
            <w:r>
              <w:rPr>
                <w:rFonts w:ascii="Arial" w:hAnsi="Arial"/>
                <w:sz w:val="18"/>
                <w:szCs w:val="18"/>
              </w:rPr>
              <w:t>54,891</w:t>
            </w:r>
          </w:p>
        </w:tc>
        <w:tc>
          <w:tcPr>
            <w:tcW w:w="1620" w:type="dxa"/>
            <w:gridSpan w:val="2"/>
            <w:shd w:val="clear" w:color="auto" w:fill="auto"/>
            <w:vAlign w:val="bottom"/>
          </w:tcPr>
          <w:p w14:paraId="2677290C" w14:textId="00ABCD56" w:rsidR="00121453" w:rsidRPr="008A2C39" w:rsidRDefault="00C36463" w:rsidP="00121453">
            <w:pPr>
              <w:tabs>
                <w:tab w:val="decimal" w:pos="1240"/>
              </w:tabs>
              <w:spacing w:line="380" w:lineRule="exact"/>
              <w:rPr>
                <w:rFonts w:ascii="Arial" w:hAnsi="Arial"/>
                <w:sz w:val="18"/>
                <w:szCs w:val="18"/>
              </w:rPr>
            </w:pPr>
            <w:r>
              <w:rPr>
                <w:rFonts w:ascii="Arial" w:hAnsi="Arial"/>
                <w:sz w:val="18"/>
                <w:szCs w:val="18"/>
              </w:rPr>
              <w:t>52,276</w:t>
            </w:r>
          </w:p>
        </w:tc>
        <w:tc>
          <w:tcPr>
            <w:tcW w:w="1620" w:type="dxa"/>
            <w:shd w:val="clear" w:color="auto" w:fill="auto"/>
            <w:vAlign w:val="bottom"/>
          </w:tcPr>
          <w:p w14:paraId="249BF8C6" w14:textId="15EBD9EE" w:rsidR="00121453" w:rsidRPr="008A2C39" w:rsidRDefault="00AC4B99" w:rsidP="00121453">
            <w:pPr>
              <w:tabs>
                <w:tab w:val="decimal" w:pos="1240"/>
              </w:tabs>
              <w:spacing w:line="380" w:lineRule="exact"/>
              <w:rPr>
                <w:rFonts w:ascii="Arial" w:hAnsi="Arial"/>
                <w:sz w:val="18"/>
                <w:szCs w:val="18"/>
              </w:rPr>
            </w:pPr>
            <w:r w:rsidRPr="00AC4B99">
              <w:rPr>
                <w:rFonts w:ascii="Arial" w:hAnsi="Arial"/>
                <w:sz w:val="18"/>
                <w:szCs w:val="18"/>
              </w:rPr>
              <w:t>18,050</w:t>
            </w:r>
          </w:p>
        </w:tc>
        <w:tc>
          <w:tcPr>
            <w:tcW w:w="1620" w:type="dxa"/>
            <w:shd w:val="clear" w:color="auto" w:fill="auto"/>
            <w:vAlign w:val="bottom"/>
          </w:tcPr>
          <w:p w14:paraId="0EF46479" w14:textId="5FA6C7B3" w:rsidR="00121453" w:rsidRPr="008A2C39" w:rsidRDefault="00334646" w:rsidP="00121453">
            <w:pPr>
              <w:tabs>
                <w:tab w:val="decimal" w:pos="1240"/>
              </w:tabs>
              <w:spacing w:line="380" w:lineRule="exact"/>
              <w:rPr>
                <w:rFonts w:ascii="Arial" w:hAnsi="Arial"/>
                <w:sz w:val="18"/>
                <w:szCs w:val="18"/>
              </w:rPr>
            </w:pPr>
            <w:r>
              <w:rPr>
                <w:rFonts w:ascii="Arial" w:hAnsi="Arial"/>
                <w:sz w:val="18"/>
                <w:szCs w:val="18"/>
              </w:rPr>
              <w:t>1,647,609</w:t>
            </w:r>
          </w:p>
        </w:tc>
        <w:tc>
          <w:tcPr>
            <w:tcW w:w="1620" w:type="dxa"/>
            <w:shd w:val="clear" w:color="auto" w:fill="auto"/>
            <w:vAlign w:val="bottom"/>
          </w:tcPr>
          <w:p w14:paraId="3AB58C42" w14:textId="1CE758B0" w:rsidR="00121453" w:rsidRPr="008A2C39" w:rsidRDefault="00334646" w:rsidP="00121453">
            <w:pPr>
              <w:tabs>
                <w:tab w:val="decimal" w:pos="1240"/>
              </w:tabs>
              <w:spacing w:line="380" w:lineRule="exact"/>
              <w:rPr>
                <w:rFonts w:ascii="Arial" w:hAnsi="Arial"/>
                <w:sz w:val="18"/>
                <w:szCs w:val="18"/>
              </w:rPr>
            </w:pPr>
            <w:r>
              <w:rPr>
                <w:rFonts w:ascii="Arial" w:hAnsi="Arial"/>
                <w:sz w:val="18"/>
                <w:szCs w:val="18"/>
              </w:rPr>
              <w:t>1,854,749</w:t>
            </w:r>
          </w:p>
        </w:tc>
      </w:tr>
      <w:tr w:rsidR="00121453" w:rsidRPr="008A2C39" w14:paraId="04E6B00B" w14:textId="77777777" w:rsidTr="00EC7106">
        <w:tc>
          <w:tcPr>
            <w:tcW w:w="2430" w:type="dxa"/>
          </w:tcPr>
          <w:p w14:paraId="66B310BA" w14:textId="77777777" w:rsidR="00121453" w:rsidRPr="008A2C39" w:rsidRDefault="00121453" w:rsidP="00121453">
            <w:pPr>
              <w:spacing w:line="380" w:lineRule="exact"/>
              <w:ind w:right="-108"/>
              <w:jc w:val="thaiDistribute"/>
              <w:rPr>
                <w:rFonts w:ascii="Arial" w:hAnsi="Arial"/>
                <w:sz w:val="18"/>
                <w:szCs w:val="18"/>
              </w:rPr>
            </w:pPr>
            <w:r w:rsidRPr="008A2C39">
              <w:rPr>
                <w:rFonts w:ascii="Arial" w:hAnsi="Arial"/>
                <w:sz w:val="18"/>
                <w:szCs w:val="18"/>
              </w:rPr>
              <w:t>Disposals/ Write off</w:t>
            </w:r>
          </w:p>
        </w:tc>
        <w:tc>
          <w:tcPr>
            <w:tcW w:w="1620" w:type="dxa"/>
            <w:shd w:val="clear" w:color="auto" w:fill="auto"/>
            <w:vAlign w:val="bottom"/>
          </w:tcPr>
          <w:p w14:paraId="4EA9BA15" w14:textId="23849D21" w:rsidR="00121453" w:rsidRPr="008A2C39" w:rsidRDefault="00AC4B99" w:rsidP="00121453">
            <w:pPr>
              <w:tabs>
                <w:tab w:val="decimal" w:pos="1240"/>
              </w:tabs>
              <w:spacing w:line="380" w:lineRule="exact"/>
              <w:rPr>
                <w:rFonts w:ascii="Arial" w:hAnsi="Arial"/>
                <w:sz w:val="18"/>
                <w:szCs w:val="18"/>
              </w:rPr>
            </w:pPr>
            <w:r>
              <w:rPr>
                <w:rFonts w:ascii="Arial" w:hAnsi="Arial"/>
                <w:sz w:val="18"/>
                <w:szCs w:val="18"/>
              </w:rPr>
              <w:t>-</w:t>
            </w:r>
          </w:p>
        </w:tc>
        <w:tc>
          <w:tcPr>
            <w:tcW w:w="1620" w:type="dxa"/>
            <w:gridSpan w:val="2"/>
            <w:shd w:val="clear" w:color="auto" w:fill="auto"/>
            <w:vAlign w:val="bottom"/>
          </w:tcPr>
          <w:p w14:paraId="7332107B" w14:textId="3173C505" w:rsidR="00121453" w:rsidRPr="008A2C39" w:rsidRDefault="00AC4B99" w:rsidP="00121453">
            <w:pPr>
              <w:tabs>
                <w:tab w:val="decimal" w:pos="1240"/>
              </w:tabs>
              <w:spacing w:line="380" w:lineRule="exact"/>
              <w:rPr>
                <w:rFonts w:ascii="Arial" w:hAnsi="Arial"/>
                <w:sz w:val="18"/>
                <w:szCs w:val="18"/>
              </w:rPr>
            </w:pPr>
            <w:r>
              <w:rPr>
                <w:rFonts w:ascii="Arial" w:hAnsi="Arial"/>
                <w:sz w:val="18"/>
                <w:szCs w:val="18"/>
              </w:rPr>
              <w:t>-</w:t>
            </w:r>
          </w:p>
        </w:tc>
        <w:tc>
          <w:tcPr>
            <w:tcW w:w="1620" w:type="dxa"/>
            <w:gridSpan w:val="2"/>
            <w:shd w:val="clear" w:color="auto" w:fill="auto"/>
            <w:vAlign w:val="bottom"/>
          </w:tcPr>
          <w:p w14:paraId="5D98A3F1" w14:textId="7C50CD0E" w:rsidR="00121453" w:rsidRPr="008A2C39" w:rsidRDefault="00AC4B99" w:rsidP="00121453">
            <w:pPr>
              <w:tabs>
                <w:tab w:val="decimal" w:pos="1240"/>
              </w:tabs>
              <w:spacing w:line="380" w:lineRule="exact"/>
              <w:rPr>
                <w:rFonts w:ascii="Arial" w:hAnsi="Arial"/>
                <w:sz w:val="18"/>
                <w:szCs w:val="18"/>
              </w:rPr>
            </w:pPr>
            <w:r>
              <w:rPr>
                <w:rFonts w:ascii="Arial" w:hAnsi="Arial"/>
                <w:sz w:val="18"/>
                <w:szCs w:val="18"/>
              </w:rPr>
              <w:t>(11,281)</w:t>
            </w:r>
          </w:p>
        </w:tc>
        <w:tc>
          <w:tcPr>
            <w:tcW w:w="1620" w:type="dxa"/>
            <w:gridSpan w:val="2"/>
            <w:shd w:val="clear" w:color="auto" w:fill="auto"/>
            <w:vAlign w:val="bottom"/>
          </w:tcPr>
          <w:p w14:paraId="50C86B8C" w14:textId="22FD4CF3" w:rsidR="00121453" w:rsidRPr="008A2C39" w:rsidRDefault="00AC4B99" w:rsidP="00121453">
            <w:pPr>
              <w:tabs>
                <w:tab w:val="decimal" w:pos="1240"/>
              </w:tabs>
              <w:spacing w:line="380" w:lineRule="exact"/>
              <w:rPr>
                <w:rFonts w:ascii="Arial" w:hAnsi="Arial"/>
                <w:sz w:val="18"/>
                <w:szCs w:val="18"/>
              </w:rPr>
            </w:pPr>
            <w:r>
              <w:rPr>
                <w:rFonts w:ascii="Arial" w:hAnsi="Arial"/>
                <w:sz w:val="18"/>
                <w:szCs w:val="18"/>
              </w:rPr>
              <w:t>(12,</w:t>
            </w:r>
            <w:r w:rsidR="00304BED">
              <w:rPr>
                <w:rFonts w:ascii="Arial" w:hAnsi="Arial"/>
                <w:sz w:val="18"/>
                <w:szCs w:val="18"/>
              </w:rPr>
              <w:t>218</w:t>
            </w:r>
            <w:r>
              <w:rPr>
                <w:rFonts w:ascii="Arial" w:hAnsi="Arial"/>
                <w:sz w:val="18"/>
                <w:szCs w:val="18"/>
              </w:rPr>
              <w:t>)</w:t>
            </w:r>
          </w:p>
        </w:tc>
        <w:tc>
          <w:tcPr>
            <w:tcW w:w="1620" w:type="dxa"/>
            <w:shd w:val="clear" w:color="auto" w:fill="auto"/>
            <w:vAlign w:val="bottom"/>
          </w:tcPr>
          <w:p w14:paraId="60EDCC55" w14:textId="11C8D830" w:rsidR="00121453" w:rsidRPr="008A2C39" w:rsidRDefault="00AC4B99" w:rsidP="00121453">
            <w:pPr>
              <w:tabs>
                <w:tab w:val="decimal" w:pos="1240"/>
              </w:tabs>
              <w:spacing w:line="380" w:lineRule="exact"/>
              <w:rPr>
                <w:rFonts w:ascii="Arial" w:hAnsi="Arial"/>
                <w:sz w:val="18"/>
                <w:szCs w:val="18"/>
              </w:rPr>
            </w:pPr>
            <w:r w:rsidRPr="00AC4B99">
              <w:rPr>
                <w:rFonts w:ascii="Arial" w:hAnsi="Arial"/>
                <w:sz w:val="18"/>
                <w:szCs w:val="18"/>
              </w:rPr>
              <w:t>(8,155)</w:t>
            </w:r>
          </w:p>
        </w:tc>
        <w:tc>
          <w:tcPr>
            <w:tcW w:w="1620" w:type="dxa"/>
            <w:shd w:val="clear" w:color="auto" w:fill="auto"/>
            <w:vAlign w:val="bottom"/>
          </w:tcPr>
          <w:p w14:paraId="3BBB8815" w14:textId="07226900" w:rsidR="00121453" w:rsidRPr="008A2C39" w:rsidRDefault="00AC4B99" w:rsidP="00121453">
            <w:pPr>
              <w:tabs>
                <w:tab w:val="decimal" w:pos="1240"/>
              </w:tabs>
              <w:spacing w:line="380" w:lineRule="exact"/>
              <w:rPr>
                <w:rFonts w:ascii="Arial" w:hAnsi="Arial"/>
                <w:sz w:val="18"/>
                <w:szCs w:val="18"/>
              </w:rPr>
            </w:pPr>
            <w:r>
              <w:rPr>
                <w:rFonts w:ascii="Arial" w:hAnsi="Arial"/>
                <w:sz w:val="18"/>
                <w:szCs w:val="18"/>
              </w:rPr>
              <w:t>-</w:t>
            </w:r>
          </w:p>
        </w:tc>
        <w:tc>
          <w:tcPr>
            <w:tcW w:w="1620" w:type="dxa"/>
            <w:shd w:val="clear" w:color="auto" w:fill="auto"/>
            <w:vAlign w:val="bottom"/>
          </w:tcPr>
          <w:p w14:paraId="55B91B0D" w14:textId="6A465483" w:rsidR="00121453" w:rsidRPr="008A2C39" w:rsidRDefault="00704DE3" w:rsidP="00121453">
            <w:pPr>
              <w:tabs>
                <w:tab w:val="decimal" w:pos="1240"/>
              </w:tabs>
              <w:spacing w:line="380" w:lineRule="exact"/>
              <w:rPr>
                <w:rFonts w:ascii="Arial" w:hAnsi="Arial"/>
                <w:sz w:val="18"/>
                <w:szCs w:val="18"/>
                <w:cs/>
              </w:rPr>
            </w:pPr>
            <w:r>
              <w:rPr>
                <w:rFonts w:ascii="Arial" w:hAnsi="Arial"/>
                <w:sz w:val="18"/>
                <w:szCs w:val="18"/>
              </w:rPr>
              <w:t>(31,654)</w:t>
            </w:r>
          </w:p>
        </w:tc>
      </w:tr>
      <w:tr w:rsidR="00121453" w:rsidRPr="008A2C39" w14:paraId="25BB083D" w14:textId="77777777" w:rsidTr="00EC7106">
        <w:trPr>
          <w:trHeight w:val="225"/>
        </w:trPr>
        <w:tc>
          <w:tcPr>
            <w:tcW w:w="2430" w:type="dxa"/>
          </w:tcPr>
          <w:p w14:paraId="19CD5302" w14:textId="77777777" w:rsidR="00121453" w:rsidRPr="008A2C39" w:rsidRDefault="00121453" w:rsidP="00121453">
            <w:pPr>
              <w:spacing w:line="380" w:lineRule="exact"/>
              <w:ind w:right="-108"/>
              <w:jc w:val="thaiDistribute"/>
              <w:rPr>
                <w:rFonts w:ascii="Arial" w:hAnsi="Arial"/>
                <w:sz w:val="18"/>
                <w:szCs w:val="18"/>
              </w:rPr>
            </w:pPr>
            <w:r w:rsidRPr="008A2C39">
              <w:rPr>
                <w:rFonts w:ascii="Arial" w:hAnsi="Arial"/>
                <w:sz w:val="18"/>
                <w:szCs w:val="18"/>
              </w:rPr>
              <w:t>Transfer in</w:t>
            </w:r>
            <w:proofErr w:type="gramStart"/>
            <w:r w:rsidRPr="008A2C39">
              <w:rPr>
                <w:rFonts w:ascii="Arial" w:hAnsi="Arial"/>
                <w:sz w:val="18"/>
                <w:szCs w:val="18"/>
              </w:rPr>
              <w:t>/(</w:t>
            </w:r>
            <w:proofErr w:type="gramEnd"/>
            <w:r w:rsidRPr="008A2C39">
              <w:rPr>
                <w:rFonts w:ascii="Arial" w:hAnsi="Arial"/>
                <w:sz w:val="18"/>
                <w:szCs w:val="18"/>
              </w:rPr>
              <w:t>Transfer out)</w:t>
            </w:r>
          </w:p>
        </w:tc>
        <w:tc>
          <w:tcPr>
            <w:tcW w:w="1620" w:type="dxa"/>
            <w:shd w:val="clear" w:color="auto" w:fill="auto"/>
            <w:vAlign w:val="bottom"/>
          </w:tcPr>
          <w:p w14:paraId="6810F0D1" w14:textId="318CCE03" w:rsidR="00121453" w:rsidRPr="008A2C39" w:rsidRDefault="00AC4B99" w:rsidP="00121453">
            <w:pPr>
              <w:tabs>
                <w:tab w:val="decimal" w:pos="1240"/>
              </w:tabs>
              <w:spacing w:line="380" w:lineRule="exact"/>
              <w:rPr>
                <w:rFonts w:ascii="Arial" w:hAnsi="Arial" w:cs="Arial"/>
                <w:sz w:val="18"/>
                <w:szCs w:val="18"/>
              </w:rPr>
            </w:pPr>
            <w:r>
              <w:rPr>
                <w:rFonts w:ascii="Arial" w:hAnsi="Arial" w:cs="Arial"/>
                <w:sz w:val="18"/>
                <w:szCs w:val="18"/>
              </w:rPr>
              <w:t>-</w:t>
            </w:r>
          </w:p>
        </w:tc>
        <w:tc>
          <w:tcPr>
            <w:tcW w:w="1620" w:type="dxa"/>
            <w:gridSpan w:val="2"/>
            <w:shd w:val="clear" w:color="auto" w:fill="auto"/>
            <w:vAlign w:val="bottom"/>
          </w:tcPr>
          <w:p w14:paraId="74E797DC" w14:textId="217A08B1" w:rsidR="00121453" w:rsidRPr="008A2C39" w:rsidRDefault="00C36463" w:rsidP="00121453">
            <w:pPr>
              <w:tabs>
                <w:tab w:val="decimal" w:pos="1240"/>
              </w:tabs>
              <w:spacing w:line="380" w:lineRule="exact"/>
              <w:rPr>
                <w:rFonts w:ascii="Arial" w:hAnsi="Arial" w:cs="Arial"/>
                <w:sz w:val="18"/>
                <w:szCs w:val="18"/>
              </w:rPr>
            </w:pPr>
            <w:r>
              <w:rPr>
                <w:rFonts w:ascii="Arial" w:hAnsi="Arial" w:cs="Arial"/>
                <w:sz w:val="18"/>
                <w:szCs w:val="18"/>
              </w:rPr>
              <w:t>716,348</w:t>
            </w:r>
          </w:p>
        </w:tc>
        <w:tc>
          <w:tcPr>
            <w:tcW w:w="1620" w:type="dxa"/>
            <w:gridSpan w:val="2"/>
            <w:shd w:val="clear" w:color="auto" w:fill="auto"/>
            <w:vAlign w:val="bottom"/>
          </w:tcPr>
          <w:p w14:paraId="25AF7EAE" w14:textId="3A75B787" w:rsidR="00121453" w:rsidRPr="008A2C39" w:rsidRDefault="00C36463" w:rsidP="00121453">
            <w:pPr>
              <w:tabs>
                <w:tab w:val="decimal" w:pos="1240"/>
              </w:tabs>
              <w:spacing w:line="380" w:lineRule="exact"/>
              <w:rPr>
                <w:rFonts w:ascii="Arial" w:hAnsi="Arial" w:cs="Arial"/>
                <w:sz w:val="18"/>
                <w:szCs w:val="18"/>
              </w:rPr>
            </w:pPr>
            <w:r>
              <w:rPr>
                <w:rFonts w:ascii="Arial" w:hAnsi="Arial" w:cs="Arial"/>
                <w:sz w:val="18"/>
                <w:szCs w:val="18"/>
              </w:rPr>
              <w:t>1,632,972</w:t>
            </w:r>
          </w:p>
        </w:tc>
        <w:tc>
          <w:tcPr>
            <w:tcW w:w="1620" w:type="dxa"/>
            <w:gridSpan w:val="2"/>
            <w:shd w:val="clear" w:color="auto" w:fill="auto"/>
            <w:vAlign w:val="bottom"/>
          </w:tcPr>
          <w:p w14:paraId="2633CEB9" w14:textId="77DE8F8E" w:rsidR="00121453" w:rsidRPr="008A2C39" w:rsidRDefault="00C36463" w:rsidP="00121453">
            <w:pPr>
              <w:tabs>
                <w:tab w:val="decimal" w:pos="1240"/>
              </w:tabs>
              <w:spacing w:line="380" w:lineRule="exact"/>
              <w:rPr>
                <w:rFonts w:ascii="Arial" w:hAnsi="Arial" w:cs="Arial"/>
                <w:sz w:val="18"/>
                <w:szCs w:val="18"/>
              </w:rPr>
            </w:pPr>
            <w:r>
              <w:rPr>
                <w:rFonts w:ascii="Arial" w:hAnsi="Arial" w:cs="Arial"/>
                <w:sz w:val="18"/>
                <w:szCs w:val="18"/>
              </w:rPr>
              <w:t>34,578</w:t>
            </w:r>
          </w:p>
        </w:tc>
        <w:tc>
          <w:tcPr>
            <w:tcW w:w="1620" w:type="dxa"/>
            <w:shd w:val="clear" w:color="auto" w:fill="auto"/>
            <w:vAlign w:val="bottom"/>
          </w:tcPr>
          <w:p w14:paraId="4B1D477B" w14:textId="2B672C67" w:rsidR="00121453" w:rsidRPr="008A2C39" w:rsidRDefault="00AC4B99" w:rsidP="00121453">
            <w:pPr>
              <w:tabs>
                <w:tab w:val="decimal" w:pos="1240"/>
              </w:tabs>
              <w:spacing w:line="380" w:lineRule="exact"/>
              <w:rPr>
                <w:rFonts w:ascii="Arial" w:hAnsi="Arial" w:cs="Arial"/>
                <w:sz w:val="18"/>
                <w:szCs w:val="18"/>
              </w:rPr>
            </w:pPr>
            <w:r>
              <w:rPr>
                <w:rFonts w:ascii="Arial" w:hAnsi="Arial" w:cs="Arial"/>
                <w:sz w:val="18"/>
                <w:szCs w:val="18"/>
              </w:rPr>
              <w:t>-</w:t>
            </w:r>
          </w:p>
        </w:tc>
        <w:tc>
          <w:tcPr>
            <w:tcW w:w="1620" w:type="dxa"/>
            <w:shd w:val="clear" w:color="auto" w:fill="auto"/>
            <w:vAlign w:val="bottom"/>
          </w:tcPr>
          <w:p w14:paraId="65BE1F1D" w14:textId="485D2A1F" w:rsidR="00121453" w:rsidRPr="008A2C39" w:rsidRDefault="00C36463" w:rsidP="00121453">
            <w:pPr>
              <w:tabs>
                <w:tab w:val="decimal" w:pos="1240"/>
              </w:tabs>
              <w:spacing w:line="380" w:lineRule="exact"/>
              <w:rPr>
                <w:rFonts w:ascii="Arial" w:hAnsi="Arial" w:cs="Arial"/>
                <w:sz w:val="18"/>
                <w:szCs w:val="18"/>
              </w:rPr>
            </w:pPr>
            <w:r>
              <w:rPr>
                <w:rFonts w:ascii="Arial" w:hAnsi="Arial" w:cs="Arial"/>
                <w:sz w:val="18"/>
                <w:szCs w:val="18"/>
              </w:rPr>
              <w:t>(2,383,898)</w:t>
            </w:r>
          </w:p>
        </w:tc>
        <w:tc>
          <w:tcPr>
            <w:tcW w:w="1620" w:type="dxa"/>
            <w:shd w:val="clear" w:color="auto" w:fill="auto"/>
            <w:vAlign w:val="bottom"/>
          </w:tcPr>
          <w:p w14:paraId="6AFAB436" w14:textId="2725263E" w:rsidR="00121453" w:rsidRPr="008A2C39" w:rsidRDefault="00704DE3" w:rsidP="00121453">
            <w:pPr>
              <w:tabs>
                <w:tab w:val="decimal" w:pos="1240"/>
              </w:tabs>
              <w:spacing w:line="380" w:lineRule="exact"/>
              <w:rPr>
                <w:rFonts w:ascii="Arial" w:hAnsi="Arial" w:cs="Arial"/>
                <w:sz w:val="18"/>
                <w:szCs w:val="18"/>
              </w:rPr>
            </w:pPr>
            <w:r>
              <w:rPr>
                <w:rFonts w:ascii="Arial" w:hAnsi="Arial" w:cs="Arial"/>
                <w:sz w:val="18"/>
                <w:szCs w:val="18"/>
              </w:rPr>
              <w:t>-</w:t>
            </w:r>
          </w:p>
        </w:tc>
      </w:tr>
      <w:tr w:rsidR="00121453" w:rsidRPr="008A2C39" w14:paraId="1BD0C65C" w14:textId="77777777" w:rsidTr="00EC7106">
        <w:trPr>
          <w:trHeight w:val="225"/>
        </w:trPr>
        <w:tc>
          <w:tcPr>
            <w:tcW w:w="2430" w:type="dxa"/>
          </w:tcPr>
          <w:p w14:paraId="080F9FC9" w14:textId="77777777" w:rsidR="00121453" w:rsidRPr="008A2C39" w:rsidRDefault="00121453" w:rsidP="00121453">
            <w:pPr>
              <w:spacing w:line="380" w:lineRule="exact"/>
              <w:ind w:right="-108"/>
              <w:jc w:val="thaiDistribute"/>
              <w:rPr>
                <w:rFonts w:ascii="Arial" w:hAnsi="Arial"/>
                <w:sz w:val="18"/>
                <w:szCs w:val="18"/>
              </w:rPr>
            </w:pPr>
            <w:proofErr w:type="spellStart"/>
            <w:r w:rsidRPr="008A2C39">
              <w:rPr>
                <w:rFonts w:ascii="Arial" w:hAnsi="Arial"/>
                <w:sz w:val="18"/>
                <w:szCs w:val="18"/>
              </w:rPr>
              <w:t>Capitalised</w:t>
            </w:r>
            <w:proofErr w:type="spellEnd"/>
            <w:r w:rsidRPr="008A2C39">
              <w:rPr>
                <w:rFonts w:ascii="Arial" w:hAnsi="Arial"/>
                <w:sz w:val="18"/>
                <w:szCs w:val="18"/>
              </w:rPr>
              <w:t xml:space="preserve"> interest</w:t>
            </w:r>
          </w:p>
        </w:tc>
        <w:tc>
          <w:tcPr>
            <w:tcW w:w="1620" w:type="dxa"/>
            <w:shd w:val="clear" w:color="auto" w:fill="auto"/>
            <w:vAlign w:val="bottom"/>
          </w:tcPr>
          <w:p w14:paraId="042C5D41" w14:textId="01C80676" w:rsidR="00121453" w:rsidRPr="008A2C39" w:rsidRDefault="00AC4B99" w:rsidP="00121453">
            <w:pPr>
              <w:tabs>
                <w:tab w:val="decimal" w:pos="1240"/>
              </w:tabs>
              <w:spacing w:line="380" w:lineRule="exact"/>
              <w:rPr>
                <w:rFonts w:ascii="Arial" w:hAnsi="Arial" w:cs="Browallia New"/>
                <w:sz w:val="18"/>
                <w:szCs w:val="22"/>
              </w:rPr>
            </w:pPr>
            <w:r>
              <w:rPr>
                <w:rFonts w:ascii="Arial" w:hAnsi="Arial" w:cs="Browallia New"/>
                <w:sz w:val="18"/>
                <w:szCs w:val="22"/>
              </w:rPr>
              <w:t>-</w:t>
            </w:r>
          </w:p>
        </w:tc>
        <w:tc>
          <w:tcPr>
            <w:tcW w:w="1620" w:type="dxa"/>
            <w:gridSpan w:val="2"/>
            <w:shd w:val="clear" w:color="auto" w:fill="auto"/>
            <w:vAlign w:val="bottom"/>
          </w:tcPr>
          <w:p w14:paraId="4D2E12B8" w14:textId="63B684FA" w:rsidR="00121453" w:rsidRPr="008A2C39" w:rsidRDefault="00AC4B99" w:rsidP="00121453">
            <w:pPr>
              <w:tabs>
                <w:tab w:val="decimal" w:pos="1240"/>
              </w:tabs>
              <w:spacing w:line="380" w:lineRule="exact"/>
              <w:rPr>
                <w:rFonts w:ascii="Arial" w:hAnsi="Arial" w:cs="Arial"/>
                <w:sz w:val="18"/>
                <w:szCs w:val="18"/>
                <w:cs/>
              </w:rPr>
            </w:pPr>
            <w:r>
              <w:rPr>
                <w:rFonts w:ascii="Arial" w:hAnsi="Arial" w:cs="Arial"/>
                <w:sz w:val="18"/>
                <w:szCs w:val="18"/>
              </w:rPr>
              <w:t>-</w:t>
            </w:r>
          </w:p>
        </w:tc>
        <w:tc>
          <w:tcPr>
            <w:tcW w:w="1620" w:type="dxa"/>
            <w:gridSpan w:val="2"/>
            <w:shd w:val="clear" w:color="auto" w:fill="auto"/>
            <w:vAlign w:val="bottom"/>
          </w:tcPr>
          <w:p w14:paraId="308F224F" w14:textId="6C184D0D" w:rsidR="00121453" w:rsidRPr="008A2C39" w:rsidRDefault="00AC4B99" w:rsidP="00121453">
            <w:pPr>
              <w:tabs>
                <w:tab w:val="decimal" w:pos="1240"/>
              </w:tabs>
              <w:spacing w:line="380" w:lineRule="exact"/>
              <w:rPr>
                <w:rFonts w:ascii="Arial" w:hAnsi="Arial" w:cs="Arial"/>
                <w:sz w:val="18"/>
                <w:szCs w:val="18"/>
                <w:cs/>
              </w:rPr>
            </w:pPr>
            <w:r>
              <w:rPr>
                <w:rFonts w:ascii="Arial" w:hAnsi="Arial" w:cs="Arial"/>
                <w:sz w:val="18"/>
                <w:szCs w:val="18"/>
              </w:rPr>
              <w:t>-</w:t>
            </w:r>
          </w:p>
        </w:tc>
        <w:tc>
          <w:tcPr>
            <w:tcW w:w="1620" w:type="dxa"/>
            <w:gridSpan w:val="2"/>
            <w:shd w:val="clear" w:color="auto" w:fill="auto"/>
            <w:vAlign w:val="bottom"/>
          </w:tcPr>
          <w:p w14:paraId="5E6D6F63" w14:textId="659D73BC" w:rsidR="00121453" w:rsidRPr="008A2C39" w:rsidRDefault="00AC4B99" w:rsidP="00121453">
            <w:pPr>
              <w:tabs>
                <w:tab w:val="decimal" w:pos="1240"/>
              </w:tabs>
              <w:spacing w:line="380" w:lineRule="exact"/>
              <w:rPr>
                <w:rFonts w:ascii="Arial" w:hAnsi="Arial" w:cs="Arial"/>
                <w:sz w:val="18"/>
                <w:szCs w:val="18"/>
                <w:cs/>
              </w:rPr>
            </w:pPr>
            <w:r>
              <w:rPr>
                <w:rFonts w:ascii="Arial" w:hAnsi="Arial" w:cs="Arial"/>
                <w:sz w:val="18"/>
                <w:szCs w:val="18"/>
              </w:rPr>
              <w:t>-</w:t>
            </w:r>
          </w:p>
        </w:tc>
        <w:tc>
          <w:tcPr>
            <w:tcW w:w="1620" w:type="dxa"/>
            <w:shd w:val="clear" w:color="auto" w:fill="auto"/>
            <w:vAlign w:val="bottom"/>
          </w:tcPr>
          <w:p w14:paraId="7B969857" w14:textId="301F3932" w:rsidR="00121453" w:rsidRPr="008A2C39" w:rsidRDefault="00AC4B99" w:rsidP="00121453">
            <w:pPr>
              <w:tabs>
                <w:tab w:val="decimal" w:pos="1240"/>
              </w:tabs>
              <w:spacing w:line="380" w:lineRule="exact"/>
              <w:rPr>
                <w:rFonts w:ascii="Arial" w:hAnsi="Arial" w:cs="Arial"/>
                <w:sz w:val="18"/>
                <w:szCs w:val="18"/>
              </w:rPr>
            </w:pPr>
            <w:r>
              <w:rPr>
                <w:rFonts w:ascii="Arial" w:hAnsi="Arial" w:cs="Arial"/>
                <w:sz w:val="18"/>
                <w:szCs w:val="18"/>
              </w:rPr>
              <w:t>-</w:t>
            </w:r>
          </w:p>
        </w:tc>
        <w:tc>
          <w:tcPr>
            <w:tcW w:w="1620" w:type="dxa"/>
            <w:shd w:val="clear" w:color="auto" w:fill="auto"/>
            <w:vAlign w:val="bottom"/>
          </w:tcPr>
          <w:p w14:paraId="0FE634FD" w14:textId="7D1662F7" w:rsidR="00121453" w:rsidRPr="008A2C39" w:rsidRDefault="00704DE3" w:rsidP="00121453">
            <w:pPr>
              <w:tabs>
                <w:tab w:val="decimal" w:pos="1240"/>
              </w:tabs>
              <w:spacing w:line="380" w:lineRule="exact"/>
              <w:rPr>
                <w:rFonts w:ascii="Arial" w:hAnsi="Arial" w:cs="Arial"/>
                <w:sz w:val="18"/>
                <w:szCs w:val="18"/>
                <w:cs/>
              </w:rPr>
            </w:pPr>
            <w:r>
              <w:rPr>
                <w:rFonts w:ascii="Arial" w:hAnsi="Arial" w:cs="Arial"/>
                <w:sz w:val="18"/>
                <w:szCs w:val="18"/>
              </w:rPr>
              <w:t>24,583</w:t>
            </w:r>
          </w:p>
        </w:tc>
        <w:tc>
          <w:tcPr>
            <w:tcW w:w="1620" w:type="dxa"/>
            <w:shd w:val="clear" w:color="auto" w:fill="auto"/>
            <w:vAlign w:val="bottom"/>
          </w:tcPr>
          <w:p w14:paraId="62A1F980" w14:textId="6A815234" w:rsidR="00121453" w:rsidRPr="008A2C39" w:rsidRDefault="00704DE3" w:rsidP="00121453">
            <w:pPr>
              <w:tabs>
                <w:tab w:val="decimal" w:pos="1240"/>
              </w:tabs>
              <w:spacing w:line="380" w:lineRule="exact"/>
              <w:rPr>
                <w:rFonts w:ascii="Arial" w:hAnsi="Arial" w:cs="Arial"/>
                <w:sz w:val="18"/>
                <w:szCs w:val="18"/>
                <w:cs/>
              </w:rPr>
            </w:pPr>
            <w:r>
              <w:rPr>
                <w:rFonts w:ascii="Arial" w:hAnsi="Arial" w:cs="Arial"/>
                <w:sz w:val="18"/>
                <w:szCs w:val="18"/>
              </w:rPr>
              <w:t>24,583</w:t>
            </w:r>
          </w:p>
        </w:tc>
      </w:tr>
      <w:tr w:rsidR="00121453" w:rsidRPr="008A2C39" w14:paraId="418B9CD7" w14:textId="77777777" w:rsidTr="00EC7106">
        <w:tc>
          <w:tcPr>
            <w:tcW w:w="2430" w:type="dxa"/>
          </w:tcPr>
          <w:p w14:paraId="17DF8144" w14:textId="77777777" w:rsidR="00121453" w:rsidRPr="008A2C39" w:rsidRDefault="00121453" w:rsidP="00121453">
            <w:pPr>
              <w:spacing w:line="380" w:lineRule="exact"/>
              <w:ind w:right="-108"/>
              <w:jc w:val="thaiDistribute"/>
              <w:rPr>
                <w:rFonts w:ascii="Arial" w:hAnsi="Arial"/>
                <w:sz w:val="18"/>
                <w:szCs w:val="18"/>
              </w:rPr>
            </w:pPr>
            <w:r w:rsidRPr="008A2C39">
              <w:rPr>
                <w:rFonts w:ascii="Arial" w:hAnsi="Arial"/>
                <w:sz w:val="18"/>
                <w:szCs w:val="18"/>
              </w:rPr>
              <w:t>Translation adjustment</w:t>
            </w:r>
          </w:p>
        </w:tc>
        <w:tc>
          <w:tcPr>
            <w:tcW w:w="1620" w:type="dxa"/>
            <w:shd w:val="clear" w:color="auto" w:fill="auto"/>
            <w:vAlign w:val="bottom"/>
          </w:tcPr>
          <w:p w14:paraId="300079F4" w14:textId="7E63BB53" w:rsidR="00121453" w:rsidRPr="008A2C39" w:rsidRDefault="00AC4B99" w:rsidP="00121453">
            <w:pPr>
              <w:pBdr>
                <w:bottom w:val="single" w:sz="4" w:space="1" w:color="auto"/>
              </w:pBdr>
              <w:tabs>
                <w:tab w:val="decimal" w:pos="1240"/>
              </w:tabs>
              <w:spacing w:line="380" w:lineRule="exact"/>
              <w:rPr>
                <w:rFonts w:ascii="Arial" w:hAnsi="Arial"/>
                <w:sz w:val="18"/>
                <w:szCs w:val="18"/>
              </w:rPr>
            </w:pPr>
            <w:r>
              <w:rPr>
                <w:rFonts w:ascii="Arial" w:hAnsi="Arial"/>
                <w:sz w:val="18"/>
                <w:szCs w:val="18"/>
              </w:rPr>
              <w:t>(13,443)</w:t>
            </w:r>
          </w:p>
        </w:tc>
        <w:tc>
          <w:tcPr>
            <w:tcW w:w="1620" w:type="dxa"/>
            <w:gridSpan w:val="2"/>
            <w:shd w:val="clear" w:color="auto" w:fill="auto"/>
            <w:vAlign w:val="bottom"/>
          </w:tcPr>
          <w:p w14:paraId="299D8616" w14:textId="07982A6D" w:rsidR="00121453" w:rsidRPr="008A2C39" w:rsidRDefault="00AC4B99" w:rsidP="00121453">
            <w:pPr>
              <w:pBdr>
                <w:bottom w:val="single" w:sz="4" w:space="1" w:color="auto"/>
              </w:pBdr>
              <w:tabs>
                <w:tab w:val="decimal" w:pos="1240"/>
              </w:tabs>
              <w:spacing w:line="380" w:lineRule="exact"/>
              <w:rPr>
                <w:rFonts w:ascii="Arial" w:hAnsi="Arial"/>
                <w:sz w:val="18"/>
                <w:szCs w:val="18"/>
              </w:rPr>
            </w:pPr>
            <w:r>
              <w:rPr>
                <w:rFonts w:ascii="Arial" w:hAnsi="Arial"/>
                <w:sz w:val="18"/>
                <w:szCs w:val="18"/>
              </w:rPr>
              <w:t>(31,021)</w:t>
            </w:r>
          </w:p>
        </w:tc>
        <w:tc>
          <w:tcPr>
            <w:tcW w:w="1620" w:type="dxa"/>
            <w:gridSpan w:val="2"/>
            <w:shd w:val="clear" w:color="auto" w:fill="auto"/>
            <w:vAlign w:val="bottom"/>
          </w:tcPr>
          <w:p w14:paraId="491D2769" w14:textId="44B15CBE" w:rsidR="00121453" w:rsidRPr="008A2C39" w:rsidRDefault="001F1801" w:rsidP="00121453">
            <w:pPr>
              <w:pBdr>
                <w:bottom w:val="single" w:sz="4" w:space="1" w:color="auto"/>
              </w:pBdr>
              <w:tabs>
                <w:tab w:val="decimal" w:pos="1240"/>
              </w:tabs>
              <w:spacing w:line="380" w:lineRule="exact"/>
              <w:rPr>
                <w:rFonts w:ascii="Arial" w:hAnsi="Arial"/>
                <w:sz w:val="18"/>
                <w:szCs w:val="18"/>
              </w:rPr>
            </w:pPr>
            <w:r>
              <w:rPr>
                <w:rFonts w:ascii="Arial" w:hAnsi="Arial"/>
                <w:sz w:val="18"/>
                <w:szCs w:val="18"/>
              </w:rPr>
              <w:t>(46,632)</w:t>
            </w:r>
          </w:p>
        </w:tc>
        <w:tc>
          <w:tcPr>
            <w:tcW w:w="1620" w:type="dxa"/>
            <w:gridSpan w:val="2"/>
            <w:shd w:val="clear" w:color="auto" w:fill="auto"/>
            <w:vAlign w:val="bottom"/>
          </w:tcPr>
          <w:p w14:paraId="6F5CD9ED" w14:textId="5116E498" w:rsidR="00121453" w:rsidRPr="008A2C39" w:rsidRDefault="00AC4B99" w:rsidP="00121453">
            <w:pPr>
              <w:pBdr>
                <w:bottom w:val="single" w:sz="4" w:space="1" w:color="auto"/>
              </w:pBdr>
              <w:tabs>
                <w:tab w:val="decimal" w:pos="1240"/>
              </w:tabs>
              <w:spacing w:line="380" w:lineRule="exact"/>
              <w:rPr>
                <w:rFonts w:ascii="Arial" w:hAnsi="Arial"/>
                <w:sz w:val="18"/>
                <w:szCs w:val="18"/>
              </w:rPr>
            </w:pPr>
            <w:r>
              <w:rPr>
                <w:rFonts w:ascii="Arial" w:hAnsi="Arial"/>
                <w:sz w:val="18"/>
                <w:szCs w:val="18"/>
              </w:rPr>
              <w:t>(1,7</w:t>
            </w:r>
            <w:r w:rsidR="00304BED">
              <w:rPr>
                <w:rFonts w:ascii="Arial" w:hAnsi="Arial"/>
                <w:sz w:val="18"/>
                <w:szCs w:val="18"/>
              </w:rPr>
              <w:t>71</w:t>
            </w:r>
            <w:r>
              <w:rPr>
                <w:rFonts w:ascii="Arial" w:hAnsi="Arial"/>
                <w:sz w:val="18"/>
                <w:szCs w:val="18"/>
              </w:rPr>
              <w:t>)</w:t>
            </w:r>
          </w:p>
        </w:tc>
        <w:tc>
          <w:tcPr>
            <w:tcW w:w="1620" w:type="dxa"/>
            <w:shd w:val="clear" w:color="auto" w:fill="auto"/>
            <w:vAlign w:val="bottom"/>
          </w:tcPr>
          <w:p w14:paraId="4EF7FBD7" w14:textId="3BC26345" w:rsidR="00121453" w:rsidRPr="008A2C39" w:rsidRDefault="00AC4B99" w:rsidP="00121453">
            <w:pPr>
              <w:pBdr>
                <w:bottom w:val="single" w:sz="4" w:space="1" w:color="auto"/>
              </w:pBdr>
              <w:tabs>
                <w:tab w:val="decimal" w:pos="1240"/>
              </w:tabs>
              <w:spacing w:line="380" w:lineRule="exact"/>
              <w:rPr>
                <w:rFonts w:ascii="Arial" w:hAnsi="Arial"/>
                <w:sz w:val="18"/>
                <w:szCs w:val="18"/>
              </w:rPr>
            </w:pPr>
            <w:r w:rsidRPr="00AC4B99">
              <w:rPr>
                <w:rFonts w:ascii="Arial" w:hAnsi="Arial"/>
                <w:sz w:val="18"/>
                <w:szCs w:val="18"/>
              </w:rPr>
              <w:t>(952)</w:t>
            </w:r>
          </w:p>
        </w:tc>
        <w:tc>
          <w:tcPr>
            <w:tcW w:w="1620" w:type="dxa"/>
            <w:shd w:val="clear" w:color="auto" w:fill="auto"/>
            <w:vAlign w:val="bottom"/>
          </w:tcPr>
          <w:p w14:paraId="740C982E" w14:textId="022C7B01" w:rsidR="00121453" w:rsidRPr="008A2C39" w:rsidRDefault="00334646" w:rsidP="00121453">
            <w:pPr>
              <w:pBdr>
                <w:bottom w:val="single" w:sz="4" w:space="1" w:color="auto"/>
              </w:pBdr>
              <w:tabs>
                <w:tab w:val="decimal" w:pos="1240"/>
              </w:tabs>
              <w:spacing w:line="380" w:lineRule="exact"/>
              <w:rPr>
                <w:rFonts w:ascii="Arial" w:hAnsi="Arial"/>
                <w:sz w:val="18"/>
                <w:szCs w:val="18"/>
              </w:rPr>
            </w:pPr>
            <w:r>
              <w:rPr>
                <w:rFonts w:ascii="Arial" w:hAnsi="Arial"/>
                <w:sz w:val="18"/>
                <w:szCs w:val="18"/>
              </w:rPr>
              <w:t>(6,720)</w:t>
            </w:r>
          </w:p>
        </w:tc>
        <w:tc>
          <w:tcPr>
            <w:tcW w:w="1620" w:type="dxa"/>
            <w:shd w:val="clear" w:color="auto" w:fill="auto"/>
            <w:vAlign w:val="bottom"/>
          </w:tcPr>
          <w:p w14:paraId="15C78039" w14:textId="7E021621" w:rsidR="00121453" w:rsidRPr="008A2C39" w:rsidRDefault="00334646" w:rsidP="00121453">
            <w:pPr>
              <w:pBdr>
                <w:bottom w:val="single" w:sz="4" w:space="1" w:color="auto"/>
              </w:pBdr>
              <w:tabs>
                <w:tab w:val="decimal" w:pos="1240"/>
              </w:tabs>
              <w:spacing w:line="380" w:lineRule="exact"/>
              <w:rPr>
                <w:rFonts w:ascii="Arial" w:hAnsi="Arial"/>
                <w:sz w:val="18"/>
                <w:szCs w:val="18"/>
              </w:rPr>
            </w:pPr>
            <w:r>
              <w:rPr>
                <w:rFonts w:ascii="Arial" w:hAnsi="Arial"/>
                <w:sz w:val="18"/>
                <w:szCs w:val="18"/>
              </w:rPr>
              <w:t>(100,539)</w:t>
            </w:r>
          </w:p>
        </w:tc>
      </w:tr>
      <w:tr w:rsidR="00121453" w:rsidRPr="008A2C39" w14:paraId="08B42CD5" w14:textId="77777777" w:rsidTr="00EC7106">
        <w:tc>
          <w:tcPr>
            <w:tcW w:w="2430" w:type="dxa"/>
          </w:tcPr>
          <w:p w14:paraId="0768D060" w14:textId="77777777" w:rsidR="00121453" w:rsidRPr="008A2C39" w:rsidRDefault="00121453" w:rsidP="00121453">
            <w:pPr>
              <w:spacing w:line="380" w:lineRule="exact"/>
              <w:ind w:right="-108"/>
              <w:jc w:val="thaiDistribute"/>
              <w:rPr>
                <w:rFonts w:ascii="Arial" w:hAnsi="Arial"/>
                <w:sz w:val="18"/>
                <w:szCs w:val="18"/>
              </w:rPr>
            </w:pPr>
            <w:r w:rsidRPr="008A2C39">
              <w:rPr>
                <w:rFonts w:ascii="Arial" w:hAnsi="Arial"/>
                <w:sz w:val="18"/>
                <w:szCs w:val="18"/>
              </w:rPr>
              <w:t>31 March 2020</w:t>
            </w:r>
          </w:p>
        </w:tc>
        <w:tc>
          <w:tcPr>
            <w:tcW w:w="1620" w:type="dxa"/>
            <w:shd w:val="clear" w:color="auto" w:fill="auto"/>
            <w:vAlign w:val="bottom"/>
          </w:tcPr>
          <w:p w14:paraId="527D639D" w14:textId="18ACF478" w:rsidR="00121453" w:rsidRPr="008A2C39" w:rsidRDefault="003C4AE8" w:rsidP="00121453">
            <w:pPr>
              <w:pBdr>
                <w:bottom w:val="single" w:sz="6" w:space="1" w:color="auto"/>
              </w:pBdr>
              <w:tabs>
                <w:tab w:val="decimal" w:pos="1240"/>
              </w:tabs>
              <w:spacing w:line="380" w:lineRule="exact"/>
              <w:rPr>
                <w:rFonts w:ascii="Arial" w:hAnsi="Arial"/>
                <w:sz w:val="18"/>
                <w:szCs w:val="18"/>
              </w:rPr>
            </w:pPr>
            <w:r>
              <w:rPr>
                <w:rFonts w:ascii="Arial" w:hAnsi="Arial"/>
                <w:sz w:val="18"/>
                <w:szCs w:val="18"/>
              </w:rPr>
              <w:t>605,111</w:t>
            </w:r>
          </w:p>
        </w:tc>
        <w:tc>
          <w:tcPr>
            <w:tcW w:w="1620" w:type="dxa"/>
            <w:gridSpan w:val="2"/>
            <w:shd w:val="clear" w:color="auto" w:fill="auto"/>
            <w:vAlign w:val="bottom"/>
          </w:tcPr>
          <w:p w14:paraId="5101B52C" w14:textId="685B606D" w:rsidR="00121453" w:rsidRPr="008A2C39" w:rsidRDefault="00B41D6D" w:rsidP="00121453">
            <w:pPr>
              <w:pBdr>
                <w:bottom w:val="single" w:sz="6" w:space="1" w:color="auto"/>
              </w:pBdr>
              <w:tabs>
                <w:tab w:val="decimal" w:pos="1240"/>
              </w:tabs>
              <w:spacing w:line="380" w:lineRule="exact"/>
              <w:rPr>
                <w:rFonts w:ascii="Arial" w:hAnsi="Arial"/>
                <w:sz w:val="18"/>
                <w:szCs w:val="18"/>
              </w:rPr>
            </w:pPr>
            <w:r>
              <w:rPr>
                <w:rFonts w:ascii="Arial" w:hAnsi="Arial"/>
                <w:sz w:val="18"/>
                <w:szCs w:val="18"/>
              </w:rPr>
              <w:t>3,682,291</w:t>
            </w:r>
          </w:p>
        </w:tc>
        <w:tc>
          <w:tcPr>
            <w:tcW w:w="1620" w:type="dxa"/>
            <w:gridSpan w:val="2"/>
            <w:shd w:val="clear" w:color="auto" w:fill="auto"/>
            <w:vAlign w:val="bottom"/>
          </w:tcPr>
          <w:p w14:paraId="3C8EC45C" w14:textId="79DA5A1C" w:rsidR="00121453" w:rsidRPr="008A2C39" w:rsidRDefault="00C36463" w:rsidP="00121453">
            <w:pPr>
              <w:pBdr>
                <w:bottom w:val="single" w:sz="6" w:space="1" w:color="auto"/>
              </w:pBdr>
              <w:tabs>
                <w:tab w:val="decimal" w:pos="1240"/>
              </w:tabs>
              <w:spacing w:line="380" w:lineRule="exact"/>
              <w:rPr>
                <w:rFonts w:ascii="Arial" w:hAnsi="Arial"/>
                <w:sz w:val="18"/>
                <w:szCs w:val="18"/>
              </w:rPr>
            </w:pPr>
            <w:r>
              <w:rPr>
                <w:rFonts w:ascii="Arial" w:hAnsi="Arial"/>
                <w:sz w:val="18"/>
                <w:szCs w:val="18"/>
              </w:rPr>
              <w:t>13,315,763</w:t>
            </w:r>
          </w:p>
        </w:tc>
        <w:tc>
          <w:tcPr>
            <w:tcW w:w="1620" w:type="dxa"/>
            <w:gridSpan w:val="2"/>
            <w:shd w:val="clear" w:color="auto" w:fill="auto"/>
            <w:vAlign w:val="bottom"/>
          </w:tcPr>
          <w:p w14:paraId="326DC100" w14:textId="7D3B695A" w:rsidR="00121453" w:rsidRPr="008A2C39" w:rsidRDefault="00B41D6D" w:rsidP="00121453">
            <w:pPr>
              <w:pBdr>
                <w:bottom w:val="single" w:sz="6" w:space="1" w:color="auto"/>
              </w:pBdr>
              <w:tabs>
                <w:tab w:val="decimal" w:pos="1240"/>
              </w:tabs>
              <w:spacing w:line="380" w:lineRule="exact"/>
              <w:rPr>
                <w:rFonts w:ascii="Arial" w:hAnsi="Arial"/>
                <w:sz w:val="18"/>
                <w:szCs w:val="18"/>
              </w:rPr>
            </w:pPr>
            <w:r>
              <w:rPr>
                <w:rFonts w:ascii="Arial" w:hAnsi="Arial"/>
                <w:sz w:val="18"/>
                <w:szCs w:val="18"/>
              </w:rPr>
              <w:t>325,</w:t>
            </w:r>
            <w:r w:rsidR="00304BED">
              <w:rPr>
                <w:rFonts w:ascii="Arial" w:hAnsi="Arial"/>
                <w:sz w:val="18"/>
                <w:szCs w:val="18"/>
              </w:rPr>
              <w:t>22</w:t>
            </w:r>
            <w:r w:rsidR="001F1801">
              <w:rPr>
                <w:rFonts w:ascii="Arial" w:hAnsi="Arial"/>
                <w:sz w:val="18"/>
                <w:szCs w:val="18"/>
              </w:rPr>
              <w:t>4</w:t>
            </w:r>
          </w:p>
        </w:tc>
        <w:tc>
          <w:tcPr>
            <w:tcW w:w="1620" w:type="dxa"/>
            <w:shd w:val="clear" w:color="auto" w:fill="auto"/>
            <w:vAlign w:val="bottom"/>
          </w:tcPr>
          <w:p w14:paraId="0A821549" w14:textId="72F9357D" w:rsidR="00121453" w:rsidRPr="008A2C39" w:rsidRDefault="00B41D6D" w:rsidP="00121453">
            <w:pPr>
              <w:pBdr>
                <w:bottom w:val="single" w:sz="6" w:space="1" w:color="auto"/>
              </w:pBdr>
              <w:tabs>
                <w:tab w:val="decimal" w:pos="1240"/>
              </w:tabs>
              <w:spacing w:line="380" w:lineRule="exact"/>
              <w:rPr>
                <w:rFonts w:ascii="Arial" w:hAnsi="Arial"/>
                <w:sz w:val="18"/>
                <w:szCs w:val="18"/>
              </w:rPr>
            </w:pPr>
            <w:r>
              <w:rPr>
                <w:rFonts w:ascii="Arial" w:hAnsi="Arial"/>
                <w:sz w:val="18"/>
                <w:szCs w:val="18"/>
              </w:rPr>
              <w:t>65,174</w:t>
            </w:r>
          </w:p>
        </w:tc>
        <w:tc>
          <w:tcPr>
            <w:tcW w:w="1620" w:type="dxa"/>
            <w:shd w:val="clear" w:color="auto" w:fill="auto"/>
            <w:vAlign w:val="bottom"/>
          </w:tcPr>
          <w:p w14:paraId="66FDCF4E" w14:textId="3E08129F" w:rsidR="00121453" w:rsidRPr="008A2C39" w:rsidRDefault="001F1801" w:rsidP="00121453">
            <w:pPr>
              <w:pBdr>
                <w:bottom w:val="single" w:sz="6" w:space="1" w:color="auto"/>
              </w:pBdr>
              <w:tabs>
                <w:tab w:val="decimal" w:pos="1240"/>
              </w:tabs>
              <w:spacing w:line="380" w:lineRule="exact"/>
              <w:rPr>
                <w:rFonts w:ascii="Arial" w:hAnsi="Arial"/>
                <w:sz w:val="18"/>
                <w:szCs w:val="18"/>
              </w:rPr>
            </w:pPr>
            <w:r>
              <w:rPr>
                <w:rFonts w:ascii="Arial" w:hAnsi="Arial"/>
                <w:sz w:val="18"/>
                <w:szCs w:val="18"/>
              </w:rPr>
              <w:t>96,691</w:t>
            </w:r>
          </w:p>
        </w:tc>
        <w:tc>
          <w:tcPr>
            <w:tcW w:w="1620" w:type="dxa"/>
            <w:shd w:val="clear" w:color="auto" w:fill="auto"/>
            <w:vAlign w:val="bottom"/>
          </w:tcPr>
          <w:p w14:paraId="3BEE236D" w14:textId="09050EC1" w:rsidR="00121453" w:rsidRPr="008A2C39" w:rsidRDefault="00704DE3" w:rsidP="00121453">
            <w:pPr>
              <w:pBdr>
                <w:bottom w:val="single" w:sz="6" w:space="1" w:color="auto"/>
              </w:pBdr>
              <w:tabs>
                <w:tab w:val="decimal" w:pos="1240"/>
              </w:tabs>
              <w:spacing w:line="380" w:lineRule="exact"/>
              <w:rPr>
                <w:rFonts w:ascii="Arial" w:hAnsi="Arial"/>
                <w:sz w:val="18"/>
                <w:szCs w:val="18"/>
              </w:rPr>
            </w:pPr>
            <w:r>
              <w:rPr>
                <w:rFonts w:ascii="Arial" w:hAnsi="Arial"/>
                <w:sz w:val="18"/>
                <w:szCs w:val="18"/>
              </w:rPr>
              <w:t>18,090,25</w:t>
            </w:r>
            <w:r w:rsidR="004B3DE6">
              <w:rPr>
                <w:rFonts w:ascii="Arial" w:hAnsi="Arial"/>
                <w:sz w:val="18"/>
                <w:szCs w:val="18"/>
              </w:rPr>
              <w:t>4</w:t>
            </w:r>
          </w:p>
        </w:tc>
      </w:tr>
      <w:tr w:rsidR="00121453" w:rsidRPr="008A2C39" w14:paraId="0CCC0888" w14:textId="77777777" w:rsidTr="00EC7106">
        <w:tc>
          <w:tcPr>
            <w:tcW w:w="2430" w:type="dxa"/>
          </w:tcPr>
          <w:p w14:paraId="4A990D24" w14:textId="77777777" w:rsidR="00121453" w:rsidRPr="008A2C39" w:rsidRDefault="00121453" w:rsidP="00121453">
            <w:pPr>
              <w:spacing w:line="320" w:lineRule="exact"/>
              <w:ind w:right="-108"/>
              <w:jc w:val="thaiDistribute"/>
              <w:rPr>
                <w:rFonts w:ascii="Arial" w:hAnsi="Arial"/>
                <w:b/>
                <w:bCs/>
                <w:sz w:val="18"/>
                <w:szCs w:val="18"/>
                <w:u w:val="single"/>
              </w:rPr>
            </w:pPr>
          </w:p>
        </w:tc>
        <w:tc>
          <w:tcPr>
            <w:tcW w:w="1620" w:type="dxa"/>
            <w:vAlign w:val="bottom"/>
          </w:tcPr>
          <w:p w14:paraId="603CC4DB" w14:textId="77777777" w:rsidR="00121453" w:rsidRPr="008A2C39" w:rsidRDefault="00121453" w:rsidP="00121453">
            <w:pPr>
              <w:tabs>
                <w:tab w:val="decimal" w:pos="1212"/>
              </w:tabs>
              <w:spacing w:line="320" w:lineRule="exact"/>
              <w:rPr>
                <w:rFonts w:ascii="Arial" w:hAnsi="Arial"/>
                <w:sz w:val="18"/>
                <w:szCs w:val="18"/>
              </w:rPr>
            </w:pPr>
          </w:p>
        </w:tc>
        <w:tc>
          <w:tcPr>
            <w:tcW w:w="1620" w:type="dxa"/>
            <w:gridSpan w:val="2"/>
            <w:vAlign w:val="bottom"/>
          </w:tcPr>
          <w:p w14:paraId="5BAD3425" w14:textId="77777777" w:rsidR="00121453" w:rsidRPr="008A2C39" w:rsidRDefault="00121453" w:rsidP="00121453">
            <w:pPr>
              <w:tabs>
                <w:tab w:val="decimal" w:pos="1212"/>
              </w:tabs>
              <w:spacing w:line="320" w:lineRule="exact"/>
              <w:rPr>
                <w:rFonts w:ascii="Arial" w:hAnsi="Arial"/>
                <w:sz w:val="18"/>
                <w:szCs w:val="18"/>
              </w:rPr>
            </w:pPr>
          </w:p>
        </w:tc>
        <w:tc>
          <w:tcPr>
            <w:tcW w:w="1620" w:type="dxa"/>
            <w:gridSpan w:val="2"/>
            <w:vAlign w:val="bottom"/>
          </w:tcPr>
          <w:p w14:paraId="0C7D08AC" w14:textId="77777777" w:rsidR="00121453" w:rsidRPr="008A2C39" w:rsidRDefault="00121453" w:rsidP="00121453">
            <w:pPr>
              <w:tabs>
                <w:tab w:val="decimal" w:pos="1212"/>
              </w:tabs>
              <w:spacing w:line="320" w:lineRule="exact"/>
              <w:rPr>
                <w:rFonts w:ascii="Arial" w:hAnsi="Arial"/>
                <w:sz w:val="18"/>
                <w:szCs w:val="18"/>
              </w:rPr>
            </w:pPr>
          </w:p>
        </w:tc>
        <w:tc>
          <w:tcPr>
            <w:tcW w:w="1620" w:type="dxa"/>
            <w:gridSpan w:val="2"/>
            <w:vAlign w:val="bottom"/>
          </w:tcPr>
          <w:p w14:paraId="37A31054" w14:textId="77777777" w:rsidR="00121453" w:rsidRPr="008A2C39" w:rsidRDefault="00121453" w:rsidP="00121453">
            <w:pPr>
              <w:tabs>
                <w:tab w:val="decimal" w:pos="1212"/>
              </w:tabs>
              <w:spacing w:line="320" w:lineRule="exact"/>
              <w:rPr>
                <w:rFonts w:ascii="Arial" w:hAnsi="Arial"/>
                <w:sz w:val="18"/>
                <w:szCs w:val="18"/>
              </w:rPr>
            </w:pPr>
          </w:p>
        </w:tc>
        <w:tc>
          <w:tcPr>
            <w:tcW w:w="1620" w:type="dxa"/>
            <w:vAlign w:val="bottom"/>
          </w:tcPr>
          <w:p w14:paraId="7DC8C081" w14:textId="77777777" w:rsidR="00121453" w:rsidRPr="008A2C39" w:rsidRDefault="00121453" w:rsidP="00121453">
            <w:pPr>
              <w:tabs>
                <w:tab w:val="decimal" w:pos="1212"/>
              </w:tabs>
              <w:spacing w:line="320" w:lineRule="exact"/>
              <w:rPr>
                <w:rFonts w:ascii="Arial" w:hAnsi="Arial"/>
                <w:sz w:val="18"/>
                <w:szCs w:val="18"/>
              </w:rPr>
            </w:pPr>
          </w:p>
        </w:tc>
        <w:tc>
          <w:tcPr>
            <w:tcW w:w="1620" w:type="dxa"/>
            <w:vAlign w:val="bottom"/>
          </w:tcPr>
          <w:p w14:paraId="0477E574" w14:textId="77777777" w:rsidR="00121453" w:rsidRPr="008A2C39" w:rsidRDefault="00121453" w:rsidP="00121453">
            <w:pPr>
              <w:tabs>
                <w:tab w:val="decimal" w:pos="1212"/>
              </w:tabs>
              <w:spacing w:line="320" w:lineRule="exact"/>
              <w:rPr>
                <w:rFonts w:ascii="Arial" w:hAnsi="Arial"/>
                <w:sz w:val="18"/>
                <w:szCs w:val="18"/>
              </w:rPr>
            </w:pPr>
          </w:p>
        </w:tc>
        <w:tc>
          <w:tcPr>
            <w:tcW w:w="1620" w:type="dxa"/>
            <w:vAlign w:val="bottom"/>
          </w:tcPr>
          <w:p w14:paraId="3FD9042A" w14:textId="77777777" w:rsidR="00121453" w:rsidRPr="008A2C39" w:rsidRDefault="00121453" w:rsidP="00121453">
            <w:pPr>
              <w:tabs>
                <w:tab w:val="decimal" w:pos="1212"/>
              </w:tabs>
              <w:spacing w:line="320" w:lineRule="exact"/>
              <w:rPr>
                <w:rFonts w:ascii="Arial" w:hAnsi="Arial"/>
                <w:sz w:val="18"/>
                <w:szCs w:val="18"/>
              </w:rPr>
            </w:pPr>
          </w:p>
        </w:tc>
      </w:tr>
      <w:tr w:rsidR="00121453" w:rsidRPr="008A2C39" w14:paraId="052D4810" w14:textId="77777777" w:rsidTr="00EC7106">
        <w:tc>
          <w:tcPr>
            <w:tcW w:w="2430" w:type="dxa"/>
          </w:tcPr>
          <w:p w14:paraId="62D3F89E" w14:textId="77777777" w:rsidR="00121453" w:rsidRPr="008A2C39" w:rsidRDefault="00121453" w:rsidP="00121453">
            <w:pPr>
              <w:spacing w:line="320" w:lineRule="exact"/>
              <w:ind w:right="-108"/>
              <w:jc w:val="thaiDistribute"/>
              <w:rPr>
                <w:rFonts w:ascii="Arial" w:hAnsi="Arial"/>
                <w:b/>
                <w:bCs/>
                <w:sz w:val="18"/>
                <w:szCs w:val="18"/>
                <w:u w:val="single"/>
              </w:rPr>
            </w:pPr>
          </w:p>
        </w:tc>
        <w:tc>
          <w:tcPr>
            <w:tcW w:w="1620" w:type="dxa"/>
            <w:vAlign w:val="bottom"/>
          </w:tcPr>
          <w:p w14:paraId="2780AF0D" w14:textId="77777777" w:rsidR="00121453" w:rsidRPr="008A2C39" w:rsidRDefault="00121453" w:rsidP="00121453">
            <w:pPr>
              <w:tabs>
                <w:tab w:val="decimal" w:pos="1212"/>
              </w:tabs>
              <w:spacing w:line="320" w:lineRule="exact"/>
              <w:rPr>
                <w:rFonts w:ascii="Arial" w:hAnsi="Arial"/>
                <w:sz w:val="18"/>
                <w:szCs w:val="18"/>
              </w:rPr>
            </w:pPr>
          </w:p>
        </w:tc>
        <w:tc>
          <w:tcPr>
            <w:tcW w:w="1620" w:type="dxa"/>
            <w:gridSpan w:val="2"/>
            <w:vAlign w:val="bottom"/>
          </w:tcPr>
          <w:p w14:paraId="46FC4A0D" w14:textId="77777777" w:rsidR="00121453" w:rsidRPr="008A2C39" w:rsidRDefault="00121453" w:rsidP="00121453">
            <w:pPr>
              <w:tabs>
                <w:tab w:val="decimal" w:pos="1212"/>
              </w:tabs>
              <w:spacing w:line="320" w:lineRule="exact"/>
              <w:rPr>
                <w:rFonts w:ascii="Arial" w:hAnsi="Arial"/>
                <w:sz w:val="18"/>
                <w:szCs w:val="18"/>
              </w:rPr>
            </w:pPr>
          </w:p>
        </w:tc>
        <w:tc>
          <w:tcPr>
            <w:tcW w:w="1620" w:type="dxa"/>
            <w:gridSpan w:val="2"/>
            <w:vAlign w:val="bottom"/>
          </w:tcPr>
          <w:p w14:paraId="4DC2ECC6" w14:textId="77777777" w:rsidR="00121453" w:rsidRPr="008A2C39" w:rsidRDefault="00121453" w:rsidP="00121453">
            <w:pPr>
              <w:tabs>
                <w:tab w:val="decimal" w:pos="1212"/>
              </w:tabs>
              <w:spacing w:line="320" w:lineRule="exact"/>
              <w:rPr>
                <w:rFonts w:ascii="Arial" w:hAnsi="Arial"/>
                <w:sz w:val="18"/>
                <w:szCs w:val="18"/>
              </w:rPr>
            </w:pPr>
          </w:p>
        </w:tc>
        <w:tc>
          <w:tcPr>
            <w:tcW w:w="1620" w:type="dxa"/>
            <w:gridSpan w:val="2"/>
            <w:vAlign w:val="bottom"/>
          </w:tcPr>
          <w:p w14:paraId="79796693" w14:textId="77777777" w:rsidR="00121453" w:rsidRPr="008A2C39" w:rsidRDefault="00121453" w:rsidP="00121453">
            <w:pPr>
              <w:tabs>
                <w:tab w:val="decimal" w:pos="1212"/>
              </w:tabs>
              <w:spacing w:line="320" w:lineRule="exact"/>
              <w:rPr>
                <w:rFonts w:ascii="Arial" w:hAnsi="Arial"/>
                <w:sz w:val="18"/>
                <w:szCs w:val="18"/>
              </w:rPr>
            </w:pPr>
          </w:p>
        </w:tc>
        <w:tc>
          <w:tcPr>
            <w:tcW w:w="1620" w:type="dxa"/>
            <w:vAlign w:val="bottom"/>
          </w:tcPr>
          <w:p w14:paraId="47297C67" w14:textId="77777777" w:rsidR="00121453" w:rsidRPr="008A2C39" w:rsidRDefault="00121453" w:rsidP="00121453">
            <w:pPr>
              <w:tabs>
                <w:tab w:val="decimal" w:pos="1212"/>
              </w:tabs>
              <w:spacing w:line="320" w:lineRule="exact"/>
              <w:rPr>
                <w:rFonts w:ascii="Arial" w:hAnsi="Arial"/>
                <w:sz w:val="18"/>
                <w:szCs w:val="18"/>
              </w:rPr>
            </w:pPr>
          </w:p>
        </w:tc>
        <w:tc>
          <w:tcPr>
            <w:tcW w:w="1620" w:type="dxa"/>
            <w:vAlign w:val="bottom"/>
          </w:tcPr>
          <w:p w14:paraId="048740F3" w14:textId="77777777" w:rsidR="00121453" w:rsidRPr="008A2C39" w:rsidRDefault="00121453" w:rsidP="00121453">
            <w:pPr>
              <w:tabs>
                <w:tab w:val="decimal" w:pos="1212"/>
              </w:tabs>
              <w:spacing w:line="320" w:lineRule="exact"/>
              <w:rPr>
                <w:rFonts w:ascii="Arial" w:hAnsi="Arial"/>
                <w:sz w:val="18"/>
                <w:szCs w:val="18"/>
              </w:rPr>
            </w:pPr>
          </w:p>
        </w:tc>
        <w:tc>
          <w:tcPr>
            <w:tcW w:w="1620" w:type="dxa"/>
            <w:vAlign w:val="bottom"/>
          </w:tcPr>
          <w:p w14:paraId="51371A77" w14:textId="77777777" w:rsidR="00121453" w:rsidRPr="008A2C39" w:rsidRDefault="00121453" w:rsidP="00121453">
            <w:pPr>
              <w:tabs>
                <w:tab w:val="decimal" w:pos="1212"/>
              </w:tabs>
              <w:spacing w:line="320" w:lineRule="exact"/>
              <w:rPr>
                <w:rFonts w:ascii="Arial" w:hAnsi="Arial"/>
                <w:sz w:val="18"/>
                <w:szCs w:val="18"/>
              </w:rPr>
            </w:pPr>
          </w:p>
        </w:tc>
      </w:tr>
      <w:tr w:rsidR="00121453" w:rsidRPr="008A2C39" w14:paraId="732434A0" w14:textId="77777777" w:rsidTr="00EC7106">
        <w:tc>
          <w:tcPr>
            <w:tcW w:w="2430" w:type="dxa"/>
          </w:tcPr>
          <w:p w14:paraId="2328BB07" w14:textId="77777777" w:rsidR="00121453" w:rsidRPr="008A2C39" w:rsidRDefault="00121453" w:rsidP="00121453">
            <w:pPr>
              <w:spacing w:line="320" w:lineRule="exact"/>
              <w:ind w:right="-108"/>
              <w:jc w:val="thaiDistribute"/>
              <w:rPr>
                <w:rFonts w:ascii="Arial" w:hAnsi="Arial"/>
                <w:b/>
                <w:bCs/>
                <w:sz w:val="18"/>
                <w:szCs w:val="18"/>
                <w:u w:val="single"/>
              </w:rPr>
            </w:pPr>
          </w:p>
        </w:tc>
        <w:tc>
          <w:tcPr>
            <w:tcW w:w="1620" w:type="dxa"/>
            <w:vAlign w:val="bottom"/>
          </w:tcPr>
          <w:p w14:paraId="256AC6DA" w14:textId="77777777" w:rsidR="00121453" w:rsidRPr="008A2C39" w:rsidRDefault="00121453" w:rsidP="00121453">
            <w:pPr>
              <w:tabs>
                <w:tab w:val="decimal" w:pos="1212"/>
              </w:tabs>
              <w:spacing w:line="320" w:lineRule="exact"/>
              <w:rPr>
                <w:rFonts w:ascii="Arial" w:hAnsi="Arial"/>
                <w:sz w:val="18"/>
                <w:szCs w:val="18"/>
              </w:rPr>
            </w:pPr>
          </w:p>
        </w:tc>
        <w:tc>
          <w:tcPr>
            <w:tcW w:w="1620" w:type="dxa"/>
            <w:gridSpan w:val="2"/>
            <w:vAlign w:val="bottom"/>
          </w:tcPr>
          <w:p w14:paraId="38AA98D6" w14:textId="77777777" w:rsidR="00121453" w:rsidRPr="008A2C39" w:rsidRDefault="00121453" w:rsidP="00121453">
            <w:pPr>
              <w:tabs>
                <w:tab w:val="decimal" w:pos="1212"/>
              </w:tabs>
              <w:spacing w:line="320" w:lineRule="exact"/>
              <w:rPr>
                <w:rFonts w:ascii="Arial" w:hAnsi="Arial"/>
                <w:sz w:val="18"/>
                <w:szCs w:val="18"/>
              </w:rPr>
            </w:pPr>
          </w:p>
        </w:tc>
        <w:tc>
          <w:tcPr>
            <w:tcW w:w="1620" w:type="dxa"/>
            <w:gridSpan w:val="2"/>
            <w:vAlign w:val="bottom"/>
          </w:tcPr>
          <w:p w14:paraId="665A1408" w14:textId="77777777" w:rsidR="00121453" w:rsidRPr="008A2C39" w:rsidRDefault="00121453" w:rsidP="00121453">
            <w:pPr>
              <w:tabs>
                <w:tab w:val="decimal" w:pos="1212"/>
              </w:tabs>
              <w:spacing w:line="320" w:lineRule="exact"/>
              <w:rPr>
                <w:rFonts w:ascii="Arial" w:hAnsi="Arial"/>
                <w:sz w:val="18"/>
                <w:szCs w:val="18"/>
              </w:rPr>
            </w:pPr>
          </w:p>
        </w:tc>
        <w:tc>
          <w:tcPr>
            <w:tcW w:w="1620" w:type="dxa"/>
            <w:gridSpan w:val="2"/>
            <w:vAlign w:val="bottom"/>
          </w:tcPr>
          <w:p w14:paraId="71049383" w14:textId="77777777" w:rsidR="00121453" w:rsidRPr="008A2C39" w:rsidRDefault="00121453" w:rsidP="00121453">
            <w:pPr>
              <w:tabs>
                <w:tab w:val="decimal" w:pos="1212"/>
              </w:tabs>
              <w:spacing w:line="320" w:lineRule="exact"/>
              <w:rPr>
                <w:rFonts w:ascii="Arial" w:hAnsi="Arial"/>
                <w:sz w:val="18"/>
                <w:szCs w:val="18"/>
              </w:rPr>
            </w:pPr>
          </w:p>
        </w:tc>
        <w:tc>
          <w:tcPr>
            <w:tcW w:w="1620" w:type="dxa"/>
            <w:vAlign w:val="bottom"/>
          </w:tcPr>
          <w:p w14:paraId="4D16AC41" w14:textId="77777777" w:rsidR="00121453" w:rsidRPr="008A2C39" w:rsidRDefault="00121453" w:rsidP="00121453">
            <w:pPr>
              <w:tabs>
                <w:tab w:val="decimal" w:pos="1212"/>
              </w:tabs>
              <w:spacing w:line="320" w:lineRule="exact"/>
              <w:rPr>
                <w:rFonts w:ascii="Arial" w:hAnsi="Arial"/>
                <w:sz w:val="18"/>
                <w:szCs w:val="18"/>
              </w:rPr>
            </w:pPr>
          </w:p>
        </w:tc>
        <w:tc>
          <w:tcPr>
            <w:tcW w:w="1620" w:type="dxa"/>
            <w:vAlign w:val="bottom"/>
          </w:tcPr>
          <w:p w14:paraId="12A4EA11" w14:textId="77777777" w:rsidR="00121453" w:rsidRPr="008A2C39" w:rsidRDefault="00121453" w:rsidP="00121453">
            <w:pPr>
              <w:tabs>
                <w:tab w:val="decimal" w:pos="1212"/>
              </w:tabs>
              <w:spacing w:line="320" w:lineRule="exact"/>
              <w:rPr>
                <w:rFonts w:ascii="Arial" w:hAnsi="Arial"/>
                <w:sz w:val="18"/>
                <w:szCs w:val="18"/>
              </w:rPr>
            </w:pPr>
          </w:p>
        </w:tc>
        <w:tc>
          <w:tcPr>
            <w:tcW w:w="1620" w:type="dxa"/>
            <w:vAlign w:val="bottom"/>
          </w:tcPr>
          <w:p w14:paraId="5A1EA135" w14:textId="77777777" w:rsidR="00121453" w:rsidRPr="008A2C39" w:rsidRDefault="00121453" w:rsidP="00121453">
            <w:pPr>
              <w:tabs>
                <w:tab w:val="decimal" w:pos="1212"/>
              </w:tabs>
              <w:spacing w:line="320" w:lineRule="exact"/>
              <w:rPr>
                <w:rFonts w:ascii="Arial" w:hAnsi="Arial"/>
                <w:sz w:val="18"/>
                <w:szCs w:val="18"/>
              </w:rPr>
            </w:pPr>
          </w:p>
        </w:tc>
      </w:tr>
    </w:tbl>
    <w:p w14:paraId="58717D39" w14:textId="77777777" w:rsidR="00C66EA0" w:rsidRPr="008A2C39" w:rsidRDefault="00C66EA0">
      <w:r w:rsidRPr="008A2C39">
        <w:br w:type="page"/>
      </w:r>
      <w:r w:rsidR="00E53602" w:rsidRPr="008A2C39">
        <w:lastRenderedPageBreak/>
        <w:tab/>
      </w:r>
    </w:p>
    <w:tbl>
      <w:tblPr>
        <w:tblW w:w="13961" w:type="dxa"/>
        <w:tblInd w:w="540" w:type="dxa"/>
        <w:tblLayout w:type="fixed"/>
        <w:tblLook w:val="0000" w:firstRow="0" w:lastRow="0" w:firstColumn="0" w:lastColumn="0" w:noHBand="0" w:noVBand="0"/>
      </w:tblPr>
      <w:tblGrid>
        <w:gridCol w:w="3149"/>
        <w:gridCol w:w="1529"/>
        <w:gridCol w:w="720"/>
        <w:gridCol w:w="810"/>
        <w:gridCol w:w="750"/>
        <w:gridCol w:w="780"/>
        <w:gridCol w:w="780"/>
        <w:gridCol w:w="840"/>
        <w:gridCol w:w="1530"/>
        <w:gridCol w:w="1534"/>
        <w:gridCol w:w="1530"/>
        <w:gridCol w:w="9"/>
      </w:tblGrid>
      <w:tr w:rsidR="00E327FE" w:rsidRPr="008A2C39" w14:paraId="04B11D11" w14:textId="77777777" w:rsidTr="0063439F">
        <w:trPr>
          <w:trHeight w:val="270"/>
        </w:trPr>
        <w:tc>
          <w:tcPr>
            <w:tcW w:w="3149" w:type="dxa"/>
          </w:tcPr>
          <w:p w14:paraId="5338A720" w14:textId="77777777" w:rsidR="00E327FE" w:rsidRPr="008A2C39" w:rsidRDefault="00E327FE" w:rsidP="00F34DC5">
            <w:pPr>
              <w:spacing w:before="100" w:beforeAutospacing="1" w:after="100" w:afterAutospacing="1" w:line="300" w:lineRule="exact"/>
              <w:ind w:right="-108"/>
              <w:jc w:val="thaiDistribute"/>
              <w:rPr>
                <w:rFonts w:ascii="Arial" w:hAnsi="Arial"/>
                <w:sz w:val="18"/>
                <w:szCs w:val="18"/>
              </w:rPr>
            </w:pPr>
          </w:p>
        </w:tc>
        <w:tc>
          <w:tcPr>
            <w:tcW w:w="2249" w:type="dxa"/>
            <w:gridSpan w:val="2"/>
          </w:tcPr>
          <w:p w14:paraId="61DAA4D5" w14:textId="77777777" w:rsidR="00E327FE" w:rsidRPr="008A2C39" w:rsidRDefault="00E327FE" w:rsidP="00F34DC5">
            <w:pPr>
              <w:tabs>
                <w:tab w:val="right" w:pos="9440"/>
              </w:tabs>
              <w:spacing w:before="100" w:beforeAutospacing="1" w:after="100" w:afterAutospacing="1" w:line="300" w:lineRule="exact"/>
              <w:jc w:val="center"/>
              <w:rPr>
                <w:rFonts w:ascii="Arial" w:hAnsi="Arial"/>
                <w:sz w:val="18"/>
                <w:szCs w:val="18"/>
              </w:rPr>
            </w:pPr>
          </w:p>
        </w:tc>
        <w:tc>
          <w:tcPr>
            <w:tcW w:w="1560" w:type="dxa"/>
            <w:gridSpan w:val="2"/>
          </w:tcPr>
          <w:p w14:paraId="2AEAF47F" w14:textId="77777777" w:rsidR="00E327FE" w:rsidRPr="008A2C39" w:rsidRDefault="00E327FE" w:rsidP="00F34DC5">
            <w:pPr>
              <w:tabs>
                <w:tab w:val="right" w:pos="9440"/>
              </w:tabs>
              <w:spacing w:before="100" w:beforeAutospacing="1" w:after="100" w:afterAutospacing="1" w:line="300" w:lineRule="exact"/>
              <w:jc w:val="center"/>
              <w:rPr>
                <w:rFonts w:ascii="Arial" w:hAnsi="Arial"/>
                <w:sz w:val="18"/>
                <w:szCs w:val="18"/>
              </w:rPr>
            </w:pPr>
          </w:p>
        </w:tc>
        <w:tc>
          <w:tcPr>
            <w:tcW w:w="1560" w:type="dxa"/>
            <w:gridSpan w:val="2"/>
          </w:tcPr>
          <w:p w14:paraId="281B37BA" w14:textId="77777777" w:rsidR="00E327FE" w:rsidRPr="008A2C39" w:rsidRDefault="00E327FE" w:rsidP="00F34DC5">
            <w:pPr>
              <w:tabs>
                <w:tab w:val="right" w:pos="9440"/>
              </w:tabs>
              <w:spacing w:before="100" w:beforeAutospacing="1" w:after="100" w:afterAutospacing="1" w:line="300" w:lineRule="exact"/>
              <w:jc w:val="center"/>
              <w:rPr>
                <w:rFonts w:ascii="Arial" w:hAnsi="Arial"/>
                <w:sz w:val="18"/>
                <w:szCs w:val="18"/>
              </w:rPr>
            </w:pPr>
          </w:p>
        </w:tc>
        <w:tc>
          <w:tcPr>
            <w:tcW w:w="840" w:type="dxa"/>
          </w:tcPr>
          <w:p w14:paraId="2E500C74" w14:textId="77777777" w:rsidR="00E327FE" w:rsidRPr="008A2C39" w:rsidRDefault="00E327FE" w:rsidP="00F34DC5">
            <w:pPr>
              <w:tabs>
                <w:tab w:val="right" w:pos="9440"/>
              </w:tabs>
              <w:spacing w:before="100" w:beforeAutospacing="1" w:after="100" w:afterAutospacing="1" w:line="300" w:lineRule="exact"/>
              <w:jc w:val="center"/>
              <w:rPr>
                <w:rFonts w:ascii="Arial" w:hAnsi="Arial"/>
                <w:sz w:val="18"/>
                <w:szCs w:val="18"/>
                <w:cs/>
              </w:rPr>
            </w:pPr>
          </w:p>
        </w:tc>
        <w:tc>
          <w:tcPr>
            <w:tcW w:w="1530" w:type="dxa"/>
          </w:tcPr>
          <w:p w14:paraId="74CD1D1F" w14:textId="77777777" w:rsidR="00E327FE" w:rsidRPr="008A2C39" w:rsidRDefault="00E327FE" w:rsidP="00F34DC5">
            <w:pPr>
              <w:tabs>
                <w:tab w:val="right" w:pos="9440"/>
              </w:tabs>
              <w:spacing w:before="100" w:beforeAutospacing="1" w:after="100" w:afterAutospacing="1" w:line="300" w:lineRule="exact"/>
              <w:jc w:val="right"/>
              <w:rPr>
                <w:rFonts w:ascii="Arial" w:hAnsi="Arial"/>
                <w:sz w:val="18"/>
                <w:szCs w:val="18"/>
              </w:rPr>
            </w:pPr>
          </w:p>
        </w:tc>
        <w:tc>
          <w:tcPr>
            <w:tcW w:w="3073" w:type="dxa"/>
            <w:gridSpan w:val="3"/>
          </w:tcPr>
          <w:p w14:paraId="144AF9CE" w14:textId="77777777" w:rsidR="00E327FE" w:rsidRPr="008A2C39" w:rsidRDefault="00E327FE" w:rsidP="00F34DC5">
            <w:pPr>
              <w:tabs>
                <w:tab w:val="right" w:pos="9440"/>
              </w:tabs>
              <w:spacing w:before="100" w:beforeAutospacing="1" w:after="100" w:afterAutospacing="1" w:line="300" w:lineRule="exact"/>
              <w:jc w:val="right"/>
              <w:rPr>
                <w:rFonts w:ascii="Arial" w:hAnsi="Arial"/>
                <w:sz w:val="18"/>
                <w:szCs w:val="18"/>
              </w:rPr>
            </w:pPr>
            <w:r w:rsidRPr="008A2C39">
              <w:rPr>
                <w:rFonts w:ascii="Arial" w:hAnsi="Arial"/>
                <w:sz w:val="18"/>
                <w:szCs w:val="18"/>
              </w:rPr>
              <w:t>(Unit: Thousand Baht)</w:t>
            </w:r>
          </w:p>
        </w:tc>
      </w:tr>
      <w:tr w:rsidR="0063439F" w:rsidRPr="008A2C39" w14:paraId="5CDE6BAB" w14:textId="77777777" w:rsidTr="0063439F">
        <w:trPr>
          <w:trHeight w:val="20"/>
        </w:trPr>
        <w:tc>
          <w:tcPr>
            <w:tcW w:w="3149" w:type="dxa"/>
          </w:tcPr>
          <w:p w14:paraId="1C5BEDD8" w14:textId="77777777" w:rsidR="0063439F" w:rsidRPr="008A2C39" w:rsidRDefault="0063439F" w:rsidP="00F34DC5">
            <w:pPr>
              <w:spacing w:before="100" w:beforeAutospacing="1" w:after="100" w:afterAutospacing="1" w:line="300" w:lineRule="exact"/>
              <w:ind w:right="-108"/>
              <w:jc w:val="thaiDistribute"/>
              <w:rPr>
                <w:rFonts w:ascii="Arial" w:hAnsi="Arial"/>
                <w:sz w:val="18"/>
                <w:szCs w:val="18"/>
              </w:rPr>
            </w:pPr>
          </w:p>
        </w:tc>
        <w:tc>
          <w:tcPr>
            <w:tcW w:w="10812" w:type="dxa"/>
            <w:gridSpan w:val="11"/>
          </w:tcPr>
          <w:p w14:paraId="12057E63" w14:textId="77777777" w:rsidR="0063439F" w:rsidRPr="008A2C39" w:rsidRDefault="0063439F" w:rsidP="00F34DC5">
            <w:pPr>
              <w:pBdr>
                <w:bottom w:val="single" w:sz="4" w:space="1" w:color="auto"/>
              </w:pBdr>
              <w:tabs>
                <w:tab w:val="right" w:pos="9440"/>
              </w:tabs>
              <w:spacing w:before="100" w:beforeAutospacing="1" w:after="100" w:afterAutospacing="1" w:line="300" w:lineRule="exact"/>
              <w:jc w:val="center"/>
              <w:rPr>
                <w:rFonts w:ascii="Arial" w:hAnsi="Arial"/>
                <w:sz w:val="18"/>
                <w:szCs w:val="18"/>
              </w:rPr>
            </w:pPr>
            <w:r w:rsidRPr="008A2C39">
              <w:rPr>
                <w:rFonts w:ascii="Arial" w:hAnsi="Arial"/>
                <w:sz w:val="18"/>
                <w:szCs w:val="18"/>
              </w:rPr>
              <w:t>Consolidated financial statements (continued)</w:t>
            </w:r>
          </w:p>
        </w:tc>
      </w:tr>
      <w:tr w:rsidR="00125F7A" w:rsidRPr="008A2C39" w14:paraId="78307151" w14:textId="77777777" w:rsidTr="0063439F">
        <w:trPr>
          <w:gridAfter w:val="1"/>
          <w:wAfter w:w="9" w:type="dxa"/>
          <w:trHeight w:val="20"/>
        </w:trPr>
        <w:tc>
          <w:tcPr>
            <w:tcW w:w="3149" w:type="dxa"/>
            <w:vAlign w:val="bottom"/>
          </w:tcPr>
          <w:p w14:paraId="02915484" w14:textId="77777777" w:rsidR="00125F7A" w:rsidRPr="008A2C39" w:rsidRDefault="00125F7A" w:rsidP="00F34DC5">
            <w:pPr>
              <w:spacing w:before="100" w:beforeAutospacing="1" w:after="100" w:afterAutospacing="1" w:line="300" w:lineRule="exact"/>
              <w:ind w:right="-108"/>
              <w:jc w:val="center"/>
              <w:rPr>
                <w:rFonts w:ascii="Arial" w:hAnsi="Arial"/>
                <w:sz w:val="18"/>
                <w:szCs w:val="18"/>
              </w:rPr>
            </w:pPr>
          </w:p>
        </w:tc>
        <w:tc>
          <w:tcPr>
            <w:tcW w:w="1529" w:type="dxa"/>
            <w:vAlign w:val="bottom"/>
          </w:tcPr>
          <w:p w14:paraId="1E5C1DA3" w14:textId="77777777" w:rsidR="00125F7A" w:rsidRPr="008A2C39" w:rsidRDefault="00125F7A" w:rsidP="00F34DC5">
            <w:pPr>
              <w:pBdr>
                <w:bottom w:val="single" w:sz="4" w:space="1" w:color="auto"/>
              </w:pBdr>
              <w:tabs>
                <w:tab w:val="right" w:pos="9440"/>
              </w:tabs>
              <w:spacing w:before="100" w:beforeAutospacing="1" w:after="100" w:afterAutospacing="1" w:line="300" w:lineRule="exact"/>
              <w:ind w:left="12" w:right="12"/>
              <w:jc w:val="center"/>
              <w:rPr>
                <w:rFonts w:ascii="Arial" w:hAnsi="Arial"/>
                <w:sz w:val="18"/>
                <w:szCs w:val="18"/>
              </w:rPr>
            </w:pPr>
            <w:r w:rsidRPr="008A2C39">
              <w:rPr>
                <w:rFonts w:ascii="Arial" w:hAnsi="Arial"/>
                <w:sz w:val="18"/>
                <w:szCs w:val="18"/>
              </w:rPr>
              <w:t>Land</w:t>
            </w:r>
          </w:p>
        </w:tc>
        <w:tc>
          <w:tcPr>
            <w:tcW w:w="1530" w:type="dxa"/>
            <w:gridSpan w:val="2"/>
            <w:vAlign w:val="bottom"/>
          </w:tcPr>
          <w:p w14:paraId="00116418" w14:textId="77777777" w:rsidR="00125F7A" w:rsidRPr="008A2C39" w:rsidRDefault="00125F7A" w:rsidP="00F34DC5">
            <w:pPr>
              <w:pBdr>
                <w:bottom w:val="single" w:sz="4" w:space="1" w:color="auto"/>
              </w:pBdr>
              <w:tabs>
                <w:tab w:val="right" w:pos="9440"/>
              </w:tabs>
              <w:spacing w:before="100" w:beforeAutospacing="1" w:after="100" w:afterAutospacing="1" w:line="300" w:lineRule="exact"/>
              <w:ind w:left="12" w:right="12"/>
              <w:jc w:val="center"/>
              <w:rPr>
                <w:rFonts w:ascii="Arial" w:hAnsi="Arial"/>
                <w:sz w:val="18"/>
                <w:szCs w:val="18"/>
              </w:rPr>
            </w:pPr>
            <w:r w:rsidRPr="008A2C39">
              <w:rPr>
                <w:rFonts w:ascii="Arial" w:hAnsi="Arial"/>
                <w:sz w:val="18"/>
                <w:szCs w:val="18"/>
              </w:rPr>
              <w:t>Buildings and building improvements</w:t>
            </w:r>
          </w:p>
        </w:tc>
        <w:tc>
          <w:tcPr>
            <w:tcW w:w="1530" w:type="dxa"/>
            <w:gridSpan w:val="2"/>
            <w:vAlign w:val="bottom"/>
          </w:tcPr>
          <w:p w14:paraId="2BDDF5A5" w14:textId="77777777" w:rsidR="00125F7A" w:rsidRPr="008A2C39" w:rsidRDefault="00125F7A" w:rsidP="00F34DC5">
            <w:pPr>
              <w:pBdr>
                <w:bottom w:val="single" w:sz="4" w:space="1" w:color="auto"/>
              </w:pBdr>
              <w:tabs>
                <w:tab w:val="right" w:pos="9440"/>
              </w:tabs>
              <w:spacing w:before="100" w:beforeAutospacing="1" w:after="100" w:afterAutospacing="1" w:line="300" w:lineRule="exact"/>
              <w:ind w:left="12" w:right="12"/>
              <w:jc w:val="center"/>
              <w:rPr>
                <w:rFonts w:ascii="Arial" w:hAnsi="Arial"/>
                <w:sz w:val="18"/>
                <w:szCs w:val="18"/>
              </w:rPr>
            </w:pPr>
            <w:r w:rsidRPr="008A2C39">
              <w:rPr>
                <w:rFonts w:ascii="Arial" w:hAnsi="Arial"/>
                <w:sz w:val="18"/>
                <w:szCs w:val="18"/>
              </w:rPr>
              <w:t>Machinery and equipment</w:t>
            </w:r>
          </w:p>
        </w:tc>
        <w:tc>
          <w:tcPr>
            <w:tcW w:w="1620" w:type="dxa"/>
            <w:gridSpan w:val="2"/>
            <w:vAlign w:val="bottom"/>
          </w:tcPr>
          <w:p w14:paraId="45454948" w14:textId="77777777" w:rsidR="00125F7A" w:rsidRPr="008A2C39" w:rsidRDefault="00125F7A" w:rsidP="00F34DC5">
            <w:pPr>
              <w:pBdr>
                <w:bottom w:val="single" w:sz="4" w:space="1" w:color="auto"/>
              </w:pBdr>
              <w:tabs>
                <w:tab w:val="right" w:pos="9440"/>
              </w:tabs>
              <w:spacing w:before="100" w:beforeAutospacing="1" w:after="100" w:afterAutospacing="1" w:line="300" w:lineRule="exact"/>
              <w:ind w:left="12" w:right="12"/>
              <w:jc w:val="center"/>
              <w:rPr>
                <w:rFonts w:ascii="Arial" w:hAnsi="Arial"/>
                <w:sz w:val="18"/>
                <w:szCs w:val="18"/>
              </w:rPr>
            </w:pPr>
            <w:r w:rsidRPr="008A2C39">
              <w:rPr>
                <w:rFonts w:ascii="Arial" w:hAnsi="Arial"/>
                <w:sz w:val="18"/>
                <w:szCs w:val="18"/>
              </w:rPr>
              <w:t>Furniture, fixtures and office equipment</w:t>
            </w:r>
          </w:p>
        </w:tc>
        <w:tc>
          <w:tcPr>
            <w:tcW w:w="1530" w:type="dxa"/>
            <w:vAlign w:val="bottom"/>
          </w:tcPr>
          <w:p w14:paraId="216E4699" w14:textId="77777777" w:rsidR="00125F7A" w:rsidRPr="008A2C39" w:rsidRDefault="00125F7A" w:rsidP="00F34DC5">
            <w:pPr>
              <w:pBdr>
                <w:bottom w:val="single" w:sz="4" w:space="1" w:color="auto"/>
              </w:pBdr>
              <w:tabs>
                <w:tab w:val="right" w:pos="9440"/>
              </w:tabs>
              <w:spacing w:before="100" w:beforeAutospacing="1" w:after="100" w:afterAutospacing="1" w:line="300" w:lineRule="exact"/>
              <w:ind w:left="12" w:right="12"/>
              <w:jc w:val="center"/>
              <w:rPr>
                <w:rFonts w:ascii="Arial" w:hAnsi="Arial"/>
                <w:sz w:val="18"/>
                <w:szCs w:val="18"/>
              </w:rPr>
            </w:pPr>
            <w:r w:rsidRPr="008A2C39">
              <w:rPr>
                <w:rFonts w:ascii="Arial" w:hAnsi="Arial"/>
                <w:sz w:val="18"/>
                <w:szCs w:val="18"/>
              </w:rPr>
              <w:t>Motor vehicles</w:t>
            </w:r>
          </w:p>
        </w:tc>
        <w:tc>
          <w:tcPr>
            <w:tcW w:w="1534" w:type="dxa"/>
            <w:vAlign w:val="bottom"/>
          </w:tcPr>
          <w:p w14:paraId="505CDD97" w14:textId="77777777" w:rsidR="00125F7A" w:rsidRPr="008A2C39" w:rsidRDefault="00125F7A" w:rsidP="00F34DC5">
            <w:pPr>
              <w:pBdr>
                <w:bottom w:val="single" w:sz="4" w:space="1" w:color="auto"/>
              </w:pBdr>
              <w:tabs>
                <w:tab w:val="right" w:pos="9440"/>
              </w:tabs>
              <w:spacing w:before="100" w:beforeAutospacing="1" w:after="100" w:afterAutospacing="1" w:line="300" w:lineRule="exact"/>
              <w:ind w:left="12" w:right="12"/>
              <w:jc w:val="center"/>
              <w:rPr>
                <w:rFonts w:ascii="Arial" w:hAnsi="Arial"/>
                <w:sz w:val="18"/>
                <w:szCs w:val="18"/>
              </w:rPr>
            </w:pPr>
            <w:r w:rsidRPr="008A2C39">
              <w:rPr>
                <w:rFonts w:ascii="Arial" w:hAnsi="Arial"/>
                <w:sz w:val="18"/>
                <w:szCs w:val="18"/>
              </w:rPr>
              <w:t>Assets under installation and construction</w:t>
            </w:r>
          </w:p>
        </w:tc>
        <w:tc>
          <w:tcPr>
            <w:tcW w:w="1530" w:type="dxa"/>
            <w:vAlign w:val="bottom"/>
          </w:tcPr>
          <w:p w14:paraId="44727373" w14:textId="77777777" w:rsidR="00125F7A" w:rsidRPr="008A2C39" w:rsidRDefault="00125F7A" w:rsidP="00F34DC5">
            <w:pPr>
              <w:pBdr>
                <w:bottom w:val="single" w:sz="4" w:space="1" w:color="auto"/>
              </w:pBdr>
              <w:tabs>
                <w:tab w:val="right" w:pos="9440"/>
              </w:tabs>
              <w:spacing w:before="100" w:beforeAutospacing="1" w:after="100" w:afterAutospacing="1" w:line="300" w:lineRule="exact"/>
              <w:ind w:left="12" w:right="12"/>
              <w:jc w:val="center"/>
              <w:rPr>
                <w:rFonts w:ascii="Arial" w:hAnsi="Arial"/>
                <w:sz w:val="18"/>
                <w:szCs w:val="18"/>
              </w:rPr>
            </w:pPr>
            <w:r w:rsidRPr="008A2C39">
              <w:rPr>
                <w:rFonts w:ascii="Arial" w:hAnsi="Arial"/>
                <w:sz w:val="18"/>
                <w:szCs w:val="18"/>
              </w:rPr>
              <w:t>Total</w:t>
            </w:r>
          </w:p>
        </w:tc>
      </w:tr>
      <w:tr w:rsidR="00125F7A" w:rsidRPr="008A2C39" w14:paraId="102930F5" w14:textId="77777777" w:rsidTr="0063439F">
        <w:trPr>
          <w:gridAfter w:val="1"/>
          <w:wAfter w:w="9" w:type="dxa"/>
          <w:trHeight w:val="20"/>
        </w:trPr>
        <w:tc>
          <w:tcPr>
            <w:tcW w:w="3149" w:type="dxa"/>
          </w:tcPr>
          <w:p w14:paraId="46551E39" w14:textId="77777777" w:rsidR="00125F7A" w:rsidRPr="008A2C39" w:rsidRDefault="00125F7A" w:rsidP="00F34DC5">
            <w:pPr>
              <w:spacing w:before="100" w:beforeAutospacing="1" w:after="100" w:afterAutospacing="1" w:line="300" w:lineRule="exact"/>
              <w:ind w:right="-108"/>
              <w:jc w:val="thaiDistribute"/>
              <w:rPr>
                <w:rFonts w:ascii="Arial" w:hAnsi="Arial"/>
                <w:sz w:val="18"/>
                <w:szCs w:val="18"/>
              </w:rPr>
            </w:pPr>
            <w:r w:rsidRPr="008A2C39">
              <w:rPr>
                <w:rFonts w:ascii="Arial" w:hAnsi="Arial"/>
                <w:b/>
                <w:bCs/>
                <w:sz w:val="18"/>
                <w:szCs w:val="18"/>
                <w:u w:val="single"/>
              </w:rPr>
              <w:t>Accumulated depreciation</w:t>
            </w:r>
          </w:p>
        </w:tc>
        <w:tc>
          <w:tcPr>
            <w:tcW w:w="1529" w:type="dxa"/>
            <w:vAlign w:val="bottom"/>
          </w:tcPr>
          <w:p w14:paraId="03B94F49" w14:textId="77777777" w:rsidR="00125F7A" w:rsidRPr="008A2C39" w:rsidRDefault="00125F7A" w:rsidP="00F34DC5">
            <w:pPr>
              <w:tabs>
                <w:tab w:val="decimal" w:pos="1212"/>
              </w:tabs>
              <w:spacing w:before="100" w:beforeAutospacing="1" w:after="100" w:afterAutospacing="1" w:line="300" w:lineRule="exact"/>
              <w:rPr>
                <w:rFonts w:ascii="Arial" w:hAnsi="Arial"/>
                <w:sz w:val="18"/>
                <w:szCs w:val="18"/>
              </w:rPr>
            </w:pPr>
          </w:p>
        </w:tc>
        <w:tc>
          <w:tcPr>
            <w:tcW w:w="1530" w:type="dxa"/>
            <w:gridSpan w:val="2"/>
            <w:vAlign w:val="bottom"/>
          </w:tcPr>
          <w:p w14:paraId="6D846F5D" w14:textId="77777777" w:rsidR="00125F7A" w:rsidRPr="008A2C39" w:rsidRDefault="00125F7A" w:rsidP="00F34DC5">
            <w:pPr>
              <w:tabs>
                <w:tab w:val="decimal" w:pos="1212"/>
              </w:tabs>
              <w:spacing w:before="100" w:beforeAutospacing="1" w:after="100" w:afterAutospacing="1" w:line="300" w:lineRule="exact"/>
              <w:rPr>
                <w:rFonts w:ascii="Arial" w:hAnsi="Arial"/>
                <w:sz w:val="18"/>
                <w:szCs w:val="18"/>
              </w:rPr>
            </w:pPr>
          </w:p>
        </w:tc>
        <w:tc>
          <w:tcPr>
            <w:tcW w:w="1530" w:type="dxa"/>
            <w:gridSpan w:val="2"/>
            <w:vAlign w:val="bottom"/>
          </w:tcPr>
          <w:p w14:paraId="62F015AF" w14:textId="77777777" w:rsidR="00125F7A" w:rsidRPr="008A2C39" w:rsidRDefault="00125F7A" w:rsidP="00F34DC5">
            <w:pPr>
              <w:tabs>
                <w:tab w:val="decimal" w:pos="1212"/>
              </w:tabs>
              <w:spacing w:before="100" w:beforeAutospacing="1" w:after="100" w:afterAutospacing="1" w:line="300" w:lineRule="exact"/>
              <w:rPr>
                <w:rFonts w:ascii="Arial" w:hAnsi="Arial"/>
                <w:sz w:val="18"/>
                <w:szCs w:val="18"/>
              </w:rPr>
            </w:pPr>
          </w:p>
        </w:tc>
        <w:tc>
          <w:tcPr>
            <w:tcW w:w="1620" w:type="dxa"/>
            <w:gridSpan w:val="2"/>
            <w:vAlign w:val="bottom"/>
          </w:tcPr>
          <w:p w14:paraId="1B15DD1D" w14:textId="77777777" w:rsidR="00125F7A" w:rsidRPr="008A2C39" w:rsidRDefault="00125F7A" w:rsidP="00F34DC5">
            <w:pPr>
              <w:tabs>
                <w:tab w:val="decimal" w:pos="1212"/>
              </w:tabs>
              <w:spacing w:before="100" w:beforeAutospacing="1" w:after="100" w:afterAutospacing="1" w:line="300" w:lineRule="exact"/>
              <w:rPr>
                <w:rFonts w:ascii="Arial" w:hAnsi="Arial"/>
                <w:sz w:val="18"/>
                <w:szCs w:val="18"/>
              </w:rPr>
            </w:pPr>
          </w:p>
        </w:tc>
        <w:tc>
          <w:tcPr>
            <w:tcW w:w="1530" w:type="dxa"/>
            <w:vAlign w:val="bottom"/>
          </w:tcPr>
          <w:p w14:paraId="6E681184" w14:textId="77777777" w:rsidR="00125F7A" w:rsidRPr="008A2C39" w:rsidRDefault="00125F7A" w:rsidP="00F34DC5">
            <w:pPr>
              <w:tabs>
                <w:tab w:val="decimal" w:pos="1212"/>
              </w:tabs>
              <w:spacing w:before="100" w:beforeAutospacing="1" w:after="100" w:afterAutospacing="1" w:line="300" w:lineRule="exact"/>
              <w:rPr>
                <w:rFonts w:ascii="Arial" w:hAnsi="Arial"/>
                <w:sz w:val="18"/>
                <w:szCs w:val="18"/>
              </w:rPr>
            </w:pPr>
          </w:p>
        </w:tc>
        <w:tc>
          <w:tcPr>
            <w:tcW w:w="1534" w:type="dxa"/>
            <w:vAlign w:val="bottom"/>
          </w:tcPr>
          <w:p w14:paraId="230165FA" w14:textId="77777777" w:rsidR="00125F7A" w:rsidRPr="008A2C39" w:rsidRDefault="00125F7A" w:rsidP="00F34DC5">
            <w:pPr>
              <w:tabs>
                <w:tab w:val="decimal" w:pos="1212"/>
              </w:tabs>
              <w:spacing w:before="100" w:beforeAutospacing="1" w:after="100" w:afterAutospacing="1" w:line="300" w:lineRule="exact"/>
              <w:rPr>
                <w:rFonts w:ascii="Arial" w:hAnsi="Arial"/>
                <w:sz w:val="18"/>
                <w:szCs w:val="18"/>
              </w:rPr>
            </w:pPr>
          </w:p>
        </w:tc>
        <w:tc>
          <w:tcPr>
            <w:tcW w:w="1530" w:type="dxa"/>
            <w:vAlign w:val="bottom"/>
          </w:tcPr>
          <w:p w14:paraId="7CB33CA5" w14:textId="77777777" w:rsidR="00125F7A" w:rsidRPr="008A2C39" w:rsidRDefault="00125F7A" w:rsidP="00F34DC5">
            <w:pPr>
              <w:tabs>
                <w:tab w:val="decimal" w:pos="1212"/>
              </w:tabs>
              <w:spacing w:before="100" w:beforeAutospacing="1" w:after="100" w:afterAutospacing="1" w:line="300" w:lineRule="exact"/>
              <w:rPr>
                <w:rFonts w:ascii="Arial" w:hAnsi="Arial"/>
                <w:sz w:val="18"/>
                <w:szCs w:val="18"/>
              </w:rPr>
            </w:pPr>
          </w:p>
        </w:tc>
      </w:tr>
      <w:tr w:rsidR="00121453" w:rsidRPr="008A2C39" w14:paraId="6E1CDA46" w14:textId="77777777" w:rsidTr="0063439F">
        <w:trPr>
          <w:gridAfter w:val="1"/>
          <w:wAfter w:w="9" w:type="dxa"/>
          <w:trHeight w:val="20"/>
        </w:trPr>
        <w:tc>
          <w:tcPr>
            <w:tcW w:w="3149" w:type="dxa"/>
          </w:tcPr>
          <w:p w14:paraId="73147291" w14:textId="77777777" w:rsidR="00121453" w:rsidRPr="008A2C39" w:rsidRDefault="00121453" w:rsidP="00121453">
            <w:pPr>
              <w:spacing w:before="100" w:beforeAutospacing="1" w:after="100" w:afterAutospacing="1" w:line="300" w:lineRule="exact"/>
              <w:ind w:right="-108"/>
              <w:jc w:val="thaiDistribute"/>
              <w:rPr>
                <w:rFonts w:ascii="Arial" w:hAnsi="Arial"/>
                <w:sz w:val="18"/>
                <w:szCs w:val="18"/>
              </w:rPr>
            </w:pPr>
            <w:r w:rsidRPr="008A2C39">
              <w:rPr>
                <w:rFonts w:ascii="Arial" w:hAnsi="Arial"/>
                <w:sz w:val="18"/>
                <w:szCs w:val="18"/>
              </w:rPr>
              <w:t>1 April 2018</w:t>
            </w:r>
          </w:p>
        </w:tc>
        <w:tc>
          <w:tcPr>
            <w:tcW w:w="1529" w:type="dxa"/>
          </w:tcPr>
          <w:p w14:paraId="44B1D1E5" w14:textId="77777777" w:rsidR="00121453" w:rsidRPr="008A2C39" w:rsidRDefault="00121453" w:rsidP="00121453">
            <w:pPr>
              <w:tabs>
                <w:tab w:val="decimal" w:pos="1212"/>
              </w:tabs>
              <w:spacing w:before="100" w:beforeAutospacing="1" w:after="100" w:afterAutospacing="1" w:line="300" w:lineRule="exact"/>
              <w:rPr>
                <w:rFonts w:ascii="Arial" w:hAnsi="Arial"/>
                <w:sz w:val="18"/>
                <w:szCs w:val="18"/>
              </w:rPr>
            </w:pPr>
            <w:r w:rsidRPr="008A2C39">
              <w:rPr>
                <w:rFonts w:ascii="Arial" w:hAnsi="Arial"/>
                <w:sz w:val="18"/>
                <w:szCs w:val="18"/>
              </w:rPr>
              <w:t>-</w:t>
            </w:r>
          </w:p>
        </w:tc>
        <w:tc>
          <w:tcPr>
            <w:tcW w:w="1530" w:type="dxa"/>
            <w:gridSpan w:val="2"/>
            <w:vAlign w:val="bottom"/>
          </w:tcPr>
          <w:p w14:paraId="6E340A08" w14:textId="77777777" w:rsidR="00121453" w:rsidRPr="008A2C39" w:rsidRDefault="00121453" w:rsidP="00121453">
            <w:pPr>
              <w:tabs>
                <w:tab w:val="decimal" w:pos="1212"/>
              </w:tabs>
              <w:spacing w:before="100" w:beforeAutospacing="1" w:after="100" w:afterAutospacing="1" w:line="300" w:lineRule="exact"/>
              <w:rPr>
                <w:rFonts w:ascii="Arial" w:hAnsi="Arial"/>
                <w:sz w:val="18"/>
                <w:szCs w:val="18"/>
              </w:rPr>
            </w:pPr>
            <w:r w:rsidRPr="008A2C39">
              <w:rPr>
                <w:rFonts w:ascii="Arial" w:hAnsi="Arial"/>
                <w:sz w:val="18"/>
                <w:szCs w:val="18"/>
              </w:rPr>
              <w:t>719,852</w:t>
            </w:r>
          </w:p>
        </w:tc>
        <w:tc>
          <w:tcPr>
            <w:tcW w:w="1530" w:type="dxa"/>
            <w:gridSpan w:val="2"/>
            <w:vAlign w:val="bottom"/>
          </w:tcPr>
          <w:p w14:paraId="56E25232" w14:textId="77777777" w:rsidR="00121453" w:rsidRPr="008A2C39" w:rsidRDefault="00121453" w:rsidP="00121453">
            <w:pPr>
              <w:tabs>
                <w:tab w:val="decimal" w:pos="1212"/>
              </w:tabs>
              <w:spacing w:before="100" w:beforeAutospacing="1" w:after="100" w:afterAutospacing="1" w:line="300" w:lineRule="exact"/>
              <w:rPr>
                <w:rFonts w:ascii="Arial" w:hAnsi="Arial"/>
                <w:sz w:val="18"/>
                <w:szCs w:val="18"/>
              </w:rPr>
            </w:pPr>
            <w:r w:rsidRPr="008A2C39">
              <w:rPr>
                <w:rFonts w:ascii="Arial" w:hAnsi="Arial"/>
                <w:sz w:val="18"/>
                <w:szCs w:val="18"/>
              </w:rPr>
              <w:t>4,978,343</w:t>
            </w:r>
          </w:p>
        </w:tc>
        <w:tc>
          <w:tcPr>
            <w:tcW w:w="1620" w:type="dxa"/>
            <w:gridSpan w:val="2"/>
            <w:vAlign w:val="bottom"/>
          </w:tcPr>
          <w:p w14:paraId="302A16A9" w14:textId="77777777" w:rsidR="00121453" w:rsidRPr="008A2C39" w:rsidRDefault="00121453" w:rsidP="00121453">
            <w:pPr>
              <w:tabs>
                <w:tab w:val="decimal" w:pos="1212"/>
              </w:tabs>
              <w:spacing w:before="100" w:beforeAutospacing="1" w:after="100" w:afterAutospacing="1" w:line="300" w:lineRule="exact"/>
              <w:rPr>
                <w:rFonts w:ascii="Arial" w:hAnsi="Arial"/>
                <w:sz w:val="18"/>
                <w:szCs w:val="18"/>
              </w:rPr>
            </w:pPr>
            <w:r w:rsidRPr="008A2C39">
              <w:rPr>
                <w:rFonts w:ascii="Arial" w:hAnsi="Arial"/>
                <w:sz w:val="18"/>
                <w:szCs w:val="18"/>
              </w:rPr>
              <w:t>163,180</w:t>
            </w:r>
          </w:p>
        </w:tc>
        <w:tc>
          <w:tcPr>
            <w:tcW w:w="1530" w:type="dxa"/>
            <w:vAlign w:val="bottom"/>
          </w:tcPr>
          <w:p w14:paraId="0A7D575E" w14:textId="77777777" w:rsidR="00121453" w:rsidRPr="008A2C39" w:rsidRDefault="00121453" w:rsidP="00121453">
            <w:pPr>
              <w:tabs>
                <w:tab w:val="decimal" w:pos="1212"/>
              </w:tabs>
              <w:spacing w:before="100" w:beforeAutospacing="1" w:after="100" w:afterAutospacing="1" w:line="300" w:lineRule="exact"/>
              <w:rPr>
                <w:rFonts w:ascii="Arial" w:hAnsi="Arial"/>
                <w:sz w:val="18"/>
                <w:szCs w:val="18"/>
              </w:rPr>
            </w:pPr>
            <w:r w:rsidRPr="008A2C39">
              <w:rPr>
                <w:rFonts w:ascii="Arial" w:hAnsi="Arial"/>
                <w:sz w:val="18"/>
                <w:szCs w:val="18"/>
              </w:rPr>
              <w:t>47,433</w:t>
            </w:r>
          </w:p>
        </w:tc>
        <w:tc>
          <w:tcPr>
            <w:tcW w:w="1534" w:type="dxa"/>
            <w:vAlign w:val="bottom"/>
          </w:tcPr>
          <w:p w14:paraId="5883A766" w14:textId="77777777" w:rsidR="00121453" w:rsidRPr="008A2C39" w:rsidRDefault="00121453" w:rsidP="00121453">
            <w:pPr>
              <w:tabs>
                <w:tab w:val="decimal" w:pos="1212"/>
              </w:tabs>
              <w:spacing w:before="100" w:beforeAutospacing="1" w:after="100" w:afterAutospacing="1" w:line="300" w:lineRule="exact"/>
              <w:rPr>
                <w:rFonts w:ascii="Arial" w:hAnsi="Arial"/>
                <w:sz w:val="18"/>
                <w:szCs w:val="18"/>
              </w:rPr>
            </w:pPr>
            <w:r w:rsidRPr="008A2C39">
              <w:rPr>
                <w:rFonts w:ascii="Arial" w:hAnsi="Arial"/>
                <w:sz w:val="18"/>
                <w:szCs w:val="18"/>
              </w:rPr>
              <w:t>-</w:t>
            </w:r>
          </w:p>
        </w:tc>
        <w:tc>
          <w:tcPr>
            <w:tcW w:w="1530" w:type="dxa"/>
            <w:vAlign w:val="bottom"/>
          </w:tcPr>
          <w:p w14:paraId="3CC68BAF" w14:textId="77777777" w:rsidR="00121453" w:rsidRPr="008A2C39" w:rsidRDefault="00121453" w:rsidP="00121453">
            <w:pPr>
              <w:tabs>
                <w:tab w:val="decimal" w:pos="1212"/>
              </w:tabs>
              <w:spacing w:before="100" w:beforeAutospacing="1" w:after="100" w:afterAutospacing="1" w:line="300" w:lineRule="exact"/>
              <w:rPr>
                <w:rFonts w:ascii="Arial" w:hAnsi="Arial"/>
                <w:sz w:val="18"/>
                <w:szCs w:val="18"/>
              </w:rPr>
            </w:pPr>
            <w:r w:rsidRPr="008A2C39">
              <w:rPr>
                <w:rFonts w:ascii="Arial" w:hAnsi="Arial"/>
                <w:sz w:val="18"/>
                <w:szCs w:val="18"/>
              </w:rPr>
              <w:t>5,908,808</w:t>
            </w:r>
          </w:p>
        </w:tc>
      </w:tr>
      <w:tr w:rsidR="00121453" w:rsidRPr="008A2C39" w14:paraId="26974ADF" w14:textId="77777777" w:rsidTr="0063439F">
        <w:trPr>
          <w:gridAfter w:val="1"/>
          <w:wAfter w:w="9" w:type="dxa"/>
          <w:trHeight w:val="20"/>
        </w:trPr>
        <w:tc>
          <w:tcPr>
            <w:tcW w:w="3149" w:type="dxa"/>
          </w:tcPr>
          <w:p w14:paraId="0DB3F49B" w14:textId="77777777" w:rsidR="00121453" w:rsidRPr="008A2C39" w:rsidRDefault="00121453" w:rsidP="00121453">
            <w:pPr>
              <w:spacing w:before="100" w:beforeAutospacing="1" w:after="100" w:afterAutospacing="1" w:line="300" w:lineRule="exact"/>
              <w:ind w:right="-108"/>
              <w:jc w:val="thaiDistribute"/>
              <w:rPr>
                <w:rFonts w:ascii="Arial" w:hAnsi="Arial"/>
                <w:sz w:val="18"/>
                <w:szCs w:val="18"/>
              </w:rPr>
            </w:pPr>
            <w:r w:rsidRPr="008A2C39">
              <w:rPr>
                <w:rFonts w:ascii="Arial" w:hAnsi="Arial"/>
                <w:sz w:val="18"/>
                <w:szCs w:val="18"/>
              </w:rPr>
              <w:t>Depreciation for the year</w:t>
            </w:r>
          </w:p>
        </w:tc>
        <w:tc>
          <w:tcPr>
            <w:tcW w:w="1529" w:type="dxa"/>
          </w:tcPr>
          <w:p w14:paraId="3D6B5426" w14:textId="77777777" w:rsidR="00121453" w:rsidRPr="008A2C39" w:rsidRDefault="00121453" w:rsidP="00121453">
            <w:pPr>
              <w:tabs>
                <w:tab w:val="decimal" w:pos="1212"/>
              </w:tabs>
              <w:spacing w:before="100" w:beforeAutospacing="1" w:after="100" w:afterAutospacing="1" w:line="300" w:lineRule="exact"/>
              <w:rPr>
                <w:rFonts w:ascii="Arial" w:hAnsi="Arial"/>
                <w:sz w:val="18"/>
                <w:szCs w:val="18"/>
              </w:rPr>
            </w:pPr>
            <w:r w:rsidRPr="008A2C39">
              <w:rPr>
                <w:rFonts w:ascii="Arial" w:hAnsi="Arial"/>
                <w:sz w:val="18"/>
                <w:szCs w:val="18"/>
              </w:rPr>
              <w:t>-</w:t>
            </w:r>
          </w:p>
        </w:tc>
        <w:tc>
          <w:tcPr>
            <w:tcW w:w="1530" w:type="dxa"/>
            <w:gridSpan w:val="2"/>
            <w:vAlign w:val="bottom"/>
          </w:tcPr>
          <w:p w14:paraId="17D92C32" w14:textId="77777777" w:rsidR="00121453" w:rsidRPr="008A2C39" w:rsidRDefault="00121453" w:rsidP="00121453">
            <w:pPr>
              <w:tabs>
                <w:tab w:val="decimal" w:pos="1212"/>
              </w:tabs>
              <w:spacing w:before="100" w:beforeAutospacing="1" w:after="100" w:afterAutospacing="1" w:line="300" w:lineRule="exact"/>
              <w:rPr>
                <w:rFonts w:ascii="Arial" w:hAnsi="Arial"/>
                <w:sz w:val="18"/>
                <w:szCs w:val="18"/>
              </w:rPr>
            </w:pPr>
            <w:r w:rsidRPr="008A2C39">
              <w:rPr>
                <w:rFonts w:ascii="Arial" w:hAnsi="Arial"/>
                <w:sz w:val="18"/>
                <w:szCs w:val="18"/>
              </w:rPr>
              <w:t>110,560</w:t>
            </w:r>
          </w:p>
        </w:tc>
        <w:tc>
          <w:tcPr>
            <w:tcW w:w="1530" w:type="dxa"/>
            <w:gridSpan w:val="2"/>
            <w:vAlign w:val="bottom"/>
          </w:tcPr>
          <w:p w14:paraId="2EDCF64F" w14:textId="77777777" w:rsidR="00121453" w:rsidRPr="008A2C39" w:rsidRDefault="00121453" w:rsidP="00121453">
            <w:pPr>
              <w:tabs>
                <w:tab w:val="decimal" w:pos="1212"/>
              </w:tabs>
              <w:spacing w:before="100" w:beforeAutospacing="1" w:after="100" w:afterAutospacing="1" w:line="300" w:lineRule="exact"/>
              <w:rPr>
                <w:rFonts w:ascii="Arial" w:hAnsi="Arial"/>
                <w:sz w:val="18"/>
                <w:szCs w:val="18"/>
              </w:rPr>
            </w:pPr>
            <w:r w:rsidRPr="008A2C39">
              <w:rPr>
                <w:rFonts w:ascii="Arial" w:hAnsi="Arial"/>
                <w:sz w:val="18"/>
                <w:szCs w:val="18"/>
              </w:rPr>
              <w:t>621,977</w:t>
            </w:r>
          </w:p>
        </w:tc>
        <w:tc>
          <w:tcPr>
            <w:tcW w:w="1620" w:type="dxa"/>
            <w:gridSpan w:val="2"/>
            <w:vAlign w:val="bottom"/>
          </w:tcPr>
          <w:p w14:paraId="5121118B" w14:textId="77777777" w:rsidR="00121453" w:rsidRPr="008A2C39" w:rsidRDefault="00121453" w:rsidP="00121453">
            <w:pPr>
              <w:tabs>
                <w:tab w:val="decimal" w:pos="1212"/>
              </w:tabs>
              <w:spacing w:before="100" w:beforeAutospacing="1" w:after="100" w:afterAutospacing="1" w:line="300" w:lineRule="exact"/>
              <w:rPr>
                <w:rFonts w:ascii="Arial" w:hAnsi="Arial"/>
                <w:sz w:val="18"/>
                <w:szCs w:val="18"/>
              </w:rPr>
            </w:pPr>
            <w:r w:rsidRPr="008A2C39">
              <w:rPr>
                <w:rFonts w:ascii="Arial" w:hAnsi="Arial"/>
                <w:sz w:val="18"/>
                <w:szCs w:val="18"/>
              </w:rPr>
              <w:t>18,801</w:t>
            </w:r>
          </w:p>
        </w:tc>
        <w:tc>
          <w:tcPr>
            <w:tcW w:w="1530" w:type="dxa"/>
            <w:vAlign w:val="bottom"/>
          </w:tcPr>
          <w:p w14:paraId="7BCD07F1" w14:textId="77777777" w:rsidR="00121453" w:rsidRPr="008A2C39" w:rsidRDefault="00121453" w:rsidP="00121453">
            <w:pPr>
              <w:tabs>
                <w:tab w:val="decimal" w:pos="1212"/>
              </w:tabs>
              <w:spacing w:before="100" w:beforeAutospacing="1" w:after="100" w:afterAutospacing="1" w:line="300" w:lineRule="exact"/>
              <w:rPr>
                <w:rFonts w:ascii="Arial" w:hAnsi="Arial"/>
                <w:sz w:val="18"/>
                <w:szCs w:val="18"/>
              </w:rPr>
            </w:pPr>
            <w:r w:rsidRPr="008A2C39">
              <w:rPr>
                <w:rFonts w:ascii="Arial" w:hAnsi="Arial"/>
                <w:sz w:val="18"/>
                <w:szCs w:val="18"/>
              </w:rPr>
              <w:t>3,119</w:t>
            </w:r>
          </w:p>
        </w:tc>
        <w:tc>
          <w:tcPr>
            <w:tcW w:w="1534" w:type="dxa"/>
            <w:vAlign w:val="bottom"/>
          </w:tcPr>
          <w:p w14:paraId="56F1F96E" w14:textId="77777777" w:rsidR="00121453" w:rsidRPr="008A2C39" w:rsidRDefault="00121453" w:rsidP="00121453">
            <w:pPr>
              <w:tabs>
                <w:tab w:val="decimal" w:pos="1212"/>
              </w:tabs>
              <w:spacing w:before="100" w:beforeAutospacing="1" w:after="100" w:afterAutospacing="1" w:line="300" w:lineRule="exact"/>
              <w:rPr>
                <w:rFonts w:ascii="Arial" w:hAnsi="Arial"/>
                <w:sz w:val="18"/>
                <w:szCs w:val="18"/>
              </w:rPr>
            </w:pPr>
            <w:r w:rsidRPr="008A2C39">
              <w:rPr>
                <w:rFonts w:ascii="Arial" w:hAnsi="Arial"/>
                <w:sz w:val="18"/>
                <w:szCs w:val="18"/>
              </w:rPr>
              <w:t>-</w:t>
            </w:r>
          </w:p>
        </w:tc>
        <w:tc>
          <w:tcPr>
            <w:tcW w:w="1530" w:type="dxa"/>
            <w:vAlign w:val="bottom"/>
          </w:tcPr>
          <w:p w14:paraId="5A30D817" w14:textId="77777777" w:rsidR="00121453" w:rsidRPr="008A2C39" w:rsidRDefault="00121453" w:rsidP="00121453">
            <w:pPr>
              <w:tabs>
                <w:tab w:val="decimal" w:pos="1212"/>
              </w:tabs>
              <w:spacing w:before="100" w:beforeAutospacing="1" w:after="100" w:afterAutospacing="1" w:line="300" w:lineRule="exact"/>
              <w:rPr>
                <w:rFonts w:ascii="Arial" w:hAnsi="Arial"/>
                <w:sz w:val="18"/>
                <w:szCs w:val="18"/>
              </w:rPr>
            </w:pPr>
            <w:r w:rsidRPr="008A2C39">
              <w:rPr>
                <w:rFonts w:ascii="Arial" w:hAnsi="Arial"/>
                <w:sz w:val="18"/>
                <w:szCs w:val="18"/>
              </w:rPr>
              <w:t>754,457</w:t>
            </w:r>
          </w:p>
        </w:tc>
      </w:tr>
      <w:tr w:rsidR="00121453" w:rsidRPr="008A2C39" w14:paraId="3B8B50D3" w14:textId="77777777" w:rsidTr="0063439F">
        <w:trPr>
          <w:gridAfter w:val="1"/>
          <w:wAfter w:w="9" w:type="dxa"/>
          <w:trHeight w:val="20"/>
        </w:trPr>
        <w:tc>
          <w:tcPr>
            <w:tcW w:w="3149" w:type="dxa"/>
          </w:tcPr>
          <w:p w14:paraId="7EFCC8AC" w14:textId="77777777" w:rsidR="00121453" w:rsidRPr="008A2C39" w:rsidRDefault="00121453" w:rsidP="00121453">
            <w:pPr>
              <w:spacing w:before="100" w:beforeAutospacing="1" w:after="100" w:afterAutospacing="1" w:line="300" w:lineRule="exact"/>
              <w:ind w:right="-108"/>
              <w:jc w:val="thaiDistribute"/>
              <w:rPr>
                <w:rFonts w:ascii="Arial" w:hAnsi="Arial"/>
                <w:sz w:val="18"/>
                <w:szCs w:val="18"/>
              </w:rPr>
            </w:pPr>
            <w:r w:rsidRPr="008A2C39">
              <w:rPr>
                <w:rFonts w:ascii="Arial" w:hAnsi="Arial"/>
                <w:sz w:val="18"/>
                <w:szCs w:val="18"/>
              </w:rPr>
              <w:t>Disposals/ Write off</w:t>
            </w:r>
          </w:p>
        </w:tc>
        <w:tc>
          <w:tcPr>
            <w:tcW w:w="1529" w:type="dxa"/>
          </w:tcPr>
          <w:p w14:paraId="57540E0E" w14:textId="77777777" w:rsidR="00121453" w:rsidRPr="008A2C39" w:rsidRDefault="00121453" w:rsidP="00121453">
            <w:pPr>
              <w:tabs>
                <w:tab w:val="decimal" w:pos="1212"/>
              </w:tabs>
              <w:spacing w:before="100" w:beforeAutospacing="1" w:after="100" w:afterAutospacing="1" w:line="300" w:lineRule="exact"/>
              <w:rPr>
                <w:rFonts w:ascii="Arial" w:hAnsi="Arial"/>
                <w:sz w:val="18"/>
                <w:szCs w:val="18"/>
              </w:rPr>
            </w:pPr>
            <w:r w:rsidRPr="008A2C39">
              <w:rPr>
                <w:rFonts w:ascii="Arial" w:hAnsi="Arial"/>
                <w:sz w:val="18"/>
                <w:szCs w:val="18"/>
              </w:rPr>
              <w:t>-</w:t>
            </w:r>
          </w:p>
        </w:tc>
        <w:tc>
          <w:tcPr>
            <w:tcW w:w="1530" w:type="dxa"/>
            <w:gridSpan w:val="2"/>
            <w:vAlign w:val="bottom"/>
          </w:tcPr>
          <w:p w14:paraId="154F8E33" w14:textId="77777777" w:rsidR="00121453" w:rsidRPr="008A2C39" w:rsidRDefault="00121453" w:rsidP="00121453">
            <w:pPr>
              <w:tabs>
                <w:tab w:val="decimal" w:pos="1212"/>
              </w:tabs>
              <w:spacing w:before="100" w:beforeAutospacing="1" w:after="100" w:afterAutospacing="1" w:line="300" w:lineRule="exact"/>
              <w:rPr>
                <w:rFonts w:ascii="Arial" w:hAnsi="Arial"/>
                <w:sz w:val="18"/>
                <w:szCs w:val="18"/>
              </w:rPr>
            </w:pPr>
            <w:r w:rsidRPr="008A2C39">
              <w:rPr>
                <w:rFonts w:ascii="Arial" w:hAnsi="Arial"/>
                <w:sz w:val="18"/>
                <w:szCs w:val="18"/>
              </w:rPr>
              <w:t>-</w:t>
            </w:r>
          </w:p>
        </w:tc>
        <w:tc>
          <w:tcPr>
            <w:tcW w:w="1530" w:type="dxa"/>
            <w:gridSpan w:val="2"/>
            <w:vAlign w:val="bottom"/>
          </w:tcPr>
          <w:p w14:paraId="57D1BAF1" w14:textId="77777777" w:rsidR="00121453" w:rsidRPr="008A2C39" w:rsidRDefault="00121453" w:rsidP="00121453">
            <w:pPr>
              <w:tabs>
                <w:tab w:val="decimal" w:pos="1212"/>
              </w:tabs>
              <w:spacing w:before="100" w:beforeAutospacing="1" w:after="100" w:afterAutospacing="1" w:line="300" w:lineRule="exact"/>
              <w:rPr>
                <w:rFonts w:ascii="Arial" w:hAnsi="Arial"/>
                <w:sz w:val="18"/>
                <w:szCs w:val="18"/>
              </w:rPr>
            </w:pPr>
            <w:r w:rsidRPr="008A2C39">
              <w:rPr>
                <w:rFonts w:ascii="Arial" w:hAnsi="Arial"/>
                <w:sz w:val="18"/>
                <w:szCs w:val="18"/>
              </w:rPr>
              <w:t>(29,041)</w:t>
            </w:r>
          </w:p>
        </w:tc>
        <w:tc>
          <w:tcPr>
            <w:tcW w:w="1620" w:type="dxa"/>
            <w:gridSpan w:val="2"/>
            <w:vAlign w:val="bottom"/>
          </w:tcPr>
          <w:p w14:paraId="443B7869" w14:textId="77777777" w:rsidR="00121453" w:rsidRPr="008A2C39" w:rsidRDefault="00121453" w:rsidP="00121453">
            <w:pPr>
              <w:tabs>
                <w:tab w:val="decimal" w:pos="1212"/>
              </w:tabs>
              <w:spacing w:before="100" w:beforeAutospacing="1" w:after="100" w:afterAutospacing="1" w:line="300" w:lineRule="exact"/>
              <w:rPr>
                <w:rFonts w:ascii="Arial" w:hAnsi="Arial"/>
                <w:sz w:val="18"/>
                <w:szCs w:val="18"/>
              </w:rPr>
            </w:pPr>
            <w:r w:rsidRPr="008A2C39">
              <w:rPr>
                <w:rFonts w:ascii="Arial" w:hAnsi="Arial"/>
                <w:sz w:val="18"/>
                <w:szCs w:val="18"/>
              </w:rPr>
              <w:t>(746)</w:t>
            </w:r>
          </w:p>
        </w:tc>
        <w:tc>
          <w:tcPr>
            <w:tcW w:w="1530" w:type="dxa"/>
            <w:vAlign w:val="bottom"/>
          </w:tcPr>
          <w:p w14:paraId="0B037C57" w14:textId="77777777" w:rsidR="00121453" w:rsidRPr="008A2C39" w:rsidRDefault="00121453" w:rsidP="00121453">
            <w:pPr>
              <w:tabs>
                <w:tab w:val="decimal" w:pos="1212"/>
              </w:tabs>
              <w:spacing w:before="100" w:beforeAutospacing="1" w:after="100" w:afterAutospacing="1" w:line="300" w:lineRule="exact"/>
              <w:rPr>
                <w:rFonts w:ascii="Arial" w:hAnsi="Arial"/>
                <w:sz w:val="18"/>
                <w:szCs w:val="18"/>
              </w:rPr>
            </w:pPr>
            <w:r w:rsidRPr="008A2C39">
              <w:rPr>
                <w:rFonts w:ascii="Arial" w:hAnsi="Arial"/>
                <w:sz w:val="18"/>
                <w:szCs w:val="18"/>
              </w:rPr>
              <w:t>(12,186)</w:t>
            </w:r>
          </w:p>
        </w:tc>
        <w:tc>
          <w:tcPr>
            <w:tcW w:w="1534" w:type="dxa"/>
            <w:vAlign w:val="bottom"/>
          </w:tcPr>
          <w:p w14:paraId="4228F9DA" w14:textId="77777777" w:rsidR="00121453" w:rsidRPr="008A2C39" w:rsidRDefault="00121453" w:rsidP="00121453">
            <w:pPr>
              <w:tabs>
                <w:tab w:val="decimal" w:pos="1212"/>
              </w:tabs>
              <w:spacing w:before="100" w:beforeAutospacing="1" w:after="100" w:afterAutospacing="1" w:line="300" w:lineRule="exact"/>
              <w:rPr>
                <w:rFonts w:ascii="Arial" w:hAnsi="Arial"/>
                <w:sz w:val="18"/>
                <w:szCs w:val="18"/>
              </w:rPr>
            </w:pPr>
            <w:r w:rsidRPr="008A2C39">
              <w:rPr>
                <w:rFonts w:ascii="Arial" w:hAnsi="Arial"/>
                <w:sz w:val="18"/>
                <w:szCs w:val="18"/>
              </w:rPr>
              <w:t>-</w:t>
            </w:r>
          </w:p>
        </w:tc>
        <w:tc>
          <w:tcPr>
            <w:tcW w:w="1530" w:type="dxa"/>
            <w:vAlign w:val="bottom"/>
          </w:tcPr>
          <w:p w14:paraId="468D6CF2" w14:textId="77777777" w:rsidR="00121453" w:rsidRPr="008A2C39" w:rsidRDefault="00121453" w:rsidP="00121453">
            <w:pPr>
              <w:tabs>
                <w:tab w:val="decimal" w:pos="1212"/>
              </w:tabs>
              <w:spacing w:before="100" w:beforeAutospacing="1" w:after="100" w:afterAutospacing="1" w:line="300" w:lineRule="exact"/>
              <w:rPr>
                <w:rFonts w:ascii="Arial" w:hAnsi="Arial"/>
                <w:sz w:val="18"/>
                <w:szCs w:val="18"/>
              </w:rPr>
            </w:pPr>
            <w:r w:rsidRPr="008A2C39">
              <w:rPr>
                <w:rFonts w:ascii="Arial" w:hAnsi="Arial"/>
                <w:sz w:val="18"/>
                <w:szCs w:val="18"/>
              </w:rPr>
              <w:t>(41,973)</w:t>
            </w:r>
          </w:p>
        </w:tc>
      </w:tr>
      <w:tr w:rsidR="00121453" w:rsidRPr="008A2C39" w14:paraId="4AD8A005" w14:textId="77777777" w:rsidTr="0063439F">
        <w:trPr>
          <w:gridAfter w:val="1"/>
          <w:wAfter w:w="9" w:type="dxa"/>
          <w:trHeight w:val="20"/>
        </w:trPr>
        <w:tc>
          <w:tcPr>
            <w:tcW w:w="3149" w:type="dxa"/>
          </w:tcPr>
          <w:p w14:paraId="79E02811" w14:textId="77777777" w:rsidR="00121453" w:rsidRPr="008A2C39" w:rsidRDefault="00121453" w:rsidP="00121453">
            <w:pPr>
              <w:spacing w:before="100" w:beforeAutospacing="1" w:after="100" w:afterAutospacing="1" w:line="300" w:lineRule="exact"/>
              <w:ind w:right="-108"/>
              <w:jc w:val="thaiDistribute"/>
              <w:rPr>
                <w:rFonts w:ascii="Arial" w:hAnsi="Arial"/>
                <w:sz w:val="18"/>
                <w:szCs w:val="18"/>
              </w:rPr>
            </w:pPr>
            <w:r w:rsidRPr="008A2C39">
              <w:rPr>
                <w:rFonts w:ascii="Arial" w:hAnsi="Arial"/>
                <w:sz w:val="18"/>
                <w:szCs w:val="18"/>
              </w:rPr>
              <w:t>Translation adjustment</w:t>
            </w:r>
          </w:p>
        </w:tc>
        <w:tc>
          <w:tcPr>
            <w:tcW w:w="1529" w:type="dxa"/>
          </w:tcPr>
          <w:p w14:paraId="000AB16C" w14:textId="77777777" w:rsidR="00121453" w:rsidRPr="008A2C39" w:rsidRDefault="00121453" w:rsidP="00121453">
            <w:pPr>
              <w:pBdr>
                <w:bottom w:val="single" w:sz="4" w:space="1" w:color="auto"/>
              </w:pBdr>
              <w:tabs>
                <w:tab w:val="decimal" w:pos="1212"/>
              </w:tabs>
              <w:spacing w:before="100" w:beforeAutospacing="1" w:after="100" w:afterAutospacing="1" w:line="300" w:lineRule="exact"/>
              <w:rPr>
                <w:rFonts w:ascii="Arial" w:hAnsi="Arial"/>
                <w:sz w:val="18"/>
                <w:szCs w:val="18"/>
              </w:rPr>
            </w:pPr>
            <w:r w:rsidRPr="008A2C39">
              <w:rPr>
                <w:rFonts w:ascii="Arial" w:hAnsi="Arial"/>
                <w:sz w:val="18"/>
                <w:szCs w:val="18"/>
              </w:rPr>
              <w:t>-</w:t>
            </w:r>
          </w:p>
        </w:tc>
        <w:tc>
          <w:tcPr>
            <w:tcW w:w="1530" w:type="dxa"/>
            <w:gridSpan w:val="2"/>
            <w:vAlign w:val="bottom"/>
          </w:tcPr>
          <w:p w14:paraId="47C1D3C0" w14:textId="77777777" w:rsidR="00121453" w:rsidRPr="008A2C39" w:rsidRDefault="00121453" w:rsidP="00121453">
            <w:pPr>
              <w:pBdr>
                <w:bottom w:val="single" w:sz="4" w:space="1" w:color="auto"/>
              </w:pBdr>
              <w:tabs>
                <w:tab w:val="decimal" w:pos="1212"/>
              </w:tabs>
              <w:spacing w:before="100" w:beforeAutospacing="1" w:after="100" w:afterAutospacing="1" w:line="300" w:lineRule="exact"/>
              <w:rPr>
                <w:rFonts w:ascii="Arial" w:hAnsi="Arial"/>
                <w:sz w:val="18"/>
                <w:szCs w:val="18"/>
              </w:rPr>
            </w:pPr>
            <w:r w:rsidRPr="008A2C39">
              <w:rPr>
                <w:rFonts w:ascii="Arial" w:hAnsi="Arial"/>
                <w:sz w:val="18"/>
                <w:szCs w:val="18"/>
              </w:rPr>
              <w:t>(7,025)</w:t>
            </w:r>
          </w:p>
        </w:tc>
        <w:tc>
          <w:tcPr>
            <w:tcW w:w="1530" w:type="dxa"/>
            <w:gridSpan w:val="2"/>
            <w:vAlign w:val="bottom"/>
          </w:tcPr>
          <w:p w14:paraId="730F064F" w14:textId="77777777" w:rsidR="00121453" w:rsidRPr="008A2C39" w:rsidRDefault="00121453" w:rsidP="00121453">
            <w:pPr>
              <w:pBdr>
                <w:bottom w:val="single" w:sz="4" w:space="1" w:color="auto"/>
              </w:pBdr>
              <w:tabs>
                <w:tab w:val="decimal" w:pos="1212"/>
              </w:tabs>
              <w:spacing w:before="100" w:beforeAutospacing="1" w:after="100" w:afterAutospacing="1" w:line="300" w:lineRule="exact"/>
              <w:rPr>
                <w:rFonts w:ascii="Arial" w:hAnsi="Arial"/>
                <w:sz w:val="18"/>
                <w:szCs w:val="18"/>
              </w:rPr>
            </w:pPr>
            <w:r w:rsidRPr="008A2C39">
              <w:rPr>
                <w:rFonts w:ascii="Arial" w:hAnsi="Arial"/>
                <w:sz w:val="18"/>
                <w:szCs w:val="18"/>
              </w:rPr>
              <w:t>(113,195)</w:t>
            </w:r>
          </w:p>
        </w:tc>
        <w:tc>
          <w:tcPr>
            <w:tcW w:w="1620" w:type="dxa"/>
            <w:gridSpan w:val="2"/>
            <w:vAlign w:val="bottom"/>
          </w:tcPr>
          <w:p w14:paraId="76B9113A" w14:textId="77777777" w:rsidR="00121453" w:rsidRPr="008A2C39" w:rsidRDefault="00121453" w:rsidP="00121453">
            <w:pPr>
              <w:pBdr>
                <w:bottom w:val="single" w:sz="4" w:space="1" w:color="auto"/>
              </w:pBdr>
              <w:tabs>
                <w:tab w:val="decimal" w:pos="1212"/>
              </w:tabs>
              <w:spacing w:before="100" w:beforeAutospacing="1" w:after="100" w:afterAutospacing="1" w:line="300" w:lineRule="exact"/>
              <w:rPr>
                <w:rFonts w:ascii="Arial" w:hAnsi="Arial"/>
                <w:sz w:val="18"/>
                <w:szCs w:val="18"/>
              </w:rPr>
            </w:pPr>
            <w:r w:rsidRPr="008A2C39">
              <w:rPr>
                <w:rFonts w:ascii="Arial" w:hAnsi="Arial"/>
                <w:sz w:val="18"/>
                <w:szCs w:val="18"/>
              </w:rPr>
              <w:t>(2,769)</w:t>
            </w:r>
          </w:p>
        </w:tc>
        <w:tc>
          <w:tcPr>
            <w:tcW w:w="1530" w:type="dxa"/>
            <w:vAlign w:val="bottom"/>
          </w:tcPr>
          <w:p w14:paraId="436484EE" w14:textId="77777777" w:rsidR="00121453" w:rsidRPr="008A2C39" w:rsidRDefault="00121453" w:rsidP="00121453">
            <w:pPr>
              <w:pBdr>
                <w:bottom w:val="single" w:sz="4" w:space="1" w:color="auto"/>
              </w:pBdr>
              <w:tabs>
                <w:tab w:val="decimal" w:pos="1212"/>
              </w:tabs>
              <w:spacing w:before="100" w:beforeAutospacing="1" w:after="100" w:afterAutospacing="1" w:line="300" w:lineRule="exact"/>
              <w:rPr>
                <w:rFonts w:ascii="Arial" w:hAnsi="Arial"/>
                <w:sz w:val="18"/>
                <w:szCs w:val="18"/>
              </w:rPr>
            </w:pPr>
            <w:r w:rsidRPr="008A2C39">
              <w:rPr>
                <w:rFonts w:ascii="Arial" w:hAnsi="Arial"/>
                <w:sz w:val="18"/>
                <w:szCs w:val="18"/>
              </w:rPr>
              <w:t>(436)</w:t>
            </w:r>
          </w:p>
        </w:tc>
        <w:tc>
          <w:tcPr>
            <w:tcW w:w="1534" w:type="dxa"/>
            <w:vAlign w:val="bottom"/>
          </w:tcPr>
          <w:p w14:paraId="797E1433" w14:textId="77777777" w:rsidR="00121453" w:rsidRPr="008A2C39" w:rsidRDefault="00121453" w:rsidP="00121453">
            <w:pPr>
              <w:pBdr>
                <w:bottom w:val="single" w:sz="4" w:space="1" w:color="auto"/>
              </w:pBdr>
              <w:tabs>
                <w:tab w:val="decimal" w:pos="1212"/>
              </w:tabs>
              <w:spacing w:before="100" w:beforeAutospacing="1" w:after="100" w:afterAutospacing="1" w:line="300" w:lineRule="exact"/>
              <w:rPr>
                <w:rFonts w:ascii="Arial" w:hAnsi="Arial"/>
                <w:sz w:val="18"/>
                <w:szCs w:val="18"/>
              </w:rPr>
            </w:pPr>
            <w:r w:rsidRPr="008A2C39">
              <w:rPr>
                <w:rFonts w:ascii="Arial" w:hAnsi="Arial"/>
                <w:sz w:val="18"/>
                <w:szCs w:val="18"/>
              </w:rPr>
              <w:t>-</w:t>
            </w:r>
          </w:p>
        </w:tc>
        <w:tc>
          <w:tcPr>
            <w:tcW w:w="1530" w:type="dxa"/>
            <w:vAlign w:val="bottom"/>
          </w:tcPr>
          <w:p w14:paraId="2AE5A2FF" w14:textId="77777777" w:rsidR="00121453" w:rsidRPr="008A2C39" w:rsidRDefault="00121453" w:rsidP="00121453">
            <w:pPr>
              <w:pBdr>
                <w:bottom w:val="single" w:sz="4" w:space="1" w:color="auto"/>
              </w:pBdr>
              <w:tabs>
                <w:tab w:val="decimal" w:pos="1212"/>
              </w:tabs>
              <w:spacing w:before="100" w:beforeAutospacing="1" w:after="100" w:afterAutospacing="1" w:line="300" w:lineRule="exact"/>
              <w:rPr>
                <w:rFonts w:ascii="Arial" w:hAnsi="Arial"/>
                <w:sz w:val="18"/>
                <w:szCs w:val="18"/>
              </w:rPr>
            </w:pPr>
            <w:r w:rsidRPr="008A2C39">
              <w:rPr>
                <w:rFonts w:ascii="Arial" w:hAnsi="Arial"/>
                <w:sz w:val="18"/>
                <w:szCs w:val="18"/>
              </w:rPr>
              <w:t>(123,425)</w:t>
            </w:r>
          </w:p>
        </w:tc>
      </w:tr>
      <w:tr w:rsidR="00121453" w:rsidRPr="008A2C39" w14:paraId="6F4BA70E" w14:textId="77777777" w:rsidTr="0063439F">
        <w:trPr>
          <w:gridAfter w:val="1"/>
          <w:wAfter w:w="9" w:type="dxa"/>
          <w:trHeight w:val="20"/>
        </w:trPr>
        <w:tc>
          <w:tcPr>
            <w:tcW w:w="3149" w:type="dxa"/>
          </w:tcPr>
          <w:p w14:paraId="1CA72F20" w14:textId="77777777" w:rsidR="00121453" w:rsidRPr="008A2C39" w:rsidRDefault="00121453" w:rsidP="00121453">
            <w:pPr>
              <w:spacing w:before="100" w:beforeAutospacing="1" w:after="100" w:afterAutospacing="1" w:line="300" w:lineRule="exact"/>
              <w:ind w:right="-108"/>
              <w:jc w:val="thaiDistribute"/>
              <w:rPr>
                <w:rFonts w:ascii="Arial" w:hAnsi="Arial"/>
                <w:sz w:val="18"/>
                <w:szCs w:val="18"/>
              </w:rPr>
            </w:pPr>
            <w:r w:rsidRPr="008A2C39">
              <w:rPr>
                <w:rFonts w:ascii="Arial" w:hAnsi="Arial"/>
                <w:sz w:val="18"/>
                <w:szCs w:val="18"/>
              </w:rPr>
              <w:t>31 March 2019</w:t>
            </w:r>
          </w:p>
        </w:tc>
        <w:tc>
          <w:tcPr>
            <w:tcW w:w="1529" w:type="dxa"/>
          </w:tcPr>
          <w:p w14:paraId="065C5EED" w14:textId="77777777" w:rsidR="00121453" w:rsidRPr="008A2C39" w:rsidRDefault="00121453" w:rsidP="00121453">
            <w:pPr>
              <w:tabs>
                <w:tab w:val="decimal" w:pos="1212"/>
              </w:tabs>
              <w:spacing w:before="100" w:beforeAutospacing="1" w:after="100" w:afterAutospacing="1" w:line="300" w:lineRule="exact"/>
              <w:rPr>
                <w:rFonts w:ascii="Arial" w:hAnsi="Arial"/>
                <w:sz w:val="18"/>
                <w:szCs w:val="18"/>
              </w:rPr>
            </w:pPr>
            <w:r w:rsidRPr="008A2C39">
              <w:rPr>
                <w:rFonts w:ascii="Arial" w:hAnsi="Arial"/>
                <w:sz w:val="18"/>
                <w:szCs w:val="18"/>
              </w:rPr>
              <w:t>-</w:t>
            </w:r>
          </w:p>
        </w:tc>
        <w:tc>
          <w:tcPr>
            <w:tcW w:w="1530" w:type="dxa"/>
            <w:gridSpan w:val="2"/>
            <w:vAlign w:val="bottom"/>
          </w:tcPr>
          <w:p w14:paraId="337E8349" w14:textId="77777777" w:rsidR="00121453" w:rsidRPr="008A2C39" w:rsidRDefault="00121453" w:rsidP="00121453">
            <w:pPr>
              <w:tabs>
                <w:tab w:val="decimal" w:pos="1212"/>
              </w:tabs>
              <w:spacing w:before="100" w:beforeAutospacing="1" w:after="100" w:afterAutospacing="1" w:line="300" w:lineRule="exact"/>
              <w:rPr>
                <w:rFonts w:ascii="Arial" w:hAnsi="Arial"/>
                <w:sz w:val="18"/>
                <w:szCs w:val="18"/>
              </w:rPr>
            </w:pPr>
            <w:r w:rsidRPr="008A2C39">
              <w:rPr>
                <w:rFonts w:ascii="Arial" w:hAnsi="Arial"/>
                <w:sz w:val="18"/>
                <w:szCs w:val="18"/>
              </w:rPr>
              <w:t>823,387</w:t>
            </w:r>
          </w:p>
        </w:tc>
        <w:tc>
          <w:tcPr>
            <w:tcW w:w="1530" w:type="dxa"/>
            <w:gridSpan w:val="2"/>
            <w:vAlign w:val="bottom"/>
          </w:tcPr>
          <w:p w14:paraId="5C5FD5B0" w14:textId="77777777" w:rsidR="00121453" w:rsidRPr="008A2C39" w:rsidRDefault="00121453" w:rsidP="00121453">
            <w:pPr>
              <w:tabs>
                <w:tab w:val="decimal" w:pos="1212"/>
              </w:tabs>
              <w:spacing w:before="100" w:beforeAutospacing="1" w:after="100" w:afterAutospacing="1" w:line="300" w:lineRule="exact"/>
              <w:rPr>
                <w:rFonts w:ascii="Arial" w:hAnsi="Arial"/>
                <w:sz w:val="18"/>
                <w:szCs w:val="18"/>
              </w:rPr>
            </w:pPr>
            <w:r w:rsidRPr="008A2C39">
              <w:rPr>
                <w:rFonts w:ascii="Arial" w:hAnsi="Arial"/>
                <w:sz w:val="18"/>
                <w:szCs w:val="18"/>
              </w:rPr>
              <w:t>5,458,084</w:t>
            </w:r>
          </w:p>
        </w:tc>
        <w:tc>
          <w:tcPr>
            <w:tcW w:w="1620" w:type="dxa"/>
            <w:gridSpan w:val="2"/>
            <w:vAlign w:val="bottom"/>
          </w:tcPr>
          <w:p w14:paraId="215565DD" w14:textId="77777777" w:rsidR="00121453" w:rsidRPr="008A2C39" w:rsidRDefault="00121453" w:rsidP="00121453">
            <w:pPr>
              <w:tabs>
                <w:tab w:val="decimal" w:pos="1212"/>
              </w:tabs>
              <w:spacing w:before="100" w:beforeAutospacing="1" w:after="100" w:afterAutospacing="1" w:line="300" w:lineRule="exact"/>
              <w:rPr>
                <w:rFonts w:ascii="Arial" w:hAnsi="Arial"/>
                <w:sz w:val="18"/>
                <w:szCs w:val="18"/>
              </w:rPr>
            </w:pPr>
            <w:r w:rsidRPr="008A2C39">
              <w:rPr>
                <w:rFonts w:ascii="Arial" w:hAnsi="Arial"/>
                <w:sz w:val="18"/>
                <w:szCs w:val="18"/>
              </w:rPr>
              <w:t>178,466</w:t>
            </w:r>
          </w:p>
        </w:tc>
        <w:tc>
          <w:tcPr>
            <w:tcW w:w="1530" w:type="dxa"/>
            <w:vAlign w:val="bottom"/>
          </w:tcPr>
          <w:p w14:paraId="79B4F2C3" w14:textId="77777777" w:rsidR="00121453" w:rsidRPr="008A2C39" w:rsidRDefault="00121453" w:rsidP="00121453">
            <w:pPr>
              <w:tabs>
                <w:tab w:val="decimal" w:pos="1212"/>
              </w:tabs>
              <w:spacing w:before="100" w:beforeAutospacing="1" w:after="100" w:afterAutospacing="1" w:line="300" w:lineRule="exact"/>
              <w:rPr>
                <w:rFonts w:ascii="Arial" w:hAnsi="Arial"/>
                <w:sz w:val="18"/>
                <w:szCs w:val="18"/>
              </w:rPr>
            </w:pPr>
            <w:r w:rsidRPr="008A2C39">
              <w:rPr>
                <w:rFonts w:ascii="Arial" w:hAnsi="Arial"/>
                <w:sz w:val="18"/>
                <w:szCs w:val="18"/>
              </w:rPr>
              <w:t>37,930</w:t>
            </w:r>
          </w:p>
        </w:tc>
        <w:tc>
          <w:tcPr>
            <w:tcW w:w="1534" w:type="dxa"/>
            <w:vAlign w:val="bottom"/>
          </w:tcPr>
          <w:p w14:paraId="6FD26182" w14:textId="77777777" w:rsidR="00121453" w:rsidRPr="008A2C39" w:rsidRDefault="00121453" w:rsidP="00121453">
            <w:pPr>
              <w:tabs>
                <w:tab w:val="decimal" w:pos="1212"/>
              </w:tabs>
              <w:spacing w:before="100" w:beforeAutospacing="1" w:after="100" w:afterAutospacing="1" w:line="300" w:lineRule="exact"/>
              <w:rPr>
                <w:rFonts w:ascii="Arial" w:hAnsi="Arial"/>
                <w:sz w:val="18"/>
                <w:szCs w:val="18"/>
              </w:rPr>
            </w:pPr>
            <w:r w:rsidRPr="008A2C39">
              <w:rPr>
                <w:rFonts w:ascii="Arial" w:hAnsi="Arial"/>
                <w:sz w:val="18"/>
                <w:szCs w:val="18"/>
              </w:rPr>
              <w:t>-</w:t>
            </w:r>
          </w:p>
        </w:tc>
        <w:tc>
          <w:tcPr>
            <w:tcW w:w="1530" w:type="dxa"/>
            <w:vAlign w:val="bottom"/>
          </w:tcPr>
          <w:p w14:paraId="10C9EFC3" w14:textId="77777777" w:rsidR="00121453" w:rsidRPr="008A2C39" w:rsidRDefault="00121453" w:rsidP="00121453">
            <w:pPr>
              <w:tabs>
                <w:tab w:val="decimal" w:pos="1212"/>
              </w:tabs>
              <w:spacing w:before="100" w:beforeAutospacing="1" w:after="100" w:afterAutospacing="1" w:line="300" w:lineRule="exact"/>
              <w:rPr>
                <w:rFonts w:ascii="Arial" w:hAnsi="Arial"/>
                <w:sz w:val="18"/>
                <w:szCs w:val="18"/>
              </w:rPr>
            </w:pPr>
            <w:r w:rsidRPr="008A2C39">
              <w:rPr>
                <w:rFonts w:ascii="Arial" w:hAnsi="Arial"/>
                <w:sz w:val="18"/>
                <w:szCs w:val="18"/>
              </w:rPr>
              <w:t>6,497,867</w:t>
            </w:r>
          </w:p>
        </w:tc>
      </w:tr>
      <w:tr w:rsidR="00121453" w:rsidRPr="008A2C39" w14:paraId="4F655F3E" w14:textId="77777777" w:rsidTr="0063439F">
        <w:trPr>
          <w:gridAfter w:val="1"/>
          <w:wAfter w:w="9" w:type="dxa"/>
          <w:trHeight w:val="20"/>
        </w:trPr>
        <w:tc>
          <w:tcPr>
            <w:tcW w:w="3149" w:type="dxa"/>
          </w:tcPr>
          <w:p w14:paraId="0D5ED683" w14:textId="77777777" w:rsidR="00121453" w:rsidRPr="008A2C39" w:rsidRDefault="00121453" w:rsidP="00121453">
            <w:pPr>
              <w:spacing w:before="100" w:beforeAutospacing="1" w:after="100" w:afterAutospacing="1" w:line="300" w:lineRule="exact"/>
              <w:ind w:right="-108"/>
              <w:jc w:val="thaiDistribute"/>
              <w:rPr>
                <w:rFonts w:ascii="Arial" w:hAnsi="Arial"/>
                <w:sz w:val="18"/>
                <w:szCs w:val="18"/>
              </w:rPr>
            </w:pPr>
            <w:r w:rsidRPr="008A2C39">
              <w:rPr>
                <w:rFonts w:ascii="Arial" w:hAnsi="Arial"/>
                <w:sz w:val="18"/>
                <w:szCs w:val="18"/>
              </w:rPr>
              <w:t>Depreciation for the year</w:t>
            </w:r>
          </w:p>
        </w:tc>
        <w:tc>
          <w:tcPr>
            <w:tcW w:w="1529" w:type="dxa"/>
            <w:shd w:val="clear" w:color="auto" w:fill="auto"/>
          </w:tcPr>
          <w:p w14:paraId="17414610" w14:textId="6CA5DD33" w:rsidR="00121453" w:rsidRPr="008A2C39" w:rsidRDefault="00BE1CB1" w:rsidP="00121453">
            <w:pPr>
              <w:tabs>
                <w:tab w:val="decimal" w:pos="1212"/>
              </w:tabs>
              <w:spacing w:before="100" w:beforeAutospacing="1" w:after="100" w:afterAutospacing="1" w:line="300" w:lineRule="exact"/>
              <w:rPr>
                <w:rFonts w:ascii="Arial" w:hAnsi="Arial"/>
                <w:sz w:val="18"/>
                <w:szCs w:val="18"/>
              </w:rPr>
            </w:pPr>
            <w:r>
              <w:rPr>
                <w:rFonts w:ascii="Arial" w:hAnsi="Arial"/>
                <w:sz w:val="18"/>
                <w:szCs w:val="18"/>
              </w:rPr>
              <w:t>-</w:t>
            </w:r>
          </w:p>
        </w:tc>
        <w:tc>
          <w:tcPr>
            <w:tcW w:w="1530" w:type="dxa"/>
            <w:gridSpan w:val="2"/>
            <w:shd w:val="clear" w:color="auto" w:fill="auto"/>
            <w:vAlign w:val="bottom"/>
          </w:tcPr>
          <w:p w14:paraId="781DF2CB" w14:textId="64E8789B" w:rsidR="00121453" w:rsidRPr="008A2C39" w:rsidRDefault="00BE1CB1" w:rsidP="00121453">
            <w:pPr>
              <w:tabs>
                <w:tab w:val="decimal" w:pos="1212"/>
              </w:tabs>
              <w:spacing w:before="100" w:beforeAutospacing="1" w:after="100" w:afterAutospacing="1" w:line="300" w:lineRule="exact"/>
              <w:rPr>
                <w:rFonts w:ascii="Arial" w:hAnsi="Arial"/>
                <w:sz w:val="18"/>
                <w:szCs w:val="18"/>
              </w:rPr>
            </w:pPr>
            <w:r>
              <w:rPr>
                <w:rFonts w:ascii="Arial" w:hAnsi="Arial"/>
                <w:sz w:val="18"/>
                <w:szCs w:val="18"/>
              </w:rPr>
              <w:t>134,121</w:t>
            </w:r>
          </w:p>
        </w:tc>
        <w:tc>
          <w:tcPr>
            <w:tcW w:w="1530" w:type="dxa"/>
            <w:gridSpan w:val="2"/>
            <w:shd w:val="clear" w:color="auto" w:fill="auto"/>
            <w:vAlign w:val="bottom"/>
          </w:tcPr>
          <w:p w14:paraId="16788234" w14:textId="5B0A6E7E" w:rsidR="00121453" w:rsidRPr="008A2C39" w:rsidRDefault="00BE1CB1" w:rsidP="00121453">
            <w:pPr>
              <w:tabs>
                <w:tab w:val="decimal" w:pos="1212"/>
              </w:tabs>
              <w:spacing w:before="100" w:beforeAutospacing="1" w:after="100" w:afterAutospacing="1" w:line="300" w:lineRule="exact"/>
              <w:rPr>
                <w:rFonts w:ascii="Arial" w:hAnsi="Arial"/>
                <w:sz w:val="18"/>
                <w:szCs w:val="18"/>
              </w:rPr>
            </w:pPr>
            <w:r>
              <w:rPr>
                <w:rFonts w:ascii="Arial" w:hAnsi="Arial"/>
                <w:sz w:val="18"/>
                <w:szCs w:val="18"/>
              </w:rPr>
              <w:t>693,014</w:t>
            </w:r>
          </w:p>
        </w:tc>
        <w:tc>
          <w:tcPr>
            <w:tcW w:w="1620" w:type="dxa"/>
            <w:gridSpan w:val="2"/>
            <w:shd w:val="clear" w:color="auto" w:fill="auto"/>
            <w:vAlign w:val="bottom"/>
          </w:tcPr>
          <w:p w14:paraId="57A6A0F0" w14:textId="057323A4" w:rsidR="00121453" w:rsidRPr="008A2C39" w:rsidRDefault="00BE1CB1" w:rsidP="00121453">
            <w:pPr>
              <w:tabs>
                <w:tab w:val="decimal" w:pos="1212"/>
              </w:tabs>
              <w:spacing w:before="100" w:beforeAutospacing="1" w:after="100" w:afterAutospacing="1" w:line="300" w:lineRule="exact"/>
              <w:rPr>
                <w:rFonts w:ascii="Arial" w:hAnsi="Arial"/>
                <w:sz w:val="18"/>
                <w:szCs w:val="18"/>
              </w:rPr>
            </w:pPr>
            <w:r>
              <w:rPr>
                <w:rFonts w:ascii="Arial" w:hAnsi="Arial"/>
                <w:sz w:val="18"/>
                <w:szCs w:val="18"/>
              </w:rPr>
              <w:t>28,786</w:t>
            </w:r>
          </w:p>
        </w:tc>
        <w:tc>
          <w:tcPr>
            <w:tcW w:w="1530" w:type="dxa"/>
            <w:shd w:val="clear" w:color="auto" w:fill="auto"/>
            <w:vAlign w:val="bottom"/>
          </w:tcPr>
          <w:p w14:paraId="7DF0CA62" w14:textId="4261B650" w:rsidR="00121453" w:rsidRPr="008A2C39" w:rsidRDefault="00BE1CB1" w:rsidP="00121453">
            <w:pPr>
              <w:tabs>
                <w:tab w:val="decimal" w:pos="1212"/>
              </w:tabs>
              <w:spacing w:before="100" w:beforeAutospacing="1" w:after="100" w:afterAutospacing="1" w:line="300" w:lineRule="exact"/>
              <w:rPr>
                <w:rFonts w:ascii="Arial" w:hAnsi="Arial"/>
                <w:sz w:val="18"/>
                <w:szCs w:val="18"/>
              </w:rPr>
            </w:pPr>
            <w:r>
              <w:rPr>
                <w:rFonts w:ascii="Arial" w:hAnsi="Arial"/>
                <w:sz w:val="18"/>
                <w:szCs w:val="18"/>
              </w:rPr>
              <w:t>5,850</w:t>
            </w:r>
          </w:p>
        </w:tc>
        <w:tc>
          <w:tcPr>
            <w:tcW w:w="1534" w:type="dxa"/>
            <w:shd w:val="clear" w:color="auto" w:fill="auto"/>
            <w:vAlign w:val="bottom"/>
          </w:tcPr>
          <w:p w14:paraId="44BA3426" w14:textId="53F7C1C9" w:rsidR="00121453" w:rsidRPr="008A2C39" w:rsidRDefault="00BE1CB1" w:rsidP="00121453">
            <w:pPr>
              <w:tabs>
                <w:tab w:val="decimal" w:pos="1212"/>
              </w:tabs>
              <w:spacing w:before="100" w:beforeAutospacing="1" w:after="100" w:afterAutospacing="1" w:line="300" w:lineRule="exact"/>
              <w:rPr>
                <w:rFonts w:ascii="Arial" w:hAnsi="Arial"/>
                <w:sz w:val="18"/>
                <w:szCs w:val="18"/>
              </w:rPr>
            </w:pPr>
            <w:r>
              <w:rPr>
                <w:rFonts w:ascii="Arial" w:hAnsi="Arial"/>
                <w:sz w:val="18"/>
                <w:szCs w:val="18"/>
              </w:rPr>
              <w:t>-</w:t>
            </w:r>
          </w:p>
        </w:tc>
        <w:tc>
          <w:tcPr>
            <w:tcW w:w="1530" w:type="dxa"/>
            <w:shd w:val="clear" w:color="auto" w:fill="auto"/>
            <w:vAlign w:val="bottom"/>
          </w:tcPr>
          <w:p w14:paraId="175D53C2" w14:textId="5945D49F" w:rsidR="00121453" w:rsidRPr="008A2C39" w:rsidRDefault="00BE1CB1" w:rsidP="00121453">
            <w:pPr>
              <w:tabs>
                <w:tab w:val="decimal" w:pos="1212"/>
              </w:tabs>
              <w:spacing w:before="100" w:beforeAutospacing="1" w:after="100" w:afterAutospacing="1" w:line="300" w:lineRule="exact"/>
              <w:rPr>
                <w:rFonts w:ascii="Arial" w:hAnsi="Arial"/>
                <w:sz w:val="18"/>
                <w:szCs w:val="18"/>
              </w:rPr>
            </w:pPr>
            <w:r>
              <w:rPr>
                <w:rFonts w:ascii="Arial" w:hAnsi="Arial"/>
                <w:sz w:val="18"/>
                <w:szCs w:val="18"/>
              </w:rPr>
              <w:t>861,771</w:t>
            </w:r>
          </w:p>
        </w:tc>
      </w:tr>
      <w:tr w:rsidR="00121453" w:rsidRPr="008A2C39" w14:paraId="2315D218" w14:textId="77777777" w:rsidTr="0063439F">
        <w:trPr>
          <w:gridAfter w:val="1"/>
          <w:wAfter w:w="9" w:type="dxa"/>
          <w:trHeight w:val="20"/>
        </w:trPr>
        <w:tc>
          <w:tcPr>
            <w:tcW w:w="3149" w:type="dxa"/>
          </w:tcPr>
          <w:p w14:paraId="36CB7B8D" w14:textId="77777777" w:rsidR="00121453" w:rsidRPr="008A2C39" w:rsidRDefault="00121453" w:rsidP="00121453">
            <w:pPr>
              <w:spacing w:before="100" w:beforeAutospacing="1" w:after="100" w:afterAutospacing="1" w:line="300" w:lineRule="exact"/>
              <w:ind w:right="-108"/>
              <w:jc w:val="thaiDistribute"/>
              <w:rPr>
                <w:rFonts w:ascii="Arial" w:hAnsi="Arial"/>
                <w:sz w:val="18"/>
                <w:szCs w:val="18"/>
              </w:rPr>
            </w:pPr>
            <w:r w:rsidRPr="008A2C39">
              <w:rPr>
                <w:rFonts w:ascii="Arial" w:hAnsi="Arial"/>
                <w:sz w:val="18"/>
                <w:szCs w:val="18"/>
              </w:rPr>
              <w:t>Disposals/ Write off</w:t>
            </w:r>
          </w:p>
        </w:tc>
        <w:tc>
          <w:tcPr>
            <w:tcW w:w="1529" w:type="dxa"/>
            <w:shd w:val="clear" w:color="auto" w:fill="auto"/>
          </w:tcPr>
          <w:p w14:paraId="7DB1D1D4" w14:textId="3223CE43" w:rsidR="00121453" w:rsidRPr="008A2C39" w:rsidRDefault="00BE1CB1" w:rsidP="00121453">
            <w:pPr>
              <w:tabs>
                <w:tab w:val="decimal" w:pos="1212"/>
              </w:tabs>
              <w:spacing w:before="100" w:beforeAutospacing="1" w:after="100" w:afterAutospacing="1" w:line="300" w:lineRule="exact"/>
              <w:rPr>
                <w:rFonts w:ascii="Arial" w:hAnsi="Arial"/>
                <w:sz w:val="18"/>
                <w:szCs w:val="18"/>
              </w:rPr>
            </w:pPr>
            <w:r>
              <w:rPr>
                <w:rFonts w:ascii="Arial" w:hAnsi="Arial"/>
                <w:sz w:val="18"/>
                <w:szCs w:val="18"/>
              </w:rPr>
              <w:t>-</w:t>
            </w:r>
          </w:p>
        </w:tc>
        <w:tc>
          <w:tcPr>
            <w:tcW w:w="1530" w:type="dxa"/>
            <w:gridSpan w:val="2"/>
            <w:shd w:val="clear" w:color="auto" w:fill="auto"/>
            <w:vAlign w:val="bottom"/>
          </w:tcPr>
          <w:p w14:paraId="0841E4F5" w14:textId="4567B2E4" w:rsidR="00121453" w:rsidRPr="008A2C39" w:rsidRDefault="00BE1CB1" w:rsidP="00121453">
            <w:pPr>
              <w:tabs>
                <w:tab w:val="decimal" w:pos="1212"/>
              </w:tabs>
              <w:spacing w:before="100" w:beforeAutospacing="1" w:after="100" w:afterAutospacing="1" w:line="300" w:lineRule="exact"/>
              <w:rPr>
                <w:rFonts w:ascii="Arial" w:hAnsi="Arial"/>
                <w:sz w:val="18"/>
                <w:szCs w:val="18"/>
              </w:rPr>
            </w:pPr>
            <w:r>
              <w:rPr>
                <w:rFonts w:ascii="Arial" w:hAnsi="Arial"/>
                <w:sz w:val="18"/>
                <w:szCs w:val="18"/>
              </w:rPr>
              <w:t>-</w:t>
            </w:r>
          </w:p>
        </w:tc>
        <w:tc>
          <w:tcPr>
            <w:tcW w:w="1530" w:type="dxa"/>
            <w:gridSpan w:val="2"/>
            <w:shd w:val="clear" w:color="auto" w:fill="auto"/>
            <w:vAlign w:val="bottom"/>
          </w:tcPr>
          <w:p w14:paraId="711A9A35" w14:textId="5AFF4A7D" w:rsidR="00121453" w:rsidRPr="008A2C39" w:rsidRDefault="00BE1CB1" w:rsidP="00121453">
            <w:pPr>
              <w:tabs>
                <w:tab w:val="decimal" w:pos="1212"/>
              </w:tabs>
              <w:spacing w:before="100" w:beforeAutospacing="1" w:after="100" w:afterAutospacing="1" w:line="300" w:lineRule="exact"/>
              <w:rPr>
                <w:rFonts w:ascii="Arial" w:hAnsi="Arial"/>
                <w:sz w:val="18"/>
                <w:szCs w:val="18"/>
              </w:rPr>
            </w:pPr>
            <w:r>
              <w:rPr>
                <w:rFonts w:ascii="Arial" w:hAnsi="Arial"/>
                <w:sz w:val="18"/>
                <w:szCs w:val="18"/>
              </w:rPr>
              <w:t>(6,967)</w:t>
            </w:r>
          </w:p>
        </w:tc>
        <w:tc>
          <w:tcPr>
            <w:tcW w:w="1620" w:type="dxa"/>
            <w:gridSpan w:val="2"/>
            <w:shd w:val="clear" w:color="auto" w:fill="auto"/>
            <w:vAlign w:val="bottom"/>
          </w:tcPr>
          <w:p w14:paraId="4EE333D4" w14:textId="5648BFBB" w:rsidR="00121453" w:rsidRPr="008A2C39" w:rsidRDefault="00BE1CB1" w:rsidP="00121453">
            <w:pPr>
              <w:tabs>
                <w:tab w:val="decimal" w:pos="1212"/>
              </w:tabs>
              <w:spacing w:before="100" w:beforeAutospacing="1" w:after="100" w:afterAutospacing="1" w:line="300" w:lineRule="exact"/>
              <w:rPr>
                <w:rFonts w:ascii="Arial" w:hAnsi="Arial"/>
                <w:sz w:val="18"/>
                <w:szCs w:val="18"/>
              </w:rPr>
            </w:pPr>
            <w:r>
              <w:rPr>
                <w:rFonts w:ascii="Arial" w:hAnsi="Arial"/>
                <w:sz w:val="18"/>
                <w:szCs w:val="18"/>
              </w:rPr>
              <w:t>(12,065)</w:t>
            </w:r>
          </w:p>
        </w:tc>
        <w:tc>
          <w:tcPr>
            <w:tcW w:w="1530" w:type="dxa"/>
            <w:shd w:val="clear" w:color="auto" w:fill="auto"/>
            <w:vAlign w:val="bottom"/>
          </w:tcPr>
          <w:p w14:paraId="0D6BC734" w14:textId="52D59AC6" w:rsidR="00121453" w:rsidRPr="008A2C39" w:rsidRDefault="00BE1CB1" w:rsidP="00121453">
            <w:pPr>
              <w:tabs>
                <w:tab w:val="decimal" w:pos="1212"/>
              </w:tabs>
              <w:spacing w:before="100" w:beforeAutospacing="1" w:after="100" w:afterAutospacing="1" w:line="300" w:lineRule="exact"/>
              <w:rPr>
                <w:rFonts w:ascii="Arial" w:hAnsi="Arial"/>
                <w:sz w:val="18"/>
                <w:szCs w:val="18"/>
              </w:rPr>
            </w:pPr>
            <w:r>
              <w:rPr>
                <w:rFonts w:ascii="Arial" w:hAnsi="Arial"/>
                <w:sz w:val="18"/>
                <w:szCs w:val="18"/>
              </w:rPr>
              <w:t>(8,121)</w:t>
            </w:r>
          </w:p>
        </w:tc>
        <w:tc>
          <w:tcPr>
            <w:tcW w:w="1534" w:type="dxa"/>
            <w:shd w:val="clear" w:color="auto" w:fill="auto"/>
            <w:vAlign w:val="bottom"/>
          </w:tcPr>
          <w:p w14:paraId="34A104AC" w14:textId="62D215C8" w:rsidR="00121453" w:rsidRPr="008A2C39" w:rsidRDefault="00BE1CB1" w:rsidP="00121453">
            <w:pPr>
              <w:tabs>
                <w:tab w:val="decimal" w:pos="1212"/>
              </w:tabs>
              <w:spacing w:before="100" w:beforeAutospacing="1" w:after="100" w:afterAutospacing="1" w:line="300" w:lineRule="exact"/>
              <w:rPr>
                <w:rFonts w:ascii="Arial" w:hAnsi="Arial"/>
                <w:sz w:val="18"/>
                <w:szCs w:val="18"/>
              </w:rPr>
            </w:pPr>
            <w:r>
              <w:rPr>
                <w:rFonts w:ascii="Arial" w:hAnsi="Arial"/>
                <w:sz w:val="18"/>
                <w:szCs w:val="18"/>
              </w:rPr>
              <w:t>-</w:t>
            </w:r>
          </w:p>
        </w:tc>
        <w:tc>
          <w:tcPr>
            <w:tcW w:w="1530" w:type="dxa"/>
            <w:shd w:val="clear" w:color="auto" w:fill="auto"/>
            <w:vAlign w:val="bottom"/>
          </w:tcPr>
          <w:p w14:paraId="114B4F84" w14:textId="47BD4B32" w:rsidR="00121453" w:rsidRPr="008A2C39" w:rsidRDefault="00BE1CB1" w:rsidP="00121453">
            <w:pPr>
              <w:tabs>
                <w:tab w:val="decimal" w:pos="1212"/>
              </w:tabs>
              <w:spacing w:before="100" w:beforeAutospacing="1" w:after="100" w:afterAutospacing="1" w:line="300" w:lineRule="exact"/>
              <w:rPr>
                <w:rFonts w:ascii="Arial" w:hAnsi="Arial"/>
                <w:sz w:val="18"/>
                <w:szCs w:val="18"/>
              </w:rPr>
            </w:pPr>
            <w:r>
              <w:rPr>
                <w:rFonts w:ascii="Arial" w:hAnsi="Arial"/>
                <w:sz w:val="18"/>
                <w:szCs w:val="18"/>
              </w:rPr>
              <w:t>(27,153)</w:t>
            </w:r>
          </w:p>
        </w:tc>
      </w:tr>
      <w:tr w:rsidR="00121453" w:rsidRPr="008A2C39" w14:paraId="152BFE2E" w14:textId="77777777" w:rsidTr="0063439F">
        <w:trPr>
          <w:gridAfter w:val="1"/>
          <w:wAfter w:w="9" w:type="dxa"/>
          <w:trHeight w:val="20"/>
        </w:trPr>
        <w:tc>
          <w:tcPr>
            <w:tcW w:w="3149" w:type="dxa"/>
          </w:tcPr>
          <w:p w14:paraId="2B7BFEAA" w14:textId="77777777" w:rsidR="00121453" w:rsidRPr="008A2C39" w:rsidRDefault="00121453" w:rsidP="00121453">
            <w:pPr>
              <w:spacing w:before="100" w:beforeAutospacing="1" w:after="100" w:afterAutospacing="1" w:line="300" w:lineRule="exact"/>
              <w:ind w:right="-108"/>
              <w:jc w:val="thaiDistribute"/>
              <w:rPr>
                <w:rFonts w:ascii="Arial" w:hAnsi="Arial"/>
                <w:sz w:val="18"/>
                <w:szCs w:val="18"/>
              </w:rPr>
            </w:pPr>
            <w:r w:rsidRPr="008A2C39">
              <w:rPr>
                <w:rFonts w:ascii="Arial" w:hAnsi="Arial"/>
                <w:sz w:val="18"/>
                <w:szCs w:val="18"/>
              </w:rPr>
              <w:t>Translation adjustment</w:t>
            </w:r>
          </w:p>
        </w:tc>
        <w:tc>
          <w:tcPr>
            <w:tcW w:w="1529" w:type="dxa"/>
            <w:shd w:val="clear" w:color="auto" w:fill="auto"/>
          </w:tcPr>
          <w:p w14:paraId="1AABDC09" w14:textId="22ACA700" w:rsidR="00121453" w:rsidRPr="008A2C39" w:rsidRDefault="00BE1CB1" w:rsidP="00121453">
            <w:pPr>
              <w:pBdr>
                <w:bottom w:val="single" w:sz="4" w:space="1" w:color="auto"/>
              </w:pBdr>
              <w:tabs>
                <w:tab w:val="decimal" w:pos="1212"/>
              </w:tabs>
              <w:spacing w:before="100" w:beforeAutospacing="1" w:after="100" w:afterAutospacing="1" w:line="300" w:lineRule="exact"/>
              <w:rPr>
                <w:rFonts w:ascii="Arial" w:hAnsi="Arial"/>
                <w:sz w:val="18"/>
                <w:szCs w:val="18"/>
              </w:rPr>
            </w:pPr>
            <w:r>
              <w:rPr>
                <w:rFonts w:ascii="Arial" w:hAnsi="Arial"/>
                <w:sz w:val="18"/>
                <w:szCs w:val="18"/>
              </w:rPr>
              <w:t>-</w:t>
            </w:r>
          </w:p>
        </w:tc>
        <w:tc>
          <w:tcPr>
            <w:tcW w:w="1530" w:type="dxa"/>
            <w:gridSpan w:val="2"/>
            <w:shd w:val="clear" w:color="auto" w:fill="auto"/>
            <w:vAlign w:val="bottom"/>
          </w:tcPr>
          <w:p w14:paraId="3F82752B" w14:textId="5C89C1C3" w:rsidR="00121453" w:rsidRPr="008A2C39" w:rsidRDefault="00BE1CB1" w:rsidP="00121453">
            <w:pPr>
              <w:pBdr>
                <w:bottom w:val="single" w:sz="4" w:space="1" w:color="auto"/>
              </w:pBdr>
              <w:tabs>
                <w:tab w:val="decimal" w:pos="1212"/>
              </w:tabs>
              <w:spacing w:before="100" w:beforeAutospacing="1" w:after="100" w:afterAutospacing="1" w:line="300" w:lineRule="exact"/>
              <w:rPr>
                <w:rFonts w:ascii="Arial" w:hAnsi="Arial"/>
                <w:sz w:val="18"/>
                <w:szCs w:val="18"/>
              </w:rPr>
            </w:pPr>
            <w:r>
              <w:rPr>
                <w:rFonts w:ascii="Arial" w:hAnsi="Arial"/>
                <w:sz w:val="18"/>
                <w:szCs w:val="18"/>
              </w:rPr>
              <w:t>7,766</w:t>
            </w:r>
          </w:p>
        </w:tc>
        <w:tc>
          <w:tcPr>
            <w:tcW w:w="1530" w:type="dxa"/>
            <w:gridSpan w:val="2"/>
            <w:shd w:val="clear" w:color="auto" w:fill="auto"/>
            <w:vAlign w:val="bottom"/>
          </w:tcPr>
          <w:p w14:paraId="6CA203BD" w14:textId="347EEF4F" w:rsidR="00121453" w:rsidRPr="008A2C39" w:rsidRDefault="00BE1CB1" w:rsidP="00121453">
            <w:pPr>
              <w:pBdr>
                <w:bottom w:val="single" w:sz="4" w:space="1" w:color="auto"/>
              </w:pBdr>
              <w:tabs>
                <w:tab w:val="decimal" w:pos="1212"/>
              </w:tabs>
              <w:spacing w:before="100" w:beforeAutospacing="1" w:after="100" w:afterAutospacing="1" w:line="300" w:lineRule="exact"/>
              <w:rPr>
                <w:rFonts w:ascii="Arial" w:hAnsi="Arial"/>
                <w:sz w:val="18"/>
                <w:szCs w:val="18"/>
              </w:rPr>
            </w:pPr>
            <w:r>
              <w:rPr>
                <w:rFonts w:ascii="Arial" w:hAnsi="Arial"/>
                <w:sz w:val="18"/>
                <w:szCs w:val="18"/>
              </w:rPr>
              <w:t>43,144</w:t>
            </w:r>
          </w:p>
        </w:tc>
        <w:tc>
          <w:tcPr>
            <w:tcW w:w="1620" w:type="dxa"/>
            <w:gridSpan w:val="2"/>
            <w:shd w:val="clear" w:color="auto" w:fill="auto"/>
            <w:vAlign w:val="bottom"/>
          </w:tcPr>
          <w:p w14:paraId="1EEB5C65" w14:textId="1C46EF4B" w:rsidR="00121453" w:rsidRPr="008A2C39" w:rsidRDefault="00BE1CB1" w:rsidP="00121453">
            <w:pPr>
              <w:pBdr>
                <w:bottom w:val="single" w:sz="4" w:space="1" w:color="auto"/>
              </w:pBdr>
              <w:tabs>
                <w:tab w:val="decimal" w:pos="1212"/>
              </w:tabs>
              <w:spacing w:before="100" w:beforeAutospacing="1" w:after="100" w:afterAutospacing="1" w:line="300" w:lineRule="exact"/>
              <w:rPr>
                <w:rFonts w:ascii="Arial" w:hAnsi="Arial"/>
                <w:sz w:val="18"/>
                <w:szCs w:val="18"/>
              </w:rPr>
            </w:pPr>
            <w:r>
              <w:rPr>
                <w:rFonts w:ascii="Arial" w:hAnsi="Arial"/>
                <w:sz w:val="18"/>
                <w:szCs w:val="18"/>
              </w:rPr>
              <w:t>508</w:t>
            </w:r>
          </w:p>
        </w:tc>
        <w:tc>
          <w:tcPr>
            <w:tcW w:w="1530" w:type="dxa"/>
            <w:shd w:val="clear" w:color="auto" w:fill="auto"/>
            <w:vAlign w:val="bottom"/>
          </w:tcPr>
          <w:p w14:paraId="27EFE50A" w14:textId="423588BF" w:rsidR="00121453" w:rsidRPr="008A2C39" w:rsidRDefault="00BE1CB1" w:rsidP="00121453">
            <w:pPr>
              <w:pBdr>
                <w:bottom w:val="single" w:sz="4" w:space="1" w:color="auto"/>
              </w:pBdr>
              <w:tabs>
                <w:tab w:val="decimal" w:pos="1212"/>
              </w:tabs>
              <w:spacing w:before="100" w:beforeAutospacing="1" w:after="100" w:afterAutospacing="1" w:line="300" w:lineRule="exact"/>
              <w:rPr>
                <w:rFonts w:ascii="Arial" w:hAnsi="Arial"/>
                <w:sz w:val="18"/>
                <w:szCs w:val="18"/>
              </w:rPr>
            </w:pPr>
            <w:r>
              <w:rPr>
                <w:rFonts w:ascii="Arial" w:hAnsi="Arial"/>
                <w:sz w:val="18"/>
                <w:szCs w:val="18"/>
              </w:rPr>
              <w:t>131</w:t>
            </w:r>
          </w:p>
        </w:tc>
        <w:tc>
          <w:tcPr>
            <w:tcW w:w="1534" w:type="dxa"/>
            <w:shd w:val="clear" w:color="auto" w:fill="auto"/>
            <w:vAlign w:val="bottom"/>
          </w:tcPr>
          <w:p w14:paraId="44D1216F" w14:textId="309A8AB9" w:rsidR="00121453" w:rsidRPr="008A2C39" w:rsidRDefault="00BE1CB1" w:rsidP="00121453">
            <w:pPr>
              <w:pBdr>
                <w:bottom w:val="single" w:sz="4" w:space="1" w:color="auto"/>
              </w:pBdr>
              <w:tabs>
                <w:tab w:val="decimal" w:pos="1212"/>
              </w:tabs>
              <w:spacing w:before="100" w:beforeAutospacing="1" w:after="100" w:afterAutospacing="1" w:line="300" w:lineRule="exact"/>
              <w:rPr>
                <w:rFonts w:ascii="Arial" w:hAnsi="Arial"/>
                <w:sz w:val="18"/>
                <w:szCs w:val="18"/>
              </w:rPr>
            </w:pPr>
            <w:r>
              <w:rPr>
                <w:rFonts w:ascii="Arial" w:hAnsi="Arial"/>
                <w:sz w:val="18"/>
                <w:szCs w:val="18"/>
              </w:rPr>
              <w:t>-</w:t>
            </w:r>
          </w:p>
        </w:tc>
        <w:tc>
          <w:tcPr>
            <w:tcW w:w="1530" w:type="dxa"/>
            <w:shd w:val="clear" w:color="auto" w:fill="auto"/>
            <w:vAlign w:val="bottom"/>
          </w:tcPr>
          <w:p w14:paraId="3517F98F" w14:textId="1A2895BD" w:rsidR="00121453" w:rsidRPr="008A2C39" w:rsidRDefault="00BE1CB1" w:rsidP="00121453">
            <w:pPr>
              <w:pBdr>
                <w:bottom w:val="single" w:sz="4" w:space="1" w:color="auto"/>
              </w:pBdr>
              <w:tabs>
                <w:tab w:val="decimal" w:pos="1212"/>
              </w:tabs>
              <w:spacing w:before="100" w:beforeAutospacing="1" w:after="100" w:afterAutospacing="1" w:line="300" w:lineRule="exact"/>
              <w:rPr>
                <w:rFonts w:ascii="Arial" w:hAnsi="Arial"/>
                <w:sz w:val="18"/>
                <w:szCs w:val="18"/>
              </w:rPr>
            </w:pPr>
            <w:r>
              <w:rPr>
                <w:rFonts w:ascii="Arial" w:hAnsi="Arial"/>
                <w:sz w:val="18"/>
                <w:szCs w:val="18"/>
              </w:rPr>
              <w:t>51,549</w:t>
            </w:r>
          </w:p>
        </w:tc>
      </w:tr>
      <w:tr w:rsidR="00121453" w:rsidRPr="008A2C39" w14:paraId="1C5125E8" w14:textId="77777777" w:rsidTr="0063439F">
        <w:trPr>
          <w:gridAfter w:val="1"/>
          <w:wAfter w:w="9" w:type="dxa"/>
          <w:trHeight w:val="20"/>
        </w:trPr>
        <w:tc>
          <w:tcPr>
            <w:tcW w:w="3149" w:type="dxa"/>
          </w:tcPr>
          <w:p w14:paraId="4C1A9EF3" w14:textId="77777777" w:rsidR="00121453" w:rsidRPr="008A2C39" w:rsidRDefault="00121453" w:rsidP="00121453">
            <w:pPr>
              <w:spacing w:before="100" w:beforeAutospacing="1" w:after="100" w:afterAutospacing="1" w:line="300" w:lineRule="exact"/>
              <w:ind w:right="-108"/>
              <w:jc w:val="thaiDistribute"/>
              <w:rPr>
                <w:rFonts w:ascii="Arial" w:hAnsi="Arial"/>
                <w:sz w:val="18"/>
                <w:szCs w:val="18"/>
              </w:rPr>
            </w:pPr>
            <w:r w:rsidRPr="008A2C39">
              <w:rPr>
                <w:rFonts w:ascii="Arial" w:hAnsi="Arial"/>
                <w:sz w:val="18"/>
                <w:szCs w:val="18"/>
              </w:rPr>
              <w:t>31 March 2020</w:t>
            </w:r>
          </w:p>
        </w:tc>
        <w:tc>
          <w:tcPr>
            <w:tcW w:w="1529" w:type="dxa"/>
            <w:shd w:val="clear" w:color="auto" w:fill="auto"/>
          </w:tcPr>
          <w:p w14:paraId="34223B45" w14:textId="0F2CC8E9" w:rsidR="00121453" w:rsidRPr="008A2C39" w:rsidRDefault="00F7231A" w:rsidP="00121453">
            <w:pPr>
              <w:pBdr>
                <w:bottom w:val="single" w:sz="6" w:space="1" w:color="auto"/>
              </w:pBdr>
              <w:tabs>
                <w:tab w:val="decimal" w:pos="1212"/>
              </w:tabs>
              <w:spacing w:before="100" w:beforeAutospacing="1" w:after="100" w:afterAutospacing="1" w:line="300" w:lineRule="exact"/>
              <w:rPr>
                <w:rFonts w:ascii="Arial" w:hAnsi="Arial"/>
                <w:sz w:val="18"/>
                <w:szCs w:val="18"/>
              </w:rPr>
            </w:pPr>
            <w:r>
              <w:rPr>
                <w:rFonts w:ascii="Arial" w:hAnsi="Arial"/>
                <w:sz w:val="18"/>
                <w:szCs w:val="18"/>
              </w:rPr>
              <w:t>-</w:t>
            </w:r>
          </w:p>
        </w:tc>
        <w:tc>
          <w:tcPr>
            <w:tcW w:w="1530" w:type="dxa"/>
            <w:gridSpan w:val="2"/>
            <w:shd w:val="clear" w:color="auto" w:fill="auto"/>
            <w:vAlign w:val="bottom"/>
          </w:tcPr>
          <w:p w14:paraId="539CD7A1" w14:textId="6B642C50" w:rsidR="00121453" w:rsidRPr="008A2C39" w:rsidRDefault="00EC098B" w:rsidP="00121453">
            <w:pPr>
              <w:pBdr>
                <w:bottom w:val="single" w:sz="6" w:space="1" w:color="auto"/>
              </w:pBdr>
              <w:tabs>
                <w:tab w:val="decimal" w:pos="1212"/>
              </w:tabs>
              <w:spacing w:before="100" w:beforeAutospacing="1" w:after="100" w:afterAutospacing="1" w:line="300" w:lineRule="exact"/>
              <w:rPr>
                <w:rFonts w:ascii="Arial" w:hAnsi="Arial"/>
                <w:sz w:val="18"/>
                <w:szCs w:val="18"/>
              </w:rPr>
            </w:pPr>
            <w:r>
              <w:rPr>
                <w:rFonts w:ascii="Arial" w:hAnsi="Arial"/>
                <w:sz w:val="18"/>
                <w:szCs w:val="18"/>
              </w:rPr>
              <w:t>96</w:t>
            </w:r>
            <w:r w:rsidR="00AF1BC7">
              <w:rPr>
                <w:rFonts w:ascii="Arial" w:hAnsi="Arial"/>
                <w:sz w:val="18"/>
                <w:szCs w:val="18"/>
              </w:rPr>
              <w:t>5,274</w:t>
            </w:r>
          </w:p>
        </w:tc>
        <w:tc>
          <w:tcPr>
            <w:tcW w:w="1530" w:type="dxa"/>
            <w:gridSpan w:val="2"/>
            <w:shd w:val="clear" w:color="auto" w:fill="auto"/>
            <w:vAlign w:val="bottom"/>
          </w:tcPr>
          <w:p w14:paraId="6A9A2604" w14:textId="5D275AED" w:rsidR="00121453" w:rsidRPr="008A2C39" w:rsidRDefault="00BE1CB1" w:rsidP="00121453">
            <w:pPr>
              <w:pBdr>
                <w:bottom w:val="single" w:sz="6" w:space="1" w:color="auto"/>
              </w:pBdr>
              <w:tabs>
                <w:tab w:val="decimal" w:pos="1212"/>
              </w:tabs>
              <w:spacing w:before="100" w:beforeAutospacing="1" w:after="100" w:afterAutospacing="1" w:line="300" w:lineRule="exact"/>
              <w:rPr>
                <w:rFonts w:ascii="Arial" w:hAnsi="Arial"/>
                <w:sz w:val="18"/>
                <w:szCs w:val="18"/>
              </w:rPr>
            </w:pPr>
            <w:r>
              <w:rPr>
                <w:rFonts w:ascii="Arial" w:hAnsi="Arial"/>
                <w:sz w:val="18"/>
                <w:szCs w:val="18"/>
              </w:rPr>
              <w:t>6,187,275</w:t>
            </w:r>
          </w:p>
        </w:tc>
        <w:tc>
          <w:tcPr>
            <w:tcW w:w="1620" w:type="dxa"/>
            <w:gridSpan w:val="2"/>
            <w:shd w:val="clear" w:color="auto" w:fill="auto"/>
            <w:vAlign w:val="bottom"/>
          </w:tcPr>
          <w:p w14:paraId="3DD220FA" w14:textId="0980596A" w:rsidR="00121453" w:rsidRPr="008A2C39" w:rsidRDefault="00BE1CB1" w:rsidP="00121453">
            <w:pPr>
              <w:pBdr>
                <w:bottom w:val="single" w:sz="6" w:space="1" w:color="auto"/>
              </w:pBdr>
              <w:tabs>
                <w:tab w:val="decimal" w:pos="1212"/>
              </w:tabs>
              <w:spacing w:before="100" w:beforeAutospacing="1" w:after="100" w:afterAutospacing="1" w:line="300" w:lineRule="exact"/>
              <w:rPr>
                <w:rFonts w:ascii="Arial" w:hAnsi="Arial"/>
                <w:sz w:val="18"/>
                <w:szCs w:val="18"/>
              </w:rPr>
            </w:pPr>
            <w:r>
              <w:rPr>
                <w:rFonts w:ascii="Arial" w:hAnsi="Arial"/>
                <w:sz w:val="18"/>
                <w:szCs w:val="18"/>
              </w:rPr>
              <w:t>195,695</w:t>
            </w:r>
          </w:p>
        </w:tc>
        <w:tc>
          <w:tcPr>
            <w:tcW w:w="1530" w:type="dxa"/>
            <w:shd w:val="clear" w:color="auto" w:fill="auto"/>
            <w:vAlign w:val="bottom"/>
          </w:tcPr>
          <w:p w14:paraId="7B186A81" w14:textId="6A6F896B" w:rsidR="00121453" w:rsidRPr="008A2C39" w:rsidRDefault="00BE1CB1" w:rsidP="00121453">
            <w:pPr>
              <w:pBdr>
                <w:bottom w:val="single" w:sz="6" w:space="1" w:color="auto"/>
              </w:pBdr>
              <w:tabs>
                <w:tab w:val="decimal" w:pos="1212"/>
              </w:tabs>
              <w:spacing w:before="100" w:beforeAutospacing="1" w:after="100" w:afterAutospacing="1" w:line="300" w:lineRule="exact"/>
              <w:rPr>
                <w:rFonts w:ascii="Arial" w:hAnsi="Arial"/>
                <w:sz w:val="18"/>
                <w:szCs w:val="18"/>
              </w:rPr>
            </w:pPr>
            <w:r>
              <w:rPr>
                <w:rFonts w:ascii="Arial" w:hAnsi="Arial"/>
                <w:sz w:val="18"/>
                <w:szCs w:val="18"/>
              </w:rPr>
              <w:t>35,790</w:t>
            </w:r>
          </w:p>
        </w:tc>
        <w:tc>
          <w:tcPr>
            <w:tcW w:w="1534" w:type="dxa"/>
            <w:shd w:val="clear" w:color="auto" w:fill="auto"/>
            <w:vAlign w:val="bottom"/>
          </w:tcPr>
          <w:p w14:paraId="4F24943C" w14:textId="33C8B8B8" w:rsidR="00121453" w:rsidRPr="008A2C39" w:rsidRDefault="00BE1CB1" w:rsidP="00121453">
            <w:pPr>
              <w:pBdr>
                <w:bottom w:val="single" w:sz="6" w:space="1" w:color="auto"/>
              </w:pBdr>
              <w:tabs>
                <w:tab w:val="decimal" w:pos="1212"/>
              </w:tabs>
              <w:spacing w:before="100" w:beforeAutospacing="1" w:after="100" w:afterAutospacing="1" w:line="300" w:lineRule="exact"/>
              <w:rPr>
                <w:rFonts w:ascii="Arial" w:hAnsi="Arial"/>
                <w:sz w:val="18"/>
                <w:szCs w:val="18"/>
              </w:rPr>
            </w:pPr>
            <w:r>
              <w:rPr>
                <w:rFonts w:ascii="Arial" w:hAnsi="Arial"/>
                <w:sz w:val="18"/>
                <w:szCs w:val="18"/>
              </w:rPr>
              <w:t>-</w:t>
            </w:r>
          </w:p>
        </w:tc>
        <w:tc>
          <w:tcPr>
            <w:tcW w:w="1530" w:type="dxa"/>
            <w:shd w:val="clear" w:color="auto" w:fill="auto"/>
            <w:vAlign w:val="bottom"/>
          </w:tcPr>
          <w:p w14:paraId="6AD9664E" w14:textId="40ABEF79" w:rsidR="00121453" w:rsidRPr="008A2C39" w:rsidRDefault="00BE1CB1" w:rsidP="00121453">
            <w:pPr>
              <w:pBdr>
                <w:bottom w:val="single" w:sz="6" w:space="1" w:color="auto"/>
              </w:pBdr>
              <w:tabs>
                <w:tab w:val="decimal" w:pos="1212"/>
              </w:tabs>
              <w:spacing w:before="100" w:beforeAutospacing="1" w:after="100" w:afterAutospacing="1" w:line="300" w:lineRule="exact"/>
              <w:rPr>
                <w:rFonts w:ascii="Arial" w:hAnsi="Arial"/>
                <w:sz w:val="18"/>
                <w:szCs w:val="18"/>
              </w:rPr>
            </w:pPr>
            <w:r>
              <w:rPr>
                <w:rFonts w:ascii="Arial" w:hAnsi="Arial"/>
                <w:sz w:val="18"/>
                <w:szCs w:val="18"/>
              </w:rPr>
              <w:t>7,384,034</w:t>
            </w:r>
          </w:p>
        </w:tc>
      </w:tr>
      <w:tr w:rsidR="00121453" w:rsidRPr="008A2C39" w14:paraId="538A0965" w14:textId="77777777" w:rsidTr="0063439F">
        <w:trPr>
          <w:gridAfter w:val="1"/>
          <w:wAfter w:w="9" w:type="dxa"/>
          <w:trHeight w:val="20"/>
        </w:trPr>
        <w:tc>
          <w:tcPr>
            <w:tcW w:w="3149" w:type="dxa"/>
          </w:tcPr>
          <w:p w14:paraId="09E31AD9" w14:textId="77777777" w:rsidR="00121453" w:rsidRPr="008A2C39" w:rsidRDefault="00121453" w:rsidP="00121453">
            <w:pPr>
              <w:spacing w:before="100" w:beforeAutospacing="1" w:after="100" w:afterAutospacing="1" w:line="300" w:lineRule="exact"/>
              <w:ind w:right="-108"/>
              <w:jc w:val="thaiDistribute"/>
              <w:rPr>
                <w:rFonts w:ascii="Arial" w:hAnsi="Arial"/>
                <w:b/>
                <w:bCs/>
                <w:sz w:val="18"/>
                <w:szCs w:val="18"/>
                <w:u w:val="single"/>
              </w:rPr>
            </w:pPr>
            <w:r w:rsidRPr="008A2C39">
              <w:rPr>
                <w:rFonts w:ascii="Arial" w:hAnsi="Arial"/>
                <w:b/>
                <w:bCs/>
                <w:sz w:val="18"/>
                <w:szCs w:val="18"/>
                <w:u w:val="single"/>
              </w:rPr>
              <w:t>Allowance for impairment of assets</w:t>
            </w:r>
          </w:p>
        </w:tc>
        <w:tc>
          <w:tcPr>
            <w:tcW w:w="1529" w:type="dxa"/>
            <w:shd w:val="clear" w:color="auto" w:fill="auto"/>
            <w:vAlign w:val="bottom"/>
          </w:tcPr>
          <w:p w14:paraId="6BF7610E" w14:textId="77777777" w:rsidR="00121453" w:rsidRPr="008A2C39" w:rsidRDefault="00121453" w:rsidP="00121453">
            <w:pPr>
              <w:tabs>
                <w:tab w:val="decimal" w:pos="1212"/>
              </w:tabs>
              <w:spacing w:before="100" w:beforeAutospacing="1" w:after="100" w:afterAutospacing="1" w:line="300" w:lineRule="exact"/>
              <w:rPr>
                <w:rFonts w:ascii="Arial" w:hAnsi="Arial"/>
                <w:b/>
                <w:bCs/>
                <w:sz w:val="18"/>
                <w:szCs w:val="18"/>
                <w:u w:val="single"/>
              </w:rPr>
            </w:pPr>
          </w:p>
        </w:tc>
        <w:tc>
          <w:tcPr>
            <w:tcW w:w="1530" w:type="dxa"/>
            <w:gridSpan w:val="2"/>
            <w:shd w:val="clear" w:color="auto" w:fill="auto"/>
            <w:vAlign w:val="bottom"/>
          </w:tcPr>
          <w:p w14:paraId="25DC539F" w14:textId="77777777" w:rsidR="00121453" w:rsidRPr="008A2C39" w:rsidRDefault="00121453" w:rsidP="00121453">
            <w:pPr>
              <w:tabs>
                <w:tab w:val="decimal" w:pos="1212"/>
              </w:tabs>
              <w:spacing w:before="100" w:beforeAutospacing="1" w:after="100" w:afterAutospacing="1" w:line="300" w:lineRule="exact"/>
              <w:rPr>
                <w:rFonts w:ascii="Arial" w:hAnsi="Arial"/>
                <w:sz w:val="18"/>
                <w:szCs w:val="18"/>
              </w:rPr>
            </w:pPr>
          </w:p>
        </w:tc>
        <w:tc>
          <w:tcPr>
            <w:tcW w:w="1530" w:type="dxa"/>
            <w:gridSpan w:val="2"/>
            <w:shd w:val="clear" w:color="auto" w:fill="auto"/>
            <w:vAlign w:val="bottom"/>
          </w:tcPr>
          <w:p w14:paraId="63E83F18" w14:textId="77777777" w:rsidR="00121453" w:rsidRPr="008A2C39" w:rsidRDefault="00121453" w:rsidP="00121453">
            <w:pPr>
              <w:tabs>
                <w:tab w:val="decimal" w:pos="1212"/>
              </w:tabs>
              <w:spacing w:before="100" w:beforeAutospacing="1" w:after="100" w:afterAutospacing="1" w:line="300" w:lineRule="exact"/>
              <w:rPr>
                <w:rFonts w:ascii="Arial" w:hAnsi="Arial"/>
                <w:sz w:val="18"/>
                <w:szCs w:val="18"/>
              </w:rPr>
            </w:pPr>
          </w:p>
        </w:tc>
        <w:tc>
          <w:tcPr>
            <w:tcW w:w="1620" w:type="dxa"/>
            <w:gridSpan w:val="2"/>
            <w:shd w:val="clear" w:color="auto" w:fill="auto"/>
            <w:vAlign w:val="bottom"/>
          </w:tcPr>
          <w:p w14:paraId="6FBAD364" w14:textId="77777777" w:rsidR="00121453" w:rsidRPr="008A2C39" w:rsidRDefault="00121453" w:rsidP="00121453">
            <w:pPr>
              <w:tabs>
                <w:tab w:val="decimal" w:pos="1212"/>
              </w:tabs>
              <w:spacing w:before="100" w:beforeAutospacing="1" w:after="100" w:afterAutospacing="1" w:line="300" w:lineRule="exact"/>
              <w:rPr>
                <w:rFonts w:ascii="Arial" w:hAnsi="Arial"/>
                <w:sz w:val="18"/>
                <w:szCs w:val="18"/>
              </w:rPr>
            </w:pPr>
          </w:p>
        </w:tc>
        <w:tc>
          <w:tcPr>
            <w:tcW w:w="1530" w:type="dxa"/>
            <w:shd w:val="clear" w:color="auto" w:fill="auto"/>
            <w:vAlign w:val="bottom"/>
          </w:tcPr>
          <w:p w14:paraId="5DC4596E" w14:textId="77777777" w:rsidR="00121453" w:rsidRPr="008A2C39" w:rsidRDefault="00121453" w:rsidP="00121453">
            <w:pPr>
              <w:tabs>
                <w:tab w:val="decimal" w:pos="1212"/>
              </w:tabs>
              <w:spacing w:before="100" w:beforeAutospacing="1" w:after="100" w:afterAutospacing="1" w:line="300" w:lineRule="exact"/>
              <w:rPr>
                <w:rFonts w:ascii="Arial" w:hAnsi="Arial"/>
                <w:sz w:val="18"/>
                <w:szCs w:val="18"/>
              </w:rPr>
            </w:pPr>
          </w:p>
        </w:tc>
        <w:tc>
          <w:tcPr>
            <w:tcW w:w="1534" w:type="dxa"/>
            <w:shd w:val="clear" w:color="auto" w:fill="auto"/>
            <w:vAlign w:val="bottom"/>
          </w:tcPr>
          <w:p w14:paraId="71E9947C" w14:textId="77777777" w:rsidR="00121453" w:rsidRPr="008A2C39" w:rsidRDefault="00121453" w:rsidP="00121453">
            <w:pPr>
              <w:tabs>
                <w:tab w:val="decimal" w:pos="1212"/>
              </w:tabs>
              <w:spacing w:before="100" w:beforeAutospacing="1" w:after="100" w:afterAutospacing="1" w:line="300" w:lineRule="exact"/>
              <w:rPr>
                <w:rFonts w:ascii="Arial" w:hAnsi="Arial"/>
                <w:sz w:val="18"/>
                <w:szCs w:val="18"/>
              </w:rPr>
            </w:pPr>
          </w:p>
        </w:tc>
        <w:tc>
          <w:tcPr>
            <w:tcW w:w="1530" w:type="dxa"/>
            <w:shd w:val="clear" w:color="auto" w:fill="auto"/>
            <w:vAlign w:val="bottom"/>
          </w:tcPr>
          <w:p w14:paraId="1413D853" w14:textId="77777777" w:rsidR="00121453" w:rsidRPr="008A2C39" w:rsidRDefault="00121453" w:rsidP="00121453">
            <w:pPr>
              <w:tabs>
                <w:tab w:val="decimal" w:pos="1212"/>
              </w:tabs>
              <w:spacing w:before="100" w:beforeAutospacing="1" w:after="100" w:afterAutospacing="1" w:line="300" w:lineRule="exact"/>
              <w:rPr>
                <w:rFonts w:ascii="Arial" w:hAnsi="Arial"/>
                <w:sz w:val="18"/>
                <w:szCs w:val="18"/>
              </w:rPr>
            </w:pPr>
          </w:p>
        </w:tc>
      </w:tr>
      <w:tr w:rsidR="00121453" w:rsidRPr="008A2C39" w14:paraId="10AA47D8" w14:textId="77777777" w:rsidTr="0063439F">
        <w:trPr>
          <w:gridAfter w:val="1"/>
          <w:wAfter w:w="9" w:type="dxa"/>
          <w:trHeight w:val="20"/>
        </w:trPr>
        <w:tc>
          <w:tcPr>
            <w:tcW w:w="3149" w:type="dxa"/>
          </w:tcPr>
          <w:p w14:paraId="51D7479E" w14:textId="77777777" w:rsidR="00121453" w:rsidRPr="008A2C39" w:rsidRDefault="00121453" w:rsidP="00121453">
            <w:pPr>
              <w:spacing w:before="100" w:beforeAutospacing="1" w:after="100" w:afterAutospacing="1" w:line="300" w:lineRule="exact"/>
              <w:ind w:right="-108"/>
              <w:jc w:val="thaiDistribute"/>
              <w:rPr>
                <w:rFonts w:ascii="Arial" w:hAnsi="Arial"/>
                <w:sz w:val="18"/>
                <w:szCs w:val="18"/>
              </w:rPr>
            </w:pPr>
            <w:r w:rsidRPr="008A2C39">
              <w:rPr>
                <w:rFonts w:ascii="Arial" w:hAnsi="Arial"/>
                <w:sz w:val="18"/>
                <w:szCs w:val="18"/>
              </w:rPr>
              <w:t>31 March 2018</w:t>
            </w:r>
          </w:p>
        </w:tc>
        <w:tc>
          <w:tcPr>
            <w:tcW w:w="1529" w:type="dxa"/>
            <w:shd w:val="clear" w:color="auto" w:fill="auto"/>
          </w:tcPr>
          <w:p w14:paraId="32B06DF1" w14:textId="77777777" w:rsidR="00121453" w:rsidRPr="008A2C39" w:rsidRDefault="00121453" w:rsidP="00121453">
            <w:pPr>
              <w:tabs>
                <w:tab w:val="decimal" w:pos="1212"/>
              </w:tabs>
              <w:spacing w:before="100" w:beforeAutospacing="1" w:after="100" w:afterAutospacing="1" w:line="300" w:lineRule="exact"/>
              <w:rPr>
                <w:rFonts w:ascii="Arial" w:hAnsi="Arial"/>
                <w:sz w:val="18"/>
                <w:szCs w:val="18"/>
              </w:rPr>
            </w:pPr>
            <w:r w:rsidRPr="008A2C39">
              <w:rPr>
                <w:rFonts w:ascii="Arial" w:hAnsi="Arial"/>
                <w:sz w:val="18"/>
                <w:szCs w:val="18"/>
              </w:rPr>
              <w:t>-</w:t>
            </w:r>
          </w:p>
        </w:tc>
        <w:tc>
          <w:tcPr>
            <w:tcW w:w="1530" w:type="dxa"/>
            <w:gridSpan w:val="2"/>
            <w:shd w:val="clear" w:color="auto" w:fill="auto"/>
            <w:vAlign w:val="bottom"/>
          </w:tcPr>
          <w:p w14:paraId="6450E090" w14:textId="77777777" w:rsidR="00121453" w:rsidRPr="008A2C39" w:rsidRDefault="00121453" w:rsidP="00121453">
            <w:pPr>
              <w:tabs>
                <w:tab w:val="decimal" w:pos="1212"/>
              </w:tabs>
              <w:spacing w:before="100" w:beforeAutospacing="1" w:after="100" w:afterAutospacing="1" w:line="300" w:lineRule="exact"/>
              <w:rPr>
                <w:rFonts w:ascii="Arial" w:hAnsi="Arial"/>
                <w:sz w:val="18"/>
                <w:szCs w:val="18"/>
              </w:rPr>
            </w:pPr>
            <w:r w:rsidRPr="008A2C39">
              <w:rPr>
                <w:rFonts w:ascii="Arial" w:hAnsi="Arial"/>
                <w:sz w:val="18"/>
                <w:szCs w:val="18"/>
              </w:rPr>
              <w:t>93,183</w:t>
            </w:r>
          </w:p>
        </w:tc>
        <w:tc>
          <w:tcPr>
            <w:tcW w:w="1530" w:type="dxa"/>
            <w:gridSpan w:val="2"/>
            <w:shd w:val="clear" w:color="auto" w:fill="auto"/>
            <w:vAlign w:val="bottom"/>
          </w:tcPr>
          <w:p w14:paraId="340E80B2" w14:textId="77777777" w:rsidR="00121453" w:rsidRPr="008A2C39" w:rsidRDefault="00121453" w:rsidP="00121453">
            <w:pPr>
              <w:tabs>
                <w:tab w:val="decimal" w:pos="1212"/>
              </w:tabs>
              <w:spacing w:before="100" w:beforeAutospacing="1" w:after="100" w:afterAutospacing="1" w:line="300" w:lineRule="exact"/>
              <w:rPr>
                <w:rFonts w:ascii="Arial" w:hAnsi="Arial"/>
                <w:sz w:val="18"/>
                <w:szCs w:val="18"/>
              </w:rPr>
            </w:pPr>
            <w:r w:rsidRPr="008A2C39">
              <w:rPr>
                <w:rFonts w:ascii="Arial" w:hAnsi="Arial"/>
                <w:sz w:val="18"/>
                <w:szCs w:val="18"/>
              </w:rPr>
              <w:t>219,346</w:t>
            </w:r>
          </w:p>
        </w:tc>
        <w:tc>
          <w:tcPr>
            <w:tcW w:w="1620" w:type="dxa"/>
            <w:gridSpan w:val="2"/>
            <w:shd w:val="clear" w:color="auto" w:fill="auto"/>
            <w:vAlign w:val="bottom"/>
          </w:tcPr>
          <w:p w14:paraId="6C47E010" w14:textId="77777777" w:rsidR="00121453" w:rsidRPr="008A2C39" w:rsidRDefault="00121453" w:rsidP="00121453">
            <w:pPr>
              <w:tabs>
                <w:tab w:val="decimal" w:pos="1212"/>
              </w:tabs>
              <w:spacing w:before="100" w:beforeAutospacing="1" w:after="100" w:afterAutospacing="1" w:line="300" w:lineRule="exact"/>
              <w:rPr>
                <w:rFonts w:ascii="Arial" w:hAnsi="Arial"/>
                <w:sz w:val="18"/>
                <w:szCs w:val="18"/>
              </w:rPr>
            </w:pPr>
            <w:r w:rsidRPr="008A2C39">
              <w:rPr>
                <w:rFonts w:ascii="Arial" w:hAnsi="Arial"/>
                <w:sz w:val="18"/>
                <w:szCs w:val="18"/>
              </w:rPr>
              <w:t>-</w:t>
            </w:r>
          </w:p>
        </w:tc>
        <w:tc>
          <w:tcPr>
            <w:tcW w:w="1530" w:type="dxa"/>
            <w:shd w:val="clear" w:color="auto" w:fill="auto"/>
            <w:vAlign w:val="bottom"/>
          </w:tcPr>
          <w:p w14:paraId="23A8C1BC" w14:textId="77777777" w:rsidR="00121453" w:rsidRPr="008A2C39" w:rsidRDefault="00121453" w:rsidP="00121453">
            <w:pPr>
              <w:tabs>
                <w:tab w:val="decimal" w:pos="1212"/>
              </w:tabs>
              <w:spacing w:before="100" w:beforeAutospacing="1" w:after="100" w:afterAutospacing="1" w:line="300" w:lineRule="exact"/>
              <w:rPr>
                <w:rFonts w:ascii="Arial" w:hAnsi="Arial"/>
                <w:sz w:val="18"/>
                <w:szCs w:val="18"/>
              </w:rPr>
            </w:pPr>
            <w:r w:rsidRPr="008A2C39">
              <w:rPr>
                <w:rFonts w:ascii="Arial" w:hAnsi="Arial"/>
                <w:sz w:val="18"/>
                <w:szCs w:val="18"/>
              </w:rPr>
              <w:t>-</w:t>
            </w:r>
          </w:p>
        </w:tc>
        <w:tc>
          <w:tcPr>
            <w:tcW w:w="1534" w:type="dxa"/>
            <w:shd w:val="clear" w:color="auto" w:fill="auto"/>
            <w:vAlign w:val="bottom"/>
          </w:tcPr>
          <w:p w14:paraId="6C357858" w14:textId="77777777" w:rsidR="00121453" w:rsidRPr="008A2C39" w:rsidRDefault="00121453" w:rsidP="00121453">
            <w:pPr>
              <w:tabs>
                <w:tab w:val="decimal" w:pos="1212"/>
              </w:tabs>
              <w:spacing w:before="100" w:beforeAutospacing="1" w:after="100" w:afterAutospacing="1" w:line="300" w:lineRule="exact"/>
              <w:rPr>
                <w:rFonts w:ascii="Arial" w:hAnsi="Arial"/>
                <w:sz w:val="18"/>
                <w:szCs w:val="18"/>
              </w:rPr>
            </w:pPr>
            <w:r w:rsidRPr="008A2C39">
              <w:rPr>
                <w:rFonts w:ascii="Arial" w:hAnsi="Arial"/>
                <w:sz w:val="18"/>
                <w:szCs w:val="18"/>
              </w:rPr>
              <w:t>-</w:t>
            </w:r>
          </w:p>
        </w:tc>
        <w:tc>
          <w:tcPr>
            <w:tcW w:w="1530" w:type="dxa"/>
            <w:shd w:val="clear" w:color="auto" w:fill="auto"/>
            <w:vAlign w:val="bottom"/>
          </w:tcPr>
          <w:p w14:paraId="7F5F172B" w14:textId="77777777" w:rsidR="00121453" w:rsidRPr="008A2C39" w:rsidRDefault="00121453" w:rsidP="00121453">
            <w:pPr>
              <w:tabs>
                <w:tab w:val="decimal" w:pos="1212"/>
              </w:tabs>
              <w:spacing w:before="100" w:beforeAutospacing="1" w:after="100" w:afterAutospacing="1" w:line="300" w:lineRule="exact"/>
              <w:rPr>
                <w:rFonts w:ascii="Arial" w:hAnsi="Arial"/>
                <w:sz w:val="18"/>
                <w:szCs w:val="18"/>
              </w:rPr>
            </w:pPr>
            <w:r w:rsidRPr="008A2C39">
              <w:rPr>
                <w:rFonts w:ascii="Arial" w:hAnsi="Arial"/>
                <w:sz w:val="18"/>
                <w:szCs w:val="18"/>
              </w:rPr>
              <w:t>312,529</w:t>
            </w:r>
          </w:p>
        </w:tc>
      </w:tr>
      <w:tr w:rsidR="00121453" w:rsidRPr="008A2C39" w14:paraId="74F59CAA" w14:textId="77777777" w:rsidTr="0063439F">
        <w:trPr>
          <w:gridAfter w:val="1"/>
          <w:wAfter w:w="9" w:type="dxa"/>
          <w:trHeight w:val="20"/>
        </w:trPr>
        <w:tc>
          <w:tcPr>
            <w:tcW w:w="3149" w:type="dxa"/>
          </w:tcPr>
          <w:p w14:paraId="2DB0A81C" w14:textId="77777777" w:rsidR="00121453" w:rsidRPr="008A2C39" w:rsidRDefault="00121453" w:rsidP="00121453">
            <w:pPr>
              <w:spacing w:before="100" w:beforeAutospacing="1" w:after="100" w:afterAutospacing="1" w:line="300" w:lineRule="exact"/>
              <w:ind w:right="-108"/>
              <w:jc w:val="thaiDistribute"/>
              <w:rPr>
                <w:rFonts w:ascii="Arial" w:hAnsi="Arial"/>
                <w:sz w:val="18"/>
                <w:szCs w:val="18"/>
              </w:rPr>
            </w:pPr>
            <w:r w:rsidRPr="008A2C39">
              <w:rPr>
                <w:rFonts w:ascii="Arial" w:hAnsi="Arial"/>
                <w:sz w:val="18"/>
                <w:szCs w:val="18"/>
              </w:rPr>
              <w:t>Translation adjustment</w:t>
            </w:r>
          </w:p>
        </w:tc>
        <w:tc>
          <w:tcPr>
            <w:tcW w:w="1529" w:type="dxa"/>
            <w:shd w:val="clear" w:color="auto" w:fill="auto"/>
          </w:tcPr>
          <w:p w14:paraId="1DC72599" w14:textId="77777777" w:rsidR="00121453" w:rsidRPr="008A2C39" w:rsidRDefault="00121453" w:rsidP="00121453">
            <w:pPr>
              <w:pBdr>
                <w:bottom w:val="single" w:sz="4" w:space="1" w:color="auto"/>
              </w:pBdr>
              <w:tabs>
                <w:tab w:val="decimal" w:pos="1212"/>
              </w:tabs>
              <w:spacing w:before="100" w:beforeAutospacing="1" w:after="100" w:afterAutospacing="1" w:line="300" w:lineRule="exact"/>
              <w:rPr>
                <w:rFonts w:ascii="Arial" w:hAnsi="Arial"/>
                <w:sz w:val="18"/>
                <w:szCs w:val="18"/>
              </w:rPr>
            </w:pPr>
            <w:r w:rsidRPr="008A2C39">
              <w:rPr>
                <w:rFonts w:ascii="Arial" w:hAnsi="Arial"/>
                <w:sz w:val="18"/>
                <w:szCs w:val="18"/>
              </w:rPr>
              <w:t>-</w:t>
            </w:r>
          </w:p>
        </w:tc>
        <w:tc>
          <w:tcPr>
            <w:tcW w:w="1530" w:type="dxa"/>
            <w:gridSpan w:val="2"/>
            <w:shd w:val="clear" w:color="auto" w:fill="auto"/>
            <w:vAlign w:val="bottom"/>
          </w:tcPr>
          <w:p w14:paraId="450F3798" w14:textId="77777777" w:rsidR="00121453" w:rsidRPr="008A2C39" w:rsidRDefault="00121453" w:rsidP="00121453">
            <w:pPr>
              <w:pBdr>
                <w:bottom w:val="single" w:sz="4" w:space="1" w:color="auto"/>
              </w:pBdr>
              <w:tabs>
                <w:tab w:val="decimal" w:pos="1212"/>
              </w:tabs>
              <w:spacing w:before="100" w:beforeAutospacing="1" w:after="100" w:afterAutospacing="1" w:line="300" w:lineRule="exact"/>
              <w:rPr>
                <w:rFonts w:ascii="Arial" w:hAnsi="Arial"/>
                <w:sz w:val="18"/>
                <w:szCs w:val="18"/>
              </w:rPr>
            </w:pPr>
            <w:r w:rsidRPr="008A2C39">
              <w:rPr>
                <w:rFonts w:ascii="Arial" w:hAnsi="Arial"/>
                <w:sz w:val="18"/>
                <w:szCs w:val="18"/>
              </w:rPr>
              <w:t>1,724</w:t>
            </w:r>
          </w:p>
        </w:tc>
        <w:tc>
          <w:tcPr>
            <w:tcW w:w="1530" w:type="dxa"/>
            <w:gridSpan w:val="2"/>
            <w:shd w:val="clear" w:color="auto" w:fill="auto"/>
            <w:vAlign w:val="bottom"/>
          </w:tcPr>
          <w:p w14:paraId="34E529A8" w14:textId="77777777" w:rsidR="00121453" w:rsidRPr="008A2C39" w:rsidRDefault="00121453" w:rsidP="00121453">
            <w:pPr>
              <w:pBdr>
                <w:bottom w:val="single" w:sz="4" w:space="1" w:color="auto"/>
              </w:pBdr>
              <w:tabs>
                <w:tab w:val="decimal" w:pos="1212"/>
              </w:tabs>
              <w:spacing w:before="100" w:beforeAutospacing="1" w:after="100" w:afterAutospacing="1" w:line="300" w:lineRule="exact"/>
              <w:rPr>
                <w:rFonts w:ascii="Arial" w:hAnsi="Arial"/>
                <w:sz w:val="18"/>
                <w:szCs w:val="18"/>
              </w:rPr>
            </w:pPr>
            <w:r w:rsidRPr="008A2C39">
              <w:rPr>
                <w:rFonts w:ascii="Arial" w:hAnsi="Arial"/>
                <w:sz w:val="18"/>
                <w:szCs w:val="18"/>
              </w:rPr>
              <w:t>4,129</w:t>
            </w:r>
          </w:p>
        </w:tc>
        <w:tc>
          <w:tcPr>
            <w:tcW w:w="1620" w:type="dxa"/>
            <w:gridSpan w:val="2"/>
            <w:shd w:val="clear" w:color="auto" w:fill="auto"/>
            <w:vAlign w:val="bottom"/>
          </w:tcPr>
          <w:p w14:paraId="6366EE9C" w14:textId="77777777" w:rsidR="00121453" w:rsidRPr="008A2C39" w:rsidRDefault="00121453" w:rsidP="00121453">
            <w:pPr>
              <w:pBdr>
                <w:bottom w:val="single" w:sz="4" w:space="1" w:color="auto"/>
              </w:pBdr>
              <w:tabs>
                <w:tab w:val="decimal" w:pos="1212"/>
              </w:tabs>
              <w:spacing w:before="100" w:beforeAutospacing="1" w:after="100" w:afterAutospacing="1" w:line="300" w:lineRule="exact"/>
              <w:rPr>
                <w:rFonts w:ascii="Arial" w:hAnsi="Arial"/>
                <w:sz w:val="18"/>
                <w:szCs w:val="18"/>
              </w:rPr>
            </w:pPr>
            <w:r w:rsidRPr="008A2C39">
              <w:rPr>
                <w:rFonts w:ascii="Arial" w:hAnsi="Arial"/>
                <w:sz w:val="18"/>
                <w:szCs w:val="18"/>
              </w:rPr>
              <w:t>-</w:t>
            </w:r>
          </w:p>
        </w:tc>
        <w:tc>
          <w:tcPr>
            <w:tcW w:w="1530" w:type="dxa"/>
            <w:shd w:val="clear" w:color="auto" w:fill="auto"/>
            <w:vAlign w:val="bottom"/>
          </w:tcPr>
          <w:p w14:paraId="5610828C" w14:textId="77777777" w:rsidR="00121453" w:rsidRPr="008A2C39" w:rsidRDefault="00121453" w:rsidP="00121453">
            <w:pPr>
              <w:pBdr>
                <w:bottom w:val="single" w:sz="4" w:space="1" w:color="auto"/>
              </w:pBdr>
              <w:tabs>
                <w:tab w:val="decimal" w:pos="1212"/>
              </w:tabs>
              <w:spacing w:before="100" w:beforeAutospacing="1" w:after="100" w:afterAutospacing="1" w:line="300" w:lineRule="exact"/>
              <w:rPr>
                <w:rFonts w:ascii="Arial" w:hAnsi="Arial"/>
                <w:sz w:val="18"/>
                <w:szCs w:val="18"/>
              </w:rPr>
            </w:pPr>
            <w:r w:rsidRPr="008A2C39">
              <w:rPr>
                <w:rFonts w:ascii="Arial" w:hAnsi="Arial"/>
                <w:sz w:val="18"/>
                <w:szCs w:val="18"/>
              </w:rPr>
              <w:t>-</w:t>
            </w:r>
          </w:p>
        </w:tc>
        <w:tc>
          <w:tcPr>
            <w:tcW w:w="1534" w:type="dxa"/>
            <w:shd w:val="clear" w:color="auto" w:fill="auto"/>
            <w:vAlign w:val="bottom"/>
          </w:tcPr>
          <w:p w14:paraId="2B35B766" w14:textId="77777777" w:rsidR="00121453" w:rsidRPr="008A2C39" w:rsidRDefault="00121453" w:rsidP="00121453">
            <w:pPr>
              <w:pBdr>
                <w:bottom w:val="single" w:sz="4" w:space="1" w:color="auto"/>
              </w:pBdr>
              <w:tabs>
                <w:tab w:val="decimal" w:pos="1212"/>
              </w:tabs>
              <w:spacing w:before="100" w:beforeAutospacing="1" w:after="100" w:afterAutospacing="1" w:line="300" w:lineRule="exact"/>
              <w:rPr>
                <w:rFonts w:ascii="Arial" w:hAnsi="Arial"/>
                <w:sz w:val="18"/>
                <w:szCs w:val="18"/>
              </w:rPr>
            </w:pPr>
            <w:r w:rsidRPr="008A2C39">
              <w:rPr>
                <w:rFonts w:ascii="Arial" w:hAnsi="Arial"/>
                <w:sz w:val="18"/>
                <w:szCs w:val="18"/>
              </w:rPr>
              <w:t>-</w:t>
            </w:r>
          </w:p>
        </w:tc>
        <w:tc>
          <w:tcPr>
            <w:tcW w:w="1530" w:type="dxa"/>
            <w:shd w:val="clear" w:color="auto" w:fill="auto"/>
            <w:vAlign w:val="bottom"/>
          </w:tcPr>
          <w:p w14:paraId="7B314F70" w14:textId="77777777" w:rsidR="00121453" w:rsidRPr="008A2C39" w:rsidRDefault="00121453" w:rsidP="00121453">
            <w:pPr>
              <w:pBdr>
                <w:bottom w:val="single" w:sz="4" w:space="1" w:color="auto"/>
              </w:pBdr>
              <w:tabs>
                <w:tab w:val="decimal" w:pos="1212"/>
              </w:tabs>
              <w:spacing w:before="100" w:beforeAutospacing="1" w:after="100" w:afterAutospacing="1" w:line="300" w:lineRule="exact"/>
              <w:rPr>
                <w:rFonts w:ascii="Arial" w:hAnsi="Arial"/>
                <w:sz w:val="18"/>
                <w:szCs w:val="18"/>
              </w:rPr>
            </w:pPr>
            <w:r w:rsidRPr="008A2C39">
              <w:rPr>
                <w:rFonts w:ascii="Arial" w:hAnsi="Arial"/>
                <w:sz w:val="18"/>
                <w:szCs w:val="18"/>
              </w:rPr>
              <w:t>5,853</w:t>
            </w:r>
          </w:p>
        </w:tc>
      </w:tr>
      <w:tr w:rsidR="00121453" w:rsidRPr="008A2C39" w14:paraId="292A3A7B" w14:textId="77777777" w:rsidTr="0063439F">
        <w:trPr>
          <w:gridAfter w:val="1"/>
          <w:wAfter w:w="9" w:type="dxa"/>
          <w:trHeight w:val="20"/>
        </w:trPr>
        <w:tc>
          <w:tcPr>
            <w:tcW w:w="3149" w:type="dxa"/>
          </w:tcPr>
          <w:p w14:paraId="56B8A890" w14:textId="77777777" w:rsidR="00121453" w:rsidRPr="008A2C39" w:rsidRDefault="00121453" w:rsidP="00121453">
            <w:pPr>
              <w:spacing w:before="100" w:beforeAutospacing="1" w:after="100" w:afterAutospacing="1" w:line="300" w:lineRule="exact"/>
              <w:ind w:right="-108"/>
              <w:jc w:val="thaiDistribute"/>
              <w:rPr>
                <w:rFonts w:ascii="Arial" w:hAnsi="Arial"/>
                <w:sz w:val="18"/>
                <w:szCs w:val="18"/>
              </w:rPr>
            </w:pPr>
            <w:r w:rsidRPr="008A2C39">
              <w:rPr>
                <w:rFonts w:ascii="Arial" w:hAnsi="Arial"/>
                <w:sz w:val="18"/>
                <w:szCs w:val="18"/>
              </w:rPr>
              <w:t>31 March 2019</w:t>
            </w:r>
          </w:p>
        </w:tc>
        <w:tc>
          <w:tcPr>
            <w:tcW w:w="1529" w:type="dxa"/>
            <w:shd w:val="clear" w:color="auto" w:fill="auto"/>
          </w:tcPr>
          <w:p w14:paraId="6DEBDF28" w14:textId="77777777" w:rsidR="00121453" w:rsidRPr="008A2C39" w:rsidRDefault="00121453" w:rsidP="00121453">
            <w:pPr>
              <w:tabs>
                <w:tab w:val="decimal" w:pos="1212"/>
              </w:tabs>
              <w:spacing w:before="100" w:beforeAutospacing="1" w:after="100" w:afterAutospacing="1" w:line="300" w:lineRule="exact"/>
              <w:rPr>
                <w:rFonts w:ascii="Arial" w:hAnsi="Arial"/>
                <w:sz w:val="18"/>
                <w:szCs w:val="18"/>
              </w:rPr>
            </w:pPr>
            <w:r w:rsidRPr="008A2C39">
              <w:rPr>
                <w:rFonts w:ascii="Arial" w:hAnsi="Arial"/>
                <w:sz w:val="18"/>
                <w:szCs w:val="18"/>
              </w:rPr>
              <w:t>-</w:t>
            </w:r>
          </w:p>
        </w:tc>
        <w:tc>
          <w:tcPr>
            <w:tcW w:w="1530" w:type="dxa"/>
            <w:gridSpan w:val="2"/>
            <w:shd w:val="clear" w:color="auto" w:fill="auto"/>
            <w:vAlign w:val="bottom"/>
          </w:tcPr>
          <w:p w14:paraId="3372CC97" w14:textId="77777777" w:rsidR="00121453" w:rsidRPr="008A2C39" w:rsidRDefault="00121453" w:rsidP="00121453">
            <w:pPr>
              <w:tabs>
                <w:tab w:val="decimal" w:pos="1212"/>
              </w:tabs>
              <w:spacing w:before="100" w:beforeAutospacing="1" w:after="100" w:afterAutospacing="1" w:line="300" w:lineRule="exact"/>
              <w:rPr>
                <w:rFonts w:ascii="Arial" w:hAnsi="Arial"/>
                <w:sz w:val="18"/>
                <w:szCs w:val="18"/>
              </w:rPr>
            </w:pPr>
            <w:r w:rsidRPr="008A2C39">
              <w:rPr>
                <w:rFonts w:ascii="Arial" w:hAnsi="Arial"/>
                <w:sz w:val="18"/>
                <w:szCs w:val="18"/>
              </w:rPr>
              <w:t>94,907</w:t>
            </w:r>
          </w:p>
        </w:tc>
        <w:tc>
          <w:tcPr>
            <w:tcW w:w="1530" w:type="dxa"/>
            <w:gridSpan w:val="2"/>
            <w:shd w:val="clear" w:color="auto" w:fill="auto"/>
            <w:vAlign w:val="bottom"/>
          </w:tcPr>
          <w:p w14:paraId="4DC5A5DA" w14:textId="77777777" w:rsidR="00121453" w:rsidRPr="008A2C39" w:rsidRDefault="00121453" w:rsidP="00121453">
            <w:pPr>
              <w:tabs>
                <w:tab w:val="decimal" w:pos="1212"/>
              </w:tabs>
              <w:spacing w:before="100" w:beforeAutospacing="1" w:after="100" w:afterAutospacing="1" w:line="300" w:lineRule="exact"/>
              <w:rPr>
                <w:rFonts w:ascii="Arial" w:hAnsi="Arial"/>
                <w:sz w:val="18"/>
                <w:szCs w:val="18"/>
              </w:rPr>
            </w:pPr>
            <w:r w:rsidRPr="008A2C39">
              <w:rPr>
                <w:rFonts w:ascii="Arial" w:hAnsi="Arial"/>
                <w:sz w:val="18"/>
                <w:szCs w:val="18"/>
              </w:rPr>
              <w:t>223,475</w:t>
            </w:r>
          </w:p>
        </w:tc>
        <w:tc>
          <w:tcPr>
            <w:tcW w:w="1620" w:type="dxa"/>
            <w:gridSpan w:val="2"/>
            <w:shd w:val="clear" w:color="auto" w:fill="auto"/>
            <w:vAlign w:val="bottom"/>
          </w:tcPr>
          <w:p w14:paraId="3ABAB77F" w14:textId="77777777" w:rsidR="00121453" w:rsidRPr="008A2C39" w:rsidRDefault="00121453" w:rsidP="00121453">
            <w:pPr>
              <w:tabs>
                <w:tab w:val="decimal" w:pos="1212"/>
              </w:tabs>
              <w:spacing w:before="100" w:beforeAutospacing="1" w:after="100" w:afterAutospacing="1" w:line="300" w:lineRule="exact"/>
              <w:rPr>
                <w:rFonts w:ascii="Arial" w:hAnsi="Arial"/>
                <w:sz w:val="18"/>
                <w:szCs w:val="18"/>
              </w:rPr>
            </w:pPr>
            <w:r w:rsidRPr="008A2C39">
              <w:rPr>
                <w:rFonts w:ascii="Arial" w:hAnsi="Arial"/>
                <w:sz w:val="18"/>
                <w:szCs w:val="18"/>
              </w:rPr>
              <w:t>-</w:t>
            </w:r>
          </w:p>
        </w:tc>
        <w:tc>
          <w:tcPr>
            <w:tcW w:w="1530" w:type="dxa"/>
            <w:shd w:val="clear" w:color="auto" w:fill="auto"/>
            <w:vAlign w:val="bottom"/>
          </w:tcPr>
          <w:p w14:paraId="0D0293DE" w14:textId="77777777" w:rsidR="00121453" w:rsidRPr="008A2C39" w:rsidRDefault="00121453" w:rsidP="00121453">
            <w:pPr>
              <w:tabs>
                <w:tab w:val="decimal" w:pos="1212"/>
              </w:tabs>
              <w:spacing w:before="100" w:beforeAutospacing="1" w:after="100" w:afterAutospacing="1" w:line="300" w:lineRule="exact"/>
              <w:rPr>
                <w:rFonts w:ascii="Arial" w:hAnsi="Arial"/>
                <w:sz w:val="18"/>
                <w:szCs w:val="18"/>
              </w:rPr>
            </w:pPr>
            <w:r w:rsidRPr="008A2C39">
              <w:rPr>
                <w:rFonts w:ascii="Arial" w:hAnsi="Arial"/>
                <w:sz w:val="18"/>
                <w:szCs w:val="18"/>
              </w:rPr>
              <w:t>-</w:t>
            </w:r>
          </w:p>
        </w:tc>
        <w:tc>
          <w:tcPr>
            <w:tcW w:w="1534" w:type="dxa"/>
            <w:shd w:val="clear" w:color="auto" w:fill="auto"/>
            <w:vAlign w:val="bottom"/>
          </w:tcPr>
          <w:p w14:paraId="18352308" w14:textId="77777777" w:rsidR="00121453" w:rsidRPr="008A2C39" w:rsidRDefault="00121453" w:rsidP="00121453">
            <w:pPr>
              <w:tabs>
                <w:tab w:val="decimal" w:pos="1212"/>
              </w:tabs>
              <w:spacing w:before="100" w:beforeAutospacing="1" w:after="100" w:afterAutospacing="1" w:line="300" w:lineRule="exact"/>
              <w:rPr>
                <w:rFonts w:ascii="Arial" w:hAnsi="Arial"/>
                <w:sz w:val="18"/>
                <w:szCs w:val="18"/>
              </w:rPr>
            </w:pPr>
            <w:r w:rsidRPr="008A2C39">
              <w:rPr>
                <w:rFonts w:ascii="Arial" w:hAnsi="Arial"/>
                <w:sz w:val="18"/>
                <w:szCs w:val="18"/>
              </w:rPr>
              <w:t>-</w:t>
            </w:r>
          </w:p>
        </w:tc>
        <w:tc>
          <w:tcPr>
            <w:tcW w:w="1530" w:type="dxa"/>
            <w:shd w:val="clear" w:color="auto" w:fill="auto"/>
            <w:vAlign w:val="bottom"/>
          </w:tcPr>
          <w:p w14:paraId="064B1A78" w14:textId="77777777" w:rsidR="00121453" w:rsidRPr="008A2C39" w:rsidRDefault="00121453" w:rsidP="00121453">
            <w:pPr>
              <w:tabs>
                <w:tab w:val="decimal" w:pos="1212"/>
              </w:tabs>
              <w:spacing w:before="100" w:beforeAutospacing="1" w:after="100" w:afterAutospacing="1" w:line="300" w:lineRule="exact"/>
              <w:rPr>
                <w:rFonts w:ascii="Arial" w:hAnsi="Arial"/>
                <w:sz w:val="18"/>
                <w:szCs w:val="18"/>
              </w:rPr>
            </w:pPr>
            <w:r w:rsidRPr="008A2C39">
              <w:rPr>
                <w:rFonts w:ascii="Arial" w:hAnsi="Arial"/>
                <w:sz w:val="18"/>
                <w:szCs w:val="18"/>
              </w:rPr>
              <w:t>318,382</w:t>
            </w:r>
          </w:p>
        </w:tc>
      </w:tr>
      <w:tr w:rsidR="00BE1CB1" w:rsidRPr="008A2C39" w14:paraId="652BF085" w14:textId="77777777" w:rsidTr="0063439F">
        <w:trPr>
          <w:gridAfter w:val="1"/>
          <w:wAfter w:w="9" w:type="dxa"/>
          <w:trHeight w:val="20"/>
        </w:trPr>
        <w:tc>
          <w:tcPr>
            <w:tcW w:w="3149" w:type="dxa"/>
          </w:tcPr>
          <w:p w14:paraId="6CC0810A" w14:textId="1A8C648E" w:rsidR="00BE1CB1" w:rsidRPr="008A2C39" w:rsidRDefault="00AF4801" w:rsidP="00121453">
            <w:pPr>
              <w:spacing w:before="100" w:beforeAutospacing="1" w:after="100" w:afterAutospacing="1" w:line="300" w:lineRule="exact"/>
              <w:ind w:right="-108"/>
              <w:jc w:val="thaiDistribute"/>
              <w:rPr>
                <w:rFonts w:ascii="Arial" w:hAnsi="Arial"/>
                <w:sz w:val="18"/>
                <w:szCs w:val="18"/>
              </w:rPr>
            </w:pPr>
            <w:r>
              <w:rPr>
                <w:rFonts w:ascii="Arial" w:hAnsi="Arial"/>
                <w:sz w:val="18"/>
                <w:szCs w:val="18"/>
              </w:rPr>
              <w:t>Reversal of allowance</w:t>
            </w:r>
          </w:p>
        </w:tc>
        <w:tc>
          <w:tcPr>
            <w:tcW w:w="1529" w:type="dxa"/>
            <w:shd w:val="clear" w:color="auto" w:fill="auto"/>
          </w:tcPr>
          <w:p w14:paraId="30235651" w14:textId="21B695B0" w:rsidR="00BE1CB1" w:rsidRPr="008A2C39" w:rsidRDefault="004148E4" w:rsidP="00121453">
            <w:pPr>
              <w:tabs>
                <w:tab w:val="decimal" w:pos="1212"/>
              </w:tabs>
              <w:spacing w:before="100" w:beforeAutospacing="1" w:after="100" w:afterAutospacing="1" w:line="300" w:lineRule="exact"/>
              <w:rPr>
                <w:rFonts w:ascii="Arial" w:hAnsi="Arial"/>
                <w:sz w:val="18"/>
                <w:szCs w:val="18"/>
              </w:rPr>
            </w:pPr>
            <w:r>
              <w:rPr>
                <w:rFonts w:ascii="Arial" w:hAnsi="Arial"/>
                <w:sz w:val="18"/>
                <w:szCs w:val="18"/>
              </w:rPr>
              <w:t>-</w:t>
            </w:r>
          </w:p>
        </w:tc>
        <w:tc>
          <w:tcPr>
            <w:tcW w:w="1530" w:type="dxa"/>
            <w:gridSpan w:val="2"/>
            <w:shd w:val="clear" w:color="auto" w:fill="auto"/>
            <w:vAlign w:val="bottom"/>
          </w:tcPr>
          <w:p w14:paraId="56B33AAA" w14:textId="72FFF6BF" w:rsidR="00BE1CB1" w:rsidRPr="008A2C39" w:rsidRDefault="00BE1CB1" w:rsidP="00121453">
            <w:pPr>
              <w:tabs>
                <w:tab w:val="decimal" w:pos="1212"/>
              </w:tabs>
              <w:spacing w:before="100" w:beforeAutospacing="1" w:after="100" w:afterAutospacing="1" w:line="300" w:lineRule="exact"/>
              <w:rPr>
                <w:rFonts w:ascii="Arial" w:hAnsi="Arial"/>
                <w:sz w:val="18"/>
                <w:szCs w:val="18"/>
              </w:rPr>
            </w:pPr>
            <w:r>
              <w:rPr>
                <w:rFonts w:ascii="Arial" w:hAnsi="Arial"/>
                <w:sz w:val="18"/>
                <w:szCs w:val="18"/>
              </w:rPr>
              <w:t>(92,511)</w:t>
            </w:r>
          </w:p>
        </w:tc>
        <w:tc>
          <w:tcPr>
            <w:tcW w:w="1530" w:type="dxa"/>
            <w:gridSpan w:val="2"/>
            <w:shd w:val="clear" w:color="auto" w:fill="auto"/>
            <w:vAlign w:val="bottom"/>
          </w:tcPr>
          <w:p w14:paraId="34DE7269" w14:textId="36EF141C" w:rsidR="00BE1CB1" w:rsidRPr="008A2C39" w:rsidRDefault="00BE1CB1" w:rsidP="00121453">
            <w:pPr>
              <w:tabs>
                <w:tab w:val="decimal" w:pos="1212"/>
              </w:tabs>
              <w:spacing w:before="100" w:beforeAutospacing="1" w:after="100" w:afterAutospacing="1" w:line="300" w:lineRule="exact"/>
              <w:rPr>
                <w:rFonts w:ascii="Arial" w:hAnsi="Arial"/>
                <w:sz w:val="18"/>
                <w:szCs w:val="18"/>
              </w:rPr>
            </w:pPr>
            <w:r>
              <w:rPr>
                <w:rFonts w:ascii="Arial" w:hAnsi="Arial"/>
                <w:sz w:val="18"/>
                <w:szCs w:val="18"/>
              </w:rPr>
              <w:t>(2</w:t>
            </w:r>
            <w:r w:rsidR="004B3DE6">
              <w:rPr>
                <w:rFonts w:ascii="Arial" w:hAnsi="Arial"/>
                <w:sz w:val="18"/>
                <w:szCs w:val="18"/>
              </w:rPr>
              <w:t>17,737</w:t>
            </w:r>
            <w:r>
              <w:rPr>
                <w:rFonts w:ascii="Arial" w:hAnsi="Arial"/>
                <w:sz w:val="18"/>
                <w:szCs w:val="18"/>
              </w:rPr>
              <w:t>)</w:t>
            </w:r>
          </w:p>
        </w:tc>
        <w:tc>
          <w:tcPr>
            <w:tcW w:w="1620" w:type="dxa"/>
            <w:gridSpan w:val="2"/>
            <w:shd w:val="clear" w:color="auto" w:fill="auto"/>
            <w:vAlign w:val="bottom"/>
          </w:tcPr>
          <w:p w14:paraId="54D7FA23" w14:textId="06729FD9" w:rsidR="00BE1CB1" w:rsidRPr="008A2C39" w:rsidRDefault="00BE1CB1" w:rsidP="00121453">
            <w:pPr>
              <w:tabs>
                <w:tab w:val="decimal" w:pos="1212"/>
              </w:tabs>
              <w:spacing w:before="100" w:beforeAutospacing="1" w:after="100" w:afterAutospacing="1" w:line="300" w:lineRule="exact"/>
              <w:rPr>
                <w:rFonts w:ascii="Arial" w:hAnsi="Arial"/>
                <w:sz w:val="18"/>
                <w:szCs w:val="18"/>
              </w:rPr>
            </w:pPr>
            <w:r>
              <w:rPr>
                <w:rFonts w:ascii="Arial" w:hAnsi="Arial"/>
                <w:sz w:val="18"/>
                <w:szCs w:val="18"/>
              </w:rPr>
              <w:t>-</w:t>
            </w:r>
          </w:p>
        </w:tc>
        <w:tc>
          <w:tcPr>
            <w:tcW w:w="1530" w:type="dxa"/>
            <w:shd w:val="clear" w:color="auto" w:fill="auto"/>
            <w:vAlign w:val="bottom"/>
          </w:tcPr>
          <w:p w14:paraId="7CA4024E" w14:textId="766B0904" w:rsidR="00BE1CB1" w:rsidRPr="008A2C39" w:rsidRDefault="00BE1CB1" w:rsidP="00121453">
            <w:pPr>
              <w:tabs>
                <w:tab w:val="decimal" w:pos="1212"/>
              </w:tabs>
              <w:spacing w:before="100" w:beforeAutospacing="1" w:after="100" w:afterAutospacing="1" w:line="300" w:lineRule="exact"/>
              <w:rPr>
                <w:rFonts w:ascii="Arial" w:hAnsi="Arial"/>
                <w:sz w:val="18"/>
                <w:szCs w:val="18"/>
              </w:rPr>
            </w:pPr>
            <w:r>
              <w:rPr>
                <w:rFonts w:ascii="Arial" w:hAnsi="Arial"/>
                <w:sz w:val="18"/>
                <w:szCs w:val="18"/>
              </w:rPr>
              <w:t>-</w:t>
            </w:r>
          </w:p>
        </w:tc>
        <w:tc>
          <w:tcPr>
            <w:tcW w:w="1534" w:type="dxa"/>
            <w:shd w:val="clear" w:color="auto" w:fill="auto"/>
            <w:vAlign w:val="bottom"/>
          </w:tcPr>
          <w:p w14:paraId="3AF95243" w14:textId="0345DFB5" w:rsidR="00BE1CB1" w:rsidRPr="008A2C39" w:rsidRDefault="00BE1CB1" w:rsidP="00121453">
            <w:pPr>
              <w:tabs>
                <w:tab w:val="decimal" w:pos="1212"/>
              </w:tabs>
              <w:spacing w:before="100" w:beforeAutospacing="1" w:after="100" w:afterAutospacing="1" w:line="300" w:lineRule="exact"/>
              <w:rPr>
                <w:rFonts w:ascii="Arial" w:hAnsi="Arial"/>
                <w:sz w:val="18"/>
                <w:szCs w:val="18"/>
              </w:rPr>
            </w:pPr>
            <w:r>
              <w:rPr>
                <w:rFonts w:ascii="Arial" w:hAnsi="Arial"/>
                <w:sz w:val="18"/>
                <w:szCs w:val="18"/>
              </w:rPr>
              <w:t>-</w:t>
            </w:r>
          </w:p>
        </w:tc>
        <w:tc>
          <w:tcPr>
            <w:tcW w:w="1530" w:type="dxa"/>
            <w:shd w:val="clear" w:color="auto" w:fill="auto"/>
            <w:vAlign w:val="bottom"/>
          </w:tcPr>
          <w:p w14:paraId="09D5ABC9" w14:textId="4B7B3EF9" w:rsidR="00BE1CB1" w:rsidRPr="008A2C39" w:rsidRDefault="00BE1CB1" w:rsidP="00121453">
            <w:pPr>
              <w:tabs>
                <w:tab w:val="decimal" w:pos="1212"/>
              </w:tabs>
              <w:spacing w:before="100" w:beforeAutospacing="1" w:after="100" w:afterAutospacing="1" w:line="300" w:lineRule="exact"/>
              <w:rPr>
                <w:rFonts w:ascii="Arial" w:hAnsi="Arial"/>
                <w:sz w:val="18"/>
                <w:szCs w:val="18"/>
              </w:rPr>
            </w:pPr>
            <w:r>
              <w:rPr>
                <w:rFonts w:ascii="Arial" w:hAnsi="Arial"/>
                <w:sz w:val="18"/>
                <w:szCs w:val="18"/>
              </w:rPr>
              <w:t>(31</w:t>
            </w:r>
            <w:r w:rsidR="004B3DE6">
              <w:rPr>
                <w:rFonts w:ascii="Arial" w:hAnsi="Arial"/>
                <w:sz w:val="18"/>
                <w:szCs w:val="18"/>
              </w:rPr>
              <w:t>0,248)</w:t>
            </w:r>
          </w:p>
        </w:tc>
      </w:tr>
      <w:tr w:rsidR="00121453" w:rsidRPr="008A2C39" w14:paraId="3F5F9D26" w14:textId="77777777" w:rsidTr="0063439F">
        <w:trPr>
          <w:gridAfter w:val="1"/>
          <w:wAfter w:w="9" w:type="dxa"/>
          <w:trHeight w:val="20"/>
        </w:trPr>
        <w:tc>
          <w:tcPr>
            <w:tcW w:w="3149" w:type="dxa"/>
          </w:tcPr>
          <w:p w14:paraId="56496E8F" w14:textId="77777777" w:rsidR="00121453" w:rsidRPr="008A2C39" w:rsidRDefault="00121453" w:rsidP="00121453">
            <w:pPr>
              <w:spacing w:before="100" w:beforeAutospacing="1" w:after="100" w:afterAutospacing="1" w:line="300" w:lineRule="exact"/>
              <w:ind w:right="-108"/>
              <w:jc w:val="thaiDistribute"/>
              <w:rPr>
                <w:rFonts w:ascii="Arial" w:hAnsi="Arial"/>
                <w:sz w:val="18"/>
                <w:szCs w:val="18"/>
              </w:rPr>
            </w:pPr>
            <w:r w:rsidRPr="008A2C39">
              <w:rPr>
                <w:rFonts w:ascii="Arial" w:hAnsi="Arial"/>
                <w:sz w:val="18"/>
                <w:szCs w:val="18"/>
              </w:rPr>
              <w:t>Translation adjustment</w:t>
            </w:r>
          </w:p>
        </w:tc>
        <w:tc>
          <w:tcPr>
            <w:tcW w:w="1529" w:type="dxa"/>
            <w:shd w:val="clear" w:color="auto" w:fill="auto"/>
          </w:tcPr>
          <w:p w14:paraId="2A7A9836" w14:textId="1F0ED22C" w:rsidR="00121453" w:rsidRPr="008A2C39" w:rsidRDefault="00BE1CB1" w:rsidP="00121453">
            <w:pPr>
              <w:pBdr>
                <w:bottom w:val="single" w:sz="4" w:space="1" w:color="auto"/>
              </w:pBdr>
              <w:tabs>
                <w:tab w:val="decimal" w:pos="1212"/>
              </w:tabs>
              <w:spacing w:before="100" w:beforeAutospacing="1" w:after="100" w:afterAutospacing="1" w:line="300" w:lineRule="exact"/>
              <w:rPr>
                <w:rFonts w:ascii="Arial" w:hAnsi="Arial"/>
                <w:sz w:val="18"/>
                <w:szCs w:val="18"/>
              </w:rPr>
            </w:pPr>
            <w:r>
              <w:rPr>
                <w:rFonts w:ascii="Arial" w:hAnsi="Arial"/>
                <w:sz w:val="18"/>
                <w:szCs w:val="18"/>
              </w:rPr>
              <w:t>-</w:t>
            </w:r>
          </w:p>
        </w:tc>
        <w:tc>
          <w:tcPr>
            <w:tcW w:w="1530" w:type="dxa"/>
            <w:gridSpan w:val="2"/>
            <w:shd w:val="clear" w:color="auto" w:fill="auto"/>
            <w:vAlign w:val="bottom"/>
          </w:tcPr>
          <w:p w14:paraId="47CE7A2C" w14:textId="345D2CFD" w:rsidR="00121453" w:rsidRPr="008A2C39" w:rsidRDefault="00BE1CB1" w:rsidP="00121453">
            <w:pPr>
              <w:pBdr>
                <w:bottom w:val="single" w:sz="4" w:space="1" w:color="auto"/>
              </w:pBdr>
              <w:tabs>
                <w:tab w:val="decimal" w:pos="1212"/>
              </w:tabs>
              <w:spacing w:before="100" w:beforeAutospacing="1" w:after="100" w:afterAutospacing="1" w:line="300" w:lineRule="exact"/>
              <w:rPr>
                <w:rFonts w:ascii="Arial" w:hAnsi="Arial"/>
                <w:sz w:val="18"/>
                <w:szCs w:val="18"/>
              </w:rPr>
            </w:pPr>
            <w:r>
              <w:rPr>
                <w:rFonts w:ascii="Arial" w:hAnsi="Arial"/>
                <w:sz w:val="18"/>
                <w:szCs w:val="18"/>
              </w:rPr>
              <w:t>(2,396)</w:t>
            </w:r>
          </w:p>
        </w:tc>
        <w:tc>
          <w:tcPr>
            <w:tcW w:w="1530" w:type="dxa"/>
            <w:gridSpan w:val="2"/>
            <w:shd w:val="clear" w:color="auto" w:fill="auto"/>
            <w:vAlign w:val="bottom"/>
          </w:tcPr>
          <w:p w14:paraId="2C7DA92C" w14:textId="7413B5C6" w:rsidR="00121453" w:rsidRPr="008A2C39" w:rsidRDefault="00BE1CB1" w:rsidP="00121453">
            <w:pPr>
              <w:pBdr>
                <w:bottom w:val="single" w:sz="4" w:space="1" w:color="auto"/>
              </w:pBdr>
              <w:tabs>
                <w:tab w:val="decimal" w:pos="1212"/>
              </w:tabs>
              <w:spacing w:before="100" w:beforeAutospacing="1" w:after="100" w:afterAutospacing="1" w:line="300" w:lineRule="exact"/>
              <w:rPr>
                <w:rFonts w:ascii="Arial" w:hAnsi="Arial"/>
                <w:sz w:val="18"/>
                <w:szCs w:val="18"/>
              </w:rPr>
            </w:pPr>
            <w:r>
              <w:rPr>
                <w:rFonts w:ascii="Arial" w:hAnsi="Arial"/>
                <w:sz w:val="18"/>
                <w:szCs w:val="18"/>
              </w:rPr>
              <w:t>(5,738)</w:t>
            </w:r>
          </w:p>
        </w:tc>
        <w:tc>
          <w:tcPr>
            <w:tcW w:w="1620" w:type="dxa"/>
            <w:gridSpan w:val="2"/>
            <w:shd w:val="clear" w:color="auto" w:fill="auto"/>
            <w:vAlign w:val="bottom"/>
          </w:tcPr>
          <w:p w14:paraId="3F904CCB" w14:textId="7AC5F311" w:rsidR="00121453" w:rsidRPr="008A2C39" w:rsidRDefault="00BE1CB1" w:rsidP="00121453">
            <w:pPr>
              <w:pBdr>
                <w:bottom w:val="single" w:sz="4" w:space="1" w:color="auto"/>
              </w:pBdr>
              <w:tabs>
                <w:tab w:val="decimal" w:pos="1212"/>
              </w:tabs>
              <w:spacing w:before="100" w:beforeAutospacing="1" w:after="100" w:afterAutospacing="1" w:line="300" w:lineRule="exact"/>
              <w:rPr>
                <w:rFonts w:ascii="Arial" w:hAnsi="Arial"/>
                <w:sz w:val="18"/>
                <w:szCs w:val="18"/>
              </w:rPr>
            </w:pPr>
            <w:r>
              <w:rPr>
                <w:rFonts w:ascii="Arial" w:hAnsi="Arial"/>
                <w:sz w:val="18"/>
                <w:szCs w:val="18"/>
              </w:rPr>
              <w:t>-</w:t>
            </w:r>
          </w:p>
        </w:tc>
        <w:tc>
          <w:tcPr>
            <w:tcW w:w="1530" w:type="dxa"/>
            <w:shd w:val="clear" w:color="auto" w:fill="auto"/>
            <w:vAlign w:val="bottom"/>
          </w:tcPr>
          <w:p w14:paraId="040360B8" w14:textId="0BD4248D" w:rsidR="00121453" w:rsidRPr="008A2C39" w:rsidRDefault="00BE1CB1" w:rsidP="00121453">
            <w:pPr>
              <w:pBdr>
                <w:bottom w:val="single" w:sz="4" w:space="1" w:color="auto"/>
              </w:pBdr>
              <w:tabs>
                <w:tab w:val="decimal" w:pos="1212"/>
              </w:tabs>
              <w:spacing w:before="100" w:beforeAutospacing="1" w:after="100" w:afterAutospacing="1" w:line="300" w:lineRule="exact"/>
              <w:rPr>
                <w:rFonts w:ascii="Arial" w:hAnsi="Arial"/>
                <w:sz w:val="18"/>
                <w:szCs w:val="18"/>
              </w:rPr>
            </w:pPr>
            <w:r>
              <w:rPr>
                <w:rFonts w:ascii="Arial" w:hAnsi="Arial"/>
                <w:sz w:val="18"/>
                <w:szCs w:val="18"/>
              </w:rPr>
              <w:t>-</w:t>
            </w:r>
          </w:p>
        </w:tc>
        <w:tc>
          <w:tcPr>
            <w:tcW w:w="1534" w:type="dxa"/>
            <w:shd w:val="clear" w:color="auto" w:fill="auto"/>
            <w:vAlign w:val="bottom"/>
          </w:tcPr>
          <w:p w14:paraId="17A1CA98" w14:textId="2AA3E2F8" w:rsidR="00121453" w:rsidRPr="008A2C39" w:rsidRDefault="00BE1CB1" w:rsidP="00121453">
            <w:pPr>
              <w:pBdr>
                <w:bottom w:val="single" w:sz="4" w:space="1" w:color="auto"/>
              </w:pBdr>
              <w:tabs>
                <w:tab w:val="decimal" w:pos="1212"/>
              </w:tabs>
              <w:spacing w:before="100" w:beforeAutospacing="1" w:after="100" w:afterAutospacing="1" w:line="300" w:lineRule="exact"/>
              <w:rPr>
                <w:rFonts w:ascii="Arial" w:hAnsi="Arial"/>
                <w:sz w:val="18"/>
                <w:szCs w:val="18"/>
              </w:rPr>
            </w:pPr>
            <w:r>
              <w:rPr>
                <w:rFonts w:ascii="Arial" w:hAnsi="Arial"/>
                <w:sz w:val="18"/>
                <w:szCs w:val="18"/>
              </w:rPr>
              <w:t>-</w:t>
            </w:r>
          </w:p>
        </w:tc>
        <w:tc>
          <w:tcPr>
            <w:tcW w:w="1530" w:type="dxa"/>
            <w:shd w:val="clear" w:color="auto" w:fill="auto"/>
            <w:vAlign w:val="bottom"/>
          </w:tcPr>
          <w:p w14:paraId="1A55251A" w14:textId="44CF5309" w:rsidR="00121453" w:rsidRPr="008A2C39" w:rsidRDefault="00BE1CB1" w:rsidP="00121453">
            <w:pPr>
              <w:pBdr>
                <w:bottom w:val="single" w:sz="4" w:space="1" w:color="auto"/>
              </w:pBdr>
              <w:tabs>
                <w:tab w:val="decimal" w:pos="1212"/>
              </w:tabs>
              <w:spacing w:before="100" w:beforeAutospacing="1" w:after="100" w:afterAutospacing="1" w:line="300" w:lineRule="exact"/>
              <w:rPr>
                <w:rFonts w:ascii="Arial" w:hAnsi="Arial"/>
                <w:sz w:val="18"/>
                <w:szCs w:val="18"/>
              </w:rPr>
            </w:pPr>
            <w:r>
              <w:rPr>
                <w:rFonts w:ascii="Arial" w:hAnsi="Arial"/>
                <w:sz w:val="18"/>
                <w:szCs w:val="18"/>
              </w:rPr>
              <w:t>(8,134)</w:t>
            </w:r>
          </w:p>
        </w:tc>
      </w:tr>
      <w:tr w:rsidR="00121453" w:rsidRPr="008A2C39" w14:paraId="41B15A11" w14:textId="77777777" w:rsidTr="0063439F">
        <w:trPr>
          <w:gridAfter w:val="1"/>
          <w:wAfter w:w="9" w:type="dxa"/>
          <w:trHeight w:val="20"/>
        </w:trPr>
        <w:tc>
          <w:tcPr>
            <w:tcW w:w="3149" w:type="dxa"/>
          </w:tcPr>
          <w:p w14:paraId="4B8DCE0D" w14:textId="77777777" w:rsidR="00121453" w:rsidRPr="008A2C39" w:rsidRDefault="00121453" w:rsidP="00121453">
            <w:pPr>
              <w:spacing w:before="100" w:beforeAutospacing="1" w:after="100" w:afterAutospacing="1" w:line="300" w:lineRule="exact"/>
              <w:ind w:right="-108"/>
              <w:jc w:val="thaiDistribute"/>
              <w:rPr>
                <w:rFonts w:ascii="Arial" w:hAnsi="Arial"/>
                <w:sz w:val="18"/>
                <w:szCs w:val="18"/>
              </w:rPr>
            </w:pPr>
            <w:r w:rsidRPr="008A2C39">
              <w:rPr>
                <w:rFonts w:ascii="Arial" w:hAnsi="Arial"/>
                <w:sz w:val="18"/>
                <w:szCs w:val="18"/>
              </w:rPr>
              <w:t>31 March 2020</w:t>
            </w:r>
          </w:p>
        </w:tc>
        <w:tc>
          <w:tcPr>
            <w:tcW w:w="1529" w:type="dxa"/>
            <w:shd w:val="clear" w:color="auto" w:fill="auto"/>
          </w:tcPr>
          <w:p w14:paraId="4F6D2C48" w14:textId="16A193F7" w:rsidR="00121453" w:rsidRPr="008A2C39" w:rsidRDefault="00BE1CB1" w:rsidP="00121453">
            <w:pPr>
              <w:pBdr>
                <w:bottom w:val="single" w:sz="4" w:space="1" w:color="auto"/>
              </w:pBdr>
              <w:tabs>
                <w:tab w:val="decimal" w:pos="1212"/>
              </w:tabs>
              <w:spacing w:before="100" w:beforeAutospacing="1" w:after="100" w:afterAutospacing="1" w:line="300" w:lineRule="exact"/>
              <w:rPr>
                <w:rFonts w:ascii="Arial" w:hAnsi="Arial"/>
                <w:sz w:val="18"/>
                <w:szCs w:val="18"/>
              </w:rPr>
            </w:pPr>
            <w:r>
              <w:rPr>
                <w:rFonts w:ascii="Arial" w:hAnsi="Arial"/>
                <w:sz w:val="18"/>
                <w:szCs w:val="18"/>
              </w:rPr>
              <w:t>-</w:t>
            </w:r>
          </w:p>
        </w:tc>
        <w:tc>
          <w:tcPr>
            <w:tcW w:w="1530" w:type="dxa"/>
            <w:gridSpan w:val="2"/>
            <w:shd w:val="clear" w:color="auto" w:fill="auto"/>
            <w:vAlign w:val="bottom"/>
          </w:tcPr>
          <w:p w14:paraId="31F27C88" w14:textId="50FA609A" w:rsidR="00121453" w:rsidRPr="008A2C39" w:rsidRDefault="00BE1CB1" w:rsidP="00121453">
            <w:pPr>
              <w:pBdr>
                <w:bottom w:val="single" w:sz="4" w:space="1" w:color="auto"/>
              </w:pBdr>
              <w:tabs>
                <w:tab w:val="decimal" w:pos="1212"/>
              </w:tabs>
              <w:spacing w:before="100" w:beforeAutospacing="1" w:after="100" w:afterAutospacing="1" w:line="300" w:lineRule="exact"/>
              <w:rPr>
                <w:rFonts w:ascii="Arial" w:hAnsi="Arial"/>
                <w:sz w:val="18"/>
                <w:szCs w:val="18"/>
              </w:rPr>
            </w:pPr>
            <w:r>
              <w:rPr>
                <w:rFonts w:ascii="Arial" w:hAnsi="Arial"/>
                <w:sz w:val="18"/>
                <w:szCs w:val="18"/>
              </w:rPr>
              <w:t>-</w:t>
            </w:r>
          </w:p>
        </w:tc>
        <w:tc>
          <w:tcPr>
            <w:tcW w:w="1530" w:type="dxa"/>
            <w:gridSpan w:val="2"/>
            <w:shd w:val="clear" w:color="auto" w:fill="auto"/>
            <w:vAlign w:val="bottom"/>
          </w:tcPr>
          <w:p w14:paraId="79B88F8C" w14:textId="5223E045" w:rsidR="00121453" w:rsidRPr="008A2C39" w:rsidRDefault="004B3DE6" w:rsidP="00121453">
            <w:pPr>
              <w:pBdr>
                <w:bottom w:val="single" w:sz="4" w:space="1" w:color="auto"/>
              </w:pBdr>
              <w:tabs>
                <w:tab w:val="decimal" w:pos="1212"/>
              </w:tabs>
              <w:spacing w:before="100" w:beforeAutospacing="1" w:after="100" w:afterAutospacing="1" w:line="300" w:lineRule="exact"/>
              <w:rPr>
                <w:rFonts w:ascii="Arial" w:hAnsi="Arial"/>
                <w:sz w:val="18"/>
                <w:szCs w:val="18"/>
              </w:rPr>
            </w:pPr>
            <w:r>
              <w:rPr>
                <w:rFonts w:ascii="Arial" w:hAnsi="Arial"/>
                <w:sz w:val="18"/>
                <w:szCs w:val="18"/>
              </w:rPr>
              <w:t>-</w:t>
            </w:r>
          </w:p>
        </w:tc>
        <w:tc>
          <w:tcPr>
            <w:tcW w:w="1620" w:type="dxa"/>
            <w:gridSpan w:val="2"/>
            <w:shd w:val="clear" w:color="auto" w:fill="auto"/>
            <w:vAlign w:val="bottom"/>
          </w:tcPr>
          <w:p w14:paraId="145C11DD" w14:textId="170ACCDD" w:rsidR="00121453" w:rsidRPr="008A2C39" w:rsidRDefault="00BE1CB1" w:rsidP="00121453">
            <w:pPr>
              <w:pBdr>
                <w:bottom w:val="single" w:sz="4" w:space="1" w:color="auto"/>
              </w:pBdr>
              <w:tabs>
                <w:tab w:val="decimal" w:pos="1212"/>
              </w:tabs>
              <w:spacing w:before="100" w:beforeAutospacing="1" w:after="100" w:afterAutospacing="1" w:line="300" w:lineRule="exact"/>
              <w:rPr>
                <w:rFonts w:ascii="Arial" w:hAnsi="Arial"/>
                <w:sz w:val="18"/>
                <w:szCs w:val="18"/>
              </w:rPr>
            </w:pPr>
            <w:r>
              <w:rPr>
                <w:rFonts w:ascii="Arial" w:hAnsi="Arial"/>
                <w:sz w:val="18"/>
                <w:szCs w:val="18"/>
              </w:rPr>
              <w:t>-</w:t>
            </w:r>
          </w:p>
        </w:tc>
        <w:tc>
          <w:tcPr>
            <w:tcW w:w="1530" w:type="dxa"/>
            <w:shd w:val="clear" w:color="auto" w:fill="auto"/>
            <w:vAlign w:val="bottom"/>
          </w:tcPr>
          <w:p w14:paraId="6B40E7A7" w14:textId="1461ED2A" w:rsidR="00121453" w:rsidRPr="008A2C39" w:rsidRDefault="00BE1CB1" w:rsidP="00121453">
            <w:pPr>
              <w:pBdr>
                <w:bottom w:val="single" w:sz="4" w:space="1" w:color="auto"/>
              </w:pBdr>
              <w:tabs>
                <w:tab w:val="decimal" w:pos="1212"/>
              </w:tabs>
              <w:spacing w:before="100" w:beforeAutospacing="1" w:after="100" w:afterAutospacing="1" w:line="300" w:lineRule="exact"/>
              <w:rPr>
                <w:rFonts w:ascii="Arial" w:hAnsi="Arial"/>
                <w:sz w:val="18"/>
                <w:szCs w:val="18"/>
              </w:rPr>
            </w:pPr>
            <w:r>
              <w:rPr>
                <w:rFonts w:ascii="Arial" w:hAnsi="Arial"/>
                <w:sz w:val="18"/>
                <w:szCs w:val="18"/>
              </w:rPr>
              <w:t>-</w:t>
            </w:r>
          </w:p>
        </w:tc>
        <w:tc>
          <w:tcPr>
            <w:tcW w:w="1534" w:type="dxa"/>
            <w:shd w:val="clear" w:color="auto" w:fill="auto"/>
            <w:vAlign w:val="bottom"/>
          </w:tcPr>
          <w:p w14:paraId="3FFF7D4A" w14:textId="6C47111F" w:rsidR="00121453" w:rsidRPr="008A2C39" w:rsidRDefault="00BE1CB1" w:rsidP="00121453">
            <w:pPr>
              <w:pBdr>
                <w:bottom w:val="single" w:sz="4" w:space="1" w:color="auto"/>
              </w:pBdr>
              <w:tabs>
                <w:tab w:val="decimal" w:pos="1212"/>
              </w:tabs>
              <w:spacing w:before="100" w:beforeAutospacing="1" w:after="100" w:afterAutospacing="1" w:line="300" w:lineRule="exact"/>
              <w:rPr>
                <w:rFonts w:ascii="Arial" w:hAnsi="Arial"/>
                <w:sz w:val="18"/>
                <w:szCs w:val="18"/>
              </w:rPr>
            </w:pPr>
            <w:r>
              <w:rPr>
                <w:rFonts w:ascii="Arial" w:hAnsi="Arial"/>
                <w:sz w:val="18"/>
                <w:szCs w:val="18"/>
              </w:rPr>
              <w:t>-</w:t>
            </w:r>
          </w:p>
        </w:tc>
        <w:tc>
          <w:tcPr>
            <w:tcW w:w="1530" w:type="dxa"/>
            <w:shd w:val="clear" w:color="auto" w:fill="auto"/>
            <w:vAlign w:val="bottom"/>
          </w:tcPr>
          <w:p w14:paraId="287B69A3" w14:textId="5D4FBFBD" w:rsidR="00121453" w:rsidRPr="008A2C39" w:rsidRDefault="004B3DE6" w:rsidP="00121453">
            <w:pPr>
              <w:pBdr>
                <w:bottom w:val="single" w:sz="4" w:space="1" w:color="auto"/>
              </w:pBdr>
              <w:tabs>
                <w:tab w:val="decimal" w:pos="1212"/>
              </w:tabs>
              <w:spacing w:before="100" w:beforeAutospacing="1" w:after="100" w:afterAutospacing="1" w:line="300" w:lineRule="exact"/>
              <w:rPr>
                <w:rFonts w:ascii="Arial" w:hAnsi="Arial"/>
                <w:sz w:val="18"/>
                <w:szCs w:val="18"/>
              </w:rPr>
            </w:pPr>
            <w:r>
              <w:rPr>
                <w:rFonts w:ascii="Arial" w:hAnsi="Arial"/>
                <w:sz w:val="18"/>
                <w:szCs w:val="18"/>
              </w:rPr>
              <w:t>-</w:t>
            </w:r>
          </w:p>
        </w:tc>
      </w:tr>
      <w:tr w:rsidR="00121453" w:rsidRPr="008A2C39" w14:paraId="54215BD1" w14:textId="77777777" w:rsidTr="0063439F">
        <w:trPr>
          <w:gridAfter w:val="1"/>
          <w:wAfter w:w="9" w:type="dxa"/>
          <w:trHeight w:val="20"/>
        </w:trPr>
        <w:tc>
          <w:tcPr>
            <w:tcW w:w="3149" w:type="dxa"/>
          </w:tcPr>
          <w:p w14:paraId="1E7AB8A1" w14:textId="77777777" w:rsidR="00121453" w:rsidRPr="008A2C39" w:rsidRDefault="00121453" w:rsidP="00121453">
            <w:pPr>
              <w:spacing w:before="100" w:beforeAutospacing="1" w:after="100" w:afterAutospacing="1" w:line="300" w:lineRule="exact"/>
              <w:ind w:right="-108"/>
              <w:jc w:val="thaiDistribute"/>
              <w:rPr>
                <w:rFonts w:ascii="Arial" w:hAnsi="Arial"/>
                <w:b/>
                <w:bCs/>
                <w:sz w:val="18"/>
                <w:szCs w:val="18"/>
                <w:u w:val="single"/>
              </w:rPr>
            </w:pPr>
            <w:r w:rsidRPr="008A2C39">
              <w:rPr>
                <w:rFonts w:ascii="Arial" w:hAnsi="Arial"/>
                <w:b/>
                <w:bCs/>
                <w:sz w:val="18"/>
                <w:szCs w:val="18"/>
                <w:u w:val="single"/>
              </w:rPr>
              <w:t>Net book value</w:t>
            </w:r>
          </w:p>
        </w:tc>
        <w:tc>
          <w:tcPr>
            <w:tcW w:w="1529" w:type="dxa"/>
            <w:shd w:val="clear" w:color="auto" w:fill="auto"/>
          </w:tcPr>
          <w:p w14:paraId="63A0829D" w14:textId="77777777" w:rsidR="00121453" w:rsidRPr="008A2C39" w:rsidRDefault="00121453" w:rsidP="00121453">
            <w:pPr>
              <w:tabs>
                <w:tab w:val="decimal" w:pos="1212"/>
              </w:tabs>
              <w:spacing w:before="100" w:beforeAutospacing="1" w:after="100" w:afterAutospacing="1" w:line="300" w:lineRule="exact"/>
              <w:rPr>
                <w:rFonts w:ascii="Arial" w:hAnsi="Arial"/>
                <w:sz w:val="18"/>
                <w:szCs w:val="18"/>
              </w:rPr>
            </w:pPr>
          </w:p>
        </w:tc>
        <w:tc>
          <w:tcPr>
            <w:tcW w:w="1530" w:type="dxa"/>
            <w:gridSpan w:val="2"/>
            <w:shd w:val="clear" w:color="auto" w:fill="auto"/>
            <w:vAlign w:val="bottom"/>
          </w:tcPr>
          <w:p w14:paraId="39CA8924" w14:textId="77777777" w:rsidR="00121453" w:rsidRPr="008A2C39" w:rsidRDefault="00121453" w:rsidP="00121453">
            <w:pPr>
              <w:tabs>
                <w:tab w:val="decimal" w:pos="1212"/>
              </w:tabs>
              <w:spacing w:before="100" w:beforeAutospacing="1" w:after="100" w:afterAutospacing="1" w:line="300" w:lineRule="exact"/>
              <w:rPr>
                <w:rFonts w:ascii="Arial" w:hAnsi="Arial"/>
                <w:sz w:val="18"/>
                <w:szCs w:val="18"/>
              </w:rPr>
            </w:pPr>
          </w:p>
        </w:tc>
        <w:tc>
          <w:tcPr>
            <w:tcW w:w="1530" w:type="dxa"/>
            <w:gridSpan w:val="2"/>
            <w:shd w:val="clear" w:color="auto" w:fill="auto"/>
            <w:vAlign w:val="bottom"/>
          </w:tcPr>
          <w:p w14:paraId="1BB6F150" w14:textId="77777777" w:rsidR="00121453" w:rsidRPr="008A2C39" w:rsidRDefault="00121453" w:rsidP="00121453">
            <w:pPr>
              <w:tabs>
                <w:tab w:val="decimal" w:pos="1212"/>
              </w:tabs>
              <w:spacing w:before="100" w:beforeAutospacing="1" w:after="100" w:afterAutospacing="1" w:line="300" w:lineRule="exact"/>
              <w:rPr>
                <w:rFonts w:ascii="Arial" w:hAnsi="Arial"/>
                <w:sz w:val="18"/>
                <w:szCs w:val="18"/>
              </w:rPr>
            </w:pPr>
          </w:p>
        </w:tc>
        <w:tc>
          <w:tcPr>
            <w:tcW w:w="1620" w:type="dxa"/>
            <w:gridSpan w:val="2"/>
            <w:shd w:val="clear" w:color="auto" w:fill="auto"/>
            <w:vAlign w:val="bottom"/>
          </w:tcPr>
          <w:p w14:paraId="04338875" w14:textId="77777777" w:rsidR="00121453" w:rsidRPr="008A2C39" w:rsidRDefault="00121453" w:rsidP="00121453">
            <w:pPr>
              <w:tabs>
                <w:tab w:val="decimal" w:pos="1212"/>
              </w:tabs>
              <w:spacing w:before="100" w:beforeAutospacing="1" w:after="100" w:afterAutospacing="1" w:line="300" w:lineRule="exact"/>
              <w:rPr>
                <w:rFonts w:ascii="Arial" w:hAnsi="Arial"/>
                <w:sz w:val="18"/>
                <w:szCs w:val="18"/>
              </w:rPr>
            </w:pPr>
          </w:p>
        </w:tc>
        <w:tc>
          <w:tcPr>
            <w:tcW w:w="1530" w:type="dxa"/>
            <w:shd w:val="clear" w:color="auto" w:fill="auto"/>
            <w:vAlign w:val="bottom"/>
          </w:tcPr>
          <w:p w14:paraId="2CCB938B" w14:textId="77777777" w:rsidR="00121453" w:rsidRPr="008A2C39" w:rsidRDefault="00121453" w:rsidP="00121453">
            <w:pPr>
              <w:tabs>
                <w:tab w:val="decimal" w:pos="1212"/>
              </w:tabs>
              <w:spacing w:before="100" w:beforeAutospacing="1" w:after="100" w:afterAutospacing="1" w:line="300" w:lineRule="exact"/>
              <w:rPr>
                <w:rFonts w:ascii="Arial" w:hAnsi="Arial"/>
                <w:sz w:val="18"/>
                <w:szCs w:val="18"/>
              </w:rPr>
            </w:pPr>
          </w:p>
        </w:tc>
        <w:tc>
          <w:tcPr>
            <w:tcW w:w="1534" w:type="dxa"/>
            <w:shd w:val="clear" w:color="auto" w:fill="auto"/>
            <w:vAlign w:val="bottom"/>
          </w:tcPr>
          <w:p w14:paraId="796B98D5" w14:textId="77777777" w:rsidR="00121453" w:rsidRPr="008A2C39" w:rsidRDefault="00121453" w:rsidP="00121453">
            <w:pPr>
              <w:tabs>
                <w:tab w:val="decimal" w:pos="1212"/>
              </w:tabs>
              <w:spacing w:before="100" w:beforeAutospacing="1" w:after="100" w:afterAutospacing="1" w:line="300" w:lineRule="exact"/>
              <w:rPr>
                <w:rFonts w:ascii="Arial" w:hAnsi="Arial"/>
                <w:sz w:val="18"/>
                <w:szCs w:val="18"/>
              </w:rPr>
            </w:pPr>
          </w:p>
        </w:tc>
        <w:tc>
          <w:tcPr>
            <w:tcW w:w="1530" w:type="dxa"/>
            <w:shd w:val="clear" w:color="auto" w:fill="auto"/>
            <w:vAlign w:val="bottom"/>
          </w:tcPr>
          <w:p w14:paraId="344BE600" w14:textId="77777777" w:rsidR="00121453" w:rsidRPr="008A2C39" w:rsidRDefault="00121453" w:rsidP="00121453">
            <w:pPr>
              <w:tabs>
                <w:tab w:val="decimal" w:pos="1212"/>
              </w:tabs>
              <w:spacing w:before="100" w:beforeAutospacing="1" w:after="100" w:afterAutospacing="1" w:line="300" w:lineRule="exact"/>
              <w:rPr>
                <w:rFonts w:ascii="Arial" w:hAnsi="Arial"/>
                <w:sz w:val="18"/>
                <w:szCs w:val="18"/>
              </w:rPr>
            </w:pPr>
          </w:p>
        </w:tc>
      </w:tr>
      <w:tr w:rsidR="00121453" w:rsidRPr="008A2C39" w14:paraId="0084B888" w14:textId="77777777" w:rsidTr="0063439F">
        <w:trPr>
          <w:gridAfter w:val="1"/>
          <w:wAfter w:w="9" w:type="dxa"/>
          <w:trHeight w:val="80"/>
        </w:trPr>
        <w:tc>
          <w:tcPr>
            <w:tcW w:w="3149" w:type="dxa"/>
          </w:tcPr>
          <w:p w14:paraId="72B0ED7A" w14:textId="77777777" w:rsidR="00121453" w:rsidRPr="008A2C39" w:rsidRDefault="00121453" w:rsidP="00121453">
            <w:pPr>
              <w:spacing w:before="100" w:beforeAutospacing="1" w:after="100" w:afterAutospacing="1" w:line="300" w:lineRule="exact"/>
              <w:ind w:right="-108"/>
              <w:jc w:val="thaiDistribute"/>
              <w:rPr>
                <w:rFonts w:ascii="Arial" w:hAnsi="Arial"/>
                <w:sz w:val="18"/>
                <w:szCs w:val="18"/>
              </w:rPr>
            </w:pPr>
            <w:r w:rsidRPr="008A2C39">
              <w:rPr>
                <w:rFonts w:ascii="Arial" w:hAnsi="Arial"/>
                <w:sz w:val="18"/>
                <w:szCs w:val="18"/>
              </w:rPr>
              <w:t xml:space="preserve">31 March 2019 </w:t>
            </w:r>
          </w:p>
        </w:tc>
        <w:tc>
          <w:tcPr>
            <w:tcW w:w="1529" w:type="dxa"/>
            <w:shd w:val="clear" w:color="auto" w:fill="auto"/>
          </w:tcPr>
          <w:p w14:paraId="37D718AF" w14:textId="77777777" w:rsidR="00121453" w:rsidRPr="008A2C39" w:rsidRDefault="00121453" w:rsidP="00121453">
            <w:pPr>
              <w:pBdr>
                <w:bottom w:val="double" w:sz="6" w:space="1" w:color="auto"/>
              </w:pBdr>
              <w:tabs>
                <w:tab w:val="decimal" w:pos="1212"/>
              </w:tabs>
              <w:spacing w:before="100" w:beforeAutospacing="1" w:after="100" w:afterAutospacing="1" w:line="300" w:lineRule="exact"/>
              <w:rPr>
                <w:rFonts w:ascii="Arial" w:hAnsi="Arial"/>
                <w:sz w:val="18"/>
                <w:szCs w:val="18"/>
              </w:rPr>
            </w:pPr>
            <w:r w:rsidRPr="008A2C39">
              <w:rPr>
                <w:rFonts w:ascii="Arial" w:hAnsi="Arial"/>
                <w:sz w:val="18"/>
                <w:szCs w:val="18"/>
              </w:rPr>
              <w:t>539,933</w:t>
            </w:r>
          </w:p>
        </w:tc>
        <w:tc>
          <w:tcPr>
            <w:tcW w:w="1530" w:type="dxa"/>
            <w:gridSpan w:val="2"/>
            <w:shd w:val="clear" w:color="auto" w:fill="auto"/>
            <w:vAlign w:val="bottom"/>
          </w:tcPr>
          <w:p w14:paraId="64043665" w14:textId="77777777" w:rsidR="00121453" w:rsidRPr="008A2C39" w:rsidRDefault="00121453" w:rsidP="00121453">
            <w:pPr>
              <w:pBdr>
                <w:bottom w:val="double" w:sz="6" w:space="1" w:color="auto"/>
              </w:pBdr>
              <w:tabs>
                <w:tab w:val="decimal" w:pos="1212"/>
              </w:tabs>
              <w:spacing w:before="100" w:beforeAutospacing="1" w:after="100" w:afterAutospacing="1" w:line="300" w:lineRule="exact"/>
              <w:rPr>
                <w:rFonts w:ascii="Arial" w:hAnsi="Arial"/>
                <w:sz w:val="18"/>
                <w:szCs w:val="18"/>
              </w:rPr>
            </w:pPr>
            <w:r w:rsidRPr="008A2C39">
              <w:rPr>
                <w:rFonts w:ascii="Arial" w:hAnsi="Arial"/>
                <w:sz w:val="18"/>
                <w:szCs w:val="18"/>
              </w:rPr>
              <w:t>2,075,368</w:t>
            </w:r>
          </w:p>
        </w:tc>
        <w:tc>
          <w:tcPr>
            <w:tcW w:w="1530" w:type="dxa"/>
            <w:gridSpan w:val="2"/>
            <w:shd w:val="clear" w:color="auto" w:fill="auto"/>
            <w:vAlign w:val="bottom"/>
          </w:tcPr>
          <w:p w14:paraId="601CB6F1" w14:textId="77777777" w:rsidR="00121453" w:rsidRPr="008A2C39" w:rsidRDefault="00121453" w:rsidP="00121453">
            <w:pPr>
              <w:pBdr>
                <w:bottom w:val="double" w:sz="6" w:space="1" w:color="auto"/>
              </w:pBdr>
              <w:tabs>
                <w:tab w:val="decimal" w:pos="1212"/>
              </w:tabs>
              <w:spacing w:before="100" w:beforeAutospacing="1" w:after="100" w:afterAutospacing="1" w:line="300" w:lineRule="exact"/>
              <w:rPr>
                <w:rFonts w:ascii="Arial" w:hAnsi="Arial"/>
                <w:sz w:val="18"/>
                <w:szCs w:val="18"/>
              </w:rPr>
            </w:pPr>
            <w:r w:rsidRPr="008A2C39">
              <w:rPr>
                <w:rFonts w:ascii="Arial" w:hAnsi="Arial"/>
                <w:sz w:val="18"/>
                <w:szCs w:val="18"/>
              </w:rPr>
              <w:t>6,004,254</w:t>
            </w:r>
          </w:p>
        </w:tc>
        <w:tc>
          <w:tcPr>
            <w:tcW w:w="1620" w:type="dxa"/>
            <w:gridSpan w:val="2"/>
            <w:shd w:val="clear" w:color="auto" w:fill="auto"/>
            <w:vAlign w:val="bottom"/>
          </w:tcPr>
          <w:p w14:paraId="5FBEE353" w14:textId="77777777" w:rsidR="00121453" w:rsidRPr="008A2C39" w:rsidRDefault="00121453" w:rsidP="00121453">
            <w:pPr>
              <w:pBdr>
                <w:bottom w:val="double" w:sz="6" w:space="1" w:color="auto"/>
              </w:pBdr>
              <w:tabs>
                <w:tab w:val="decimal" w:pos="1212"/>
              </w:tabs>
              <w:spacing w:before="100" w:beforeAutospacing="1" w:after="100" w:afterAutospacing="1" w:line="300" w:lineRule="exact"/>
              <w:rPr>
                <w:rFonts w:ascii="Arial" w:hAnsi="Arial"/>
                <w:sz w:val="18"/>
                <w:szCs w:val="18"/>
              </w:rPr>
            </w:pPr>
            <w:r w:rsidRPr="008A2C39">
              <w:rPr>
                <w:rFonts w:ascii="Arial" w:hAnsi="Arial"/>
                <w:sz w:val="18"/>
                <w:szCs w:val="18"/>
              </w:rPr>
              <w:t>73,893</w:t>
            </w:r>
          </w:p>
        </w:tc>
        <w:tc>
          <w:tcPr>
            <w:tcW w:w="1530" w:type="dxa"/>
            <w:shd w:val="clear" w:color="auto" w:fill="auto"/>
            <w:vAlign w:val="bottom"/>
          </w:tcPr>
          <w:p w14:paraId="171451FA" w14:textId="77777777" w:rsidR="00121453" w:rsidRPr="008A2C39" w:rsidRDefault="00121453" w:rsidP="00121453">
            <w:pPr>
              <w:pBdr>
                <w:bottom w:val="double" w:sz="6" w:space="1" w:color="auto"/>
              </w:pBdr>
              <w:tabs>
                <w:tab w:val="decimal" w:pos="1212"/>
              </w:tabs>
              <w:spacing w:before="100" w:beforeAutospacing="1" w:after="100" w:afterAutospacing="1" w:line="300" w:lineRule="exact"/>
              <w:rPr>
                <w:rFonts w:ascii="Arial" w:hAnsi="Arial"/>
                <w:sz w:val="18"/>
                <w:szCs w:val="18"/>
              </w:rPr>
            </w:pPr>
            <w:r w:rsidRPr="008A2C39">
              <w:rPr>
                <w:rFonts w:ascii="Arial" w:hAnsi="Arial"/>
                <w:sz w:val="18"/>
                <w:szCs w:val="18"/>
              </w:rPr>
              <w:t>18,301</w:t>
            </w:r>
          </w:p>
        </w:tc>
        <w:tc>
          <w:tcPr>
            <w:tcW w:w="1534" w:type="dxa"/>
            <w:shd w:val="clear" w:color="auto" w:fill="auto"/>
            <w:vAlign w:val="bottom"/>
          </w:tcPr>
          <w:p w14:paraId="6E4346CE" w14:textId="77777777" w:rsidR="00121453" w:rsidRPr="008A2C39" w:rsidRDefault="00121453" w:rsidP="00121453">
            <w:pPr>
              <w:pBdr>
                <w:bottom w:val="double" w:sz="6" w:space="1" w:color="auto"/>
              </w:pBdr>
              <w:tabs>
                <w:tab w:val="decimal" w:pos="1212"/>
              </w:tabs>
              <w:spacing w:before="100" w:beforeAutospacing="1" w:after="100" w:afterAutospacing="1" w:line="300" w:lineRule="exact"/>
              <w:rPr>
                <w:rFonts w:ascii="Arial" w:hAnsi="Arial"/>
                <w:sz w:val="18"/>
                <w:szCs w:val="18"/>
              </w:rPr>
            </w:pPr>
            <w:r w:rsidRPr="008A2C39">
              <w:rPr>
                <w:rFonts w:ascii="Arial" w:hAnsi="Arial"/>
                <w:sz w:val="18"/>
                <w:szCs w:val="18"/>
              </w:rPr>
              <w:t>815,117</w:t>
            </w:r>
          </w:p>
        </w:tc>
        <w:tc>
          <w:tcPr>
            <w:tcW w:w="1530" w:type="dxa"/>
            <w:shd w:val="clear" w:color="auto" w:fill="auto"/>
            <w:vAlign w:val="bottom"/>
          </w:tcPr>
          <w:p w14:paraId="71E290F0" w14:textId="77777777" w:rsidR="00121453" w:rsidRPr="008A2C39" w:rsidRDefault="00121453" w:rsidP="00121453">
            <w:pPr>
              <w:pBdr>
                <w:bottom w:val="double" w:sz="6" w:space="1" w:color="auto"/>
              </w:pBdr>
              <w:tabs>
                <w:tab w:val="decimal" w:pos="1212"/>
              </w:tabs>
              <w:spacing w:before="100" w:beforeAutospacing="1" w:after="100" w:afterAutospacing="1" w:line="300" w:lineRule="exact"/>
              <w:rPr>
                <w:rFonts w:ascii="Arial" w:hAnsi="Arial"/>
                <w:sz w:val="18"/>
                <w:szCs w:val="18"/>
              </w:rPr>
            </w:pPr>
            <w:r w:rsidRPr="008A2C39">
              <w:rPr>
                <w:rFonts w:ascii="Arial" w:hAnsi="Arial"/>
                <w:sz w:val="18"/>
                <w:szCs w:val="18"/>
              </w:rPr>
              <w:t>9,526,866</w:t>
            </w:r>
          </w:p>
        </w:tc>
      </w:tr>
      <w:tr w:rsidR="00121453" w:rsidRPr="008A2C39" w14:paraId="7B645C06" w14:textId="77777777" w:rsidTr="0063439F">
        <w:trPr>
          <w:gridAfter w:val="1"/>
          <w:wAfter w:w="9" w:type="dxa"/>
          <w:trHeight w:val="20"/>
        </w:trPr>
        <w:tc>
          <w:tcPr>
            <w:tcW w:w="3149" w:type="dxa"/>
          </w:tcPr>
          <w:p w14:paraId="5655EF32" w14:textId="77777777" w:rsidR="00121453" w:rsidRPr="008A2C39" w:rsidRDefault="00121453" w:rsidP="00121453">
            <w:pPr>
              <w:spacing w:before="100" w:beforeAutospacing="1" w:after="100" w:afterAutospacing="1" w:line="300" w:lineRule="exact"/>
              <w:ind w:right="-108"/>
              <w:jc w:val="thaiDistribute"/>
              <w:rPr>
                <w:rFonts w:ascii="Arial" w:hAnsi="Arial"/>
                <w:sz w:val="18"/>
                <w:szCs w:val="18"/>
              </w:rPr>
            </w:pPr>
            <w:r w:rsidRPr="008A2C39">
              <w:rPr>
                <w:rFonts w:ascii="Arial" w:hAnsi="Arial"/>
                <w:sz w:val="18"/>
                <w:szCs w:val="18"/>
              </w:rPr>
              <w:t>31 March 2020</w:t>
            </w:r>
          </w:p>
        </w:tc>
        <w:tc>
          <w:tcPr>
            <w:tcW w:w="1529" w:type="dxa"/>
            <w:shd w:val="clear" w:color="auto" w:fill="auto"/>
          </w:tcPr>
          <w:p w14:paraId="7EE3B4B9" w14:textId="73BA1BFC" w:rsidR="00121453" w:rsidRPr="008A2C39" w:rsidRDefault="00BE1CB1" w:rsidP="00121453">
            <w:pPr>
              <w:pBdr>
                <w:bottom w:val="double" w:sz="6" w:space="1" w:color="auto"/>
              </w:pBdr>
              <w:tabs>
                <w:tab w:val="decimal" w:pos="1212"/>
              </w:tabs>
              <w:spacing w:before="100" w:beforeAutospacing="1" w:after="100" w:afterAutospacing="1" w:line="300" w:lineRule="exact"/>
              <w:rPr>
                <w:rFonts w:ascii="Arial" w:hAnsi="Arial"/>
                <w:sz w:val="18"/>
                <w:szCs w:val="18"/>
              </w:rPr>
            </w:pPr>
            <w:r>
              <w:rPr>
                <w:rFonts w:ascii="Arial" w:hAnsi="Arial"/>
                <w:sz w:val="18"/>
                <w:szCs w:val="18"/>
              </w:rPr>
              <w:t>605,111</w:t>
            </w:r>
          </w:p>
        </w:tc>
        <w:tc>
          <w:tcPr>
            <w:tcW w:w="1530" w:type="dxa"/>
            <w:gridSpan w:val="2"/>
            <w:shd w:val="clear" w:color="auto" w:fill="auto"/>
            <w:vAlign w:val="bottom"/>
          </w:tcPr>
          <w:p w14:paraId="17D63EA2" w14:textId="0281DC73" w:rsidR="00121453" w:rsidRPr="008A2C39" w:rsidRDefault="00BE1CB1" w:rsidP="00121453">
            <w:pPr>
              <w:pBdr>
                <w:bottom w:val="double" w:sz="6" w:space="1" w:color="auto"/>
              </w:pBdr>
              <w:tabs>
                <w:tab w:val="decimal" w:pos="1212"/>
              </w:tabs>
              <w:spacing w:before="100" w:beforeAutospacing="1" w:after="100" w:afterAutospacing="1" w:line="300" w:lineRule="exact"/>
              <w:rPr>
                <w:rFonts w:ascii="Arial" w:hAnsi="Arial"/>
                <w:sz w:val="18"/>
                <w:szCs w:val="18"/>
              </w:rPr>
            </w:pPr>
            <w:r>
              <w:rPr>
                <w:rFonts w:ascii="Arial" w:hAnsi="Arial"/>
                <w:sz w:val="18"/>
                <w:szCs w:val="18"/>
              </w:rPr>
              <w:t>2,717,017</w:t>
            </w:r>
          </w:p>
        </w:tc>
        <w:tc>
          <w:tcPr>
            <w:tcW w:w="1530" w:type="dxa"/>
            <w:gridSpan w:val="2"/>
            <w:shd w:val="clear" w:color="auto" w:fill="auto"/>
            <w:vAlign w:val="bottom"/>
          </w:tcPr>
          <w:p w14:paraId="52E608EF" w14:textId="37308541" w:rsidR="00121453" w:rsidRPr="008A2C39" w:rsidRDefault="001F1801" w:rsidP="00121453">
            <w:pPr>
              <w:pBdr>
                <w:bottom w:val="double" w:sz="6" w:space="1" w:color="auto"/>
              </w:pBdr>
              <w:tabs>
                <w:tab w:val="decimal" w:pos="1212"/>
              </w:tabs>
              <w:spacing w:before="100" w:beforeAutospacing="1" w:after="100" w:afterAutospacing="1" w:line="300" w:lineRule="exact"/>
              <w:rPr>
                <w:rFonts w:ascii="Arial" w:hAnsi="Arial"/>
                <w:sz w:val="18"/>
                <w:szCs w:val="18"/>
              </w:rPr>
            </w:pPr>
            <w:r>
              <w:rPr>
                <w:rFonts w:ascii="Arial" w:hAnsi="Arial"/>
                <w:sz w:val="18"/>
                <w:szCs w:val="18"/>
              </w:rPr>
              <w:t>7,128,488</w:t>
            </w:r>
          </w:p>
        </w:tc>
        <w:tc>
          <w:tcPr>
            <w:tcW w:w="1620" w:type="dxa"/>
            <w:gridSpan w:val="2"/>
            <w:shd w:val="clear" w:color="auto" w:fill="auto"/>
            <w:vAlign w:val="bottom"/>
          </w:tcPr>
          <w:p w14:paraId="074E47F7" w14:textId="0BCAE3BE" w:rsidR="00121453" w:rsidRPr="008A2C39" w:rsidRDefault="00BE1CB1" w:rsidP="00121453">
            <w:pPr>
              <w:pBdr>
                <w:bottom w:val="double" w:sz="6" w:space="1" w:color="auto"/>
              </w:pBdr>
              <w:tabs>
                <w:tab w:val="decimal" w:pos="1212"/>
              </w:tabs>
              <w:spacing w:before="100" w:beforeAutospacing="1" w:after="100" w:afterAutospacing="1" w:line="300" w:lineRule="exact"/>
              <w:rPr>
                <w:rFonts w:ascii="Arial" w:hAnsi="Arial"/>
                <w:sz w:val="18"/>
                <w:szCs w:val="18"/>
              </w:rPr>
            </w:pPr>
            <w:r>
              <w:rPr>
                <w:rFonts w:ascii="Arial" w:hAnsi="Arial"/>
                <w:sz w:val="18"/>
                <w:szCs w:val="18"/>
              </w:rPr>
              <w:t>129,5</w:t>
            </w:r>
            <w:r w:rsidR="001F1801">
              <w:rPr>
                <w:rFonts w:ascii="Arial" w:hAnsi="Arial"/>
                <w:sz w:val="18"/>
                <w:szCs w:val="18"/>
              </w:rPr>
              <w:t>29</w:t>
            </w:r>
          </w:p>
        </w:tc>
        <w:tc>
          <w:tcPr>
            <w:tcW w:w="1530" w:type="dxa"/>
            <w:shd w:val="clear" w:color="auto" w:fill="auto"/>
            <w:vAlign w:val="bottom"/>
          </w:tcPr>
          <w:p w14:paraId="4A852BA6" w14:textId="67984263" w:rsidR="00121453" w:rsidRPr="008A2C39" w:rsidRDefault="00BE1CB1" w:rsidP="00121453">
            <w:pPr>
              <w:pBdr>
                <w:bottom w:val="double" w:sz="6" w:space="1" w:color="auto"/>
              </w:pBdr>
              <w:tabs>
                <w:tab w:val="decimal" w:pos="1212"/>
              </w:tabs>
              <w:spacing w:before="100" w:beforeAutospacing="1" w:after="100" w:afterAutospacing="1" w:line="300" w:lineRule="exact"/>
              <w:rPr>
                <w:rFonts w:ascii="Arial" w:hAnsi="Arial"/>
                <w:sz w:val="18"/>
                <w:szCs w:val="18"/>
              </w:rPr>
            </w:pPr>
            <w:r>
              <w:rPr>
                <w:rFonts w:ascii="Arial" w:hAnsi="Arial"/>
                <w:sz w:val="18"/>
                <w:szCs w:val="18"/>
              </w:rPr>
              <w:t>29,384</w:t>
            </w:r>
          </w:p>
        </w:tc>
        <w:tc>
          <w:tcPr>
            <w:tcW w:w="1534" w:type="dxa"/>
            <w:shd w:val="clear" w:color="auto" w:fill="auto"/>
            <w:vAlign w:val="bottom"/>
          </w:tcPr>
          <w:p w14:paraId="1299FC03" w14:textId="0D61DFBD" w:rsidR="00121453" w:rsidRPr="008A2C39" w:rsidRDefault="001F1801" w:rsidP="00121453">
            <w:pPr>
              <w:pBdr>
                <w:bottom w:val="double" w:sz="6" w:space="1" w:color="auto"/>
              </w:pBdr>
              <w:tabs>
                <w:tab w:val="decimal" w:pos="1212"/>
              </w:tabs>
              <w:spacing w:before="100" w:beforeAutospacing="1" w:after="100" w:afterAutospacing="1" w:line="300" w:lineRule="exact"/>
              <w:rPr>
                <w:rFonts w:ascii="Arial" w:hAnsi="Arial"/>
                <w:sz w:val="18"/>
                <w:szCs w:val="18"/>
              </w:rPr>
            </w:pPr>
            <w:r>
              <w:rPr>
                <w:rFonts w:ascii="Arial" w:hAnsi="Arial"/>
                <w:sz w:val="18"/>
                <w:szCs w:val="18"/>
              </w:rPr>
              <w:t>96,691</w:t>
            </w:r>
          </w:p>
        </w:tc>
        <w:tc>
          <w:tcPr>
            <w:tcW w:w="1530" w:type="dxa"/>
            <w:shd w:val="clear" w:color="auto" w:fill="auto"/>
            <w:vAlign w:val="bottom"/>
          </w:tcPr>
          <w:p w14:paraId="53508331" w14:textId="6AE43FF2" w:rsidR="00121453" w:rsidRPr="008A2C39" w:rsidRDefault="00BE1CB1" w:rsidP="00121453">
            <w:pPr>
              <w:pBdr>
                <w:bottom w:val="double" w:sz="6" w:space="1" w:color="auto"/>
              </w:pBdr>
              <w:tabs>
                <w:tab w:val="decimal" w:pos="1212"/>
              </w:tabs>
              <w:spacing w:before="100" w:beforeAutospacing="1" w:after="100" w:afterAutospacing="1" w:line="300" w:lineRule="exact"/>
              <w:rPr>
                <w:rFonts w:ascii="Arial" w:hAnsi="Arial"/>
                <w:sz w:val="18"/>
                <w:szCs w:val="18"/>
              </w:rPr>
            </w:pPr>
            <w:r>
              <w:rPr>
                <w:rFonts w:ascii="Arial" w:hAnsi="Arial"/>
                <w:sz w:val="18"/>
                <w:szCs w:val="18"/>
              </w:rPr>
              <w:t>10,7</w:t>
            </w:r>
            <w:r w:rsidR="004B3DE6">
              <w:rPr>
                <w:rFonts w:ascii="Arial" w:hAnsi="Arial"/>
                <w:sz w:val="18"/>
                <w:szCs w:val="18"/>
              </w:rPr>
              <w:t>06,220</w:t>
            </w:r>
          </w:p>
        </w:tc>
      </w:tr>
      <w:tr w:rsidR="00121453" w:rsidRPr="008A2C39" w14:paraId="3D922BA9" w14:textId="77777777" w:rsidTr="0063439F">
        <w:trPr>
          <w:gridAfter w:val="2"/>
          <w:wAfter w:w="1539" w:type="dxa"/>
          <w:trHeight w:val="252"/>
        </w:trPr>
        <w:tc>
          <w:tcPr>
            <w:tcW w:w="12422" w:type="dxa"/>
            <w:gridSpan w:val="10"/>
            <w:shd w:val="clear" w:color="auto" w:fill="auto"/>
          </w:tcPr>
          <w:p w14:paraId="4F145D70" w14:textId="77777777" w:rsidR="00121453" w:rsidRPr="008A2C39" w:rsidRDefault="00121453" w:rsidP="00121453">
            <w:pPr>
              <w:tabs>
                <w:tab w:val="decimal" w:pos="900"/>
              </w:tabs>
              <w:spacing w:before="100" w:beforeAutospacing="1" w:after="100" w:afterAutospacing="1" w:line="300" w:lineRule="exact"/>
              <w:jc w:val="both"/>
              <w:rPr>
                <w:rFonts w:ascii="Arial" w:hAnsi="Arial"/>
                <w:sz w:val="18"/>
                <w:szCs w:val="18"/>
              </w:rPr>
            </w:pPr>
            <w:r w:rsidRPr="008A2C39">
              <w:rPr>
                <w:rFonts w:ascii="Arial" w:hAnsi="Arial"/>
                <w:b/>
                <w:bCs/>
                <w:sz w:val="18"/>
                <w:szCs w:val="18"/>
                <w:u w:val="single"/>
              </w:rPr>
              <w:t>Depreciation for the year</w:t>
            </w:r>
          </w:p>
        </w:tc>
      </w:tr>
      <w:tr w:rsidR="00121453" w:rsidRPr="008A2C39" w14:paraId="46C2246A" w14:textId="77777777" w:rsidTr="0063439F">
        <w:trPr>
          <w:gridAfter w:val="1"/>
          <w:wAfter w:w="9" w:type="dxa"/>
          <w:trHeight w:val="20"/>
        </w:trPr>
        <w:tc>
          <w:tcPr>
            <w:tcW w:w="12422" w:type="dxa"/>
            <w:gridSpan w:val="10"/>
            <w:shd w:val="clear" w:color="auto" w:fill="auto"/>
          </w:tcPr>
          <w:p w14:paraId="431AE87B" w14:textId="77777777" w:rsidR="00121453" w:rsidRPr="008A2C39" w:rsidRDefault="00121453" w:rsidP="00121453">
            <w:pPr>
              <w:spacing w:before="100" w:beforeAutospacing="1" w:after="100" w:afterAutospacing="1" w:line="300" w:lineRule="exact"/>
              <w:rPr>
                <w:rFonts w:ascii="Arial" w:hAnsi="Arial"/>
                <w:sz w:val="18"/>
                <w:szCs w:val="18"/>
              </w:rPr>
            </w:pPr>
            <w:r w:rsidRPr="008A2C39">
              <w:rPr>
                <w:rFonts w:ascii="Arial" w:hAnsi="Arial"/>
                <w:sz w:val="18"/>
                <w:szCs w:val="18"/>
              </w:rPr>
              <w:t>2019 (Baht 730.0 million included in manufacturing cost, and the balance in selling and administrative expenses)</w:t>
            </w:r>
          </w:p>
        </w:tc>
        <w:tc>
          <w:tcPr>
            <w:tcW w:w="1530" w:type="dxa"/>
            <w:shd w:val="clear" w:color="auto" w:fill="auto"/>
          </w:tcPr>
          <w:p w14:paraId="65A906B9" w14:textId="77777777" w:rsidR="00121453" w:rsidRPr="008A2C39" w:rsidRDefault="00121453" w:rsidP="00121453">
            <w:pPr>
              <w:pBdr>
                <w:bottom w:val="double" w:sz="6" w:space="1" w:color="auto"/>
              </w:pBdr>
              <w:tabs>
                <w:tab w:val="decimal" w:pos="1212"/>
              </w:tabs>
              <w:spacing w:before="100" w:beforeAutospacing="1" w:after="100" w:afterAutospacing="1" w:line="300" w:lineRule="exact"/>
              <w:rPr>
                <w:rFonts w:ascii="Arial" w:hAnsi="Arial"/>
                <w:sz w:val="18"/>
                <w:szCs w:val="18"/>
              </w:rPr>
            </w:pPr>
            <w:r w:rsidRPr="008A2C39">
              <w:rPr>
                <w:rFonts w:ascii="Arial" w:hAnsi="Arial"/>
                <w:sz w:val="18"/>
                <w:szCs w:val="18"/>
              </w:rPr>
              <w:t>754,457</w:t>
            </w:r>
          </w:p>
        </w:tc>
      </w:tr>
      <w:tr w:rsidR="00121453" w:rsidRPr="008A2C39" w14:paraId="6DFD4FAA" w14:textId="77777777" w:rsidTr="0063439F">
        <w:trPr>
          <w:gridAfter w:val="1"/>
          <w:wAfter w:w="9" w:type="dxa"/>
          <w:trHeight w:val="20"/>
        </w:trPr>
        <w:tc>
          <w:tcPr>
            <w:tcW w:w="12422" w:type="dxa"/>
            <w:gridSpan w:val="10"/>
            <w:shd w:val="clear" w:color="auto" w:fill="auto"/>
          </w:tcPr>
          <w:p w14:paraId="4316843F" w14:textId="203C0DEB" w:rsidR="00121453" w:rsidRPr="008A2C39" w:rsidRDefault="00121453" w:rsidP="00121453">
            <w:pPr>
              <w:spacing w:before="100" w:beforeAutospacing="1" w:after="100" w:afterAutospacing="1" w:line="300" w:lineRule="exact"/>
              <w:rPr>
                <w:rFonts w:ascii="Arial" w:hAnsi="Arial"/>
                <w:sz w:val="18"/>
                <w:szCs w:val="18"/>
              </w:rPr>
            </w:pPr>
            <w:r w:rsidRPr="008A2C39">
              <w:rPr>
                <w:rFonts w:ascii="Arial" w:hAnsi="Arial"/>
                <w:sz w:val="18"/>
                <w:szCs w:val="18"/>
              </w:rPr>
              <w:t xml:space="preserve">2020 (Baht </w:t>
            </w:r>
            <w:r w:rsidR="00C520E2">
              <w:rPr>
                <w:rFonts w:ascii="Arial" w:hAnsi="Arial"/>
                <w:sz w:val="18"/>
                <w:szCs w:val="18"/>
              </w:rPr>
              <w:t>786.8</w:t>
            </w:r>
            <w:r w:rsidRPr="008A2C39">
              <w:rPr>
                <w:rFonts w:ascii="Arial" w:hAnsi="Arial"/>
                <w:sz w:val="18"/>
                <w:szCs w:val="18"/>
              </w:rPr>
              <w:t xml:space="preserve"> million included in manufacturing cost, and the balance in selling and administrative expenses)</w:t>
            </w:r>
          </w:p>
        </w:tc>
        <w:tc>
          <w:tcPr>
            <w:tcW w:w="1530" w:type="dxa"/>
            <w:shd w:val="clear" w:color="auto" w:fill="auto"/>
          </w:tcPr>
          <w:p w14:paraId="4C694B97" w14:textId="4A7684DC" w:rsidR="00121453" w:rsidRPr="008A2C39" w:rsidRDefault="00AF1BC7" w:rsidP="00121453">
            <w:pPr>
              <w:pBdr>
                <w:bottom w:val="double" w:sz="6" w:space="1" w:color="auto"/>
              </w:pBdr>
              <w:tabs>
                <w:tab w:val="decimal" w:pos="1212"/>
              </w:tabs>
              <w:spacing w:before="100" w:beforeAutospacing="1" w:after="100" w:afterAutospacing="1" w:line="300" w:lineRule="exact"/>
              <w:rPr>
                <w:rFonts w:ascii="Arial" w:hAnsi="Arial"/>
                <w:sz w:val="18"/>
                <w:szCs w:val="18"/>
              </w:rPr>
            </w:pPr>
            <w:r>
              <w:rPr>
                <w:rFonts w:ascii="Arial" w:hAnsi="Arial"/>
                <w:sz w:val="18"/>
                <w:szCs w:val="18"/>
              </w:rPr>
              <w:t>861,771</w:t>
            </w:r>
          </w:p>
        </w:tc>
      </w:tr>
    </w:tbl>
    <w:p w14:paraId="5EB26D91" w14:textId="77777777" w:rsidR="00F34DC5" w:rsidRPr="008A2C39" w:rsidRDefault="00F34DC5"/>
    <w:p w14:paraId="3BC8F9AD" w14:textId="77777777" w:rsidR="002777AD" w:rsidRPr="008A2C39" w:rsidRDefault="002777AD"/>
    <w:tbl>
      <w:tblPr>
        <w:tblW w:w="13770" w:type="dxa"/>
        <w:tblInd w:w="540" w:type="dxa"/>
        <w:tblLayout w:type="fixed"/>
        <w:tblLook w:val="0000" w:firstRow="0" w:lastRow="0" w:firstColumn="0" w:lastColumn="0" w:noHBand="0" w:noVBand="0"/>
      </w:tblPr>
      <w:tblGrid>
        <w:gridCol w:w="2430"/>
        <w:gridCol w:w="1620"/>
        <w:gridCol w:w="1620"/>
        <w:gridCol w:w="120"/>
        <w:gridCol w:w="1500"/>
        <w:gridCol w:w="1620"/>
        <w:gridCol w:w="690"/>
        <w:gridCol w:w="930"/>
        <w:gridCol w:w="690"/>
        <w:gridCol w:w="930"/>
        <w:gridCol w:w="1620"/>
      </w:tblGrid>
      <w:tr w:rsidR="00431B79" w:rsidRPr="008A2C39" w14:paraId="07859226" w14:textId="77777777" w:rsidTr="00EC7106">
        <w:tc>
          <w:tcPr>
            <w:tcW w:w="2430" w:type="dxa"/>
          </w:tcPr>
          <w:p w14:paraId="18D160CB" w14:textId="77777777" w:rsidR="00431B79" w:rsidRPr="008A2C39" w:rsidRDefault="00431B79" w:rsidP="00EE310D">
            <w:pPr>
              <w:spacing w:line="300" w:lineRule="exact"/>
              <w:ind w:right="-108"/>
              <w:jc w:val="thaiDistribute"/>
              <w:rPr>
                <w:rFonts w:ascii="Arial" w:hAnsi="Arial"/>
                <w:sz w:val="18"/>
                <w:szCs w:val="18"/>
              </w:rPr>
            </w:pPr>
            <w:r w:rsidRPr="008A2C39">
              <w:br w:type="page"/>
            </w:r>
          </w:p>
        </w:tc>
        <w:tc>
          <w:tcPr>
            <w:tcW w:w="1620" w:type="dxa"/>
          </w:tcPr>
          <w:p w14:paraId="61AC30FB" w14:textId="77777777" w:rsidR="00431B79" w:rsidRPr="008A2C39" w:rsidRDefault="00431B79" w:rsidP="00EE310D">
            <w:pPr>
              <w:tabs>
                <w:tab w:val="right" w:pos="9440"/>
              </w:tabs>
              <w:spacing w:line="300" w:lineRule="exact"/>
              <w:jc w:val="center"/>
              <w:rPr>
                <w:rFonts w:ascii="Arial" w:hAnsi="Arial"/>
                <w:sz w:val="18"/>
                <w:szCs w:val="18"/>
              </w:rPr>
            </w:pPr>
          </w:p>
        </w:tc>
        <w:tc>
          <w:tcPr>
            <w:tcW w:w="1740" w:type="dxa"/>
            <w:gridSpan w:val="2"/>
          </w:tcPr>
          <w:p w14:paraId="26B1A375" w14:textId="77777777" w:rsidR="00431B79" w:rsidRPr="008A2C39" w:rsidRDefault="00431B79" w:rsidP="00EE310D">
            <w:pPr>
              <w:tabs>
                <w:tab w:val="right" w:pos="9440"/>
              </w:tabs>
              <w:spacing w:line="300" w:lineRule="exact"/>
              <w:jc w:val="center"/>
              <w:rPr>
                <w:rFonts w:ascii="Arial" w:hAnsi="Arial"/>
                <w:sz w:val="18"/>
                <w:szCs w:val="18"/>
              </w:rPr>
            </w:pPr>
          </w:p>
        </w:tc>
        <w:tc>
          <w:tcPr>
            <w:tcW w:w="1500" w:type="dxa"/>
          </w:tcPr>
          <w:p w14:paraId="211FC6EA" w14:textId="77777777" w:rsidR="00431B79" w:rsidRPr="008A2C39" w:rsidRDefault="00431B79" w:rsidP="00EE310D">
            <w:pPr>
              <w:tabs>
                <w:tab w:val="right" w:pos="9440"/>
              </w:tabs>
              <w:spacing w:line="300" w:lineRule="exact"/>
              <w:jc w:val="center"/>
              <w:rPr>
                <w:rFonts w:ascii="Arial" w:hAnsi="Arial"/>
                <w:sz w:val="18"/>
                <w:szCs w:val="18"/>
              </w:rPr>
            </w:pPr>
          </w:p>
        </w:tc>
        <w:tc>
          <w:tcPr>
            <w:tcW w:w="2310" w:type="dxa"/>
            <w:gridSpan w:val="2"/>
          </w:tcPr>
          <w:p w14:paraId="764ED501" w14:textId="77777777" w:rsidR="00431B79" w:rsidRPr="008A2C39" w:rsidRDefault="00431B79" w:rsidP="00EE310D">
            <w:pPr>
              <w:tabs>
                <w:tab w:val="right" w:pos="9440"/>
              </w:tabs>
              <w:spacing w:line="300" w:lineRule="exact"/>
              <w:jc w:val="center"/>
              <w:rPr>
                <w:rFonts w:ascii="Arial" w:hAnsi="Arial"/>
                <w:sz w:val="18"/>
                <w:szCs w:val="18"/>
                <w:cs/>
              </w:rPr>
            </w:pPr>
          </w:p>
        </w:tc>
        <w:tc>
          <w:tcPr>
            <w:tcW w:w="1620" w:type="dxa"/>
            <w:gridSpan w:val="2"/>
          </w:tcPr>
          <w:p w14:paraId="0AB93745" w14:textId="77777777" w:rsidR="00431B79" w:rsidRPr="008A2C39" w:rsidRDefault="00431B79" w:rsidP="00EE310D">
            <w:pPr>
              <w:tabs>
                <w:tab w:val="right" w:pos="9440"/>
              </w:tabs>
              <w:spacing w:line="300" w:lineRule="exact"/>
              <w:jc w:val="right"/>
              <w:rPr>
                <w:rFonts w:ascii="Arial" w:hAnsi="Arial"/>
                <w:sz w:val="18"/>
                <w:szCs w:val="18"/>
              </w:rPr>
            </w:pPr>
          </w:p>
        </w:tc>
        <w:tc>
          <w:tcPr>
            <w:tcW w:w="2550" w:type="dxa"/>
            <w:gridSpan w:val="2"/>
          </w:tcPr>
          <w:p w14:paraId="013323FB" w14:textId="77777777" w:rsidR="00431B79" w:rsidRPr="008A2C39" w:rsidRDefault="00431B79" w:rsidP="00EE310D">
            <w:pPr>
              <w:tabs>
                <w:tab w:val="right" w:pos="9440"/>
              </w:tabs>
              <w:spacing w:line="300" w:lineRule="exact"/>
              <w:jc w:val="right"/>
              <w:rPr>
                <w:rFonts w:ascii="Arial" w:hAnsi="Arial"/>
                <w:sz w:val="18"/>
                <w:szCs w:val="18"/>
              </w:rPr>
            </w:pPr>
            <w:r w:rsidRPr="008A2C39">
              <w:rPr>
                <w:rFonts w:ascii="Arial" w:hAnsi="Arial"/>
                <w:sz w:val="18"/>
                <w:szCs w:val="18"/>
              </w:rPr>
              <w:t>(Unit: Thousand Baht)</w:t>
            </w:r>
          </w:p>
        </w:tc>
      </w:tr>
      <w:tr w:rsidR="0063439F" w:rsidRPr="008A2C39" w14:paraId="0F837C7B" w14:textId="77777777" w:rsidTr="0063439F">
        <w:tc>
          <w:tcPr>
            <w:tcW w:w="2430" w:type="dxa"/>
          </w:tcPr>
          <w:p w14:paraId="49635555" w14:textId="77777777" w:rsidR="0063439F" w:rsidRPr="008A2C39" w:rsidRDefault="0063439F" w:rsidP="00EE310D">
            <w:pPr>
              <w:spacing w:line="300" w:lineRule="exact"/>
              <w:ind w:right="-108"/>
              <w:jc w:val="thaiDistribute"/>
              <w:rPr>
                <w:rFonts w:ascii="Arial" w:hAnsi="Arial"/>
                <w:sz w:val="18"/>
                <w:szCs w:val="18"/>
              </w:rPr>
            </w:pPr>
          </w:p>
        </w:tc>
        <w:tc>
          <w:tcPr>
            <w:tcW w:w="11340" w:type="dxa"/>
            <w:gridSpan w:val="10"/>
          </w:tcPr>
          <w:p w14:paraId="7901ECFB" w14:textId="77777777" w:rsidR="0063439F" w:rsidRPr="008A2C39" w:rsidRDefault="0063439F" w:rsidP="00EE310D">
            <w:pPr>
              <w:pBdr>
                <w:bottom w:val="single" w:sz="4" w:space="1" w:color="auto"/>
              </w:pBdr>
              <w:tabs>
                <w:tab w:val="right" w:pos="9440"/>
              </w:tabs>
              <w:spacing w:line="300" w:lineRule="exact"/>
              <w:jc w:val="center"/>
              <w:rPr>
                <w:rFonts w:ascii="Arial" w:hAnsi="Arial"/>
                <w:sz w:val="18"/>
                <w:szCs w:val="18"/>
              </w:rPr>
            </w:pPr>
            <w:r w:rsidRPr="008A2C39">
              <w:rPr>
                <w:rFonts w:ascii="Arial" w:hAnsi="Arial"/>
                <w:sz w:val="18"/>
                <w:szCs w:val="18"/>
              </w:rPr>
              <w:t>Separate financial statements</w:t>
            </w:r>
          </w:p>
        </w:tc>
      </w:tr>
      <w:tr w:rsidR="00D4211E" w:rsidRPr="008A2C39" w14:paraId="5D2649E6" w14:textId="77777777" w:rsidTr="00EC7106">
        <w:tc>
          <w:tcPr>
            <w:tcW w:w="2430" w:type="dxa"/>
            <w:vAlign w:val="bottom"/>
          </w:tcPr>
          <w:p w14:paraId="17A53FC6" w14:textId="77777777" w:rsidR="00D4211E" w:rsidRPr="008A2C39" w:rsidRDefault="00D4211E" w:rsidP="00EE310D">
            <w:pPr>
              <w:spacing w:line="300" w:lineRule="exact"/>
              <w:ind w:right="-108"/>
              <w:jc w:val="center"/>
              <w:rPr>
                <w:rFonts w:ascii="Arial" w:hAnsi="Arial"/>
                <w:sz w:val="18"/>
                <w:szCs w:val="18"/>
              </w:rPr>
            </w:pPr>
          </w:p>
        </w:tc>
        <w:tc>
          <w:tcPr>
            <w:tcW w:w="1620" w:type="dxa"/>
            <w:vAlign w:val="bottom"/>
          </w:tcPr>
          <w:p w14:paraId="47FDA6F3" w14:textId="77777777" w:rsidR="00D4211E" w:rsidRPr="008A2C39" w:rsidRDefault="00D4211E" w:rsidP="00EE310D">
            <w:pPr>
              <w:pBdr>
                <w:bottom w:val="single" w:sz="4" w:space="1" w:color="auto"/>
              </w:pBdr>
              <w:tabs>
                <w:tab w:val="right" w:pos="9440"/>
              </w:tabs>
              <w:spacing w:line="300" w:lineRule="exact"/>
              <w:ind w:left="12" w:right="12"/>
              <w:jc w:val="center"/>
              <w:rPr>
                <w:rFonts w:ascii="Arial" w:hAnsi="Arial"/>
                <w:sz w:val="18"/>
                <w:szCs w:val="18"/>
              </w:rPr>
            </w:pPr>
            <w:r w:rsidRPr="008A2C39">
              <w:rPr>
                <w:rFonts w:ascii="Arial" w:hAnsi="Arial"/>
                <w:sz w:val="18"/>
                <w:szCs w:val="18"/>
              </w:rPr>
              <w:t>Land</w:t>
            </w:r>
          </w:p>
        </w:tc>
        <w:tc>
          <w:tcPr>
            <w:tcW w:w="1620" w:type="dxa"/>
            <w:vAlign w:val="bottom"/>
          </w:tcPr>
          <w:p w14:paraId="3CDBEBEB" w14:textId="77777777" w:rsidR="00D4211E" w:rsidRPr="008A2C39" w:rsidRDefault="00D4211E" w:rsidP="00EE310D">
            <w:pPr>
              <w:pBdr>
                <w:bottom w:val="single" w:sz="4" w:space="1" w:color="auto"/>
              </w:pBdr>
              <w:tabs>
                <w:tab w:val="right" w:pos="9440"/>
              </w:tabs>
              <w:spacing w:line="300" w:lineRule="exact"/>
              <w:ind w:left="12" w:right="12"/>
              <w:jc w:val="center"/>
              <w:rPr>
                <w:rFonts w:ascii="Arial" w:hAnsi="Arial"/>
                <w:sz w:val="18"/>
                <w:szCs w:val="18"/>
              </w:rPr>
            </w:pPr>
            <w:r w:rsidRPr="008A2C39">
              <w:rPr>
                <w:rFonts w:ascii="Arial" w:hAnsi="Arial"/>
                <w:sz w:val="18"/>
                <w:szCs w:val="18"/>
              </w:rPr>
              <w:t>Buildings and building improvements</w:t>
            </w:r>
          </w:p>
        </w:tc>
        <w:tc>
          <w:tcPr>
            <w:tcW w:w="1620" w:type="dxa"/>
            <w:gridSpan w:val="2"/>
            <w:vAlign w:val="bottom"/>
          </w:tcPr>
          <w:p w14:paraId="3BA299E8" w14:textId="77777777" w:rsidR="00D4211E" w:rsidRPr="008A2C39" w:rsidRDefault="00D4211E" w:rsidP="00EE310D">
            <w:pPr>
              <w:pBdr>
                <w:bottom w:val="single" w:sz="4" w:space="1" w:color="auto"/>
              </w:pBdr>
              <w:tabs>
                <w:tab w:val="right" w:pos="9440"/>
              </w:tabs>
              <w:spacing w:line="300" w:lineRule="exact"/>
              <w:ind w:left="12" w:right="12"/>
              <w:jc w:val="center"/>
              <w:rPr>
                <w:rFonts w:ascii="Arial" w:hAnsi="Arial"/>
                <w:sz w:val="18"/>
                <w:szCs w:val="18"/>
              </w:rPr>
            </w:pPr>
            <w:r w:rsidRPr="008A2C39">
              <w:rPr>
                <w:rFonts w:ascii="Arial" w:hAnsi="Arial"/>
                <w:sz w:val="18"/>
                <w:szCs w:val="18"/>
              </w:rPr>
              <w:t>Machinery and equipment</w:t>
            </w:r>
          </w:p>
        </w:tc>
        <w:tc>
          <w:tcPr>
            <w:tcW w:w="1620" w:type="dxa"/>
            <w:vAlign w:val="bottom"/>
          </w:tcPr>
          <w:p w14:paraId="16330F1F" w14:textId="77777777" w:rsidR="00D4211E" w:rsidRPr="008A2C39" w:rsidRDefault="00D4211E" w:rsidP="00EE310D">
            <w:pPr>
              <w:pBdr>
                <w:bottom w:val="single" w:sz="4" w:space="1" w:color="auto"/>
              </w:pBdr>
              <w:tabs>
                <w:tab w:val="right" w:pos="9440"/>
              </w:tabs>
              <w:spacing w:line="300" w:lineRule="exact"/>
              <w:ind w:left="12" w:right="12"/>
              <w:jc w:val="center"/>
              <w:rPr>
                <w:rFonts w:ascii="Arial" w:hAnsi="Arial"/>
                <w:sz w:val="18"/>
                <w:szCs w:val="18"/>
              </w:rPr>
            </w:pPr>
            <w:r w:rsidRPr="008A2C39">
              <w:rPr>
                <w:rFonts w:ascii="Arial" w:hAnsi="Arial"/>
                <w:sz w:val="18"/>
                <w:szCs w:val="18"/>
              </w:rPr>
              <w:t>Furniture, fixtures and office equipment</w:t>
            </w:r>
          </w:p>
        </w:tc>
        <w:tc>
          <w:tcPr>
            <w:tcW w:w="1620" w:type="dxa"/>
            <w:gridSpan w:val="2"/>
            <w:vAlign w:val="bottom"/>
          </w:tcPr>
          <w:p w14:paraId="7385A196" w14:textId="77777777" w:rsidR="00D4211E" w:rsidRPr="008A2C39" w:rsidRDefault="00D4211E" w:rsidP="00EE310D">
            <w:pPr>
              <w:pBdr>
                <w:bottom w:val="single" w:sz="4" w:space="1" w:color="auto"/>
              </w:pBdr>
              <w:tabs>
                <w:tab w:val="right" w:pos="9440"/>
              </w:tabs>
              <w:spacing w:line="300" w:lineRule="exact"/>
              <w:ind w:left="12" w:right="12"/>
              <w:jc w:val="center"/>
              <w:rPr>
                <w:rFonts w:ascii="Arial" w:hAnsi="Arial"/>
                <w:sz w:val="18"/>
                <w:szCs w:val="18"/>
              </w:rPr>
            </w:pPr>
            <w:r w:rsidRPr="008A2C39">
              <w:rPr>
                <w:rFonts w:ascii="Arial" w:hAnsi="Arial"/>
                <w:sz w:val="18"/>
                <w:szCs w:val="18"/>
              </w:rPr>
              <w:t>Motor vehicles</w:t>
            </w:r>
          </w:p>
        </w:tc>
        <w:tc>
          <w:tcPr>
            <w:tcW w:w="1620" w:type="dxa"/>
            <w:gridSpan w:val="2"/>
            <w:vAlign w:val="bottom"/>
          </w:tcPr>
          <w:p w14:paraId="23AEC7ED" w14:textId="77777777" w:rsidR="00D4211E" w:rsidRPr="008A2C39" w:rsidRDefault="00D4211E" w:rsidP="00EE310D">
            <w:pPr>
              <w:pBdr>
                <w:bottom w:val="single" w:sz="4" w:space="1" w:color="auto"/>
              </w:pBdr>
              <w:tabs>
                <w:tab w:val="right" w:pos="9440"/>
              </w:tabs>
              <w:spacing w:line="300" w:lineRule="exact"/>
              <w:ind w:left="12" w:right="12"/>
              <w:jc w:val="center"/>
              <w:rPr>
                <w:rFonts w:ascii="Arial" w:hAnsi="Arial"/>
                <w:sz w:val="18"/>
                <w:szCs w:val="18"/>
              </w:rPr>
            </w:pPr>
            <w:r w:rsidRPr="008A2C39">
              <w:rPr>
                <w:rFonts w:ascii="Arial" w:hAnsi="Arial"/>
                <w:sz w:val="18"/>
                <w:szCs w:val="18"/>
              </w:rPr>
              <w:t>Assets under installation and construction</w:t>
            </w:r>
          </w:p>
        </w:tc>
        <w:tc>
          <w:tcPr>
            <w:tcW w:w="1620" w:type="dxa"/>
            <w:vAlign w:val="bottom"/>
          </w:tcPr>
          <w:p w14:paraId="67183AB2" w14:textId="77777777" w:rsidR="00D4211E" w:rsidRPr="008A2C39" w:rsidRDefault="00D4211E" w:rsidP="00EE310D">
            <w:pPr>
              <w:pBdr>
                <w:bottom w:val="single" w:sz="4" w:space="1" w:color="auto"/>
              </w:pBdr>
              <w:tabs>
                <w:tab w:val="right" w:pos="9440"/>
              </w:tabs>
              <w:spacing w:line="300" w:lineRule="exact"/>
              <w:ind w:left="12" w:right="12"/>
              <w:jc w:val="center"/>
              <w:rPr>
                <w:rFonts w:ascii="Arial" w:hAnsi="Arial"/>
                <w:sz w:val="18"/>
                <w:szCs w:val="18"/>
              </w:rPr>
            </w:pPr>
            <w:r w:rsidRPr="008A2C39">
              <w:rPr>
                <w:rFonts w:ascii="Arial" w:hAnsi="Arial"/>
                <w:sz w:val="18"/>
                <w:szCs w:val="18"/>
              </w:rPr>
              <w:t>Total</w:t>
            </w:r>
          </w:p>
        </w:tc>
      </w:tr>
      <w:tr w:rsidR="00D4211E" w:rsidRPr="008A2C39" w14:paraId="3FA7C60D" w14:textId="77777777" w:rsidTr="00EC7106">
        <w:tc>
          <w:tcPr>
            <w:tcW w:w="2430" w:type="dxa"/>
          </w:tcPr>
          <w:p w14:paraId="39C00EC3" w14:textId="77777777" w:rsidR="00D4211E" w:rsidRPr="008A2C39" w:rsidRDefault="00D4211E" w:rsidP="00EE310D">
            <w:pPr>
              <w:spacing w:line="300" w:lineRule="exact"/>
              <w:ind w:right="-108"/>
              <w:jc w:val="thaiDistribute"/>
              <w:rPr>
                <w:rFonts w:ascii="Arial" w:hAnsi="Arial"/>
                <w:b/>
                <w:bCs/>
                <w:sz w:val="18"/>
                <w:szCs w:val="18"/>
                <w:u w:val="single"/>
              </w:rPr>
            </w:pPr>
            <w:r w:rsidRPr="008A2C39">
              <w:rPr>
                <w:rFonts w:ascii="Arial" w:hAnsi="Arial"/>
                <w:b/>
                <w:bCs/>
                <w:sz w:val="18"/>
                <w:szCs w:val="18"/>
                <w:u w:val="single"/>
              </w:rPr>
              <w:t>Cost</w:t>
            </w:r>
          </w:p>
        </w:tc>
        <w:tc>
          <w:tcPr>
            <w:tcW w:w="1620" w:type="dxa"/>
          </w:tcPr>
          <w:p w14:paraId="1CDEAE01" w14:textId="77777777" w:rsidR="00D4211E" w:rsidRPr="008A2C39" w:rsidRDefault="00D4211E" w:rsidP="00EE310D">
            <w:pPr>
              <w:tabs>
                <w:tab w:val="decimal" w:pos="720"/>
              </w:tabs>
              <w:spacing w:line="300" w:lineRule="exact"/>
              <w:jc w:val="thaiDistribute"/>
              <w:rPr>
                <w:rFonts w:ascii="Arial" w:hAnsi="Arial"/>
                <w:b/>
                <w:bCs/>
                <w:sz w:val="18"/>
                <w:szCs w:val="18"/>
              </w:rPr>
            </w:pPr>
          </w:p>
        </w:tc>
        <w:tc>
          <w:tcPr>
            <w:tcW w:w="1620" w:type="dxa"/>
          </w:tcPr>
          <w:p w14:paraId="50F07069" w14:textId="77777777" w:rsidR="00D4211E" w:rsidRPr="008A2C39" w:rsidRDefault="00D4211E" w:rsidP="00EE310D">
            <w:pPr>
              <w:tabs>
                <w:tab w:val="decimal" w:pos="720"/>
              </w:tabs>
              <w:spacing w:line="300" w:lineRule="exact"/>
              <w:jc w:val="thaiDistribute"/>
              <w:rPr>
                <w:rFonts w:ascii="Arial" w:hAnsi="Arial"/>
                <w:b/>
                <w:bCs/>
                <w:sz w:val="18"/>
                <w:szCs w:val="18"/>
              </w:rPr>
            </w:pPr>
          </w:p>
        </w:tc>
        <w:tc>
          <w:tcPr>
            <w:tcW w:w="1620" w:type="dxa"/>
            <w:gridSpan w:val="2"/>
          </w:tcPr>
          <w:p w14:paraId="2FF85D32" w14:textId="77777777" w:rsidR="00D4211E" w:rsidRPr="008A2C39" w:rsidRDefault="00D4211E" w:rsidP="00EE310D">
            <w:pPr>
              <w:tabs>
                <w:tab w:val="decimal" w:pos="720"/>
              </w:tabs>
              <w:spacing w:line="300" w:lineRule="exact"/>
              <w:jc w:val="thaiDistribute"/>
              <w:rPr>
                <w:rFonts w:ascii="Arial" w:hAnsi="Arial"/>
                <w:b/>
                <w:bCs/>
                <w:sz w:val="18"/>
                <w:szCs w:val="18"/>
              </w:rPr>
            </w:pPr>
          </w:p>
        </w:tc>
        <w:tc>
          <w:tcPr>
            <w:tcW w:w="1620" w:type="dxa"/>
          </w:tcPr>
          <w:p w14:paraId="1E954643" w14:textId="77777777" w:rsidR="00D4211E" w:rsidRPr="008A2C39" w:rsidRDefault="00D4211E" w:rsidP="00EE310D">
            <w:pPr>
              <w:tabs>
                <w:tab w:val="decimal" w:pos="720"/>
              </w:tabs>
              <w:spacing w:line="300" w:lineRule="exact"/>
              <w:jc w:val="thaiDistribute"/>
              <w:rPr>
                <w:rFonts w:ascii="Arial" w:hAnsi="Arial"/>
                <w:b/>
                <w:bCs/>
                <w:sz w:val="18"/>
                <w:szCs w:val="18"/>
              </w:rPr>
            </w:pPr>
          </w:p>
        </w:tc>
        <w:tc>
          <w:tcPr>
            <w:tcW w:w="1620" w:type="dxa"/>
            <w:gridSpan w:val="2"/>
          </w:tcPr>
          <w:p w14:paraId="627AA0AC" w14:textId="77777777" w:rsidR="00D4211E" w:rsidRPr="008A2C39" w:rsidRDefault="00D4211E" w:rsidP="00EE310D">
            <w:pPr>
              <w:tabs>
                <w:tab w:val="decimal" w:pos="720"/>
              </w:tabs>
              <w:spacing w:line="300" w:lineRule="exact"/>
              <w:jc w:val="thaiDistribute"/>
              <w:rPr>
                <w:rFonts w:ascii="Arial" w:hAnsi="Arial"/>
                <w:b/>
                <w:bCs/>
                <w:sz w:val="18"/>
                <w:szCs w:val="18"/>
              </w:rPr>
            </w:pPr>
          </w:p>
        </w:tc>
        <w:tc>
          <w:tcPr>
            <w:tcW w:w="1620" w:type="dxa"/>
            <w:gridSpan w:val="2"/>
          </w:tcPr>
          <w:p w14:paraId="5A7AF15D" w14:textId="77777777" w:rsidR="00D4211E" w:rsidRPr="008A2C39" w:rsidRDefault="00D4211E" w:rsidP="00EE310D">
            <w:pPr>
              <w:tabs>
                <w:tab w:val="decimal" w:pos="720"/>
              </w:tabs>
              <w:spacing w:line="300" w:lineRule="exact"/>
              <w:jc w:val="thaiDistribute"/>
              <w:rPr>
                <w:rFonts w:ascii="Arial" w:hAnsi="Arial"/>
                <w:b/>
                <w:bCs/>
                <w:sz w:val="18"/>
                <w:szCs w:val="18"/>
              </w:rPr>
            </w:pPr>
          </w:p>
        </w:tc>
        <w:tc>
          <w:tcPr>
            <w:tcW w:w="1620" w:type="dxa"/>
          </w:tcPr>
          <w:p w14:paraId="06686FEF" w14:textId="77777777" w:rsidR="00D4211E" w:rsidRPr="008A2C39" w:rsidRDefault="00D4211E" w:rsidP="00EE310D">
            <w:pPr>
              <w:tabs>
                <w:tab w:val="decimal" w:pos="720"/>
              </w:tabs>
              <w:spacing w:line="300" w:lineRule="exact"/>
              <w:jc w:val="thaiDistribute"/>
              <w:rPr>
                <w:rFonts w:ascii="Arial" w:hAnsi="Arial"/>
                <w:b/>
                <w:bCs/>
                <w:sz w:val="18"/>
                <w:szCs w:val="18"/>
              </w:rPr>
            </w:pPr>
          </w:p>
        </w:tc>
      </w:tr>
      <w:tr w:rsidR="00EE310D" w:rsidRPr="008A2C39" w14:paraId="5527CFF3" w14:textId="77777777" w:rsidTr="00EC7106">
        <w:tc>
          <w:tcPr>
            <w:tcW w:w="2430" w:type="dxa"/>
          </w:tcPr>
          <w:p w14:paraId="1E99025B" w14:textId="77777777" w:rsidR="00EE310D" w:rsidRPr="008A2C39" w:rsidRDefault="00EE310D" w:rsidP="00EE310D">
            <w:pPr>
              <w:spacing w:line="300" w:lineRule="exact"/>
              <w:ind w:right="-108"/>
              <w:jc w:val="thaiDistribute"/>
              <w:rPr>
                <w:rFonts w:ascii="Arial" w:hAnsi="Arial"/>
                <w:sz w:val="18"/>
                <w:szCs w:val="18"/>
              </w:rPr>
            </w:pPr>
            <w:r w:rsidRPr="008A2C39">
              <w:rPr>
                <w:rFonts w:ascii="Arial" w:hAnsi="Arial"/>
                <w:sz w:val="18"/>
                <w:szCs w:val="18"/>
              </w:rPr>
              <w:t>1 April 2018</w:t>
            </w:r>
          </w:p>
        </w:tc>
        <w:tc>
          <w:tcPr>
            <w:tcW w:w="1620" w:type="dxa"/>
            <w:vAlign w:val="bottom"/>
          </w:tcPr>
          <w:p w14:paraId="10EFCABF" w14:textId="77777777" w:rsidR="00EE310D" w:rsidRPr="008A2C39" w:rsidRDefault="00EE310D" w:rsidP="00EE310D">
            <w:pPr>
              <w:tabs>
                <w:tab w:val="decimal" w:pos="1330"/>
              </w:tabs>
              <w:spacing w:line="300" w:lineRule="exact"/>
              <w:rPr>
                <w:rFonts w:ascii="Arial" w:hAnsi="Arial"/>
                <w:sz w:val="18"/>
                <w:szCs w:val="18"/>
              </w:rPr>
            </w:pPr>
            <w:r w:rsidRPr="008A2C39">
              <w:rPr>
                <w:rFonts w:ascii="Arial" w:hAnsi="Arial"/>
                <w:sz w:val="18"/>
                <w:szCs w:val="18"/>
              </w:rPr>
              <w:t>196,627</w:t>
            </w:r>
          </w:p>
        </w:tc>
        <w:tc>
          <w:tcPr>
            <w:tcW w:w="1620" w:type="dxa"/>
            <w:vAlign w:val="bottom"/>
          </w:tcPr>
          <w:p w14:paraId="3D62AA65" w14:textId="77777777" w:rsidR="00EE310D" w:rsidRPr="008A2C39" w:rsidRDefault="00EE310D" w:rsidP="00EE310D">
            <w:pPr>
              <w:tabs>
                <w:tab w:val="decimal" w:pos="1330"/>
              </w:tabs>
              <w:spacing w:line="300" w:lineRule="exact"/>
              <w:rPr>
                <w:rFonts w:ascii="Arial" w:hAnsi="Arial"/>
                <w:sz w:val="18"/>
                <w:szCs w:val="18"/>
              </w:rPr>
            </w:pPr>
            <w:r w:rsidRPr="008A2C39">
              <w:rPr>
                <w:rFonts w:ascii="Arial" w:hAnsi="Arial"/>
                <w:sz w:val="18"/>
                <w:szCs w:val="18"/>
              </w:rPr>
              <w:t>1,306,413</w:t>
            </w:r>
          </w:p>
        </w:tc>
        <w:tc>
          <w:tcPr>
            <w:tcW w:w="1620" w:type="dxa"/>
            <w:gridSpan w:val="2"/>
            <w:vAlign w:val="bottom"/>
          </w:tcPr>
          <w:p w14:paraId="228B5F3B" w14:textId="77777777" w:rsidR="00EE310D" w:rsidRPr="008A2C39" w:rsidRDefault="00EE310D" w:rsidP="00EE310D">
            <w:pPr>
              <w:tabs>
                <w:tab w:val="decimal" w:pos="1330"/>
              </w:tabs>
              <w:spacing w:line="300" w:lineRule="exact"/>
              <w:rPr>
                <w:rFonts w:ascii="Arial" w:hAnsi="Arial"/>
                <w:sz w:val="18"/>
                <w:szCs w:val="18"/>
              </w:rPr>
            </w:pPr>
            <w:r w:rsidRPr="008A2C39">
              <w:rPr>
                <w:rFonts w:ascii="Arial" w:hAnsi="Arial"/>
                <w:sz w:val="18"/>
                <w:szCs w:val="18"/>
              </w:rPr>
              <w:t>5,810,564</w:t>
            </w:r>
          </w:p>
        </w:tc>
        <w:tc>
          <w:tcPr>
            <w:tcW w:w="1620" w:type="dxa"/>
            <w:vAlign w:val="bottom"/>
          </w:tcPr>
          <w:p w14:paraId="0AFE2817" w14:textId="77777777" w:rsidR="00EE310D" w:rsidRPr="008A2C39" w:rsidRDefault="00EE310D" w:rsidP="00EE310D">
            <w:pPr>
              <w:tabs>
                <w:tab w:val="decimal" w:pos="1330"/>
              </w:tabs>
              <w:spacing w:line="300" w:lineRule="exact"/>
              <w:rPr>
                <w:rFonts w:ascii="Arial" w:hAnsi="Arial"/>
                <w:sz w:val="18"/>
                <w:szCs w:val="18"/>
              </w:rPr>
            </w:pPr>
            <w:r w:rsidRPr="008A2C39">
              <w:rPr>
                <w:rFonts w:ascii="Arial" w:hAnsi="Arial"/>
                <w:sz w:val="18"/>
                <w:szCs w:val="18"/>
              </w:rPr>
              <w:t>137,194</w:t>
            </w:r>
          </w:p>
        </w:tc>
        <w:tc>
          <w:tcPr>
            <w:tcW w:w="1620" w:type="dxa"/>
            <w:gridSpan w:val="2"/>
            <w:vAlign w:val="bottom"/>
          </w:tcPr>
          <w:p w14:paraId="674E8896" w14:textId="77777777" w:rsidR="00EE310D" w:rsidRPr="008A2C39" w:rsidRDefault="00EE310D" w:rsidP="00EE310D">
            <w:pPr>
              <w:tabs>
                <w:tab w:val="decimal" w:pos="1330"/>
              </w:tabs>
              <w:spacing w:line="300" w:lineRule="exact"/>
              <w:rPr>
                <w:rFonts w:ascii="Arial" w:hAnsi="Arial"/>
                <w:sz w:val="18"/>
                <w:szCs w:val="18"/>
              </w:rPr>
            </w:pPr>
            <w:r w:rsidRPr="008A2C39">
              <w:rPr>
                <w:rFonts w:ascii="Arial" w:hAnsi="Arial"/>
                <w:sz w:val="18"/>
                <w:szCs w:val="18"/>
              </w:rPr>
              <w:t>27,867</w:t>
            </w:r>
          </w:p>
        </w:tc>
        <w:tc>
          <w:tcPr>
            <w:tcW w:w="1620" w:type="dxa"/>
            <w:gridSpan w:val="2"/>
            <w:vAlign w:val="bottom"/>
          </w:tcPr>
          <w:p w14:paraId="31B208CB" w14:textId="77777777" w:rsidR="00EE310D" w:rsidRPr="008A2C39" w:rsidRDefault="00EE310D" w:rsidP="00EE310D">
            <w:pPr>
              <w:tabs>
                <w:tab w:val="decimal" w:pos="1330"/>
              </w:tabs>
              <w:spacing w:line="300" w:lineRule="exact"/>
              <w:rPr>
                <w:rFonts w:ascii="Arial" w:hAnsi="Arial"/>
                <w:sz w:val="18"/>
                <w:szCs w:val="18"/>
              </w:rPr>
            </w:pPr>
            <w:r w:rsidRPr="008A2C39">
              <w:rPr>
                <w:rFonts w:ascii="Arial" w:hAnsi="Arial"/>
                <w:sz w:val="18"/>
                <w:szCs w:val="18"/>
              </w:rPr>
              <w:t>18,409</w:t>
            </w:r>
          </w:p>
        </w:tc>
        <w:tc>
          <w:tcPr>
            <w:tcW w:w="1620" w:type="dxa"/>
            <w:vAlign w:val="bottom"/>
          </w:tcPr>
          <w:p w14:paraId="0D6DBE61" w14:textId="77777777" w:rsidR="00EE310D" w:rsidRPr="008A2C39" w:rsidRDefault="00EE310D" w:rsidP="00EE310D">
            <w:pPr>
              <w:tabs>
                <w:tab w:val="decimal" w:pos="1330"/>
              </w:tabs>
              <w:spacing w:line="300" w:lineRule="exact"/>
              <w:rPr>
                <w:rFonts w:ascii="Arial" w:hAnsi="Arial"/>
                <w:sz w:val="18"/>
                <w:szCs w:val="18"/>
              </w:rPr>
            </w:pPr>
            <w:r w:rsidRPr="008A2C39">
              <w:rPr>
                <w:rFonts w:ascii="Arial" w:hAnsi="Arial"/>
                <w:sz w:val="18"/>
                <w:szCs w:val="18"/>
              </w:rPr>
              <w:t>7,497,074</w:t>
            </w:r>
          </w:p>
        </w:tc>
      </w:tr>
      <w:tr w:rsidR="00EE310D" w:rsidRPr="008A2C39" w14:paraId="572C2E2E" w14:textId="77777777" w:rsidTr="00EC7106">
        <w:tc>
          <w:tcPr>
            <w:tcW w:w="2430" w:type="dxa"/>
          </w:tcPr>
          <w:p w14:paraId="6605DF7E" w14:textId="77777777" w:rsidR="00EE310D" w:rsidRPr="008A2C39" w:rsidRDefault="00EE310D" w:rsidP="00EE310D">
            <w:pPr>
              <w:spacing w:line="300" w:lineRule="exact"/>
              <w:ind w:right="-108"/>
              <w:jc w:val="thaiDistribute"/>
              <w:rPr>
                <w:rFonts w:ascii="Arial" w:hAnsi="Arial"/>
                <w:sz w:val="18"/>
                <w:szCs w:val="18"/>
              </w:rPr>
            </w:pPr>
            <w:r w:rsidRPr="008A2C39">
              <w:rPr>
                <w:rFonts w:ascii="Arial" w:hAnsi="Arial"/>
                <w:sz w:val="18"/>
                <w:szCs w:val="18"/>
              </w:rPr>
              <w:t>Purchases</w:t>
            </w:r>
          </w:p>
        </w:tc>
        <w:tc>
          <w:tcPr>
            <w:tcW w:w="1620" w:type="dxa"/>
            <w:vAlign w:val="bottom"/>
          </w:tcPr>
          <w:p w14:paraId="726E8AE5" w14:textId="77777777" w:rsidR="00EE310D" w:rsidRPr="008A2C39" w:rsidRDefault="00EE310D" w:rsidP="00EE310D">
            <w:pPr>
              <w:tabs>
                <w:tab w:val="decimal" w:pos="1330"/>
              </w:tabs>
              <w:spacing w:line="300" w:lineRule="exact"/>
              <w:rPr>
                <w:rFonts w:ascii="Arial" w:hAnsi="Arial"/>
                <w:color w:val="000000" w:themeColor="text1"/>
                <w:sz w:val="18"/>
                <w:szCs w:val="18"/>
              </w:rPr>
            </w:pPr>
            <w:r w:rsidRPr="008A2C39">
              <w:rPr>
                <w:rFonts w:ascii="Arial" w:hAnsi="Arial"/>
                <w:color w:val="000000" w:themeColor="text1"/>
                <w:sz w:val="18"/>
                <w:szCs w:val="18"/>
              </w:rPr>
              <w:t>-</w:t>
            </w:r>
          </w:p>
        </w:tc>
        <w:tc>
          <w:tcPr>
            <w:tcW w:w="1620" w:type="dxa"/>
            <w:vAlign w:val="bottom"/>
          </w:tcPr>
          <w:p w14:paraId="4BD9BBF0" w14:textId="77777777" w:rsidR="00EE310D" w:rsidRPr="008A2C39" w:rsidRDefault="00EE310D" w:rsidP="00EE310D">
            <w:pPr>
              <w:tabs>
                <w:tab w:val="decimal" w:pos="1330"/>
              </w:tabs>
              <w:spacing w:line="300" w:lineRule="exact"/>
              <w:rPr>
                <w:rFonts w:ascii="Arial" w:hAnsi="Arial"/>
                <w:color w:val="000000" w:themeColor="text1"/>
                <w:sz w:val="18"/>
                <w:szCs w:val="18"/>
              </w:rPr>
            </w:pPr>
            <w:r w:rsidRPr="008A2C39">
              <w:rPr>
                <w:rFonts w:ascii="Arial" w:hAnsi="Arial"/>
                <w:color w:val="000000" w:themeColor="text1"/>
                <w:sz w:val="18"/>
                <w:szCs w:val="18"/>
              </w:rPr>
              <w:t>1,548</w:t>
            </w:r>
          </w:p>
        </w:tc>
        <w:tc>
          <w:tcPr>
            <w:tcW w:w="1620" w:type="dxa"/>
            <w:gridSpan w:val="2"/>
            <w:vAlign w:val="bottom"/>
          </w:tcPr>
          <w:p w14:paraId="42CD6FE7" w14:textId="77777777" w:rsidR="00EE310D" w:rsidRPr="008A2C39" w:rsidRDefault="00EE310D" w:rsidP="00EE310D">
            <w:pPr>
              <w:tabs>
                <w:tab w:val="decimal" w:pos="1330"/>
              </w:tabs>
              <w:spacing w:line="300" w:lineRule="exact"/>
              <w:rPr>
                <w:rFonts w:ascii="Arial" w:hAnsi="Arial"/>
                <w:color w:val="000000" w:themeColor="text1"/>
                <w:sz w:val="18"/>
                <w:szCs w:val="18"/>
              </w:rPr>
            </w:pPr>
            <w:r w:rsidRPr="008A2C39">
              <w:rPr>
                <w:rFonts w:ascii="Arial" w:hAnsi="Arial"/>
                <w:color w:val="000000" w:themeColor="text1"/>
                <w:sz w:val="18"/>
                <w:szCs w:val="18"/>
              </w:rPr>
              <w:t>55,220</w:t>
            </w:r>
          </w:p>
        </w:tc>
        <w:tc>
          <w:tcPr>
            <w:tcW w:w="1620" w:type="dxa"/>
            <w:vAlign w:val="bottom"/>
          </w:tcPr>
          <w:p w14:paraId="53CC2FB3" w14:textId="77777777" w:rsidR="00EE310D" w:rsidRPr="008A2C39" w:rsidRDefault="00EE310D" w:rsidP="00EE310D">
            <w:pPr>
              <w:tabs>
                <w:tab w:val="decimal" w:pos="1330"/>
              </w:tabs>
              <w:spacing w:line="300" w:lineRule="exact"/>
              <w:rPr>
                <w:rFonts w:ascii="Arial" w:hAnsi="Arial"/>
                <w:color w:val="000000" w:themeColor="text1"/>
                <w:sz w:val="18"/>
                <w:szCs w:val="18"/>
              </w:rPr>
            </w:pPr>
            <w:r w:rsidRPr="008A2C39">
              <w:rPr>
                <w:rFonts w:ascii="Arial" w:hAnsi="Arial"/>
                <w:color w:val="000000" w:themeColor="text1"/>
                <w:sz w:val="18"/>
                <w:szCs w:val="18"/>
              </w:rPr>
              <w:t>37,213</w:t>
            </w:r>
          </w:p>
        </w:tc>
        <w:tc>
          <w:tcPr>
            <w:tcW w:w="1620" w:type="dxa"/>
            <w:gridSpan w:val="2"/>
            <w:vAlign w:val="bottom"/>
          </w:tcPr>
          <w:p w14:paraId="01734CF2" w14:textId="77777777" w:rsidR="00EE310D" w:rsidRPr="008A2C39" w:rsidRDefault="00EE310D" w:rsidP="00EE310D">
            <w:pPr>
              <w:tabs>
                <w:tab w:val="decimal" w:pos="1330"/>
              </w:tabs>
              <w:spacing w:line="300" w:lineRule="exact"/>
              <w:rPr>
                <w:rFonts w:ascii="Arial" w:hAnsi="Arial"/>
                <w:sz w:val="18"/>
                <w:szCs w:val="18"/>
              </w:rPr>
            </w:pPr>
            <w:r w:rsidRPr="008A2C39">
              <w:rPr>
                <w:rFonts w:ascii="Arial" w:hAnsi="Arial"/>
                <w:sz w:val="18"/>
                <w:szCs w:val="18"/>
              </w:rPr>
              <w:t>5,154</w:t>
            </w:r>
          </w:p>
        </w:tc>
        <w:tc>
          <w:tcPr>
            <w:tcW w:w="1620" w:type="dxa"/>
            <w:gridSpan w:val="2"/>
            <w:vAlign w:val="bottom"/>
          </w:tcPr>
          <w:p w14:paraId="026A72D1" w14:textId="77777777" w:rsidR="00EE310D" w:rsidRPr="008A2C39" w:rsidRDefault="00EE310D" w:rsidP="00EE310D">
            <w:pPr>
              <w:tabs>
                <w:tab w:val="decimal" w:pos="1330"/>
              </w:tabs>
              <w:spacing w:line="300" w:lineRule="exact"/>
              <w:rPr>
                <w:rFonts w:ascii="Arial" w:hAnsi="Arial"/>
                <w:sz w:val="18"/>
                <w:szCs w:val="18"/>
              </w:rPr>
            </w:pPr>
            <w:r w:rsidRPr="008A2C39">
              <w:rPr>
                <w:rFonts w:ascii="Arial" w:hAnsi="Arial"/>
                <w:sz w:val="18"/>
                <w:szCs w:val="18"/>
              </w:rPr>
              <w:t>186,008</w:t>
            </w:r>
          </w:p>
        </w:tc>
        <w:tc>
          <w:tcPr>
            <w:tcW w:w="1620" w:type="dxa"/>
            <w:vAlign w:val="bottom"/>
          </w:tcPr>
          <w:p w14:paraId="71FEEF5C" w14:textId="77777777" w:rsidR="00EE310D" w:rsidRPr="008A2C39" w:rsidRDefault="00EE310D" w:rsidP="00EE310D">
            <w:pPr>
              <w:tabs>
                <w:tab w:val="decimal" w:pos="1330"/>
              </w:tabs>
              <w:spacing w:line="300" w:lineRule="exact"/>
              <w:rPr>
                <w:rFonts w:ascii="Arial" w:hAnsi="Arial"/>
                <w:sz w:val="18"/>
                <w:szCs w:val="18"/>
              </w:rPr>
            </w:pPr>
            <w:r w:rsidRPr="008A2C39">
              <w:rPr>
                <w:rFonts w:ascii="Arial" w:hAnsi="Arial"/>
                <w:sz w:val="18"/>
                <w:szCs w:val="18"/>
              </w:rPr>
              <w:t>285,143</w:t>
            </w:r>
          </w:p>
        </w:tc>
      </w:tr>
      <w:tr w:rsidR="00EE310D" w:rsidRPr="008A2C39" w14:paraId="107B396C" w14:textId="77777777" w:rsidTr="00EC7106">
        <w:tc>
          <w:tcPr>
            <w:tcW w:w="2430" w:type="dxa"/>
          </w:tcPr>
          <w:p w14:paraId="079BB61A" w14:textId="77777777" w:rsidR="00EE310D" w:rsidRPr="008A2C39" w:rsidRDefault="00EE310D" w:rsidP="00EE310D">
            <w:pPr>
              <w:spacing w:line="300" w:lineRule="exact"/>
              <w:ind w:right="-108"/>
              <w:jc w:val="thaiDistribute"/>
              <w:rPr>
                <w:rFonts w:ascii="Arial" w:hAnsi="Arial"/>
                <w:sz w:val="18"/>
                <w:szCs w:val="18"/>
              </w:rPr>
            </w:pPr>
            <w:r w:rsidRPr="008A2C39">
              <w:rPr>
                <w:rFonts w:ascii="Arial" w:hAnsi="Arial"/>
                <w:sz w:val="18"/>
                <w:szCs w:val="18"/>
              </w:rPr>
              <w:t>Disposals/ Write off</w:t>
            </w:r>
          </w:p>
        </w:tc>
        <w:tc>
          <w:tcPr>
            <w:tcW w:w="1620" w:type="dxa"/>
            <w:vAlign w:val="bottom"/>
          </w:tcPr>
          <w:p w14:paraId="1403126B" w14:textId="77777777" w:rsidR="00EE310D" w:rsidRPr="008A2C39" w:rsidRDefault="00EE310D" w:rsidP="00EE310D">
            <w:pPr>
              <w:tabs>
                <w:tab w:val="decimal" w:pos="1330"/>
              </w:tabs>
              <w:spacing w:line="300" w:lineRule="exact"/>
              <w:rPr>
                <w:rFonts w:ascii="Arial" w:hAnsi="Arial"/>
                <w:color w:val="000000" w:themeColor="text1"/>
                <w:sz w:val="18"/>
                <w:szCs w:val="18"/>
              </w:rPr>
            </w:pPr>
            <w:r w:rsidRPr="008A2C39">
              <w:rPr>
                <w:rFonts w:ascii="Arial" w:hAnsi="Arial"/>
                <w:color w:val="000000" w:themeColor="text1"/>
                <w:sz w:val="18"/>
                <w:szCs w:val="18"/>
              </w:rPr>
              <w:t>-</w:t>
            </w:r>
          </w:p>
        </w:tc>
        <w:tc>
          <w:tcPr>
            <w:tcW w:w="1620" w:type="dxa"/>
            <w:vAlign w:val="bottom"/>
          </w:tcPr>
          <w:p w14:paraId="24ADEC2E" w14:textId="77777777" w:rsidR="00EE310D" w:rsidRPr="008A2C39" w:rsidRDefault="00EE310D" w:rsidP="00EE310D">
            <w:pPr>
              <w:tabs>
                <w:tab w:val="decimal" w:pos="1330"/>
              </w:tabs>
              <w:spacing w:line="300" w:lineRule="exact"/>
              <w:rPr>
                <w:rFonts w:ascii="Arial" w:hAnsi="Arial"/>
                <w:color w:val="000000" w:themeColor="text1"/>
                <w:sz w:val="18"/>
                <w:szCs w:val="18"/>
              </w:rPr>
            </w:pPr>
            <w:r w:rsidRPr="008A2C39">
              <w:rPr>
                <w:rFonts w:ascii="Arial" w:hAnsi="Arial"/>
                <w:color w:val="000000" w:themeColor="text1"/>
                <w:sz w:val="18"/>
                <w:szCs w:val="18"/>
              </w:rPr>
              <w:t>-</w:t>
            </w:r>
          </w:p>
        </w:tc>
        <w:tc>
          <w:tcPr>
            <w:tcW w:w="1620" w:type="dxa"/>
            <w:gridSpan w:val="2"/>
            <w:vAlign w:val="bottom"/>
          </w:tcPr>
          <w:p w14:paraId="0B429922" w14:textId="77777777" w:rsidR="00EE310D" w:rsidRPr="008A2C39" w:rsidRDefault="00EE310D" w:rsidP="00EE310D">
            <w:pPr>
              <w:tabs>
                <w:tab w:val="decimal" w:pos="1330"/>
              </w:tabs>
              <w:spacing w:line="300" w:lineRule="exact"/>
              <w:rPr>
                <w:rFonts w:ascii="Arial" w:hAnsi="Arial"/>
                <w:color w:val="000000" w:themeColor="text1"/>
                <w:sz w:val="18"/>
                <w:szCs w:val="18"/>
              </w:rPr>
            </w:pPr>
            <w:r w:rsidRPr="008A2C39">
              <w:rPr>
                <w:rFonts w:ascii="Arial" w:hAnsi="Arial"/>
                <w:color w:val="000000" w:themeColor="text1"/>
                <w:sz w:val="18"/>
                <w:szCs w:val="18"/>
              </w:rPr>
              <w:t>(39)</w:t>
            </w:r>
          </w:p>
        </w:tc>
        <w:tc>
          <w:tcPr>
            <w:tcW w:w="1620" w:type="dxa"/>
            <w:vAlign w:val="bottom"/>
          </w:tcPr>
          <w:p w14:paraId="16B7912F" w14:textId="77777777" w:rsidR="00EE310D" w:rsidRPr="008A2C39" w:rsidRDefault="00EE310D" w:rsidP="00EE310D">
            <w:pPr>
              <w:tabs>
                <w:tab w:val="decimal" w:pos="1330"/>
              </w:tabs>
              <w:spacing w:line="300" w:lineRule="exact"/>
              <w:rPr>
                <w:rFonts w:ascii="Arial" w:hAnsi="Arial"/>
                <w:color w:val="000000" w:themeColor="text1"/>
                <w:sz w:val="18"/>
                <w:szCs w:val="18"/>
              </w:rPr>
            </w:pPr>
            <w:r w:rsidRPr="008A2C39">
              <w:rPr>
                <w:rFonts w:ascii="Arial" w:hAnsi="Arial"/>
                <w:color w:val="000000" w:themeColor="text1"/>
                <w:sz w:val="18"/>
                <w:szCs w:val="18"/>
              </w:rPr>
              <w:t>(30)</w:t>
            </w:r>
          </w:p>
        </w:tc>
        <w:tc>
          <w:tcPr>
            <w:tcW w:w="1620" w:type="dxa"/>
            <w:gridSpan w:val="2"/>
            <w:vAlign w:val="bottom"/>
          </w:tcPr>
          <w:p w14:paraId="34DE0032" w14:textId="77777777" w:rsidR="00EE310D" w:rsidRPr="008A2C39" w:rsidRDefault="00EE310D" w:rsidP="00EE310D">
            <w:pPr>
              <w:tabs>
                <w:tab w:val="decimal" w:pos="1330"/>
              </w:tabs>
              <w:spacing w:line="300" w:lineRule="exact"/>
              <w:rPr>
                <w:rFonts w:ascii="Arial" w:hAnsi="Arial"/>
                <w:sz w:val="18"/>
                <w:szCs w:val="18"/>
              </w:rPr>
            </w:pPr>
            <w:r w:rsidRPr="008A2C39">
              <w:rPr>
                <w:rFonts w:ascii="Arial" w:hAnsi="Arial"/>
                <w:sz w:val="18"/>
                <w:szCs w:val="18"/>
              </w:rPr>
              <w:t>(5,268)</w:t>
            </w:r>
          </w:p>
        </w:tc>
        <w:tc>
          <w:tcPr>
            <w:tcW w:w="1620" w:type="dxa"/>
            <w:gridSpan w:val="2"/>
            <w:vAlign w:val="bottom"/>
          </w:tcPr>
          <w:p w14:paraId="7A47D5F3" w14:textId="77777777" w:rsidR="00EE310D" w:rsidRPr="008A2C39" w:rsidRDefault="00EE310D" w:rsidP="00EE310D">
            <w:pPr>
              <w:tabs>
                <w:tab w:val="decimal" w:pos="1330"/>
              </w:tabs>
              <w:spacing w:line="300" w:lineRule="exact"/>
              <w:rPr>
                <w:rFonts w:ascii="Arial" w:hAnsi="Arial"/>
                <w:sz w:val="18"/>
                <w:szCs w:val="18"/>
              </w:rPr>
            </w:pPr>
            <w:r w:rsidRPr="008A2C39">
              <w:rPr>
                <w:rFonts w:ascii="Arial" w:hAnsi="Arial"/>
                <w:sz w:val="18"/>
                <w:szCs w:val="18"/>
              </w:rPr>
              <w:t>-</w:t>
            </w:r>
          </w:p>
        </w:tc>
        <w:tc>
          <w:tcPr>
            <w:tcW w:w="1620" w:type="dxa"/>
            <w:vAlign w:val="bottom"/>
          </w:tcPr>
          <w:p w14:paraId="102F8361" w14:textId="77777777" w:rsidR="00EE310D" w:rsidRPr="008A2C39" w:rsidRDefault="00EE310D" w:rsidP="00EE310D">
            <w:pPr>
              <w:tabs>
                <w:tab w:val="decimal" w:pos="1330"/>
              </w:tabs>
              <w:spacing w:line="300" w:lineRule="exact"/>
              <w:rPr>
                <w:rFonts w:ascii="Arial" w:hAnsi="Arial"/>
                <w:sz w:val="18"/>
                <w:szCs w:val="18"/>
              </w:rPr>
            </w:pPr>
            <w:r w:rsidRPr="008A2C39">
              <w:rPr>
                <w:rFonts w:ascii="Arial" w:hAnsi="Arial"/>
                <w:sz w:val="18"/>
                <w:szCs w:val="18"/>
              </w:rPr>
              <w:t>(5,337)</w:t>
            </w:r>
          </w:p>
        </w:tc>
      </w:tr>
      <w:tr w:rsidR="00EE310D" w:rsidRPr="008A2C39" w14:paraId="0BE98D98" w14:textId="77777777" w:rsidTr="00EC7106">
        <w:tc>
          <w:tcPr>
            <w:tcW w:w="2430" w:type="dxa"/>
          </w:tcPr>
          <w:p w14:paraId="073BCC23" w14:textId="77777777" w:rsidR="00EE310D" w:rsidRPr="008A2C39" w:rsidRDefault="00EE310D" w:rsidP="00EE310D">
            <w:pPr>
              <w:spacing w:line="300" w:lineRule="exact"/>
              <w:ind w:right="-108"/>
              <w:jc w:val="thaiDistribute"/>
              <w:rPr>
                <w:rFonts w:ascii="Arial" w:hAnsi="Arial"/>
                <w:sz w:val="18"/>
                <w:szCs w:val="18"/>
              </w:rPr>
            </w:pPr>
            <w:r w:rsidRPr="008A2C39">
              <w:rPr>
                <w:rFonts w:ascii="Arial" w:hAnsi="Arial"/>
                <w:sz w:val="18"/>
                <w:szCs w:val="18"/>
              </w:rPr>
              <w:t>Transfer in</w:t>
            </w:r>
            <w:proofErr w:type="gramStart"/>
            <w:r w:rsidRPr="008A2C39">
              <w:rPr>
                <w:rFonts w:ascii="Arial" w:hAnsi="Arial"/>
                <w:sz w:val="18"/>
                <w:szCs w:val="18"/>
              </w:rPr>
              <w:t>/(</w:t>
            </w:r>
            <w:proofErr w:type="gramEnd"/>
            <w:r w:rsidRPr="008A2C39">
              <w:rPr>
                <w:rFonts w:ascii="Arial" w:hAnsi="Arial"/>
                <w:sz w:val="18"/>
                <w:szCs w:val="18"/>
              </w:rPr>
              <w:t>Transfer out)</w:t>
            </w:r>
          </w:p>
        </w:tc>
        <w:tc>
          <w:tcPr>
            <w:tcW w:w="1620" w:type="dxa"/>
            <w:vAlign w:val="bottom"/>
          </w:tcPr>
          <w:p w14:paraId="7A172603" w14:textId="77777777" w:rsidR="00EE310D" w:rsidRPr="008A2C39" w:rsidRDefault="00EE310D" w:rsidP="00EE310D">
            <w:pPr>
              <w:pBdr>
                <w:bottom w:val="single" w:sz="4" w:space="1" w:color="auto"/>
              </w:pBdr>
              <w:tabs>
                <w:tab w:val="decimal" w:pos="1330"/>
              </w:tabs>
              <w:spacing w:line="300" w:lineRule="exact"/>
              <w:rPr>
                <w:rFonts w:ascii="Arial" w:hAnsi="Arial"/>
                <w:sz w:val="18"/>
                <w:szCs w:val="18"/>
              </w:rPr>
            </w:pPr>
            <w:r w:rsidRPr="008A2C39">
              <w:rPr>
                <w:rFonts w:ascii="Arial" w:hAnsi="Arial"/>
                <w:sz w:val="18"/>
                <w:szCs w:val="18"/>
              </w:rPr>
              <w:t>-</w:t>
            </w:r>
          </w:p>
        </w:tc>
        <w:tc>
          <w:tcPr>
            <w:tcW w:w="1620" w:type="dxa"/>
            <w:vAlign w:val="bottom"/>
          </w:tcPr>
          <w:p w14:paraId="3327C427" w14:textId="77777777" w:rsidR="00EE310D" w:rsidRPr="008A2C39" w:rsidRDefault="00EE310D" w:rsidP="00EE310D">
            <w:pPr>
              <w:pBdr>
                <w:bottom w:val="single" w:sz="4" w:space="1" w:color="auto"/>
              </w:pBdr>
              <w:tabs>
                <w:tab w:val="decimal" w:pos="1330"/>
              </w:tabs>
              <w:spacing w:line="300" w:lineRule="exact"/>
              <w:rPr>
                <w:rFonts w:ascii="Arial" w:hAnsi="Arial"/>
                <w:sz w:val="18"/>
                <w:szCs w:val="18"/>
                <w:cs/>
              </w:rPr>
            </w:pPr>
            <w:r w:rsidRPr="008A2C39">
              <w:rPr>
                <w:rFonts w:ascii="Arial" w:hAnsi="Arial"/>
                <w:sz w:val="18"/>
                <w:szCs w:val="18"/>
              </w:rPr>
              <w:t>32,122</w:t>
            </w:r>
          </w:p>
        </w:tc>
        <w:tc>
          <w:tcPr>
            <w:tcW w:w="1620" w:type="dxa"/>
            <w:gridSpan w:val="2"/>
            <w:vAlign w:val="bottom"/>
          </w:tcPr>
          <w:p w14:paraId="6B3605F2" w14:textId="77777777" w:rsidR="00EE310D" w:rsidRPr="008A2C39" w:rsidRDefault="00EE310D" w:rsidP="00EE310D">
            <w:pPr>
              <w:pBdr>
                <w:bottom w:val="single" w:sz="4" w:space="1" w:color="auto"/>
              </w:pBdr>
              <w:tabs>
                <w:tab w:val="decimal" w:pos="1330"/>
              </w:tabs>
              <w:spacing w:line="300" w:lineRule="exact"/>
              <w:rPr>
                <w:rFonts w:ascii="Arial" w:hAnsi="Arial"/>
                <w:sz w:val="18"/>
                <w:szCs w:val="18"/>
              </w:rPr>
            </w:pPr>
            <w:r w:rsidRPr="008A2C39">
              <w:rPr>
                <w:rFonts w:ascii="Arial" w:hAnsi="Arial"/>
                <w:sz w:val="18"/>
                <w:szCs w:val="18"/>
              </w:rPr>
              <w:t>120,074</w:t>
            </w:r>
          </w:p>
        </w:tc>
        <w:tc>
          <w:tcPr>
            <w:tcW w:w="1620" w:type="dxa"/>
            <w:vAlign w:val="bottom"/>
          </w:tcPr>
          <w:p w14:paraId="3C40ED96" w14:textId="77777777" w:rsidR="00EE310D" w:rsidRPr="008A2C39" w:rsidRDefault="00EE310D" w:rsidP="00EE310D">
            <w:pPr>
              <w:pBdr>
                <w:bottom w:val="single" w:sz="4" w:space="1" w:color="auto"/>
              </w:pBdr>
              <w:tabs>
                <w:tab w:val="decimal" w:pos="1330"/>
              </w:tabs>
              <w:spacing w:line="300" w:lineRule="exact"/>
              <w:rPr>
                <w:rFonts w:ascii="Arial" w:hAnsi="Arial"/>
                <w:sz w:val="18"/>
                <w:szCs w:val="18"/>
              </w:rPr>
            </w:pPr>
            <w:r w:rsidRPr="008A2C39">
              <w:rPr>
                <w:rFonts w:ascii="Arial" w:hAnsi="Arial"/>
                <w:sz w:val="18"/>
                <w:szCs w:val="18"/>
              </w:rPr>
              <w:t>(532)</w:t>
            </w:r>
          </w:p>
        </w:tc>
        <w:tc>
          <w:tcPr>
            <w:tcW w:w="1620" w:type="dxa"/>
            <w:gridSpan w:val="2"/>
            <w:vAlign w:val="bottom"/>
          </w:tcPr>
          <w:p w14:paraId="5C3CA05E" w14:textId="77777777" w:rsidR="00EE310D" w:rsidRPr="008A2C39" w:rsidRDefault="00EE310D" w:rsidP="00EE310D">
            <w:pPr>
              <w:pBdr>
                <w:bottom w:val="single" w:sz="4" w:space="1" w:color="auto"/>
              </w:pBdr>
              <w:tabs>
                <w:tab w:val="decimal" w:pos="1330"/>
              </w:tabs>
              <w:spacing w:line="300" w:lineRule="exact"/>
              <w:rPr>
                <w:rFonts w:ascii="Arial" w:hAnsi="Arial"/>
                <w:sz w:val="18"/>
                <w:szCs w:val="18"/>
              </w:rPr>
            </w:pPr>
            <w:r w:rsidRPr="008A2C39">
              <w:rPr>
                <w:rFonts w:ascii="Arial" w:hAnsi="Arial"/>
                <w:sz w:val="18"/>
                <w:szCs w:val="18"/>
              </w:rPr>
              <w:t>-</w:t>
            </w:r>
          </w:p>
        </w:tc>
        <w:tc>
          <w:tcPr>
            <w:tcW w:w="1620" w:type="dxa"/>
            <w:gridSpan w:val="2"/>
            <w:vAlign w:val="bottom"/>
          </w:tcPr>
          <w:p w14:paraId="0A98245A" w14:textId="77777777" w:rsidR="00EE310D" w:rsidRPr="008A2C39" w:rsidRDefault="00EE310D" w:rsidP="00EE310D">
            <w:pPr>
              <w:pBdr>
                <w:bottom w:val="single" w:sz="4" w:space="1" w:color="auto"/>
              </w:pBdr>
              <w:tabs>
                <w:tab w:val="decimal" w:pos="1330"/>
              </w:tabs>
              <w:spacing w:line="300" w:lineRule="exact"/>
              <w:rPr>
                <w:rFonts w:ascii="Arial" w:hAnsi="Arial"/>
                <w:sz w:val="18"/>
                <w:szCs w:val="18"/>
              </w:rPr>
            </w:pPr>
            <w:r w:rsidRPr="008A2C39">
              <w:rPr>
                <w:rFonts w:ascii="Arial" w:hAnsi="Arial"/>
                <w:sz w:val="18"/>
                <w:szCs w:val="18"/>
              </w:rPr>
              <w:t>(151,664)</w:t>
            </w:r>
          </w:p>
        </w:tc>
        <w:tc>
          <w:tcPr>
            <w:tcW w:w="1620" w:type="dxa"/>
            <w:vAlign w:val="bottom"/>
          </w:tcPr>
          <w:p w14:paraId="64F40815" w14:textId="77777777" w:rsidR="00EE310D" w:rsidRPr="008A2C39" w:rsidRDefault="00EE310D" w:rsidP="00EE310D">
            <w:pPr>
              <w:pBdr>
                <w:bottom w:val="single" w:sz="4" w:space="1" w:color="auto"/>
              </w:pBdr>
              <w:tabs>
                <w:tab w:val="decimal" w:pos="1330"/>
              </w:tabs>
              <w:spacing w:line="300" w:lineRule="exact"/>
              <w:rPr>
                <w:rFonts w:ascii="Arial" w:hAnsi="Arial"/>
                <w:sz w:val="18"/>
                <w:szCs w:val="18"/>
              </w:rPr>
            </w:pPr>
            <w:r w:rsidRPr="008A2C39">
              <w:rPr>
                <w:rFonts w:ascii="Arial" w:hAnsi="Arial"/>
                <w:sz w:val="18"/>
                <w:szCs w:val="18"/>
              </w:rPr>
              <w:t>-</w:t>
            </w:r>
          </w:p>
        </w:tc>
      </w:tr>
      <w:tr w:rsidR="00EE310D" w:rsidRPr="008A2C39" w14:paraId="14B6F280" w14:textId="77777777" w:rsidTr="00EC7106">
        <w:tc>
          <w:tcPr>
            <w:tcW w:w="2430" w:type="dxa"/>
          </w:tcPr>
          <w:p w14:paraId="486B4D2F" w14:textId="77777777" w:rsidR="00EE310D" w:rsidRPr="008A2C39" w:rsidRDefault="00EE310D" w:rsidP="00EE310D">
            <w:pPr>
              <w:spacing w:line="300" w:lineRule="exact"/>
              <w:ind w:right="-108"/>
              <w:jc w:val="thaiDistribute"/>
              <w:rPr>
                <w:rFonts w:ascii="Arial" w:hAnsi="Arial"/>
                <w:sz w:val="18"/>
                <w:szCs w:val="18"/>
              </w:rPr>
            </w:pPr>
            <w:r w:rsidRPr="008A2C39">
              <w:rPr>
                <w:rFonts w:ascii="Arial" w:hAnsi="Arial"/>
                <w:sz w:val="18"/>
                <w:szCs w:val="18"/>
              </w:rPr>
              <w:t>31 March 2019</w:t>
            </w:r>
          </w:p>
        </w:tc>
        <w:tc>
          <w:tcPr>
            <w:tcW w:w="1620" w:type="dxa"/>
            <w:vAlign w:val="bottom"/>
          </w:tcPr>
          <w:p w14:paraId="287C1EA1" w14:textId="77777777" w:rsidR="00EE310D" w:rsidRPr="008A2C39" w:rsidRDefault="00EE310D" w:rsidP="00EE310D">
            <w:pPr>
              <w:tabs>
                <w:tab w:val="decimal" w:pos="1330"/>
              </w:tabs>
              <w:spacing w:line="300" w:lineRule="exact"/>
              <w:rPr>
                <w:rFonts w:ascii="Arial" w:hAnsi="Arial"/>
                <w:sz w:val="18"/>
                <w:szCs w:val="18"/>
              </w:rPr>
            </w:pPr>
            <w:r w:rsidRPr="008A2C39">
              <w:rPr>
                <w:rFonts w:ascii="Arial" w:hAnsi="Arial"/>
                <w:sz w:val="18"/>
                <w:szCs w:val="18"/>
              </w:rPr>
              <w:t>196,627</w:t>
            </w:r>
          </w:p>
        </w:tc>
        <w:tc>
          <w:tcPr>
            <w:tcW w:w="1620" w:type="dxa"/>
            <w:vAlign w:val="bottom"/>
          </w:tcPr>
          <w:p w14:paraId="061647F1" w14:textId="77777777" w:rsidR="00EE310D" w:rsidRPr="008A2C39" w:rsidRDefault="00EE310D" w:rsidP="00EE310D">
            <w:pPr>
              <w:tabs>
                <w:tab w:val="decimal" w:pos="1330"/>
              </w:tabs>
              <w:spacing w:line="300" w:lineRule="exact"/>
              <w:rPr>
                <w:rFonts w:ascii="Arial" w:hAnsi="Arial"/>
                <w:sz w:val="18"/>
                <w:szCs w:val="18"/>
              </w:rPr>
            </w:pPr>
            <w:r w:rsidRPr="008A2C39">
              <w:rPr>
                <w:rFonts w:ascii="Arial" w:hAnsi="Arial"/>
                <w:sz w:val="18"/>
                <w:szCs w:val="18"/>
              </w:rPr>
              <w:t>1,340,083</w:t>
            </w:r>
          </w:p>
        </w:tc>
        <w:tc>
          <w:tcPr>
            <w:tcW w:w="1620" w:type="dxa"/>
            <w:gridSpan w:val="2"/>
            <w:vAlign w:val="bottom"/>
          </w:tcPr>
          <w:p w14:paraId="0805B1FE" w14:textId="77777777" w:rsidR="00EE310D" w:rsidRPr="008A2C39" w:rsidRDefault="00EE310D" w:rsidP="00EE310D">
            <w:pPr>
              <w:tabs>
                <w:tab w:val="decimal" w:pos="1330"/>
              </w:tabs>
              <w:spacing w:line="300" w:lineRule="exact"/>
              <w:rPr>
                <w:rFonts w:ascii="Arial" w:hAnsi="Arial"/>
                <w:sz w:val="18"/>
                <w:szCs w:val="18"/>
              </w:rPr>
            </w:pPr>
            <w:r w:rsidRPr="008A2C39">
              <w:rPr>
                <w:rFonts w:ascii="Arial" w:hAnsi="Arial"/>
                <w:sz w:val="18"/>
                <w:szCs w:val="18"/>
              </w:rPr>
              <w:t>5,985,819</w:t>
            </w:r>
          </w:p>
        </w:tc>
        <w:tc>
          <w:tcPr>
            <w:tcW w:w="1620" w:type="dxa"/>
            <w:vAlign w:val="bottom"/>
          </w:tcPr>
          <w:p w14:paraId="67018D1A" w14:textId="77777777" w:rsidR="00EE310D" w:rsidRPr="008A2C39" w:rsidRDefault="00EE310D" w:rsidP="00EE310D">
            <w:pPr>
              <w:tabs>
                <w:tab w:val="decimal" w:pos="1330"/>
              </w:tabs>
              <w:spacing w:line="300" w:lineRule="exact"/>
              <w:rPr>
                <w:rFonts w:ascii="Arial" w:hAnsi="Arial"/>
                <w:sz w:val="18"/>
                <w:szCs w:val="18"/>
              </w:rPr>
            </w:pPr>
            <w:r w:rsidRPr="008A2C39">
              <w:rPr>
                <w:rFonts w:ascii="Arial" w:hAnsi="Arial"/>
                <w:sz w:val="18"/>
                <w:szCs w:val="18"/>
              </w:rPr>
              <w:t>173,845</w:t>
            </w:r>
          </w:p>
        </w:tc>
        <w:tc>
          <w:tcPr>
            <w:tcW w:w="1620" w:type="dxa"/>
            <w:gridSpan w:val="2"/>
            <w:vAlign w:val="bottom"/>
          </w:tcPr>
          <w:p w14:paraId="5BB34BE2" w14:textId="77777777" w:rsidR="00EE310D" w:rsidRPr="008A2C39" w:rsidRDefault="00EE310D" w:rsidP="00EE310D">
            <w:pPr>
              <w:tabs>
                <w:tab w:val="decimal" w:pos="1330"/>
              </w:tabs>
              <w:spacing w:line="300" w:lineRule="exact"/>
              <w:rPr>
                <w:rFonts w:ascii="Arial" w:hAnsi="Arial"/>
                <w:sz w:val="18"/>
                <w:szCs w:val="18"/>
              </w:rPr>
            </w:pPr>
            <w:r w:rsidRPr="008A2C39">
              <w:rPr>
                <w:rFonts w:ascii="Arial" w:hAnsi="Arial"/>
                <w:sz w:val="18"/>
                <w:szCs w:val="18"/>
              </w:rPr>
              <w:t>27,753</w:t>
            </w:r>
          </w:p>
        </w:tc>
        <w:tc>
          <w:tcPr>
            <w:tcW w:w="1620" w:type="dxa"/>
            <w:gridSpan w:val="2"/>
            <w:vAlign w:val="bottom"/>
          </w:tcPr>
          <w:p w14:paraId="38675D05" w14:textId="77777777" w:rsidR="00EE310D" w:rsidRPr="008A2C39" w:rsidRDefault="00EE310D" w:rsidP="00EE310D">
            <w:pPr>
              <w:tabs>
                <w:tab w:val="decimal" w:pos="1330"/>
              </w:tabs>
              <w:spacing w:line="300" w:lineRule="exact"/>
              <w:rPr>
                <w:rFonts w:ascii="Arial" w:hAnsi="Arial"/>
                <w:sz w:val="18"/>
                <w:szCs w:val="18"/>
              </w:rPr>
            </w:pPr>
            <w:r w:rsidRPr="008A2C39">
              <w:rPr>
                <w:rFonts w:ascii="Arial" w:hAnsi="Arial"/>
                <w:sz w:val="18"/>
                <w:szCs w:val="18"/>
              </w:rPr>
              <w:t>52,753</w:t>
            </w:r>
          </w:p>
        </w:tc>
        <w:tc>
          <w:tcPr>
            <w:tcW w:w="1620" w:type="dxa"/>
            <w:vAlign w:val="bottom"/>
          </w:tcPr>
          <w:p w14:paraId="66DB36E1" w14:textId="77777777" w:rsidR="00EE310D" w:rsidRPr="008A2C39" w:rsidRDefault="00EE310D" w:rsidP="00EE310D">
            <w:pPr>
              <w:tabs>
                <w:tab w:val="decimal" w:pos="1330"/>
              </w:tabs>
              <w:spacing w:line="300" w:lineRule="exact"/>
              <w:rPr>
                <w:rFonts w:ascii="Arial" w:hAnsi="Arial"/>
                <w:sz w:val="18"/>
                <w:szCs w:val="18"/>
              </w:rPr>
            </w:pPr>
            <w:r w:rsidRPr="008A2C39">
              <w:rPr>
                <w:rFonts w:ascii="Arial" w:hAnsi="Arial"/>
                <w:sz w:val="18"/>
                <w:szCs w:val="18"/>
              </w:rPr>
              <w:t>7,776,880</w:t>
            </w:r>
          </w:p>
        </w:tc>
      </w:tr>
      <w:tr w:rsidR="00EE310D" w:rsidRPr="008A2C39" w14:paraId="34F5CB5C" w14:textId="77777777" w:rsidTr="00EC7106">
        <w:trPr>
          <w:trHeight w:val="234"/>
        </w:trPr>
        <w:tc>
          <w:tcPr>
            <w:tcW w:w="2430" w:type="dxa"/>
          </w:tcPr>
          <w:p w14:paraId="607C56EF" w14:textId="77777777" w:rsidR="00EE310D" w:rsidRPr="008A2C39" w:rsidRDefault="00EE310D" w:rsidP="00EE310D">
            <w:pPr>
              <w:spacing w:line="300" w:lineRule="exact"/>
              <w:ind w:right="-108"/>
              <w:jc w:val="thaiDistribute"/>
              <w:rPr>
                <w:rFonts w:ascii="Arial" w:hAnsi="Arial"/>
                <w:sz w:val="18"/>
                <w:szCs w:val="18"/>
              </w:rPr>
            </w:pPr>
            <w:r w:rsidRPr="008A2C39">
              <w:rPr>
                <w:rFonts w:ascii="Arial" w:hAnsi="Arial"/>
                <w:sz w:val="18"/>
                <w:szCs w:val="18"/>
              </w:rPr>
              <w:t>Purchases</w:t>
            </w:r>
          </w:p>
        </w:tc>
        <w:tc>
          <w:tcPr>
            <w:tcW w:w="1620" w:type="dxa"/>
            <w:shd w:val="clear" w:color="auto" w:fill="auto"/>
            <w:vAlign w:val="bottom"/>
          </w:tcPr>
          <w:p w14:paraId="401A7268" w14:textId="65E59FEA" w:rsidR="00EE310D" w:rsidRPr="008A2C39" w:rsidRDefault="00DB746A" w:rsidP="00EE310D">
            <w:pPr>
              <w:tabs>
                <w:tab w:val="decimal" w:pos="1330"/>
              </w:tabs>
              <w:spacing w:line="300" w:lineRule="exact"/>
              <w:rPr>
                <w:rFonts w:ascii="Arial" w:hAnsi="Arial"/>
                <w:color w:val="000000" w:themeColor="text1"/>
                <w:sz w:val="18"/>
                <w:szCs w:val="18"/>
              </w:rPr>
            </w:pPr>
            <w:r>
              <w:rPr>
                <w:rFonts w:ascii="Arial" w:hAnsi="Arial"/>
                <w:color w:val="000000" w:themeColor="text1"/>
                <w:sz w:val="18"/>
                <w:szCs w:val="18"/>
              </w:rPr>
              <w:t>-</w:t>
            </w:r>
          </w:p>
        </w:tc>
        <w:tc>
          <w:tcPr>
            <w:tcW w:w="1620" w:type="dxa"/>
            <w:shd w:val="clear" w:color="auto" w:fill="auto"/>
            <w:vAlign w:val="bottom"/>
          </w:tcPr>
          <w:p w14:paraId="752F30A4" w14:textId="68C559DA" w:rsidR="00EE310D" w:rsidRPr="008A2C39" w:rsidRDefault="00DB746A" w:rsidP="00EE310D">
            <w:pPr>
              <w:tabs>
                <w:tab w:val="decimal" w:pos="1330"/>
              </w:tabs>
              <w:spacing w:line="300" w:lineRule="exact"/>
              <w:rPr>
                <w:rFonts w:ascii="Arial" w:hAnsi="Arial"/>
                <w:color w:val="000000" w:themeColor="text1"/>
                <w:sz w:val="18"/>
                <w:szCs w:val="18"/>
              </w:rPr>
            </w:pPr>
            <w:r>
              <w:rPr>
                <w:rFonts w:ascii="Arial" w:hAnsi="Arial"/>
                <w:color w:val="000000" w:themeColor="text1"/>
                <w:sz w:val="18"/>
                <w:szCs w:val="18"/>
              </w:rPr>
              <w:t>2,19</w:t>
            </w:r>
            <w:r w:rsidR="00936C5E">
              <w:rPr>
                <w:rFonts w:ascii="Arial" w:hAnsi="Arial"/>
                <w:color w:val="000000" w:themeColor="text1"/>
                <w:sz w:val="18"/>
                <w:szCs w:val="18"/>
              </w:rPr>
              <w:t>4</w:t>
            </w:r>
          </w:p>
        </w:tc>
        <w:tc>
          <w:tcPr>
            <w:tcW w:w="1620" w:type="dxa"/>
            <w:gridSpan w:val="2"/>
            <w:shd w:val="clear" w:color="auto" w:fill="auto"/>
            <w:vAlign w:val="bottom"/>
          </w:tcPr>
          <w:p w14:paraId="3048BA75" w14:textId="32B126DA" w:rsidR="00EE310D" w:rsidRPr="008A2C39" w:rsidRDefault="00DB746A" w:rsidP="00EE310D">
            <w:pPr>
              <w:tabs>
                <w:tab w:val="decimal" w:pos="1330"/>
              </w:tabs>
              <w:spacing w:line="300" w:lineRule="exact"/>
              <w:rPr>
                <w:rFonts w:ascii="Arial" w:hAnsi="Arial"/>
                <w:color w:val="000000" w:themeColor="text1"/>
                <w:sz w:val="18"/>
                <w:szCs w:val="18"/>
              </w:rPr>
            </w:pPr>
            <w:r>
              <w:rPr>
                <w:rFonts w:ascii="Arial" w:hAnsi="Arial"/>
                <w:color w:val="000000" w:themeColor="text1"/>
                <w:sz w:val="18"/>
                <w:szCs w:val="18"/>
              </w:rPr>
              <w:t>36,221</w:t>
            </w:r>
          </w:p>
        </w:tc>
        <w:tc>
          <w:tcPr>
            <w:tcW w:w="1620" w:type="dxa"/>
            <w:shd w:val="clear" w:color="auto" w:fill="auto"/>
            <w:vAlign w:val="bottom"/>
          </w:tcPr>
          <w:p w14:paraId="3793568E" w14:textId="6AA48092" w:rsidR="00EE310D" w:rsidRPr="008A2C39" w:rsidRDefault="00DB746A" w:rsidP="00EE310D">
            <w:pPr>
              <w:tabs>
                <w:tab w:val="decimal" w:pos="1330"/>
              </w:tabs>
              <w:spacing w:line="300" w:lineRule="exact"/>
              <w:rPr>
                <w:rFonts w:ascii="Arial" w:hAnsi="Arial"/>
                <w:color w:val="000000" w:themeColor="text1"/>
                <w:sz w:val="18"/>
                <w:szCs w:val="18"/>
              </w:rPr>
            </w:pPr>
            <w:r>
              <w:rPr>
                <w:rFonts w:ascii="Arial" w:hAnsi="Arial"/>
                <w:color w:val="000000" w:themeColor="text1"/>
                <w:sz w:val="18"/>
                <w:szCs w:val="18"/>
              </w:rPr>
              <w:t>51,674</w:t>
            </w:r>
          </w:p>
        </w:tc>
        <w:tc>
          <w:tcPr>
            <w:tcW w:w="1620" w:type="dxa"/>
            <w:gridSpan w:val="2"/>
            <w:shd w:val="clear" w:color="auto" w:fill="auto"/>
            <w:vAlign w:val="bottom"/>
          </w:tcPr>
          <w:p w14:paraId="081CEB47" w14:textId="0681206F" w:rsidR="00EE310D" w:rsidRPr="008A2C39" w:rsidRDefault="00540EB8" w:rsidP="00EE310D">
            <w:pPr>
              <w:tabs>
                <w:tab w:val="decimal" w:pos="1330"/>
              </w:tabs>
              <w:spacing w:line="300" w:lineRule="exact"/>
              <w:rPr>
                <w:rFonts w:ascii="Arial" w:hAnsi="Arial"/>
                <w:sz w:val="18"/>
                <w:szCs w:val="18"/>
              </w:rPr>
            </w:pPr>
            <w:r>
              <w:rPr>
                <w:rFonts w:ascii="Arial" w:hAnsi="Arial"/>
                <w:sz w:val="18"/>
                <w:szCs w:val="18"/>
              </w:rPr>
              <w:t>11,637</w:t>
            </w:r>
          </w:p>
        </w:tc>
        <w:tc>
          <w:tcPr>
            <w:tcW w:w="1620" w:type="dxa"/>
            <w:gridSpan w:val="2"/>
            <w:shd w:val="clear" w:color="auto" w:fill="auto"/>
            <w:vAlign w:val="bottom"/>
          </w:tcPr>
          <w:p w14:paraId="54D4AFED" w14:textId="124FD869" w:rsidR="00EE310D" w:rsidRPr="008A2C39" w:rsidRDefault="00E341DF" w:rsidP="00EE310D">
            <w:pPr>
              <w:tabs>
                <w:tab w:val="decimal" w:pos="1330"/>
              </w:tabs>
              <w:spacing w:line="300" w:lineRule="exact"/>
              <w:rPr>
                <w:rFonts w:ascii="Arial" w:hAnsi="Arial"/>
                <w:sz w:val="18"/>
                <w:szCs w:val="18"/>
              </w:rPr>
            </w:pPr>
            <w:r>
              <w:rPr>
                <w:rFonts w:ascii="Arial" w:hAnsi="Arial"/>
                <w:sz w:val="18"/>
                <w:szCs w:val="18"/>
              </w:rPr>
              <w:t>166,480</w:t>
            </w:r>
          </w:p>
        </w:tc>
        <w:tc>
          <w:tcPr>
            <w:tcW w:w="1620" w:type="dxa"/>
            <w:shd w:val="clear" w:color="auto" w:fill="auto"/>
            <w:vAlign w:val="bottom"/>
          </w:tcPr>
          <w:p w14:paraId="0FBA7733" w14:textId="7C049911" w:rsidR="00EE310D" w:rsidRPr="008A2C39" w:rsidRDefault="002D6575" w:rsidP="00EE310D">
            <w:pPr>
              <w:tabs>
                <w:tab w:val="decimal" w:pos="1330"/>
              </w:tabs>
              <w:spacing w:line="300" w:lineRule="exact"/>
              <w:rPr>
                <w:rFonts w:ascii="Arial" w:hAnsi="Arial"/>
                <w:sz w:val="18"/>
                <w:szCs w:val="18"/>
              </w:rPr>
            </w:pPr>
            <w:r>
              <w:rPr>
                <w:rFonts w:ascii="Arial" w:hAnsi="Arial"/>
                <w:sz w:val="18"/>
                <w:szCs w:val="18"/>
              </w:rPr>
              <w:t>268,206</w:t>
            </w:r>
          </w:p>
        </w:tc>
      </w:tr>
      <w:tr w:rsidR="00EE310D" w:rsidRPr="008A2C39" w14:paraId="1AF8FCD0" w14:textId="77777777" w:rsidTr="00EC7106">
        <w:tc>
          <w:tcPr>
            <w:tcW w:w="2430" w:type="dxa"/>
          </w:tcPr>
          <w:p w14:paraId="3E0D287B" w14:textId="77777777" w:rsidR="00EE310D" w:rsidRPr="008A2C39" w:rsidRDefault="00EE310D" w:rsidP="00EE310D">
            <w:pPr>
              <w:spacing w:line="300" w:lineRule="exact"/>
              <w:ind w:right="-108"/>
              <w:jc w:val="thaiDistribute"/>
              <w:rPr>
                <w:rFonts w:ascii="Arial" w:hAnsi="Arial"/>
                <w:sz w:val="18"/>
                <w:szCs w:val="18"/>
              </w:rPr>
            </w:pPr>
            <w:r w:rsidRPr="008A2C39">
              <w:rPr>
                <w:rFonts w:ascii="Arial" w:hAnsi="Arial"/>
                <w:sz w:val="18"/>
                <w:szCs w:val="18"/>
              </w:rPr>
              <w:t>Disposals/ Write off</w:t>
            </w:r>
          </w:p>
        </w:tc>
        <w:tc>
          <w:tcPr>
            <w:tcW w:w="1620" w:type="dxa"/>
            <w:shd w:val="clear" w:color="auto" w:fill="auto"/>
            <w:vAlign w:val="bottom"/>
          </w:tcPr>
          <w:p w14:paraId="506B019F" w14:textId="3534C4A0" w:rsidR="00EE310D" w:rsidRPr="008A2C39" w:rsidRDefault="00DB746A" w:rsidP="00EE310D">
            <w:pPr>
              <w:tabs>
                <w:tab w:val="decimal" w:pos="1330"/>
              </w:tabs>
              <w:spacing w:line="300" w:lineRule="exact"/>
              <w:rPr>
                <w:rFonts w:ascii="Arial" w:hAnsi="Arial"/>
                <w:color w:val="000000" w:themeColor="text1"/>
                <w:sz w:val="18"/>
                <w:szCs w:val="18"/>
              </w:rPr>
            </w:pPr>
            <w:r>
              <w:rPr>
                <w:rFonts w:ascii="Arial" w:hAnsi="Arial"/>
                <w:color w:val="000000" w:themeColor="text1"/>
                <w:sz w:val="18"/>
                <w:szCs w:val="18"/>
              </w:rPr>
              <w:t>-</w:t>
            </w:r>
          </w:p>
        </w:tc>
        <w:tc>
          <w:tcPr>
            <w:tcW w:w="1620" w:type="dxa"/>
            <w:shd w:val="clear" w:color="auto" w:fill="auto"/>
            <w:vAlign w:val="bottom"/>
          </w:tcPr>
          <w:p w14:paraId="4F7836D1" w14:textId="429420F0" w:rsidR="00EE310D" w:rsidRPr="008A2C39" w:rsidRDefault="00DB746A" w:rsidP="00EE310D">
            <w:pPr>
              <w:tabs>
                <w:tab w:val="decimal" w:pos="1330"/>
              </w:tabs>
              <w:spacing w:line="300" w:lineRule="exact"/>
              <w:rPr>
                <w:rFonts w:ascii="Arial" w:hAnsi="Arial"/>
                <w:color w:val="000000" w:themeColor="text1"/>
                <w:sz w:val="18"/>
                <w:szCs w:val="18"/>
              </w:rPr>
            </w:pPr>
            <w:r>
              <w:rPr>
                <w:rFonts w:ascii="Arial" w:hAnsi="Arial"/>
                <w:color w:val="000000" w:themeColor="text1"/>
                <w:sz w:val="18"/>
                <w:szCs w:val="18"/>
              </w:rPr>
              <w:t>-</w:t>
            </w:r>
          </w:p>
        </w:tc>
        <w:tc>
          <w:tcPr>
            <w:tcW w:w="1620" w:type="dxa"/>
            <w:gridSpan w:val="2"/>
            <w:shd w:val="clear" w:color="auto" w:fill="auto"/>
            <w:vAlign w:val="bottom"/>
          </w:tcPr>
          <w:p w14:paraId="478D7399" w14:textId="62254841" w:rsidR="00EE310D" w:rsidRPr="008A2C39" w:rsidRDefault="00DB746A" w:rsidP="00EE310D">
            <w:pPr>
              <w:tabs>
                <w:tab w:val="decimal" w:pos="1330"/>
              </w:tabs>
              <w:spacing w:line="300" w:lineRule="exact"/>
              <w:rPr>
                <w:rFonts w:ascii="Arial" w:hAnsi="Arial"/>
                <w:color w:val="000000" w:themeColor="text1"/>
                <w:sz w:val="18"/>
                <w:szCs w:val="18"/>
              </w:rPr>
            </w:pPr>
            <w:r>
              <w:rPr>
                <w:rFonts w:ascii="Arial" w:hAnsi="Arial"/>
                <w:color w:val="000000" w:themeColor="text1"/>
                <w:sz w:val="18"/>
                <w:szCs w:val="18"/>
              </w:rPr>
              <w:t>(351)</w:t>
            </w:r>
          </w:p>
        </w:tc>
        <w:tc>
          <w:tcPr>
            <w:tcW w:w="1620" w:type="dxa"/>
            <w:shd w:val="clear" w:color="auto" w:fill="auto"/>
            <w:vAlign w:val="bottom"/>
          </w:tcPr>
          <w:p w14:paraId="1AB2B8F9" w14:textId="40E1E793" w:rsidR="00EE310D" w:rsidRPr="008A2C39" w:rsidRDefault="00540EB8" w:rsidP="00EE310D">
            <w:pPr>
              <w:tabs>
                <w:tab w:val="decimal" w:pos="1330"/>
              </w:tabs>
              <w:spacing w:line="300" w:lineRule="exact"/>
              <w:rPr>
                <w:rFonts w:ascii="Arial" w:hAnsi="Arial"/>
                <w:color w:val="000000" w:themeColor="text1"/>
                <w:sz w:val="18"/>
                <w:szCs w:val="18"/>
              </w:rPr>
            </w:pPr>
            <w:r>
              <w:rPr>
                <w:rFonts w:ascii="Arial" w:hAnsi="Arial"/>
                <w:color w:val="000000" w:themeColor="text1"/>
                <w:sz w:val="18"/>
                <w:szCs w:val="18"/>
              </w:rPr>
              <w:t>(5,883)</w:t>
            </w:r>
          </w:p>
        </w:tc>
        <w:tc>
          <w:tcPr>
            <w:tcW w:w="1620" w:type="dxa"/>
            <w:gridSpan w:val="2"/>
            <w:shd w:val="clear" w:color="auto" w:fill="auto"/>
            <w:vAlign w:val="bottom"/>
          </w:tcPr>
          <w:p w14:paraId="3FBF0C5E" w14:textId="1D4B558A" w:rsidR="00EE310D" w:rsidRPr="008A2C39" w:rsidRDefault="00540EB8" w:rsidP="00EE310D">
            <w:pPr>
              <w:tabs>
                <w:tab w:val="decimal" w:pos="1330"/>
              </w:tabs>
              <w:spacing w:line="300" w:lineRule="exact"/>
              <w:rPr>
                <w:rFonts w:ascii="Arial" w:hAnsi="Arial"/>
                <w:sz w:val="18"/>
                <w:szCs w:val="18"/>
              </w:rPr>
            </w:pPr>
            <w:r>
              <w:rPr>
                <w:rFonts w:ascii="Arial" w:hAnsi="Arial"/>
                <w:sz w:val="18"/>
                <w:szCs w:val="18"/>
              </w:rPr>
              <w:t>(7,474)</w:t>
            </w:r>
          </w:p>
        </w:tc>
        <w:tc>
          <w:tcPr>
            <w:tcW w:w="1620" w:type="dxa"/>
            <w:gridSpan w:val="2"/>
            <w:shd w:val="clear" w:color="auto" w:fill="auto"/>
            <w:vAlign w:val="bottom"/>
          </w:tcPr>
          <w:p w14:paraId="7896E9D9" w14:textId="1C2DE9DF" w:rsidR="00EE310D" w:rsidRPr="008A2C39" w:rsidRDefault="00E341DF" w:rsidP="00EE310D">
            <w:pPr>
              <w:tabs>
                <w:tab w:val="decimal" w:pos="1330"/>
              </w:tabs>
              <w:spacing w:line="300" w:lineRule="exact"/>
              <w:rPr>
                <w:rFonts w:ascii="Arial" w:hAnsi="Arial"/>
                <w:sz w:val="18"/>
                <w:szCs w:val="18"/>
              </w:rPr>
            </w:pPr>
            <w:r>
              <w:rPr>
                <w:rFonts w:ascii="Arial" w:hAnsi="Arial"/>
                <w:sz w:val="18"/>
                <w:szCs w:val="18"/>
              </w:rPr>
              <w:t>-</w:t>
            </w:r>
          </w:p>
        </w:tc>
        <w:tc>
          <w:tcPr>
            <w:tcW w:w="1620" w:type="dxa"/>
            <w:shd w:val="clear" w:color="auto" w:fill="auto"/>
            <w:vAlign w:val="bottom"/>
          </w:tcPr>
          <w:p w14:paraId="1B319C6E" w14:textId="424EE597" w:rsidR="00EE310D" w:rsidRPr="008A2C39" w:rsidRDefault="00D707F2" w:rsidP="00EE310D">
            <w:pPr>
              <w:tabs>
                <w:tab w:val="decimal" w:pos="1330"/>
              </w:tabs>
              <w:spacing w:line="300" w:lineRule="exact"/>
              <w:rPr>
                <w:rFonts w:ascii="Arial" w:hAnsi="Arial"/>
                <w:sz w:val="18"/>
                <w:szCs w:val="18"/>
              </w:rPr>
            </w:pPr>
            <w:r>
              <w:rPr>
                <w:rFonts w:ascii="Arial" w:hAnsi="Arial"/>
                <w:sz w:val="18"/>
                <w:szCs w:val="18"/>
              </w:rPr>
              <w:t>(</w:t>
            </w:r>
            <w:r w:rsidR="004A6224">
              <w:rPr>
                <w:rFonts w:ascii="Arial" w:hAnsi="Arial"/>
                <w:sz w:val="18"/>
                <w:szCs w:val="18"/>
              </w:rPr>
              <w:t>13,708</w:t>
            </w:r>
            <w:r>
              <w:rPr>
                <w:rFonts w:ascii="Arial" w:hAnsi="Arial"/>
                <w:sz w:val="18"/>
                <w:szCs w:val="18"/>
              </w:rPr>
              <w:t>)</w:t>
            </w:r>
          </w:p>
        </w:tc>
      </w:tr>
      <w:tr w:rsidR="00EE310D" w:rsidRPr="008A2C39" w14:paraId="6F62B753" w14:textId="77777777" w:rsidTr="00EC7106">
        <w:tc>
          <w:tcPr>
            <w:tcW w:w="2430" w:type="dxa"/>
          </w:tcPr>
          <w:p w14:paraId="7994BCB0" w14:textId="77777777" w:rsidR="00EE310D" w:rsidRPr="008A2C39" w:rsidRDefault="00EE310D" w:rsidP="00EE310D">
            <w:pPr>
              <w:spacing w:line="300" w:lineRule="exact"/>
              <w:ind w:right="-108"/>
              <w:jc w:val="thaiDistribute"/>
              <w:rPr>
                <w:rFonts w:ascii="Arial" w:hAnsi="Arial"/>
                <w:sz w:val="18"/>
                <w:szCs w:val="18"/>
              </w:rPr>
            </w:pPr>
            <w:r w:rsidRPr="008A2C39">
              <w:rPr>
                <w:rFonts w:ascii="Arial" w:hAnsi="Arial"/>
                <w:sz w:val="18"/>
                <w:szCs w:val="18"/>
              </w:rPr>
              <w:t>Transfer in</w:t>
            </w:r>
            <w:proofErr w:type="gramStart"/>
            <w:r w:rsidRPr="008A2C39">
              <w:rPr>
                <w:rFonts w:ascii="Arial" w:hAnsi="Arial"/>
                <w:sz w:val="18"/>
                <w:szCs w:val="18"/>
              </w:rPr>
              <w:t>/(</w:t>
            </w:r>
            <w:proofErr w:type="gramEnd"/>
            <w:r w:rsidRPr="008A2C39">
              <w:rPr>
                <w:rFonts w:ascii="Arial" w:hAnsi="Arial"/>
                <w:sz w:val="18"/>
                <w:szCs w:val="18"/>
              </w:rPr>
              <w:t>Transfer out)</w:t>
            </w:r>
          </w:p>
        </w:tc>
        <w:tc>
          <w:tcPr>
            <w:tcW w:w="1620" w:type="dxa"/>
            <w:shd w:val="clear" w:color="auto" w:fill="auto"/>
            <w:vAlign w:val="bottom"/>
          </w:tcPr>
          <w:p w14:paraId="1DCF0334" w14:textId="44680830" w:rsidR="00EE310D" w:rsidRPr="008A2C39" w:rsidRDefault="00DB746A" w:rsidP="00EE310D">
            <w:pPr>
              <w:pBdr>
                <w:bottom w:val="single" w:sz="4" w:space="1" w:color="auto"/>
              </w:pBdr>
              <w:tabs>
                <w:tab w:val="decimal" w:pos="1330"/>
              </w:tabs>
              <w:spacing w:line="300" w:lineRule="exact"/>
              <w:rPr>
                <w:rFonts w:ascii="Arial" w:hAnsi="Arial"/>
                <w:sz w:val="18"/>
                <w:szCs w:val="18"/>
              </w:rPr>
            </w:pPr>
            <w:r>
              <w:rPr>
                <w:rFonts w:ascii="Arial" w:hAnsi="Arial"/>
                <w:sz w:val="18"/>
                <w:szCs w:val="18"/>
              </w:rPr>
              <w:t>-</w:t>
            </w:r>
          </w:p>
        </w:tc>
        <w:tc>
          <w:tcPr>
            <w:tcW w:w="1620" w:type="dxa"/>
            <w:shd w:val="clear" w:color="auto" w:fill="auto"/>
            <w:vAlign w:val="bottom"/>
          </w:tcPr>
          <w:p w14:paraId="2E780729" w14:textId="5D932004" w:rsidR="00EE310D" w:rsidRPr="008A2C39" w:rsidRDefault="00DB746A" w:rsidP="00EE310D">
            <w:pPr>
              <w:pBdr>
                <w:bottom w:val="single" w:sz="4" w:space="1" w:color="auto"/>
              </w:pBdr>
              <w:tabs>
                <w:tab w:val="decimal" w:pos="1330"/>
              </w:tabs>
              <w:spacing w:line="300" w:lineRule="exact"/>
              <w:rPr>
                <w:rFonts w:ascii="Arial" w:hAnsi="Arial"/>
                <w:sz w:val="18"/>
                <w:szCs w:val="18"/>
                <w:cs/>
              </w:rPr>
            </w:pPr>
            <w:r>
              <w:rPr>
                <w:rFonts w:ascii="Arial" w:hAnsi="Arial"/>
                <w:sz w:val="18"/>
                <w:szCs w:val="18"/>
              </w:rPr>
              <w:t>9,450</w:t>
            </w:r>
          </w:p>
        </w:tc>
        <w:tc>
          <w:tcPr>
            <w:tcW w:w="1620" w:type="dxa"/>
            <w:gridSpan w:val="2"/>
            <w:shd w:val="clear" w:color="auto" w:fill="auto"/>
            <w:vAlign w:val="bottom"/>
          </w:tcPr>
          <w:p w14:paraId="7118DC78" w14:textId="656A6F6D" w:rsidR="00EE310D" w:rsidRPr="008A2C39" w:rsidRDefault="00DB746A" w:rsidP="00EE310D">
            <w:pPr>
              <w:pBdr>
                <w:bottom w:val="single" w:sz="4" w:space="1" w:color="auto"/>
              </w:pBdr>
              <w:tabs>
                <w:tab w:val="decimal" w:pos="1330"/>
              </w:tabs>
              <w:spacing w:line="300" w:lineRule="exact"/>
              <w:rPr>
                <w:rFonts w:ascii="Arial" w:hAnsi="Arial"/>
                <w:sz w:val="18"/>
                <w:szCs w:val="18"/>
              </w:rPr>
            </w:pPr>
            <w:r>
              <w:rPr>
                <w:rFonts w:ascii="Arial" w:hAnsi="Arial"/>
                <w:sz w:val="18"/>
                <w:szCs w:val="18"/>
              </w:rPr>
              <w:t>106,529</w:t>
            </w:r>
          </w:p>
        </w:tc>
        <w:tc>
          <w:tcPr>
            <w:tcW w:w="1620" w:type="dxa"/>
            <w:shd w:val="clear" w:color="auto" w:fill="auto"/>
            <w:vAlign w:val="bottom"/>
          </w:tcPr>
          <w:p w14:paraId="7876FC12" w14:textId="14CA4235" w:rsidR="00EE310D" w:rsidRPr="008A2C39" w:rsidRDefault="00540EB8" w:rsidP="00EE310D">
            <w:pPr>
              <w:pBdr>
                <w:bottom w:val="single" w:sz="4" w:space="1" w:color="auto"/>
              </w:pBdr>
              <w:tabs>
                <w:tab w:val="decimal" w:pos="1330"/>
              </w:tabs>
              <w:spacing w:line="300" w:lineRule="exact"/>
              <w:rPr>
                <w:rFonts w:ascii="Arial" w:hAnsi="Arial"/>
                <w:sz w:val="18"/>
                <w:szCs w:val="18"/>
              </w:rPr>
            </w:pPr>
            <w:r>
              <w:rPr>
                <w:rFonts w:ascii="Arial" w:hAnsi="Arial"/>
                <w:sz w:val="18"/>
                <w:szCs w:val="18"/>
              </w:rPr>
              <w:t>573</w:t>
            </w:r>
          </w:p>
        </w:tc>
        <w:tc>
          <w:tcPr>
            <w:tcW w:w="1620" w:type="dxa"/>
            <w:gridSpan w:val="2"/>
            <w:shd w:val="clear" w:color="auto" w:fill="auto"/>
            <w:vAlign w:val="bottom"/>
          </w:tcPr>
          <w:p w14:paraId="35703EDE" w14:textId="7003AEE8" w:rsidR="00EE310D" w:rsidRPr="008A2C39" w:rsidRDefault="00D707F2" w:rsidP="00EE310D">
            <w:pPr>
              <w:pBdr>
                <w:bottom w:val="single" w:sz="4" w:space="1" w:color="auto"/>
              </w:pBdr>
              <w:tabs>
                <w:tab w:val="decimal" w:pos="1330"/>
              </w:tabs>
              <w:spacing w:line="300" w:lineRule="exact"/>
              <w:rPr>
                <w:rFonts w:ascii="Arial" w:hAnsi="Arial"/>
                <w:sz w:val="18"/>
                <w:szCs w:val="18"/>
              </w:rPr>
            </w:pPr>
            <w:r>
              <w:rPr>
                <w:rFonts w:ascii="Arial" w:hAnsi="Arial"/>
                <w:sz w:val="18"/>
                <w:szCs w:val="18"/>
              </w:rPr>
              <w:t>-</w:t>
            </w:r>
          </w:p>
        </w:tc>
        <w:tc>
          <w:tcPr>
            <w:tcW w:w="1620" w:type="dxa"/>
            <w:gridSpan w:val="2"/>
            <w:shd w:val="clear" w:color="auto" w:fill="auto"/>
            <w:vAlign w:val="bottom"/>
          </w:tcPr>
          <w:p w14:paraId="5E86F948" w14:textId="175F229E" w:rsidR="00EE310D" w:rsidRPr="008A2C39" w:rsidRDefault="00D707F2" w:rsidP="00EE310D">
            <w:pPr>
              <w:pBdr>
                <w:bottom w:val="single" w:sz="4" w:space="1" w:color="auto"/>
              </w:pBdr>
              <w:tabs>
                <w:tab w:val="decimal" w:pos="1330"/>
              </w:tabs>
              <w:spacing w:line="300" w:lineRule="exact"/>
              <w:rPr>
                <w:rFonts w:ascii="Arial" w:hAnsi="Arial"/>
                <w:sz w:val="18"/>
                <w:szCs w:val="18"/>
              </w:rPr>
            </w:pPr>
            <w:r>
              <w:rPr>
                <w:rFonts w:ascii="Arial" w:hAnsi="Arial"/>
                <w:sz w:val="18"/>
                <w:szCs w:val="18"/>
              </w:rPr>
              <w:t>(</w:t>
            </w:r>
            <w:r w:rsidR="00E341DF">
              <w:rPr>
                <w:rFonts w:ascii="Arial" w:hAnsi="Arial"/>
                <w:sz w:val="18"/>
                <w:szCs w:val="18"/>
              </w:rPr>
              <w:t>116,552</w:t>
            </w:r>
            <w:r>
              <w:rPr>
                <w:rFonts w:ascii="Arial" w:hAnsi="Arial"/>
                <w:sz w:val="18"/>
                <w:szCs w:val="18"/>
              </w:rPr>
              <w:t>)</w:t>
            </w:r>
          </w:p>
        </w:tc>
        <w:tc>
          <w:tcPr>
            <w:tcW w:w="1620" w:type="dxa"/>
            <w:shd w:val="clear" w:color="auto" w:fill="auto"/>
            <w:vAlign w:val="bottom"/>
          </w:tcPr>
          <w:p w14:paraId="1946BE5E" w14:textId="37BFB8ED" w:rsidR="00EE310D" w:rsidRPr="008A2C39" w:rsidRDefault="00D707F2" w:rsidP="00EE310D">
            <w:pPr>
              <w:pBdr>
                <w:bottom w:val="single" w:sz="4" w:space="1" w:color="auto"/>
              </w:pBdr>
              <w:tabs>
                <w:tab w:val="decimal" w:pos="1330"/>
              </w:tabs>
              <w:spacing w:line="300" w:lineRule="exact"/>
              <w:rPr>
                <w:rFonts w:ascii="Arial" w:hAnsi="Arial"/>
                <w:sz w:val="18"/>
                <w:szCs w:val="18"/>
              </w:rPr>
            </w:pPr>
            <w:r>
              <w:rPr>
                <w:rFonts w:ascii="Arial" w:hAnsi="Arial"/>
                <w:sz w:val="18"/>
                <w:szCs w:val="18"/>
              </w:rPr>
              <w:t>-</w:t>
            </w:r>
          </w:p>
        </w:tc>
      </w:tr>
      <w:tr w:rsidR="00EE310D" w:rsidRPr="008A2C39" w14:paraId="7188E3FB" w14:textId="77777777" w:rsidTr="00EC7106">
        <w:tc>
          <w:tcPr>
            <w:tcW w:w="2430" w:type="dxa"/>
          </w:tcPr>
          <w:p w14:paraId="06830709" w14:textId="77777777" w:rsidR="00EE310D" w:rsidRPr="008A2C39" w:rsidRDefault="00EE310D" w:rsidP="00EE310D">
            <w:pPr>
              <w:spacing w:line="300" w:lineRule="exact"/>
              <w:ind w:right="-108"/>
              <w:jc w:val="thaiDistribute"/>
              <w:rPr>
                <w:rFonts w:ascii="Arial" w:hAnsi="Arial"/>
                <w:sz w:val="18"/>
                <w:szCs w:val="18"/>
              </w:rPr>
            </w:pPr>
            <w:r w:rsidRPr="008A2C39">
              <w:rPr>
                <w:rFonts w:ascii="Arial" w:hAnsi="Arial"/>
                <w:sz w:val="18"/>
                <w:szCs w:val="18"/>
              </w:rPr>
              <w:t>31 March 2020</w:t>
            </w:r>
          </w:p>
        </w:tc>
        <w:tc>
          <w:tcPr>
            <w:tcW w:w="1620" w:type="dxa"/>
            <w:shd w:val="clear" w:color="auto" w:fill="auto"/>
            <w:vAlign w:val="bottom"/>
          </w:tcPr>
          <w:p w14:paraId="51C34A15" w14:textId="7C9D146F" w:rsidR="00EE310D" w:rsidRPr="008A2C39" w:rsidRDefault="00DB746A" w:rsidP="00EE310D">
            <w:pPr>
              <w:pBdr>
                <w:bottom w:val="single" w:sz="6" w:space="1" w:color="auto"/>
              </w:pBdr>
              <w:tabs>
                <w:tab w:val="decimal" w:pos="1330"/>
              </w:tabs>
              <w:spacing w:line="300" w:lineRule="exact"/>
              <w:rPr>
                <w:rFonts w:ascii="Arial" w:hAnsi="Arial"/>
                <w:sz w:val="18"/>
                <w:szCs w:val="18"/>
              </w:rPr>
            </w:pPr>
            <w:r>
              <w:rPr>
                <w:rFonts w:ascii="Arial" w:hAnsi="Arial"/>
                <w:sz w:val="18"/>
                <w:szCs w:val="18"/>
              </w:rPr>
              <w:t>196,627</w:t>
            </w:r>
          </w:p>
        </w:tc>
        <w:tc>
          <w:tcPr>
            <w:tcW w:w="1620" w:type="dxa"/>
            <w:shd w:val="clear" w:color="auto" w:fill="auto"/>
            <w:vAlign w:val="bottom"/>
          </w:tcPr>
          <w:p w14:paraId="7E051CA8" w14:textId="01C26C63" w:rsidR="00EE310D" w:rsidRPr="008A2C39" w:rsidRDefault="00DB746A" w:rsidP="00EE310D">
            <w:pPr>
              <w:pBdr>
                <w:bottom w:val="single" w:sz="6" w:space="1" w:color="auto"/>
              </w:pBdr>
              <w:tabs>
                <w:tab w:val="decimal" w:pos="1330"/>
              </w:tabs>
              <w:spacing w:line="300" w:lineRule="exact"/>
              <w:rPr>
                <w:rFonts w:ascii="Arial" w:hAnsi="Arial"/>
                <w:sz w:val="18"/>
                <w:szCs w:val="18"/>
              </w:rPr>
            </w:pPr>
            <w:r>
              <w:rPr>
                <w:rFonts w:ascii="Arial" w:hAnsi="Arial"/>
                <w:sz w:val="18"/>
                <w:szCs w:val="18"/>
              </w:rPr>
              <w:t>1,351,727</w:t>
            </w:r>
          </w:p>
        </w:tc>
        <w:tc>
          <w:tcPr>
            <w:tcW w:w="1620" w:type="dxa"/>
            <w:gridSpan w:val="2"/>
            <w:shd w:val="clear" w:color="auto" w:fill="auto"/>
            <w:vAlign w:val="bottom"/>
          </w:tcPr>
          <w:p w14:paraId="126953D2" w14:textId="39DBD193" w:rsidR="00EE310D" w:rsidRPr="008A2C39" w:rsidRDefault="00DB746A" w:rsidP="00EE310D">
            <w:pPr>
              <w:pBdr>
                <w:bottom w:val="single" w:sz="6" w:space="1" w:color="auto"/>
              </w:pBdr>
              <w:tabs>
                <w:tab w:val="decimal" w:pos="1330"/>
              </w:tabs>
              <w:spacing w:line="300" w:lineRule="exact"/>
              <w:rPr>
                <w:rFonts w:ascii="Arial" w:hAnsi="Arial"/>
                <w:sz w:val="18"/>
                <w:szCs w:val="18"/>
              </w:rPr>
            </w:pPr>
            <w:r>
              <w:rPr>
                <w:rFonts w:ascii="Arial" w:hAnsi="Arial"/>
                <w:sz w:val="18"/>
                <w:szCs w:val="18"/>
              </w:rPr>
              <w:t>6,128,218</w:t>
            </w:r>
          </w:p>
        </w:tc>
        <w:tc>
          <w:tcPr>
            <w:tcW w:w="1620" w:type="dxa"/>
            <w:shd w:val="clear" w:color="auto" w:fill="auto"/>
            <w:vAlign w:val="bottom"/>
          </w:tcPr>
          <w:p w14:paraId="1E5BF58C" w14:textId="6A334122" w:rsidR="00EE310D" w:rsidRPr="008A2C39" w:rsidRDefault="00540EB8" w:rsidP="00EE310D">
            <w:pPr>
              <w:pBdr>
                <w:bottom w:val="single" w:sz="6" w:space="1" w:color="auto"/>
              </w:pBdr>
              <w:tabs>
                <w:tab w:val="decimal" w:pos="1330"/>
              </w:tabs>
              <w:spacing w:line="300" w:lineRule="exact"/>
              <w:rPr>
                <w:rFonts w:ascii="Arial" w:hAnsi="Arial"/>
                <w:sz w:val="18"/>
                <w:szCs w:val="18"/>
              </w:rPr>
            </w:pPr>
            <w:r>
              <w:rPr>
                <w:rFonts w:ascii="Arial" w:hAnsi="Arial"/>
                <w:sz w:val="18"/>
                <w:szCs w:val="18"/>
              </w:rPr>
              <w:t>220,209</w:t>
            </w:r>
          </w:p>
        </w:tc>
        <w:tc>
          <w:tcPr>
            <w:tcW w:w="1620" w:type="dxa"/>
            <w:gridSpan w:val="2"/>
            <w:shd w:val="clear" w:color="auto" w:fill="auto"/>
            <w:vAlign w:val="bottom"/>
          </w:tcPr>
          <w:p w14:paraId="053A08E0" w14:textId="55D2058F" w:rsidR="00EE310D" w:rsidRPr="008A2C39" w:rsidRDefault="00540EB8" w:rsidP="00EE310D">
            <w:pPr>
              <w:pBdr>
                <w:bottom w:val="single" w:sz="6" w:space="1" w:color="auto"/>
              </w:pBdr>
              <w:tabs>
                <w:tab w:val="decimal" w:pos="1330"/>
              </w:tabs>
              <w:spacing w:line="300" w:lineRule="exact"/>
              <w:rPr>
                <w:rFonts w:ascii="Arial" w:hAnsi="Arial"/>
                <w:sz w:val="18"/>
                <w:szCs w:val="18"/>
              </w:rPr>
            </w:pPr>
            <w:r>
              <w:rPr>
                <w:rFonts w:ascii="Arial" w:hAnsi="Arial"/>
                <w:sz w:val="18"/>
                <w:szCs w:val="18"/>
              </w:rPr>
              <w:t>31,916</w:t>
            </w:r>
          </w:p>
        </w:tc>
        <w:tc>
          <w:tcPr>
            <w:tcW w:w="1620" w:type="dxa"/>
            <w:gridSpan w:val="2"/>
            <w:shd w:val="clear" w:color="auto" w:fill="auto"/>
            <w:vAlign w:val="bottom"/>
          </w:tcPr>
          <w:p w14:paraId="1674D195" w14:textId="10A9FD6E" w:rsidR="00EE310D" w:rsidRPr="008A2C39" w:rsidRDefault="004A6224" w:rsidP="00EE310D">
            <w:pPr>
              <w:pBdr>
                <w:bottom w:val="single" w:sz="6" w:space="1" w:color="auto"/>
              </w:pBdr>
              <w:tabs>
                <w:tab w:val="decimal" w:pos="1330"/>
              </w:tabs>
              <w:spacing w:line="300" w:lineRule="exact"/>
              <w:rPr>
                <w:rFonts w:ascii="Arial" w:hAnsi="Arial"/>
                <w:sz w:val="18"/>
                <w:szCs w:val="18"/>
              </w:rPr>
            </w:pPr>
            <w:r>
              <w:rPr>
                <w:rFonts w:ascii="Arial" w:hAnsi="Arial"/>
                <w:sz w:val="18"/>
                <w:szCs w:val="18"/>
              </w:rPr>
              <w:t>102,681</w:t>
            </w:r>
          </w:p>
        </w:tc>
        <w:tc>
          <w:tcPr>
            <w:tcW w:w="1620" w:type="dxa"/>
            <w:shd w:val="clear" w:color="auto" w:fill="auto"/>
            <w:vAlign w:val="bottom"/>
          </w:tcPr>
          <w:p w14:paraId="3C72A837" w14:textId="1BCEDC7C" w:rsidR="00EE310D" w:rsidRPr="008A2C39" w:rsidRDefault="00D707F2" w:rsidP="00EE310D">
            <w:pPr>
              <w:pBdr>
                <w:bottom w:val="single" w:sz="6" w:space="1" w:color="auto"/>
              </w:pBdr>
              <w:tabs>
                <w:tab w:val="decimal" w:pos="1330"/>
              </w:tabs>
              <w:spacing w:line="300" w:lineRule="exact"/>
              <w:rPr>
                <w:rFonts w:ascii="Arial" w:hAnsi="Arial"/>
                <w:sz w:val="18"/>
                <w:szCs w:val="18"/>
              </w:rPr>
            </w:pPr>
            <w:r>
              <w:rPr>
                <w:rFonts w:ascii="Arial" w:hAnsi="Arial"/>
                <w:sz w:val="18"/>
                <w:szCs w:val="18"/>
              </w:rPr>
              <w:t>8,031,37</w:t>
            </w:r>
            <w:r w:rsidR="00936C5E">
              <w:rPr>
                <w:rFonts w:ascii="Arial" w:hAnsi="Arial"/>
                <w:sz w:val="18"/>
                <w:szCs w:val="18"/>
              </w:rPr>
              <w:t>8</w:t>
            </w:r>
          </w:p>
        </w:tc>
      </w:tr>
      <w:tr w:rsidR="00EE310D" w:rsidRPr="008A2C39" w14:paraId="41843C2C" w14:textId="77777777" w:rsidTr="00EC7106">
        <w:tc>
          <w:tcPr>
            <w:tcW w:w="2430" w:type="dxa"/>
          </w:tcPr>
          <w:p w14:paraId="3D603BF0" w14:textId="77777777" w:rsidR="00EE310D" w:rsidRPr="008A2C39" w:rsidRDefault="00EE310D" w:rsidP="00EE310D">
            <w:pPr>
              <w:spacing w:line="300" w:lineRule="exact"/>
              <w:ind w:right="-108"/>
              <w:jc w:val="thaiDistribute"/>
              <w:rPr>
                <w:rFonts w:ascii="Arial" w:hAnsi="Arial"/>
                <w:sz w:val="18"/>
                <w:szCs w:val="18"/>
              </w:rPr>
            </w:pPr>
            <w:r w:rsidRPr="008A2C39">
              <w:rPr>
                <w:rFonts w:ascii="Arial" w:hAnsi="Arial"/>
                <w:b/>
                <w:bCs/>
                <w:sz w:val="18"/>
                <w:szCs w:val="18"/>
                <w:u w:val="single"/>
              </w:rPr>
              <w:t>Accumulated depreciation</w:t>
            </w:r>
          </w:p>
        </w:tc>
        <w:tc>
          <w:tcPr>
            <w:tcW w:w="1620" w:type="dxa"/>
            <w:shd w:val="clear" w:color="auto" w:fill="auto"/>
          </w:tcPr>
          <w:p w14:paraId="7A9A139D" w14:textId="77777777" w:rsidR="00EE310D" w:rsidRPr="008A2C39" w:rsidRDefault="00EE310D" w:rsidP="00EE310D">
            <w:pPr>
              <w:tabs>
                <w:tab w:val="decimal" w:pos="1330"/>
              </w:tabs>
              <w:spacing w:line="300" w:lineRule="exact"/>
              <w:rPr>
                <w:rFonts w:ascii="Arial" w:hAnsi="Arial"/>
                <w:sz w:val="18"/>
                <w:szCs w:val="18"/>
              </w:rPr>
            </w:pPr>
          </w:p>
        </w:tc>
        <w:tc>
          <w:tcPr>
            <w:tcW w:w="1620" w:type="dxa"/>
            <w:shd w:val="clear" w:color="auto" w:fill="auto"/>
          </w:tcPr>
          <w:p w14:paraId="56A0069A" w14:textId="77777777" w:rsidR="00EE310D" w:rsidRPr="008A2C39" w:rsidRDefault="00EE310D" w:rsidP="00EE310D">
            <w:pPr>
              <w:tabs>
                <w:tab w:val="decimal" w:pos="1330"/>
              </w:tabs>
              <w:spacing w:line="300" w:lineRule="exact"/>
              <w:rPr>
                <w:rFonts w:ascii="Arial" w:hAnsi="Arial"/>
                <w:sz w:val="18"/>
                <w:szCs w:val="18"/>
              </w:rPr>
            </w:pPr>
          </w:p>
        </w:tc>
        <w:tc>
          <w:tcPr>
            <w:tcW w:w="1620" w:type="dxa"/>
            <w:gridSpan w:val="2"/>
            <w:shd w:val="clear" w:color="auto" w:fill="auto"/>
          </w:tcPr>
          <w:p w14:paraId="7DF6F7AA" w14:textId="77777777" w:rsidR="00EE310D" w:rsidRPr="008A2C39" w:rsidRDefault="00EE310D" w:rsidP="00EE310D">
            <w:pPr>
              <w:tabs>
                <w:tab w:val="decimal" w:pos="1330"/>
              </w:tabs>
              <w:spacing w:line="300" w:lineRule="exact"/>
              <w:rPr>
                <w:rFonts w:ascii="Arial" w:hAnsi="Arial"/>
                <w:sz w:val="18"/>
                <w:szCs w:val="18"/>
              </w:rPr>
            </w:pPr>
          </w:p>
        </w:tc>
        <w:tc>
          <w:tcPr>
            <w:tcW w:w="1620" w:type="dxa"/>
            <w:shd w:val="clear" w:color="auto" w:fill="auto"/>
          </w:tcPr>
          <w:p w14:paraId="320646EB" w14:textId="77777777" w:rsidR="00EE310D" w:rsidRPr="008A2C39" w:rsidRDefault="00EE310D" w:rsidP="00EE310D">
            <w:pPr>
              <w:tabs>
                <w:tab w:val="decimal" w:pos="1330"/>
              </w:tabs>
              <w:spacing w:line="300" w:lineRule="exact"/>
              <w:rPr>
                <w:rFonts w:ascii="Arial" w:hAnsi="Arial"/>
                <w:sz w:val="18"/>
                <w:szCs w:val="18"/>
              </w:rPr>
            </w:pPr>
          </w:p>
        </w:tc>
        <w:tc>
          <w:tcPr>
            <w:tcW w:w="1620" w:type="dxa"/>
            <w:gridSpan w:val="2"/>
            <w:shd w:val="clear" w:color="auto" w:fill="auto"/>
          </w:tcPr>
          <w:p w14:paraId="31ED7778" w14:textId="77777777" w:rsidR="00EE310D" w:rsidRPr="008A2C39" w:rsidRDefault="00EE310D" w:rsidP="00EE310D">
            <w:pPr>
              <w:tabs>
                <w:tab w:val="decimal" w:pos="1330"/>
              </w:tabs>
              <w:spacing w:line="300" w:lineRule="exact"/>
              <w:rPr>
                <w:rFonts w:ascii="Arial" w:hAnsi="Arial"/>
                <w:sz w:val="18"/>
                <w:szCs w:val="18"/>
              </w:rPr>
            </w:pPr>
          </w:p>
        </w:tc>
        <w:tc>
          <w:tcPr>
            <w:tcW w:w="1620" w:type="dxa"/>
            <w:gridSpan w:val="2"/>
            <w:shd w:val="clear" w:color="auto" w:fill="auto"/>
          </w:tcPr>
          <w:p w14:paraId="532070F0" w14:textId="77777777" w:rsidR="00EE310D" w:rsidRPr="008A2C39" w:rsidRDefault="00EE310D" w:rsidP="00EE310D">
            <w:pPr>
              <w:tabs>
                <w:tab w:val="decimal" w:pos="1330"/>
              </w:tabs>
              <w:spacing w:line="300" w:lineRule="exact"/>
              <w:rPr>
                <w:rFonts w:ascii="Arial" w:hAnsi="Arial"/>
                <w:sz w:val="18"/>
                <w:szCs w:val="18"/>
              </w:rPr>
            </w:pPr>
          </w:p>
        </w:tc>
        <w:tc>
          <w:tcPr>
            <w:tcW w:w="1620" w:type="dxa"/>
            <w:shd w:val="clear" w:color="auto" w:fill="auto"/>
          </w:tcPr>
          <w:p w14:paraId="1A9B60E1" w14:textId="77777777" w:rsidR="00EE310D" w:rsidRPr="008A2C39" w:rsidRDefault="00EE310D" w:rsidP="00EE310D">
            <w:pPr>
              <w:tabs>
                <w:tab w:val="decimal" w:pos="1330"/>
              </w:tabs>
              <w:spacing w:line="300" w:lineRule="exact"/>
              <w:rPr>
                <w:rFonts w:ascii="Arial" w:hAnsi="Arial"/>
                <w:sz w:val="18"/>
                <w:szCs w:val="18"/>
              </w:rPr>
            </w:pPr>
          </w:p>
        </w:tc>
      </w:tr>
      <w:tr w:rsidR="00EE310D" w:rsidRPr="008A2C39" w14:paraId="44286AD9" w14:textId="77777777" w:rsidTr="00EC7106">
        <w:tc>
          <w:tcPr>
            <w:tcW w:w="2430" w:type="dxa"/>
          </w:tcPr>
          <w:p w14:paraId="31CE2D84" w14:textId="77777777" w:rsidR="00EE310D" w:rsidRPr="008A2C39" w:rsidRDefault="00EE310D" w:rsidP="00EE310D">
            <w:pPr>
              <w:spacing w:line="300" w:lineRule="exact"/>
              <w:ind w:right="-108"/>
              <w:jc w:val="thaiDistribute"/>
              <w:rPr>
                <w:rFonts w:ascii="Arial" w:hAnsi="Arial"/>
                <w:sz w:val="18"/>
                <w:szCs w:val="18"/>
              </w:rPr>
            </w:pPr>
            <w:r w:rsidRPr="008A2C39">
              <w:rPr>
                <w:rFonts w:ascii="Arial" w:hAnsi="Arial"/>
                <w:sz w:val="18"/>
                <w:szCs w:val="18"/>
              </w:rPr>
              <w:t>1 April 2018</w:t>
            </w:r>
          </w:p>
        </w:tc>
        <w:tc>
          <w:tcPr>
            <w:tcW w:w="1620" w:type="dxa"/>
            <w:shd w:val="clear" w:color="auto" w:fill="auto"/>
          </w:tcPr>
          <w:p w14:paraId="47D0068E" w14:textId="77777777" w:rsidR="00EE310D" w:rsidRPr="008A2C39" w:rsidRDefault="00EE310D" w:rsidP="00EE310D">
            <w:pPr>
              <w:tabs>
                <w:tab w:val="decimal" w:pos="1330"/>
              </w:tabs>
              <w:spacing w:line="300" w:lineRule="exact"/>
              <w:rPr>
                <w:rFonts w:ascii="Arial" w:hAnsi="Arial"/>
                <w:sz w:val="18"/>
                <w:szCs w:val="18"/>
              </w:rPr>
            </w:pPr>
            <w:r w:rsidRPr="008A2C39">
              <w:rPr>
                <w:rFonts w:ascii="Arial" w:hAnsi="Arial"/>
                <w:sz w:val="18"/>
                <w:szCs w:val="18"/>
              </w:rPr>
              <w:t>-</w:t>
            </w:r>
          </w:p>
        </w:tc>
        <w:tc>
          <w:tcPr>
            <w:tcW w:w="1620" w:type="dxa"/>
            <w:shd w:val="clear" w:color="auto" w:fill="auto"/>
            <w:vAlign w:val="bottom"/>
          </w:tcPr>
          <w:p w14:paraId="4635B2D0" w14:textId="77777777" w:rsidR="00EE310D" w:rsidRPr="008A2C39" w:rsidRDefault="00EE310D" w:rsidP="00EE310D">
            <w:pPr>
              <w:tabs>
                <w:tab w:val="decimal" w:pos="1330"/>
              </w:tabs>
              <w:spacing w:line="300" w:lineRule="exact"/>
              <w:rPr>
                <w:rFonts w:ascii="Arial" w:hAnsi="Arial"/>
                <w:sz w:val="18"/>
                <w:szCs w:val="18"/>
              </w:rPr>
            </w:pPr>
            <w:r w:rsidRPr="008A2C39">
              <w:rPr>
                <w:rFonts w:ascii="Arial" w:hAnsi="Arial"/>
                <w:sz w:val="18"/>
                <w:szCs w:val="18"/>
              </w:rPr>
              <w:t>447,539</w:t>
            </w:r>
          </w:p>
        </w:tc>
        <w:tc>
          <w:tcPr>
            <w:tcW w:w="1620" w:type="dxa"/>
            <w:gridSpan w:val="2"/>
            <w:shd w:val="clear" w:color="auto" w:fill="auto"/>
            <w:vAlign w:val="bottom"/>
          </w:tcPr>
          <w:p w14:paraId="3C181551" w14:textId="77777777" w:rsidR="00EE310D" w:rsidRPr="008A2C39" w:rsidRDefault="00EE310D" w:rsidP="00EE310D">
            <w:pPr>
              <w:tabs>
                <w:tab w:val="decimal" w:pos="1330"/>
              </w:tabs>
              <w:spacing w:line="300" w:lineRule="exact"/>
              <w:rPr>
                <w:rFonts w:ascii="Arial" w:hAnsi="Arial"/>
                <w:color w:val="000000" w:themeColor="text1"/>
                <w:sz w:val="18"/>
                <w:szCs w:val="18"/>
              </w:rPr>
            </w:pPr>
            <w:r w:rsidRPr="008A2C39">
              <w:rPr>
                <w:rFonts w:ascii="Arial" w:hAnsi="Arial"/>
                <w:color w:val="000000" w:themeColor="text1"/>
                <w:sz w:val="18"/>
                <w:szCs w:val="18"/>
              </w:rPr>
              <w:t>2,759,602</w:t>
            </w:r>
          </w:p>
        </w:tc>
        <w:tc>
          <w:tcPr>
            <w:tcW w:w="1620" w:type="dxa"/>
            <w:shd w:val="clear" w:color="auto" w:fill="auto"/>
            <w:vAlign w:val="bottom"/>
          </w:tcPr>
          <w:p w14:paraId="1C4186AA" w14:textId="77777777" w:rsidR="00EE310D" w:rsidRPr="008A2C39" w:rsidRDefault="00EE310D" w:rsidP="00EE310D">
            <w:pPr>
              <w:tabs>
                <w:tab w:val="decimal" w:pos="1330"/>
              </w:tabs>
              <w:spacing w:line="300" w:lineRule="exact"/>
              <w:rPr>
                <w:rFonts w:ascii="Arial" w:hAnsi="Arial"/>
                <w:color w:val="000000" w:themeColor="text1"/>
                <w:sz w:val="18"/>
                <w:szCs w:val="18"/>
              </w:rPr>
            </w:pPr>
            <w:r w:rsidRPr="008A2C39">
              <w:rPr>
                <w:rFonts w:ascii="Arial" w:hAnsi="Arial"/>
                <w:color w:val="000000" w:themeColor="text1"/>
                <w:sz w:val="18"/>
                <w:szCs w:val="18"/>
              </w:rPr>
              <w:t>93,742</w:t>
            </w:r>
          </w:p>
        </w:tc>
        <w:tc>
          <w:tcPr>
            <w:tcW w:w="1620" w:type="dxa"/>
            <w:gridSpan w:val="2"/>
            <w:shd w:val="clear" w:color="auto" w:fill="auto"/>
            <w:vAlign w:val="bottom"/>
          </w:tcPr>
          <w:p w14:paraId="1E241523" w14:textId="77777777" w:rsidR="00EE310D" w:rsidRPr="008A2C39" w:rsidRDefault="00EE310D" w:rsidP="00EE310D">
            <w:pPr>
              <w:tabs>
                <w:tab w:val="decimal" w:pos="1330"/>
              </w:tabs>
              <w:spacing w:line="300" w:lineRule="exact"/>
              <w:rPr>
                <w:rFonts w:ascii="Arial" w:hAnsi="Arial"/>
                <w:sz w:val="18"/>
                <w:szCs w:val="18"/>
              </w:rPr>
            </w:pPr>
            <w:r w:rsidRPr="008A2C39">
              <w:rPr>
                <w:rFonts w:ascii="Arial" w:hAnsi="Arial"/>
                <w:sz w:val="18"/>
                <w:szCs w:val="18"/>
              </w:rPr>
              <w:t>27,341</w:t>
            </w:r>
          </w:p>
        </w:tc>
        <w:tc>
          <w:tcPr>
            <w:tcW w:w="1620" w:type="dxa"/>
            <w:gridSpan w:val="2"/>
            <w:shd w:val="clear" w:color="auto" w:fill="auto"/>
            <w:vAlign w:val="bottom"/>
          </w:tcPr>
          <w:p w14:paraId="644F76FB" w14:textId="77777777" w:rsidR="00EE310D" w:rsidRPr="008A2C39" w:rsidRDefault="00EE310D" w:rsidP="00EE310D">
            <w:pPr>
              <w:tabs>
                <w:tab w:val="decimal" w:pos="1330"/>
              </w:tabs>
              <w:spacing w:line="300" w:lineRule="exact"/>
              <w:rPr>
                <w:rFonts w:ascii="Arial" w:hAnsi="Arial"/>
                <w:sz w:val="18"/>
                <w:szCs w:val="18"/>
              </w:rPr>
            </w:pPr>
            <w:r w:rsidRPr="008A2C39">
              <w:rPr>
                <w:rFonts w:ascii="Arial" w:hAnsi="Arial"/>
                <w:sz w:val="18"/>
                <w:szCs w:val="18"/>
              </w:rPr>
              <w:t>-</w:t>
            </w:r>
          </w:p>
        </w:tc>
        <w:tc>
          <w:tcPr>
            <w:tcW w:w="1620" w:type="dxa"/>
            <w:shd w:val="clear" w:color="auto" w:fill="auto"/>
            <w:vAlign w:val="bottom"/>
          </w:tcPr>
          <w:p w14:paraId="69F81CD8" w14:textId="77777777" w:rsidR="00EE310D" w:rsidRPr="008A2C39" w:rsidRDefault="00EE310D" w:rsidP="00EE310D">
            <w:pPr>
              <w:tabs>
                <w:tab w:val="decimal" w:pos="1330"/>
              </w:tabs>
              <w:spacing w:line="300" w:lineRule="exact"/>
              <w:rPr>
                <w:rFonts w:ascii="Arial" w:hAnsi="Arial"/>
                <w:sz w:val="18"/>
                <w:szCs w:val="18"/>
              </w:rPr>
            </w:pPr>
            <w:r w:rsidRPr="008A2C39">
              <w:rPr>
                <w:rFonts w:ascii="Arial" w:hAnsi="Arial"/>
                <w:sz w:val="18"/>
                <w:szCs w:val="18"/>
              </w:rPr>
              <w:t>3,328,224</w:t>
            </w:r>
          </w:p>
        </w:tc>
      </w:tr>
      <w:tr w:rsidR="00EE310D" w:rsidRPr="008A2C39" w14:paraId="3F9CE516" w14:textId="77777777" w:rsidTr="003E2FC4">
        <w:tc>
          <w:tcPr>
            <w:tcW w:w="2430" w:type="dxa"/>
          </w:tcPr>
          <w:p w14:paraId="3CF428D3" w14:textId="77777777" w:rsidR="00EE310D" w:rsidRPr="008A2C39" w:rsidRDefault="00EE310D" w:rsidP="00EE310D">
            <w:pPr>
              <w:spacing w:line="300" w:lineRule="exact"/>
              <w:ind w:right="-108"/>
              <w:jc w:val="thaiDistribute"/>
              <w:rPr>
                <w:rFonts w:ascii="Arial" w:hAnsi="Arial"/>
                <w:sz w:val="18"/>
                <w:szCs w:val="18"/>
              </w:rPr>
            </w:pPr>
            <w:r w:rsidRPr="008A2C39">
              <w:rPr>
                <w:rFonts w:ascii="Arial" w:hAnsi="Arial"/>
                <w:sz w:val="18"/>
                <w:szCs w:val="18"/>
              </w:rPr>
              <w:t>Depreciation for the year</w:t>
            </w:r>
          </w:p>
        </w:tc>
        <w:tc>
          <w:tcPr>
            <w:tcW w:w="1620" w:type="dxa"/>
            <w:shd w:val="clear" w:color="auto" w:fill="auto"/>
            <w:vAlign w:val="center"/>
          </w:tcPr>
          <w:p w14:paraId="7B01FE74" w14:textId="77777777" w:rsidR="00EE310D" w:rsidRPr="008A2C39" w:rsidRDefault="00EE310D" w:rsidP="00EE310D">
            <w:pPr>
              <w:tabs>
                <w:tab w:val="decimal" w:pos="1330"/>
              </w:tabs>
              <w:spacing w:line="300" w:lineRule="exact"/>
              <w:rPr>
                <w:rFonts w:ascii="Arial" w:hAnsi="Arial"/>
                <w:sz w:val="18"/>
                <w:szCs w:val="18"/>
              </w:rPr>
            </w:pPr>
            <w:r w:rsidRPr="008A2C39">
              <w:rPr>
                <w:rFonts w:ascii="Arial" w:hAnsi="Arial"/>
                <w:sz w:val="18"/>
                <w:szCs w:val="18"/>
              </w:rPr>
              <w:t>-</w:t>
            </w:r>
          </w:p>
        </w:tc>
        <w:tc>
          <w:tcPr>
            <w:tcW w:w="1620" w:type="dxa"/>
            <w:shd w:val="clear" w:color="auto" w:fill="auto"/>
            <w:vAlign w:val="center"/>
          </w:tcPr>
          <w:p w14:paraId="64623950" w14:textId="77777777" w:rsidR="00EE310D" w:rsidRPr="008A2C39" w:rsidRDefault="00EE310D" w:rsidP="00EE310D">
            <w:pPr>
              <w:tabs>
                <w:tab w:val="decimal" w:pos="1330"/>
              </w:tabs>
              <w:spacing w:line="300" w:lineRule="exact"/>
              <w:jc w:val="center"/>
              <w:rPr>
                <w:rFonts w:ascii="Arial" w:hAnsi="Arial"/>
                <w:sz w:val="18"/>
                <w:szCs w:val="18"/>
              </w:rPr>
            </w:pPr>
            <w:r w:rsidRPr="008A2C39">
              <w:rPr>
                <w:rFonts w:ascii="Arial" w:hAnsi="Arial"/>
                <w:sz w:val="18"/>
                <w:szCs w:val="18"/>
              </w:rPr>
              <w:t>66,327</w:t>
            </w:r>
          </w:p>
        </w:tc>
        <w:tc>
          <w:tcPr>
            <w:tcW w:w="1620" w:type="dxa"/>
            <w:gridSpan w:val="2"/>
            <w:shd w:val="clear" w:color="auto" w:fill="auto"/>
            <w:vAlign w:val="center"/>
          </w:tcPr>
          <w:p w14:paraId="6E78378B" w14:textId="77777777" w:rsidR="00EE310D" w:rsidRPr="008A2C39" w:rsidRDefault="00EE310D" w:rsidP="00EE310D">
            <w:pPr>
              <w:tabs>
                <w:tab w:val="decimal" w:pos="1330"/>
              </w:tabs>
              <w:spacing w:line="300" w:lineRule="exact"/>
              <w:rPr>
                <w:rFonts w:ascii="Arial" w:hAnsi="Arial"/>
                <w:color w:val="000000" w:themeColor="text1"/>
                <w:sz w:val="18"/>
                <w:szCs w:val="18"/>
              </w:rPr>
            </w:pPr>
            <w:r w:rsidRPr="008A2C39">
              <w:rPr>
                <w:rFonts w:ascii="Arial" w:hAnsi="Arial"/>
                <w:color w:val="000000" w:themeColor="text1"/>
                <w:sz w:val="18"/>
                <w:szCs w:val="18"/>
              </w:rPr>
              <w:t>330,919</w:t>
            </w:r>
          </w:p>
        </w:tc>
        <w:tc>
          <w:tcPr>
            <w:tcW w:w="1620" w:type="dxa"/>
            <w:shd w:val="clear" w:color="auto" w:fill="auto"/>
            <w:vAlign w:val="center"/>
          </w:tcPr>
          <w:p w14:paraId="013D3808" w14:textId="77777777" w:rsidR="00EE310D" w:rsidRPr="008A2C39" w:rsidRDefault="00EE310D" w:rsidP="00EE310D">
            <w:pPr>
              <w:tabs>
                <w:tab w:val="decimal" w:pos="1330"/>
              </w:tabs>
              <w:spacing w:line="300" w:lineRule="exact"/>
              <w:rPr>
                <w:rFonts w:ascii="Arial" w:hAnsi="Arial"/>
                <w:color w:val="000000" w:themeColor="text1"/>
                <w:sz w:val="18"/>
                <w:szCs w:val="18"/>
              </w:rPr>
            </w:pPr>
            <w:r w:rsidRPr="008A2C39">
              <w:rPr>
                <w:rFonts w:ascii="Arial" w:hAnsi="Arial"/>
                <w:color w:val="000000" w:themeColor="text1"/>
                <w:sz w:val="18"/>
                <w:szCs w:val="18"/>
              </w:rPr>
              <w:t>15,667</w:t>
            </w:r>
          </w:p>
        </w:tc>
        <w:tc>
          <w:tcPr>
            <w:tcW w:w="1620" w:type="dxa"/>
            <w:gridSpan w:val="2"/>
            <w:shd w:val="clear" w:color="auto" w:fill="auto"/>
            <w:vAlign w:val="center"/>
          </w:tcPr>
          <w:p w14:paraId="0E6F98B6" w14:textId="77777777" w:rsidR="00EE310D" w:rsidRPr="008A2C39" w:rsidRDefault="00EE310D" w:rsidP="00EE310D">
            <w:pPr>
              <w:tabs>
                <w:tab w:val="decimal" w:pos="1330"/>
              </w:tabs>
              <w:spacing w:line="300" w:lineRule="exact"/>
              <w:rPr>
                <w:rFonts w:ascii="Arial" w:hAnsi="Arial"/>
                <w:sz w:val="18"/>
                <w:szCs w:val="18"/>
              </w:rPr>
            </w:pPr>
            <w:r w:rsidRPr="008A2C39">
              <w:rPr>
                <w:rFonts w:ascii="Arial" w:hAnsi="Arial"/>
                <w:sz w:val="18"/>
                <w:szCs w:val="18"/>
              </w:rPr>
              <w:t>1,520</w:t>
            </w:r>
          </w:p>
        </w:tc>
        <w:tc>
          <w:tcPr>
            <w:tcW w:w="1620" w:type="dxa"/>
            <w:gridSpan w:val="2"/>
            <w:shd w:val="clear" w:color="auto" w:fill="auto"/>
            <w:vAlign w:val="center"/>
          </w:tcPr>
          <w:p w14:paraId="1070CA40" w14:textId="77777777" w:rsidR="00EE310D" w:rsidRPr="008A2C39" w:rsidRDefault="00EE310D" w:rsidP="00EE310D">
            <w:pPr>
              <w:tabs>
                <w:tab w:val="decimal" w:pos="1330"/>
              </w:tabs>
              <w:spacing w:line="300" w:lineRule="exact"/>
              <w:rPr>
                <w:rFonts w:ascii="Arial" w:hAnsi="Arial"/>
                <w:sz w:val="18"/>
                <w:szCs w:val="18"/>
              </w:rPr>
            </w:pPr>
            <w:r w:rsidRPr="008A2C39">
              <w:rPr>
                <w:rFonts w:ascii="Arial" w:hAnsi="Arial"/>
                <w:sz w:val="18"/>
                <w:szCs w:val="18"/>
              </w:rPr>
              <w:t>-</w:t>
            </w:r>
          </w:p>
        </w:tc>
        <w:tc>
          <w:tcPr>
            <w:tcW w:w="1620" w:type="dxa"/>
            <w:shd w:val="clear" w:color="auto" w:fill="auto"/>
            <w:vAlign w:val="center"/>
          </w:tcPr>
          <w:p w14:paraId="6739E0D7" w14:textId="77777777" w:rsidR="00EE310D" w:rsidRPr="008A2C39" w:rsidRDefault="00EE310D" w:rsidP="00EE310D">
            <w:pPr>
              <w:tabs>
                <w:tab w:val="decimal" w:pos="1330"/>
              </w:tabs>
              <w:spacing w:line="300" w:lineRule="exact"/>
              <w:rPr>
                <w:rFonts w:ascii="Arial" w:hAnsi="Arial"/>
                <w:sz w:val="18"/>
                <w:szCs w:val="18"/>
              </w:rPr>
            </w:pPr>
            <w:r w:rsidRPr="008A2C39">
              <w:rPr>
                <w:rFonts w:ascii="Arial" w:hAnsi="Arial"/>
                <w:sz w:val="18"/>
                <w:szCs w:val="18"/>
              </w:rPr>
              <w:t>414,433</w:t>
            </w:r>
          </w:p>
        </w:tc>
      </w:tr>
      <w:tr w:rsidR="00EE310D" w:rsidRPr="008A2C39" w14:paraId="5B2712DC" w14:textId="77777777" w:rsidTr="00EC7106">
        <w:tc>
          <w:tcPr>
            <w:tcW w:w="2430" w:type="dxa"/>
          </w:tcPr>
          <w:p w14:paraId="784E017D" w14:textId="77777777" w:rsidR="00EE310D" w:rsidRPr="008A2C39" w:rsidRDefault="00EE310D" w:rsidP="00EE310D">
            <w:pPr>
              <w:spacing w:line="300" w:lineRule="exact"/>
              <w:ind w:right="-108"/>
              <w:jc w:val="thaiDistribute"/>
              <w:rPr>
                <w:rFonts w:ascii="Arial" w:hAnsi="Arial"/>
                <w:sz w:val="18"/>
                <w:szCs w:val="18"/>
              </w:rPr>
            </w:pPr>
            <w:r w:rsidRPr="008A2C39">
              <w:rPr>
                <w:rFonts w:ascii="Arial" w:hAnsi="Arial"/>
                <w:sz w:val="18"/>
                <w:szCs w:val="18"/>
              </w:rPr>
              <w:t>Disposals/ Write off</w:t>
            </w:r>
          </w:p>
        </w:tc>
        <w:tc>
          <w:tcPr>
            <w:tcW w:w="1620" w:type="dxa"/>
            <w:shd w:val="clear" w:color="auto" w:fill="auto"/>
          </w:tcPr>
          <w:p w14:paraId="79153FA0" w14:textId="77777777" w:rsidR="00EE310D" w:rsidRPr="008A2C39" w:rsidRDefault="00EE310D" w:rsidP="00EE310D">
            <w:pPr>
              <w:pBdr>
                <w:bottom w:val="single" w:sz="4" w:space="1" w:color="auto"/>
              </w:pBdr>
              <w:tabs>
                <w:tab w:val="decimal" w:pos="1330"/>
              </w:tabs>
              <w:spacing w:line="300" w:lineRule="exact"/>
              <w:rPr>
                <w:rFonts w:ascii="Arial" w:hAnsi="Arial"/>
                <w:sz w:val="18"/>
                <w:szCs w:val="18"/>
              </w:rPr>
            </w:pPr>
            <w:r w:rsidRPr="008A2C39">
              <w:rPr>
                <w:rFonts w:ascii="Arial" w:hAnsi="Arial"/>
                <w:sz w:val="18"/>
                <w:szCs w:val="18"/>
              </w:rPr>
              <w:t>-</w:t>
            </w:r>
          </w:p>
        </w:tc>
        <w:tc>
          <w:tcPr>
            <w:tcW w:w="1620" w:type="dxa"/>
            <w:shd w:val="clear" w:color="auto" w:fill="auto"/>
            <w:vAlign w:val="bottom"/>
          </w:tcPr>
          <w:p w14:paraId="179F370A" w14:textId="77777777" w:rsidR="00EE310D" w:rsidRPr="008A2C39" w:rsidRDefault="00EE310D" w:rsidP="00EE310D">
            <w:pPr>
              <w:pBdr>
                <w:bottom w:val="single" w:sz="4" w:space="1" w:color="auto"/>
              </w:pBdr>
              <w:tabs>
                <w:tab w:val="decimal" w:pos="1330"/>
              </w:tabs>
              <w:spacing w:line="300" w:lineRule="exact"/>
              <w:rPr>
                <w:rFonts w:ascii="Arial" w:hAnsi="Arial"/>
                <w:sz w:val="18"/>
                <w:szCs w:val="18"/>
              </w:rPr>
            </w:pPr>
            <w:r w:rsidRPr="008A2C39">
              <w:rPr>
                <w:rFonts w:ascii="Arial" w:hAnsi="Arial"/>
                <w:sz w:val="18"/>
                <w:szCs w:val="18"/>
              </w:rPr>
              <w:t>-</w:t>
            </w:r>
          </w:p>
        </w:tc>
        <w:tc>
          <w:tcPr>
            <w:tcW w:w="1620" w:type="dxa"/>
            <w:gridSpan w:val="2"/>
            <w:shd w:val="clear" w:color="auto" w:fill="auto"/>
            <w:vAlign w:val="bottom"/>
          </w:tcPr>
          <w:p w14:paraId="3E86540A" w14:textId="77777777" w:rsidR="00EE310D" w:rsidRPr="008A2C39" w:rsidRDefault="00EE310D" w:rsidP="00EE310D">
            <w:pPr>
              <w:pBdr>
                <w:bottom w:val="single" w:sz="4" w:space="1" w:color="auto"/>
              </w:pBdr>
              <w:tabs>
                <w:tab w:val="decimal" w:pos="1330"/>
              </w:tabs>
              <w:spacing w:line="300" w:lineRule="exact"/>
              <w:rPr>
                <w:rFonts w:ascii="Arial" w:hAnsi="Arial"/>
                <w:color w:val="000000" w:themeColor="text1"/>
                <w:sz w:val="18"/>
                <w:szCs w:val="18"/>
              </w:rPr>
            </w:pPr>
            <w:r w:rsidRPr="008A2C39">
              <w:rPr>
                <w:rFonts w:ascii="Arial" w:hAnsi="Arial"/>
                <w:color w:val="000000" w:themeColor="text1"/>
                <w:sz w:val="18"/>
                <w:szCs w:val="18"/>
              </w:rPr>
              <w:t>(20)</w:t>
            </w:r>
          </w:p>
        </w:tc>
        <w:tc>
          <w:tcPr>
            <w:tcW w:w="1620" w:type="dxa"/>
            <w:shd w:val="clear" w:color="auto" w:fill="auto"/>
            <w:vAlign w:val="bottom"/>
          </w:tcPr>
          <w:p w14:paraId="7EE8FBB4" w14:textId="77777777" w:rsidR="00EE310D" w:rsidRPr="008A2C39" w:rsidRDefault="00EE310D" w:rsidP="00EE310D">
            <w:pPr>
              <w:pBdr>
                <w:bottom w:val="single" w:sz="4" w:space="1" w:color="auto"/>
              </w:pBdr>
              <w:tabs>
                <w:tab w:val="decimal" w:pos="1330"/>
              </w:tabs>
              <w:spacing w:line="300" w:lineRule="exact"/>
              <w:rPr>
                <w:rFonts w:ascii="Arial" w:hAnsi="Arial"/>
                <w:color w:val="000000" w:themeColor="text1"/>
                <w:sz w:val="18"/>
                <w:szCs w:val="18"/>
              </w:rPr>
            </w:pPr>
            <w:r w:rsidRPr="008A2C39">
              <w:rPr>
                <w:rFonts w:ascii="Arial" w:hAnsi="Arial"/>
                <w:color w:val="000000" w:themeColor="text1"/>
                <w:sz w:val="18"/>
                <w:szCs w:val="18"/>
              </w:rPr>
              <w:t>(17)</w:t>
            </w:r>
          </w:p>
        </w:tc>
        <w:tc>
          <w:tcPr>
            <w:tcW w:w="1620" w:type="dxa"/>
            <w:gridSpan w:val="2"/>
            <w:shd w:val="clear" w:color="auto" w:fill="auto"/>
            <w:vAlign w:val="bottom"/>
          </w:tcPr>
          <w:p w14:paraId="4873E420" w14:textId="77777777" w:rsidR="00EE310D" w:rsidRPr="008A2C39" w:rsidRDefault="00EE310D" w:rsidP="00EE310D">
            <w:pPr>
              <w:pBdr>
                <w:bottom w:val="single" w:sz="4" w:space="1" w:color="auto"/>
              </w:pBdr>
              <w:tabs>
                <w:tab w:val="decimal" w:pos="1330"/>
              </w:tabs>
              <w:spacing w:line="300" w:lineRule="exact"/>
              <w:rPr>
                <w:rFonts w:ascii="Arial" w:hAnsi="Arial"/>
                <w:sz w:val="18"/>
                <w:szCs w:val="18"/>
              </w:rPr>
            </w:pPr>
            <w:r w:rsidRPr="008A2C39">
              <w:rPr>
                <w:rFonts w:ascii="Arial" w:hAnsi="Arial"/>
                <w:sz w:val="18"/>
                <w:szCs w:val="18"/>
              </w:rPr>
              <w:t>(5,268)</w:t>
            </w:r>
          </w:p>
        </w:tc>
        <w:tc>
          <w:tcPr>
            <w:tcW w:w="1620" w:type="dxa"/>
            <w:gridSpan w:val="2"/>
            <w:shd w:val="clear" w:color="auto" w:fill="auto"/>
            <w:vAlign w:val="bottom"/>
          </w:tcPr>
          <w:p w14:paraId="6399B0EF" w14:textId="77777777" w:rsidR="00EE310D" w:rsidRPr="008A2C39" w:rsidRDefault="00EE310D" w:rsidP="00EE310D">
            <w:pPr>
              <w:pBdr>
                <w:bottom w:val="single" w:sz="4" w:space="1" w:color="auto"/>
              </w:pBdr>
              <w:tabs>
                <w:tab w:val="decimal" w:pos="1330"/>
              </w:tabs>
              <w:spacing w:line="300" w:lineRule="exact"/>
              <w:rPr>
                <w:rFonts w:ascii="Arial" w:hAnsi="Arial"/>
                <w:sz w:val="18"/>
                <w:szCs w:val="18"/>
              </w:rPr>
            </w:pPr>
            <w:r w:rsidRPr="008A2C39">
              <w:rPr>
                <w:rFonts w:ascii="Arial" w:hAnsi="Arial"/>
                <w:sz w:val="18"/>
                <w:szCs w:val="18"/>
              </w:rPr>
              <w:t>-</w:t>
            </w:r>
          </w:p>
        </w:tc>
        <w:tc>
          <w:tcPr>
            <w:tcW w:w="1620" w:type="dxa"/>
            <w:shd w:val="clear" w:color="auto" w:fill="auto"/>
            <w:vAlign w:val="bottom"/>
          </w:tcPr>
          <w:p w14:paraId="4ACC8581" w14:textId="77777777" w:rsidR="00EE310D" w:rsidRPr="008A2C39" w:rsidRDefault="00EE310D" w:rsidP="00EE310D">
            <w:pPr>
              <w:pBdr>
                <w:bottom w:val="single" w:sz="4" w:space="1" w:color="auto"/>
              </w:pBdr>
              <w:tabs>
                <w:tab w:val="decimal" w:pos="1330"/>
              </w:tabs>
              <w:spacing w:line="300" w:lineRule="exact"/>
              <w:rPr>
                <w:rFonts w:ascii="Arial" w:hAnsi="Arial"/>
                <w:sz w:val="18"/>
                <w:szCs w:val="18"/>
              </w:rPr>
            </w:pPr>
            <w:r w:rsidRPr="008A2C39">
              <w:rPr>
                <w:rFonts w:ascii="Arial" w:hAnsi="Arial"/>
                <w:sz w:val="18"/>
                <w:szCs w:val="18"/>
              </w:rPr>
              <w:t>(5,305)</w:t>
            </w:r>
          </w:p>
        </w:tc>
      </w:tr>
      <w:tr w:rsidR="00EE310D" w:rsidRPr="00B624DE" w14:paraId="003F1582" w14:textId="77777777" w:rsidTr="00EC7106">
        <w:tc>
          <w:tcPr>
            <w:tcW w:w="2430" w:type="dxa"/>
          </w:tcPr>
          <w:p w14:paraId="0E41976E" w14:textId="77777777" w:rsidR="00EE310D" w:rsidRPr="008A2C39" w:rsidRDefault="00EE310D" w:rsidP="00EE310D">
            <w:pPr>
              <w:spacing w:line="300" w:lineRule="exact"/>
              <w:ind w:right="-108"/>
              <w:jc w:val="thaiDistribute"/>
              <w:rPr>
                <w:rFonts w:ascii="Arial" w:hAnsi="Arial"/>
                <w:sz w:val="18"/>
                <w:szCs w:val="18"/>
              </w:rPr>
            </w:pPr>
            <w:r w:rsidRPr="008A2C39">
              <w:rPr>
                <w:rFonts w:ascii="Arial" w:hAnsi="Arial"/>
                <w:sz w:val="18"/>
                <w:szCs w:val="18"/>
              </w:rPr>
              <w:t>31 March 2019</w:t>
            </w:r>
          </w:p>
        </w:tc>
        <w:tc>
          <w:tcPr>
            <w:tcW w:w="1620" w:type="dxa"/>
            <w:shd w:val="clear" w:color="auto" w:fill="auto"/>
          </w:tcPr>
          <w:p w14:paraId="41173C04" w14:textId="77777777" w:rsidR="00EE310D" w:rsidRPr="008A2C39" w:rsidRDefault="00EE310D" w:rsidP="00EE310D">
            <w:pPr>
              <w:tabs>
                <w:tab w:val="decimal" w:pos="1330"/>
              </w:tabs>
              <w:spacing w:before="100" w:beforeAutospacing="1" w:after="100" w:afterAutospacing="1" w:line="300" w:lineRule="exact"/>
              <w:rPr>
                <w:rFonts w:ascii="Arial" w:hAnsi="Arial"/>
                <w:sz w:val="18"/>
                <w:szCs w:val="18"/>
              </w:rPr>
            </w:pPr>
            <w:r w:rsidRPr="008A2C39">
              <w:rPr>
                <w:rFonts w:ascii="Arial" w:hAnsi="Arial"/>
                <w:sz w:val="18"/>
                <w:szCs w:val="18"/>
              </w:rPr>
              <w:t>-</w:t>
            </w:r>
          </w:p>
        </w:tc>
        <w:tc>
          <w:tcPr>
            <w:tcW w:w="1620" w:type="dxa"/>
            <w:shd w:val="clear" w:color="auto" w:fill="auto"/>
            <w:vAlign w:val="bottom"/>
          </w:tcPr>
          <w:p w14:paraId="7CD1D0F7" w14:textId="77777777" w:rsidR="00EE310D" w:rsidRPr="008A2C39" w:rsidRDefault="00EE310D" w:rsidP="00EE310D">
            <w:pPr>
              <w:tabs>
                <w:tab w:val="decimal" w:pos="1330"/>
              </w:tabs>
              <w:spacing w:before="100" w:beforeAutospacing="1" w:after="100" w:afterAutospacing="1" w:line="300" w:lineRule="exact"/>
              <w:rPr>
                <w:rFonts w:ascii="Arial" w:hAnsi="Arial"/>
                <w:sz w:val="18"/>
                <w:szCs w:val="18"/>
              </w:rPr>
            </w:pPr>
            <w:r w:rsidRPr="008A2C39">
              <w:rPr>
                <w:rFonts w:ascii="Arial" w:hAnsi="Arial"/>
                <w:sz w:val="18"/>
                <w:szCs w:val="18"/>
              </w:rPr>
              <w:t>513,866</w:t>
            </w:r>
          </w:p>
        </w:tc>
        <w:tc>
          <w:tcPr>
            <w:tcW w:w="1620" w:type="dxa"/>
            <w:gridSpan w:val="2"/>
            <w:shd w:val="clear" w:color="auto" w:fill="auto"/>
            <w:vAlign w:val="bottom"/>
          </w:tcPr>
          <w:p w14:paraId="00702A1A" w14:textId="77777777" w:rsidR="00EE310D" w:rsidRPr="008A2C39" w:rsidRDefault="00EE310D" w:rsidP="00EE310D">
            <w:pPr>
              <w:tabs>
                <w:tab w:val="decimal" w:pos="1330"/>
              </w:tabs>
              <w:spacing w:line="300" w:lineRule="exact"/>
              <w:rPr>
                <w:rFonts w:ascii="Arial" w:hAnsi="Arial"/>
                <w:color w:val="000000" w:themeColor="text1"/>
                <w:sz w:val="18"/>
                <w:szCs w:val="18"/>
              </w:rPr>
            </w:pPr>
            <w:r w:rsidRPr="008A2C39">
              <w:rPr>
                <w:rFonts w:ascii="Arial" w:hAnsi="Arial"/>
                <w:color w:val="000000" w:themeColor="text1"/>
                <w:sz w:val="18"/>
                <w:szCs w:val="18"/>
              </w:rPr>
              <w:t>3,090,501</w:t>
            </w:r>
          </w:p>
        </w:tc>
        <w:tc>
          <w:tcPr>
            <w:tcW w:w="1620" w:type="dxa"/>
            <w:shd w:val="clear" w:color="auto" w:fill="auto"/>
            <w:vAlign w:val="bottom"/>
          </w:tcPr>
          <w:p w14:paraId="75EA719B" w14:textId="77777777" w:rsidR="00EE310D" w:rsidRPr="008A2C39" w:rsidRDefault="00EE310D" w:rsidP="00EE310D">
            <w:pPr>
              <w:tabs>
                <w:tab w:val="decimal" w:pos="1330"/>
              </w:tabs>
              <w:spacing w:line="300" w:lineRule="exact"/>
              <w:rPr>
                <w:rFonts w:ascii="Arial" w:hAnsi="Arial"/>
                <w:color w:val="000000" w:themeColor="text1"/>
                <w:sz w:val="18"/>
                <w:szCs w:val="18"/>
              </w:rPr>
            </w:pPr>
            <w:r w:rsidRPr="008A2C39">
              <w:rPr>
                <w:rFonts w:ascii="Arial" w:hAnsi="Arial"/>
                <w:color w:val="000000" w:themeColor="text1"/>
                <w:sz w:val="18"/>
                <w:szCs w:val="18"/>
              </w:rPr>
              <w:t>109,392</w:t>
            </w:r>
          </w:p>
        </w:tc>
        <w:tc>
          <w:tcPr>
            <w:tcW w:w="1620" w:type="dxa"/>
            <w:gridSpan w:val="2"/>
            <w:shd w:val="clear" w:color="auto" w:fill="auto"/>
            <w:vAlign w:val="bottom"/>
          </w:tcPr>
          <w:p w14:paraId="3F6E608B" w14:textId="77777777" w:rsidR="00EE310D" w:rsidRPr="008A2C39" w:rsidRDefault="00EE310D" w:rsidP="00EE310D">
            <w:pPr>
              <w:tabs>
                <w:tab w:val="decimal" w:pos="1330"/>
              </w:tabs>
              <w:spacing w:line="300" w:lineRule="exact"/>
              <w:rPr>
                <w:rFonts w:ascii="Arial" w:hAnsi="Arial"/>
                <w:sz w:val="18"/>
                <w:szCs w:val="18"/>
              </w:rPr>
            </w:pPr>
            <w:r w:rsidRPr="008A2C39">
              <w:rPr>
                <w:rFonts w:ascii="Arial" w:hAnsi="Arial"/>
                <w:sz w:val="18"/>
                <w:szCs w:val="18"/>
              </w:rPr>
              <w:t>23,593</w:t>
            </w:r>
          </w:p>
        </w:tc>
        <w:tc>
          <w:tcPr>
            <w:tcW w:w="1620" w:type="dxa"/>
            <w:gridSpan w:val="2"/>
            <w:shd w:val="clear" w:color="auto" w:fill="auto"/>
            <w:vAlign w:val="bottom"/>
          </w:tcPr>
          <w:p w14:paraId="35B1FDC2" w14:textId="77777777" w:rsidR="00EE310D" w:rsidRPr="008A2C39" w:rsidRDefault="00EE310D" w:rsidP="00EE310D">
            <w:pPr>
              <w:tabs>
                <w:tab w:val="decimal" w:pos="1330"/>
              </w:tabs>
              <w:spacing w:line="300" w:lineRule="exact"/>
              <w:rPr>
                <w:rFonts w:ascii="Arial" w:hAnsi="Arial"/>
                <w:sz w:val="18"/>
                <w:szCs w:val="18"/>
              </w:rPr>
            </w:pPr>
            <w:r w:rsidRPr="008A2C39">
              <w:rPr>
                <w:rFonts w:ascii="Arial" w:hAnsi="Arial"/>
                <w:sz w:val="18"/>
                <w:szCs w:val="18"/>
              </w:rPr>
              <w:t>-</w:t>
            </w:r>
          </w:p>
        </w:tc>
        <w:tc>
          <w:tcPr>
            <w:tcW w:w="1620" w:type="dxa"/>
            <w:shd w:val="clear" w:color="auto" w:fill="auto"/>
            <w:vAlign w:val="bottom"/>
          </w:tcPr>
          <w:p w14:paraId="207C0AE9" w14:textId="77777777" w:rsidR="00EE310D" w:rsidRPr="00B624DE" w:rsidRDefault="00EE310D" w:rsidP="00EE310D">
            <w:pPr>
              <w:tabs>
                <w:tab w:val="decimal" w:pos="1330"/>
              </w:tabs>
              <w:spacing w:line="300" w:lineRule="exact"/>
              <w:rPr>
                <w:rFonts w:ascii="Arial" w:hAnsi="Arial"/>
                <w:sz w:val="18"/>
                <w:szCs w:val="18"/>
              </w:rPr>
            </w:pPr>
            <w:r w:rsidRPr="00B624DE">
              <w:rPr>
                <w:rFonts w:ascii="Arial" w:hAnsi="Arial"/>
                <w:sz w:val="18"/>
                <w:szCs w:val="18"/>
              </w:rPr>
              <w:t>3,737,352</w:t>
            </w:r>
          </w:p>
        </w:tc>
      </w:tr>
      <w:tr w:rsidR="00EE310D" w:rsidRPr="00B624DE" w14:paraId="6FD1A233" w14:textId="77777777" w:rsidTr="00EC7106">
        <w:tc>
          <w:tcPr>
            <w:tcW w:w="2430" w:type="dxa"/>
          </w:tcPr>
          <w:p w14:paraId="4DCB15DA" w14:textId="77777777" w:rsidR="00EE310D" w:rsidRPr="008A2C39" w:rsidRDefault="00EE310D" w:rsidP="00EE310D">
            <w:pPr>
              <w:spacing w:line="300" w:lineRule="exact"/>
              <w:ind w:right="-108"/>
              <w:jc w:val="thaiDistribute"/>
              <w:rPr>
                <w:rFonts w:ascii="Arial" w:hAnsi="Arial"/>
                <w:sz w:val="18"/>
                <w:szCs w:val="18"/>
              </w:rPr>
            </w:pPr>
            <w:r w:rsidRPr="008A2C39">
              <w:rPr>
                <w:rFonts w:ascii="Arial" w:hAnsi="Arial"/>
                <w:sz w:val="18"/>
                <w:szCs w:val="18"/>
              </w:rPr>
              <w:t>Depreciation for the year</w:t>
            </w:r>
          </w:p>
        </w:tc>
        <w:tc>
          <w:tcPr>
            <w:tcW w:w="1620" w:type="dxa"/>
            <w:shd w:val="clear" w:color="auto" w:fill="auto"/>
            <w:vAlign w:val="center"/>
          </w:tcPr>
          <w:p w14:paraId="3E190F5E" w14:textId="6481E91A" w:rsidR="00EE310D" w:rsidRPr="008A2C39" w:rsidRDefault="00601D75" w:rsidP="00EE310D">
            <w:pPr>
              <w:tabs>
                <w:tab w:val="decimal" w:pos="1330"/>
              </w:tabs>
              <w:spacing w:line="300" w:lineRule="exact"/>
              <w:rPr>
                <w:rFonts w:ascii="Arial" w:hAnsi="Arial"/>
                <w:sz w:val="18"/>
                <w:szCs w:val="18"/>
              </w:rPr>
            </w:pPr>
            <w:r>
              <w:rPr>
                <w:rFonts w:ascii="Arial" w:hAnsi="Arial"/>
                <w:sz w:val="18"/>
                <w:szCs w:val="18"/>
              </w:rPr>
              <w:t>-</w:t>
            </w:r>
          </w:p>
        </w:tc>
        <w:tc>
          <w:tcPr>
            <w:tcW w:w="1620" w:type="dxa"/>
            <w:shd w:val="clear" w:color="auto" w:fill="auto"/>
            <w:vAlign w:val="center"/>
          </w:tcPr>
          <w:p w14:paraId="0FB76C7C" w14:textId="072A89F1" w:rsidR="00EE310D" w:rsidRPr="008A2C39" w:rsidRDefault="00601D75" w:rsidP="00EE310D">
            <w:pPr>
              <w:tabs>
                <w:tab w:val="decimal" w:pos="1330"/>
              </w:tabs>
              <w:spacing w:line="300" w:lineRule="exact"/>
              <w:jc w:val="center"/>
              <w:rPr>
                <w:rFonts w:ascii="Arial" w:hAnsi="Arial"/>
                <w:sz w:val="18"/>
                <w:szCs w:val="18"/>
              </w:rPr>
            </w:pPr>
            <w:r>
              <w:rPr>
                <w:rFonts w:ascii="Arial" w:hAnsi="Arial"/>
                <w:sz w:val="18"/>
                <w:szCs w:val="18"/>
              </w:rPr>
              <w:t>67,351</w:t>
            </w:r>
          </w:p>
        </w:tc>
        <w:tc>
          <w:tcPr>
            <w:tcW w:w="1620" w:type="dxa"/>
            <w:gridSpan w:val="2"/>
            <w:shd w:val="clear" w:color="auto" w:fill="auto"/>
            <w:vAlign w:val="center"/>
          </w:tcPr>
          <w:p w14:paraId="00EE7A80" w14:textId="2BCDB65F" w:rsidR="00EE310D" w:rsidRPr="008A2C39" w:rsidRDefault="00601D75" w:rsidP="00EE310D">
            <w:pPr>
              <w:tabs>
                <w:tab w:val="decimal" w:pos="1330"/>
              </w:tabs>
              <w:spacing w:line="300" w:lineRule="exact"/>
              <w:rPr>
                <w:rFonts w:ascii="Arial" w:hAnsi="Arial"/>
                <w:color w:val="000000" w:themeColor="text1"/>
                <w:sz w:val="18"/>
                <w:szCs w:val="18"/>
              </w:rPr>
            </w:pPr>
            <w:r>
              <w:rPr>
                <w:rFonts w:ascii="Arial" w:hAnsi="Arial"/>
                <w:color w:val="000000" w:themeColor="text1"/>
                <w:sz w:val="18"/>
                <w:szCs w:val="18"/>
              </w:rPr>
              <w:t>336,978</w:t>
            </w:r>
          </w:p>
        </w:tc>
        <w:tc>
          <w:tcPr>
            <w:tcW w:w="1620" w:type="dxa"/>
            <w:shd w:val="clear" w:color="auto" w:fill="auto"/>
            <w:vAlign w:val="center"/>
          </w:tcPr>
          <w:p w14:paraId="1E8E47C2" w14:textId="24D32C70" w:rsidR="00EE310D" w:rsidRPr="008A2C39" w:rsidRDefault="00601D75" w:rsidP="00EE310D">
            <w:pPr>
              <w:tabs>
                <w:tab w:val="decimal" w:pos="1330"/>
              </w:tabs>
              <w:spacing w:line="300" w:lineRule="exact"/>
              <w:rPr>
                <w:rFonts w:ascii="Arial" w:hAnsi="Arial"/>
                <w:color w:val="000000" w:themeColor="text1"/>
                <w:sz w:val="18"/>
                <w:szCs w:val="18"/>
              </w:rPr>
            </w:pPr>
            <w:r>
              <w:rPr>
                <w:rFonts w:ascii="Arial" w:hAnsi="Arial"/>
                <w:color w:val="000000" w:themeColor="text1"/>
                <w:sz w:val="18"/>
                <w:szCs w:val="18"/>
              </w:rPr>
              <w:t>24,1</w:t>
            </w:r>
            <w:r w:rsidR="008C13F0">
              <w:rPr>
                <w:rFonts w:ascii="Arial" w:hAnsi="Arial"/>
                <w:color w:val="000000" w:themeColor="text1"/>
                <w:sz w:val="18"/>
                <w:szCs w:val="18"/>
              </w:rPr>
              <w:t>16</w:t>
            </w:r>
          </w:p>
        </w:tc>
        <w:tc>
          <w:tcPr>
            <w:tcW w:w="1620" w:type="dxa"/>
            <w:gridSpan w:val="2"/>
            <w:shd w:val="clear" w:color="auto" w:fill="auto"/>
            <w:vAlign w:val="center"/>
          </w:tcPr>
          <w:p w14:paraId="52E12EC1" w14:textId="4F3C8AB9" w:rsidR="00EE310D" w:rsidRPr="008A2C39" w:rsidRDefault="002D6575" w:rsidP="00EE310D">
            <w:pPr>
              <w:tabs>
                <w:tab w:val="decimal" w:pos="1330"/>
              </w:tabs>
              <w:spacing w:line="300" w:lineRule="exact"/>
              <w:rPr>
                <w:rFonts w:ascii="Arial" w:hAnsi="Arial"/>
                <w:sz w:val="18"/>
                <w:szCs w:val="18"/>
              </w:rPr>
            </w:pPr>
            <w:r>
              <w:rPr>
                <w:rFonts w:ascii="Arial" w:hAnsi="Arial"/>
                <w:sz w:val="18"/>
                <w:szCs w:val="18"/>
              </w:rPr>
              <w:t>2,324</w:t>
            </w:r>
          </w:p>
        </w:tc>
        <w:tc>
          <w:tcPr>
            <w:tcW w:w="1620" w:type="dxa"/>
            <w:gridSpan w:val="2"/>
            <w:shd w:val="clear" w:color="auto" w:fill="auto"/>
            <w:vAlign w:val="center"/>
          </w:tcPr>
          <w:p w14:paraId="6A2BC471" w14:textId="3F167D45" w:rsidR="00EE310D" w:rsidRPr="008A2C39" w:rsidRDefault="00601D75" w:rsidP="00EE310D">
            <w:pPr>
              <w:tabs>
                <w:tab w:val="decimal" w:pos="1330"/>
              </w:tabs>
              <w:spacing w:line="300" w:lineRule="exact"/>
              <w:rPr>
                <w:rFonts w:ascii="Arial" w:hAnsi="Arial"/>
                <w:sz w:val="18"/>
                <w:szCs w:val="18"/>
              </w:rPr>
            </w:pPr>
            <w:r>
              <w:rPr>
                <w:rFonts w:ascii="Arial" w:hAnsi="Arial"/>
                <w:sz w:val="18"/>
                <w:szCs w:val="18"/>
              </w:rPr>
              <w:t>-</w:t>
            </w:r>
          </w:p>
        </w:tc>
        <w:tc>
          <w:tcPr>
            <w:tcW w:w="1620" w:type="dxa"/>
            <w:shd w:val="clear" w:color="auto" w:fill="auto"/>
            <w:vAlign w:val="center"/>
          </w:tcPr>
          <w:p w14:paraId="4DCC6F47" w14:textId="45EA5B84" w:rsidR="00EE310D" w:rsidRPr="00B624DE" w:rsidRDefault="002D6575" w:rsidP="00EE310D">
            <w:pPr>
              <w:tabs>
                <w:tab w:val="decimal" w:pos="1330"/>
              </w:tabs>
              <w:spacing w:line="300" w:lineRule="exact"/>
              <w:rPr>
                <w:rFonts w:ascii="Arial" w:hAnsi="Arial"/>
                <w:sz w:val="18"/>
                <w:szCs w:val="18"/>
              </w:rPr>
            </w:pPr>
            <w:r>
              <w:rPr>
                <w:rFonts w:ascii="Arial" w:hAnsi="Arial"/>
                <w:sz w:val="18"/>
                <w:szCs w:val="18"/>
              </w:rPr>
              <w:t>430,769</w:t>
            </w:r>
          </w:p>
        </w:tc>
      </w:tr>
      <w:tr w:rsidR="00EE310D" w:rsidRPr="00B624DE" w14:paraId="2B1DC569" w14:textId="77777777" w:rsidTr="00EC7106">
        <w:tc>
          <w:tcPr>
            <w:tcW w:w="2430" w:type="dxa"/>
          </w:tcPr>
          <w:p w14:paraId="36DA13F6" w14:textId="77777777" w:rsidR="00EE310D" w:rsidRPr="008A2C39" w:rsidRDefault="00EE310D" w:rsidP="00EE310D">
            <w:pPr>
              <w:spacing w:line="300" w:lineRule="exact"/>
              <w:ind w:right="-108"/>
              <w:jc w:val="thaiDistribute"/>
              <w:rPr>
                <w:rFonts w:ascii="Arial" w:hAnsi="Arial"/>
                <w:sz w:val="18"/>
                <w:szCs w:val="18"/>
              </w:rPr>
            </w:pPr>
            <w:r w:rsidRPr="008A2C39">
              <w:rPr>
                <w:rFonts w:ascii="Arial" w:hAnsi="Arial"/>
                <w:sz w:val="18"/>
                <w:szCs w:val="18"/>
              </w:rPr>
              <w:t>Disposals/ Write off</w:t>
            </w:r>
          </w:p>
        </w:tc>
        <w:tc>
          <w:tcPr>
            <w:tcW w:w="1620" w:type="dxa"/>
            <w:shd w:val="clear" w:color="auto" w:fill="auto"/>
          </w:tcPr>
          <w:p w14:paraId="1B5E47D9" w14:textId="46DB420E" w:rsidR="00EE310D" w:rsidRPr="008A2C39" w:rsidRDefault="00601D75" w:rsidP="00EE310D">
            <w:pPr>
              <w:pBdr>
                <w:bottom w:val="single" w:sz="4" w:space="1" w:color="auto"/>
              </w:pBdr>
              <w:tabs>
                <w:tab w:val="decimal" w:pos="1330"/>
              </w:tabs>
              <w:spacing w:line="300" w:lineRule="exact"/>
              <w:rPr>
                <w:rFonts w:ascii="Arial" w:hAnsi="Arial"/>
                <w:sz w:val="18"/>
                <w:szCs w:val="18"/>
              </w:rPr>
            </w:pPr>
            <w:r>
              <w:rPr>
                <w:rFonts w:ascii="Arial" w:hAnsi="Arial"/>
                <w:sz w:val="18"/>
                <w:szCs w:val="18"/>
              </w:rPr>
              <w:t>-</w:t>
            </w:r>
          </w:p>
        </w:tc>
        <w:tc>
          <w:tcPr>
            <w:tcW w:w="1620" w:type="dxa"/>
            <w:shd w:val="clear" w:color="auto" w:fill="auto"/>
            <w:vAlign w:val="bottom"/>
          </w:tcPr>
          <w:p w14:paraId="25D6C40E" w14:textId="66D883D4" w:rsidR="00EE310D" w:rsidRPr="008A2C39" w:rsidRDefault="00601D75" w:rsidP="00EE310D">
            <w:pPr>
              <w:pBdr>
                <w:bottom w:val="single" w:sz="4" w:space="1" w:color="auto"/>
              </w:pBdr>
              <w:tabs>
                <w:tab w:val="decimal" w:pos="1330"/>
              </w:tabs>
              <w:spacing w:line="300" w:lineRule="exact"/>
              <w:rPr>
                <w:rFonts w:ascii="Arial" w:hAnsi="Arial"/>
                <w:sz w:val="18"/>
                <w:szCs w:val="18"/>
              </w:rPr>
            </w:pPr>
            <w:r>
              <w:rPr>
                <w:rFonts w:ascii="Arial" w:hAnsi="Arial"/>
                <w:sz w:val="18"/>
                <w:szCs w:val="18"/>
              </w:rPr>
              <w:t>-</w:t>
            </w:r>
          </w:p>
        </w:tc>
        <w:tc>
          <w:tcPr>
            <w:tcW w:w="1620" w:type="dxa"/>
            <w:gridSpan w:val="2"/>
            <w:shd w:val="clear" w:color="auto" w:fill="auto"/>
            <w:vAlign w:val="bottom"/>
          </w:tcPr>
          <w:p w14:paraId="18E7D592" w14:textId="023617B5" w:rsidR="00EE310D" w:rsidRPr="008A2C39" w:rsidRDefault="00601D75" w:rsidP="00EE310D">
            <w:pPr>
              <w:pBdr>
                <w:bottom w:val="single" w:sz="4" w:space="1" w:color="auto"/>
              </w:pBdr>
              <w:tabs>
                <w:tab w:val="decimal" w:pos="1330"/>
              </w:tabs>
              <w:spacing w:line="300" w:lineRule="exact"/>
              <w:rPr>
                <w:rFonts w:ascii="Arial" w:hAnsi="Arial"/>
                <w:color w:val="000000" w:themeColor="text1"/>
                <w:sz w:val="18"/>
                <w:szCs w:val="18"/>
              </w:rPr>
            </w:pPr>
            <w:r>
              <w:rPr>
                <w:rFonts w:ascii="Arial" w:hAnsi="Arial"/>
                <w:color w:val="000000" w:themeColor="text1"/>
                <w:sz w:val="18"/>
                <w:szCs w:val="18"/>
              </w:rPr>
              <w:t>(5)</w:t>
            </w:r>
          </w:p>
        </w:tc>
        <w:tc>
          <w:tcPr>
            <w:tcW w:w="1620" w:type="dxa"/>
            <w:shd w:val="clear" w:color="auto" w:fill="auto"/>
            <w:vAlign w:val="bottom"/>
          </w:tcPr>
          <w:p w14:paraId="4CC8AA0D" w14:textId="5EDCE76B" w:rsidR="00EE310D" w:rsidRPr="008A2C39" w:rsidRDefault="00601D75" w:rsidP="00EE310D">
            <w:pPr>
              <w:pBdr>
                <w:bottom w:val="single" w:sz="4" w:space="1" w:color="auto"/>
              </w:pBdr>
              <w:tabs>
                <w:tab w:val="decimal" w:pos="1330"/>
              </w:tabs>
              <w:spacing w:line="300" w:lineRule="exact"/>
              <w:rPr>
                <w:rFonts w:ascii="Arial" w:hAnsi="Arial"/>
                <w:color w:val="000000" w:themeColor="text1"/>
                <w:sz w:val="18"/>
                <w:szCs w:val="18"/>
              </w:rPr>
            </w:pPr>
            <w:r>
              <w:rPr>
                <w:rFonts w:ascii="Arial" w:hAnsi="Arial"/>
                <w:color w:val="000000" w:themeColor="text1"/>
                <w:sz w:val="18"/>
                <w:szCs w:val="18"/>
              </w:rPr>
              <w:t>(</w:t>
            </w:r>
            <w:r w:rsidR="002D6575">
              <w:rPr>
                <w:rFonts w:ascii="Arial" w:hAnsi="Arial"/>
                <w:color w:val="000000" w:themeColor="text1"/>
                <w:sz w:val="18"/>
                <w:szCs w:val="18"/>
              </w:rPr>
              <w:t>5,742</w:t>
            </w:r>
            <w:r>
              <w:rPr>
                <w:rFonts w:ascii="Arial" w:hAnsi="Arial"/>
                <w:color w:val="000000" w:themeColor="text1"/>
                <w:sz w:val="18"/>
                <w:szCs w:val="18"/>
              </w:rPr>
              <w:t>)</w:t>
            </w:r>
          </w:p>
        </w:tc>
        <w:tc>
          <w:tcPr>
            <w:tcW w:w="1620" w:type="dxa"/>
            <w:gridSpan w:val="2"/>
            <w:shd w:val="clear" w:color="auto" w:fill="auto"/>
            <w:vAlign w:val="bottom"/>
          </w:tcPr>
          <w:p w14:paraId="0387D0D6" w14:textId="0158CDC9" w:rsidR="00EE310D" w:rsidRPr="008A2C39" w:rsidRDefault="00601D75" w:rsidP="00EE310D">
            <w:pPr>
              <w:pBdr>
                <w:bottom w:val="single" w:sz="4" w:space="1" w:color="auto"/>
              </w:pBdr>
              <w:tabs>
                <w:tab w:val="decimal" w:pos="1330"/>
              </w:tabs>
              <w:spacing w:line="300" w:lineRule="exact"/>
              <w:rPr>
                <w:rFonts w:ascii="Arial" w:hAnsi="Arial"/>
                <w:sz w:val="18"/>
                <w:szCs w:val="18"/>
              </w:rPr>
            </w:pPr>
            <w:r>
              <w:rPr>
                <w:rFonts w:ascii="Arial" w:hAnsi="Arial"/>
                <w:sz w:val="18"/>
                <w:szCs w:val="18"/>
              </w:rPr>
              <w:t>(7,474)</w:t>
            </w:r>
          </w:p>
        </w:tc>
        <w:tc>
          <w:tcPr>
            <w:tcW w:w="1620" w:type="dxa"/>
            <w:gridSpan w:val="2"/>
            <w:shd w:val="clear" w:color="auto" w:fill="auto"/>
            <w:vAlign w:val="bottom"/>
          </w:tcPr>
          <w:p w14:paraId="565BFF5B" w14:textId="50C8B6B7" w:rsidR="00EE310D" w:rsidRPr="008A2C39" w:rsidRDefault="00601D75" w:rsidP="00EE310D">
            <w:pPr>
              <w:pBdr>
                <w:bottom w:val="single" w:sz="4" w:space="1" w:color="auto"/>
              </w:pBdr>
              <w:tabs>
                <w:tab w:val="decimal" w:pos="1330"/>
              </w:tabs>
              <w:spacing w:line="300" w:lineRule="exact"/>
              <w:rPr>
                <w:rFonts w:ascii="Arial" w:hAnsi="Arial"/>
                <w:sz w:val="18"/>
                <w:szCs w:val="18"/>
              </w:rPr>
            </w:pPr>
            <w:r>
              <w:rPr>
                <w:rFonts w:ascii="Arial" w:hAnsi="Arial"/>
                <w:sz w:val="18"/>
                <w:szCs w:val="18"/>
              </w:rPr>
              <w:t>-</w:t>
            </w:r>
          </w:p>
        </w:tc>
        <w:tc>
          <w:tcPr>
            <w:tcW w:w="1620" w:type="dxa"/>
            <w:shd w:val="clear" w:color="auto" w:fill="auto"/>
            <w:vAlign w:val="bottom"/>
          </w:tcPr>
          <w:p w14:paraId="34CDD9EB" w14:textId="634316CA" w:rsidR="00EE310D" w:rsidRPr="00B624DE" w:rsidRDefault="00601D75" w:rsidP="00EE310D">
            <w:pPr>
              <w:pBdr>
                <w:bottom w:val="single" w:sz="4" w:space="1" w:color="auto"/>
              </w:pBdr>
              <w:tabs>
                <w:tab w:val="decimal" w:pos="1330"/>
              </w:tabs>
              <w:spacing w:line="300" w:lineRule="exact"/>
              <w:rPr>
                <w:rFonts w:ascii="Arial" w:hAnsi="Arial"/>
                <w:sz w:val="18"/>
                <w:szCs w:val="18"/>
              </w:rPr>
            </w:pPr>
            <w:r w:rsidRPr="00B624DE">
              <w:rPr>
                <w:rFonts w:ascii="Arial" w:hAnsi="Arial"/>
                <w:sz w:val="18"/>
                <w:szCs w:val="18"/>
              </w:rPr>
              <w:t>(</w:t>
            </w:r>
            <w:r w:rsidR="002D6575">
              <w:rPr>
                <w:rFonts w:ascii="Arial" w:hAnsi="Arial"/>
                <w:sz w:val="18"/>
                <w:szCs w:val="18"/>
              </w:rPr>
              <w:t>13,221</w:t>
            </w:r>
            <w:r w:rsidRPr="00B624DE">
              <w:rPr>
                <w:rFonts w:ascii="Arial" w:hAnsi="Arial"/>
                <w:sz w:val="18"/>
                <w:szCs w:val="18"/>
              </w:rPr>
              <w:t>)</w:t>
            </w:r>
          </w:p>
        </w:tc>
      </w:tr>
      <w:tr w:rsidR="00EE310D" w:rsidRPr="008C13F0" w14:paraId="7B06E32E" w14:textId="77777777" w:rsidTr="00EC7106">
        <w:tc>
          <w:tcPr>
            <w:tcW w:w="2430" w:type="dxa"/>
          </w:tcPr>
          <w:p w14:paraId="3BF6F2E3" w14:textId="77777777" w:rsidR="00EE310D" w:rsidRPr="008A2C39" w:rsidRDefault="00EE310D" w:rsidP="00EE310D">
            <w:pPr>
              <w:spacing w:line="300" w:lineRule="exact"/>
              <w:ind w:right="-108"/>
              <w:jc w:val="thaiDistribute"/>
              <w:rPr>
                <w:rFonts w:ascii="Arial" w:hAnsi="Arial"/>
                <w:sz w:val="18"/>
                <w:szCs w:val="18"/>
              </w:rPr>
            </w:pPr>
            <w:r w:rsidRPr="008A2C39">
              <w:rPr>
                <w:rFonts w:ascii="Arial" w:hAnsi="Arial"/>
                <w:sz w:val="18"/>
                <w:szCs w:val="18"/>
              </w:rPr>
              <w:t>31 March 2020</w:t>
            </w:r>
          </w:p>
        </w:tc>
        <w:tc>
          <w:tcPr>
            <w:tcW w:w="1620" w:type="dxa"/>
            <w:shd w:val="clear" w:color="auto" w:fill="auto"/>
          </w:tcPr>
          <w:p w14:paraId="498AF0D8" w14:textId="4D98709F" w:rsidR="00EE310D" w:rsidRPr="008A2C39" w:rsidRDefault="00601D75" w:rsidP="00EE310D">
            <w:pPr>
              <w:pBdr>
                <w:bottom w:val="single" w:sz="4" w:space="1" w:color="auto"/>
              </w:pBdr>
              <w:tabs>
                <w:tab w:val="decimal" w:pos="1330"/>
              </w:tabs>
              <w:spacing w:before="100" w:beforeAutospacing="1" w:after="100" w:afterAutospacing="1" w:line="300" w:lineRule="exact"/>
              <w:rPr>
                <w:rFonts w:ascii="Arial" w:hAnsi="Arial"/>
                <w:sz w:val="18"/>
                <w:szCs w:val="18"/>
              </w:rPr>
            </w:pPr>
            <w:r>
              <w:rPr>
                <w:rFonts w:ascii="Arial" w:hAnsi="Arial"/>
                <w:sz w:val="18"/>
                <w:szCs w:val="18"/>
              </w:rPr>
              <w:t>-</w:t>
            </w:r>
          </w:p>
        </w:tc>
        <w:tc>
          <w:tcPr>
            <w:tcW w:w="1620" w:type="dxa"/>
            <w:shd w:val="clear" w:color="auto" w:fill="auto"/>
            <w:vAlign w:val="bottom"/>
          </w:tcPr>
          <w:p w14:paraId="263F3B9E" w14:textId="5A369F39" w:rsidR="00EE310D" w:rsidRPr="008A2C39" w:rsidRDefault="00601D75" w:rsidP="00EE310D">
            <w:pPr>
              <w:pBdr>
                <w:bottom w:val="single" w:sz="4" w:space="1" w:color="auto"/>
              </w:pBdr>
              <w:tabs>
                <w:tab w:val="decimal" w:pos="1330"/>
              </w:tabs>
              <w:spacing w:before="100" w:beforeAutospacing="1" w:after="100" w:afterAutospacing="1" w:line="300" w:lineRule="exact"/>
              <w:rPr>
                <w:rFonts w:ascii="Arial" w:hAnsi="Arial"/>
                <w:sz w:val="18"/>
                <w:szCs w:val="18"/>
              </w:rPr>
            </w:pPr>
            <w:r>
              <w:rPr>
                <w:rFonts w:ascii="Arial" w:hAnsi="Arial"/>
                <w:sz w:val="18"/>
                <w:szCs w:val="18"/>
              </w:rPr>
              <w:t>581,217</w:t>
            </w:r>
          </w:p>
        </w:tc>
        <w:tc>
          <w:tcPr>
            <w:tcW w:w="1620" w:type="dxa"/>
            <w:gridSpan w:val="2"/>
            <w:shd w:val="clear" w:color="auto" w:fill="auto"/>
            <w:vAlign w:val="bottom"/>
          </w:tcPr>
          <w:p w14:paraId="16E5E008" w14:textId="6E31249D" w:rsidR="00EE310D" w:rsidRPr="008A2C39" w:rsidRDefault="00601D75" w:rsidP="00EE310D">
            <w:pPr>
              <w:pBdr>
                <w:bottom w:val="single" w:sz="4" w:space="1" w:color="auto"/>
              </w:pBdr>
              <w:tabs>
                <w:tab w:val="decimal" w:pos="1330"/>
              </w:tabs>
              <w:spacing w:line="300" w:lineRule="exact"/>
              <w:rPr>
                <w:rFonts w:ascii="Arial" w:hAnsi="Arial"/>
                <w:color w:val="000000" w:themeColor="text1"/>
                <w:sz w:val="18"/>
                <w:szCs w:val="18"/>
              </w:rPr>
            </w:pPr>
            <w:r>
              <w:rPr>
                <w:rFonts w:ascii="Arial" w:hAnsi="Arial"/>
                <w:color w:val="000000" w:themeColor="text1"/>
                <w:sz w:val="18"/>
                <w:szCs w:val="18"/>
              </w:rPr>
              <w:t>3,427,474</w:t>
            </w:r>
          </w:p>
        </w:tc>
        <w:tc>
          <w:tcPr>
            <w:tcW w:w="1620" w:type="dxa"/>
            <w:shd w:val="clear" w:color="auto" w:fill="auto"/>
            <w:vAlign w:val="bottom"/>
          </w:tcPr>
          <w:p w14:paraId="40D2860B" w14:textId="3F75989D" w:rsidR="00EE310D" w:rsidRPr="008A2C39" w:rsidRDefault="002D6575" w:rsidP="00EE310D">
            <w:pPr>
              <w:pBdr>
                <w:bottom w:val="single" w:sz="4" w:space="1" w:color="auto"/>
              </w:pBdr>
              <w:tabs>
                <w:tab w:val="decimal" w:pos="1330"/>
              </w:tabs>
              <w:spacing w:line="300" w:lineRule="exact"/>
              <w:rPr>
                <w:rFonts w:ascii="Arial" w:hAnsi="Arial"/>
                <w:color w:val="000000" w:themeColor="text1"/>
                <w:sz w:val="18"/>
                <w:szCs w:val="18"/>
              </w:rPr>
            </w:pPr>
            <w:r>
              <w:rPr>
                <w:rFonts w:ascii="Arial" w:hAnsi="Arial"/>
                <w:color w:val="000000" w:themeColor="text1"/>
                <w:sz w:val="18"/>
                <w:szCs w:val="18"/>
              </w:rPr>
              <w:t>127,766</w:t>
            </w:r>
          </w:p>
        </w:tc>
        <w:tc>
          <w:tcPr>
            <w:tcW w:w="1620" w:type="dxa"/>
            <w:gridSpan w:val="2"/>
            <w:shd w:val="clear" w:color="auto" w:fill="auto"/>
            <w:vAlign w:val="bottom"/>
          </w:tcPr>
          <w:p w14:paraId="42050CB3" w14:textId="6AD3990D" w:rsidR="00EE310D" w:rsidRPr="008A2C39" w:rsidRDefault="00601D75" w:rsidP="00EE310D">
            <w:pPr>
              <w:pBdr>
                <w:bottom w:val="single" w:sz="4" w:space="1" w:color="auto"/>
              </w:pBdr>
              <w:tabs>
                <w:tab w:val="decimal" w:pos="1330"/>
              </w:tabs>
              <w:spacing w:line="300" w:lineRule="exact"/>
              <w:rPr>
                <w:rFonts w:ascii="Arial" w:hAnsi="Arial"/>
                <w:sz w:val="18"/>
                <w:szCs w:val="18"/>
              </w:rPr>
            </w:pPr>
            <w:r>
              <w:rPr>
                <w:rFonts w:ascii="Arial" w:hAnsi="Arial"/>
                <w:sz w:val="18"/>
                <w:szCs w:val="18"/>
              </w:rPr>
              <w:t>18,44</w:t>
            </w:r>
            <w:r w:rsidR="00370019">
              <w:rPr>
                <w:rFonts w:ascii="Arial" w:hAnsi="Arial"/>
                <w:sz w:val="18"/>
                <w:szCs w:val="18"/>
              </w:rPr>
              <w:t>3</w:t>
            </w:r>
          </w:p>
        </w:tc>
        <w:tc>
          <w:tcPr>
            <w:tcW w:w="1620" w:type="dxa"/>
            <w:gridSpan w:val="2"/>
            <w:shd w:val="clear" w:color="auto" w:fill="auto"/>
            <w:vAlign w:val="bottom"/>
          </w:tcPr>
          <w:p w14:paraId="130CC4CD" w14:textId="66F12EAC" w:rsidR="00EE310D" w:rsidRPr="008A2C39" w:rsidRDefault="00601D75" w:rsidP="00EE310D">
            <w:pPr>
              <w:pBdr>
                <w:bottom w:val="single" w:sz="4" w:space="1" w:color="auto"/>
              </w:pBdr>
              <w:tabs>
                <w:tab w:val="decimal" w:pos="1330"/>
              </w:tabs>
              <w:spacing w:line="300" w:lineRule="exact"/>
              <w:rPr>
                <w:rFonts w:ascii="Arial" w:hAnsi="Arial"/>
                <w:sz w:val="18"/>
                <w:szCs w:val="18"/>
              </w:rPr>
            </w:pPr>
            <w:r>
              <w:rPr>
                <w:rFonts w:ascii="Arial" w:hAnsi="Arial"/>
                <w:sz w:val="18"/>
                <w:szCs w:val="18"/>
              </w:rPr>
              <w:t>-</w:t>
            </w:r>
          </w:p>
        </w:tc>
        <w:tc>
          <w:tcPr>
            <w:tcW w:w="1620" w:type="dxa"/>
            <w:shd w:val="clear" w:color="auto" w:fill="auto"/>
            <w:vAlign w:val="bottom"/>
          </w:tcPr>
          <w:p w14:paraId="055BFDB1" w14:textId="4F396591" w:rsidR="00EE310D" w:rsidRPr="008C13F0" w:rsidRDefault="00601D75" w:rsidP="00EE310D">
            <w:pPr>
              <w:pBdr>
                <w:bottom w:val="single" w:sz="4" w:space="1" w:color="auto"/>
              </w:pBdr>
              <w:tabs>
                <w:tab w:val="decimal" w:pos="1330"/>
              </w:tabs>
              <w:spacing w:line="300" w:lineRule="exact"/>
              <w:rPr>
                <w:rFonts w:ascii="Arial" w:hAnsi="Arial"/>
                <w:sz w:val="18"/>
                <w:szCs w:val="18"/>
              </w:rPr>
            </w:pPr>
            <w:r w:rsidRPr="008C13F0">
              <w:rPr>
                <w:rFonts w:ascii="Arial" w:hAnsi="Arial"/>
                <w:sz w:val="18"/>
                <w:szCs w:val="18"/>
              </w:rPr>
              <w:t>4,154,90</w:t>
            </w:r>
            <w:r w:rsidR="00936C5E" w:rsidRPr="008C13F0">
              <w:rPr>
                <w:rFonts w:ascii="Arial" w:hAnsi="Arial"/>
                <w:sz w:val="18"/>
                <w:szCs w:val="18"/>
              </w:rPr>
              <w:t>0</w:t>
            </w:r>
          </w:p>
        </w:tc>
      </w:tr>
      <w:tr w:rsidR="00EE310D" w:rsidRPr="008A2C39" w14:paraId="0C91BCCA" w14:textId="77777777" w:rsidTr="00EC7106">
        <w:tc>
          <w:tcPr>
            <w:tcW w:w="2430" w:type="dxa"/>
          </w:tcPr>
          <w:p w14:paraId="2B4F3780" w14:textId="77777777" w:rsidR="00EE310D" w:rsidRPr="008A2C39" w:rsidRDefault="00EE310D" w:rsidP="00EE310D">
            <w:pPr>
              <w:spacing w:line="300" w:lineRule="exact"/>
              <w:ind w:right="-108"/>
              <w:jc w:val="thaiDistribute"/>
              <w:rPr>
                <w:rFonts w:ascii="Arial" w:hAnsi="Arial"/>
                <w:b/>
                <w:bCs/>
                <w:sz w:val="18"/>
                <w:szCs w:val="18"/>
                <w:u w:val="single"/>
              </w:rPr>
            </w:pPr>
            <w:r w:rsidRPr="008A2C39">
              <w:rPr>
                <w:rFonts w:ascii="Arial" w:hAnsi="Arial"/>
                <w:b/>
                <w:bCs/>
                <w:sz w:val="18"/>
                <w:szCs w:val="18"/>
                <w:u w:val="single"/>
              </w:rPr>
              <w:t>Net book value</w:t>
            </w:r>
          </w:p>
        </w:tc>
        <w:tc>
          <w:tcPr>
            <w:tcW w:w="1620" w:type="dxa"/>
            <w:shd w:val="clear" w:color="auto" w:fill="auto"/>
          </w:tcPr>
          <w:p w14:paraId="38E78751" w14:textId="77777777" w:rsidR="00EE310D" w:rsidRPr="008A2C39" w:rsidRDefault="00EE310D" w:rsidP="00EE310D">
            <w:pPr>
              <w:tabs>
                <w:tab w:val="decimal" w:pos="1330"/>
              </w:tabs>
              <w:spacing w:line="300" w:lineRule="exact"/>
              <w:rPr>
                <w:rFonts w:ascii="Arial" w:hAnsi="Arial"/>
                <w:sz w:val="18"/>
                <w:szCs w:val="18"/>
              </w:rPr>
            </w:pPr>
          </w:p>
        </w:tc>
        <w:tc>
          <w:tcPr>
            <w:tcW w:w="1620" w:type="dxa"/>
            <w:shd w:val="clear" w:color="auto" w:fill="auto"/>
            <w:vAlign w:val="bottom"/>
          </w:tcPr>
          <w:p w14:paraId="62A75F99" w14:textId="77777777" w:rsidR="00EE310D" w:rsidRPr="008A2C39" w:rsidRDefault="00EE310D" w:rsidP="00EE310D">
            <w:pPr>
              <w:tabs>
                <w:tab w:val="decimal" w:pos="1330"/>
              </w:tabs>
              <w:spacing w:line="300" w:lineRule="exact"/>
              <w:rPr>
                <w:rFonts w:ascii="Arial" w:hAnsi="Arial"/>
                <w:sz w:val="18"/>
                <w:szCs w:val="18"/>
              </w:rPr>
            </w:pPr>
          </w:p>
        </w:tc>
        <w:tc>
          <w:tcPr>
            <w:tcW w:w="1620" w:type="dxa"/>
            <w:gridSpan w:val="2"/>
            <w:shd w:val="clear" w:color="auto" w:fill="auto"/>
            <w:vAlign w:val="bottom"/>
          </w:tcPr>
          <w:p w14:paraId="2ECAA31B" w14:textId="77777777" w:rsidR="00EE310D" w:rsidRPr="008A2C39" w:rsidRDefault="00EE310D" w:rsidP="00EE310D">
            <w:pPr>
              <w:tabs>
                <w:tab w:val="decimal" w:pos="1330"/>
              </w:tabs>
              <w:spacing w:line="300" w:lineRule="exact"/>
              <w:rPr>
                <w:rFonts w:ascii="Arial" w:hAnsi="Arial"/>
                <w:sz w:val="18"/>
                <w:szCs w:val="18"/>
              </w:rPr>
            </w:pPr>
          </w:p>
        </w:tc>
        <w:tc>
          <w:tcPr>
            <w:tcW w:w="1620" w:type="dxa"/>
            <w:shd w:val="clear" w:color="auto" w:fill="auto"/>
            <w:vAlign w:val="bottom"/>
          </w:tcPr>
          <w:p w14:paraId="2FBD1CFD" w14:textId="77777777" w:rsidR="00EE310D" w:rsidRPr="008A2C39" w:rsidRDefault="00EE310D" w:rsidP="00EE310D">
            <w:pPr>
              <w:tabs>
                <w:tab w:val="decimal" w:pos="1330"/>
              </w:tabs>
              <w:spacing w:line="300" w:lineRule="exact"/>
              <w:rPr>
                <w:rFonts w:ascii="Arial" w:hAnsi="Arial"/>
                <w:sz w:val="18"/>
                <w:szCs w:val="18"/>
              </w:rPr>
            </w:pPr>
          </w:p>
        </w:tc>
        <w:tc>
          <w:tcPr>
            <w:tcW w:w="1620" w:type="dxa"/>
            <w:gridSpan w:val="2"/>
            <w:shd w:val="clear" w:color="auto" w:fill="auto"/>
            <w:vAlign w:val="bottom"/>
          </w:tcPr>
          <w:p w14:paraId="3FDCE676" w14:textId="77777777" w:rsidR="00EE310D" w:rsidRPr="008A2C39" w:rsidRDefault="00EE310D" w:rsidP="00EE310D">
            <w:pPr>
              <w:tabs>
                <w:tab w:val="decimal" w:pos="1330"/>
              </w:tabs>
              <w:spacing w:line="300" w:lineRule="exact"/>
              <w:rPr>
                <w:rFonts w:ascii="Arial" w:hAnsi="Arial"/>
                <w:sz w:val="18"/>
                <w:szCs w:val="18"/>
              </w:rPr>
            </w:pPr>
          </w:p>
        </w:tc>
        <w:tc>
          <w:tcPr>
            <w:tcW w:w="1620" w:type="dxa"/>
            <w:gridSpan w:val="2"/>
            <w:shd w:val="clear" w:color="auto" w:fill="auto"/>
            <w:vAlign w:val="bottom"/>
          </w:tcPr>
          <w:p w14:paraId="2FC0A1CB" w14:textId="77777777" w:rsidR="00EE310D" w:rsidRPr="008A2C39" w:rsidRDefault="00EE310D" w:rsidP="00EE310D">
            <w:pPr>
              <w:tabs>
                <w:tab w:val="decimal" w:pos="1330"/>
              </w:tabs>
              <w:spacing w:line="300" w:lineRule="exact"/>
              <w:rPr>
                <w:rFonts w:ascii="Arial" w:hAnsi="Arial"/>
                <w:sz w:val="18"/>
                <w:szCs w:val="18"/>
              </w:rPr>
            </w:pPr>
          </w:p>
        </w:tc>
        <w:tc>
          <w:tcPr>
            <w:tcW w:w="1620" w:type="dxa"/>
            <w:shd w:val="clear" w:color="auto" w:fill="auto"/>
            <w:vAlign w:val="bottom"/>
          </w:tcPr>
          <w:p w14:paraId="3A2BAADD" w14:textId="77777777" w:rsidR="00EE310D" w:rsidRPr="008A2C39" w:rsidRDefault="00EE310D" w:rsidP="00EE310D">
            <w:pPr>
              <w:tabs>
                <w:tab w:val="decimal" w:pos="1330"/>
              </w:tabs>
              <w:spacing w:line="300" w:lineRule="exact"/>
              <w:rPr>
                <w:rFonts w:ascii="Arial" w:hAnsi="Arial"/>
                <w:sz w:val="18"/>
                <w:szCs w:val="18"/>
              </w:rPr>
            </w:pPr>
          </w:p>
        </w:tc>
      </w:tr>
      <w:tr w:rsidR="00EE310D" w:rsidRPr="008A2C39" w14:paraId="6F3BB7E4" w14:textId="77777777" w:rsidTr="00EC7106">
        <w:tc>
          <w:tcPr>
            <w:tcW w:w="2430" w:type="dxa"/>
          </w:tcPr>
          <w:p w14:paraId="23F17B06" w14:textId="77777777" w:rsidR="00EE310D" w:rsidRPr="008A2C39" w:rsidRDefault="00EE310D" w:rsidP="00EE310D">
            <w:pPr>
              <w:spacing w:line="300" w:lineRule="exact"/>
              <w:ind w:right="-108"/>
              <w:jc w:val="thaiDistribute"/>
              <w:rPr>
                <w:rFonts w:ascii="Arial" w:hAnsi="Arial"/>
                <w:sz w:val="18"/>
                <w:szCs w:val="18"/>
              </w:rPr>
            </w:pPr>
            <w:r w:rsidRPr="008A2C39">
              <w:rPr>
                <w:rFonts w:ascii="Arial" w:hAnsi="Arial"/>
                <w:sz w:val="18"/>
                <w:szCs w:val="18"/>
              </w:rPr>
              <w:t>31 March 2019</w:t>
            </w:r>
          </w:p>
        </w:tc>
        <w:tc>
          <w:tcPr>
            <w:tcW w:w="1620" w:type="dxa"/>
            <w:shd w:val="clear" w:color="auto" w:fill="auto"/>
          </w:tcPr>
          <w:p w14:paraId="3699D42D" w14:textId="77777777" w:rsidR="00EE310D" w:rsidRPr="008A2C39" w:rsidRDefault="00EE310D" w:rsidP="00EE310D">
            <w:pPr>
              <w:pBdr>
                <w:bottom w:val="double" w:sz="6" w:space="1" w:color="auto"/>
              </w:pBdr>
              <w:tabs>
                <w:tab w:val="decimal" w:pos="1330"/>
              </w:tabs>
              <w:spacing w:before="100" w:beforeAutospacing="1" w:after="100" w:afterAutospacing="1" w:line="300" w:lineRule="exact"/>
              <w:rPr>
                <w:rFonts w:ascii="Arial" w:hAnsi="Arial"/>
                <w:sz w:val="18"/>
                <w:szCs w:val="18"/>
              </w:rPr>
            </w:pPr>
            <w:r w:rsidRPr="008A2C39">
              <w:rPr>
                <w:rFonts w:ascii="Arial" w:hAnsi="Arial"/>
                <w:sz w:val="18"/>
                <w:szCs w:val="18"/>
              </w:rPr>
              <w:t>196,627</w:t>
            </w:r>
          </w:p>
        </w:tc>
        <w:tc>
          <w:tcPr>
            <w:tcW w:w="1620" w:type="dxa"/>
            <w:shd w:val="clear" w:color="auto" w:fill="auto"/>
            <w:vAlign w:val="bottom"/>
          </w:tcPr>
          <w:p w14:paraId="76F1690B" w14:textId="77777777" w:rsidR="00EE310D" w:rsidRPr="008A2C39" w:rsidRDefault="00EE310D" w:rsidP="00EE310D">
            <w:pPr>
              <w:pBdr>
                <w:bottom w:val="double" w:sz="6" w:space="1" w:color="auto"/>
              </w:pBdr>
              <w:tabs>
                <w:tab w:val="decimal" w:pos="1330"/>
              </w:tabs>
              <w:spacing w:before="100" w:beforeAutospacing="1" w:after="100" w:afterAutospacing="1" w:line="300" w:lineRule="exact"/>
              <w:rPr>
                <w:rFonts w:ascii="Arial" w:hAnsi="Arial"/>
                <w:sz w:val="18"/>
                <w:szCs w:val="18"/>
              </w:rPr>
            </w:pPr>
            <w:r w:rsidRPr="008A2C39">
              <w:rPr>
                <w:rFonts w:ascii="Arial" w:hAnsi="Arial"/>
                <w:sz w:val="18"/>
                <w:szCs w:val="18"/>
              </w:rPr>
              <w:t>826,217</w:t>
            </w:r>
          </w:p>
        </w:tc>
        <w:tc>
          <w:tcPr>
            <w:tcW w:w="1620" w:type="dxa"/>
            <w:gridSpan w:val="2"/>
            <w:shd w:val="clear" w:color="auto" w:fill="auto"/>
            <w:vAlign w:val="bottom"/>
          </w:tcPr>
          <w:p w14:paraId="1A16C885" w14:textId="77777777" w:rsidR="00EE310D" w:rsidRPr="008A2C39" w:rsidRDefault="00EE310D" w:rsidP="00EE310D">
            <w:pPr>
              <w:pBdr>
                <w:bottom w:val="double" w:sz="6" w:space="1" w:color="auto"/>
              </w:pBdr>
              <w:tabs>
                <w:tab w:val="decimal" w:pos="1330"/>
              </w:tabs>
              <w:spacing w:line="300" w:lineRule="exact"/>
              <w:rPr>
                <w:rFonts w:ascii="Arial" w:hAnsi="Arial"/>
                <w:color w:val="000000" w:themeColor="text1"/>
                <w:sz w:val="18"/>
                <w:szCs w:val="18"/>
              </w:rPr>
            </w:pPr>
            <w:r w:rsidRPr="008A2C39">
              <w:rPr>
                <w:rFonts w:ascii="Arial" w:hAnsi="Arial"/>
                <w:color w:val="000000" w:themeColor="text1"/>
                <w:sz w:val="18"/>
                <w:szCs w:val="18"/>
              </w:rPr>
              <w:t>2,895,318</w:t>
            </w:r>
          </w:p>
        </w:tc>
        <w:tc>
          <w:tcPr>
            <w:tcW w:w="1620" w:type="dxa"/>
            <w:shd w:val="clear" w:color="auto" w:fill="auto"/>
            <w:vAlign w:val="bottom"/>
          </w:tcPr>
          <w:p w14:paraId="604A00BE" w14:textId="77777777" w:rsidR="00EE310D" w:rsidRPr="008A2C39" w:rsidRDefault="00EE310D" w:rsidP="00EE310D">
            <w:pPr>
              <w:pBdr>
                <w:bottom w:val="double" w:sz="6" w:space="1" w:color="auto"/>
              </w:pBdr>
              <w:tabs>
                <w:tab w:val="decimal" w:pos="1330"/>
              </w:tabs>
              <w:spacing w:line="300" w:lineRule="exact"/>
              <w:rPr>
                <w:rFonts w:ascii="Arial" w:hAnsi="Arial"/>
                <w:color w:val="000000" w:themeColor="text1"/>
                <w:sz w:val="18"/>
                <w:szCs w:val="18"/>
              </w:rPr>
            </w:pPr>
            <w:r w:rsidRPr="008A2C39">
              <w:rPr>
                <w:rFonts w:ascii="Arial" w:hAnsi="Arial"/>
                <w:color w:val="000000" w:themeColor="text1"/>
                <w:sz w:val="18"/>
                <w:szCs w:val="18"/>
              </w:rPr>
              <w:t>64,453</w:t>
            </w:r>
          </w:p>
        </w:tc>
        <w:tc>
          <w:tcPr>
            <w:tcW w:w="1620" w:type="dxa"/>
            <w:gridSpan w:val="2"/>
            <w:shd w:val="clear" w:color="auto" w:fill="auto"/>
            <w:vAlign w:val="bottom"/>
          </w:tcPr>
          <w:p w14:paraId="75DDDFA7" w14:textId="77777777" w:rsidR="00EE310D" w:rsidRPr="008A2C39" w:rsidRDefault="00EE310D" w:rsidP="00EE310D">
            <w:pPr>
              <w:pBdr>
                <w:bottom w:val="double" w:sz="6" w:space="1" w:color="auto"/>
              </w:pBdr>
              <w:tabs>
                <w:tab w:val="decimal" w:pos="1330"/>
              </w:tabs>
              <w:spacing w:line="300" w:lineRule="exact"/>
              <w:rPr>
                <w:rFonts w:ascii="Arial" w:hAnsi="Arial"/>
                <w:sz w:val="18"/>
                <w:szCs w:val="18"/>
              </w:rPr>
            </w:pPr>
            <w:r w:rsidRPr="008A2C39">
              <w:rPr>
                <w:rFonts w:ascii="Arial" w:hAnsi="Arial"/>
                <w:sz w:val="18"/>
                <w:szCs w:val="18"/>
              </w:rPr>
              <w:t>4,160</w:t>
            </w:r>
          </w:p>
        </w:tc>
        <w:tc>
          <w:tcPr>
            <w:tcW w:w="1620" w:type="dxa"/>
            <w:gridSpan w:val="2"/>
            <w:shd w:val="clear" w:color="auto" w:fill="auto"/>
            <w:vAlign w:val="bottom"/>
          </w:tcPr>
          <w:p w14:paraId="7DEEE288" w14:textId="77777777" w:rsidR="00EE310D" w:rsidRPr="008A2C39" w:rsidRDefault="00EE310D" w:rsidP="00EE310D">
            <w:pPr>
              <w:pBdr>
                <w:bottom w:val="double" w:sz="6" w:space="1" w:color="auto"/>
              </w:pBdr>
              <w:tabs>
                <w:tab w:val="decimal" w:pos="1330"/>
              </w:tabs>
              <w:spacing w:line="300" w:lineRule="exact"/>
              <w:rPr>
                <w:rFonts w:ascii="Arial" w:hAnsi="Arial"/>
                <w:sz w:val="18"/>
                <w:szCs w:val="18"/>
              </w:rPr>
            </w:pPr>
            <w:r w:rsidRPr="008A2C39">
              <w:rPr>
                <w:rFonts w:ascii="Arial" w:hAnsi="Arial"/>
                <w:sz w:val="18"/>
                <w:szCs w:val="18"/>
              </w:rPr>
              <w:t>52,753</w:t>
            </w:r>
          </w:p>
        </w:tc>
        <w:tc>
          <w:tcPr>
            <w:tcW w:w="1620" w:type="dxa"/>
            <w:shd w:val="clear" w:color="auto" w:fill="auto"/>
            <w:vAlign w:val="bottom"/>
          </w:tcPr>
          <w:p w14:paraId="5CFEB901" w14:textId="77777777" w:rsidR="00EE310D" w:rsidRPr="008A2C39" w:rsidRDefault="00EE310D" w:rsidP="00EE310D">
            <w:pPr>
              <w:pBdr>
                <w:bottom w:val="double" w:sz="6" w:space="1" w:color="auto"/>
              </w:pBdr>
              <w:tabs>
                <w:tab w:val="decimal" w:pos="1330"/>
              </w:tabs>
              <w:spacing w:line="300" w:lineRule="exact"/>
              <w:rPr>
                <w:rFonts w:ascii="Arial" w:hAnsi="Arial"/>
                <w:sz w:val="18"/>
                <w:szCs w:val="18"/>
              </w:rPr>
            </w:pPr>
            <w:r w:rsidRPr="008A2C39">
              <w:rPr>
                <w:rFonts w:ascii="Arial" w:hAnsi="Arial"/>
                <w:sz w:val="18"/>
                <w:szCs w:val="18"/>
              </w:rPr>
              <w:t>4,039,528</w:t>
            </w:r>
          </w:p>
        </w:tc>
      </w:tr>
      <w:tr w:rsidR="00EE310D" w:rsidRPr="008A2C39" w14:paraId="7FB1E0E5" w14:textId="77777777" w:rsidTr="00EC7106">
        <w:tc>
          <w:tcPr>
            <w:tcW w:w="2430" w:type="dxa"/>
          </w:tcPr>
          <w:p w14:paraId="05EB51D2" w14:textId="77777777" w:rsidR="00EE310D" w:rsidRPr="008A2C39" w:rsidRDefault="00EE310D" w:rsidP="00EE310D">
            <w:pPr>
              <w:spacing w:line="300" w:lineRule="exact"/>
              <w:ind w:right="-108"/>
              <w:jc w:val="thaiDistribute"/>
              <w:rPr>
                <w:rFonts w:ascii="Arial" w:hAnsi="Arial"/>
                <w:sz w:val="18"/>
                <w:szCs w:val="18"/>
              </w:rPr>
            </w:pPr>
            <w:r w:rsidRPr="008A2C39">
              <w:rPr>
                <w:rFonts w:ascii="Arial" w:hAnsi="Arial"/>
                <w:sz w:val="18"/>
                <w:szCs w:val="18"/>
              </w:rPr>
              <w:t>31 March 2020</w:t>
            </w:r>
          </w:p>
        </w:tc>
        <w:tc>
          <w:tcPr>
            <w:tcW w:w="1620" w:type="dxa"/>
            <w:shd w:val="clear" w:color="auto" w:fill="auto"/>
          </w:tcPr>
          <w:p w14:paraId="2E4B6A3E" w14:textId="0AA3B152" w:rsidR="00EE310D" w:rsidRPr="008A2C39" w:rsidRDefault="00601D75" w:rsidP="00EE310D">
            <w:pPr>
              <w:pBdr>
                <w:bottom w:val="double" w:sz="6" w:space="1" w:color="auto"/>
              </w:pBdr>
              <w:tabs>
                <w:tab w:val="decimal" w:pos="1330"/>
              </w:tabs>
              <w:spacing w:before="100" w:beforeAutospacing="1" w:after="100" w:afterAutospacing="1" w:line="300" w:lineRule="exact"/>
              <w:rPr>
                <w:rFonts w:ascii="Arial" w:hAnsi="Arial"/>
                <w:sz w:val="18"/>
                <w:szCs w:val="18"/>
              </w:rPr>
            </w:pPr>
            <w:r>
              <w:rPr>
                <w:rFonts w:ascii="Arial" w:hAnsi="Arial"/>
                <w:sz w:val="18"/>
                <w:szCs w:val="18"/>
              </w:rPr>
              <w:t>196,627</w:t>
            </w:r>
          </w:p>
        </w:tc>
        <w:tc>
          <w:tcPr>
            <w:tcW w:w="1620" w:type="dxa"/>
            <w:shd w:val="clear" w:color="auto" w:fill="auto"/>
            <w:vAlign w:val="bottom"/>
          </w:tcPr>
          <w:p w14:paraId="7EF37AA3" w14:textId="3D7213E8" w:rsidR="00EE310D" w:rsidRPr="008A2C39" w:rsidRDefault="00601D75" w:rsidP="00EE310D">
            <w:pPr>
              <w:pBdr>
                <w:bottom w:val="double" w:sz="6" w:space="1" w:color="auto"/>
              </w:pBdr>
              <w:tabs>
                <w:tab w:val="decimal" w:pos="1330"/>
              </w:tabs>
              <w:spacing w:before="100" w:beforeAutospacing="1" w:after="100" w:afterAutospacing="1" w:line="300" w:lineRule="exact"/>
              <w:rPr>
                <w:rFonts w:ascii="Arial" w:hAnsi="Arial"/>
                <w:sz w:val="18"/>
                <w:szCs w:val="18"/>
              </w:rPr>
            </w:pPr>
            <w:r>
              <w:rPr>
                <w:rFonts w:ascii="Arial" w:hAnsi="Arial"/>
                <w:sz w:val="18"/>
                <w:szCs w:val="18"/>
              </w:rPr>
              <w:t>77</w:t>
            </w:r>
            <w:r w:rsidR="00066EB0">
              <w:rPr>
                <w:rFonts w:ascii="Arial" w:hAnsi="Arial"/>
                <w:sz w:val="18"/>
                <w:szCs w:val="18"/>
              </w:rPr>
              <w:t>0</w:t>
            </w:r>
            <w:r>
              <w:rPr>
                <w:rFonts w:ascii="Arial" w:hAnsi="Arial"/>
                <w:sz w:val="18"/>
                <w:szCs w:val="18"/>
              </w:rPr>
              <w:t>,510</w:t>
            </w:r>
          </w:p>
        </w:tc>
        <w:tc>
          <w:tcPr>
            <w:tcW w:w="1620" w:type="dxa"/>
            <w:gridSpan w:val="2"/>
            <w:shd w:val="clear" w:color="auto" w:fill="auto"/>
            <w:vAlign w:val="bottom"/>
          </w:tcPr>
          <w:p w14:paraId="3C7576EC" w14:textId="0862C414" w:rsidR="00EE310D" w:rsidRPr="008A2C39" w:rsidRDefault="00066EB0" w:rsidP="00EE310D">
            <w:pPr>
              <w:pBdr>
                <w:bottom w:val="double" w:sz="6" w:space="1" w:color="auto"/>
              </w:pBdr>
              <w:tabs>
                <w:tab w:val="decimal" w:pos="1330"/>
              </w:tabs>
              <w:spacing w:line="300" w:lineRule="exact"/>
              <w:rPr>
                <w:rFonts w:ascii="Arial" w:hAnsi="Arial"/>
                <w:color w:val="000000" w:themeColor="text1"/>
                <w:sz w:val="18"/>
                <w:szCs w:val="18"/>
              </w:rPr>
            </w:pPr>
            <w:r>
              <w:rPr>
                <w:rFonts w:ascii="Arial" w:hAnsi="Arial"/>
                <w:color w:val="000000" w:themeColor="text1"/>
                <w:sz w:val="18"/>
                <w:szCs w:val="18"/>
              </w:rPr>
              <w:t>2,700,744</w:t>
            </w:r>
          </w:p>
        </w:tc>
        <w:tc>
          <w:tcPr>
            <w:tcW w:w="1620" w:type="dxa"/>
            <w:shd w:val="clear" w:color="auto" w:fill="auto"/>
            <w:vAlign w:val="bottom"/>
          </w:tcPr>
          <w:p w14:paraId="6000547E" w14:textId="1C94AF64" w:rsidR="00EE310D" w:rsidRPr="008A2C39" w:rsidRDefault="00066EB0" w:rsidP="00EE310D">
            <w:pPr>
              <w:pBdr>
                <w:bottom w:val="double" w:sz="6" w:space="1" w:color="auto"/>
              </w:pBdr>
              <w:tabs>
                <w:tab w:val="decimal" w:pos="1330"/>
              </w:tabs>
              <w:spacing w:line="300" w:lineRule="exact"/>
              <w:rPr>
                <w:rFonts w:ascii="Arial" w:hAnsi="Arial"/>
                <w:color w:val="000000" w:themeColor="text1"/>
                <w:sz w:val="18"/>
                <w:szCs w:val="18"/>
              </w:rPr>
            </w:pPr>
            <w:r>
              <w:rPr>
                <w:rFonts w:ascii="Arial" w:hAnsi="Arial"/>
                <w:color w:val="000000" w:themeColor="text1"/>
                <w:sz w:val="18"/>
                <w:szCs w:val="18"/>
              </w:rPr>
              <w:t>92,443</w:t>
            </w:r>
          </w:p>
        </w:tc>
        <w:tc>
          <w:tcPr>
            <w:tcW w:w="1620" w:type="dxa"/>
            <w:gridSpan w:val="2"/>
            <w:shd w:val="clear" w:color="auto" w:fill="auto"/>
            <w:vAlign w:val="bottom"/>
          </w:tcPr>
          <w:p w14:paraId="71F798A8" w14:textId="7132BD6A" w:rsidR="00EE310D" w:rsidRPr="008A2C39" w:rsidRDefault="002D6575" w:rsidP="00EE310D">
            <w:pPr>
              <w:pBdr>
                <w:bottom w:val="double" w:sz="6" w:space="1" w:color="auto"/>
              </w:pBdr>
              <w:tabs>
                <w:tab w:val="decimal" w:pos="1330"/>
              </w:tabs>
              <w:spacing w:line="300" w:lineRule="exact"/>
              <w:rPr>
                <w:rFonts w:ascii="Arial" w:hAnsi="Arial"/>
                <w:sz w:val="18"/>
                <w:szCs w:val="18"/>
              </w:rPr>
            </w:pPr>
            <w:r>
              <w:rPr>
                <w:rFonts w:ascii="Arial" w:hAnsi="Arial"/>
                <w:sz w:val="18"/>
                <w:szCs w:val="18"/>
              </w:rPr>
              <w:t>13,</w:t>
            </w:r>
            <w:r w:rsidR="00812120">
              <w:rPr>
                <w:rFonts w:ascii="Arial" w:hAnsi="Arial"/>
                <w:sz w:val="18"/>
                <w:szCs w:val="18"/>
              </w:rPr>
              <w:t>47</w:t>
            </w:r>
            <w:r w:rsidR="00AF1BC7">
              <w:rPr>
                <w:rFonts w:ascii="Arial" w:hAnsi="Arial"/>
                <w:sz w:val="18"/>
                <w:szCs w:val="18"/>
              </w:rPr>
              <w:t>3</w:t>
            </w:r>
          </w:p>
        </w:tc>
        <w:tc>
          <w:tcPr>
            <w:tcW w:w="1620" w:type="dxa"/>
            <w:gridSpan w:val="2"/>
            <w:shd w:val="clear" w:color="auto" w:fill="auto"/>
            <w:vAlign w:val="bottom"/>
          </w:tcPr>
          <w:p w14:paraId="5BC294DE" w14:textId="356D4EBA" w:rsidR="00EE310D" w:rsidRPr="008A2C39" w:rsidRDefault="00066EB0" w:rsidP="00EE310D">
            <w:pPr>
              <w:pBdr>
                <w:bottom w:val="double" w:sz="6" w:space="1" w:color="auto"/>
              </w:pBdr>
              <w:tabs>
                <w:tab w:val="decimal" w:pos="1330"/>
              </w:tabs>
              <w:spacing w:line="300" w:lineRule="exact"/>
              <w:rPr>
                <w:rFonts w:ascii="Arial" w:hAnsi="Arial"/>
                <w:sz w:val="18"/>
                <w:szCs w:val="18"/>
              </w:rPr>
            </w:pPr>
            <w:r>
              <w:rPr>
                <w:rFonts w:ascii="Arial" w:hAnsi="Arial"/>
                <w:sz w:val="18"/>
                <w:szCs w:val="18"/>
              </w:rPr>
              <w:t>102,681</w:t>
            </w:r>
          </w:p>
        </w:tc>
        <w:tc>
          <w:tcPr>
            <w:tcW w:w="1620" w:type="dxa"/>
            <w:shd w:val="clear" w:color="auto" w:fill="auto"/>
            <w:vAlign w:val="bottom"/>
          </w:tcPr>
          <w:p w14:paraId="7D36B6E2" w14:textId="126F2D2B" w:rsidR="00EE310D" w:rsidRPr="008A2C39" w:rsidRDefault="00066EB0" w:rsidP="00EE310D">
            <w:pPr>
              <w:pBdr>
                <w:bottom w:val="double" w:sz="6" w:space="1" w:color="auto"/>
              </w:pBdr>
              <w:tabs>
                <w:tab w:val="decimal" w:pos="1330"/>
              </w:tabs>
              <w:spacing w:line="300" w:lineRule="exact"/>
              <w:rPr>
                <w:rFonts w:ascii="Arial" w:hAnsi="Arial"/>
                <w:sz w:val="18"/>
                <w:szCs w:val="18"/>
              </w:rPr>
            </w:pPr>
            <w:r>
              <w:rPr>
                <w:rFonts w:ascii="Arial" w:hAnsi="Arial"/>
                <w:sz w:val="18"/>
                <w:szCs w:val="18"/>
              </w:rPr>
              <w:t>3,876,47</w:t>
            </w:r>
            <w:r w:rsidR="0058514D">
              <w:rPr>
                <w:rFonts w:ascii="Arial" w:hAnsi="Arial"/>
                <w:sz w:val="18"/>
                <w:szCs w:val="18"/>
              </w:rPr>
              <w:t>8</w:t>
            </w:r>
          </w:p>
        </w:tc>
      </w:tr>
      <w:tr w:rsidR="00EE310D" w:rsidRPr="008A2C39" w14:paraId="2DADC27F" w14:textId="77777777" w:rsidTr="00EC7106">
        <w:trPr>
          <w:gridAfter w:val="1"/>
          <w:wAfter w:w="1620" w:type="dxa"/>
          <w:cantSplit/>
        </w:trPr>
        <w:tc>
          <w:tcPr>
            <w:tcW w:w="12150" w:type="dxa"/>
            <w:gridSpan w:val="10"/>
            <w:shd w:val="clear" w:color="auto" w:fill="auto"/>
          </w:tcPr>
          <w:p w14:paraId="50477E9C" w14:textId="77777777" w:rsidR="00EE310D" w:rsidRPr="008A2C39" w:rsidRDefault="00EE310D" w:rsidP="00EE310D">
            <w:pPr>
              <w:tabs>
                <w:tab w:val="decimal" w:pos="900"/>
              </w:tabs>
              <w:spacing w:line="300" w:lineRule="exact"/>
              <w:jc w:val="both"/>
              <w:rPr>
                <w:rFonts w:ascii="Arial" w:hAnsi="Arial"/>
                <w:sz w:val="18"/>
                <w:szCs w:val="18"/>
              </w:rPr>
            </w:pPr>
            <w:r w:rsidRPr="008A2C39">
              <w:rPr>
                <w:rFonts w:ascii="Arial" w:hAnsi="Arial"/>
                <w:b/>
                <w:bCs/>
                <w:sz w:val="18"/>
                <w:szCs w:val="18"/>
                <w:u w:val="single"/>
              </w:rPr>
              <w:t xml:space="preserve">Depreciation for the year </w:t>
            </w:r>
          </w:p>
        </w:tc>
      </w:tr>
      <w:tr w:rsidR="00EE310D" w:rsidRPr="008A2C39" w14:paraId="471DB07C" w14:textId="77777777" w:rsidTr="00EC7106">
        <w:tc>
          <w:tcPr>
            <w:tcW w:w="12150" w:type="dxa"/>
            <w:gridSpan w:val="10"/>
            <w:shd w:val="clear" w:color="auto" w:fill="auto"/>
          </w:tcPr>
          <w:p w14:paraId="038D1DE7" w14:textId="77777777" w:rsidR="00EE310D" w:rsidRPr="008A2C39" w:rsidRDefault="00EE310D" w:rsidP="00EE310D">
            <w:pPr>
              <w:spacing w:line="300" w:lineRule="exact"/>
              <w:rPr>
                <w:rFonts w:ascii="Arial" w:hAnsi="Arial"/>
                <w:sz w:val="18"/>
                <w:szCs w:val="18"/>
              </w:rPr>
            </w:pPr>
            <w:r w:rsidRPr="008A2C39">
              <w:rPr>
                <w:rFonts w:ascii="Arial" w:hAnsi="Arial"/>
                <w:sz w:val="18"/>
                <w:szCs w:val="18"/>
              </w:rPr>
              <w:t>2019 (Baht 397.2 million included in manufacturing cost, and the balance in selling and administrative expenses)</w:t>
            </w:r>
          </w:p>
        </w:tc>
        <w:tc>
          <w:tcPr>
            <w:tcW w:w="1620" w:type="dxa"/>
            <w:shd w:val="clear" w:color="auto" w:fill="auto"/>
          </w:tcPr>
          <w:p w14:paraId="0EDFFDAE" w14:textId="77777777" w:rsidR="00EE310D" w:rsidRPr="008A2C39" w:rsidRDefault="00EE310D" w:rsidP="00EE310D">
            <w:pPr>
              <w:pBdr>
                <w:bottom w:val="double" w:sz="6" w:space="1" w:color="auto"/>
              </w:pBdr>
              <w:tabs>
                <w:tab w:val="decimal" w:pos="1330"/>
              </w:tabs>
              <w:spacing w:line="300" w:lineRule="exact"/>
              <w:rPr>
                <w:rFonts w:ascii="Arial" w:hAnsi="Arial"/>
                <w:sz w:val="18"/>
                <w:szCs w:val="18"/>
              </w:rPr>
            </w:pPr>
            <w:r w:rsidRPr="008A2C39">
              <w:rPr>
                <w:rFonts w:ascii="Arial" w:hAnsi="Arial"/>
                <w:sz w:val="18"/>
                <w:szCs w:val="18"/>
              </w:rPr>
              <w:t>414,433</w:t>
            </w:r>
          </w:p>
        </w:tc>
      </w:tr>
      <w:tr w:rsidR="00EE310D" w:rsidRPr="008A2C39" w14:paraId="7E02067D" w14:textId="77777777" w:rsidTr="00EC7106">
        <w:tc>
          <w:tcPr>
            <w:tcW w:w="12150" w:type="dxa"/>
            <w:gridSpan w:val="10"/>
            <w:shd w:val="clear" w:color="auto" w:fill="auto"/>
          </w:tcPr>
          <w:p w14:paraId="30C1F794" w14:textId="79054C21" w:rsidR="00EE310D" w:rsidRPr="008A2C39" w:rsidRDefault="00EE310D" w:rsidP="00EE310D">
            <w:pPr>
              <w:spacing w:line="300" w:lineRule="exact"/>
              <w:rPr>
                <w:rFonts w:ascii="Arial" w:hAnsi="Arial"/>
                <w:sz w:val="18"/>
                <w:szCs w:val="18"/>
              </w:rPr>
            </w:pPr>
            <w:r w:rsidRPr="008A2C39">
              <w:rPr>
                <w:rFonts w:ascii="Arial" w:hAnsi="Arial"/>
                <w:sz w:val="18"/>
                <w:szCs w:val="18"/>
              </w:rPr>
              <w:t xml:space="preserve">2020 (Baht </w:t>
            </w:r>
            <w:r w:rsidR="0047368F">
              <w:rPr>
                <w:rFonts w:ascii="Arial" w:hAnsi="Arial"/>
                <w:sz w:val="18"/>
                <w:szCs w:val="18"/>
              </w:rPr>
              <w:t>404.3</w:t>
            </w:r>
            <w:r w:rsidRPr="008A2C39">
              <w:rPr>
                <w:rFonts w:ascii="Arial" w:hAnsi="Arial"/>
                <w:sz w:val="18"/>
                <w:szCs w:val="18"/>
              </w:rPr>
              <w:t xml:space="preserve"> million included in manufacturing cost, and the balance in selling and administrative expenses)</w:t>
            </w:r>
          </w:p>
        </w:tc>
        <w:tc>
          <w:tcPr>
            <w:tcW w:w="1620" w:type="dxa"/>
            <w:shd w:val="clear" w:color="auto" w:fill="auto"/>
          </w:tcPr>
          <w:p w14:paraId="43A65479" w14:textId="39420F1D" w:rsidR="00EE310D" w:rsidRPr="008A2C39" w:rsidRDefault="0047368F" w:rsidP="00EE310D">
            <w:pPr>
              <w:pBdr>
                <w:bottom w:val="double" w:sz="6" w:space="1" w:color="auto"/>
              </w:pBdr>
              <w:tabs>
                <w:tab w:val="decimal" w:pos="1330"/>
              </w:tabs>
              <w:spacing w:line="300" w:lineRule="exact"/>
              <w:rPr>
                <w:rFonts w:ascii="Arial" w:hAnsi="Arial"/>
                <w:sz w:val="18"/>
                <w:szCs w:val="18"/>
              </w:rPr>
            </w:pPr>
            <w:r>
              <w:rPr>
                <w:rFonts w:ascii="Arial" w:hAnsi="Arial"/>
                <w:sz w:val="18"/>
                <w:szCs w:val="18"/>
              </w:rPr>
              <w:t>430,</w:t>
            </w:r>
            <w:r w:rsidR="00E5008B">
              <w:rPr>
                <w:rFonts w:ascii="Arial" w:hAnsi="Arial"/>
                <w:sz w:val="18"/>
                <w:szCs w:val="18"/>
              </w:rPr>
              <w:t>769</w:t>
            </w:r>
          </w:p>
        </w:tc>
      </w:tr>
    </w:tbl>
    <w:p w14:paraId="70648378" w14:textId="77777777" w:rsidR="00FD56EA" w:rsidRPr="008A2C39" w:rsidRDefault="00FD56EA" w:rsidP="00FD56EA">
      <w:pPr>
        <w:tabs>
          <w:tab w:val="left" w:pos="900"/>
          <w:tab w:val="left" w:pos="2160"/>
          <w:tab w:val="left" w:pos="2880"/>
        </w:tabs>
        <w:spacing w:before="120" w:after="120" w:line="380" w:lineRule="exact"/>
        <w:ind w:left="360" w:right="-43"/>
        <w:jc w:val="both"/>
        <w:rPr>
          <w:rFonts w:ascii="Arial" w:hAnsi="Arial"/>
          <w:sz w:val="22"/>
          <w:szCs w:val="22"/>
        </w:rPr>
        <w:sectPr w:rsidR="00FD56EA" w:rsidRPr="008A2C39" w:rsidSect="003652E0">
          <w:pgSz w:w="16834" w:h="11909" w:orient="landscape" w:code="9"/>
          <w:pgMar w:top="1152" w:right="1296" w:bottom="1080" w:left="1080" w:header="706" w:footer="706" w:gutter="0"/>
          <w:cols w:space="720"/>
        </w:sectPr>
      </w:pPr>
    </w:p>
    <w:p w14:paraId="5C89F493" w14:textId="3EE0376A" w:rsidR="002E1C6A" w:rsidRPr="008A2C39" w:rsidRDefault="004B3DE6" w:rsidP="00B751A4">
      <w:pPr>
        <w:spacing w:before="120" w:after="120" w:line="380" w:lineRule="exact"/>
        <w:ind w:left="600"/>
        <w:jc w:val="both"/>
        <w:rPr>
          <w:rFonts w:ascii="Arial" w:hAnsi="Arial"/>
          <w:sz w:val="22"/>
          <w:szCs w:val="22"/>
        </w:rPr>
      </w:pPr>
      <w:r>
        <w:rPr>
          <w:rFonts w:ascii="Arial" w:hAnsi="Arial"/>
          <w:color w:val="000000"/>
          <w:sz w:val="22"/>
          <w:szCs w:val="22"/>
        </w:rPr>
        <w:lastRenderedPageBreak/>
        <w:t xml:space="preserve">As at 31 March 2020, </w:t>
      </w:r>
      <w:r w:rsidR="00C3158C" w:rsidRPr="008A2C39">
        <w:rPr>
          <w:rFonts w:ascii="Arial" w:hAnsi="Arial"/>
          <w:color w:val="000000"/>
          <w:sz w:val="22"/>
          <w:szCs w:val="22"/>
        </w:rPr>
        <w:t>PT. Polypl</w:t>
      </w:r>
      <w:r w:rsidR="00336006" w:rsidRPr="008A2C39">
        <w:rPr>
          <w:rFonts w:ascii="Arial" w:hAnsi="Arial"/>
          <w:color w:val="000000"/>
          <w:sz w:val="22"/>
          <w:szCs w:val="22"/>
        </w:rPr>
        <w:t>ex Films Indonesia in Indonesia</w:t>
      </w:r>
      <w:r w:rsidR="002E1C6A" w:rsidRPr="008A2C39">
        <w:rPr>
          <w:rFonts w:ascii="Arial" w:hAnsi="Arial"/>
          <w:sz w:val="22"/>
          <w:szCs w:val="22"/>
        </w:rPr>
        <w:t xml:space="preserve"> </w:t>
      </w:r>
      <w:proofErr w:type="spellStart"/>
      <w:r w:rsidR="0063439F" w:rsidRPr="008A2C39">
        <w:rPr>
          <w:rFonts w:ascii="Arial" w:hAnsi="Arial"/>
          <w:sz w:val="22"/>
          <w:szCs w:val="22"/>
        </w:rPr>
        <w:t>capitalised</w:t>
      </w:r>
      <w:proofErr w:type="spellEnd"/>
      <w:r w:rsidR="00C3158C" w:rsidRPr="008A2C39">
        <w:rPr>
          <w:rFonts w:ascii="Arial" w:hAnsi="Arial"/>
          <w:sz w:val="22"/>
          <w:szCs w:val="22"/>
        </w:rPr>
        <w:t xml:space="preserve"> b</w:t>
      </w:r>
      <w:r w:rsidR="002E1C6A" w:rsidRPr="008A2C39">
        <w:rPr>
          <w:rFonts w:ascii="Arial" w:hAnsi="Arial"/>
          <w:sz w:val="22"/>
          <w:szCs w:val="22"/>
        </w:rPr>
        <w:t>orrowing cost</w:t>
      </w:r>
      <w:r w:rsidR="0063439F" w:rsidRPr="008A2C39">
        <w:rPr>
          <w:rFonts w:ascii="Arial" w:hAnsi="Arial"/>
          <w:sz w:val="22"/>
          <w:szCs w:val="22"/>
        </w:rPr>
        <w:t xml:space="preserve"> amounted</w:t>
      </w:r>
      <w:r w:rsidR="002E1C6A" w:rsidRPr="008A2C39">
        <w:rPr>
          <w:rFonts w:ascii="Arial" w:hAnsi="Arial"/>
          <w:sz w:val="22"/>
          <w:szCs w:val="22"/>
        </w:rPr>
        <w:t xml:space="preserve"> to Baht</w:t>
      </w:r>
      <w:r w:rsidR="003034B3">
        <w:rPr>
          <w:rFonts w:ascii="Arial" w:hAnsi="Arial"/>
          <w:sz w:val="22"/>
          <w:szCs w:val="22"/>
        </w:rPr>
        <w:t xml:space="preserve"> </w:t>
      </w:r>
      <w:r>
        <w:rPr>
          <w:rFonts w:ascii="Arial" w:hAnsi="Arial"/>
          <w:sz w:val="22"/>
          <w:szCs w:val="22"/>
        </w:rPr>
        <w:t>24.5</w:t>
      </w:r>
      <w:r w:rsidR="00EA3935" w:rsidRPr="008A2C39">
        <w:rPr>
          <w:rFonts w:ascii="Arial" w:hAnsi="Arial"/>
          <w:sz w:val="22"/>
          <w:szCs w:val="22"/>
        </w:rPr>
        <w:t xml:space="preserve"> </w:t>
      </w:r>
      <w:r w:rsidR="002E1C6A" w:rsidRPr="008A2C39">
        <w:rPr>
          <w:rFonts w:ascii="Arial" w:hAnsi="Arial"/>
          <w:sz w:val="22"/>
          <w:szCs w:val="22"/>
        </w:rPr>
        <w:t>million</w:t>
      </w:r>
      <w:r w:rsidR="003034B3">
        <w:rPr>
          <w:rFonts w:ascii="Arial" w:hAnsi="Arial"/>
          <w:sz w:val="22"/>
          <w:szCs w:val="22"/>
        </w:rPr>
        <w:t xml:space="preserve"> </w:t>
      </w:r>
      <w:r w:rsidR="003034B3" w:rsidRPr="008A2C39">
        <w:rPr>
          <w:rFonts w:ascii="Arial" w:hAnsi="Arial"/>
          <w:sz w:val="22"/>
          <w:szCs w:val="22"/>
        </w:rPr>
        <w:t>as cost of plant construction</w:t>
      </w:r>
      <w:r w:rsidR="002E1C6A" w:rsidRPr="008A2C39">
        <w:rPr>
          <w:rFonts w:ascii="Arial" w:hAnsi="Arial"/>
          <w:sz w:val="22"/>
          <w:szCs w:val="22"/>
        </w:rPr>
        <w:t xml:space="preserve"> </w:t>
      </w:r>
      <w:r w:rsidR="003034B3" w:rsidRPr="008A2C39">
        <w:rPr>
          <w:rFonts w:ascii="Arial" w:hAnsi="Arial"/>
          <w:sz w:val="22"/>
          <w:szCs w:val="22"/>
        </w:rPr>
        <w:t>(</w:t>
      </w:r>
      <w:r w:rsidR="003034B3">
        <w:rPr>
          <w:rFonts w:ascii="Arial" w:hAnsi="Arial"/>
          <w:sz w:val="22"/>
          <w:szCs w:val="22"/>
        </w:rPr>
        <w:t xml:space="preserve">31 March </w:t>
      </w:r>
      <w:r w:rsidR="003034B3" w:rsidRPr="008A2C39">
        <w:rPr>
          <w:rFonts w:ascii="Arial" w:hAnsi="Arial"/>
          <w:sz w:val="22"/>
          <w:szCs w:val="22"/>
        </w:rPr>
        <w:t>2</w:t>
      </w:r>
      <w:r>
        <w:rPr>
          <w:rFonts w:ascii="Arial" w:hAnsi="Arial"/>
          <w:sz w:val="22"/>
          <w:szCs w:val="22"/>
        </w:rPr>
        <w:t>019</w:t>
      </w:r>
      <w:r w:rsidR="003034B3" w:rsidRPr="008A2C39">
        <w:rPr>
          <w:rFonts w:ascii="Arial" w:hAnsi="Arial"/>
          <w:sz w:val="22"/>
          <w:szCs w:val="22"/>
        </w:rPr>
        <w:t xml:space="preserve">: </w:t>
      </w:r>
      <w:r>
        <w:rPr>
          <w:rFonts w:ascii="Arial" w:hAnsi="Arial"/>
          <w:sz w:val="22"/>
          <w:szCs w:val="22"/>
        </w:rPr>
        <w:t>Baht 1.2 million</w:t>
      </w:r>
      <w:r w:rsidR="003034B3" w:rsidRPr="008A2C39">
        <w:rPr>
          <w:rFonts w:ascii="Arial" w:hAnsi="Arial"/>
          <w:sz w:val="22"/>
          <w:szCs w:val="22"/>
        </w:rPr>
        <w:t>)</w:t>
      </w:r>
      <w:r w:rsidR="0063439F" w:rsidRPr="008A2C39">
        <w:rPr>
          <w:rFonts w:ascii="Arial" w:hAnsi="Arial"/>
          <w:sz w:val="22"/>
          <w:szCs w:val="22"/>
        </w:rPr>
        <w:t>.</w:t>
      </w:r>
      <w:r w:rsidR="002E1C6A" w:rsidRPr="008A2C39">
        <w:rPr>
          <w:rFonts w:ascii="Arial" w:hAnsi="Arial"/>
          <w:sz w:val="22"/>
          <w:szCs w:val="22"/>
        </w:rPr>
        <w:t xml:space="preserve"> </w:t>
      </w:r>
      <w:r w:rsidR="00D2733A">
        <w:rPr>
          <w:rFonts w:ascii="Arial" w:hAnsi="Arial"/>
          <w:sz w:val="22"/>
          <w:szCs w:val="22"/>
        </w:rPr>
        <w:t xml:space="preserve">The rate used to </w:t>
      </w:r>
      <w:proofErr w:type="spellStart"/>
      <w:proofErr w:type="gramStart"/>
      <w:r w:rsidR="00D2733A">
        <w:rPr>
          <w:rFonts w:ascii="Arial" w:hAnsi="Arial"/>
          <w:sz w:val="22"/>
          <w:szCs w:val="22"/>
        </w:rPr>
        <w:t>determined</w:t>
      </w:r>
      <w:proofErr w:type="spellEnd"/>
      <w:proofErr w:type="gramEnd"/>
      <w:r w:rsidR="00D2733A">
        <w:rPr>
          <w:rFonts w:ascii="Arial" w:hAnsi="Arial"/>
          <w:sz w:val="22"/>
          <w:szCs w:val="22"/>
        </w:rPr>
        <w:t xml:space="preserve"> the amount of borrowing costs eligible for </w:t>
      </w:r>
      <w:proofErr w:type="spellStart"/>
      <w:r w:rsidR="00D2733A">
        <w:rPr>
          <w:rFonts w:ascii="Arial" w:hAnsi="Arial"/>
          <w:sz w:val="22"/>
          <w:szCs w:val="22"/>
        </w:rPr>
        <w:t>capitalisation</w:t>
      </w:r>
      <w:proofErr w:type="spellEnd"/>
      <w:r w:rsidR="00D2733A">
        <w:rPr>
          <w:rFonts w:ascii="Arial" w:hAnsi="Arial"/>
          <w:sz w:val="22"/>
          <w:szCs w:val="22"/>
        </w:rPr>
        <w:t xml:space="preserve"> was </w:t>
      </w:r>
      <w:r w:rsidR="00B5137C">
        <w:rPr>
          <w:rFonts w:ascii="Arial" w:hAnsi="Arial"/>
          <w:sz w:val="22"/>
          <w:szCs w:val="22"/>
        </w:rPr>
        <w:t>1.07</w:t>
      </w:r>
      <w:r w:rsidR="009F3C63">
        <w:rPr>
          <w:rFonts w:ascii="Arial" w:hAnsi="Arial"/>
          <w:sz w:val="22"/>
          <w:szCs w:val="22"/>
        </w:rPr>
        <w:t>%</w:t>
      </w:r>
      <w:r w:rsidR="00D2733A">
        <w:rPr>
          <w:rFonts w:ascii="Arial" w:hAnsi="Arial"/>
          <w:sz w:val="22"/>
          <w:szCs w:val="22"/>
        </w:rPr>
        <w:t xml:space="preserve"> per annum</w:t>
      </w:r>
      <w:r w:rsidR="009F3C63">
        <w:rPr>
          <w:rFonts w:ascii="Arial" w:hAnsi="Arial"/>
          <w:sz w:val="22"/>
          <w:szCs w:val="22"/>
        </w:rPr>
        <w:t xml:space="preserve"> (2019: </w:t>
      </w:r>
      <w:r w:rsidR="00B5137C">
        <w:rPr>
          <w:rFonts w:ascii="Arial" w:hAnsi="Arial"/>
          <w:sz w:val="22"/>
          <w:szCs w:val="22"/>
        </w:rPr>
        <w:t>0.80</w:t>
      </w:r>
      <w:r w:rsidR="009F3C63">
        <w:rPr>
          <w:rFonts w:ascii="Arial" w:hAnsi="Arial"/>
          <w:sz w:val="22"/>
          <w:szCs w:val="22"/>
        </w:rPr>
        <w:t>% per annum)</w:t>
      </w:r>
      <w:r w:rsidR="00D2733A">
        <w:rPr>
          <w:rFonts w:ascii="Arial" w:hAnsi="Arial"/>
          <w:sz w:val="22"/>
          <w:szCs w:val="22"/>
        </w:rPr>
        <w:t>.</w:t>
      </w:r>
    </w:p>
    <w:p w14:paraId="4392EEA2" w14:textId="16FA676B" w:rsidR="006016EA" w:rsidRPr="008A2C39" w:rsidRDefault="006016EA" w:rsidP="00FD56EA">
      <w:pPr>
        <w:spacing w:before="120" w:after="120" w:line="380" w:lineRule="exact"/>
        <w:ind w:left="605" w:hanging="605"/>
        <w:jc w:val="thaiDistribute"/>
        <w:rPr>
          <w:rFonts w:ascii="Arial" w:hAnsi="Arial"/>
          <w:sz w:val="22"/>
          <w:szCs w:val="22"/>
        </w:rPr>
      </w:pPr>
      <w:r w:rsidRPr="008A2C39">
        <w:rPr>
          <w:rFonts w:ascii="Arial" w:hAnsi="Arial"/>
          <w:sz w:val="22"/>
          <w:szCs w:val="22"/>
        </w:rPr>
        <w:tab/>
        <w:t xml:space="preserve">As at </w:t>
      </w:r>
      <w:r w:rsidR="001F6E4C" w:rsidRPr="008A2C39">
        <w:rPr>
          <w:rFonts w:ascii="Arial" w:hAnsi="Arial"/>
          <w:sz w:val="22"/>
          <w:szCs w:val="22"/>
        </w:rPr>
        <w:t xml:space="preserve">31 March </w:t>
      </w:r>
      <w:r w:rsidR="00F34DC5" w:rsidRPr="008A2C39">
        <w:rPr>
          <w:rFonts w:ascii="Arial" w:hAnsi="Arial"/>
          <w:sz w:val="22"/>
          <w:szCs w:val="22"/>
        </w:rPr>
        <w:t>20</w:t>
      </w:r>
      <w:r w:rsidR="00EE310D" w:rsidRPr="008A2C39">
        <w:rPr>
          <w:rFonts w:ascii="Arial" w:hAnsi="Arial"/>
          <w:sz w:val="22"/>
          <w:szCs w:val="22"/>
        </w:rPr>
        <w:t>20</w:t>
      </w:r>
      <w:r w:rsidR="00B751A4" w:rsidRPr="008A2C39">
        <w:rPr>
          <w:rFonts w:ascii="Arial" w:hAnsi="Arial"/>
          <w:sz w:val="22"/>
          <w:szCs w:val="22"/>
        </w:rPr>
        <w:t xml:space="preserve">, certain items of equipment </w:t>
      </w:r>
      <w:r w:rsidR="000C09D9" w:rsidRPr="008A2C39">
        <w:rPr>
          <w:rFonts w:ascii="Arial" w:hAnsi="Arial"/>
          <w:sz w:val="22"/>
          <w:szCs w:val="22"/>
        </w:rPr>
        <w:t>and motor vehicle</w:t>
      </w:r>
      <w:r w:rsidR="0096616D" w:rsidRPr="008A2C39">
        <w:rPr>
          <w:rFonts w:ascii="Arial" w:hAnsi="Arial"/>
          <w:sz w:val="22"/>
          <w:szCs w:val="22"/>
        </w:rPr>
        <w:t>s</w:t>
      </w:r>
      <w:r w:rsidR="000C09D9" w:rsidRPr="008A2C39">
        <w:rPr>
          <w:rFonts w:ascii="Arial" w:hAnsi="Arial"/>
          <w:sz w:val="22"/>
          <w:szCs w:val="22"/>
        </w:rPr>
        <w:t xml:space="preserve"> </w:t>
      </w:r>
      <w:r w:rsidR="00B751A4" w:rsidRPr="008A2C39">
        <w:rPr>
          <w:rFonts w:ascii="Arial" w:hAnsi="Arial"/>
          <w:sz w:val="22"/>
          <w:szCs w:val="22"/>
        </w:rPr>
        <w:t>were</w:t>
      </w:r>
      <w:r w:rsidRPr="008A2C39">
        <w:rPr>
          <w:rFonts w:ascii="Arial" w:hAnsi="Arial"/>
          <w:sz w:val="22"/>
          <w:szCs w:val="22"/>
        </w:rPr>
        <w:t xml:space="preserve"> fully depreciated but are still in use. The </w:t>
      </w:r>
      <w:r w:rsidR="003E34D1" w:rsidRPr="008A2C39">
        <w:rPr>
          <w:rFonts w:ascii="Arial" w:hAnsi="Arial"/>
          <w:sz w:val="22"/>
          <w:szCs w:val="22"/>
        </w:rPr>
        <w:t xml:space="preserve">gross carrying amount </w:t>
      </w:r>
      <w:r w:rsidR="009B46A7" w:rsidRPr="008A2C39">
        <w:rPr>
          <w:rFonts w:ascii="Arial" w:hAnsi="Arial"/>
          <w:sz w:val="22"/>
          <w:szCs w:val="22"/>
        </w:rPr>
        <w:t>before ded</w:t>
      </w:r>
      <w:r w:rsidR="003E34D1" w:rsidRPr="008A2C39">
        <w:rPr>
          <w:rFonts w:ascii="Arial" w:hAnsi="Arial"/>
          <w:sz w:val="22"/>
          <w:szCs w:val="22"/>
        </w:rPr>
        <w:t xml:space="preserve">ucting accumulated depreciation </w:t>
      </w:r>
      <w:r w:rsidRPr="008A2C39">
        <w:rPr>
          <w:rFonts w:ascii="Arial" w:hAnsi="Arial"/>
          <w:sz w:val="22"/>
          <w:szCs w:val="22"/>
        </w:rPr>
        <w:t>of those assets</w:t>
      </w:r>
      <w:r w:rsidR="00314E6D" w:rsidRPr="008A2C39">
        <w:rPr>
          <w:rFonts w:ascii="Arial" w:hAnsi="Arial"/>
          <w:sz w:val="22"/>
          <w:szCs w:val="22"/>
        </w:rPr>
        <w:t xml:space="preserve"> amounted to approximately Baht </w:t>
      </w:r>
      <w:r w:rsidR="002D6575">
        <w:rPr>
          <w:rFonts w:ascii="Arial" w:hAnsi="Arial"/>
          <w:sz w:val="22"/>
          <w:szCs w:val="22"/>
        </w:rPr>
        <w:t>148</w:t>
      </w:r>
      <w:r w:rsidR="00F76947" w:rsidRPr="008A2C39">
        <w:rPr>
          <w:rFonts w:ascii="Arial" w:hAnsi="Arial"/>
          <w:sz w:val="22"/>
          <w:szCs w:val="22"/>
        </w:rPr>
        <w:t xml:space="preserve"> </w:t>
      </w:r>
      <w:r w:rsidRPr="008A2C39">
        <w:rPr>
          <w:rFonts w:ascii="Arial" w:hAnsi="Arial"/>
          <w:sz w:val="22"/>
          <w:szCs w:val="22"/>
        </w:rPr>
        <w:t xml:space="preserve">million </w:t>
      </w:r>
      <w:r w:rsidR="009B46A7" w:rsidRPr="008A2C39">
        <w:rPr>
          <w:rFonts w:ascii="Arial" w:hAnsi="Arial"/>
          <w:sz w:val="22"/>
          <w:szCs w:val="22"/>
        </w:rPr>
        <w:t>(</w:t>
      </w:r>
      <w:r w:rsidR="00F34DC5" w:rsidRPr="008A2C39">
        <w:rPr>
          <w:rFonts w:ascii="Arial" w:hAnsi="Arial"/>
          <w:sz w:val="22"/>
          <w:szCs w:val="22"/>
        </w:rPr>
        <w:t>201</w:t>
      </w:r>
      <w:r w:rsidR="00EE310D" w:rsidRPr="008A2C39">
        <w:rPr>
          <w:rFonts w:ascii="Arial" w:hAnsi="Arial"/>
          <w:sz w:val="22"/>
          <w:szCs w:val="22"/>
        </w:rPr>
        <w:t>9</w:t>
      </w:r>
      <w:r w:rsidR="009B46A7" w:rsidRPr="008A2C39">
        <w:rPr>
          <w:rFonts w:ascii="Arial" w:hAnsi="Arial"/>
          <w:sz w:val="22"/>
          <w:szCs w:val="22"/>
        </w:rPr>
        <w:t xml:space="preserve">: Baht </w:t>
      </w:r>
      <w:r w:rsidR="00DB7A71">
        <w:rPr>
          <w:rFonts w:ascii="Arial" w:hAnsi="Arial"/>
          <w:sz w:val="22"/>
          <w:szCs w:val="22"/>
        </w:rPr>
        <w:t>142</w:t>
      </w:r>
      <w:r w:rsidR="00F76947" w:rsidRPr="008A2C39">
        <w:rPr>
          <w:rFonts w:ascii="Arial" w:hAnsi="Arial"/>
          <w:sz w:val="22"/>
          <w:szCs w:val="22"/>
        </w:rPr>
        <w:t xml:space="preserve"> </w:t>
      </w:r>
      <w:r w:rsidR="009B46A7" w:rsidRPr="008A2C39">
        <w:rPr>
          <w:rFonts w:ascii="Arial" w:hAnsi="Arial"/>
          <w:sz w:val="22"/>
          <w:szCs w:val="22"/>
        </w:rPr>
        <w:t xml:space="preserve">million) </w:t>
      </w:r>
      <w:r w:rsidRPr="008A2C39">
        <w:rPr>
          <w:rFonts w:ascii="Arial" w:hAnsi="Arial"/>
          <w:sz w:val="22"/>
          <w:szCs w:val="22"/>
        </w:rPr>
        <w:t xml:space="preserve">(The Company only: </w:t>
      </w:r>
      <w:r w:rsidR="009B46A7" w:rsidRPr="008A2C39">
        <w:rPr>
          <w:rFonts w:ascii="Arial" w:hAnsi="Arial"/>
          <w:sz w:val="22"/>
          <w:szCs w:val="22"/>
        </w:rPr>
        <w:t>Baht</w:t>
      </w:r>
      <w:r w:rsidR="0047368F">
        <w:rPr>
          <w:rFonts w:ascii="Arial" w:hAnsi="Arial"/>
          <w:sz w:val="22"/>
          <w:szCs w:val="22"/>
        </w:rPr>
        <w:t xml:space="preserve"> </w:t>
      </w:r>
      <w:r w:rsidR="006A2ED4">
        <w:rPr>
          <w:rFonts w:ascii="Arial" w:hAnsi="Arial"/>
          <w:sz w:val="22"/>
          <w:szCs w:val="22"/>
        </w:rPr>
        <w:t xml:space="preserve">92 </w:t>
      </w:r>
      <w:r w:rsidR="009B46A7" w:rsidRPr="008A2C39">
        <w:rPr>
          <w:rFonts w:ascii="Arial" w:hAnsi="Arial"/>
          <w:sz w:val="22"/>
          <w:szCs w:val="22"/>
        </w:rPr>
        <w:t>million</w:t>
      </w:r>
      <w:r w:rsidR="009B76E5" w:rsidRPr="008A2C39">
        <w:rPr>
          <w:rFonts w:ascii="Arial" w:hAnsi="Arial"/>
          <w:sz w:val="22"/>
          <w:szCs w:val="22"/>
        </w:rPr>
        <w:t xml:space="preserve"> (</w:t>
      </w:r>
      <w:r w:rsidR="00F34DC5" w:rsidRPr="008A2C39">
        <w:rPr>
          <w:rFonts w:ascii="Arial" w:hAnsi="Arial"/>
          <w:sz w:val="22"/>
          <w:szCs w:val="22"/>
        </w:rPr>
        <w:t>201</w:t>
      </w:r>
      <w:r w:rsidR="00EE310D" w:rsidRPr="008A2C39">
        <w:rPr>
          <w:rFonts w:ascii="Arial" w:hAnsi="Arial"/>
          <w:sz w:val="22"/>
          <w:szCs w:val="22"/>
        </w:rPr>
        <w:t>9</w:t>
      </w:r>
      <w:r w:rsidR="009B46A7" w:rsidRPr="008A2C39">
        <w:rPr>
          <w:rFonts w:ascii="Arial" w:hAnsi="Arial"/>
          <w:sz w:val="22"/>
          <w:szCs w:val="22"/>
        </w:rPr>
        <w:t xml:space="preserve">: </w:t>
      </w:r>
      <w:r w:rsidRPr="008A2C39">
        <w:rPr>
          <w:rFonts w:ascii="Arial" w:hAnsi="Arial"/>
          <w:sz w:val="22"/>
          <w:szCs w:val="22"/>
        </w:rPr>
        <w:t xml:space="preserve">Baht </w:t>
      </w:r>
      <w:r w:rsidR="00EE310D" w:rsidRPr="008A2C39">
        <w:rPr>
          <w:rFonts w:ascii="Arial" w:hAnsi="Arial"/>
          <w:sz w:val="22"/>
          <w:szCs w:val="22"/>
        </w:rPr>
        <w:t>92</w:t>
      </w:r>
      <w:r w:rsidR="00F76947" w:rsidRPr="008A2C39">
        <w:rPr>
          <w:rFonts w:ascii="Arial" w:hAnsi="Arial"/>
          <w:sz w:val="22"/>
          <w:szCs w:val="22"/>
        </w:rPr>
        <w:t xml:space="preserve"> </w:t>
      </w:r>
      <w:r w:rsidRPr="008A2C39">
        <w:rPr>
          <w:rFonts w:ascii="Arial" w:hAnsi="Arial"/>
          <w:sz w:val="22"/>
          <w:szCs w:val="22"/>
        </w:rPr>
        <w:t>million)</w:t>
      </w:r>
      <w:r w:rsidR="009B76E5" w:rsidRPr="008A2C39">
        <w:rPr>
          <w:rFonts w:ascii="Arial" w:hAnsi="Arial"/>
          <w:sz w:val="22"/>
          <w:szCs w:val="22"/>
        </w:rPr>
        <w:t>)</w:t>
      </w:r>
      <w:r w:rsidRPr="008A2C39">
        <w:rPr>
          <w:rFonts w:ascii="Arial" w:hAnsi="Arial"/>
          <w:sz w:val="22"/>
          <w:szCs w:val="22"/>
        </w:rPr>
        <w:t>.</w:t>
      </w:r>
    </w:p>
    <w:p w14:paraId="126A6F7C" w14:textId="4A886D10" w:rsidR="00FD56EA" w:rsidRDefault="00FD56EA" w:rsidP="00930337">
      <w:pPr>
        <w:spacing w:before="120" w:after="120" w:line="380" w:lineRule="exact"/>
        <w:ind w:left="605" w:hanging="605"/>
        <w:jc w:val="thaiDistribute"/>
        <w:rPr>
          <w:rFonts w:ascii="Arial" w:hAnsi="Arial"/>
          <w:sz w:val="22"/>
          <w:szCs w:val="22"/>
        </w:rPr>
      </w:pPr>
      <w:r w:rsidRPr="008A2C39">
        <w:rPr>
          <w:rFonts w:ascii="Arial" w:hAnsi="Arial"/>
          <w:sz w:val="22"/>
          <w:szCs w:val="22"/>
        </w:rPr>
        <w:t xml:space="preserve"> </w:t>
      </w:r>
      <w:r w:rsidRPr="008A2C39">
        <w:rPr>
          <w:rFonts w:ascii="Arial" w:hAnsi="Arial"/>
          <w:sz w:val="22"/>
          <w:szCs w:val="22"/>
        </w:rPr>
        <w:tab/>
        <w:t xml:space="preserve">The </w:t>
      </w:r>
      <w:r w:rsidR="2FF1C9EB" w:rsidRPr="008A2C39">
        <w:rPr>
          <w:rFonts w:ascii="Arial" w:hAnsi="Arial"/>
          <w:sz w:val="22"/>
          <w:szCs w:val="22"/>
        </w:rPr>
        <w:t>Group</w:t>
      </w:r>
      <w:r w:rsidRPr="008A2C39">
        <w:rPr>
          <w:rFonts w:ascii="Arial" w:hAnsi="Arial"/>
          <w:sz w:val="22"/>
          <w:szCs w:val="22"/>
        </w:rPr>
        <w:t xml:space="preserve"> have pledged their </w:t>
      </w:r>
      <w:r w:rsidR="00B751A4" w:rsidRPr="008A2C39">
        <w:rPr>
          <w:rFonts w:ascii="Arial" w:hAnsi="Arial"/>
          <w:sz w:val="22"/>
          <w:szCs w:val="22"/>
        </w:rPr>
        <w:t>property, plant and equipment</w:t>
      </w:r>
      <w:r w:rsidR="0008277D" w:rsidRPr="008A2C39">
        <w:rPr>
          <w:rFonts w:ascii="Arial" w:hAnsi="Arial"/>
          <w:sz w:val="22"/>
          <w:szCs w:val="22"/>
        </w:rPr>
        <w:t xml:space="preserve"> amounted to</w:t>
      </w:r>
      <w:r w:rsidRPr="008A2C39">
        <w:rPr>
          <w:rFonts w:ascii="Arial" w:hAnsi="Arial"/>
          <w:sz w:val="22"/>
          <w:szCs w:val="22"/>
        </w:rPr>
        <w:t xml:space="preserve"> </w:t>
      </w:r>
      <w:r w:rsidR="00B751A4" w:rsidRPr="008A2C39">
        <w:rPr>
          <w:rFonts w:ascii="Arial" w:hAnsi="Arial"/>
          <w:sz w:val="22"/>
          <w:szCs w:val="22"/>
        </w:rPr>
        <w:t xml:space="preserve">approximately </w:t>
      </w:r>
      <w:r w:rsidR="00260ABC" w:rsidRPr="008A2C39">
        <w:rPr>
          <w:rFonts w:ascii="Arial" w:hAnsi="Arial"/>
          <w:sz w:val="22"/>
          <w:szCs w:val="22"/>
        </w:rPr>
        <w:t xml:space="preserve">Baht </w:t>
      </w:r>
      <w:r w:rsidR="001A689C" w:rsidRPr="001A689C">
        <w:rPr>
          <w:rFonts w:ascii="Arial" w:hAnsi="Arial"/>
          <w:sz w:val="22"/>
          <w:szCs w:val="22"/>
        </w:rPr>
        <w:t>5,3</w:t>
      </w:r>
      <w:r w:rsidR="00EB3758">
        <w:rPr>
          <w:rFonts w:ascii="Arial" w:hAnsi="Arial"/>
          <w:sz w:val="22"/>
          <w:szCs w:val="22"/>
        </w:rPr>
        <w:t>40</w:t>
      </w:r>
      <w:r w:rsidR="00F76947" w:rsidRPr="008A2C39">
        <w:rPr>
          <w:rFonts w:ascii="Arial" w:hAnsi="Arial"/>
          <w:sz w:val="22"/>
          <w:szCs w:val="22"/>
        </w:rPr>
        <w:t xml:space="preserve"> </w:t>
      </w:r>
      <w:r w:rsidR="006E6E9C" w:rsidRPr="008A2C39">
        <w:rPr>
          <w:rFonts w:ascii="Arial" w:hAnsi="Arial"/>
          <w:sz w:val="22"/>
          <w:szCs w:val="22"/>
        </w:rPr>
        <w:t>million (</w:t>
      </w:r>
      <w:r w:rsidR="00F76947" w:rsidRPr="008A2C39">
        <w:rPr>
          <w:rFonts w:ascii="Arial" w:hAnsi="Arial"/>
          <w:sz w:val="22"/>
          <w:szCs w:val="22"/>
        </w:rPr>
        <w:t>201</w:t>
      </w:r>
      <w:r w:rsidR="008A63D1" w:rsidRPr="008A2C39">
        <w:rPr>
          <w:rFonts w:ascii="Arial" w:hAnsi="Arial"/>
          <w:sz w:val="22"/>
          <w:szCs w:val="22"/>
        </w:rPr>
        <w:t>9</w:t>
      </w:r>
      <w:r w:rsidRPr="008A2C39">
        <w:rPr>
          <w:rFonts w:ascii="Arial" w:hAnsi="Arial"/>
          <w:sz w:val="22"/>
          <w:szCs w:val="22"/>
        </w:rPr>
        <w:t xml:space="preserve">: Baht </w:t>
      </w:r>
      <w:r w:rsidR="00EE310D" w:rsidRPr="008A2C39">
        <w:rPr>
          <w:rFonts w:ascii="Arial" w:hAnsi="Arial"/>
          <w:sz w:val="22"/>
          <w:szCs w:val="22"/>
        </w:rPr>
        <w:t>5,864</w:t>
      </w:r>
      <w:r w:rsidR="00F76947" w:rsidRPr="008A2C39">
        <w:rPr>
          <w:rFonts w:ascii="Arial" w:hAnsi="Arial"/>
          <w:sz w:val="22"/>
          <w:szCs w:val="22"/>
        </w:rPr>
        <w:t xml:space="preserve"> </w:t>
      </w:r>
      <w:r w:rsidRPr="008A2C39">
        <w:rPr>
          <w:rFonts w:ascii="Arial" w:hAnsi="Arial"/>
          <w:sz w:val="22"/>
          <w:szCs w:val="22"/>
        </w:rPr>
        <w:t xml:space="preserve">million) as collateral </w:t>
      </w:r>
      <w:r w:rsidR="007C6756" w:rsidRPr="008A2C39">
        <w:rPr>
          <w:rFonts w:ascii="Arial" w:hAnsi="Arial"/>
          <w:sz w:val="22"/>
          <w:szCs w:val="22"/>
        </w:rPr>
        <w:t>to secure</w:t>
      </w:r>
      <w:r w:rsidRPr="008A2C39">
        <w:rPr>
          <w:rFonts w:ascii="Arial" w:hAnsi="Arial"/>
          <w:sz w:val="22"/>
          <w:szCs w:val="22"/>
        </w:rPr>
        <w:t xml:space="preserve"> credit facilities </w:t>
      </w:r>
      <w:r w:rsidR="0063439F" w:rsidRPr="008A2C39">
        <w:rPr>
          <w:rFonts w:ascii="Arial" w:hAnsi="Arial"/>
          <w:sz w:val="22"/>
          <w:szCs w:val="22"/>
        </w:rPr>
        <w:t>obtained</w:t>
      </w:r>
      <w:r w:rsidRPr="008A2C39">
        <w:rPr>
          <w:rFonts w:ascii="Arial" w:hAnsi="Arial"/>
          <w:sz w:val="22"/>
          <w:szCs w:val="22"/>
        </w:rPr>
        <w:t xml:space="preserve"> from financial institutions</w:t>
      </w:r>
      <w:r w:rsidRPr="008A2C39">
        <w:rPr>
          <w:rFonts w:ascii="Arial" w:hAnsi="Arial"/>
          <w:sz w:val="22"/>
          <w:szCs w:val="22"/>
          <w:cs/>
        </w:rPr>
        <w:t xml:space="preserve"> </w:t>
      </w:r>
      <w:r w:rsidR="00314E6D" w:rsidRPr="008A2C39">
        <w:rPr>
          <w:rFonts w:ascii="Arial" w:hAnsi="Arial"/>
          <w:sz w:val="22"/>
          <w:szCs w:val="22"/>
        </w:rPr>
        <w:t>(The Company only: Baht</w:t>
      </w:r>
      <w:r w:rsidR="00B42F00">
        <w:rPr>
          <w:rFonts w:ascii="Arial" w:hAnsi="Arial"/>
          <w:sz w:val="22"/>
          <w:szCs w:val="22"/>
        </w:rPr>
        <w:t xml:space="preserve"> 113</w:t>
      </w:r>
      <w:r w:rsidR="00F76947" w:rsidRPr="008A2C39">
        <w:rPr>
          <w:rFonts w:ascii="Arial" w:hAnsi="Arial"/>
          <w:sz w:val="22"/>
          <w:szCs w:val="22"/>
        </w:rPr>
        <w:t xml:space="preserve"> </w:t>
      </w:r>
      <w:r w:rsidRPr="008A2C39">
        <w:rPr>
          <w:rFonts w:ascii="Arial" w:hAnsi="Arial"/>
          <w:sz w:val="22"/>
          <w:szCs w:val="22"/>
        </w:rPr>
        <w:t xml:space="preserve">million, </w:t>
      </w:r>
      <w:r w:rsidR="00F76947" w:rsidRPr="008A2C39">
        <w:rPr>
          <w:rFonts w:ascii="Arial" w:hAnsi="Arial"/>
          <w:sz w:val="22"/>
          <w:szCs w:val="22"/>
        </w:rPr>
        <w:t>201</w:t>
      </w:r>
      <w:r w:rsidR="00AF5834" w:rsidRPr="008A2C39">
        <w:rPr>
          <w:rFonts w:ascii="Arial" w:hAnsi="Arial"/>
          <w:sz w:val="22"/>
          <w:szCs w:val="22"/>
        </w:rPr>
        <w:t>9</w:t>
      </w:r>
      <w:r w:rsidRPr="008A2C39">
        <w:rPr>
          <w:rFonts w:ascii="Arial" w:hAnsi="Arial"/>
          <w:sz w:val="22"/>
          <w:szCs w:val="22"/>
        </w:rPr>
        <w:t xml:space="preserve">: Baht </w:t>
      </w:r>
      <w:r w:rsidR="00AF5834" w:rsidRPr="008A2C39">
        <w:rPr>
          <w:rFonts w:ascii="Arial" w:hAnsi="Arial"/>
          <w:sz w:val="22"/>
          <w:szCs w:val="22"/>
        </w:rPr>
        <w:t>1,993</w:t>
      </w:r>
      <w:r w:rsidR="00F76947" w:rsidRPr="008A2C39">
        <w:rPr>
          <w:rFonts w:ascii="Arial" w:hAnsi="Arial"/>
          <w:sz w:val="22"/>
          <w:szCs w:val="22"/>
        </w:rPr>
        <w:t xml:space="preserve"> </w:t>
      </w:r>
      <w:r w:rsidRPr="008A2C39">
        <w:rPr>
          <w:rFonts w:ascii="Arial" w:hAnsi="Arial"/>
          <w:sz w:val="22"/>
          <w:szCs w:val="22"/>
        </w:rPr>
        <w:t>million).</w:t>
      </w:r>
    </w:p>
    <w:p w14:paraId="129601C3" w14:textId="52DB5106" w:rsidR="009F3C63" w:rsidRPr="008A2C39" w:rsidRDefault="006B5C30" w:rsidP="009F3C63">
      <w:pPr>
        <w:tabs>
          <w:tab w:val="left" w:pos="2160"/>
          <w:tab w:val="center" w:pos="6840"/>
          <w:tab w:val="center" w:pos="8280"/>
        </w:tabs>
        <w:spacing w:before="120" w:after="120" w:line="380" w:lineRule="exact"/>
        <w:ind w:left="630" w:right="-43"/>
        <w:jc w:val="thaiDistribute"/>
        <w:rPr>
          <w:rFonts w:ascii="Arial" w:hAnsi="Arial"/>
          <w:sz w:val="22"/>
          <w:szCs w:val="22"/>
        </w:rPr>
      </w:pPr>
      <w:r>
        <w:rPr>
          <w:rFonts w:ascii="Arial" w:hAnsi="Arial"/>
          <w:sz w:val="22"/>
          <w:szCs w:val="22"/>
        </w:rPr>
        <w:t>During the year,</w:t>
      </w:r>
      <w:r w:rsidR="001E5E7F">
        <w:rPr>
          <w:rFonts w:ascii="Arial" w:hAnsi="Arial"/>
          <w:sz w:val="22"/>
          <w:szCs w:val="22"/>
        </w:rPr>
        <w:t xml:space="preserve"> </w:t>
      </w:r>
      <w:r>
        <w:rPr>
          <w:rFonts w:ascii="Arial" w:hAnsi="Arial"/>
          <w:sz w:val="22"/>
          <w:szCs w:val="22"/>
        </w:rPr>
        <w:t xml:space="preserve">Polyplex USA LLC, reversed </w:t>
      </w:r>
      <w:r w:rsidR="00D23561">
        <w:rPr>
          <w:rFonts w:ascii="Arial" w:hAnsi="Arial"/>
          <w:sz w:val="22"/>
          <w:szCs w:val="22"/>
        </w:rPr>
        <w:t xml:space="preserve">an </w:t>
      </w:r>
      <w:r>
        <w:rPr>
          <w:rFonts w:ascii="Arial" w:hAnsi="Arial"/>
          <w:sz w:val="22"/>
          <w:szCs w:val="22"/>
        </w:rPr>
        <w:t>allowance for impairment of building</w:t>
      </w:r>
      <w:r w:rsidR="00D23561">
        <w:rPr>
          <w:rFonts w:ascii="Arial" w:hAnsi="Arial"/>
          <w:sz w:val="22"/>
          <w:szCs w:val="22"/>
        </w:rPr>
        <w:t xml:space="preserve">, </w:t>
      </w:r>
      <w:r>
        <w:rPr>
          <w:rFonts w:ascii="Arial" w:hAnsi="Arial"/>
          <w:sz w:val="22"/>
          <w:szCs w:val="22"/>
        </w:rPr>
        <w:t xml:space="preserve">machinery and equipment </w:t>
      </w:r>
      <w:r w:rsidR="00D23561">
        <w:rPr>
          <w:rFonts w:ascii="Arial" w:hAnsi="Arial"/>
          <w:sz w:val="22"/>
          <w:szCs w:val="22"/>
        </w:rPr>
        <w:t xml:space="preserve">previously recorded </w:t>
      </w:r>
      <w:r>
        <w:rPr>
          <w:rFonts w:ascii="Arial" w:hAnsi="Arial"/>
          <w:sz w:val="22"/>
          <w:szCs w:val="22"/>
        </w:rPr>
        <w:t xml:space="preserve">of </w:t>
      </w:r>
      <w:r w:rsidR="009F3C63">
        <w:rPr>
          <w:rFonts w:ascii="Arial" w:hAnsi="Arial"/>
          <w:sz w:val="22"/>
          <w:szCs w:val="22"/>
        </w:rPr>
        <w:t>Baht 310 million (</w:t>
      </w:r>
      <w:r>
        <w:rPr>
          <w:rFonts w:ascii="Arial" w:hAnsi="Arial"/>
          <w:sz w:val="22"/>
          <w:szCs w:val="22"/>
        </w:rPr>
        <w:t>USD 10 million</w:t>
      </w:r>
      <w:r w:rsidR="009F3C63">
        <w:rPr>
          <w:rFonts w:ascii="Arial" w:hAnsi="Arial"/>
          <w:sz w:val="22"/>
          <w:szCs w:val="22"/>
        </w:rPr>
        <w:t>)</w:t>
      </w:r>
      <w:r>
        <w:rPr>
          <w:rFonts w:ascii="Arial" w:hAnsi="Arial"/>
          <w:sz w:val="22"/>
          <w:szCs w:val="22"/>
        </w:rPr>
        <w:t xml:space="preserve"> because the </w:t>
      </w:r>
      <w:r w:rsidR="00D23561">
        <w:rPr>
          <w:rFonts w:ascii="Arial" w:hAnsi="Arial"/>
          <w:sz w:val="22"/>
          <w:szCs w:val="22"/>
        </w:rPr>
        <w:t xml:space="preserve">expected </w:t>
      </w:r>
      <w:r w:rsidR="009F3C63">
        <w:rPr>
          <w:rFonts w:ascii="Arial" w:hAnsi="Arial"/>
          <w:sz w:val="22"/>
          <w:szCs w:val="22"/>
        </w:rPr>
        <w:t>value in use</w:t>
      </w:r>
      <w:r>
        <w:rPr>
          <w:rFonts w:ascii="Arial" w:hAnsi="Arial"/>
          <w:sz w:val="22"/>
          <w:szCs w:val="22"/>
        </w:rPr>
        <w:t xml:space="preserve"> of </w:t>
      </w:r>
      <w:r w:rsidR="00D23561">
        <w:rPr>
          <w:rFonts w:ascii="Arial" w:hAnsi="Arial"/>
          <w:sz w:val="22"/>
          <w:szCs w:val="22"/>
        </w:rPr>
        <w:t xml:space="preserve">such </w:t>
      </w:r>
      <w:r>
        <w:rPr>
          <w:rFonts w:ascii="Arial" w:hAnsi="Arial"/>
          <w:sz w:val="22"/>
          <w:szCs w:val="22"/>
        </w:rPr>
        <w:t>assets exceed the</w:t>
      </w:r>
      <w:r w:rsidR="00D23561">
        <w:rPr>
          <w:rFonts w:ascii="Arial" w:hAnsi="Arial"/>
          <w:sz w:val="22"/>
          <w:szCs w:val="22"/>
        </w:rPr>
        <w:t>ir</w:t>
      </w:r>
      <w:r>
        <w:rPr>
          <w:rFonts w:ascii="Arial" w:hAnsi="Arial"/>
          <w:sz w:val="22"/>
          <w:szCs w:val="22"/>
        </w:rPr>
        <w:t xml:space="preserve"> carrying </w:t>
      </w:r>
      <w:r w:rsidR="00D23561">
        <w:rPr>
          <w:rFonts w:ascii="Arial" w:hAnsi="Arial"/>
          <w:sz w:val="22"/>
          <w:szCs w:val="22"/>
        </w:rPr>
        <w:t>value</w:t>
      </w:r>
      <w:r w:rsidR="009F3C63">
        <w:rPr>
          <w:rFonts w:ascii="Arial" w:hAnsi="Arial"/>
          <w:sz w:val="22"/>
          <w:szCs w:val="22"/>
        </w:rPr>
        <w:t xml:space="preserve">. </w:t>
      </w:r>
      <w:r w:rsidR="00D23561">
        <w:rPr>
          <w:rFonts w:ascii="Arial" w:hAnsi="Arial"/>
          <w:sz w:val="22"/>
          <w:szCs w:val="22"/>
        </w:rPr>
        <w:t>Anyhow</w:t>
      </w:r>
      <w:r w:rsidR="009F3C63">
        <w:rPr>
          <w:rFonts w:ascii="Arial" w:hAnsi="Arial"/>
          <w:sz w:val="22"/>
          <w:szCs w:val="22"/>
        </w:rPr>
        <w:t xml:space="preserve">, </w:t>
      </w:r>
      <w:r>
        <w:rPr>
          <w:rFonts w:ascii="Arial" w:hAnsi="Arial"/>
          <w:sz w:val="22"/>
          <w:szCs w:val="22"/>
        </w:rPr>
        <w:t xml:space="preserve">the management </w:t>
      </w:r>
      <w:r w:rsidR="00D23561">
        <w:rPr>
          <w:rFonts w:ascii="Arial" w:hAnsi="Arial"/>
          <w:sz w:val="22"/>
          <w:szCs w:val="22"/>
        </w:rPr>
        <w:t xml:space="preserve">of the subsidiary </w:t>
      </w:r>
      <w:r>
        <w:rPr>
          <w:rFonts w:ascii="Arial" w:hAnsi="Arial"/>
          <w:sz w:val="22"/>
          <w:szCs w:val="22"/>
        </w:rPr>
        <w:t>considered that there has no impairment indicator for manufacturing assets</w:t>
      </w:r>
      <w:r w:rsidR="00D23561">
        <w:rPr>
          <w:rFonts w:ascii="Arial" w:hAnsi="Arial"/>
          <w:sz w:val="22"/>
          <w:szCs w:val="22"/>
        </w:rPr>
        <w:t xml:space="preserve"> at the present</w:t>
      </w:r>
      <w:r>
        <w:rPr>
          <w:rFonts w:ascii="Arial" w:hAnsi="Arial"/>
          <w:sz w:val="22"/>
          <w:szCs w:val="22"/>
        </w:rPr>
        <w:t>.</w:t>
      </w:r>
      <w:r w:rsidR="009F3C63">
        <w:rPr>
          <w:rFonts w:ascii="Arial" w:hAnsi="Arial"/>
          <w:sz w:val="22"/>
          <w:szCs w:val="22"/>
        </w:rPr>
        <w:t xml:space="preserve"> The </w:t>
      </w:r>
      <w:r w:rsidR="00D23561">
        <w:rPr>
          <w:rFonts w:ascii="Arial" w:hAnsi="Arial"/>
          <w:sz w:val="22"/>
          <w:szCs w:val="22"/>
        </w:rPr>
        <w:t>reversal</w:t>
      </w:r>
      <w:r w:rsidR="009F3C63">
        <w:rPr>
          <w:rFonts w:ascii="Arial" w:hAnsi="Arial"/>
          <w:sz w:val="22"/>
          <w:szCs w:val="22"/>
        </w:rPr>
        <w:t xml:space="preserve"> has been </w:t>
      </w:r>
      <w:proofErr w:type="spellStart"/>
      <w:r w:rsidR="009F3C63">
        <w:rPr>
          <w:rFonts w:ascii="Arial" w:hAnsi="Arial"/>
          <w:sz w:val="22"/>
          <w:szCs w:val="22"/>
        </w:rPr>
        <w:t>recognised</w:t>
      </w:r>
      <w:proofErr w:type="spellEnd"/>
      <w:r w:rsidR="009F3C63">
        <w:rPr>
          <w:rFonts w:ascii="Arial" w:hAnsi="Arial"/>
          <w:sz w:val="22"/>
          <w:szCs w:val="22"/>
        </w:rPr>
        <w:t xml:space="preserve"> in the </w:t>
      </w:r>
      <w:r w:rsidR="00C15CE4">
        <w:rPr>
          <w:rFonts w:ascii="Arial" w:hAnsi="Arial"/>
          <w:sz w:val="22"/>
          <w:szCs w:val="22"/>
        </w:rPr>
        <w:t xml:space="preserve">2020 </w:t>
      </w:r>
      <w:r w:rsidR="009F3C63">
        <w:rPr>
          <w:rFonts w:ascii="Arial" w:hAnsi="Arial"/>
          <w:sz w:val="22"/>
          <w:szCs w:val="22"/>
        </w:rPr>
        <w:t xml:space="preserve">consolidated </w:t>
      </w:r>
      <w:proofErr w:type="spellStart"/>
      <w:r w:rsidR="00D23561">
        <w:rPr>
          <w:rFonts w:ascii="Arial" w:hAnsi="Arial"/>
          <w:sz w:val="22"/>
          <w:szCs w:val="22"/>
        </w:rPr>
        <w:t>fianncial</w:t>
      </w:r>
      <w:proofErr w:type="spellEnd"/>
      <w:r w:rsidR="009F3C63">
        <w:rPr>
          <w:rFonts w:ascii="Arial" w:hAnsi="Arial"/>
          <w:sz w:val="22"/>
          <w:szCs w:val="22"/>
        </w:rPr>
        <w:t xml:space="preserve"> statement</w:t>
      </w:r>
      <w:r w:rsidR="00C15CE4">
        <w:rPr>
          <w:rFonts w:ascii="Arial" w:hAnsi="Arial"/>
          <w:sz w:val="22"/>
          <w:szCs w:val="22"/>
        </w:rPr>
        <w:t>s</w:t>
      </w:r>
      <w:r w:rsidR="009F3C63">
        <w:rPr>
          <w:rFonts w:ascii="Arial" w:hAnsi="Arial"/>
          <w:sz w:val="22"/>
          <w:szCs w:val="22"/>
        </w:rPr>
        <w:t>.</w:t>
      </w:r>
    </w:p>
    <w:p w14:paraId="365751C7" w14:textId="77777777" w:rsidR="000A7F97" w:rsidRPr="008A2C39" w:rsidRDefault="00AB07E2" w:rsidP="00930337">
      <w:pPr>
        <w:tabs>
          <w:tab w:val="left" w:pos="2160"/>
          <w:tab w:val="center" w:pos="6840"/>
          <w:tab w:val="center" w:pos="8280"/>
        </w:tabs>
        <w:spacing w:before="120" w:after="120" w:line="380" w:lineRule="exact"/>
        <w:ind w:left="605" w:hanging="605"/>
        <w:jc w:val="thaiDistribute"/>
        <w:rPr>
          <w:rFonts w:ascii="Arial" w:hAnsi="Arial"/>
          <w:b/>
          <w:bCs/>
          <w:sz w:val="22"/>
          <w:szCs w:val="22"/>
          <w:cs/>
        </w:rPr>
      </w:pPr>
      <w:r w:rsidRPr="008A2C39">
        <w:rPr>
          <w:rFonts w:ascii="Arial" w:hAnsi="Arial"/>
          <w:b/>
          <w:bCs/>
          <w:sz w:val="22"/>
          <w:szCs w:val="22"/>
        </w:rPr>
        <w:t>1</w:t>
      </w:r>
      <w:r w:rsidR="00946F73" w:rsidRPr="008A2C39">
        <w:rPr>
          <w:rFonts w:ascii="Arial" w:hAnsi="Arial"/>
          <w:b/>
          <w:bCs/>
          <w:sz w:val="22"/>
          <w:szCs w:val="22"/>
        </w:rPr>
        <w:t>3</w:t>
      </w:r>
      <w:r w:rsidR="000A7F97" w:rsidRPr="008A2C39">
        <w:rPr>
          <w:rFonts w:ascii="Arial" w:hAnsi="Arial"/>
          <w:b/>
          <w:bCs/>
          <w:sz w:val="22"/>
          <w:szCs w:val="22"/>
        </w:rPr>
        <w:t>.</w:t>
      </w:r>
      <w:r w:rsidR="000A7F97" w:rsidRPr="008A2C39">
        <w:rPr>
          <w:rFonts w:ascii="Arial" w:hAnsi="Arial"/>
          <w:b/>
          <w:bCs/>
          <w:sz w:val="22"/>
          <w:szCs w:val="22"/>
        </w:rPr>
        <w:tab/>
      </w:r>
      <w:r w:rsidR="00856E47" w:rsidRPr="008A2C39">
        <w:rPr>
          <w:rFonts w:ascii="Arial" w:hAnsi="Arial"/>
          <w:b/>
          <w:bCs/>
          <w:sz w:val="22"/>
          <w:szCs w:val="22"/>
        </w:rPr>
        <w:t>Other i</w:t>
      </w:r>
      <w:r w:rsidR="000A7F97" w:rsidRPr="008A2C39">
        <w:rPr>
          <w:rFonts w:ascii="Arial" w:hAnsi="Arial"/>
          <w:b/>
          <w:bCs/>
          <w:sz w:val="22"/>
          <w:szCs w:val="22"/>
        </w:rPr>
        <w:t xml:space="preserve">ntangible assets </w:t>
      </w:r>
    </w:p>
    <w:p w14:paraId="71C6DD99" w14:textId="77777777" w:rsidR="000A7F97" w:rsidRPr="008A2C39" w:rsidRDefault="000A7F97" w:rsidP="00930337">
      <w:pPr>
        <w:tabs>
          <w:tab w:val="left" w:pos="2160"/>
          <w:tab w:val="center" w:pos="6840"/>
          <w:tab w:val="center" w:pos="8280"/>
        </w:tabs>
        <w:spacing w:before="120" w:after="120" w:line="380" w:lineRule="exact"/>
        <w:ind w:left="605" w:hanging="605"/>
        <w:jc w:val="thaiDistribute"/>
        <w:rPr>
          <w:rFonts w:ascii="Arial" w:hAnsi="Arial"/>
          <w:sz w:val="22"/>
          <w:szCs w:val="22"/>
        </w:rPr>
      </w:pPr>
      <w:r w:rsidRPr="008A2C39">
        <w:rPr>
          <w:rFonts w:ascii="Arial" w:hAnsi="Arial"/>
          <w:b/>
          <w:bCs/>
          <w:sz w:val="22"/>
          <w:szCs w:val="22"/>
        </w:rPr>
        <w:tab/>
      </w:r>
      <w:r w:rsidRPr="008A2C39">
        <w:rPr>
          <w:rFonts w:ascii="Arial" w:hAnsi="Arial"/>
          <w:sz w:val="22"/>
          <w:szCs w:val="22"/>
        </w:rPr>
        <w:t xml:space="preserve">The net book value of </w:t>
      </w:r>
      <w:r w:rsidR="00856E47" w:rsidRPr="008A2C39">
        <w:rPr>
          <w:rFonts w:ascii="Arial" w:hAnsi="Arial"/>
          <w:sz w:val="22"/>
          <w:szCs w:val="22"/>
        </w:rPr>
        <w:t xml:space="preserve">other </w:t>
      </w:r>
      <w:r w:rsidRPr="008A2C39">
        <w:rPr>
          <w:rFonts w:ascii="Arial" w:hAnsi="Arial"/>
          <w:sz w:val="22"/>
          <w:szCs w:val="22"/>
        </w:rPr>
        <w:t xml:space="preserve">intangible assets as at 31 March </w:t>
      </w:r>
      <w:r w:rsidR="00F34DC5" w:rsidRPr="008A2C39">
        <w:rPr>
          <w:rFonts w:ascii="Arial" w:hAnsi="Arial"/>
          <w:sz w:val="22"/>
          <w:szCs w:val="22"/>
        </w:rPr>
        <w:t>20</w:t>
      </w:r>
      <w:r w:rsidR="00AF5834" w:rsidRPr="008A2C39">
        <w:rPr>
          <w:rFonts w:ascii="Arial" w:hAnsi="Arial"/>
          <w:sz w:val="22"/>
          <w:szCs w:val="22"/>
        </w:rPr>
        <w:t>20</w:t>
      </w:r>
      <w:r w:rsidRPr="008A2C39">
        <w:rPr>
          <w:rFonts w:ascii="Arial" w:hAnsi="Arial"/>
          <w:sz w:val="22"/>
          <w:szCs w:val="22"/>
        </w:rPr>
        <w:t xml:space="preserve"> and </w:t>
      </w:r>
      <w:r w:rsidR="00F76947" w:rsidRPr="008A2C39">
        <w:rPr>
          <w:rFonts w:ascii="Arial" w:hAnsi="Arial"/>
          <w:sz w:val="22"/>
          <w:szCs w:val="22"/>
        </w:rPr>
        <w:t>201</w:t>
      </w:r>
      <w:r w:rsidR="00AF5834" w:rsidRPr="008A2C39">
        <w:rPr>
          <w:rFonts w:ascii="Arial" w:hAnsi="Arial"/>
          <w:sz w:val="22"/>
          <w:szCs w:val="22"/>
        </w:rPr>
        <w:t>9</w:t>
      </w:r>
      <w:r w:rsidRPr="008A2C39">
        <w:rPr>
          <w:rFonts w:ascii="Arial" w:hAnsi="Arial"/>
          <w:sz w:val="22"/>
          <w:szCs w:val="22"/>
        </w:rPr>
        <w:t xml:space="preserve"> </w:t>
      </w:r>
      <w:r w:rsidR="0063439F" w:rsidRPr="008A2C39">
        <w:rPr>
          <w:rFonts w:ascii="Arial" w:hAnsi="Arial"/>
          <w:sz w:val="22"/>
          <w:szCs w:val="22"/>
        </w:rPr>
        <w:t xml:space="preserve">was </w:t>
      </w:r>
      <w:r w:rsidRPr="008A2C39">
        <w:rPr>
          <w:rFonts w:ascii="Arial" w:hAnsi="Arial"/>
          <w:sz w:val="22"/>
          <w:szCs w:val="22"/>
        </w:rPr>
        <w:t>presented below.</w:t>
      </w:r>
    </w:p>
    <w:tbl>
      <w:tblPr>
        <w:tblStyle w:val="TableGrid"/>
        <w:tblW w:w="8982"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552"/>
        <w:gridCol w:w="2424"/>
        <w:gridCol w:w="6"/>
      </w:tblGrid>
      <w:tr w:rsidR="00100E7F" w:rsidRPr="008A2C39" w14:paraId="13427281" w14:textId="77777777" w:rsidTr="002D6575">
        <w:trPr>
          <w:gridAfter w:val="1"/>
          <w:wAfter w:w="6" w:type="dxa"/>
        </w:trPr>
        <w:tc>
          <w:tcPr>
            <w:tcW w:w="8976" w:type="dxa"/>
            <w:gridSpan w:val="2"/>
          </w:tcPr>
          <w:p w14:paraId="12E9EABF" w14:textId="77777777" w:rsidR="00100E7F" w:rsidRPr="008A2C39" w:rsidRDefault="00100E7F" w:rsidP="00100E7F">
            <w:pPr>
              <w:spacing w:line="380" w:lineRule="exact"/>
              <w:ind w:left="151" w:hanging="151"/>
              <w:jc w:val="right"/>
              <w:outlineLvl w:val="0"/>
              <w:rPr>
                <w:rFonts w:ascii="Angsana New" w:hAnsi="Angsana New"/>
                <w:sz w:val="22"/>
                <w:szCs w:val="22"/>
                <w:cs/>
              </w:rPr>
            </w:pPr>
            <w:r w:rsidRPr="008A2C39">
              <w:rPr>
                <w:sz w:val="22"/>
                <w:szCs w:val="22"/>
              </w:rPr>
              <w:br w:type="page"/>
            </w:r>
            <w:r w:rsidRPr="008A2C39">
              <w:rPr>
                <w:rFonts w:ascii="Arial" w:hAnsi="Arial" w:cs="Arial"/>
                <w:sz w:val="22"/>
                <w:szCs w:val="22"/>
                <w:cs/>
              </w:rPr>
              <w:t>(</w:t>
            </w:r>
            <w:r w:rsidRPr="008A2C39">
              <w:rPr>
                <w:rFonts w:ascii="Arial" w:hAnsi="Arial" w:cs="Arial"/>
                <w:sz w:val="22"/>
                <w:szCs w:val="22"/>
              </w:rPr>
              <w:t>Unit: Thousand Baht</w:t>
            </w:r>
            <w:r w:rsidRPr="008A2C39">
              <w:rPr>
                <w:rFonts w:ascii="Arial" w:hAnsi="Arial" w:cs="Arial"/>
                <w:sz w:val="22"/>
                <w:szCs w:val="22"/>
                <w:cs/>
              </w:rPr>
              <w:t>)</w:t>
            </w:r>
          </w:p>
        </w:tc>
      </w:tr>
      <w:tr w:rsidR="000A7F97" w:rsidRPr="008A2C39" w14:paraId="644C518C" w14:textId="77777777" w:rsidTr="002D6575">
        <w:tc>
          <w:tcPr>
            <w:tcW w:w="6552" w:type="dxa"/>
            <w:vAlign w:val="bottom"/>
          </w:tcPr>
          <w:p w14:paraId="50040504" w14:textId="77777777" w:rsidR="000A7F97" w:rsidRPr="008A2C39" w:rsidRDefault="000A7F97" w:rsidP="000A7F97">
            <w:pPr>
              <w:spacing w:line="380" w:lineRule="exact"/>
              <w:ind w:left="151" w:right="-72" w:hanging="151"/>
              <w:rPr>
                <w:rFonts w:ascii="Arial" w:hAnsi="Arial" w:cs="Arial"/>
                <w:sz w:val="22"/>
                <w:szCs w:val="22"/>
              </w:rPr>
            </w:pPr>
          </w:p>
        </w:tc>
        <w:tc>
          <w:tcPr>
            <w:tcW w:w="2430" w:type="dxa"/>
            <w:gridSpan w:val="2"/>
            <w:vAlign w:val="bottom"/>
          </w:tcPr>
          <w:p w14:paraId="13460383" w14:textId="77777777" w:rsidR="000A7F97" w:rsidRPr="008A2C39" w:rsidRDefault="000A7F97" w:rsidP="000A7F97">
            <w:pPr>
              <w:pBdr>
                <w:bottom w:val="single" w:sz="4" w:space="1" w:color="auto"/>
              </w:pBdr>
              <w:tabs>
                <w:tab w:val="left" w:pos="2160"/>
                <w:tab w:val="center" w:pos="6840"/>
                <w:tab w:val="center" w:pos="8280"/>
              </w:tabs>
              <w:spacing w:line="380" w:lineRule="exact"/>
              <w:ind w:right="-72"/>
              <w:jc w:val="center"/>
              <w:rPr>
                <w:rFonts w:ascii="Arial" w:hAnsi="Arial" w:cs="Arial"/>
                <w:sz w:val="22"/>
                <w:szCs w:val="22"/>
              </w:rPr>
            </w:pPr>
            <w:r w:rsidRPr="008A2C39">
              <w:rPr>
                <w:rFonts w:ascii="Arial" w:hAnsi="Arial" w:cs="Arial"/>
                <w:sz w:val="22"/>
                <w:szCs w:val="22"/>
              </w:rPr>
              <w:t>Consolidated</w:t>
            </w:r>
          </w:p>
          <w:p w14:paraId="0644613A" w14:textId="77777777" w:rsidR="000A7F97" w:rsidRPr="008A2C39" w:rsidRDefault="000A7F97" w:rsidP="000A7F97">
            <w:pPr>
              <w:pBdr>
                <w:bottom w:val="single" w:sz="4" w:space="1" w:color="auto"/>
              </w:pBdr>
              <w:tabs>
                <w:tab w:val="left" w:pos="2160"/>
                <w:tab w:val="center" w:pos="6840"/>
                <w:tab w:val="center" w:pos="8280"/>
              </w:tabs>
              <w:spacing w:line="380" w:lineRule="exact"/>
              <w:ind w:right="-72"/>
              <w:jc w:val="center"/>
              <w:rPr>
                <w:rFonts w:ascii="Arial" w:hAnsi="Arial" w:cs="Arial"/>
                <w:sz w:val="22"/>
                <w:szCs w:val="22"/>
              </w:rPr>
            </w:pPr>
            <w:r w:rsidRPr="008A2C39">
              <w:rPr>
                <w:rFonts w:ascii="Arial" w:hAnsi="Arial" w:cs="Arial"/>
                <w:sz w:val="22"/>
                <w:szCs w:val="22"/>
              </w:rPr>
              <w:t>financial statements</w:t>
            </w:r>
          </w:p>
        </w:tc>
      </w:tr>
      <w:tr w:rsidR="000A7F97" w:rsidRPr="008A2C39" w14:paraId="7D9E75A3" w14:textId="77777777" w:rsidTr="002D6575">
        <w:tc>
          <w:tcPr>
            <w:tcW w:w="6552" w:type="dxa"/>
            <w:vAlign w:val="bottom"/>
          </w:tcPr>
          <w:p w14:paraId="1F28F27C" w14:textId="77777777" w:rsidR="000A7F97" w:rsidRPr="008A2C39" w:rsidRDefault="000A7F97" w:rsidP="000A7F97">
            <w:pPr>
              <w:spacing w:line="380" w:lineRule="exact"/>
              <w:ind w:left="151" w:right="-72" w:hanging="151"/>
              <w:rPr>
                <w:rFonts w:ascii="Arial" w:hAnsi="Arial" w:cs="Arial"/>
                <w:sz w:val="22"/>
                <w:szCs w:val="22"/>
              </w:rPr>
            </w:pPr>
          </w:p>
        </w:tc>
        <w:tc>
          <w:tcPr>
            <w:tcW w:w="2430" w:type="dxa"/>
            <w:gridSpan w:val="2"/>
          </w:tcPr>
          <w:p w14:paraId="027B0D1B" w14:textId="77777777" w:rsidR="000A7F97" w:rsidRPr="008A2C39" w:rsidRDefault="000A7F97" w:rsidP="000A7F97">
            <w:pPr>
              <w:pBdr>
                <w:bottom w:val="single" w:sz="4" w:space="1" w:color="auto"/>
              </w:pBdr>
              <w:tabs>
                <w:tab w:val="left" w:pos="2160"/>
                <w:tab w:val="center" w:pos="6840"/>
                <w:tab w:val="center" w:pos="8280"/>
              </w:tabs>
              <w:spacing w:line="380" w:lineRule="exact"/>
              <w:ind w:right="-72"/>
              <w:jc w:val="center"/>
              <w:rPr>
                <w:rFonts w:ascii="Arial" w:hAnsi="Arial" w:cs="Arial"/>
                <w:sz w:val="22"/>
                <w:szCs w:val="22"/>
              </w:rPr>
            </w:pPr>
            <w:r w:rsidRPr="008A2C39">
              <w:rPr>
                <w:rFonts w:ascii="Arial" w:hAnsi="Arial" w:cs="Arial"/>
                <w:sz w:val="22"/>
                <w:szCs w:val="22"/>
              </w:rPr>
              <w:t>Computer software</w:t>
            </w:r>
          </w:p>
        </w:tc>
      </w:tr>
      <w:tr w:rsidR="000A7F97" w:rsidRPr="008A2C39" w14:paraId="0F4CB3A1" w14:textId="77777777" w:rsidTr="002D6575">
        <w:tc>
          <w:tcPr>
            <w:tcW w:w="6552" w:type="dxa"/>
            <w:vAlign w:val="bottom"/>
          </w:tcPr>
          <w:p w14:paraId="541CE93E" w14:textId="77777777" w:rsidR="000A7F97" w:rsidRPr="008A2C39" w:rsidRDefault="000A7F97" w:rsidP="000A7F97">
            <w:pPr>
              <w:spacing w:line="380" w:lineRule="exact"/>
              <w:ind w:left="151" w:right="-72" w:hanging="151"/>
              <w:rPr>
                <w:rFonts w:ascii="Arial" w:hAnsi="Arial" w:cs="Arial"/>
                <w:sz w:val="22"/>
                <w:szCs w:val="22"/>
              </w:rPr>
            </w:pPr>
            <w:r w:rsidRPr="008A2C39">
              <w:rPr>
                <w:rFonts w:ascii="Arial" w:hAnsi="Arial" w:cs="Arial"/>
                <w:sz w:val="22"/>
                <w:szCs w:val="22"/>
              </w:rPr>
              <w:t xml:space="preserve">As at 31 March </w:t>
            </w:r>
            <w:r w:rsidR="00FA4B64" w:rsidRPr="008A2C39">
              <w:rPr>
                <w:rFonts w:ascii="Arial" w:hAnsi="Arial" w:cs="Arial"/>
                <w:sz w:val="22"/>
                <w:szCs w:val="22"/>
              </w:rPr>
              <w:t>20</w:t>
            </w:r>
            <w:r w:rsidR="00AF5834" w:rsidRPr="008A2C39">
              <w:rPr>
                <w:rFonts w:ascii="Arial" w:hAnsi="Arial" w:cs="Arial"/>
                <w:sz w:val="22"/>
                <w:szCs w:val="22"/>
              </w:rPr>
              <w:t>20</w:t>
            </w:r>
          </w:p>
        </w:tc>
        <w:tc>
          <w:tcPr>
            <w:tcW w:w="2430" w:type="dxa"/>
            <w:gridSpan w:val="2"/>
          </w:tcPr>
          <w:p w14:paraId="4A87C363" w14:textId="77777777" w:rsidR="000A7F97" w:rsidRPr="008A2C39" w:rsidRDefault="000A7F97" w:rsidP="000A7F97">
            <w:pPr>
              <w:tabs>
                <w:tab w:val="left" w:pos="2160"/>
                <w:tab w:val="center" w:pos="6840"/>
                <w:tab w:val="center" w:pos="8280"/>
              </w:tabs>
              <w:spacing w:line="380" w:lineRule="exact"/>
              <w:ind w:right="-72"/>
              <w:jc w:val="center"/>
              <w:rPr>
                <w:rFonts w:ascii="Arial" w:hAnsi="Arial" w:cs="Arial"/>
                <w:sz w:val="22"/>
                <w:szCs w:val="22"/>
              </w:rPr>
            </w:pPr>
          </w:p>
        </w:tc>
      </w:tr>
      <w:tr w:rsidR="000A7F97" w:rsidRPr="008A2C39" w14:paraId="135C7A58" w14:textId="77777777" w:rsidTr="002D6575">
        <w:tc>
          <w:tcPr>
            <w:tcW w:w="6552" w:type="dxa"/>
            <w:vAlign w:val="bottom"/>
          </w:tcPr>
          <w:p w14:paraId="19344AB3" w14:textId="77777777" w:rsidR="000A7F97" w:rsidRPr="008A2C39" w:rsidRDefault="000A7F97" w:rsidP="000A7F97">
            <w:pPr>
              <w:spacing w:line="380" w:lineRule="exact"/>
              <w:ind w:left="151" w:right="-72" w:hanging="151"/>
              <w:rPr>
                <w:rFonts w:ascii="Arial" w:hAnsi="Arial" w:cs="Arial"/>
                <w:sz w:val="22"/>
                <w:szCs w:val="22"/>
                <w:cs/>
              </w:rPr>
            </w:pPr>
            <w:r w:rsidRPr="008A2C39">
              <w:rPr>
                <w:rFonts w:ascii="Arial" w:hAnsi="Arial" w:cs="Arial"/>
                <w:sz w:val="22"/>
                <w:szCs w:val="22"/>
              </w:rPr>
              <w:t>Cost</w:t>
            </w:r>
          </w:p>
        </w:tc>
        <w:tc>
          <w:tcPr>
            <w:tcW w:w="2430" w:type="dxa"/>
            <w:gridSpan w:val="2"/>
            <w:shd w:val="clear" w:color="auto" w:fill="auto"/>
          </w:tcPr>
          <w:p w14:paraId="4DF9E10C" w14:textId="4D1EF877" w:rsidR="007B045F" w:rsidRPr="008A2C39" w:rsidRDefault="00E663F6" w:rsidP="007A24A8">
            <w:pPr>
              <w:tabs>
                <w:tab w:val="decimal" w:pos="1782"/>
              </w:tabs>
              <w:spacing w:line="380" w:lineRule="exact"/>
              <w:ind w:right="-72"/>
              <w:rPr>
                <w:rFonts w:ascii="Arial" w:hAnsi="Arial" w:cs="Arial"/>
                <w:sz w:val="22"/>
                <w:szCs w:val="22"/>
              </w:rPr>
            </w:pPr>
            <w:r>
              <w:rPr>
                <w:rFonts w:ascii="Arial" w:hAnsi="Arial" w:cs="Arial"/>
                <w:sz w:val="22"/>
                <w:szCs w:val="22"/>
              </w:rPr>
              <w:t>21</w:t>
            </w:r>
            <w:r w:rsidR="007B045F">
              <w:rPr>
                <w:rFonts w:ascii="Arial" w:hAnsi="Arial" w:cs="Arial"/>
                <w:sz w:val="22"/>
                <w:szCs w:val="22"/>
              </w:rPr>
              <w:t>,</w:t>
            </w:r>
            <w:r>
              <w:rPr>
                <w:rFonts w:ascii="Arial" w:hAnsi="Arial" w:cs="Arial"/>
                <w:sz w:val="22"/>
                <w:szCs w:val="22"/>
              </w:rPr>
              <w:t>002</w:t>
            </w:r>
          </w:p>
        </w:tc>
      </w:tr>
      <w:tr w:rsidR="000A7F97" w:rsidRPr="008A2C39" w14:paraId="0962045F" w14:textId="77777777" w:rsidTr="002D6575">
        <w:tc>
          <w:tcPr>
            <w:tcW w:w="6552" w:type="dxa"/>
            <w:vAlign w:val="bottom"/>
          </w:tcPr>
          <w:p w14:paraId="24C8E7E2" w14:textId="77777777" w:rsidR="000A7F97" w:rsidRPr="008A2C39" w:rsidRDefault="000A7F97" w:rsidP="000A7F97">
            <w:pPr>
              <w:spacing w:line="380" w:lineRule="exact"/>
              <w:ind w:left="151" w:right="-72" w:hanging="151"/>
              <w:rPr>
                <w:rFonts w:ascii="Arial" w:hAnsi="Arial" w:cs="Arial"/>
                <w:sz w:val="22"/>
                <w:szCs w:val="22"/>
              </w:rPr>
            </w:pPr>
            <w:r w:rsidRPr="008A2C39">
              <w:rPr>
                <w:rFonts w:ascii="Arial" w:hAnsi="Arial" w:cs="Arial"/>
                <w:sz w:val="22"/>
                <w:szCs w:val="22"/>
              </w:rPr>
              <w:t>Less</w:t>
            </w:r>
            <w:r w:rsidR="007A24A8" w:rsidRPr="008A2C39">
              <w:rPr>
                <w:rFonts w:ascii="Arial" w:hAnsi="Arial" w:cs="Arial"/>
                <w:sz w:val="22"/>
                <w:szCs w:val="22"/>
              </w:rPr>
              <w:t xml:space="preserve">: </w:t>
            </w:r>
            <w:r w:rsidRPr="008A2C39">
              <w:rPr>
                <w:rFonts w:ascii="Arial" w:hAnsi="Arial" w:cs="Arial"/>
                <w:sz w:val="22"/>
                <w:szCs w:val="22"/>
              </w:rPr>
              <w:t xml:space="preserve">Accumulated </w:t>
            </w:r>
            <w:proofErr w:type="spellStart"/>
            <w:r w:rsidRPr="008A2C39">
              <w:rPr>
                <w:rFonts w:ascii="Arial" w:hAnsi="Arial" w:cs="Arial"/>
                <w:sz w:val="22"/>
                <w:szCs w:val="22"/>
              </w:rPr>
              <w:t>amortisation</w:t>
            </w:r>
            <w:proofErr w:type="spellEnd"/>
          </w:p>
        </w:tc>
        <w:tc>
          <w:tcPr>
            <w:tcW w:w="2430" w:type="dxa"/>
            <w:gridSpan w:val="2"/>
            <w:shd w:val="clear" w:color="auto" w:fill="auto"/>
          </w:tcPr>
          <w:p w14:paraId="2A243E61" w14:textId="295DBDB7" w:rsidR="000A7F97" w:rsidRPr="008A2C39" w:rsidRDefault="007B045F" w:rsidP="007A24A8">
            <w:pPr>
              <w:tabs>
                <w:tab w:val="decimal" w:pos="1782"/>
              </w:tabs>
              <w:spacing w:line="380" w:lineRule="exact"/>
              <w:ind w:right="-72"/>
              <w:rPr>
                <w:rFonts w:ascii="Arial" w:hAnsi="Arial" w:cs="Arial"/>
                <w:sz w:val="22"/>
                <w:szCs w:val="22"/>
              </w:rPr>
            </w:pPr>
            <w:r>
              <w:rPr>
                <w:rFonts w:ascii="Arial" w:hAnsi="Arial" w:cs="Arial"/>
                <w:sz w:val="22"/>
                <w:szCs w:val="22"/>
              </w:rPr>
              <w:t>(19,672)</w:t>
            </w:r>
          </w:p>
        </w:tc>
      </w:tr>
      <w:tr w:rsidR="000A7F97" w:rsidRPr="008A2C39" w14:paraId="6E0E2A33" w14:textId="77777777" w:rsidTr="002D6575">
        <w:trPr>
          <w:trHeight w:val="333"/>
        </w:trPr>
        <w:tc>
          <w:tcPr>
            <w:tcW w:w="6552" w:type="dxa"/>
            <w:vAlign w:val="bottom"/>
          </w:tcPr>
          <w:p w14:paraId="55DD6ECC" w14:textId="77777777" w:rsidR="000A7F97" w:rsidRPr="008A2C39" w:rsidRDefault="00100E7F" w:rsidP="000A7F97">
            <w:pPr>
              <w:spacing w:line="380" w:lineRule="exact"/>
              <w:ind w:left="151" w:right="-72" w:hanging="151"/>
              <w:rPr>
                <w:rFonts w:ascii="Arial" w:hAnsi="Arial" w:cs="Arial"/>
                <w:sz w:val="22"/>
                <w:szCs w:val="22"/>
                <w:cs/>
              </w:rPr>
            </w:pPr>
            <w:r w:rsidRPr="008A2C39">
              <w:rPr>
                <w:rFonts w:ascii="Arial" w:hAnsi="Arial" w:cs="Arial"/>
                <w:sz w:val="22"/>
                <w:szCs w:val="22"/>
              </w:rPr>
              <w:t>Add</w:t>
            </w:r>
            <w:r w:rsidR="007A24A8" w:rsidRPr="008A2C39">
              <w:rPr>
                <w:rFonts w:ascii="Arial" w:hAnsi="Arial" w:cs="Arial"/>
                <w:sz w:val="22"/>
                <w:szCs w:val="22"/>
              </w:rPr>
              <w:t>:</w:t>
            </w:r>
            <w:r w:rsidR="000A7F97" w:rsidRPr="008A2C39">
              <w:rPr>
                <w:rFonts w:ascii="Arial" w:hAnsi="Arial" w:cs="Arial"/>
                <w:sz w:val="22"/>
                <w:szCs w:val="22"/>
              </w:rPr>
              <w:t xml:space="preserve"> Translation adjustment</w:t>
            </w:r>
          </w:p>
        </w:tc>
        <w:tc>
          <w:tcPr>
            <w:tcW w:w="2430" w:type="dxa"/>
            <w:gridSpan w:val="2"/>
            <w:shd w:val="clear" w:color="auto" w:fill="auto"/>
          </w:tcPr>
          <w:p w14:paraId="43D98CF8" w14:textId="0D0F2E04" w:rsidR="000A7F97" w:rsidRPr="008A2C39" w:rsidRDefault="007B045F" w:rsidP="007A24A8">
            <w:pPr>
              <w:pBdr>
                <w:bottom w:val="single" w:sz="4" w:space="1" w:color="auto"/>
              </w:pBdr>
              <w:tabs>
                <w:tab w:val="decimal" w:pos="1782"/>
              </w:tabs>
              <w:spacing w:line="380" w:lineRule="exact"/>
              <w:ind w:right="-72"/>
              <w:rPr>
                <w:rFonts w:ascii="Arial" w:hAnsi="Arial" w:cs="Arial"/>
                <w:sz w:val="22"/>
                <w:szCs w:val="22"/>
              </w:rPr>
            </w:pPr>
            <w:r>
              <w:rPr>
                <w:rFonts w:ascii="Arial" w:hAnsi="Arial" w:cs="Arial"/>
                <w:sz w:val="22"/>
                <w:szCs w:val="22"/>
              </w:rPr>
              <w:t>(2</w:t>
            </w:r>
            <w:r w:rsidR="00AF1BC7">
              <w:rPr>
                <w:rFonts w:ascii="Arial" w:hAnsi="Arial" w:cs="Arial"/>
                <w:sz w:val="22"/>
                <w:szCs w:val="22"/>
              </w:rPr>
              <w:t>3</w:t>
            </w:r>
            <w:r>
              <w:rPr>
                <w:rFonts w:ascii="Arial" w:hAnsi="Arial" w:cs="Arial"/>
                <w:sz w:val="22"/>
                <w:szCs w:val="22"/>
              </w:rPr>
              <w:t>)</w:t>
            </w:r>
          </w:p>
        </w:tc>
      </w:tr>
      <w:tr w:rsidR="000A7F97" w:rsidRPr="008A2C39" w14:paraId="32823926" w14:textId="77777777" w:rsidTr="002D6575">
        <w:tc>
          <w:tcPr>
            <w:tcW w:w="6552" w:type="dxa"/>
            <w:vAlign w:val="bottom"/>
          </w:tcPr>
          <w:p w14:paraId="12C97971" w14:textId="77777777" w:rsidR="000A7F97" w:rsidRPr="008A2C39" w:rsidRDefault="000A7F97" w:rsidP="000A7F97">
            <w:pPr>
              <w:spacing w:line="380" w:lineRule="exact"/>
              <w:ind w:left="151" w:right="-72" w:hanging="151"/>
              <w:rPr>
                <w:rFonts w:ascii="Arial" w:hAnsi="Arial" w:cs="Arial"/>
                <w:sz w:val="22"/>
                <w:szCs w:val="22"/>
              </w:rPr>
            </w:pPr>
            <w:r w:rsidRPr="008A2C39">
              <w:rPr>
                <w:rFonts w:ascii="Arial" w:hAnsi="Arial" w:cs="Arial"/>
                <w:sz w:val="22"/>
                <w:szCs w:val="22"/>
              </w:rPr>
              <w:t>Net book value</w:t>
            </w:r>
          </w:p>
        </w:tc>
        <w:tc>
          <w:tcPr>
            <w:tcW w:w="2430" w:type="dxa"/>
            <w:gridSpan w:val="2"/>
            <w:shd w:val="clear" w:color="auto" w:fill="auto"/>
          </w:tcPr>
          <w:p w14:paraId="75C32BFB" w14:textId="318166E0" w:rsidR="000A7F97" w:rsidRPr="008A2C39" w:rsidRDefault="007B045F" w:rsidP="007A24A8">
            <w:pPr>
              <w:pBdr>
                <w:bottom w:val="double" w:sz="4" w:space="1" w:color="auto"/>
              </w:pBdr>
              <w:tabs>
                <w:tab w:val="decimal" w:pos="1782"/>
              </w:tabs>
              <w:spacing w:line="380" w:lineRule="exact"/>
              <w:ind w:right="-72"/>
              <w:rPr>
                <w:rFonts w:ascii="Arial" w:hAnsi="Arial" w:cs="Arial"/>
                <w:sz w:val="22"/>
                <w:szCs w:val="22"/>
              </w:rPr>
            </w:pPr>
            <w:r>
              <w:rPr>
                <w:rFonts w:ascii="Arial" w:hAnsi="Arial" w:cs="Arial"/>
                <w:sz w:val="22"/>
                <w:szCs w:val="22"/>
              </w:rPr>
              <w:t>1,30</w:t>
            </w:r>
            <w:r w:rsidR="00AF1BC7">
              <w:rPr>
                <w:rFonts w:ascii="Arial" w:hAnsi="Arial" w:cs="Arial"/>
                <w:sz w:val="22"/>
                <w:szCs w:val="22"/>
              </w:rPr>
              <w:t>7</w:t>
            </w:r>
          </w:p>
        </w:tc>
      </w:tr>
      <w:tr w:rsidR="000A7F97" w:rsidRPr="008A2C39" w14:paraId="6662B303" w14:textId="77777777" w:rsidTr="002D6575">
        <w:tc>
          <w:tcPr>
            <w:tcW w:w="6552" w:type="dxa"/>
            <w:vAlign w:val="bottom"/>
          </w:tcPr>
          <w:p w14:paraId="34B349D3" w14:textId="77777777" w:rsidR="000A7F97" w:rsidRPr="008A2C39" w:rsidRDefault="000A7F97" w:rsidP="000A7F97">
            <w:pPr>
              <w:spacing w:line="380" w:lineRule="exact"/>
              <w:ind w:left="151" w:right="-72" w:hanging="151"/>
              <w:rPr>
                <w:rFonts w:ascii="Arial" w:hAnsi="Arial" w:cs="Arial"/>
                <w:sz w:val="22"/>
                <w:szCs w:val="22"/>
              </w:rPr>
            </w:pPr>
            <w:r w:rsidRPr="008A2C39">
              <w:rPr>
                <w:rFonts w:ascii="Arial" w:hAnsi="Arial" w:cs="Arial"/>
                <w:sz w:val="22"/>
                <w:szCs w:val="22"/>
              </w:rPr>
              <w:t xml:space="preserve">As at 31 March </w:t>
            </w:r>
            <w:r w:rsidR="00FA4B64" w:rsidRPr="008A2C39">
              <w:rPr>
                <w:rFonts w:ascii="Arial" w:hAnsi="Arial" w:cs="Arial"/>
                <w:sz w:val="22"/>
                <w:szCs w:val="22"/>
              </w:rPr>
              <w:t>201</w:t>
            </w:r>
            <w:r w:rsidR="00AF5834" w:rsidRPr="008A2C39">
              <w:rPr>
                <w:rFonts w:ascii="Arial" w:hAnsi="Arial" w:cs="Arial"/>
                <w:sz w:val="22"/>
                <w:szCs w:val="22"/>
              </w:rPr>
              <w:t>9</w:t>
            </w:r>
          </w:p>
        </w:tc>
        <w:tc>
          <w:tcPr>
            <w:tcW w:w="2430" w:type="dxa"/>
            <w:gridSpan w:val="2"/>
          </w:tcPr>
          <w:p w14:paraId="0662AD45" w14:textId="77777777" w:rsidR="000A7F97" w:rsidRPr="008A2C39" w:rsidRDefault="000A7F97" w:rsidP="007A24A8">
            <w:pPr>
              <w:tabs>
                <w:tab w:val="decimal" w:pos="1782"/>
              </w:tabs>
              <w:spacing w:line="380" w:lineRule="exact"/>
              <w:ind w:left="151" w:right="-72" w:hanging="151"/>
              <w:rPr>
                <w:rFonts w:ascii="Arial" w:hAnsi="Arial" w:cs="Arial"/>
                <w:sz w:val="22"/>
                <w:szCs w:val="22"/>
              </w:rPr>
            </w:pPr>
          </w:p>
        </w:tc>
      </w:tr>
      <w:tr w:rsidR="00AF5834" w:rsidRPr="008A2C39" w14:paraId="03265C56" w14:textId="77777777" w:rsidTr="002D6575">
        <w:tc>
          <w:tcPr>
            <w:tcW w:w="6552" w:type="dxa"/>
            <w:vAlign w:val="bottom"/>
          </w:tcPr>
          <w:p w14:paraId="637DE310" w14:textId="77777777" w:rsidR="00AF5834" w:rsidRPr="008A2C39" w:rsidRDefault="00AF5834" w:rsidP="00AF5834">
            <w:pPr>
              <w:spacing w:line="380" w:lineRule="exact"/>
              <w:ind w:left="151" w:right="-72" w:hanging="151"/>
              <w:rPr>
                <w:rFonts w:ascii="Arial" w:hAnsi="Arial" w:cs="Arial"/>
                <w:sz w:val="22"/>
                <w:szCs w:val="22"/>
                <w:cs/>
              </w:rPr>
            </w:pPr>
            <w:r w:rsidRPr="008A2C39">
              <w:rPr>
                <w:rFonts w:ascii="Arial" w:hAnsi="Arial" w:cs="Arial"/>
                <w:sz w:val="22"/>
                <w:szCs w:val="22"/>
              </w:rPr>
              <w:t>Cost</w:t>
            </w:r>
          </w:p>
        </w:tc>
        <w:tc>
          <w:tcPr>
            <w:tcW w:w="2430" w:type="dxa"/>
            <w:gridSpan w:val="2"/>
          </w:tcPr>
          <w:p w14:paraId="682B6AFD" w14:textId="77777777" w:rsidR="00AF5834" w:rsidRPr="008A2C39" w:rsidRDefault="00AF5834" w:rsidP="00AF5834">
            <w:pPr>
              <w:tabs>
                <w:tab w:val="decimal" w:pos="1782"/>
              </w:tabs>
              <w:spacing w:line="380" w:lineRule="exact"/>
              <w:ind w:right="-72"/>
              <w:rPr>
                <w:rFonts w:ascii="Arial" w:hAnsi="Arial" w:cs="Arial"/>
                <w:sz w:val="22"/>
                <w:szCs w:val="22"/>
              </w:rPr>
            </w:pPr>
            <w:r w:rsidRPr="008A2C39">
              <w:rPr>
                <w:rFonts w:ascii="Arial" w:hAnsi="Arial" w:cs="Arial"/>
                <w:sz w:val="22"/>
                <w:szCs w:val="22"/>
              </w:rPr>
              <w:t>21,743</w:t>
            </w:r>
          </w:p>
        </w:tc>
      </w:tr>
      <w:tr w:rsidR="00AF5834" w:rsidRPr="008A2C39" w14:paraId="59AF741E" w14:textId="77777777" w:rsidTr="002D6575">
        <w:tc>
          <w:tcPr>
            <w:tcW w:w="6552" w:type="dxa"/>
            <w:vAlign w:val="bottom"/>
          </w:tcPr>
          <w:p w14:paraId="4D643E0F" w14:textId="77777777" w:rsidR="00AF5834" w:rsidRPr="008A2C39" w:rsidRDefault="00AF5834" w:rsidP="00AF5834">
            <w:pPr>
              <w:spacing w:line="380" w:lineRule="exact"/>
              <w:ind w:left="151" w:right="-72" w:hanging="151"/>
              <w:rPr>
                <w:rFonts w:ascii="Arial" w:hAnsi="Arial" w:cs="Arial"/>
                <w:sz w:val="22"/>
                <w:szCs w:val="22"/>
              </w:rPr>
            </w:pPr>
            <w:r w:rsidRPr="008A2C39">
              <w:rPr>
                <w:rFonts w:ascii="Arial" w:hAnsi="Arial" w:cs="Arial"/>
                <w:sz w:val="22"/>
                <w:szCs w:val="22"/>
              </w:rPr>
              <w:t>Less:</w:t>
            </w:r>
            <w:r w:rsidRPr="008A2C39">
              <w:rPr>
                <w:rFonts w:ascii="Arial" w:hAnsi="Arial" w:cs="Arial"/>
                <w:sz w:val="22"/>
                <w:szCs w:val="22"/>
                <w:cs/>
              </w:rPr>
              <w:t xml:space="preserve"> </w:t>
            </w:r>
            <w:r w:rsidRPr="008A2C39">
              <w:rPr>
                <w:rFonts w:ascii="Arial" w:hAnsi="Arial" w:cs="Arial"/>
                <w:sz w:val="22"/>
                <w:szCs w:val="22"/>
              </w:rPr>
              <w:t xml:space="preserve">Accumulated </w:t>
            </w:r>
            <w:proofErr w:type="spellStart"/>
            <w:r w:rsidRPr="008A2C39">
              <w:rPr>
                <w:rFonts w:ascii="Arial" w:hAnsi="Arial" w:cs="Arial"/>
                <w:sz w:val="22"/>
                <w:szCs w:val="22"/>
              </w:rPr>
              <w:t>amortisation</w:t>
            </w:r>
            <w:proofErr w:type="spellEnd"/>
            <w:r w:rsidRPr="008A2C39">
              <w:rPr>
                <w:rFonts w:ascii="Arial" w:hAnsi="Arial" w:cs="Arial"/>
                <w:sz w:val="22"/>
                <w:szCs w:val="22"/>
              </w:rPr>
              <w:t xml:space="preserve"> </w:t>
            </w:r>
          </w:p>
        </w:tc>
        <w:tc>
          <w:tcPr>
            <w:tcW w:w="2430" w:type="dxa"/>
            <w:gridSpan w:val="2"/>
          </w:tcPr>
          <w:p w14:paraId="5CAC1E8B" w14:textId="77777777" w:rsidR="00AF5834" w:rsidRPr="008A2C39" w:rsidRDefault="00AF5834" w:rsidP="00AF5834">
            <w:pPr>
              <w:tabs>
                <w:tab w:val="decimal" w:pos="1782"/>
              </w:tabs>
              <w:spacing w:line="380" w:lineRule="exact"/>
              <w:ind w:right="-72"/>
              <w:rPr>
                <w:rFonts w:ascii="Arial" w:hAnsi="Arial" w:cs="Arial"/>
                <w:sz w:val="22"/>
                <w:szCs w:val="22"/>
              </w:rPr>
            </w:pPr>
            <w:r w:rsidRPr="008A2C39">
              <w:rPr>
                <w:rFonts w:ascii="Arial" w:hAnsi="Arial" w:cs="Arial"/>
                <w:sz w:val="22"/>
                <w:szCs w:val="22"/>
              </w:rPr>
              <w:t>(19,318)</w:t>
            </w:r>
          </w:p>
        </w:tc>
      </w:tr>
      <w:tr w:rsidR="00AF5834" w:rsidRPr="008A2C39" w14:paraId="2E0C07C0" w14:textId="77777777" w:rsidTr="002D6575">
        <w:tc>
          <w:tcPr>
            <w:tcW w:w="6552" w:type="dxa"/>
            <w:vAlign w:val="bottom"/>
          </w:tcPr>
          <w:p w14:paraId="38DED910" w14:textId="77777777" w:rsidR="00AF5834" w:rsidRPr="008A2C39" w:rsidRDefault="00AF5834" w:rsidP="00AF5834">
            <w:pPr>
              <w:spacing w:line="380" w:lineRule="exact"/>
              <w:ind w:left="151" w:right="-72" w:hanging="151"/>
              <w:rPr>
                <w:rFonts w:ascii="Arial" w:hAnsi="Arial" w:cs="Arial"/>
                <w:sz w:val="22"/>
                <w:szCs w:val="22"/>
                <w:cs/>
              </w:rPr>
            </w:pPr>
            <w:r w:rsidRPr="008A2C39">
              <w:rPr>
                <w:rFonts w:ascii="Arial" w:hAnsi="Arial" w:cs="Arial"/>
                <w:sz w:val="22"/>
                <w:szCs w:val="22"/>
              </w:rPr>
              <w:t>Add: Translation adjustment</w:t>
            </w:r>
          </w:p>
        </w:tc>
        <w:tc>
          <w:tcPr>
            <w:tcW w:w="2430" w:type="dxa"/>
            <w:gridSpan w:val="2"/>
          </w:tcPr>
          <w:p w14:paraId="565C087A" w14:textId="77777777" w:rsidR="00AF5834" w:rsidRPr="008A2C39" w:rsidRDefault="00AF5834" w:rsidP="00AF5834">
            <w:pPr>
              <w:pBdr>
                <w:bottom w:val="single" w:sz="4" w:space="1" w:color="auto"/>
              </w:pBdr>
              <w:tabs>
                <w:tab w:val="decimal" w:pos="1782"/>
              </w:tabs>
              <w:spacing w:line="380" w:lineRule="exact"/>
              <w:ind w:right="-72"/>
              <w:rPr>
                <w:rFonts w:ascii="Arial" w:hAnsi="Arial" w:cs="Arial"/>
                <w:sz w:val="22"/>
                <w:szCs w:val="22"/>
              </w:rPr>
            </w:pPr>
            <w:r w:rsidRPr="008A2C39">
              <w:rPr>
                <w:rFonts w:ascii="Arial" w:hAnsi="Arial" w:cs="Arial"/>
                <w:sz w:val="22"/>
                <w:szCs w:val="22"/>
              </w:rPr>
              <w:t>(191)</w:t>
            </w:r>
          </w:p>
        </w:tc>
      </w:tr>
      <w:tr w:rsidR="00AF5834" w:rsidRPr="008A2C39" w14:paraId="0CDE073A" w14:textId="77777777" w:rsidTr="002D6575">
        <w:tc>
          <w:tcPr>
            <w:tcW w:w="6552" w:type="dxa"/>
            <w:vAlign w:val="bottom"/>
          </w:tcPr>
          <w:p w14:paraId="292CA471" w14:textId="77777777" w:rsidR="00AF5834" w:rsidRPr="008A2C39" w:rsidRDefault="00AF5834" w:rsidP="00AF5834">
            <w:pPr>
              <w:spacing w:line="380" w:lineRule="exact"/>
              <w:ind w:left="151" w:right="-72" w:hanging="151"/>
              <w:rPr>
                <w:rFonts w:ascii="Arial" w:hAnsi="Arial" w:cs="Arial"/>
                <w:sz w:val="22"/>
                <w:szCs w:val="22"/>
              </w:rPr>
            </w:pPr>
            <w:r w:rsidRPr="008A2C39">
              <w:rPr>
                <w:rFonts w:ascii="Arial" w:hAnsi="Arial" w:cs="Arial"/>
                <w:sz w:val="22"/>
                <w:szCs w:val="22"/>
              </w:rPr>
              <w:t>Net book value</w:t>
            </w:r>
          </w:p>
        </w:tc>
        <w:tc>
          <w:tcPr>
            <w:tcW w:w="2430" w:type="dxa"/>
            <w:gridSpan w:val="2"/>
          </w:tcPr>
          <w:p w14:paraId="5F9A3E4A" w14:textId="77777777" w:rsidR="00AF5834" w:rsidRPr="008A2C39" w:rsidRDefault="00AF5834" w:rsidP="00AF5834">
            <w:pPr>
              <w:pBdr>
                <w:bottom w:val="double" w:sz="4" w:space="1" w:color="auto"/>
              </w:pBdr>
              <w:tabs>
                <w:tab w:val="decimal" w:pos="1782"/>
              </w:tabs>
              <w:spacing w:line="380" w:lineRule="exact"/>
              <w:ind w:right="-72"/>
              <w:rPr>
                <w:rFonts w:ascii="Arial" w:hAnsi="Arial" w:cs="Arial"/>
                <w:sz w:val="22"/>
                <w:szCs w:val="22"/>
              </w:rPr>
            </w:pPr>
            <w:r w:rsidRPr="008A2C39">
              <w:rPr>
                <w:rFonts w:ascii="Arial" w:hAnsi="Arial" w:cs="Arial"/>
                <w:sz w:val="22"/>
                <w:szCs w:val="22"/>
              </w:rPr>
              <w:t>2,234</w:t>
            </w:r>
          </w:p>
        </w:tc>
      </w:tr>
    </w:tbl>
    <w:p w14:paraId="6D72DC9D" w14:textId="77777777" w:rsidR="0063439F" w:rsidRPr="008A2C39" w:rsidRDefault="0063439F">
      <w:pPr>
        <w:overflowPunct/>
        <w:autoSpaceDE/>
        <w:autoSpaceDN/>
        <w:adjustRightInd/>
        <w:spacing w:after="200" w:line="276" w:lineRule="auto"/>
        <w:textAlignment w:val="auto"/>
        <w:rPr>
          <w:rFonts w:ascii="Arial" w:hAnsi="Arial"/>
          <w:sz w:val="22"/>
          <w:szCs w:val="22"/>
        </w:rPr>
      </w:pPr>
      <w:r w:rsidRPr="008A2C39">
        <w:rPr>
          <w:rFonts w:ascii="Arial" w:hAnsi="Arial"/>
          <w:sz w:val="22"/>
          <w:szCs w:val="22"/>
        </w:rPr>
        <w:br w:type="page"/>
      </w:r>
    </w:p>
    <w:p w14:paraId="765AF73C" w14:textId="77777777" w:rsidR="000A7F97" w:rsidRPr="008A2C39" w:rsidRDefault="00B751A4" w:rsidP="000A7F97">
      <w:pPr>
        <w:tabs>
          <w:tab w:val="left" w:pos="2160"/>
          <w:tab w:val="center" w:pos="6840"/>
          <w:tab w:val="center" w:pos="8280"/>
        </w:tabs>
        <w:spacing w:before="120" w:after="120" w:line="380" w:lineRule="exact"/>
        <w:ind w:left="630" w:right="-43"/>
        <w:jc w:val="thaiDistribute"/>
        <w:rPr>
          <w:rFonts w:ascii="Arial" w:hAnsi="Arial"/>
          <w:sz w:val="22"/>
          <w:szCs w:val="22"/>
        </w:rPr>
      </w:pPr>
      <w:r w:rsidRPr="008A2C39">
        <w:rPr>
          <w:rFonts w:ascii="Arial" w:hAnsi="Arial"/>
          <w:sz w:val="22"/>
          <w:szCs w:val="22"/>
        </w:rPr>
        <w:lastRenderedPageBreak/>
        <w:t>A</w:t>
      </w:r>
      <w:r w:rsidR="000A7F97" w:rsidRPr="008A2C39">
        <w:rPr>
          <w:rFonts w:ascii="Arial" w:hAnsi="Arial"/>
          <w:sz w:val="22"/>
          <w:szCs w:val="22"/>
        </w:rPr>
        <w:t xml:space="preserve"> reconciliation of the net book value of </w:t>
      </w:r>
      <w:r w:rsidR="00983E67" w:rsidRPr="008A2C39">
        <w:rPr>
          <w:rFonts w:ascii="Arial" w:hAnsi="Arial"/>
          <w:sz w:val="22"/>
          <w:szCs w:val="22"/>
        </w:rPr>
        <w:t xml:space="preserve">other </w:t>
      </w:r>
      <w:r w:rsidR="000A7F97" w:rsidRPr="008A2C39">
        <w:rPr>
          <w:rFonts w:ascii="Arial" w:hAnsi="Arial"/>
          <w:sz w:val="22"/>
          <w:szCs w:val="22"/>
        </w:rPr>
        <w:t xml:space="preserve">intangible assets for the years </w:t>
      </w:r>
      <w:r w:rsidR="00F34DC5" w:rsidRPr="008A2C39">
        <w:rPr>
          <w:rFonts w:ascii="Arial" w:hAnsi="Arial"/>
          <w:sz w:val="22"/>
          <w:szCs w:val="22"/>
        </w:rPr>
        <w:t>20</w:t>
      </w:r>
      <w:r w:rsidR="000D51A7" w:rsidRPr="008A2C39">
        <w:rPr>
          <w:rFonts w:ascii="Arial" w:hAnsi="Arial"/>
          <w:sz w:val="22"/>
          <w:szCs w:val="22"/>
        </w:rPr>
        <w:t>20</w:t>
      </w:r>
      <w:r w:rsidR="000A7F97" w:rsidRPr="008A2C39">
        <w:rPr>
          <w:rFonts w:ascii="Arial" w:hAnsi="Arial"/>
          <w:sz w:val="22"/>
          <w:szCs w:val="22"/>
        </w:rPr>
        <w:t xml:space="preserve"> and </w:t>
      </w:r>
      <w:r w:rsidR="00FA4B64" w:rsidRPr="008A2C39">
        <w:rPr>
          <w:rFonts w:ascii="Arial" w:hAnsi="Arial"/>
          <w:sz w:val="22"/>
          <w:szCs w:val="22"/>
        </w:rPr>
        <w:t>201</w:t>
      </w:r>
      <w:r w:rsidR="008A63D1" w:rsidRPr="008A2C39">
        <w:rPr>
          <w:rFonts w:ascii="Arial" w:hAnsi="Arial"/>
          <w:sz w:val="22"/>
          <w:szCs w:val="22"/>
        </w:rPr>
        <w:t>9</w:t>
      </w:r>
      <w:r w:rsidR="00EE0733" w:rsidRPr="008A2C39">
        <w:rPr>
          <w:rFonts w:ascii="Arial" w:hAnsi="Arial"/>
          <w:sz w:val="22"/>
          <w:szCs w:val="22"/>
        </w:rPr>
        <w:t xml:space="preserve"> </w:t>
      </w:r>
      <w:r w:rsidR="0063439F" w:rsidRPr="008A2C39">
        <w:rPr>
          <w:rFonts w:ascii="Arial" w:hAnsi="Arial"/>
          <w:sz w:val="22"/>
          <w:szCs w:val="22"/>
        </w:rPr>
        <w:t>was</w:t>
      </w:r>
      <w:r w:rsidR="000A7F97" w:rsidRPr="008A2C39">
        <w:rPr>
          <w:rFonts w:ascii="Arial" w:hAnsi="Arial"/>
          <w:sz w:val="22"/>
          <w:szCs w:val="22"/>
        </w:rPr>
        <w:t xml:space="preserve"> presented below.</w:t>
      </w:r>
    </w:p>
    <w:tbl>
      <w:tblPr>
        <w:tblStyle w:val="TableGrid"/>
        <w:tblW w:w="900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210"/>
        <w:gridCol w:w="1417"/>
        <w:gridCol w:w="1373"/>
      </w:tblGrid>
      <w:tr w:rsidR="000A7F97" w:rsidRPr="008A2C39" w14:paraId="1E54FE38" w14:textId="77777777" w:rsidTr="002D6575">
        <w:tc>
          <w:tcPr>
            <w:tcW w:w="6210" w:type="dxa"/>
          </w:tcPr>
          <w:p w14:paraId="477AB001" w14:textId="77777777" w:rsidR="000A7F97" w:rsidRPr="008A2C39" w:rsidRDefault="000A7F97" w:rsidP="00847ED1">
            <w:pPr>
              <w:spacing w:line="380" w:lineRule="exact"/>
              <w:ind w:left="151" w:hanging="151"/>
              <w:jc w:val="center"/>
              <w:outlineLvl w:val="0"/>
              <w:rPr>
                <w:rFonts w:ascii="Arial" w:hAnsi="Arial" w:cs="Arial"/>
                <w:sz w:val="22"/>
                <w:szCs w:val="22"/>
                <w:lang w:val="en-GB"/>
              </w:rPr>
            </w:pPr>
            <w:r w:rsidRPr="008A2C39">
              <w:rPr>
                <w:rFonts w:ascii="Arial" w:hAnsi="Arial" w:cs="Arial"/>
                <w:sz w:val="22"/>
                <w:szCs w:val="22"/>
              </w:rPr>
              <w:br w:type="page"/>
            </w:r>
          </w:p>
        </w:tc>
        <w:tc>
          <w:tcPr>
            <w:tcW w:w="2790" w:type="dxa"/>
            <w:gridSpan w:val="2"/>
          </w:tcPr>
          <w:p w14:paraId="7CC5518E" w14:textId="77777777" w:rsidR="000A7F97" w:rsidRPr="008A2C39" w:rsidRDefault="000A7F97" w:rsidP="00847ED1">
            <w:pPr>
              <w:tabs>
                <w:tab w:val="right" w:pos="1033"/>
              </w:tabs>
              <w:spacing w:line="380" w:lineRule="exact"/>
              <w:ind w:right="-72"/>
              <w:jc w:val="right"/>
              <w:rPr>
                <w:rFonts w:ascii="Arial" w:hAnsi="Arial" w:cs="Arial"/>
                <w:sz w:val="22"/>
                <w:szCs w:val="22"/>
                <w:cs/>
              </w:rPr>
            </w:pPr>
            <w:r w:rsidRPr="008A2C39">
              <w:rPr>
                <w:rFonts w:ascii="Arial" w:hAnsi="Arial" w:cs="Arial"/>
                <w:sz w:val="22"/>
                <w:szCs w:val="22"/>
                <w:cs/>
              </w:rPr>
              <w:t>(</w:t>
            </w:r>
            <w:r w:rsidRPr="008A2C39">
              <w:rPr>
                <w:rFonts w:ascii="Arial" w:hAnsi="Arial" w:cs="Arial"/>
                <w:sz w:val="22"/>
                <w:szCs w:val="22"/>
              </w:rPr>
              <w:t>Unit: Thousand Baht</w:t>
            </w:r>
            <w:r w:rsidRPr="008A2C39">
              <w:rPr>
                <w:rFonts w:ascii="Arial" w:hAnsi="Arial" w:cs="Arial"/>
                <w:sz w:val="22"/>
                <w:szCs w:val="22"/>
                <w:cs/>
              </w:rPr>
              <w:t>)</w:t>
            </w:r>
          </w:p>
        </w:tc>
      </w:tr>
      <w:tr w:rsidR="000A7F97" w:rsidRPr="008A2C39" w14:paraId="2AC4B72D" w14:textId="77777777" w:rsidTr="002D6575">
        <w:tc>
          <w:tcPr>
            <w:tcW w:w="6210" w:type="dxa"/>
          </w:tcPr>
          <w:p w14:paraId="369B25BB" w14:textId="77777777" w:rsidR="000A7F97" w:rsidRPr="008A2C39" w:rsidRDefault="000A7F97" w:rsidP="00847ED1">
            <w:pPr>
              <w:spacing w:line="380" w:lineRule="exact"/>
              <w:ind w:left="151" w:hanging="151"/>
              <w:jc w:val="center"/>
              <w:outlineLvl w:val="0"/>
              <w:rPr>
                <w:rFonts w:ascii="Arial" w:hAnsi="Arial" w:cs="Arial"/>
                <w:sz w:val="22"/>
                <w:szCs w:val="22"/>
              </w:rPr>
            </w:pPr>
          </w:p>
        </w:tc>
        <w:tc>
          <w:tcPr>
            <w:tcW w:w="2790" w:type="dxa"/>
            <w:gridSpan w:val="2"/>
          </w:tcPr>
          <w:p w14:paraId="71410068" w14:textId="77777777" w:rsidR="000A7F97" w:rsidRPr="008A2C39" w:rsidRDefault="000A7F97" w:rsidP="00847ED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8A2C39">
              <w:rPr>
                <w:rFonts w:ascii="Arial" w:hAnsi="Arial" w:cs="Arial"/>
                <w:sz w:val="22"/>
                <w:szCs w:val="22"/>
              </w:rPr>
              <w:t>Consolidated</w:t>
            </w:r>
          </w:p>
          <w:p w14:paraId="3AC64764" w14:textId="77777777" w:rsidR="000A7F97" w:rsidRPr="008A2C39" w:rsidRDefault="000A7F97" w:rsidP="00847ED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8A2C39">
              <w:rPr>
                <w:rFonts w:ascii="Arial" w:hAnsi="Arial" w:cs="Arial"/>
                <w:sz w:val="22"/>
                <w:szCs w:val="22"/>
              </w:rPr>
              <w:t xml:space="preserve"> financial statements</w:t>
            </w:r>
          </w:p>
        </w:tc>
      </w:tr>
      <w:tr w:rsidR="000A7F97" w:rsidRPr="008A2C39" w14:paraId="261B45CA" w14:textId="77777777" w:rsidTr="002D6575">
        <w:tc>
          <w:tcPr>
            <w:tcW w:w="6210" w:type="dxa"/>
          </w:tcPr>
          <w:p w14:paraId="3DACA320" w14:textId="77777777" w:rsidR="000A7F97" w:rsidRPr="008A2C39" w:rsidRDefault="000A7F97" w:rsidP="00847ED1">
            <w:pPr>
              <w:spacing w:line="380" w:lineRule="exact"/>
              <w:ind w:left="151" w:hanging="151"/>
              <w:jc w:val="center"/>
              <w:outlineLvl w:val="0"/>
              <w:rPr>
                <w:rFonts w:ascii="Arial" w:hAnsi="Arial" w:cs="Arial"/>
                <w:sz w:val="22"/>
                <w:szCs w:val="22"/>
              </w:rPr>
            </w:pPr>
          </w:p>
        </w:tc>
        <w:tc>
          <w:tcPr>
            <w:tcW w:w="1417" w:type="dxa"/>
          </w:tcPr>
          <w:p w14:paraId="2004A3B4" w14:textId="77777777" w:rsidR="000A7F97" w:rsidRPr="008A2C39" w:rsidRDefault="00FA4B64" w:rsidP="00847ED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8A2C39">
              <w:rPr>
                <w:rFonts w:ascii="Arial" w:hAnsi="Arial" w:cs="Arial"/>
                <w:sz w:val="22"/>
                <w:szCs w:val="22"/>
              </w:rPr>
              <w:t>20</w:t>
            </w:r>
            <w:r w:rsidR="000D51A7" w:rsidRPr="008A2C39">
              <w:rPr>
                <w:rFonts w:ascii="Arial" w:hAnsi="Arial" w:cs="Arial"/>
                <w:sz w:val="22"/>
                <w:szCs w:val="22"/>
              </w:rPr>
              <w:t>20</w:t>
            </w:r>
          </w:p>
        </w:tc>
        <w:tc>
          <w:tcPr>
            <w:tcW w:w="1373" w:type="dxa"/>
          </w:tcPr>
          <w:p w14:paraId="2335E8BF" w14:textId="77777777" w:rsidR="000A7F97" w:rsidRPr="008A2C39" w:rsidRDefault="00FA4B64" w:rsidP="00847ED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8A2C39">
              <w:rPr>
                <w:rFonts w:ascii="Arial" w:hAnsi="Arial" w:cs="Arial"/>
                <w:sz w:val="22"/>
                <w:szCs w:val="22"/>
              </w:rPr>
              <w:t>201</w:t>
            </w:r>
            <w:r w:rsidR="000D51A7" w:rsidRPr="008A2C39">
              <w:rPr>
                <w:rFonts w:ascii="Arial" w:hAnsi="Arial" w:cs="Arial"/>
                <w:sz w:val="22"/>
                <w:szCs w:val="22"/>
              </w:rPr>
              <w:t>9</w:t>
            </w:r>
          </w:p>
        </w:tc>
      </w:tr>
      <w:tr w:rsidR="000D51A7" w:rsidRPr="008A2C39" w14:paraId="35CBF5AB" w14:textId="77777777" w:rsidTr="002D6575">
        <w:trPr>
          <w:trHeight w:val="198"/>
        </w:trPr>
        <w:tc>
          <w:tcPr>
            <w:tcW w:w="6210" w:type="dxa"/>
          </w:tcPr>
          <w:p w14:paraId="237415BC" w14:textId="77777777" w:rsidR="000D51A7" w:rsidRPr="008A2C39" w:rsidRDefault="000D51A7" w:rsidP="000D51A7">
            <w:pPr>
              <w:spacing w:line="380" w:lineRule="exact"/>
              <w:ind w:left="153" w:right="-74" w:hanging="153"/>
              <w:rPr>
                <w:rFonts w:ascii="Arial" w:hAnsi="Arial" w:cs="Arial"/>
                <w:sz w:val="22"/>
                <w:szCs w:val="22"/>
              </w:rPr>
            </w:pPr>
            <w:r w:rsidRPr="008A2C39">
              <w:rPr>
                <w:rFonts w:ascii="Arial" w:hAnsi="Arial" w:cs="Arial"/>
                <w:sz w:val="22"/>
                <w:szCs w:val="22"/>
              </w:rPr>
              <w:t>Net book value at beginning of year</w:t>
            </w:r>
          </w:p>
        </w:tc>
        <w:tc>
          <w:tcPr>
            <w:tcW w:w="1417" w:type="dxa"/>
            <w:shd w:val="clear" w:color="auto" w:fill="auto"/>
          </w:tcPr>
          <w:p w14:paraId="53DBAC7D" w14:textId="0408B8AE" w:rsidR="000D51A7" w:rsidRPr="008A2C39" w:rsidRDefault="0C7AE1CE" w:rsidP="4541899B">
            <w:pPr>
              <w:tabs>
                <w:tab w:val="decimal" w:pos="1037"/>
              </w:tabs>
              <w:spacing w:line="380" w:lineRule="exact"/>
              <w:ind w:right="-72"/>
              <w:rPr>
                <w:rFonts w:ascii="Arial" w:hAnsi="Arial" w:cs="Arial"/>
                <w:sz w:val="22"/>
                <w:szCs w:val="22"/>
              </w:rPr>
            </w:pPr>
            <w:r w:rsidRPr="008A2C39">
              <w:rPr>
                <w:rFonts w:ascii="Arial" w:hAnsi="Arial" w:cs="Arial"/>
                <w:sz w:val="22"/>
                <w:szCs w:val="22"/>
              </w:rPr>
              <w:t>2,234</w:t>
            </w:r>
          </w:p>
        </w:tc>
        <w:tc>
          <w:tcPr>
            <w:tcW w:w="1373" w:type="dxa"/>
          </w:tcPr>
          <w:p w14:paraId="5971FB55" w14:textId="77777777" w:rsidR="000D51A7" w:rsidRPr="008A2C39" w:rsidRDefault="000D51A7" w:rsidP="000D51A7">
            <w:pPr>
              <w:tabs>
                <w:tab w:val="decimal" w:pos="1037"/>
              </w:tabs>
              <w:spacing w:line="380" w:lineRule="exact"/>
              <w:ind w:right="-72"/>
              <w:rPr>
                <w:rFonts w:ascii="Arial" w:hAnsi="Arial" w:cs="Arial"/>
                <w:sz w:val="22"/>
                <w:szCs w:val="22"/>
              </w:rPr>
            </w:pPr>
            <w:r w:rsidRPr="008A2C39">
              <w:rPr>
                <w:rFonts w:ascii="Arial" w:hAnsi="Arial" w:cs="Arial"/>
                <w:sz w:val="22"/>
                <w:szCs w:val="22"/>
              </w:rPr>
              <w:t>3,249</w:t>
            </w:r>
          </w:p>
        </w:tc>
      </w:tr>
      <w:tr w:rsidR="000D51A7" w:rsidRPr="008A2C39" w14:paraId="4784017F" w14:textId="77777777" w:rsidTr="002D6575">
        <w:tc>
          <w:tcPr>
            <w:tcW w:w="6210" w:type="dxa"/>
          </w:tcPr>
          <w:p w14:paraId="498F6D8D" w14:textId="77777777" w:rsidR="000D51A7" w:rsidRPr="008A2C39" w:rsidRDefault="000D51A7" w:rsidP="000D51A7">
            <w:pPr>
              <w:spacing w:line="380" w:lineRule="exact"/>
              <w:ind w:left="151" w:right="-72" w:hanging="151"/>
              <w:rPr>
                <w:rFonts w:ascii="Arial" w:hAnsi="Arial" w:cs="Arial"/>
                <w:sz w:val="22"/>
                <w:szCs w:val="22"/>
                <w:cs/>
              </w:rPr>
            </w:pPr>
            <w:r w:rsidRPr="008A2C39">
              <w:rPr>
                <w:rFonts w:ascii="Arial" w:hAnsi="Arial" w:cs="Arial"/>
                <w:sz w:val="22"/>
                <w:szCs w:val="22"/>
              </w:rPr>
              <w:t>Acquisition of computer software</w:t>
            </w:r>
          </w:p>
        </w:tc>
        <w:tc>
          <w:tcPr>
            <w:tcW w:w="1417" w:type="dxa"/>
            <w:shd w:val="clear" w:color="auto" w:fill="auto"/>
          </w:tcPr>
          <w:p w14:paraId="6A1B5C7B" w14:textId="438AC6AC" w:rsidR="000D51A7" w:rsidRPr="008A2C39" w:rsidRDefault="007B045F" w:rsidP="000D51A7">
            <w:pPr>
              <w:tabs>
                <w:tab w:val="decimal" w:pos="1037"/>
              </w:tabs>
              <w:spacing w:line="380" w:lineRule="exact"/>
              <w:ind w:right="-72"/>
              <w:rPr>
                <w:rFonts w:ascii="Arial" w:hAnsi="Arial" w:cs="Arial"/>
                <w:sz w:val="22"/>
                <w:szCs w:val="22"/>
              </w:rPr>
            </w:pPr>
            <w:r>
              <w:rPr>
                <w:rFonts w:ascii="Arial" w:hAnsi="Arial" w:cs="Arial"/>
                <w:sz w:val="22"/>
                <w:szCs w:val="22"/>
              </w:rPr>
              <w:t>218</w:t>
            </w:r>
          </w:p>
        </w:tc>
        <w:tc>
          <w:tcPr>
            <w:tcW w:w="1373" w:type="dxa"/>
          </w:tcPr>
          <w:p w14:paraId="47986CE2" w14:textId="77777777" w:rsidR="000D51A7" w:rsidRPr="008A2C39" w:rsidRDefault="000D51A7" w:rsidP="000D51A7">
            <w:pPr>
              <w:tabs>
                <w:tab w:val="decimal" w:pos="1037"/>
              </w:tabs>
              <w:spacing w:line="380" w:lineRule="exact"/>
              <w:ind w:right="-72"/>
              <w:rPr>
                <w:rFonts w:ascii="Arial" w:hAnsi="Arial" w:cs="Arial"/>
                <w:sz w:val="22"/>
                <w:szCs w:val="22"/>
              </w:rPr>
            </w:pPr>
            <w:r w:rsidRPr="008A2C39">
              <w:rPr>
                <w:rFonts w:ascii="Arial" w:hAnsi="Arial" w:cs="Arial"/>
                <w:sz w:val="22"/>
                <w:szCs w:val="22"/>
              </w:rPr>
              <w:t>801</w:t>
            </w:r>
          </w:p>
        </w:tc>
      </w:tr>
      <w:tr w:rsidR="000D51A7" w:rsidRPr="008A2C39" w14:paraId="2E9D3443" w14:textId="77777777" w:rsidTr="002D6575">
        <w:tc>
          <w:tcPr>
            <w:tcW w:w="6210" w:type="dxa"/>
          </w:tcPr>
          <w:p w14:paraId="306CFF10" w14:textId="77777777" w:rsidR="000D51A7" w:rsidRPr="008A2C39" w:rsidRDefault="000D51A7" w:rsidP="000D51A7">
            <w:pPr>
              <w:spacing w:line="380" w:lineRule="exact"/>
              <w:ind w:left="151" w:right="-72" w:hanging="151"/>
              <w:rPr>
                <w:rFonts w:ascii="Arial" w:hAnsi="Arial" w:cs="Arial"/>
                <w:sz w:val="22"/>
                <w:szCs w:val="22"/>
                <w:cs/>
              </w:rPr>
            </w:pPr>
            <w:proofErr w:type="spellStart"/>
            <w:r w:rsidRPr="008A2C39">
              <w:rPr>
                <w:rFonts w:ascii="Arial" w:hAnsi="Arial" w:cs="Arial"/>
                <w:sz w:val="22"/>
                <w:szCs w:val="22"/>
              </w:rPr>
              <w:t>Amortisation</w:t>
            </w:r>
            <w:proofErr w:type="spellEnd"/>
          </w:p>
        </w:tc>
        <w:tc>
          <w:tcPr>
            <w:tcW w:w="1417" w:type="dxa"/>
            <w:shd w:val="clear" w:color="auto" w:fill="auto"/>
          </w:tcPr>
          <w:p w14:paraId="4D35CF86" w14:textId="68C39B1B" w:rsidR="000D51A7" w:rsidRPr="008A2C39" w:rsidRDefault="007B045F" w:rsidP="000D51A7">
            <w:pPr>
              <w:tabs>
                <w:tab w:val="decimal" w:pos="1037"/>
              </w:tabs>
              <w:spacing w:line="380" w:lineRule="exact"/>
              <w:ind w:right="-72"/>
              <w:rPr>
                <w:rFonts w:ascii="Arial" w:hAnsi="Arial" w:cs="Arial"/>
                <w:sz w:val="22"/>
                <w:szCs w:val="22"/>
              </w:rPr>
            </w:pPr>
            <w:r>
              <w:rPr>
                <w:rFonts w:ascii="Arial" w:hAnsi="Arial" w:cs="Arial"/>
                <w:sz w:val="22"/>
                <w:szCs w:val="22"/>
              </w:rPr>
              <w:t>(1,122)</w:t>
            </w:r>
          </w:p>
        </w:tc>
        <w:tc>
          <w:tcPr>
            <w:tcW w:w="1373" w:type="dxa"/>
          </w:tcPr>
          <w:p w14:paraId="73EFFC56" w14:textId="77777777" w:rsidR="000D51A7" w:rsidRPr="008A2C39" w:rsidRDefault="000D51A7" w:rsidP="000D51A7">
            <w:pPr>
              <w:tabs>
                <w:tab w:val="decimal" w:pos="1037"/>
              </w:tabs>
              <w:spacing w:line="380" w:lineRule="exact"/>
              <w:ind w:right="-72"/>
              <w:rPr>
                <w:rFonts w:ascii="Arial" w:hAnsi="Arial" w:cs="Arial"/>
                <w:sz w:val="22"/>
                <w:szCs w:val="22"/>
              </w:rPr>
            </w:pPr>
            <w:r w:rsidRPr="008A2C39">
              <w:rPr>
                <w:rFonts w:ascii="Arial" w:hAnsi="Arial" w:cs="Arial"/>
                <w:sz w:val="22"/>
                <w:szCs w:val="22"/>
              </w:rPr>
              <w:t>(1,625)</w:t>
            </w:r>
          </w:p>
        </w:tc>
      </w:tr>
      <w:tr w:rsidR="000D51A7" w:rsidRPr="008A2C39" w14:paraId="0680CF41" w14:textId="77777777" w:rsidTr="002D6575">
        <w:tc>
          <w:tcPr>
            <w:tcW w:w="6210" w:type="dxa"/>
          </w:tcPr>
          <w:p w14:paraId="58C02EBE" w14:textId="77777777" w:rsidR="000D51A7" w:rsidRPr="008A2C39" w:rsidRDefault="000D51A7" w:rsidP="000D51A7">
            <w:pPr>
              <w:spacing w:line="380" w:lineRule="exact"/>
              <w:ind w:right="-72"/>
              <w:rPr>
                <w:rFonts w:ascii="Arial" w:hAnsi="Arial" w:cs="Arial"/>
                <w:sz w:val="22"/>
                <w:szCs w:val="22"/>
              </w:rPr>
            </w:pPr>
            <w:r w:rsidRPr="008A2C39">
              <w:rPr>
                <w:rFonts w:ascii="Arial" w:hAnsi="Arial" w:cs="Arial"/>
                <w:sz w:val="22"/>
                <w:szCs w:val="22"/>
              </w:rPr>
              <w:t>Translation adjustment</w:t>
            </w:r>
          </w:p>
        </w:tc>
        <w:tc>
          <w:tcPr>
            <w:tcW w:w="1417" w:type="dxa"/>
            <w:shd w:val="clear" w:color="auto" w:fill="auto"/>
          </w:tcPr>
          <w:p w14:paraId="0B09DA9F" w14:textId="03DCBA8C" w:rsidR="000D51A7" w:rsidRPr="008A2C39" w:rsidRDefault="007B045F" w:rsidP="000D51A7">
            <w:pPr>
              <w:pBdr>
                <w:bottom w:val="single" w:sz="4" w:space="1" w:color="auto"/>
              </w:pBdr>
              <w:tabs>
                <w:tab w:val="decimal" w:pos="1037"/>
              </w:tabs>
              <w:spacing w:line="380" w:lineRule="exact"/>
              <w:ind w:right="-72"/>
              <w:rPr>
                <w:rFonts w:ascii="Arial" w:hAnsi="Arial" w:cs="Arial"/>
                <w:sz w:val="22"/>
                <w:szCs w:val="22"/>
              </w:rPr>
            </w:pPr>
            <w:r>
              <w:rPr>
                <w:rFonts w:ascii="Arial" w:hAnsi="Arial" w:cs="Arial"/>
                <w:sz w:val="22"/>
                <w:szCs w:val="22"/>
              </w:rPr>
              <w:t>(</w:t>
            </w:r>
            <w:r w:rsidR="00AF1BC7">
              <w:rPr>
                <w:rFonts w:ascii="Arial" w:hAnsi="Arial" w:cs="Arial"/>
                <w:sz w:val="22"/>
                <w:szCs w:val="22"/>
              </w:rPr>
              <w:t>23</w:t>
            </w:r>
            <w:r>
              <w:rPr>
                <w:rFonts w:ascii="Arial" w:hAnsi="Arial" w:cs="Arial"/>
                <w:sz w:val="22"/>
                <w:szCs w:val="22"/>
              </w:rPr>
              <w:t>)</w:t>
            </w:r>
          </w:p>
        </w:tc>
        <w:tc>
          <w:tcPr>
            <w:tcW w:w="1373" w:type="dxa"/>
          </w:tcPr>
          <w:p w14:paraId="02FEBBBF" w14:textId="77777777" w:rsidR="000D51A7" w:rsidRPr="008A2C39" w:rsidRDefault="000D51A7" w:rsidP="000D51A7">
            <w:pPr>
              <w:pBdr>
                <w:bottom w:val="single" w:sz="4" w:space="1" w:color="auto"/>
              </w:pBdr>
              <w:tabs>
                <w:tab w:val="decimal" w:pos="1037"/>
              </w:tabs>
              <w:spacing w:line="380" w:lineRule="exact"/>
              <w:ind w:right="-72"/>
              <w:rPr>
                <w:rFonts w:ascii="Arial" w:hAnsi="Arial" w:cs="Arial"/>
                <w:sz w:val="22"/>
                <w:szCs w:val="22"/>
              </w:rPr>
            </w:pPr>
            <w:r w:rsidRPr="008A2C39">
              <w:rPr>
                <w:rFonts w:ascii="Arial" w:hAnsi="Arial" w:cs="Arial"/>
                <w:sz w:val="22"/>
                <w:szCs w:val="22"/>
              </w:rPr>
              <w:t>(191)</w:t>
            </w:r>
          </w:p>
        </w:tc>
      </w:tr>
      <w:tr w:rsidR="000D51A7" w:rsidRPr="008A2C39" w14:paraId="05B14677" w14:textId="77777777" w:rsidTr="002D6575">
        <w:tc>
          <w:tcPr>
            <w:tcW w:w="6210" w:type="dxa"/>
          </w:tcPr>
          <w:p w14:paraId="1D63F9B9" w14:textId="77777777" w:rsidR="000D51A7" w:rsidRPr="008A2C39" w:rsidRDefault="000D51A7" w:rsidP="000D51A7">
            <w:pPr>
              <w:spacing w:line="380" w:lineRule="exact"/>
              <w:ind w:left="151" w:right="-72" w:hanging="151"/>
              <w:rPr>
                <w:rFonts w:ascii="Arial" w:hAnsi="Arial" w:cs="Arial"/>
                <w:sz w:val="22"/>
                <w:szCs w:val="22"/>
              </w:rPr>
            </w:pPr>
            <w:r w:rsidRPr="008A2C39">
              <w:rPr>
                <w:rFonts w:ascii="Arial" w:hAnsi="Arial" w:cs="Arial"/>
                <w:sz w:val="22"/>
                <w:szCs w:val="22"/>
              </w:rPr>
              <w:t>Net book value at end of year</w:t>
            </w:r>
          </w:p>
        </w:tc>
        <w:tc>
          <w:tcPr>
            <w:tcW w:w="1417" w:type="dxa"/>
            <w:shd w:val="clear" w:color="auto" w:fill="auto"/>
          </w:tcPr>
          <w:p w14:paraId="18CEC12B" w14:textId="3B4843B7" w:rsidR="000D51A7" w:rsidRPr="008A2C39" w:rsidRDefault="007B045F" w:rsidP="000D51A7">
            <w:pPr>
              <w:pBdr>
                <w:bottom w:val="double" w:sz="4" w:space="1" w:color="auto"/>
              </w:pBdr>
              <w:tabs>
                <w:tab w:val="decimal" w:pos="1037"/>
              </w:tabs>
              <w:spacing w:line="380" w:lineRule="exact"/>
              <w:ind w:right="-72"/>
              <w:rPr>
                <w:rFonts w:ascii="Arial" w:hAnsi="Arial" w:cs="Arial"/>
                <w:sz w:val="22"/>
                <w:szCs w:val="22"/>
              </w:rPr>
            </w:pPr>
            <w:r>
              <w:rPr>
                <w:rFonts w:ascii="Arial" w:hAnsi="Arial" w:cs="Arial"/>
                <w:sz w:val="22"/>
                <w:szCs w:val="22"/>
              </w:rPr>
              <w:t>1,30</w:t>
            </w:r>
            <w:r w:rsidR="00AF1BC7">
              <w:rPr>
                <w:rFonts w:ascii="Arial" w:hAnsi="Arial" w:cs="Arial"/>
                <w:sz w:val="22"/>
                <w:szCs w:val="22"/>
              </w:rPr>
              <w:t>7</w:t>
            </w:r>
          </w:p>
        </w:tc>
        <w:tc>
          <w:tcPr>
            <w:tcW w:w="1373" w:type="dxa"/>
          </w:tcPr>
          <w:p w14:paraId="46BFDED7" w14:textId="77777777" w:rsidR="000D51A7" w:rsidRPr="008A2C39" w:rsidRDefault="000D51A7" w:rsidP="000D51A7">
            <w:pPr>
              <w:pBdr>
                <w:bottom w:val="double" w:sz="4" w:space="1" w:color="auto"/>
              </w:pBdr>
              <w:tabs>
                <w:tab w:val="decimal" w:pos="1037"/>
              </w:tabs>
              <w:spacing w:line="380" w:lineRule="exact"/>
              <w:ind w:right="-72"/>
              <w:rPr>
                <w:rFonts w:ascii="Arial" w:hAnsi="Arial" w:cs="Arial"/>
                <w:sz w:val="22"/>
                <w:szCs w:val="22"/>
              </w:rPr>
            </w:pPr>
            <w:r w:rsidRPr="008A2C39">
              <w:rPr>
                <w:rFonts w:ascii="Arial" w:hAnsi="Arial" w:cs="Arial"/>
                <w:sz w:val="22"/>
                <w:szCs w:val="22"/>
              </w:rPr>
              <w:t>2,234</w:t>
            </w:r>
          </w:p>
        </w:tc>
      </w:tr>
    </w:tbl>
    <w:p w14:paraId="385D5B47" w14:textId="77777777" w:rsidR="00FD56EA" w:rsidRPr="008A2C39" w:rsidRDefault="00AB07E2" w:rsidP="00A7057B">
      <w:pPr>
        <w:spacing w:before="240" w:after="120" w:line="380" w:lineRule="exact"/>
        <w:ind w:left="605" w:hanging="605"/>
        <w:jc w:val="thaiDistribute"/>
        <w:rPr>
          <w:rFonts w:ascii="Arial" w:hAnsi="Arial"/>
          <w:b/>
          <w:bCs/>
          <w:sz w:val="22"/>
          <w:szCs w:val="22"/>
        </w:rPr>
      </w:pPr>
      <w:r w:rsidRPr="008A2C39">
        <w:rPr>
          <w:rFonts w:ascii="Arial" w:hAnsi="Arial"/>
          <w:b/>
          <w:bCs/>
          <w:sz w:val="22"/>
          <w:szCs w:val="22"/>
        </w:rPr>
        <w:t>1</w:t>
      </w:r>
      <w:r w:rsidR="00946F73" w:rsidRPr="008A2C39">
        <w:rPr>
          <w:rFonts w:ascii="Arial" w:hAnsi="Arial"/>
          <w:b/>
          <w:bCs/>
          <w:sz w:val="22"/>
          <w:szCs w:val="22"/>
        </w:rPr>
        <w:t>4</w:t>
      </w:r>
      <w:r w:rsidR="00FD56EA" w:rsidRPr="008A2C39">
        <w:rPr>
          <w:rFonts w:ascii="Arial" w:hAnsi="Arial"/>
          <w:b/>
          <w:bCs/>
          <w:sz w:val="22"/>
          <w:szCs w:val="22"/>
        </w:rPr>
        <w:t>.</w:t>
      </w:r>
      <w:r w:rsidR="00FD56EA" w:rsidRPr="008A2C39">
        <w:rPr>
          <w:rFonts w:ascii="Arial" w:hAnsi="Arial"/>
          <w:b/>
          <w:bCs/>
          <w:sz w:val="22"/>
          <w:szCs w:val="22"/>
          <w:cs/>
        </w:rPr>
        <w:tab/>
      </w:r>
      <w:r w:rsidR="00D13638" w:rsidRPr="008A2C39">
        <w:rPr>
          <w:rFonts w:ascii="Arial" w:hAnsi="Arial"/>
          <w:b/>
          <w:bCs/>
          <w:sz w:val="22"/>
          <w:szCs w:val="22"/>
        </w:rPr>
        <w:t>S</w:t>
      </w:r>
      <w:r w:rsidR="00FD56EA" w:rsidRPr="008A2C39">
        <w:rPr>
          <w:rFonts w:ascii="Arial" w:hAnsi="Arial"/>
          <w:b/>
          <w:bCs/>
          <w:sz w:val="22"/>
          <w:szCs w:val="22"/>
        </w:rPr>
        <w:t xml:space="preserve">hort-term loans from </w:t>
      </w:r>
      <w:r w:rsidR="00B751A4" w:rsidRPr="008A2C39">
        <w:rPr>
          <w:rFonts w:ascii="Arial" w:hAnsi="Arial"/>
          <w:b/>
          <w:bCs/>
          <w:sz w:val="22"/>
          <w:szCs w:val="22"/>
        </w:rPr>
        <w:t>banks</w:t>
      </w:r>
    </w:p>
    <w:tbl>
      <w:tblPr>
        <w:tblStyle w:val="TableGrid"/>
        <w:tblW w:w="9000"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1620"/>
        <w:gridCol w:w="1440"/>
        <w:gridCol w:w="1440"/>
        <w:gridCol w:w="1125"/>
        <w:gridCol w:w="1125"/>
        <w:gridCol w:w="1125"/>
        <w:gridCol w:w="1125"/>
      </w:tblGrid>
      <w:tr w:rsidR="009215D8" w:rsidRPr="008A2C39" w14:paraId="5E26F53D" w14:textId="77777777" w:rsidTr="007E38DB">
        <w:tc>
          <w:tcPr>
            <w:tcW w:w="9000" w:type="dxa"/>
            <w:gridSpan w:val="7"/>
          </w:tcPr>
          <w:p w14:paraId="1BF10333" w14:textId="77777777" w:rsidR="009215D8" w:rsidRPr="008A2C39" w:rsidRDefault="009215D8" w:rsidP="003E34D1">
            <w:pPr>
              <w:spacing w:line="320" w:lineRule="exact"/>
              <w:jc w:val="right"/>
              <w:rPr>
                <w:rFonts w:ascii="Arial" w:hAnsi="Arial" w:cs="Arial"/>
                <w:sz w:val="18"/>
                <w:szCs w:val="18"/>
                <w:cs/>
              </w:rPr>
            </w:pPr>
            <w:r w:rsidRPr="008A2C39">
              <w:rPr>
                <w:rFonts w:ascii="Arial" w:hAnsi="Arial" w:cs="Arial"/>
                <w:sz w:val="18"/>
                <w:szCs w:val="18"/>
              </w:rPr>
              <w:tab/>
            </w:r>
            <w:r w:rsidRPr="008A2C39">
              <w:rPr>
                <w:rFonts w:ascii="Arial" w:hAnsi="Arial" w:cs="Arial"/>
                <w:sz w:val="18"/>
                <w:szCs w:val="18"/>
              </w:rPr>
              <w:tab/>
              <w:t>(Unit: Thousand Baht)</w:t>
            </w:r>
          </w:p>
        </w:tc>
      </w:tr>
      <w:tr w:rsidR="009215D8" w:rsidRPr="008A2C39" w14:paraId="3FFFD369" w14:textId="77777777" w:rsidTr="007E38DB">
        <w:tc>
          <w:tcPr>
            <w:tcW w:w="1620" w:type="dxa"/>
            <w:vAlign w:val="bottom"/>
          </w:tcPr>
          <w:p w14:paraId="0ADD416C" w14:textId="77777777" w:rsidR="009215D8" w:rsidRPr="008A2C39" w:rsidRDefault="009215D8" w:rsidP="003E34D1">
            <w:pPr>
              <w:spacing w:line="320" w:lineRule="exact"/>
              <w:jc w:val="center"/>
              <w:rPr>
                <w:rFonts w:ascii="Arial" w:hAnsi="Arial" w:cs="Arial"/>
                <w:sz w:val="18"/>
                <w:szCs w:val="18"/>
              </w:rPr>
            </w:pPr>
          </w:p>
        </w:tc>
        <w:tc>
          <w:tcPr>
            <w:tcW w:w="2880" w:type="dxa"/>
            <w:gridSpan w:val="2"/>
            <w:vAlign w:val="bottom"/>
          </w:tcPr>
          <w:p w14:paraId="275B5EF8" w14:textId="77777777" w:rsidR="009215D8" w:rsidRPr="008A2C39" w:rsidRDefault="009215D8" w:rsidP="003E34D1">
            <w:pPr>
              <w:pBdr>
                <w:bottom w:val="single" w:sz="4" w:space="1" w:color="auto"/>
              </w:pBdr>
              <w:spacing w:line="320" w:lineRule="exact"/>
              <w:ind w:left="-108" w:right="-108"/>
              <w:jc w:val="center"/>
              <w:rPr>
                <w:rFonts w:ascii="Arial" w:hAnsi="Arial" w:cs="Arial"/>
                <w:sz w:val="18"/>
                <w:szCs w:val="18"/>
              </w:rPr>
            </w:pPr>
            <w:r w:rsidRPr="008A2C39">
              <w:rPr>
                <w:rFonts w:ascii="Arial" w:hAnsi="Arial" w:cs="Arial"/>
                <w:sz w:val="18"/>
                <w:szCs w:val="18"/>
              </w:rPr>
              <w:t>Interest rate</w:t>
            </w:r>
            <w:r w:rsidR="00A32AF9" w:rsidRPr="008A2C39">
              <w:rPr>
                <w:rFonts w:ascii="Arial" w:hAnsi="Arial" w:cs="Arial"/>
                <w:sz w:val="18"/>
                <w:szCs w:val="18"/>
              </w:rPr>
              <w:t>s</w:t>
            </w:r>
          </w:p>
        </w:tc>
        <w:tc>
          <w:tcPr>
            <w:tcW w:w="2250" w:type="dxa"/>
            <w:gridSpan w:val="2"/>
            <w:vAlign w:val="bottom"/>
          </w:tcPr>
          <w:p w14:paraId="44915F0D" w14:textId="77777777" w:rsidR="009215D8" w:rsidRPr="008A2C39" w:rsidRDefault="009215D8" w:rsidP="003E34D1">
            <w:pPr>
              <w:pBdr>
                <w:bottom w:val="single" w:sz="4" w:space="1" w:color="auto"/>
              </w:pBdr>
              <w:spacing w:line="320" w:lineRule="exact"/>
              <w:ind w:left="-18"/>
              <w:jc w:val="center"/>
              <w:rPr>
                <w:rFonts w:ascii="Arial" w:hAnsi="Arial" w:cs="Arial"/>
                <w:sz w:val="18"/>
                <w:szCs w:val="18"/>
              </w:rPr>
            </w:pPr>
            <w:r w:rsidRPr="008A2C39">
              <w:rPr>
                <w:rFonts w:ascii="Arial" w:hAnsi="Arial" w:cs="Arial"/>
                <w:sz w:val="18"/>
                <w:szCs w:val="18"/>
              </w:rPr>
              <w:t xml:space="preserve">Consolidated </w:t>
            </w:r>
          </w:p>
          <w:p w14:paraId="0FB6C545" w14:textId="77777777" w:rsidR="009215D8" w:rsidRPr="008A2C39" w:rsidRDefault="009215D8" w:rsidP="003E34D1">
            <w:pPr>
              <w:pBdr>
                <w:bottom w:val="single" w:sz="4" w:space="1" w:color="auto"/>
              </w:pBdr>
              <w:spacing w:line="320" w:lineRule="exact"/>
              <w:ind w:left="-18"/>
              <w:jc w:val="center"/>
              <w:rPr>
                <w:rFonts w:ascii="Arial" w:hAnsi="Arial" w:cs="Arial"/>
                <w:sz w:val="18"/>
                <w:szCs w:val="18"/>
                <w:cs/>
              </w:rPr>
            </w:pPr>
            <w:r w:rsidRPr="008A2C39">
              <w:rPr>
                <w:rFonts w:ascii="Arial" w:hAnsi="Arial" w:cs="Arial"/>
                <w:sz w:val="18"/>
                <w:szCs w:val="18"/>
              </w:rPr>
              <w:t>financial statements</w:t>
            </w:r>
          </w:p>
        </w:tc>
        <w:tc>
          <w:tcPr>
            <w:tcW w:w="2250" w:type="dxa"/>
            <w:gridSpan w:val="2"/>
            <w:vAlign w:val="bottom"/>
          </w:tcPr>
          <w:p w14:paraId="25EAD62A" w14:textId="77777777" w:rsidR="009215D8" w:rsidRPr="008A2C39" w:rsidRDefault="009215D8" w:rsidP="003E34D1">
            <w:pPr>
              <w:pBdr>
                <w:bottom w:val="single" w:sz="4" w:space="1" w:color="auto"/>
              </w:pBdr>
              <w:spacing w:line="320" w:lineRule="exact"/>
              <w:ind w:left="-18"/>
              <w:jc w:val="center"/>
              <w:rPr>
                <w:rFonts w:ascii="Arial" w:hAnsi="Arial" w:cs="Arial"/>
                <w:sz w:val="18"/>
                <w:szCs w:val="18"/>
              </w:rPr>
            </w:pPr>
            <w:r w:rsidRPr="008A2C39">
              <w:rPr>
                <w:rFonts w:ascii="Arial" w:hAnsi="Arial" w:cs="Arial"/>
                <w:sz w:val="18"/>
                <w:szCs w:val="18"/>
              </w:rPr>
              <w:t xml:space="preserve">Separate </w:t>
            </w:r>
          </w:p>
          <w:p w14:paraId="7F6563FA" w14:textId="77777777" w:rsidR="009215D8" w:rsidRPr="008A2C39" w:rsidRDefault="009215D8" w:rsidP="003E34D1">
            <w:pPr>
              <w:pBdr>
                <w:bottom w:val="single" w:sz="4" w:space="1" w:color="auto"/>
              </w:pBdr>
              <w:spacing w:line="320" w:lineRule="exact"/>
              <w:ind w:left="-18"/>
              <w:jc w:val="center"/>
              <w:rPr>
                <w:rFonts w:ascii="Arial" w:hAnsi="Arial" w:cs="Arial"/>
                <w:sz w:val="18"/>
                <w:szCs w:val="18"/>
                <w:cs/>
              </w:rPr>
            </w:pPr>
            <w:r w:rsidRPr="008A2C39">
              <w:rPr>
                <w:rFonts w:ascii="Arial" w:hAnsi="Arial" w:cs="Arial"/>
                <w:sz w:val="18"/>
                <w:szCs w:val="18"/>
              </w:rPr>
              <w:t>financial statements</w:t>
            </w:r>
          </w:p>
        </w:tc>
      </w:tr>
      <w:tr w:rsidR="000D51A7" w:rsidRPr="008A2C39" w14:paraId="52F8F517" w14:textId="77777777" w:rsidTr="007E38DB">
        <w:tc>
          <w:tcPr>
            <w:tcW w:w="1620" w:type="dxa"/>
          </w:tcPr>
          <w:p w14:paraId="78C0D4CB" w14:textId="77777777" w:rsidR="000D51A7" w:rsidRPr="008A2C39" w:rsidRDefault="000D51A7" w:rsidP="000D51A7">
            <w:pPr>
              <w:tabs>
                <w:tab w:val="left" w:pos="360"/>
              </w:tabs>
              <w:spacing w:line="320" w:lineRule="exact"/>
              <w:ind w:left="252" w:right="-108" w:hanging="252"/>
              <w:rPr>
                <w:rFonts w:ascii="Arial" w:hAnsi="Arial" w:cs="Arial"/>
                <w:sz w:val="18"/>
                <w:szCs w:val="18"/>
              </w:rPr>
            </w:pPr>
          </w:p>
        </w:tc>
        <w:tc>
          <w:tcPr>
            <w:tcW w:w="1440" w:type="dxa"/>
          </w:tcPr>
          <w:p w14:paraId="6DB399CE" w14:textId="77777777" w:rsidR="000D51A7" w:rsidRPr="008A2C39" w:rsidRDefault="000D51A7" w:rsidP="000D51A7">
            <w:pPr>
              <w:pBdr>
                <w:bottom w:val="single" w:sz="4" w:space="1" w:color="auto"/>
              </w:pBdr>
              <w:tabs>
                <w:tab w:val="left" w:pos="900"/>
                <w:tab w:val="left" w:pos="2160"/>
                <w:tab w:val="right" w:pos="7200"/>
                <w:tab w:val="right" w:pos="8540"/>
              </w:tabs>
              <w:spacing w:line="320" w:lineRule="exact"/>
              <w:jc w:val="center"/>
              <w:rPr>
                <w:rFonts w:ascii="Arial" w:hAnsi="Arial" w:cs="Arial"/>
                <w:sz w:val="18"/>
                <w:szCs w:val="18"/>
                <w:cs/>
              </w:rPr>
            </w:pPr>
            <w:r w:rsidRPr="008A2C39">
              <w:rPr>
                <w:rFonts w:ascii="Arial" w:hAnsi="Arial" w:cs="Arial"/>
                <w:sz w:val="18"/>
                <w:szCs w:val="18"/>
              </w:rPr>
              <w:t>2020</w:t>
            </w:r>
          </w:p>
        </w:tc>
        <w:tc>
          <w:tcPr>
            <w:tcW w:w="1440" w:type="dxa"/>
          </w:tcPr>
          <w:p w14:paraId="07DED1BC" w14:textId="77777777" w:rsidR="000D51A7" w:rsidRPr="008A2C39" w:rsidRDefault="000D51A7" w:rsidP="000D51A7">
            <w:pPr>
              <w:pBdr>
                <w:bottom w:val="single" w:sz="4" w:space="1" w:color="auto"/>
              </w:pBdr>
              <w:tabs>
                <w:tab w:val="left" w:pos="900"/>
                <w:tab w:val="left" w:pos="2160"/>
                <w:tab w:val="right" w:pos="7200"/>
                <w:tab w:val="right" w:pos="8540"/>
              </w:tabs>
              <w:spacing w:line="320" w:lineRule="exact"/>
              <w:jc w:val="center"/>
              <w:rPr>
                <w:rFonts w:ascii="Arial" w:hAnsi="Arial" w:cs="Arial"/>
                <w:sz w:val="18"/>
                <w:szCs w:val="18"/>
                <w:cs/>
              </w:rPr>
            </w:pPr>
            <w:r w:rsidRPr="008A2C39">
              <w:rPr>
                <w:rFonts w:ascii="Arial" w:hAnsi="Arial" w:cs="Arial"/>
                <w:sz w:val="18"/>
                <w:szCs w:val="18"/>
              </w:rPr>
              <w:t>2019</w:t>
            </w:r>
          </w:p>
        </w:tc>
        <w:tc>
          <w:tcPr>
            <w:tcW w:w="1125" w:type="dxa"/>
          </w:tcPr>
          <w:p w14:paraId="2336CD96" w14:textId="77777777" w:rsidR="000D51A7" w:rsidRPr="008A2C39" w:rsidRDefault="000D51A7" w:rsidP="000D51A7">
            <w:pPr>
              <w:pBdr>
                <w:bottom w:val="single" w:sz="4" w:space="1" w:color="auto"/>
              </w:pBdr>
              <w:tabs>
                <w:tab w:val="left" w:pos="900"/>
                <w:tab w:val="left" w:pos="2160"/>
                <w:tab w:val="right" w:pos="7200"/>
                <w:tab w:val="right" w:pos="8540"/>
              </w:tabs>
              <w:spacing w:line="320" w:lineRule="exact"/>
              <w:jc w:val="center"/>
              <w:rPr>
                <w:rFonts w:ascii="Arial" w:hAnsi="Arial" w:cs="Arial"/>
                <w:sz w:val="18"/>
                <w:szCs w:val="18"/>
                <w:cs/>
              </w:rPr>
            </w:pPr>
            <w:r w:rsidRPr="008A2C39">
              <w:rPr>
                <w:rFonts w:ascii="Arial" w:hAnsi="Arial" w:cs="Arial"/>
                <w:sz w:val="18"/>
                <w:szCs w:val="18"/>
              </w:rPr>
              <w:t>2020</w:t>
            </w:r>
          </w:p>
        </w:tc>
        <w:tc>
          <w:tcPr>
            <w:tcW w:w="1125" w:type="dxa"/>
          </w:tcPr>
          <w:p w14:paraId="750815AE" w14:textId="77777777" w:rsidR="000D51A7" w:rsidRPr="008A2C39" w:rsidRDefault="000D51A7" w:rsidP="000D51A7">
            <w:pPr>
              <w:pBdr>
                <w:bottom w:val="single" w:sz="4" w:space="1" w:color="auto"/>
              </w:pBdr>
              <w:tabs>
                <w:tab w:val="left" w:pos="900"/>
                <w:tab w:val="left" w:pos="2160"/>
                <w:tab w:val="right" w:pos="7200"/>
                <w:tab w:val="right" w:pos="8540"/>
              </w:tabs>
              <w:spacing w:line="320" w:lineRule="exact"/>
              <w:jc w:val="center"/>
              <w:rPr>
                <w:rFonts w:ascii="Arial" w:hAnsi="Arial" w:cs="Arial"/>
                <w:sz w:val="18"/>
                <w:szCs w:val="18"/>
                <w:cs/>
              </w:rPr>
            </w:pPr>
            <w:r w:rsidRPr="008A2C39">
              <w:rPr>
                <w:rFonts w:ascii="Arial" w:hAnsi="Arial" w:cs="Arial"/>
                <w:sz w:val="18"/>
                <w:szCs w:val="18"/>
              </w:rPr>
              <w:t>2019</w:t>
            </w:r>
          </w:p>
        </w:tc>
        <w:tc>
          <w:tcPr>
            <w:tcW w:w="1125" w:type="dxa"/>
          </w:tcPr>
          <w:p w14:paraId="07EEAF88" w14:textId="77777777" w:rsidR="000D51A7" w:rsidRPr="008A2C39" w:rsidRDefault="000D51A7" w:rsidP="000D51A7">
            <w:pPr>
              <w:pBdr>
                <w:bottom w:val="single" w:sz="4" w:space="1" w:color="auto"/>
              </w:pBdr>
              <w:tabs>
                <w:tab w:val="left" w:pos="900"/>
                <w:tab w:val="left" w:pos="2160"/>
                <w:tab w:val="right" w:pos="7200"/>
                <w:tab w:val="right" w:pos="8540"/>
              </w:tabs>
              <w:spacing w:line="320" w:lineRule="exact"/>
              <w:jc w:val="center"/>
              <w:rPr>
                <w:rFonts w:ascii="Arial" w:hAnsi="Arial" w:cs="Arial"/>
                <w:sz w:val="18"/>
                <w:szCs w:val="18"/>
                <w:cs/>
              </w:rPr>
            </w:pPr>
            <w:r w:rsidRPr="008A2C39">
              <w:rPr>
                <w:rFonts w:ascii="Arial" w:hAnsi="Arial" w:cs="Arial"/>
                <w:sz w:val="18"/>
                <w:szCs w:val="18"/>
              </w:rPr>
              <w:t>2020</w:t>
            </w:r>
          </w:p>
        </w:tc>
        <w:tc>
          <w:tcPr>
            <w:tcW w:w="1125" w:type="dxa"/>
          </w:tcPr>
          <w:p w14:paraId="0BB16D0E" w14:textId="77777777" w:rsidR="000D51A7" w:rsidRPr="008A2C39" w:rsidRDefault="000D51A7" w:rsidP="000D51A7">
            <w:pPr>
              <w:pBdr>
                <w:bottom w:val="single" w:sz="4" w:space="1" w:color="auto"/>
              </w:pBdr>
              <w:tabs>
                <w:tab w:val="left" w:pos="900"/>
                <w:tab w:val="left" w:pos="2160"/>
                <w:tab w:val="right" w:pos="7200"/>
                <w:tab w:val="right" w:pos="8540"/>
              </w:tabs>
              <w:spacing w:line="320" w:lineRule="exact"/>
              <w:jc w:val="center"/>
              <w:rPr>
                <w:rFonts w:ascii="Arial" w:hAnsi="Arial" w:cs="Arial"/>
                <w:sz w:val="18"/>
                <w:szCs w:val="18"/>
                <w:cs/>
              </w:rPr>
            </w:pPr>
            <w:r w:rsidRPr="008A2C39">
              <w:rPr>
                <w:rFonts w:ascii="Arial" w:hAnsi="Arial" w:cs="Arial"/>
                <w:sz w:val="18"/>
                <w:szCs w:val="18"/>
              </w:rPr>
              <w:t>2019</w:t>
            </w:r>
          </w:p>
        </w:tc>
      </w:tr>
      <w:tr w:rsidR="00F26EB2" w:rsidRPr="008A2C39" w14:paraId="3967FF48" w14:textId="77777777" w:rsidTr="007E38DB">
        <w:tc>
          <w:tcPr>
            <w:tcW w:w="1620" w:type="dxa"/>
          </w:tcPr>
          <w:p w14:paraId="55482F3C" w14:textId="77777777" w:rsidR="00F26EB2" w:rsidRPr="008A2C39" w:rsidRDefault="00F26EB2" w:rsidP="003E34D1">
            <w:pPr>
              <w:tabs>
                <w:tab w:val="left" w:pos="360"/>
              </w:tabs>
              <w:spacing w:line="320" w:lineRule="exact"/>
              <w:ind w:left="252" w:right="-108" w:hanging="252"/>
              <w:rPr>
                <w:rFonts w:ascii="Arial" w:hAnsi="Arial" w:cs="Arial"/>
                <w:sz w:val="18"/>
                <w:szCs w:val="18"/>
              </w:rPr>
            </w:pPr>
          </w:p>
        </w:tc>
        <w:tc>
          <w:tcPr>
            <w:tcW w:w="1440" w:type="dxa"/>
          </w:tcPr>
          <w:p w14:paraId="3E850D0E" w14:textId="77777777" w:rsidR="00F26EB2" w:rsidRPr="008A2C39" w:rsidRDefault="00F26EB2" w:rsidP="003E34D1">
            <w:pPr>
              <w:spacing w:line="320" w:lineRule="exact"/>
              <w:ind w:left="-108" w:right="-108"/>
              <w:jc w:val="center"/>
              <w:rPr>
                <w:rFonts w:ascii="Arial" w:hAnsi="Arial" w:cs="Arial"/>
                <w:spacing w:val="-6"/>
                <w:sz w:val="18"/>
                <w:szCs w:val="18"/>
              </w:rPr>
            </w:pPr>
            <w:r w:rsidRPr="008A2C39">
              <w:rPr>
                <w:rFonts w:ascii="Arial" w:hAnsi="Arial" w:cs="Arial"/>
                <w:spacing w:val="-6"/>
                <w:sz w:val="18"/>
                <w:szCs w:val="18"/>
              </w:rPr>
              <w:t>(% per annum)</w:t>
            </w:r>
          </w:p>
        </w:tc>
        <w:tc>
          <w:tcPr>
            <w:tcW w:w="1440" w:type="dxa"/>
          </w:tcPr>
          <w:p w14:paraId="1A16B28E" w14:textId="77777777" w:rsidR="00F26EB2" w:rsidRPr="008A2C39" w:rsidRDefault="00F26EB2" w:rsidP="003E34D1">
            <w:pPr>
              <w:spacing w:line="320" w:lineRule="exact"/>
              <w:ind w:left="-108" w:right="-108"/>
              <w:jc w:val="center"/>
              <w:rPr>
                <w:rFonts w:ascii="Arial" w:hAnsi="Arial" w:cs="Arial"/>
                <w:spacing w:val="-6"/>
                <w:sz w:val="18"/>
                <w:szCs w:val="18"/>
                <w:u w:val="single"/>
              </w:rPr>
            </w:pPr>
            <w:r w:rsidRPr="008A2C39">
              <w:rPr>
                <w:rFonts w:ascii="Arial" w:hAnsi="Arial" w:cs="Arial"/>
                <w:spacing w:val="-6"/>
                <w:sz w:val="18"/>
                <w:szCs w:val="18"/>
              </w:rPr>
              <w:t>(% per annum)</w:t>
            </w:r>
          </w:p>
        </w:tc>
        <w:tc>
          <w:tcPr>
            <w:tcW w:w="1125" w:type="dxa"/>
          </w:tcPr>
          <w:p w14:paraId="075937F9" w14:textId="77777777" w:rsidR="00F26EB2" w:rsidRPr="008A2C39" w:rsidRDefault="00F26EB2" w:rsidP="003E34D1">
            <w:pPr>
              <w:spacing w:line="320" w:lineRule="exact"/>
              <w:ind w:left="-18"/>
              <w:jc w:val="center"/>
              <w:rPr>
                <w:rFonts w:ascii="Arial" w:hAnsi="Arial" w:cs="Arial"/>
                <w:spacing w:val="-6"/>
                <w:sz w:val="18"/>
                <w:szCs w:val="18"/>
                <w:u w:val="single"/>
              </w:rPr>
            </w:pPr>
          </w:p>
        </w:tc>
        <w:tc>
          <w:tcPr>
            <w:tcW w:w="1125" w:type="dxa"/>
          </w:tcPr>
          <w:p w14:paraId="30FAE3EA" w14:textId="77777777" w:rsidR="00F26EB2" w:rsidRPr="008A2C39" w:rsidRDefault="00F26EB2" w:rsidP="003E34D1">
            <w:pPr>
              <w:spacing w:line="320" w:lineRule="exact"/>
              <w:ind w:left="-18"/>
              <w:jc w:val="center"/>
              <w:rPr>
                <w:rFonts w:ascii="Arial" w:hAnsi="Arial" w:cs="Arial"/>
                <w:spacing w:val="-6"/>
                <w:sz w:val="18"/>
                <w:szCs w:val="18"/>
                <w:u w:val="single"/>
              </w:rPr>
            </w:pPr>
          </w:p>
        </w:tc>
        <w:tc>
          <w:tcPr>
            <w:tcW w:w="1125" w:type="dxa"/>
          </w:tcPr>
          <w:p w14:paraId="31282F13" w14:textId="77777777" w:rsidR="00F26EB2" w:rsidRPr="008A2C39" w:rsidRDefault="00F26EB2" w:rsidP="003E34D1">
            <w:pPr>
              <w:spacing w:line="320" w:lineRule="exact"/>
              <w:ind w:left="-18"/>
              <w:jc w:val="center"/>
              <w:rPr>
                <w:rFonts w:ascii="Arial" w:hAnsi="Arial" w:cs="Arial"/>
                <w:spacing w:val="-6"/>
                <w:sz w:val="18"/>
                <w:szCs w:val="18"/>
                <w:u w:val="single"/>
              </w:rPr>
            </w:pPr>
          </w:p>
        </w:tc>
        <w:tc>
          <w:tcPr>
            <w:tcW w:w="1125" w:type="dxa"/>
          </w:tcPr>
          <w:p w14:paraId="77AF947F" w14:textId="77777777" w:rsidR="00F26EB2" w:rsidRPr="008A2C39" w:rsidRDefault="00F26EB2" w:rsidP="003E34D1">
            <w:pPr>
              <w:spacing w:line="320" w:lineRule="exact"/>
              <w:ind w:left="-18"/>
              <w:jc w:val="center"/>
              <w:rPr>
                <w:rFonts w:ascii="Arial" w:hAnsi="Arial" w:cs="Arial"/>
                <w:spacing w:val="-6"/>
                <w:sz w:val="18"/>
                <w:szCs w:val="18"/>
                <w:u w:val="single"/>
              </w:rPr>
            </w:pPr>
          </w:p>
        </w:tc>
      </w:tr>
      <w:tr w:rsidR="00DF266E" w:rsidRPr="008A2C39" w14:paraId="54DC0307" w14:textId="77777777" w:rsidTr="00CF526E">
        <w:trPr>
          <w:trHeight w:val="441"/>
        </w:trPr>
        <w:tc>
          <w:tcPr>
            <w:tcW w:w="1620" w:type="dxa"/>
          </w:tcPr>
          <w:p w14:paraId="186A101B" w14:textId="3B2CBDF8" w:rsidR="00DF266E" w:rsidRPr="008A2C39" w:rsidRDefault="00DF266E" w:rsidP="00DF266E">
            <w:pPr>
              <w:spacing w:line="320" w:lineRule="exact"/>
              <w:ind w:left="-108" w:right="-108"/>
              <w:jc w:val="center"/>
              <w:rPr>
                <w:rFonts w:ascii="Arial" w:hAnsi="Arial" w:cs="Arial"/>
                <w:sz w:val="18"/>
                <w:szCs w:val="18"/>
              </w:rPr>
            </w:pPr>
            <w:r w:rsidRPr="0096108F">
              <w:rPr>
                <w:rFonts w:ascii="Arial" w:hAnsi="Arial" w:cs="Arial"/>
                <w:sz w:val="18"/>
                <w:szCs w:val="18"/>
              </w:rPr>
              <w:t>Short-term loans from banks</w:t>
            </w:r>
          </w:p>
        </w:tc>
        <w:tc>
          <w:tcPr>
            <w:tcW w:w="1440" w:type="dxa"/>
          </w:tcPr>
          <w:p w14:paraId="7AA504FA" w14:textId="77777777" w:rsidR="00DF266E" w:rsidRPr="0096108F" w:rsidRDefault="00DF266E" w:rsidP="00DF266E">
            <w:pPr>
              <w:spacing w:line="320" w:lineRule="exact"/>
              <w:ind w:left="-108" w:right="-108"/>
              <w:jc w:val="center"/>
              <w:rPr>
                <w:rFonts w:ascii="Arial" w:hAnsi="Arial" w:cs="Arial"/>
                <w:sz w:val="18"/>
                <w:szCs w:val="18"/>
              </w:rPr>
            </w:pPr>
          </w:p>
          <w:p w14:paraId="31DBC964" w14:textId="27BCE089" w:rsidR="00DF266E" w:rsidRPr="00CF526E" w:rsidRDefault="00DF266E" w:rsidP="00DF266E">
            <w:pPr>
              <w:spacing w:line="320" w:lineRule="exact"/>
              <w:ind w:left="-108" w:right="-108"/>
              <w:jc w:val="center"/>
              <w:rPr>
                <w:rFonts w:ascii="Arial" w:hAnsi="Arial" w:cs="Arial"/>
                <w:sz w:val="18"/>
                <w:szCs w:val="18"/>
              </w:rPr>
            </w:pPr>
            <w:r w:rsidRPr="0096108F">
              <w:rPr>
                <w:rFonts w:ascii="Arial" w:hAnsi="Arial" w:cs="Arial"/>
                <w:sz w:val="18"/>
                <w:szCs w:val="18"/>
              </w:rPr>
              <w:t>LIBOR + 2.00</w:t>
            </w:r>
          </w:p>
        </w:tc>
        <w:tc>
          <w:tcPr>
            <w:tcW w:w="1440" w:type="dxa"/>
          </w:tcPr>
          <w:p w14:paraId="58F3F01A" w14:textId="77777777" w:rsidR="00DF266E" w:rsidRPr="0096108F" w:rsidRDefault="00DF266E" w:rsidP="00DF266E">
            <w:pPr>
              <w:spacing w:line="320" w:lineRule="exact"/>
              <w:ind w:left="-108" w:right="-108"/>
              <w:jc w:val="center"/>
              <w:rPr>
                <w:rFonts w:ascii="Arial" w:hAnsi="Arial" w:cs="Arial"/>
                <w:sz w:val="18"/>
                <w:szCs w:val="18"/>
              </w:rPr>
            </w:pPr>
          </w:p>
          <w:p w14:paraId="351AC53A" w14:textId="214EFAE7" w:rsidR="00DF266E" w:rsidRPr="008A2C39" w:rsidRDefault="00DF266E" w:rsidP="00DF266E">
            <w:pPr>
              <w:spacing w:line="320" w:lineRule="exact"/>
              <w:ind w:left="-108" w:right="-108"/>
              <w:jc w:val="center"/>
              <w:rPr>
                <w:rFonts w:ascii="Arial" w:hAnsi="Arial" w:cs="Arial"/>
                <w:sz w:val="18"/>
                <w:szCs w:val="18"/>
              </w:rPr>
            </w:pPr>
            <w:r w:rsidRPr="0096108F">
              <w:rPr>
                <w:rFonts w:ascii="Arial" w:hAnsi="Arial" w:cs="Arial"/>
                <w:sz w:val="18"/>
                <w:szCs w:val="18"/>
              </w:rPr>
              <w:t>LIBOR + 2.00</w:t>
            </w:r>
          </w:p>
        </w:tc>
        <w:tc>
          <w:tcPr>
            <w:tcW w:w="1125" w:type="dxa"/>
            <w:shd w:val="clear" w:color="auto" w:fill="auto"/>
            <w:vAlign w:val="bottom"/>
          </w:tcPr>
          <w:p w14:paraId="66962885" w14:textId="20B5FB8C" w:rsidR="00DF266E" w:rsidRPr="008A2C39" w:rsidRDefault="00DF266E" w:rsidP="00DF266E">
            <w:pPr>
              <w:tabs>
                <w:tab w:val="decimal" w:pos="882"/>
              </w:tabs>
              <w:spacing w:line="320" w:lineRule="exact"/>
              <w:ind w:left="-18"/>
              <w:rPr>
                <w:rFonts w:ascii="Arial" w:hAnsi="Arial" w:cs="Arial"/>
                <w:sz w:val="18"/>
                <w:szCs w:val="18"/>
              </w:rPr>
            </w:pPr>
            <w:r>
              <w:rPr>
                <w:rFonts w:ascii="Arial" w:hAnsi="Arial" w:cs="Arial"/>
                <w:sz w:val="18"/>
                <w:szCs w:val="18"/>
              </w:rPr>
              <w:t>32,628</w:t>
            </w:r>
          </w:p>
        </w:tc>
        <w:tc>
          <w:tcPr>
            <w:tcW w:w="1125" w:type="dxa"/>
            <w:vAlign w:val="bottom"/>
          </w:tcPr>
          <w:p w14:paraId="34D06809" w14:textId="77777777" w:rsidR="00DF266E" w:rsidRPr="008A2C39" w:rsidRDefault="00DF266E" w:rsidP="00DF266E">
            <w:pPr>
              <w:tabs>
                <w:tab w:val="decimal" w:pos="882"/>
              </w:tabs>
              <w:spacing w:line="320" w:lineRule="exact"/>
              <w:ind w:left="-18"/>
              <w:rPr>
                <w:rFonts w:ascii="Arial" w:hAnsi="Arial" w:cs="Arial"/>
                <w:sz w:val="18"/>
                <w:szCs w:val="18"/>
              </w:rPr>
            </w:pPr>
            <w:r w:rsidRPr="008A2C39">
              <w:rPr>
                <w:rFonts w:ascii="Arial" w:hAnsi="Arial" w:cs="Arial"/>
                <w:sz w:val="18"/>
                <w:szCs w:val="18"/>
              </w:rPr>
              <w:t>476,522</w:t>
            </w:r>
          </w:p>
        </w:tc>
        <w:tc>
          <w:tcPr>
            <w:tcW w:w="1125" w:type="dxa"/>
            <w:shd w:val="clear" w:color="auto" w:fill="auto"/>
            <w:vAlign w:val="bottom"/>
          </w:tcPr>
          <w:p w14:paraId="569D64D9" w14:textId="2A4A96A2" w:rsidR="00DF266E" w:rsidRPr="008A2C39" w:rsidRDefault="00DF266E" w:rsidP="00DF266E">
            <w:pPr>
              <w:tabs>
                <w:tab w:val="decimal" w:pos="882"/>
              </w:tabs>
              <w:spacing w:line="320" w:lineRule="exact"/>
              <w:ind w:left="-18"/>
              <w:rPr>
                <w:rFonts w:ascii="Arial" w:hAnsi="Arial" w:cs="Arial"/>
                <w:sz w:val="18"/>
                <w:szCs w:val="18"/>
              </w:rPr>
            </w:pPr>
            <w:r>
              <w:rPr>
                <w:rFonts w:ascii="Arial" w:hAnsi="Arial" w:cs="Arial"/>
                <w:sz w:val="18"/>
                <w:szCs w:val="18"/>
              </w:rPr>
              <w:t>-</w:t>
            </w:r>
          </w:p>
        </w:tc>
        <w:tc>
          <w:tcPr>
            <w:tcW w:w="1125" w:type="dxa"/>
            <w:vAlign w:val="bottom"/>
          </w:tcPr>
          <w:p w14:paraId="0902E967" w14:textId="77777777" w:rsidR="00DF266E" w:rsidRPr="008A2C39" w:rsidRDefault="00DF266E" w:rsidP="00DF266E">
            <w:pPr>
              <w:tabs>
                <w:tab w:val="decimal" w:pos="882"/>
              </w:tabs>
              <w:spacing w:line="320" w:lineRule="exact"/>
              <w:ind w:left="-18"/>
              <w:rPr>
                <w:rFonts w:ascii="Arial" w:hAnsi="Arial" w:cs="Arial"/>
                <w:sz w:val="18"/>
                <w:szCs w:val="18"/>
              </w:rPr>
            </w:pPr>
            <w:r w:rsidRPr="008A2C39">
              <w:rPr>
                <w:rFonts w:ascii="Arial" w:hAnsi="Arial" w:cs="Arial"/>
                <w:sz w:val="18"/>
                <w:szCs w:val="18"/>
              </w:rPr>
              <w:t>-</w:t>
            </w:r>
          </w:p>
        </w:tc>
      </w:tr>
      <w:tr w:rsidR="000D51A7" w:rsidRPr="008A2C39" w14:paraId="125CA487" w14:textId="77777777" w:rsidTr="00314E6D">
        <w:tc>
          <w:tcPr>
            <w:tcW w:w="1620" w:type="dxa"/>
            <w:vAlign w:val="bottom"/>
          </w:tcPr>
          <w:p w14:paraId="6E750F4D" w14:textId="77777777" w:rsidR="000D51A7" w:rsidRPr="008A2C39" w:rsidRDefault="000D51A7" w:rsidP="000D51A7">
            <w:pPr>
              <w:spacing w:line="320" w:lineRule="exact"/>
              <w:ind w:left="-108" w:right="-108"/>
              <w:jc w:val="center"/>
              <w:rPr>
                <w:rFonts w:ascii="Arial" w:hAnsi="Arial" w:cs="Arial"/>
                <w:sz w:val="18"/>
                <w:szCs w:val="18"/>
              </w:rPr>
            </w:pPr>
            <w:r w:rsidRPr="008A2C39">
              <w:rPr>
                <w:rFonts w:ascii="Arial" w:hAnsi="Arial" w:cs="Arial"/>
                <w:sz w:val="18"/>
                <w:szCs w:val="18"/>
              </w:rPr>
              <w:t>Promissory notes</w:t>
            </w:r>
          </w:p>
        </w:tc>
        <w:tc>
          <w:tcPr>
            <w:tcW w:w="1440" w:type="dxa"/>
            <w:vAlign w:val="bottom"/>
          </w:tcPr>
          <w:p w14:paraId="39E0584D" w14:textId="0860B0A4" w:rsidR="000D51A7" w:rsidRPr="008A2C39" w:rsidRDefault="00B42F00" w:rsidP="000D51A7">
            <w:pPr>
              <w:spacing w:line="320" w:lineRule="exact"/>
              <w:ind w:left="-108" w:right="-108"/>
              <w:jc w:val="center"/>
              <w:rPr>
                <w:rFonts w:ascii="Arial" w:hAnsi="Arial" w:cs="Arial"/>
                <w:sz w:val="18"/>
                <w:szCs w:val="18"/>
              </w:rPr>
            </w:pPr>
            <w:r>
              <w:rPr>
                <w:rFonts w:ascii="Arial" w:hAnsi="Arial" w:cs="Arial"/>
                <w:sz w:val="18"/>
                <w:szCs w:val="18"/>
              </w:rPr>
              <w:t>1.85 - 2.00</w:t>
            </w:r>
          </w:p>
        </w:tc>
        <w:tc>
          <w:tcPr>
            <w:tcW w:w="1440" w:type="dxa"/>
            <w:vAlign w:val="bottom"/>
          </w:tcPr>
          <w:p w14:paraId="232A9034" w14:textId="77777777" w:rsidR="000D51A7" w:rsidRPr="008A2C39" w:rsidRDefault="000D51A7" w:rsidP="000D51A7">
            <w:pPr>
              <w:spacing w:line="320" w:lineRule="exact"/>
              <w:ind w:left="-108" w:right="-108"/>
              <w:jc w:val="center"/>
              <w:rPr>
                <w:rFonts w:ascii="Arial" w:hAnsi="Arial" w:cs="Arial"/>
                <w:sz w:val="18"/>
                <w:szCs w:val="18"/>
              </w:rPr>
            </w:pPr>
            <w:r w:rsidRPr="008A2C39">
              <w:rPr>
                <w:rFonts w:ascii="Arial" w:hAnsi="Arial" w:cs="Arial"/>
                <w:sz w:val="18"/>
                <w:szCs w:val="18"/>
              </w:rPr>
              <w:t>2.35 - 2.50</w:t>
            </w:r>
          </w:p>
        </w:tc>
        <w:tc>
          <w:tcPr>
            <w:tcW w:w="1125" w:type="dxa"/>
            <w:shd w:val="clear" w:color="auto" w:fill="auto"/>
            <w:vAlign w:val="bottom"/>
          </w:tcPr>
          <w:p w14:paraId="0BB1A27E" w14:textId="508B32F8" w:rsidR="000D51A7" w:rsidRPr="008A2C39" w:rsidRDefault="00CF526E" w:rsidP="000D51A7">
            <w:pPr>
              <w:tabs>
                <w:tab w:val="decimal" w:pos="882"/>
              </w:tabs>
              <w:spacing w:line="320" w:lineRule="exact"/>
              <w:ind w:left="-18"/>
              <w:rPr>
                <w:rFonts w:ascii="Arial" w:hAnsi="Arial" w:cs="Arial"/>
                <w:sz w:val="18"/>
                <w:szCs w:val="18"/>
              </w:rPr>
            </w:pPr>
            <w:r>
              <w:rPr>
                <w:rFonts w:ascii="Arial" w:hAnsi="Arial" w:cs="Arial"/>
                <w:sz w:val="18"/>
                <w:szCs w:val="18"/>
              </w:rPr>
              <w:t>874,000</w:t>
            </w:r>
          </w:p>
        </w:tc>
        <w:tc>
          <w:tcPr>
            <w:tcW w:w="1125" w:type="dxa"/>
            <w:vAlign w:val="bottom"/>
          </w:tcPr>
          <w:p w14:paraId="1C6C6B87" w14:textId="77777777" w:rsidR="000D51A7" w:rsidRPr="008A2C39" w:rsidRDefault="000D51A7" w:rsidP="000D51A7">
            <w:pPr>
              <w:tabs>
                <w:tab w:val="decimal" w:pos="882"/>
              </w:tabs>
              <w:spacing w:line="320" w:lineRule="exact"/>
              <w:ind w:left="-18"/>
              <w:rPr>
                <w:rFonts w:ascii="Arial" w:hAnsi="Arial" w:cs="Arial"/>
                <w:sz w:val="18"/>
                <w:szCs w:val="18"/>
              </w:rPr>
            </w:pPr>
            <w:r w:rsidRPr="008A2C39">
              <w:rPr>
                <w:rFonts w:ascii="Arial" w:hAnsi="Arial" w:cs="Arial"/>
                <w:sz w:val="18"/>
                <w:szCs w:val="18"/>
              </w:rPr>
              <w:t>1,119,000</w:t>
            </w:r>
          </w:p>
        </w:tc>
        <w:tc>
          <w:tcPr>
            <w:tcW w:w="1125" w:type="dxa"/>
            <w:shd w:val="clear" w:color="auto" w:fill="auto"/>
            <w:vAlign w:val="bottom"/>
          </w:tcPr>
          <w:p w14:paraId="0F8B125C" w14:textId="558D49F8" w:rsidR="000D51A7" w:rsidRPr="008A2C39" w:rsidRDefault="00B42F00" w:rsidP="000D51A7">
            <w:pPr>
              <w:tabs>
                <w:tab w:val="decimal" w:pos="882"/>
              </w:tabs>
              <w:spacing w:line="320" w:lineRule="exact"/>
              <w:ind w:left="-18"/>
              <w:rPr>
                <w:rFonts w:ascii="Arial" w:hAnsi="Arial" w:cs="Arial"/>
                <w:sz w:val="18"/>
                <w:szCs w:val="18"/>
              </w:rPr>
            </w:pPr>
            <w:r>
              <w:rPr>
                <w:rFonts w:ascii="Arial" w:hAnsi="Arial" w:cs="Arial"/>
                <w:sz w:val="18"/>
                <w:szCs w:val="18"/>
              </w:rPr>
              <w:t>874,000</w:t>
            </w:r>
          </w:p>
        </w:tc>
        <w:tc>
          <w:tcPr>
            <w:tcW w:w="1125" w:type="dxa"/>
            <w:vAlign w:val="bottom"/>
          </w:tcPr>
          <w:p w14:paraId="6A111136" w14:textId="77777777" w:rsidR="000D51A7" w:rsidRPr="008A2C39" w:rsidRDefault="000D51A7" w:rsidP="000D51A7">
            <w:pPr>
              <w:tabs>
                <w:tab w:val="decimal" w:pos="882"/>
              </w:tabs>
              <w:spacing w:line="320" w:lineRule="exact"/>
              <w:ind w:left="-18"/>
              <w:rPr>
                <w:rFonts w:ascii="Arial" w:hAnsi="Arial" w:cs="Arial"/>
                <w:sz w:val="18"/>
                <w:szCs w:val="18"/>
              </w:rPr>
            </w:pPr>
            <w:r w:rsidRPr="008A2C39">
              <w:rPr>
                <w:rFonts w:ascii="Arial" w:hAnsi="Arial" w:cs="Arial"/>
                <w:sz w:val="18"/>
                <w:szCs w:val="18"/>
              </w:rPr>
              <w:t>1,119,000</w:t>
            </w:r>
          </w:p>
        </w:tc>
      </w:tr>
      <w:tr w:rsidR="000D51A7" w:rsidRPr="008A2C39" w14:paraId="411FE02E" w14:textId="77777777" w:rsidTr="00314E6D">
        <w:tc>
          <w:tcPr>
            <w:tcW w:w="4500" w:type="dxa"/>
            <w:gridSpan w:val="3"/>
          </w:tcPr>
          <w:p w14:paraId="5908F3DA" w14:textId="77777777" w:rsidR="000D51A7" w:rsidRPr="008A2C39" w:rsidRDefault="000D51A7" w:rsidP="000D51A7">
            <w:pPr>
              <w:spacing w:line="320" w:lineRule="exact"/>
              <w:ind w:right="-108"/>
              <w:rPr>
                <w:rFonts w:ascii="Arial" w:hAnsi="Arial" w:cs="Arial"/>
                <w:sz w:val="18"/>
                <w:szCs w:val="18"/>
              </w:rPr>
            </w:pPr>
            <w:r w:rsidRPr="008A2C39">
              <w:rPr>
                <w:rFonts w:ascii="Arial" w:hAnsi="Arial" w:cs="Arial"/>
                <w:sz w:val="18"/>
                <w:szCs w:val="18"/>
              </w:rPr>
              <w:t>Total short-term loans from banks</w:t>
            </w:r>
          </w:p>
        </w:tc>
        <w:tc>
          <w:tcPr>
            <w:tcW w:w="1125" w:type="dxa"/>
            <w:shd w:val="clear" w:color="auto" w:fill="auto"/>
          </w:tcPr>
          <w:p w14:paraId="41C60458" w14:textId="595400EE" w:rsidR="000D51A7" w:rsidRPr="008A2C39" w:rsidRDefault="00CF526E" w:rsidP="000D51A7">
            <w:pPr>
              <w:pBdr>
                <w:top w:val="single" w:sz="4" w:space="1" w:color="auto"/>
                <w:bottom w:val="double" w:sz="4" w:space="1" w:color="auto"/>
              </w:pBdr>
              <w:tabs>
                <w:tab w:val="decimal" w:pos="882"/>
              </w:tabs>
              <w:spacing w:line="320" w:lineRule="exact"/>
              <w:ind w:left="-18"/>
              <w:rPr>
                <w:rFonts w:ascii="Arial" w:hAnsi="Arial" w:cs="Arial"/>
                <w:sz w:val="18"/>
                <w:szCs w:val="18"/>
              </w:rPr>
            </w:pPr>
            <w:r>
              <w:rPr>
                <w:rFonts w:ascii="Arial" w:hAnsi="Arial" w:cs="Arial"/>
                <w:sz w:val="18"/>
                <w:szCs w:val="18"/>
              </w:rPr>
              <w:t>906,628</w:t>
            </w:r>
          </w:p>
        </w:tc>
        <w:tc>
          <w:tcPr>
            <w:tcW w:w="1125" w:type="dxa"/>
          </w:tcPr>
          <w:p w14:paraId="6E1FB215" w14:textId="77777777" w:rsidR="000D51A7" w:rsidRPr="008A2C39" w:rsidRDefault="000D51A7" w:rsidP="000D51A7">
            <w:pPr>
              <w:pBdr>
                <w:top w:val="single" w:sz="4" w:space="1" w:color="auto"/>
                <w:bottom w:val="double" w:sz="4" w:space="1" w:color="auto"/>
              </w:pBdr>
              <w:tabs>
                <w:tab w:val="decimal" w:pos="882"/>
              </w:tabs>
              <w:spacing w:line="320" w:lineRule="exact"/>
              <w:ind w:left="-18"/>
              <w:rPr>
                <w:rFonts w:ascii="Arial" w:hAnsi="Arial" w:cs="Arial"/>
                <w:sz w:val="18"/>
                <w:szCs w:val="18"/>
              </w:rPr>
            </w:pPr>
            <w:r w:rsidRPr="008A2C39">
              <w:rPr>
                <w:rFonts w:ascii="Arial" w:hAnsi="Arial" w:cs="Arial"/>
                <w:sz w:val="18"/>
                <w:szCs w:val="18"/>
              </w:rPr>
              <w:t>1,595,522</w:t>
            </w:r>
          </w:p>
        </w:tc>
        <w:tc>
          <w:tcPr>
            <w:tcW w:w="1125" w:type="dxa"/>
            <w:shd w:val="clear" w:color="auto" w:fill="auto"/>
          </w:tcPr>
          <w:p w14:paraId="4267F419" w14:textId="38DC9765" w:rsidR="000D51A7" w:rsidRPr="008A2C39" w:rsidRDefault="00B42F00" w:rsidP="000D51A7">
            <w:pPr>
              <w:pBdr>
                <w:top w:val="single" w:sz="4" w:space="1" w:color="auto"/>
                <w:bottom w:val="double" w:sz="4" w:space="1" w:color="auto"/>
              </w:pBdr>
              <w:tabs>
                <w:tab w:val="decimal" w:pos="882"/>
              </w:tabs>
              <w:spacing w:line="320" w:lineRule="exact"/>
              <w:ind w:left="-18"/>
              <w:rPr>
                <w:rFonts w:ascii="Arial" w:hAnsi="Arial" w:cs="Arial"/>
                <w:sz w:val="18"/>
                <w:szCs w:val="18"/>
              </w:rPr>
            </w:pPr>
            <w:r>
              <w:rPr>
                <w:rFonts w:ascii="Arial" w:hAnsi="Arial" w:cs="Arial"/>
                <w:sz w:val="18"/>
                <w:szCs w:val="18"/>
              </w:rPr>
              <w:t>874,000</w:t>
            </w:r>
          </w:p>
        </w:tc>
        <w:tc>
          <w:tcPr>
            <w:tcW w:w="1125" w:type="dxa"/>
          </w:tcPr>
          <w:p w14:paraId="60A310B0" w14:textId="77777777" w:rsidR="000D51A7" w:rsidRPr="008A2C39" w:rsidRDefault="000D51A7" w:rsidP="000D51A7">
            <w:pPr>
              <w:pBdr>
                <w:top w:val="single" w:sz="4" w:space="1" w:color="auto"/>
                <w:bottom w:val="double" w:sz="4" w:space="1" w:color="auto"/>
              </w:pBdr>
              <w:tabs>
                <w:tab w:val="decimal" w:pos="882"/>
              </w:tabs>
              <w:spacing w:line="320" w:lineRule="exact"/>
              <w:ind w:left="-18"/>
              <w:rPr>
                <w:rFonts w:ascii="Arial" w:hAnsi="Arial" w:cs="Arial"/>
                <w:sz w:val="18"/>
                <w:szCs w:val="18"/>
              </w:rPr>
            </w:pPr>
            <w:r w:rsidRPr="008A2C39">
              <w:rPr>
                <w:rFonts w:ascii="Arial" w:hAnsi="Arial" w:cs="Arial"/>
                <w:sz w:val="18"/>
                <w:szCs w:val="18"/>
              </w:rPr>
              <w:t>1,119,000</w:t>
            </w:r>
          </w:p>
        </w:tc>
      </w:tr>
    </w:tbl>
    <w:p w14:paraId="7529CD1B" w14:textId="043E0E83" w:rsidR="002E0AB3" w:rsidRPr="008A2C39" w:rsidRDefault="002D1570" w:rsidP="002E0AB3">
      <w:pPr>
        <w:spacing w:before="240" w:after="120" w:line="380" w:lineRule="exact"/>
        <w:ind w:left="605"/>
        <w:jc w:val="thaiDistribute"/>
        <w:rPr>
          <w:rFonts w:ascii="Arial" w:hAnsi="Arial"/>
          <w:sz w:val="22"/>
          <w:szCs w:val="22"/>
        </w:rPr>
      </w:pPr>
      <w:r w:rsidRPr="008A2C39">
        <w:rPr>
          <w:rFonts w:ascii="Arial" w:hAnsi="Arial"/>
          <w:sz w:val="22"/>
          <w:szCs w:val="22"/>
        </w:rPr>
        <w:t>As at 31 March 20</w:t>
      </w:r>
      <w:r w:rsidR="000D51A7" w:rsidRPr="008A2C39">
        <w:rPr>
          <w:rFonts w:ascii="Arial" w:hAnsi="Arial"/>
          <w:sz w:val="22"/>
          <w:szCs w:val="22"/>
        </w:rPr>
        <w:t>20</w:t>
      </w:r>
      <w:r w:rsidRPr="008A2C39">
        <w:rPr>
          <w:rFonts w:ascii="Arial" w:hAnsi="Arial"/>
          <w:sz w:val="22"/>
          <w:szCs w:val="22"/>
        </w:rPr>
        <w:t xml:space="preserve">, short-term loans from banks represented loans of USD </w:t>
      </w:r>
      <w:r w:rsidR="00B42F00">
        <w:rPr>
          <w:rFonts w:ascii="Arial" w:hAnsi="Arial"/>
          <w:sz w:val="22"/>
          <w:szCs w:val="22"/>
        </w:rPr>
        <w:t>1</w:t>
      </w:r>
      <w:r w:rsidR="00E92FCA">
        <w:rPr>
          <w:rFonts w:ascii="Arial" w:hAnsi="Arial"/>
          <w:sz w:val="22"/>
          <w:szCs w:val="22"/>
        </w:rPr>
        <w:t xml:space="preserve"> </w:t>
      </w:r>
      <w:r w:rsidRPr="008A2C39">
        <w:rPr>
          <w:rFonts w:ascii="Arial" w:hAnsi="Arial"/>
          <w:sz w:val="22"/>
          <w:szCs w:val="22"/>
        </w:rPr>
        <w:t>million</w:t>
      </w:r>
      <w:r w:rsidR="00535F93" w:rsidRPr="008A2C39">
        <w:rPr>
          <w:rFonts w:ascii="Arial" w:hAnsi="Arial"/>
          <w:sz w:val="22"/>
          <w:szCs w:val="22"/>
        </w:rPr>
        <w:t xml:space="preserve"> </w:t>
      </w:r>
      <w:r w:rsidRPr="008A2C39">
        <w:rPr>
          <w:rFonts w:ascii="Arial" w:hAnsi="Arial"/>
          <w:sz w:val="22"/>
          <w:szCs w:val="22"/>
        </w:rPr>
        <w:t>(201</w:t>
      </w:r>
      <w:r w:rsidR="000D51A7" w:rsidRPr="008A2C39">
        <w:rPr>
          <w:rFonts w:ascii="Arial" w:hAnsi="Arial"/>
          <w:sz w:val="22"/>
          <w:szCs w:val="22"/>
        </w:rPr>
        <w:t>9</w:t>
      </w:r>
      <w:r w:rsidRPr="008A2C39">
        <w:rPr>
          <w:rFonts w:ascii="Arial" w:hAnsi="Arial"/>
          <w:sz w:val="22"/>
          <w:szCs w:val="22"/>
        </w:rPr>
        <w:t xml:space="preserve">: USD </w:t>
      </w:r>
      <w:r w:rsidR="000D51A7" w:rsidRPr="008A2C39">
        <w:rPr>
          <w:rFonts w:ascii="Arial" w:hAnsi="Arial"/>
          <w:sz w:val="22"/>
          <w:szCs w:val="22"/>
        </w:rPr>
        <w:t>15</w:t>
      </w:r>
      <w:r w:rsidR="00FA4B64" w:rsidRPr="008A2C39">
        <w:rPr>
          <w:rFonts w:ascii="Arial" w:hAnsi="Arial"/>
          <w:sz w:val="22"/>
          <w:szCs w:val="22"/>
        </w:rPr>
        <w:t xml:space="preserve"> </w:t>
      </w:r>
      <w:r w:rsidRPr="008A2C39">
        <w:rPr>
          <w:rFonts w:ascii="Arial" w:hAnsi="Arial"/>
          <w:sz w:val="22"/>
          <w:szCs w:val="22"/>
        </w:rPr>
        <w:t>million).</w:t>
      </w:r>
      <w:r w:rsidR="00AB07E2" w:rsidRPr="008A2C39">
        <w:rPr>
          <w:rFonts w:ascii="Arial" w:hAnsi="Arial"/>
          <w:sz w:val="22"/>
          <w:szCs w:val="22"/>
        </w:rPr>
        <w:t xml:space="preserve"> </w:t>
      </w:r>
      <w:r w:rsidR="002E0AB3" w:rsidRPr="008A2C39">
        <w:rPr>
          <w:rFonts w:ascii="Arial" w:hAnsi="Arial"/>
          <w:sz w:val="22"/>
          <w:szCs w:val="22"/>
        </w:rPr>
        <w:t>Th</w:t>
      </w:r>
      <w:r w:rsidR="0063439F" w:rsidRPr="008A2C39">
        <w:rPr>
          <w:rFonts w:ascii="Arial" w:hAnsi="Arial"/>
          <w:sz w:val="22"/>
          <w:szCs w:val="22"/>
        </w:rPr>
        <w:t>is</w:t>
      </w:r>
      <w:r w:rsidR="002E0AB3" w:rsidRPr="008A2C39">
        <w:rPr>
          <w:rFonts w:ascii="Arial" w:hAnsi="Arial"/>
          <w:sz w:val="22"/>
          <w:szCs w:val="22"/>
        </w:rPr>
        <w:t xml:space="preserve"> </w:t>
      </w:r>
      <w:r w:rsidR="000B15A4" w:rsidRPr="008A2C39">
        <w:rPr>
          <w:rFonts w:ascii="Arial" w:hAnsi="Arial"/>
          <w:sz w:val="22"/>
          <w:szCs w:val="22"/>
        </w:rPr>
        <w:t xml:space="preserve">subsidiary’s </w:t>
      </w:r>
      <w:r w:rsidR="002E0AB3" w:rsidRPr="008A2C39">
        <w:rPr>
          <w:rFonts w:ascii="Arial" w:hAnsi="Arial"/>
          <w:sz w:val="22"/>
          <w:szCs w:val="22"/>
        </w:rPr>
        <w:t>loans</w:t>
      </w:r>
      <w:r w:rsidR="00BD58EE" w:rsidRPr="008A2C39">
        <w:rPr>
          <w:rFonts w:ascii="Arial" w:hAnsi="Arial"/>
          <w:sz w:val="22"/>
          <w:szCs w:val="22"/>
        </w:rPr>
        <w:t xml:space="preserve"> were guaranteed by the Company as described in </w:t>
      </w:r>
      <w:r w:rsidR="000B15A4" w:rsidRPr="008A2C39">
        <w:rPr>
          <w:rFonts w:ascii="Arial" w:hAnsi="Arial"/>
          <w:sz w:val="22"/>
          <w:szCs w:val="22"/>
        </w:rPr>
        <w:t>N</w:t>
      </w:r>
      <w:r w:rsidR="00BD58EE" w:rsidRPr="008A2C39">
        <w:rPr>
          <w:rFonts w:ascii="Arial" w:hAnsi="Arial"/>
          <w:sz w:val="22"/>
          <w:szCs w:val="22"/>
        </w:rPr>
        <w:t xml:space="preserve">ote </w:t>
      </w:r>
      <w:r w:rsidR="009C22EA" w:rsidRPr="008A2C39">
        <w:rPr>
          <w:rFonts w:ascii="Arial" w:hAnsi="Arial"/>
          <w:sz w:val="22"/>
          <w:szCs w:val="22"/>
        </w:rPr>
        <w:t>2</w:t>
      </w:r>
      <w:r w:rsidR="0059455C">
        <w:rPr>
          <w:rFonts w:ascii="Arial" w:hAnsi="Arial"/>
          <w:sz w:val="22"/>
          <w:szCs w:val="22"/>
        </w:rPr>
        <w:t>5</w:t>
      </w:r>
      <w:r w:rsidR="00BD58EE" w:rsidRPr="008A2C39">
        <w:rPr>
          <w:rFonts w:ascii="Arial" w:hAnsi="Arial"/>
          <w:sz w:val="22"/>
          <w:szCs w:val="22"/>
        </w:rPr>
        <w:t>.</w:t>
      </w:r>
      <w:r w:rsidR="00A34EB1" w:rsidRPr="008A2C39">
        <w:rPr>
          <w:rFonts w:ascii="Arial" w:hAnsi="Arial"/>
          <w:sz w:val="22"/>
          <w:szCs w:val="22"/>
        </w:rPr>
        <w:t>4</w:t>
      </w:r>
      <w:r w:rsidR="00BD58EE" w:rsidRPr="008A2C39">
        <w:rPr>
          <w:rFonts w:ascii="Arial" w:hAnsi="Arial"/>
          <w:sz w:val="22"/>
          <w:szCs w:val="22"/>
        </w:rPr>
        <w:t xml:space="preserve"> to the financial statements.</w:t>
      </w:r>
      <w:r w:rsidR="009F3C63">
        <w:rPr>
          <w:rFonts w:ascii="Arial" w:hAnsi="Arial"/>
          <w:sz w:val="22"/>
          <w:szCs w:val="22"/>
        </w:rPr>
        <w:t xml:space="preserve"> The Company’s promissory notes have not</w:t>
      </w:r>
      <w:r w:rsidR="00FB7175">
        <w:rPr>
          <w:rFonts w:ascii="Arial" w:hAnsi="Arial"/>
          <w:sz w:val="22"/>
          <w:szCs w:val="22"/>
        </w:rPr>
        <w:t xml:space="preserve"> been</w:t>
      </w:r>
      <w:r w:rsidR="009F3C63">
        <w:rPr>
          <w:rFonts w:ascii="Arial" w:hAnsi="Arial"/>
          <w:sz w:val="22"/>
          <w:szCs w:val="22"/>
        </w:rPr>
        <w:t xml:space="preserve"> guaranteed.</w:t>
      </w:r>
    </w:p>
    <w:p w14:paraId="250426ED" w14:textId="77777777" w:rsidR="006D2B1B" w:rsidRPr="008A2C39" w:rsidRDefault="00AB07E2" w:rsidP="006D2B1B">
      <w:pPr>
        <w:spacing w:before="120" w:after="120" w:line="380" w:lineRule="exact"/>
        <w:ind w:left="605" w:hanging="605"/>
        <w:jc w:val="both"/>
        <w:rPr>
          <w:rFonts w:ascii="Arial" w:hAnsi="Arial"/>
          <w:b/>
          <w:bCs/>
          <w:sz w:val="22"/>
          <w:szCs w:val="22"/>
        </w:rPr>
      </w:pPr>
      <w:r w:rsidRPr="008A2C39">
        <w:rPr>
          <w:rFonts w:ascii="Arial" w:hAnsi="Arial"/>
          <w:b/>
          <w:bCs/>
          <w:sz w:val="22"/>
          <w:szCs w:val="22"/>
        </w:rPr>
        <w:t>1</w:t>
      </w:r>
      <w:r w:rsidR="00946F73" w:rsidRPr="008A2C39">
        <w:rPr>
          <w:rFonts w:ascii="Arial" w:hAnsi="Arial"/>
          <w:b/>
          <w:bCs/>
          <w:sz w:val="22"/>
          <w:szCs w:val="22"/>
        </w:rPr>
        <w:t>5</w:t>
      </w:r>
      <w:r w:rsidR="006D2B1B" w:rsidRPr="008A2C39">
        <w:rPr>
          <w:rFonts w:ascii="Arial" w:hAnsi="Arial"/>
          <w:b/>
          <w:bCs/>
          <w:sz w:val="22"/>
          <w:szCs w:val="22"/>
        </w:rPr>
        <w:t>.</w:t>
      </w:r>
      <w:r w:rsidR="006D2B1B" w:rsidRPr="008A2C39">
        <w:rPr>
          <w:rFonts w:ascii="Arial" w:hAnsi="Arial"/>
          <w:b/>
          <w:bCs/>
          <w:sz w:val="22"/>
          <w:szCs w:val="22"/>
          <w:cs/>
        </w:rPr>
        <w:tab/>
      </w:r>
      <w:r w:rsidR="006D2B1B" w:rsidRPr="008A2C39">
        <w:rPr>
          <w:rFonts w:ascii="Arial" w:hAnsi="Arial"/>
          <w:b/>
          <w:bCs/>
          <w:sz w:val="22"/>
          <w:szCs w:val="22"/>
        </w:rPr>
        <w:t>Trade and other payables</w:t>
      </w:r>
    </w:p>
    <w:tbl>
      <w:tblPr>
        <w:tblW w:w="8910" w:type="dxa"/>
        <w:tblInd w:w="540" w:type="dxa"/>
        <w:tblLayout w:type="fixed"/>
        <w:tblLook w:val="0000" w:firstRow="0" w:lastRow="0" w:firstColumn="0" w:lastColumn="0" w:noHBand="0" w:noVBand="0"/>
      </w:tblPr>
      <w:tblGrid>
        <w:gridCol w:w="3780"/>
        <w:gridCol w:w="1282"/>
        <w:gridCol w:w="1283"/>
        <w:gridCol w:w="1282"/>
        <w:gridCol w:w="1283"/>
      </w:tblGrid>
      <w:tr w:rsidR="006D2B1B" w:rsidRPr="008A2C39" w14:paraId="38F4D695" w14:textId="77777777" w:rsidTr="00DC736F">
        <w:tc>
          <w:tcPr>
            <w:tcW w:w="8910" w:type="dxa"/>
            <w:gridSpan w:val="5"/>
          </w:tcPr>
          <w:p w14:paraId="3F1B4DB2" w14:textId="77777777" w:rsidR="006D2B1B" w:rsidRPr="008A2C39" w:rsidRDefault="006D2B1B" w:rsidP="00B1405F">
            <w:pPr>
              <w:tabs>
                <w:tab w:val="right" w:pos="8100"/>
              </w:tabs>
              <w:spacing w:line="360" w:lineRule="exact"/>
              <w:jc w:val="right"/>
              <w:rPr>
                <w:rFonts w:ascii="Arial" w:hAnsi="Arial"/>
                <w:sz w:val="18"/>
                <w:szCs w:val="18"/>
              </w:rPr>
            </w:pPr>
            <w:r w:rsidRPr="008A2C39">
              <w:rPr>
                <w:rFonts w:ascii="Arial" w:hAnsi="Arial"/>
                <w:sz w:val="18"/>
                <w:szCs w:val="18"/>
              </w:rPr>
              <w:t xml:space="preserve">(Unit: </w:t>
            </w:r>
            <w:r w:rsidR="0079076D" w:rsidRPr="008A2C39">
              <w:rPr>
                <w:rFonts w:ascii="Arial" w:hAnsi="Arial"/>
                <w:sz w:val="18"/>
                <w:szCs w:val="18"/>
              </w:rPr>
              <w:t xml:space="preserve">Thousand </w:t>
            </w:r>
            <w:r w:rsidRPr="008A2C39">
              <w:rPr>
                <w:rFonts w:ascii="Arial" w:hAnsi="Arial"/>
                <w:sz w:val="18"/>
                <w:szCs w:val="18"/>
              </w:rPr>
              <w:t>Baht)</w:t>
            </w:r>
          </w:p>
        </w:tc>
      </w:tr>
      <w:tr w:rsidR="006D2B1B" w:rsidRPr="008A2C39" w14:paraId="40FB087A" w14:textId="77777777" w:rsidTr="00DC736F">
        <w:tc>
          <w:tcPr>
            <w:tcW w:w="3780" w:type="dxa"/>
          </w:tcPr>
          <w:p w14:paraId="2307325F" w14:textId="77777777" w:rsidR="006D2B1B" w:rsidRPr="008A2C39" w:rsidRDefault="006D2B1B" w:rsidP="003A2556">
            <w:pPr>
              <w:tabs>
                <w:tab w:val="left" w:pos="2160"/>
                <w:tab w:val="right" w:pos="8100"/>
              </w:tabs>
              <w:spacing w:line="360" w:lineRule="exact"/>
              <w:rPr>
                <w:rFonts w:ascii="Arial" w:hAnsi="Arial"/>
                <w:sz w:val="18"/>
                <w:szCs w:val="18"/>
              </w:rPr>
            </w:pPr>
          </w:p>
        </w:tc>
        <w:tc>
          <w:tcPr>
            <w:tcW w:w="2565" w:type="dxa"/>
            <w:gridSpan w:val="2"/>
          </w:tcPr>
          <w:p w14:paraId="7160F8C9" w14:textId="77777777" w:rsidR="006D2B1B" w:rsidRPr="008A2C39" w:rsidRDefault="006D2B1B" w:rsidP="004A6F43">
            <w:pPr>
              <w:pBdr>
                <w:bottom w:val="single" w:sz="6" w:space="1" w:color="auto"/>
              </w:pBdr>
              <w:tabs>
                <w:tab w:val="right" w:pos="8100"/>
              </w:tabs>
              <w:spacing w:line="360" w:lineRule="exact"/>
              <w:jc w:val="center"/>
              <w:rPr>
                <w:rFonts w:ascii="Arial" w:hAnsi="Arial"/>
                <w:sz w:val="18"/>
                <w:szCs w:val="18"/>
                <w:cs/>
              </w:rPr>
            </w:pPr>
            <w:r w:rsidRPr="008A2C39">
              <w:rPr>
                <w:rFonts w:ascii="Arial" w:hAnsi="Arial"/>
                <w:sz w:val="18"/>
                <w:szCs w:val="18"/>
              </w:rPr>
              <w:t>Consolidated</w:t>
            </w:r>
            <w:r w:rsidR="00651424" w:rsidRPr="008A2C39">
              <w:rPr>
                <w:rFonts w:ascii="Arial" w:hAnsi="Arial"/>
                <w:sz w:val="18"/>
                <w:szCs w:val="18"/>
              </w:rPr>
              <w:t xml:space="preserve">                   </w:t>
            </w:r>
            <w:r w:rsidRPr="008A2C39">
              <w:rPr>
                <w:rFonts w:ascii="Arial" w:hAnsi="Arial"/>
                <w:sz w:val="18"/>
                <w:szCs w:val="18"/>
              </w:rPr>
              <w:t xml:space="preserve"> financial statements</w:t>
            </w:r>
          </w:p>
        </w:tc>
        <w:tc>
          <w:tcPr>
            <w:tcW w:w="2565" w:type="dxa"/>
            <w:gridSpan w:val="2"/>
          </w:tcPr>
          <w:p w14:paraId="3A4C6E96" w14:textId="77777777" w:rsidR="006D2B1B" w:rsidRPr="008A2C39" w:rsidRDefault="006D2B1B" w:rsidP="004A6F43">
            <w:pPr>
              <w:pBdr>
                <w:bottom w:val="single" w:sz="6" w:space="1" w:color="auto"/>
              </w:pBdr>
              <w:tabs>
                <w:tab w:val="right" w:pos="8100"/>
              </w:tabs>
              <w:spacing w:line="360" w:lineRule="exact"/>
              <w:jc w:val="center"/>
              <w:rPr>
                <w:rFonts w:ascii="Arial" w:hAnsi="Arial"/>
                <w:sz w:val="18"/>
                <w:szCs w:val="18"/>
              </w:rPr>
            </w:pPr>
            <w:r w:rsidRPr="008A2C39">
              <w:rPr>
                <w:rFonts w:ascii="Arial" w:hAnsi="Arial"/>
                <w:sz w:val="18"/>
                <w:szCs w:val="18"/>
              </w:rPr>
              <w:t xml:space="preserve">Separate </w:t>
            </w:r>
            <w:r w:rsidR="00651424" w:rsidRPr="008A2C39">
              <w:rPr>
                <w:rFonts w:ascii="Arial" w:hAnsi="Arial"/>
                <w:sz w:val="18"/>
                <w:szCs w:val="18"/>
              </w:rPr>
              <w:t xml:space="preserve">                          </w:t>
            </w:r>
            <w:r w:rsidRPr="008A2C39">
              <w:rPr>
                <w:rFonts w:ascii="Arial" w:hAnsi="Arial"/>
                <w:sz w:val="18"/>
                <w:szCs w:val="18"/>
              </w:rPr>
              <w:t>financial statements</w:t>
            </w:r>
          </w:p>
        </w:tc>
      </w:tr>
      <w:tr w:rsidR="000D51A7" w:rsidRPr="008A2C39" w14:paraId="17575EDA" w14:textId="77777777" w:rsidTr="00DC736F">
        <w:trPr>
          <w:trHeight w:val="80"/>
        </w:trPr>
        <w:tc>
          <w:tcPr>
            <w:tcW w:w="3780" w:type="dxa"/>
            <w:vAlign w:val="bottom"/>
          </w:tcPr>
          <w:p w14:paraId="313AE7F5" w14:textId="77777777" w:rsidR="000D51A7" w:rsidRPr="008A2C39" w:rsidRDefault="000D51A7" w:rsidP="000D51A7">
            <w:pPr>
              <w:tabs>
                <w:tab w:val="left" w:pos="2160"/>
                <w:tab w:val="right" w:pos="8100"/>
              </w:tabs>
              <w:spacing w:line="360" w:lineRule="exact"/>
              <w:jc w:val="center"/>
              <w:rPr>
                <w:rFonts w:ascii="Arial" w:hAnsi="Arial"/>
                <w:sz w:val="18"/>
                <w:szCs w:val="18"/>
              </w:rPr>
            </w:pPr>
          </w:p>
        </w:tc>
        <w:tc>
          <w:tcPr>
            <w:tcW w:w="1282" w:type="dxa"/>
          </w:tcPr>
          <w:p w14:paraId="4166FA72" w14:textId="77777777" w:rsidR="000D51A7" w:rsidRPr="008A2C39" w:rsidRDefault="000D51A7" w:rsidP="000D51A7">
            <w:pPr>
              <w:pBdr>
                <w:bottom w:val="single" w:sz="4" w:space="1" w:color="auto"/>
              </w:pBdr>
              <w:tabs>
                <w:tab w:val="left" w:pos="900"/>
                <w:tab w:val="left" w:pos="2160"/>
                <w:tab w:val="right" w:pos="7200"/>
                <w:tab w:val="right" w:pos="8540"/>
              </w:tabs>
              <w:spacing w:line="340" w:lineRule="exact"/>
              <w:jc w:val="center"/>
              <w:rPr>
                <w:rFonts w:ascii="Arial" w:hAnsi="Arial"/>
                <w:sz w:val="18"/>
                <w:szCs w:val="18"/>
              </w:rPr>
            </w:pPr>
            <w:r w:rsidRPr="008A2C39">
              <w:rPr>
                <w:rFonts w:ascii="Arial" w:hAnsi="Arial"/>
                <w:sz w:val="18"/>
                <w:szCs w:val="18"/>
              </w:rPr>
              <w:t>2020</w:t>
            </w:r>
          </w:p>
        </w:tc>
        <w:tc>
          <w:tcPr>
            <w:tcW w:w="1283" w:type="dxa"/>
          </w:tcPr>
          <w:p w14:paraId="13320EF1" w14:textId="77777777" w:rsidR="000D51A7" w:rsidRPr="008A2C39" w:rsidRDefault="000D51A7" w:rsidP="000D51A7">
            <w:pPr>
              <w:pBdr>
                <w:bottom w:val="single" w:sz="4" w:space="1" w:color="auto"/>
              </w:pBdr>
              <w:tabs>
                <w:tab w:val="left" w:pos="900"/>
                <w:tab w:val="left" w:pos="2160"/>
                <w:tab w:val="right" w:pos="7200"/>
                <w:tab w:val="right" w:pos="8540"/>
              </w:tabs>
              <w:spacing w:line="340" w:lineRule="exact"/>
              <w:jc w:val="center"/>
              <w:rPr>
                <w:rFonts w:ascii="Arial" w:hAnsi="Arial"/>
                <w:sz w:val="18"/>
                <w:szCs w:val="18"/>
                <w:cs/>
              </w:rPr>
            </w:pPr>
            <w:r w:rsidRPr="008A2C39">
              <w:rPr>
                <w:rFonts w:ascii="Arial" w:hAnsi="Arial"/>
                <w:sz w:val="18"/>
                <w:szCs w:val="18"/>
              </w:rPr>
              <w:t>2019</w:t>
            </w:r>
          </w:p>
        </w:tc>
        <w:tc>
          <w:tcPr>
            <w:tcW w:w="1282" w:type="dxa"/>
          </w:tcPr>
          <w:p w14:paraId="291E7704" w14:textId="77777777" w:rsidR="000D51A7" w:rsidRPr="008A2C39" w:rsidRDefault="000D51A7" w:rsidP="000D51A7">
            <w:pPr>
              <w:pBdr>
                <w:bottom w:val="single" w:sz="4" w:space="1" w:color="auto"/>
              </w:pBdr>
              <w:tabs>
                <w:tab w:val="left" w:pos="900"/>
                <w:tab w:val="left" w:pos="2160"/>
                <w:tab w:val="right" w:pos="7200"/>
                <w:tab w:val="right" w:pos="8540"/>
              </w:tabs>
              <w:spacing w:line="340" w:lineRule="exact"/>
              <w:jc w:val="center"/>
              <w:rPr>
                <w:rFonts w:ascii="Arial" w:hAnsi="Arial"/>
                <w:sz w:val="18"/>
                <w:szCs w:val="18"/>
              </w:rPr>
            </w:pPr>
            <w:r w:rsidRPr="008A2C39">
              <w:rPr>
                <w:rFonts w:ascii="Arial" w:hAnsi="Arial"/>
                <w:sz w:val="18"/>
                <w:szCs w:val="18"/>
              </w:rPr>
              <w:t>2020</w:t>
            </w:r>
          </w:p>
        </w:tc>
        <w:tc>
          <w:tcPr>
            <w:tcW w:w="1283" w:type="dxa"/>
          </w:tcPr>
          <w:p w14:paraId="7F886261" w14:textId="77777777" w:rsidR="000D51A7" w:rsidRPr="008A2C39" w:rsidRDefault="000D51A7" w:rsidP="000D51A7">
            <w:pPr>
              <w:pBdr>
                <w:bottom w:val="single" w:sz="4" w:space="1" w:color="auto"/>
              </w:pBdr>
              <w:tabs>
                <w:tab w:val="left" w:pos="900"/>
                <w:tab w:val="left" w:pos="2160"/>
                <w:tab w:val="right" w:pos="7200"/>
                <w:tab w:val="right" w:pos="8540"/>
              </w:tabs>
              <w:spacing w:line="340" w:lineRule="exact"/>
              <w:jc w:val="center"/>
              <w:rPr>
                <w:rFonts w:ascii="Arial" w:hAnsi="Arial"/>
                <w:sz w:val="18"/>
                <w:szCs w:val="18"/>
                <w:cs/>
              </w:rPr>
            </w:pPr>
            <w:r w:rsidRPr="008A2C39">
              <w:rPr>
                <w:rFonts w:ascii="Arial" w:hAnsi="Arial"/>
                <w:sz w:val="18"/>
                <w:szCs w:val="18"/>
              </w:rPr>
              <w:t>2019</w:t>
            </w:r>
          </w:p>
        </w:tc>
      </w:tr>
      <w:tr w:rsidR="00841B90" w:rsidRPr="008A2C39" w14:paraId="5B25F741" w14:textId="77777777" w:rsidTr="00DC736F">
        <w:trPr>
          <w:trHeight w:val="390"/>
        </w:trPr>
        <w:tc>
          <w:tcPr>
            <w:tcW w:w="3780" w:type="dxa"/>
          </w:tcPr>
          <w:p w14:paraId="202BC399" w14:textId="77777777" w:rsidR="00841B90" w:rsidRPr="008A2C39" w:rsidRDefault="00841B90" w:rsidP="00841B90">
            <w:pPr>
              <w:tabs>
                <w:tab w:val="left" w:pos="2160"/>
                <w:tab w:val="right" w:pos="8100"/>
              </w:tabs>
              <w:spacing w:line="360" w:lineRule="exact"/>
              <w:ind w:left="132" w:hanging="132"/>
              <w:rPr>
                <w:rFonts w:ascii="Arial" w:hAnsi="Arial"/>
                <w:sz w:val="18"/>
                <w:szCs w:val="18"/>
              </w:rPr>
            </w:pPr>
            <w:r w:rsidRPr="008A2C39">
              <w:rPr>
                <w:rFonts w:ascii="Arial" w:hAnsi="Arial"/>
                <w:sz w:val="18"/>
                <w:szCs w:val="18"/>
              </w:rPr>
              <w:t>Trade payables - related parties</w:t>
            </w:r>
          </w:p>
        </w:tc>
        <w:tc>
          <w:tcPr>
            <w:tcW w:w="1282" w:type="dxa"/>
            <w:vAlign w:val="bottom"/>
          </w:tcPr>
          <w:p w14:paraId="168F65D8" w14:textId="29901C31" w:rsidR="00841B90" w:rsidRPr="008A2C39" w:rsidRDefault="00892B2E" w:rsidP="00841B90">
            <w:pPr>
              <w:tabs>
                <w:tab w:val="decimal" w:pos="972"/>
              </w:tabs>
              <w:spacing w:line="360" w:lineRule="exact"/>
              <w:ind w:left="12" w:right="12"/>
              <w:jc w:val="thaiDistribute"/>
              <w:rPr>
                <w:rFonts w:ascii="Arial" w:hAnsi="Arial"/>
                <w:sz w:val="18"/>
                <w:szCs w:val="18"/>
              </w:rPr>
            </w:pPr>
            <w:r>
              <w:rPr>
                <w:rFonts w:ascii="Arial" w:hAnsi="Arial"/>
                <w:sz w:val="18"/>
                <w:szCs w:val="18"/>
              </w:rPr>
              <w:t>128,799</w:t>
            </w:r>
          </w:p>
        </w:tc>
        <w:tc>
          <w:tcPr>
            <w:tcW w:w="1283" w:type="dxa"/>
            <w:vAlign w:val="bottom"/>
          </w:tcPr>
          <w:p w14:paraId="532933E8" w14:textId="77777777" w:rsidR="00841B90" w:rsidRPr="008A2C39" w:rsidRDefault="00841B90" w:rsidP="00841B90">
            <w:pPr>
              <w:tabs>
                <w:tab w:val="decimal" w:pos="972"/>
              </w:tabs>
              <w:spacing w:line="360" w:lineRule="exact"/>
              <w:ind w:left="12" w:right="12"/>
              <w:jc w:val="thaiDistribute"/>
              <w:rPr>
                <w:rFonts w:ascii="Arial" w:hAnsi="Arial"/>
                <w:sz w:val="18"/>
                <w:szCs w:val="18"/>
              </w:rPr>
            </w:pPr>
            <w:r w:rsidRPr="008A2C39">
              <w:rPr>
                <w:rFonts w:ascii="Arial" w:hAnsi="Arial"/>
                <w:sz w:val="18"/>
                <w:szCs w:val="18"/>
              </w:rPr>
              <w:t>151,829</w:t>
            </w:r>
          </w:p>
        </w:tc>
        <w:tc>
          <w:tcPr>
            <w:tcW w:w="1282" w:type="dxa"/>
            <w:vAlign w:val="bottom"/>
          </w:tcPr>
          <w:p w14:paraId="460FA7C8" w14:textId="123DD620" w:rsidR="00841B90" w:rsidRPr="00841B90" w:rsidRDefault="00841B90" w:rsidP="00841B90">
            <w:pPr>
              <w:tabs>
                <w:tab w:val="decimal" w:pos="972"/>
              </w:tabs>
              <w:spacing w:line="360" w:lineRule="exact"/>
              <w:ind w:left="12" w:right="12"/>
              <w:jc w:val="thaiDistribute"/>
              <w:rPr>
                <w:rFonts w:ascii="Arial" w:hAnsi="Arial"/>
                <w:sz w:val="18"/>
                <w:szCs w:val="18"/>
              </w:rPr>
            </w:pPr>
            <w:r w:rsidRPr="00841B90">
              <w:rPr>
                <w:rFonts w:ascii="Arial" w:hAnsi="Arial"/>
                <w:sz w:val="18"/>
                <w:szCs w:val="18"/>
              </w:rPr>
              <w:t>18,222</w:t>
            </w:r>
          </w:p>
        </w:tc>
        <w:tc>
          <w:tcPr>
            <w:tcW w:w="1283" w:type="dxa"/>
            <w:vAlign w:val="bottom"/>
          </w:tcPr>
          <w:p w14:paraId="52E3B352" w14:textId="77777777" w:rsidR="00841B90" w:rsidRPr="008A2C39" w:rsidRDefault="00841B90" w:rsidP="00841B90">
            <w:pPr>
              <w:tabs>
                <w:tab w:val="decimal" w:pos="972"/>
              </w:tabs>
              <w:spacing w:line="360" w:lineRule="exact"/>
              <w:ind w:left="12" w:right="12"/>
              <w:jc w:val="thaiDistribute"/>
              <w:rPr>
                <w:rFonts w:ascii="Arial" w:hAnsi="Arial"/>
                <w:sz w:val="18"/>
                <w:szCs w:val="18"/>
              </w:rPr>
            </w:pPr>
            <w:r w:rsidRPr="008A2C39">
              <w:rPr>
                <w:rFonts w:ascii="Arial" w:hAnsi="Arial"/>
                <w:sz w:val="18"/>
                <w:szCs w:val="18"/>
              </w:rPr>
              <w:t>1,733</w:t>
            </w:r>
          </w:p>
        </w:tc>
      </w:tr>
      <w:tr w:rsidR="00841B90" w:rsidRPr="008A2C39" w14:paraId="7B1A257B" w14:textId="77777777" w:rsidTr="00DC736F">
        <w:trPr>
          <w:trHeight w:val="390"/>
        </w:trPr>
        <w:tc>
          <w:tcPr>
            <w:tcW w:w="3780" w:type="dxa"/>
          </w:tcPr>
          <w:p w14:paraId="7E8B1808" w14:textId="77777777" w:rsidR="00841B90" w:rsidRPr="008A2C39" w:rsidRDefault="00841B90" w:rsidP="00841B90">
            <w:pPr>
              <w:tabs>
                <w:tab w:val="left" w:pos="2160"/>
                <w:tab w:val="right" w:pos="8100"/>
              </w:tabs>
              <w:spacing w:line="360" w:lineRule="exact"/>
              <w:ind w:left="132" w:hanging="132"/>
              <w:rPr>
                <w:rFonts w:ascii="Arial" w:hAnsi="Arial"/>
                <w:sz w:val="18"/>
                <w:szCs w:val="18"/>
                <w:cs/>
              </w:rPr>
            </w:pPr>
            <w:r w:rsidRPr="008A2C39">
              <w:rPr>
                <w:rFonts w:ascii="Arial" w:hAnsi="Arial"/>
                <w:sz w:val="18"/>
                <w:szCs w:val="18"/>
              </w:rPr>
              <w:t>Trade payables - unrelated parties</w:t>
            </w:r>
          </w:p>
        </w:tc>
        <w:tc>
          <w:tcPr>
            <w:tcW w:w="1282" w:type="dxa"/>
            <w:vAlign w:val="bottom"/>
          </w:tcPr>
          <w:p w14:paraId="76A5953D" w14:textId="31204029" w:rsidR="00841B90" w:rsidRPr="008A2C39" w:rsidRDefault="00892B2E" w:rsidP="00841B90">
            <w:pPr>
              <w:tabs>
                <w:tab w:val="decimal" w:pos="972"/>
              </w:tabs>
              <w:spacing w:line="360" w:lineRule="exact"/>
              <w:ind w:left="12" w:right="12"/>
              <w:jc w:val="thaiDistribute"/>
              <w:rPr>
                <w:rFonts w:ascii="Arial" w:hAnsi="Arial"/>
                <w:sz w:val="18"/>
                <w:szCs w:val="18"/>
              </w:rPr>
            </w:pPr>
            <w:r>
              <w:rPr>
                <w:rFonts w:ascii="Arial" w:hAnsi="Arial"/>
                <w:sz w:val="18"/>
                <w:szCs w:val="18"/>
              </w:rPr>
              <w:t>970,288</w:t>
            </w:r>
          </w:p>
        </w:tc>
        <w:tc>
          <w:tcPr>
            <w:tcW w:w="1283" w:type="dxa"/>
            <w:vAlign w:val="bottom"/>
          </w:tcPr>
          <w:p w14:paraId="3C1DCF66" w14:textId="77777777" w:rsidR="00841B90" w:rsidRPr="008A2C39" w:rsidRDefault="00841B90" w:rsidP="00841B90">
            <w:pPr>
              <w:tabs>
                <w:tab w:val="decimal" w:pos="972"/>
              </w:tabs>
              <w:spacing w:line="360" w:lineRule="exact"/>
              <w:ind w:left="12" w:right="12"/>
              <w:jc w:val="thaiDistribute"/>
              <w:rPr>
                <w:rFonts w:ascii="Arial" w:hAnsi="Arial"/>
                <w:sz w:val="18"/>
                <w:szCs w:val="18"/>
              </w:rPr>
            </w:pPr>
            <w:r w:rsidRPr="008A2C39">
              <w:rPr>
                <w:rFonts w:ascii="Arial" w:hAnsi="Arial"/>
                <w:sz w:val="18"/>
                <w:szCs w:val="18"/>
              </w:rPr>
              <w:t>982,734</w:t>
            </w:r>
          </w:p>
        </w:tc>
        <w:tc>
          <w:tcPr>
            <w:tcW w:w="1282" w:type="dxa"/>
            <w:vAlign w:val="bottom"/>
          </w:tcPr>
          <w:p w14:paraId="3C07BD89" w14:textId="694C54B3" w:rsidR="00841B90" w:rsidRPr="00841B90" w:rsidRDefault="00841B90" w:rsidP="00841B90">
            <w:pPr>
              <w:tabs>
                <w:tab w:val="decimal" w:pos="972"/>
              </w:tabs>
              <w:spacing w:line="360" w:lineRule="exact"/>
              <w:ind w:left="12" w:right="12"/>
              <w:jc w:val="thaiDistribute"/>
              <w:rPr>
                <w:rFonts w:ascii="Arial" w:hAnsi="Arial"/>
                <w:sz w:val="18"/>
                <w:szCs w:val="18"/>
              </w:rPr>
            </w:pPr>
            <w:r w:rsidRPr="00841B90">
              <w:rPr>
                <w:rFonts w:ascii="Arial" w:hAnsi="Arial"/>
                <w:sz w:val="18"/>
                <w:szCs w:val="18"/>
              </w:rPr>
              <w:t>484,328</w:t>
            </w:r>
          </w:p>
        </w:tc>
        <w:tc>
          <w:tcPr>
            <w:tcW w:w="1283" w:type="dxa"/>
            <w:vAlign w:val="bottom"/>
          </w:tcPr>
          <w:p w14:paraId="320E0B50" w14:textId="77777777" w:rsidR="00841B90" w:rsidRPr="008A2C39" w:rsidRDefault="00841B90" w:rsidP="00841B90">
            <w:pPr>
              <w:tabs>
                <w:tab w:val="decimal" w:pos="972"/>
              </w:tabs>
              <w:spacing w:line="360" w:lineRule="exact"/>
              <w:ind w:left="12" w:right="12"/>
              <w:jc w:val="thaiDistribute"/>
              <w:rPr>
                <w:rFonts w:ascii="Arial" w:hAnsi="Arial"/>
                <w:sz w:val="18"/>
                <w:szCs w:val="18"/>
              </w:rPr>
            </w:pPr>
            <w:r w:rsidRPr="008A2C39">
              <w:rPr>
                <w:rFonts w:ascii="Arial" w:hAnsi="Arial"/>
                <w:sz w:val="18"/>
                <w:szCs w:val="18"/>
              </w:rPr>
              <w:t>606,799</w:t>
            </w:r>
          </w:p>
        </w:tc>
      </w:tr>
      <w:tr w:rsidR="00841B90" w:rsidRPr="008A2C39" w14:paraId="626F71AD" w14:textId="77777777" w:rsidTr="00DC736F">
        <w:trPr>
          <w:trHeight w:val="390"/>
        </w:trPr>
        <w:tc>
          <w:tcPr>
            <w:tcW w:w="3780" w:type="dxa"/>
          </w:tcPr>
          <w:p w14:paraId="2FAB86DB" w14:textId="77777777" w:rsidR="00841B90" w:rsidRPr="008A2C39" w:rsidRDefault="00841B90" w:rsidP="00841B90">
            <w:pPr>
              <w:tabs>
                <w:tab w:val="left" w:pos="2160"/>
                <w:tab w:val="right" w:pos="8100"/>
              </w:tabs>
              <w:spacing w:line="360" w:lineRule="exact"/>
              <w:ind w:left="132" w:hanging="132"/>
              <w:rPr>
                <w:rFonts w:ascii="Arial" w:hAnsi="Arial"/>
                <w:sz w:val="18"/>
                <w:szCs w:val="18"/>
              </w:rPr>
            </w:pPr>
            <w:r w:rsidRPr="008A2C39">
              <w:rPr>
                <w:rFonts w:ascii="Arial" w:hAnsi="Arial"/>
                <w:sz w:val="18"/>
                <w:szCs w:val="18"/>
              </w:rPr>
              <w:t>Other payables - unrelated parties</w:t>
            </w:r>
          </w:p>
        </w:tc>
        <w:tc>
          <w:tcPr>
            <w:tcW w:w="1282" w:type="dxa"/>
            <w:vAlign w:val="bottom"/>
          </w:tcPr>
          <w:p w14:paraId="63FE3489" w14:textId="6723E238" w:rsidR="00841B90" w:rsidRPr="008A2C39" w:rsidRDefault="003715F4" w:rsidP="00841B90">
            <w:pPr>
              <w:tabs>
                <w:tab w:val="decimal" w:pos="972"/>
              </w:tabs>
              <w:spacing w:line="360" w:lineRule="exact"/>
              <w:ind w:left="12" w:right="12"/>
              <w:jc w:val="thaiDistribute"/>
              <w:rPr>
                <w:rFonts w:ascii="Arial" w:hAnsi="Arial"/>
                <w:sz w:val="18"/>
                <w:szCs w:val="18"/>
              </w:rPr>
            </w:pPr>
            <w:r>
              <w:rPr>
                <w:rFonts w:ascii="Arial" w:hAnsi="Arial"/>
                <w:sz w:val="18"/>
                <w:szCs w:val="18"/>
              </w:rPr>
              <w:t>2</w:t>
            </w:r>
            <w:r w:rsidR="00D11F33">
              <w:rPr>
                <w:rFonts w:ascii="Arial" w:hAnsi="Arial"/>
                <w:sz w:val="18"/>
                <w:szCs w:val="18"/>
              </w:rPr>
              <w:t>1</w:t>
            </w:r>
            <w:r>
              <w:rPr>
                <w:rFonts w:ascii="Arial" w:hAnsi="Arial"/>
                <w:sz w:val="18"/>
                <w:szCs w:val="18"/>
              </w:rPr>
              <w:t>,</w:t>
            </w:r>
            <w:r w:rsidR="00D11F33">
              <w:rPr>
                <w:rFonts w:ascii="Arial" w:hAnsi="Arial"/>
                <w:sz w:val="18"/>
                <w:szCs w:val="18"/>
              </w:rPr>
              <w:t>881</w:t>
            </w:r>
          </w:p>
        </w:tc>
        <w:tc>
          <w:tcPr>
            <w:tcW w:w="1283" w:type="dxa"/>
            <w:vAlign w:val="bottom"/>
          </w:tcPr>
          <w:p w14:paraId="7EDCB17A" w14:textId="77777777" w:rsidR="00841B90" w:rsidRPr="008A2C39" w:rsidRDefault="00841B90" w:rsidP="00841B90">
            <w:pPr>
              <w:tabs>
                <w:tab w:val="decimal" w:pos="972"/>
              </w:tabs>
              <w:spacing w:line="360" w:lineRule="exact"/>
              <w:ind w:left="12" w:right="12"/>
              <w:jc w:val="thaiDistribute"/>
              <w:rPr>
                <w:rFonts w:ascii="Arial" w:hAnsi="Arial"/>
                <w:sz w:val="18"/>
                <w:szCs w:val="18"/>
              </w:rPr>
            </w:pPr>
            <w:r w:rsidRPr="008A2C39">
              <w:rPr>
                <w:rFonts w:ascii="Arial" w:hAnsi="Arial"/>
                <w:sz w:val="18"/>
                <w:szCs w:val="18"/>
              </w:rPr>
              <w:t>2,440</w:t>
            </w:r>
          </w:p>
        </w:tc>
        <w:tc>
          <w:tcPr>
            <w:tcW w:w="1282" w:type="dxa"/>
            <w:vAlign w:val="bottom"/>
          </w:tcPr>
          <w:p w14:paraId="52B8818E" w14:textId="305A5761" w:rsidR="00841B90" w:rsidRPr="00841B90" w:rsidRDefault="00841B90" w:rsidP="00841B90">
            <w:pPr>
              <w:tabs>
                <w:tab w:val="decimal" w:pos="972"/>
              </w:tabs>
              <w:spacing w:line="360" w:lineRule="exact"/>
              <w:ind w:left="12" w:right="12"/>
              <w:jc w:val="thaiDistribute"/>
              <w:rPr>
                <w:rFonts w:ascii="Arial" w:hAnsi="Arial"/>
                <w:sz w:val="18"/>
                <w:szCs w:val="18"/>
              </w:rPr>
            </w:pPr>
            <w:r w:rsidRPr="00841B90">
              <w:rPr>
                <w:rFonts w:ascii="Arial" w:hAnsi="Arial"/>
                <w:sz w:val="18"/>
                <w:szCs w:val="18"/>
              </w:rPr>
              <w:t>1,308</w:t>
            </w:r>
          </w:p>
        </w:tc>
        <w:tc>
          <w:tcPr>
            <w:tcW w:w="1283" w:type="dxa"/>
            <w:vAlign w:val="bottom"/>
          </w:tcPr>
          <w:p w14:paraId="72BBDBC5" w14:textId="77777777" w:rsidR="00841B90" w:rsidRPr="008A2C39" w:rsidRDefault="00841B90" w:rsidP="00841B90">
            <w:pPr>
              <w:tabs>
                <w:tab w:val="decimal" w:pos="972"/>
              </w:tabs>
              <w:spacing w:line="360" w:lineRule="exact"/>
              <w:ind w:left="12" w:right="12"/>
              <w:jc w:val="thaiDistribute"/>
              <w:rPr>
                <w:rFonts w:ascii="Arial" w:hAnsi="Arial"/>
                <w:sz w:val="18"/>
                <w:szCs w:val="18"/>
              </w:rPr>
            </w:pPr>
            <w:r w:rsidRPr="008A2C39">
              <w:rPr>
                <w:rFonts w:ascii="Arial" w:hAnsi="Arial"/>
                <w:sz w:val="18"/>
                <w:szCs w:val="18"/>
              </w:rPr>
              <w:t>642</w:t>
            </w:r>
          </w:p>
        </w:tc>
      </w:tr>
      <w:tr w:rsidR="00841B90" w:rsidRPr="008A2C39" w14:paraId="64BFCD0F" w14:textId="77777777" w:rsidTr="00DC736F">
        <w:trPr>
          <w:trHeight w:val="390"/>
        </w:trPr>
        <w:tc>
          <w:tcPr>
            <w:tcW w:w="3780" w:type="dxa"/>
          </w:tcPr>
          <w:p w14:paraId="710A2D37" w14:textId="77777777" w:rsidR="00841B90" w:rsidRPr="008A2C39" w:rsidRDefault="00841B90" w:rsidP="00841B90">
            <w:pPr>
              <w:tabs>
                <w:tab w:val="left" w:pos="2160"/>
                <w:tab w:val="right" w:pos="8100"/>
              </w:tabs>
              <w:spacing w:line="360" w:lineRule="exact"/>
              <w:ind w:left="132" w:hanging="132"/>
              <w:rPr>
                <w:rFonts w:ascii="Arial" w:hAnsi="Arial"/>
                <w:sz w:val="18"/>
                <w:szCs w:val="18"/>
              </w:rPr>
            </w:pPr>
            <w:r w:rsidRPr="008A2C39">
              <w:rPr>
                <w:rFonts w:ascii="Arial" w:hAnsi="Arial"/>
                <w:sz w:val="18"/>
                <w:szCs w:val="18"/>
              </w:rPr>
              <w:t>Other payables for purchases of assets</w:t>
            </w:r>
          </w:p>
        </w:tc>
        <w:tc>
          <w:tcPr>
            <w:tcW w:w="1282" w:type="dxa"/>
            <w:vAlign w:val="bottom"/>
          </w:tcPr>
          <w:p w14:paraId="2A3FBCD1" w14:textId="044CA137" w:rsidR="00841B90" w:rsidRPr="008A2C39" w:rsidRDefault="003715F4" w:rsidP="00841B90">
            <w:pPr>
              <w:pBdr>
                <w:bottom w:val="single" w:sz="4" w:space="1" w:color="auto"/>
              </w:pBdr>
              <w:tabs>
                <w:tab w:val="decimal" w:pos="972"/>
              </w:tabs>
              <w:spacing w:line="360" w:lineRule="exact"/>
              <w:ind w:left="12" w:right="12"/>
              <w:jc w:val="thaiDistribute"/>
              <w:rPr>
                <w:rFonts w:ascii="Arial" w:hAnsi="Arial"/>
                <w:sz w:val="18"/>
                <w:szCs w:val="18"/>
              </w:rPr>
            </w:pPr>
            <w:r>
              <w:rPr>
                <w:rFonts w:ascii="Arial" w:hAnsi="Arial"/>
                <w:sz w:val="18"/>
                <w:szCs w:val="18"/>
              </w:rPr>
              <w:t>64,847</w:t>
            </w:r>
          </w:p>
        </w:tc>
        <w:tc>
          <w:tcPr>
            <w:tcW w:w="1283" w:type="dxa"/>
            <w:vAlign w:val="bottom"/>
          </w:tcPr>
          <w:p w14:paraId="56372BFA" w14:textId="77777777" w:rsidR="00841B90" w:rsidRPr="008A2C39" w:rsidRDefault="00841B90" w:rsidP="00841B90">
            <w:pPr>
              <w:pBdr>
                <w:bottom w:val="single" w:sz="4" w:space="1" w:color="auto"/>
              </w:pBdr>
              <w:tabs>
                <w:tab w:val="decimal" w:pos="972"/>
              </w:tabs>
              <w:spacing w:line="360" w:lineRule="exact"/>
              <w:ind w:left="12" w:right="12"/>
              <w:jc w:val="thaiDistribute"/>
              <w:rPr>
                <w:rFonts w:ascii="Arial" w:hAnsi="Arial"/>
                <w:sz w:val="18"/>
                <w:szCs w:val="18"/>
              </w:rPr>
            </w:pPr>
            <w:r w:rsidRPr="008A2C39">
              <w:rPr>
                <w:rFonts w:ascii="Arial" w:hAnsi="Arial"/>
                <w:sz w:val="18"/>
                <w:szCs w:val="18"/>
              </w:rPr>
              <w:t>9,889</w:t>
            </w:r>
          </w:p>
        </w:tc>
        <w:tc>
          <w:tcPr>
            <w:tcW w:w="1282" w:type="dxa"/>
            <w:vAlign w:val="bottom"/>
          </w:tcPr>
          <w:p w14:paraId="7EB1873D" w14:textId="14D703DA" w:rsidR="00841B90" w:rsidRPr="00841B90" w:rsidRDefault="00841B90" w:rsidP="00841B90">
            <w:pPr>
              <w:pBdr>
                <w:bottom w:val="single" w:sz="4" w:space="1" w:color="auto"/>
              </w:pBdr>
              <w:tabs>
                <w:tab w:val="decimal" w:pos="972"/>
              </w:tabs>
              <w:spacing w:line="360" w:lineRule="exact"/>
              <w:ind w:left="12" w:right="12"/>
              <w:jc w:val="thaiDistribute"/>
              <w:rPr>
                <w:rFonts w:ascii="Arial" w:hAnsi="Arial"/>
                <w:sz w:val="18"/>
                <w:szCs w:val="18"/>
              </w:rPr>
            </w:pPr>
            <w:r w:rsidRPr="00841B90">
              <w:rPr>
                <w:rFonts w:ascii="Arial" w:hAnsi="Arial"/>
                <w:sz w:val="18"/>
                <w:szCs w:val="18"/>
              </w:rPr>
              <w:t>64,412</w:t>
            </w:r>
          </w:p>
        </w:tc>
        <w:tc>
          <w:tcPr>
            <w:tcW w:w="1283" w:type="dxa"/>
            <w:vAlign w:val="bottom"/>
          </w:tcPr>
          <w:p w14:paraId="2C98FE85" w14:textId="77777777" w:rsidR="00841B90" w:rsidRPr="008A2C39" w:rsidRDefault="00841B90" w:rsidP="00841B90">
            <w:pPr>
              <w:pBdr>
                <w:bottom w:val="single" w:sz="4" w:space="1" w:color="auto"/>
              </w:pBdr>
              <w:tabs>
                <w:tab w:val="decimal" w:pos="972"/>
              </w:tabs>
              <w:spacing w:line="360" w:lineRule="exact"/>
              <w:ind w:left="12" w:right="12"/>
              <w:jc w:val="thaiDistribute"/>
              <w:rPr>
                <w:rFonts w:ascii="Arial" w:hAnsi="Arial"/>
                <w:sz w:val="18"/>
                <w:szCs w:val="18"/>
              </w:rPr>
            </w:pPr>
            <w:r w:rsidRPr="008A2C39">
              <w:rPr>
                <w:rFonts w:ascii="Arial" w:hAnsi="Arial"/>
                <w:sz w:val="18"/>
                <w:szCs w:val="18"/>
              </w:rPr>
              <w:t>7,844</w:t>
            </w:r>
          </w:p>
        </w:tc>
      </w:tr>
      <w:tr w:rsidR="00841B90" w:rsidRPr="008A2C39" w14:paraId="5F921D65" w14:textId="77777777" w:rsidTr="00DC736F">
        <w:trPr>
          <w:trHeight w:val="390"/>
        </w:trPr>
        <w:tc>
          <w:tcPr>
            <w:tcW w:w="3780" w:type="dxa"/>
          </w:tcPr>
          <w:p w14:paraId="4B9D8F7A" w14:textId="77777777" w:rsidR="00841B90" w:rsidRPr="008A2C39" w:rsidRDefault="00841B90" w:rsidP="00841B90">
            <w:pPr>
              <w:tabs>
                <w:tab w:val="left" w:pos="2160"/>
                <w:tab w:val="right" w:pos="8100"/>
              </w:tabs>
              <w:spacing w:line="360" w:lineRule="exact"/>
              <w:ind w:left="132" w:hanging="132"/>
              <w:rPr>
                <w:rFonts w:ascii="Arial" w:hAnsi="Arial"/>
                <w:sz w:val="18"/>
                <w:szCs w:val="18"/>
                <w:cs/>
              </w:rPr>
            </w:pPr>
            <w:r w:rsidRPr="008A2C39">
              <w:rPr>
                <w:rFonts w:ascii="Arial" w:hAnsi="Arial"/>
                <w:sz w:val="18"/>
                <w:szCs w:val="18"/>
              </w:rPr>
              <w:t>Total trade and other payables</w:t>
            </w:r>
          </w:p>
        </w:tc>
        <w:tc>
          <w:tcPr>
            <w:tcW w:w="1282" w:type="dxa"/>
            <w:vAlign w:val="bottom"/>
          </w:tcPr>
          <w:p w14:paraId="4A4A9837" w14:textId="49CB7246" w:rsidR="00841B90" w:rsidRPr="008A2C39" w:rsidRDefault="000D55D3" w:rsidP="00841B90">
            <w:pPr>
              <w:pBdr>
                <w:bottom w:val="double" w:sz="6" w:space="1" w:color="auto"/>
              </w:pBdr>
              <w:tabs>
                <w:tab w:val="decimal" w:pos="972"/>
              </w:tabs>
              <w:spacing w:line="360" w:lineRule="exact"/>
              <w:ind w:left="12" w:right="12"/>
              <w:jc w:val="thaiDistribute"/>
              <w:rPr>
                <w:rFonts w:ascii="Arial" w:hAnsi="Arial"/>
                <w:sz w:val="18"/>
                <w:szCs w:val="18"/>
              </w:rPr>
            </w:pPr>
            <w:r>
              <w:rPr>
                <w:rFonts w:ascii="Arial" w:hAnsi="Arial"/>
                <w:sz w:val="18"/>
                <w:szCs w:val="18"/>
              </w:rPr>
              <w:t>1,185,815</w:t>
            </w:r>
          </w:p>
        </w:tc>
        <w:tc>
          <w:tcPr>
            <w:tcW w:w="1283" w:type="dxa"/>
            <w:vAlign w:val="bottom"/>
          </w:tcPr>
          <w:p w14:paraId="6A618B78" w14:textId="77777777" w:rsidR="00841B90" w:rsidRPr="008A2C39" w:rsidRDefault="00841B90" w:rsidP="00841B90">
            <w:pPr>
              <w:pBdr>
                <w:bottom w:val="double" w:sz="6" w:space="1" w:color="auto"/>
              </w:pBdr>
              <w:tabs>
                <w:tab w:val="decimal" w:pos="972"/>
              </w:tabs>
              <w:spacing w:line="360" w:lineRule="exact"/>
              <w:ind w:left="12" w:right="12"/>
              <w:jc w:val="thaiDistribute"/>
              <w:rPr>
                <w:rFonts w:ascii="Arial" w:hAnsi="Arial"/>
                <w:sz w:val="18"/>
                <w:szCs w:val="18"/>
              </w:rPr>
            </w:pPr>
            <w:r w:rsidRPr="008A2C39">
              <w:rPr>
                <w:rFonts w:ascii="Arial" w:hAnsi="Arial"/>
                <w:sz w:val="18"/>
                <w:szCs w:val="18"/>
              </w:rPr>
              <w:t>1,146,892</w:t>
            </w:r>
          </w:p>
        </w:tc>
        <w:tc>
          <w:tcPr>
            <w:tcW w:w="1282" w:type="dxa"/>
            <w:vAlign w:val="bottom"/>
          </w:tcPr>
          <w:p w14:paraId="5624F43B" w14:textId="17BB6CFB" w:rsidR="00841B90" w:rsidRPr="00841B90" w:rsidRDefault="00841B90" w:rsidP="00841B90">
            <w:pPr>
              <w:pBdr>
                <w:bottom w:val="double" w:sz="6" w:space="1" w:color="auto"/>
              </w:pBdr>
              <w:tabs>
                <w:tab w:val="decimal" w:pos="972"/>
              </w:tabs>
              <w:spacing w:line="360" w:lineRule="exact"/>
              <w:ind w:left="12" w:right="12"/>
              <w:jc w:val="thaiDistribute"/>
              <w:rPr>
                <w:rFonts w:ascii="Arial" w:hAnsi="Arial"/>
                <w:sz w:val="18"/>
                <w:szCs w:val="18"/>
              </w:rPr>
            </w:pPr>
            <w:r w:rsidRPr="00841B90">
              <w:rPr>
                <w:rFonts w:ascii="Arial" w:hAnsi="Arial"/>
                <w:sz w:val="18"/>
                <w:szCs w:val="18"/>
              </w:rPr>
              <w:t>568,270</w:t>
            </w:r>
          </w:p>
        </w:tc>
        <w:tc>
          <w:tcPr>
            <w:tcW w:w="1283" w:type="dxa"/>
            <w:vAlign w:val="bottom"/>
          </w:tcPr>
          <w:p w14:paraId="3DCEF9E0" w14:textId="77777777" w:rsidR="00841B90" w:rsidRPr="008A2C39" w:rsidRDefault="00841B90" w:rsidP="00841B90">
            <w:pPr>
              <w:pBdr>
                <w:bottom w:val="double" w:sz="6" w:space="1" w:color="auto"/>
              </w:pBdr>
              <w:tabs>
                <w:tab w:val="decimal" w:pos="972"/>
              </w:tabs>
              <w:spacing w:line="360" w:lineRule="exact"/>
              <w:ind w:left="12" w:right="12"/>
              <w:jc w:val="thaiDistribute"/>
              <w:rPr>
                <w:rFonts w:ascii="Arial" w:hAnsi="Arial"/>
                <w:sz w:val="18"/>
                <w:szCs w:val="18"/>
              </w:rPr>
            </w:pPr>
            <w:r w:rsidRPr="008A2C39">
              <w:rPr>
                <w:rFonts w:ascii="Arial" w:hAnsi="Arial"/>
                <w:sz w:val="18"/>
                <w:szCs w:val="18"/>
              </w:rPr>
              <w:t>617,018</w:t>
            </w:r>
          </w:p>
        </w:tc>
      </w:tr>
    </w:tbl>
    <w:p w14:paraId="058862A3" w14:textId="77777777" w:rsidR="007E38DB" w:rsidRPr="008A2C39" w:rsidRDefault="00AB07E2" w:rsidP="00EC1DEF">
      <w:pPr>
        <w:spacing w:before="120" w:after="120" w:line="380" w:lineRule="exact"/>
        <w:ind w:left="605" w:hanging="605"/>
        <w:jc w:val="thaiDistribute"/>
        <w:rPr>
          <w:rFonts w:ascii="Arial" w:hAnsi="Arial"/>
          <w:b/>
          <w:bCs/>
          <w:sz w:val="22"/>
          <w:szCs w:val="22"/>
        </w:rPr>
      </w:pPr>
      <w:r w:rsidRPr="008A2C39">
        <w:rPr>
          <w:rFonts w:ascii="Arial" w:hAnsi="Arial"/>
          <w:b/>
          <w:bCs/>
          <w:sz w:val="22"/>
          <w:szCs w:val="22"/>
        </w:rPr>
        <w:lastRenderedPageBreak/>
        <w:t>1</w:t>
      </w:r>
      <w:r w:rsidR="00946F73" w:rsidRPr="008A2C39">
        <w:rPr>
          <w:rFonts w:ascii="Arial" w:hAnsi="Arial"/>
          <w:b/>
          <w:bCs/>
          <w:sz w:val="22"/>
          <w:szCs w:val="22"/>
        </w:rPr>
        <w:t>6</w:t>
      </w:r>
      <w:r w:rsidR="007E38DB" w:rsidRPr="008A2C39">
        <w:rPr>
          <w:rFonts w:ascii="Arial" w:hAnsi="Arial"/>
          <w:b/>
          <w:bCs/>
          <w:sz w:val="22"/>
          <w:szCs w:val="22"/>
        </w:rPr>
        <w:t>.</w:t>
      </w:r>
      <w:r w:rsidR="007E38DB" w:rsidRPr="008A2C39">
        <w:rPr>
          <w:rFonts w:ascii="Arial" w:hAnsi="Arial"/>
          <w:b/>
          <w:bCs/>
          <w:sz w:val="22"/>
          <w:szCs w:val="22"/>
        </w:rPr>
        <w:tab/>
        <w:t xml:space="preserve">Long-term loans from </w:t>
      </w:r>
      <w:r w:rsidR="009B76E5" w:rsidRPr="008A2C39">
        <w:rPr>
          <w:rFonts w:ascii="Arial" w:hAnsi="Arial"/>
          <w:b/>
          <w:bCs/>
          <w:sz w:val="22"/>
          <w:szCs w:val="22"/>
        </w:rPr>
        <w:t>banks</w:t>
      </w:r>
    </w:p>
    <w:tbl>
      <w:tblPr>
        <w:tblW w:w="8934" w:type="dxa"/>
        <w:tblInd w:w="540" w:type="dxa"/>
        <w:tblLayout w:type="fixed"/>
        <w:tblLook w:val="0000" w:firstRow="0" w:lastRow="0" w:firstColumn="0" w:lastColumn="0" w:noHBand="0" w:noVBand="0"/>
      </w:tblPr>
      <w:tblGrid>
        <w:gridCol w:w="1890"/>
        <w:gridCol w:w="2700"/>
        <w:gridCol w:w="1080"/>
        <w:gridCol w:w="1098"/>
        <w:gridCol w:w="1080"/>
        <w:gridCol w:w="1086"/>
      </w:tblGrid>
      <w:tr w:rsidR="00AB07E2" w:rsidRPr="008A2C39" w14:paraId="0360F32F" w14:textId="77777777" w:rsidTr="002D6575">
        <w:tc>
          <w:tcPr>
            <w:tcW w:w="8934" w:type="dxa"/>
            <w:gridSpan w:val="6"/>
          </w:tcPr>
          <w:p w14:paraId="693AD17B" w14:textId="77777777" w:rsidR="00AB07E2" w:rsidRPr="008A2C39" w:rsidRDefault="00AB07E2" w:rsidP="00AB07E2">
            <w:pPr>
              <w:spacing w:line="300" w:lineRule="exact"/>
              <w:ind w:left="12" w:right="12"/>
              <w:jc w:val="right"/>
              <w:rPr>
                <w:rFonts w:ascii="Arial" w:hAnsi="Arial"/>
                <w:spacing w:val="-4"/>
                <w:sz w:val="16"/>
                <w:szCs w:val="16"/>
              </w:rPr>
            </w:pPr>
            <w:r w:rsidRPr="008A2C39">
              <w:rPr>
                <w:rFonts w:ascii="Arial" w:hAnsi="Arial"/>
                <w:spacing w:val="-4"/>
                <w:sz w:val="16"/>
                <w:szCs w:val="16"/>
              </w:rPr>
              <w:t>(Unit: Thousand Baht)</w:t>
            </w:r>
          </w:p>
        </w:tc>
      </w:tr>
      <w:tr w:rsidR="00AB07E2" w:rsidRPr="008A2C39" w14:paraId="1079457C" w14:textId="77777777" w:rsidTr="002D6575">
        <w:trPr>
          <w:tblHeader/>
        </w:trPr>
        <w:tc>
          <w:tcPr>
            <w:tcW w:w="1890" w:type="dxa"/>
            <w:vAlign w:val="bottom"/>
          </w:tcPr>
          <w:p w14:paraId="76A77B3B" w14:textId="77777777" w:rsidR="00AB07E2" w:rsidRPr="008A2C39" w:rsidRDefault="00AB07E2" w:rsidP="00AB07E2">
            <w:pPr>
              <w:pBdr>
                <w:bottom w:val="single" w:sz="4" w:space="1" w:color="auto"/>
              </w:pBdr>
              <w:spacing w:line="300" w:lineRule="exact"/>
              <w:ind w:right="12"/>
              <w:jc w:val="center"/>
              <w:rPr>
                <w:rFonts w:ascii="Arial" w:hAnsi="Arial"/>
                <w:spacing w:val="-4"/>
                <w:sz w:val="16"/>
                <w:szCs w:val="16"/>
              </w:rPr>
            </w:pPr>
            <w:r w:rsidRPr="008A2C39">
              <w:rPr>
                <w:rFonts w:ascii="Arial" w:hAnsi="Arial"/>
                <w:spacing w:val="-4"/>
                <w:sz w:val="16"/>
                <w:szCs w:val="16"/>
              </w:rPr>
              <w:t>Interest rate</w:t>
            </w:r>
            <w:r w:rsidR="007C6756" w:rsidRPr="008A2C39">
              <w:rPr>
                <w:rFonts w:ascii="Arial" w:hAnsi="Arial"/>
                <w:spacing w:val="-4"/>
                <w:sz w:val="16"/>
                <w:szCs w:val="16"/>
              </w:rPr>
              <w:t>s</w:t>
            </w:r>
          </w:p>
          <w:p w14:paraId="64C37B59" w14:textId="77777777" w:rsidR="00AB07E2" w:rsidRPr="008A2C39" w:rsidRDefault="00AB07E2" w:rsidP="00AB07E2">
            <w:pPr>
              <w:pBdr>
                <w:bottom w:val="single" w:sz="4" w:space="1" w:color="auto"/>
              </w:pBdr>
              <w:spacing w:line="300" w:lineRule="exact"/>
              <w:ind w:right="12"/>
              <w:jc w:val="center"/>
              <w:rPr>
                <w:rFonts w:ascii="Arial" w:hAnsi="Arial"/>
                <w:spacing w:val="-4"/>
                <w:sz w:val="16"/>
                <w:szCs w:val="16"/>
              </w:rPr>
            </w:pPr>
            <w:r w:rsidRPr="008A2C39">
              <w:rPr>
                <w:rFonts w:ascii="Arial" w:hAnsi="Arial"/>
                <w:spacing w:val="-4"/>
                <w:sz w:val="16"/>
                <w:szCs w:val="16"/>
              </w:rPr>
              <w:t>(</w:t>
            </w:r>
            <w:r w:rsidR="0063439F" w:rsidRPr="008A2C39">
              <w:rPr>
                <w:rFonts w:ascii="Arial" w:hAnsi="Arial"/>
                <w:spacing w:val="-4"/>
                <w:sz w:val="16"/>
                <w:szCs w:val="16"/>
              </w:rPr>
              <w:t xml:space="preserve">% </w:t>
            </w:r>
            <w:r w:rsidRPr="008A2C39">
              <w:rPr>
                <w:rFonts w:ascii="Arial" w:hAnsi="Arial"/>
                <w:spacing w:val="-4"/>
                <w:sz w:val="16"/>
                <w:szCs w:val="16"/>
              </w:rPr>
              <w:t>per annum)</w:t>
            </w:r>
          </w:p>
        </w:tc>
        <w:tc>
          <w:tcPr>
            <w:tcW w:w="2700" w:type="dxa"/>
            <w:vAlign w:val="bottom"/>
          </w:tcPr>
          <w:p w14:paraId="6BC74DEE" w14:textId="77777777" w:rsidR="00AB07E2" w:rsidRPr="008A2C39" w:rsidRDefault="00AB07E2" w:rsidP="00AB07E2">
            <w:pPr>
              <w:pBdr>
                <w:bottom w:val="single" w:sz="4" w:space="1" w:color="auto"/>
              </w:pBdr>
              <w:spacing w:line="300" w:lineRule="exact"/>
              <w:jc w:val="center"/>
              <w:rPr>
                <w:rFonts w:ascii="Arial" w:hAnsi="Arial"/>
                <w:spacing w:val="-4"/>
                <w:sz w:val="16"/>
                <w:szCs w:val="16"/>
              </w:rPr>
            </w:pPr>
            <w:r w:rsidRPr="008A2C39">
              <w:rPr>
                <w:rFonts w:ascii="Arial" w:hAnsi="Arial"/>
                <w:spacing w:val="-4"/>
                <w:sz w:val="16"/>
                <w:szCs w:val="16"/>
              </w:rPr>
              <w:t>Repayment schedule</w:t>
            </w:r>
          </w:p>
        </w:tc>
        <w:tc>
          <w:tcPr>
            <w:tcW w:w="2178" w:type="dxa"/>
            <w:gridSpan w:val="2"/>
            <w:vAlign w:val="bottom"/>
          </w:tcPr>
          <w:p w14:paraId="5126D321" w14:textId="77777777" w:rsidR="00AB07E2" w:rsidRPr="008A2C39" w:rsidRDefault="00AB07E2" w:rsidP="00AB07E2">
            <w:pPr>
              <w:pBdr>
                <w:bottom w:val="single" w:sz="4" w:space="1" w:color="auto"/>
              </w:pBdr>
              <w:spacing w:line="300" w:lineRule="exact"/>
              <w:ind w:left="12" w:right="12"/>
              <w:jc w:val="center"/>
              <w:rPr>
                <w:rFonts w:ascii="Arial" w:hAnsi="Arial"/>
                <w:spacing w:val="-4"/>
                <w:sz w:val="16"/>
                <w:szCs w:val="16"/>
              </w:rPr>
            </w:pPr>
            <w:r w:rsidRPr="008A2C39">
              <w:rPr>
                <w:rFonts w:ascii="Arial" w:hAnsi="Arial"/>
                <w:spacing w:val="-4"/>
                <w:sz w:val="16"/>
                <w:szCs w:val="16"/>
              </w:rPr>
              <w:t>Consolidated</w:t>
            </w:r>
          </w:p>
          <w:p w14:paraId="60513295" w14:textId="77777777" w:rsidR="00AB07E2" w:rsidRPr="008A2C39" w:rsidRDefault="00AB07E2" w:rsidP="00AB07E2">
            <w:pPr>
              <w:pBdr>
                <w:bottom w:val="single" w:sz="4" w:space="1" w:color="auto"/>
              </w:pBdr>
              <w:spacing w:line="300" w:lineRule="exact"/>
              <w:ind w:left="12" w:right="12"/>
              <w:jc w:val="center"/>
              <w:rPr>
                <w:rFonts w:ascii="Arial" w:hAnsi="Arial"/>
                <w:spacing w:val="-4"/>
                <w:sz w:val="16"/>
                <w:szCs w:val="16"/>
                <w:cs/>
              </w:rPr>
            </w:pPr>
            <w:r w:rsidRPr="008A2C39">
              <w:rPr>
                <w:rFonts w:ascii="Arial" w:hAnsi="Arial"/>
                <w:spacing w:val="-4"/>
                <w:sz w:val="16"/>
                <w:szCs w:val="16"/>
              </w:rPr>
              <w:t>financial statements</w:t>
            </w:r>
          </w:p>
        </w:tc>
        <w:tc>
          <w:tcPr>
            <w:tcW w:w="2165" w:type="dxa"/>
            <w:gridSpan w:val="2"/>
            <w:vAlign w:val="bottom"/>
          </w:tcPr>
          <w:p w14:paraId="03E39E89" w14:textId="77777777" w:rsidR="00AB07E2" w:rsidRPr="008A2C39" w:rsidRDefault="00AB07E2" w:rsidP="00AB07E2">
            <w:pPr>
              <w:pBdr>
                <w:bottom w:val="single" w:sz="4" w:space="1" w:color="auto"/>
              </w:pBdr>
              <w:spacing w:line="300" w:lineRule="exact"/>
              <w:ind w:left="12" w:right="12"/>
              <w:jc w:val="center"/>
              <w:rPr>
                <w:rFonts w:ascii="Arial" w:hAnsi="Arial"/>
                <w:spacing w:val="-4"/>
                <w:sz w:val="16"/>
                <w:szCs w:val="16"/>
              </w:rPr>
            </w:pPr>
            <w:r w:rsidRPr="008A2C39">
              <w:rPr>
                <w:rFonts w:ascii="Arial" w:hAnsi="Arial"/>
                <w:spacing w:val="-4"/>
                <w:sz w:val="16"/>
                <w:szCs w:val="16"/>
              </w:rPr>
              <w:t>Separate</w:t>
            </w:r>
          </w:p>
          <w:p w14:paraId="22779564" w14:textId="77777777" w:rsidR="00AB07E2" w:rsidRPr="008A2C39" w:rsidRDefault="00AB07E2" w:rsidP="00AB07E2">
            <w:pPr>
              <w:pBdr>
                <w:bottom w:val="single" w:sz="4" w:space="1" w:color="auto"/>
              </w:pBdr>
              <w:spacing w:line="300" w:lineRule="exact"/>
              <w:ind w:left="12" w:right="12"/>
              <w:jc w:val="center"/>
              <w:rPr>
                <w:rFonts w:ascii="Arial" w:hAnsi="Arial"/>
                <w:spacing w:val="-4"/>
                <w:sz w:val="16"/>
                <w:szCs w:val="16"/>
                <w:cs/>
              </w:rPr>
            </w:pPr>
            <w:r w:rsidRPr="008A2C39">
              <w:rPr>
                <w:rFonts w:ascii="Arial" w:hAnsi="Arial"/>
                <w:spacing w:val="-4"/>
                <w:sz w:val="16"/>
                <w:szCs w:val="16"/>
              </w:rPr>
              <w:t>financial statements</w:t>
            </w:r>
          </w:p>
        </w:tc>
      </w:tr>
      <w:tr w:rsidR="000D51A7" w:rsidRPr="008A2C39" w14:paraId="64ADC301" w14:textId="77777777" w:rsidTr="002D6575">
        <w:trPr>
          <w:trHeight w:val="80"/>
          <w:tblHeader/>
        </w:trPr>
        <w:tc>
          <w:tcPr>
            <w:tcW w:w="1890" w:type="dxa"/>
          </w:tcPr>
          <w:p w14:paraId="6C71870F" w14:textId="77777777" w:rsidR="000D51A7" w:rsidRPr="008A2C39" w:rsidRDefault="000D51A7" w:rsidP="000D51A7">
            <w:pPr>
              <w:spacing w:line="300" w:lineRule="exact"/>
              <w:jc w:val="center"/>
              <w:rPr>
                <w:rFonts w:ascii="Arial" w:hAnsi="Arial"/>
                <w:spacing w:val="-4"/>
                <w:sz w:val="16"/>
                <w:szCs w:val="16"/>
              </w:rPr>
            </w:pPr>
          </w:p>
        </w:tc>
        <w:tc>
          <w:tcPr>
            <w:tcW w:w="2700" w:type="dxa"/>
          </w:tcPr>
          <w:p w14:paraId="7C11E962" w14:textId="77777777" w:rsidR="000D51A7" w:rsidRPr="008A2C39" w:rsidRDefault="000D51A7" w:rsidP="000D51A7">
            <w:pPr>
              <w:spacing w:line="300" w:lineRule="exact"/>
              <w:jc w:val="center"/>
              <w:rPr>
                <w:rFonts w:ascii="Arial" w:hAnsi="Arial"/>
                <w:spacing w:val="-4"/>
                <w:sz w:val="16"/>
                <w:szCs w:val="16"/>
              </w:rPr>
            </w:pPr>
          </w:p>
        </w:tc>
        <w:tc>
          <w:tcPr>
            <w:tcW w:w="1080" w:type="dxa"/>
          </w:tcPr>
          <w:p w14:paraId="0ACFFB61" w14:textId="77777777" w:rsidR="000D51A7" w:rsidRPr="008A2C39" w:rsidRDefault="000D51A7" w:rsidP="000D51A7">
            <w:pPr>
              <w:pBdr>
                <w:bottom w:val="single" w:sz="4" w:space="1" w:color="auto"/>
              </w:pBdr>
              <w:tabs>
                <w:tab w:val="left" w:pos="900"/>
                <w:tab w:val="left" w:pos="2160"/>
                <w:tab w:val="right" w:pos="7200"/>
                <w:tab w:val="right" w:pos="8540"/>
              </w:tabs>
              <w:spacing w:line="300" w:lineRule="exact"/>
              <w:jc w:val="center"/>
              <w:rPr>
                <w:rFonts w:ascii="Arial" w:hAnsi="Arial"/>
                <w:sz w:val="16"/>
                <w:szCs w:val="16"/>
              </w:rPr>
            </w:pPr>
            <w:r w:rsidRPr="008A2C39">
              <w:rPr>
                <w:rFonts w:ascii="Arial" w:hAnsi="Arial"/>
                <w:sz w:val="16"/>
                <w:szCs w:val="16"/>
              </w:rPr>
              <w:t>2020</w:t>
            </w:r>
          </w:p>
        </w:tc>
        <w:tc>
          <w:tcPr>
            <w:tcW w:w="1098" w:type="dxa"/>
          </w:tcPr>
          <w:p w14:paraId="267CC3DA" w14:textId="77777777" w:rsidR="000D51A7" w:rsidRPr="008A2C39" w:rsidRDefault="000D51A7" w:rsidP="000D51A7">
            <w:pPr>
              <w:pBdr>
                <w:bottom w:val="single" w:sz="4" w:space="1" w:color="auto"/>
              </w:pBdr>
              <w:tabs>
                <w:tab w:val="left" w:pos="900"/>
                <w:tab w:val="left" w:pos="2160"/>
                <w:tab w:val="right" w:pos="7200"/>
                <w:tab w:val="right" w:pos="8540"/>
              </w:tabs>
              <w:spacing w:line="300" w:lineRule="exact"/>
              <w:jc w:val="center"/>
              <w:rPr>
                <w:rFonts w:ascii="Arial" w:hAnsi="Arial"/>
                <w:sz w:val="16"/>
                <w:szCs w:val="16"/>
              </w:rPr>
            </w:pPr>
            <w:r w:rsidRPr="008A2C39">
              <w:rPr>
                <w:rFonts w:ascii="Arial" w:hAnsi="Arial"/>
                <w:sz w:val="16"/>
                <w:szCs w:val="16"/>
              </w:rPr>
              <w:t>2019</w:t>
            </w:r>
          </w:p>
        </w:tc>
        <w:tc>
          <w:tcPr>
            <w:tcW w:w="1080" w:type="dxa"/>
          </w:tcPr>
          <w:p w14:paraId="0134EE53" w14:textId="77777777" w:rsidR="000D51A7" w:rsidRPr="008A2C39" w:rsidRDefault="000D51A7" w:rsidP="000D51A7">
            <w:pPr>
              <w:pBdr>
                <w:bottom w:val="single" w:sz="4" w:space="1" w:color="auto"/>
              </w:pBdr>
              <w:tabs>
                <w:tab w:val="left" w:pos="900"/>
                <w:tab w:val="left" w:pos="2160"/>
                <w:tab w:val="right" w:pos="7200"/>
                <w:tab w:val="right" w:pos="8540"/>
              </w:tabs>
              <w:spacing w:line="300" w:lineRule="exact"/>
              <w:jc w:val="center"/>
              <w:rPr>
                <w:rFonts w:ascii="Arial" w:hAnsi="Arial"/>
                <w:sz w:val="16"/>
                <w:szCs w:val="16"/>
              </w:rPr>
            </w:pPr>
            <w:r w:rsidRPr="008A2C39">
              <w:rPr>
                <w:rFonts w:ascii="Arial" w:hAnsi="Arial"/>
                <w:sz w:val="16"/>
                <w:szCs w:val="16"/>
              </w:rPr>
              <w:t>2020</w:t>
            </w:r>
          </w:p>
        </w:tc>
        <w:tc>
          <w:tcPr>
            <w:tcW w:w="1085" w:type="dxa"/>
          </w:tcPr>
          <w:p w14:paraId="1A8CF5E8" w14:textId="77777777" w:rsidR="000D51A7" w:rsidRPr="008A2C39" w:rsidRDefault="000D51A7" w:rsidP="000D51A7">
            <w:pPr>
              <w:pBdr>
                <w:bottom w:val="single" w:sz="4" w:space="1" w:color="auto"/>
              </w:pBdr>
              <w:tabs>
                <w:tab w:val="left" w:pos="900"/>
                <w:tab w:val="left" w:pos="2160"/>
                <w:tab w:val="right" w:pos="7200"/>
                <w:tab w:val="right" w:pos="8540"/>
              </w:tabs>
              <w:spacing w:line="300" w:lineRule="exact"/>
              <w:jc w:val="center"/>
              <w:rPr>
                <w:rFonts w:ascii="Arial" w:hAnsi="Arial"/>
                <w:sz w:val="16"/>
                <w:szCs w:val="16"/>
              </w:rPr>
            </w:pPr>
            <w:r w:rsidRPr="008A2C39">
              <w:rPr>
                <w:rFonts w:ascii="Arial" w:hAnsi="Arial"/>
                <w:sz w:val="16"/>
                <w:szCs w:val="16"/>
              </w:rPr>
              <w:t>2019</w:t>
            </w:r>
          </w:p>
        </w:tc>
      </w:tr>
      <w:tr w:rsidR="000D51A7" w:rsidRPr="008A2C39" w14:paraId="780EC26C" w14:textId="77777777" w:rsidTr="002D6575">
        <w:tc>
          <w:tcPr>
            <w:tcW w:w="1890" w:type="dxa"/>
          </w:tcPr>
          <w:p w14:paraId="345ED9BF" w14:textId="77777777" w:rsidR="000D51A7" w:rsidRPr="008A2C39" w:rsidRDefault="000D51A7" w:rsidP="000D51A7">
            <w:pPr>
              <w:spacing w:line="300" w:lineRule="exact"/>
              <w:ind w:left="132" w:right="-78" w:hanging="132"/>
              <w:rPr>
                <w:rFonts w:ascii="Arial" w:hAnsi="Arial"/>
                <w:spacing w:val="-4"/>
                <w:sz w:val="16"/>
                <w:szCs w:val="16"/>
              </w:rPr>
            </w:pPr>
            <w:r w:rsidRPr="008A2C39">
              <w:rPr>
                <w:rFonts w:ascii="Arial" w:hAnsi="Arial"/>
                <w:spacing w:val="-4"/>
                <w:sz w:val="16"/>
                <w:szCs w:val="16"/>
              </w:rPr>
              <w:t xml:space="preserve">Euribor + 2.50 </w:t>
            </w:r>
          </w:p>
        </w:tc>
        <w:tc>
          <w:tcPr>
            <w:tcW w:w="2700" w:type="dxa"/>
          </w:tcPr>
          <w:p w14:paraId="30C3E91A" w14:textId="77777777" w:rsidR="000D51A7" w:rsidRPr="008A2C39" w:rsidRDefault="000D51A7" w:rsidP="000D51A7">
            <w:pPr>
              <w:spacing w:line="300" w:lineRule="exact"/>
              <w:ind w:left="162" w:right="-18" w:hanging="162"/>
              <w:rPr>
                <w:rFonts w:ascii="Arial" w:hAnsi="Arial"/>
                <w:spacing w:val="-4"/>
                <w:sz w:val="16"/>
                <w:szCs w:val="16"/>
              </w:rPr>
            </w:pPr>
            <w:r w:rsidRPr="008A2C39">
              <w:rPr>
                <w:rFonts w:ascii="Arial" w:hAnsi="Arial"/>
                <w:spacing w:val="-4"/>
                <w:sz w:val="16"/>
                <w:szCs w:val="16"/>
              </w:rPr>
              <w:t>November 2014 to December 2027</w:t>
            </w:r>
          </w:p>
        </w:tc>
        <w:tc>
          <w:tcPr>
            <w:tcW w:w="1080" w:type="dxa"/>
            <w:shd w:val="clear" w:color="auto" w:fill="auto"/>
            <w:vAlign w:val="bottom"/>
          </w:tcPr>
          <w:p w14:paraId="575AB783" w14:textId="27960FF9" w:rsidR="000D51A7" w:rsidRPr="008A2C39" w:rsidRDefault="005F4F47" w:rsidP="000D51A7">
            <w:pPr>
              <w:tabs>
                <w:tab w:val="decimal" w:pos="792"/>
              </w:tabs>
              <w:spacing w:line="300" w:lineRule="exact"/>
              <w:ind w:left="12" w:right="12"/>
              <w:rPr>
                <w:rFonts w:ascii="Arial" w:hAnsi="Arial"/>
                <w:spacing w:val="-4"/>
                <w:sz w:val="16"/>
                <w:szCs w:val="16"/>
              </w:rPr>
            </w:pPr>
            <w:r>
              <w:rPr>
                <w:rFonts w:ascii="Arial" w:hAnsi="Arial"/>
                <w:spacing w:val="-4"/>
                <w:sz w:val="16"/>
                <w:szCs w:val="16"/>
              </w:rPr>
              <w:t>1,095,067</w:t>
            </w:r>
          </w:p>
        </w:tc>
        <w:tc>
          <w:tcPr>
            <w:tcW w:w="1098" w:type="dxa"/>
            <w:shd w:val="clear" w:color="auto" w:fill="auto"/>
            <w:vAlign w:val="bottom"/>
          </w:tcPr>
          <w:p w14:paraId="1E0F60D9" w14:textId="77777777" w:rsidR="000D51A7" w:rsidRPr="008A2C39" w:rsidRDefault="000D51A7" w:rsidP="000D51A7">
            <w:pPr>
              <w:tabs>
                <w:tab w:val="decimal" w:pos="792"/>
              </w:tabs>
              <w:spacing w:line="300" w:lineRule="exact"/>
              <w:ind w:left="12" w:right="12"/>
              <w:rPr>
                <w:rFonts w:ascii="Arial" w:hAnsi="Arial"/>
                <w:spacing w:val="-4"/>
                <w:sz w:val="16"/>
                <w:szCs w:val="16"/>
              </w:rPr>
            </w:pPr>
            <w:r w:rsidRPr="008A2C39">
              <w:rPr>
                <w:rFonts w:ascii="Arial" w:hAnsi="Arial"/>
                <w:spacing w:val="-4"/>
                <w:sz w:val="16"/>
                <w:szCs w:val="16"/>
              </w:rPr>
              <w:t>456,910</w:t>
            </w:r>
          </w:p>
        </w:tc>
        <w:tc>
          <w:tcPr>
            <w:tcW w:w="1080" w:type="dxa"/>
            <w:shd w:val="clear" w:color="auto" w:fill="auto"/>
            <w:vAlign w:val="bottom"/>
          </w:tcPr>
          <w:p w14:paraId="246C2908" w14:textId="6086B5EF" w:rsidR="000D51A7" w:rsidRPr="008A2C39" w:rsidRDefault="00D94159" w:rsidP="000D51A7">
            <w:pPr>
              <w:tabs>
                <w:tab w:val="decimal" w:pos="792"/>
              </w:tabs>
              <w:spacing w:line="300" w:lineRule="exact"/>
              <w:ind w:left="12" w:right="12"/>
              <w:rPr>
                <w:rFonts w:ascii="Arial" w:hAnsi="Arial"/>
                <w:spacing w:val="-4"/>
                <w:sz w:val="16"/>
                <w:szCs w:val="16"/>
              </w:rPr>
            </w:pPr>
            <w:r>
              <w:rPr>
                <w:rFonts w:ascii="Arial" w:hAnsi="Arial"/>
                <w:spacing w:val="-4"/>
                <w:sz w:val="16"/>
                <w:szCs w:val="16"/>
              </w:rPr>
              <w:t>-</w:t>
            </w:r>
          </w:p>
        </w:tc>
        <w:tc>
          <w:tcPr>
            <w:tcW w:w="1085" w:type="dxa"/>
            <w:vAlign w:val="bottom"/>
          </w:tcPr>
          <w:p w14:paraId="34010BC4" w14:textId="77777777" w:rsidR="000D51A7" w:rsidRPr="008A2C39" w:rsidRDefault="000D51A7" w:rsidP="000D51A7">
            <w:pPr>
              <w:tabs>
                <w:tab w:val="decimal" w:pos="792"/>
              </w:tabs>
              <w:spacing w:line="300" w:lineRule="exact"/>
              <w:ind w:left="12" w:right="12"/>
              <w:rPr>
                <w:rFonts w:ascii="Arial" w:hAnsi="Arial"/>
                <w:spacing w:val="-4"/>
                <w:sz w:val="16"/>
                <w:szCs w:val="16"/>
              </w:rPr>
            </w:pPr>
            <w:r w:rsidRPr="008A2C39">
              <w:rPr>
                <w:rFonts w:ascii="Arial" w:hAnsi="Arial"/>
                <w:spacing w:val="-4"/>
                <w:sz w:val="16"/>
                <w:szCs w:val="16"/>
              </w:rPr>
              <w:t>69,496</w:t>
            </w:r>
          </w:p>
        </w:tc>
      </w:tr>
      <w:tr w:rsidR="000D51A7" w:rsidRPr="008A2C39" w14:paraId="10DA182A" w14:textId="77777777" w:rsidTr="002D6575">
        <w:tc>
          <w:tcPr>
            <w:tcW w:w="1890" w:type="dxa"/>
          </w:tcPr>
          <w:p w14:paraId="60F91317" w14:textId="540F3286" w:rsidR="000D51A7" w:rsidRPr="008A2C39" w:rsidRDefault="000D51A7" w:rsidP="000D51A7">
            <w:pPr>
              <w:spacing w:line="300" w:lineRule="exact"/>
              <w:ind w:left="132" w:right="-198" w:hanging="132"/>
              <w:rPr>
                <w:rFonts w:ascii="Arial" w:hAnsi="Arial"/>
                <w:spacing w:val="-4"/>
                <w:sz w:val="16"/>
                <w:szCs w:val="16"/>
              </w:rPr>
            </w:pPr>
            <w:r w:rsidRPr="008A2C39">
              <w:rPr>
                <w:rFonts w:ascii="Arial" w:hAnsi="Arial"/>
                <w:spacing w:val="-4"/>
                <w:sz w:val="16"/>
                <w:szCs w:val="16"/>
              </w:rPr>
              <w:t>Libor + (</w:t>
            </w:r>
            <w:r w:rsidR="00370019">
              <w:rPr>
                <w:rFonts w:ascii="Arial" w:hAnsi="Arial"/>
                <w:spacing w:val="-4"/>
                <w:sz w:val="16"/>
                <w:szCs w:val="16"/>
              </w:rPr>
              <w:t>2.25</w:t>
            </w:r>
            <w:r w:rsidRPr="008A2C39">
              <w:rPr>
                <w:rFonts w:ascii="Arial" w:hAnsi="Arial"/>
                <w:spacing w:val="-4"/>
                <w:sz w:val="16"/>
                <w:szCs w:val="16"/>
              </w:rPr>
              <w:t xml:space="preserve"> - 3.375)</w:t>
            </w:r>
          </w:p>
        </w:tc>
        <w:tc>
          <w:tcPr>
            <w:tcW w:w="2700" w:type="dxa"/>
          </w:tcPr>
          <w:p w14:paraId="04DCFF21" w14:textId="77777777" w:rsidR="000D51A7" w:rsidRPr="008A2C39" w:rsidRDefault="000D51A7" w:rsidP="000D51A7">
            <w:pPr>
              <w:spacing w:line="300" w:lineRule="exact"/>
              <w:ind w:left="162" w:right="-108" w:hanging="162"/>
              <w:rPr>
                <w:rFonts w:ascii="Arial" w:hAnsi="Arial"/>
                <w:spacing w:val="-4"/>
                <w:sz w:val="16"/>
                <w:szCs w:val="16"/>
              </w:rPr>
            </w:pPr>
            <w:r w:rsidRPr="008A2C39">
              <w:rPr>
                <w:rFonts w:ascii="Arial" w:hAnsi="Arial"/>
                <w:spacing w:val="-4"/>
                <w:sz w:val="16"/>
                <w:szCs w:val="16"/>
              </w:rPr>
              <w:t>November 2014 to December 2027</w:t>
            </w:r>
          </w:p>
        </w:tc>
        <w:tc>
          <w:tcPr>
            <w:tcW w:w="1080" w:type="dxa"/>
            <w:shd w:val="clear" w:color="auto" w:fill="auto"/>
            <w:vAlign w:val="bottom"/>
          </w:tcPr>
          <w:p w14:paraId="1AA19132" w14:textId="43A05420" w:rsidR="000D51A7" w:rsidRPr="008A2C39" w:rsidRDefault="005F4F47" w:rsidP="000D51A7">
            <w:pPr>
              <w:pBdr>
                <w:bottom w:val="single" w:sz="4" w:space="1" w:color="auto"/>
              </w:pBdr>
              <w:tabs>
                <w:tab w:val="decimal" w:pos="792"/>
              </w:tabs>
              <w:spacing w:line="300" w:lineRule="exact"/>
              <w:ind w:left="12" w:right="12"/>
              <w:rPr>
                <w:rFonts w:ascii="Arial" w:hAnsi="Arial"/>
                <w:spacing w:val="-4"/>
                <w:sz w:val="16"/>
                <w:szCs w:val="16"/>
              </w:rPr>
            </w:pPr>
            <w:r>
              <w:rPr>
                <w:rFonts w:ascii="Arial" w:hAnsi="Arial"/>
                <w:spacing w:val="-4"/>
                <w:sz w:val="16"/>
                <w:szCs w:val="16"/>
              </w:rPr>
              <w:t>558,248</w:t>
            </w:r>
          </w:p>
        </w:tc>
        <w:tc>
          <w:tcPr>
            <w:tcW w:w="1098" w:type="dxa"/>
            <w:shd w:val="clear" w:color="auto" w:fill="auto"/>
            <w:vAlign w:val="bottom"/>
          </w:tcPr>
          <w:p w14:paraId="660F7217" w14:textId="77777777" w:rsidR="000D51A7" w:rsidRPr="008A2C39" w:rsidRDefault="000D51A7" w:rsidP="000D51A7">
            <w:pPr>
              <w:pBdr>
                <w:bottom w:val="single" w:sz="4" w:space="1" w:color="auto"/>
              </w:pBdr>
              <w:tabs>
                <w:tab w:val="decimal" w:pos="792"/>
              </w:tabs>
              <w:spacing w:line="300" w:lineRule="exact"/>
              <w:ind w:left="12" w:right="12"/>
              <w:rPr>
                <w:rFonts w:ascii="Arial" w:hAnsi="Arial"/>
                <w:spacing w:val="-4"/>
                <w:sz w:val="16"/>
                <w:szCs w:val="16"/>
              </w:rPr>
            </w:pPr>
            <w:r w:rsidRPr="008A2C39">
              <w:rPr>
                <w:rFonts w:ascii="Arial" w:hAnsi="Arial"/>
                <w:spacing w:val="-4"/>
                <w:sz w:val="16"/>
                <w:szCs w:val="16"/>
              </w:rPr>
              <w:t>557,959</w:t>
            </w:r>
          </w:p>
        </w:tc>
        <w:tc>
          <w:tcPr>
            <w:tcW w:w="1080" w:type="dxa"/>
            <w:shd w:val="clear" w:color="auto" w:fill="auto"/>
            <w:vAlign w:val="bottom"/>
          </w:tcPr>
          <w:p w14:paraId="5BC88503" w14:textId="7E4816A0" w:rsidR="000D51A7" w:rsidRPr="008A2C39" w:rsidRDefault="00F9028D" w:rsidP="000D51A7">
            <w:pPr>
              <w:pBdr>
                <w:bottom w:val="single" w:sz="4" w:space="1" w:color="auto"/>
              </w:pBdr>
              <w:tabs>
                <w:tab w:val="decimal" w:pos="792"/>
              </w:tabs>
              <w:spacing w:line="300" w:lineRule="exact"/>
              <w:ind w:left="12" w:right="12"/>
              <w:rPr>
                <w:rFonts w:ascii="Arial" w:hAnsi="Arial"/>
                <w:spacing w:val="-4"/>
                <w:sz w:val="16"/>
                <w:szCs w:val="16"/>
              </w:rPr>
            </w:pPr>
            <w:r>
              <w:rPr>
                <w:rFonts w:ascii="Arial" w:hAnsi="Arial"/>
                <w:spacing w:val="-4"/>
                <w:sz w:val="16"/>
                <w:szCs w:val="16"/>
              </w:rPr>
              <w:t>29,893</w:t>
            </w:r>
          </w:p>
        </w:tc>
        <w:tc>
          <w:tcPr>
            <w:tcW w:w="1085" w:type="dxa"/>
            <w:vAlign w:val="bottom"/>
          </w:tcPr>
          <w:p w14:paraId="55F941CD" w14:textId="77777777" w:rsidR="000D51A7" w:rsidRPr="008A2C39" w:rsidRDefault="000D51A7" w:rsidP="000D51A7">
            <w:pPr>
              <w:pBdr>
                <w:bottom w:val="single" w:sz="4" w:space="1" w:color="auto"/>
              </w:pBdr>
              <w:tabs>
                <w:tab w:val="decimal" w:pos="792"/>
              </w:tabs>
              <w:spacing w:line="300" w:lineRule="exact"/>
              <w:ind w:left="12" w:right="12"/>
              <w:rPr>
                <w:rFonts w:ascii="Arial" w:hAnsi="Arial"/>
                <w:spacing w:val="-4"/>
                <w:sz w:val="16"/>
                <w:szCs w:val="16"/>
              </w:rPr>
            </w:pPr>
            <w:r w:rsidRPr="008A2C39">
              <w:rPr>
                <w:rFonts w:ascii="Arial" w:hAnsi="Arial"/>
                <w:spacing w:val="-4"/>
                <w:sz w:val="16"/>
                <w:szCs w:val="16"/>
              </w:rPr>
              <w:t>161,845</w:t>
            </w:r>
          </w:p>
        </w:tc>
      </w:tr>
      <w:tr w:rsidR="000D51A7" w:rsidRPr="008A2C39" w14:paraId="1BB904A2" w14:textId="77777777" w:rsidTr="002D6575">
        <w:tc>
          <w:tcPr>
            <w:tcW w:w="1890" w:type="dxa"/>
          </w:tcPr>
          <w:p w14:paraId="6BF62037" w14:textId="77777777" w:rsidR="000D51A7" w:rsidRPr="008A2C39" w:rsidRDefault="000D51A7" w:rsidP="000D51A7">
            <w:pPr>
              <w:spacing w:line="300" w:lineRule="exact"/>
              <w:rPr>
                <w:rFonts w:ascii="Arial" w:hAnsi="Arial"/>
                <w:spacing w:val="-4"/>
                <w:sz w:val="16"/>
                <w:szCs w:val="16"/>
              </w:rPr>
            </w:pPr>
            <w:r w:rsidRPr="008A2C39">
              <w:rPr>
                <w:rFonts w:ascii="Arial" w:hAnsi="Arial"/>
                <w:spacing w:val="-4"/>
                <w:sz w:val="16"/>
                <w:szCs w:val="16"/>
              </w:rPr>
              <w:t>Total</w:t>
            </w:r>
          </w:p>
        </w:tc>
        <w:tc>
          <w:tcPr>
            <w:tcW w:w="2700" w:type="dxa"/>
          </w:tcPr>
          <w:p w14:paraId="5775F54F" w14:textId="77777777" w:rsidR="000D51A7" w:rsidRPr="008A2C39" w:rsidRDefault="000D51A7" w:rsidP="000D51A7">
            <w:pPr>
              <w:spacing w:line="300" w:lineRule="exact"/>
              <w:ind w:right="-288"/>
              <w:jc w:val="center"/>
              <w:rPr>
                <w:rFonts w:ascii="Arial" w:hAnsi="Arial"/>
                <w:spacing w:val="-4"/>
                <w:sz w:val="16"/>
                <w:szCs w:val="16"/>
              </w:rPr>
            </w:pPr>
          </w:p>
        </w:tc>
        <w:tc>
          <w:tcPr>
            <w:tcW w:w="1080" w:type="dxa"/>
            <w:shd w:val="clear" w:color="auto" w:fill="auto"/>
            <w:vAlign w:val="bottom"/>
          </w:tcPr>
          <w:p w14:paraId="6F6C9D5F" w14:textId="6C375739" w:rsidR="000D51A7" w:rsidRPr="008A2C39" w:rsidRDefault="005F4F47" w:rsidP="000D51A7">
            <w:pPr>
              <w:tabs>
                <w:tab w:val="decimal" w:pos="792"/>
              </w:tabs>
              <w:spacing w:line="300" w:lineRule="exact"/>
              <w:ind w:left="12" w:right="12"/>
              <w:rPr>
                <w:rFonts w:ascii="Arial" w:hAnsi="Arial"/>
                <w:spacing w:val="-4"/>
                <w:sz w:val="16"/>
                <w:szCs w:val="16"/>
                <w:cs/>
              </w:rPr>
            </w:pPr>
            <w:r>
              <w:rPr>
                <w:rFonts w:ascii="Arial" w:hAnsi="Arial"/>
                <w:spacing w:val="-4"/>
                <w:sz w:val="16"/>
                <w:szCs w:val="16"/>
              </w:rPr>
              <w:t>1,653,315</w:t>
            </w:r>
          </w:p>
        </w:tc>
        <w:tc>
          <w:tcPr>
            <w:tcW w:w="1098" w:type="dxa"/>
            <w:shd w:val="clear" w:color="auto" w:fill="auto"/>
            <w:vAlign w:val="bottom"/>
          </w:tcPr>
          <w:p w14:paraId="7215D4B0" w14:textId="77777777" w:rsidR="000D51A7" w:rsidRPr="008A2C39" w:rsidRDefault="000D51A7" w:rsidP="000D51A7">
            <w:pPr>
              <w:tabs>
                <w:tab w:val="decimal" w:pos="792"/>
              </w:tabs>
              <w:spacing w:line="300" w:lineRule="exact"/>
              <w:ind w:left="12" w:right="12"/>
              <w:rPr>
                <w:rFonts w:ascii="Arial" w:hAnsi="Arial"/>
                <w:spacing w:val="-4"/>
                <w:sz w:val="16"/>
                <w:szCs w:val="16"/>
                <w:cs/>
              </w:rPr>
            </w:pPr>
            <w:r w:rsidRPr="008A2C39">
              <w:rPr>
                <w:rFonts w:ascii="Arial" w:hAnsi="Arial"/>
                <w:spacing w:val="-4"/>
                <w:sz w:val="16"/>
                <w:szCs w:val="16"/>
              </w:rPr>
              <w:t>1,014,869</w:t>
            </w:r>
          </w:p>
        </w:tc>
        <w:tc>
          <w:tcPr>
            <w:tcW w:w="1080" w:type="dxa"/>
            <w:shd w:val="clear" w:color="auto" w:fill="auto"/>
            <w:vAlign w:val="bottom"/>
          </w:tcPr>
          <w:p w14:paraId="3A3644DA" w14:textId="24B1BF61" w:rsidR="000D51A7" w:rsidRPr="008A2C39" w:rsidRDefault="00F9028D" w:rsidP="000D51A7">
            <w:pPr>
              <w:tabs>
                <w:tab w:val="decimal" w:pos="792"/>
              </w:tabs>
              <w:spacing w:line="300" w:lineRule="exact"/>
              <w:ind w:left="12" w:right="12"/>
              <w:rPr>
                <w:rFonts w:ascii="Arial" w:hAnsi="Arial"/>
                <w:spacing w:val="-4"/>
                <w:sz w:val="16"/>
                <w:szCs w:val="16"/>
                <w:cs/>
              </w:rPr>
            </w:pPr>
            <w:r>
              <w:rPr>
                <w:rFonts w:ascii="Arial" w:hAnsi="Arial"/>
                <w:spacing w:val="-4"/>
                <w:sz w:val="16"/>
                <w:szCs w:val="16"/>
              </w:rPr>
              <w:t>29,893</w:t>
            </w:r>
          </w:p>
        </w:tc>
        <w:tc>
          <w:tcPr>
            <w:tcW w:w="1085" w:type="dxa"/>
            <w:vAlign w:val="bottom"/>
          </w:tcPr>
          <w:p w14:paraId="1A0E765C" w14:textId="77777777" w:rsidR="000D51A7" w:rsidRPr="008A2C39" w:rsidRDefault="000D51A7" w:rsidP="000D51A7">
            <w:pPr>
              <w:tabs>
                <w:tab w:val="decimal" w:pos="792"/>
              </w:tabs>
              <w:spacing w:line="300" w:lineRule="exact"/>
              <w:ind w:left="12" w:right="12"/>
              <w:rPr>
                <w:rFonts w:ascii="Arial" w:hAnsi="Arial"/>
                <w:spacing w:val="-4"/>
                <w:sz w:val="16"/>
                <w:szCs w:val="16"/>
                <w:cs/>
              </w:rPr>
            </w:pPr>
            <w:r w:rsidRPr="008A2C39">
              <w:rPr>
                <w:rFonts w:ascii="Arial" w:hAnsi="Arial"/>
                <w:spacing w:val="-4"/>
                <w:sz w:val="16"/>
                <w:szCs w:val="16"/>
              </w:rPr>
              <w:t>231,341</w:t>
            </w:r>
          </w:p>
        </w:tc>
      </w:tr>
      <w:tr w:rsidR="000D51A7" w:rsidRPr="008A2C39" w14:paraId="69FB6F36" w14:textId="77777777" w:rsidTr="002D6575">
        <w:tc>
          <w:tcPr>
            <w:tcW w:w="4590" w:type="dxa"/>
            <w:gridSpan w:val="2"/>
          </w:tcPr>
          <w:p w14:paraId="6E6BEB78" w14:textId="77777777" w:rsidR="000D51A7" w:rsidRPr="008A2C39" w:rsidRDefault="000D51A7" w:rsidP="000D51A7">
            <w:pPr>
              <w:spacing w:line="300" w:lineRule="exact"/>
              <w:rPr>
                <w:rFonts w:ascii="Arial" w:hAnsi="Arial"/>
                <w:spacing w:val="-4"/>
                <w:sz w:val="16"/>
                <w:szCs w:val="16"/>
                <w:cs/>
              </w:rPr>
            </w:pPr>
            <w:r w:rsidRPr="008A2C39">
              <w:rPr>
                <w:rFonts w:ascii="Arial" w:hAnsi="Arial"/>
                <w:spacing w:val="-4"/>
                <w:sz w:val="16"/>
                <w:szCs w:val="16"/>
              </w:rPr>
              <w:t>Less: Current portion</w:t>
            </w:r>
          </w:p>
        </w:tc>
        <w:tc>
          <w:tcPr>
            <w:tcW w:w="1080" w:type="dxa"/>
            <w:shd w:val="clear" w:color="auto" w:fill="auto"/>
            <w:vAlign w:val="bottom"/>
          </w:tcPr>
          <w:p w14:paraId="3B4902DB" w14:textId="1A38288D" w:rsidR="000D51A7" w:rsidRPr="008A2C39" w:rsidRDefault="005F4F47" w:rsidP="000D51A7">
            <w:pPr>
              <w:pBdr>
                <w:bottom w:val="single" w:sz="4" w:space="1" w:color="auto"/>
              </w:pBdr>
              <w:tabs>
                <w:tab w:val="decimal" w:pos="792"/>
              </w:tabs>
              <w:spacing w:line="300" w:lineRule="exact"/>
              <w:ind w:left="12" w:right="12"/>
              <w:rPr>
                <w:rFonts w:ascii="Arial" w:hAnsi="Arial"/>
                <w:spacing w:val="-4"/>
                <w:sz w:val="16"/>
                <w:szCs w:val="16"/>
                <w:cs/>
              </w:rPr>
            </w:pPr>
            <w:r>
              <w:rPr>
                <w:rFonts w:ascii="Arial" w:hAnsi="Arial"/>
                <w:spacing w:val="-4"/>
                <w:sz w:val="16"/>
                <w:szCs w:val="16"/>
              </w:rPr>
              <w:t>(147,295)</w:t>
            </w:r>
          </w:p>
        </w:tc>
        <w:tc>
          <w:tcPr>
            <w:tcW w:w="1098" w:type="dxa"/>
            <w:shd w:val="clear" w:color="auto" w:fill="auto"/>
            <w:vAlign w:val="bottom"/>
          </w:tcPr>
          <w:p w14:paraId="265AA796" w14:textId="77777777" w:rsidR="000D51A7" w:rsidRPr="008A2C39" w:rsidRDefault="000D51A7" w:rsidP="000D51A7">
            <w:pPr>
              <w:pBdr>
                <w:bottom w:val="single" w:sz="4" w:space="1" w:color="auto"/>
              </w:pBdr>
              <w:tabs>
                <w:tab w:val="decimal" w:pos="792"/>
              </w:tabs>
              <w:spacing w:line="300" w:lineRule="exact"/>
              <w:ind w:left="12" w:right="12"/>
              <w:rPr>
                <w:rFonts w:ascii="Arial" w:hAnsi="Arial"/>
                <w:spacing w:val="-4"/>
                <w:sz w:val="16"/>
                <w:szCs w:val="16"/>
                <w:cs/>
              </w:rPr>
            </w:pPr>
            <w:r w:rsidRPr="008A2C39">
              <w:rPr>
                <w:rFonts w:ascii="Arial" w:hAnsi="Arial"/>
                <w:spacing w:val="-4"/>
                <w:sz w:val="16"/>
                <w:szCs w:val="16"/>
              </w:rPr>
              <w:t>(420,639)</w:t>
            </w:r>
          </w:p>
        </w:tc>
        <w:tc>
          <w:tcPr>
            <w:tcW w:w="1080" w:type="dxa"/>
            <w:shd w:val="clear" w:color="auto" w:fill="auto"/>
            <w:vAlign w:val="bottom"/>
          </w:tcPr>
          <w:p w14:paraId="32842F1D" w14:textId="06F23383" w:rsidR="000D51A7" w:rsidRPr="008A2C39" w:rsidRDefault="00F9028D" w:rsidP="000D51A7">
            <w:pPr>
              <w:pBdr>
                <w:bottom w:val="single" w:sz="4" w:space="1" w:color="auto"/>
              </w:pBdr>
              <w:tabs>
                <w:tab w:val="decimal" w:pos="792"/>
              </w:tabs>
              <w:spacing w:line="300" w:lineRule="exact"/>
              <w:ind w:left="12" w:right="12"/>
              <w:rPr>
                <w:rFonts w:ascii="Arial" w:hAnsi="Arial"/>
                <w:spacing w:val="-4"/>
                <w:sz w:val="16"/>
                <w:szCs w:val="16"/>
                <w:cs/>
              </w:rPr>
            </w:pPr>
            <w:r>
              <w:rPr>
                <w:rFonts w:ascii="Arial" w:hAnsi="Arial"/>
                <w:spacing w:val="-4"/>
                <w:sz w:val="16"/>
                <w:szCs w:val="16"/>
              </w:rPr>
              <w:t>(29,893)</w:t>
            </w:r>
          </w:p>
        </w:tc>
        <w:tc>
          <w:tcPr>
            <w:tcW w:w="1085" w:type="dxa"/>
            <w:vAlign w:val="bottom"/>
          </w:tcPr>
          <w:p w14:paraId="71BD96FE" w14:textId="77777777" w:rsidR="000D51A7" w:rsidRPr="008A2C39" w:rsidRDefault="000D51A7" w:rsidP="000D51A7">
            <w:pPr>
              <w:pBdr>
                <w:bottom w:val="single" w:sz="4" w:space="1" w:color="auto"/>
              </w:pBdr>
              <w:tabs>
                <w:tab w:val="decimal" w:pos="792"/>
              </w:tabs>
              <w:spacing w:line="300" w:lineRule="exact"/>
              <w:ind w:left="12" w:right="12"/>
              <w:rPr>
                <w:rFonts w:ascii="Arial" w:hAnsi="Arial"/>
                <w:spacing w:val="-4"/>
                <w:sz w:val="16"/>
                <w:szCs w:val="16"/>
                <w:cs/>
              </w:rPr>
            </w:pPr>
            <w:r w:rsidRPr="008A2C39">
              <w:rPr>
                <w:rFonts w:ascii="Arial" w:hAnsi="Arial"/>
                <w:spacing w:val="-4"/>
                <w:sz w:val="16"/>
                <w:szCs w:val="16"/>
              </w:rPr>
              <w:t>(208,699)</w:t>
            </w:r>
          </w:p>
        </w:tc>
      </w:tr>
      <w:tr w:rsidR="000D51A7" w:rsidRPr="008A2C39" w14:paraId="4E36D75C" w14:textId="77777777" w:rsidTr="002D6575">
        <w:tc>
          <w:tcPr>
            <w:tcW w:w="4590" w:type="dxa"/>
            <w:gridSpan w:val="2"/>
          </w:tcPr>
          <w:p w14:paraId="753341C8" w14:textId="77777777" w:rsidR="000D51A7" w:rsidRPr="008A2C39" w:rsidRDefault="000D51A7" w:rsidP="000D51A7">
            <w:pPr>
              <w:spacing w:line="300" w:lineRule="exact"/>
              <w:rPr>
                <w:rFonts w:ascii="Arial" w:hAnsi="Arial"/>
                <w:spacing w:val="-4"/>
                <w:sz w:val="16"/>
                <w:szCs w:val="16"/>
                <w:cs/>
              </w:rPr>
            </w:pPr>
            <w:r w:rsidRPr="008A2C39">
              <w:rPr>
                <w:rFonts w:ascii="Arial" w:hAnsi="Arial"/>
                <w:spacing w:val="-4"/>
                <w:sz w:val="16"/>
                <w:szCs w:val="16"/>
              </w:rPr>
              <w:t>Long-term loans - net of current portion</w:t>
            </w:r>
          </w:p>
        </w:tc>
        <w:tc>
          <w:tcPr>
            <w:tcW w:w="1080" w:type="dxa"/>
            <w:shd w:val="clear" w:color="auto" w:fill="auto"/>
            <w:vAlign w:val="bottom"/>
          </w:tcPr>
          <w:p w14:paraId="711CDE5E" w14:textId="338A5DD2" w:rsidR="000D51A7" w:rsidRPr="008A2C39" w:rsidRDefault="005F4F47" w:rsidP="000D51A7">
            <w:pPr>
              <w:pBdr>
                <w:bottom w:val="double" w:sz="4" w:space="1" w:color="auto"/>
              </w:pBdr>
              <w:tabs>
                <w:tab w:val="decimal" w:pos="792"/>
              </w:tabs>
              <w:spacing w:line="300" w:lineRule="exact"/>
              <w:ind w:left="12" w:right="12"/>
              <w:rPr>
                <w:rFonts w:ascii="Arial" w:hAnsi="Arial"/>
                <w:spacing w:val="-4"/>
                <w:sz w:val="16"/>
                <w:szCs w:val="16"/>
                <w:cs/>
              </w:rPr>
            </w:pPr>
            <w:r>
              <w:rPr>
                <w:rFonts w:ascii="Arial" w:hAnsi="Arial"/>
                <w:spacing w:val="-4"/>
                <w:sz w:val="16"/>
                <w:szCs w:val="16"/>
              </w:rPr>
              <w:t>1,506,020</w:t>
            </w:r>
          </w:p>
        </w:tc>
        <w:tc>
          <w:tcPr>
            <w:tcW w:w="1098" w:type="dxa"/>
            <w:shd w:val="clear" w:color="auto" w:fill="auto"/>
            <w:vAlign w:val="bottom"/>
          </w:tcPr>
          <w:p w14:paraId="65B727A5" w14:textId="77777777" w:rsidR="000D51A7" w:rsidRPr="008A2C39" w:rsidRDefault="000D51A7" w:rsidP="000D51A7">
            <w:pPr>
              <w:pBdr>
                <w:bottom w:val="double" w:sz="4" w:space="1" w:color="auto"/>
              </w:pBdr>
              <w:tabs>
                <w:tab w:val="decimal" w:pos="792"/>
              </w:tabs>
              <w:spacing w:line="300" w:lineRule="exact"/>
              <w:ind w:left="12" w:right="12"/>
              <w:rPr>
                <w:rFonts w:ascii="Arial" w:hAnsi="Arial"/>
                <w:spacing w:val="-4"/>
                <w:sz w:val="16"/>
                <w:szCs w:val="16"/>
                <w:cs/>
              </w:rPr>
            </w:pPr>
            <w:r w:rsidRPr="008A2C39">
              <w:rPr>
                <w:rFonts w:ascii="Arial" w:hAnsi="Arial"/>
                <w:spacing w:val="-4"/>
                <w:sz w:val="16"/>
                <w:szCs w:val="16"/>
              </w:rPr>
              <w:t>594,230</w:t>
            </w:r>
          </w:p>
        </w:tc>
        <w:tc>
          <w:tcPr>
            <w:tcW w:w="1080" w:type="dxa"/>
            <w:shd w:val="clear" w:color="auto" w:fill="auto"/>
            <w:vAlign w:val="bottom"/>
          </w:tcPr>
          <w:p w14:paraId="6A2BC585" w14:textId="14AED21A" w:rsidR="000D51A7" w:rsidRPr="008A2C39" w:rsidRDefault="00F9028D" w:rsidP="000D51A7">
            <w:pPr>
              <w:pBdr>
                <w:bottom w:val="double" w:sz="4" w:space="1" w:color="auto"/>
              </w:pBdr>
              <w:tabs>
                <w:tab w:val="decimal" w:pos="792"/>
              </w:tabs>
              <w:spacing w:line="300" w:lineRule="exact"/>
              <w:ind w:left="12" w:right="12"/>
              <w:rPr>
                <w:rFonts w:ascii="Arial" w:hAnsi="Arial"/>
                <w:spacing w:val="-4"/>
                <w:sz w:val="16"/>
                <w:szCs w:val="16"/>
                <w:cs/>
              </w:rPr>
            </w:pPr>
            <w:r>
              <w:rPr>
                <w:rFonts w:ascii="Arial" w:hAnsi="Arial"/>
                <w:spacing w:val="-4"/>
                <w:sz w:val="16"/>
                <w:szCs w:val="16"/>
              </w:rPr>
              <w:t>-</w:t>
            </w:r>
          </w:p>
        </w:tc>
        <w:tc>
          <w:tcPr>
            <w:tcW w:w="1085" w:type="dxa"/>
            <w:vAlign w:val="bottom"/>
          </w:tcPr>
          <w:p w14:paraId="26D14085" w14:textId="77777777" w:rsidR="000D51A7" w:rsidRPr="008A2C39" w:rsidRDefault="000D51A7" w:rsidP="000D51A7">
            <w:pPr>
              <w:pBdr>
                <w:bottom w:val="double" w:sz="4" w:space="1" w:color="auto"/>
              </w:pBdr>
              <w:tabs>
                <w:tab w:val="decimal" w:pos="792"/>
              </w:tabs>
              <w:spacing w:line="300" w:lineRule="exact"/>
              <w:ind w:left="12" w:right="12"/>
              <w:rPr>
                <w:rFonts w:ascii="Arial" w:hAnsi="Arial"/>
                <w:spacing w:val="-4"/>
                <w:sz w:val="16"/>
                <w:szCs w:val="16"/>
                <w:cs/>
              </w:rPr>
            </w:pPr>
            <w:r w:rsidRPr="008A2C39">
              <w:rPr>
                <w:rFonts w:ascii="Arial" w:hAnsi="Arial"/>
                <w:spacing w:val="-4"/>
                <w:sz w:val="16"/>
                <w:szCs w:val="16"/>
              </w:rPr>
              <w:t>22,642</w:t>
            </w:r>
          </w:p>
        </w:tc>
      </w:tr>
    </w:tbl>
    <w:p w14:paraId="46DEBBB5" w14:textId="78092524" w:rsidR="000F0904" w:rsidRPr="0096108F" w:rsidRDefault="000F0904" w:rsidP="000F0904">
      <w:pPr>
        <w:spacing w:before="240" w:after="120" w:line="380" w:lineRule="exact"/>
        <w:ind w:left="547" w:hanging="547"/>
        <w:jc w:val="thaiDistribute"/>
        <w:rPr>
          <w:rFonts w:ascii="Arial" w:hAnsi="Arial"/>
          <w:sz w:val="22"/>
          <w:szCs w:val="22"/>
        </w:rPr>
      </w:pPr>
      <w:r>
        <w:rPr>
          <w:rFonts w:ascii="Arial" w:hAnsi="Arial"/>
          <w:sz w:val="22"/>
          <w:szCs w:val="22"/>
        </w:rPr>
        <w:t xml:space="preserve">         </w:t>
      </w:r>
      <w:r w:rsidRPr="0096108F">
        <w:rPr>
          <w:rFonts w:ascii="Arial" w:hAnsi="Arial"/>
          <w:sz w:val="22"/>
          <w:szCs w:val="22"/>
        </w:rPr>
        <w:t xml:space="preserve">Movements in the long-term loans account </w:t>
      </w:r>
      <w:r w:rsidR="00C515AB">
        <w:rPr>
          <w:rFonts w:ascii="Arial" w:hAnsi="Arial"/>
          <w:sz w:val="22"/>
          <w:szCs w:val="22"/>
        </w:rPr>
        <w:t xml:space="preserve">for the year </w:t>
      </w:r>
      <w:r w:rsidRPr="0096108F">
        <w:rPr>
          <w:rFonts w:ascii="Arial" w:hAnsi="Arial"/>
          <w:sz w:val="22"/>
          <w:szCs w:val="22"/>
        </w:rPr>
        <w:t>ende</w:t>
      </w:r>
      <w:r w:rsidR="00C515AB">
        <w:rPr>
          <w:rFonts w:ascii="Arial" w:hAnsi="Arial"/>
          <w:sz w:val="22"/>
          <w:szCs w:val="22"/>
        </w:rPr>
        <w:t>d</w:t>
      </w:r>
      <w:r w:rsidRPr="0096108F">
        <w:rPr>
          <w:rFonts w:ascii="Arial" w:hAnsi="Arial"/>
          <w:sz w:val="22"/>
          <w:szCs w:val="22"/>
        </w:rPr>
        <w:t xml:space="preserve"> </w:t>
      </w:r>
      <w:r w:rsidRPr="008D4A4B">
        <w:rPr>
          <w:rFonts w:ascii="Arial" w:hAnsi="Arial"/>
          <w:sz w:val="22"/>
          <w:szCs w:val="22"/>
        </w:rPr>
        <w:t xml:space="preserve">31 </w:t>
      </w:r>
      <w:r w:rsidR="00C515AB">
        <w:rPr>
          <w:rFonts w:ascii="Arial" w:hAnsi="Arial"/>
          <w:sz w:val="22"/>
          <w:szCs w:val="22"/>
        </w:rPr>
        <w:t>March</w:t>
      </w:r>
      <w:r w:rsidRPr="008D4A4B">
        <w:rPr>
          <w:rFonts w:ascii="Arial" w:hAnsi="Arial"/>
          <w:sz w:val="22"/>
          <w:szCs w:val="22"/>
        </w:rPr>
        <w:t xml:space="preserve"> </w:t>
      </w:r>
      <w:r w:rsidRPr="0096108F">
        <w:rPr>
          <w:rFonts w:ascii="Arial" w:hAnsi="Arial"/>
          <w:sz w:val="22"/>
          <w:szCs w:val="22"/>
        </w:rPr>
        <w:t>20</w:t>
      </w:r>
      <w:r w:rsidR="00C515AB">
        <w:rPr>
          <w:rFonts w:ascii="Arial" w:hAnsi="Arial"/>
          <w:sz w:val="22"/>
          <w:szCs w:val="22"/>
        </w:rPr>
        <w:t>20</w:t>
      </w:r>
      <w:r w:rsidRPr="0096108F">
        <w:rPr>
          <w:rFonts w:ascii="Arial" w:hAnsi="Arial"/>
          <w:sz w:val="22"/>
          <w:szCs w:val="22"/>
        </w:rPr>
        <w:t xml:space="preserve"> were </w:t>
      </w:r>
      <w:proofErr w:type="spellStart"/>
      <w:r w:rsidRPr="0096108F">
        <w:rPr>
          <w:rFonts w:ascii="Arial" w:hAnsi="Arial"/>
          <w:sz w:val="22"/>
          <w:szCs w:val="22"/>
        </w:rPr>
        <w:t>summarised</w:t>
      </w:r>
      <w:proofErr w:type="spellEnd"/>
      <w:r w:rsidRPr="0096108F">
        <w:rPr>
          <w:rFonts w:ascii="Arial" w:hAnsi="Arial"/>
          <w:sz w:val="22"/>
          <w:szCs w:val="22"/>
        </w:rPr>
        <w:t xml:space="preserve"> below.</w:t>
      </w:r>
    </w:p>
    <w:tbl>
      <w:tblPr>
        <w:tblW w:w="9096" w:type="dxa"/>
        <w:tblInd w:w="450" w:type="dxa"/>
        <w:tblLayout w:type="fixed"/>
        <w:tblLook w:val="0000" w:firstRow="0" w:lastRow="0" w:firstColumn="0" w:lastColumn="0" w:noHBand="0" w:noVBand="0"/>
      </w:tblPr>
      <w:tblGrid>
        <w:gridCol w:w="4950"/>
        <w:gridCol w:w="2070"/>
        <w:gridCol w:w="2076"/>
      </w:tblGrid>
      <w:tr w:rsidR="000F0904" w:rsidRPr="0096108F" w14:paraId="02AB7417" w14:textId="77777777" w:rsidTr="002D6575">
        <w:tc>
          <w:tcPr>
            <w:tcW w:w="9096" w:type="dxa"/>
            <w:gridSpan w:val="3"/>
          </w:tcPr>
          <w:p w14:paraId="69D3F002" w14:textId="77777777" w:rsidR="000F0904" w:rsidRPr="0096108F" w:rsidRDefault="000F0904" w:rsidP="000F0904">
            <w:pPr>
              <w:tabs>
                <w:tab w:val="right" w:pos="8100"/>
              </w:tabs>
              <w:spacing w:line="380" w:lineRule="exact"/>
              <w:jc w:val="right"/>
              <w:rPr>
                <w:rFonts w:ascii="Arial" w:hAnsi="Arial"/>
                <w:sz w:val="20"/>
                <w:szCs w:val="20"/>
                <w:cs/>
              </w:rPr>
            </w:pPr>
            <w:r w:rsidRPr="0096108F">
              <w:rPr>
                <w:rFonts w:ascii="Arial" w:hAnsi="Arial"/>
                <w:sz w:val="20"/>
                <w:szCs w:val="20"/>
              </w:rPr>
              <w:t>(Unit: Thousand Baht)</w:t>
            </w:r>
          </w:p>
        </w:tc>
      </w:tr>
      <w:tr w:rsidR="000F0904" w:rsidRPr="0096108F" w14:paraId="27A7E5C9" w14:textId="77777777" w:rsidTr="002D6575">
        <w:tc>
          <w:tcPr>
            <w:tcW w:w="4950" w:type="dxa"/>
          </w:tcPr>
          <w:p w14:paraId="06915766" w14:textId="77777777" w:rsidR="000F0904" w:rsidRPr="0096108F" w:rsidRDefault="000F0904" w:rsidP="000F0904">
            <w:pPr>
              <w:tabs>
                <w:tab w:val="left" w:pos="2160"/>
                <w:tab w:val="right" w:pos="8100"/>
              </w:tabs>
              <w:spacing w:line="380" w:lineRule="exact"/>
              <w:rPr>
                <w:rFonts w:ascii="Arial" w:hAnsi="Arial"/>
                <w:sz w:val="20"/>
                <w:szCs w:val="20"/>
              </w:rPr>
            </w:pPr>
          </w:p>
        </w:tc>
        <w:tc>
          <w:tcPr>
            <w:tcW w:w="2070" w:type="dxa"/>
            <w:vAlign w:val="bottom"/>
          </w:tcPr>
          <w:p w14:paraId="10D28AA6" w14:textId="77777777" w:rsidR="000F0904" w:rsidRPr="0096108F" w:rsidRDefault="000F0904" w:rsidP="000F0904">
            <w:pPr>
              <w:pBdr>
                <w:bottom w:val="single" w:sz="6" w:space="1" w:color="auto"/>
              </w:pBdr>
              <w:tabs>
                <w:tab w:val="right" w:pos="8100"/>
              </w:tabs>
              <w:spacing w:line="380" w:lineRule="exact"/>
              <w:jc w:val="center"/>
              <w:rPr>
                <w:rFonts w:ascii="Arial" w:hAnsi="Arial"/>
                <w:sz w:val="20"/>
                <w:szCs w:val="20"/>
                <w:cs/>
              </w:rPr>
            </w:pPr>
            <w:r w:rsidRPr="0096108F">
              <w:rPr>
                <w:rFonts w:ascii="Arial" w:hAnsi="Arial"/>
                <w:sz w:val="20"/>
                <w:szCs w:val="20"/>
              </w:rPr>
              <w:t>Consolidated financial statements</w:t>
            </w:r>
          </w:p>
        </w:tc>
        <w:tc>
          <w:tcPr>
            <w:tcW w:w="2072" w:type="dxa"/>
            <w:vAlign w:val="bottom"/>
          </w:tcPr>
          <w:p w14:paraId="781DBB50" w14:textId="77777777" w:rsidR="000F0904" w:rsidRPr="0096108F" w:rsidRDefault="000F0904" w:rsidP="000F0904">
            <w:pPr>
              <w:pBdr>
                <w:bottom w:val="single" w:sz="6" w:space="1" w:color="auto"/>
              </w:pBdr>
              <w:tabs>
                <w:tab w:val="right" w:pos="8100"/>
              </w:tabs>
              <w:spacing w:line="380" w:lineRule="exact"/>
              <w:jc w:val="center"/>
              <w:rPr>
                <w:rFonts w:ascii="Arial" w:hAnsi="Arial"/>
                <w:sz w:val="20"/>
                <w:szCs w:val="20"/>
              </w:rPr>
            </w:pPr>
            <w:r w:rsidRPr="0096108F">
              <w:rPr>
                <w:rFonts w:ascii="Arial" w:hAnsi="Arial"/>
                <w:sz w:val="20"/>
                <w:szCs w:val="20"/>
              </w:rPr>
              <w:t>Separate       financial statements</w:t>
            </w:r>
          </w:p>
        </w:tc>
      </w:tr>
      <w:tr w:rsidR="000F0904" w:rsidRPr="0096108F" w14:paraId="229B00D8" w14:textId="77777777" w:rsidTr="002D6575">
        <w:tc>
          <w:tcPr>
            <w:tcW w:w="4950" w:type="dxa"/>
          </w:tcPr>
          <w:p w14:paraId="6F2719AC" w14:textId="77777777" w:rsidR="000F0904" w:rsidRPr="0096108F" w:rsidRDefault="000F0904" w:rsidP="000F0904">
            <w:pPr>
              <w:tabs>
                <w:tab w:val="left" w:pos="2160"/>
                <w:tab w:val="right" w:pos="8100"/>
              </w:tabs>
              <w:spacing w:line="380" w:lineRule="exact"/>
              <w:ind w:left="132" w:hanging="132"/>
              <w:rPr>
                <w:rFonts w:ascii="Arial" w:hAnsi="Arial"/>
                <w:b/>
                <w:bCs/>
                <w:sz w:val="20"/>
                <w:szCs w:val="20"/>
                <w:cs/>
              </w:rPr>
            </w:pPr>
            <w:r w:rsidRPr="0096108F">
              <w:rPr>
                <w:rFonts w:ascii="Arial" w:hAnsi="Arial"/>
                <w:b/>
                <w:bCs/>
                <w:sz w:val="20"/>
                <w:szCs w:val="20"/>
              </w:rPr>
              <w:t xml:space="preserve">Balance as at 31 March 2019 </w:t>
            </w:r>
          </w:p>
        </w:tc>
        <w:tc>
          <w:tcPr>
            <w:tcW w:w="2070" w:type="dxa"/>
          </w:tcPr>
          <w:p w14:paraId="4A10CA87" w14:textId="77777777" w:rsidR="000F0904" w:rsidRPr="0096108F" w:rsidRDefault="000F0904" w:rsidP="000F0904">
            <w:pPr>
              <w:tabs>
                <w:tab w:val="decimal" w:pos="1602"/>
              </w:tabs>
              <w:spacing w:line="380" w:lineRule="exact"/>
              <w:rPr>
                <w:rFonts w:ascii="Arial" w:hAnsi="Arial" w:cs="Arial"/>
                <w:sz w:val="20"/>
                <w:szCs w:val="20"/>
              </w:rPr>
            </w:pPr>
            <w:r w:rsidRPr="0096108F">
              <w:rPr>
                <w:rFonts w:ascii="Arial" w:hAnsi="Arial" w:cs="Arial"/>
                <w:sz w:val="20"/>
                <w:szCs w:val="20"/>
              </w:rPr>
              <w:t>1,014,869</w:t>
            </w:r>
          </w:p>
        </w:tc>
        <w:tc>
          <w:tcPr>
            <w:tcW w:w="2072" w:type="dxa"/>
          </w:tcPr>
          <w:p w14:paraId="01367E61" w14:textId="77777777" w:rsidR="000F0904" w:rsidRPr="0096108F" w:rsidRDefault="000F0904" w:rsidP="000F0904">
            <w:pPr>
              <w:tabs>
                <w:tab w:val="decimal" w:pos="1602"/>
              </w:tabs>
              <w:spacing w:line="380" w:lineRule="exact"/>
              <w:rPr>
                <w:rFonts w:ascii="Arial" w:hAnsi="Arial" w:cs="Arial"/>
                <w:sz w:val="20"/>
                <w:szCs w:val="20"/>
                <w:cs/>
              </w:rPr>
            </w:pPr>
            <w:r w:rsidRPr="0096108F">
              <w:rPr>
                <w:rFonts w:ascii="Arial" w:hAnsi="Arial" w:cs="Arial"/>
                <w:sz w:val="20"/>
                <w:szCs w:val="20"/>
              </w:rPr>
              <w:t>231,341</w:t>
            </w:r>
          </w:p>
        </w:tc>
      </w:tr>
      <w:tr w:rsidR="000F0904" w:rsidRPr="0096108F" w14:paraId="12DC9D22" w14:textId="77777777" w:rsidTr="002D6575">
        <w:tc>
          <w:tcPr>
            <w:tcW w:w="4950" w:type="dxa"/>
          </w:tcPr>
          <w:p w14:paraId="2F7C1B63" w14:textId="77777777" w:rsidR="000F0904" w:rsidRPr="0096108F" w:rsidRDefault="000F0904" w:rsidP="000F0904">
            <w:pPr>
              <w:tabs>
                <w:tab w:val="left" w:pos="2160"/>
                <w:tab w:val="right" w:pos="8100"/>
              </w:tabs>
              <w:spacing w:line="380" w:lineRule="exact"/>
              <w:ind w:left="132" w:hanging="132"/>
              <w:rPr>
                <w:rFonts w:ascii="Arial" w:hAnsi="Arial"/>
                <w:sz w:val="20"/>
                <w:szCs w:val="20"/>
                <w:cs/>
              </w:rPr>
            </w:pPr>
            <w:r w:rsidRPr="0096108F">
              <w:rPr>
                <w:rFonts w:ascii="Arial" w:hAnsi="Arial"/>
                <w:sz w:val="20"/>
                <w:szCs w:val="20"/>
              </w:rPr>
              <w:t>Add:  Additional borrowings</w:t>
            </w:r>
          </w:p>
        </w:tc>
        <w:tc>
          <w:tcPr>
            <w:tcW w:w="2070" w:type="dxa"/>
          </w:tcPr>
          <w:p w14:paraId="47337DCB" w14:textId="0D4CA169" w:rsidR="000F0904" w:rsidRPr="0096108F" w:rsidRDefault="001A7A0E" w:rsidP="000F0904">
            <w:pPr>
              <w:tabs>
                <w:tab w:val="decimal" w:pos="1602"/>
              </w:tabs>
              <w:spacing w:line="380" w:lineRule="exact"/>
              <w:rPr>
                <w:rFonts w:ascii="Arial" w:hAnsi="Arial" w:cs="Arial"/>
                <w:sz w:val="20"/>
                <w:szCs w:val="20"/>
              </w:rPr>
            </w:pPr>
            <w:r>
              <w:rPr>
                <w:rFonts w:ascii="Arial" w:hAnsi="Arial" w:cs="Arial"/>
                <w:sz w:val="20"/>
                <w:szCs w:val="20"/>
              </w:rPr>
              <w:t>1,16</w:t>
            </w:r>
            <w:r w:rsidR="00EB3758">
              <w:rPr>
                <w:rFonts w:ascii="Arial" w:hAnsi="Arial" w:cs="Arial"/>
                <w:sz w:val="20"/>
                <w:szCs w:val="20"/>
              </w:rPr>
              <w:t>5,313</w:t>
            </w:r>
          </w:p>
        </w:tc>
        <w:tc>
          <w:tcPr>
            <w:tcW w:w="2072" w:type="dxa"/>
          </w:tcPr>
          <w:p w14:paraId="1D6DA842" w14:textId="77777777" w:rsidR="000F0904" w:rsidRPr="0096108F" w:rsidRDefault="000F0904" w:rsidP="000F0904">
            <w:pPr>
              <w:tabs>
                <w:tab w:val="decimal" w:pos="1602"/>
              </w:tabs>
              <w:spacing w:line="380" w:lineRule="exact"/>
              <w:rPr>
                <w:rFonts w:ascii="Arial" w:hAnsi="Arial" w:cs="Arial"/>
                <w:sz w:val="20"/>
                <w:szCs w:val="20"/>
              </w:rPr>
            </w:pPr>
            <w:r>
              <w:rPr>
                <w:rFonts w:ascii="Arial" w:hAnsi="Arial" w:cs="Arial"/>
                <w:sz w:val="20"/>
                <w:szCs w:val="20"/>
              </w:rPr>
              <w:t>-</w:t>
            </w:r>
          </w:p>
        </w:tc>
      </w:tr>
      <w:tr w:rsidR="000F0904" w:rsidRPr="0096108F" w14:paraId="05A013F7" w14:textId="77777777" w:rsidTr="002D6575">
        <w:tc>
          <w:tcPr>
            <w:tcW w:w="4950" w:type="dxa"/>
          </w:tcPr>
          <w:p w14:paraId="3484DAD3" w14:textId="77777777" w:rsidR="000F0904" w:rsidRPr="0096108F" w:rsidRDefault="000F0904" w:rsidP="000F0904">
            <w:pPr>
              <w:tabs>
                <w:tab w:val="left" w:pos="2160"/>
                <w:tab w:val="right" w:pos="8100"/>
              </w:tabs>
              <w:spacing w:line="380" w:lineRule="exact"/>
              <w:ind w:left="132" w:hanging="132"/>
              <w:rPr>
                <w:rFonts w:ascii="Arial" w:hAnsi="Arial"/>
                <w:sz w:val="20"/>
                <w:szCs w:val="20"/>
                <w:cs/>
              </w:rPr>
            </w:pPr>
            <w:r w:rsidRPr="0096108F">
              <w:rPr>
                <w:rFonts w:ascii="Arial" w:hAnsi="Arial"/>
                <w:sz w:val="20"/>
                <w:szCs w:val="20"/>
              </w:rPr>
              <w:t>Less: Repayments</w:t>
            </w:r>
          </w:p>
        </w:tc>
        <w:tc>
          <w:tcPr>
            <w:tcW w:w="2070" w:type="dxa"/>
          </w:tcPr>
          <w:p w14:paraId="67CB9057" w14:textId="4D041107" w:rsidR="000F0904" w:rsidRPr="0096108F" w:rsidRDefault="001A7A0E" w:rsidP="000F0904">
            <w:pPr>
              <w:tabs>
                <w:tab w:val="decimal" w:pos="1602"/>
              </w:tabs>
              <w:spacing w:line="380" w:lineRule="exact"/>
              <w:rPr>
                <w:rFonts w:ascii="Arial" w:hAnsi="Arial" w:cs="Arial"/>
                <w:sz w:val="20"/>
                <w:szCs w:val="20"/>
              </w:rPr>
            </w:pPr>
            <w:r>
              <w:rPr>
                <w:rFonts w:ascii="Arial" w:hAnsi="Arial" w:cs="Arial"/>
                <w:sz w:val="20"/>
                <w:szCs w:val="20"/>
              </w:rPr>
              <w:t>(563,198)</w:t>
            </w:r>
          </w:p>
        </w:tc>
        <w:tc>
          <w:tcPr>
            <w:tcW w:w="2072" w:type="dxa"/>
          </w:tcPr>
          <w:p w14:paraId="076D4295" w14:textId="1A784232" w:rsidR="000F0904" w:rsidRPr="0096108F" w:rsidRDefault="00C515AB" w:rsidP="000F0904">
            <w:pPr>
              <w:tabs>
                <w:tab w:val="decimal" w:pos="1602"/>
              </w:tabs>
              <w:spacing w:line="380" w:lineRule="exact"/>
              <w:rPr>
                <w:rFonts w:ascii="Arial" w:hAnsi="Arial" w:cs="Arial"/>
                <w:sz w:val="20"/>
                <w:szCs w:val="20"/>
              </w:rPr>
            </w:pPr>
            <w:r>
              <w:rPr>
                <w:rFonts w:ascii="Arial" w:hAnsi="Arial" w:cs="Arial"/>
                <w:sz w:val="20"/>
                <w:szCs w:val="20"/>
              </w:rPr>
              <w:t>(202,19</w:t>
            </w:r>
            <w:r w:rsidR="00D53A7D">
              <w:rPr>
                <w:rFonts w:ascii="Arial" w:hAnsi="Arial" w:cs="Arial"/>
                <w:sz w:val="20"/>
                <w:szCs w:val="20"/>
              </w:rPr>
              <w:t>1</w:t>
            </w:r>
            <w:r>
              <w:rPr>
                <w:rFonts w:ascii="Arial" w:hAnsi="Arial" w:cs="Arial"/>
                <w:sz w:val="20"/>
                <w:szCs w:val="20"/>
              </w:rPr>
              <w:t>)</w:t>
            </w:r>
          </w:p>
        </w:tc>
      </w:tr>
      <w:tr w:rsidR="000F0904" w:rsidRPr="0096108F" w14:paraId="796918A4" w14:textId="77777777" w:rsidTr="002D6575">
        <w:tc>
          <w:tcPr>
            <w:tcW w:w="4950" w:type="dxa"/>
          </w:tcPr>
          <w:p w14:paraId="692AA94B" w14:textId="5C5329E1" w:rsidR="000F0904" w:rsidRPr="0096108F" w:rsidRDefault="000F0904" w:rsidP="000F0904">
            <w:pPr>
              <w:tabs>
                <w:tab w:val="left" w:pos="2160"/>
                <w:tab w:val="right" w:pos="8100"/>
              </w:tabs>
              <w:spacing w:line="380" w:lineRule="exact"/>
              <w:ind w:left="132" w:hanging="132"/>
              <w:rPr>
                <w:rFonts w:ascii="Arial" w:hAnsi="Arial"/>
                <w:sz w:val="20"/>
                <w:szCs w:val="20"/>
                <w:cs/>
              </w:rPr>
            </w:pPr>
            <w:r w:rsidRPr="0096108F">
              <w:rPr>
                <w:rFonts w:ascii="Arial" w:hAnsi="Arial"/>
                <w:sz w:val="20"/>
                <w:szCs w:val="20"/>
              </w:rPr>
              <w:t xml:space="preserve">Less: </w:t>
            </w:r>
            <w:proofErr w:type="spellStart"/>
            <w:r w:rsidRPr="0096108F">
              <w:rPr>
                <w:rFonts w:ascii="Arial" w:hAnsi="Arial"/>
                <w:sz w:val="20"/>
                <w:szCs w:val="20"/>
              </w:rPr>
              <w:t>Unrealised</w:t>
            </w:r>
            <w:proofErr w:type="spellEnd"/>
            <w:r w:rsidRPr="0096108F">
              <w:rPr>
                <w:rFonts w:ascii="Arial" w:hAnsi="Arial"/>
                <w:sz w:val="20"/>
                <w:szCs w:val="20"/>
              </w:rPr>
              <w:t xml:space="preserve"> </w:t>
            </w:r>
            <w:r w:rsidR="0019151A">
              <w:rPr>
                <w:rFonts w:ascii="Arial" w:hAnsi="Arial"/>
                <w:sz w:val="20"/>
                <w:szCs w:val="20"/>
              </w:rPr>
              <w:t>loss</w:t>
            </w:r>
            <w:r w:rsidRPr="0096108F">
              <w:rPr>
                <w:rFonts w:ascii="Arial" w:hAnsi="Arial"/>
                <w:sz w:val="20"/>
                <w:szCs w:val="20"/>
              </w:rPr>
              <w:t xml:space="preserve"> on exchange </w:t>
            </w:r>
          </w:p>
        </w:tc>
        <w:tc>
          <w:tcPr>
            <w:tcW w:w="2070" w:type="dxa"/>
          </w:tcPr>
          <w:p w14:paraId="24AD95CA" w14:textId="5FC9A6CC" w:rsidR="000F0904" w:rsidRPr="0096108F" w:rsidRDefault="001A7A0E" w:rsidP="000F0904">
            <w:pPr>
              <w:tabs>
                <w:tab w:val="decimal" w:pos="1602"/>
              </w:tabs>
              <w:spacing w:line="380" w:lineRule="exact"/>
              <w:rPr>
                <w:rFonts w:ascii="Arial" w:hAnsi="Arial" w:cs="Arial"/>
                <w:sz w:val="20"/>
                <w:szCs w:val="20"/>
              </w:rPr>
            </w:pPr>
            <w:r>
              <w:rPr>
                <w:rFonts w:ascii="Arial" w:hAnsi="Arial" w:cs="Arial"/>
                <w:sz w:val="20"/>
                <w:szCs w:val="20"/>
              </w:rPr>
              <w:t>223,947</w:t>
            </w:r>
          </w:p>
        </w:tc>
        <w:tc>
          <w:tcPr>
            <w:tcW w:w="2072" w:type="dxa"/>
          </w:tcPr>
          <w:p w14:paraId="32581D4E" w14:textId="07967278" w:rsidR="000F0904" w:rsidRPr="0096108F" w:rsidRDefault="00C515AB" w:rsidP="000F0904">
            <w:pPr>
              <w:tabs>
                <w:tab w:val="decimal" w:pos="1602"/>
              </w:tabs>
              <w:spacing w:line="380" w:lineRule="exact"/>
              <w:rPr>
                <w:rFonts w:ascii="Arial" w:hAnsi="Arial" w:cs="Arial"/>
                <w:sz w:val="20"/>
                <w:szCs w:val="20"/>
              </w:rPr>
            </w:pPr>
            <w:r>
              <w:rPr>
                <w:rFonts w:ascii="Arial" w:hAnsi="Arial" w:cs="Arial"/>
                <w:sz w:val="20"/>
                <w:szCs w:val="20"/>
              </w:rPr>
              <w:t>74</w:t>
            </w:r>
            <w:r w:rsidR="00D53A7D">
              <w:rPr>
                <w:rFonts w:ascii="Arial" w:hAnsi="Arial" w:cs="Arial"/>
                <w:sz w:val="20"/>
                <w:szCs w:val="20"/>
              </w:rPr>
              <w:t>3</w:t>
            </w:r>
          </w:p>
        </w:tc>
      </w:tr>
      <w:tr w:rsidR="000F0904" w:rsidRPr="0096108F" w14:paraId="0C17E544" w14:textId="77777777" w:rsidTr="002D6575">
        <w:tc>
          <w:tcPr>
            <w:tcW w:w="4950" w:type="dxa"/>
          </w:tcPr>
          <w:p w14:paraId="4FE34D94" w14:textId="77777777" w:rsidR="000F0904" w:rsidRPr="0096108F" w:rsidRDefault="000F0904" w:rsidP="000F0904">
            <w:pPr>
              <w:tabs>
                <w:tab w:val="left" w:pos="2160"/>
                <w:tab w:val="right" w:pos="8100"/>
              </w:tabs>
              <w:spacing w:line="380" w:lineRule="exact"/>
              <w:ind w:left="132" w:hanging="132"/>
              <w:rPr>
                <w:rFonts w:ascii="Arial" w:hAnsi="Arial"/>
                <w:sz w:val="20"/>
                <w:szCs w:val="20"/>
                <w:cs/>
              </w:rPr>
            </w:pPr>
            <w:r w:rsidRPr="0096108F">
              <w:rPr>
                <w:rFonts w:ascii="Arial" w:hAnsi="Arial"/>
                <w:sz w:val="20"/>
                <w:szCs w:val="20"/>
              </w:rPr>
              <w:t>Less: Translation adjustment</w:t>
            </w:r>
          </w:p>
        </w:tc>
        <w:tc>
          <w:tcPr>
            <w:tcW w:w="2070" w:type="dxa"/>
            <w:vAlign w:val="bottom"/>
          </w:tcPr>
          <w:p w14:paraId="5E24064C" w14:textId="259B7691" w:rsidR="000F0904" w:rsidRPr="0096108F" w:rsidRDefault="001A7A0E" w:rsidP="000F0904">
            <w:pPr>
              <w:pBdr>
                <w:bottom w:val="single" w:sz="4" w:space="1" w:color="auto"/>
              </w:pBdr>
              <w:tabs>
                <w:tab w:val="decimal" w:pos="1602"/>
              </w:tabs>
              <w:spacing w:line="380" w:lineRule="exact"/>
              <w:rPr>
                <w:rFonts w:ascii="Arial" w:hAnsi="Arial" w:cs="Arial"/>
                <w:sz w:val="20"/>
                <w:szCs w:val="20"/>
              </w:rPr>
            </w:pPr>
            <w:r>
              <w:rPr>
                <w:rFonts w:ascii="Arial" w:hAnsi="Arial" w:cs="Arial"/>
                <w:sz w:val="20"/>
                <w:szCs w:val="20"/>
              </w:rPr>
              <w:t>(187,</w:t>
            </w:r>
            <w:r w:rsidR="00EB3758">
              <w:rPr>
                <w:rFonts w:ascii="Arial" w:hAnsi="Arial" w:cs="Arial"/>
                <w:sz w:val="20"/>
                <w:szCs w:val="20"/>
              </w:rPr>
              <w:t>616</w:t>
            </w:r>
            <w:r>
              <w:rPr>
                <w:rFonts w:ascii="Arial" w:hAnsi="Arial" w:cs="Arial"/>
                <w:sz w:val="20"/>
                <w:szCs w:val="20"/>
              </w:rPr>
              <w:t>)</w:t>
            </w:r>
          </w:p>
        </w:tc>
        <w:tc>
          <w:tcPr>
            <w:tcW w:w="2072" w:type="dxa"/>
            <w:vAlign w:val="bottom"/>
          </w:tcPr>
          <w:p w14:paraId="27128227" w14:textId="77777777" w:rsidR="000F0904" w:rsidRPr="0096108F" w:rsidRDefault="000F0904" w:rsidP="000F0904">
            <w:pPr>
              <w:pBdr>
                <w:bottom w:val="single" w:sz="4" w:space="1" w:color="auto"/>
              </w:pBdr>
              <w:tabs>
                <w:tab w:val="decimal" w:pos="1602"/>
              </w:tabs>
              <w:spacing w:line="380" w:lineRule="exact"/>
              <w:rPr>
                <w:rFonts w:ascii="Arial" w:hAnsi="Arial" w:cs="Arial"/>
                <w:sz w:val="20"/>
                <w:szCs w:val="20"/>
              </w:rPr>
            </w:pPr>
            <w:r>
              <w:rPr>
                <w:rFonts w:ascii="Arial" w:hAnsi="Arial" w:cs="Arial"/>
                <w:sz w:val="20"/>
                <w:szCs w:val="20"/>
              </w:rPr>
              <w:t>-</w:t>
            </w:r>
          </w:p>
        </w:tc>
      </w:tr>
      <w:tr w:rsidR="000F0904" w:rsidRPr="0096108F" w14:paraId="7C85131E" w14:textId="77777777" w:rsidTr="002D6575">
        <w:tc>
          <w:tcPr>
            <w:tcW w:w="4950" w:type="dxa"/>
          </w:tcPr>
          <w:p w14:paraId="0BC3260B" w14:textId="6539AEEE" w:rsidR="000F0904" w:rsidRPr="0096108F" w:rsidRDefault="000F0904" w:rsidP="000F0904">
            <w:pPr>
              <w:tabs>
                <w:tab w:val="left" w:pos="2160"/>
                <w:tab w:val="right" w:pos="8100"/>
              </w:tabs>
              <w:spacing w:line="380" w:lineRule="exact"/>
              <w:ind w:left="132" w:hanging="132"/>
              <w:rPr>
                <w:rFonts w:ascii="Arial" w:hAnsi="Arial"/>
                <w:b/>
                <w:bCs/>
                <w:sz w:val="20"/>
                <w:szCs w:val="20"/>
                <w:cs/>
              </w:rPr>
            </w:pPr>
            <w:r w:rsidRPr="0096108F">
              <w:rPr>
                <w:rFonts w:ascii="Arial" w:hAnsi="Arial"/>
                <w:b/>
                <w:bCs/>
                <w:sz w:val="20"/>
                <w:szCs w:val="20"/>
              </w:rPr>
              <w:t xml:space="preserve">Balance as at </w:t>
            </w:r>
            <w:r w:rsidRPr="008D4A4B">
              <w:rPr>
                <w:rFonts w:ascii="Arial" w:hAnsi="Arial"/>
                <w:b/>
                <w:bCs/>
                <w:sz w:val="20"/>
                <w:szCs w:val="20"/>
              </w:rPr>
              <w:t xml:space="preserve">31 </w:t>
            </w:r>
            <w:r w:rsidR="00C515AB">
              <w:rPr>
                <w:rFonts w:ascii="Arial" w:hAnsi="Arial"/>
                <w:b/>
                <w:bCs/>
                <w:sz w:val="20"/>
                <w:szCs w:val="20"/>
              </w:rPr>
              <w:t xml:space="preserve">March </w:t>
            </w:r>
            <w:r w:rsidRPr="0096108F">
              <w:rPr>
                <w:rFonts w:ascii="Arial" w:hAnsi="Arial"/>
                <w:b/>
                <w:bCs/>
                <w:sz w:val="20"/>
                <w:szCs w:val="20"/>
              </w:rPr>
              <w:t>20</w:t>
            </w:r>
            <w:r w:rsidR="00C515AB">
              <w:rPr>
                <w:rFonts w:ascii="Arial" w:hAnsi="Arial"/>
                <w:b/>
                <w:bCs/>
                <w:sz w:val="20"/>
                <w:szCs w:val="20"/>
              </w:rPr>
              <w:t>20</w:t>
            </w:r>
          </w:p>
        </w:tc>
        <w:tc>
          <w:tcPr>
            <w:tcW w:w="2070" w:type="dxa"/>
          </w:tcPr>
          <w:p w14:paraId="58971A49" w14:textId="40C52A56" w:rsidR="000F0904" w:rsidRPr="0096108F" w:rsidRDefault="001A7A0E" w:rsidP="000F0904">
            <w:pPr>
              <w:pBdr>
                <w:bottom w:val="double" w:sz="6" w:space="1" w:color="auto"/>
              </w:pBdr>
              <w:tabs>
                <w:tab w:val="decimal" w:pos="1602"/>
              </w:tabs>
              <w:spacing w:line="380" w:lineRule="exact"/>
              <w:rPr>
                <w:rFonts w:ascii="Arial" w:hAnsi="Arial" w:cs="Arial"/>
                <w:sz w:val="20"/>
                <w:szCs w:val="20"/>
              </w:rPr>
            </w:pPr>
            <w:r>
              <w:rPr>
                <w:rFonts w:ascii="Arial" w:hAnsi="Arial" w:cs="Arial"/>
                <w:sz w:val="20"/>
                <w:szCs w:val="20"/>
              </w:rPr>
              <w:t>1,653,315</w:t>
            </w:r>
          </w:p>
        </w:tc>
        <w:tc>
          <w:tcPr>
            <w:tcW w:w="2072" w:type="dxa"/>
          </w:tcPr>
          <w:p w14:paraId="37D83564" w14:textId="1E211A4F" w:rsidR="000F0904" w:rsidRPr="0096108F" w:rsidRDefault="00C515AB" w:rsidP="000F0904">
            <w:pPr>
              <w:pBdr>
                <w:bottom w:val="double" w:sz="6" w:space="1" w:color="auto"/>
              </w:pBdr>
              <w:tabs>
                <w:tab w:val="decimal" w:pos="1602"/>
              </w:tabs>
              <w:spacing w:line="380" w:lineRule="exact"/>
              <w:rPr>
                <w:rFonts w:ascii="Arial" w:hAnsi="Arial" w:cstheme="minorBidi"/>
                <w:sz w:val="20"/>
                <w:szCs w:val="20"/>
                <w:cs/>
              </w:rPr>
            </w:pPr>
            <w:r>
              <w:rPr>
                <w:rFonts w:ascii="Arial" w:hAnsi="Arial" w:cstheme="minorBidi"/>
                <w:sz w:val="20"/>
                <w:szCs w:val="20"/>
              </w:rPr>
              <w:t>29,893</w:t>
            </w:r>
          </w:p>
        </w:tc>
      </w:tr>
    </w:tbl>
    <w:p w14:paraId="658A00E3" w14:textId="3FE58BFE" w:rsidR="00494FEA" w:rsidRDefault="006B0F0B" w:rsidP="006B0F0B">
      <w:pPr>
        <w:spacing w:before="240" w:after="120" w:line="380" w:lineRule="exact"/>
        <w:ind w:left="605"/>
        <w:jc w:val="thaiDistribute"/>
        <w:rPr>
          <w:rFonts w:ascii="Arial" w:hAnsi="Arial"/>
          <w:sz w:val="22"/>
          <w:szCs w:val="22"/>
        </w:rPr>
      </w:pPr>
      <w:r>
        <w:rPr>
          <w:rFonts w:ascii="Arial" w:hAnsi="Arial"/>
          <w:sz w:val="22"/>
          <w:szCs w:val="22"/>
        </w:rPr>
        <w:t>In</w:t>
      </w:r>
      <w:r w:rsidR="00D2733A">
        <w:rPr>
          <w:rFonts w:ascii="Arial" w:hAnsi="Arial"/>
          <w:sz w:val="22"/>
          <w:szCs w:val="22"/>
        </w:rPr>
        <w:t xml:space="preserve"> 2019, PT. Polyplex Films Indonesia, subsidiary of the Company enter</w:t>
      </w:r>
      <w:r w:rsidR="00D23561">
        <w:rPr>
          <w:rFonts w:ascii="Arial" w:hAnsi="Arial"/>
          <w:sz w:val="22"/>
          <w:szCs w:val="22"/>
        </w:rPr>
        <w:t>ed</w:t>
      </w:r>
      <w:r w:rsidR="00D2733A">
        <w:rPr>
          <w:rFonts w:ascii="Arial" w:hAnsi="Arial"/>
          <w:sz w:val="22"/>
          <w:szCs w:val="22"/>
        </w:rPr>
        <w:t xml:space="preserve"> into </w:t>
      </w:r>
      <w:r w:rsidR="00D23561">
        <w:rPr>
          <w:rFonts w:ascii="Arial" w:hAnsi="Arial"/>
          <w:sz w:val="22"/>
          <w:szCs w:val="22"/>
        </w:rPr>
        <w:t xml:space="preserve">a </w:t>
      </w:r>
      <w:r w:rsidR="00D2733A">
        <w:rPr>
          <w:rFonts w:ascii="Arial" w:hAnsi="Arial"/>
          <w:sz w:val="22"/>
          <w:szCs w:val="22"/>
        </w:rPr>
        <w:t xml:space="preserve">loan agreement with </w:t>
      </w:r>
      <w:r w:rsidR="00D23561">
        <w:rPr>
          <w:rFonts w:ascii="Arial" w:hAnsi="Arial"/>
          <w:sz w:val="22"/>
          <w:szCs w:val="22"/>
        </w:rPr>
        <w:t xml:space="preserve">a </w:t>
      </w:r>
      <w:r w:rsidR="006B5C30">
        <w:rPr>
          <w:rFonts w:ascii="Arial" w:hAnsi="Arial"/>
          <w:sz w:val="22"/>
          <w:szCs w:val="22"/>
        </w:rPr>
        <w:t>f</w:t>
      </w:r>
      <w:r w:rsidR="00D2733A">
        <w:rPr>
          <w:rFonts w:ascii="Arial" w:hAnsi="Arial"/>
          <w:sz w:val="22"/>
          <w:szCs w:val="22"/>
        </w:rPr>
        <w:t xml:space="preserve">inancial institution </w:t>
      </w:r>
      <w:r w:rsidR="001E5E7F">
        <w:rPr>
          <w:rFonts w:ascii="Arial" w:hAnsi="Arial"/>
          <w:sz w:val="22"/>
          <w:szCs w:val="22"/>
        </w:rPr>
        <w:t xml:space="preserve">to obtain </w:t>
      </w:r>
      <w:r w:rsidR="00D2733A">
        <w:rPr>
          <w:rFonts w:ascii="Arial" w:hAnsi="Arial"/>
          <w:sz w:val="22"/>
          <w:szCs w:val="22"/>
        </w:rPr>
        <w:t>a facility of USD 55 million.</w:t>
      </w:r>
      <w:r>
        <w:rPr>
          <w:rFonts w:ascii="Arial" w:hAnsi="Arial"/>
          <w:sz w:val="22"/>
          <w:szCs w:val="22"/>
        </w:rPr>
        <w:t xml:space="preserve"> And in</w:t>
      </w:r>
      <w:r w:rsidR="00494FEA">
        <w:rPr>
          <w:rFonts w:ascii="Arial" w:hAnsi="Arial"/>
          <w:sz w:val="22"/>
          <w:szCs w:val="22"/>
        </w:rPr>
        <w:t xml:space="preserve"> 2020, </w:t>
      </w:r>
      <w:r>
        <w:rPr>
          <w:rFonts w:ascii="Arial" w:hAnsi="Arial"/>
          <w:sz w:val="22"/>
          <w:szCs w:val="22"/>
        </w:rPr>
        <w:t>such</w:t>
      </w:r>
      <w:r w:rsidR="00494FEA">
        <w:rPr>
          <w:rFonts w:ascii="Arial" w:hAnsi="Arial"/>
          <w:sz w:val="22"/>
          <w:szCs w:val="22"/>
        </w:rPr>
        <w:t xml:space="preserve"> subsidiary entered into a loan agreement with </w:t>
      </w:r>
      <w:r w:rsidR="00A4555B">
        <w:rPr>
          <w:rFonts w:ascii="Arial" w:hAnsi="Arial"/>
          <w:sz w:val="22"/>
          <w:szCs w:val="22"/>
        </w:rPr>
        <w:t>this f</w:t>
      </w:r>
      <w:r w:rsidR="00494FEA">
        <w:rPr>
          <w:rFonts w:ascii="Arial" w:hAnsi="Arial"/>
          <w:sz w:val="22"/>
          <w:szCs w:val="22"/>
        </w:rPr>
        <w:t xml:space="preserve">inancial institution to obtain </w:t>
      </w:r>
      <w:r w:rsidR="00A4555B">
        <w:rPr>
          <w:rFonts w:ascii="Arial" w:hAnsi="Arial"/>
          <w:sz w:val="22"/>
          <w:szCs w:val="22"/>
        </w:rPr>
        <w:t>another</w:t>
      </w:r>
      <w:r w:rsidR="00494FEA">
        <w:rPr>
          <w:rFonts w:ascii="Arial" w:hAnsi="Arial"/>
          <w:sz w:val="22"/>
          <w:szCs w:val="22"/>
        </w:rPr>
        <w:t xml:space="preserve"> facility of USD 25 million. </w:t>
      </w:r>
    </w:p>
    <w:p w14:paraId="2EFBEDA3" w14:textId="66805D59" w:rsidR="00D2733A" w:rsidRDefault="00D23561" w:rsidP="00D2733A">
      <w:pPr>
        <w:spacing w:before="120" w:after="120" w:line="380" w:lineRule="exact"/>
        <w:ind w:left="605"/>
        <w:jc w:val="thaiDistribute"/>
        <w:rPr>
          <w:rFonts w:ascii="Arial" w:hAnsi="Arial"/>
          <w:sz w:val="22"/>
          <w:szCs w:val="22"/>
        </w:rPr>
      </w:pPr>
      <w:r>
        <w:rPr>
          <w:rFonts w:ascii="Arial" w:hAnsi="Arial"/>
          <w:sz w:val="22"/>
          <w:szCs w:val="22"/>
        </w:rPr>
        <w:t>In</w:t>
      </w:r>
      <w:r w:rsidR="00D2733A">
        <w:rPr>
          <w:rFonts w:ascii="Arial" w:hAnsi="Arial"/>
          <w:sz w:val="22"/>
          <w:szCs w:val="22"/>
        </w:rPr>
        <w:t xml:space="preserve"> 2020, </w:t>
      </w:r>
      <w:r>
        <w:rPr>
          <w:rFonts w:ascii="Arial" w:hAnsi="Arial"/>
          <w:sz w:val="22"/>
          <w:szCs w:val="22"/>
        </w:rPr>
        <w:t>it obtained</w:t>
      </w:r>
      <w:r w:rsidR="00D2733A">
        <w:rPr>
          <w:rFonts w:ascii="Arial" w:hAnsi="Arial"/>
          <w:sz w:val="22"/>
          <w:szCs w:val="22"/>
        </w:rPr>
        <w:t xml:space="preserve"> loan</w:t>
      </w:r>
      <w:r w:rsidR="00C15CE4">
        <w:rPr>
          <w:rFonts w:ascii="Arial" w:hAnsi="Arial"/>
          <w:sz w:val="22"/>
          <w:szCs w:val="22"/>
        </w:rPr>
        <w:t>s</w:t>
      </w:r>
      <w:r w:rsidR="00D2733A">
        <w:rPr>
          <w:rFonts w:ascii="Arial" w:hAnsi="Arial"/>
          <w:sz w:val="22"/>
          <w:szCs w:val="22"/>
        </w:rPr>
        <w:t xml:space="preserve"> </w:t>
      </w:r>
      <w:r>
        <w:rPr>
          <w:rFonts w:ascii="Arial" w:hAnsi="Arial"/>
          <w:sz w:val="22"/>
          <w:szCs w:val="22"/>
        </w:rPr>
        <w:t>of</w:t>
      </w:r>
      <w:r w:rsidR="00D2733A">
        <w:rPr>
          <w:rFonts w:ascii="Arial" w:hAnsi="Arial"/>
          <w:sz w:val="22"/>
          <w:szCs w:val="22"/>
        </w:rPr>
        <w:t xml:space="preserve"> Eur</w:t>
      </w:r>
      <w:r>
        <w:rPr>
          <w:rFonts w:ascii="Arial" w:hAnsi="Arial"/>
          <w:sz w:val="22"/>
          <w:szCs w:val="22"/>
        </w:rPr>
        <w:t>o</w:t>
      </w:r>
      <w:r w:rsidR="00D2733A">
        <w:rPr>
          <w:rFonts w:ascii="Arial" w:hAnsi="Arial"/>
          <w:sz w:val="22"/>
          <w:szCs w:val="22"/>
        </w:rPr>
        <w:t xml:space="preserve"> 30.7 million and USD 16.3 million (2019: Eur</w:t>
      </w:r>
      <w:r>
        <w:rPr>
          <w:rFonts w:ascii="Arial" w:hAnsi="Arial"/>
          <w:sz w:val="22"/>
          <w:szCs w:val="22"/>
        </w:rPr>
        <w:t>o</w:t>
      </w:r>
      <w:r w:rsidR="00D2733A">
        <w:rPr>
          <w:rFonts w:ascii="Arial" w:hAnsi="Arial"/>
          <w:sz w:val="22"/>
          <w:szCs w:val="22"/>
        </w:rPr>
        <w:t xml:space="preserve"> 10.9 million and USD 0.8 million).</w:t>
      </w:r>
    </w:p>
    <w:p w14:paraId="789D6E9E" w14:textId="261A5058" w:rsidR="00E52922" w:rsidRPr="008A2C39" w:rsidRDefault="00E52922" w:rsidP="00D2733A">
      <w:pPr>
        <w:spacing w:before="120" w:after="120" w:line="380" w:lineRule="exact"/>
        <w:ind w:left="605"/>
        <w:jc w:val="thaiDistribute"/>
        <w:rPr>
          <w:rFonts w:ascii="Arial" w:hAnsi="Arial"/>
          <w:sz w:val="22"/>
          <w:szCs w:val="22"/>
        </w:rPr>
      </w:pPr>
      <w:r w:rsidRPr="008A2C39">
        <w:rPr>
          <w:rFonts w:ascii="Arial" w:hAnsi="Arial"/>
          <w:sz w:val="22"/>
          <w:szCs w:val="22"/>
        </w:rPr>
        <w:t xml:space="preserve">The Company’s loan facilities are secured by the mortgage of land, premises and machinery of the Company. The subsidiary’s loan facilities </w:t>
      </w:r>
      <w:r w:rsidR="0063439F" w:rsidRPr="008A2C39">
        <w:rPr>
          <w:rFonts w:ascii="Arial" w:hAnsi="Arial"/>
          <w:sz w:val="22"/>
          <w:szCs w:val="22"/>
        </w:rPr>
        <w:t>were</w:t>
      </w:r>
      <w:r w:rsidRPr="008A2C39">
        <w:rPr>
          <w:rFonts w:ascii="Arial" w:hAnsi="Arial"/>
          <w:sz w:val="22"/>
          <w:szCs w:val="22"/>
        </w:rPr>
        <w:t xml:space="preserve"> secured by the mortgage of its land and premises and the pledge of its machinery and bank </w:t>
      </w:r>
      <w:proofErr w:type="gramStart"/>
      <w:r w:rsidRPr="008A2C39">
        <w:rPr>
          <w:rFonts w:ascii="Arial" w:hAnsi="Arial"/>
          <w:sz w:val="22"/>
          <w:szCs w:val="22"/>
        </w:rPr>
        <w:t>deposits, and</w:t>
      </w:r>
      <w:proofErr w:type="gramEnd"/>
      <w:r w:rsidRPr="008A2C39">
        <w:rPr>
          <w:rFonts w:ascii="Arial" w:hAnsi="Arial"/>
          <w:sz w:val="22"/>
          <w:szCs w:val="22"/>
        </w:rPr>
        <w:t xml:space="preserve"> </w:t>
      </w:r>
      <w:r w:rsidR="0063439F" w:rsidRPr="008A2C39">
        <w:rPr>
          <w:rFonts w:ascii="Arial" w:hAnsi="Arial"/>
          <w:sz w:val="22"/>
          <w:szCs w:val="22"/>
        </w:rPr>
        <w:t>were</w:t>
      </w:r>
      <w:r w:rsidRPr="008A2C39">
        <w:rPr>
          <w:rFonts w:ascii="Arial" w:hAnsi="Arial"/>
          <w:sz w:val="22"/>
          <w:szCs w:val="22"/>
        </w:rPr>
        <w:t xml:space="preserve"> guaranteed by the Company as described in Note 2</w:t>
      </w:r>
      <w:r w:rsidR="0059455C">
        <w:rPr>
          <w:rFonts w:ascii="Arial" w:hAnsi="Arial"/>
          <w:sz w:val="22"/>
          <w:szCs w:val="22"/>
        </w:rPr>
        <w:t>5</w:t>
      </w:r>
      <w:r w:rsidRPr="008A2C39">
        <w:rPr>
          <w:rFonts w:ascii="Arial" w:hAnsi="Arial"/>
          <w:sz w:val="22"/>
          <w:szCs w:val="22"/>
        </w:rPr>
        <w:t>.</w:t>
      </w:r>
      <w:r w:rsidR="00A34EB1" w:rsidRPr="008A2C39">
        <w:rPr>
          <w:rFonts w:ascii="Arial" w:hAnsi="Arial"/>
          <w:sz w:val="22"/>
          <w:szCs w:val="22"/>
        </w:rPr>
        <w:t>4</w:t>
      </w:r>
      <w:r w:rsidRPr="008A2C39">
        <w:rPr>
          <w:rFonts w:ascii="Arial" w:hAnsi="Arial"/>
          <w:sz w:val="22"/>
          <w:szCs w:val="22"/>
        </w:rPr>
        <w:t xml:space="preserve"> to the financial statements.</w:t>
      </w:r>
    </w:p>
    <w:p w14:paraId="2F2B1AEC" w14:textId="4EEA1B90" w:rsidR="00231E9E" w:rsidRDefault="00590DE9" w:rsidP="00D2733A">
      <w:pPr>
        <w:spacing w:before="120" w:after="120" w:line="380" w:lineRule="exact"/>
        <w:ind w:left="605"/>
        <w:jc w:val="thaiDistribute"/>
        <w:rPr>
          <w:rFonts w:ascii="Arial" w:hAnsi="Arial"/>
          <w:sz w:val="22"/>
          <w:szCs w:val="22"/>
        </w:rPr>
      </w:pPr>
      <w:r w:rsidRPr="008A2C39">
        <w:rPr>
          <w:rFonts w:ascii="Arial" w:hAnsi="Arial"/>
          <w:sz w:val="22"/>
          <w:szCs w:val="22"/>
        </w:rPr>
        <w:t>The loan agreements contain</w:t>
      </w:r>
      <w:r w:rsidR="0063439F" w:rsidRPr="008A2C39">
        <w:rPr>
          <w:rFonts w:ascii="Arial" w:hAnsi="Arial"/>
          <w:sz w:val="22"/>
          <w:szCs w:val="22"/>
        </w:rPr>
        <w:t>ed</w:t>
      </w:r>
      <w:r w:rsidRPr="008A2C39">
        <w:rPr>
          <w:rFonts w:ascii="Arial" w:hAnsi="Arial"/>
          <w:sz w:val="22"/>
          <w:szCs w:val="22"/>
        </w:rPr>
        <w:t xml:space="preserve"> </w:t>
      </w:r>
      <w:r w:rsidR="007C5E9C" w:rsidRPr="008A2C39">
        <w:rPr>
          <w:rFonts w:ascii="Arial" w:hAnsi="Arial"/>
          <w:sz w:val="22"/>
          <w:szCs w:val="22"/>
        </w:rPr>
        <w:t xml:space="preserve">several </w:t>
      </w:r>
      <w:r w:rsidRPr="008A2C39">
        <w:rPr>
          <w:rFonts w:ascii="Arial" w:hAnsi="Arial"/>
          <w:sz w:val="22"/>
          <w:szCs w:val="22"/>
        </w:rPr>
        <w:t xml:space="preserve">covenants </w:t>
      </w:r>
      <w:r w:rsidR="007C5E9C" w:rsidRPr="008A2C39">
        <w:rPr>
          <w:rFonts w:ascii="Arial" w:hAnsi="Arial"/>
          <w:sz w:val="22"/>
          <w:szCs w:val="22"/>
        </w:rPr>
        <w:t>which</w:t>
      </w:r>
      <w:r w:rsidRPr="008A2C39">
        <w:rPr>
          <w:rFonts w:ascii="Arial" w:hAnsi="Arial"/>
          <w:sz w:val="22"/>
          <w:szCs w:val="22"/>
        </w:rPr>
        <w:t>, among other things, require</w:t>
      </w:r>
      <w:r w:rsidR="00F23FB5" w:rsidRPr="008A2C39">
        <w:rPr>
          <w:rFonts w:ascii="Arial" w:hAnsi="Arial"/>
          <w:sz w:val="22"/>
          <w:szCs w:val="22"/>
        </w:rPr>
        <w:t>d</w:t>
      </w:r>
      <w:r w:rsidRPr="008A2C39">
        <w:rPr>
          <w:rFonts w:ascii="Arial" w:hAnsi="Arial"/>
          <w:sz w:val="22"/>
          <w:szCs w:val="22"/>
        </w:rPr>
        <w:t xml:space="preserve"> the Company and its subsidiaries to maintain debt-to-equity ratio and debt service coverage ratio</w:t>
      </w:r>
      <w:r w:rsidR="007C5E9C" w:rsidRPr="008A2C39">
        <w:rPr>
          <w:rFonts w:ascii="Arial" w:hAnsi="Arial"/>
          <w:sz w:val="22"/>
          <w:szCs w:val="22"/>
        </w:rPr>
        <w:t xml:space="preserve"> at the rate prescribed in the agreements</w:t>
      </w:r>
      <w:r w:rsidRPr="008A2C39">
        <w:rPr>
          <w:rFonts w:ascii="Arial" w:hAnsi="Arial"/>
          <w:sz w:val="22"/>
          <w:szCs w:val="22"/>
        </w:rPr>
        <w:t>.</w:t>
      </w:r>
    </w:p>
    <w:p w14:paraId="063043E6" w14:textId="7BD9E9CD" w:rsidR="00D2733A" w:rsidRDefault="00D2733A" w:rsidP="00D2733A">
      <w:pPr>
        <w:spacing w:before="120" w:after="120" w:line="380" w:lineRule="exact"/>
        <w:ind w:left="605"/>
        <w:jc w:val="thaiDistribute"/>
        <w:rPr>
          <w:rFonts w:ascii="Arial" w:hAnsi="Arial"/>
          <w:sz w:val="22"/>
          <w:szCs w:val="22"/>
        </w:rPr>
      </w:pPr>
      <w:r>
        <w:rPr>
          <w:rFonts w:ascii="Arial" w:hAnsi="Arial"/>
          <w:sz w:val="22"/>
          <w:szCs w:val="22"/>
        </w:rPr>
        <w:lastRenderedPageBreak/>
        <w:t xml:space="preserve">As at 31 March 2020, the long-term credit facilities of the Group which have not yet been drawn down amounted to </w:t>
      </w:r>
      <w:r w:rsidR="006B5C30">
        <w:rPr>
          <w:rFonts w:ascii="Arial" w:hAnsi="Arial"/>
          <w:sz w:val="22"/>
          <w:szCs w:val="22"/>
        </w:rPr>
        <w:t xml:space="preserve">USD </w:t>
      </w:r>
      <w:r w:rsidR="00D8435B">
        <w:rPr>
          <w:rFonts w:ascii="Arial" w:hAnsi="Arial"/>
          <w:sz w:val="22"/>
          <w:szCs w:val="22"/>
        </w:rPr>
        <w:t>29</w:t>
      </w:r>
      <w:r w:rsidR="006B5C30">
        <w:rPr>
          <w:rFonts w:ascii="Arial" w:hAnsi="Arial"/>
          <w:sz w:val="22"/>
          <w:szCs w:val="22"/>
        </w:rPr>
        <w:t xml:space="preserve"> million</w:t>
      </w:r>
      <w:r>
        <w:rPr>
          <w:rFonts w:ascii="Arial" w:hAnsi="Arial"/>
          <w:sz w:val="22"/>
          <w:szCs w:val="22"/>
        </w:rPr>
        <w:t xml:space="preserve"> (2019: </w:t>
      </w:r>
      <w:r w:rsidR="00FB7175">
        <w:rPr>
          <w:rFonts w:ascii="Arial" w:hAnsi="Arial"/>
          <w:sz w:val="22"/>
          <w:szCs w:val="22"/>
        </w:rPr>
        <w:t xml:space="preserve">USD </w:t>
      </w:r>
      <w:r w:rsidR="000E5F87">
        <w:rPr>
          <w:rFonts w:ascii="Arial" w:hAnsi="Arial"/>
          <w:sz w:val="22"/>
          <w:szCs w:val="22"/>
        </w:rPr>
        <w:t>42</w:t>
      </w:r>
      <w:r w:rsidR="00FB7175">
        <w:rPr>
          <w:rFonts w:ascii="Arial" w:hAnsi="Arial"/>
          <w:sz w:val="22"/>
          <w:szCs w:val="22"/>
        </w:rPr>
        <w:t xml:space="preserve"> million</w:t>
      </w:r>
      <w:r>
        <w:rPr>
          <w:rFonts w:ascii="Arial" w:hAnsi="Arial"/>
          <w:sz w:val="22"/>
          <w:szCs w:val="22"/>
        </w:rPr>
        <w:t>)</w:t>
      </w:r>
      <w:r w:rsidR="006B5C30">
        <w:rPr>
          <w:rFonts w:ascii="Arial" w:hAnsi="Arial"/>
          <w:sz w:val="22"/>
          <w:szCs w:val="22"/>
        </w:rPr>
        <w:t>.</w:t>
      </w:r>
    </w:p>
    <w:p w14:paraId="33840E33" w14:textId="7F3F5590" w:rsidR="001A00B4" w:rsidRPr="008A2C39" w:rsidRDefault="00AB07E2" w:rsidP="002D6575">
      <w:pPr>
        <w:overflowPunct/>
        <w:autoSpaceDE/>
        <w:autoSpaceDN/>
        <w:adjustRightInd/>
        <w:spacing w:before="120" w:after="120" w:line="380" w:lineRule="exact"/>
        <w:ind w:left="547" w:hanging="547"/>
        <w:jc w:val="thaiDistribute"/>
        <w:textAlignment w:val="auto"/>
        <w:rPr>
          <w:rFonts w:ascii="Arial" w:hAnsi="Arial"/>
          <w:b/>
          <w:bCs/>
          <w:sz w:val="22"/>
          <w:szCs w:val="22"/>
        </w:rPr>
      </w:pPr>
      <w:r w:rsidRPr="008A2C39">
        <w:rPr>
          <w:rFonts w:ascii="Arial" w:hAnsi="Arial"/>
          <w:b/>
          <w:bCs/>
          <w:sz w:val="22"/>
          <w:szCs w:val="22"/>
        </w:rPr>
        <w:t>1</w:t>
      </w:r>
      <w:r w:rsidR="00370019">
        <w:rPr>
          <w:rFonts w:ascii="Arial" w:hAnsi="Arial"/>
          <w:b/>
          <w:bCs/>
          <w:sz w:val="22"/>
          <w:szCs w:val="22"/>
        </w:rPr>
        <w:t>7</w:t>
      </w:r>
      <w:r w:rsidR="001A00B4" w:rsidRPr="008A2C39">
        <w:rPr>
          <w:rFonts w:ascii="Arial" w:hAnsi="Arial"/>
          <w:b/>
          <w:bCs/>
          <w:sz w:val="22"/>
          <w:szCs w:val="22"/>
        </w:rPr>
        <w:t>.</w:t>
      </w:r>
      <w:r w:rsidR="001A00B4" w:rsidRPr="008A2C39">
        <w:rPr>
          <w:rFonts w:ascii="Arial" w:hAnsi="Arial"/>
          <w:b/>
          <w:bCs/>
          <w:sz w:val="22"/>
          <w:szCs w:val="22"/>
        </w:rPr>
        <w:tab/>
        <w:t xml:space="preserve">Provision for long-term employee benefits </w:t>
      </w:r>
    </w:p>
    <w:p w14:paraId="470915A9" w14:textId="77777777" w:rsidR="005E5C62" w:rsidRPr="008A2C39" w:rsidRDefault="00A7057B" w:rsidP="002D6575">
      <w:pPr>
        <w:tabs>
          <w:tab w:val="left" w:pos="900"/>
          <w:tab w:val="left" w:pos="2160"/>
          <w:tab w:val="right" w:pos="4860"/>
          <w:tab w:val="right" w:pos="6120"/>
          <w:tab w:val="right" w:pos="7380"/>
        </w:tabs>
        <w:spacing w:before="120" w:after="120" w:line="380" w:lineRule="exact"/>
        <w:ind w:left="547" w:hanging="547"/>
        <w:jc w:val="thaiDistribute"/>
        <w:rPr>
          <w:rFonts w:ascii="Arial" w:hAnsi="Arial"/>
          <w:sz w:val="22"/>
          <w:szCs w:val="22"/>
        </w:rPr>
      </w:pPr>
      <w:r w:rsidRPr="008A2C39">
        <w:rPr>
          <w:rFonts w:ascii="Arial" w:hAnsi="Arial"/>
          <w:sz w:val="22"/>
          <w:szCs w:val="22"/>
        </w:rPr>
        <w:tab/>
      </w:r>
      <w:r w:rsidR="005E5C62" w:rsidRPr="008A2C39">
        <w:rPr>
          <w:rFonts w:ascii="Arial" w:hAnsi="Arial"/>
          <w:sz w:val="22"/>
          <w:szCs w:val="22"/>
        </w:rPr>
        <w:t xml:space="preserve">Provision for long-term employee benefits, which </w:t>
      </w:r>
      <w:r w:rsidR="0063439F" w:rsidRPr="008A2C39">
        <w:rPr>
          <w:rFonts w:ascii="Arial" w:hAnsi="Arial"/>
          <w:sz w:val="22"/>
          <w:szCs w:val="22"/>
        </w:rPr>
        <w:t>represented</w:t>
      </w:r>
      <w:r w:rsidR="005E5C62" w:rsidRPr="008A2C39">
        <w:rPr>
          <w:rFonts w:ascii="Arial" w:hAnsi="Arial"/>
          <w:sz w:val="22"/>
          <w:szCs w:val="22"/>
        </w:rPr>
        <w:t xml:space="preserve"> compensation </w:t>
      </w:r>
      <w:r w:rsidR="007A7D4B" w:rsidRPr="008A2C39">
        <w:rPr>
          <w:rFonts w:ascii="Arial" w:hAnsi="Arial"/>
          <w:sz w:val="22"/>
          <w:szCs w:val="22"/>
        </w:rPr>
        <w:t>payable to</w:t>
      </w:r>
      <w:r w:rsidR="005E5C62" w:rsidRPr="008A2C39">
        <w:rPr>
          <w:rFonts w:ascii="Arial" w:hAnsi="Arial"/>
          <w:sz w:val="22"/>
          <w:szCs w:val="22"/>
        </w:rPr>
        <w:t xml:space="preserve"> employees </w:t>
      </w:r>
      <w:r w:rsidR="007A7D4B" w:rsidRPr="008A2C39">
        <w:rPr>
          <w:rFonts w:ascii="Arial" w:hAnsi="Arial"/>
          <w:sz w:val="22"/>
          <w:szCs w:val="22"/>
        </w:rPr>
        <w:t xml:space="preserve">after </w:t>
      </w:r>
      <w:r w:rsidR="00AE440A" w:rsidRPr="008A2C39">
        <w:rPr>
          <w:rFonts w:ascii="Arial" w:hAnsi="Arial"/>
          <w:sz w:val="22"/>
          <w:szCs w:val="22"/>
        </w:rPr>
        <w:t>they retire, was as follows:</w:t>
      </w:r>
    </w:p>
    <w:p w14:paraId="4C187175" w14:textId="77777777" w:rsidR="007A7D4B" w:rsidRPr="008A2C39" w:rsidRDefault="007A7D4B" w:rsidP="002D6575">
      <w:pPr>
        <w:overflowPunct/>
        <w:autoSpaceDE/>
        <w:autoSpaceDN/>
        <w:adjustRightInd/>
        <w:spacing w:line="380" w:lineRule="exact"/>
        <w:jc w:val="right"/>
        <w:textAlignment w:val="auto"/>
        <w:rPr>
          <w:rFonts w:ascii="Arial" w:hAnsi="Arial" w:cs="Arial"/>
          <w:sz w:val="16"/>
          <w:szCs w:val="16"/>
        </w:rPr>
      </w:pPr>
      <w:r w:rsidRPr="008A2C39">
        <w:rPr>
          <w:rFonts w:ascii="Arial" w:hAnsi="Arial"/>
          <w:sz w:val="20"/>
          <w:szCs w:val="20"/>
        </w:rPr>
        <w:tab/>
      </w:r>
      <w:r w:rsidRPr="008A2C39">
        <w:rPr>
          <w:rFonts w:ascii="Arial" w:hAnsi="Arial" w:cs="Arial"/>
          <w:color w:val="000000"/>
          <w:sz w:val="16"/>
          <w:szCs w:val="16"/>
        </w:rPr>
        <w:t xml:space="preserve">(Unit: </w:t>
      </w:r>
      <w:r w:rsidRPr="008A2C39">
        <w:rPr>
          <w:rFonts w:ascii="Arial" w:hAnsi="Arial" w:cs="Arial"/>
          <w:sz w:val="16"/>
          <w:szCs w:val="16"/>
        </w:rPr>
        <w:t>Thousand</w:t>
      </w:r>
      <w:r w:rsidRPr="008A2C39">
        <w:rPr>
          <w:rFonts w:ascii="Arial" w:hAnsi="Arial" w:cs="Arial"/>
          <w:color w:val="000000"/>
          <w:sz w:val="16"/>
          <w:szCs w:val="16"/>
        </w:rPr>
        <w:t xml:space="preserve"> Baht)</w:t>
      </w:r>
    </w:p>
    <w:tbl>
      <w:tblPr>
        <w:tblW w:w="8982" w:type="dxa"/>
        <w:tblInd w:w="558" w:type="dxa"/>
        <w:tblLayout w:type="fixed"/>
        <w:tblLook w:val="0000" w:firstRow="0" w:lastRow="0" w:firstColumn="0" w:lastColumn="0" w:noHBand="0" w:noVBand="0"/>
      </w:tblPr>
      <w:tblGrid>
        <w:gridCol w:w="3852"/>
        <w:gridCol w:w="855"/>
        <w:gridCol w:w="855"/>
        <w:gridCol w:w="855"/>
        <w:gridCol w:w="855"/>
        <w:gridCol w:w="855"/>
        <w:gridCol w:w="855"/>
      </w:tblGrid>
      <w:tr w:rsidR="007A7D4B" w:rsidRPr="008A2C39" w14:paraId="59F00427" w14:textId="77777777" w:rsidTr="002D6575">
        <w:tc>
          <w:tcPr>
            <w:tcW w:w="3852" w:type="dxa"/>
            <w:tcBorders>
              <w:top w:val="nil"/>
              <w:left w:val="nil"/>
              <w:bottom w:val="nil"/>
              <w:right w:val="nil"/>
            </w:tcBorders>
          </w:tcPr>
          <w:p w14:paraId="4EE55097" w14:textId="77777777" w:rsidR="007A7D4B" w:rsidRPr="008A2C39" w:rsidRDefault="007A7D4B" w:rsidP="00FF0CF0">
            <w:pPr>
              <w:tabs>
                <w:tab w:val="left" w:pos="318"/>
              </w:tabs>
              <w:spacing w:line="340" w:lineRule="exact"/>
              <w:ind w:left="162" w:hanging="162"/>
              <w:jc w:val="thaiDistribute"/>
              <w:rPr>
                <w:rFonts w:ascii="Arial" w:hAnsi="Arial" w:cs="Arial"/>
                <w:b/>
                <w:bCs/>
                <w:sz w:val="16"/>
                <w:szCs w:val="16"/>
                <w:cs/>
              </w:rPr>
            </w:pPr>
          </w:p>
        </w:tc>
        <w:tc>
          <w:tcPr>
            <w:tcW w:w="5130" w:type="dxa"/>
            <w:gridSpan w:val="6"/>
            <w:tcBorders>
              <w:top w:val="nil"/>
              <w:left w:val="nil"/>
              <w:bottom w:val="nil"/>
              <w:right w:val="nil"/>
            </w:tcBorders>
            <w:vAlign w:val="bottom"/>
          </w:tcPr>
          <w:p w14:paraId="4FE38922" w14:textId="77777777" w:rsidR="007A7D4B" w:rsidRPr="008A2C39" w:rsidRDefault="007A7D4B" w:rsidP="00FF0CF0">
            <w:pPr>
              <w:pBdr>
                <w:bottom w:val="single" w:sz="4" w:space="1" w:color="auto"/>
              </w:pBdr>
              <w:spacing w:line="340" w:lineRule="exact"/>
              <w:ind w:hanging="18"/>
              <w:jc w:val="center"/>
              <w:rPr>
                <w:rFonts w:ascii="Arial" w:hAnsi="Arial" w:cs="Arial"/>
                <w:sz w:val="16"/>
                <w:szCs w:val="16"/>
              </w:rPr>
            </w:pPr>
            <w:r w:rsidRPr="008A2C39">
              <w:rPr>
                <w:rFonts w:ascii="Arial" w:hAnsi="Arial" w:cs="Arial"/>
                <w:sz w:val="16"/>
                <w:szCs w:val="16"/>
              </w:rPr>
              <w:t>Consolidated financial statements</w:t>
            </w:r>
          </w:p>
        </w:tc>
      </w:tr>
      <w:tr w:rsidR="007A7D4B" w:rsidRPr="008A2C39" w14:paraId="7271144F" w14:textId="77777777" w:rsidTr="002D6575">
        <w:tc>
          <w:tcPr>
            <w:tcW w:w="3852" w:type="dxa"/>
            <w:tcBorders>
              <w:top w:val="nil"/>
              <w:left w:val="nil"/>
              <w:bottom w:val="nil"/>
              <w:right w:val="nil"/>
            </w:tcBorders>
          </w:tcPr>
          <w:p w14:paraId="68AE7378" w14:textId="77777777" w:rsidR="007A7D4B" w:rsidRPr="008A2C39" w:rsidRDefault="007A7D4B" w:rsidP="00FF0CF0">
            <w:pPr>
              <w:tabs>
                <w:tab w:val="left" w:pos="318"/>
              </w:tabs>
              <w:spacing w:line="340" w:lineRule="exact"/>
              <w:ind w:left="162" w:hanging="162"/>
              <w:jc w:val="thaiDistribute"/>
              <w:rPr>
                <w:rFonts w:ascii="Arial" w:hAnsi="Arial" w:cs="Arial"/>
                <w:b/>
                <w:bCs/>
                <w:sz w:val="16"/>
                <w:szCs w:val="16"/>
                <w:cs/>
              </w:rPr>
            </w:pPr>
          </w:p>
        </w:tc>
        <w:tc>
          <w:tcPr>
            <w:tcW w:w="1710" w:type="dxa"/>
            <w:gridSpan w:val="2"/>
            <w:tcBorders>
              <w:top w:val="nil"/>
              <w:left w:val="nil"/>
              <w:bottom w:val="nil"/>
              <w:right w:val="nil"/>
            </w:tcBorders>
            <w:vAlign w:val="bottom"/>
          </w:tcPr>
          <w:p w14:paraId="2ED4DB06" w14:textId="77777777" w:rsidR="007A7D4B" w:rsidRPr="008A2C39" w:rsidRDefault="007A7D4B" w:rsidP="00FF0CF0">
            <w:pPr>
              <w:pBdr>
                <w:bottom w:val="single" w:sz="4" w:space="1" w:color="auto"/>
              </w:pBdr>
              <w:spacing w:line="340" w:lineRule="exact"/>
              <w:ind w:hanging="18"/>
              <w:jc w:val="center"/>
              <w:rPr>
                <w:rFonts w:ascii="Arial" w:hAnsi="Arial" w:cs="Arial"/>
                <w:sz w:val="16"/>
                <w:szCs w:val="16"/>
                <w:cs/>
              </w:rPr>
            </w:pPr>
            <w:r w:rsidRPr="008A2C39">
              <w:rPr>
                <w:rFonts w:ascii="Arial" w:hAnsi="Arial" w:cs="Arial"/>
                <w:sz w:val="16"/>
                <w:szCs w:val="16"/>
              </w:rPr>
              <w:t>Employee retirement pension</w:t>
            </w:r>
          </w:p>
        </w:tc>
        <w:tc>
          <w:tcPr>
            <w:tcW w:w="1710" w:type="dxa"/>
            <w:gridSpan w:val="2"/>
            <w:tcBorders>
              <w:top w:val="nil"/>
              <w:left w:val="nil"/>
              <w:bottom w:val="nil"/>
              <w:right w:val="nil"/>
            </w:tcBorders>
          </w:tcPr>
          <w:p w14:paraId="6CA52280" w14:textId="77777777" w:rsidR="007A7D4B" w:rsidRPr="008A2C39" w:rsidRDefault="007A7D4B" w:rsidP="00FF0CF0">
            <w:pPr>
              <w:pBdr>
                <w:bottom w:val="single" w:sz="4" w:space="1" w:color="auto"/>
              </w:pBdr>
              <w:spacing w:line="340" w:lineRule="exact"/>
              <w:ind w:hanging="14"/>
              <w:jc w:val="center"/>
              <w:rPr>
                <w:rFonts w:ascii="Arial" w:hAnsi="Arial" w:cs="Arial"/>
                <w:sz w:val="16"/>
                <w:szCs w:val="16"/>
                <w:cs/>
              </w:rPr>
            </w:pPr>
            <w:r w:rsidRPr="008A2C39">
              <w:rPr>
                <w:rFonts w:ascii="Arial" w:hAnsi="Arial" w:cs="Arial"/>
                <w:sz w:val="16"/>
                <w:szCs w:val="16"/>
              </w:rPr>
              <w:t>Other                employee benefits</w:t>
            </w:r>
          </w:p>
        </w:tc>
        <w:tc>
          <w:tcPr>
            <w:tcW w:w="1710" w:type="dxa"/>
            <w:gridSpan w:val="2"/>
            <w:tcBorders>
              <w:top w:val="nil"/>
              <w:left w:val="nil"/>
              <w:bottom w:val="nil"/>
              <w:right w:val="nil"/>
            </w:tcBorders>
            <w:vAlign w:val="bottom"/>
          </w:tcPr>
          <w:p w14:paraId="0D402491" w14:textId="77777777" w:rsidR="007A7D4B" w:rsidRPr="008A2C39" w:rsidRDefault="007A7D4B" w:rsidP="00FF0CF0">
            <w:pPr>
              <w:pBdr>
                <w:bottom w:val="single" w:sz="4" w:space="1" w:color="auto"/>
              </w:pBdr>
              <w:spacing w:line="340" w:lineRule="exact"/>
              <w:ind w:hanging="14"/>
              <w:jc w:val="center"/>
              <w:rPr>
                <w:rFonts w:ascii="Arial" w:hAnsi="Arial" w:cs="Arial"/>
                <w:sz w:val="16"/>
                <w:szCs w:val="16"/>
                <w:cs/>
              </w:rPr>
            </w:pPr>
            <w:r w:rsidRPr="008A2C39">
              <w:rPr>
                <w:rFonts w:ascii="Arial" w:hAnsi="Arial" w:cs="Arial"/>
                <w:sz w:val="16"/>
                <w:szCs w:val="16"/>
              </w:rPr>
              <w:t>Total</w:t>
            </w:r>
          </w:p>
        </w:tc>
      </w:tr>
      <w:tr w:rsidR="00B1163F" w:rsidRPr="008A2C39" w14:paraId="21344A8B" w14:textId="77777777" w:rsidTr="002D6575">
        <w:tc>
          <w:tcPr>
            <w:tcW w:w="3852" w:type="dxa"/>
            <w:tcBorders>
              <w:top w:val="nil"/>
              <w:left w:val="nil"/>
              <w:bottom w:val="nil"/>
              <w:right w:val="nil"/>
            </w:tcBorders>
          </w:tcPr>
          <w:p w14:paraId="33CE2273" w14:textId="77777777" w:rsidR="00B1163F" w:rsidRPr="008A2C39" w:rsidRDefault="00B1163F" w:rsidP="00B1163F">
            <w:pPr>
              <w:tabs>
                <w:tab w:val="left" w:pos="318"/>
              </w:tabs>
              <w:spacing w:line="340" w:lineRule="exact"/>
              <w:ind w:left="162" w:hanging="162"/>
              <w:jc w:val="thaiDistribute"/>
              <w:rPr>
                <w:rFonts w:ascii="Arial" w:hAnsi="Arial" w:cs="Arial"/>
                <w:b/>
                <w:bCs/>
                <w:sz w:val="16"/>
                <w:szCs w:val="16"/>
                <w:cs/>
              </w:rPr>
            </w:pPr>
          </w:p>
        </w:tc>
        <w:tc>
          <w:tcPr>
            <w:tcW w:w="855" w:type="dxa"/>
            <w:tcBorders>
              <w:top w:val="nil"/>
              <w:left w:val="nil"/>
              <w:bottom w:val="nil"/>
              <w:right w:val="nil"/>
            </w:tcBorders>
            <w:vAlign w:val="bottom"/>
          </w:tcPr>
          <w:p w14:paraId="50DD043A" w14:textId="77777777" w:rsidR="00B1163F" w:rsidRPr="008A2C39" w:rsidRDefault="00B1163F" w:rsidP="00B1163F">
            <w:pPr>
              <w:pBdr>
                <w:bottom w:val="single" w:sz="4" w:space="1" w:color="auto"/>
              </w:pBdr>
              <w:spacing w:line="340" w:lineRule="exact"/>
              <w:ind w:hanging="18"/>
              <w:jc w:val="center"/>
              <w:rPr>
                <w:rFonts w:ascii="Arial" w:hAnsi="Arial" w:cs="Arial"/>
                <w:sz w:val="16"/>
                <w:szCs w:val="16"/>
              </w:rPr>
            </w:pPr>
            <w:r w:rsidRPr="008A2C39">
              <w:rPr>
                <w:rFonts w:ascii="Arial" w:hAnsi="Arial" w:cs="Arial"/>
                <w:sz w:val="16"/>
                <w:szCs w:val="16"/>
              </w:rPr>
              <w:t>2020</w:t>
            </w:r>
          </w:p>
        </w:tc>
        <w:tc>
          <w:tcPr>
            <w:tcW w:w="855" w:type="dxa"/>
            <w:tcBorders>
              <w:top w:val="nil"/>
              <w:left w:val="nil"/>
              <w:bottom w:val="nil"/>
              <w:right w:val="nil"/>
            </w:tcBorders>
            <w:vAlign w:val="bottom"/>
          </w:tcPr>
          <w:p w14:paraId="20A8722F" w14:textId="77777777" w:rsidR="00B1163F" w:rsidRPr="008A2C39" w:rsidRDefault="00B1163F" w:rsidP="00B1163F">
            <w:pPr>
              <w:pBdr>
                <w:bottom w:val="single" w:sz="4" w:space="1" w:color="auto"/>
              </w:pBdr>
              <w:spacing w:line="340" w:lineRule="exact"/>
              <w:ind w:hanging="18"/>
              <w:jc w:val="center"/>
              <w:rPr>
                <w:rFonts w:ascii="Arial" w:hAnsi="Arial" w:cs="Arial"/>
                <w:sz w:val="16"/>
                <w:szCs w:val="16"/>
              </w:rPr>
            </w:pPr>
            <w:r w:rsidRPr="008A2C39">
              <w:rPr>
                <w:rFonts w:ascii="Arial" w:hAnsi="Arial" w:cs="Arial"/>
                <w:sz w:val="16"/>
                <w:szCs w:val="16"/>
              </w:rPr>
              <w:t>2019</w:t>
            </w:r>
          </w:p>
        </w:tc>
        <w:tc>
          <w:tcPr>
            <w:tcW w:w="855" w:type="dxa"/>
            <w:tcBorders>
              <w:top w:val="nil"/>
              <w:left w:val="nil"/>
              <w:bottom w:val="nil"/>
              <w:right w:val="nil"/>
            </w:tcBorders>
            <w:vAlign w:val="bottom"/>
          </w:tcPr>
          <w:p w14:paraId="3BDE194C" w14:textId="77777777" w:rsidR="00B1163F" w:rsidRPr="008A2C39" w:rsidRDefault="00B1163F" w:rsidP="00B1163F">
            <w:pPr>
              <w:pBdr>
                <w:bottom w:val="single" w:sz="4" w:space="1" w:color="auto"/>
              </w:pBdr>
              <w:spacing w:line="340" w:lineRule="exact"/>
              <w:ind w:hanging="18"/>
              <w:jc w:val="center"/>
              <w:rPr>
                <w:rFonts w:ascii="Arial" w:hAnsi="Arial" w:cs="Arial"/>
                <w:sz w:val="16"/>
                <w:szCs w:val="16"/>
              </w:rPr>
            </w:pPr>
            <w:r w:rsidRPr="008A2C39">
              <w:rPr>
                <w:rFonts w:ascii="Arial" w:hAnsi="Arial" w:cs="Arial"/>
                <w:sz w:val="16"/>
                <w:szCs w:val="16"/>
              </w:rPr>
              <w:t>2020</w:t>
            </w:r>
          </w:p>
        </w:tc>
        <w:tc>
          <w:tcPr>
            <w:tcW w:w="855" w:type="dxa"/>
            <w:tcBorders>
              <w:top w:val="nil"/>
              <w:left w:val="nil"/>
              <w:bottom w:val="nil"/>
              <w:right w:val="nil"/>
            </w:tcBorders>
            <w:vAlign w:val="bottom"/>
          </w:tcPr>
          <w:p w14:paraId="70979372" w14:textId="77777777" w:rsidR="00B1163F" w:rsidRPr="008A2C39" w:rsidRDefault="00B1163F" w:rsidP="00B1163F">
            <w:pPr>
              <w:pBdr>
                <w:bottom w:val="single" w:sz="4" w:space="1" w:color="auto"/>
              </w:pBdr>
              <w:spacing w:line="340" w:lineRule="exact"/>
              <w:ind w:hanging="18"/>
              <w:jc w:val="center"/>
              <w:rPr>
                <w:rFonts w:ascii="Arial" w:hAnsi="Arial" w:cs="Arial"/>
                <w:sz w:val="16"/>
                <w:szCs w:val="16"/>
              </w:rPr>
            </w:pPr>
            <w:r w:rsidRPr="008A2C39">
              <w:rPr>
                <w:rFonts w:ascii="Arial" w:hAnsi="Arial" w:cs="Arial"/>
                <w:sz w:val="16"/>
                <w:szCs w:val="16"/>
              </w:rPr>
              <w:t>2019</w:t>
            </w:r>
          </w:p>
        </w:tc>
        <w:tc>
          <w:tcPr>
            <w:tcW w:w="855" w:type="dxa"/>
            <w:tcBorders>
              <w:top w:val="nil"/>
              <w:left w:val="nil"/>
              <w:bottom w:val="nil"/>
              <w:right w:val="nil"/>
            </w:tcBorders>
            <w:vAlign w:val="bottom"/>
          </w:tcPr>
          <w:p w14:paraId="3C393129" w14:textId="77777777" w:rsidR="00B1163F" w:rsidRPr="008A2C39" w:rsidRDefault="00B1163F" w:rsidP="00B1163F">
            <w:pPr>
              <w:pBdr>
                <w:bottom w:val="single" w:sz="4" w:space="1" w:color="auto"/>
              </w:pBdr>
              <w:spacing w:line="340" w:lineRule="exact"/>
              <w:ind w:hanging="18"/>
              <w:jc w:val="center"/>
              <w:rPr>
                <w:rFonts w:ascii="Arial" w:hAnsi="Arial" w:cs="Arial"/>
                <w:sz w:val="16"/>
                <w:szCs w:val="16"/>
              </w:rPr>
            </w:pPr>
            <w:r w:rsidRPr="008A2C39">
              <w:rPr>
                <w:rFonts w:ascii="Arial" w:hAnsi="Arial" w:cs="Arial"/>
                <w:sz w:val="16"/>
                <w:szCs w:val="16"/>
              </w:rPr>
              <w:t>2020</w:t>
            </w:r>
          </w:p>
        </w:tc>
        <w:tc>
          <w:tcPr>
            <w:tcW w:w="855" w:type="dxa"/>
            <w:tcBorders>
              <w:top w:val="nil"/>
              <w:left w:val="nil"/>
              <w:bottom w:val="nil"/>
              <w:right w:val="nil"/>
            </w:tcBorders>
            <w:vAlign w:val="bottom"/>
          </w:tcPr>
          <w:p w14:paraId="0D7E7350" w14:textId="77777777" w:rsidR="00B1163F" w:rsidRPr="008A2C39" w:rsidRDefault="00B1163F" w:rsidP="00B1163F">
            <w:pPr>
              <w:pBdr>
                <w:bottom w:val="single" w:sz="4" w:space="1" w:color="auto"/>
              </w:pBdr>
              <w:spacing w:line="340" w:lineRule="exact"/>
              <w:ind w:hanging="18"/>
              <w:jc w:val="center"/>
              <w:rPr>
                <w:rFonts w:ascii="Arial" w:hAnsi="Arial" w:cs="Arial"/>
                <w:sz w:val="16"/>
                <w:szCs w:val="16"/>
              </w:rPr>
            </w:pPr>
            <w:r w:rsidRPr="008A2C39">
              <w:rPr>
                <w:rFonts w:ascii="Arial" w:hAnsi="Arial" w:cs="Arial"/>
                <w:sz w:val="16"/>
                <w:szCs w:val="16"/>
              </w:rPr>
              <w:t>2019</w:t>
            </w:r>
          </w:p>
        </w:tc>
      </w:tr>
      <w:tr w:rsidR="00B40639" w:rsidRPr="008A2C39" w14:paraId="4A121A05" w14:textId="77777777" w:rsidTr="002D6575">
        <w:tc>
          <w:tcPr>
            <w:tcW w:w="3852" w:type="dxa"/>
            <w:tcBorders>
              <w:top w:val="nil"/>
              <w:left w:val="nil"/>
              <w:bottom w:val="nil"/>
              <w:right w:val="nil"/>
            </w:tcBorders>
          </w:tcPr>
          <w:p w14:paraId="4FC7BCAA" w14:textId="77777777" w:rsidR="00B40639" w:rsidRPr="008A2C39" w:rsidRDefault="00B40639" w:rsidP="00B40639">
            <w:pPr>
              <w:tabs>
                <w:tab w:val="left" w:pos="318"/>
              </w:tabs>
              <w:spacing w:line="340" w:lineRule="exact"/>
              <w:ind w:left="162" w:hanging="162"/>
              <w:rPr>
                <w:rFonts w:ascii="Arial" w:hAnsi="Arial" w:cs="Arial"/>
                <w:sz w:val="16"/>
                <w:szCs w:val="16"/>
              </w:rPr>
            </w:pPr>
            <w:r w:rsidRPr="008A2C39">
              <w:rPr>
                <w:rFonts w:ascii="Arial" w:hAnsi="Arial" w:cs="Arial"/>
                <w:b/>
                <w:bCs/>
                <w:sz w:val="16"/>
                <w:szCs w:val="16"/>
              </w:rPr>
              <w:t xml:space="preserve">Provision for long-term employee benefits at beginning of the year  </w:t>
            </w:r>
          </w:p>
        </w:tc>
        <w:tc>
          <w:tcPr>
            <w:tcW w:w="855" w:type="dxa"/>
            <w:tcBorders>
              <w:top w:val="nil"/>
              <w:left w:val="nil"/>
              <w:bottom w:val="nil"/>
              <w:right w:val="nil"/>
            </w:tcBorders>
            <w:shd w:val="clear" w:color="auto" w:fill="auto"/>
          </w:tcPr>
          <w:p w14:paraId="3F30C974" w14:textId="77777777" w:rsidR="00B40639" w:rsidRDefault="00B40639" w:rsidP="00B40639">
            <w:pPr>
              <w:tabs>
                <w:tab w:val="decimal" w:pos="608"/>
              </w:tabs>
              <w:spacing w:line="340" w:lineRule="exact"/>
              <w:ind w:right="-29"/>
              <w:jc w:val="thaiDistribute"/>
              <w:rPr>
                <w:rFonts w:ascii="Arial" w:hAnsi="Arial" w:cstheme="minorBidi"/>
                <w:sz w:val="16"/>
                <w:szCs w:val="16"/>
              </w:rPr>
            </w:pPr>
          </w:p>
          <w:p w14:paraId="59CA3B16" w14:textId="3FA9DA48" w:rsidR="00B40639" w:rsidRPr="008A2C39" w:rsidRDefault="00B40639" w:rsidP="00B40639">
            <w:pPr>
              <w:tabs>
                <w:tab w:val="decimal" w:pos="608"/>
              </w:tabs>
              <w:spacing w:line="340" w:lineRule="exact"/>
              <w:ind w:right="-29"/>
              <w:jc w:val="thaiDistribute"/>
              <w:rPr>
                <w:rFonts w:ascii="Arial" w:hAnsi="Arial" w:cstheme="minorBidi"/>
                <w:sz w:val="16"/>
                <w:szCs w:val="16"/>
              </w:rPr>
            </w:pPr>
            <w:r w:rsidRPr="00B40639">
              <w:rPr>
                <w:rFonts w:ascii="Arial" w:hAnsi="Arial" w:cstheme="minorBidi"/>
                <w:sz w:val="16"/>
                <w:szCs w:val="16"/>
              </w:rPr>
              <w:t>34,941</w:t>
            </w:r>
          </w:p>
        </w:tc>
        <w:tc>
          <w:tcPr>
            <w:tcW w:w="855" w:type="dxa"/>
            <w:tcBorders>
              <w:top w:val="nil"/>
              <w:left w:val="nil"/>
              <w:bottom w:val="nil"/>
              <w:right w:val="nil"/>
            </w:tcBorders>
            <w:shd w:val="clear" w:color="auto" w:fill="auto"/>
            <w:vAlign w:val="bottom"/>
          </w:tcPr>
          <w:p w14:paraId="48736414" w14:textId="77777777" w:rsidR="00B40639" w:rsidRPr="008A2C39" w:rsidRDefault="00B40639" w:rsidP="00B40639">
            <w:pPr>
              <w:tabs>
                <w:tab w:val="decimal" w:pos="608"/>
              </w:tabs>
              <w:spacing w:line="340" w:lineRule="exact"/>
              <w:ind w:right="-29"/>
              <w:jc w:val="thaiDistribute"/>
              <w:rPr>
                <w:rFonts w:ascii="Arial" w:hAnsi="Arial" w:cstheme="minorBidi"/>
                <w:sz w:val="16"/>
                <w:szCs w:val="16"/>
              </w:rPr>
            </w:pPr>
            <w:r w:rsidRPr="008A2C39">
              <w:rPr>
                <w:rFonts w:ascii="Arial" w:hAnsi="Arial" w:cstheme="minorBidi"/>
                <w:sz w:val="16"/>
                <w:szCs w:val="16"/>
              </w:rPr>
              <w:t>25,288</w:t>
            </w:r>
          </w:p>
        </w:tc>
        <w:tc>
          <w:tcPr>
            <w:tcW w:w="855" w:type="dxa"/>
            <w:tcBorders>
              <w:top w:val="nil"/>
              <w:left w:val="nil"/>
              <w:bottom w:val="nil"/>
              <w:right w:val="nil"/>
            </w:tcBorders>
            <w:shd w:val="clear" w:color="auto" w:fill="auto"/>
            <w:vAlign w:val="bottom"/>
          </w:tcPr>
          <w:p w14:paraId="5CF92296" w14:textId="7CFD5813" w:rsidR="00B40639" w:rsidRPr="008A2C39" w:rsidRDefault="00B40639" w:rsidP="00B40639">
            <w:pPr>
              <w:tabs>
                <w:tab w:val="decimal" w:pos="608"/>
              </w:tabs>
              <w:spacing w:line="340" w:lineRule="exact"/>
              <w:ind w:right="-29"/>
              <w:jc w:val="thaiDistribute"/>
              <w:rPr>
                <w:rFonts w:ascii="Arial" w:hAnsi="Arial" w:cstheme="minorBidi"/>
                <w:sz w:val="16"/>
                <w:szCs w:val="16"/>
              </w:rPr>
            </w:pPr>
            <w:r w:rsidRPr="00B40639">
              <w:rPr>
                <w:rFonts w:ascii="Arial" w:hAnsi="Arial" w:cstheme="minorBidi"/>
                <w:sz w:val="16"/>
                <w:szCs w:val="16"/>
              </w:rPr>
              <w:t>5,05</w:t>
            </w:r>
            <w:r>
              <w:rPr>
                <w:rFonts w:ascii="Arial" w:hAnsi="Arial" w:cstheme="minorBidi"/>
                <w:sz w:val="16"/>
                <w:szCs w:val="16"/>
              </w:rPr>
              <w:t>4</w:t>
            </w:r>
          </w:p>
        </w:tc>
        <w:tc>
          <w:tcPr>
            <w:tcW w:w="855" w:type="dxa"/>
            <w:tcBorders>
              <w:top w:val="nil"/>
              <w:left w:val="nil"/>
              <w:bottom w:val="nil"/>
              <w:right w:val="nil"/>
            </w:tcBorders>
            <w:shd w:val="clear" w:color="auto" w:fill="auto"/>
            <w:vAlign w:val="bottom"/>
          </w:tcPr>
          <w:p w14:paraId="22744EEE" w14:textId="77777777" w:rsidR="00B40639" w:rsidRPr="008A2C39" w:rsidRDefault="00B40639" w:rsidP="00B40639">
            <w:pPr>
              <w:tabs>
                <w:tab w:val="decimal" w:pos="608"/>
              </w:tabs>
              <w:spacing w:line="340" w:lineRule="exact"/>
              <w:ind w:right="-29"/>
              <w:jc w:val="thaiDistribute"/>
              <w:rPr>
                <w:rFonts w:ascii="Arial" w:hAnsi="Arial" w:cstheme="minorBidi"/>
                <w:sz w:val="16"/>
                <w:szCs w:val="16"/>
              </w:rPr>
            </w:pPr>
            <w:r w:rsidRPr="008A2C39">
              <w:rPr>
                <w:rFonts w:ascii="Arial" w:hAnsi="Arial" w:cstheme="minorBidi"/>
                <w:sz w:val="16"/>
                <w:szCs w:val="16"/>
              </w:rPr>
              <w:t>5,201</w:t>
            </w:r>
          </w:p>
        </w:tc>
        <w:tc>
          <w:tcPr>
            <w:tcW w:w="855" w:type="dxa"/>
            <w:tcBorders>
              <w:top w:val="nil"/>
              <w:left w:val="nil"/>
              <w:bottom w:val="nil"/>
              <w:right w:val="nil"/>
            </w:tcBorders>
            <w:shd w:val="clear" w:color="auto" w:fill="auto"/>
            <w:vAlign w:val="bottom"/>
          </w:tcPr>
          <w:p w14:paraId="3BCBCB4C" w14:textId="39853C06" w:rsidR="00B40639" w:rsidRPr="008A2C39" w:rsidRDefault="00B40639" w:rsidP="00B40639">
            <w:pPr>
              <w:tabs>
                <w:tab w:val="decimal" w:pos="608"/>
              </w:tabs>
              <w:spacing w:line="340" w:lineRule="exact"/>
              <w:ind w:right="-29"/>
              <w:jc w:val="thaiDistribute"/>
              <w:rPr>
                <w:rFonts w:ascii="Arial" w:hAnsi="Arial" w:cstheme="minorBidi"/>
                <w:sz w:val="16"/>
                <w:szCs w:val="16"/>
              </w:rPr>
            </w:pPr>
            <w:r w:rsidRPr="00B40639">
              <w:rPr>
                <w:rFonts w:ascii="Arial" w:hAnsi="Arial" w:cstheme="minorBidi"/>
                <w:sz w:val="16"/>
                <w:szCs w:val="16"/>
              </w:rPr>
              <w:t>39,995</w:t>
            </w:r>
          </w:p>
        </w:tc>
        <w:tc>
          <w:tcPr>
            <w:tcW w:w="855" w:type="dxa"/>
            <w:tcBorders>
              <w:top w:val="nil"/>
              <w:left w:val="nil"/>
              <w:bottom w:val="nil"/>
              <w:right w:val="nil"/>
            </w:tcBorders>
            <w:vAlign w:val="bottom"/>
          </w:tcPr>
          <w:p w14:paraId="10A5F454" w14:textId="77777777" w:rsidR="00B40639" w:rsidRPr="008A2C39" w:rsidRDefault="00B40639" w:rsidP="00B40639">
            <w:pPr>
              <w:tabs>
                <w:tab w:val="decimal" w:pos="608"/>
              </w:tabs>
              <w:spacing w:line="340" w:lineRule="exact"/>
              <w:ind w:right="-29"/>
              <w:jc w:val="thaiDistribute"/>
              <w:rPr>
                <w:rFonts w:ascii="Arial" w:hAnsi="Arial" w:cstheme="minorBidi"/>
                <w:sz w:val="16"/>
                <w:szCs w:val="16"/>
              </w:rPr>
            </w:pPr>
            <w:r w:rsidRPr="008A2C39">
              <w:rPr>
                <w:rFonts w:ascii="Arial" w:hAnsi="Arial" w:cstheme="minorBidi"/>
                <w:sz w:val="16"/>
                <w:szCs w:val="16"/>
              </w:rPr>
              <w:t>30,489</w:t>
            </w:r>
          </w:p>
        </w:tc>
      </w:tr>
      <w:tr w:rsidR="00B40639" w:rsidRPr="008A2C39" w14:paraId="153C5571" w14:textId="77777777" w:rsidTr="002D6575">
        <w:tc>
          <w:tcPr>
            <w:tcW w:w="3852" w:type="dxa"/>
            <w:tcBorders>
              <w:top w:val="nil"/>
              <w:left w:val="nil"/>
              <w:bottom w:val="nil"/>
              <w:right w:val="nil"/>
            </w:tcBorders>
          </w:tcPr>
          <w:p w14:paraId="4A015AEB" w14:textId="77777777" w:rsidR="00B40639" w:rsidRPr="008A2C39" w:rsidRDefault="00B40639" w:rsidP="00B40639">
            <w:pPr>
              <w:tabs>
                <w:tab w:val="left" w:pos="318"/>
              </w:tabs>
              <w:spacing w:line="340" w:lineRule="exact"/>
              <w:ind w:left="162" w:hanging="162"/>
              <w:rPr>
                <w:rFonts w:ascii="Arial" w:hAnsi="Arial" w:cs="Arial"/>
                <w:sz w:val="16"/>
                <w:szCs w:val="16"/>
              </w:rPr>
            </w:pPr>
            <w:r w:rsidRPr="008A2C39">
              <w:rPr>
                <w:rFonts w:ascii="Arial" w:hAnsi="Arial" w:cs="Arial"/>
                <w:sz w:val="16"/>
                <w:szCs w:val="16"/>
              </w:rPr>
              <w:t>Included in profit or loss:</w:t>
            </w:r>
          </w:p>
        </w:tc>
        <w:tc>
          <w:tcPr>
            <w:tcW w:w="855" w:type="dxa"/>
            <w:tcBorders>
              <w:top w:val="nil"/>
              <w:left w:val="nil"/>
              <w:bottom w:val="nil"/>
              <w:right w:val="nil"/>
            </w:tcBorders>
            <w:shd w:val="clear" w:color="auto" w:fill="auto"/>
          </w:tcPr>
          <w:p w14:paraId="5B48A671" w14:textId="77777777" w:rsidR="00B40639" w:rsidRPr="008A2C39" w:rsidRDefault="00B40639" w:rsidP="00B40639">
            <w:pPr>
              <w:tabs>
                <w:tab w:val="decimal" w:pos="612"/>
              </w:tabs>
              <w:spacing w:line="340" w:lineRule="exact"/>
              <w:ind w:right="-29"/>
              <w:jc w:val="thaiDistribute"/>
              <w:rPr>
                <w:rFonts w:ascii="Arial" w:hAnsi="Arial" w:cstheme="minorBidi"/>
                <w:sz w:val="16"/>
                <w:szCs w:val="16"/>
              </w:rPr>
            </w:pPr>
          </w:p>
        </w:tc>
        <w:tc>
          <w:tcPr>
            <w:tcW w:w="855" w:type="dxa"/>
            <w:tcBorders>
              <w:top w:val="nil"/>
              <w:left w:val="nil"/>
              <w:bottom w:val="nil"/>
              <w:right w:val="nil"/>
            </w:tcBorders>
            <w:shd w:val="clear" w:color="auto" w:fill="auto"/>
            <w:vAlign w:val="bottom"/>
          </w:tcPr>
          <w:p w14:paraId="675380AA" w14:textId="77777777" w:rsidR="00B40639" w:rsidRPr="008A2C39" w:rsidRDefault="00B40639" w:rsidP="00B40639">
            <w:pPr>
              <w:tabs>
                <w:tab w:val="decimal" w:pos="612"/>
              </w:tabs>
              <w:spacing w:line="340" w:lineRule="exact"/>
              <w:ind w:right="-29"/>
              <w:jc w:val="thaiDistribute"/>
              <w:rPr>
                <w:rFonts w:ascii="Arial" w:hAnsi="Arial" w:cstheme="minorBidi"/>
                <w:sz w:val="16"/>
                <w:szCs w:val="16"/>
              </w:rPr>
            </w:pPr>
          </w:p>
        </w:tc>
        <w:tc>
          <w:tcPr>
            <w:tcW w:w="855" w:type="dxa"/>
            <w:tcBorders>
              <w:top w:val="nil"/>
              <w:left w:val="nil"/>
              <w:bottom w:val="nil"/>
              <w:right w:val="nil"/>
            </w:tcBorders>
            <w:shd w:val="clear" w:color="auto" w:fill="auto"/>
            <w:vAlign w:val="bottom"/>
          </w:tcPr>
          <w:p w14:paraId="2D830042" w14:textId="77777777" w:rsidR="00B40639" w:rsidRPr="008A2C39" w:rsidRDefault="00B40639" w:rsidP="00B40639">
            <w:pPr>
              <w:tabs>
                <w:tab w:val="decimal" w:pos="612"/>
              </w:tabs>
              <w:spacing w:line="340" w:lineRule="exact"/>
              <w:ind w:right="-29"/>
              <w:jc w:val="thaiDistribute"/>
              <w:rPr>
                <w:rFonts w:ascii="Arial" w:hAnsi="Arial" w:cstheme="minorBidi"/>
                <w:sz w:val="16"/>
                <w:szCs w:val="16"/>
              </w:rPr>
            </w:pPr>
          </w:p>
        </w:tc>
        <w:tc>
          <w:tcPr>
            <w:tcW w:w="855" w:type="dxa"/>
            <w:tcBorders>
              <w:top w:val="nil"/>
              <w:left w:val="nil"/>
              <w:bottom w:val="nil"/>
              <w:right w:val="nil"/>
            </w:tcBorders>
            <w:shd w:val="clear" w:color="auto" w:fill="auto"/>
            <w:vAlign w:val="bottom"/>
          </w:tcPr>
          <w:p w14:paraId="46CCE917" w14:textId="77777777" w:rsidR="00B40639" w:rsidRPr="008A2C39" w:rsidRDefault="00B40639" w:rsidP="00B40639">
            <w:pPr>
              <w:tabs>
                <w:tab w:val="decimal" w:pos="612"/>
              </w:tabs>
              <w:spacing w:line="340" w:lineRule="exact"/>
              <w:ind w:right="-29"/>
              <w:jc w:val="thaiDistribute"/>
              <w:rPr>
                <w:rFonts w:ascii="Arial" w:hAnsi="Arial" w:cstheme="minorBidi"/>
                <w:sz w:val="16"/>
                <w:szCs w:val="16"/>
              </w:rPr>
            </w:pPr>
          </w:p>
        </w:tc>
        <w:tc>
          <w:tcPr>
            <w:tcW w:w="855" w:type="dxa"/>
            <w:tcBorders>
              <w:top w:val="nil"/>
              <w:left w:val="nil"/>
              <w:bottom w:val="nil"/>
              <w:right w:val="nil"/>
            </w:tcBorders>
            <w:shd w:val="clear" w:color="auto" w:fill="auto"/>
            <w:vAlign w:val="bottom"/>
          </w:tcPr>
          <w:p w14:paraId="70D96B49" w14:textId="77777777" w:rsidR="00B40639" w:rsidRPr="008A2C39" w:rsidRDefault="00B40639" w:rsidP="00B40639">
            <w:pPr>
              <w:tabs>
                <w:tab w:val="decimal" w:pos="612"/>
              </w:tabs>
              <w:spacing w:line="340" w:lineRule="exact"/>
              <w:ind w:right="-29"/>
              <w:jc w:val="thaiDistribute"/>
              <w:rPr>
                <w:rFonts w:ascii="Arial" w:hAnsi="Arial" w:cstheme="minorBidi"/>
                <w:sz w:val="16"/>
                <w:szCs w:val="16"/>
              </w:rPr>
            </w:pPr>
          </w:p>
        </w:tc>
        <w:tc>
          <w:tcPr>
            <w:tcW w:w="855" w:type="dxa"/>
            <w:tcBorders>
              <w:top w:val="nil"/>
              <w:left w:val="nil"/>
              <w:bottom w:val="nil"/>
              <w:right w:val="nil"/>
            </w:tcBorders>
            <w:vAlign w:val="bottom"/>
          </w:tcPr>
          <w:p w14:paraId="162343FA" w14:textId="77777777" w:rsidR="00B40639" w:rsidRPr="008A2C39" w:rsidRDefault="00B40639" w:rsidP="00B40639">
            <w:pPr>
              <w:tabs>
                <w:tab w:val="decimal" w:pos="612"/>
              </w:tabs>
              <w:spacing w:line="340" w:lineRule="exact"/>
              <w:ind w:right="-29"/>
              <w:jc w:val="thaiDistribute"/>
              <w:rPr>
                <w:rFonts w:ascii="Arial" w:hAnsi="Arial" w:cstheme="minorBidi"/>
                <w:sz w:val="16"/>
                <w:szCs w:val="16"/>
              </w:rPr>
            </w:pPr>
          </w:p>
        </w:tc>
      </w:tr>
      <w:tr w:rsidR="00B40639" w:rsidRPr="008A2C39" w14:paraId="1C06E90A" w14:textId="77777777" w:rsidTr="002D6575">
        <w:tc>
          <w:tcPr>
            <w:tcW w:w="3852" w:type="dxa"/>
            <w:tcBorders>
              <w:top w:val="nil"/>
              <w:left w:val="nil"/>
              <w:bottom w:val="nil"/>
              <w:right w:val="nil"/>
            </w:tcBorders>
          </w:tcPr>
          <w:p w14:paraId="712CB9C4" w14:textId="77777777" w:rsidR="00B40639" w:rsidRPr="008A2C39" w:rsidRDefault="00B40639" w:rsidP="00B40639">
            <w:pPr>
              <w:tabs>
                <w:tab w:val="left" w:pos="318"/>
              </w:tabs>
              <w:spacing w:line="340" w:lineRule="exact"/>
              <w:ind w:left="162" w:hanging="162"/>
              <w:rPr>
                <w:rFonts w:ascii="Arial" w:hAnsi="Arial" w:cs="Arial"/>
                <w:sz w:val="16"/>
                <w:szCs w:val="16"/>
              </w:rPr>
            </w:pPr>
            <w:r w:rsidRPr="008A2C39">
              <w:rPr>
                <w:rFonts w:ascii="Arial" w:hAnsi="Arial" w:cs="Arial"/>
                <w:sz w:val="16"/>
                <w:szCs w:val="16"/>
              </w:rPr>
              <w:tab/>
              <w:t xml:space="preserve">Current service costs </w:t>
            </w:r>
          </w:p>
        </w:tc>
        <w:tc>
          <w:tcPr>
            <w:tcW w:w="855" w:type="dxa"/>
            <w:tcBorders>
              <w:top w:val="nil"/>
              <w:left w:val="nil"/>
              <w:bottom w:val="nil"/>
              <w:right w:val="nil"/>
            </w:tcBorders>
            <w:shd w:val="clear" w:color="auto" w:fill="auto"/>
            <w:vAlign w:val="bottom"/>
          </w:tcPr>
          <w:p w14:paraId="44CD0D84" w14:textId="13FB6948" w:rsidR="00B40639" w:rsidRPr="008A2C39" w:rsidRDefault="00B40639" w:rsidP="00B40639">
            <w:pPr>
              <w:tabs>
                <w:tab w:val="decimal" w:pos="612"/>
              </w:tabs>
              <w:spacing w:line="340" w:lineRule="exact"/>
              <w:ind w:right="-29"/>
              <w:jc w:val="thaiDistribute"/>
              <w:rPr>
                <w:rFonts w:ascii="Arial" w:hAnsi="Arial" w:cstheme="minorBidi"/>
                <w:sz w:val="16"/>
                <w:szCs w:val="16"/>
              </w:rPr>
            </w:pPr>
            <w:r w:rsidRPr="00B40639">
              <w:rPr>
                <w:rFonts w:ascii="Arial" w:hAnsi="Arial" w:cstheme="minorBidi"/>
                <w:sz w:val="16"/>
                <w:szCs w:val="16"/>
              </w:rPr>
              <w:t>6,264</w:t>
            </w:r>
          </w:p>
        </w:tc>
        <w:tc>
          <w:tcPr>
            <w:tcW w:w="855" w:type="dxa"/>
            <w:tcBorders>
              <w:top w:val="nil"/>
              <w:left w:val="nil"/>
              <w:bottom w:val="nil"/>
              <w:right w:val="nil"/>
            </w:tcBorders>
            <w:shd w:val="clear" w:color="auto" w:fill="auto"/>
            <w:vAlign w:val="bottom"/>
          </w:tcPr>
          <w:p w14:paraId="7F59EC88" w14:textId="77777777" w:rsidR="00B40639" w:rsidRPr="008A2C39" w:rsidRDefault="00B40639" w:rsidP="00B40639">
            <w:pPr>
              <w:tabs>
                <w:tab w:val="decimal" w:pos="612"/>
              </w:tabs>
              <w:spacing w:line="340" w:lineRule="exact"/>
              <w:ind w:right="-29"/>
              <w:jc w:val="thaiDistribute"/>
              <w:rPr>
                <w:rFonts w:ascii="Arial" w:hAnsi="Arial" w:cstheme="minorBidi"/>
                <w:sz w:val="16"/>
                <w:szCs w:val="16"/>
              </w:rPr>
            </w:pPr>
            <w:r w:rsidRPr="008A2C39">
              <w:rPr>
                <w:rFonts w:ascii="Arial" w:hAnsi="Arial" w:cstheme="minorBidi"/>
                <w:sz w:val="16"/>
                <w:szCs w:val="16"/>
              </w:rPr>
              <w:t>2,842</w:t>
            </w:r>
          </w:p>
        </w:tc>
        <w:tc>
          <w:tcPr>
            <w:tcW w:w="855" w:type="dxa"/>
            <w:tcBorders>
              <w:top w:val="nil"/>
              <w:left w:val="nil"/>
              <w:bottom w:val="nil"/>
              <w:right w:val="nil"/>
            </w:tcBorders>
            <w:shd w:val="clear" w:color="auto" w:fill="auto"/>
            <w:vAlign w:val="bottom"/>
          </w:tcPr>
          <w:p w14:paraId="0E5EEF3F" w14:textId="72540BCF" w:rsidR="00B40639" w:rsidRPr="008A2C39" w:rsidRDefault="00B40639" w:rsidP="00B40639">
            <w:pPr>
              <w:tabs>
                <w:tab w:val="decimal" w:pos="612"/>
              </w:tabs>
              <w:spacing w:line="340" w:lineRule="exact"/>
              <w:ind w:right="-29"/>
              <w:jc w:val="thaiDistribute"/>
              <w:rPr>
                <w:rFonts w:ascii="Arial" w:hAnsi="Arial" w:cstheme="minorBidi"/>
                <w:sz w:val="16"/>
                <w:szCs w:val="16"/>
              </w:rPr>
            </w:pPr>
            <w:r w:rsidRPr="00B40639">
              <w:rPr>
                <w:rFonts w:ascii="Arial" w:hAnsi="Arial" w:cstheme="minorBidi"/>
                <w:sz w:val="16"/>
                <w:szCs w:val="16"/>
              </w:rPr>
              <w:t>863</w:t>
            </w:r>
          </w:p>
        </w:tc>
        <w:tc>
          <w:tcPr>
            <w:tcW w:w="855" w:type="dxa"/>
            <w:tcBorders>
              <w:top w:val="nil"/>
              <w:left w:val="nil"/>
              <w:bottom w:val="nil"/>
              <w:right w:val="nil"/>
            </w:tcBorders>
            <w:shd w:val="clear" w:color="auto" w:fill="auto"/>
            <w:vAlign w:val="bottom"/>
          </w:tcPr>
          <w:p w14:paraId="133C999E" w14:textId="77777777" w:rsidR="00B40639" w:rsidRPr="008A2C39" w:rsidRDefault="00B40639" w:rsidP="00B40639">
            <w:pPr>
              <w:tabs>
                <w:tab w:val="decimal" w:pos="612"/>
              </w:tabs>
              <w:spacing w:line="340" w:lineRule="exact"/>
              <w:ind w:right="-29"/>
              <w:jc w:val="thaiDistribute"/>
              <w:rPr>
                <w:rFonts w:ascii="Arial" w:hAnsi="Arial" w:cstheme="minorBidi"/>
                <w:sz w:val="16"/>
                <w:szCs w:val="16"/>
              </w:rPr>
            </w:pPr>
            <w:r w:rsidRPr="008A2C39">
              <w:rPr>
                <w:rFonts w:ascii="Arial" w:hAnsi="Arial" w:cstheme="minorBidi"/>
                <w:sz w:val="16"/>
                <w:szCs w:val="16"/>
              </w:rPr>
              <w:t>875</w:t>
            </w:r>
          </w:p>
        </w:tc>
        <w:tc>
          <w:tcPr>
            <w:tcW w:w="855" w:type="dxa"/>
            <w:tcBorders>
              <w:top w:val="nil"/>
              <w:left w:val="nil"/>
              <w:bottom w:val="nil"/>
              <w:right w:val="nil"/>
            </w:tcBorders>
            <w:shd w:val="clear" w:color="auto" w:fill="auto"/>
          </w:tcPr>
          <w:p w14:paraId="017DFA3C" w14:textId="5A2EED22" w:rsidR="00B40639" w:rsidRPr="008A2C39" w:rsidRDefault="00B40639" w:rsidP="00B40639">
            <w:pPr>
              <w:tabs>
                <w:tab w:val="decimal" w:pos="612"/>
              </w:tabs>
              <w:spacing w:line="340" w:lineRule="exact"/>
              <w:ind w:right="-29"/>
              <w:jc w:val="thaiDistribute"/>
              <w:rPr>
                <w:rFonts w:ascii="Arial" w:hAnsi="Arial" w:cstheme="minorBidi"/>
                <w:sz w:val="16"/>
                <w:szCs w:val="16"/>
              </w:rPr>
            </w:pPr>
            <w:r w:rsidRPr="00B40639">
              <w:rPr>
                <w:rFonts w:ascii="Arial" w:hAnsi="Arial" w:cstheme="minorBidi"/>
                <w:sz w:val="16"/>
                <w:szCs w:val="16"/>
              </w:rPr>
              <w:t>7,127</w:t>
            </w:r>
          </w:p>
        </w:tc>
        <w:tc>
          <w:tcPr>
            <w:tcW w:w="855" w:type="dxa"/>
            <w:tcBorders>
              <w:top w:val="nil"/>
              <w:left w:val="nil"/>
              <w:bottom w:val="nil"/>
              <w:right w:val="nil"/>
            </w:tcBorders>
            <w:vAlign w:val="bottom"/>
          </w:tcPr>
          <w:p w14:paraId="1853656B" w14:textId="77777777" w:rsidR="00B40639" w:rsidRPr="008A2C39" w:rsidRDefault="00B40639" w:rsidP="00B40639">
            <w:pPr>
              <w:tabs>
                <w:tab w:val="decimal" w:pos="612"/>
              </w:tabs>
              <w:spacing w:line="340" w:lineRule="exact"/>
              <w:ind w:right="-29"/>
              <w:jc w:val="thaiDistribute"/>
              <w:rPr>
                <w:rFonts w:ascii="Arial" w:hAnsi="Arial" w:cstheme="minorBidi"/>
                <w:sz w:val="16"/>
                <w:szCs w:val="16"/>
              </w:rPr>
            </w:pPr>
            <w:r w:rsidRPr="008A2C39">
              <w:rPr>
                <w:rFonts w:ascii="Arial" w:hAnsi="Arial" w:cstheme="minorBidi"/>
                <w:sz w:val="16"/>
                <w:szCs w:val="16"/>
              </w:rPr>
              <w:t>3,717</w:t>
            </w:r>
          </w:p>
        </w:tc>
      </w:tr>
      <w:tr w:rsidR="00B40639" w:rsidRPr="008A2C39" w14:paraId="6FEC4E61" w14:textId="77777777" w:rsidTr="002D6575">
        <w:tc>
          <w:tcPr>
            <w:tcW w:w="3852" w:type="dxa"/>
            <w:tcBorders>
              <w:top w:val="nil"/>
              <w:left w:val="nil"/>
              <w:bottom w:val="nil"/>
              <w:right w:val="nil"/>
            </w:tcBorders>
          </w:tcPr>
          <w:p w14:paraId="5E4275CF" w14:textId="77777777" w:rsidR="00B40639" w:rsidRPr="008A2C39" w:rsidRDefault="00B40639" w:rsidP="00B40639">
            <w:pPr>
              <w:tabs>
                <w:tab w:val="left" w:pos="318"/>
              </w:tabs>
              <w:spacing w:line="340" w:lineRule="exact"/>
              <w:ind w:left="162" w:hanging="162"/>
              <w:rPr>
                <w:rFonts w:ascii="Arial" w:hAnsi="Arial" w:cs="Arial"/>
                <w:sz w:val="16"/>
                <w:szCs w:val="16"/>
              </w:rPr>
            </w:pPr>
            <w:r w:rsidRPr="008A2C39">
              <w:rPr>
                <w:rFonts w:ascii="Arial" w:hAnsi="Arial" w:cs="Arial"/>
                <w:sz w:val="16"/>
                <w:szCs w:val="16"/>
              </w:rPr>
              <w:tab/>
              <w:t>Interest cost</w:t>
            </w:r>
          </w:p>
        </w:tc>
        <w:tc>
          <w:tcPr>
            <w:tcW w:w="855" w:type="dxa"/>
            <w:tcBorders>
              <w:top w:val="nil"/>
              <w:left w:val="nil"/>
              <w:bottom w:val="nil"/>
              <w:right w:val="nil"/>
            </w:tcBorders>
            <w:shd w:val="clear" w:color="auto" w:fill="auto"/>
            <w:vAlign w:val="bottom"/>
          </w:tcPr>
          <w:p w14:paraId="486D2828" w14:textId="1E8ECEB2" w:rsidR="00B40639" w:rsidRPr="008A2C39" w:rsidRDefault="00B40639" w:rsidP="00B40639">
            <w:pPr>
              <w:tabs>
                <w:tab w:val="decimal" w:pos="612"/>
              </w:tabs>
              <w:spacing w:line="340" w:lineRule="exact"/>
              <w:ind w:right="-29"/>
              <w:jc w:val="thaiDistribute"/>
              <w:rPr>
                <w:rFonts w:ascii="Arial" w:hAnsi="Arial" w:cstheme="minorBidi"/>
                <w:sz w:val="16"/>
                <w:szCs w:val="16"/>
              </w:rPr>
            </w:pPr>
            <w:r w:rsidRPr="00B40639">
              <w:rPr>
                <w:rFonts w:ascii="Arial" w:hAnsi="Arial" w:cstheme="minorBidi"/>
                <w:sz w:val="16"/>
                <w:szCs w:val="16"/>
              </w:rPr>
              <w:t>1,53</w:t>
            </w:r>
            <w:r>
              <w:rPr>
                <w:rFonts w:ascii="Arial" w:hAnsi="Arial" w:cstheme="minorBidi"/>
                <w:sz w:val="16"/>
                <w:szCs w:val="16"/>
              </w:rPr>
              <w:t>1</w:t>
            </w:r>
          </w:p>
        </w:tc>
        <w:tc>
          <w:tcPr>
            <w:tcW w:w="855" w:type="dxa"/>
            <w:tcBorders>
              <w:top w:val="nil"/>
              <w:left w:val="nil"/>
              <w:bottom w:val="nil"/>
              <w:right w:val="nil"/>
            </w:tcBorders>
            <w:shd w:val="clear" w:color="auto" w:fill="auto"/>
            <w:vAlign w:val="bottom"/>
          </w:tcPr>
          <w:p w14:paraId="48F4D8DD" w14:textId="77777777" w:rsidR="00B40639" w:rsidRPr="008A2C39" w:rsidRDefault="00B40639" w:rsidP="00B40639">
            <w:pPr>
              <w:tabs>
                <w:tab w:val="decimal" w:pos="612"/>
              </w:tabs>
              <w:spacing w:line="340" w:lineRule="exact"/>
              <w:ind w:right="-29"/>
              <w:jc w:val="thaiDistribute"/>
              <w:rPr>
                <w:rFonts w:ascii="Arial" w:hAnsi="Arial" w:cstheme="minorBidi"/>
                <w:sz w:val="16"/>
                <w:szCs w:val="16"/>
              </w:rPr>
            </w:pPr>
            <w:r w:rsidRPr="008A2C39">
              <w:rPr>
                <w:rFonts w:ascii="Arial" w:hAnsi="Arial" w:cstheme="minorBidi"/>
                <w:sz w:val="16"/>
                <w:szCs w:val="16"/>
              </w:rPr>
              <w:t>1,044</w:t>
            </w:r>
          </w:p>
        </w:tc>
        <w:tc>
          <w:tcPr>
            <w:tcW w:w="855" w:type="dxa"/>
            <w:tcBorders>
              <w:top w:val="nil"/>
              <w:left w:val="nil"/>
              <w:bottom w:val="nil"/>
              <w:right w:val="nil"/>
            </w:tcBorders>
            <w:shd w:val="clear" w:color="auto" w:fill="auto"/>
            <w:vAlign w:val="bottom"/>
          </w:tcPr>
          <w:p w14:paraId="6DE2FEB1" w14:textId="1D55F318" w:rsidR="00B40639" w:rsidRPr="008A2C39" w:rsidRDefault="00B40639" w:rsidP="00B40639">
            <w:pPr>
              <w:tabs>
                <w:tab w:val="decimal" w:pos="612"/>
              </w:tabs>
              <w:spacing w:line="340" w:lineRule="exact"/>
              <w:ind w:right="-29"/>
              <w:jc w:val="thaiDistribute"/>
              <w:rPr>
                <w:rFonts w:ascii="Arial" w:hAnsi="Arial" w:cstheme="minorBidi"/>
                <w:sz w:val="16"/>
                <w:szCs w:val="16"/>
              </w:rPr>
            </w:pPr>
            <w:r w:rsidRPr="00B40639">
              <w:rPr>
                <w:rFonts w:ascii="Arial" w:hAnsi="Arial" w:cstheme="minorBidi"/>
                <w:sz w:val="16"/>
                <w:szCs w:val="16"/>
              </w:rPr>
              <w:t>138</w:t>
            </w:r>
          </w:p>
        </w:tc>
        <w:tc>
          <w:tcPr>
            <w:tcW w:w="855" w:type="dxa"/>
            <w:tcBorders>
              <w:top w:val="nil"/>
              <w:left w:val="nil"/>
              <w:bottom w:val="nil"/>
              <w:right w:val="nil"/>
            </w:tcBorders>
            <w:shd w:val="clear" w:color="auto" w:fill="auto"/>
            <w:vAlign w:val="bottom"/>
          </w:tcPr>
          <w:p w14:paraId="1D66412A" w14:textId="77777777" w:rsidR="00B40639" w:rsidRPr="008A2C39" w:rsidRDefault="00B40639" w:rsidP="00B40639">
            <w:pPr>
              <w:tabs>
                <w:tab w:val="decimal" w:pos="612"/>
              </w:tabs>
              <w:spacing w:line="340" w:lineRule="exact"/>
              <w:ind w:right="-29"/>
              <w:jc w:val="thaiDistribute"/>
              <w:rPr>
                <w:rFonts w:ascii="Arial" w:hAnsi="Arial" w:cstheme="minorBidi"/>
                <w:sz w:val="16"/>
                <w:szCs w:val="16"/>
              </w:rPr>
            </w:pPr>
            <w:r w:rsidRPr="008A2C39">
              <w:rPr>
                <w:rFonts w:ascii="Arial" w:hAnsi="Arial" w:cstheme="minorBidi"/>
                <w:sz w:val="16"/>
                <w:szCs w:val="16"/>
              </w:rPr>
              <w:t>127</w:t>
            </w:r>
          </w:p>
        </w:tc>
        <w:tc>
          <w:tcPr>
            <w:tcW w:w="855" w:type="dxa"/>
            <w:tcBorders>
              <w:top w:val="nil"/>
              <w:left w:val="nil"/>
              <w:bottom w:val="nil"/>
              <w:right w:val="nil"/>
            </w:tcBorders>
            <w:shd w:val="clear" w:color="auto" w:fill="auto"/>
          </w:tcPr>
          <w:p w14:paraId="7287B6D4" w14:textId="2C565C31" w:rsidR="00B40639" w:rsidRPr="008A2C39" w:rsidRDefault="00B40639" w:rsidP="00B40639">
            <w:pPr>
              <w:tabs>
                <w:tab w:val="decimal" w:pos="612"/>
              </w:tabs>
              <w:spacing w:line="340" w:lineRule="exact"/>
              <w:ind w:right="-29"/>
              <w:jc w:val="thaiDistribute"/>
              <w:rPr>
                <w:rFonts w:ascii="Arial" w:hAnsi="Arial" w:cstheme="minorBidi"/>
                <w:sz w:val="16"/>
                <w:szCs w:val="16"/>
              </w:rPr>
            </w:pPr>
            <w:r w:rsidRPr="00B40639">
              <w:rPr>
                <w:rFonts w:ascii="Arial" w:hAnsi="Arial" w:cstheme="minorBidi"/>
                <w:sz w:val="16"/>
                <w:szCs w:val="16"/>
              </w:rPr>
              <w:t>1,669</w:t>
            </w:r>
          </w:p>
        </w:tc>
        <w:tc>
          <w:tcPr>
            <w:tcW w:w="855" w:type="dxa"/>
            <w:tcBorders>
              <w:top w:val="nil"/>
              <w:left w:val="nil"/>
              <w:bottom w:val="nil"/>
              <w:right w:val="nil"/>
            </w:tcBorders>
            <w:vAlign w:val="bottom"/>
          </w:tcPr>
          <w:p w14:paraId="39268B5F" w14:textId="77777777" w:rsidR="00B40639" w:rsidRPr="008A2C39" w:rsidRDefault="00B40639" w:rsidP="00B40639">
            <w:pPr>
              <w:tabs>
                <w:tab w:val="decimal" w:pos="612"/>
              </w:tabs>
              <w:spacing w:line="340" w:lineRule="exact"/>
              <w:ind w:right="-29"/>
              <w:jc w:val="thaiDistribute"/>
              <w:rPr>
                <w:rFonts w:ascii="Arial" w:hAnsi="Arial" w:cstheme="minorBidi"/>
                <w:sz w:val="16"/>
                <w:szCs w:val="16"/>
              </w:rPr>
            </w:pPr>
            <w:r w:rsidRPr="008A2C39">
              <w:rPr>
                <w:rFonts w:ascii="Arial" w:hAnsi="Arial" w:cstheme="minorBidi"/>
                <w:sz w:val="16"/>
                <w:szCs w:val="16"/>
              </w:rPr>
              <w:t>1,171</w:t>
            </w:r>
          </w:p>
        </w:tc>
      </w:tr>
      <w:tr w:rsidR="00B74AB8" w:rsidRPr="008A2C39" w14:paraId="0330DFE2" w14:textId="77777777" w:rsidTr="002D6575">
        <w:tc>
          <w:tcPr>
            <w:tcW w:w="3852" w:type="dxa"/>
            <w:tcBorders>
              <w:top w:val="nil"/>
              <w:left w:val="nil"/>
              <w:bottom w:val="nil"/>
              <w:right w:val="nil"/>
            </w:tcBorders>
          </w:tcPr>
          <w:p w14:paraId="6EDCAEB0" w14:textId="59D5E8F4" w:rsidR="00B74AB8" w:rsidRPr="008A2C39" w:rsidRDefault="00B74AB8" w:rsidP="00B40639">
            <w:pPr>
              <w:tabs>
                <w:tab w:val="left" w:pos="318"/>
              </w:tabs>
              <w:spacing w:line="340" w:lineRule="exact"/>
              <w:ind w:left="162" w:hanging="162"/>
              <w:rPr>
                <w:rFonts w:ascii="Arial" w:hAnsi="Arial" w:cs="Arial"/>
                <w:sz w:val="16"/>
                <w:szCs w:val="16"/>
              </w:rPr>
            </w:pPr>
            <w:r>
              <w:rPr>
                <w:rFonts w:ascii="Arial" w:hAnsi="Arial" w:cs="Arial"/>
                <w:sz w:val="16"/>
                <w:szCs w:val="16"/>
              </w:rPr>
              <w:t xml:space="preserve">    </w:t>
            </w:r>
            <w:r w:rsidRPr="00D75599">
              <w:rPr>
                <w:rFonts w:ascii="Arial" w:hAnsi="Arial" w:cs="Arial"/>
                <w:sz w:val="16"/>
                <w:szCs w:val="16"/>
              </w:rPr>
              <w:t>Past service costs</w:t>
            </w:r>
          </w:p>
        </w:tc>
        <w:tc>
          <w:tcPr>
            <w:tcW w:w="855" w:type="dxa"/>
            <w:tcBorders>
              <w:top w:val="nil"/>
              <w:left w:val="nil"/>
              <w:bottom w:val="nil"/>
              <w:right w:val="nil"/>
            </w:tcBorders>
            <w:shd w:val="clear" w:color="auto" w:fill="auto"/>
            <w:vAlign w:val="bottom"/>
          </w:tcPr>
          <w:p w14:paraId="23267925" w14:textId="375532CD" w:rsidR="00B74AB8" w:rsidRPr="00B40639" w:rsidRDefault="00B74AB8" w:rsidP="00B40639">
            <w:pPr>
              <w:tabs>
                <w:tab w:val="decimal" w:pos="612"/>
              </w:tabs>
              <w:spacing w:line="340" w:lineRule="exact"/>
              <w:ind w:right="-29"/>
              <w:jc w:val="thaiDistribute"/>
              <w:rPr>
                <w:rFonts w:ascii="Arial" w:hAnsi="Arial" w:cstheme="minorBidi"/>
                <w:sz w:val="16"/>
                <w:szCs w:val="16"/>
              </w:rPr>
            </w:pPr>
            <w:r w:rsidRPr="00B40639">
              <w:rPr>
                <w:rFonts w:ascii="Arial" w:hAnsi="Arial" w:cstheme="minorBidi"/>
                <w:sz w:val="16"/>
                <w:szCs w:val="16"/>
              </w:rPr>
              <w:t>2,606</w:t>
            </w:r>
          </w:p>
        </w:tc>
        <w:tc>
          <w:tcPr>
            <w:tcW w:w="855" w:type="dxa"/>
            <w:tcBorders>
              <w:top w:val="nil"/>
              <w:left w:val="nil"/>
              <w:bottom w:val="nil"/>
              <w:right w:val="nil"/>
            </w:tcBorders>
            <w:shd w:val="clear" w:color="auto" w:fill="auto"/>
            <w:vAlign w:val="bottom"/>
          </w:tcPr>
          <w:p w14:paraId="160246CD" w14:textId="5A8AC5D4" w:rsidR="00B74AB8" w:rsidRPr="008A2C39" w:rsidRDefault="00B74AB8" w:rsidP="00B40639">
            <w:pPr>
              <w:tabs>
                <w:tab w:val="decimal" w:pos="612"/>
              </w:tabs>
              <w:spacing w:line="340" w:lineRule="exact"/>
              <w:ind w:right="-29"/>
              <w:jc w:val="thaiDistribute"/>
              <w:rPr>
                <w:rFonts w:ascii="Arial" w:hAnsi="Arial" w:cstheme="minorBidi"/>
                <w:sz w:val="16"/>
                <w:szCs w:val="16"/>
              </w:rPr>
            </w:pPr>
            <w:r>
              <w:rPr>
                <w:rFonts w:ascii="Arial" w:hAnsi="Arial" w:cstheme="minorBidi"/>
                <w:sz w:val="16"/>
                <w:szCs w:val="16"/>
              </w:rPr>
              <w:t>-</w:t>
            </w:r>
          </w:p>
        </w:tc>
        <w:tc>
          <w:tcPr>
            <w:tcW w:w="855" w:type="dxa"/>
            <w:tcBorders>
              <w:top w:val="nil"/>
              <w:left w:val="nil"/>
              <w:bottom w:val="nil"/>
              <w:right w:val="nil"/>
            </w:tcBorders>
            <w:shd w:val="clear" w:color="auto" w:fill="auto"/>
            <w:vAlign w:val="bottom"/>
          </w:tcPr>
          <w:p w14:paraId="7062EF73" w14:textId="791B9B39" w:rsidR="00B74AB8" w:rsidRPr="00B40639" w:rsidRDefault="00B04072" w:rsidP="00B40639">
            <w:pPr>
              <w:tabs>
                <w:tab w:val="decimal" w:pos="612"/>
              </w:tabs>
              <w:spacing w:line="340" w:lineRule="exact"/>
              <w:ind w:right="-29"/>
              <w:jc w:val="thaiDistribute"/>
              <w:rPr>
                <w:rFonts w:ascii="Arial" w:hAnsi="Arial" w:cstheme="minorBidi"/>
                <w:sz w:val="16"/>
                <w:szCs w:val="16"/>
              </w:rPr>
            </w:pPr>
            <w:r>
              <w:rPr>
                <w:rFonts w:ascii="Arial" w:hAnsi="Arial" w:cstheme="minorBidi"/>
                <w:sz w:val="16"/>
                <w:szCs w:val="16"/>
              </w:rPr>
              <w:t>-</w:t>
            </w:r>
          </w:p>
        </w:tc>
        <w:tc>
          <w:tcPr>
            <w:tcW w:w="855" w:type="dxa"/>
            <w:tcBorders>
              <w:top w:val="nil"/>
              <w:left w:val="nil"/>
              <w:bottom w:val="nil"/>
              <w:right w:val="nil"/>
            </w:tcBorders>
            <w:shd w:val="clear" w:color="auto" w:fill="auto"/>
            <w:vAlign w:val="bottom"/>
          </w:tcPr>
          <w:p w14:paraId="1E890BD6" w14:textId="592713DF" w:rsidR="00B74AB8" w:rsidRPr="008A2C39" w:rsidRDefault="00B74AB8" w:rsidP="00B40639">
            <w:pPr>
              <w:tabs>
                <w:tab w:val="decimal" w:pos="612"/>
              </w:tabs>
              <w:spacing w:line="340" w:lineRule="exact"/>
              <w:ind w:right="-29"/>
              <w:jc w:val="thaiDistribute"/>
              <w:rPr>
                <w:rFonts w:ascii="Arial" w:hAnsi="Arial" w:cstheme="minorBidi"/>
                <w:sz w:val="16"/>
                <w:szCs w:val="16"/>
              </w:rPr>
            </w:pPr>
            <w:r>
              <w:rPr>
                <w:rFonts w:ascii="Arial" w:hAnsi="Arial" w:cstheme="minorBidi"/>
                <w:sz w:val="16"/>
                <w:szCs w:val="16"/>
              </w:rPr>
              <w:t>-</w:t>
            </w:r>
          </w:p>
        </w:tc>
        <w:tc>
          <w:tcPr>
            <w:tcW w:w="855" w:type="dxa"/>
            <w:tcBorders>
              <w:top w:val="nil"/>
              <w:left w:val="nil"/>
              <w:bottom w:val="nil"/>
              <w:right w:val="nil"/>
            </w:tcBorders>
            <w:shd w:val="clear" w:color="auto" w:fill="auto"/>
          </w:tcPr>
          <w:p w14:paraId="0A97CA5E" w14:textId="00935042" w:rsidR="00B74AB8" w:rsidRPr="00B40639" w:rsidRDefault="009439DD" w:rsidP="00B40639">
            <w:pPr>
              <w:tabs>
                <w:tab w:val="decimal" w:pos="612"/>
              </w:tabs>
              <w:spacing w:line="340" w:lineRule="exact"/>
              <w:ind w:right="-29"/>
              <w:jc w:val="thaiDistribute"/>
              <w:rPr>
                <w:rFonts w:ascii="Arial" w:hAnsi="Arial" w:cstheme="minorBidi"/>
                <w:sz w:val="16"/>
                <w:szCs w:val="16"/>
              </w:rPr>
            </w:pPr>
            <w:r>
              <w:rPr>
                <w:rFonts w:ascii="Arial" w:hAnsi="Arial" w:cstheme="minorBidi"/>
                <w:sz w:val="16"/>
                <w:szCs w:val="16"/>
              </w:rPr>
              <w:t>2,606</w:t>
            </w:r>
          </w:p>
        </w:tc>
        <w:tc>
          <w:tcPr>
            <w:tcW w:w="855" w:type="dxa"/>
            <w:tcBorders>
              <w:top w:val="nil"/>
              <w:left w:val="nil"/>
              <w:bottom w:val="nil"/>
              <w:right w:val="nil"/>
            </w:tcBorders>
            <w:vAlign w:val="bottom"/>
          </w:tcPr>
          <w:p w14:paraId="7C3B1F68" w14:textId="22439F6E" w:rsidR="00B74AB8" w:rsidRPr="008A2C39" w:rsidRDefault="00B74AB8" w:rsidP="00B40639">
            <w:pPr>
              <w:tabs>
                <w:tab w:val="decimal" w:pos="612"/>
              </w:tabs>
              <w:spacing w:line="340" w:lineRule="exact"/>
              <w:ind w:right="-29"/>
              <w:jc w:val="thaiDistribute"/>
              <w:rPr>
                <w:rFonts w:ascii="Arial" w:hAnsi="Arial" w:cstheme="minorBidi"/>
                <w:sz w:val="16"/>
                <w:szCs w:val="16"/>
              </w:rPr>
            </w:pPr>
            <w:r>
              <w:rPr>
                <w:rFonts w:ascii="Arial" w:hAnsi="Arial" w:cstheme="minorBidi"/>
                <w:sz w:val="16"/>
                <w:szCs w:val="16"/>
              </w:rPr>
              <w:t>-</w:t>
            </w:r>
          </w:p>
        </w:tc>
      </w:tr>
      <w:tr w:rsidR="00B74AB8" w:rsidRPr="008A2C39" w14:paraId="6ECEE492" w14:textId="77777777" w:rsidTr="002D6575">
        <w:tc>
          <w:tcPr>
            <w:tcW w:w="3852" w:type="dxa"/>
            <w:tcBorders>
              <w:top w:val="nil"/>
              <w:left w:val="nil"/>
              <w:bottom w:val="nil"/>
              <w:right w:val="nil"/>
            </w:tcBorders>
          </w:tcPr>
          <w:p w14:paraId="709E07FD" w14:textId="03E9AAFD" w:rsidR="00B74AB8" w:rsidRDefault="00B74AB8" w:rsidP="00B40639">
            <w:pPr>
              <w:tabs>
                <w:tab w:val="left" w:pos="318"/>
              </w:tabs>
              <w:spacing w:line="340" w:lineRule="exact"/>
              <w:ind w:left="162" w:hanging="162"/>
              <w:rPr>
                <w:rFonts w:ascii="Arial" w:hAnsi="Arial" w:cs="Arial"/>
                <w:sz w:val="16"/>
                <w:szCs w:val="16"/>
              </w:rPr>
            </w:pPr>
            <w:r>
              <w:rPr>
                <w:rFonts w:ascii="Arial" w:hAnsi="Arial" w:cs="Arial"/>
                <w:sz w:val="16"/>
                <w:szCs w:val="16"/>
              </w:rPr>
              <w:t xml:space="preserve">    Actuarial loss</w:t>
            </w:r>
            <w:r w:rsidR="00370019">
              <w:rPr>
                <w:rFonts w:ascii="Arial" w:hAnsi="Arial" w:cs="Arial"/>
                <w:sz w:val="16"/>
                <w:szCs w:val="16"/>
              </w:rPr>
              <w:t>es</w:t>
            </w:r>
          </w:p>
        </w:tc>
        <w:tc>
          <w:tcPr>
            <w:tcW w:w="855" w:type="dxa"/>
            <w:tcBorders>
              <w:top w:val="nil"/>
              <w:left w:val="nil"/>
              <w:bottom w:val="nil"/>
              <w:right w:val="nil"/>
            </w:tcBorders>
            <w:shd w:val="clear" w:color="auto" w:fill="auto"/>
            <w:vAlign w:val="bottom"/>
          </w:tcPr>
          <w:p w14:paraId="79A55723" w14:textId="05A1ADC6" w:rsidR="00B74AB8" w:rsidRPr="00B40639" w:rsidRDefault="007372D0" w:rsidP="00B40639">
            <w:pPr>
              <w:tabs>
                <w:tab w:val="decimal" w:pos="612"/>
              </w:tabs>
              <w:spacing w:line="340" w:lineRule="exact"/>
              <w:ind w:right="-29"/>
              <w:jc w:val="thaiDistribute"/>
              <w:rPr>
                <w:rFonts w:ascii="Arial" w:hAnsi="Arial" w:cstheme="minorBidi"/>
                <w:sz w:val="16"/>
                <w:szCs w:val="16"/>
              </w:rPr>
            </w:pPr>
            <w:r>
              <w:rPr>
                <w:rFonts w:ascii="Arial" w:hAnsi="Arial" w:cstheme="minorBidi"/>
                <w:sz w:val="16"/>
                <w:szCs w:val="16"/>
              </w:rPr>
              <w:t>-</w:t>
            </w:r>
          </w:p>
        </w:tc>
        <w:tc>
          <w:tcPr>
            <w:tcW w:w="855" w:type="dxa"/>
            <w:tcBorders>
              <w:top w:val="nil"/>
              <w:left w:val="nil"/>
              <w:bottom w:val="nil"/>
              <w:right w:val="nil"/>
            </w:tcBorders>
            <w:shd w:val="clear" w:color="auto" w:fill="auto"/>
            <w:vAlign w:val="bottom"/>
          </w:tcPr>
          <w:p w14:paraId="570CDF03" w14:textId="269429DF" w:rsidR="00B74AB8" w:rsidRDefault="007372D0" w:rsidP="00B40639">
            <w:pPr>
              <w:tabs>
                <w:tab w:val="decimal" w:pos="612"/>
              </w:tabs>
              <w:spacing w:line="340" w:lineRule="exact"/>
              <w:ind w:right="-29"/>
              <w:jc w:val="thaiDistribute"/>
              <w:rPr>
                <w:rFonts w:ascii="Arial" w:hAnsi="Arial" w:cstheme="minorBidi"/>
                <w:sz w:val="16"/>
                <w:szCs w:val="16"/>
              </w:rPr>
            </w:pPr>
            <w:r>
              <w:rPr>
                <w:rFonts w:ascii="Arial" w:hAnsi="Arial" w:cstheme="minorBidi"/>
                <w:sz w:val="16"/>
                <w:szCs w:val="16"/>
              </w:rPr>
              <w:t>-</w:t>
            </w:r>
          </w:p>
        </w:tc>
        <w:tc>
          <w:tcPr>
            <w:tcW w:w="855" w:type="dxa"/>
            <w:tcBorders>
              <w:top w:val="nil"/>
              <w:left w:val="nil"/>
              <w:bottom w:val="nil"/>
              <w:right w:val="nil"/>
            </w:tcBorders>
            <w:shd w:val="clear" w:color="auto" w:fill="auto"/>
            <w:vAlign w:val="bottom"/>
          </w:tcPr>
          <w:p w14:paraId="23D45553" w14:textId="63B77EDB" w:rsidR="00B74AB8" w:rsidRPr="00B40639" w:rsidRDefault="007372D0" w:rsidP="00B40639">
            <w:pPr>
              <w:tabs>
                <w:tab w:val="decimal" w:pos="612"/>
              </w:tabs>
              <w:spacing w:line="340" w:lineRule="exact"/>
              <w:ind w:right="-29"/>
              <w:jc w:val="thaiDistribute"/>
              <w:rPr>
                <w:rFonts w:ascii="Arial" w:hAnsi="Arial" w:cstheme="minorBidi"/>
                <w:sz w:val="16"/>
                <w:szCs w:val="16"/>
              </w:rPr>
            </w:pPr>
            <w:r>
              <w:rPr>
                <w:rFonts w:ascii="Arial" w:hAnsi="Arial" w:cstheme="minorBidi"/>
                <w:sz w:val="16"/>
                <w:szCs w:val="16"/>
              </w:rPr>
              <w:t>1,</w:t>
            </w:r>
            <w:r w:rsidR="00B04072">
              <w:rPr>
                <w:rFonts w:ascii="Arial" w:hAnsi="Arial" w:cstheme="minorBidi"/>
                <w:sz w:val="16"/>
                <w:szCs w:val="16"/>
              </w:rPr>
              <w:t>634</w:t>
            </w:r>
          </w:p>
        </w:tc>
        <w:tc>
          <w:tcPr>
            <w:tcW w:w="855" w:type="dxa"/>
            <w:tcBorders>
              <w:top w:val="nil"/>
              <w:left w:val="nil"/>
              <w:bottom w:val="nil"/>
              <w:right w:val="nil"/>
            </w:tcBorders>
            <w:shd w:val="clear" w:color="auto" w:fill="auto"/>
            <w:vAlign w:val="bottom"/>
          </w:tcPr>
          <w:p w14:paraId="23DA25D3" w14:textId="0887493D" w:rsidR="00B74AB8" w:rsidRDefault="009439DD" w:rsidP="00B40639">
            <w:pPr>
              <w:tabs>
                <w:tab w:val="decimal" w:pos="612"/>
              </w:tabs>
              <w:spacing w:line="340" w:lineRule="exact"/>
              <w:ind w:right="-29"/>
              <w:jc w:val="thaiDistribute"/>
              <w:rPr>
                <w:rFonts w:ascii="Arial" w:hAnsi="Arial" w:cstheme="minorBidi"/>
                <w:sz w:val="16"/>
                <w:szCs w:val="16"/>
              </w:rPr>
            </w:pPr>
            <w:r>
              <w:rPr>
                <w:rFonts w:ascii="Arial" w:hAnsi="Arial" w:cstheme="minorBidi"/>
                <w:sz w:val="16"/>
                <w:szCs w:val="16"/>
              </w:rPr>
              <w:t>-</w:t>
            </w:r>
          </w:p>
        </w:tc>
        <w:tc>
          <w:tcPr>
            <w:tcW w:w="855" w:type="dxa"/>
            <w:tcBorders>
              <w:top w:val="nil"/>
              <w:left w:val="nil"/>
              <w:bottom w:val="nil"/>
              <w:right w:val="nil"/>
            </w:tcBorders>
            <w:shd w:val="clear" w:color="auto" w:fill="auto"/>
          </w:tcPr>
          <w:p w14:paraId="02E9CCDF" w14:textId="768AB7B7" w:rsidR="00B74AB8" w:rsidRPr="00B40639" w:rsidRDefault="009439DD" w:rsidP="00B40639">
            <w:pPr>
              <w:tabs>
                <w:tab w:val="decimal" w:pos="612"/>
              </w:tabs>
              <w:spacing w:line="340" w:lineRule="exact"/>
              <w:ind w:right="-29"/>
              <w:jc w:val="thaiDistribute"/>
              <w:rPr>
                <w:rFonts w:ascii="Arial" w:hAnsi="Arial" w:cstheme="minorBidi"/>
                <w:sz w:val="16"/>
                <w:szCs w:val="16"/>
              </w:rPr>
            </w:pPr>
            <w:r>
              <w:rPr>
                <w:rFonts w:ascii="Arial" w:hAnsi="Arial" w:cstheme="minorBidi"/>
                <w:sz w:val="16"/>
                <w:szCs w:val="16"/>
              </w:rPr>
              <w:t>1,634</w:t>
            </w:r>
          </w:p>
        </w:tc>
        <w:tc>
          <w:tcPr>
            <w:tcW w:w="855" w:type="dxa"/>
            <w:tcBorders>
              <w:top w:val="nil"/>
              <w:left w:val="nil"/>
              <w:bottom w:val="nil"/>
              <w:right w:val="nil"/>
            </w:tcBorders>
            <w:vAlign w:val="bottom"/>
          </w:tcPr>
          <w:p w14:paraId="5E6549D9" w14:textId="42B6F133" w:rsidR="00B74AB8" w:rsidRDefault="009439DD" w:rsidP="00B40639">
            <w:pPr>
              <w:tabs>
                <w:tab w:val="decimal" w:pos="612"/>
              </w:tabs>
              <w:spacing w:line="340" w:lineRule="exact"/>
              <w:ind w:right="-29"/>
              <w:jc w:val="thaiDistribute"/>
              <w:rPr>
                <w:rFonts w:ascii="Arial" w:hAnsi="Arial" w:cstheme="minorBidi"/>
                <w:sz w:val="16"/>
                <w:szCs w:val="16"/>
              </w:rPr>
            </w:pPr>
            <w:r>
              <w:rPr>
                <w:rFonts w:ascii="Arial" w:hAnsi="Arial" w:cstheme="minorBidi"/>
                <w:sz w:val="16"/>
                <w:szCs w:val="16"/>
              </w:rPr>
              <w:t>-</w:t>
            </w:r>
          </w:p>
        </w:tc>
      </w:tr>
      <w:tr w:rsidR="00B40639" w:rsidRPr="008A2C39" w14:paraId="3A590B4C" w14:textId="77777777" w:rsidTr="002D6575">
        <w:tc>
          <w:tcPr>
            <w:tcW w:w="3852" w:type="dxa"/>
            <w:tcBorders>
              <w:top w:val="nil"/>
              <w:left w:val="nil"/>
              <w:bottom w:val="nil"/>
              <w:right w:val="nil"/>
            </w:tcBorders>
          </w:tcPr>
          <w:p w14:paraId="706899E4" w14:textId="77777777" w:rsidR="00B40639" w:rsidRPr="008A2C39" w:rsidRDefault="00B40639" w:rsidP="00B40639">
            <w:pPr>
              <w:tabs>
                <w:tab w:val="left" w:pos="318"/>
              </w:tabs>
              <w:spacing w:line="340" w:lineRule="exact"/>
              <w:ind w:left="162" w:hanging="162"/>
              <w:rPr>
                <w:rFonts w:ascii="Arial" w:hAnsi="Arial" w:cs="Arial"/>
                <w:sz w:val="16"/>
                <w:szCs w:val="16"/>
              </w:rPr>
            </w:pPr>
            <w:r w:rsidRPr="008A2C39">
              <w:rPr>
                <w:rFonts w:ascii="Arial" w:hAnsi="Arial" w:cs="Arial"/>
                <w:sz w:val="16"/>
                <w:szCs w:val="16"/>
              </w:rPr>
              <w:t>Included in other comprehensive income:</w:t>
            </w:r>
          </w:p>
        </w:tc>
        <w:tc>
          <w:tcPr>
            <w:tcW w:w="855" w:type="dxa"/>
            <w:tcBorders>
              <w:top w:val="nil"/>
              <w:left w:val="nil"/>
              <w:bottom w:val="nil"/>
              <w:right w:val="nil"/>
            </w:tcBorders>
            <w:shd w:val="clear" w:color="auto" w:fill="auto"/>
            <w:vAlign w:val="bottom"/>
          </w:tcPr>
          <w:p w14:paraId="5022F28E" w14:textId="77777777" w:rsidR="00B40639" w:rsidRPr="008A2C39" w:rsidRDefault="00B40639" w:rsidP="00B40639">
            <w:pPr>
              <w:tabs>
                <w:tab w:val="decimal" w:pos="612"/>
              </w:tabs>
              <w:spacing w:line="340" w:lineRule="exact"/>
              <w:ind w:right="-29"/>
              <w:jc w:val="thaiDistribute"/>
              <w:rPr>
                <w:rFonts w:ascii="Arial" w:hAnsi="Arial" w:cstheme="minorBidi"/>
                <w:sz w:val="16"/>
                <w:szCs w:val="16"/>
              </w:rPr>
            </w:pPr>
          </w:p>
        </w:tc>
        <w:tc>
          <w:tcPr>
            <w:tcW w:w="855" w:type="dxa"/>
            <w:tcBorders>
              <w:top w:val="nil"/>
              <w:left w:val="nil"/>
              <w:bottom w:val="nil"/>
              <w:right w:val="nil"/>
            </w:tcBorders>
            <w:shd w:val="clear" w:color="auto" w:fill="auto"/>
            <w:vAlign w:val="bottom"/>
          </w:tcPr>
          <w:p w14:paraId="6B7FF49D" w14:textId="77777777" w:rsidR="00B40639" w:rsidRPr="008A2C39" w:rsidRDefault="00B40639" w:rsidP="00B40639">
            <w:pPr>
              <w:tabs>
                <w:tab w:val="decimal" w:pos="612"/>
              </w:tabs>
              <w:spacing w:line="340" w:lineRule="exact"/>
              <w:ind w:right="-29"/>
              <w:jc w:val="thaiDistribute"/>
              <w:rPr>
                <w:rFonts w:ascii="Arial" w:hAnsi="Arial" w:cstheme="minorBidi"/>
                <w:sz w:val="16"/>
                <w:szCs w:val="16"/>
              </w:rPr>
            </w:pPr>
          </w:p>
        </w:tc>
        <w:tc>
          <w:tcPr>
            <w:tcW w:w="855" w:type="dxa"/>
            <w:tcBorders>
              <w:top w:val="nil"/>
              <w:left w:val="nil"/>
              <w:bottom w:val="nil"/>
              <w:right w:val="nil"/>
            </w:tcBorders>
            <w:shd w:val="clear" w:color="auto" w:fill="auto"/>
            <w:vAlign w:val="bottom"/>
          </w:tcPr>
          <w:p w14:paraId="4CC059DA" w14:textId="77777777" w:rsidR="00B40639" w:rsidRPr="008A2C39" w:rsidRDefault="00B40639" w:rsidP="00B40639">
            <w:pPr>
              <w:tabs>
                <w:tab w:val="decimal" w:pos="612"/>
              </w:tabs>
              <w:spacing w:line="340" w:lineRule="exact"/>
              <w:ind w:right="-29"/>
              <w:jc w:val="thaiDistribute"/>
              <w:rPr>
                <w:rFonts w:ascii="Arial" w:hAnsi="Arial" w:cstheme="minorBidi"/>
                <w:sz w:val="16"/>
                <w:szCs w:val="16"/>
              </w:rPr>
            </w:pPr>
          </w:p>
        </w:tc>
        <w:tc>
          <w:tcPr>
            <w:tcW w:w="855" w:type="dxa"/>
            <w:tcBorders>
              <w:top w:val="nil"/>
              <w:left w:val="nil"/>
              <w:bottom w:val="nil"/>
              <w:right w:val="nil"/>
            </w:tcBorders>
            <w:shd w:val="clear" w:color="auto" w:fill="auto"/>
            <w:vAlign w:val="bottom"/>
          </w:tcPr>
          <w:p w14:paraId="41DA1215" w14:textId="77777777" w:rsidR="00B40639" w:rsidRPr="008A2C39" w:rsidRDefault="00B40639" w:rsidP="00B40639">
            <w:pPr>
              <w:tabs>
                <w:tab w:val="decimal" w:pos="612"/>
              </w:tabs>
              <w:spacing w:line="340" w:lineRule="exact"/>
              <w:ind w:right="-29"/>
              <w:jc w:val="thaiDistribute"/>
              <w:rPr>
                <w:rFonts w:ascii="Arial" w:hAnsi="Arial" w:cstheme="minorBidi"/>
                <w:sz w:val="16"/>
                <w:szCs w:val="16"/>
              </w:rPr>
            </w:pPr>
          </w:p>
        </w:tc>
        <w:tc>
          <w:tcPr>
            <w:tcW w:w="855" w:type="dxa"/>
            <w:tcBorders>
              <w:top w:val="nil"/>
              <w:left w:val="nil"/>
              <w:bottom w:val="nil"/>
              <w:right w:val="nil"/>
            </w:tcBorders>
            <w:shd w:val="clear" w:color="auto" w:fill="auto"/>
            <w:vAlign w:val="bottom"/>
          </w:tcPr>
          <w:p w14:paraId="4CF13355" w14:textId="77777777" w:rsidR="00B40639" w:rsidRPr="008A2C39" w:rsidRDefault="00B40639" w:rsidP="00B40639">
            <w:pPr>
              <w:tabs>
                <w:tab w:val="decimal" w:pos="612"/>
              </w:tabs>
              <w:spacing w:line="340" w:lineRule="exact"/>
              <w:ind w:right="-29"/>
              <w:jc w:val="thaiDistribute"/>
              <w:rPr>
                <w:rFonts w:ascii="Arial" w:hAnsi="Arial" w:cstheme="minorBidi"/>
                <w:sz w:val="16"/>
                <w:szCs w:val="16"/>
              </w:rPr>
            </w:pPr>
          </w:p>
        </w:tc>
        <w:tc>
          <w:tcPr>
            <w:tcW w:w="855" w:type="dxa"/>
            <w:tcBorders>
              <w:top w:val="nil"/>
              <w:left w:val="nil"/>
              <w:bottom w:val="nil"/>
              <w:right w:val="nil"/>
            </w:tcBorders>
            <w:vAlign w:val="bottom"/>
          </w:tcPr>
          <w:p w14:paraId="3DA529F9" w14:textId="77777777" w:rsidR="00B40639" w:rsidRPr="008A2C39" w:rsidRDefault="00B40639" w:rsidP="00B40639">
            <w:pPr>
              <w:tabs>
                <w:tab w:val="decimal" w:pos="612"/>
              </w:tabs>
              <w:spacing w:line="340" w:lineRule="exact"/>
              <w:ind w:right="-29"/>
              <w:jc w:val="thaiDistribute"/>
              <w:rPr>
                <w:rFonts w:ascii="Arial" w:hAnsi="Arial" w:cstheme="minorBidi"/>
                <w:sz w:val="16"/>
                <w:szCs w:val="16"/>
              </w:rPr>
            </w:pPr>
          </w:p>
        </w:tc>
      </w:tr>
      <w:tr w:rsidR="00B40639" w:rsidRPr="008A2C39" w14:paraId="6BD2F5E0" w14:textId="77777777" w:rsidTr="002D6575">
        <w:tc>
          <w:tcPr>
            <w:tcW w:w="3852" w:type="dxa"/>
            <w:tcBorders>
              <w:top w:val="nil"/>
              <w:left w:val="nil"/>
              <w:bottom w:val="nil"/>
              <w:right w:val="nil"/>
            </w:tcBorders>
          </w:tcPr>
          <w:p w14:paraId="610C3C91" w14:textId="77777777" w:rsidR="00B40639" w:rsidRPr="008A2C39" w:rsidRDefault="00B40639" w:rsidP="00B40639">
            <w:pPr>
              <w:tabs>
                <w:tab w:val="left" w:pos="318"/>
              </w:tabs>
              <w:spacing w:line="340" w:lineRule="exact"/>
              <w:ind w:left="162" w:hanging="162"/>
              <w:rPr>
                <w:rFonts w:ascii="Arial" w:hAnsi="Arial" w:cs="Arial"/>
                <w:sz w:val="16"/>
                <w:szCs w:val="16"/>
              </w:rPr>
            </w:pPr>
            <w:r w:rsidRPr="008A2C39">
              <w:rPr>
                <w:rFonts w:ascii="Arial" w:hAnsi="Arial" w:cs="Arial"/>
                <w:sz w:val="16"/>
                <w:szCs w:val="16"/>
              </w:rPr>
              <w:tab/>
              <w:t xml:space="preserve">Actuarial losses (gains) arising from </w:t>
            </w:r>
          </w:p>
        </w:tc>
        <w:tc>
          <w:tcPr>
            <w:tcW w:w="855" w:type="dxa"/>
            <w:tcBorders>
              <w:top w:val="nil"/>
              <w:left w:val="nil"/>
              <w:bottom w:val="nil"/>
              <w:right w:val="nil"/>
            </w:tcBorders>
            <w:shd w:val="clear" w:color="auto" w:fill="auto"/>
            <w:vAlign w:val="bottom"/>
          </w:tcPr>
          <w:p w14:paraId="6CD137CE" w14:textId="77777777" w:rsidR="00B40639" w:rsidRPr="008A2C39" w:rsidRDefault="00B40639" w:rsidP="00B40639">
            <w:pPr>
              <w:tabs>
                <w:tab w:val="decimal" w:pos="612"/>
              </w:tabs>
              <w:spacing w:line="340" w:lineRule="exact"/>
              <w:ind w:right="-29"/>
              <w:jc w:val="thaiDistribute"/>
              <w:rPr>
                <w:rFonts w:ascii="Arial" w:hAnsi="Arial" w:cstheme="minorBidi"/>
                <w:sz w:val="16"/>
                <w:szCs w:val="16"/>
              </w:rPr>
            </w:pPr>
          </w:p>
        </w:tc>
        <w:tc>
          <w:tcPr>
            <w:tcW w:w="855" w:type="dxa"/>
            <w:tcBorders>
              <w:top w:val="nil"/>
              <w:left w:val="nil"/>
              <w:bottom w:val="nil"/>
              <w:right w:val="nil"/>
            </w:tcBorders>
            <w:shd w:val="clear" w:color="auto" w:fill="auto"/>
            <w:vAlign w:val="bottom"/>
          </w:tcPr>
          <w:p w14:paraId="07E4BC8B" w14:textId="77777777" w:rsidR="00B40639" w:rsidRPr="008A2C39" w:rsidRDefault="00B40639" w:rsidP="00B40639">
            <w:pPr>
              <w:tabs>
                <w:tab w:val="decimal" w:pos="612"/>
              </w:tabs>
              <w:spacing w:line="340" w:lineRule="exact"/>
              <w:ind w:right="-29"/>
              <w:jc w:val="thaiDistribute"/>
              <w:rPr>
                <w:rFonts w:ascii="Arial" w:hAnsi="Arial" w:cstheme="minorBidi"/>
                <w:sz w:val="16"/>
                <w:szCs w:val="16"/>
              </w:rPr>
            </w:pPr>
          </w:p>
        </w:tc>
        <w:tc>
          <w:tcPr>
            <w:tcW w:w="855" w:type="dxa"/>
            <w:tcBorders>
              <w:top w:val="nil"/>
              <w:left w:val="nil"/>
              <w:bottom w:val="nil"/>
              <w:right w:val="nil"/>
            </w:tcBorders>
            <w:shd w:val="clear" w:color="auto" w:fill="auto"/>
            <w:vAlign w:val="bottom"/>
          </w:tcPr>
          <w:p w14:paraId="34F1C49A" w14:textId="77777777" w:rsidR="00B40639" w:rsidRPr="008A2C39" w:rsidRDefault="00B40639" w:rsidP="00B40639">
            <w:pPr>
              <w:tabs>
                <w:tab w:val="decimal" w:pos="612"/>
              </w:tabs>
              <w:spacing w:line="340" w:lineRule="exact"/>
              <w:ind w:right="-29"/>
              <w:jc w:val="thaiDistribute"/>
              <w:rPr>
                <w:rFonts w:ascii="Arial" w:hAnsi="Arial" w:cstheme="minorBidi"/>
                <w:sz w:val="16"/>
                <w:szCs w:val="16"/>
              </w:rPr>
            </w:pPr>
          </w:p>
        </w:tc>
        <w:tc>
          <w:tcPr>
            <w:tcW w:w="855" w:type="dxa"/>
            <w:tcBorders>
              <w:top w:val="nil"/>
              <w:left w:val="nil"/>
              <w:bottom w:val="nil"/>
              <w:right w:val="nil"/>
            </w:tcBorders>
            <w:shd w:val="clear" w:color="auto" w:fill="auto"/>
            <w:vAlign w:val="bottom"/>
          </w:tcPr>
          <w:p w14:paraId="6A956623" w14:textId="77777777" w:rsidR="00B40639" w:rsidRPr="008A2C39" w:rsidRDefault="00B40639" w:rsidP="00B40639">
            <w:pPr>
              <w:tabs>
                <w:tab w:val="decimal" w:pos="612"/>
              </w:tabs>
              <w:spacing w:line="340" w:lineRule="exact"/>
              <w:ind w:right="-29"/>
              <w:jc w:val="thaiDistribute"/>
              <w:rPr>
                <w:rFonts w:ascii="Arial" w:hAnsi="Arial" w:cstheme="minorBidi"/>
                <w:sz w:val="16"/>
                <w:szCs w:val="16"/>
              </w:rPr>
            </w:pPr>
          </w:p>
        </w:tc>
        <w:tc>
          <w:tcPr>
            <w:tcW w:w="855" w:type="dxa"/>
            <w:tcBorders>
              <w:top w:val="nil"/>
              <w:left w:val="nil"/>
              <w:bottom w:val="nil"/>
              <w:right w:val="nil"/>
            </w:tcBorders>
            <w:shd w:val="clear" w:color="auto" w:fill="auto"/>
            <w:vAlign w:val="bottom"/>
          </w:tcPr>
          <w:p w14:paraId="05DBCD01" w14:textId="77777777" w:rsidR="00B40639" w:rsidRPr="008A2C39" w:rsidRDefault="00B40639" w:rsidP="00B40639">
            <w:pPr>
              <w:tabs>
                <w:tab w:val="decimal" w:pos="612"/>
              </w:tabs>
              <w:spacing w:line="340" w:lineRule="exact"/>
              <w:ind w:right="-29"/>
              <w:jc w:val="thaiDistribute"/>
              <w:rPr>
                <w:rFonts w:ascii="Arial" w:hAnsi="Arial" w:cstheme="minorBidi"/>
                <w:sz w:val="16"/>
                <w:szCs w:val="16"/>
              </w:rPr>
            </w:pPr>
          </w:p>
        </w:tc>
        <w:tc>
          <w:tcPr>
            <w:tcW w:w="855" w:type="dxa"/>
            <w:tcBorders>
              <w:top w:val="nil"/>
              <w:left w:val="nil"/>
              <w:bottom w:val="nil"/>
              <w:right w:val="nil"/>
            </w:tcBorders>
            <w:vAlign w:val="bottom"/>
          </w:tcPr>
          <w:p w14:paraId="4F027B32" w14:textId="77777777" w:rsidR="00B40639" w:rsidRPr="008A2C39" w:rsidRDefault="00B40639" w:rsidP="00B40639">
            <w:pPr>
              <w:tabs>
                <w:tab w:val="decimal" w:pos="612"/>
              </w:tabs>
              <w:spacing w:line="340" w:lineRule="exact"/>
              <w:ind w:right="-29"/>
              <w:jc w:val="thaiDistribute"/>
              <w:rPr>
                <w:rFonts w:ascii="Arial" w:hAnsi="Arial" w:cstheme="minorBidi"/>
                <w:sz w:val="16"/>
                <w:szCs w:val="16"/>
              </w:rPr>
            </w:pPr>
          </w:p>
        </w:tc>
      </w:tr>
      <w:tr w:rsidR="00B40639" w:rsidRPr="008A2C39" w14:paraId="2BD87100" w14:textId="77777777" w:rsidTr="002D6575">
        <w:tc>
          <w:tcPr>
            <w:tcW w:w="3852" w:type="dxa"/>
            <w:tcBorders>
              <w:top w:val="nil"/>
              <w:left w:val="nil"/>
              <w:bottom w:val="nil"/>
              <w:right w:val="nil"/>
            </w:tcBorders>
          </w:tcPr>
          <w:p w14:paraId="75729330" w14:textId="77777777" w:rsidR="00B40639" w:rsidRPr="008A2C39" w:rsidRDefault="00B40639" w:rsidP="00B40639">
            <w:pPr>
              <w:tabs>
                <w:tab w:val="left" w:pos="318"/>
              </w:tabs>
              <w:spacing w:line="340" w:lineRule="exact"/>
              <w:ind w:left="162" w:hanging="162"/>
              <w:rPr>
                <w:rFonts w:ascii="Arial" w:hAnsi="Arial" w:cs="Arial"/>
                <w:sz w:val="16"/>
                <w:szCs w:val="16"/>
              </w:rPr>
            </w:pPr>
            <w:r w:rsidRPr="008A2C39">
              <w:rPr>
                <w:rFonts w:ascii="Arial" w:hAnsi="Arial" w:cs="Arial"/>
                <w:sz w:val="16"/>
                <w:szCs w:val="16"/>
              </w:rPr>
              <w:t xml:space="preserve">       Demographic assumptions changes</w:t>
            </w:r>
          </w:p>
        </w:tc>
        <w:tc>
          <w:tcPr>
            <w:tcW w:w="855" w:type="dxa"/>
            <w:tcBorders>
              <w:top w:val="nil"/>
              <w:left w:val="nil"/>
              <w:bottom w:val="nil"/>
              <w:right w:val="nil"/>
            </w:tcBorders>
            <w:shd w:val="clear" w:color="auto" w:fill="auto"/>
            <w:vAlign w:val="bottom"/>
          </w:tcPr>
          <w:p w14:paraId="63FF2D74" w14:textId="4EEB6F37" w:rsidR="00B40639" w:rsidRPr="008A2C39" w:rsidRDefault="00B40639" w:rsidP="00B40639">
            <w:pPr>
              <w:tabs>
                <w:tab w:val="decimal" w:pos="612"/>
              </w:tabs>
              <w:spacing w:line="340" w:lineRule="exact"/>
              <w:ind w:right="-29"/>
              <w:jc w:val="thaiDistribute"/>
              <w:rPr>
                <w:rFonts w:ascii="Arial" w:hAnsi="Arial" w:cstheme="minorBidi"/>
                <w:sz w:val="16"/>
                <w:szCs w:val="16"/>
              </w:rPr>
            </w:pPr>
            <w:r w:rsidRPr="00B40639">
              <w:rPr>
                <w:rFonts w:ascii="Arial" w:hAnsi="Arial" w:cstheme="minorBidi"/>
                <w:sz w:val="16"/>
                <w:szCs w:val="16"/>
              </w:rPr>
              <w:t>147</w:t>
            </w:r>
          </w:p>
        </w:tc>
        <w:tc>
          <w:tcPr>
            <w:tcW w:w="855" w:type="dxa"/>
            <w:tcBorders>
              <w:top w:val="nil"/>
              <w:left w:val="nil"/>
              <w:bottom w:val="nil"/>
              <w:right w:val="nil"/>
            </w:tcBorders>
            <w:shd w:val="clear" w:color="auto" w:fill="auto"/>
            <w:vAlign w:val="bottom"/>
          </w:tcPr>
          <w:p w14:paraId="4F5908E2" w14:textId="77777777" w:rsidR="00B40639" w:rsidRPr="008A2C39" w:rsidRDefault="00B40639" w:rsidP="00B40639">
            <w:pPr>
              <w:tabs>
                <w:tab w:val="decimal" w:pos="612"/>
              </w:tabs>
              <w:spacing w:line="340" w:lineRule="exact"/>
              <w:ind w:right="-29"/>
              <w:jc w:val="thaiDistribute"/>
              <w:rPr>
                <w:rFonts w:ascii="Arial" w:hAnsi="Arial" w:cstheme="minorBidi"/>
                <w:sz w:val="16"/>
                <w:szCs w:val="16"/>
              </w:rPr>
            </w:pPr>
            <w:r w:rsidRPr="008A2C39">
              <w:rPr>
                <w:rFonts w:ascii="Arial" w:hAnsi="Arial" w:cstheme="minorBidi"/>
                <w:sz w:val="16"/>
                <w:szCs w:val="16"/>
              </w:rPr>
              <w:t>-</w:t>
            </w:r>
          </w:p>
        </w:tc>
        <w:tc>
          <w:tcPr>
            <w:tcW w:w="855" w:type="dxa"/>
            <w:tcBorders>
              <w:top w:val="nil"/>
              <w:left w:val="nil"/>
              <w:bottom w:val="nil"/>
              <w:right w:val="nil"/>
            </w:tcBorders>
            <w:shd w:val="clear" w:color="auto" w:fill="auto"/>
            <w:vAlign w:val="bottom"/>
          </w:tcPr>
          <w:p w14:paraId="3DCF3892" w14:textId="4147B47B" w:rsidR="00B40639" w:rsidRPr="008A2C39" w:rsidRDefault="00B40639" w:rsidP="00B40639">
            <w:pPr>
              <w:tabs>
                <w:tab w:val="decimal" w:pos="612"/>
              </w:tabs>
              <w:spacing w:line="340" w:lineRule="exact"/>
              <w:ind w:right="-29"/>
              <w:jc w:val="thaiDistribute"/>
              <w:rPr>
                <w:rFonts w:ascii="Arial" w:hAnsi="Arial" w:cstheme="minorBidi"/>
                <w:sz w:val="16"/>
                <w:szCs w:val="16"/>
              </w:rPr>
            </w:pPr>
            <w:r w:rsidRPr="00B40639">
              <w:rPr>
                <w:rFonts w:ascii="Arial" w:hAnsi="Arial" w:cstheme="minorBidi"/>
                <w:sz w:val="16"/>
                <w:szCs w:val="16"/>
              </w:rPr>
              <w:t>-</w:t>
            </w:r>
          </w:p>
        </w:tc>
        <w:tc>
          <w:tcPr>
            <w:tcW w:w="855" w:type="dxa"/>
            <w:tcBorders>
              <w:top w:val="nil"/>
              <w:left w:val="nil"/>
              <w:bottom w:val="nil"/>
              <w:right w:val="nil"/>
            </w:tcBorders>
            <w:shd w:val="clear" w:color="auto" w:fill="auto"/>
            <w:vAlign w:val="bottom"/>
          </w:tcPr>
          <w:p w14:paraId="228A72F5" w14:textId="77777777" w:rsidR="00B40639" w:rsidRPr="008A2C39" w:rsidRDefault="00B40639" w:rsidP="00B40639">
            <w:pPr>
              <w:tabs>
                <w:tab w:val="decimal" w:pos="612"/>
              </w:tabs>
              <w:spacing w:line="340" w:lineRule="exact"/>
              <w:ind w:right="-29"/>
              <w:jc w:val="thaiDistribute"/>
              <w:rPr>
                <w:rFonts w:ascii="Arial" w:hAnsi="Arial" w:cstheme="minorBidi"/>
                <w:sz w:val="16"/>
                <w:szCs w:val="16"/>
              </w:rPr>
            </w:pPr>
            <w:r w:rsidRPr="008A2C39">
              <w:rPr>
                <w:rFonts w:ascii="Arial" w:hAnsi="Arial" w:cstheme="minorBidi"/>
                <w:sz w:val="16"/>
                <w:szCs w:val="16"/>
              </w:rPr>
              <w:t>-</w:t>
            </w:r>
          </w:p>
        </w:tc>
        <w:tc>
          <w:tcPr>
            <w:tcW w:w="855" w:type="dxa"/>
            <w:tcBorders>
              <w:top w:val="nil"/>
              <w:left w:val="nil"/>
              <w:bottom w:val="nil"/>
              <w:right w:val="nil"/>
            </w:tcBorders>
            <w:shd w:val="clear" w:color="auto" w:fill="auto"/>
            <w:vAlign w:val="bottom"/>
          </w:tcPr>
          <w:p w14:paraId="2787F392" w14:textId="62793417" w:rsidR="00B40639" w:rsidRPr="008A2C39" w:rsidRDefault="00B40639" w:rsidP="00B40639">
            <w:pPr>
              <w:tabs>
                <w:tab w:val="decimal" w:pos="612"/>
              </w:tabs>
              <w:spacing w:line="340" w:lineRule="exact"/>
              <w:ind w:right="-29"/>
              <w:jc w:val="thaiDistribute"/>
              <w:rPr>
                <w:rFonts w:ascii="Arial" w:hAnsi="Arial" w:cstheme="minorBidi"/>
                <w:sz w:val="16"/>
                <w:szCs w:val="16"/>
              </w:rPr>
            </w:pPr>
            <w:r w:rsidRPr="00B40639">
              <w:rPr>
                <w:rFonts w:ascii="Arial" w:hAnsi="Arial" w:cstheme="minorBidi"/>
                <w:sz w:val="16"/>
                <w:szCs w:val="16"/>
              </w:rPr>
              <w:t>147</w:t>
            </w:r>
          </w:p>
        </w:tc>
        <w:tc>
          <w:tcPr>
            <w:tcW w:w="855" w:type="dxa"/>
            <w:tcBorders>
              <w:top w:val="nil"/>
              <w:left w:val="nil"/>
              <w:bottom w:val="nil"/>
              <w:right w:val="nil"/>
            </w:tcBorders>
            <w:vAlign w:val="bottom"/>
          </w:tcPr>
          <w:p w14:paraId="62160BF0" w14:textId="77777777" w:rsidR="00B40639" w:rsidRPr="008A2C39" w:rsidRDefault="00B40639" w:rsidP="00B40639">
            <w:pPr>
              <w:tabs>
                <w:tab w:val="decimal" w:pos="612"/>
              </w:tabs>
              <w:spacing w:line="340" w:lineRule="exact"/>
              <w:ind w:right="-29"/>
              <w:jc w:val="thaiDistribute"/>
              <w:rPr>
                <w:rFonts w:ascii="Arial" w:hAnsi="Arial" w:cstheme="minorBidi"/>
                <w:sz w:val="16"/>
                <w:szCs w:val="16"/>
              </w:rPr>
            </w:pPr>
            <w:r w:rsidRPr="008A2C39">
              <w:rPr>
                <w:rFonts w:ascii="Arial" w:hAnsi="Arial" w:cstheme="minorBidi"/>
                <w:sz w:val="16"/>
                <w:szCs w:val="16"/>
              </w:rPr>
              <w:t>-</w:t>
            </w:r>
          </w:p>
        </w:tc>
      </w:tr>
      <w:tr w:rsidR="00B40639" w:rsidRPr="008A2C39" w14:paraId="1EC805F4" w14:textId="77777777" w:rsidTr="002D6575">
        <w:tc>
          <w:tcPr>
            <w:tcW w:w="3852" w:type="dxa"/>
            <w:tcBorders>
              <w:top w:val="nil"/>
              <w:left w:val="nil"/>
              <w:bottom w:val="nil"/>
              <w:right w:val="nil"/>
            </w:tcBorders>
          </w:tcPr>
          <w:p w14:paraId="2424E69D" w14:textId="77777777" w:rsidR="00B40639" w:rsidRPr="008A2C39" w:rsidRDefault="00B40639" w:rsidP="00B40639">
            <w:pPr>
              <w:tabs>
                <w:tab w:val="left" w:pos="318"/>
              </w:tabs>
              <w:spacing w:line="340" w:lineRule="exact"/>
              <w:ind w:left="162" w:hanging="162"/>
              <w:rPr>
                <w:rFonts w:ascii="Arial" w:hAnsi="Arial" w:cs="Arial"/>
                <w:sz w:val="16"/>
                <w:szCs w:val="16"/>
              </w:rPr>
            </w:pPr>
            <w:r w:rsidRPr="008A2C39">
              <w:rPr>
                <w:rFonts w:ascii="Arial" w:hAnsi="Arial" w:cs="Arial"/>
                <w:sz w:val="16"/>
                <w:szCs w:val="16"/>
              </w:rPr>
              <w:t xml:space="preserve">       Financial assumptions changes</w:t>
            </w:r>
          </w:p>
        </w:tc>
        <w:tc>
          <w:tcPr>
            <w:tcW w:w="855" w:type="dxa"/>
            <w:tcBorders>
              <w:top w:val="nil"/>
              <w:left w:val="nil"/>
              <w:bottom w:val="nil"/>
              <w:right w:val="nil"/>
            </w:tcBorders>
            <w:shd w:val="clear" w:color="auto" w:fill="auto"/>
            <w:vAlign w:val="bottom"/>
          </w:tcPr>
          <w:p w14:paraId="5D068C59" w14:textId="39166C52" w:rsidR="00B40639" w:rsidRPr="008A2C39" w:rsidRDefault="00B40639" w:rsidP="00B40639">
            <w:pPr>
              <w:tabs>
                <w:tab w:val="decimal" w:pos="612"/>
              </w:tabs>
              <w:spacing w:line="340" w:lineRule="exact"/>
              <w:ind w:right="-29"/>
              <w:jc w:val="thaiDistribute"/>
              <w:rPr>
                <w:rFonts w:ascii="Arial" w:hAnsi="Arial" w:cstheme="minorBidi"/>
                <w:sz w:val="16"/>
                <w:szCs w:val="16"/>
              </w:rPr>
            </w:pPr>
            <w:r w:rsidRPr="00B40639">
              <w:rPr>
                <w:rFonts w:ascii="Arial" w:hAnsi="Arial" w:cstheme="minorBidi"/>
                <w:sz w:val="16"/>
                <w:szCs w:val="16"/>
              </w:rPr>
              <w:t>5,072</w:t>
            </w:r>
          </w:p>
        </w:tc>
        <w:tc>
          <w:tcPr>
            <w:tcW w:w="855" w:type="dxa"/>
            <w:tcBorders>
              <w:top w:val="nil"/>
              <w:left w:val="nil"/>
              <w:bottom w:val="nil"/>
              <w:right w:val="nil"/>
            </w:tcBorders>
            <w:shd w:val="clear" w:color="auto" w:fill="auto"/>
            <w:vAlign w:val="bottom"/>
          </w:tcPr>
          <w:p w14:paraId="1E38BDF4" w14:textId="77777777" w:rsidR="00B40639" w:rsidRPr="008A2C39" w:rsidRDefault="00B40639" w:rsidP="00B40639">
            <w:pPr>
              <w:tabs>
                <w:tab w:val="decimal" w:pos="612"/>
              </w:tabs>
              <w:spacing w:line="340" w:lineRule="exact"/>
              <w:ind w:right="-29"/>
              <w:jc w:val="thaiDistribute"/>
              <w:rPr>
                <w:rFonts w:ascii="Arial" w:hAnsi="Arial" w:cstheme="minorBidi"/>
                <w:sz w:val="16"/>
                <w:szCs w:val="16"/>
              </w:rPr>
            </w:pPr>
            <w:r w:rsidRPr="008A2C39">
              <w:rPr>
                <w:rFonts w:ascii="Arial" w:hAnsi="Arial" w:cstheme="minorBidi"/>
                <w:sz w:val="16"/>
                <w:szCs w:val="16"/>
              </w:rPr>
              <w:t>10,278</w:t>
            </w:r>
          </w:p>
        </w:tc>
        <w:tc>
          <w:tcPr>
            <w:tcW w:w="855" w:type="dxa"/>
            <w:tcBorders>
              <w:top w:val="nil"/>
              <w:left w:val="nil"/>
              <w:bottom w:val="nil"/>
              <w:right w:val="nil"/>
            </w:tcBorders>
            <w:shd w:val="clear" w:color="auto" w:fill="auto"/>
            <w:vAlign w:val="bottom"/>
          </w:tcPr>
          <w:p w14:paraId="341A276E" w14:textId="76E3B86F" w:rsidR="00B40639" w:rsidRPr="008A2C39" w:rsidRDefault="00B40639" w:rsidP="00B40639">
            <w:pPr>
              <w:tabs>
                <w:tab w:val="decimal" w:pos="612"/>
              </w:tabs>
              <w:spacing w:line="340" w:lineRule="exact"/>
              <w:ind w:right="-29"/>
              <w:jc w:val="thaiDistribute"/>
              <w:rPr>
                <w:rFonts w:ascii="Arial" w:hAnsi="Arial" w:cstheme="minorBidi"/>
                <w:sz w:val="16"/>
                <w:szCs w:val="16"/>
              </w:rPr>
            </w:pPr>
            <w:r w:rsidRPr="00B40639">
              <w:rPr>
                <w:rFonts w:ascii="Arial" w:hAnsi="Arial" w:cstheme="minorBidi"/>
                <w:sz w:val="16"/>
                <w:szCs w:val="16"/>
              </w:rPr>
              <w:t>-</w:t>
            </w:r>
          </w:p>
        </w:tc>
        <w:tc>
          <w:tcPr>
            <w:tcW w:w="855" w:type="dxa"/>
            <w:tcBorders>
              <w:top w:val="nil"/>
              <w:left w:val="nil"/>
              <w:bottom w:val="nil"/>
              <w:right w:val="nil"/>
            </w:tcBorders>
            <w:shd w:val="clear" w:color="auto" w:fill="auto"/>
            <w:vAlign w:val="bottom"/>
          </w:tcPr>
          <w:p w14:paraId="16C0B91A" w14:textId="77777777" w:rsidR="00B40639" w:rsidRPr="008A2C39" w:rsidRDefault="00B40639" w:rsidP="00B40639">
            <w:pPr>
              <w:tabs>
                <w:tab w:val="decimal" w:pos="612"/>
              </w:tabs>
              <w:spacing w:line="340" w:lineRule="exact"/>
              <w:ind w:right="-29"/>
              <w:jc w:val="thaiDistribute"/>
              <w:rPr>
                <w:rFonts w:ascii="Arial" w:hAnsi="Arial" w:cstheme="minorBidi"/>
                <w:sz w:val="16"/>
                <w:szCs w:val="16"/>
              </w:rPr>
            </w:pPr>
            <w:r w:rsidRPr="008A2C39">
              <w:rPr>
                <w:rFonts w:ascii="Arial" w:hAnsi="Arial" w:cstheme="minorBidi"/>
                <w:sz w:val="16"/>
                <w:szCs w:val="16"/>
              </w:rPr>
              <w:t>-</w:t>
            </w:r>
          </w:p>
        </w:tc>
        <w:tc>
          <w:tcPr>
            <w:tcW w:w="855" w:type="dxa"/>
            <w:tcBorders>
              <w:top w:val="nil"/>
              <w:left w:val="nil"/>
              <w:bottom w:val="nil"/>
              <w:right w:val="nil"/>
            </w:tcBorders>
            <w:shd w:val="clear" w:color="auto" w:fill="auto"/>
            <w:vAlign w:val="bottom"/>
          </w:tcPr>
          <w:p w14:paraId="53BACD0F" w14:textId="62AE8267" w:rsidR="00B40639" w:rsidRPr="008A2C39" w:rsidRDefault="00B40639" w:rsidP="00B40639">
            <w:pPr>
              <w:tabs>
                <w:tab w:val="decimal" w:pos="612"/>
              </w:tabs>
              <w:spacing w:line="340" w:lineRule="exact"/>
              <w:ind w:right="-29"/>
              <w:jc w:val="thaiDistribute"/>
              <w:rPr>
                <w:rFonts w:ascii="Arial" w:hAnsi="Arial" w:cstheme="minorBidi"/>
                <w:sz w:val="16"/>
                <w:szCs w:val="16"/>
              </w:rPr>
            </w:pPr>
            <w:r w:rsidRPr="00B40639">
              <w:rPr>
                <w:rFonts w:ascii="Arial" w:hAnsi="Arial" w:cstheme="minorBidi"/>
                <w:sz w:val="16"/>
                <w:szCs w:val="16"/>
              </w:rPr>
              <w:t>5,072</w:t>
            </w:r>
          </w:p>
        </w:tc>
        <w:tc>
          <w:tcPr>
            <w:tcW w:w="855" w:type="dxa"/>
            <w:tcBorders>
              <w:top w:val="nil"/>
              <w:left w:val="nil"/>
              <w:bottom w:val="nil"/>
              <w:right w:val="nil"/>
            </w:tcBorders>
            <w:vAlign w:val="bottom"/>
          </w:tcPr>
          <w:p w14:paraId="684BB5A7" w14:textId="77777777" w:rsidR="00B40639" w:rsidRPr="008A2C39" w:rsidRDefault="00B40639" w:rsidP="00B40639">
            <w:pPr>
              <w:tabs>
                <w:tab w:val="decimal" w:pos="612"/>
              </w:tabs>
              <w:spacing w:line="340" w:lineRule="exact"/>
              <w:ind w:right="-29"/>
              <w:jc w:val="thaiDistribute"/>
              <w:rPr>
                <w:rFonts w:ascii="Arial" w:hAnsi="Arial" w:cstheme="minorBidi"/>
                <w:sz w:val="16"/>
                <w:szCs w:val="16"/>
              </w:rPr>
            </w:pPr>
            <w:r w:rsidRPr="008A2C39">
              <w:rPr>
                <w:rFonts w:ascii="Arial" w:hAnsi="Arial" w:cstheme="minorBidi"/>
                <w:sz w:val="16"/>
                <w:szCs w:val="16"/>
              </w:rPr>
              <w:t>10,278</w:t>
            </w:r>
          </w:p>
        </w:tc>
      </w:tr>
      <w:tr w:rsidR="00B40639" w:rsidRPr="008A2C39" w14:paraId="1E46A46F" w14:textId="77777777" w:rsidTr="002D6575">
        <w:trPr>
          <w:trHeight w:val="288"/>
        </w:trPr>
        <w:tc>
          <w:tcPr>
            <w:tcW w:w="3852" w:type="dxa"/>
            <w:tcBorders>
              <w:top w:val="nil"/>
              <w:left w:val="nil"/>
              <w:bottom w:val="nil"/>
              <w:right w:val="nil"/>
            </w:tcBorders>
          </w:tcPr>
          <w:p w14:paraId="68B7BC86" w14:textId="77777777" w:rsidR="00B40639" w:rsidRPr="00395A62" w:rsidRDefault="00B40639" w:rsidP="00B40639">
            <w:pPr>
              <w:tabs>
                <w:tab w:val="left" w:pos="318"/>
              </w:tabs>
              <w:spacing w:line="340" w:lineRule="exact"/>
              <w:ind w:left="162" w:hanging="162"/>
              <w:rPr>
                <w:rFonts w:ascii="Arial" w:hAnsi="Arial" w:cstheme="minorBidi"/>
                <w:sz w:val="16"/>
                <w:szCs w:val="16"/>
                <w:cs/>
              </w:rPr>
            </w:pPr>
            <w:r w:rsidRPr="008A2C39">
              <w:rPr>
                <w:rFonts w:ascii="Arial" w:hAnsi="Arial" w:cs="Arial"/>
                <w:sz w:val="16"/>
                <w:szCs w:val="16"/>
              </w:rPr>
              <w:t xml:space="preserve">       Experience adjustments</w:t>
            </w:r>
          </w:p>
        </w:tc>
        <w:tc>
          <w:tcPr>
            <w:tcW w:w="855" w:type="dxa"/>
            <w:tcBorders>
              <w:top w:val="nil"/>
              <w:left w:val="nil"/>
              <w:bottom w:val="nil"/>
              <w:right w:val="nil"/>
            </w:tcBorders>
            <w:shd w:val="clear" w:color="auto" w:fill="auto"/>
            <w:vAlign w:val="bottom"/>
          </w:tcPr>
          <w:p w14:paraId="4AE6BDC3" w14:textId="2C464960" w:rsidR="00B40639" w:rsidRPr="008A2C39" w:rsidRDefault="00B40639" w:rsidP="00B40639">
            <w:pPr>
              <w:tabs>
                <w:tab w:val="decimal" w:pos="612"/>
              </w:tabs>
              <w:spacing w:line="340" w:lineRule="exact"/>
              <w:ind w:right="-29"/>
              <w:jc w:val="thaiDistribute"/>
              <w:rPr>
                <w:rFonts w:ascii="Arial" w:hAnsi="Arial" w:cstheme="minorBidi"/>
                <w:sz w:val="16"/>
                <w:szCs w:val="16"/>
              </w:rPr>
            </w:pPr>
            <w:r w:rsidRPr="00B40639">
              <w:rPr>
                <w:rFonts w:ascii="Arial" w:hAnsi="Arial" w:cstheme="minorBidi"/>
                <w:sz w:val="16"/>
                <w:szCs w:val="16"/>
              </w:rPr>
              <w:t>(325)</w:t>
            </w:r>
          </w:p>
        </w:tc>
        <w:tc>
          <w:tcPr>
            <w:tcW w:w="855" w:type="dxa"/>
            <w:tcBorders>
              <w:top w:val="nil"/>
              <w:left w:val="nil"/>
              <w:bottom w:val="nil"/>
              <w:right w:val="nil"/>
            </w:tcBorders>
            <w:shd w:val="clear" w:color="auto" w:fill="auto"/>
            <w:vAlign w:val="bottom"/>
          </w:tcPr>
          <w:p w14:paraId="722E21EB" w14:textId="77777777" w:rsidR="00B40639" w:rsidRPr="008A2C39" w:rsidRDefault="00B40639" w:rsidP="00B40639">
            <w:pPr>
              <w:tabs>
                <w:tab w:val="decimal" w:pos="612"/>
              </w:tabs>
              <w:spacing w:line="340" w:lineRule="exact"/>
              <w:ind w:right="-29"/>
              <w:jc w:val="thaiDistribute"/>
              <w:rPr>
                <w:rFonts w:ascii="Arial" w:hAnsi="Arial" w:cstheme="minorBidi"/>
                <w:sz w:val="16"/>
                <w:szCs w:val="16"/>
              </w:rPr>
            </w:pPr>
            <w:r w:rsidRPr="008A2C39">
              <w:rPr>
                <w:rFonts w:ascii="Arial" w:hAnsi="Arial" w:cstheme="minorBidi"/>
                <w:sz w:val="16"/>
                <w:szCs w:val="16"/>
              </w:rPr>
              <w:t>-</w:t>
            </w:r>
          </w:p>
        </w:tc>
        <w:tc>
          <w:tcPr>
            <w:tcW w:w="855" w:type="dxa"/>
            <w:tcBorders>
              <w:top w:val="nil"/>
              <w:left w:val="nil"/>
              <w:bottom w:val="nil"/>
              <w:right w:val="nil"/>
            </w:tcBorders>
            <w:shd w:val="clear" w:color="auto" w:fill="auto"/>
            <w:vAlign w:val="bottom"/>
          </w:tcPr>
          <w:p w14:paraId="6CDA7058" w14:textId="19276DCB" w:rsidR="00B40639" w:rsidRPr="008A2C39" w:rsidRDefault="00B40639" w:rsidP="00B40639">
            <w:pPr>
              <w:tabs>
                <w:tab w:val="decimal" w:pos="612"/>
              </w:tabs>
              <w:spacing w:line="340" w:lineRule="exact"/>
              <w:ind w:right="-29"/>
              <w:jc w:val="thaiDistribute"/>
              <w:rPr>
                <w:rFonts w:ascii="Arial" w:hAnsi="Arial" w:cstheme="minorBidi"/>
                <w:sz w:val="16"/>
                <w:szCs w:val="16"/>
              </w:rPr>
            </w:pPr>
            <w:r w:rsidRPr="00B40639">
              <w:rPr>
                <w:rFonts w:ascii="Arial" w:hAnsi="Arial" w:cstheme="minorBidi"/>
                <w:sz w:val="16"/>
                <w:szCs w:val="16"/>
              </w:rPr>
              <w:t>-</w:t>
            </w:r>
          </w:p>
        </w:tc>
        <w:tc>
          <w:tcPr>
            <w:tcW w:w="855" w:type="dxa"/>
            <w:tcBorders>
              <w:top w:val="nil"/>
              <w:left w:val="nil"/>
              <w:bottom w:val="nil"/>
              <w:right w:val="nil"/>
            </w:tcBorders>
            <w:shd w:val="clear" w:color="auto" w:fill="auto"/>
            <w:vAlign w:val="bottom"/>
          </w:tcPr>
          <w:p w14:paraId="6BA7A6CC" w14:textId="77777777" w:rsidR="00B40639" w:rsidRPr="008A2C39" w:rsidRDefault="00B40639" w:rsidP="00B40639">
            <w:pPr>
              <w:tabs>
                <w:tab w:val="decimal" w:pos="612"/>
              </w:tabs>
              <w:spacing w:line="340" w:lineRule="exact"/>
              <w:ind w:right="-29"/>
              <w:jc w:val="thaiDistribute"/>
              <w:rPr>
                <w:rFonts w:ascii="Arial" w:hAnsi="Arial" w:cstheme="minorBidi"/>
                <w:sz w:val="16"/>
                <w:szCs w:val="16"/>
              </w:rPr>
            </w:pPr>
            <w:r w:rsidRPr="008A2C39">
              <w:rPr>
                <w:rFonts w:ascii="Arial" w:hAnsi="Arial" w:cstheme="minorBidi"/>
                <w:sz w:val="16"/>
                <w:szCs w:val="16"/>
              </w:rPr>
              <w:t>-</w:t>
            </w:r>
          </w:p>
        </w:tc>
        <w:tc>
          <w:tcPr>
            <w:tcW w:w="855" w:type="dxa"/>
            <w:tcBorders>
              <w:top w:val="nil"/>
              <w:left w:val="nil"/>
              <w:bottom w:val="nil"/>
              <w:right w:val="nil"/>
            </w:tcBorders>
            <w:shd w:val="clear" w:color="auto" w:fill="auto"/>
            <w:vAlign w:val="bottom"/>
          </w:tcPr>
          <w:p w14:paraId="1D7BD492" w14:textId="2AA01494" w:rsidR="00B40639" w:rsidRPr="008A2C39" w:rsidRDefault="00B40639" w:rsidP="00B40639">
            <w:pPr>
              <w:tabs>
                <w:tab w:val="decimal" w:pos="612"/>
              </w:tabs>
              <w:spacing w:line="340" w:lineRule="exact"/>
              <w:ind w:right="-29"/>
              <w:jc w:val="thaiDistribute"/>
              <w:rPr>
                <w:rFonts w:ascii="Arial" w:hAnsi="Arial" w:cstheme="minorBidi"/>
                <w:sz w:val="16"/>
                <w:szCs w:val="16"/>
              </w:rPr>
            </w:pPr>
            <w:r w:rsidRPr="00B40639">
              <w:rPr>
                <w:rFonts w:ascii="Arial" w:hAnsi="Arial" w:cstheme="minorBidi"/>
                <w:sz w:val="16"/>
                <w:szCs w:val="16"/>
              </w:rPr>
              <w:t>(325)</w:t>
            </w:r>
          </w:p>
        </w:tc>
        <w:tc>
          <w:tcPr>
            <w:tcW w:w="855" w:type="dxa"/>
            <w:tcBorders>
              <w:top w:val="nil"/>
              <w:left w:val="nil"/>
              <w:bottom w:val="nil"/>
              <w:right w:val="nil"/>
            </w:tcBorders>
            <w:vAlign w:val="bottom"/>
          </w:tcPr>
          <w:p w14:paraId="6FBB47BA" w14:textId="77777777" w:rsidR="00B40639" w:rsidRPr="008A2C39" w:rsidRDefault="00B40639" w:rsidP="00B40639">
            <w:pPr>
              <w:tabs>
                <w:tab w:val="decimal" w:pos="612"/>
              </w:tabs>
              <w:spacing w:line="340" w:lineRule="exact"/>
              <w:ind w:right="-29"/>
              <w:jc w:val="thaiDistribute"/>
              <w:rPr>
                <w:rFonts w:ascii="Arial" w:hAnsi="Arial" w:cstheme="minorBidi"/>
                <w:sz w:val="16"/>
                <w:szCs w:val="16"/>
              </w:rPr>
            </w:pPr>
            <w:r w:rsidRPr="008A2C39">
              <w:rPr>
                <w:rFonts w:ascii="Arial" w:hAnsi="Arial" w:cstheme="minorBidi"/>
                <w:sz w:val="16"/>
                <w:szCs w:val="16"/>
              </w:rPr>
              <w:t>-</w:t>
            </w:r>
          </w:p>
        </w:tc>
      </w:tr>
      <w:tr w:rsidR="00B40639" w:rsidRPr="008A2C39" w14:paraId="62F4865F" w14:textId="77777777" w:rsidTr="002D6575">
        <w:trPr>
          <w:trHeight w:val="288"/>
        </w:trPr>
        <w:tc>
          <w:tcPr>
            <w:tcW w:w="3852" w:type="dxa"/>
            <w:tcBorders>
              <w:top w:val="nil"/>
              <w:left w:val="nil"/>
              <w:bottom w:val="nil"/>
              <w:right w:val="nil"/>
            </w:tcBorders>
          </w:tcPr>
          <w:p w14:paraId="7AFD7A92" w14:textId="77777777" w:rsidR="00B40639" w:rsidRPr="008A2C39" w:rsidRDefault="00B40639" w:rsidP="00B40639">
            <w:pPr>
              <w:tabs>
                <w:tab w:val="left" w:pos="318"/>
              </w:tabs>
              <w:spacing w:line="340" w:lineRule="exact"/>
              <w:ind w:left="162" w:hanging="162"/>
              <w:rPr>
                <w:rFonts w:ascii="Arial" w:hAnsi="Arial" w:cs="Arial"/>
                <w:sz w:val="16"/>
                <w:szCs w:val="16"/>
                <w:cs/>
              </w:rPr>
            </w:pPr>
            <w:r w:rsidRPr="008A2C39">
              <w:rPr>
                <w:rFonts w:ascii="Arial" w:hAnsi="Arial" w:cs="Arial"/>
                <w:sz w:val="16"/>
                <w:szCs w:val="16"/>
              </w:rPr>
              <w:t>Benefits paid during the year</w:t>
            </w:r>
          </w:p>
        </w:tc>
        <w:tc>
          <w:tcPr>
            <w:tcW w:w="855" w:type="dxa"/>
            <w:tcBorders>
              <w:top w:val="nil"/>
              <w:left w:val="nil"/>
              <w:bottom w:val="nil"/>
              <w:right w:val="nil"/>
            </w:tcBorders>
            <w:shd w:val="clear" w:color="auto" w:fill="auto"/>
            <w:vAlign w:val="bottom"/>
          </w:tcPr>
          <w:p w14:paraId="1D1F4880" w14:textId="1F79BB92" w:rsidR="00B40639" w:rsidRPr="008A2C39" w:rsidRDefault="00B40639" w:rsidP="00B40639">
            <w:pPr>
              <w:tabs>
                <w:tab w:val="decimal" w:pos="612"/>
              </w:tabs>
              <w:spacing w:line="340" w:lineRule="exact"/>
              <w:ind w:right="-29"/>
              <w:jc w:val="thaiDistribute"/>
              <w:rPr>
                <w:rFonts w:ascii="Arial" w:hAnsi="Arial" w:cstheme="minorBidi"/>
                <w:sz w:val="16"/>
                <w:szCs w:val="16"/>
              </w:rPr>
            </w:pPr>
            <w:r w:rsidRPr="00B40639">
              <w:rPr>
                <w:rFonts w:ascii="Arial" w:hAnsi="Arial" w:cstheme="minorBidi"/>
                <w:sz w:val="16"/>
                <w:szCs w:val="16"/>
              </w:rPr>
              <w:t>(1,379)</w:t>
            </w:r>
          </w:p>
        </w:tc>
        <w:tc>
          <w:tcPr>
            <w:tcW w:w="855" w:type="dxa"/>
            <w:tcBorders>
              <w:top w:val="nil"/>
              <w:left w:val="nil"/>
              <w:bottom w:val="nil"/>
              <w:right w:val="nil"/>
            </w:tcBorders>
            <w:shd w:val="clear" w:color="auto" w:fill="auto"/>
            <w:vAlign w:val="bottom"/>
          </w:tcPr>
          <w:p w14:paraId="4A96DDB2" w14:textId="77777777" w:rsidR="00B40639" w:rsidRPr="008A2C39" w:rsidRDefault="00B40639" w:rsidP="00B40639">
            <w:pPr>
              <w:tabs>
                <w:tab w:val="decimal" w:pos="612"/>
              </w:tabs>
              <w:spacing w:line="340" w:lineRule="exact"/>
              <w:ind w:right="-29"/>
              <w:jc w:val="thaiDistribute"/>
              <w:rPr>
                <w:rFonts w:ascii="Arial" w:hAnsi="Arial" w:cstheme="minorBidi"/>
                <w:sz w:val="16"/>
                <w:szCs w:val="16"/>
              </w:rPr>
            </w:pPr>
            <w:r w:rsidRPr="008A2C39">
              <w:rPr>
                <w:rFonts w:ascii="Arial" w:hAnsi="Arial" w:cstheme="minorBidi"/>
                <w:sz w:val="16"/>
                <w:szCs w:val="16"/>
              </w:rPr>
              <w:t>(3,169)</w:t>
            </w:r>
          </w:p>
        </w:tc>
        <w:tc>
          <w:tcPr>
            <w:tcW w:w="855" w:type="dxa"/>
            <w:tcBorders>
              <w:top w:val="nil"/>
              <w:left w:val="nil"/>
              <w:bottom w:val="nil"/>
              <w:right w:val="nil"/>
            </w:tcBorders>
            <w:shd w:val="clear" w:color="auto" w:fill="auto"/>
            <w:vAlign w:val="bottom"/>
          </w:tcPr>
          <w:p w14:paraId="0612E972" w14:textId="18ABB4C7" w:rsidR="00B40639" w:rsidRPr="008A2C39" w:rsidRDefault="00B40639" w:rsidP="00B40639">
            <w:pPr>
              <w:tabs>
                <w:tab w:val="decimal" w:pos="612"/>
              </w:tabs>
              <w:spacing w:line="340" w:lineRule="exact"/>
              <w:ind w:right="-29"/>
              <w:jc w:val="thaiDistribute"/>
              <w:rPr>
                <w:rFonts w:ascii="Arial" w:hAnsi="Arial" w:cstheme="minorBidi"/>
                <w:sz w:val="16"/>
                <w:szCs w:val="16"/>
              </w:rPr>
            </w:pPr>
            <w:r w:rsidRPr="00B40639">
              <w:rPr>
                <w:rFonts w:ascii="Arial" w:hAnsi="Arial" w:cstheme="minorBidi"/>
                <w:sz w:val="16"/>
                <w:szCs w:val="16"/>
              </w:rPr>
              <w:t>(669)</w:t>
            </w:r>
          </w:p>
        </w:tc>
        <w:tc>
          <w:tcPr>
            <w:tcW w:w="855" w:type="dxa"/>
            <w:tcBorders>
              <w:top w:val="nil"/>
              <w:left w:val="nil"/>
              <w:bottom w:val="nil"/>
              <w:right w:val="nil"/>
            </w:tcBorders>
            <w:shd w:val="clear" w:color="auto" w:fill="auto"/>
            <w:vAlign w:val="bottom"/>
          </w:tcPr>
          <w:p w14:paraId="196C06BA" w14:textId="77777777" w:rsidR="00B40639" w:rsidRPr="008A2C39" w:rsidRDefault="00B40639" w:rsidP="00B40639">
            <w:pPr>
              <w:tabs>
                <w:tab w:val="decimal" w:pos="612"/>
              </w:tabs>
              <w:spacing w:line="340" w:lineRule="exact"/>
              <w:ind w:right="-29"/>
              <w:jc w:val="thaiDistribute"/>
              <w:rPr>
                <w:rFonts w:ascii="Arial" w:hAnsi="Arial" w:cstheme="minorBidi"/>
                <w:sz w:val="16"/>
                <w:szCs w:val="16"/>
              </w:rPr>
            </w:pPr>
            <w:r w:rsidRPr="008A2C39">
              <w:rPr>
                <w:rFonts w:ascii="Arial" w:hAnsi="Arial" w:cstheme="minorBidi"/>
                <w:sz w:val="16"/>
                <w:szCs w:val="16"/>
              </w:rPr>
              <w:t>(1,149)</w:t>
            </w:r>
          </w:p>
        </w:tc>
        <w:tc>
          <w:tcPr>
            <w:tcW w:w="855" w:type="dxa"/>
            <w:tcBorders>
              <w:top w:val="nil"/>
              <w:left w:val="nil"/>
              <w:bottom w:val="nil"/>
              <w:right w:val="nil"/>
            </w:tcBorders>
            <w:shd w:val="clear" w:color="auto" w:fill="auto"/>
            <w:vAlign w:val="bottom"/>
          </w:tcPr>
          <w:p w14:paraId="4DFFF28C" w14:textId="168FCEB8" w:rsidR="00B40639" w:rsidRPr="008A2C39" w:rsidRDefault="00B40639" w:rsidP="00B40639">
            <w:pPr>
              <w:tabs>
                <w:tab w:val="decimal" w:pos="612"/>
              </w:tabs>
              <w:spacing w:line="340" w:lineRule="exact"/>
              <w:ind w:right="-29"/>
              <w:jc w:val="thaiDistribute"/>
              <w:rPr>
                <w:rFonts w:ascii="Arial" w:hAnsi="Arial" w:cstheme="minorBidi"/>
                <w:sz w:val="16"/>
                <w:szCs w:val="16"/>
                <w:cs/>
              </w:rPr>
            </w:pPr>
            <w:r w:rsidRPr="00B40639">
              <w:rPr>
                <w:rFonts w:ascii="Arial" w:hAnsi="Arial" w:cstheme="minorBidi"/>
                <w:sz w:val="16"/>
                <w:szCs w:val="16"/>
              </w:rPr>
              <w:t>(2,048)</w:t>
            </w:r>
          </w:p>
        </w:tc>
        <w:tc>
          <w:tcPr>
            <w:tcW w:w="855" w:type="dxa"/>
            <w:tcBorders>
              <w:top w:val="nil"/>
              <w:left w:val="nil"/>
              <w:bottom w:val="nil"/>
              <w:right w:val="nil"/>
            </w:tcBorders>
            <w:vAlign w:val="bottom"/>
          </w:tcPr>
          <w:p w14:paraId="473E1595" w14:textId="77777777" w:rsidR="00B40639" w:rsidRPr="008A2C39" w:rsidRDefault="00B40639" w:rsidP="00B40639">
            <w:pPr>
              <w:tabs>
                <w:tab w:val="decimal" w:pos="612"/>
              </w:tabs>
              <w:spacing w:line="340" w:lineRule="exact"/>
              <w:ind w:right="-29"/>
              <w:jc w:val="thaiDistribute"/>
              <w:rPr>
                <w:rFonts w:ascii="Arial" w:hAnsi="Arial" w:cstheme="minorBidi"/>
                <w:sz w:val="16"/>
                <w:szCs w:val="16"/>
                <w:cs/>
              </w:rPr>
            </w:pPr>
            <w:r w:rsidRPr="008A2C39">
              <w:rPr>
                <w:rFonts w:ascii="Arial" w:hAnsi="Arial" w:cstheme="minorBidi"/>
                <w:sz w:val="16"/>
                <w:szCs w:val="16"/>
              </w:rPr>
              <w:t>(4,318)</w:t>
            </w:r>
          </w:p>
        </w:tc>
      </w:tr>
      <w:tr w:rsidR="00B40639" w:rsidRPr="008A2C39" w14:paraId="7C89DB2A" w14:textId="77777777" w:rsidTr="002D6575">
        <w:tc>
          <w:tcPr>
            <w:tcW w:w="3852" w:type="dxa"/>
            <w:tcBorders>
              <w:top w:val="nil"/>
              <w:left w:val="nil"/>
              <w:bottom w:val="nil"/>
              <w:right w:val="nil"/>
            </w:tcBorders>
          </w:tcPr>
          <w:p w14:paraId="74688A89" w14:textId="77777777" w:rsidR="00B40639" w:rsidRPr="008A2C39" w:rsidRDefault="00B40639" w:rsidP="00B40639">
            <w:pPr>
              <w:spacing w:line="340" w:lineRule="exact"/>
              <w:ind w:right="-83"/>
              <w:rPr>
                <w:rFonts w:ascii="Arial" w:hAnsi="Arial" w:cs="Arial"/>
                <w:sz w:val="16"/>
                <w:szCs w:val="16"/>
              </w:rPr>
            </w:pPr>
            <w:r w:rsidRPr="008A2C39">
              <w:rPr>
                <w:rFonts w:ascii="Arial" w:hAnsi="Arial" w:cs="Arial"/>
                <w:sz w:val="16"/>
                <w:szCs w:val="16"/>
              </w:rPr>
              <w:t>Translation adjustment</w:t>
            </w:r>
          </w:p>
        </w:tc>
        <w:tc>
          <w:tcPr>
            <w:tcW w:w="855" w:type="dxa"/>
            <w:tcBorders>
              <w:top w:val="nil"/>
              <w:left w:val="nil"/>
              <w:bottom w:val="nil"/>
              <w:right w:val="nil"/>
            </w:tcBorders>
            <w:shd w:val="clear" w:color="auto" w:fill="auto"/>
          </w:tcPr>
          <w:p w14:paraId="66FCFE07" w14:textId="559E6BC8" w:rsidR="00B40639" w:rsidRPr="008A2C39" w:rsidRDefault="00B40639" w:rsidP="00B40639">
            <w:pPr>
              <w:pBdr>
                <w:bottom w:val="single" w:sz="4" w:space="1" w:color="auto"/>
              </w:pBdr>
              <w:tabs>
                <w:tab w:val="decimal" w:pos="612"/>
              </w:tabs>
              <w:spacing w:line="340" w:lineRule="exact"/>
              <w:ind w:right="-29"/>
              <w:jc w:val="thaiDistribute"/>
              <w:rPr>
                <w:rFonts w:ascii="Arial" w:hAnsi="Arial" w:cstheme="minorBidi"/>
                <w:sz w:val="16"/>
                <w:szCs w:val="16"/>
              </w:rPr>
            </w:pPr>
            <w:r w:rsidRPr="00B40639">
              <w:rPr>
                <w:rFonts w:ascii="Arial" w:hAnsi="Arial" w:cstheme="minorBidi"/>
                <w:sz w:val="16"/>
                <w:szCs w:val="16"/>
              </w:rPr>
              <w:t>(135)</w:t>
            </w:r>
          </w:p>
        </w:tc>
        <w:tc>
          <w:tcPr>
            <w:tcW w:w="855" w:type="dxa"/>
            <w:tcBorders>
              <w:top w:val="nil"/>
              <w:left w:val="nil"/>
              <w:bottom w:val="nil"/>
              <w:right w:val="nil"/>
            </w:tcBorders>
            <w:shd w:val="clear" w:color="auto" w:fill="auto"/>
            <w:vAlign w:val="bottom"/>
          </w:tcPr>
          <w:p w14:paraId="47896B17" w14:textId="77777777" w:rsidR="00B40639" w:rsidRPr="008A2C39" w:rsidRDefault="00B40639" w:rsidP="00B40639">
            <w:pPr>
              <w:pBdr>
                <w:bottom w:val="single" w:sz="4" w:space="1" w:color="auto"/>
              </w:pBdr>
              <w:tabs>
                <w:tab w:val="decimal" w:pos="612"/>
              </w:tabs>
              <w:spacing w:line="340" w:lineRule="exact"/>
              <w:ind w:right="-29"/>
              <w:jc w:val="thaiDistribute"/>
              <w:rPr>
                <w:rFonts w:ascii="Arial" w:hAnsi="Arial" w:cstheme="minorBidi"/>
                <w:sz w:val="16"/>
                <w:szCs w:val="16"/>
              </w:rPr>
            </w:pPr>
            <w:r w:rsidRPr="008A2C39">
              <w:rPr>
                <w:rFonts w:ascii="Arial" w:hAnsi="Arial" w:cstheme="minorBidi"/>
                <w:sz w:val="16"/>
                <w:szCs w:val="16"/>
              </w:rPr>
              <w:t>(1,342)</w:t>
            </w:r>
          </w:p>
        </w:tc>
        <w:tc>
          <w:tcPr>
            <w:tcW w:w="855" w:type="dxa"/>
            <w:tcBorders>
              <w:top w:val="nil"/>
              <w:left w:val="nil"/>
              <w:bottom w:val="nil"/>
              <w:right w:val="nil"/>
            </w:tcBorders>
            <w:shd w:val="clear" w:color="auto" w:fill="auto"/>
          </w:tcPr>
          <w:p w14:paraId="0CE5CD97" w14:textId="64B8F362" w:rsidR="00B40639" w:rsidRPr="008A2C39" w:rsidRDefault="00B40639" w:rsidP="00B40639">
            <w:pPr>
              <w:pBdr>
                <w:bottom w:val="single" w:sz="4" w:space="1" w:color="auto"/>
              </w:pBdr>
              <w:tabs>
                <w:tab w:val="decimal" w:pos="612"/>
              </w:tabs>
              <w:spacing w:line="340" w:lineRule="exact"/>
              <w:ind w:right="-29"/>
              <w:jc w:val="thaiDistribute"/>
              <w:rPr>
                <w:rFonts w:ascii="Arial" w:hAnsi="Arial" w:cstheme="minorBidi"/>
                <w:sz w:val="16"/>
                <w:szCs w:val="16"/>
              </w:rPr>
            </w:pPr>
            <w:r>
              <w:rPr>
                <w:rFonts w:ascii="Arial" w:hAnsi="Arial" w:cstheme="minorBidi"/>
                <w:sz w:val="16"/>
                <w:szCs w:val="16"/>
              </w:rPr>
              <w:t>-</w:t>
            </w:r>
          </w:p>
        </w:tc>
        <w:tc>
          <w:tcPr>
            <w:tcW w:w="855" w:type="dxa"/>
            <w:tcBorders>
              <w:top w:val="nil"/>
              <w:left w:val="nil"/>
              <w:bottom w:val="nil"/>
              <w:right w:val="nil"/>
            </w:tcBorders>
            <w:shd w:val="clear" w:color="auto" w:fill="auto"/>
            <w:vAlign w:val="bottom"/>
          </w:tcPr>
          <w:p w14:paraId="05AC6309" w14:textId="77777777" w:rsidR="00B40639" w:rsidRPr="008A2C39" w:rsidRDefault="00B40639" w:rsidP="00B40639">
            <w:pPr>
              <w:pBdr>
                <w:bottom w:val="single" w:sz="4" w:space="1" w:color="auto"/>
              </w:pBdr>
              <w:tabs>
                <w:tab w:val="decimal" w:pos="612"/>
              </w:tabs>
              <w:spacing w:line="340" w:lineRule="exact"/>
              <w:ind w:right="-29"/>
              <w:jc w:val="thaiDistribute"/>
              <w:rPr>
                <w:rFonts w:ascii="Arial" w:hAnsi="Arial" w:cstheme="minorBidi"/>
                <w:sz w:val="16"/>
                <w:szCs w:val="16"/>
              </w:rPr>
            </w:pPr>
            <w:r w:rsidRPr="008A2C39">
              <w:rPr>
                <w:rFonts w:ascii="Arial" w:hAnsi="Arial" w:cstheme="minorBidi"/>
                <w:sz w:val="16"/>
                <w:szCs w:val="16"/>
              </w:rPr>
              <w:t>-</w:t>
            </w:r>
          </w:p>
        </w:tc>
        <w:tc>
          <w:tcPr>
            <w:tcW w:w="855" w:type="dxa"/>
            <w:tcBorders>
              <w:top w:val="nil"/>
              <w:left w:val="nil"/>
              <w:bottom w:val="nil"/>
              <w:right w:val="nil"/>
            </w:tcBorders>
            <w:shd w:val="clear" w:color="auto" w:fill="auto"/>
          </w:tcPr>
          <w:p w14:paraId="33A0AE41" w14:textId="328CDED9" w:rsidR="00B40639" w:rsidRPr="008A2C39" w:rsidRDefault="00B40639" w:rsidP="00B40639">
            <w:pPr>
              <w:pBdr>
                <w:bottom w:val="single" w:sz="4" w:space="1" w:color="auto"/>
              </w:pBdr>
              <w:tabs>
                <w:tab w:val="decimal" w:pos="612"/>
              </w:tabs>
              <w:spacing w:line="340" w:lineRule="exact"/>
              <w:ind w:right="-29"/>
              <w:jc w:val="thaiDistribute"/>
              <w:rPr>
                <w:rFonts w:ascii="Arial" w:hAnsi="Arial" w:cstheme="minorBidi"/>
                <w:sz w:val="16"/>
                <w:szCs w:val="16"/>
              </w:rPr>
            </w:pPr>
            <w:r w:rsidRPr="00B40639">
              <w:rPr>
                <w:rFonts w:ascii="Arial" w:hAnsi="Arial" w:cstheme="minorBidi"/>
                <w:sz w:val="16"/>
                <w:szCs w:val="16"/>
              </w:rPr>
              <w:t>(135)</w:t>
            </w:r>
          </w:p>
        </w:tc>
        <w:tc>
          <w:tcPr>
            <w:tcW w:w="855" w:type="dxa"/>
            <w:tcBorders>
              <w:top w:val="nil"/>
              <w:left w:val="nil"/>
              <w:bottom w:val="nil"/>
              <w:right w:val="nil"/>
            </w:tcBorders>
            <w:vAlign w:val="bottom"/>
          </w:tcPr>
          <w:p w14:paraId="7D421BF0" w14:textId="77777777" w:rsidR="00B40639" w:rsidRPr="008A2C39" w:rsidRDefault="00B40639" w:rsidP="00B40639">
            <w:pPr>
              <w:pBdr>
                <w:bottom w:val="single" w:sz="4" w:space="1" w:color="auto"/>
              </w:pBdr>
              <w:tabs>
                <w:tab w:val="decimal" w:pos="612"/>
              </w:tabs>
              <w:spacing w:line="340" w:lineRule="exact"/>
              <w:ind w:right="-29"/>
              <w:jc w:val="thaiDistribute"/>
              <w:rPr>
                <w:rFonts w:ascii="Arial" w:hAnsi="Arial" w:cstheme="minorBidi"/>
                <w:sz w:val="16"/>
                <w:szCs w:val="16"/>
              </w:rPr>
            </w:pPr>
            <w:r w:rsidRPr="008A2C39">
              <w:rPr>
                <w:rFonts w:ascii="Arial" w:hAnsi="Arial" w:cstheme="minorBidi"/>
                <w:sz w:val="16"/>
                <w:szCs w:val="16"/>
              </w:rPr>
              <w:t>(1,342)</w:t>
            </w:r>
          </w:p>
        </w:tc>
      </w:tr>
      <w:tr w:rsidR="00B40639" w:rsidRPr="008A2C39" w14:paraId="2630F510" w14:textId="77777777" w:rsidTr="002D6575">
        <w:tc>
          <w:tcPr>
            <w:tcW w:w="3852" w:type="dxa"/>
            <w:tcBorders>
              <w:top w:val="nil"/>
              <w:left w:val="nil"/>
              <w:bottom w:val="nil"/>
              <w:right w:val="nil"/>
            </w:tcBorders>
          </w:tcPr>
          <w:p w14:paraId="0D08D219" w14:textId="77777777" w:rsidR="00B40639" w:rsidRPr="008A2C39" w:rsidRDefault="00B40639" w:rsidP="00B40639">
            <w:pPr>
              <w:tabs>
                <w:tab w:val="left" w:pos="318"/>
                <w:tab w:val="left" w:pos="567"/>
                <w:tab w:val="left" w:pos="1134"/>
                <w:tab w:val="left" w:pos="1701"/>
              </w:tabs>
              <w:spacing w:line="340" w:lineRule="exact"/>
              <w:ind w:left="158" w:right="-202" w:hanging="158"/>
              <w:rPr>
                <w:rFonts w:ascii="Arial" w:hAnsi="Arial" w:cs="Arial"/>
                <w:b/>
                <w:bCs/>
                <w:sz w:val="16"/>
                <w:szCs w:val="16"/>
              </w:rPr>
            </w:pPr>
            <w:r w:rsidRPr="008A2C39">
              <w:rPr>
                <w:rFonts w:ascii="Arial" w:hAnsi="Arial" w:cs="Arial"/>
                <w:b/>
                <w:bCs/>
                <w:sz w:val="16"/>
                <w:szCs w:val="16"/>
              </w:rPr>
              <w:t>Provision for long-term employee benefits</w:t>
            </w:r>
          </w:p>
        </w:tc>
        <w:tc>
          <w:tcPr>
            <w:tcW w:w="855" w:type="dxa"/>
            <w:tcBorders>
              <w:top w:val="nil"/>
              <w:left w:val="nil"/>
              <w:bottom w:val="nil"/>
              <w:right w:val="nil"/>
            </w:tcBorders>
            <w:shd w:val="clear" w:color="auto" w:fill="auto"/>
          </w:tcPr>
          <w:p w14:paraId="061FEB43" w14:textId="0FDAC746" w:rsidR="00B40639" w:rsidRPr="008A2C39" w:rsidRDefault="00B40639" w:rsidP="00B40639">
            <w:pPr>
              <w:pBdr>
                <w:bottom w:val="double" w:sz="4" w:space="1" w:color="auto"/>
              </w:pBdr>
              <w:tabs>
                <w:tab w:val="decimal" w:pos="612"/>
              </w:tabs>
              <w:spacing w:line="340" w:lineRule="exact"/>
              <w:ind w:right="-29"/>
              <w:jc w:val="thaiDistribute"/>
              <w:rPr>
                <w:rFonts w:ascii="Arial" w:hAnsi="Arial" w:cstheme="minorBidi"/>
                <w:sz w:val="16"/>
                <w:szCs w:val="16"/>
              </w:rPr>
            </w:pPr>
            <w:r w:rsidRPr="00B40639">
              <w:rPr>
                <w:rFonts w:ascii="Arial" w:hAnsi="Arial" w:cstheme="minorBidi"/>
                <w:sz w:val="16"/>
                <w:szCs w:val="16"/>
              </w:rPr>
              <w:t>48,72</w:t>
            </w:r>
            <w:r>
              <w:rPr>
                <w:rFonts w:ascii="Arial" w:hAnsi="Arial" w:cstheme="minorBidi"/>
                <w:sz w:val="16"/>
                <w:szCs w:val="16"/>
              </w:rPr>
              <w:t>2</w:t>
            </w:r>
          </w:p>
        </w:tc>
        <w:tc>
          <w:tcPr>
            <w:tcW w:w="855" w:type="dxa"/>
            <w:tcBorders>
              <w:top w:val="nil"/>
              <w:left w:val="nil"/>
              <w:bottom w:val="nil"/>
              <w:right w:val="nil"/>
            </w:tcBorders>
            <w:shd w:val="clear" w:color="auto" w:fill="auto"/>
            <w:vAlign w:val="bottom"/>
          </w:tcPr>
          <w:p w14:paraId="57F1097B" w14:textId="77777777" w:rsidR="00B40639" w:rsidRPr="008A2C39" w:rsidRDefault="00B40639" w:rsidP="00B40639">
            <w:pPr>
              <w:pBdr>
                <w:bottom w:val="double" w:sz="4" w:space="1" w:color="auto"/>
              </w:pBdr>
              <w:tabs>
                <w:tab w:val="decimal" w:pos="612"/>
              </w:tabs>
              <w:spacing w:line="340" w:lineRule="exact"/>
              <w:ind w:right="-29"/>
              <w:jc w:val="thaiDistribute"/>
              <w:rPr>
                <w:rFonts w:ascii="Arial" w:hAnsi="Arial" w:cstheme="minorBidi"/>
                <w:sz w:val="16"/>
                <w:szCs w:val="16"/>
              </w:rPr>
            </w:pPr>
            <w:r w:rsidRPr="008A2C39">
              <w:rPr>
                <w:rFonts w:ascii="Arial" w:hAnsi="Arial" w:cstheme="minorBidi"/>
                <w:sz w:val="16"/>
                <w:szCs w:val="16"/>
              </w:rPr>
              <w:t>34,941</w:t>
            </w:r>
          </w:p>
        </w:tc>
        <w:tc>
          <w:tcPr>
            <w:tcW w:w="855" w:type="dxa"/>
            <w:tcBorders>
              <w:top w:val="nil"/>
              <w:left w:val="nil"/>
              <w:bottom w:val="nil"/>
              <w:right w:val="nil"/>
            </w:tcBorders>
            <w:shd w:val="clear" w:color="auto" w:fill="auto"/>
          </w:tcPr>
          <w:p w14:paraId="188425CC" w14:textId="5E677661" w:rsidR="00B40639" w:rsidRPr="008A2C39" w:rsidRDefault="00B40639" w:rsidP="00B40639">
            <w:pPr>
              <w:pBdr>
                <w:bottom w:val="double" w:sz="4" w:space="1" w:color="auto"/>
              </w:pBdr>
              <w:tabs>
                <w:tab w:val="decimal" w:pos="612"/>
              </w:tabs>
              <w:spacing w:line="340" w:lineRule="exact"/>
              <w:ind w:right="-29"/>
              <w:jc w:val="thaiDistribute"/>
              <w:rPr>
                <w:rFonts w:ascii="Arial" w:hAnsi="Arial" w:cstheme="minorBidi"/>
                <w:sz w:val="16"/>
                <w:szCs w:val="16"/>
              </w:rPr>
            </w:pPr>
            <w:r w:rsidRPr="00B40639">
              <w:rPr>
                <w:rFonts w:ascii="Arial" w:hAnsi="Arial" w:cstheme="minorBidi"/>
                <w:sz w:val="16"/>
                <w:szCs w:val="16"/>
              </w:rPr>
              <w:t>7,020</w:t>
            </w:r>
          </w:p>
        </w:tc>
        <w:tc>
          <w:tcPr>
            <w:tcW w:w="855" w:type="dxa"/>
            <w:tcBorders>
              <w:top w:val="nil"/>
              <w:left w:val="nil"/>
              <w:bottom w:val="nil"/>
              <w:right w:val="nil"/>
            </w:tcBorders>
            <w:shd w:val="clear" w:color="auto" w:fill="auto"/>
            <w:vAlign w:val="bottom"/>
          </w:tcPr>
          <w:p w14:paraId="1D41C955" w14:textId="77777777" w:rsidR="00B40639" w:rsidRPr="008A2C39" w:rsidRDefault="00B40639" w:rsidP="00B40639">
            <w:pPr>
              <w:pBdr>
                <w:bottom w:val="double" w:sz="4" w:space="1" w:color="auto"/>
              </w:pBdr>
              <w:tabs>
                <w:tab w:val="decimal" w:pos="612"/>
              </w:tabs>
              <w:spacing w:line="340" w:lineRule="exact"/>
              <w:ind w:right="-29"/>
              <w:jc w:val="thaiDistribute"/>
              <w:rPr>
                <w:rFonts w:ascii="Arial" w:hAnsi="Arial" w:cstheme="minorBidi"/>
                <w:sz w:val="16"/>
                <w:szCs w:val="16"/>
              </w:rPr>
            </w:pPr>
            <w:r w:rsidRPr="008A2C39">
              <w:rPr>
                <w:rFonts w:ascii="Arial" w:hAnsi="Arial" w:cstheme="minorBidi"/>
                <w:sz w:val="16"/>
                <w:szCs w:val="16"/>
              </w:rPr>
              <w:t>5,054</w:t>
            </w:r>
          </w:p>
        </w:tc>
        <w:tc>
          <w:tcPr>
            <w:tcW w:w="855" w:type="dxa"/>
            <w:tcBorders>
              <w:top w:val="nil"/>
              <w:left w:val="nil"/>
              <w:bottom w:val="nil"/>
              <w:right w:val="nil"/>
            </w:tcBorders>
            <w:shd w:val="clear" w:color="auto" w:fill="auto"/>
          </w:tcPr>
          <w:p w14:paraId="30563357" w14:textId="552D2C7B" w:rsidR="00B40639" w:rsidRPr="008A2C39" w:rsidRDefault="00B40639" w:rsidP="00B40639">
            <w:pPr>
              <w:pBdr>
                <w:bottom w:val="double" w:sz="4" w:space="1" w:color="auto"/>
              </w:pBdr>
              <w:tabs>
                <w:tab w:val="decimal" w:pos="612"/>
              </w:tabs>
              <w:spacing w:line="340" w:lineRule="exact"/>
              <w:ind w:right="-29"/>
              <w:jc w:val="thaiDistribute"/>
              <w:rPr>
                <w:rFonts w:ascii="Arial" w:hAnsi="Arial" w:cstheme="minorBidi"/>
                <w:sz w:val="16"/>
                <w:szCs w:val="16"/>
              </w:rPr>
            </w:pPr>
            <w:r w:rsidRPr="00B40639">
              <w:rPr>
                <w:rFonts w:ascii="Arial" w:hAnsi="Arial" w:cstheme="minorBidi"/>
                <w:sz w:val="16"/>
                <w:szCs w:val="16"/>
              </w:rPr>
              <w:t>55,742</w:t>
            </w:r>
          </w:p>
        </w:tc>
        <w:tc>
          <w:tcPr>
            <w:tcW w:w="855" w:type="dxa"/>
            <w:tcBorders>
              <w:top w:val="nil"/>
              <w:left w:val="nil"/>
              <w:bottom w:val="nil"/>
              <w:right w:val="nil"/>
            </w:tcBorders>
            <w:vAlign w:val="bottom"/>
          </w:tcPr>
          <w:p w14:paraId="4A6DF827" w14:textId="77777777" w:rsidR="00B40639" w:rsidRPr="008A2C39" w:rsidRDefault="00B40639" w:rsidP="00B40639">
            <w:pPr>
              <w:pBdr>
                <w:bottom w:val="double" w:sz="4" w:space="1" w:color="auto"/>
              </w:pBdr>
              <w:tabs>
                <w:tab w:val="decimal" w:pos="612"/>
              </w:tabs>
              <w:spacing w:line="340" w:lineRule="exact"/>
              <w:ind w:right="-29"/>
              <w:jc w:val="thaiDistribute"/>
              <w:rPr>
                <w:rFonts w:ascii="Arial" w:hAnsi="Arial" w:cstheme="minorBidi"/>
                <w:sz w:val="16"/>
                <w:szCs w:val="16"/>
              </w:rPr>
            </w:pPr>
            <w:r w:rsidRPr="008A2C39">
              <w:rPr>
                <w:rFonts w:ascii="Arial" w:hAnsi="Arial" w:cstheme="minorBidi"/>
                <w:sz w:val="16"/>
                <w:szCs w:val="16"/>
              </w:rPr>
              <w:t>39,995</w:t>
            </w:r>
          </w:p>
        </w:tc>
      </w:tr>
    </w:tbl>
    <w:p w14:paraId="43F804A0" w14:textId="77777777" w:rsidR="009D6E2D" w:rsidRPr="008A2C39" w:rsidRDefault="009D6E2D" w:rsidP="007A24A8">
      <w:pPr>
        <w:tabs>
          <w:tab w:val="left" w:pos="567"/>
          <w:tab w:val="left" w:pos="1134"/>
          <w:tab w:val="left" w:pos="1701"/>
        </w:tabs>
        <w:spacing w:before="120" w:line="380" w:lineRule="exact"/>
        <w:ind w:right="-151"/>
        <w:jc w:val="right"/>
        <w:rPr>
          <w:rFonts w:ascii="Arial" w:hAnsi="Arial" w:cs="Arial"/>
          <w:color w:val="000000"/>
          <w:sz w:val="16"/>
          <w:szCs w:val="16"/>
        </w:rPr>
      </w:pPr>
    </w:p>
    <w:p w14:paraId="4200D767" w14:textId="77777777" w:rsidR="00A54DD4" w:rsidRPr="008A2C39" w:rsidRDefault="00A54DD4">
      <w:pPr>
        <w:overflowPunct/>
        <w:autoSpaceDE/>
        <w:autoSpaceDN/>
        <w:adjustRightInd/>
        <w:spacing w:after="200" w:line="276" w:lineRule="auto"/>
        <w:textAlignment w:val="auto"/>
        <w:rPr>
          <w:rFonts w:ascii="Arial" w:hAnsi="Arial" w:cs="Arial"/>
          <w:color w:val="000000"/>
          <w:sz w:val="16"/>
          <w:szCs w:val="16"/>
        </w:rPr>
      </w:pPr>
      <w:r w:rsidRPr="008A2C39">
        <w:rPr>
          <w:rFonts w:ascii="Arial" w:hAnsi="Arial" w:cs="Arial"/>
          <w:color w:val="000000"/>
          <w:sz w:val="16"/>
          <w:szCs w:val="16"/>
        </w:rPr>
        <w:br w:type="page"/>
      </w:r>
    </w:p>
    <w:p w14:paraId="2C993E9A" w14:textId="77777777" w:rsidR="007A7D4B" w:rsidRPr="008A2C39" w:rsidRDefault="007A7D4B" w:rsidP="00AD6EDD">
      <w:pPr>
        <w:tabs>
          <w:tab w:val="left" w:pos="567"/>
          <w:tab w:val="left" w:pos="1134"/>
          <w:tab w:val="left" w:pos="1701"/>
        </w:tabs>
        <w:spacing w:before="120" w:line="380" w:lineRule="exact"/>
        <w:ind w:right="-7"/>
        <w:jc w:val="right"/>
        <w:rPr>
          <w:rFonts w:ascii="Arial" w:hAnsi="Arial"/>
          <w:sz w:val="16"/>
          <w:szCs w:val="16"/>
        </w:rPr>
      </w:pPr>
      <w:r w:rsidRPr="008A2C39">
        <w:rPr>
          <w:rFonts w:ascii="Arial" w:hAnsi="Arial" w:cs="Arial"/>
          <w:color w:val="000000"/>
          <w:sz w:val="16"/>
          <w:szCs w:val="16"/>
        </w:rPr>
        <w:lastRenderedPageBreak/>
        <w:t xml:space="preserve">(Unit: </w:t>
      </w:r>
      <w:r w:rsidRPr="008A2C39">
        <w:rPr>
          <w:rFonts w:ascii="Arial" w:hAnsi="Arial" w:cs="Arial"/>
          <w:sz w:val="16"/>
          <w:szCs w:val="16"/>
        </w:rPr>
        <w:t>Thousand</w:t>
      </w:r>
      <w:r w:rsidRPr="008A2C39">
        <w:rPr>
          <w:rFonts w:ascii="Arial" w:hAnsi="Arial" w:cs="Arial"/>
          <w:color w:val="000000"/>
          <w:sz w:val="16"/>
          <w:szCs w:val="16"/>
        </w:rPr>
        <w:t xml:space="preserve"> Baht)</w:t>
      </w:r>
    </w:p>
    <w:tbl>
      <w:tblPr>
        <w:tblW w:w="8982" w:type="dxa"/>
        <w:tblInd w:w="558" w:type="dxa"/>
        <w:tblLayout w:type="fixed"/>
        <w:tblLook w:val="0000" w:firstRow="0" w:lastRow="0" w:firstColumn="0" w:lastColumn="0" w:noHBand="0" w:noVBand="0"/>
      </w:tblPr>
      <w:tblGrid>
        <w:gridCol w:w="3852"/>
        <w:gridCol w:w="855"/>
        <w:gridCol w:w="855"/>
        <w:gridCol w:w="855"/>
        <w:gridCol w:w="855"/>
        <w:gridCol w:w="855"/>
        <w:gridCol w:w="855"/>
      </w:tblGrid>
      <w:tr w:rsidR="007A7D4B" w:rsidRPr="008A2C39" w14:paraId="02506DF9" w14:textId="77777777" w:rsidTr="00AD6EDD">
        <w:tc>
          <w:tcPr>
            <w:tcW w:w="3852" w:type="dxa"/>
            <w:tcBorders>
              <w:top w:val="nil"/>
              <w:left w:val="nil"/>
              <w:bottom w:val="nil"/>
              <w:right w:val="nil"/>
            </w:tcBorders>
          </w:tcPr>
          <w:p w14:paraId="496217B0" w14:textId="77777777" w:rsidR="007A7D4B" w:rsidRPr="008A2C39" w:rsidRDefault="007A7D4B" w:rsidP="00FF0CF0">
            <w:pPr>
              <w:tabs>
                <w:tab w:val="left" w:pos="342"/>
              </w:tabs>
              <w:spacing w:line="340" w:lineRule="exact"/>
              <w:ind w:left="162" w:hanging="162"/>
              <w:jc w:val="thaiDistribute"/>
              <w:rPr>
                <w:rFonts w:ascii="Arial" w:hAnsi="Arial" w:cs="Arial"/>
                <w:b/>
                <w:bCs/>
                <w:sz w:val="16"/>
                <w:szCs w:val="16"/>
                <w:cs/>
              </w:rPr>
            </w:pPr>
          </w:p>
        </w:tc>
        <w:tc>
          <w:tcPr>
            <w:tcW w:w="5130" w:type="dxa"/>
            <w:gridSpan w:val="6"/>
            <w:tcBorders>
              <w:top w:val="nil"/>
              <w:left w:val="nil"/>
              <w:bottom w:val="nil"/>
              <w:right w:val="nil"/>
            </w:tcBorders>
            <w:vAlign w:val="bottom"/>
          </w:tcPr>
          <w:p w14:paraId="0703BB86" w14:textId="77777777" w:rsidR="007A7D4B" w:rsidRPr="008A2C39" w:rsidRDefault="007A7D4B" w:rsidP="00FF0CF0">
            <w:pPr>
              <w:pBdr>
                <w:bottom w:val="single" w:sz="4" w:space="1" w:color="auto"/>
              </w:pBdr>
              <w:spacing w:line="340" w:lineRule="exact"/>
              <w:ind w:hanging="18"/>
              <w:jc w:val="center"/>
              <w:rPr>
                <w:rFonts w:ascii="Arial" w:hAnsi="Arial" w:cs="Arial"/>
                <w:sz w:val="16"/>
                <w:szCs w:val="16"/>
              </w:rPr>
            </w:pPr>
            <w:r w:rsidRPr="008A2C39">
              <w:rPr>
                <w:rFonts w:ascii="Arial" w:hAnsi="Arial" w:cs="Arial"/>
                <w:sz w:val="16"/>
                <w:szCs w:val="16"/>
              </w:rPr>
              <w:t>Separate financial statements</w:t>
            </w:r>
          </w:p>
        </w:tc>
      </w:tr>
      <w:tr w:rsidR="007A7D4B" w:rsidRPr="008A2C39" w14:paraId="49DF560F" w14:textId="77777777" w:rsidTr="00AD6EDD">
        <w:tc>
          <w:tcPr>
            <w:tcW w:w="3852" w:type="dxa"/>
            <w:tcBorders>
              <w:top w:val="nil"/>
              <w:left w:val="nil"/>
              <w:bottom w:val="nil"/>
              <w:right w:val="nil"/>
            </w:tcBorders>
          </w:tcPr>
          <w:p w14:paraId="66C82AA8" w14:textId="77777777" w:rsidR="007A7D4B" w:rsidRPr="008A2C39" w:rsidRDefault="007A7D4B" w:rsidP="00FF0CF0">
            <w:pPr>
              <w:tabs>
                <w:tab w:val="left" w:pos="342"/>
              </w:tabs>
              <w:spacing w:line="340" w:lineRule="exact"/>
              <w:ind w:left="162" w:hanging="162"/>
              <w:jc w:val="thaiDistribute"/>
              <w:rPr>
                <w:rFonts w:ascii="Arial" w:hAnsi="Arial" w:cs="Arial"/>
                <w:b/>
                <w:bCs/>
                <w:sz w:val="16"/>
                <w:szCs w:val="16"/>
                <w:cs/>
              </w:rPr>
            </w:pPr>
          </w:p>
        </w:tc>
        <w:tc>
          <w:tcPr>
            <w:tcW w:w="1710" w:type="dxa"/>
            <w:gridSpan w:val="2"/>
            <w:tcBorders>
              <w:top w:val="nil"/>
              <w:left w:val="nil"/>
              <w:bottom w:val="nil"/>
              <w:right w:val="nil"/>
            </w:tcBorders>
            <w:vAlign w:val="bottom"/>
          </w:tcPr>
          <w:p w14:paraId="5A75F1BC" w14:textId="77777777" w:rsidR="007A7D4B" w:rsidRPr="008A2C39" w:rsidRDefault="007A7D4B" w:rsidP="00FF0CF0">
            <w:pPr>
              <w:pBdr>
                <w:bottom w:val="single" w:sz="4" w:space="1" w:color="auto"/>
              </w:pBdr>
              <w:spacing w:line="340" w:lineRule="exact"/>
              <w:ind w:hanging="18"/>
              <w:jc w:val="center"/>
              <w:rPr>
                <w:rFonts w:ascii="Arial" w:hAnsi="Arial" w:cs="Arial"/>
                <w:sz w:val="16"/>
                <w:szCs w:val="16"/>
                <w:cs/>
              </w:rPr>
            </w:pPr>
            <w:r w:rsidRPr="008A2C39">
              <w:rPr>
                <w:rFonts w:ascii="Arial" w:hAnsi="Arial" w:cs="Arial"/>
                <w:sz w:val="16"/>
                <w:szCs w:val="16"/>
              </w:rPr>
              <w:t>Employee retirement pension</w:t>
            </w:r>
          </w:p>
        </w:tc>
        <w:tc>
          <w:tcPr>
            <w:tcW w:w="1710" w:type="dxa"/>
            <w:gridSpan w:val="2"/>
            <w:tcBorders>
              <w:top w:val="nil"/>
              <w:left w:val="nil"/>
              <w:bottom w:val="nil"/>
              <w:right w:val="nil"/>
            </w:tcBorders>
          </w:tcPr>
          <w:p w14:paraId="71E9D714" w14:textId="77777777" w:rsidR="007A7D4B" w:rsidRPr="008A2C39" w:rsidRDefault="007A7D4B" w:rsidP="00FF0CF0">
            <w:pPr>
              <w:pBdr>
                <w:bottom w:val="single" w:sz="4" w:space="1" w:color="auto"/>
              </w:pBdr>
              <w:spacing w:line="340" w:lineRule="exact"/>
              <w:ind w:hanging="14"/>
              <w:jc w:val="center"/>
              <w:rPr>
                <w:rFonts w:ascii="Arial" w:hAnsi="Arial" w:cs="Arial"/>
                <w:sz w:val="16"/>
                <w:szCs w:val="16"/>
                <w:cs/>
              </w:rPr>
            </w:pPr>
            <w:r w:rsidRPr="008A2C39">
              <w:rPr>
                <w:rFonts w:ascii="Arial" w:hAnsi="Arial" w:cs="Arial"/>
                <w:sz w:val="16"/>
                <w:szCs w:val="16"/>
              </w:rPr>
              <w:t>Other                employee benefits</w:t>
            </w:r>
          </w:p>
        </w:tc>
        <w:tc>
          <w:tcPr>
            <w:tcW w:w="1710" w:type="dxa"/>
            <w:gridSpan w:val="2"/>
            <w:tcBorders>
              <w:top w:val="nil"/>
              <w:left w:val="nil"/>
              <w:bottom w:val="nil"/>
              <w:right w:val="nil"/>
            </w:tcBorders>
            <w:vAlign w:val="bottom"/>
          </w:tcPr>
          <w:p w14:paraId="6FB74E35" w14:textId="77777777" w:rsidR="007A7D4B" w:rsidRPr="008A2C39" w:rsidRDefault="007A7D4B" w:rsidP="00FF0CF0">
            <w:pPr>
              <w:pBdr>
                <w:bottom w:val="single" w:sz="4" w:space="1" w:color="auto"/>
              </w:pBdr>
              <w:spacing w:line="340" w:lineRule="exact"/>
              <w:ind w:hanging="14"/>
              <w:jc w:val="center"/>
              <w:rPr>
                <w:rFonts w:ascii="Arial" w:hAnsi="Arial" w:cs="Arial"/>
                <w:sz w:val="16"/>
                <w:szCs w:val="16"/>
                <w:cs/>
              </w:rPr>
            </w:pPr>
            <w:r w:rsidRPr="008A2C39">
              <w:rPr>
                <w:rFonts w:ascii="Arial" w:hAnsi="Arial" w:cs="Arial"/>
                <w:sz w:val="16"/>
                <w:szCs w:val="16"/>
              </w:rPr>
              <w:t>Total</w:t>
            </w:r>
          </w:p>
        </w:tc>
      </w:tr>
      <w:tr w:rsidR="00B1163F" w:rsidRPr="008A2C39" w14:paraId="54E8CDFF" w14:textId="77777777" w:rsidTr="00AD6EDD">
        <w:tc>
          <w:tcPr>
            <w:tcW w:w="3852" w:type="dxa"/>
            <w:tcBorders>
              <w:top w:val="nil"/>
              <w:left w:val="nil"/>
              <w:bottom w:val="nil"/>
              <w:right w:val="nil"/>
            </w:tcBorders>
          </w:tcPr>
          <w:p w14:paraId="4631F88E" w14:textId="77777777" w:rsidR="00B1163F" w:rsidRPr="008A2C39" w:rsidRDefault="00B1163F" w:rsidP="00B1163F">
            <w:pPr>
              <w:tabs>
                <w:tab w:val="left" w:pos="342"/>
              </w:tabs>
              <w:spacing w:line="340" w:lineRule="exact"/>
              <w:ind w:left="162" w:hanging="162"/>
              <w:jc w:val="thaiDistribute"/>
              <w:rPr>
                <w:rFonts w:ascii="Arial" w:hAnsi="Arial" w:cs="Arial"/>
                <w:b/>
                <w:bCs/>
                <w:sz w:val="16"/>
                <w:szCs w:val="16"/>
                <w:cs/>
              </w:rPr>
            </w:pPr>
          </w:p>
        </w:tc>
        <w:tc>
          <w:tcPr>
            <w:tcW w:w="855" w:type="dxa"/>
            <w:tcBorders>
              <w:top w:val="nil"/>
              <w:left w:val="nil"/>
              <w:bottom w:val="nil"/>
              <w:right w:val="nil"/>
            </w:tcBorders>
            <w:vAlign w:val="bottom"/>
          </w:tcPr>
          <w:p w14:paraId="71591897" w14:textId="77777777" w:rsidR="00B1163F" w:rsidRPr="008A2C39" w:rsidRDefault="00B1163F" w:rsidP="00B1163F">
            <w:pPr>
              <w:pBdr>
                <w:bottom w:val="single" w:sz="4" w:space="1" w:color="auto"/>
              </w:pBdr>
              <w:spacing w:line="340" w:lineRule="exact"/>
              <w:ind w:hanging="18"/>
              <w:jc w:val="center"/>
              <w:rPr>
                <w:rFonts w:ascii="Arial" w:hAnsi="Arial" w:cs="Arial"/>
                <w:sz w:val="16"/>
                <w:szCs w:val="16"/>
              </w:rPr>
            </w:pPr>
            <w:r w:rsidRPr="008A2C39">
              <w:rPr>
                <w:rFonts w:ascii="Arial" w:hAnsi="Arial" w:cs="Arial"/>
                <w:sz w:val="16"/>
                <w:szCs w:val="16"/>
              </w:rPr>
              <w:t>2020</w:t>
            </w:r>
          </w:p>
        </w:tc>
        <w:tc>
          <w:tcPr>
            <w:tcW w:w="855" w:type="dxa"/>
            <w:tcBorders>
              <w:top w:val="nil"/>
              <w:left w:val="nil"/>
              <w:bottom w:val="nil"/>
              <w:right w:val="nil"/>
            </w:tcBorders>
            <w:vAlign w:val="bottom"/>
          </w:tcPr>
          <w:p w14:paraId="66BF8C13" w14:textId="77777777" w:rsidR="00B1163F" w:rsidRPr="008A2C39" w:rsidRDefault="00B1163F" w:rsidP="00B1163F">
            <w:pPr>
              <w:pBdr>
                <w:bottom w:val="single" w:sz="4" w:space="1" w:color="auto"/>
              </w:pBdr>
              <w:spacing w:line="340" w:lineRule="exact"/>
              <w:ind w:hanging="18"/>
              <w:jc w:val="center"/>
              <w:rPr>
                <w:rFonts w:ascii="Arial" w:hAnsi="Arial" w:cs="Arial"/>
                <w:sz w:val="16"/>
                <w:szCs w:val="16"/>
              </w:rPr>
            </w:pPr>
            <w:r w:rsidRPr="008A2C39">
              <w:rPr>
                <w:rFonts w:ascii="Arial" w:hAnsi="Arial" w:cs="Arial"/>
                <w:sz w:val="16"/>
                <w:szCs w:val="16"/>
              </w:rPr>
              <w:t>2019</w:t>
            </w:r>
          </w:p>
        </w:tc>
        <w:tc>
          <w:tcPr>
            <w:tcW w:w="855" w:type="dxa"/>
            <w:tcBorders>
              <w:top w:val="nil"/>
              <w:left w:val="nil"/>
              <w:bottom w:val="nil"/>
              <w:right w:val="nil"/>
            </w:tcBorders>
            <w:vAlign w:val="bottom"/>
          </w:tcPr>
          <w:p w14:paraId="2835362B" w14:textId="77777777" w:rsidR="00B1163F" w:rsidRPr="008A2C39" w:rsidRDefault="00B1163F" w:rsidP="00B1163F">
            <w:pPr>
              <w:pBdr>
                <w:bottom w:val="single" w:sz="4" w:space="1" w:color="auto"/>
              </w:pBdr>
              <w:spacing w:line="340" w:lineRule="exact"/>
              <w:ind w:hanging="18"/>
              <w:jc w:val="center"/>
              <w:rPr>
                <w:rFonts w:ascii="Arial" w:hAnsi="Arial" w:cs="Arial"/>
                <w:sz w:val="16"/>
                <w:szCs w:val="16"/>
              </w:rPr>
            </w:pPr>
            <w:r w:rsidRPr="008A2C39">
              <w:rPr>
                <w:rFonts w:ascii="Arial" w:hAnsi="Arial" w:cs="Arial"/>
                <w:sz w:val="16"/>
                <w:szCs w:val="16"/>
              </w:rPr>
              <w:t>2020</w:t>
            </w:r>
          </w:p>
        </w:tc>
        <w:tc>
          <w:tcPr>
            <w:tcW w:w="855" w:type="dxa"/>
            <w:tcBorders>
              <w:top w:val="nil"/>
              <w:left w:val="nil"/>
              <w:bottom w:val="nil"/>
              <w:right w:val="nil"/>
            </w:tcBorders>
            <w:vAlign w:val="bottom"/>
          </w:tcPr>
          <w:p w14:paraId="4ECA5C28" w14:textId="77777777" w:rsidR="00B1163F" w:rsidRPr="008A2C39" w:rsidRDefault="00B1163F" w:rsidP="00B1163F">
            <w:pPr>
              <w:pBdr>
                <w:bottom w:val="single" w:sz="4" w:space="1" w:color="auto"/>
              </w:pBdr>
              <w:spacing w:line="340" w:lineRule="exact"/>
              <w:ind w:hanging="18"/>
              <w:jc w:val="center"/>
              <w:rPr>
                <w:rFonts w:ascii="Arial" w:hAnsi="Arial" w:cs="Arial"/>
                <w:sz w:val="16"/>
                <w:szCs w:val="16"/>
              </w:rPr>
            </w:pPr>
            <w:r w:rsidRPr="008A2C39">
              <w:rPr>
                <w:rFonts w:ascii="Arial" w:hAnsi="Arial" w:cs="Arial"/>
                <w:sz w:val="16"/>
                <w:szCs w:val="16"/>
              </w:rPr>
              <w:t>2019</w:t>
            </w:r>
          </w:p>
        </w:tc>
        <w:tc>
          <w:tcPr>
            <w:tcW w:w="855" w:type="dxa"/>
            <w:tcBorders>
              <w:top w:val="nil"/>
              <w:left w:val="nil"/>
              <w:bottom w:val="nil"/>
              <w:right w:val="nil"/>
            </w:tcBorders>
            <w:vAlign w:val="bottom"/>
          </w:tcPr>
          <w:p w14:paraId="724EFE15" w14:textId="77777777" w:rsidR="00B1163F" w:rsidRPr="008A2C39" w:rsidRDefault="00B1163F" w:rsidP="00B1163F">
            <w:pPr>
              <w:pBdr>
                <w:bottom w:val="single" w:sz="4" w:space="1" w:color="auto"/>
              </w:pBdr>
              <w:spacing w:line="340" w:lineRule="exact"/>
              <w:ind w:hanging="18"/>
              <w:jc w:val="center"/>
              <w:rPr>
                <w:rFonts w:ascii="Arial" w:hAnsi="Arial" w:cs="Arial"/>
                <w:sz w:val="16"/>
                <w:szCs w:val="16"/>
              </w:rPr>
            </w:pPr>
            <w:r w:rsidRPr="008A2C39">
              <w:rPr>
                <w:rFonts w:ascii="Arial" w:hAnsi="Arial" w:cs="Arial"/>
                <w:sz w:val="16"/>
                <w:szCs w:val="16"/>
              </w:rPr>
              <w:t>2020</w:t>
            </w:r>
          </w:p>
        </w:tc>
        <w:tc>
          <w:tcPr>
            <w:tcW w:w="855" w:type="dxa"/>
            <w:tcBorders>
              <w:top w:val="nil"/>
              <w:left w:val="nil"/>
              <w:bottom w:val="nil"/>
              <w:right w:val="nil"/>
            </w:tcBorders>
            <w:vAlign w:val="bottom"/>
          </w:tcPr>
          <w:p w14:paraId="43F5911C" w14:textId="77777777" w:rsidR="00B1163F" w:rsidRPr="008A2C39" w:rsidRDefault="00B1163F" w:rsidP="00B1163F">
            <w:pPr>
              <w:pBdr>
                <w:bottom w:val="single" w:sz="4" w:space="1" w:color="auto"/>
              </w:pBdr>
              <w:spacing w:line="340" w:lineRule="exact"/>
              <w:ind w:hanging="18"/>
              <w:jc w:val="center"/>
              <w:rPr>
                <w:rFonts w:ascii="Arial" w:hAnsi="Arial" w:cs="Arial"/>
                <w:sz w:val="16"/>
                <w:szCs w:val="16"/>
              </w:rPr>
            </w:pPr>
            <w:r w:rsidRPr="008A2C39">
              <w:rPr>
                <w:rFonts w:ascii="Arial" w:hAnsi="Arial" w:cs="Arial"/>
                <w:sz w:val="16"/>
                <w:szCs w:val="16"/>
              </w:rPr>
              <w:t>2019</w:t>
            </w:r>
          </w:p>
        </w:tc>
      </w:tr>
      <w:tr w:rsidR="00CC5AD4" w:rsidRPr="008A2C39" w14:paraId="79E80116" w14:textId="77777777" w:rsidTr="00AD6EDD">
        <w:tc>
          <w:tcPr>
            <w:tcW w:w="3852" w:type="dxa"/>
            <w:tcBorders>
              <w:top w:val="nil"/>
              <w:left w:val="nil"/>
              <w:bottom w:val="nil"/>
              <w:right w:val="nil"/>
            </w:tcBorders>
          </w:tcPr>
          <w:p w14:paraId="2A1354AC" w14:textId="77777777" w:rsidR="00CC5AD4" w:rsidRPr="008A2C39" w:rsidRDefault="00CC5AD4" w:rsidP="00CC5AD4">
            <w:pPr>
              <w:tabs>
                <w:tab w:val="left" w:pos="342"/>
                <w:tab w:val="left" w:pos="567"/>
                <w:tab w:val="left" w:pos="1134"/>
                <w:tab w:val="left" w:pos="1701"/>
              </w:tabs>
              <w:spacing w:line="340" w:lineRule="exact"/>
              <w:ind w:left="162" w:right="-198" w:hanging="162"/>
              <w:rPr>
                <w:rFonts w:ascii="Arial" w:hAnsi="Arial" w:cs="Arial"/>
                <w:b/>
                <w:bCs/>
                <w:sz w:val="16"/>
                <w:szCs w:val="16"/>
              </w:rPr>
            </w:pPr>
            <w:r w:rsidRPr="008A2C39">
              <w:rPr>
                <w:rFonts w:ascii="Arial" w:hAnsi="Arial" w:cs="Arial"/>
                <w:b/>
                <w:bCs/>
                <w:sz w:val="16"/>
                <w:szCs w:val="16"/>
              </w:rPr>
              <w:t xml:space="preserve">Provision for long-term employee benefits at beginning of the year  </w:t>
            </w:r>
          </w:p>
        </w:tc>
        <w:tc>
          <w:tcPr>
            <w:tcW w:w="855" w:type="dxa"/>
            <w:tcBorders>
              <w:top w:val="nil"/>
              <w:left w:val="nil"/>
              <w:bottom w:val="nil"/>
              <w:right w:val="nil"/>
            </w:tcBorders>
            <w:shd w:val="clear" w:color="auto" w:fill="auto"/>
          </w:tcPr>
          <w:p w14:paraId="3CAA4E11" w14:textId="77777777" w:rsidR="00CC5AD4" w:rsidRDefault="00CC5AD4" w:rsidP="00CC5AD4">
            <w:pPr>
              <w:tabs>
                <w:tab w:val="decimal" w:pos="612"/>
              </w:tabs>
              <w:spacing w:line="340" w:lineRule="exact"/>
              <w:ind w:right="-29"/>
              <w:jc w:val="thaiDistribute"/>
              <w:rPr>
                <w:rFonts w:ascii="Arial" w:hAnsi="Arial" w:cstheme="minorBidi"/>
                <w:sz w:val="16"/>
                <w:szCs w:val="16"/>
              </w:rPr>
            </w:pPr>
          </w:p>
          <w:p w14:paraId="4AF909B0" w14:textId="6C81C06F" w:rsidR="00CC5AD4" w:rsidRPr="008A2C39" w:rsidRDefault="00CC5AD4" w:rsidP="00CC5AD4">
            <w:pPr>
              <w:tabs>
                <w:tab w:val="decimal" w:pos="612"/>
              </w:tabs>
              <w:spacing w:line="340" w:lineRule="exact"/>
              <w:ind w:right="-29"/>
              <w:jc w:val="thaiDistribute"/>
              <w:rPr>
                <w:rFonts w:ascii="Arial" w:hAnsi="Arial" w:cstheme="minorBidi"/>
                <w:sz w:val="16"/>
                <w:szCs w:val="16"/>
              </w:rPr>
            </w:pPr>
            <w:r>
              <w:rPr>
                <w:rFonts w:ascii="Arial" w:hAnsi="Arial" w:cstheme="minorBidi"/>
                <w:sz w:val="16"/>
                <w:szCs w:val="16"/>
              </w:rPr>
              <w:t>14,410</w:t>
            </w:r>
          </w:p>
        </w:tc>
        <w:tc>
          <w:tcPr>
            <w:tcW w:w="855" w:type="dxa"/>
            <w:tcBorders>
              <w:top w:val="nil"/>
              <w:left w:val="nil"/>
              <w:bottom w:val="nil"/>
              <w:right w:val="nil"/>
            </w:tcBorders>
          </w:tcPr>
          <w:p w14:paraId="4885100A" w14:textId="77777777" w:rsidR="00CC5AD4" w:rsidRPr="008A2C39" w:rsidRDefault="00CC5AD4" w:rsidP="00CC5AD4">
            <w:pPr>
              <w:tabs>
                <w:tab w:val="decimal" w:pos="612"/>
              </w:tabs>
              <w:spacing w:line="340" w:lineRule="exact"/>
              <w:ind w:right="-29"/>
              <w:jc w:val="thaiDistribute"/>
              <w:rPr>
                <w:rFonts w:ascii="Arial" w:hAnsi="Arial" w:cstheme="minorBidi"/>
                <w:sz w:val="16"/>
                <w:szCs w:val="16"/>
              </w:rPr>
            </w:pPr>
          </w:p>
          <w:p w14:paraId="7F891FD4" w14:textId="77777777" w:rsidR="00CC5AD4" w:rsidRPr="008A2C39" w:rsidRDefault="00CC5AD4" w:rsidP="00CC5AD4">
            <w:pPr>
              <w:tabs>
                <w:tab w:val="decimal" w:pos="612"/>
              </w:tabs>
              <w:spacing w:line="340" w:lineRule="exact"/>
              <w:ind w:right="-29"/>
              <w:jc w:val="thaiDistribute"/>
              <w:rPr>
                <w:rFonts w:ascii="Arial" w:hAnsi="Arial" w:cstheme="minorBidi"/>
                <w:sz w:val="16"/>
                <w:szCs w:val="16"/>
              </w:rPr>
            </w:pPr>
            <w:r w:rsidRPr="008A2C39">
              <w:rPr>
                <w:rFonts w:ascii="Arial" w:hAnsi="Arial" w:cstheme="minorBidi"/>
                <w:sz w:val="16"/>
                <w:szCs w:val="16"/>
              </w:rPr>
              <w:t>12,231</w:t>
            </w:r>
          </w:p>
        </w:tc>
        <w:tc>
          <w:tcPr>
            <w:tcW w:w="855" w:type="dxa"/>
            <w:tcBorders>
              <w:top w:val="nil"/>
              <w:left w:val="nil"/>
              <w:bottom w:val="nil"/>
              <w:right w:val="nil"/>
            </w:tcBorders>
            <w:shd w:val="clear" w:color="auto" w:fill="auto"/>
          </w:tcPr>
          <w:p w14:paraId="3C77EBF2" w14:textId="77777777" w:rsidR="00CC5AD4" w:rsidRDefault="00CC5AD4" w:rsidP="00CC5AD4">
            <w:pPr>
              <w:tabs>
                <w:tab w:val="decimal" w:pos="612"/>
              </w:tabs>
              <w:spacing w:line="340" w:lineRule="exact"/>
              <w:ind w:right="-29"/>
              <w:jc w:val="thaiDistribute"/>
              <w:rPr>
                <w:rFonts w:ascii="Arial" w:hAnsi="Arial" w:cstheme="minorBidi"/>
                <w:sz w:val="16"/>
                <w:szCs w:val="16"/>
              </w:rPr>
            </w:pPr>
          </w:p>
          <w:p w14:paraId="3D7CEA7F" w14:textId="5FA37269" w:rsidR="00CC5AD4" w:rsidRPr="008A2C39" w:rsidRDefault="00CC5AD4" w:rsidP="00CC5AD4">
            <w:pPr>
              <w:tabs>
                <w:tab w:val="decimal" w:pos="612"/>
              </w:tabs>
              <w:spacing w:line="340" w:lineRule="exact"/>
              <w:ind w:right="-29"/>
              <w:jc w:val="thaiDistribute"/>
              <w:rPr>
                <w:rFonts w:ascii="Arial" w:hAnsi="Arial" w:cstheme="minorBidi"/>
                <w:sz w:val="16"/>
                <w:szCs w:val="16"/>
              </w:rPr>
            </w:pPr>
            <w:r>
              <w:rPr>
                <w:rFonts w:ascii="Arial" w:hAnsi="Arial" w:cstheme="minorBidi"/>
                <w:sz w:val="16"/>
                <w:szCs w:val="16"/>
              </w:rPr>
              <w:t>5,055</w:t>
            </w:r>
          </w:p>
        </w:tc>
        <w:tc>
          <w:tcPr>
            <w:tcW w:w="855" w:type="dxa"/>
            <w:tcBorders>
              <w:top w:val="nil"/>
              <w:left w:val="nil"/>
              <w:bottom w:val="nil"/>
              <w:right w:val="nil"/>
            </w:tcBorders>
          </w:tcPr>
          <w:p w14:paraId="6DF670E6" w14:textId="77777777" w:rsidR="00CC5AD4" w:rsidRPr="008A2C39" w:rsidRDefault="00CC5AD4" w:rsidP="00CC5AD4">
            <w:pPr>
              <w:tabs>
                <w:tab w:val="decimal" w:pos="612"/>
              </w:tabs>
              <w:spacing w:line="340" w:lineRule="exact"/>
              <w:ind w:right="-29"/>
              <w:jc w:val="thaiDistribute"/>
              <w:rPr>
                <w:rFonts w:ascii="Arial" w:hAnsi="Arial" w:cstheme="minorBidi"/>
                <w:sz w:val="16"/>
                <w:szCs w:val="16"/>
              </w:rPr>
            </w:pPr>
          </w:p>
          <w:p w14:paraId="745D062A" w14:textId="77777777" w:rsidR="00CC5AD4" w:rsidRPr="008A2C39" w:rsidRDefault="00CC5AD4" w:rsidP="00CC5AD4">
            <w:pPr>
              <w:tabs>
                <w:tab w:val="decimal" w:pos="612"/>
              </w:tabs>
              <w:spacing w:line="340" w:lineRule="exact"/>
              <w:ind w:right="-29"/>
              <w:jc w:val="thaiDistribute"/>
              <w:rPr>
                <w:rFonts w:ascii="Arial" w:hAnsi="Arial" w:cstheme="minorBidi"/>
                <w:sz w:val="16"/>
                <w:szCs w:val="16"/>
              </w:rPr>
            </w:pPr>
            <w:r w:rsidRPr="008A2C39">
              <w:rPr>
                <w:rFonts w:ascii="Arial" w:hAnsi="Arial" w:cstheme="minorBidi"/>
                <w:sz w:val="16"/>
                <w:szCs w:val="16"/>
              </w:rPr>
              <w:t>5,201</w:t>
            </w:r>
          </w:p>
        </w:tc>
        <w:tc>
          <w:tcPr>
            <w:tcW w:w="855" w:type="dxa"/>
            <w:tcBorders>
              <w:top w:val="nil"/>
              <w:left w:val="nil"/>
              <w:bottom w:val="nil"/>
              <w:right w:val="nil"/>
            </w:tcBorders>
            <w:shd w:val="clear" w:color="auto" w:fill="auto"/>
            <w:vAlign w:val="bottom"/>
          </w:tcPr>
          <w:p w14:paraId="66597038" w14:textId="297402DC" w:rsidR="00CC5AD4" w:rsidRPr="008A2C39" w:rsidRDefault="00CC5AD4" w:rsidP="00CC5AD4">
            <w:pPr>
              <w:tabs>
                <w:tab w:val="decimal" w:pos="612"/>
              </w:tabs>
              <w:spacing w:line="340" w:lineRule="exact"/>
              <w:ind w:right="-29"/>
              <w:jc w:val="thaiDistribute"/>
              <w:rPr>
                <w:rFonts w:ascii="Arial" w:hAnsi="Arial" w:cstheme="minorBidi"/>
                <w:sz w:val="16"/>
                <w:szCs w:val="16"/>
              </w:rPr>
            </w:pPr>
            <w:r>
              <w:rPr>
                <w:rFonts w:ascii="Arial" w:hAnsi="Arial" w:cstheme="minorBidi"/>
                <w:sz w:val="16"/>
                <w:szCs w:val="16"/>
              </w:rPr>
              <w:t>19,465</w:t>
            </w:r>
          </w:p>
        </w:tc>
        <w:tc>
          <w:tcPr>
            <w:tcW w:w="855" w:type="dxa"/>
            <w:tcBorders>
              <w:top w:val="nil"/>
              <w:left w:val="nil"/>
              <w:bottom w:val="nil"/>
              <w:right w:val="nil"/>
            </w:tcBorders>
            <w:vAlign w:val="bottom"/>
          </w:tcPr>
          <w:p w14:paraId="4EC82331" w14:textId="77777777" w:rsidR="00CC5AD4" w:rsidRPr="008A2C39" w:rsidRDefault="00CC5AD4" w:rsidP="00CC5AD4">
            <w:pPr>
              <w:tabs>
                <w:tab w:val="decimal" w:pos="612"/>
              </w:tabs>
              <w:spacing w:line="340" w:lineRule="exact"/>
              <w:ind w:right="-29"/>
              <w:jc w:val="thaiDistribute"/>
              <w:rPr>
                <w:rFonts w:ascii="Arial" w:hAnsi="Arial" w:cstheme="minorBidi"/>
                <w:sz w:val="16"/>
                <w:szCs w:val="16"/>
              </w:rPr>
            </w:pPr>
            <w:r w:rsidRPr="008A2C39">
              <w:rPr>
                <w:rFonts w:ascii="Arial" w:hAnsi="Arial" w:cstheme="minorBidi"/>
                <w:sz w:val="16"/>
                <w:szCs w:val="16"/>
              </w:rPr>
              <w:t>17,432</w:t>
            </w:r>
          </w:p>
        </w:tc>
      </w:tr>
      <w:tr w:rsidR="00CC5AD4" w:rsidRPr="008A2C39" w14:paraId="578AA7A2" w14:textId="77777777" w:rsidTr="00AD6EDD">
        <w:tc>
          <w:tcPr>
            <w:tcW w:w="3852" w:type="dxa"/>
            <w:tcBorders>
              <w:top w:val="nil"/>
              <w:left w:val="nil"/>
              <w:bottom w:val="nil"/>
              <w:right w:val="nil"/>
            </w:tcBorders>
          </w:tcPr>
          <w:p w14:paraId="1E91C322" w14:textId="77777777" w:rsidR="00CC5AD4" w:rsidRPr="008A2C39" w:rsidRDefault="00CC5AD4" w:rsidP="00CC5AD4">
            <w:pPr>
              <w:tabs>
                <w:tab w:val="left" w:pos="342"/>
                <w:tab w:val="left" w:pos="567"/>
                <w:tab w:val="left" w:pos="1134"/>
                <w:tab w:val="left" w:pos="1701"/>
              </w:tabs>
              <w:spacing w:line="340" w:lineRule="exact"/>
              <w:ind w:left="162" w:right="-198" w:hanging="162"/>
              <w:rPr>
                <w:rFonts w:ascii="Arial" w:hAnsi="Arial" w:cs="Arial"/>
                <w:b/>
                <w:bCs/>
                <w:sz w:val="16"/>
                <w:szCs w:val="16"/>
              </w:rPr>
            </w:pPr>
            <w:r w:rsidRPr="008A2C39">
              <w:rPr>
                <w:rFonts w:ascii="Arial" w:hAnsi="Arial" w:cs="Arial"/>
                <w:sz w:val="16"/>
                <w:szCs w:val="16"/>
              </w:rPr>
              <w:t>Included in profit or loss:</w:t>
            </w:r>
          </w:p>
        </w:tc>
        <w:tc>
          <w:tcPr>
            <w:tcW w:w="855" w:type="dxa"/>
            <w:tcBorders>
              <w:top w:val="nil"/>
              <w:left w:val="nil"/>
              <w:bottom w:val="nil"/>
              <w:right w:val="nil"/>
            </w:tcBorders>
            <w:shd w:val="clear" w:color="auto" w:fill="auto"/>
          </w:tcPr>
          <w:p w14:paraId="017458F3" w14:textId="77777777" w:rsidR="00CC5AD4" w:rsidRPr="008A2C39" w:rsidRDefault="00CC5AD4" w:rsidP="00CC5AD4">
            <w:pPr>
              <w:tabs>
                <w:tab w:val="decimal" w:pos="612"/>
              </w:tabs>
              <w:spacing w:line="340" w:lineRule="exact"/>
              <w:ind w:right="-29"/>
              <w:jc w:val="thaiDistribute"/>
              <w:rPr>
                <w:rFonts w:ascii="Arial" w:hAnsi="Arial" w:cstheme="minorBidi"/>
                <w:sz w:val="16"/>
                <w:szCs w:val="16"/>
              </w:rPr>
            </w:pPr>
          </w:p>
        </w:tc>
        <w:tc>
          <w:tcPr>
            <w:tcW w:w="855" w:type="dxa"/>
            <w:tcBorders>
              <w:top w:val="nil"/>
              <w:left w:val="nil"/>
              <w:bottom w:val="nil"/>
              <w:right w:val="nil"/>
            </w:tcBorders>
          </w:tcPr>
          <w:p w14:paraId="60086500" w14:textId="77777777" w:rsidR="00CC5AD4" w:rsidRPr="008A2C39" w:rsidRDefault="00CC5AD4" w:rsidP="00CC5AD4">
            <w:pPr>
              <w:tabs>
                <w:tab w:val="decimal" w:pos="612"/>
              </w:tabs>
              <w:spacing w:line="340" w:lineRule="exact"/>
              <w:ind w:right="-29"/>
              <w:jc w:val="thaiDistribute"/>
              <w:rPr>
                <w:rFonts w:ascii="Arial" w:hAnsi="Arial" w:cstheme="minorBidi"/>
                <w:sz w:val="16"/>
                <w:szCs w:val="16"/>
              </w:rPr>
            </w:pPr>
          </w:p>
        </w:tc>
        <w:tc>
          <w:tcPr>
            <w:tcW w:w="855" w:type="dxa"/>
            <w:tcBorders>
              <w:top w:val="nil"/>
              <w:left w:val="nil"/>
              <w:bottom w:val="nil"/>
              <w:right w:val="nil"/>
            </w:tcBorders>
            <w:shd w:val="clear" w:color="auto" w:fill="auto"/>
          </w:tcPr>
          <w:p w14:paraId="6A9BAC8F" w14:textId="77777777" w:rsidR="00CC5AD4" w:rsidRPr="008A2C39" w:rsidRDefault="00CC5AD4" w:rsidP="00CC5AD4">
            <w:pPr>
              <w:tabs>
                <w:tab w:val="decimal" w:pos="612"/>
              </w:tabs>
              <w:spacing w:line="340" w:lineRule="exact"/>
              <w:ind w:right="-29"/>
              <w:jc w:val="thaiDistribute"/>
              <w:rPr>
                <w:rFonts w:ascii="Arial" w:hAnsi="Arial" w:cstheme="minorBidi"/>
                <w:sz w:val="16"/>
                <w:szCs w:val="16"/>
              </w:rPr>
            </w:pPr>
          </w:p>
        </w:tc>
        <w:tc>
          <w:tcPr>
            <w:tcW w:w="855" w:type="dxa"/>
            <w:tcBorders>
              <w:top w:val="nil"/>
              <w:left w:val="nil"/>
              <w:bottom w:val="nil"/>
              <w:right w:val="nil"/>
            </w:tcBorders>
          </w:tcPr>
          <w:p w14:paraId="2C28ACFC" w14:textId="77777777" w:rsidR="00CC5AD4" w:rsidRPr="008A2C39" w:rsidRDefault="00CC5AD4" w:rsidP="00CC5AD4">
            <w:pPr>
              <w:tabs>
                <w:tab w:val="decimal" w:pos="612"/>
              </w:tabs>
              <w:spacing w:line="340" w:lineRule="exact"/>
              <w:ind w:right="-29"/>
              <w:jc w:val="thaiDistribute"/>
              <w:rPr>
                <w:rFonts w:ascii="Arial" w:hAnsi="Arial" w:cstheme="minorBidi"/>
                <w:sz w:val="16"/>
                <w:szCs w:val="16"/>
              </w:rPr>
            </w:pPr>
          </w:p>
        </w:tc>
        <w:tc>
          <w:tcPr>
            <w:tcW w:w="855" w:type="dxa"/>
            <w:tcBorders>
              <w:top w:val="nil"/>
              <w:left w:val="nil"/>
              <w:bottom w:val="nil"/>
              <w:right w:val="nil"/>
            </w:tcBorders>
            <w:shd w:val="clear" w:color="auto" w:fill="auto"/>
            <w:vAlign w:val="bottom"/>
          </w:tcPr>
          <w:p w14:paraId="67525D00" w14:textId="77777777" w:rsidR="00CC5AD4" w:rsidRPr="008A2C39" w:rsidRDefault="00CC5AD4" w:rsidP="00CC5AD4">
            <w:pPr>
              <w:tabs>
                <w:tab w:val="decimal" w:pos="612"/>
              </w:tabs>
              <w:spacing w:line="340" w:lineRule="exact"/>
              <w:ind w:right="-29"/>
              <w:jc w:val="thaiDistribute"/>
              <w:rPr>
                <w:rFonts w:ascii="Arial" w:hAnsi="Arial" w:cstheme="minorBidi"/>
                <w:sz w:val="16"/>
                <w:szCs w:val="16"/>
              </w:rPr>
            </w:pPr>
          </w:p>
        </w:tc>
        <w:tc>
          <w:tcPr>
            <w:tcW w:w="855" w:type="dxa"/>
            <w:tcBorders>
              <w:top w:val="nil"/>
              <w:left w:val="nil"/>
              <w:bottom w:val="nil"/>
              <w:right w:val="nil"/>
            </w:tcBorders>
            <w:vAlign w:val="bottom"/>
          </w:tcPr>
          <w:p w14:paraId="02A3EDED" w14:textId="77777777" w:rsidR="00CC5AD4" w:rsidRPr="008A2C39" w:rsidRDefault="00CC5AD4" w:rsidP="00CC5AD4">
            <w:pPr>
              <w:tabs>
                <w:tab w:val="decimal" w:pos="612"/>
              </w:tabs>
              <w:spacing w:line="340" w:lineRule="exact"/>
              <w:ind w:right="-29"/>
              <w:jc w:val="thaiDistribute"/>
              <w:rPr>
                <w:rFonts w:ascii="Arial" w:hAnsi="Arial" w:cstheme="minorBidi"/>
                <w:sz w:val="16"/>
                <w:szCs w:val="16"/>
              </w:rPr>
            </w:pPr>
          </w:p>
        </w:tc>
      </w:tr>
      <w:tr w:rsidR="00CC5AD4" w:rsidRPr="008A2C39" w14:paraId="24D9195F" w14:textId="77777777" w:rsidTr="00AD6EDD">
        <w:tc>
          <w:tcPr>
            <w:tcW w:w="3852" w:type="dxa"/>
            <w:tcBorders>
              <w:top w:val="nil"/>
              <w:left w:val="nil"/>
              <w:bottom w:val="nil"/>
              <w:right w:val="nil"/>
            </w:tcBorders>
          </w:tcPr>
          <w:p w14:paraId="5DCA90C3" w14:textId="77777777" w:rsidR="00CC5AD4" w:rsidRPr="008A2C39" w:rsidRDefault="00CC5AD4" w:rsidP="00CC5AD4">
            <w:pPr>
              <w:tabs>
                <w:tab w:val="left" w:pos="342"/>
              </w:tabs>
              <w:spacing w:line="340" w:lineRule="exact"/>
              <w:ind w:left="162" w:hanging="162"/>
              <w:rPr>
                <w:rFonts w:ascii="Arial" w:hAnsi="Arial" w:cs="Arial"/>
                <w:sz w:val="16"/>
                <w:szCs w:val="16"/>
                <w:cs/>
              </w:rPr>
            </w:pPr>
            <w:r w:rsidRPr="008A2C39">
              <w:rPr>
                <w:rFonts w:ascii="Arial" w:hAnsi="Arial" w:cs="Arial"/>
                <w:sz w:val="16"/>
                <w:szCs w:val="16"/>
              </w:rPr>
              <w:tab/>
              <w:t xml:space="preserve">Current service costs </w:t>
            </w:r>
          </w:p>
        </w:tc>
        <w:tc>
          <w:tcPr>
            <w:tcW w:w="855" w:type="dxa"/>
            <w:tcBorders>
              <w:top w:val="nil"/>
              <w:left w:val="nil"/>
              <w:bottom w:val="nil"/>
              <w:right w:val="nil"/>
            </w:tcBorders>
            <w:shd w:val="clear" w:color="auto" w:fill="auto"/>
          </w:tcPr>
          <w:p w14:paraId="63B496E2" w14:textId="48C04F7F" w:rsidR="00CC5AD4" w:rsidRPr="008A2C39" w:rsidRDefault="00CC5AD4" w:rsidP="00CC5AD4">
            <w:pPr>
              <w:tabs>
                <w:tab w:val="decimal" w:pos="612"/>
              </w:tabs>
              <w:spacing w:line="340" w:lineRule="exact"/>
              <w:ind w:right="-29"/>
              <w:jc w:val="thaiDistribute"/>
              <w:rPr>
                <w:rFonts w:ascii="Arial" w:hAnsi="Arial" w:cstheme="minorBidi"/>
                <w:sz w:val="16"/>
                <w:szCs w:val="16"/>
              </w:rPr>
            </w:pPr>
            <w:r>
              <w:rPr>
                <w:rFonts w:ascii="Arial" w:hAnsi="Arial" w:cstheme="minorBidi"/>
                <w:sz w:val="16"/>
                <w:szCs w:val="16"/>
              </w:rPr>
              <w:t>1,668</w:t>
            </w:r>
          </w:p>
        </w:tc>
        <w:tc>
          <w:tcPr>
            <w:tcW w:w="855" w:type="dxa"/>
            <w:tcBorders>
              <w:top w:val="nil"/>
              <w:left w:val="nil"/>
              <w:bottom w:val="nil"/>
              <w:right w:val="nil"/>
            </w:tcBorders>
          </w:tcPr>
          <w:p w14:paraId="38F96D53" w14:textId="77777777" w:rsidR="00CC5AD4" w:rsidRPr="008A2C39" w:rsidRDefault="00CC5AD4" w:rsidP="00CC5AD4">
            <w:pPr>
              <w:tabs>
                <w:tab w:val="decimal" w:pos="612"/>
              </w:tabs>
              <w:spacing w:line="340" w:lineRule="exact"/>
              <w:ind w:right="-29"/>
              <w:jc w:val="thaiDistribute"/>
              <w:rPr>
                <w:rFonts w:ascii="Arial" w:hAnsi="Arial" w:cstheme="minorBidi"/>
                <w:sz w:val="16"/>
                <w:szCs w:val="16"/>
              </w:rPr>
            </w:pPr>
            <w:r w:rsidRPr="008A2C39">
              <w:rPr>
                <w:rFonts w:ascii="Arial" w:hAnsi="Arial" w:cstheme="minorBidi"/>
                <w:sz w:val="16"/>
                <w:szCs w:val="16"/>
              </w:rPr>
              <w:t>1,790</w:t>
            </w:r>
          </w:p>
        </w:tc>
        <w:tc>
          <w:tcPr>
            <w:tcW w:w="855" w:type="dxa"/>
            <w:tcBorders>
              <w:top w:val="nil"/>
              <w:left w:val="nil"/>
              <w:bottom w:val="nil"/>
              <w:right w:val="nil"/>
            </w:tcBorders>
            <w:shd w:val="clear" w:color="auto" w:fill="auto"/>
          </w:tcPr>
          <w:p w14:paraId="3A871899" w14:textId="1C691BA2" w:rsidR="00CC5AD4" w:rsidRPr="008A2C39" w:rsidRDefault="00CC5AD4" w:rsidP="00CC5AD4">
            <w:pPr>
              <w:tabs>
                <w:tab w:val="decimal" w:pos="612"/>
              </w:tabs>
              <w:spacing w:line="340" w:lineRule="exact"/>
              <w:ind w:right="-29"/>
              <w:jc w:val="thaiDistribute"/>
              <w:rPr>
                <w:rFonts w:ascii="Arial" w:hAnsi="Arial" w:cstheme="minorBidi"/>
                <w:sz w:val="16"/>
                <w:szCs w:val="16"/>
              </w:rPr>
            </w:pPr>
            <w:r>
              <w:rPr>
                <w:rFonts w:ascii="Arial" w:hAnsi="Arial" w:cstheme="minorBidi"/>
                <w:sz w:val="16"/>
                <w:szCs w:val="16"/>
              </w:rPr>
              <w:t>863</w:t>
            </w:r>
          </w:p>
        </w:tc>
        <w:tc>
          <w:tcPr>
            <w:tcW w:w="855" w:type="dxa"/>
            <w:tcBorders>
              <w:top w:val="nil"/>
              <w:left w:val="nil"/>
              <w:bottom w:val="nil"/>
              <w:right w:val="nil"/>
            </w:tcBorders>
          </w:tcPr>
          <w:p w14:paraId="647E830B" w14:textId="77777777" w:rsidR="00CC5AD4" w:rsidRPr="008A2C39" w:rsidRDefault="00CC5AD4" w:rsidP="00CC5AD4">
            <w:pPr>
              <w:tabs>
                <w:tab w:val="decimal" w:pos="612"/>
              </w:tabs>
              <w:spacing w:line="340" w:lineRule="exact"/>
              <w:ind w:right="-29"/>
              <w:jc w:val="thaiDistribute"/>
              <w:rPr>
                <w:rFonts w:ascii="Arial" w:hAnsi="Arial" w:cstheme="minorBidi"/>
                <w:sz w:val="16"/>
                <w:szCs w:val="16"/>
              </w:rPr>
            </w:pPr>
            <w:r w:rsidRPr="008A2C39">
              <w:rPr>
                <w:rFonts w:ascii="Arial" w:hAnsi="Arial" w:cstheme="minorBidi"/>
                <w:sz w:val="16"/>
                <w:szCs w:val="16"/>
              </w:rPr>
              <w:t>875</w:t>
            </w:r>
          </w:p>
        </w:tc>
        <w:tc>
          <w:tcPr>
            <w:tcW w:w="855" w:type="dxa"/>
            <w:tcBorders>
              <w:top w:val="nil"/>
              <w:left w:val="nil"/>
              <w:bottom w:val="nil"/>
              <w:right w:val="nil"/>
            </w:tcBorders>
            <w:shd w:val="clear" w:color="auto" w:fill="auto"/>
          </w:tcPr>
          <w:p w14:paraId="2F6D4EFB" w14:textId="629E80AB" w:rsidR="00CC5AD4" w:rsidRPr="008A2C39" w:rsidRDefault="00CC5AD4" w:rsidP="00CC5AD4">
            <w:pPr>
              <w:tabs>
                <w:tab w:val="decimal" w:pos="612"/>
              </w:tabs>
              <w:spacing w:line="340" w:lineRule="exact"/>
              <w:ind w:right="-29"/>
              <w:jc w:val="thaiDistribute"/>
              <w:rPr>
                <w:rFonts w:ascii="Arial" w:hAnsi="Arial" w:cstheme="minorBidi"/>
                <w:sz w:val="16"/>
                <w:szCs w:val="16"/>
              </w:rPr>
            </w:pPr>
            <w:r>
              <w:rPr>
                <w:rFonts w:ascii="Arial" w:hAnsi="Arial" w:cstheme="minorBidi"/>
                <w:sz w:val="16"/>
                <w:szCs w:val="16"/>
              </w:rPr>
              <w:t>2,531</w:t>
            </w:r>
          </w:p>
        </w:tc>
        <w:tc>
          <w:tcPr>
            <w:tcW w:w="855" w:type="dxa"/>
            <w:tcBorders>
              <w:top w:val="nil"/>
              <w:left w:val="nil"/>
              <w:bottom w:val="nil"/>
              <w:right w:val="nil"/>
            </w:tcBorders>
          </w:tcPr>
          <w:p w14:paraId="4E3EADCA" w14:textId="77777777" w:rsidR="00CC5AD4" w:rsidRPr="008A2C39" w:rsidRDefault="00CC5AD4" w:rsidP="00CC5AD4">
            <w:pPr>
              <w:tabs>
                <w:tab w:val="decimal" w:pos="612"/>
              </w:tabs>
              <w:spacing w:line="340" w:lineRule="exact"/>
              <w:ind w:right="-29"/>
              <w:jc w:val="thaiDistribute"/>
              <w:rPr>
                <w:rFonts w:ascii="Arial" w:hAnsi="Arial" w:cstheme="minorBidi"/>
                <w:sz w:val="16"/>
                <w:szCs w:val="16"/>
              </w:rPr>
            </w:pPr>
            <w:r w:rsidRPr="008A2C39">
              <w:rPr>
                <w:rFonts w:ascii="Arial" w:hAnsi="Arial" w:cstheme="minorBidi"/>
                <w:sz w:val="16"/>
                <w:szCs w:val="16"/>
              </w:rPr>
              <w:t>2,665</w:t>
            </w:r>
          </w:p>
        </w:tc>
      </w:tr>
      <w:tr w:rsidR="00CC5AD4" w:rsidRPr="008A2C39" w14:paraId="536ED0F5" w14:textId="77777777" w:rsidTr="00AD6EDD">
        <w:tc>
          <w:tcPr>
            <w:tcW w:w="3852" w:type="dxa"/>
            <w:tcBorders>
              <w:top w:val="nil"/>
              <w:left w:val="nil"/>
              <w:bottom w:val="nil"/>
              <w:right w:val="nil"/>
            </w:tcBorders>
          </w:tcPr>
          <w:p w14:paraId="63F62809" w14:textId="77777777" w:rsidR="00CC5AD4" w:rsidRPr="008A2C39" w:rsidRDefault="00CC5AD4" w:rsidP="00CC5AD4">
            <w:pPr>
              <w:tabs>
                <w:tab w:val="left" w:pos="342"/>
              </w:tabs>
              <w:spacing w:line="340" w:lineRule="exact"/>
              <w:ind w:left="162" w:hanging="162"/>
              <w:rPr>
                <w:rFonts w:ascii="Arial" w:hAnsi="Arial" w:cs="Arial"/>
                <w:sz w:val="16"/>
                <w:szCs w:val="16"/>
              </w:rPr>
            </w:pPr>
            <w:r w:rsidRPr="008A2C39">
              <w:rPr>
                <w:rFonts w:ascii="Arial" w:hAnsi="Arial" w:cs="Arial"/>
                <w:sz w:val="16"/>
                <w:szCs w:val="16"/>
              </w:rPr>
              <w:tab/>
              <w:t>Interest cost</w:t>
            </w:r>
          </w:p>
        </w:tc>
        <w:tc>
          <w:tcPr>
            <w:tcW w:w="855" w:type="dxa"/>
            <w:tcBorders>
              <w:top w:val="nil"/>
              <w:left w:val="nil"/>
              <w:bottom w:val="nil"/>
              <w:right w:val="nil"/>
            </w:tcBorders>
            <w:shd w:val="clear" w:color="auto" w:fill="auto"/>
          </w:tcPr>
          <w:p w14:paraId="035A956E" w14:textId="14B687A4" w:rsidR="00CC5AD4" w:rsidRPr="008A2C39" w:rsidRDefault="00CC5AD4" w:rsidP="00CC5AD4">
            <w:pPr>
              <w:tabs>
                <w:tab w:val="decimal" w:pos="612"/>
              </w:tabs>
              <w:spacing w:line="340" w:lineRule="exact"/>
              <w:ind w:right="-29"/>
              <w:jc w:val="thaiDistribute"/>
              <w:rPr>
                <w:rFonts w:ascii="Arial" w:hAnsi="Arial" w:cstheme="minorBidi"/>
                <w:sz w:val="16"/>
                <w:szCs w:val="16"/>
              </w:rPr>
            </w:pPr>
            <w:r>
              <w:rPr>
                <w:rFonts w:ascii="Arial" w:hAnsi="Arial" w:cstheme="minorBidi"/>
                <w:sz w:val="16"/>
                <w:szCs w:val="16"/>
              </w:rPr>
              <w:t>358</w:t>
            </w:r>
          </w:p>
        </w:tc>
        <w:tc>
          <w:tcPr>
            <w:tcW w:w="855" w:type="dxa"/>
            <w:tcBorders>
              <w:top w:val="nil"/>
              <w:left w:val="nil"/>
              <w:bottom w:val="nil"/>
              <w:right w:val="nil"/>
            </w:tcBorders>
          </w:tcPr>
          <w:p w14:paraId="74766B9B" w14:textId="77777777" w:rsidR="00CC5AD4" w:rsidRPr="008A2C39" w:rsidRDefault="00CC5AD4" w:rsidP="00CC5AD4">
            <w:pPr>
              <w:tabs>
                <w:tab w:val="decimal" w:pos="612"/>
              </w:tabs>
              <w:spacing w:line="340" w:lineRule="exact"/>
              <w:ind w:right="-29"/>
              <w:jc w:val="thaiDistribute"/>
              <w:rPr>
                <w:rFonts w:ascii="Arial" w:hAnsi="Arial" w:cstheme="minorBidi"/>
                <w:sz w:val="16"/>
                <w:szCs w:val="16"/>
              </w:rPr>
            </w:pPr>
            <w:r w:rsidRPr="008A2C39">
              <w:rPr>
                <w:rFonts w:ascii="Arial" w:hAnsi="Arial" w:cstheme="minorBidi"/>
                <w:sz w:val="16"/>
                <w:szCs w:val="16"/>
              </w:rPr>
              <w:t>389</w:t>
            </w:r>
          </w:p>
        </w:tc>
        <w:tc>
          <w:tcPr>
            <w:tcW w:w="855" w:type="dxa"/>
            <w:tcBorders>
              <w:top w:val="nil"/>
              <w:left w:val="nil"/>
              <w:bottom w:val="nil"/>
              <w:right w:val="nil"/>
            </w:tcBorders>
            <w:shd w:val="clear" w:color="auto" w:fill="auto"/>
          </w:tcPr>
          <w:p w14:paraId="7BC35E71" w14:textId="0755E880" w:rsidR="00CC5AD4" w:rsidRPr="008A2C39" w:rsidRDefault="00CC5AD4" w:rsidP="00CC5AD4">
            <w:pPr>
              <w:tabs>
                <w:tab w:val="decimal" w:pos="612"/>
              </w:tabs>
              <w:spacing w:line="340" w:lineRule="exact"/>
              <w:ind w:right="-29"/>
              <w:jc w:val="thaiDistribute"/>
              <w:rPr>
                <w:rFonts w:ascii="Arial" w:hAnsi="Arial" w:cstheme="minorBidi"/>
                <w:sz w:val="16"/>
                <w:szCs w:val="16"/>
              </w:rPr>
            </w:pPr>
            <w:r>
              <w:rPr>
                <w:rFonts w:ascii="Arial" w:hAnsi="Arial" w:cstheme="minorBidi"/>
                <w:sz w:val="16"/>
                <w:szCs w:val="16"/>
              </w:rPr>
              <w:t>138</w:t>
            </w:r>
          </w:p>
        </w:tc>
        <w:tc>
          <w:tcPr>
            <w:tcW w:w="855" w:type="dxa"/>
            <w:tcBorders>
              <w:top w:val="nil"/>
              <w:left w:val="nil"/>
              <w:bottom w:val="nil"/>
              <w:right w:val="nil"/>
            </w:tcBorders>
          </w:tcPr>
          <w:p w14:paraId="468FECB6" w14:textId="77777777" w:rsidR="00CC5AD4" w:rsidRPr="008A2C39" w:rsidRDefault="00CC5AD4" w:rsidP="00CC5AD4">
            <w:pPr>
              <w:tabs>
                <w:tab w:val="decimal" w:pos="612"/>
              </w:tabs>
              <w:spacing w:line="340" w:lineRule="exact"/>
              <w:ind w:right="-29"/>
              <w:jc w:val="thaiDistribute"/>
              <w:rPr>
                <w:rFonts w:ascii="Arial" w:hAnsi="Arial" w:cstheme="minorBidi"/>
                <w:sz w:val="16"/>
                <w:szCs w:val="16"/>
              </w:rPr>
            </w:pPr>
            <w:r w:rsidRPr="008A2C39">
              <w:rPr>
                <w:rFonts w:ascii="Arial" w:hAnsi="Arial" w:cstheme="minorBidi"/>
                <w:sz w:val="16"/>
                <w:szCs w:val="16"/>
              </w:rPr>
              <w:t>127</w:t>
            </w:r>
          </w:p>
        </w:tc>
        <w:tc>
          <w:tcPr>
            <w:tcW w:w="855" w:type="dxa"/>
            <w:tcBorders>
              <w:top w:val="nil"/>
              <w:left w:val="nil"/>
              <w:bottom w:val="nil"/>
              <w:right w:val="nil"/>
            </w:tcBorders>
            <w:shd w:val="clear" w:color="auto" w:fill="auto"/>
          </w:tcPr>
          <w:p w14:paraId="264C1A0E" w14:textId="75BB1CA6" w:rsidR="00CC5AD4" w:rsidRPr="008A2C39" w:rsidRDefault="00CC5AD4" w:rsidP="00CC5AD4">
            <w:pPr>
              <w:tabs>
                <w:tab w:val="decimal" w:pos="612"/>
              </w:tabs>
              <w:spacing w:line="340" w:lineRule="exact"/>
              <w:ind w:right="-29"/>
              <w:jc w:val="thaiDistribute"/>
              <w:rPr>
                <w:rFonts w:ascii="Arial" w:hAnsi="Arial" w:cstheme="minorBidi"/>
                <w:sz w:val="16"/>
                <w:szCs w:val="16"/>
              </w:rPr>
            </w:pPr>
            <w:r>
              <w:rPr>
                <w:rFonts w:ascii="Arial" w:hAnsi="Arial" w:cstheme="minorBidi"/>
                <w:sz w:val="16"/>
                <w:szCs w:val="16"/>
              </w:rPr>
              <w:t>496</w:t>
            </w:r>
          </w:p>
        </w:tc>
        <w:tc>
          <w:tcPr>
            <w:tcW w:w="855" w:type="dxa"/>
            <w:tcBorders>
              <w:top w:val="nil"/>
              <w:left w:val="nil"/>
              <w:bottom w:val="nil"/>
              <w:right w:val="nil"/>
            </w:tcBorders>
          </w:tcPr>
          <w:p w14:paraId="67F50242" w14:textId="77777777" w:rsidR="00CC5AD4" w:rsidRPr="008A2C39" w:rsidRDefault="00CC5AD4" w:rsidP="00CC5AD4">
            <w:pPr>
              <w:tabs>
                <w:tab w:val="decimal" w:pos="612"/>
              </w:tabs>
              <w:spacing w:line="340" w:lineRule="exact"/>
              <w:ind w:right="-29"/>
              <w:jc w:val="thaiDistribute"/>
              <w:rPr>
                <w:rFonts w:ascii="Arial" w:hAnsi="Arial" w:cstheme="minorBidi"/>
                <w:sz w:val="16"/>
                <w:szCs w:val="16"/>
              </w:rPr>
            </w:pPr>
            <w:r w:rsidRPr="008A2C39">
              <w:rPr>
                <w:rFonts w:ascii="Arial" w:hAnsi="Arial" w:cstheme="minorBidi"/>
                <w:sz w:val="16"/>
                <w:szCs w:val="16"/>
              </w:rPr>
              <w:t>516</w:t>
            </w:r>
          </w:p>
        </w:tc>
      </w:tr>
      <w:tr w:rsidR="00CC5AD4" w:rsidRPr="008A2C39" w14:paraId="498F39CA" w14:textId="77777777" w:rsidTr="00AD6EDD">
        <w:tc>
          <w:tcPr>
            <w:tcW w:w="3852" w:type="dxa"/>
            <w:tcBorders>
              <w:top w:val="nil"/>
              <w:left w:val="nil"/>
              <w:bottom w:val="nil"/>
              <w:right w:val="nil"/>
            </w:tcBorders>
          </w:tcPr>
          <w:p w14:paraId="1155248C" w14:textId="6CE760A2" w:rsidR="00CC5AD4" w:rsidRPr="008A2C39" w:rsidRDefault="00CC5AD4" w:rsidP="00CC5AD4">
            <w:pPr>
              <w:tabs>
                <w:tab w:val="left" w:pos="342"/>
              </w:tabs>
              <w:spacing w:line="340" w:lineRule="exact"/>
              <w:ind w:left="324" w:hanging="324"/>
              <w:rPr>
                <w:rFonts w:ascii="Arial" w:hAnsi="Arial" w:cs="Arial"/>
                <w:sz w:val="16"/>
                <w:szCs w:val="16"/>
              </w:rPr>
            </w:pPr>
            <w:r>
              <w:rPr>
                <w:rFonts w:ascii="Arial" w:hAnsi="Arial" w:cs="Arial"/>
                <w:sz w:val="16"/>
                <w:szCs w:val="16"/>
              </w:rPr>
              <w:t xml:space="preserve">    </w:t>
            </w:r>
            <w:r w:rsidRPr="00D75599">
              <w:rPr>
                <w:rFonts w:ascii="Arial" w:hAnsi="Arial" w:cs="Arial"/>
                <w:sz w:val="16"/>
                <w:szCs w:val="16"/>
              </w:rPr>
              <w:t xml:space="preserve">Past service costs </w:t>
            </w:r>
          </w:p>
        </w:tc>
        <w:tc>
          <w:tcPr>
            <w:tcW w:w="855" w:type="dxa"/>
            <w:tcBorders>
              <w:top w:val="nil"/>
              <w:left w:val="nil"/>
              <w:bottom w:val="nil"/>
              <w:right w:val="nil"/>
            </w:tcBorders>
            <w:shd w:val="clear" w:color="auto" w:fill="auto"/>
          </w:tcPr>
          <w:p w14:paraId="0A67D84B" w14:textId="40BC76A0" w:rsidR="00CC5AD4" w:rsidRPr="008A2C39" w:rsidRDefault="00CC5AD4" w:rsidP="00CC5AD4">
            <w:pPr>
              <w:tabs>
                <w:tab w:val="decimal" w:pos="612"/>
              </w:tabs>
              <w:spacing w:line="340" w:lineRule="exact"/>
              <w:ind w:right="-29"/>
              <w:jc w:val="thaiDistribute"/>
              <w:rPr>
                <w:rFonts w:ascii="Arial" w:hAnsi="Arial" w:cstheme="minorBidi"/>
                <w:sz w:val="16"/>
                <w:szCs w:val="16"/>
              </w:rPr>
            </w:pPr>
            <w:r>
              <w:rPr>
                <w:rFonts w:ascii="Arial" w:hAnsi="Arial" w:cstheme="minorBidi"/>
                <w:sz w:val="16"/>
                <w:szCs w:val="16"/>
              </w:rPr>
              <w:t>2,606</w:t>
            </w:r>
          </w:p>
        </w:tc>
        <w:tc>
          <w:tcPr>
            <w:tcW w:w="855" w:type="dxa"/>
            <w:tcBorders>
              <w:top w:val="nil"/>
              <w:left w:val="nil"/>
              <w:bottom w:val="nil"/>
              <w:right w:val="nil"/>
            </w:tcBorders>
          </w:tcPr>
          <w:p w14:paraId="4CE16905" w14:textId="3EC358B9" w:rsidR="00CC5AD4" w:rsidRPr="008A2C39" w:rsidRDefault="00CC5AD4" w:rsidP="00CC5AD4">
            <w:pPr>
              <w:tabs>
                <w:tab w:val="decimal" w:pos="612"/>
              </w:tabs>
              <w:spacing w:line="340" w:lineRule="exact"/>
              <w:ind w:right="-29"/>
              <w:jc w:val="thaiDistribute"/>
              <w:rPr>
                <w:rFonts w:ascii="Arial" w:hAnsi="Arial" w:cstheme="minorBidi"/>
                <w:sz w:val="16"/>
                <w:szCs w:val="16"/>
              </w:rPr>
            </w:pPr>
            <w:r>
              <w:rPr>
                <w:rFonts w:ascii="Arial" w:hAnsi="Arial" w:cstheme="minorBidi"/>
                <w:sz w:val="16"/>
                <w:szCs w:val="16"/>
              </w:rPr>
              <w:t>-</w:t>
            </w:r>
          </w:p>
        </w:tc>
        <w:tc>
          <w:tcPr>
            <w:tcW w:w="855" w:type="dxa"/>
            <w:tcBorders>
              <w:top w:val="nil"/>
              <w:left w:val="nil"/>
              <w:bottom w:val="nil"/>
              <w:right w:val="nil"/>
            </w:tcBorders>
            <w:shd w:val="clear" w:color="auto" w:fill="auto"/>
          </w:tcPr>
          <w:p w14:paraId="7E86D25C" w14:textId="15156487" w:rsidR="00CC5AD4" w:rsidRPr="008A2C39" w:rsidRDefault="004B24C0" w:rsidP="00CC5AD4">
            <w:pPr>
              <w:tabs>
                <w:tab w:val="decimal" w:pos="612"/>
              </w:tabs>
              <w:spacing w:line="340" w:lineRule="exact"/>
              <w:ind w:right="-29"/>
              <w:jc w:val="thaiDistribute"/>
              <w:rPr>
                <w:rFonts w:ascii="Arial" w:hAnsi="Arial" w:cstheme="minorBidi"/>
                <w:sz w:val="16"/>
                <w:szCs w:val="16"/>
              </w:rPr>
            </w:pPr>
            <w:r>
              <w:rPr>
                <w:rFonts w:ascii="Arial" w:hAnsi="Arial" w:cstheme="minorBidi"/>
                <w:sz w:val="16"/>
                <w:szCs w:val="16"/>
              </w:rPr>
              <w:t>-</w:t>
            </w:r>
          </w:p>
        </w:tc>
        <w:tc>
          <w:tcPr>
            <w:tcW w:w="855" w:type="dxa"/>
            <w:tcBorders>
              <w:top w:val="nil"/>
              <w:left w:val="nil"/>
              <w:bottom w:val="nil"/>
              <w:right w:val="nil"/>
            </w:tcBorders>
          </w:tcPr>
          <w:p w14:paraId="154102B1" w14:textId="383D3C20" w:rsidR="00CC5AD4" w:rsidRPr="008A2C39" w:rsidRDefault="00CC5AD4" w:rsidP="00CC5AD4">
            <w:pPr>
              <w:tabs>
                <w:tab w:val="decimal" w:pos="612"/>
              </w:tabs>
              <w:spacing w:line="340" w:lineRule="exact"/>
              <w:ind w:right="-29"/>
              <w:jc w:val="thaiDistribute"/>
              <w:rPr>
                <w:rFonts w:ascii="Arial" w:hAnsi="Arial" w:cstheme="minorBidi"/>
                <w:sz w:val="16"/>
                <w:szCs w:val="16"/>
              </w:rPr>
            </w:pPr>
            <w:r>
              <w:rPr>
                <w:rFonts w:ascii="Arial" w:hAnsi="Arial" w:cstheme="minorBidi"/>
                <w:sz w:val="16"/>
                <w:szCs w:val="16"/>
              </w:rPr>
              <w:t>-</w:t>
            </w:r>
          </w:p>
        </w:tc>
        <w:tc>
          <w:tcPr>
            <w:tcW w:w="855" w:type="dxa"/>
            <w:tcBorders>
              <w:top w:val="nil"/>
              <w:left w:val="nil"/>
              <w:bottom w:val="nil"/>
              <w:right w:val="nil"/>
            </w:tcBorders>
            <w:shd w:val="clear" w:color="auto" w:fill="auto"/>
          </w:tcPr>
          <w:p w14:paraId="7A111019" w14:textId="32B8AEB2" w:rsidR="00CC5AD4" w:rsidRPr="008A2C39" w:rsidRDefault="004B24C0" w:rsidP="00CC5AD4">
            <w:pPr>
              <w:tabs>
                <w:tab w:val="decimal" w:pos="612"/>
              </w:tabs>
              <w:spacing w:line="340" w:lineRule="exact"/>
              <w:ind w:right="-29"/>
              <w:jc w:val="thaiDistribute"/>
              <w:rPr>
                <w:rFonts w:ascii="Arial" w:hAnsi="Arial" w:cstheme="minorBidi"/>
                <w:sz w:val="16"/>
                <w:szCs w:val="16"/>
              </w:rPr>
            </w:pPr>
            <w:r>
              <w:rPr>
                <w:rFonts w:ascii="Arial" w:hAnsi="Arial" w:cstheme="minorBidi"/>
                <w:sz w:val="16"/>
                <w:szCs w:val="16"/>
              </w:rPr>
              <w:t>2,606</w:t>
            </w:r>
          </w:p>
        </w:tc>
        <w:tc>
          <w:tcPr>
            <w:tcW w:w="855" w:type="dxa"/>
            <w:tcBorders>
              <w:top w:val="nil"/>
              <w:left w:val="nil"/>
              <w:bottom w:val="nil"/>
              <w:right w:val="nil"/>
            </w:tcBorders>
          </w:tcPr>
          <w:p w14:paraId="7BA37A14" w14:textId="54994B1E" w:rsidR="00CC5AD4" w:rsidRPr="008A2C39" w:rsidRDefault="00CC5AD4" w:rsidP="00CC5AD4">
            <w:pPr>
              <w:tabs>
                <w:tab w:val="decimal" w:pos="612"/>
              </w:tabs>
              <w:spacing w:line="340" w:lineRule="exact"/>
              <w:ind w:right="-29"/>
              <w:jc w:val="thaiDistribute"/>
              <w:rPr>
                <w:rFonts w:ascii="Arial" w:hAnsi="Arial" w:cstheme="minorBidi"/>
                <w:sz w:val="16"/>
                <w:szCs w:val="16"/>
              </w:rPr>
            </w:pPr>
            <w:r>
              <w:rPr>
                <w:rFonts w:ascii="Arial" w:hAnsi="Arial" w:cstheme="minorBidi"/>
                <w:sz w:val="16"/>
                <w:szCs w:val="16"/>
              </w:rPr>
              <w:t>-</w:t>
            </w:r>
          </w:p>
        </w:tc>
      </w:tr>
      <w:tr w:rsidR="00B74AB8" w:rsidRPr="008A2C39" w14:paraId="4E0D3CEE" w14:textId="77777777" w:rsidTr="00AD6EDD">
        <w:tc>
          <w:tcPr>
            <w:tcW w:w="3852" w:type="dxa"/>
            <w:tcBorders>
              <w:top w:val="nil"/>
              <w:left w:val="nil"/>
              <w:bottom w:val="nil"/>
              <w:right w:val="nil"/>
            </w:tcBorders>
          </w:tcPr>
          <w:p w14:paraId="43F228D6" w14:textId="2DCCDE95" w:rsidR="00B74AB8" w:rsidRDefault="00B74AB8" w:rsidP="00CC5AD4">
            <w:pPr>
              <w:tabs>
                <w:tab w:val="left" w:pos="342"/>
              </w:tabs>
              <w:spacing w:line="340" w:lineRule="exact"/>
              <w:ind w:left="324" w:hanging="324"/>
              <w:rPr>
                <w:rFonts w:ascii="Arial" w:hAnsi="Arial" w:cs="Arial"/>
                <w:sz w:val="16"/>
                <w:szCs w:val="16"/>
              </w:rPr>
            </w:pPr>
            <w:r>
              <w:rPr>
                <w:rFonts w:ascii="Arial" w:hAnsi="Arial" w:cs="Arial"/>
                <w:sz w:val="16"/>
                <w:szCs w:val="16"/>
              </w:rPr>
              <w:t xml:space="preserve">    Actuarial loss</w:t>
            </w:r>
            <w:r w:rsidR="00370019">
              <w:rPr>
                <w:rFonts w:ascii="Arial" w:hAnsi="Arial" w:cs="Arial"/>
                <w:sz w:val="16"/>
                <w:szCs w:val="16"/>
              </w:rPr>
              <w:t>es</w:t>
            </w:r>
          </w:p>
        </w:tc>
        <w:tc>
          <w:tcPr>
            <w:tcW w:w="855" w:type="dxa"/>
            <w:tcBorders>
              <w:top w:val="nil"/>
              <w:left w:val="nil"/>
              <w:bottom w:val="nil"/>
              <w:right w:val="nil"/>
            </w:tcBorders>
            <w:shd w:val="clear" w:color="auto" w:fill="auto"/>
          </w:tcPr>
          <w:p w14:paraId="3C1561D3" w14:textId="70509D62" w:rsidR="00B74AB8" w:rsidRDefault="004B24C0" w:rsidP="00CC5AD4">
            <w:pPr>
              <w:tabs>
                <w:tab w:val="decimal" w:pos="612"/>
              </w:tabs>
              <w:spacing w:line="340" w:lineRule="exact"/>
              <w:ind w:right="-29"/>
              <w:jc w:val="thaiDistribute"/>
              <w:rPr>
                <w:rFonts w:ascii="Arial" w:hAnsi="Arial" w:cstheme="minorBidi"/>
                <w:sz w:val="16"/>
                <w:szCs w:val="16"/>
              </w:rPr>
            </w:pPr>
            <w:r>
              <w:rPr>
                <w:rFonts w:ascii="Arial" w:hAnsi="Arial" w:cstheme="minorBidi"/>
                <w:sz w:val="16"/>
                <w:szCs w:val="16"/>
              </w:rPr>
              <w:t>-</w:t>
            </w:r>
          </w:p>
        </w:tc>
        <w:tc>
          <w:tcPr>
            <w:tcW w:w="855" w:type="dxa"/>
            <w:tcBorders>
              <w:top w:val="nil"/>
              <w:left w:val="nil"/>
              <w:bottom w:val="nil"/>
              <w:right w:val="nil"/>
            </w:tcBorders>
          </w:tcPr>
          <w:p w14:paraId="1B56AB74" w14:textId="7E2AAC70" w:rsidR="00B74AB8" w:rsidRDefault="004B24C0" w:rsidP="00CC5AD4">
            <w:pPr>
              <w:tabs>
                <w:tab w:val="decimal" w:pos="612"/>
              </w:tabs>
              <w:spacing w:line="340" w:lineRule="exact"/>
              <w:ind w:right="-29"/>
              <w:jc w:val="thaiDistribute"/>
              <w:rPr>
                <w:rFonts w:ascii="Arial" w:hAnsi="Arial" w:cstheme="minorBidi"/>
                <w:sz w:val="16"/>
                <w:szCs w:val="16"/>
              </w:rPr>
            </w:pPr>
            <w:r>
              <w:rPr>
                <w:rFonts w:ascii="Arial" w:hAnsi="Arial" w:cstheme="minorBidi"/>
                <w:sz w:val="16"/>
                <w:szCs w:val="16"/>
              </w:rPr>
              <w:t>-</w:t>
            </w:r>
          </w:p>
        </w:tc>
        <w:tc>
          <w:tcPr>
            <w:tcW w:w="855" w:type="dxa"/>
            <w:tcBorders>
              <w:top w:val="nil"/>
              <w:left w:val="nil"/>
              <w:bottom w:val="nil"/>
              <w:right w:val="nil"/>
            </w:tcBorders>
            <w:shd w:val="clear" w:color="auto" w:fill="auto"/>
          </w:tcPr>
          <w:p w14:paraId="66FC45C6" w14:textId="2C9841A3" w:rsidR="00B74AB8" w:rsidRDefault="004B24C0" w:rsidP="00CC5AD4">
            <w:pPr>
              <w:tabs>
                <w:tab w:val="decimal" w:pos="612"/>
              </w:tabs>
              <w:spacing w:line="340" w:lineRule="exact"/>
              <w:ind w:right="-29"/>
              <w:jc w:val="thaiDistribute"/>
              <w:rPr>
                <w:rFonts w:ascii="Arial" w:hAnsi="Arial" w:cstheme="minorBidi"/>
                <w:sz w:val="16"/>
                <w:szCs w:val="16"/>
              </w:rPr>
            </w:pPr>
            <w:r>
              <w:rPr>
                <w:rFonts w:ascii="Arial" w:hAnsi="Arial" w:cstheme="minorBidi"/>
                <w:sz w:val="16"/>
                <w:szCs w:val="16"/>
              </w:rPr>
              <w:t>1,634</w:t>
            </w:r>
          </w:p>
        </w:tc>
        <w:tc>
          <w:tcPr>
            <w:tcW w:w="855" w:type="dxa"/>
            <w:tcBorders>
              <w:top w:val="nil"/>
              <w:left w:val="nil"/>
              <w:bottom w:val="nil"/>
              <w:right w:val="nil"/>
            </w:tcBorders>
          </w:tcPr>
          <w:p w14:paraId="770DA574" w14:textId="70BE4537" w:rsidR="00B74AB8" w:rsidRDefault="004B24C0" w:rsidP="00CC5AD4">
            <w:pPr>
              <w:tabs>
                <w:tab w:val="decimal" w:pos="612"/>
              </w:tabs>
              <w:spacing w:line="340" w:lineRule="exact"/>
              <w:ind w:right="-29"/>
              <w:jc w:val="thaiDistribute"/>
              <w:rPr>
                <w:rFonts w:ascii="Arial" w:hAnsi="Arial" w:cstheme="minorBidi"/>
                <w:sz w:val="16"/>
                <w:szCs w:val="16"/>
              </w:rPr>
            </w:pPr>
            <w:r>
              <w:rPr>
                <w:rFonts w:ascii="Arial" w:hAnsi="Arial" w:cstheme="minorBidi"/>
                <w:sz w:val="16"/>
                <w:szCs w:val="16"/>
              </w:rPr>
              <w:t>-</w:t>
            </w:r>
          </w:p>
        </w:tc>
        <w:tc>
          <w:tcPr>
            <w:tcW w:w="855" w:type="dxa"/>
            <w:tcBorders>
              <w:top w:val="nil"/>
              <w:left w:val="nil"/>
              <w:bottom w:val="nil"/>
              <w:right w:val="nil"/>
            </w:tcBorders>
            <w:shd w:val="clear" w:color="auto" w:fill="auto"/>
          </w:tcPr>
          <w:p w14:paraId="61913BE3" w14:textId="11C62BCA" w:rsidR="00B74AB8" w:rsidRDefault="00916A66" w:rsidP="00CC5AD4">
            <w:pPr>
              <w:tabs>
                <w:tab w:val="decimal" w:pos="612"/>
              </w:tabs>
              <w:spacing w:line="340" w:lineRule="exact"/>
              <w:ind w:right="-29"/>
              <w:jc w:val="thaiDistribute"/>
              <w:rPr>
                <w:rFonts w:ascii="Arial" w:hAnsi="Arial" w:cstheme="minorBidi"/>
                <w:sz w:val="16"/>
                <w:szCs w:val="16"/>
              </w:rPr>
            </w:pPr>
            <w:r>
              <w:rPr>
                <w:rFonts w:ascii="Arial" w:hAnsi="Arial" w:cstheme="minorBidi"/>
                <w:sz w:val="16"/>
                <w:szCs w:val="16"/>
              </w:rPr>
              <w:t>1,634</w:t>
            </w:r>
          </w:p>
        </w:tc>
        <w:tc>
          <w:tcPr>
            <w:tcW w:w="855" w:type="dxa"/>
            <w:tcBorders>
              <w:top w:val="nil"/>
              <w:left w:val="nil"/>
              <w:bottom w:val="nil"/>
              <w:right w:val="nil"/>
            </w:tcBorders>
          </w:tcPr>
          <w:p w14:paraId="1BB37146" w14:textId="4A07F718" w:rsidR="00B74AB8" w:rsidRDefault="00916A66" w:rsidP="00CC5AD4">
            <w:pPr>
              <w:tabs>
                <w:tab w:val="decimal" w:pos="612"/>
              </w:tabs>
              <w:spacing w:line="340" w:lineRule="exact"/>
              <w:ind w:right="-29"/>
              <w:jc w:val="thaiDistribute"/>
              <w:rPr>
                <w:rFonts w:ascii="Arial" w:hAnsi="Arial" w:cstheme="minorBidi"/>
                <w:sz w:val="16"/>
                <w:szCs w:val="16"/>
              </w:rPr>
            </w:pPr>
            <w:r>
              <w:rPr>
                <w:rFonts w:ascii="Arial" w:hAnsi="Arial" w:cstheme="minorBidi"/>
                <w:sz w:val="16"/>
                <w:szCs w:val="16"/>
              </w:rPr>
              <w:t>-</w:t>
            </w:r>
          </w:p>
        </w:tc>
      </w:tr>
      <w:tr w:rsidR="00CC5AD4" w:rsidRPr="008A2C39" w14:paraId="1540436A" w14:textId="77777777" w:rsidTr="00AD6EDD">
        <w:tc>
          <w:tcPr>
            <w:tcW w:w="3852" w:type="dxa"/>
            <w:tcBorders>
              <w:top w:val="nil"/>
              <w:left w:val="nil"/>
              <w:bottom w:val="nil"/>
              <w:right w:val="nil"/>
            </w:tcBorders>
          </w:tcPr>
          <w:p w14:paraId="0C571F56" w14:textId="77777777" w:rsidR="00CC5AD4" w:rsidRPr="008A2C39" w:rsidRDefault="00CC5AD4" w:rsidP="00CC5AD4">
            <w:pPr>
              <w:tabs>
                <w:tab w:val="left" w:pos="318"/>
              </w:tabs>
              <w:spacing w:line="340" w:lineRule="exact"/>
              <w:ind w:left="162" w:hanging="162"/>
              <w:rPr>
                <w:rFonts w:ascii="Arial" w:hAnsi="Arial" w:cs="Arial"/>
                <w:sz w:val="16"/>
                <w:szCs w:val="16"/>
              </w:rPr>
            </w:pPr>
            <w:r w:rsidRPr="008A2C39">
              <w:rPr>
                <w:rFonts w:ascii="Arial" w:hAnsi="Arial" w:cs="Arial"/>
                <w:sz w:val="16"/>
                <w:szCs w:val="16"/>
              </w:rPr>
              <w:t>Included in other comprehensive income:</w:t>
            </w:r>
          </w:p>
        </w:tc>
        <w:tc>
          <w:tcPr>
            <w:tcW w:w="855" w:type="dxa"/>
            <w:tcBorders>
              <w:top w:val="nil"/>
              <w:left w:val="nil"/>
              <w:bottom w:val="nil"/>
              <w:right w:val="nil"/>
            </w:tcBorders>
            <w:shd w:val="clear" w:color="auto" w:fill="auto"/>
            <w:vAlign w:val="bottom"/>
          </w:tcPr>
          <w:p w14:paraId="3DC20B7F" w14:textId="77777777" w:rsidR="00CC5AD4" w:rsidRPr="008A2C39" w:rsidRDefault="00CC5AD4" w:rsidP="00CC5AD4">
            <w:pPr>
              <w:tabs>
                <w:tab w:val="decimal" w:pos="612"/>
              </w:tabs>
              <w:spacing w:line="340" w:lineRule="exact"/>
              <w:ind w:right="-29"/>
              <w:jc w:val="thaiDistribute"/>
              <w:rPr>
                <w:rFonts w:ascii="Arial" w:hAnsi="Arial" w:cstheme="minorBidi"/>
                <w:sz w:val="16"/>
                <w:szCs w:val="16"/>
              </w:rPr>
            </w:pPr>
          </w:p>
        </w:tc>
        <w:tc>
          <w:tcPr>
            <w:tcW w:w="855" w:type="dxa"/>
            <w:tcBorders>
              <w:top w:val="nil"/>
              <w:left w:val="nil"/>
              <w:bottom w:val="nil"/>
              <w:right w:val="nil"/>
            </w:tcBorders>
            <w:vAlign w:val="bottom"/>
          </w:tcPr>
          <w:p w14:paraId="222C0D7E" w14:textId="77777777" w:rsidR="00CC5AD4" w:rsidRPr="008A2C39" w:rsidRDefault="00CC5AD4" w:rsidP="00CC5AD4">
            <w:pPr>
              <w:tabs>
                <w:tab w:val="decimal" w:pos="612"/>
              </w:tabs>
              <w:spacing w:line="340" w:lineRule="exact"/>
              <w:ind w:right="-29"/>
              <w:jc w:val="thaiDistribute"/>
              <w:rPr>
                <w:rFonts w:ascii="Arial" w:hAnsi="Arial" w:cstheme="minorBidi"/>
                <w:sz w:val="16"/>
                <w:szCs w:val="16"/>
              </w:rPr>
            </w:pPr>
          </w:p>
        </w:tc>
        <w:tc>
          <w:tcPr>
            <w:tcW w:w="855" w:type="dxa"/>
            <w:tcBorders>
              <w:top w:val="nil"/>
              <w:left w:val="nil"/>
              <w:bottom w:val="nil"/>
              <w:right w:val="nil"/>
            </w:tcBorders>
            <w:shd w:val="clear" w:color="auto" w:fill="auto"/>
            <w:vAlign w:val="bottom"/>
          </w:tcPr>
          <w:p w14:paraId="2DE00C70" w14:textId="77777777" w:rsidR="00CC5AD4" w:rsidRPr="008A2C39" w:rsidRDefault="00CC5AD4" w:rsidP="00CC5AD4">
            <w:pPr>
              <w:tabs>
                <w:tab w:val="decimal" w:pos="612"/>
              </w:tabs>
              <w:spacing w:line="340" w:lineRule="exact"/>
              <w:ind w:right="-29"/>
              <w:jc w:val="thaiDistribute"/>
              <w:rPr>
                <w:rFonts w:ascii="Arial" w:hAnsi="Arial" w:cstheme="minorBidi"/>
                <w:sz w:val="16"/>
                <w:szCs w:val="16"/>
              </w:rPr>
            </w:pPr>
          </w:p>
        </w:tc>
        <w:tc>
          <w:tcPr>
            <w:tcW w:w="855" w:type="dxa"/>
            <w:tcBorders>
              <w:top w:val="nil"/>
              <w:left w:val="nil"/>
              <w:bottom w:val="nil"/>
              <w:right w:val="nil"/>
            </w:tcBorders>
            <w:vAlign w:val="bottom"/>
          </w:tcPr>
          <w:p w14:paraId="0828AFE0" w14:textId="77777777" w:rsidR="00CC5AD4" w:rsidRPr="008A2C39" w:rsidRDefault="00CC5AD4" w:rsidP="00CC5AD4">
            <w:pPr>
              <w:tabs>
                <w:tab w:val="decimal" w:pos="612"/>
              </w:tabs>
              <w:spacing w:line="340" w:lineRule="exact"/>
              <w:ind w:right="-29"/>
              <w:jc w:val="thaiDistribute"/>
              <w:rPr>
                <w:rFonts w:ascii="Arial" w:hAnsi="Arial" w:cstheme="minorBidi"/>
                <w:sz w:val="16"/>
                <w:szCs w:val="16"/>
              </w:rPr>
            </w:pPr>
          </w:p>
        </w:tc>
        <w:tc>
          <w:tcPr>
            <w:tcW w:w="855" w:type="dxa"/>
            <w:tcBorders>
              <w:top w:val="nil"/>
              <w:left w:val="nil"/>
              <w:bottom w:val="nil"/>
              <w:right w:val="nil"/>
            </w:tcBorders>
            <w:shd w:val="clear" w:color="auto" w:fill="auto"/>
            <w:vAlign w:val="bottom"/>
          </w:tcPr>
          <w:p w14:paraId="7BBBDB27" w14:textId="77777777" w:rsidR="00CC5AD4" w:rsidRPr="008A2C39" w:rsidRDefault="00CC5AD4" w:rsidP="00CC5AD4">
            <w:pPr>
              <w:tabs>
                <w:tab w:val="decimal" w:pos="612"/>
              </w:tabs>
              <w:spacing w:line="340" w:lineRule="exact"/>
              <w:ind w:right="-29"/>
              <w:jc w:val="thaiDistribute"/>
              <w:rPr>
                <w:rFonts w:ascii="Arial" w:hAnsi="Arial" w:cstheme="minorBidi"/>
                <w:sz w:val="16"/>
                <w:szCs w:val="16"/>
              </w:rPr>
            </w:pPr>
          </w:p>
        </w:tc>
        <w:tc>
          <w:tcPr>
            <w:tcW w:w="855" w:type="dxa"/>
            <w:tcBorders>
              <w:top w:val="nil"/>
              <w:left w:val="nil"/>
              <w:bottom w:val="nil"/>
              <w:right w:val="nil"/>
            </w:tcBorders>
            <w:vAlign w:val="bottom"/>
          </w:tcPr>
          <w:p w14:paraId="68285AC0" w14:textId="77777777" w:rsidR="00CC5AD4" w:rsidRPr="008A2C39" w:rsidRDefault="00CC5AD4" w:rsidP="00CC5AD4">
            <w:pPr>
              <w:tabs>
                <w:tab w:val="decimal" w:pos="612"/>
              </w:tabs>
              <w:spacing w:line="340" w:lineRule="exact"/>
              <w:ind w:right="-29"/>
              <w:jc w:val="thaiDistribute"/>
              <w:rPr>
                <w:rFonts w:ascii="Arial" w:hAnsi="Arial" w:cstheme="minorBidi"/>
                <w:sz w:val="16"/>
                <w:szCs w:val="16"/>
              </w:rPr>
            </w:pPr>
          </w:p>
        </w:tc>
      </w:tr>
      <w:tr w:rsidR="00CC5AD4" w:rsidRPr="008A2C39" w14:paraId="6F369D54" w14:textId="77777777" w:rsidTr="00AD6EDD">
        <w:tc>
          <w:tcPr>
            <w:tcW w:w="3852" w:type="dxa"/>
            <w:tcBorders>
              <w:top w:val="nil"/>
              <w:left w:val="nil"/>
              <w:bottom w:val="nil"/>
              <w:right w:val="nil"/>
            </w:tcBorders>
          </w:tcPr>
          <w:p w14:paraId="7499A59A" w14:textId="77777777" w:rsidR="00CC5AD4" w:rsidRPr="008A2C39" w:rsidRDefault="00CC5AD4" w:rsidP="00CC5AD4">
            <w:pPr>
              <w:tabs>
                <w:tab w:val="left" w:pos="318"/>
              </w:tabs>
              <w:spacing w:line="340" w:lineRule="exact"/>
              <w:ind w:left="162" w:hanging="162"/>
              <w:rPr>
                <w:rFonts w:ascii="Arial" w:hAnsi="Arial" w:cs="Arial"/>
                <w:sz w:val="16"/>
                <w:szCs w:val="16"/>
              </w:rPr>
            </w:pPr>
            <w:r w:rsidRPr="008A2C39">
              <w:rPr>
                <w:rFonts w:ascii="Arial" w:hAnsi="Arial" w:cs="Arial"/>
                <w:sz w:val="16"/>
                <w:szCs w:val="16"/>
              </w:rPr>
              <w:tab/>
              <w:t xml:space="preserve">Actuarial losses (gains) arising from </w:t>
            </w:r>
          </w:p>
        </w:tc>
        <w:tc>
          <w:tcPr>
            <w:tcW w:w="855" w:type="dxa"/>
            <w:tcBorders>
              <w:top w:val="nil"/>
              <w:left w:val="nil"/>
              <w:bottom w:val="nil"/>
              <w:right w:val="nil"/>
            </w:tcBorders>
            <w:shd w:val="clear" w:color="auto" w:fill="auto"/>
            <w:vAlign w:val="bottom"/>
          </w:tcPr>
          <w:p w14:paraId="63ED297C" w14:textId="77777777" w:rsidR="00CC5AD4" w:rsidRPr="008A2C39" w:rsidRDefault="00CC5AD4" w:rsidP="00CC5AD4">
            <w:pPr>
              <w:tabs>
                <w:tab w:val="decimal" w:pos="612"/>
              </w:tabs>
              <w:spacing w:line="340" w:lineRule="exact"/>
              <w:ind w:right="-29"/>
              <w:jc w:val="thaiDistribute"/>
              <w:rPr>
                <w:rFonts w:ascii="Arial" w:hAnsi="Arial" w:cstheme="minorBidi"/>
                <w:sz w:val="16"/>
                <w:szCs w:val="16"/>
              </w:rPr>
            </w:pPr>
          </w:p>
        </w:tc>
        <w:tc>
          <w:tcPr>
            <w:tcW w:w="855" w:type="dxa"/>
            <w:tcBorders>
              <w:top w:val="nil"/>
              <w:left w:val="nil"/>
              <w:bottom w:val="nil"/>
              <w:right w:val="nil"/>
            </w:tcBorders>
            <w:vAlign w:val="bottom"/>
          </w:tcPr>
          <w:p w14:paraId="700A880C" w14:textId="77777777" w:rsidR="00CC5AD4" w:rsidRPr="008A2C39" w:rsidRDefault="00CC5AD4" w:rsidP="00CC5AD4">
            <w:pPr>
              <w:tabs>
                <w:tab w:val="decimal" w:pos="612"/>
              </w:tabs>
              <w:spacing w:line="340" w:lineRule="exact"/>
              <w:ind w:right="-29"/>
              <w:jc w:val="thaiDistribute"/>
              <w:rPr>
                <w:rFonts w:ascii="Arial" w:hAnsi="Arial" w:cstheme="minorBidi"/>
                <w:sz w:val="16"/>
                <w:szCs w:val="16"/>
              </w:rPr>
            </w:pPr>
          </w:p>
        </w:tc>
        <w:tc>
          <w:tcPr>
            <w:tcW w:w="855" w:type="dxa"/>
            <w:tcBorders>
              <w:top w:val="nil"/>
              <w:left w:val="nil"/>
              <w:bottom w:val="nil"/>
              <w:right w:val="nil"/>
            </w:tcBorders>
            <w:shd w:val="clear" w:color="auto" w:fill="auto"/>
            <w:vAlign w:val="bottom"/>
          </w:tcPr>
          <w:p w14:paraId="7D962636" w14:textId="77777777" w:rsidR="00CC5AD4" w:rsidRPr="008A2C39" w:rsidRDefault="00CC5AD4" w:rsidP="00CC5AD4">
            <w:pPr>
              <w:tabs>
                <w:tab w:val="decimal" w:pos="612"/>
              </w:tabs>
              <w:spacing w:line="340" w:lineRule="exact"/>
              <w:ind w:right="-29"/>
              <w:jc w:val="thaiDistribute"/>
              <w:rPr>
                <w:rFonts w:ascii="Arial" w:hAnsi="Arial" w:cstheme="minorBidi"/>
                <w:sz w:val="16"/>
                <w:szCs w:val="16"/>
              </w:rPr>
            </w:pPr>
          </w:p>
        </w:tc>
        <w:tc>
          <w:tcPr>
            <w:tcW w:w="855" w:type="dxa"/>
            <w:tcBorders>
              <w:top w:val="nil"/>
              <w:left w:val="nil"/>
              <w:bottom w:val="nil"/>
              <w:right w:val="nil"/>
            </w:tcBorders>
            <w:vAlign w:val="bottom"/>
          </w:tcPr>
          <w:p w14:paraId="2A552BBE" w14:textId="77777777" w:rsidR="00CC5AD4" w:rsidRPr="008A2C39" w:rsidRDefault="00CC5AD4" w:rsidP="00CC5AD4">
            <w:pPr>
              <w:tabs>
                <w:tab w:val="decimal" w:pos="612"/>
              </w:tabs>
              <w:spacing w:line="340" w:lineRule="exact"/>
              <w:ind w:right="-29"/>
              <w:jc w:val="thaiDistribute"/>
              <w:rPr>
                <w:rFonts w:ascii="Arial" w:hAnsi="Arial" w:cstheme="minorBidi"/>
                <w:sz w:val="16"/>
                <w:szCs w:val="16"/>
              </w:rPr>
            </w:pPr>
          </w:p>
        </w:tc>
        <w:tc>
          <w:tcPr>
            <w:tcW w:w="855" w:type="dxa"/>
            <w:tcBorders>
              <w:top w:val="nil"/>
              <w:left w:val="nil"/>
              <w:bottom w:val="nil"/>
              <w:right w:val="nil"/>
            </w:tcBorders>
            <w:shd w:val="clear" w:color="auto" w:fill="auto"/>
            <w:vAlign w:val="bottom"/>
          </w:tcPr>
          <w:p w14:paraId="41558D7E" w14:textId="77777777" w:rsidR="00CC5AD4" w:rsidRPr="008A2C39" w:rsidRDefault="00CC5AD4" w:rsidP="00CC5AD4">
            <w:pPr>
              <w:tabs>
                <w:tab w:val="decimal" w:pos="612"/>
              </w:tabs>
              <w:spacing w:line="340" w:lineRule="exact"/>
              <w:ind w:right="-29"/>
              <w:jc w:val="thaiDistribute"/>
              <w:rPr>
                <w:rFonts w:ascii="Arial" w:hAnsi="Arial" w:cstheme="minorBidi"/>
                <w:sz w:val="16"/>
                <w:szCs w:val="16"/>
              </w:rPr>
            </w:pPr>
          </w:p>
        </w:tc>
        <w:tc>
          <w:tcPr>
            <w:tcW w:w="855" w:type="dxa"/>
            <w:tcBorders>
              <w:top w:val="nil"/>
              <w:left w:val="nil"/>
              <w:bottom w:val="nil"/>
              <w:right w:val="nil"/>
            </w:tcBorders>
            <w:vAlign w:val="bottom"/>
          </w:tcPr>
          <w:p w14:paraId="791C0BC8" w14:textId="77777777" w:rsidR="00CC5AD4" w:rsidRPr="008A2C39" w:rsidRDefault="00CC5AD4" w:rsidP="00CC5AD4">
            <w:pPr>
              <w:tabs>
                <w:tab w:val="decimal" w:pos="612"/>
              </w:tabs>
              <w:spacing w:line="340" w:lineRule="exact"/>
              <w:ind w:right="-29"/>
              <w:jc w:val="thaiDistribute"/>
              <w:rPr>
                <w:rFonts w:ascii="Arial" w:hAnsi="Arial" w:cstheme="minorBidi"/>
                <w:sz w:val="16"/>
                <w:szCs w:val="16"/>
              </w:rPr>
            </w:pPr>
          </w:p>
        </w:tc>
      </w:tr>
      <w:tr w:rsidR="00CC5AD4" w:rsidRPr="008A2C39" w14:paraId="714783C6" w14:textId="77777777" w:rsidTr="00AD6EDD">
        <w:tc>
          <w:tcPr>
            <w:tcW w:w="3852" w:type="dxa"/>
            <w:tcBorders>
              <w:top w:val="nil"/>
              <w:left w:val="nil"/>
              <w:bottom w:val="nil"/>
              <w:right w:val="nil"/>
            </w:tcBorders>
          </w:tcPr>
          <w:p w14:paraId="311106E0" w14:textId="77777777" w:rsidR="00CC5AD4" w:rsidRPr="008A2C39" w:rsidRDefault="00CC5AD4" w:rsidP="00CC5AD4">
            <w:pPr>
              <w:tabs>
                <w:tab w:val="left" w:pos="318"/>
              </w:tabs>
              <w:spacing w:line="340" w:lineRule="exact"/>
              <w:ind w:left="162" w:hanging="162"/>
              <w:rPr>
                <w:rFonts w:ascii="Arial" w:hAnsi="Arial" w:cs="Arial"/>
                <w:sz w:val="16"/>
                <w:szCs w:val="16"/>
              </w:rPr>
            </w:pPr>
            <w:r w:rsidRPr="008A2C39">
              <w:rPr>
                <w:rFonts w:ascii="Arial" w:hAnsi="Arial" w:cs="Arial"/>
                <w:sz w:val="16"/>
                <w:szCs w:val="16"/>
              </w:rPr>
              <w:t xml:space="preserve">       Demographic assumptions changes</w:t>
            </w:r>
          </w:p>
        </w:tc>
        <w:tc>
          <w:tcPr>
            <w:tcW w:w="855" w:type="dxa"/>
            <w:tcBorders>
              <w:top w:val="nil"/>
              <w:left w:val="nil"/>
              <w:bottom w:val="nil"/>
              <w:right w:val="nil"/>
            </w:tcBorders>
            <w:shd w:val="clear" w:color="auto" w:fill="auto"/>
            <w:vAlign w:val="bottom"/>
          </w:tcPr>
          <w:p w14:paraId="6109F0E2" w14:textId="191FB065" w:rsidR="00CC5AD4" w:rsidRPr="008A2C39" w:rsidRDefault="00CC5AD4" w:rsidP="00CC5AD4">
            <w:pPr>
              <w:tabs>
                <w:tab w:val="decimal" w:pos="612"/>
              </w:tabs>
              <w:spacing w:line="340" w:lineRule="exact"/>
              <w:ind w:right="-29"/>
              <w:jc w:val="thaiDistribute"/>
              <w:rPr>
                <w:rFonts w:ascii="Arial" w:hAnsi="Arial" w:cstheme="minorBidi"/>
                <w:sz w:val="16"/>
                <w:szCs w:val="16"/>
              </w:rPr>
            </w:pPr>
            <w:r>
              <w:rPr>
                <w:rFonts w:ascii="Arial" w:hAnsi="Arial" w:cstheme="minorBidi"/>
                <w:sz w:val="16"/>
                <w:szCs w:val="16"/>
              </w:rPr>
              <w:t>147</w:t>
            </w:r>
          </w:p>
        </w:tc>
        <w:tc>
          <w:tcPr>
            <w:tcW w:w="855" w:type="dxa"/>
            <w:tcBorders>
              <w:top w:val="nil"/>
              <w:left w:val="nil"/>
              <w:bottom w:val="nil"/>
              <w:right w:val="nil"/>
            </w:tcBorders>
            <w:vAlign w:val="bottom"/>
          </w:tcPr>
          <w:p w14:paraId="335574E8" w14:textId="77777777" w:rsidR="00CC5AD4" w:rsidRPr="008A2C39" w:rsidRDefault="00CC5AD4" w:rsidP="00CC5AD4">
            <w:pPr>
              <w:tabs>
                <w:tab w:val="decimal" w:pos="612"/>
              </w:tabs>
              <w:spacing w:line="340" w:lineRule="exact"/>
              <w:ind w:right="-29"/>
              <w:jc w:val="thaiDistribute"/>
              <w:rPr>
                <w:rFonts w:ascii="Arial" w:hAnsi="Arial" w:cstheme="minorBidi"/>
                <w:sz w:val="16"/>
                <w:szCs w:val="16"/>
              </w:rPr>
            </w:pPr>
            <w:r w:rsidRPr="008A2C39">
              <w:rPr>
                <w:rFonts w:ascii="Arial" w:hAnsi="Arial" w:cstheme="minorBidi"/>
                <w:sz w:val="16"/>
                <w:szCs w:val="16"/>
              </w:rPr>
              <w:t>-</w:t>
            </w:r>
          </w:p>
        </w:tc>
        <w:tc>
          <w:tcPr>
            <w:tcW w:w="855" w:type="dxa"/>
            <w:tcBorders>
              <w:top w:val="nil"/>
              <w:left w:val="nil"/>
              <w:bottom w:val="nil"/>
              <w:right w:val="nil"/>
            </w:tcBorders>
            <w:shd w:val="clear" w:color="auto" w:fill="auto"/>
            <w:vAlign w:val="bottom"/>
          </w:tcPr>
          <w:p w14:paraId="39C05CC7" w14:textId="3C621E98" w:rsidR="00CC5AD4" w:rsidRPr="008A2C39" w:rsidRDefault="00CC5AD4" w:rsidP="00CC5AD4">
            <w:pPr>
              <w:tabs>
                <w:tab w:val="decimal" w:pos="612"/>
              </w:tabs>
              <w:spacing w:line="340" w:lineRule="exact"/>
              <w:ind w:right="-29"/>
              <w:jc w:val="thaiDistribute"/>
              <w:rPr>
                <w:rFonts w:ascii="Arial" w:hAnsi="Arial" w:cstheme="minorBidi"/>
                <w:sz w:val="16"/>
                <w:szCs w:val="16"/>
              </w:rPr>
            </w:pPr>
            <w:r>
              <w:rPr>
                <w:rFonts w:ascii="Arial" w:hAnsi="Arial" w:cstheme="minorBidi"/>
                <w:sz w:val="16"/>
                <w:szCs w:val="16"/>
              </w:rPr>
              <w:t>-</w:t>
            </w:r>
          </w:p>
        </w:tc>
        <w:tc>
          <w:tcPr>
            <w:tcW w:w="855" w:type="dxa"/>
            <w:tcBorders>
              <w:top w:val="nil"/>
              <w:left w:val="nil"/>
              <w:bottom w:val="nil"/>
              <w:right w:val="nil"/>
            </w:tcBorders>
            <w:vAlign w:val="bottom"/>
          </w:tcPr>
          <w:p w14:paraId="0902FBEF" w14:textId="77777777" w:rsidR="00CC5AD4" w:rsidRPr="008A2C39" w:rsidRDefault="00CC5AD4" w:rsidP="00CC5AD4">
            <w:pPr>
              <w:tabs>
                <w:tab w:val="decimal" w:pos="612"/>
              </w:tabs>
              <w:spacing w:line="340" w:lineRule="exact"/>
              <w:ind w:right="-29"/>
              <w:jc w:val="thaiDistribute"/>
              <w:rPr>
                <w:rFonts w:ascii="Arial" w:hAnsi="Arial" w:cstheme="minorBidi"/>
                <w:sz w:val="16"/>
                <w:szCs w:val="16"/>
              </w:rPr>
            </w:pPr>
            <w:r w:rsidRPr="008A2C39">
              <w:rPr>
                <w:rFonts w:ascii="Arial" w:hAnsi="Arial" w:cstheme="minorBidi"/>
                <w:sz w:val="16"/>
                <w:szCs w:val="16"/>
              </w:rPr>
              <w:t>-</w:t>
            </w:r>
          </w:p>
        </w:tc>
        <w:tc>
          <w:tcPr>
            <w:tcW w:w="855" w:type="dxa"/>
            <w:tcBorders>
              <w:top w:val="nil"/>
              <w:left w:val="nil"/>
              <w:bottom w:val="nil"/>
              <w:right w:val="nil"/>
            </w:tcBorders>
            <w:shd w:val="clear" w:color="auto" w:fill="auto"/>
            <w:vAlign w:val="bottom"/>
          </w:tcPr>
          <w:p w14:paraId="1EF533CB" w14:textId="3AE63B28" w:rsidR="00CC5AD4" w:rsidRPr="008A2C39" w:rsidRDefault="00CC5AD4" w:rsidP="00CC5AD4">
            <w:pPr>
              <w:tabs>
                <w:tab w:val="decimal" w:pos="612"/>
              </w:tabs>
              <w:spacing w:line="340" w:lineRule="exact"/>
              <w:ind w:right="-29"/>
              <w:jc w:val="thaiDistribute"/>
              <w:rPr>
                <w:rFonts w:ascii="Arial" w:hAnsi="Arial" w:cstheme="minorBidi"/>
                <w:sz w:val="16"/>
                <w:szCs w:val="16"/>
              </w:rPr>
            </w:pPr>
            <w:r>
              <w:rPr>
                <w:rFonts w:ascii="Arial" w:hAnsi="Arial" w:cstheme="minorBidi"/>
                <w:sz w:val="16"/>
                <w:szCs w:val="16"/>
              </w:rPr>
              <w:t>147</w:t>
            </w:r>
          </w:p>
        </w:tc>
        <w:tc>
          <w:tcPr>
            <w:tcW w:w="855" w:type="dxa"/>
            <w:tcBorders>
              <w:top w:val="nil"/>
              <w:left w:val="nil"/>
              <w:bottom w:val="nil"/>
              <w:right w:val="nil"/>
            </w:tcBorders>
            <w:vAlign w:val="bottom"/>
          </w:tcPr>
          <w:p w14:paraId="7B9B96E9" w14:textId="77777777" w:rsidR="00CC5AD4" w:rsidRPr="008A2C39" w:rsidRDefault="00CC5AD4" w:rsidP="00CC5AD4">
            <w:pPr>
              <w:tabs>
                <w:tab w:val="decimal" w:pos="612"/>
              </w:tabs>
              <w:spacing w:line="340" w:lineRule="exact"/>
              <w:ind w:right="-29"/>
              <w:jc w:val="thaiDistribute"/>
              <w:rPr>
                <w:rFonts w:ascii="Arial" w:hAnsi="Arial" w:cstheme="minorBidi"/>
                <w:sz w:val="16"/>
                <w:szCs w:val="16"/>
              </w:rPr>
            </w:pPr>
            <w:r w:rsidRPr="008A2C39">
              <w:rPr>
                <w:rFonts w:ascii="Arial" w:hAnsi="Arial" w:cstheme="minorBidi"/>
                <w:sz w:val="16"/>
                <w:szCs w:val="16"/>
              </w:rPr>
              <w:t>-</w:t>
            </w:r>
          </w:p>
        </w:tc>
      </w:tr>
      <w:tr w:rsidR="00CC5AD4" w:rsidRPr="008A2C39" w14:paraId="64C3C9DC" w14:textId="77777777" w:rsidTr="00AD6EDD">
        <w:tc>
          <w:tcPr>
            <w:tcW w:w="3852" w:type="dxa"/>
            <w:tcBorders>
              <w:top w:val="nil"/>
              <w:left w:val="nil"/>
              <w:bottom w:val="nil"/>
              <w:right w:val="nil"/>
            </w:tcBorders>
          </w:tcPr>
          <w:p w14:paraId="6D7BFD61" w14:textId="77777777" w:rsidR="00CC5AD4" w:rsidRPr="008A2C39" w:rsidRDefault="00CC5AD4" w:rsidP="00CC5AD4">
            <w:pPr>
              <w:tabs>
                <w:tab w:val="left" w:pos="318"/>
              </w:tabs>
              <w:spacing w:line="340" w:lineRule="exact"/>
              <w:ind w:left="162" w:hanging="162"/>
              <w:rPr>
                <w:rFonts w:ascii="Arial" w:hAnsi="Arial" w:cs="Arial"/>
                <w:sz w:val="16"/>
                <w:szCs w:val="16"/>
              </w:rPr>
            </w:pPr>
            <w:r w:rsidRPr="008A2C39">
              <w:rPr>
                <w:rFonts w:ascii="Arial" w:hAnsi="Arial" w:cs="Arial"/>
                <w:sz w:val="16"/>
                <w:szCs w:val="16"/>
              </w:rPr>
              <w:t xml:space="preserve">       Financial assumptions changes</w:t>
            </w:r>
          </w:p>
        </w:tc>
        <w:tc>
          <w:tcPr>
            <w:tcW w:w="855" w:type="dxa"/>
            <w:tcBorders>
              <w:top w:val="nil"/>
              <w:left w:val="nil"/>
              <w:bottom w:val="nil"/>
              <w:right w:val="nil"/>
            </w:tcBorders>
            <w:shd w:val="clear" w:color="auto" w:fill="auto"/>
            <w:vAlign w:val="bottom"/>
          </w:tcPr>
          <w:p w14:paraId="22E2EB0F" w14:textId="6FBEC51E" w:rsidR="00CC5AD4" w:rsidRPr="008A2C39" w:rsidRDefault="00CC5AD4" w:rsidP="00CC5AD4">
            <w:pPr>
              <w:tabs>
                <w:tab w:val="decimal" w:pos="612"/>
              </w:tabs>
              <w:spacing w:line="340" w:lineRule="exact"/>
              <w:ind w:right="-29"/>
              <w:jc w:val="thaiDistribute"/>
              <w:rPr>
                <w:rFonts w:ascii="Arial" w:hAnsi="Arial" w:cstheme="minorBidi"/>
                <w:sz w:val="16"/>
                <w:szCs w:val="16"/>
              </w:rPr>
            </w:pPr>
            <w:r>
              <w:rPr>
                <w:rFonts w:ascii="Arial" w:hAnsi="Arial" w:cstheme="minorBidi"/>
                <w:sz w:val="16"/>
                <w:szCs w:val="16"/>
              </w:rPr>
              <w:t>4,004</w:t>
            </w:r>
          </w:p>
        </w:tc>
        <w:tc>
          <w:tcPr>
            <w:tcW w:w="855" w:type="dxa"/>
            <w:tcBorders>
              <w:top w:val="nil"/>
              <w:left w:val="nil"/>
              <w:bottom w:val="nil"/>
              <w:right w:val="nil"/>
            </w:tcBorders>
            <w:vAlign w:val="bottom"/>
          </w:tcPr>
          <w:p w14:paraId="40B36E55" w14:textId="77777777" w:rsidR="00CC5AD4" w:rsidRPr="008A2C39" w:rsidRDefault="00CC5AD4" w:rsidP="00CC5AD4">
            <w:pPr>
              <w:tabs>
                <w:tab w:val="decimal" w:pos="612"/>
              </w:tabs>
              <w:spacing w:line="340" w:lineRule="exact"/>
              <w:ind w:right="-29"/>
              <w:jc w:val="thaiDistribute"/>
              <w:rPr>
                <w:rFonts w:ascii="Arial" w:hAnsi="Arial" w:cstheme="minorBidi"/>
                <w:sz w:val="16"/>
                <w:szCs w:val="16"/>
              </w:rPr>
            </w:pPr>
            <w:r w:rsidRPr="008A2C39">
              <w:rPr>
                <w:rFonts w:ascii="Arial" w:hAnsi="Arial" w:cstheme="minorBidi"/>
                <w:sz w:val="16"/>
                <w:szCs w:val="16"/>
              </w:rPr>
              <w:t>-</w:t>
            </w:r>
          </w:p>
        </w:tc>
        <w:tc>
          <w:tcPr>
            <w:tcW w:w="855" w:type="dxa"/>
            <w:tcBorders>
              <w:top w:val="nil"/>
              <w:left w:val="nil"/>
              <w:bottom w:val="nil"/>
              <w:right w:val="nil"/>
            </w:tcBorders>
            <w:shd w:val="clear" w:color="auto" w:fill="auto"/>
            <w:vAlign w:val="bottom"/>
          </w:tcPr>
          <w:p w14:paraId="5F1A1ADB" w14:textId="1B3C71C8" w:rsidR="00CC5AD4" w:rsidRPr="008A2C39" w:rsidRDefault="00CC5AD4" w:rsidP="00CC5AD4">
            <w:pPr>
              <w:tabs>
                <w:tab w:val="decimal" w:pos="612"/>
              </w:tabs>
              <w:spacing w:line="340" w:lineRule="exact"/>
              <w:ind w:right="-29"/>
              <w:jc w:val="thaiDistribute"/>
              <w:rPr>
                <w:rFonts w:ascii="Arial" w:hAnsi="Arial" w:cstheme="minorBidi"/>
                <w:sz w:val="16"/>
                <w:szCs w:val="16"/>
              </w:rPr>
            </w:pPr>
            <w:r>
              <w:rPr>
                <w:rFonts w:ascii="Arial" w:hAnsi="Arial" w:cstheme="minorBidi"/>
                <w:sz w:val="16"/>
                <w:szCs w:val="16"/>
              </w:rPr>
              <w:t>-</w:t>
            </w:r>
          </w:p>
        </w:tc>
        <w:tc>
          <w:tcPr>
            <w:tcW w:w="855" w:type="dxa"/>
            <w:tcBorders>
              <w:top w:val="nil"/>
              <w:left w:val="nil"/>
              <w:bottom w:val="nil"/>
              <w:right w:val="nil"/>
            </w:tcBorders>
            <w:vAlign w:val="bottom"/>
          </w:tcPr>
          <w:p w14:paraId="77D4409C" w14:textId="77777777" w:rsidR="00CC5AD4" w:rsidRPr="008A2C39" w:rsidRDefault="00CC5AD4" w:rsidP="00CC5AD4">
            <w:pPr>
              <w:tabs>
                <w:tab w:val="decimal" w:pos="612"/>
              </w:tabs>
              <w:spacing w:line="340" w:lineRule="exact"/>
              <w:ind w:right="-29"/>
              <w:jc w:val="thaiDistribute"/>
              <w:rPr>
                <w:rFonts w:ascii="Arial" w:hAnsi="Arial" w:cstheme="minorBidi"/>
                <w:sz w:val="16"/>
                <w:szCs w:val="16"/>
              </w:rPr>
            </w:pPr>
            <w:r w:rsidRPr="008A2C39">
              <w:rPr>
                <w:rFonts w:ascii="Arial" w:hAnsi="Arial" w:cstheme="minorBidi"/>
                <w:sz w:val="16"/>
                <w:szCs w:val="16"/>
              </w:rPr>
              <w:t>-</w:t>
            </w:r>
          </w:p>
        </w:tc>
        <w:tc>
          <w:tcPr>
            <w:tcW w:w="855" w:type="dxa"/>
            <w:tcBorders>
              <w:top w:val="nil"/>
              <w:left w:val="nil"/>
              <w:bottom w:val="nil"/>
              <w:right w:val="nil"/>
            </w:tcBorders>
            <w:shd w:val="clear" w:color="auto" w:fill="auto"/>
            <w:vAlign w:val="bottom"/>
          </w:tcPr>
          <w:p w14:paraId="6D013848" w14:textId="2D784845" w:rsidR="00CC5AD4" w:rsidRPr="008A2C39" w:rsidRDefault="00CC5AD4" w:rsidP="00CC5AD4">
            <w:pPr>
              <w:tabs>
                <w:tab w:val="decimal" w:pos="612"/>
              </w:tabs>
              <w:spacing w:line="340" w:lineRule="exact"/>
              <w:ind w:right="-29"/>
              <w:jc w:val="thaiDistribute"/>
              <w:rPr>
                <w:rFonts w:ascii="Arial" w:hAnsi="Arial" w:cstheme="minorBidi"/>
                <w:sz w:val="16"/>
                <w:szCs w:val="16"/>
              </w:rPr>
            </w:pPr>
            <w:r>
              <w:rPr>
                <w:rFonts w:ascii="Arial" w:hAnsi="Arial" w:cstheme="minorBidi"/>
                <w:sz w:val="16"/>
                <w:szCs w:val="16"/>
              </w:rPr>
              <w:t>4,004</w:t>
            </w:r>
          </w:p>
        </w:tc>
        <w:tc>
          <w:tcPr>
            <w:tcW w:w="855" w:type="dxa"/>
            <w:tcBorders>
              <w:top w:val="nil"/>
              <w:left w:val="nil"/>
              <w:bottom w:val="nil"/>
              <w:right w:val="nil"/>
            </w:tcBorders>
            <w:vAlign w:val="bottom"/>
          </w:tcPr>
          <w:p w14:paraId="0B9E2C88" w14:textId="77777777" w:rsidR="00CC5AD4" w:rsidRPr="008A2C39" w:rsidRDefault="00CC5AD4" w:rsidP="00CC5AD4">
            <w:pPr>
              <w:tabs>
                <w:tab w:val="decimal" w:pos="612"/>
              </w:tabs>
              <w:spacing w:line="340" w:lineRule="exact"/>
              <w:ind w:right="-29"/>
              <w:jc w:val="thaiDistribute"/>
              <w:rPr>
                <w:rFonts w:ascii="Arial" w:hAnsi="Arial" w:cstheme="minorBidi"/>
                <w:sz w:val="16"/>
                <w:szCs w:val="16"/>
              </w:rPr>
            </w:pPr>
            <w:r w:rsidRPr="008A2C39">
              <w:rPr>
                <w:rFonts w:ascii="Arial" w:hAnsi="Arial" w:cstheme="minorBidi"/>
                <w:sz w:val="16"/>
                <w:szCs w:val="16"/>
              </w:rPr>
              <w:t>-</w:t>
            </w:r>
          </w:p>
        </w:tc>
      </w:tr>
      <w:tr w:rsidR="00CC5AD4" w:rsidRPr="008A2C39" w14:paraId="79B2845B" w14:textId="77777777" w:rsidTr="00AD6EDD">
        <w:tc>
          <w:tcPr>
            <w:tcW w:w="3852" w:type="dxa"/>
            <w:tcBorders>
              <w:top w:val="nil"/>
              <w:left w:val="nil"/>
              <w:bottom w:val="nil"/>
              <w:right w:val="nil"/>
            </w:tcBorders>
          </w:tcPr>
          <w:p w14:paraId="26F61477" w14:textId="77777777" w:rsidR="00CC5AD4" w:rsidRPr="008A2C39" w:rsidRDefault="00CC5AD4" w:rsidP="00CC5AD4">
            <w:pPr>
              <w:tabs>
                <w:tab w:val="left" w:pos="318"/>
              </w:tabs>
              <w:spacing w:line="340" w:lineRule="exact"/>
              <w:ind w:left="162" w:hanging="162"/>
              <w:rPr>
                <w:rFonts w:ascii="Arial" w:hAnsi="Arial" w:cs="Arial"/>
                <w:sz w:val="16"/>
                <w:szCs w:val="16"/>
              </w:rPr>
            </w:pPr>
            <w:r w:rsidRPr="008A2C39">
              <w:rPr>
                <w:rFonts w:ascii="Arial" w:hAnsi="Arial" w:cs="Arial"/>
                <w:sz w:val="16"/>
                <w:szCs w:val="16"/>
              </w:rPr>
              <w:t xml:space="preserve">       Experience adjustments</w:t>
            </w:r>
          </w:p>
        </w:tc>
        <w:tc>
          <w:tcPr>
            <w:tcW w:w="855" w:type="dxa"/>
            <w:tcBorders>
              <w:top w:val="nil"/>
              <w:left w:val="nil"/>
              <w:bottom w:val="nil"/>
              <w:right w:val="nil"/>
            </w:tcBorders>
            <w:shd w:val="clear" w:color="auto" w:fill="auto"/>
            <w:vAlign w:val="bottom"/>
          </w:tcPr>
          <w:p w14:paraId="104D497C" w14:textId="049CF31C" w:rsidR="00CC5AD4" w:rsidRPr="008A2C39" w:rsidRDefault="00CC5AD4" w:rsidP="00CC5AD4">
            <w:pPr>
              <w:tabs>
                <w:tab w:val="decimal" w:pos="612"/>
              </w:tabs>
              <w:spacing w:line="340" w:lineRule="exact"/>
              <w:ind w:right="-29"/>
              <w:jc w:val="thaiDistribute"/>
              <w:rPr>
                <w:rFonts w:ascii="Arial" w:hAnsi="Arial" w:cstheme="minorBidi"/>
                <w:sz w:val="16"/>
                <w:szCs w:val="16"/>
              </w:rPr>
            </w:pPr>
            <w:r>
              <w:rPr>
                <w:rFonts w:ascii="Arial" w:hAnsi="Arial" w:cstheme="minorBidi"/>
                <w:sz w:val="16"/>
                <w:szCs w:val="16"/>
              </w:rPr>
              <w:t>(325)</w:t>
            </w:r>
          </w:p>
        </w:tc>
        <w:tc>
          <w:tcPr>
            <w:tcW w:w="855" w:type="dxa"/>
            <w:tcBorders>
              <w:top w:val="nil"/>
              <w:left w:val="nil"/>
              <w:bottom w:val="nil"/>
              <w:right w:val="nil"/>
            </w:tcBorders>
            <w:vAlign w:val="bottom"/>
          </w:tcPr>
          <w:p w14:paraId="4DF05997" w14:textId="77777777" w:rsidR="00CC5AD4" w:rsidRPr="008A2C39" w:rsidRDefault="00CC5AD4" w:rsidP="00CC5AD4">
            <w:pPr>
              <w:tabs>
                <w:tab w:val="decimal" w:pos="612"/>
              </w:tabs>
              <w:spacing w:line="340" w:lineRule="exact"/>
              <w:ind w:right="-29"/>
              <w:jc w:val="thaiDistribute"/>
              <w:rPr>
                <w:rFonts w:ascii="Arial" w:hAnsi="Arial" w:cstheme="minorBidi"/>
                <w:sz w:val="16"/>
                <w:szCs w:val="16"/>
              </w:rPr>
            </w:pPr>
            <w:r w:rsidRPr="008A2C39">
              <w:rPr>
                <w:rFonts w:ascii="Arial" w:hAnsi="Arial" w:cstheme="minorBidi"/>
                <w:sz w:val="16"/>
                <w:szCs w:val="16"/>
              </w:rPr>
              <w:t>-</w:t>
            </w:r>
          </w:p>
        </w:tc>
        <w:tc>
          <w:tcPr>
            <w:tcW w:w="855" w:type="dxa"/>
            <w:tcBorders>
              <w:top w:val="nil"/>
              <w:left w:val="nil"/>
              <w:bottom w:val="nil"/>
              <w:right w:val="nil"/>
            </w:tcBorders>
            <w:shd w:val="clear" w:color="auto" w:fill="auto"/>
            <w:vAlign w:val="bottom"/>
          </w:tcPr>
          <w:p w14:paraId="2C344184" w14:textId="78E5C0D9" w:rsidR="00CC5AD4" w:rsidRPr="008A2C39" w:rsidRDefault="00CC5AD4" w:rsidP="00CC5AD4">
            <w:pPr>
              <w:tabs>
                <w:tab w:val="decimal" w:pos="612"/>
              </w:tabs>
              <w:spacing w:line="340" w:lineRule="exact"/>
              <w:ind w:right="-29"/>
              <w:jc w:val="thaiDistribute"/>
              <w:rPr>
                <w:rFonts w:ascii="Arial" w:hAnsi="Arial" w:cstheme="minorBidi"/>
                <w:sz w:val="16"/>
                <w:szCs w:val="16"/>
              </w:rPr>
            </w:pPr>
            <w:r>
              <w:rPr>
                <w:rFonts w:ascii="Arial" w:hAnsi="Arial" w:cstheme="minorBidi"/>
                <w:sz w:val="16"/>
                <w:szCs w:val="16"/>
              </w:rPr>
              <w:t>-</w:t>
            </w:r>
          </w:p>
        </w:tc>
        <w:tc>
          <w:tcPr>
            <w:tcW w:w="855" w:type="dxa"/>
            <w:tcBorders>
              <w:top w:val="nil"/>
              <w:left w:val="nil"/>
              <w:bottom w:val="nil"/>
              <w:right w:val="nil"/>
            </w:tcBorders>
            <w:vAlign w:val="bottom"/>
          </w:tcPr>
          <w:p w14:paraId="0018EB36" w14:textId="77777777" w:rsidR="00CC5AD4" w:rsidRPr="008A2C39" w:rsidRDefault="00CC5AD4" w:rsidP="00CC5AD4">
            <w:pPr>
              <w:tabs>
                <w:tab w:val="decimal" w:pos="612"/>
              </w:tabs>
              <w:spacing w:line="340" w:lineRule="exact"/>
              <w:ind w:right="-29"/>
              <w:jc w:val="thaiDistribute"/>
              <w:rPr>
                <w:rFonts w:ascii="Arial" w:hAnsi="Arial" w:cstheme="minorBidi"/>
                <w:sz w:val="16"/>
                <w:szCs w:val="16"/>
              </w:rPr>
            </w:pPr>
            <w:r w:rsidRPr="008A2C39">
              <w:rPr>
                <w:rFonts w:ascii="Arial" w:hAnsi="Arial" w:cstheme="minorBidi"/>
                <w:sz w:val="16"/>
                <w:szCs w:val="16"/>
              </w:rPr>
              <w:t>-</w:t>
            </w:r>
          </w:p>
        </w:tc>
        <w:tc>
          <w:tcPr>
            <w:tcW w:w="855" w:type="dxa"/>
            <w:tcBorders>
              <w:top w:val="nil"/>
              <w:left w:val="nil"/>
              <w:bottom w:val="nil"/>
              <w:right w:val="nil"/>
            </w:tcBorders>
            <w:shd w:val="clear" w:color="auto" w:fill="auto"/>
            <w:vAlign w:val="bottom"/>
          </w:tcPr>
          <w:p w14:paraId="13AA0B87" w14:textId="7A7957A1" w:rsidR="00CC5AD4" w:rsidRPr="008A2C39" w:rsidRDefault="00CC5AD4" w:rsidP="00CC5AD4">
            <w:pPr>
              <w:tabs>
                <w:tab w:val="decimal" w:pos="612"/>
              </w:tabs>
              <w:spacing w:line="340" w:lineRule="exact"/>
              <w:ind w:right="-29"/>
              <w:jc w:val="thaiDistribute"/>
              <w:rPr>
                <w:rFonts w:ascii="Arial" w:hAnsi="Arial" w:cstheme="minorBidi"/>
                <w:sz w:val="16"/>
                <w:szCs w:val="16"/>
              </w:rPr>
            </w:pPr>
            <w:r>
              <w:rPr>
                <w:rFonts w:ascii="Arial" w:hAnsi="Arial" w:cstheme="minorBidi"/>
                <w:sz w:val="16"/>
                <w:szCs w:val="16"/>
              </w:rPr>
              <w:t>(325)</w:t>
            </w:r>
          </w:p>
        </w:tc>
        <w:tc>
          <w:tcPr>
            <w:tcW w:w="855" w:type="dxa"/>
            <w:tcBorders>
              <w:top w:val="nil"/>
              <w:left w:val="nil"/>
              <w:bottom w:val="nil"/>
              <w:right w:val="nil"/>
            </w:tcBorders>
            <w:vAlign w:val="bottom"/>
          </w:tcPr>
          <w:p w14:paraId="45FD028A" w14:textId="77777777" w:rsidR="00CC5AD4" w:rsidRPr="008A2C39" w:rsidRDefault="00CC5AD4" w:rsidP="00CC5AD4">
            <w:pPr>
              <w:tabs>
                <w:tab w:val="decimal" w:pos="612"/>
              </w:tabs>
              <w:spacing w:line="340" w:lineRule="exact"/>
              <w:ind w:right="-29"/>
              <w:jc w:val="thaiDistribute"/>
              <w:rPr>
                <w:rFonts w:ascii="Arial" w:hAnsi="Arial" w:cstheme="minorBidi"/>
                <w:sz w:val="16"/>
                <w:szCs w:val="16"/>
              </w:rPr>
            </w:pPr>
            <w:r w:rsidRPr="008A2C39">
              <w:rPr>
                <w:rFonts w:ascii="Arial" w:hAnsi="Arial" w:cstheme="minorBidi"/>
                <w:sz w:val="16"/>
                <w:szCs w:val="16"/>
              </w:rPr>
              <w:t>-</w:t>
            </w:r>
          </w:p>
        </w:tc>
      </w:tr>
      <w:tr w:rsidR="00CC5AD4" w:rsidRPr="008A2C39" w14:paraId="7436EFF3" w14:textId="77777777" w:rsidTr="00AD6EDD">
        <w:tc>
          <w:tcPr>
            <w:tcW w:w="3852" w:type="dxa"/>
            <w:tcBorders>
              <w:top w:val="nil"/>
              <w:left w:val="nil"/>
              <w:bottom w:val="nil"/>
              <w:right w:val="nil"/>
            </w:tcBorders>
          </w:tcPr>
          <w:p w14:paraId="1CCF6F67" w14:textId="77777777" w:rsidR="00CC5AD4" w:rsidRPr="008A2C39" w:rsidRDefault="00CC5AD4" w:rsidP="00CC5AD4">
            <w:pPr>
              <w:tabs>
                <w:tab w:val="left" w:pos="342"/>
              </w:tabs>
              <w:spacing w:line="340" w:lineRule="exact"/>
              <w:ind w:left="162" w:hanging="162"/>
              <w:rPr>
                <w:rFonts w:ascii="Arial" w:hAnsi="Arial" w:cs="Arial"/>
                <w:sz w:val="16"/>
                <w:szCs w:val="16"/>
                <w:cs/>
              </w:rPr>
            </w:pPr>
            <w:r w:rsidRPr="008A2C39">
              <w:rPr>
                <w:rFonts w:ascii="Arial" w:hAnsi="Arial" w:cs="Arial"/>
                <w:sz w:val="16"/>
                <w:szCs w:val="16"/>
              </w:rPr>
              <w:t>Benefits paid during the year</w:t>
            </w:r>
          </w:p>
        </w:tc>
        <w:tc>
          <w:tcPr>
            <w:tcW w:w="855" w:type="dxa"/>
            <w:tcBorders>
              <w:top w:val="nil"/>
              <w:left w:val="nil"/>
              <w:bottom w:val="nil"/>
              <w:right w:val="nil"/>
            </w:tcBorders>
            <w:shd w:val="clear" w:color="auto" w:fill="auto"/>
          </w:tcPr>
          <w:p w14:paraId="0E474E68" w14:textId="1427192B" w:rsidR="00CC5AD4" w:rsidRPr="008A2C39" w:rsidRDefault="00CC5AD4" w:rsidP="00CC5AD4">
            <w:pPr>
              <w:pBdr>
                <w:bottom w:val="single" w:sz="4" w:space="1" w:color="auto"/>
              </w:pBdr>
              <w:tabs>
                <w:tab w:val="decimal" w:pos="612"/>
              </w:tabs>
              <w:spacing w:line="340" w:lineRule="exact"/>
              <w:ind w:right="-29"/>
              <w:jc w:val="thaiDistribute"/>
              <w:rPr>
                <w:rFonts w:ascii="Arial" w:hAnsi="Arial" w:cstheme="minorBidi"/>
                <w:sz w:val="16"/>
                <w:szCs w:val="16"/>
              </w:rPr>
            </w:pPr>
            <w:r>
              <w:rPr>
                <w:rFonts w:ascii="Arial" w:hAnsi="Arial" w:cstheme="minorBidi"/>
                <w:sz w:val="16"/>
                <w:szCs w:val="16"/>
              </w:rPr>
              <w:t>-</w:t>
            </w:r>
          </w:p>
        </w:tc>
        <w:tc>
          <w:tcPr>
            <w:tcW w:w="855" w:type="dxa"/>
            <w:tcBorders>
              <w:top w:val="nil"/>
              <w:left w:val="nil"/>
              <w:bottom w:val="nil"/>
              <w:right w:val="nil"/>
            </w:tcBorders>
          </w:tcPr>
          <w:p w14:paraId="5B6BB2C3" w14:textId="77777777" w:rsidR="00CC5AD4" w:rsidRPr="008A2C39" w:rsidRDefault="00CC5AD4" w:rsidP="00CC5AD4">
            <w:pPr>
              <w:pBdr>
                <w:bottom w:val="single" w:sz="4" w:space="1" w:color="auto"/>
              </w:pBdr>
              <w:tabs>
                <w:tab w:val="decimal" w:pos="612"/>
              </w:tabs>
              <w:spacing w:line="340" w:lineRule="exact"/>
              <w:ind w:right="-29"/>
              <w:jc w:val="thaiDistribute"/>
              <w:rPr>
                <w:rFonts w:ascii="Arial" w:hAnsi="Arial" w:cstheme="minorBidi"/>
                <w:sz w:val="16"/>
                <w:szCs w:val="16"/>
              </w:rPr>
            </w:pPr>
            <w:r w:rsidRPr="008A2C39">
              <w:rPr>
                <w:rFonts w:ascii="Arial" w:hAnsi="Arial" w:cstheme="minorBidi"/>
                <w:sz w:val="16"/>
                <w:szCs w:val="16"/>
              </w:rPr>
              <w:t>-</w:t>
            </w:r>
          </w:p>
        </w:tc>
        <w:tc>
          <w:tcPr>
            <w:tcW w:w="855" w:type="dxa"/>
            <w:tcBorders>
              <w:top w:val="nil"/>
              <w:left w:val="nil"/>
              <w:bottom w:val="nil"/>
              <w:right w:val="nil"/>
            </w:tcBorders>
            <w:shd w:val="clear" w:color="auto" w:fill="auto"/>
          </w:tcPr>
          <w:p w14:paraId="50DF6546" w14:textId="212431B4" w:rsidR="00CC5AD4" w:rsidRPr="008A2C39" w:rsidRDefault="00CC5AD4" w:rsidP="00CC5AD4">
            <w:pPr>
              <w:pBdr>
                <w:bottom w:val="single" w:sz="4" w:space="1" w:color="auto"/>
              </w:pBdr>
              <w:tabs>
                <w:tab w:val="decimal" w:pos="612"/>
              </w:tabs>
              <w:spacing w:line="340" w:lineRule="exact"/>
              <w:ind w:right="-29"/>
              <w:jc w:val="thaiDistribute"/>
              <w:rPr>
                <w:rFonts w:ascii="Arial" w:hAnsi="Arial" w:cstheme="minorBidi"/>
                <w:sz w:val="16"/>
                <w:szCs w:val="16"/>
              </w:rPr>
            </w:pPr>
            <w:r>
              <w:rPr>
                <w:rFonts w:ascii="Arial" w:hAnsi="Arial" w:cstheme="minorBidi"/>
                <w:sz w:val="16"/>
                <w:szCs w:val="16"/>
              </w:rPr>
              <w:t>(669)</w:t>
            </w:r>
          </w:p>
        </w:tc>
        <w:tc>
          <w:tcPr>
            <w:tcW w:w="855" w:type="dxa"/>
            <w:tcBorders>
              <w:top w:val="nil"/>
              <w:left w:val="nil"/>
              <w:bottom w:val="nil"/>
              <w:right w:val="nil"/>
            </w:tcBorders>
          </w:tcPr>
          <w:p w14:paraId="06CB2E61" w14:textId="77777777" w:rsidR="00CC5AD4" w:rsidRPr="008A2C39" w:rsidRDefault="00CC5AD4" w:rsidP="00CC5AD4">
            <w:pPr>
              <w:pBdr>
                <w:bottom w:val="single" w:sz="4" w:space="1" w:color="auto"/>
              </w:pBdr>
              <w:tabs>
                <w:tab w:val="decimal" w:pos="612"/>
              </w:tabs>
              <w:spacing w:line="340" w:lineRule="exact"/>
              <w:ind w:right="-29"/>
              <w:jc w:val="thaiDistribute"/>
              <w:rPr>
                <w:rFonts w:ascii="Arial" w:hAnsi="Arial" w:cstheme="minorBidi"/>
                <w:sz w:val="16"/>
                <w:szCs w:val="16"/>
              </w:rPr>
            </w:pPr>
            <w:r w:rsidRPr="008A2C39">
              <w:rPr>
                <w:rFonts w:ascii="Arial" w:hAnsi="Arial" w:cstheme="minorBidi"/>
                <w:sz w:val="16"/>
                <w:szCs w:val="16"/>
              </w:rPr>
              <w:t>(1,148)</w:t>
            </w:r>
          </w:p>
        </w:tc>
        <w:tc>
          <w:tcPr>
            <w:tcW w:w="855" w:type="dxa"/>
            <w:tcBorders>
              <w:top w:val="nil"/>
              <w:left w:val="nil"/>
              <w:bottom w:val="nil"/>
              <w:right w:val="nil"/>
            </w:tcBorders>
            <w:shd w:val="clear" w:color="auto" w:fill="auto"/>
          </w:tcPr>
          <w:p w14:paraId="740FBA26" w14:textId="1C23B027" w:rsidR="00CC5AD4" w:rsidRPr="008A2C39" w:rsidRDefault="00CC5AD4" w:rsidP="00CC5AD4">
            <w:pPr>
              <w:pBdr>
                <w:bottom w:val="single" w:sz="4" w:space="1" w:color="auto"/>
              </w:pBdr>
              <w:tabs>
                <w:tab w:val="decimal" w:pos="612"/>
              </w:tabs>
              <w:spacing w:line="340" w:lineRule="exact"/>
              <w:ind w:right="-29"/>
              <w:jc w:val="thaiDistribute"/>
              <w:rPr>
                <w:rFonts w:ascii="Arial" w:hAnsi="Arial" w:cstheme="minorBidi"/>
                <w:sz w:val="16"/>
                <w:szCs w:val="16"/>
              </w:rPr>
            </w:pPr>
            <w:r>
              <w:rPr>
                <w:rFonts w:ascii="Arial" w:hAnsi="Arial" w:cstheme="minorBidi"/>
                <w:sz w:val="16"/>
                <w:szCs w:val="16"/>
              </w:rPr>
              <w:t>(669)</w:t>
            </w:r>
          </w:p>
        </w:tc>
        <w:tc>
          <w:tcPr>
            <w:tcW w:w="855" w:type="dxa"/>
            <w:tcBorders>
              <w:top w:val="nil"/>
              <w:left w:val="nil"/>
              <w:bottom w:val="nil"/>
              <w:right w:val="nil"/>
            </w:tcBorders>
          </w:tcPr>
          <w:p w14:paraId="2944E5A9" w14:textId="77777777" w:rsidR="00CC5AD4" w:rsidRPr="008A2C39" w:rsidRDefault="00CC5AD4" w:rsidP="00CC5AD4">
            <w:pPr>
              <w:pBdr>
                <w:bottom w:val="single" w:sz="4" w:space="1" w:color="auto"/>
              </w:pBdr>
              <w:tabs>
                <w:tab w:val="decimal" w:pos="612"/>
              </w:tabs>
              <w:spacing w:line="340" w:lineRule="exact"/>
              <w:ind w:right="-29"/>
              <w:jc w:val="thaiDistribute"/>
              <w:rPr>
                <w:rFonts w:ascii="Arial" w:hAnsi="Arial" w:cstheme="minorBidi"/>
                <w:sz w:val="16"/>
                <w:szCs w:val="16"/>
              </w:rPr>
            </w:pPr>
            <w:r w:rsidRPr="008A2C39">
              <w:rPr>
                <w:rFonts w:ascii="Arial" w:hAnsi="Arial" w:cstheme="minorBidi"/>
                <w:sz w:val="16"/>
                <w:szCs w:val="16"/>
              </w:rPr>
              <w:t>(1,148)</w:t>
            </w:r>
          </w:p>
        </w:tc>
      </w:tr>
      <w:tr w:rsidR="00CC5AD4" w:rsidRPr="008A2C39" w14:paraId="721FEEBB" w14:textId="77777777" w:rsidTr="00AD6EDD">
        <w:tc>
          <w:tcPr>
            <w:tcW w:w="3852" w:type="dxa"/>
            <w:tcBorders>
              <w:top w:val="nil"/>
              <w:left w:val="nil"/>
              <w:bottom w:val="nil"/>
              <w:right w:val="nil"/>
            </w:tcBorders>
          </w:tcPr>
          <w:p w14:paraId="0B7AFB0C" w14:textId="77777777" w:rsidR="00CC5AD4" w:rsidRPr="008A2C39" w:rsidRDefault="00CC5AD4" w:rsidP="00CC5AD4">
            <w:pPr>
              <w:tabs>
                <w:tab w:val="left" w:pos="342"/>
                <w:tab w:val="left" w:pos="567"/>
                <w:tab w:val="left" w:pos="1134"/>
                <w:tab w:val="left" w:pos="1701"/>
              </w:tabs>
              <w:spacing w:line="340" w:lineRule="exact"/>
              <w:ind w:left="162" w:right="-378" w:hanging="162"/>
              <w:rPr>
                <w:rFonts w:ascii="Arial" w:hAnsi="Arial" w:cs="Arial"/>
                <w:b/>
                <w:bCs/>
                <w:sz w:val="16"/>
                <w:szCs w:val="16"/>
              </w:rPr>
            </w:pPr>
            <w:r w:rsidRPr="008A2C39">
              <w:rPr>
                <w:rFonts w:ascii="Arial" w:hAnsi="Arial" w:cs="Arial"/>
                <w:b/>
                <w:bCs/>
                <w:sz w:val="16"/>
                <w:szCs w:val="16"/>
              </w:rPr>
              <w:t>Provision for long-term employee benefits</w:t>
            </w:r>
          </w:p>
        </w:tc>
        <w:tc>
          <w:tcPr>
            <w:tcW w:w="855" w:type="dxa"/>
            <w:tcBorders>
              <w:top w:val="nil"/>
              <w:left w:val="nil"/>
              <w:bottom w:val="nil"/>
              <w:right w:val="nil"/>
            </w:tcBorders>
            <w:shd w:val="clear" w:color="auto" w:fill="auto"/>
          </w:tcPr>
          <w:p w14:paraId="025E7F4C" w14:textId="3AFD4F9A" w:rsidR="00CC5AD4" w:rsidRPr="008A2C39" w:rsidRDefault="00CC5AD4" w:rsidP="00CC5AD4">
            <w:pPr>
              <w:pBdr>
                <w:bottom w:val="double" w:sz="4" w:space="1" w:color="auto"/>
              </w:pBdr>
              <w:tabs>
                <w:tab w:val="decimal" w:pos="612"/>
              </w:tabs>
              <w:spacing w:line="340" w:lineRule="exact"/>
              <w:ind w:right="-29"/>
              <w:jc w:val="thaiDistribute"/>
              <w:rPr>
                <w:rFonts w:ascii="Arial" w:hAnsi="Arial" w:cstheme="minorBidi"/>
                <w:sz w:val="16"/>
                <w:szCs w:val="16"/>
              </w:rPr>
            </w:pPr>
            <w:r>
              <w:rPr>
                <w:rFonts w:ascii="Arial" w:hAnsi="Arial" w:cstheme="minorBidi"/>
                <w:sz w:val="16"/>
                <w:szCs w:val="16"/>
              </w:rPr>
              <w:t>22,868</w:t>
            </w:r>
          </w:p>
        </w:tc>
        <w:tc>
          <w:tcPr>
            <w:tcW w:w="855" w:type="dxa"/>
            <w:tcBorders>
              <w:top w:val="nil"/>
              <w:left w:val="nil"/>
              <w:bottom w:val="nil"/>
              <w:right w:val="nil"/>
            </w:tcBorders>
          </w:tcPr>
          <w:p w14:paraId="248630C8" w14:textId="77777777" w:rsidR="00CC5AD4" w:rsidRPr="008A2C39" w:rsidRDefault="00CC5AD4" w:rsidP="00CC5AD4">
            <w:pPr>
              <w:pBdr>
                <w:bottom w:val="double" w:sz="4" w:space="1" w:color="auto"/>
              </w:pBdr>
              <w:tabs>
                <w:tab w:val="decimal" w:pos="612"/>
              </w:tabs>
              <w:spacing w:line="340" w:lineRule="exact"/>
              <w:ind w:right="-29"/>
              <w:jc w:val="thaiDistribute"/>
              <w:rPr>
                <w:rFonts w:ascii="Arial" w:hAnsi="Arial" w:cstheme="minorBidi"/>
                <w:sz w:val="16"/>
                <w:szCs w:val="16"/>
              </w:rPr>
            </w:pPr>
            <w:r w:rsidRPr="008A2C39">
              <w:rPr>
                <w:rFonts w:ascii="Arial" w:hAnsi="Arial" w:cstheme="minorBidi"/>
                <w:sz w:val="16"/>
                <w:szCs w:val="16"/>
              </w:rPr>
              <w:t>14,410</w:t>
            </w:r>
          </w:p>
        </w:tc>
        <w:tc>
          <w:tcPr>
            <w:tcW w:w="855" w:type="dxa"/>
            <w:tcBorders>
              <w:top w:val="nil"/>
              <w:left w:val="nil"/>
              <w:bottom w:val="nil"/>
              <w:right w:val="nil"/>
            </w:tcBorders>
            <w:shd w:val="clear" w:color="auto" w:fill="auto"/>
          </w:tcPr>
          <w:p w14:paraId="526139AB" w14:textId="04939D63" w:rsidR="00CC5AD4" w:rsidRPr="008A2C39" w:rsidRDefault="00CC5AD4" w:rsidP="00CC5AD4">
            <w:pPr>
              <w:pBdr>
                <w:bottom w:val="double" w:sz="4" w:space="1" w:color="auto"/>
              </w:pBdr>
              <w:tabs>
                <w:tab w:val="decimal" w:pos="612"/>
              </w:tabs>
              <w:spacing w:line="340" w:lineRule="exact"/>
              <w:ind w:right="-29"/>
              <w:jc w:val="thaiDistribute"/>
              <w:rPr>
                <w:rFonts w:ascii="Arial" w:hAnsi="Arial" w:cstheme="minorBidi"/>
                <w:sz w:val="16"/>
                <w:szCs w:val="16"/>
              </w:rPr>
            </w:pPr>
            <w:r>
              <w:rPr>
                <w:rFonts w:ascii="Arial" w:hAnsi="Arial" w:cstheme="minorBidi"/>
                <w:sz w:val="16"/>
                <w:szCs w:val="16"/>
              </w:rPr>
              <w:t>7,021</w:t>
            </w:r>
          </w:p>
        </w:tc>
        <w:tc>
          <w:tcPr>
            <w:tcW w:w="855" w:type="dxa"/>
            <w:tcBorders>
              <w:top w:val="nil"/>
              <w:left w:val="nil"/>
              <w:bottom w:val="nil"/>
              <w:right w:val="nil"/>
            </w:tcBorders>
          </w:tcPr>
          <w:p w14:paraId="44EDF8B0" w14:textId="77777777" w:rsidR="00CC5AD4" w:rsidRPr="008A2C39" w:rsidRDefault="00CC5AD4" w:rsidP="00CC5AD4">
            <w:pPr>
              <w:pBdr>
                <w:bottom w:val="double" w:sz="4" w:space="1" w:color="auto"/>
              </w:pBdr>
              <w:tabs>
                <w:tab w:val="decimal" w:pos="612"/>
              </w:tabs>
              <w:spacing w:line="340" w:lineRule="exact"/>
              <w:ind w:right="-29"/>
              <w:jc w:val="thaiDistribute"/>
              <w:rPr>
                <w:rFonts w:ascii="Arial" w:hAnsi="Arial" w:cstheme="minorBidi"/>
                <w:sz w:val="16"/>
                <w:szCs w:val="16"/>
              </w:rPr>
            </w:pPr>
            <w:r w:rsidRPr="008A2C39">
              <w:rPr>
                <w:rFonts w:ascii="Arial" w:hAnsi="Arial" w:cstheme="minorBidi"/>
                <w:sz w:val="16"/>
                <w:szCs w:val="16"/>
              </w:rPr>
              <w:t>5,055</w:t>
            </w:r>
          </w:p>
        </w:tc>
        <w:tc>
          <w:tcPr>
            <w:tcW w:w="855" w:type="dxa"/>
            <w:tcBorders>
              <w:top w:val="nil"/>
              <w:left w:val="nil"/>
              <w:bottom w:val="nil"/>
              <w:right w:val="nil"/>
            </w:tcBorders>
            <w:shd w:val="clear" w:color="auto" w:fill="auto"/>
          </w:tcPr>
          <w:p w14:paraId="60A5ECF6" w14:textId="20299AF7" w:rsidR="00CC5AD4" w:rsidRPr="008A2C39" w:rsidRDefault="00CC5AD4" w:rsidP="00CC5AD4">
            <w:pPr>
              <w:pBdr>
                <w:bottom w:val="double" w:sz="4" w:space="1" w:color="auto"/>
              </w:pBdr>
              <w:tabs>
                <w:tab w:val="decimal" w:pos="612"/>
              </w:tabs>
              <w:spacing w:line="340" w:lineRule="exact"/>
              <w:ind w:right="-29"/>
              <w:jc w:val="thaiDistribute"/>
              <w:rPr>
                <w:rFonts w:ascii="Arial" w:hAnsi="Arial" w:cstheme="minorBidi"/>
                <w:sz w:val="16"/>
                <w:szCs w:val="16"/>
              </w:rPr>
            </w:pPr>
            <w:r>
              <w:rPr>
                <w:rFonts w:ascii="Arial" w:hAnsi="Arial" w:cstheme="minorBidi"/>
                <w:sz w:val="16"/>
                <w:szCs w:val="16"/>
              </w:rPr>
              <w:t>29,889</w:t>
            </w:r>
          </w:p>
        </w:tc>
        <w:tc>
          <w:tcPr>
            <w:tcW w:w="855" w:type="dxa"/>
            <w:tcBorders>
              <w:top w:val="nil"/>
              <w:left w:val="nil"/>
              <w:bottom w:val="nil"/>
              <w:right w:val="nil"/>
            </w:tcBorders>
          </w:tcPr>
          <w:p w14:paraId="25C485DB" w14:textId="77777777" w:rsidR="00CC5AD4" w:rsidRPr="008A2C39" w:rsidRDefault="00CC5AD4" w:rsidP="00CC5AD4">
            <w:pPr>
              <w:pBdr>
                <w:bottom w:val="double" w:sz="4" w:space="1" w:color="auto"/>
              </w:pBdr>
              <w:tabs>
                <w:tab w:val="decimal" w:pos="612"/>
              </w:tabs>
              <w:spacing w:line="340" w:lineRule="exact"/>
              <w:ind w:right="-29"/>
              <w:jc w:val="thaiDistribute"/>
              <w:rPr>
                <w:rFonts w:ascii="Arial" w:hAnsi="Arial" w:cstheme="minorBidi"/>
                <w:sz w:val="16"/>
                <w:szCs w:val="16"/>
              </w:rPr>
            </w:pPr>
            <w:r w:rsidRPr="008A2C39">
              <w:rPr>
                <w:rFonts w:ascii="Arial" w:hAnsi="Arial" w:cstheme="minorBidi"/>
                <w:sz w:val="16"/>
                <w:szCs w:val="16"/>
              </w:rPr>
              <w:t>19,465</w:t>
            </w:r>
          </w:p>
        </w:tc>
      </w:tr>
    </w:tbl>
    <w:p w14:paraId="170FE954" w14:textId="2248D4AD" w:rsidR="0C5AD83F" w:rsidRPr="008A2C39" w:rsidRDefault="0C5AD83F" w:rsidP="00A67B07">
      <w:pPr>
        <w:spacing w:before="240" w:after="120" w:line="380" w:lineRule="exact"/>
        <w:ind w:left="605"/>
        <w:jc w:val="thaiDistribute"/>
        <w:rPr>
          <w:rFonts w:ascii="Arial" w:hAnsi="Arial"/>
          <w:sz w:val="22"/>
          <w:szCs w:val="22"/>
        </w:rPr>
      </w:pPr>
      <w:r w:rsidRPr="008A2C39">
        <w:rPr>
          <w:rFonts w:ascii="Arial" w:hAnsi="Arial"/>
          <w:sz w:val="22"/>
          <w:szCs w:val="22"/>
        </w:rPr>
        <w:t>On 5 April 2019, The Labor Protection Act (No. 7) B.E. 2562 was announced in the Royal Gazette. This stipulates additional legal severance pay rates for employees who have worked for an uninterrupted period of twenty years or more, with such employees entitled to receive not less than 400 days’ compensation at the latest wage rate. The law was effective from 5 May 2019. This change is considered a post-employment benefits plan amendment and the Group has additional long-term employee benefit liabilities of Baht</w:t>
      </w:r>
      <w:r w:rsidR="00CC5AD4">
        <w:rPr>
          <w:rFonts w:ascii="Arial" w:hAnsi="Arial"/>
          <w:sz w:val="22"/>
          <w:szCs w:val="22"/>
        </w:rPr>
        <w:t xml:space="preserve"> </w:t>
      </w:r>
      <w:r w:rsidR="00B40639">
        <w:rPr>
          <w:rFonts w:ascii="Arial" w:hAnsi="Arial"/>
          <w:sz w:val="22"/>
          <w:szCs w:val="22"/>
        </w:rPr>
        <w:t>2</w:t>
      </w:r>
      <w:r w:rsidR="00CC5AD4">
        <w:rPr>
          <w:rFonts w:ascii="Arial" w:hAnsi="Arial"/>
          <w:sz w:val="22"/>
          <w:szCs w:val="22"/>
        </w:rPr>
        <w:t>.</w:t>
      </w:r>
      <w:r w:rsidR="00B40639">
        <w:rPr>
          <w:rFonts w:ascii="Arial" w:hAnsi="Arial"/>
          <w:sz w:val="22"/>
          <w:szCs w:val="22"/>
        </w:rPr>
        <w:t>6</w:t>
      </w:r>
      <w:r w:rsidR="00CC5AD4">
        <w:rPr>
          <w:rFonts w:ascii="Arial" w:hAnsi="Arial"/>
          <w:sz w:val="22"/>
          <w:szCs w:val="22"/>
        </w:rPr>
        <w:t xml:space="preserve"> </w:t>
      </w:r>
      <w:r w:rsidRPr="008A2C39">
        <w:rPr>
          <w:rFonts w:ascii="Arial" w:hAnsi="Arial"/>
          <w:sz w:val="22"/>
          <w:szCs w:val="22"/>
        </w:rPr>
        <w:t>million (The Company only: Baht</w:t>
      </w:r>
      <w:r w:rsidR="00CC5AD4">
        <w:rPr>
          <w:rFonts w:ascii="Arial" w:hAnsi="Arial"/>
          <w:sz w:val="22"/>
          <w:szCs w:val="22"/>
        </w:rPr>
        <w:t xml:space="preserve"> </w:t>
      </w:r>
      <w:r w:rsidR="00B40639">
        <w:rPr>
          <w:rFonts w:ascii="Arial" w:hAnsi="Arial"/>
          <w:sz w:val="22"/>
          <w:szCs w:val="22"/>
        </w:rPr>
        <w:t>2</w:t>
      </w:r>
      <w:r w:rsidR="00CC5AD4">
        <w:rPr>
          <w:rFonts w:ascii="Arial" w:hAnsi="Arial"/>
          <w:sz w:val="22"/>
          <w:szCs w:val="22"/>
        </w:rPr>
        <w:t>.</w:t>
      </w:r>
      <w:r w:rsidR="00B40639">
        <w:rPr>
          <w:rFonts w:ascii="Arial" w:hAnsi="Arial"/>
          <w:sz w:val="22"/>
          <w:szCs w:val="22"/>
        </w:rPr>
        <w:t>6</w:t>
      </w:r>
      <w:r w:rsidRPr="008A2C39">
        <w:rPr>
          <w:rFonts w:ascii="Arial" w:hAnsi="Arial"/>
          <w:sz w:val="22"/>
          <w:szCs w:val="22"/>
        </w:rPr>
        <w:t xml:space="preserve"> million) as a result. The Group reflects the effect of the change by </w:t>
      </w:r>
      <w:proofErr w:type="spellStart"/>
      <w:r w:rsidRPr="008A2C39">
        <w:rPr>
          <w:rFonts w:ascii="Arial" w:hAnsi="Arial"/>
          <w:sz w:val="22"/>
          <w:szCs w:val="22"/>
        </w:rPr>
        <w:t>recognising</w:t>
      </w:r>
      <w:proofErr w:type="spellEnd"/>
      <w:r w:rsidRPr="008A2C39">
        <w:rPr>
          <w:rFonts w:ascii="Arial" w:hAnsi="Arial"/>
          <w:sz w:val="22"/>
          <w:szCs w:val="22"/>
        </w:rPr>
        <w:t xml:space="preserve"> past service costs as expenses in the income statement of the current </w:t>
      </w:r>
      <w:r w:rsidR="00370019">
        <w:rPr>
          <w:rFonts w:ascii="Arial" w:hAnsi="Arial"/>
          <w:sz w:val="22"/>
          <w:szCs w:val="22"/>
        </w:rPr>
        <w:t>year</w:t>
      </w:r>
      <w:r w:rsidRPr="008A2C39">
        <w:rPr>
          <w:rFonts w:ascii="Arial" w:hAnsi="Arial"/>
          <w:sz w:val="22"/>
          <w:szCs w:val="22"/>
        </w:rPr>
        <w:t>.</w:t>
      </w:r>
    </w:p>
    <w:p w14:paraId="20CC19CA" w14:textId="52339480" w:rsidR="007A7D4B" w:rsidRPr="008A2C39" w:rsidRDefault="0C5AD83F" w:rsidP="00F03AE1">
      <w:pPr>
        <w:tabs>
          <w:tab w:val="right" w:pos="7200"/>
          <w:tab w:val="right" w:pos="8540"/>
        </w:tabs>
        <w:spacing w:before="240" w:after="120" w:line="380" w:lineRule="exact"/>
        <w:ind w:left="547"/>
        <w:jc w:val="thaiDistribute"/>
        <w:rPr>
          <w:rFonts w:ascii="Arial" w:hAnsi="Arial"/>
          <w:sz w:val="22"/>
          <w:szCs w:val="22"/>
        </w:rPr>
      </w:pPr>
      <w:r w:rsidRPr="008A2C39">
        <w:rPr>
          <w:rFonts w:ascii="Arial" w:hAnsi="Arial"/>
          <w:sz w:val="22"/>
          <w:szCs w:val="22"/>
        </w:rPr>
        <w:t xml:space="preserve">The Group </w:t>
      </w:r>
      <w:r w:rsidR="007A7D4B" w:rsidRPr="008A2C39">
        <w:rPr>
          <w:rFonts w:ascii="Arial" w:hAnsi="Arial"/>
          <w:sz w:val="22"/>
          <w:szCs w:val="22"/>
        </w:rPr>
        <w:t>expect to pa</w:t>
      </w:r>
      <w:r w:rsidR="00195E00" w:rsidRPr="008A2C39">
        <w:rPr>
          <w:rFonts w:ascii="Arial" w:hAnsi="Arial"/>
          <w:sz w:val="22"/>
          <w:szCs w:val="22"/>
        </w:rPr>
        <w:t xml:space="preserve">y </w:t>
      </w:r>
      <w:r w:rsidR="005037D9" w:rsidRPr="008A2C39">
        <w:rPr>
          <w:rFonts w:ascii="Arial" w:hAnsi="Arial"/>
          <w:sz w:val="22"/>
          <w:szCs w:val="22"/>
        </w:rPr>
        <w:t xml:space="preserve">Baht </w:t>
      </w:r>
      <w:r w:rsidR="00540F22">
        <w:rPr>
          <w:rFonts w:ascii="Arial" w:hAnsi="Arial"/>
          <w:sz w:val="22"/>
          <w:szCs w:val="22"/>
        </w:rPr>
        <w:t>26.7</w:t>
      </w:r>
      <w:r w:rsidR="00B1163F" w:rsidRPr="008A2C39">
        <w:rPr>
          <w:rFonts w:ascii="Arial" w:hAnsi="Arial"/>
          <w:sz w:val="22"/>
          <w:szCs w:val="22"/>
        </w:rPr>
        <w:t xml:space="preserve"> </w:t>
      </w:r>
      <w:r w:rsidR="007A7D4B" w:rsidRPr="008A2C39">
        <w:rPr>
          <w:rFonts w:ascii="Arial" w:hAnsi="Arial"/>
          <w:sz w:val="22"/>
          <w:szCs w:val="22"/>
        </w:rPr>
        <w:t>million of long</w:t>
      </w:r>
      <w:r w:rsidR="008878F2" w:rsidRPr="008A2C39">
        <w:rPr>
          <w:rFonts w:ascii="Arial" w:hAnsi="Arial"/>
          <w:sz w:val="22"/>
          <w:szCs w:val="22"/>
        </w:rPr>
        <w:t>-term employee benefits during</w:t>
      </w:r>
      <w:r w:rsidR="007A7D4B" w:rsidRPr="008A2C39">
        <w:rPr>
          <w:rFonts w:ascii="Arial" w:hAnsi="Arial"/>
          <w:sz w:val="22"/>
          <w:szCs w:val="22"/>
        </w:rPr>
        <w:t xml:space="preserve"> next year (</w:t>
      </w:r>
      <w:r w:rsidR="00364BDA" w:rsidRPr="008A2C39">
        <w:rPr>
          <w:rFonts w:ascii="Arial" w:hAnsi="Arial"/>
          <w:sz w:val="22"/>
          <w:szCs w:val="22"/>
        </w:rPr>
        <w:t>the Company only</w:t>
      </w:r>
      <w:r w:rsidR="007A7D4B" w:rsidRPr="008A2C39">
        <w:rPr>
          <w:rFonts w:ascii="Arial" w:hAnsi="Arial"/>
          <w:sz w:val="22"/>
          <w:szCs w:val="22"/>
        </w:rPr>
        <w:t xml:space="preserve">: Baht </w:t>
      </w:r>
      <w:r w:rsidR="00540F22">
        <w:rPr>
          <w:rFonts w:ascii="Arial" w:hAnsi="Arial"/>
          <w:sz w:val="22"/>
          <w:szCs w:val="22"/>
        </w:rPr>
        <w:t>5.1</w:t>
      </w:r>
      <w:r w:rsidR="00B1163F" w:rsidRPr="008A2C39">
        <w:rPr>
          <w:rFonts w:ascii="Arial" w:hAnsi="Arial"/>
          <w:sz w:val="22"/>
          <w:szCs w:val="22"/>
        </w:rPr>
        <w:t xml:space="preserve"> </w:t>
      </w:r>
      <w:r w:rsidR="007A7D4B" w:rsidRPr="008A2C39">
        <w:rPr>
          <w:rFonts w:ascii="Arial" w:hAnsi="Arial"/>
          <w:sz w:val="22"/>
          <w:szCs w:val="22"/>
        </w:rPr>
        <w:t>million) (</w:t>
      </w:r>
      <w:r w:rsidR="004C22FF" w:rsidRPr="008A2C39">
        <w:rPr>
          <w:rFonts w:ascii="Arial" w:hAnsi="Arial"/>
          <w:sz w:val="22"/>
          <w:szCs w:val="22"/>
        </w:rPr>
        <w:t>201</w:t>
      </w:r>
      <w:r w:rsidR="00446EA7" w:rsidRPr="008A2C39">
        <w:rPr>
          <w:rFonts w:ascii="Arial" w:hAnsi="Arial"/>
          <w:sz w:val="22"/>
          <w:szCs w:val="22"/>
        </w:rPr>
        <w:t>9</w:t>
      </w:r>
      <w:r w:rsidR="007A7D4B" w:rsidRPr="008A2C39">
        <w:rPr>
          <w:rFonts w:ascii="Arial" w:hAnsi="Arial"/>
          <w:sz w:val="22"/>
          <w:szCs w:val="22"/>
        </w:rPr>
        <w:t xml:space="preserve">: Baht </w:t>
      </w:r>
      <w:r w:rsidR="00B1163F" w:rsidRPr="008A2C39">
        <w:rPr>
          <w:rFonts w:ascii="Arial" w:hAnsi="Arial"/>
          <w:sz w:val="22"/>
          <w:szCs w:val="22"/>
        </w:rPr>
        <w:t>22.2</w:t>
      </w:r>
      <w:r w:rsidR="00B1163F" w:rsidRPr="008A2C39">
        <w:rPr>
          <w:rFonts w:ascii="Arial" w:hAnsi="Arial"/>
          <w:sz w:val="22"/>
          <w:szCs w:val="22"/>
          <w:cs/>
        </w:rPr>
        <w:t xml:space="preserve"> </w:t>
      </w:r>
      <w:r w:rsidR="009B76E5" w:rsidRPr="008A2C39">
        <w:rPr>
          <w:rFonts w:ascii="Arial" w:hAnsi="Arial"/>
          <w:sz w:val="22"/>
          <w:szCs w:val="22"/>
        </w:rPr>
        <w:t>million</w:t>
      </w:r>
      <w:r w:rsidR="007A7D4B" w:rsidRPr="008A2C39">
        <w:rPr>
          <w:rFonts w:ascii="Arial" w:hAnsi="Arial"/>
          <w:sz w:val="22"/>
          <w:szCs w:val="22"/>
        </w:rPr>
        <w:t xml:space="preserve"> </w:t>
      </w:r>
      <w:r w:rsidR="009B76E5" w:rsidRPr="008A2C39">
        <w:rPr>
          <w:rFonts w:ascii="Arial" w:hAnsi="Arial"/>
          <w:sz w:val="22"/>
          <w:szCs w:val="22"/>
        </w:rPr>
        <w:t>(</w:t>
      </w:r>
      <w:r w:rsidR="00364BDA" w:rsidRPr="008A2C39">
        <w:rPr>
          <w:rFonts w:ascii="Arial" w:hAnsi="Arial"/>
          <w:sz w:val="22"/>
          <w:szCs w:val="22"/>
        </w:rPr>
        <w:t>the Company only</w:t>
      </w:r>
      <w:r w:rsidR="007A7D4B" w:rsidRPr="008A2C39">
        <w:rPr>
          <w:rFonts w:ascii="Arial" w:hAnsi="Arial"/>
          <w:sz w:val="22"/>
          <w:szCs w:val="22"/>
        </w:rPr>
        <w:t xml:space="preserve">: Baht </w:t>
      </w:r>
      <w:r w:rsidR="00B1163F" w:rsidRPr="008A2C39">
        <w:rPr>
          <w:rFonts w:ascii="Arial" w:hAnsi="Arial"/>
          <w:sz w:val="22"/>
          <w:szCs w:val="22"/>
        </w:rPr>
        <w:t xml:space="preserve">0.7 </w:t>
      </w:r>
      <w:r w:rsidR="007A7D4B" w:rsidRPr="008A2C39">
        <w:rPr>
          <w:rFonts w:ascii="Arial" w:hAnsi="Arial"/>
          <w:sz w:val="22"/>
          <w:szCs w:val="22"/>
        </w:rPr>
        <w:t>million</w:t>
      </w:r>
      <w:r w:rsidR="009B76E5" w:rsidRPr="008A2C39">
        <w:rPr>
          <w:rFonts w:ascii="Arial" w:hAnsi="Arial"/>
          <w:sz w:val="22"/>
          <w:szCs w:val="22"/>
        </w:rPr>
        <w:t>)</w:t>
      </w:r>
      <w:r w:rsidR="007A7D4B" w:rsidRPr="008A2C39">
        <w:rPr>
          <w:rFonts w:ascii="Arial" w:hAnsi="Arial"/>
          <w:sz w:val="22"/>
          <w:szCs w:val="22"/>
        </w:rPr>
        <w:t>).</w:t>
      </w:r>
    </w:p>
    <w:p w14:paraId="58529B2B" w14:textId="535CB90D" w:rsidR="007A7D4B" w:rsidRPr="008A2C39" w:rsidRDefault="007A7D4B" w:rsidP="00115D90">
      <w:pPr>
        <w:tabs>
          <w:tab w:val="right" w:pos="7200"/>
          <w:tab w:val="right" w:pos="8540"/>
        </w:tabs>
        <w:spacing w:before="120" w:after="120" w:line="380" w:lineRule="exact"/>
        <w:ind w:left="547"/>
        <w:jc w:val="thaiDistribute"/>
        <w:rPr>
          <w:rFonts w:ascii="Arial" w:hAnsi="Arial"/>
          <w:sz w:val="22"/>
          <w:szCs w:val="22"/>
        </w:rPr>
      </w:pPr>
      <w:r w:rsidRPr="008A2C39">
        <w:rPr>
          <w:rFonts w:ascii="Arial" w:hAnsi="Arial"/>
          <w:sz w:val="22"/>
          <w:szCs w:val="22"/>
        </w:rPr>
        <w:t xml:space="preserve">As at 31 March </w:t>
      </w:r>
      <w:r w:rsidR="00F34DC5" w:rsidRPr="008A2C39">
        <w:rPr>
          <w:rFonts w:ascii="Arial" w:hAnsi="Arial"/>
          <w:sz w:val="22"/>
          <w:szCs w:val="22"/>
        </w:rPr>
        <w:t>20</w:t>
      </w:r>
      <w:r w:rsidR="00B1163F" w:rsidRPr="008A2C39">
        <w:rPr>
          <w:rFonts w:ascii="Arial" w:hAnsi="Arial"/>
          <w:sz w:val="22"/>
          <w:szCs w:val="22"/>
        </w:rPr>
        <w:t>20</w:t>
      </w:r>
      <w:r w:rsidRPr="008A2C39">
        <w:rPr>
          <w:rFonts w:ascii="Arial" w:hAnsi="Arial"/>
          <w:sz w:val="22"/>
          <w:szCs w:val="22"/>
        </w:rPr>
        <w:t>, the weighted average duration of the liabilities for long-term employee benefit</w:t>
      </w:r>
      <w:r w:rsidR="008878F2" w:rsidRPr="008A2C39">
        <w:rPr>
          <w:rFonts w:ascii="Arial" w:hAnsi="Arial"/>
          <w:sz w:val="22"/>
          <w:szCs w:val="22"/>
        </w:rPr>
        <w:t>s</w:t>
      </w:r>
      <w:r w:rsidR="000F520D" w:rsidRPr="008A2C39">
        <w:rPr>
          <w:rFonts w:ascii="Arial" w:hAnsi="Arial"/>
          <w:sz w:val="22"/>
          <w:szCs w:val="22"/>
        </w:rPr>
        <w:t xml:space="preserve"> </w:t>
      </w:r>
      <w:r w:rsidR="00717C36" w:rsidRPr="008A2C39">
        <w:rPr>
          <w:rFonts w:ascii="Arial" w:hAnsi="Arial"/>
          <w:sz w:val="22"/>
          <w:szCs w:val="22"/>
        </w:rPr>
        <w:t>was</w:t>
      </w:r>
      <w:r w:rsidR="000F520D" w:rsidRPr="008A2C39">
        <w:rPr>
          <w:rFonts w:ascii="Arial" w:hAnsi="Arial"/>
          <w:sz w:val="22"/>
          <w:szCs w:val="22"/>
        </w:rPr>
        <w:t xml:space="preserve"> </w:t>
      </w:r>
      <w:r w:rsidR="00540F22">
        <w:rPr>
          <w:rFonts w:ascii="Arial" w:hAnsi="Arial"/>
          <w:sz w:val="22"/>
          <w:szCs w:val="22"/>
        </w:rPr>
        <w:t>15</w:t>
      </w:r>
      <w:r w:rsidR="000850EE" w:rsidRPr="008A2C39">
        <w:rPr>
          <w:rFonts w:ascii="Arial" w:hAnsi="Arial"/>
          <w:sz w:val="22"/>
          <w:szCs w:val="22"/>
        </w:rPr>
        <w:t xml:space="preserve"> - </w:t>
      </w:r>
      <w:r w:rsidR="00540F22">
        <w:rPr>
          <w:rFonts w:ascii="Arial" w:hAnsi="Arial"/>
          <w:sz w:val="22"/>
          <w:szCs w:val="22"/>
        </w:rPr>
        <w:t>22</w:t>
      </w:r>
      <w:r w:rsidR="004C22FF" w:rsidRPr="008A2C39">
        <w:rPr>
          <w:rFonts w:ascii="Arial" w:hAnsi="Arial"/>
          <w:sz w:val="22"/>
          <w:szCs w:val="22"/>
        </w:rPr>
        <w:t xml:space="preserve"> </w:t>
      </w:r>
      <w:r w:rsidRPr="008A2C39">
        <w:rPr>
          <w:rFonts w:ascii="Arial" w:hAnsi="Arial"/>
          <w:sz w:val="22"/>
          <w:szCs w:val="22"/>
        </w:rPr>
        <w:t>years (</w:t>
      </w:r>
      <w:r w:rsidR="00364BDA" w:rsidRPr="008A2C39">
        <w:rPr>
          <w:rFonts w:ascii="Arial" w:hAnsi="Arial"/>
          <w:sz w:val="22"/>
          <w:szCs w:val="22"/>
        </w:rPr>
        <w:t>the Company only</w:t>
      </w:r>
      <w:r w:rsidR="00195E00" w:rsidRPr="008A2C39">
        <w:rPr>
          <w:rFonts w:ascii="Arial" w:hAnsi="Arial"/>
          <w:sz w:val="22"/>
          <w:szCs w:val="22"/>
        </w:rPr>
        <w:t xml:space="preserve">: </w:t>
      </w:r>
      <w:r w:rsidR="00540F22">
        <w:rPr>
          <w:rFonts w:ascii="Arial" w:hAnsi="Arial"/>
          <w:sz w:val="22"/>
          <w:szCs w:val="22"/>
        </w:rPr>
        <w:t>15</w:t>
      </w:r>
      <w:r w:rsidR="00FA4B64" w:rsidRPr="008A2C39">
        <w:rPr>
          <w:rFonts w:ascii="Arial" w:hAnsi="Arial"/>
          <w:sz w:val="22"/>
          <w:szCs w:val="22"/>
        </w:rPr>
        <w:t xml:space="preserve"> </w:t>
      </w:r>
      <w:r w:rsidRPr="008A2C39">
        <w:rPr>
          <w:rFonts w:ascii="Arial" w:hAnsi="Arial"/>
          <w:sz w:val="22"/>
          <w:szCs w:val="22"/>
        </w:rPr>
        <w:t>years)</w:t>
      </w:r>
      <w:r w:rsidRPr="008A2C39">
        <w:rPr>
          <w:rFonts w:ascii="Arial" w:hAnsi="Arial" w:cs="Arial"/>
          <w:sz w:val="22"/>
          <w:szCs w:val="22"/>
        </w:rPr>
        <w:t xml:space="preserve"> (</w:t>
      </w:r>
      <w:r w:rsidR="00F34DC5" w:rsidRPr="008A2C39">
        <w:rPr>
          <w:rFonts w:ascii="Arial" w:hAnsi="Arial" w:cs="Arial"/>
          <w:sz w:val="22"/>
          <w:szCs w:val="22"/>
        </w:rPr>
        <w:t>201</w:t>
      </w:r>
      <w:r w:rsidR="00B1163F" w:rsidRPr="008A2C39">
        <w:rPr>
          <w:rFonts w:ascii="Arial" w:hAnsi="Arial" w:cs="Arial"/>
          <w:sz w:val="22"/>
          <w:szCs w:val="22"/>
        </w:rPr>
        <w:t>9</w:t>
      </w:r>
      <w:r w:rsidRPr="008A2C39">
        <w:rPr>
          <w:rFonts w:ascii="Arial" w:hAnsi="Arial" w:cs="Arial"/>
          <w:sz w:val="22"/>
          <w:szCs w:val="22"/>
        </w:rPr>
        <w:t xml:space="preserve">: </w:t>
      </w:r>
      <w:r w:rsidR="00FA4B64" w:rsidRPr="008A2C39">
        <w:rPr>
          <w:rFonts w:ascii="Arial" w:hAnsi="Arial"/>
          <w:sz w:val="22"/>
          <w:szCs w:val="22"/>
        </w:rPr>
        <w:t xml:space="preserve">14 - </w:t>
      </w:r>
      <w:r w:rsidR="00B1163F" w:rsidRPr="008A2C39">
        <w:rPr>
          <w:rFonts w:ascii="Arial" w:hAnsi="Arial"/>
          <w:sz w:val="22"/>
          <w:szCs w:val="22"/>
        </w:rPr>
        <w:t>18</w:t>
      </w:r>
      <w:r w:rsidR="00FA4B64" w:rsidRPr="008A2C39">
        <w:rPr>
          <w:rFonts w:ascii="Arial" w:hAnsi="Arial"/>
          <w:sz w:val="22"/>
          <w:szCs w:val="22"/>
        </w:rPr>
        <w:t xml:space="preserve"> </w:t>
      </w:r>
      <w:r w:rsidRPr="008A2C39">
        <w:rPr>
          <w:rFonts w:ascii="Arial" w:hAnsi="Arial" w:cs="Arial"/>
          <w:sz w:val="22"/>
          <w:szCs w:val="22"/>
        </w:rPr>
        <w:t xml:space="preserve">years </w:t>
      </w:r>
      <w:r w:rsidR="009B76E5" w:rsidRPr="008A2C39">
        <w:rPr>
          <w:rFonts w:ascii="Arial" w:hAnsi="Arial" w:cs="Arial"/>
          <w:sz w:val="22"/>
          <w:szCs w:val="22"/>
        </w:rPr>
        <w:t>(</w:t>
      </w:r>
      <w:r w:rsidR="00364BDA" w:rsidRPr="008A2C39">
        <w:rPr>
          <w:rFonts w:ascii="Arial" w:hAnsi="Arial" w:cs="Arial"/>
          <w:sz w:val="22"/>
          <w:szCs w:val="22"/>
        </w:rPr>
        <w:t>the Company only</w:t>
      </w:r>
      <w:r w:rsidRPr="008A2C39">
        <w:rPr>
          <w:rFonts w:ascii="Arial" w:hAnsi="Arial" w:cs="Arial"/>
          <w:sz w:val="22"/>
          <w:szCs w:val="22"/>
        </w:rPr>
        <w:t xml:space="preserve">: </w:t>
      </w:r>
      <w:r w:rsidR="00FA4B64" w:rsidRPr="008A2C39">
        <w:rPr>
          <w:rFonts w:ascii="Arial" w:hAnsi="Arial"/>
          <w:sz w:val="22"/>
          <w:szCs w:val="22"/>
        </w:rPr>
        <w:t>14</w:t>
      </w:r>
      <w:r w:rsidRPr="008A2C39">
        <w:rPr>
          <w:rFonts w:ascii="Arial" w:hAnsi="Arial" w:cs="Arial"/>
          <w:sz w:val="22"/>
          <w:szCs w:val="22"/>
        </w:rPr>
        <w:t xml:space="preserve"> years</w:t>
      </w:r>
      <w:r w:rsidR="009B76E5" w:rsidRPr="008A2C39">
        <w:rPr>
          <w:rFonts w:ascii="Arial" w:hAnsi="Arial" w:cs="Arial"/>
          <w:sz w:val="22"/>
          <w:szCs w:val="22"/>
        </w:rPr>
        <w:t>)</w:t>
      </w:r>
      <w:r w:rsidRPr="008A2C39">
        <w:rPr>
          <w:rFonts w:ascii="Arial" w:hAnsi="Arial" w:cs="Arial"/>
          <w:sz w:val="22"/>
          <w:szCs w:val="22"/>
        </w:rPr>
        <w:t>).</w:t>
      </w:r>
    </w:p>
    <w:p w14:paraId="59DE7374" w14:textId="77777777" w:rsidR="001C451B" w:rsidRPr="008A2C39" w:rsidRDefault="001C451B">
      <w:pPr>
        <w:overflowPunct/>
        <w:autoSpaceDE/>
        <w:autoSpaceDN/>
        <w:adjustRightInd/>
        <w:spacing w:after="200" w:line="276" w:lineRule="auto"/>
        <w:textAlignment w:val="auto"/>
        <w:rPr>
          <w:rFonts w:ascii="Arial" w:hAnsi="Arial"/>
          <w:sz w:val="22"/>
          <w:szCs w:val="22"/>
        </w:rPr>
      </w:pPr>
      <w:r w:rsidRPr="008A2C39">
        <w:rPr>
          <w:rFonts w:ascii="Arial" w:hAnsi="Arial"/>
          <w:sz w:val="22"/>
          <w:szCs w:val="22"/>
        </w:rPr>
        <w:br w:type="page"/>
      </w:r>
    </w:p>
    <w:p w14:paraId="05C777D4" w14:textId="77777777" w:rsidR="007A7D4B" w:rsidRPr="008A2C39" w:rsidRDefault="007A7D4B" w:rsidP="007A7D4B">
      <w:pPr>
        <w:tabs>
          <w:tab w:val="right" w:pos="7280"/>
          <w:tab w:val="right" w:pos="8760"/>
        </w:tabs>
        <w:spacing w:before="120" w:after="120" w:line="380" w:lineRule="exact"/>
        <w:ind w:left="547" w:right="-360"/>
        <w:jc w:val="thaiDistribute"/>
        <w:rPr>
          <w:rFonts w:ascii="Arial" w:hAnsi="Arial"/>
          <w:sz w:val="22"/>
          <w:szCs w:val="22"/>
        </w:rPr>
      </w:pPr>
      <w:r w:rsidRPr="008A2C39">
        <w:rPr>
          <w:rFonts w:ascii="Arial" w:hAnsi="Arial"/>
          <w:sz w:val="22"/>
          <w:szCs w:val="22"/>
        </w:rPr>
        <w:lastRenderedPageBreak/>
        <w:t xml:space="preserve">Significant actuarial assumptions </w:t>
      </w:r>
      <w:r w:rsidR="00031558" w:rsidRPr="008A2C39">
        <w:rPr>
          <w:rFonts w:ascii="Arial" w:hAnsi="Arial"/>
          <w:sz w:val="22"/>
          <w:szCs w:val="22"/>
        </w:rPr>
        <w:t>were</w:t>
      </w:r>
      <w:r w:rsidRPr="008A2C39">
        <w:rPr>
          <w:rFonts w:ascii="Arial" w:hAnsi="Arial"/>
          <w:sz w:val="22"/>
          <w:szCs w:val="22"/>
        </w:rPr>
        <w:t xml:space="preserve"> </w:t>
      </w:r>
      <w:proofErr w:type="spellStart"/>
      <w:r w:rsidRPr="008A2C39">
        <w:rPr>
          <w:rFonts w:ascii="Arial" w:hAnsi="Arial"/>
          <w:sz w:val="22"/>
          <w:szCs w:val="22"/>
        </w:rPr>
        <w:t>summarised</w:t>
      </w:r>
      <w:proofErr w:type="spellEnd"/>
      <w:r w:rsidRPr="008A2C39">
        <w:rPr>
          <w:rFonts w:ascii="Arial" w:hAnsi="Arial"/>
          <w:sz w:val="22"/>
          <w:szCs w:val="22"/>
        </w:rPr>
        <w:t xml:space="preserve"> below:</w:t>
      </w:r>
    </w:p>
    <w:tbl>
      <w:tblPr>
        <w:tblStyle w:val="TableGrid"/>
        <w:tblW w:w="9090" w:type="dxa"/>
        <w:tblInd w:w="450" w:type="dxa"/>
        <w:tblLayout w:type="fixed"/>
        <w:tblLook w:val="04A0" w:firstRow="1" w:lastRow="0" w:firstColumn="1" w:lastColumn="0" w:noHBand="0" w:noVBand="1"/>
      </w:tblPr>
      <w:tblGrid>
        <w:gridCol w:w="2340"/>
        <w:gridCol w:w="1800"/>
        <w:gridCol w:w="1710"/>
        <w:gridCol w:w="1620"/>
        <w:gridCol w:w="1620"/>
      </w:tblGrid>
      <w:tr w:rsidR="007A7D4B" w:rsidRPr="008A2C39" w14:paraId="4C509CBE" w14:textId="77777777" w:rsidTr="00AD6EDD">
        <w:tc>
          <w:tcPr>
            <w:tcW w:w="2340" w:type="dxa"/>
            <w:tcBorders>
              <w:top w:val="nil"/>
              <w:left w:val="nil"/>
              <w:bottom w:val="nil"/>
              <w:right w:val="nil"/>
            </w:tcBorders>
          </w:tcPr>
          <w:p w14:paraId="7CB7E4D9" w14:textId="77777777" w:rsidR="007A7D4B" w:rsidRPr="008A2C39" w:rsidRDefault="007A7D4B" w:rsidP="00115D90">
            <w:pPr>
              <w:tabs>
                <w:tab w:val="left" w:pos="600"/>
                <w:tab w:val="left" w:pos="900"/>
                <w:tab w:val="right" w:pos="7280"/>
                <w:tab w:val="right" w:pos="8540"/>
              </w:tabs>
              <w:spacing w:line="300" w:lineRule="exact"/>
              <w:ind w:right="-43"/>
              <w:jc w:val="center"/>
              <w:rPr>
                <w:rFonts w:ascii="Arial" w:hAnsi="Arial" w:cs="Arial"/>
                <w:sz w:val="18"/>
                <w:szCs w:val="18"/>
              </w:rPr>
            </w:pPr>
          </w:p>
        </w:tc>
        <w:tc>
          <w:tcPr>
            <w:tcW w:w="3510" w:type="dxa"/>
            <w:gridSpan w:val="2"/>
            <w:tcBorders>
              <w:top w:val="nil"/>
              <w:left w:val="nil"/>
              <w:bottom w:val="nil"/>
              <w:right w:val="nil"/>
            </w:tcBorders>
          </w:tcPr>
          <w:p w14:paraId="45B33C8A" w14:textId="77777777" w:rsidR="007A7D4B" w:rsidRPr="008A2C39" w:rsidRDefault="007A7D4B" w:rsidP="00115D90">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8A2C39">
              <w:rPr>
                <w:rFonts w:ascii="Arial" w:hAnsi="Arial"/>
                <w:sz w:val="18"/>
                <w:szCs w:val="18"/>
              </w:rPr>
              <w:t>Consolidated financial statements</w:t>
            </w:r>
          </w:p>
        </w:tc>
        <w:tc>
          <w:tcPr>
            <w:tcW w:w="3240" w:type="dxa"/>
            <w:gridSpan w:val="2"/>
            <w:tcBorders>
              <w:top w:val="nil"/>
              <w:left w:val="nil"/>
              <w:bottom w:val="nil"/>
              <w:right w:val="nil"/>
            </w:tcBorders>
          </w:tcPr>
          <w:p w14:paraId="0EE2F866" w14:textId="77777777" w:rsidR="007A7D4B" w:rsidRPr="008A2C39" w:rsidRDefault="007A7D4B" w:rsidP="00115D90">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8A2C39">
              <w:rPr>
                <w:rFonts w:ascii="Arial" w:hAnsi="Arial"/>
                <w:sz w:val="18"/>
                <w:szCs w:val="18"/>
              </w:rPr>
              <w:t>Separate financial statements</w:t>
            </w:r>
          </w:p>
        </w:tc>
      </w:tr>
      <w:tr w:rsidR="00B1163F" w:rsidRPr="008A2C39" w14:paraId="627D84A5" w14:textId="77777777" w:rsidTr="00AD6EDD">
        <w:tc>
          <w:tcPr>
            <w:tcW w:w="2340" w:type="dxa"/>
            <w:tcBorders>
              <w:top w:val="nil"/>
              <w:left w:val="nil"/>
              <w:bottom w:val="nil"/>
              <w:right w:val="nil"/>
            </w:tcBorders>
          </w:tcPr>
          <w:p w14:paraId="7E62752A" w14:textId="77777777" w:rsidR="00B1163F" w:rsidRPr="008A2C39" w:rsidRDefault="00B1163F" w:rsidP="00B1163F">
            <w:pPr>
              <w:tabs>
                <w:tab w:val="left" w:pos="600"/>
                <w:tab w:val="left" w:pos="900"/>
                <w:tab w:val="right" w:pos="7280"/>
                <w:tab w:val="right" w:pos="8540"/>
              </w:tabs>
              <w:spacing w:line="300" w:lineRule="exact"/>
              <w:ind w:right="-43"/>
              <w:jc w:val="thaiDistribute"/>
              <w:rPr>
                <w:rFonts w:ascii="Arial" w:hAnsi="Arial" w:cs="Arial"/>
                <w:sz w:val="18"/>
                <w:szCs w:val="18"/>
              </w:rPr>
            </w:pPr>
          </w:p>
        </w:tc>
        <w:tc>
          <w:tcPr>
            <w:tcW w:w="1800" w:type="dxa"/>
            <w:tcBorders>
              <w:top w:val="nil"/>
              <w:left w:val="nil"/>
              <w:bottom w:val="nil"/>
              <w:right w:val="nil"/>
            </w:tcBorders>
          </w:tcPr>
          <w:p w14:paraId="2135663A" w14:textId="77777777" w:rsidR="00B1163F" w:rsidRPr="008A2C39" w:rsidRDefault="00B1163F" w:rsidP="00B1163F">
            <w:pPr>
              <w:pBdr>
                <w:bottom w:val="single" w:sz="4" w:space="1" w:color="auto"/>
              </w:pBdr>
              <w:tabs>
                <w:tab w:val="left" w:pos="1440"/>
              </w:tabs>
              <w:spacing w:line="300" w:lineRule="exact"/>
              <w:jc w:val="center"/>
              <w:rPr>
                <w:rFonts w:ascii="Arial" w:hAnsi="Arial" w:cs="Arial"/>
                <w:spacing w:val="-4"/>
                <w:sz w:val="18"/>
                <w:szCs w:val="18"/>
              </w:rPr>
            </w:pPr>
            <w:r w:rsidRPr="008A2C39">
              <w:rPr>
                <w:rFonts w:ascii="Arial" w:hAnsi="Arial" w:cs="Arial"/>
                <w:spacing w:val="-4"/>
                <w:sz w:val="18"/>
                <w:szCs w:val="18"/>
              </w:rPr>
              <w:t>2020</w:t>
            </w:r>
          </w:p>
        </w:tc>
        <w:tc>
          <w:tcPr>
            <w:tcW w:w="1710" w:type="dxa"/>
            <w:tcBorders>
              <w:top w:val="nil"/>
              <w:left w:val="nil"/>
              <w:bottom w:val="nil"/>
              <w:right w:val="nil"/>
            </w:tcBorders>
          </w:tcPr>
          <w:p w14:paraId="159837E2" w14:textId="77777777" w:rsidR="00B1163F" w:rsidRPr="008A2C39" w:rsidRDefault="00B1163F" w:rsidP="00B1163F">
            <w:pPr>
              <w:pBdr>
                <w:bottom w:val="single" w:sz="4" w:space="1" w:color="auto"/>
              </w:pBdr>
              <w:tabs>
                <w:tab w:val="left" w:pos="1440"/>
              </w:tabs>
              <w:spacing w:line="300" w:lineRule="exact"/>
              <w:jc w:val="center"/>
              <w:rPr>
                <w:rFonts w:ascii="Arial" w:hAnsi="Arial" w:cs="Arial"/>
                <w:spacing w:val="-4"/>
                <w:sz w:val="18"/>
                <w:szCs w:val="18"/>
              </w:rPr>
            </w:pPr>
            <w:r w:rsidRPr="008A2C39">
              <w:rPr>
                <w:rFonts w:ascii="Arial" w:hAnsi="Arial" w:cs="Arial"/>
                <w:spacing w:val="-4"/>
                <w:sz w:val="18"/>
                <w:szCs w:val="18"/>
              </w:rPr>
              <w:t>2019</w:t>
            </w:r>
          </w:p>
        </w:tc>
        <w:tc>
          <w:tcPr>
            <w:tcW w:w="1620" w:type="dxa"/>
            <w:tcBorders>
              <w:top w:val="nil"/>
              <w:left w:val="nil"/>
              <w:bottom w:val="nil"/>
              <w:right w:val="nil"/>
            </w:tcBorders>
          </w:tcPr>
          <w:p w14:paraId="6184D754" w14:textId="77777777" w:rsidR="00B1163F" w:rsidRPr="008A2C39" w:rsidRDefault="00B1163F" w:rsidP="00B1163F">
            <w:pPr>
              <w:pBdr>
                <w:bottom w:val="single" w:sz="4" w:space="1" w:color="auto"/>
              </w:pBdr>
              <w:tabs>
                <w:tab w:val="left" w:pos="1440"/>
              </w:tabs>
              <w:spacing w:line="300" w:lineRule="exact"/>
              <w:jc w:val="center"/>
              <w:rPr>
                <w:rFonts w:ascii="Arial" w:hAnsi="Arial" w:cs="Arial"/>
                <w:spacing w:val="-4"/>
                <w:sz w:val="18"/>
                <w:szCs w:val="18"/>
              </w:rPr>
            </w:pPr>
            <w:r w:rsidRPr="008A2C39">
              <w:rPr>
                <w:rFonts w:ascii="Arial" w:hAnsi="Arial" w:cs="Arial"/>
                <w:spacing w:val="-4"/>
                <w:sz w:val="18"/>
                <w:szCs w:val="18"/>
              </w:rPr>
              <w:t>2020</w:t>
            </w:r>
          </w:p>
        </w:tc>
        <w:tc>
          <w:tcPr>
            <w:tcW w:w="1620" w:type="dxa"/>
            <w:tcBorders>
              <w:top w:val="nil"/>
              <w:left w:val="nil"/>
              <w:bottom w:val="nil"/>
              <w:right w:val="nil"/>
            </w:tcBorders>
          </w:tcPr>
          <w:p w14:paraId="72884BE3" w14:textId="77777777" w:rsidR="00B1163F" w:rsidRPr="008A2C39" w:rsidRDefault="00B1163F" w:rsidP="00B1163F">
            <w:pPr>
              <w:pBdr>
                <w:bottom w:val="single" w:sz="4" w:space="1" w:color="auto"/>
              </w:pBdr>
              <w:tabs>
                <w:tab w:val="left" w:pos="1440"/>
              </w:tabs>
              <w:spacing w:line="300" w:lineRule="exact"/>
              <w:jc w:val="center"/>
              <w:rPr>
                <w:rFonts w:ascii="Arial" w:hAnsi="Arial" w:cs="Arial"/>
                <w:spacing w:val="-4"/>
                <w:sz w:val="18"/>
                <w:szCs w:val="18"/>
              </w:rPr>
            </w:pPr>
            <w:r w:rsidRPr="008A2C39">
              <w:rPr>
                <w:rFonts w:ascii="Arial" w:hAnsi="Arial" w:cs="Arial"/>
                <w:spacing w:val="-4"/>
                <w:sz w:val="18"/>
                <w:szCs w:val="18"/>
              </w:rPr>
              <w:t>2019</w:t>
            </w:r>
          </w:p>
        </w:tc>
      </w:tr>
      <w:tr w:rsidR="00540F22" w:rsidRPr="008A2C39" w14:paraId="0D83EAA9" w14:textId="77777777" w:rsidTr="00AD6EDD">
        <w:tc>
          <w:tcPr>
            <w:tcW w:w="2340" w:type="dxa"/>
            <w:tcBorders>
              <w:top w:val="nil"/>
              <w:left w:val="nil"/>
              <w:bottom w:val="nil"/>
              <w:right w:val="nil"/>
            </w:tcBorders>
          </w:tcPr>
          <w:p w14:paraId="4F4BBBE3" w14:textId="77777777" w:rsidR="00540F22" w:rsidRPr="008A2C39" w:rsidRDefault="00540F22" w:rsidP="00540F22">
            <w:pPr>
              <w:spacing w:line="300" w:lineRule="exact"/>
              <w:rPr>
                <w:rFonts w:ascii="Arial" w:hAnsi="Arial" w:cs="Arial"/>
                <w:color w:val="000000"/>
                <w:sz w:val="18"/>
                <w:szCs w:val="18"/>
              </w:rPr>
            </w:pPr>
            <w:r w:rsidRPr="008A2C39">
              <w:rPr>
                <w:rFonts w:ascii="Arial" w:hAnsi="Arial" w:cs="Arial"/>
                <w:color w:val="000000"/>
                <w:sz w:val="18"/>
                <w:szCs w:val="18"/>
              </w:rPr>
              <w:t>Discount rates</w:t>
            </w:r>
          </w:p>
        </w:tc>
        <w:tc>
          <w:tcPr>
            <w:tcW w:w="1800" w:type="dxa"/>
            <w:tcBorders>
              <w:top w:val="nil"/>
              <w:left w:val="nil"/>
              <w:bottom w:val="nil"/>
              <w:right w:val="nil"/>
            </w:tcBorders>
            <w:shd w:val="clear" w:color="auto" w:fill="auto"/>
          </w:tcPr>
          <w:p w14:paraId="4493987C" w14:textId="77777777" w:rsidR="00540F22" w:rsidRPr="008A2C39" w:rsidRDefault="00540F22" w:rsidP="00540F22">
            <w:pPr>
              <w:spacing w:line="300" w:lineRule="exact"/>
              <w:ind w:right="-45"/>
              <w:jc w:val="center"/>
              <w:rPr>
                <w:rFonts w:ascii="Arial" w:hAnsi="Arial" w:cs="Arial"/>
                <w:sz w:val="18"/>
                <w:szCs w:val="18"/>
              </w:rPr>
            </w:pPr>
            <w:r>
              <w:rPr>
                <w:rFonts w:ascii="Arial" w:hAnsi="Arial" w:cs="Arial"/>
                <w:sz w:val="18"/>
                <w:szCs w:val="18"/>
              </w:rPr>
              <w:t>0</w:t>
            </w:r>
            <w:r w:rsidRPr="008A2C39">
              <w:rPr>
                <w:rFonts w:ascii="Arial" w:hAnsi="Arial" w:cs="Arial"/>
                <w:sz w:val="18"/>
                <w:szCs w:val="18"/>
              </w:rPr>
              <w:t>.</w:t>
            </w:r>
            <w:r>
              <w:rPr>
                <w:rFonts w:ascii="Arial" w:hAnsi="Arial" w:cs="Arial"/>
                <w:sz w:val="18"/>
                <w:szCs w:val="18"/>
              </w:rPr>
              <w:t>9</w:t>
            </w:r>
            <w:r w:rsidRPr="008A2C39">
              <w:rPr>
                <w:rFonts w:ascii="Arial" w:hAnsi="Arial" w:cs="Arial"/>
                <w:sz w:val="18"/>
                <w:szCs w:val="18"/>
              </w:rPr>
              <w:t xml:space="preserve">% - </w:t>
            </w:r>
            <w:r>
              <w:rPr>
                <w:rFonts w:ascii="Arial" w:hAnsi="Arial" w:cs="Arial"/>
                <w:sz w:val="18"/>
                <w:szCs w:val="18"/>
              </w:rPr>
              <w:t>7</w:t>
            </w:r>
            <w:r w:rsidRPr="008A2C39">
              <w:rPr>
                <w:rFonts w:ascii="Arial" w:hAnsi="Arial" w:cs="Arial"/>
                <w:sz w:val="18"/>
                <w:szCs w:val="18"/>
              </w:rPr>
              <w:t>.</w:t>
            </w:r>
            <w:r>
              <w:rPr>
                <w:rFonts w:ascii="Arial" w:hAnsi="Arial" w:cs="Arial"/>
                <w:sz w:val="18"/>
                <w:szCs w:val="18"/>
              </w:rPr>
              <w:t>8</w:t>
            </w:r>
            <w:r w:rsidRPr="008A2C39">
              <w:rPr>
                <w:rFonts w:ascii="Arial" w:hAnsi="Arial" w:cs="Arial"/>
                <w:sz w:val="18"/>
                <w:szCs w:val="18"/>
              </w:rPr>
              <w:t xml:space="preserve">% </w:t>
            </w:r>
          </w:p>
          <w:p w14:paraId="5822CD19" w14:textId="6D4D9919" w:rsidR="00540F22" w:rsidRPr="008A2C39" w:rsidRDefault="00540F22" w:rsidP="00540F22">
            <w:pPr>
              <w:spacing w:line="300" w:lineRule="exact"/>
              <w:ind w:right="-45"/>
              <w:jc w:val="center"/>
              <w:rPr>
                <w:rFonts w:ascii="Arial" w:hAnsi="Arial" w:cs="Arial"/>
                <w:sz w:val="18"/>
                <w:szCs w:val="18"/>
              </w:rPr>
            </w:pPr>
            <w:r w:rsidRPr="008A2C39">
              <w:rPr>
                <w:rFonts w:ascii="Arial" w:hAnsi="Arial" w:cs="Arial"/>
                <w:sz w:val="18"/>
                <w:szCs w:val="18"/>
              </w:rPr>
              <w:t xml:space="preserve"> per annum</w:t>
            </w:r>
          </w:p>
        </w:tc>
        <w:tc>
          <w:tcPr>
            <w:tcW w:w="1710" w:type="dxa"/>
            <w:tcBorders>
              <w:top w:val="nil"/>
              <w:left w:val="nil"/>
              <w:bottom w:val="nil"/>
              <w:right w:val="nil"/>
            </w:tcBorders>
          </w:tcPr>
          <w:p w14:paraId="7FD1DC65" w14:textId="77777777" w:rsidR="00540F22" w:rsidRPr="008A2C39" w:rsidRDefault="00540F22" w:rsidP="00540F22">
            <w:pPr>
              <w:spacing w:line="300" w:lineRule="exact"/>
              <w:ind w:right="-45"/>
              <w:jc w:val="center"/>
              <w:rPr>
                <w:rFonts w:ascii="Arial" w:hAnsi="Arial" w:cs="Arial"/>
                <w:sz w:val="18"/>
                <w:szCs w:val="18"/>
              </w:rPr>
            </w:pPr>
            <w:r w:rsidRPr="008A2C39">
              <w:rPr>
                <w:rFonts w:ascii="Arial" w:hAnsi="Arial" w:cs="Arial"/>
                <w:sz w:val="18"/>
                <w:szCs w:val="18"/>
              </w:rPr>
              <w:t xml:space="preserve">1.1% - 3.2% </w:t>
            </w:r>
          </w:p>
          <w:p w14:paraId="5648FD90" w14:textId="77777777" w:rsidR="00540F22" w:rsidRPr="008A2C39" w:rsidRDefault="00540F22" w:rsidP="00540F22">
            <w:pPr>
              <w:spacing w:line="300" w:lineRule="exact"/>
              <w:ind w:right="-45"/>
              <w:jc w:val="center"/>
              <w:rPr>
                <w:rFonts w:ascii="Arial" w:hAnsi="Arial" w:cs="Arial"/>
                <w:sz w:val="18"/>
                <w:szCs w:val="18"/>
              </w:rPr>
            </w:pPr>
            <w:r w:rsidRPr="008A2C39">
              <w:rPr>
                <w:rFonts w:ascii="Arial" w:hAnsi="Arial" w:cs="Arial"/>
                <w:sz w:val="18"/>
                <w:szCs w:val="18"/>
              </w:rPr>
              <w:t xml:space="preserve"> per annum</w:t>
            </w:r>
          </w:p>
        </w:tc>
        <w:tc>
          <w:tcPr>
            <w:tcW w:w="1620" w:type="dxa"/>
            <w:tcBorders>
              <w:top w:val="nil"/>
              <w:left w:val="nil"/>
              <w:bottom w:val="nil"/>
              <w:right w:val="nil"/>
            </w:tcBorders>
            <w:shd w:val="clear" w:color="auto" w:fill="auto"/>
          </w:tcPr>
          <w:p w14:paraId="18C4AC76" w14:textId="77777777" w:rsidR="00540F22" w:rsidRPr="008A2C39" w:rsidRDefault="00540F22" w:rsidP="00540F22">
            <w:pPr>
              <w:spacing w:line="300" w:lineRule="exact"/>
              <w:ind w:right="-45"/>
              <w:jc w:val="center"/>
              <w:rPr>
                <w:rFonts w:ascii="Arial" w:hAnsi="Arial" w:cs="Arial"/>
                <w:sz w:val="18"/>
                <w:szCs w:val="18"/>
              </w:rPr>
            </w:pPr>
            <w:r>
              <w:rPr>
                <w:rFonts w:ascii="Arial" w:hAnsi="Arial" w:cs="Arial"/>
                <w:sz w:val="18"/>
                <w:szCs w:val="18"/>
              </w:rPr>
              <w:t>0</w:t>
            </w:r>
            <w:r w:rsidRPr="008A2C39">
              <w:rPr>
                <w:rFonts w:ascii="Arial" w:hAnsi="Arial" w:cs="Arial"/>
                <w:sz w:val="18"/>
                <w:szCs w:val="18"/>
              </w:rPr>
              <w:t>.</w:t>
            </w:r>
            <w:r>
              <w:rPr>
                <w:rFonts w:ascii="Arial" w:hAnsi="Arial" w:cs="Arial"/>
                <w:sz w:val="18"/>
                <w:szCs w:val="18"/>
              </w:rPr>
              <w:t>9</w:t>
            </w:r>
            <w:r w:rsidRPr="008A2C39">
              <w:rPr>
                <w:rFonts w:ascii="Arial" w:hAnsi="Arial" w:cs="Arial"/>
                <w:sz w:val="18"/>
                <w:szCs w:val="18"/>
              </w:rPr>
              <w:t xml:space="preserve">% - </w:t>
            </w:r>
            <w:r>
              <w:rPr>
                <w:rFonts w:ascii="Arial" w:hAnsi="Arial" w:cs="Arial"/>
                <w:sz w:val="18"/>
                <w:szCs w:val="18"/>
              </w:rPr>
              <w:t>2</w:t>
            </w:r>
            <w:r w:rsidRPr="008A2C39">
              <w:rPr>
                <w:rFonts w:ascii="Arial" w:hAnsi="Arial" w:cs="Arial"/>
                <w:sz w:val="18"/>
                <w:szCs w:val="18"/>
              </w:rPr>
              <w:t xml:space="preserve">.2% </w:t>
            </w:r>
          </w:p>
          <w:p w14:paraId="6D47760A" w14:textId="4C18F7E5" w:rsidR="00540F22" w:rsidRPr="008A2C39" w:rsidRDefault="00540F22" w:rsidP="00540F22">
            <w:pPr>
              <w:spacing w:line="300" w:lineRule="exact"/>
              <w:ind w:right="-45"/>
              <w:jc w:val="center"/>
              <w:rPr>
                <w:rFonts w:ascii="Arial" w:hAnsi="Arial" w:cs="Arial"/>
                <w:sz w:val="18"/>
                <w:szCs w:val="18"/>
              </w:rPr>
            </w:pPr>
            <w:r w:rsidRPr="008A2C39">
              <w:rPr>
                <w:rFonts w:ascii="Arial" w:hAnsi="Arial" w:cs="Arial"/>
                <w:sz w:val="18"/>
                <w:szCs w:val="18"/>
              </w:rPr>
              <w:t xml:space="preserve"> per annum</w:t>
            </w:r>
          </w:p>
        </w:tc>
        <w:tc>
          <w:tcPr>
            <w:tcW w:w="1620" w:type="dxa"/>
            <w:tcBorders>
              <w:top w:val="nil"/>
              <w:left w:val="nil"/>
              <w:bottom w:val="nil"/>
              <w:right w:val="nil"/>
            </w:tcBorders>
          </w:tcPr>
          <w:p w14:paraId="2A971C7C" w14:textId="77777777" w:rsidR="00540F22" w:rsidRPr="008A2C39" w:rsidRDefault="00540F22" w:rsidP="00540F22">
            <w:pPr>
              <w:spacing w:line="300" w:lineRule="exact"/>
              <w:ind w:right="-45"/>
              <w:jc w:val="center"/>
              <w:rPr>
                <w:rFonts w:ascii="Arial" w:hAnsi="Arial" w:cs="Arial"/>
                <w:sz w:val="18"/>
                <w:szCs w:val="18"/>
              </w:rPr>
            </w:pPr>
            <w:r w:rsidRPr="008A2C39">
              <w:rPr>
                <w:rFonts w:ascii="Arial" w:hAnsi="Arial" w:cs="Arial"/>
                <w:sz w:val="18"/>
                <w:szCs w:val="18"/>
              </w:rPr>
              <w:t>3.2%</w:t>
            </w:r>
          </w:p>
          <w:p w14:paraId="2083E191" w14:textId="77777777" w:rsidR="00540F22" w:rsidRPr="008A2C39" w:rsidRDefault="00540F22" w:rsidP="00540F22">
            <w:pPr>
              <w:spacing w:line="300" w:lineRule="exact"/>
              <w:ind w:right="-45"/>
              <w:jc w:val="center"/>
              <w:rPr>
                <w:rFonts w:ascii="Arial" w:hAnsi="Arial" w:cs="Arial"/>
                <w:sz w:val="18"/>
                <w:szCs w:val="18"/>
              </w:rPr>
            </w:pPr>
            <w:r w:rsidRPr="008A2C39">
              <w:rPr>
                <w:rFonts w:ascii="Arial" w:hAnsi="Arial" w:cs="Arial"/>
                <w:sz w:val="18"/>
                <w:szCs w:val="18"/>
              </w:rPr>
              <w:t>per annum</w:t>
            </w:r>
          </w:p>
        </w:tc>
      </w:tr>
      <w:tr w:rsidR="00540F22" w:rsidRPr="008A2C39" w14:paraId="10F6DBCB" w14:textId="77777777" w:rsidTr="00AD6EDD">
        <w:tc>
          <w:tcPr>
            <w:tcW w:w="2340" w:type="dxa"/>
            <w:tcBorders>
              <w:top w:val="nil"/>
              <w:left w:val="nil"/>
              <w:bottom w:val="nil"/>
              <w:right w:val="nil"/>
            </w:tcBorders>
          </w:tcPr>
          <w:p w14:paraId="41F4BCD6" w14:textId="77777777" w:rsidR="00540F22" w:rsidRPr="008A2C39" w:rsidRDefault="00540F22" w:rsidP="00540F22">
            <w:pPr>
              <w:spacing w:line="300" w:lineRule="exact"/>
              <w:ind w:right="-108"/>
              <w:rPr>
                <w:rFonts w:ascii="Arial" w:hAnsi="Arial" w:cs="Arial"/>
                <w:color w:val="000000"/>
                <w:sz w:val="18"/>
                <w:szCs w:val="18"/>
              </w:rPr>
            </w:pPr>
            <w:r w:rsidRPr="008A2C39">
              <w:rPr>
                <w:rFonts w:ascii="Arial" w:hAnsi="Arial" w:cs="Arial"/>
                <w:color w:val="000000"/>
                <w:sz w:val="18"/>
                <w:szCs w:val="18"/>
              </w:rPr>
              <w:t>Salary increase rates</w:t>
            </w:r>
          </w:p>
        </w:tc>
        <w:tc>
          <w:tcPr>
            <w:tcW w:w="1800" w:type="dxa"/>
            <w:tcBorders>
              <w:top w:val="nil"/>
              <w:left w:val="nil"/>
              <w:bottom w:val="nil"/>
              <w:right w:val="nil"/>
            </w:tcBorders>
            <w:shd w:val="clear" w:color="auto" w:fill="auto"/>
          </w:tcPr>
          <w:p w14:paraId="54F73BEF" w14:textId="77777777" w:rsidR="00540F22" w:rsidRPr="008A2C39" w:rsidRDefault="00540F22" w:rsidP="00540F22">
            <w:pPr>
              <w:spacing w:line="300" w:lineRule="exact"/>
              <w:ind w:right="-45"/>
              <w:jc w:val="center"/>
              <w:rPr>
                <w:rFonts w:ascii="Arial" w:hAnsi="Arial" w:cs="Arial"/>
                <w:sz w:val="18"/>
                <w:szCs w:val="18"/>
              </w:rPr>
            </w:pPr>
            <w:r>
              <w:rPr>
                <w:rFonts w:ascii="Arial" w:hAnsi="Arial" w:cs="Arial"/>
                <w:sz w:val="18"/>
                <w:szCs w:val="18"/>
              </w:rPr>
              <w:t>2</w:t>
            </w:r>
            <w:r w:rsidRPr="008A2C39">
              <w:rPr>
                <w:rFonts w:ascii="Arial" w:hAnsi="Arial" w:cs="Arial"/>
                <w:sz w:val="18"/>
                <w:szCs w:val="18"/>
              </w:rPr>
              <w:t xml:space="preserve">.0% - </w:t>
            </w:r>
            <w:r>
              <w:rPr>
                <w:rFonts w:ascii="Arial" w:hAnsi="Arial" w:cs="Arial"/>
                <w:sz w:val="18"/>
                <w:szCs w:val="18"/>
              </w:rPr>
              <w:t>6</w:t>
            </w:r>
            <w:r w:rsidRPr="008A2C39">
              <w:rPr>
                <w:rFonts w:ascii="Arial" w:hAnsi="Arial" w:cs="Arial"/>
                <w:sz w:val="18"/>
                <w:szCs w:val="18"/>
              </w:rPr>
              <w:t>.0%</w:t>
            </w:r>
          </w:p>
          <w:p w14:paraId="46541FEE" w14:textId="2BC31060" w:rsidR="00540F22" w:rsidRPr="008A2C39" w:rsidRDefault="00540F22" w:rsidP="00540F22">
            <w:pPr>
              <w:spacing w:line="300" w:lineRule="exact"/>
              <w:ind w:right="-45"/>
              <w:jc w:val="center"/>
              <w:rPr>
                <w:rFonts w:ascii="Arial" w:hAnsi="Arial" w:cs="Arial"/>
                <w:sz w:val="18"/>
                <w:szCs w:val="18"/>
              </w:rPr>
            </w:pPr>
            <w:r w:rsidRPr="008A2C39">
              <w:rPr>
                <w:rFonts w:ascii="Arial" w:hAnsi="Arial" w:cs="Arial"/>
                <w:sz w:val="18"/>
                <w:szCs w:val="18"/>
              </w:rPr>
              <w:t>per annum</w:t>
            </w:r>
          </w:p>
        </w:tc>
        <w:tc>
          <w:tcPr>
            <w:tcW w:w="1710" w:type="dxa"/>
            <w:tcBorders>
              <w:top w:val="nil"/>
              <w:left w:val="nil"/>
              <w:bottom w:val="nil"/>
              <w:right w:val="nil"/>
            </w:tcBorders>
          </w:tcPr>
          <w:p w14:paraId="59C5DF4E" w14:textId="77777777" w:rsidR="00540F22" w:rsidRPr="008A2C39" w:rsidRDefault="00540F22" w:rsidP="00540F22">
            <w:pPr>
              <w:spacing w:line="300" w:lineRule="exact"/>
              <w:ind w:right="-45"/>
              <w:jc w:val="center"/>
              <w:rPr>
                <w:rFonts w:ascii="Arial" w:hAnsi="Arial" w:cs="Arial"/>
                <w:sz w:val="18"/>
                <w:szCs w:val="18"/>
              </w:rPr>
            </w:pPr>
            <w:r w:rsidRPr="008A2C39">
              <w:rPr>
                <w:rFonts w:ascii="Arial" w:hAnsi="Arial" w:cs="Arial"/>
                <w:sz w:val="18"/>
                <w:szCs w:val="18"/>
              </w:rPr>
              <w:t>2.4%-8.0%</w:t>
            </w:r>
          </w:p>
          <w:p w14:paraId="339D2629" w14:textId="77777777" w:rsidR="00540F22" w:rsidRPr="008A2C39" w:rsidRDefault="00540F22" w:rsidP="00540F22">
            <w:pPr>
              <w:spacing w:line="300" w:lineRule="exact"/>
              <w:ind w:right="-45"/>
              <w:jc w:val="center"/>
              <w:rPr>
                <w:rFonts w:ascii="Arial" w:hAnsi="Arial" w:cs="Arial"/>
                <w:sz w:val="18"/>
                <w:szCs w:val="18"/>
              </w:rPr>
            </w:pPr>
            <w:r w:rsidRPr="008A2C39">
              <w:rPr>
                <w:rFonts w:ascii="Arial" w:hAnsi="Arial" w:cs="Arial"/>
                <w:sz w:val="18"/>
                <w:szCs w:val="18"/>
              </w:rPr>
              <w:t>per annum</w:t>
            </w:r>
          </w:p>
        </w:tc>
        <w:tc>
          <w:tcPr>
            <w:tcW w:w="1620" w:type="dxa"/>
            <w:tcBorders>
              <w:top w:val="nil"/>
              <w:left w:val="nil"/>
              <w:bottom w:val="nil"/>
              <w:right w:val="nil"/>
            </w:tcBorders>
            <w:shd w:val="clear" w:color="auto" w:fill="auto"/>
          </w:tcPr>
          <w:p w14:paraId="74EADB8A" w14:textId="77777777" w:rsidR="00540F22" w:rsidRPr="008A2C39" w:rsidRDefault="00540F22" w:rsidP="00540F22">
            <w:pPr>
              <w:spacing w:line="300" w:lineRule="exact"/>
              <w:ind w:right="-45"/>
              <w:jc w:val="center"/>
              <w:rPr>
                <w:rFonts w:ascii="Arial" w:hAnsi="Arial" w:cs="Arial"/>
                <w:sz w:val="18"/>
                <w:szCs w:val="18"/>
              </w:rPr>
            </w:pPr>
            <w:r>
              <w:rPr>
                <w:rFonts w:ascii="Arial" w:hAnsi="Arial" w:cs="Arial"/>
                <w:sz w:val="18"/>
                <w:szCs w:val="18"/>
              </w:rPr>
              <w:t>4</w:t>
            </w:r>
            <w:r w:rsidRPr="008A2C39">
              <w:rPr>
                <w:rFonts w:ascii="Arial" w:hAnsi="Arial" w:cs="Arial"/>
                <w:sz w:val="18"/>
                <w:szCs w:val="18"/>
              </w:rPr>
              <w:t xml:space="preserve">.0% - </w:t>
            </w:r>
            <w:r>
              <w:rPr>
                <w:rFonts w:ascii="Arial" w:hAnsi="Arial" w:cs="Arial"/>
                <w:sz w:val="18"/>
                <w:szCs w:val="18"/>
              </w:rPr>
              <w:t>6</w:t>
            </w:r>
            <w:r w:rsidRPr="008A2C39">
              <w:rPr>
                <w:rFonts w:ascii="Arial" w:hAnsi="Arial" w:cs="Arial"/>
                <w:sz w:val="18"/>
                <w:szCs w:val="18"/>
              </w:rPr>
              <w:t>.0%</w:t>
            </w:r>
          </w:p>
          <w:p w14:paraId="3D0A7634" w14:textId="70F524AE" w:rsidR="00540F22" w:rsidRPr="008A2C39" w:rsidRDefault="00540F22" w:rsidP="00540F22">
            <w:pPr>
              <w:spacing w:line="300" w:lineRule="exact"/>
              <w:ind w:right="-45"/>
              <w:jc w:val="center"/>
              <w:rPr>
                <w:rFonts w:ascii="Arial" w:hAnsi="Arial" w:cs="Arial"/>
                <w:sz w:val="18"/>
                <w:szCs w:val="18"/>
              </w:rPr>
            </w:pPr>
            <w:r w:rsidRPr="008A2C39">
              <w:rPr>
                <w:rFonts w:ascii="Arial" w:hAnsi="Arial" w:cs="Arial"/>
                <w:sz w:val="18"/>
                <w:szCs w:val="18"/>
              </w:rPr>
              <w:t>per annum</w:t>
            </w:r>
          </w:p>
        </w:tc>
        <w:tc>
          <w:tcPr>
            <w:tcW w:w="1620" w:type="dxa"/>
            <w:tcBorders>
              <w:top w:val="nil"/>
              <w:left w:val="nil"/>
              <w:bottom w:val="nil"/>
              <w:right w:val="nil"/>
            </w:tcBorders>
          </w:tcPr>
          <w:p w14:paraId="3033082E" w14:textId="77777777" w:rsidR="00540F22" w:rsidRPr="008A2C39" w:rsidRDefault="00540F22" w:rsidP="00540F22">
            <w:pPr>
              <w:spacing w:line="300" w:lineRule="exact"/>
              <w:ind w:right="-45"/>
              <w:jc w:val="center"/>
              <w:rPr>
                <w:rFonts w:ascii="Arial" w:hAnsi="Arial" w:cs="Arial"/>
                <w:sz w:val="18"/>
                <w:szCs w:val="18"/>
              </w:rPr>
            </w:pPr>
            <w:r w:rsidRPr="008A2C39">
              <w:rPr>
                <w:rFonts w:ascii="Arial" w:hAnsi="Arial" w:cs="Arial"/>
                <w:sz w:val="18"/>
                <w:szCs w:val="18"/>
              </w:rPr>
              <w:t>3.0% - 8.0%</w:t>
            </w:r>
          </w:p>
          <w:p w14:paraId="25E128FF" w14:textId="77777777" w:rsidR="00540F22" w:rsidRPr="008A2C39" w:rsidRDefault="00540F22" w:rsidP="00540F22">
            <w:pPr>
              <w:spacing w:line="300" w:lineRule="exact"/>
              <w:ind w:right="-45"/>
              <w:jc w:val="center"/>
              <w:rPr>
                <w:rFonts w:ascii="Arial" w:hAnsi="Arial" w:cs="Arial"/>
                <w:sz w:val="18"/>
                <w:szCs w:val="18"/>
              </w:rPr>
            </w:pPr>
            <w:r w:rsidRPr="008A2C39">
              <w:rPr>
                <w:rFonts w:ascii="Arial" w:hAnsi="Arial" w:cs="Arial"/>
                <w:sz w:val="18"/>
                <w:szCs w:val="18"/>
              </w:rPr>
              <w:t xml:space="preserve">per annum          </w:t>
            </w:r>
          </w:p>
        </w:tc>
      </w:tr>
      <w:tr w:rsidR="00540F22" w:rsidRPr="008A2C39" w14:paraId="6E41892F" w14:textId="77777777" w:rsidTr="00AD6EDD">
        <w:tc>
          <w:tcPr>
            <w:tcW w:w="2340" w:type="dxa"/>
            <w:tcBorders>
              <w:top w:val="nil"/>
              <w:left w:val="nil"/>
              <w:bottom w:val="nil"/>
              <w:right w:val="nil"/>
            </w:tcBorders>
          </w:tcPr>
          <w:p w14:paraId="193648E6" w14:textId="77777777" w:rsidR="00540F22" w:rsidRPr="008A2C39" w:rsidRDefault="00540F22" w:rsidP="00540F22">
            <w:pPr>
              <w:spacing w:line="300" w:lineRule="exact"/>
              <w:rPr>
                <w:rFonts w:ascii="Arial" w:hAnsi="Arial" w:cs="Arial"/>
                <w:color w:val="000000"/>
                <w:sz w:val="18"/>
                <w:szCs w:val="18"/>
              </w:rPr>
            </w:pPr>
            <w:r w:rsidRPr="008A2C39">
              <w:rPr>
                <w:rFonts w:ascii="Arial" w:hAnsi="Arial" w:cs="Arial"/>
                <w:color w:val="000000"/>
                <w:sz w:val="18"/>
                <w:szCs w:val="18"/>
              </w:rPr>
              <w:t>Turnover rates</w:t>
            </w:r>
          </w:p>
        </w:tc>
        <w:tc>
          <w:tcPr>
            <w:tcW w:w="1800" w:type="dxa"/>
            <w:tcBorders>
              <w:top w:val="nil"/>
              <w:left w:val="nil"/>
              <w:bottom w:val="nil"/>
              <w:right w:val="nil"/>
            </w:tcBorders>
            <w:shd w:val="clear" w:color="auto" w:fill="auto"/>
          </w:tcPr>
          <w:p w14:paraId="480AAAE3" w14:textId="7119AB27" w:rsidR="00540F22" w:rsidRPr="008A2C39" w:rsidRDefault="00B40639" w:rsidP="00540F22">
            <w:pPr>
              <w:spacing w:line="300" w:lineRule="exact"/>
              <w:ind w:right="-45"/>
              <w:jc w:val="center"/>
              <w:rPr>
                <w:rFonts w:ascii="Arial" w:hAnsi="Arial" w:cs="Arial"/>
                <w:sz w:val="18"/>
                <w:szCs w:val="18"/>
              </w:rPr>
            </w:pPr>
            <w:r w:rsidRPr="008A2C39">
              <w:rPr>
                <w:rFonts w:ascii="Arial" w:hAnsi="Arial" w:cs="Arial"/>
                <w:sz w:val="18"/>
                <w:szCs w:val="18"/>
              </w:rPr>
              <w:t>3.8% - 20%</w:t>
            </w:r>
          </w:p>
        </w:tc>
        <w:tc>
          <w:tcPr>
            <w:tcW w:w="1710" w:type="dxa"/>
            <w:tcBorders>
              <w:top w:val="nil"/>
              <w:left w:val="nil"/>
              <w:bottom w:val="nil"/>
              <w:right w:val="nil"/>
            </w:tcBorders>
          </w:tcPr>
          <w:p w14:paraId="1E96BA1F" w14:textId="77777777" w:rsidR="00540F22" w:rsidRPr="008A2C39" w:rsidRDefault="00540F22" w:rsidP="00540F22">
            <w:pPr>
              <w:spacing w:line="300" w:lineRule="exact"/>
              <w:ind w:right="-45"/>
              <w:jc w:val="center"/>
              <w:rPr>
                <w:rFonts w:ascii="Arial" w:hAnsi="Arial" w:cs="Arial"/>
                <w:sz w:val="18"/>
                <w:szCs w:val="18"/>
              </w:rPr>
            </w:pPr>
            <w:r w:rsidRPr="008A2C39">
              <w:rPr>
                <w:rFonts w:ascii="Arial" w:hAnsi="Arial" w:cs="Arial"/>
                <w:sz w:val="18"/>
                <w:szCs w:val="18"/>
              </w:rPr>
              <w:t>3.8% - 20%</w:t>
            </w:r>
          </w:p>
        </w:tc>
        <w:tc>
          <w:tcPr>
            <w:tcW w:w="1620" w:type="dxa"/>
            <w:tcBorders>
              <w:top w:val="nil"/>
              <w:left w:val="nil"/>
              <w:bottom w:val="nil"/>
              <w:right w:val="nil"/>
            </w:tcBorders>
            <w:shd w:val="clear" w:color="auto" w:fill="auto"/>
          </w:tcPr>
          <w:p w14:paraId="615D263B" w14:textId="078D289E" w:rsidR="00540F22" w:rsidRPr="008A2C39" w:rsidRDefault="00540F22" w:rsidP="00540F22">
            <w:pPr>
              <w:spacing w:line="300" w:lineRule="exact"/>
              <w:ind w:right="-45"/>
              <w:jc w:val="center"/>
              <w:rPr>
                <w:rFonts w:ascii="Arial" w:hAnsi="Arial" w:cs="Arial"/>
                <w:sz w:val="18"/>
                <w:szCs w:val="18"/>
              </w:rPr>
            </w:pPr>
            <w:r w:rsidRPr="008A2C39">
              <w:rPr>
                <w:rFonts w:ascii="Arial" w:hAnsi="Arial" w:cs="Arial"/>
                <w:sz w:val="18"/>
                <w:szCs w:val="18"/>
              </w:rPr>
              <w:t>10% - 20%</w:t>
            </w:r>
          </w:p>
        </w:tc>
        <w:tc>
          <w:tcPr>
            <w:tcW w:w="1620" w:type="dxa"/>
            <w:tcBorders>
              <w:top w:val="nil"/>
              <w:left w:val="nil"/>
              <w:bottom w:val="nil"/>
              <w:right w:val="nil"/>
            </w:tcBorders>
          </w:tcPr>
          <w:p w14:paraId="0A745408" w14:textId="77777777" w:rsidR="00540F22" w:rsidRPr="008A2C39" w:rsidRDefault="00540F22" w:rsidP="00540F22">
            <w:pPr>
              <w:spacing w:line="300" w:lineRule="exact"/>
              <w:ind w:right="-45"/>
              <w:jc w:val="center"/>
              <w:rPr>
                <w:rFonts w:ascii="Arial" w:hAnsi="Arial" w:cs="Arial"/>
                <w:sz w:val="18"/>
                <w:szCs w:val="18"/>
              </w:rPr>
            </w:pPr>
            <w:r w:rsidRPr="008A2C39">
              <w:rPr>
                <w:rFonts w:ascii="Arial" w:hAnsi="Arial" w:cs="Arial"/>
                <w:sz w:val="18"/>
                <w:szCs w:val="18"/>
              </w:rPr>
              <w:t>10% - 20%</w:t>
            </w:r>
          </w:p>
        </w:tc>
      </w:tr>
      <w:tr w:rsidR="00540F22" w:rsidRPr="008A2C39" w14:paraId="58E6FD22" w14:textId="77777777" w:rsidTr="00AD6EDD">
        <w:tc>
          <w:tcPr>
            <w:tcW w:w="2340" w:type="dxa"/>
            <w:tcBorders>
              <w:top w:val="nil"/>
              <w:left w:val="nil"/>
              <w:bottom w:val="nil"/>
              <w:right w:val="nil"/>
            </w:tcBorders>
          </w:tcPr>
          <w:p w14:paraId="5FE46C25" w14:textId="77777777" w:rsidR="00540F22" w:rsidRPr="008A2C39" w:rsidRDefault="00540F22" w:rsidP="00540F22">
            <w:pPr>
              <w:spacing w:line="300" w:lineRule="exact"/>
              <w:rPr>
                <w:rFonts w:ascii="Arial" w:hAnsi="Arial" w:cs="Arial"/>
                <w:color w:val="000000"/>
                <w:sz w:val="18"/>
                <w:szCs w:val="18"/>
              </w:rPr>
            </w:pPr>
          </w:p>
        </w:tc>
        <w:tc>
          <w:tcPr>
            <w:tcW w:w="1800" w:type="dxa"/>
            <w:tcBorders>
              <w:top w:val="nil"/>
              <w:left w:val="nil"/>
              <w:bottom w:val="nil"/>
              <w:right w:val="nil"/>
            </w:tcBorders>
            <w:shd w:val="clear" w:color="auto" w:fill="auto"/>
          </w:tcPr>
          <w:p w14:paraId="662E2991" w14:textId="7557F077" w:rsidR="00540F22" w:rsidRPr="008A2C39" w:rsidRDefault="00540F22" w:rsidP="00540F22">
            <w:pPr>
              <w:spacing w:line="300" w:lineRule="exact"/>
              <w:ind w:right="-45"/>
              <w:jc w:val="center"/>
              <w:rPr>
                <w:rFonts w:ascii="Arial" w:hAnsi="Arial" w:cs="Arial"/>
                <w:sz w:val="18"/>
                <w:szCs w:val="18"/>
              </w:rPr>
            </w:pPr>
            <w:r w:rsidRPr="008A2C39">
              <w:rPr>
                <w:rFonts w:ascii="Arial" w:hAnsi="Arial" w:cs="Arial"/>
                <w:sz w:val="18"/>
                <w:szCs w:val="18"/>
              </w:rPr>
              <w:t>per annum</w:t>
            </w:r>
          </w:p>
        </w:tc>
        <w:tc>
          <w:tcPr>
            <w:tcW w:w="1710" w:type="dxa"/>
            <w:tcBorders>
              <w:top w:val="nil"/>
              <w:left w:val="nil"/>
              <w:bottom w:val="nil"/>
              <w:right w:val="nil"/>
            </w:tcBorders>
          </w:tcPr>
          <w:p w14:paraId="1D16404B" w14:textId="77777777" w:rsidR="00540F22" w:rsidRPr="008A2C39" w:rsidRDefault="00540F22" w:rsidP="00540F22">
            <w:pPr>
              <w:spacing w:line="300" w:lineRule="exact"/>
              <w:ind w:right="-45"/>
              <w:jc w:val="center"/>
              <w:rPr>
                <w:rFonts w:ascii="Arial" w:hAnsi="Arial" w:cs="Arial"/>
                <w:sz w:val="18"/>
                <w:szCs w:val="18"/>
              </w:rPr>
            </w:pPr>
            <w:r w:rsidRPr="008A2C39">
              <w:rPr>
                <w:rFonts w:ascii="Arial" w:hAnsi="Arial" w:cs="Arial"/>
                <w:sz w:val="18"/>
                <w:szCs w:val="18"/>
              </w:rPr>
              <w:t>per annum</w:t>
            </w:r>
          </w:p>
        </w:tc>
        <w:tc>
          <w:tcPr>
            <w:tcW w:w="1620" w:type="dxa"/>
            <w:tcBorders>
              <w:top w:val="nil"/>
              <w:left w:val="nil"/>
              <w:bottom w:val="nil"/>
              <w:right w:val="nil"/>
            </w:tcBorders>
            <w:shd w:val="clear" w:color="auto" w:fill="auto"/>
          </w:tcPr>
          <w:p w14:paraId="6F6DCEE7" w14:textId="4D5BDD2F" w:rsidR="00540F22" w:rsidRPr="008A2C39" w:rsidRDefault="00540F22" w:rsidP="00540F22">
            <w:pPr>
              <w:spacing w:line="300" w:lineRule="exact"/>
              <w:ind w:right="-45"/>
              <w:jc w:val="center"/>
              <w:rPr>
                <w:rFonts w:ascii="Arial" w:hAnsi="Arial" w:cs="Arial"/>
                <w:sz w:val="18"/>
                <w:szCs w:val="18"/>
              </w:rPr>
            </w:pPr>
            <w:r w:rsidRPr="008A2C39">
              <w:rPr>
                <w:rFonts w:ascii="Arial" w:hAnsi="Arial" w:cs="Arial"/>
                <w:sz w:val="18"/>
                <w:szCs w:val="18"/>
              </w:rPr>
              <w:t>per annum</w:t>
            </w:r>
          </w:p>
        </w:tc>
        <w:tc>
          <w:tcPr>
            <w:tcW w:w="1620" w:type="dxa"/>
            <w:tcBorders>
              <w:top w:val="nil"/>
              <w:left w:val="nil"/>
              <w:bottom w:val="nil"/>
              <w:right w:val="nil"/>
            </w:tcBorders>
          </w:tcPr>
          <w:p w14:paraId="44C179B2" w14:textId="77777777" w:rsidR="00540F22" w:rsidRPr="008A2C39" w:rsidRDefault="00540F22" w:rsidP="00540F22">
            <w:pPr>
              <w:spacing w:line="300" w:lineRule="exact"/>
              <w:ind w:right="-45"/>
              <w:jc w:val="center"/>
              <w:rPr>
                <w:rFonts w:ascii="Arial" w:hAnsi="Arial" w:cs="Arial"/>
                <w:sz w:val="18"/>
                <w:szCs w:val="18"/>
              </w:rPr>
            </w:pPr>
            <w:r w:rsidRPr="008A2C39">
              <w:rPr>
                <w:rFonts w:ascii="Arial" w:hAnsi="Arial" w:cs="Arial"/>
                <w:sz w:val="18"/>
                <w:szCs w:val="18"/>
              </w:rPr>
              <w:t>per annum</w:t>
            </w:r>
          </w:p>
        </w:tc>
      </w:tr>
      <w:tr w:rsidR="00540F22" w:rsidRPr="008A2C39" w14:paraId="59B39553" w14:textId="77777777" w:rsidTr="00AD6EDD">
        <w:tc>
          <w:tcPr>
            <w:tcW w:w="2340" w:type="dxa"/>
            <w:tcBorders>
              <w:top w:val="nil"/>
              <w:left w:val="nil"/>
              <w:bottom w:val="nil"/>
              <w:right w:val="nil"/>
            </w:tcBorders>
          </w:tcPr>
          <w:p w14:paraId="72BBD733" w14:textId="77777777" w:rsidR="00540F22" w:rsidRPr="008A2C39" w:rsidRDefault="00540F22" w:rsidP="00540F22">
            <w:pPr>
              <w:spacing w:line="300" w:lineRule="exact"/>
              <w:rPr>
                <w:rFonts w:ascii="Arial" w:hAnsi="Arial" w:cs="Arial"/>
                <w:color w:val="000000"/>
                <w:sz w:val="18"/>
                <w:szCs w:val="18"/>
              </w:rPr>
            </w:pPr>
            <w:r w:rsidRPr="008A2C39">
              <w:rPr>
                <w:rFonts w:ascii="Arial" w:hAnsi="Arial" w:cs="Arial"/>
                <w:color w:val="000000"/>
                <w:sz w:val="18"/>
                <w:szCs w:val="18"/>
              </w:rPr>
              <w:t>Gold price</w:t>
            </w:r>
          </w:p>
        </w:tc>
        <w:tc>
          <w:tcPr>
            <w:tcW w:w="1800" w:type="dxa"/>
            <w:tcBorders>
              <w:top w:val="nil"/>
              <w:left w:val="nil"/>
              <w:bottom w:val="nil"/>
              <w:right w:val="nil"/>
            </w:tcBorders>
            <w:shd w:val="clear" w:color="auto" w:fill="auto"/>
          </w:tcPr>
          <w:p w14:paraId="49B0EAE8" w14:textId="740AE47F" w:rsidR="00540F22" w:rsidRPr="008A2C39" w:rsidRDefault="00540F22" w:rsidP="00540F22">
            <w:pPr>
              <w:spacing w:line="300" w:lineRule="exact"/>
              <w:ind w:right="-45"/>
              <w:jc w:val="center"/>
              <w:rPr>
                <w:rFonts w:ascii="Arial" w:hAnsi="Arial" w:cs="Arial"/>
                <w:sz w:val="18"/>
                <w:szCs w:val="18"/>
              </w:rPr>
            </w:pPr>
            <w:r w:rsidRPr="008A2C39">
              <w:rPr>
                <w:rFonts w:ascii="Arial" w:hAnsi="Arial" w:cs="Arial"/>
                <w:sz w:val="18"/>
                <w:szCs w:val="18"/>
              </w:rPr>
              <w:t xml:space="preserve">Baht </w:t>
            </w:r>
            <w:r w:rsidR="00AF1BC7">
              <w:rPr>
                <w:rFonts w:ascii="Arial" w:hAnsi="Arial" w:cs="Arial"/>
                <w:sz w:val="18"/>
                <w:szCs w:val="18"/>
              </w:rPr>
              <w:t>23,700</w:t>
            </w:r>
          </w:p>
          <w:p w14:paraId="738F6CFE" w14:textId="2330B2DB" w:rsidR="00540F22" w:rsidRPr="008A2C39" w:rsidRDefault="00540F22" w:rsidP="00540F22">
            <w:pPr>
              <w:spacing w:line="300" w:lineRule="exact"/>
              <w:ind w:right="-45"/>
              <w:jc w:val="center"/>
              <w:rPr>
                <w:rFonts w:ascii="Arial" w:hAnsi="Arial" w:cs="Arial"/>
                <w:sz w:val="18"/>
                <w:szCs w:val="18"/>
              </w:rPr>
            </w:pPr>
            <w:r w:rsidRPr="008A2C39">
              <w:rPr>
                <w:rFonts w:ascii="Arial" w:hAnsi="Arial" w:cs="Arial"/>
                <w:sz w:val="18"/>
                <w:szCs w:val="18"/>
              </w:rPr>
              <w:t>per Baht weight</w:t>
            </w:r>
          </w:p>
        </w:tc>
        <w:tc>
          <w:tcPr>
            <w:tcW w:w="1710" w:type="dxa"/>
            <w:tcBorders>
              <w:top w:val="nil"/>
              <w:left w:val="nil"/>
              <w:bottom w:val="nil"/>
              <w:right w:val="nil"/>
            </w:tcBorders>
          </w:tcPr>
          <w:p w14:paraId="1F562DF2" w14:textId="77777777" w:rsidR="00540F22" w:rsidRPr="008A2C39" w:rsidRDefault="00540F22" w:rsidP="00540F22">
            <w:pPr>
              <w:spacing w:line="300" w:lineRule="exact"/>
              <w:ind w:right="-45"/>
              <w:jc w:val="center"/>
              <w:rPr>
                <w:rFonts w:ascii="Arial" w:hAnsi="Arial" w:cs="Arial"/>
                <w:sz w:val="18"/>
                <w:szCs w:val="18"/>
              </w:rPr>
            </w:pPr>
            <w:r w:rsidRPr="008A2C39">
              <w:rPr>
                <w:rFonts w:ascii="Arial" w:hAnsi="Arial" w:cs="Arial"/>
                <w:sz w:val="18"/>
                <w:szCs w:val="18"/>
              </w:rPr>
              <w:t>Baht 20,800</w:t>
            </w:r>
          </w:p>
          <w:p w14:paraId="6BE18F4C" w14:textId="77777777" w:rsidR="00540F22" w:rsidRPr="008A2C39" w:rsidRDefault="00540F22" w:rsidP="00540F22">
            <w:pPr>
              <w:spacing w:line="300" w:lineRule="exact"/>
              <w:ind w:right="-45"/>
              <w:jc w:val="center"/>
              <w:rPr>
                <w:rFonts w:ascii="Arial" w:hAnsi="Arial" w:cs="Arial"/>
                <w:sz w:val="18"/>
                <w:szCs w:val="18"/>
              </w:rPr>
            </w:pPr>
            <w:r w:rsidRPr="008A2C39">
              <w:rPr>
                <w:rFonts w:ascii="Arial" w:hAnsi="Arial" w:cs="Arial"/>
                <w:sz w:val="18"/>
                <w:szCs w:val="18"/>
              </w:rPr>
              <w:t>per Baht weight</w:t>
            </w:r>
          </w:p>
        </w:tc>
        <w:tc>
          <w:tcPr>
            <w:tcW w:w="1620" w:type="dxa"/>
            <w:tcBorders>
              <w:top w:val="nil"/>
              <w:left w:val="nil"/>
              <w:bottom w:val="nil"/>
              <w:right w:val="nil"/>
            </w:tcBorders>
            <w:shd w:val="clear" w:color="auto" w:fill="auto"/>
          </w:tcPr>
          <w:p w14:paraId="58413F38" w14:textId="45088695" w:rsidR="00540F22" w:rsidRPr="008A2C39" w:rsidRDefault="00540F22" w:rsidP="00540F22">
            <w:pPr>
              <w:spacing w:line="300" w:lineRule="exact"/>
              <w:ind w:right="-45"/>
              <w:jc w:val="center"/>
              <w:rPr>
                <w:rFonts w:ascii="Arial" w:hAnsi="Arial" w:cs="Arial"/>
                <w:sz w:val="18"/>
                <w:szCs w:val="18"/>
              </w:rPr>
            </w:pPr>
            <w:r w:rsidRPr="008A2C39">
              <w:rPr>
                <w:rFonts w:ascii="Arial" w:hAnsi="Arial" w:cs="Arial"/>
                <w:sz w:val="18"/>
                <w:szCs w:val="18"/>
              </w:rPr>
              <w:t xml:space="preserve">Baht </w:t>
            </w:r>
            <w:r>
              <w:rPr>
                <w:rFonts w:ascii="Arial" w:hAnsi="Arial" w:cs="Arial"/>
                <w:sz w:val="18"/>
                <w:szCs w:val="18"/>
              </w:rPr>
              <w:t>2</w:t>
            </w:r>
            <w:r w:rsidR="00370019">
              <w:rPr>
                <w:rFonts w:ascii="Arial" w:hAnsi="Arial" w:cs="Arial"/>
                <w:sz w:val="18"/>
                <w:szCs w:val="18"/>
              </w:rPr>
              <w:t>3,700</w:t>
            </w:r>
          </w:p>
          <w:p w14:paraId="0E3612C3" w14:textId="5A233DCE" w:rsidR="00540F22" w:rsidRPr="008A2C39" w:rsidRDefault="00540F22" w:rsidP="00540F22">
            <w:pPr>
              <w:spacing w:line="300" w:lineRule="exact"/>
              <w:ind w:right="-45"/>
              <w:jc w:val="center"/>
              <w:rPr>
                <w:rFonts w:ascii="Arial" w:hAnsi="Arial" w:cs="Arial"/>
                <w:sz w:val="18"/>
                <w:szCs w:val="18"/>
              </w:rPr>
            </w:pPr>
            <w:r w:rsidRPr="008A2C39">
              <w:rPr>
                <w:rFonts w:ascii="Arial" w:hAnsi="Arial" w:cs="Arial"/>
                <w:sz w:val="18"/>
                <w:szCs w:val="18"/>
              </w:rPr>
              <w:t>per Baht weight</w:t>
            </w:r>
            <w:r>
              <w:rPr>
                <w:rFonts w:ascii="Arial" w:hAnsi="Arial" w:cs="Arial"/>
                <w:sz w:val="18"/>
                <w:szCs w:val="18"/>
              </w:rPr>
              <w:t xml:space="preserve"> </w:t>
            </w:r>
          </w:p>
        </w:tc>
        <w:tc>
          <w:tcPr>
            <w:tcW w:w="1620" w:type="dxa"/>
            <w:tcBorders>
              <w:top w:val="nil"/>
              <w:left w:val="nil"/>
              <w:bottom w:val="nil"/>
              <w:right w:val="nil"/>
            </w:tcBorders>
          </w:tcPr>
          <w:p w14:paraId="1037239C" w14:textId="77777777" w:rsidR="00540F22" w:rsidRPr="008A2C39" w:rsidRDefault="00540F22" w:rsidP="00540F22">
            <w:pPr>
              <w:spacing w:line="300" w:lineRule="exact"/>
              <w:ind w:right="-45"/>
              <w:jc w:val="center"/>
              <w:rPr>
                <w:rFonts w:ascii="Arial" w:hAnsi="Arial" w:cs="Arial"/>
                <w:sz w:val="18"/>
                <w:szCs w:val="18"/>
              </w:rPr>
            </w:pPr>
            <w:r w:rsidRPr="008A2C39">
              <w:rPr>
                <w:rFonts w:ascii="Arial" w:hAnsi="Arial" w:cs="Arial"/>
                <w:sz w:val="18"/>
                <w:szCs w:val="18"/>
              </w:rPr>
              <w:t>Baht 20,800</w:t>
            </w:r>
          </w:p>
          <w:p w14:paraId="154B494D" w14:textId="77777777" w:rsidR="00540F22" w:rsidRPr="008A2C39" w:rsidRDefault="00540F22" w:rsidP="00540F22">
            <w:pPr>
              <w:spacing w:line="300" w:lineRule="exact"/>
              <w:ind w:right="-45"/>
              <w:jc w:val="center"/>
              <w:rPr>
                <w:rFonts w:ascii="Arial" w:hAnsi="Arial" w:cs="Arial"/>
                <w:sz w:val="18"/>
                <w:szCs w:val="18"/>
              </w:rPr>
            </w:pPr>
            <w:r w:rsidRPr="008A2C39">
              <w:rPr>
                <w:rFonts w:ascii="Arial" w:hAnsi="Arial" w:cs="Arial"/>
                <w:sz w:val="18"/>
                <w:szCs w:val="18"/>
              </w:rPr>
              <w:t>per Baht weight</w:t>
            </w:r>
          </w:p>
        </w:tc>
      </w:tr>
    </w:tbl>
    <w:p w14:paraId="3FBBD64C" w14:textId="77777777" w:rsidR="007A7D4B" w:rsidRPr="008A2C39" w:rsidRDefault="007A7D4B" w:rsidP="007A7D4B">
      <w:pPr>
        <w:tabs>
          <w:tab w:val="right" w:pos="7280"/>
          <w:tab w:val="right" w:pos="8760"/>
        </w:tabs>
        <w:spacing w:before="240" w:after="120" w:line="380" w:lineRule="exact"/>
        <w:ind w:left="547" w:right="29" w:hanging="547"/>
        <w:jc w:val="thaiDistribute"/>
        <w:rPr>
          <w:rFonts w:asciiTheme="majorBidi" w:hAnsiTheme="majorBidi" w:cstheme="majorBidi"/>
          <w:noProof/>
          <w:color w:val="000000"/>
          <w:sz w:val="26"/>
          <w:szCs w:val="26"/>
        </w:rPr>
      </w:pPr>
      <w:r w:rsidRPr="008A2C39">
        <w:rPr>
          <w:rFonts w:ascii="Arial" w:hAnsi="Arial"/>
          <w:sz w:val="22"/>
          <w:szCs w:val="22"/>
        </w:rPr>
        <w:tab/>
      </w:r>
      <w:r w:rsidR="0054222D" w:rsidRPr="008A2C39">
        <w:rPr>
          <w:rFonts w:ascii="Arial" w:hAnsi="Arial"/>
          <w:sz w:val="22"/>
          <w:szCs w:val="22"/>
        </w:rPr>
        <w:tab/>
      </w:r>
      <w:r w:rsidRPr="008A2C39">
        <w:rPr>
          <w:rFonts w:ascii="Arial" w:hAnsi="Arial"/>
          <w:sz w:val="22"/>
          <w:szCs w:val="22"/>
        </w:rPr>
        <w:t>The result of sensitivity analysis for significant assumptions</w:t>
      </w:r>
      <w:r w:rsidRPr="008A2C39">
        <w:rPr>
          <w:rFonts w:ascii="Arial" w:hAnsi="Arial" w:hint="cs"/>
          <w:sz w:val="22"/>
          <w:szCs w:val="22"/>
          <w:cs/>
        </w:rPr>
        <w:t xml:space="preserve"> </w:t>
      </w:r>
      <w:r w:rsidRPr="008A2C39">
        <w:rPr>
          <w:rFonts w:ascii="Arial" w:hAnsi="Arial"/>
          <w:sz w:val="22"/>
          <w:szCs w:val="22"/>
        </w:rPr>
        <w:t>that affect the present value of the long-term employee benefit</w:t>
      </w:r>
      <w:r w:rsidR="00BA67D9" w:rsidRPr="008A2C39">
        <w:rPr>
          <w:rFonts w:ascii="Arial" w:hAnsi="Arial"/>
          <w:sz w:val="22"/>
          <w:szCs w:val="22"/>
        </w:rPr>
        <w:t>s</w:t>
      </w:r>
      <w:r w:rsidRPr="008A2C39">
        <w:rPr>
          <w:rFonts w:ascii="Arial" w:hAnsi="Arial"/>
          <w:sz w:val="22"/>
          <w:szCs w:val="22"/>
        </w:rPr>
        <w:t xml:space="preserve"> obligation as at 31 March </w:t>
      </w:r>
      <w:r w:rsidR="00F34DC5" w:rsidRPr="008A2C39">
        <w:rPr>
          <w:rFonts w:ascii="Arial" w:hAnsi="Arial"/>
          <w:sz w:val="22"/>
          <w:szCs w:val="22"/>
        </w:rPr>
        <w:t>20</w:t>
      </w:r>
      <w:r w:rsidR="00B1163F" w:rsidRPr="008A2C39">
        <w:rPr>
          <w:rFonts w:ascii="Arial" w:hAnsi="Arial"/>
          <w:sz w:val="22"/>
          <w:szCs w:val="22"/>
        </w:rPr>
        <w:t>20</w:t>
      </w:r>
      <w:r w:rsidR="000F6700" w:rsidRPr="008A2C39">
        <w:rPr>
          <w:rFonts w:ascii="Arial" w:hAnsi="Arial"/>
          <w:sz w:val="22"/>
          <w:szCs w:val="22"/>
        </w:rPr>
        <w:t xml:space="preserve"> and 201</w:t>
      </w:r>
      <w:r w:rsidR="00B1163F" w:rsidRPr="008A2C39">
        <w:rPr>
          <w:rFonts w:ascii="Arial" w:hAnsi="Arial"/>
          <w:sz w:val="22"/>
          <w:szCs w:val="22"/>
        </w:rPr>
        <w:t>9</w:t>
      </w:r>
      <w:r w:rsidR="000F6700" w:rsidRPr="008A2C39">
        <w:rPr>
          <w:rFonts w:ascii="Arial" w:hAnsi="Arial"/>
          <w:sz w:val="22"/>
          <w:szCs w:val="22"/>
        </w:rPr>
        <w:t xml:space="preserve"> </w:t>
      </w:r>
      <w:r w:rsidR="00031558" w:rsidRPr="008A2C39">
        <w:rPr>
          <w:rFonts w:ascii="Arial" w:hAnsi="Arial"/>
          <w:sz w:val="22"/>
          <w:szCs w:val="22"/>
        </w:rPr>
        <w:t>were</w:t>
      </w:r>
      <w:r w:rsidRPr="008A2C39">
        <w:rPr>
          <w:rFonts w:ascii="Arial" w:hAnsi="Arial"/>
          <w:sz w:val="22"/>
          <w:szCs w:val="22"/>
        </w:rPr>
        <w:t xml:space="preserve"> </w:t>
      </w:r>
      <w:proofErr w:type="spellStart"/>
      <w:r w:rsidRPr="008A2C39">
        <w:rPr>
          <w:rFonts w:ascii="Arial" w:hAnsi="Arial"/>
          <w:sz w:val="22"/>
          <w:szCs w:val="22"/>
        </w:rPr>
        <w:t>summarised</w:t>
      </w:r>
      <w:proofErr w:type="spellEnd"/>
      <w:r w:rsidRPr="008A2C39">
        <w:rPr>
          <w:rFonts w:ascii="Arial" w:hAnsi="Arial"/>
          <w:sz w:val="22"/>
          <w:szCs w:val="22"/>
        </w:rPr>
        <w:t xml:space="preserve"> below:</w:t>
      </w:r>
      <w:r w:rsidRPr="008A2C39">
        <w:rPr>
          <w:rFonts w:asciiTheme="majorBidi" w:hAnsiTheme="majorBidi" w:cstheme="majorBidi"/>
          <w:noProof/>
          <w:color w:val="000000"/>
          <w:sz w:val="26"/>
          <w:szCs w:val="26"/>
        </w:rPr>
        <w:t xml:space="preserve"> </w:t>
      </w:r>
    </w:p>
    <w:tbl>
      <w:tblPr>
        <w:tblStyle w:val="TableGrid"/>
        <w:tblW w:w="9018" w:type="dxa"/>
        <w:tblInd w:w="450" w:type="dxa"/>
        <w:tblLayout w:type="fixed"/>
        <w:tblLook w:val="04A0" w:firstRow="1" w:lastRow="0" w:firstColumn="1" w:lastColumn="0" w:noHBand="0" w:noVBand="1"/>
      </w:tblPr>
      <w:tblGrid>
        <w:gridCol w:w="1728"/>
        <w:gridCol w:w="911"/>
        <w:gridCol w:w="911"/>
        <w:gridCol w:w="911"/>
        <w:gridCol w:w="912"/>
        <w:gridCol w:w="911"/>
        <w:gridCol w:w="911"/>
        <w:gridCol w:w="911"/>
        <w:gridCol w:w="912"/>
      </w:tblGrid>
      <w:tr w:rsidR="0075376D" w:rsidRPr="008A2C39" w14:paraId="6FC12B85" w14:textId="77777777" w:rsidTr="00DC736F">
        <w:tc>
          <w:tcPr>
            <w:tcW w:w="1728" w:type="dxa"/>
            <w:tcBorders>
              <w:top w:val="nil"/>
              <w:left w:val="nil"/>
              <w:bottom w:val="nil"/>
              <w:right w:val="nil"/>
            </w:tcBorders>
          </w:tcPr>
          <w:p w14:paraId="1428F0A7" w14:textId="77777777" w:rsidR="0075376D" w:rsidRPr="008A2C39" w:rsidRDefault="0075376D" w:rsidP="00D45503">
            <w:pPr>
              <w:tabs>
                <w:tab w:val="left" w:pos="600"/>
                <w:tab w:val="left" w:pos="900"/>
                <w:tab w:val="right" w:pos="7280"/>
                <w:tab w:val="right" w:pos="8540"/>
              </w:tabs>
              <w:spacing w:line="330" w:lineRule="exact"/>
              <w:ind w:right="-43"/>
              <w:jc w:val="center"/>
              <w:rPr>
                <w:rFonts w:ascii="Arial" w:hAnsi="Arial" w:cs="Arial"/>
                <w:sz w:val="18"/>
                <w:szCs w:val="18"/>
              </w:rPr>
            </w:pPr>
          </w:p>
        </w:tc>
        <w:tc>
          <w:tcPr>
            <w:tcW w:w="3645" w:type="dxa"/>
            <w:gridSpan w:val="4"/>
            <w:tcBorders>
              <w:top w:val="nil"/>
              <w:left w:val="nil"/>
              <w:bottom w:val="nil"/>
              <w:right w:val="nil"/>
            </w:tcBorders>
          </w:tcPr>
          <w:p w14:paraId="2050BD55" w14:textId="77777777" w:rsidR="0075376D" w:rsidRPr="008A2C39" w:rsidRDefault="0075376D" w:rsidP="00D45503">
            <w:pPr>
              <w:tabs>
                <w:tab w:val="left" w:pos="600"/>
                <w:tab w:val="left" w:pos="900"/>
                <w:tab w:val="right" w:pos="7280"/>
                <w:tab w:val="right" w:pos="8540"/>
              </w:tabs>
              <w:spacing w:line="330" w:lineRule="exact"/>
              <w:ind w:right="-45"/>
              <w:jc w:val="center"/>
              <w:rPr>
                <w:rFonts w:ascii="Arial" w:hAnsi="Arial" w:cs="Arial"/>
                <w:sz w:val="18"/>
                <w:szCs w:val="18"/>
              </w:rPr>
            </w:pPr>
          </w:p>
        </w:tc>
        <w:tc>
          <w:tcPr>
            <w:tcW w:w="3645" w:type="dxa"/>
            <w:gridSpan w:val="4"/>
            <w:tcBorders>
              <w:top w:val="nil"/>
              <w:left w:val="nil"/>
              <w:bottom w:val="nil"/>
              <w:right w:val="nil"/>
            </w:tcBorders>
          </w:tcPr>
          <w:p w14:paraId="1BFA815F" w14:textId="77777777" w:rsidR="0075376D" w:rsidRPr="008A2C39" w:rsidRDefault="0075376D" w:rsidP="00CD4ABA">
            <w:pPr>
              <w:tabs>
                <w:tab w:val="left" w:pos="600"/>
                <w:tab w:val="left" w:pos="900"/>
                <w:tab w:val="right" w:pos="7280"/>
                <w:tab w:val="right" w:pos="8540"/>
              </w:tabs>
              <w:spacing w:line="330" w:lineRule="exact"/>
              <w:ind w:right="-45"/>
              <w:jc w:val="right"/>
              <w:rPr>
                <w:rFonts w:ascii="Arial" w:hAnsi="Arial" w:cs="Arial"/>
                <w:sz w:val="18"/>
                <w:szCs w:val="18"/>
              </w:rPr>
            </w:pPr>
            <w:r w:rsidRPr="008A2C39">
              <w:rPr>
                <w:rFonts w:ascii="Arial" w:hAnsi="Arial" w:cs="Arial"/>
                <w:sz w:val="18"/>
                <w:szCs w:val="18"/>
              </w:rPr>
              <w:t xml:space="preserve">(Unit: </w:t>
            </w:r>
            <w:r w:rsidR="00CD4ABA" w:rsidRPr="008A2C39">
              <w:rPr>
                <w:rFonts w:ascii="Arial" w:hAnsi="Arial" w:cs="Arial"/>
                <w:sz w:val="18"/>
                <w:szCs w:val="18"/>
              </w:rPr>
              <w:t>Thousand</w:t>
            </w:r>
            <w:r w:rsidRPr="008A2C39">
              <w:rPr>
                <w:rFonts w:ascii="Arial" w:hAnsi="Arial" w:cs="Arial"/>
                <w:sz w:val="18"/>
                <w:szCs w:val="18"/>
              </w:rPr>
              <w:t xml:space="preserve"> Baht)</w:t>
            </w:r>
          </w:p>
        </w:tc>
      </w:tr>
      <w:tr w:rsidR="0075376D" w:rsidRPr="008A2C39" w14:paraId="0944E789" w14:textId="77777777" w:rsidTr="00DC736F">
        <w:tc>
          <w:tcPr>
            <w:tcW w:w="1728" w:type="dxa"/>
            <w:tcBorders>
              <w:top w:val="nil"/>
              <w:left w:val="nil"/>
              <w:bottom w:val="nil"/>
              <w:right w:val="nil"/>
            </w:tcBorders>
          </w:tcPr>
          <w:p w14:paraId="6A22A52B" w14:textId="77777777" w:rsidR="0075376D" w:rsidRPr="008A2C39" w:rsidRDefault="0075376D" w:rsidP="00D45503">
            <w:pPr>
              <w:tabs>
                <w:tab w:val="left" w:pos="600"/>
                <w:tab w:val="left" w:pos="900"/>
                <w:tab w:val="right" w:pos="7280"/>
                <w:tab w:val="right" w:pos="8540"/>
              </w:tabs>
              <w:spacing w:line="330" w:lineRule="exact"/>
              <w:ind w:right="-43"/>
              <w:jc w:val="center"/>
              <w:rPr>
                <w:rFonts w:ascii="Arial" w:hAnsi="Arial" w:cs="Arial"/>
                <w:sz w:val="18"/>
                <w:szCs w:val="18"/>
              </w:rPr>
            </w:pPr>
          </w:p>
        </w:tc>
        <w:tc>
          <w:tcPr>
            <w:tcW w:w="7290" w:type="dxa"/>
            <w:gridSpan w:val="8"/>
            <w:tcBorders>
              <w:top w:val="nil"/>
              <w:left w:val="nil"/>
              <w:bottom w:val="nil"/>
              <w:right w:val="nil"/>
            </w:tcBorders>
          </w:tcPr>
          <w:p w14:paraId="288C7FBF" w14:textId="77777777" w:rsidR="0075376D" w:rsidRPr="008A2C39" w:rsidRDefault="0075376D" w:rsidP="00D45503">
            <w:pPr>
              <w:pBdr>
                <w:bottom w:val="single" w:sz="4" w:space="1" w:color="auto"/>
              </w:pBdr>
              <w:tabs>
                <w:tab w:val="left" w:pos="600"/>
                <w:tab w:val="left" w:pos="900"/>
                <w:tab w:val="right" w:pos="7280"/>
                <w:tab w:val="right" w:pos="8540"/>
              </w:tabs>
              <w:spacing w:line="330" w:lineRule="exact"/>
              <w:ind w:right="-45"/>
              <w:jc w:val="center"/>
              <w:rPr>
                <w:rFonts w:ascii="Arial" w:hAnsi="Arial" w:cs="Arial"/>
                <w:sz w:val="18"/>
                <w:szCs w:val="18"/>
              </w:rPr>
            </w:pPr>
            <w:r w:rsidRPr="008A2C39">
              <w:rPr>
                <w:rFonts w:ascii="Arial" w:hAnsi="Arial" w:cs="Arial"/>
                <w:sz w:val="18"/>
                <w:szCs w:val="18"/>
              </w:rPr>
              <w:t>Consolidated financial statements</w:t>
            </w:r>
          </w:p>
        </w:tc>
      </w:tr>
      <w:tr w:rsidR="0075376D" w:rsidRPr="008A2C39" w14:paraId="12B6E3F2" w14:textId="77777777" w:rsidTr="00DC736F">
        <w:tc>
          <w:tcPr>
            <w:tcW w:w="1728" w:type="dxa"/>
            <w:tcBorders>
              <w:top w:val="nil"/>
              <w:left w:val="nil"/>
              <w:bottom w:val="nil"/>
              <w:right w:val="nil"/>
            </w:tcBorders>
          </w:tcPr>
          <w:p w14:paraId="45C09875" w14:textId="77777777" w:rsidR="0075376D" w:rsidRPr="008A2C39" w:rsidRDefault="0075376D" w:rsidP="00D45503">
            <w:pPr>
              <w:tabs>
                <w:tab w:val="left" w:pos="600"/>
                <w:tab w:val="left" w:pos="900"/>
                <w:tab w:val="right" w:pos="7280"/>
                <w:tab w:val="right" w:pos="8540"/>
              </w:tabs>
              <w:spacing w:line="330" w:lineRule="exact"/>
              <w:ind w:right="-43"/>
              <w:jc w:val="center"/>
              <w:rPr>
                <w:rFonts w:ascii="Arial" w:hAnsi="Arial" w:cs="Arial"/>
                <w:sz w:val="18"/>
                <w:szCs w:val="18"/>
              </w:rPr>
            </w:pPr>
          </w:p>
        </w:tc>
        <w:tc>
          <w:tcPr>
            <w:tcW w:w="3645" w:type="dxa"/>
            <w:gridSpan w:val="4"/>
            <w:tcBorders>
              <w:top w:val="nil"/>
              <w:left w:val="nil"/>
              <w:bottom w:val="nil"/>
              <w:right w:val="nil"/>
            </w:tcBorders>
          </w:tcPr>
          <w:p w14:paraId="4BA0084A" w14:textId="77777777" w:rsidR="0075376D" w:rsidRPr="008A2C39" w:rsidRDefault="0075376D" w:rsidP="00D45503">
            <w:pPr>
              <w:pBdr>
                <w:bottom w:val="single" w:sz="4" w:space="1" w:color="auto"/>
              </w:pBdr>
              <w:tabs>
                <w:tab w:val="left" w:pos="600"/>
                <w:tab w:val="left" w:pos="900"/>
                <w:tab w:val="right" w:pos="7280"/>
                <w:tab w:val="right" w:pos="8540"/>
              </w:tabs>
              <w:spacing w:line="330" w:lineRule="exact"/>
              <w:ind w:right="-45"/>
              <w:jc w:val="center"/>
              <w:rPr>
                <w:rFonts w:ascii="Arial" w:hAnsi="Arial" w:cs="Arial"/>
                <w:sz w:val="18"/>
                <w:szCs w:val="18"/>
              </w:rPr>
            </w:pPr>
            <w:r w:rsidRPr="008A2C39">
              <w:rPr>
                <w:rFonts w:ascii="Arial" w:hAnsi="Arial" w:cs="Arial"/>
                <w:sz w:val="18"/>
                <w:szCs w:val="18"/>
              </w:rPr>
              <w:t>Employee retirement provision</w:t>
            </w:r>
          </w:p>
        </w:tc>
        <w:tc>
          <w:tcPr>
            <w:tcW w:w="3645" w:type="dxa"/>
            <w:gridSpan w:val="4"/>
            <w:tcBorders>
              <w:top w:val="nil"/>
              <w:left w:val="nil"/>
              <w:bottom w:val="nil"/>
              <w:right w:val="nil"/>
            </w:tcBorders>
          </w:tcPr>
          <w:p w14:paraId="6A0B5EBA" w14:textId="77777777" w:rsidR="0075376D" w:rsidRPr="008A2C39" w:rsidRDefault="0075376D" w:rsidP="00D45503">
            <w:pPr>
              <w:pBdr>
                <w:bottom w:val="single" w:sz="4" w:space="1" w:color="auto"/>
              </w:pBdr>
              <w:tabs>
                <w:tab w:val="left" w:pos="600"/>
                <w:tab w:val="left" w:pos="900"/>
                <w:tab w:val="right" w:pos="7280"/>
                <w:tab w:val="right" w:pos="8540"/>
              </w:tabs>
              <w:spacing w:line="330" w:lineRule="exact"/>
              <w:ind w:right="-45"/>
              <w:jc w:val="center"/>
              <w:rPr>
                <w:rFonts w:ascii="Arial" w:hAnsi="Arial" w:cs="Arial"/>
                <w:sz w:val="18"/>
                <w:szCs w:val="18"/>
              </w:rPr>
            </w:pPr>
            <w:proofErr w:type="gramStart"/>
            <w:r w:rsidRPr="008A2C39">
              <w:rPr>
                <w:rFonts w:ascii="Arial" w:hAnsi="Arial" w:cs="Arial"/>
                <w:sz w:val="18"/>
                <w:szCs w:val="18"/>
              </w:rPr>
              <w:t>Other</w:t>
            </w:r>
            <w:proofErr w:type="gramEnd"/>
            <w:r w:rsidRPr="008A2C39">
              <w:rPr>
                <w:rFonts w:ascii="Arial" w:hAnsi="Arial" w:cs="Arial"/>
                <w:sz w:val="18"/>
                <w:szCs w:val="18"/>
              </w:rPr>
              <w:t xml:space="preserve"> employee benefit</w:t>
            </w:r>
          </w:p>
        </w:tc>
      </w:tr>
      <w:tr w:rsidR="006378F2" w:rsidRPr="008A2C39" w14:paraId="11935D2E" w14:textId="77777777" w:rsidTr="00DC736F">
        <w:tc>
          <w:tcPr>
            <w:tcW w:w="1728" w:type="dxa"/>
            <w:tcBorders>
              <w:top w:val="nil"/>
              <w:left w:val="nil"/>
              <w:bottom w:val="nil"/>
              <w:right w:val="nil"/>
            </w:tcBorders>
          </w:tcPr>
          <w:p w14:paraId="6CDC65EB" w14:textId="77777777" w:rsidR="006378F2" w:rsidRPr="008A2C39" w:rsidRDefault="006378F2" w:rsidP="006378F2">
            <w:pPr>
              <w:tabs>
                <w:tab w:val="left" w:pos="600"/>
                <w:tab w:val="left" w:pos="900"/>
                <w:tab w:val="right" w:pos="7280"/>
                <w:tab w:val="right" w:pos="8540"/>
              </w:tabs>
              <w:spacing w:line="330" w:lineRule="exact"/>
              <w:ind w:right="-43"/>
              <w:jc w:val="thaiDistribute"/>
              <w:rPr>
                <w:rFonts w:ascii="Arial" w:hAnsi="Arial" w:cs="Arial"/>
                <w:sz w:val="18"/>
                <w:szCs w:val="18"/>
              </w:rPr>
            </w:pPr>
          </w:p>
        </w:tc>
        <w:tc>
          <w:tcPr>
            <w:tcW w:w="1822" w:type="dxa"/>
            <w:gridSpan w:val="2"/>
            <w:tcBorders>
              <w:top w:val="nil"/>
              <w:left w:val="nil"/>
              <w:bottom w:val="nil"/>
              <w:right w:val="nil"/>
            </w:tcBorders>
            <w:vAlign w:val="bottom"/>
          </w:tcPr>
          <w:p w14:paraId="5AFD347B" w14:textId="77777777" w:rsidR="006378F2" w:rsidRPr="008A2C39" w:rsidRDefault="006378F2" w:rsidP="006378F2">
            <w:pPr>
              <w:pBdr>
                <w:bottom w:val="single" w:sz="4" w:space="1" w:color="auto"/>
              </w:pBdr>
              <w:tabs>
                <w:tab w:val="left" w:pos="600"/>
                <w:tab w:val="left" w:pos="900"/>
                <w:tab w:val="right" w:pos="7280"/>
                <w:tab w:val="right" w:pos="8540"/>
              </w:tabs>
              <w:spacing w:line="330" w:lineRule="exact"/>
              <w:ind w:right="-45"/>
              <w:jc w:val="center"/>
              <w:rPr>
                <w:rFonts w:ascii="Arial" w:hAnsi="Arial" w:cs="Arial"/>
                <w:sz w:val="18"/>
                <w:szCs w:val="18"/>
              </w:rPr>
            </w:pPr>
            <w:r w:rsidRPr="008A2C39">
              <w:rPr>
                <w:rFonts w:ascii="Arial" w:hAnsi="Arial" w:cs="Arial"/>
                <w:sz w:val="18"/>
                <w:szCs w:val="18"/>
              </w:rPr>
              <w:t>Increase 1% - 10%</w:t>
            </w:r>
          </w:p>
        </w:tc>
        <w:tc>
          <w:tcPr>
            <w:tcW w:w="1823" w:type="dxa"/>
            <w:gridSpan w:val="2"/>
            <w:tcBorders>
              <w:top w:val="nil"/>
              <w:left w:val="nil"/>
              <w:bottom w:val="nil"/>
              <w:right w:val="nil"/>
            </w:tcBorders>
            <w:vAlign w:val="bottom"/>
          </w:tcPr>
          <w:p w14:paraId="53071986" w14:textId="77777777" w:rsidR="006378F2" w:rsidRPr="008A2C39" w:rsidRDefault="006378F2" w:rsidP="006378F2">
            <w:pPr>
              <w:pBdr>
                <w:bottom w:val="single" w:sz="4" w:space="1" w:color="auto"/>
              </w:pBdr>
              <w:tabs>
                <w:tab w:val="left" w:pos="600"/>
                <w:tab w:val="left" w:pos="900"/>
                <w:tab w:val="right" w:pos="7280"/>
                <w:tab w:val="right" w:pos="8540"/>
              </w:tabs>
              <w:spacing w:line="330" w:lineRule="exact"/>
              <w:ind w:right="-45"/>
              <w:jc w:val="center"/>
              <w:rPr>
                <w:rFonts w:ascii="Arial" w:hAnsi="Arial" w:cs="Arial"/>
                <w:sz w:val="18"/>
                <w:szCs w:val="18"/>
              </w:rPr>
            </w:pPr>
            <w:r w:rsidRPr="008A2C39">
              <w:rPr>
                <w:rFonts w:ascii="Arial" w:hAnsi="Arial" w:cs="Arial"/>
                <w:sz w:val="18"/>
                <w:szCs w:val="18"/>
              </w:rPr>
              <w:t>Decrease 1% - 10%</w:t>
            </w:r>
          </w:p>
        </w:tc>
        <w:tc>
          <w:tcPr>
            <w:tcW w:w="1822" w:type="dxa"/>
            <w:gridSpan w:val="2"/>
            <w:tcBorders>
              <w:top w:val="nil"/>
              <w:left w:val="nil"/>
              <w:bottom w:val="nil"/>
              <w:right w:val="nil"/>
            </w:tcBorders>
            <w:vAlign w:val="bottom"/>
          </w:tcPr>
          <w:p w14:paraId="57103F05" w14:textId="77777777" w:rsidR="006378F2" w:rsidRPr="008A2C39" w:rsidRDefault="006378F2" w:rsidP="001B3E9B">
            <w:pPr>
              <w:pBdr>
                <w:bottom w:val="single" w:sz="4" w:space="1" w:color="auto"/>
              </w:pBdr>
              <w:tabs>
                <w:tab w:val="left" w:pos="600"/>
                <w:tab w:val="left" w:pos="900"/>
                <w:tab w:val="right" w:pos="7280"/>
                <w:tab w:val="right" w:pos="8540"/>
              </w:tabs>
              <w:spacing w:line="330" w:lineRule="exact"/>
              <w:ind w:right="-45"/>
              <w:jc w:val="center"/>
              <w:rPr>
                <w:rFonts w:ascii="Arial" w:hAnsi="Arial" w:cs="Arial"/>
                <w:sz w:val="18"/>
                <w:szCs w:val="18"/>
              </w:rPr>
            </w:pPr>
            <w:r w:rsidRPr="008A2C39">
              <w:rPr>
                <w:rFonts w:ascii="Arial" w:hAnsi="Arial" w:cs="Arial"/>
                <w:sz w:val="18"/>
                <w:szCs w:val="18"/>
              </w:rPr>
              <w:t>Increase 1%</w:t>
            </w:r>
          </w:p>
        </w:tc>
        <w:tc>
          <w:tcPr>
            <w:tcW w:w="1823" w:type="dxa"/>
            <w:gridSpan w:val="2"/>
            <w:tcBorders>
              <w:top w:val="nil"/>
              <w:left w:val="nil"/>
              <w:bottom w:val="nil"/>
              <w:right w:val="nil"/>
            </w:tcBorders>
            <w:vAlign w:val="bottom"/>
          </w:tcPr>
          <w:p w14:paraId="6CAF33C7" w14:textId="77777777" w:rsidR="006378F2" w:rsidRPr="008A2C39" w:rsidRDefault="006378F2" w:rsidP="001B3E9B">
            <w:pPr>
              <w:pBdr>
                <w:bottom w:val="single" w:sz="4" w:space="1" w:color="auto"/>
              </w:pBdr>
              <w:tabs>
                <w:tab w:val="left" w:pos="600"/>
                <w:tab w:val="left" w:pos="900"/>
                <w:tab w:val="right" w:pos="7280"/>
                <w:tab w:val="right" w:pos="8540"/>
              </w:tabs>
              <w:spacing w:line="330" w:lineRule="exact"/>
              <w:ind w:right="-45"/>
              <w:jc w:val="center"/>
              <w:rPr>
                <w:rFonts w:ascii="Arial" w:hAnsi="Arial" w:cs="Arial"/>
                <w:sz w:val="18"/>
                <w:szCs w:val="18"/>
              </w:rPr>
            </w:pPr>
            <w:r w:rsidRPr="008A2C39">
              <w:rPr>
                <w:rFonts w:ascii="Arial" w:hAnsi="Arial" w:cs="Arial"/>
                <w:sz w:val="18"/>
                <w:szCs w:val="18"/>
              </w:rPr>
              <w:t>Decrease 1%</w:t>
            </w:r>
          </w:p>
        </w:tc>
      </w:tr>
      <w:tr w:rsidR="00B1163F" w:rsidRPr="008A2C39" w14:paraId="0393449A" w14:textId="77777777" w:rsidTr="00DC736F">
        <w:tc>
          <w:tcPr>
            <w:tcW w:w="1728" w:type="dxa"/>
            <w:tcBorders>
              <w:top w:val="nil"/>
              <w:left w:val="nil"/>
              <w:bottom w:val="nil"/>
              <w:right w:val="nil"/>
            </w:tcBorders>
          </w:tcPr>
          <w:p w14:paraId="2D50532D" w14:textId="77777777" w:rsidR="00B1163F" w:rsidRPr="008A2C39" w:rsidRDefault="00B1163F" w:rsidP="00B1163F">
            <w:pPr>
              <w:spacing w:line="330" w:lineRule="exact"/>
              <w:rPr>
                <w:rFonts w:ascii="Arial" w:hAnsi="Arial" w:cs="Arial"/>
                <w:color w:val="000000"/>
                <w:sz w:val="18"/>
                <w:szCs w:val="18"/>
              </w:rPr>
            </w:pPr>
          </w:p>
        </w:tc>
        <w:tc>
          <w:tcPr>
            <w:tcW w:w="911" w:type="dxa"/>
            <w:tcBorders>
              <w:top w:val="nil"/>
              <w:left w:val="nil"/>
              <w:bottom w:val="nil"/>
              <w:right w:val="nil"/>
            </w:tcBorders>
          </w:tcPr>
          <w:p w14:paraId="63014B8A" w14:textId="77777777" w:rsidR="00B1163F" w:rsidRPr="008A2C39" w:rsidRDefault="00B1163F" w:rsidP="00B1163F">
            <w:pPr>
              <w:pBdr>
                <w:bottom w:val="single" w:sz="4" w:space="1" w:color="auto"/>
              </w:pBdr>
              <w:tabs>
                <w:tab w:val="left" w:pos="600"/>
                <w:tab w:val="left" w:pos="900"/>
                <w:tab w:val="right" w:pos="7280"/>
                <w:tab w:val="right" w:pos="8540"/>
              </w:tabs>
              <w:spacing w:line="330" w:lineRule="exact"/>
              <w:ind w:right="-45"/>
              <w:jc w:val="center"/>
              <w:rPr>
                <w:rFonts w:ascii="Arial" w:hAnsi="Arial" w:cs="Arial"/>
                <w:sz w:val="18"/>
                <w:szCs w:val="18"/>
              </w:rPr>
            </w:pPr>
            <w:r w:rsidRPr="008A2C39">
              <w:rPr>
                <w:rFonts w:ascii="Arial" w:hAnsi="Arial" w:cs="Arial" w:hint="cs"/>
                <w:sz w:val="18"/>
                <w:szCs w:val="18"/>
                <w:cs/>
              </w:rPr>
              <w:t>20</w:t>
            </w:r>
            <w:r w:rsidRPr="008A2C39">
              <w:rPr>
                <w:rFonts w:ascii="Arial" w:hAnsi="Arial" w:cs="Arial"/>
                <w:sz w:val="18"/>
                <w:szCs w:val="18"/>
              </w:rPr>
              <w:t>20</w:t>
            </w:r>
          </w:p>
        </w:tc>
        <w:tc>
          <w:tcPr>
            <w:tcW w:w="911" w:type="dxa"/>
            <w:tcBorders>
              <w:top w:val="nil"/>
              <w:left w:val="nil"/>
              <w:bottom w:val="nil"/>
              <w:right w:val="nil"/>
            </w:tcBorders>
          </w:tcPr>
          <w:p w14:paraId="3F521DE1" w14:textId="77777777" w:rsidR="00B1163F" w:rsidRPr="008A2C39" w:rsidRDefault="00B1163F" w:rsidP="00B1163F">
            <w:pPr>
              <w:pBdr>
                <w:bottom w:val="single" w:sz="4" w:space="1" w:color="auto"/>
              </w:pBdr>
              <w:tabs>
                <w:tab w:val="left" w:pos="600"/>
                <w:tab w:val="left" w:pos="900"/>
                <w:tab w:val="right" w:pos="7280"/>
                <w:tab w:val="right" w:pos="8540"/>
              </w:tabs>
              <w:spacing w:line="330" w:lineRule="exact"/>
              <w:ind w:right="-45"/>
              <w:jc w:val="center"/>
              <w:rPr>
                <w:rFonts w:ascii="Arial" w:hAnsi="Arial" w:cs="Arial"/>
                <w:sz w:val="18"/>
                <w:szCs w:val="18"/>
              </w:rPr>
            </w:pPr>
            <w:r w:rsidRPr="008A2C39">
              <w:rPr>
                <w:rFonts w:ascii="Arial" w:hAnsi="Arial" w:cs="Arial" w:hint="cs"/>
                <w:sz w:val="18"/>
                <w:szCs w:val="18"/>
                <w:cs/>
              </w:rPr>
              <w:t>201</w:t>
            </w:r>
            <w:r w:rsidRPr="008A2C39">
              <w:rPr>
                <w:rFonts w:ascii="Arial" w:hAnsi="Arial" w:cs="Arial"/>
                <w:sz w:val="18"/>
                <w:szCs w:val="18"/>
              </w:rPr>
              <w:t>9</w:t>
            </w:r>
          </w:p>
        </w:tc>
        <w:tc>
          <w:tcPr>
            <w:tcW w:w="911" w:type="dxa"/>
            <w:tcBorders>
              <w:top w:val="nil"/>
              <w:left w:val="nil"/>
              <w:bottom w:val="nil"/>
              <w:right w:val="nil"/>
            </w:tcBorders>
          </w:tcPr>
          <w:p w14:paraId="5F03F3BC" w14:textId="77777777" w:rsidR="00B1163F" w:rsidRPr="008A2C39" w:rsidRDefault="00B1163F" w:rsidP="00B1163F">
            <w:pPr>
              <w:pBdr>
                <w:bottom w:val="single" w:sz="4" w:space="1" w:color="auto"/>
              </w:pBdr>
              <w:tabs>
                <w:tab w:val="left" w:pos="600"/>
                <w:tab w:val="left" w:pos="900"/>
                <w:tab w:val="right" w:pos="7280"/>
                <w:tab w:val="right" w:pos="8540"/>
              </w:tabs>
              <w:spacing w:line="330" w:lineRule="exact"/>
              <w:ind w:right="-45"/>
              <w:jc w:val="center"/>
              <w:rPr>
                <w:rFonts w:ascii="Arial" w:hAnsi="Arial" w:cs="Arial"/>
                <w:sz w:val="18"/>
                <w:szCs w:val="18"/>
              </w:rPr>
            </w:pPr>
            <w:r w:rsidRPr="008A2C39">
              <w:rPr>
                <w:rFonts w:ascii="Arial" w:hAnsi="Arial" w:cs="Arial" w:hint="cs"/>
                <w:sz w:val="18"/>
                <w:szCs w:val="18"/>
                <w:cs/>
              </w:rPr>
              <w:t>20</w:t>
            </w:r>
            <w:r w:rsidRPr="008A2C39">
              <w:rPr>
                <w:rFonts w:ascii="Arial" w:hAnsi="Arial" w:cs="Arial"/>
                <w:sz w:val="18"/>
                <w:szCs w:val="18"/>
              </w:rPr>
              <w:t>20</w:t>
            </w:r>
          </w:p>
        </w:tc>
        <w:tc>
          <w:tcPr>
            <w:tcW w:w="912" w:type="dxa"/>
            <w:tcBorders>
              <w:top w:val="nil"/>
              <w:left w:val="nil"/>
              <w:bottom w:val="nil"/>
              <w:right w:val="nil"/>
            </w:tcBorders>
          </w:tcPr>
          <w:p w14:paraId="111145BE" w14:textId="77777777" w:rsidR="00B1163F" w:rsidRPr="008A2C39" w:rsidRDefault="00B1163F" w:rsidP="00B1163F">
            <w:pPr>
              <w:pBdr>
                <w:bottom w:val="single" w:sz="4" w:space="1" w:color="auto"/>
              </w:pBdr>
              <w:tabs>
                <w:tab w:val="left" w:pos="600"/>
                <w:tab w:val="left" w:pos="900"/>
                <w:tab w:val="right" w:pos="7280"/>
                <w:tab w:val="right" w:pos="8540"/>
              </w:tabs>
              <w:spacing w:line="330" w:lineRule="exact"/>
              <w:ind w:right="-45"/>
              <w:jc w:val="center"/>
              <w:rPr>
                <w:rFonts w:ascii="Arial" w:hAnsi="Arial" w:cs="Arial"/>
                <w:sz w:val="18"/>
                <w:szCs w:val="18"/>
              </w:rPr>
            </w:pPr>
            <w:r w:rsidRPr="008A2C39">
              <w:rPr>
                <w:rFonts w:ascii="Arial" w:hAnsi="Arial" w:cs="Arial" w:hint="cs"/>
                <w:sz w:val="18"/>
                <w:szCs w:val="18"/>
                <w:cs/>
              </w:rPr>
              <w:t>201</w:t>
            </w:r>
            <w:r w:rsidRPr="008A2C39">
              <w:rPr>
                <w:rFonts w:ascii="Arial" w:hAnsi="Arial" w:cs="Arial"/>
                <w:sz w:val="18"/>
                <w:szCs w:val="18"/>
              </w:rPr>
              <w:t>9</w:t>
            </w:r>
          </w:p>
        </w:tc>
        <w:tc>
          <w:tcPr>
            <w:tcW w:w="911" w:type="dxa"/>
            <w:tcBorders>
              <w:top w:val="nil"/>
              <w:left w:val="nil"/>
              <w:bottom w:val="nil"/>
              <w:right w:val="nil"/>
            </w:tcBorders>
          </w:tcPr>
          <w:p w14:paraId="47C2D6D0" w14:textId="77777777" w:rsidR="00B1163F" w:rsidRPr="008A2C39" w:rsidRDefault="00B1163F" w:rsidP="00B1163F">
            <w:pPr>
              <w:pBdr>
                <w:bottom w:val="single" w:sz="4" w:space="1" w:color="auto"/>
              </w:pBdr>
              <w:tabs>
                <w:tab w:val="left" w:pos="600"/>
                <w:tab w:val="left" w:pos="900"/>
                <w:tab w:val="right" w:pos="7280"/>
                <w:tab w:val="right" w:pos="8540"/>
              </w:tabs>
              <w:spacing w:line="330" w:lineRule="exact"/>
              <w:ind w:right="-45"/>
              <w:jc w:val="center"/>
              <w:rPr>
                <w:rFonts w:ascii="Arial" w:hAnsi="Arial" w:cs="Arial"/>
                <w:sz w:val="18"/>
                <w:szCs w:val="18"/>
              </w:rPr>
            </w:pPr>
            <w:r w:rsidRPr="008A2C39">
              <w:rPr>
                <w:rFonts w:ascii="Arial" w:hAnsi="Arial" w:cs="Arial" w:hint="cs"/>
                <w:sz w:val="18"/>
                <w:szCs w:val="18"/>
                <w:cs/>
              </w:rPr>
              <w:t>20</w:t>
            </w:r>
            <w:r w:rsidRPr="008A2C39">
              <w:rPr>
                <w:rFonts w:ascii="Arial" w:hAnsi="Arial" w:cs="Arial"/>
                <w:sz w:val="18"/>
                <w:szCs w:val="18"/>
              </w:rPr>
              <w:t>20</w:t>
            </w:r>
          </w:p>
        </w:tc>
        <w:tc>
          <w:tcPr>
            <w:tcW w:w="911" w:type="dxa"/>
            <w:tcBorders>
              <w:top w:val="nil"/>
              <w:left w:val="nil"/>
              <w:bottom w:val="nil"/>
              <w:right w:val="nil"/>
            </w:tcBorders>
          </w:tcPr>
          <w:p w14:paraId="09F1B90A" w14:textId="77777777" w:rsidR="00B1163F" w:rsidRPr="008A2C39" w:rsidRDefault="00B1163F" w:rsidP="00B1163F">
            <w:pPr>
              <w:pBdr>
                <w:bottom w:val="single" w:sz="4" w:space="1" w:color="auto"/>
              </w:pBdr>
              <w:tabs>
                <w:tab w:val="left" w:pos="600"/>
                <w:tab w:val="left" w:pos="900"/>
                <w:tab w:val="right" w:pos="7280"/>
                <w:tab w:val="right" w:pos="8540"/>
              </w:tabs>
              <w:spacing w:line="330" w:lineRule="exact"/>
              <w:ind w:right="-45"/>
              <w:jc w:val="center"/>
              <w:rPr>
                <w:rFonts w:ascii="Arial" w:hAnsi="Arial" w:cs="Arial"/>
                <w:sz w:val="18"/>
                <w:szCs w:val="18"/>
              </w:rPr>
            </w:pPr>
            <w:r w:rsidRPr="008A2C39">
              <w:rPr>
                <w:rFonts w:ascii="Arial" w:hAnsi="Arial" w:cs="Arial" w:hint="cs"/>
                <w:sz w:val="18"/>
                <w:szCs w:val="18"/>
                <w:cs/>
              </w:rPr>
              <w:t>201</w:t>
            </w:r>
            <w:r w:rsidRPr="008A2C39">
              <w:rPr>
                <w:rFonts w:ascii="Arial" w:hAnsi="Arial" w:cs="Arial"/>
                <w:sz w:val="18"/>
                <w:szCs w:val="18"/>
              </w:rPr>
              <w:t>9</w:t>
            </w:r>
          </w:p>
        </w:tc>
        <w:tc>
          <w:tcPr>
            <w:tcW w:w="911" w:type="dxa"/>
            <w:tcBorders>
              <w:top w:val="nil"/>
              <w:left w:val="nil"/>
              <w:bottom w:val="nil"/>
              <w:right w:val="nil"/>
            </w:tcBorders>
          </w:tcPr>
          <w:p w14:paraId="412EE3FB" w14:textId="77777777" w:rsidR="00B1163F" w:rsidRPr="008A2C39" w:rsidRDefault="00B1163F" w:rsidP="00B1163F">
            <w:pPr>
              <w:pBdr>
                <w:bottom w:val="single" w:sz="4" w:space="1" w:color="auto"/>
              </w:pBdr>
              <w:tabs>
                <w:tab w:val="left" w:pos="600"/>
                <w:tab w:val="left" w:pos="900"/>
                <w:tab w:val="right" w:pos="7280"/>
                <w:tab w:val="right" w:pos="8540"/>
              </w:tabs>
              <w:spacing w:line="330" w:lineRule="exact"/>
              <w:ind w:right="-45"/>
              <w:jc w:val="center"/>
              <w:rPr>
                <w:rFonts w:ascii="Arial" w:hAnsi="Arial" w:cs="Arial"/>
                <w:sz w:val="18"/>
                <w:szCs w:val="18"/>
              </w:rPr>
            </w:pPr>
            <w:r w:rsidRPr="008A2C39">
              <w:rPr>
                <w:rFonts w:ascii="Arial" w:hAnsi="Arial" w:cs="Arial" w:hint="cs"/>
                <w:sz w:val="18"/>
                <w:szCs w:val="18"/>
                <w:cs/>
              </w:rPr>
              <w:t>20</w:t>
            </w:r>
            <w:r w:rsidRPr="008A2C39">
              <w:rPr>
                <w:rFonts w:ascii="Arial" w:hAnsi="Arial" w:cs="Arial"/>
                <w:sz w:val="18"/>
                <w:szCs w:val="18"/>
              </w:rPr>
              <w:t>20</w:t>
            </w:r>
          </w:p>
        </w:tc>
        <w:tc>
          <w:tcPr>
            <w:tcW w:w="912" w:type="dxa"/>
            <w:tcBorders>
              <w:top w:val="nil"/>
              <w:left w:val="nil"/>
              <w:bottom w:val="nil"/>
              <w:right w:val="nil"/>
            </w:tcBorders>
          </w:tcPr>
          <w:p w14:paraId="46E82EDD" w14:textId="77777777" w:rsidR="00B1163F" w:rsidRPr="008A2C39" w:rsidRDefault="00B1163F" w:rsidP="00B1163F">
            <w:pPr>
              <w:pBdr>
                <w:bottom w:val="single" w:sz="4" w:space="1" w:color="auto"/>
              </w:pBdr>
              <w:tabs>
                <w:tab w:val="left" w:pos="600"/>
                <w:tab w:val="left" w:pos="900"/>
                <w:tab w:val="right" w:pos="7280"/>
                <w:tab w:val="right" w:pos="8540"/>
              </w:tabs>
              <w:spacing w:line="330" w:lineRule="exact"/>
              <w:ind w:right="-45"/>
              <w:jc w:val="center"/>
              <w:rPr>
                <w:rFonts w:ascii="Arial" w:hAnsi="Arial" w:cs="Arial"/>
                <w:sz w:val="18"/>
                <w:szCs w:val="18"/>
              </w:rPr>
            </w:pPr>
            <w:r w:rsidRPr="008A2C39">
              <w:rPr>
                <w:rFonts w:ascii="Arial" w:hAnsi="Arial" w:cs="Arial" w:hint="cs"/>
                <w:sz w:val="18"/>
                <w:szCs w:val="18"/>
                <w:cs/>
              </w:rPr>
              <w:t>201</w:t>
            </w:r>
            <w:r w:rsidRPr="008A2C39">
              <w:rPr>
                <w:rFonts w:ascii="Arial" w:hAnsi="Arial" w:cs="Arial"/>
                <w:sz w:val="18"/>
                <w:szCs w:val="18"/>
              </w:rPr>
              <w:t>9</w:t>
            </w:r>
          </w:p>
        </w:tc>
      </w:tr>
      <w:tr w:rsidR="00B40639" w:rsidRPr="008A2C39" w14:paraId="7AFE8A3F" w14:textId="77777777" w:rsidTr="00DC736F">
        <w:tc>
          <w:tcPr>
            <w:tcW w:w="1728" w:type="dxa"/>
            <w:tcBorders>
              <w:top w:val="nil"/>
              <w:left w:val="nil"/>
              <w:bottom w:val="nil"/>
              <w:right w:val="nil"/>
            </w:tcBorders>
          </w:tcPr>
          <w:p w14:paraId="4747A009" w14:textId="77777777" w:rsidR="00B40639" w:rsidRPr="008A2C39" w:rsidRDefault="00B40639" w:rsidP="00B40639">
            <w:pPr>
              <w:spacing w:line="330" w:lineRule="exact"/>
              <w:rPr>
                <w:rFonts w:ascii="Arial" w:hAnsi="Arial" w:cs="Arial"/>
                <w:color w:val="000000"/>
                <w:sz w:val="18"/>
                <w:szCs w:val="18"/>
              </w:rPr>
            </w:pPr>
            <w:r w:rsidRPr="008A2C39">
              <w:rPr>
                <w:sz w:val="18"/>
                <w:szCs w:val="18"/>
              </w:rPr>
              <w:br w:type="page"/>
            </w:r>
            <w:r w:rsidRPr="008A2C39">
              <w:rPr>
                <w:sz w:val="18"/>
                <w:szCs w:val="18"/>
              </w:rPr>
              <w:br w:type="page"/>
            </w:r>
            <w:r w:rsidRPr="008A2C39">
              <w:rPr>
                <w:rFonts w:ascii="Arial" w:hAnsi="Arial" w:cs="Arial"/>
                <w:color w:val="000000"/>
                <w:sz w:val="18"/>
                <w:szCs w:val="18"/>
              </w:rPr>
              <w:t>Discount rate</w:t>
            </w:r>
          </w:p>
        </w:tc>
        <w:tc>
          <w:tcPr>
            <w:tcW w:w="911" w:type="dxa"/>
            <w:tcBorders>
              <w:top w:val="nil"/>
              <w:left w:val="nil"/>
              <w:bottom w:val="nil"/>
              <w:right w:val="nil"/>
            </w:tcBorders>
          </w:tcPr>
          <w:p w14:paraId="26746B7D" w14:textId="7E25016E" w:rsidR="00B40639" w:rsidRPr="008A2C39" w:rsidRDefault="00B40639" w:rsidP="00B40639">
            <w:pPr>
              <w:tabs>
                <w:tab w:val="decimal" w:pos="524"/>
              </w:tabs>
              <w:spacing w:line="330" w:lineRule="exact"/>
              <w:ind w:right="-45"/>
              <w:rPr>
                <w:rFonts w:ascii="Arial" w:hAnsi="Arial" w:cs="Browallia New"/>
                <w:sz w:val="18"/>
                <w:szCs w:val="22"/>
              </w:rPr>
            </w:pPr>
            <w:r w:rsidRPr="00B40639">
              <w:rPr>
                <w:rFonts w:ascii="Arial" w:hAnsi="Arial" w:cs="Browallia New"/>
                <w:sz w:val="18"/>
                <w:szCs w:val="22"/>
              </w:rPr>
              <w:t>(</w:t>
            </w:r>
            <w:r w:rsidR="00AF1BC7">
              <w:rPr>
                <w:rFonts w:ascii="Arial" w:hAnsi="Arial" w:cs="Browallia New"/>
                <w:sz w:val="18"/>
                <w:szCs w:val="22"/>
              </w:rPr>
              <w:t>5,099</w:t>
            </w:r>
            <w:r w:rsidRPr="00B40639">
              <w:rPr>
                <w:rFonts w:ascii="Arial" w:hAnsi="Arial" w:cs="Browallia New"/>
                <w:sz w:val="18"/>
                <w:szCs w:val="22"/>
              </w:rPr>
              <w:t>)</w:t>
            </w:r>
          </w:p>
        </w:tc>
        <w:tc>
          <w:tcPr>
            <w:tcW w:w="911" w:type="dxa"/>
            <w:tcBorders>
              <w:top w:val="nil"/>
              <w:left w:val="nil"/>
              <w:bottom w:val="nil"/>
              <w:right w:val="nil"/>
            </w:tcBorders>
          </w:tcPr>
          <w:p w14:paraId="3ED2E288" w14:textId="77777777" w:rsidR="00B40639" w:rsidRPr="008A2C39" w:rsidRDefault="00B40639" w:rsidP="00B40639">
            <w:pPr>
              <w:tabs>
                <w:tab w:val="decimal" w:pos="524"/>
              </w:tabs>
              <w:spacing w:line="330" w:lineRule="exact"/>
              <w:ind w:right="-45"/>
              <w:rPr>
                <w:rFonts w:ascii="Arial" w:hAnsi="Arial" w:cs="Browallia New"/>
                <w:sz w:val="18"/>
                <w:szCs w:val="22"/>
              </w:rPr>
            </w:pPr>
            <w:r w:rsidRPr="008A2C39">
              <w:rPr>
                <w:rFonts w:ascii="Arial" w:hAnsi="Arial" w:cs="Browallia New"/>
                <w:sz w:val="18"/>
                <w:szCs w:val="22"/>
              </w:rPr>
              <w:t>(3,310)</w:t>
            </w:r>
          </w:p>
        </w:tc>
        <w:tc>
          <w:tcPr>
            <w:tcW w:w="911" w:type="dxa"/>
            <w:tcBorders>
              <w:top w:val="nil"/>
              <w:left w:val="nil"/>
              <w:bottom w:val="nil"/>
              <w:right w:val="nil"/>
            </w:tcBorders>
          </w:tcPr>
          <w:p w14:paraId="418800B0" w14:textId="09442E72" w:rsidR="00B40639" w:rsidRPr="00B40639" w:rsidRDefault="00AF1BC7" w:rsidP="00B40639">
            <w:pPr>
              <w:tabs>
                <w:tab w:val="decimal" w:pos="524"/>
              </w:tabs>
              <w:spacing w:line="330" w:lineRule="exact"/>
              <w:ind w:right="-45"/>
              <w:rPr>
                <w:rFonts w:ascii="Arial" w:hAnsi="Arial" w:cs="Browallia New"/>
                <w:sz w:val="18"/>
                <w:szCs w:val="22"/>
              </w:rPr>
            </w:pPr>
            <w:r>
              <w:rPr>
                <w:rFonts w:ascii="Arial" w:hAnsi="Arial" w:cs="Browallia New"/>
                <w:sz w:val="18"/>
                <w:szCs w:val="22"/>
              </w:rPr>
              <w:t>5,308</w:t>
            </w:r>
          </w:p>
        </w:tc>
        <w:tc>
          <w:tcPr>
            <w:tcW w:w="912" w:type="dxa"/>
            <w:tcBorders>
              <w:top w:val="nil"/>
              <w:left w:val="nil"/>
              <w:bottom w:val="nil"/>
              <w:right w:val="nil"/>
            </w:tcBorders>
          </w:tcPr>
          <w:p w14:paraId="53A9CF52" w14:textId="77777777" w:rsidR="00B40639" w:rsidRPr="00B40639" w:rsidRDefault="00B40639" w:rsidP="00B40639">
            <w:pPr>
              <w:tabs>
                <w:tab w:val="decimal" w:pos="524"/>
              </w:tabs>
              <w:spacing w:line="330" w:lineRule="exact"/>
              <w:ind w:right="-45"/>
              <w:rPr>
                <w:rFonts w:ascii="Arial" w:hAnsi="Arial" w:cs="Browallia New"/>
                <w:sz w:val="18"/>
                <w:szCs w:val="22"/>
              </w:rPr>
            </w:pPr>
            <w:r w:rsidRPr="00B40639">
              <w:rPr>
                <w:rFonts w:ascii="Arial" w:hAnsi="Arial" w:cs="Browallia New"/>
                <w:sz w:val="18"/>
                <w:szCs w:val="22"/>
              </w:rPr>
              <w:t>3,789</w:t>
            </w:r>
          </w:p>
        </w:tc>
        <w:tc>
          <w:tcPr>
            <w:tcW w:w="911" w:type="dxa"/>
            <w:tcBorders>
              <w:top w:val="nil"/>
              <w:left w:val="nil"/>
              <w:bottom w:val="nil"/>
              <w:right w:val="nil"/>
            </w:tcBorders>
          </w:tcPr>
          <w:p w14:paraId="562855B0" w14:textId="387EE779" w:rsidR="00B40639" w:rsidRPr="00B40639" w:rsidRDefault="00B40639" w:rsidP="00B40639">
            <w:pPr>
              <w:tabs>
                <w:tab w:val="decimal" w:pos="524"/>
              </w:tabs>
              <w:spacing w:line="330" w:lineRule="exact"/>
              <w:ind w:right="-45"/>
              <w:rPr>
                <w:rFonts w:ascii="Arial" w:hAnsi="Arial" w:cs="Browallia New"/>
                <w:sz w:val="18"/>
                <w:szCs w:val="22"/>
              </w:rPr>
            </w:pPr>
            <w:r w:rsidRPr="00B40639">
              <w:rPr>
                <w:rFonts w:ascii="Arial" w:hAnsi="Arial" w:cs="Browallia New"/>
                <w:sz w:val="18"/>
                <w:szCs w:val="22"/>
              </w:rPr>
              <w:t>(394)</w:t>
            </w:r>
          </w:p>
        </w:tc>
        <w:tc>
          <w:tcPr>
            <w:tcW w:w="911" w:type="dxa"/>
            <w:tcBorders>
              <w:top w:val="nil"/>
              <w:left w:val="nil"/>
              <w:bottom w:val="nil"/>
              <w:right w:val="nil"/>
            </w:tcBorders>
          </w:tcPr>
          <w:p w14:paraId="143AF5CF" w14:textId="77777777" w:rsidR="00B40639" w:rsidRPr="00B40639" w:rsidRDefault="00B40639" w:rsidP="00B40639">
            <w:pPr>
              <w:tabs>
                <w:tab w:val="decimal" w:pos="524"/>
              </w:tabs>
              <w:spacing w:line="330" w:lineRule="exact"/>
              <w:ind w:right="-45"/>
              <w:rPr>
                <w:rFonts w:ascii="Arial" w:hAnsi="Arial" w:cs="Browallia New"/>
                <w:sz w:val="18"/>
                <w:szCs w:val="22"/>
              </w:rPr>
            </w:pPr>
            <w:r w:rsidRPr="00B40639">
              <w:rPr>
                <w:rFonts w:ascii="Arial" w:hAnsi="Arial" w:cs="Browallia New"/>
                <w:sz w:val="18"/>
                <w:szCs w:val="22"/>
              </w:rPr>
              <w:t>(268)</w:t>
            </w:r>
          </w:p>
        </w:tc>
        <w:tc>
          <w:tcPr>
            <w:tcW w:w="911" w:type="dxa"/>
            <w:tcBorders>
              <w:top w:val="nil"/>
              <w:left w:val="nil"/>
              <w:bottom w:val="nil"/>
              <w:right w:val="nil"/>
            </w:tcBorders>
          </w:tcPr>
          <w:p w14:paraId="7E7AB69A" w14:textId="0340F2D9" w:rsidR="00B40639" w:rsidRPr="00B40639" w:rsidRDefault="00B40639" w:rsidP="00B40639">
            <w:pPr>
              <w:tabs>
                <w:tab w:val="decimal" w:pos="524"/>
              </w:tabs>
              <w:spacing w:line="330" w:lineRule="exact"/>
              <w:ind w:right="-45"/>
              <w:rPr>
                <w:rFonts w:ascii="Arial" w:hAnsi="Arial" w:cs="Browallia New"/>
                <w:sz w:val="18"/>
                <w:szCs w:val="22"/>
              </w:rPr>
            </w:pPr>
            <w:r w:rsidRPr="00B40639">
              <w:rPr>
                <w:rFonts w:ascii="Arial" w:hAnsi="Arial" w:cs="Browallia New"/>
                <w:sz w:val="18"/>
                <w:szCs w:val="22"/>
              </w:rPr>
              <w:t>432</w:t>
            </w:r>
          </w:p>
        </w:tc>
        <w:tc>
          <w:tcPr>
            <w:tcW w:w="912" w:type="dxa"/>
            <w:tcBorders>
              <w:top w:val="nil"/>
              <w:left w:val="nil"/>
              <w:bottom w:val="nil"/>
              <w:right w:val="nil"/>
            </w:tcBorders>
          </w:tcPr>
          <w:p w14:paraId="6C791D58" w14:textId="77777777" w:rsidR="00B40639" w:rsidRPr="00B40639" w:rsidRDefault="00B40639" w:rsidP="00B40639">
            <w:pPr>
              <w:tabs>
                <w:tab w:val="decimal" w:pos="524"/>
              </w:tabs>
              <w:spacing w:line="330" w:lineRule="exact"/>
              <w:ind w:right="-45"/>
              <w:rPr>
                <w:rFonts w:ascii="Arial" w:hAnsi="Arial" w:cs="Browallia New"/>
                <w:sz w:val="18"/>
                <w:szCs w:val="22"/>
              </w:rPr>
            </w:pPr>
            <w:r w:rsidRPr="00B40639">
              <w:rPr>
                <w:rFonts w:ascii="Arial" w:hAnsi="Arial" w:cs="Browallia New"/>
                <w:sz w:val="18"/>
                <w:szCs w:val="22"/>
              </w:rPr>
              <w:t>299</w:t>
            </w:r>
          </w:p>
        </w:tc>
      </w:tr>
      <w:tr w:rsidR="00B40639" w:rsidRPr="008A2C39" w14:paraId="52770199" w14:textId="77777777" w:rsidTr="00DC736F">
        <w:tc>
          <w:tcPr>
            <w:tcW w:w="1728" w:type="dxa"/>
            <w:tcBorders>
              <w:top w:val="nil"/>
              <w:left w:val="nil"/>
              <w:bottom w:val="nil"/>
              <w:right w:val="nil"/>
            </w:tcBorders>
          </w:tcPr>
          <w:p w14:paraId="658308C8" w14:textId="77777777" w:rsidR="00B40639" w:rsidRPr="008A2C39" w:rsidRDefault="00B40639" w:rsidP="00B40639">
            <w:pPr>
              <w:spacing w:line="330" w:lineRule="exact"/>
              <w:rPr>
                <w:rFonts w:ascii="Arial" w:hAnsi="Arial" w:cs="Arial"/>
                <w:color w:val="000000"/>
                <w:sz w:val="18"/>
                <w:szCs w:val="18"/>
              </w:rPr>
            </w:pPr>
            <w:r w:rsidRPr="008A2C39">
              <w:rPr>
                <w:rFonts w:ascii="Arial" w:hAnsi="Arial" w:cs="Arial"/>
                <w:color w:val="000000"/>
                <w:sz w:val="18"/>
                <w:szCs w:val="18"/>
              </w:rPr>
              <w:t>Salary rate</w:t>
            </w:r>
          </w:p>
        </w:tc>
        <w:tc>
          <w:tcPr>
            <w:tcW w:w="911" w:type="dxa"/>
            <w:tcBorders>
              <w:top w:val="nil"/>
              <w:left w:val="nil"/>
              <w:bottom w:val="nil"/>
              <w:right w:val="nil"/>
            </w:tcBorders>
          </w:tcPr>
          <w:p w14:paraId="38775929" w14:textId="720BDFB0" w:rsidR="00B40639" w:rsidRPr="00B40639" w:rsidRDefault="00AF1BC7" w:rsidP="00B40639">
            <w:pPr>
              <w:tabs>
                <w:tab w:val="decimal" w:pos="524"/>
              </w:tabs>
              <w:spacing w:line="330" w:lineRule="exact"/>
              <w:ind w:right="-45"/>
              <w:rPr>
                <w:rFonts w:ascii="Arial" w:hAnsi="Arial" w:cs="Browallia New"/>
                <w:sz w:val="18"/>
                <w:szCs w:val="22"/>
              </w:rPr>
            </w:pPr>
            <w:r>
              <w:rPr>
                <w:rFonts w:ascii="Arial" w:hAnsi="Arial" w:cs="Browallia New"/>
                <w:sz w:val="18"/>
                <w:szCs w:val="22"/>
              </w:rPr>
              <w:t>5,784</w:t>
            </w:r>
          </w:p>
        </w:tc>
        <w:tc>
          <w:tcPr>
            <w:tcW w:w="911" w:type="dxa"/>
            <w:tcBorders>
              <w:top w:val="nil"/>
              <w:left w:val="nil"/>
              <w:bottom w:val="nil"/>
              <w:right w:val="nil"/>
            </w:tcBorders>
          </w:tcPr>
          <w:p w14:paraId="25A571D0" w14:textId="77777777" w:rsidR="00B40639" w:rsidRPr="00B40639" w:rsidRDefault="00B40639" w:rsidP="00B40639">
            <w:pPr>
              <w:tabs>
                <w:tab w:val="decimal" w:pos="524"/>
              </w:tabs>
              <w:spacing w:line="330" w:lineRule="exact"/>
              <w:ind w:right="-45"/>
              <w:rPr>
                <w:rFonts w:ascii="Arial" w:hAnsi="Arial" w:cs="Browallia New"/>
                <w:sz w:val="18"/>
                <w:szCs w:val="22"/>
              </w:rPr>
            </w:pPr>
            <w:r w:rsidRPr="00B40639">
              <w:rPr>
                <w:rFonts w:ascii="Arial" w:hAnsi="Arial" w:cs="Browallia New"/>
                <w:sz w:val="18"/>
                <w:szCs w:val="22"/>
              </w:rPr>
              <w:t>6,102</w:t>
            </w:r>
          </w:p>
        </w:tc>
        <w:tc>
          <w:tcPr>
            <w:tcW w:w="911" w:type="dxa"/>
            <w:tcBorders>
              <w:top w:val="nil"/>
              <w:left w:val="nil"/>
              <w:bottom w:val="nil"/>
              <w:right w:val="nil"/>
            </w:tcBorders>
          </w:tcPr>
          <w:p w14:paraId="0E0ED9E8" w14:textId="34040838" w:rsidR="00B40639" w:rsidRPr="00B40639" w:rsidRDefault="00B40639" w:rsidP="00B40639">
            <w:pPr>
              <w:tabs>
                <w:tab w:val="decimal" w:pos="524"/>
              </w:tabs>
              <w:spacing w:line="330" w:lineRule="exact"/>
              <w:ind w:right="-45"/>
              <w:rPr>
                <w:rFonts w:ascii="Arial" w:hAnsi="Arial" w:cs="Browallia New"/>
                <w:sz w:val="18"/>
                <w:szCs w:val="22"/>
              </w:rPr>
            </w:pPr>
            <w:r w:rsidRPr="00B40639">
              <w:rPr>
                <w:rFonts w:ascii="Arial" w:hAnsi="Arial" w:cs="Browallia New"/>
                <w:sz w:val="18"/>
                <w:szCs w:val="22"/>
              </w:rPr>
              <w:t>(</w:t>
            </w:r>
            <w:r w:rsidR="00AF1BC7">
              <w:rPr>
                <w:rFonts w:ascii="Arial" w:hAnsi="Arial" w:cs="Browallia New"/>
                <w:sz w:val="18"/>
                <w:szCs w:val="22"/>
              </w:rPr>
              <w:t>6,867</w:t>
            </w:r>
            <w:r w:rsidRPr="00B40639">
              <w:rPr>
                <w:rFonts w:ascii="Arial" w:hAnsi="Arial" w:cs="Browallia New"/>
                <w:sz w:val="18"/>
                <w:szCs w:val="22"/>
              </w:rPr>
              <w:t>)</w:t>
            </w:r>
          </w:p>
        </w:tc>
        <w:tc>
          <w:tcPr>
            <w:tcW w:w="912" w:type="dxa"/>
            <w:tcBorders>
              <w:top w:val="nil"/>
              <w:left w:val="nil"/>
              <w:bottom w:val="nil"/>
              <w:right w:val="nil"/>
            </w:tcBorders>
          </w:tcPr>
          <w:p w14:paraId="20174C78" w14:textId="77777777" w:rsidR="00B40639" w:rsidRPr="00B40639" w:rsidRDefault="00B40639" w:rsidP="00B40639">
            <w:pPr>
              <w:tabs>
                <w:tab w:val="decimal" w:pos="524"/>
              </w:tabs>
              <w:spacing w:line="330" w:lineRule="exact"/>
              <w:ind w:right="-45"/>
              <w:rPr>
                <w:rFonts w:ascii="Arial" w:hAnsi="Arial" w:cs="Browallia New"/>
                <w:sz w:val="18"/>
                <w:szCs w:val="22"/>
              </w:rPr>
            </w:pPr>
            <w:r w:rsidRPr="00B40639">
              <w:rPr>
                <w:rFonts w:ascii="Arial" w:hAnsi="Arial" w:cs="Browallia New"/>
                <w:sz w:val="18"/>
                <w:szCs w:val="22"/>
              </w:rPr>
              <w:t>(5,830)</w:t>
            </w:r>
          </w:p>
        </w:tc>
        <w:tc>
          <w:tcPr>
            <w:tcW w:w="911" w:type="dxa"/>
            <w:tcBorders>
              <w:top w:val="nil"/>
              <w:left w:val="nil"/>
              <w:bottom w:val="nil"/>
              <w:right w:val="nil"/>
            </w:tcBorders>
          </w:tcPr>
          <w:p w14:paraId="5A4345F3" w14:textId="7782E991" w:rsidR="00B40639" w:rsidRPr="00B40639" w:rsidRDefault="00B40639" w:rsidP="00B40639">
            <w:pPr>
              <w:tabs>
                <w:tab w:val="decimal" w:pos="524"/>
              </w:tabs>
              <w:spacing w:line="330" w:lineRule="exact"/>
              <w:ind w:right="-45"/>
              <w:rPr>
                <w:rFonts w:ascii="Arial" w:hAnsi="Arial" w:cs="Browallia New"/>
                <w:sz w:val="18"/>
                <w:szCs w:val="22"/>
              </w:rPr>
            </w:pPr>
            <w:r w:rsidRPr="00B40639">
              <w:rPr>
                <w:rFonts w:ascii="Arial" w:hAnsi="Arial" w:cs="Browallia New"/>
                <w:sz w:val="18"/>
                <w:szCs w:val="22"/>
              </w:rPr>
              <w:t>-</w:t>
            </w:r>
          </w:p>
        </w:tc>
        <w:tc>
          <w:tcPr>
            <w:tcW w:w="911" w:type="dxa"/>
            <w:tcBorders>
              <w:top w:val="nil"/>
              <w:left w:val="nil"/>
              <w:bottom w:val="nil"/>
              <w:right w:val="nil"/>
            </w:tcBorders>
          </w:tcPr>
          <w:p w14:paraId="698987E4" w14:textId="77777777" w:rsidR="00B40639" w:rsidRPr="00B40639" w:rsidRDefault="00B40639" w:rsidP="00B40639">
            <w:pPr>
              <w:tabs>
                <w:tab w:val="decimal" w:pos="524"/>
              </w:tabs>
              <w:spacing w:line="330" w:lineRule="exact"/>
              <w:ind w:right="-45"/>
              <w:rPr>
                <w:rFonts w:ascii="Arial" w:hAnsi="Arial" w:cs="Browallia New"/>
                <w:sz w:val="18"/>
                <w:szCs w:val="22"/>
              </w:rPr>
            </w:pPr>
            <w:r w:rsidRPr="00B40639">
              <w:rPr>
                <w:rFonts w:ascii="Arial" w:hAnsi="Arial" w:cs="Browallia New"/>
                <w:sz w:val="18"/>
                <w:szCs w:val="22"/>
              </w:rPr>
              <w:t>-</w:t>
            </w:r>
          </w:p>
        </w:tc>
        <w:tc>
          <w:tcPr>
            <w:tcW w:w="911" w:type="dxa"/>
            <w:tcBorders>
              <w:top w:val="nil"/>
              <w:left w:val="nil"/>
              <w:bottom w:val="nil"/>
              <w:right w:val="nil"/>
            </w:tcBorders>
          </w:tcPr>
          <w:p w14:paraId="472CC082" w14:textId="6DB13111" w:rsidR="00B40639" w:rsidRPr="00B40639" w:rsidRDefault="00B40639" w:rsidP="00B40639">
            <w:pPr>
              <w:tabs>
                <w:tab w:val="decimal" w:pos="524"/>
              </w:tabs>
              <w:spacing w:line="330" w:lineRule="exact"/>
              <w:ind w:right="-45"/>
              <w:rPr>
                <w:rFonts w:ascii="Arial" w:hAnsi="Arial" w:cs="Browallia New"/>
                <w:sz w:val="18"/>
                <w:szCs w:val="22"/>
              </w:rPr>
            </w:pPr>
            <w:r w:rsidRPr="00B40639">
              <w:rPr>
                <w:rFonts w:ascii="Arial" w:hAnsi="Arial" w:cs="Browallia New"/>
                <w:sz w:val="18"/>
                <w:szCs w:val="22"/>
              </w:rPr>
              <w:t>-</w:t>
            </w:r>
          </w:p>
        </w:tc>
        <w:tc>
          <w:tcPr>
            <w:tcW w:w="912" w:type="dxa"/>
            <w:tcBorders>
              <w:top w:val="nil"/>
              <w:left w:val="nil"/>
              <w:bottom w:val="nil"/>
              <w:right w:val="nil"/>
            </w:tcBorders>
          </w:tcPr>
          <w:p w14:paraId="007E9068" w14:textId="77777777" w:rsidR="00B40639" w:rsidRPr="00B40639" w:rsidRDefault="00B40639" w:rsidP="00B40639">
            <w:pPr>
              <w:tabs>
                <w:tab w:val="decimal" w:pos="524"/>
              </w:tabs>
              <w:spacing w:line="330" w:lineRule="exact"/>
              <w:ind w:right="-45"/>
              <w:rPr>
                <w:rFonts w:ascii="Arial" w:hAnsi="Arial" w:cs="Browallia New"/>
                <w:sz w:val="18"/>
                <w:szCs w:val="22"/>
              </w:rPr>
            </w:pPr>
            <w:r w:rsidRPr="00B40639">
              <w:rPr>
                <w:rFonts w:ascii="Arial" w:hAnsi="Arial" w:cs="Browallia New"/>
                <w:sz w:val="18"/>
                <w:szCs w:val="22"/>
              </w:rPr>
              <w:t>-</w:t>
            </w:r>
          </w:p>
        </w:tc>
      </w:tr>
      <w:tr w:rsidR="002C47D8" w:rsidRPr="008A2C39" w14:paraId="3675C73A" w14:textId="77777777" w:rsidTr="00DC736F">
        <w:tc>
          <w:tcPr>
            <w:tcW w:w="1728" w:type="dxa"/>
            <w:tcBorders>
              <w:top w:val="nil"/>
              <w:left w:val="nil"/>
              <w:bottom w:val="nil"/>
              <w:right w:val="nil"/>
            </w:tcBorders>
          </w:tcPr>
          <w:p w14:paraId="7277ECC7" w14:textId="77777777" w:rsidR="002C47D8" w:rsidRPr="008A2C39" w:rsidRDefault="002C47D8" w:rsidP="002C47D8">
            <w:pPr>
              <w:spacing w:line="330" w:lineRule="exact"/>
              <w:rPr>
                <w:rFonts w:ascii="Arial" w:hAnsi="Arial" w:cs="Arial"/>
                <w:color w:val="000000"/>
                <w:sz w:val="18"/>
                <w:szCs w:val="18"/>
              </w:rPr>
            </w:pPr>
          </w:p>
        </w:tc>
        <w:tc>
          <w:tcPr>
            <w:tcW w:w="911" w:type="dxa"/>
            <w:tcBorders>
              <w:top w:val="nil"/>
              <w:left w:val="nil"/>
              <w:bottom w:val="nil"/>
              <w:right w:val="nil"/>
            </w:tcBorders>
          </w:tcPr>
          <w:p w14:paraId="71AE6454" w14:textId="77777777" w:rsidR="002C47D8" w:rsidRPr="008A2C39" w:rsidRDefault="002C47D8" w:rsidP="002C47D8">
            <w:pPr>
              <w:tabs>
                <w:tab w:val="decimal" w:pos="524"/>
              </w:tabs>
              <w:spacing w:line="330" w:lineRule="exact"/>
              <w:ind w:right="-45"/>
              <w:rPr>
                <w:rFonts w:ascii="Arial" w:hAnsi="Arial" w:cs="Arial"/>
                <w:sz w:val="18"/>
                <w:szCs w:val="18"/>
              </w:rPr>
            </w:pPr>
          </w:p>
        </w:tc>
        <w:tc>
          <w:tcPr>
            <w:tcW w:w="911" w:type="dxa"/>
            <w:tcBorders>
              <w:top w:val="nil"/>
              <w:left w:val="nil"/>
              <w:bottom w:val="nil"/>
              <w:right w:val="nil"/>
            </w:tcBorders>
          </w:tcPr>
          <w:p w14:paraId="43136B93" w14:textId="77777777" w:rsidR="002C47D8" w:rsidRPr="008A2C39" w:rsidRDefault="002C47D8" w:rsidP="002C47D8">
            <w:pPr>
              <w:tabs>
                <w:tab w:val="decimal" w:pos="524"/>
              </w:tabs>
              <w:spacing w:line="330" w:lineRule="exact"/>
              <w:ind w:right="-45"/>
              <w:rPr>
                <w:rFonts w:ascii="Arial" w:hAnsi="Arial" w:cs="Arial"/>
                <w:sz w:val="18"/>
                <w:szCs w:val="18"/>
              </w:rPr>
            </w:pPr>
          </w:p>
        </w:tc>
        <w:tc>
          <w:tcPr>
            <w:tcW w:w="911" w:type="dxa"/>
            <w:tcBorders>
              <w:top w:val="nil"/>
              <w:left w:val="nil"/>
              <w:bottom w:val="nil"/>
              <w:right w:val="nil"/>
            </w:tcBorders>
          </w:tcPr>
          <w:p w14:paraId="2135056F" w14:textId="77777777" w:rsidR="002C47D8" w:rsidRPr="008A2C39" w:rsidRDefault="002C47D8" w:rsidP="002C47D8">
            <w:pPr>
              <w:tabs>
                <w:tab w:val="decimal" w:pos="524"/>
              </w:tabs>
              <w:spacing w:line="330" w:lineRule="exact"/>
              <w:ind w:right="-45"/>
              <w:rPr>
                <w:rFonts w:ascii="Arial" w:hAnsi="Arial" w:cs="Arial"/>
                <w:sz w:val="18"/>
                <w:szCs w:val="18"/>
              </w:rPr>
            </w:pPr>
          </w:p>
        </w:tc>
        <w:tc>
          <w:tcPr>
            <w:tcW w:w="912" w:type="dxa"/>
            <w:tcBorders>
              <w:top w:val="nil"/>
              <w:left w:val="nil"/>
              <w:bottom w:val="nil"/>
              <w:right w:val="nil"/>
            </w:tcBorders>
          </w:tcPr>
          <w:p w14:paraId="00ECADE2" w14:textId="77777777" w:rsidR="002C47D8" w:rsidRPr="008A2C39" w:rsidRDefault="002C47D8" w:rsidP="002C47D8">
            <w:pPr>
              <w:tabs>
                <w:tab w:val="decimal" w:pos="524"/>
              </w:tabs>
              <w:spacing w:line="330" w:lineRule="exact"/>
              <w:ind w:right="-45"/>
              <w:rPr>
                <w:rFonts w:ascii="Arial" w:hAnsi="Arial" w:cs="Arial"/>
                <w:sz w:val="18"/>
                <w:szCs w:val="18"/>
              </w:rPr>
            </w:pPr>
          </w:p>
        </w:tc>
        <w:tc>
          <w:tcPr>
            <w:tcW w:w="911" w:type="dxa"/>
            <w:tcBorders>
              <w:top w:val="nil"/>
              <w:left w:val="nil"/>
              <w:bottom w:val="nil"/>
              <w:right w:val="nil"/>
            </w:tcBorders>
          </w:tcPr>
          <w:p w14:paraId="60461305" w14:textId="77777777" w:rsidR="002C47D8" w:rsidRPr="008A2C39" w:rsidRDefault="002C47D8" w:rsidP="002C47D8">
            <w:pPr>
              <w:tabs>
                <w:tab w:val="decimal" w:pos="524"/>
              </w:tabs>
              <w:spacing w:line="330" w:lineRule="exact"/>
              <w:ind w:right="-45"/>
              <w:rPr>
                <w:rFonts w:ascii="Arial" w:hAnsi="Arial" w:cs="Arial"/>
                <w:sz w:val="18"/>
                <w:szCs w:val="18"/>
              </w:rPr>
            </w:pPr>
          </w:p>
        </w:tc>
        <w:tc>
          <w:tcPr>
            <w:tcW w:w="911" w:type="dxa"/>
            <w:tcBorders>
              <w:top w:val="nil"/>
              <w:left w:val="nil"/>
              <w:bottom w:val="nil"/>
              <w:right w:val="nil"/>
            </w:tcBorders>
          </w:tcPr>
          <w:p w14:paraId="570A21AC" w14:textId="77777777" w:rsidR="002C47D8" w:rsidRPr="008A2C39" w:rsidRDefault="002C47D8" w:rsidP="002C47D8">
            <w:pPr>
              <w:tabs>
                <w:tab w:val="decimal" w:pos="524"/>
              </w:tabs>
              <w:spacing w:line="330" w:lineRule="exact"/>
              <w:ind w:right="-45"/>
              <w:rPr>
                <w:rFonts w:ascii="Arial" w:hAnsi="Arial" w:cs="Arial"/>
                <w:sz w:val="18"/>
                <w:szCs w:val="18"/>
              </w:rPr>
            </w:pPr>
          </w:p>
        </w:tc>
        <w:tc>
          <w:tcPr>
            <w:tcW w:w="911" w:type="dxa"/>
            <w:tcBorders>
              <w:top w:val="nil"/>
              <w:left w:val="nil"/>
              <w:bottom w:val="nil"/>
              <w:right w:val="nil"/>
            </w:tcBorders>
          </w:tcPr>
          <w:p w14:paraId="6E52D402" w14:textId="77777777" w:rsidR="002C47D8" w:rsidRPr="008A2C39" w:rsidRDefault="002C47D8" w:rsidP="002C47D8">
            <w:pPr>
              <w:tabs>
                <w:tab w:val="decimal" w:pos="524"/>
              </w:tabs>
              <w:spacing w:line="330" w:lineRule="exact"/>
              <w:ind w:right="-45"/>
              <w:rPr>
                <w:rFonts w:ascii="Arial" w:hAnsi="Arial" w:cs="Arial"/>
                <w:sz w:val="18"/>
                <w:szCs w:val="18"/>
              </w:rPr>
            </w:pPr>
          </w:p>
        </w:tc>
        <w:tc>
          <w:tcPr>
            <w:tcW w:w="912" w:type="dxa"/>
            <w:tcBorders>
              <w:top w:val="nil"/>
              <w:left w:val="nil"/>
              <w:bottom w:val="nil"/>
              <w:right w:val="nil"/>
            </w:tcBorders>
          </w:tcPr>
          <w:p w14:paraId="0F516707" w14:textId="77777777" w:rsidR="002C47D8" w:rsidRPr="008A2C39" w:rsidRDefault="002C47D8" w:rsidP="002C47D8">
            <w:pPr>
              <w:tabs>
                <w:tab w:val="decimal" w:pos="524"/>
              </w:tabs>
              <w:spacing w:line="330" w:lineRule="exact"/>
              <w:ind w:right="-45"/>
              <w:rPr>
                <w:rFonts w:ascii="Arial" w:hAnsi="Arial" w:cs="Arial"/>
                <w:sz w:val="18"/>
                <w:szCs w:val="18"/>
              </w:rPr>
            </w:pPr>
          </w:p>
        </w:tc>
      </w:tr>
      <w:tr w:rsidR="002C47D8" w:rsidRPr="008A2C39" w14:paraId="1B40B8C1" w14:textId="77777777" w:rsidTr="00DC736F">
        <w:tc>
          <w:tcPr>
            <w:tcW w:w="1728" w:type="dxa"/>
            <w:tcBorders>
              <w:top w:val="nil"/>
              <w:left w:val="nil"/>
              <w:bottom w:val="nil"/>
              <w:right w:val="nil"/>
            </w:tcBorders>
          </w:tcPr>
          <w:p w14:paraId="6313D4C8" w14:textId="77777777" w:rsidR="002C47D8" w:rsidRPr="008A2C39" w:rsidRDefault="002C47D8" w:rsidP="002C47D8">
            <w:pPr>
              <w:spacing w:line="330" w:lineRule="exact"/>
              <w:rPr>
                <w:rFonts w:ascii="Arial" w:hAnsi="Arial" w:cs="Arial"/>
                <w:color w:val="000000"/>
                <w:sz w:val="18"/>
                <w:szCs w:val="18"/>
              </w:rPr>
            </w:pPr>
          </w:p>
        </w:tc>
        <w:tc>
          <w:tcPr>
            <w:tcW w:w="1822" w:type="dxa"/>
            <w:gridSpan w:val="2"/>
            <w:tcBorders>
              <w:top w:val="nil"/>
              <w:left w:val="nil"/>
              <w:bottom w:val="nil"/>
              <w:right w:val="nil"/>
            </w:tcBorders>
            <w:vAlign w:val="bottom"/>
          </w:tcPr>
          <w:p w14:paraId="469731B2" w14:textId="77777777" w:rsidR="002C47D8" w:rsidRPr="008A2C39" w:rsidRDefault="002C47D8" w:rsidP="002C47D8">
            <w:pPr>
              <w:pBdr>
                <w:bottom w:val="single" w:sz="4" w:space="1" w:color="auto"/>
              </w:pBdr>
              <w:tabs>
                <w:tab w:val="left" w:pos="600"/>
                <w:tab w:val="left" w:pos="900"/>
                <w:tab w:val="right" w:pos="7280"/>
                <w:tab w:val="right" w:pos="8540"/>
              </w:tabs>
              <w:spacing w:line="330" w:lineRule="exact"/>
              <w:ind w:right="-45"/>
              <w:jc w:val="center"/>
              <w:rPr>
                <w:rFonts w:ascii="Arial" w:hAnsi="Arial" w:cs="Arial"/>
                <w:sz w:val="18"/>
                <w:szCs w:val="18"/>
              </w:rPr>
            </w:pPr>
            <w:r w:rsidRPr="008A2C39">
              <w:rPr>
                <w:rFonts w:ascii="Arial" w:hAnsi="Arial" w:cs="Arial"/>
                <w:sz w:val="18"/>
                <w:szCs w:val="18"/>
              </w:rPr>
              <w:t>Increase 10%-20%</w:t>
            </w:r>
          </w:p>
        </w:tc>
        <w:tc>
          <w:tcPr>
            <w:tcW w:w="1823" w:type="dxa"/>
            <w:gridSpan w:val="2"/>
            <w:tcBorders>
              <w:top w:val="nil"/>
              <w:left w:val="nil"/>
              <w:bottom w:val="nil"/>
              <w:right w:val="nil"/>
            </w:tcBorders>
            <w:vAlign w:val="bottom"/>
          </w:tcPr>
          <w:p w14:paraId="4411D581" w14:textId="77777777" w:rsidR="002C47D8" w:rsidRPr="008A2C39" w:rsidRDefault="002C47D8" w:rsidP="002C47D8">
            <w:pPr>
              <w:pBdr>
                <w:bottom w:val="single" w:sz="4" w:space="1" w:color="auto"/>
              </w:pBdr>
              <w:tabs>
                <w:tab w:val="left" w:pos="600"/>
                <w:tab w:val="left" w:pos="900"/>
                <w:tab w:val="right" w:pos="7280"/>
                <w:tab w:val="right" w:pos="8540"/>
              </w:tabs>
              <w:spacing w:line="330" w:lineRule="exact"/>
              <w:ind w:right="-45"/>
              <w:rPr>
                <w:rFonts w:ascii="Arial" w:hAnsi="Arial" w:cs="Arial"/>
                <w:sz w:val="18"/>
                <w:szCs w:val="18"/>
              </w:rPr>
            </w:pPr>
            <w:r w:rsidRPr="008A2C39">
              <w:rPr>
                <w:rFonts w:ascii="Arial" w:hAnsi="Arial" w:cs="Arial"/>
                <w:sz w:val="18"/>
                <w:szCs w:val="18"/>
              </w:rPr>
              <w:t>Decrease 10%-20%</w:t>
            </w:r>
          </w:p>
        </w:tc>
        <w:tc>
          <w:tcPr>
            <w:tcW w:w="1822" w:type="dxa"/>
            <w:gridSpan w:val="2"/>
            <w:tcBorders>
              <w:top w:val="nil"/>
              <w:left w:val="nil"/>
              <w:bottom w:val="nil"/>
              <w:right w:val="nil"/>
            </w:tcBorders>
            <w:vAlign w:val="bottom"/>
          </w:tcPr>
          <w:p w14:paraId="18B1AED1" w14:textId="77777777" w:rsidR="002C47D8" w:rsidRPr="008A2C39" w:rsidRDefault="002C47D8" w:rsidP="002C47D8">
            <w:pPr>
              <w:pBdr>
                <w:bottom w:val="single" w:sz="4" w:space="1" w:color="auto"/>
              </w:pBdr>
              <w:tabs>
                <w:tab w:val="left" w:pos="600"/>
                <w:tab w:val="left" w:pos="900"/>
                <w:tab w:val="right" w:pos="7280"/>
                <w:tab w:val="right" w:pos="8540"/>
              </w:tabs>
              <w:spacing w:line="330" w:lineRule="exact"/>
              <w:ind w:right="-45"/>
              <w:jc w:val="center"/>
              <w:rPr>
                <w:rFonts w:ascii="Arial" w:hAnsi="Arial" w:cs="Arial"/>
                <w:sz w:val="18"/>
                <w:szCs w:val="18"/>
              </w:rPr>
            </w:pPr>
            <w:r w:rsidRPr="008A2C39">
              <w:rPr>
                <w:rFonts w:ascii="Arial" w:hAnsi="Arial" w:cs="Arial"/>
                <w:sz w:val="18"/>
                <w:szCs w:val="18"/>
              </w:rPr>
              <w:t>Increase 20%</w:t>
            </w:r>
          </w:p>
        </w:tc>
        <w:tc>
          <w:tcPr>
            <w:tcW w:w="1823" w:type="dxa"/>
            <w:gridSpan w:val="2"/>
            <w:tcBorders>
              <w:top w:val="nil"/>
              <w:left w:val="nil"/>
              <w:bottom w:val="nil"/>
              <w:right w:val="nil"/>
            </w:tcBorders>
            <w:vAlign w:val="bottom"/>
          </w:tcPr>
          <w:p w14:paraId="3D3442DD" w14:textId="77777777" w:rsidR="002C47D8" w:rsidRPr="008A2C39" w:rsidRDefault="002C47D8" w:rsidP="002C47D8">
            <w:pPr>
              <w:pBdr>
                <w:bottom w:val="single" w:sz="4" w:space="1" w:color="auto"/>
              </w:pBdr>
              <w:tabs>
                <w:tab w:val="left" w:pos="600"/>
                <w:tab w:val="left" w:pos="900"/>
                <w:tab w:val="right" w:pos="7280"/>
                <w:tab w:val="right" w:pos="8540"/>
              </w:tabs>
              <w:spacing w:line="330" w:lineRule="exact"/>
              <w:ind w:right="-45"/>
              <w:jc w:val="center"/>
              <w:rPr>
                <w:rFonts w:ascii="Arial" w:hAnsi="Arial" w:cs="Arial"/>
                <w:sz w:val="18"/>
                <w:szCs w:val="18"/>
              </w:rPr>
            </w:pPr>
            <w:r w:rsidRPr="008A2C39">
              <w:rPr>
                <w:rFonts w:ascii="Arial" w:hAnsi="Arial" w:cs="Arial"/>
                <w:sz w:val="18"/>
                <w:szCs w:val="18"/>
              </w:rPr>
              <w:t>Decrease 20%</w:t>
            </w:r>
          </w:p>
        </w:tc>
      </w:tr>
      <w:tr w:rsidR="002C47D8" w:rsidRPr="008A2C39" w14:paraId="231CA1B7" w14:textId="77777777" w:rsidTr="00DC736F">
        <w:tc>
          <w:tcPr>
            <w:tcW w:w="1728" w:type="dxa"/>
            <w:tcBorders>
              <w:top w:val="nil"/>
              <w:left w:val="nil"/>
              <w:bottom w:val="nil"/>
              <w:right w:val="nil"/>
            </w:tcBorders>
          </w:tcPr>
          <w:p w14:paraId="183D9767" w14:textId="77777777" w:rsidR="002C47D8" w:rsidRPr="008A2C39" w:rsidRDefault="002C47D8" w:rsidP="002C47D8">
            <w:pPr>
              <w:spacing w:line="330" w:lineRule="exact"/>
              <w:rPr>
                <w:rFonts w:ascii="Arial" w:hAnsi="Arial" w:cs="Arial"/>
                <w:color w:val="000000"/>
                <w:sz w:val="18"/>
                <w:szCs w:val="18"/>
              </w:rPr>
            </w:pPr>
          </w:p>
        </w:tc>
        <w:tc>
          <w:tcPr>
            <w:tcW w:w="911" w:type="dxa"/>
            <w:tcBorders>
              <w:top w:val="nil"/>
              <w:left w:val="nil"/>
              <w:bottom w:val="nil"/>
              <w:right w:val="nil"/>
            </w:tcBorders>
          </w:tcPr>
          <w:p w14:paraId="732A830C" w14:textId="77777777" w:rsidR="002C47D8" w:rsidRPr="008A2C39" w:rsidRDefault="002C47D8" w:rsidP="002C47D8">
            <w:pPr>
              <w:pBdr>
                <w:bottom w:val="single" w:sz="4" w:space="1" w:color="auto"/>
              </w:pBdr>
              <w:tabs>
                <w:tab w:val="left" w:pos="600"/>
                <w:tab w:val="left" w:pos="900"/>
                <w:tab w:val="right" w:pos="7280"/>
                <w:tab w:val="right" w:pos="8540"/>
              </w:tabs>
              <w:spacing w:line="330" w:lineRule="exact"/>
              <w:ind w:right="-45"/>
              <w:jc w:val="center"/>
              <w:rPr>
                <w:rFonts w:ascii="Arial" w:hAnsi="Arial" w:cs="Arial"/>
                <w:sz w:val="18"/>
                <w:szCs w:val="18"/>
              </w:rPr>
            </w:pPr>
            <w:r w:rsidRPr="008A2C39">
              <w:rPr>
                <w:rFonts w:ascii="Arial" w:hAnsi="Arial" w:cs="Arial" w:hint="cs"/>
                <w:sz w:val="18"/>
                <w:szCs w:val="18"/>
                <w:cs/>
              </w:rPr>
              <w:t>20</w:t>
            </w:r>
            <w:r w:rsidRPr="008A2C39">
              <w:rPr>
                <w:rFonts w:ascii="Arial" w:hAnsi="Arial" w:cs="Arial"/>
                <w:sz w:val="18"/>
                <w:szCs w:val="18"/>
              </w:rPr>
              <w:t>20</w:t>
            </w:r>
          </w:p>
        </w:tc>
        <w:tc>
          <w:tcPr>
            <w:tcW w:w="911" w:type="dxa"/>
            <w:tcBorders>
              <w:top w:val="nil"/>
              <w:left w:val="nil"/>
              <w:bottom w:val="nil"/>
              <w:right w:val="nil"/>
            </w:tcBorders>
          </w:tcPr>
          <w:p w14:paraId="79D8F57E" w14:textId="77777777" w:rsidR="002C47D8" w:rsidRPr="008A2C39" w:rsidRDefault="002C47D8" w:rsidP="002C47D8">
            <w:pPr>
              <w:pBdr>
                <w:bottom w:val="single" w:sz="4" w:space="1" w:color="auto"/>
              </w:pBdr>
              <w:tabs>
                <w:tab w:val="left" w:pos="600"/>
                <w:tab w:val="left" w:pos="900"/>
                <w:tab w:val="right" w:pos="7280"/>
                <w:tab w:val="right" w:pos="8540"/>
              </w:tabs>
              <w:spacing w:line="330" w:lineRule="exact"/>
              <w:ind w:right="-45"/>
              <w:jc w:val="center"/>
              <w:rPr>
                <w:rFonts w:ascii="Arial" w:hAnsi="Arial" w:cs="Arial"/>
                <w:sz w:val="18"/>
                <w:szCs w:val="18"/>
              </w:rPr>
            </w:pPr>
            <w:r w:rsidRPr="008A2C39">
              <w:rPr>
                <w:rFonts w:ascii="Arial" w:hAnsi="Arial" w:cs="Arial" w:hint="cs"/>
                <w:sz w:val="18"/>
                <w:szCs w:val="18"/>
                <w:cs/>
              </w:rPr>
              <w:t>201</w:t>
            </w:r>
            <w:r w:rsidRPr="008A2C39">
              <w:rPr>
                <w:rFonts w:ascii="Arial" w:hAnsi="Arial" w:cs="Arial"/>
                <w:sz w:val="18"/>
                <w:szCs w:val="18"/>
              </w:rPr>
              <w:t>9</w:t>
            </w:r>
          </w:p>
        </w:tc>
        <w:tc>
          <w:tcPr>
            <w:tcW w:w="911" w:type="dxa"/>
            <w:tcBorders>
              <w:top w:val="nil"/>
              <w:left w:val="nil"/>
              <w:bottom w:val="nil"/>
              <w:right w:val="nil"/>
            </w:tcBorders>
          </w:tcPr>
          <w:p w14:paraId="16B588EB" w14:textId="77777777" w:rsidR="002C47D8" w:rsidRPr="008A2C39" w:rsidRDefault="002C47D8" w:rsidP="002C47D8">
            <w:pPr>
              <w:pBdr>
                <w:bottom w:val="single" w:sz="4" w:space="1" w:color="auto"/>
              </w:pBdr>
              <w:tabs>
                <w:tab w:val="left" w:pos="600"/>
                <w:tab w:val="left" w:pos="900"/>
                <w:tab w:val="right" w:pos="7280"/>
                <w:tab w:val="right" w:pos="8540"/>
              </w:tabs>
              <w:spacing w:line="330" w:lineRule="exact"/>
              <w:ind w:right="-45"/>
              <w:jc w:val="center"/>
              <w:rPr>
                <w:rFonts w:ascii="Arial" w:hAnsi="Arial" w:cs="Arial"/>
                <w:sz w:val="18"/>
                <w:szCs w:val="18"/>
              </w:rPr>
            </w:pPr>
            <w:r w:rsidRPr="008A2C39">
              <w:rPr>
                <w:rFonts w:ascii="Arial" w:hAnsi="Arial" w:cs="Arial" w:hint="cs"/>
                <w:sz w:val="18"/>
                <w:szCs w:val="18"/>
                <w:cs/>
              </w:rPr>
              <w:t>20</w:t>
            </w:r>
            <w:r w:rsidRPr="008A2C39">
              <w:rPr>
                <w:rFonts w:ascii="Arial" w:hAnsi="Arial" w:cs="Arial"/>
                <w:sz w:val="18"/>
                <w:szCs w:val="18"/>
              </w:rPr>
              <w:t>20</w:t>
            </w:r>
          </w:p>
        </w:tc>
        <w:tc>
          <w:tcPr>
            <w:tcW w:w="912" w:type="dxa"/>
            <w:tcBorders>
              <w:top w:val="nil"/>
              <w:left w:val="nil"/>
              <w:bottom w:val="nil"/>
              <w:right w:val="nil"/>
            </w:tcBorders>
          </w:tcPr>
          <w:p w14:paraId="2ADD3AE5" w14:textId="77777777" w:rsidR="002C47D8" w:rsidRPr="008A2C39" w:rsidRDefault="002C47D8" w:rsidP="002C47D8">
            <w:pPr>
              <w:pBdr>
                <w:bottom w:val="single" w:sz="4" w:space="1" w:color="auto"/>
              </w:pBdr>
              <w:tabs>
                <w:tab w:val="left" w:pos="600"/>
                <w:tab w:val="left" w:pos="900"/>
                <w:tab w:val="right" w:pos="7280"/>
                <w:tab w:val="right" w:pos="8540"/>
              </w:tabs>
              <w:spacing w:line="330" w:lineRule="exact"/>
              <w:ind w:right="-45"/>
              <w:jc w:val="center"/>
              <w:rPr>
                <w:rFonts w:ascii="Arial" w:hAnsi="Arial" w:cs="Arial"/>
                <w:sz w:val="18"/>
                <w:szCs w:val="18"/>
              </w:rPr>
            </w:pPr>
            <w:r w:rsidRPr="008A2C39">
              <w:rPr>
                <w:rFonts w:ascii="Arial" w:hAnsi="Arial" w:cs="Arial" w:hint="cs"/>
                <w:sz w:val="18"/>
                <w:szCs w:val="18"/>
                <w:cs/>
              </w:rPr>
              <w:t>201</w:t>
            </w:r>
            <w:r w:rsidRPr="008A2C39">
              <w:rPr>
                <w:rFonts w:ascii="Arial" w:hAnsi="Arial" w:cs="Arial"/>
                <w:sz w:val="18"/>
                <w:szCs w:val="18"/>
              </w:rPr>
              <w:t>9</w:t>
            </w:r>
          </w:p>
        </w:tc>
        <w:tc>
          <w:tcPr>
            <w:tcW w:w="911" w:type="dxa"/>
            <w:tcBorders>
              <w:top w:val="nil"/>
              <w:left w:val="nil"/>
              <w:bottom w:val="nil"/>
              <w:right w:val="nil"/>
            </w:tcBorders>
          </w:tcPr>
          <w:p w14:paraId="0CEDAC1D" w14:textId="77777777" w:rsidR="002C47D8" w:rsidRPr="008A2C39" w:rsidRDefault="002C47D8" w:rsidP="002C47D8">
            <w:pPr>
              <w:pBdr>
                <w:bottom w:val="single" w:sz="4" w:space="1" w:color="auto"/>
              </w:pBdr>
              <w:tabs>
                <w:tab w:val="left" w:pos="600"/>
                <w:tab w:val="left" w:pos="900"/>
                <w:tab w:val="right" w:pos="7280"/>
                <w:tab w:val="right" w:pos="8540"/>
              </w:tabs>
              <w:spacing w:line="330" w:lineRule="exact"/>
              <w:ind w:right="-45"/>
              <w:jc w:val="center"/>
              <w:rPr>
                <w:rFonts w:ascii="Arial" w:hAnsi="Arial" w:cs="Arial"/>
                <w:sz w:val="18"/>
                <w:szCs w:val="18"/>
              </w:rPr>
            </w:pPr>
            <w:r w:rsidRPr="008A2C39">
              <w:rPr>
                <w:rFonts w:ascii="Arial" w:hAnsi="Arial" w:cs="Arial" w:hint="cs"/>
                <w:sz w:val="18"/>
                <w:szCs w:val="18"/>
                <w:cs/>
              </w:rPr>
              <w:t>20</w:t>
            </w:r>
            <w:r w:rsidRPr="008A2C39">
              <w:rPr>
                <w:rFonts w:ascii="Arial" w:hAnsi="Arial" w:cs="Arial"/>
                <w:sz w:val="18"/>
                <w:szCs w:val="18"/>
              </w:rPr>
              <w:t>20</w:t>
            </w:r>
          </w:p>
        </w:tc>
        <w:tc>
          <w:tcPr>
            <w:tcW w:w="911" w:type="dxa"/>
            <w:tcBorders>
              <w:top w:val="nil"/>
              <w:left w:val="nil"/>
              <w:bottom w:val="nil"/>
              <w:right w:val="nil"/>
            </w:tcBorders>
          </w:tcPr>
          <w:p w14:paraId="3C6272F6" w14:textId="77777777" w:rsidR="002C47D8" w:rsidRPr="008A2C39" w:rsidRDefault="002C47D8" w:rsidP="002C47D8">
            <w:pPr>
              <w:pBdr>
                <w:bottom w:val="single" w:sz="4" w:space="1" w:color="auto"/>
              </w:pBdr>
              <w:tabs>
                <w:tab w:val="left" w:pos="600"/>
                <w:tab w:val="left" w:pos="900"/>
                <w:tab w:val="right" w:pos="7280"/>
                <w:tab w:val="right" w:pos="8540"/>
              </w:tabs>
              <w:spacing w:line="330" w:lineRule="exact"/>
              <w:ind w:right="-45"/>
              <w:jc w:val="center"/>
              <w:rPr>
                <w:rFonts w:ascii="Arial" w:hAnsi="Arial" w:cs="Arial"/>
                <w:sz w:val="18"/>
                <w:szCs w:val="18"/>
              </w:rPr>
            </w:pPr>
            <w:r w:rsidRPr="008A2C39">
              <w:rPr>
                <w:rFonts w:ascii="Arial" w:hAnsi="Arial" w:cs="Arial" w:hint="cs"/>
                <w:sz w:val="18"/>
                <w:szCs w:val="18"/>
                <w:cs/>
              </w:rPr>
              <w:t>201</w:t>
            </w:r>
            <w:r w:rsidRPr="008A2C39">
              <w:rPr>
                <w:rFonts w:ascii="Arial" w:hAnsi="Arial" w:cs="Arial"/>
                <w:sz w:val="18"/>
                <w:szCs w:val="18"/>
              </w:rPr>
              <w:t>9</w:t>
            </w:r>
          </w:p>
        </w:tc>
        <w:tc>
          <w:tcPr>
            <w:tcW w:w="911" w:type="dxa"/>
            <w:tcBorders>
              <w:top w:val="nil"/>
              <w:left w:val="nil"/>
              <w:bottom w:val="nil"/>
              <w:right w:val="nil"/>
            </w:tcBorders>
          </w:tcPr>
          <w:p w14:paraId="037B815D" w14:textId="77777777" w:rsidR="002C47D8" w:rsidRPr="008A2C39" w:rsidRDefault="002C47D8" w:rsidP="002C47D8">
            <w:pPr>
              <w:pBdr>
                <w:bottom w:val="single" w:sz="4" w:space="1" w:color="auto"/>
              </w:pBdr>
              <w:tabs>
                <w:tab w:val="left" w:pos="600"/>
                <w:tab w:val="left" w:pos="900"/>
                <w:tab w:val="right" w:pos="7280"/>
                <w:tab w:val="right" w:pos="8540"/>
              </w:tabs>
              <w:spacing w:line="330" w:lineRule="exact"/>
              <w:ind w:right="-45"/>
              <w:jc w:val="center"/>
              <w:rPr>
                <w:rFonts w:ascii="Arial" w:hAnsi="Arial" w:cs="Arial"/>
                <w:sz w:val="18"/>
                <w:szCs w:val="18"/>
              </w:rPr>
            </w:pPr>
            <w:r w:rsidRPr="008A2C39">
              <w:rPr>
                <w:rFonts w:ascii="Arial" w:hAnsi="Arial" w:cs="Arial" w:hint="cs"/>
                <w:sz w:val="18"/>
                <w:szCs w:val="18"/>
                <w:cs/>
              </w:rPr>
              <w:t>20</w:t>
            </w:r>
            <w:r w:rsidRPr="008A2C39">
              <w:rPr>
                <w:rFonts w:ascii="Arial" w:hAnsi="Arial" w:cs="Arial"/>
                <w:sz w:val="18"/>
                <w:szCs w:val="18"/>
              </w:rPr>
              <w:t>20</w:t>
            </w:r>
          </w:p>
        </w:tc>
        <w:tc>
          <w:tcPr>
            <w:tcW w:w="912" w:type="dxa"/>
            <w:tcBorders>
              <w:top w:val="nil"/>
              <w:left w:val="nil"/>
              <w:bottom w:val="nil"/>
              <w:right w:val="nil"/>
            </w:tcBorders>
          </w:tcPr>
          <w:p w14:paraId="5E8487F3" w14:textId="77777777" w:rsidR="002C47D8" w:rsidRPr="008A2C39" w:rsidRDefault="002C47D8" w:rsidP="002C47D8">
            <w:pPr>
              <w:pBdr>
                <w:bottom w:val="single" w:sz="4" w:space="1" w:color="auto"/>
              </w:pBdr>
              <w:tabs>
                <w:tab w:val="left" w:pos="600"/>
                <w:tab w:val="left" w:pos="900"/>
                <w:tab w:val="right" w:pos="7280"/>
                <w:tab w:val="right" w:pos="8540"/>
              </w:tabs>
              <w:spacing w:line="330" w:lineRule="exact"/>
              <w:ind w:right="-45"/>
              <w:jc w:val="center"/>
              <w:rPr>
                <w:rFonts w:ascii="Arial" w:hAnsi="Arial" w:cs="Arial"/>
                <w:sz w:val="18"/>
                <w:szCs w:val="18"/>
              </w:rPr>
            </w:pPr>
            <w:r w:rsidRPr="008A2C39">
              <w:rPr>
                <w:rFonts w:ascii="Arial" w:hAnsi="Arial" w:cs="Arial" w:hint="cs"/>
                <w:sz w:val="18"/>
                <w:szCs w:val="18"/>
                <w:cs/>
              </w:rPr>
              <w:t>201</w:t>
            </w:r>
            <w:r w:rsidRPr="008A2C39">
              <w:rPr>
                <w:rFonts w:ascii="Arial" w:hAnsi="Arial" w:cs="Arial"/>
                <w:sz w:val="18"/>
                <w:szCs w:val="18"/>
              </w:rPr>
              <w:t>9</w:t>
            </w:r>
          </w:p>
        </w:tc>
      </w:tr>
      <w:tr w:rsidR="002C47D8" w:rsidRPr="008A2C39" w14:paraId="287C0056" w14:textId="77777777" w:rsidTr="00DC736F">
        <w:tc>
          <w:tcPr>
            <w:tcW w:w="1728" w:type="dxa"/>
            <w:tcBorders>
              <w:top w:val="nil"/>
              <w:left w:val="nil"/>
              <w:bottom w:val="nil"/>
              <w:right w:val="nil"/>
            </w:tcBorders>
          </w:tcPr>
          <w:p w14:paraId="25A994E9" w14:textId="77777777" w:rsidR="002C47D8" w:rsidRPr="008A2C39" w:rsidRDefault="002C47D8" w:rsidP="002C47D8">
            <w:pPr>
              <w:spacing w:line="330" w:lineRule="exact"/>
              <w:rPr>
                <w:rFonts w:ascii="Arial" w:hAnsi="Arial" w:cs="Arial"/>
                <w:color w:val="000000"/>
                <w:sz w:val="18"/>
                <w:szCs w:val="18"/>
              </w:rPr>
            </w:pPr>
            <w:r w:rsidRPr="008A2C39">
              <w:rPr>
                <w:rFonts w:ascii="Arial" w:hAnsi="Arial" w:cs="Arial"/>
                <w:color w:val="000000"/>
                <w:sz w:val="18"/>
                <w:szCs w:val="18"/>
              </w:rPr>
              <w:t>Turnover rate</w:t>
            </w:r>
          </w:p>
        </w:tc>
        <w:tc>
          <w:tcPr>
            <w:tcW w:w="911" w:type="dxa"/>
            <w:tcBorders>
              <w:top w:val="nil"/>
              <w:left w:val="nil"/>
              <w:bottom w:val="nil"/>
              <w:right w:val="nil"/>
            </w:tcBorders>
          </w:tcPr>
          <w:p w14:paraId="2C821F3A" w14:textId="2455D252" w:rsidR="002C47D8" w:rsidRPr="008A2C39" w:rsidRDefault="00B40639" w:rsidP="002C47D8">
            <w:pPr>
              <w:tabs>
                <w:tab w:val="decimal" w:pos="524"/>
              </w:tabs>
              <w:spacing w:line="330" w:lineRule="exact"/>
              <w:ind w:right="-45"/>
              <w:rPr>
                <w:rFonts w:ascii="Arial" w:hAnsi="Arial" w:cs="Arial"/>
                <w:sz w:val="18"/>
                <w:szCs w:val="18"/>
              </w:rPr>
            </w:pPr>
            <w:r w:rsidRPr="00B40639">
              <w:rPr>
                <w:rFonts w:ascii="Arial" w:hAnsi="Arial" w:cs="Arial"/>
                <w:sz w:val="18"/>
                <w:szCs w:val="18"/>
              </w:rPr>
              <w:t>(2,829)</w:t>
            </w:r>
          </w:p>
        </w:tc>
        <w:tc>
          <w:tcPr>
            <w:tcW w:w="911" w:type="dxa"/>
            <w:tcBorders>
              <w:top w:val="nil"/>
              <w:left w:val="nil"/>
              <w:bottom w:val="nil"/>
              <w:right w:val="nil"/>
            </w:tcBorders>
          </w:tcPr>
          <w:p w14:paraId="311EE7E0" w14:textId="77777777" w:rsidR="002C47D8" w:rsidRPr="008A2C39" w:rsidRDefault="002C47D8" w:rsidP="002C47D8">
            <w:pPr>
              <w:tabs>
                <w:tab w:val="decimal" w:pos="524"/>
              </w:tabs>
              <w:spacing w:line="330" w:lineRule="exact"/>
              <w:ind w:right="-45"/>
              <w:rPr>
                <w:rFonts w:ascii="Arial" w:hAnsi="Arial" w:cs="Arial"/>
                <w:sz w:val="18"/>
                <w:szCs w:val="18"/>
              </w:rPr>
            </w:pPr>
            <w:r w:rsidRPr="008A2C39">
              <w:rPr>
                <w:rFonts w:ascii="Arial" w:hAnsi="Arial" w:cs="Arial"/>
                <w:sz w:val="18"/>
                <w:szCs w:val="18"/>
              </w:rPr>
              <w:t>(1,820)</w:t>
            </w:r>
          </w:p>
        </w:tc>
        <w:tc>
          <w:tcPr>
            <w:tcW w:w="911" w:type="dxa"/>
            <w:tcBorders>
              <w:top w:val="nil"/>
              <w:left w:val="nil"/>
              <w:bottom w:val="nil"/>
              <w:right w:val="nil"/>
            </w:tcBorders>
          </w:tcPr>
          <w:p w14:paraId="118136F6" w14:textId="6740AD03" w:rsidR="002C47D8" w:rsidRPr="008A2C39" w:rsidRDefault="00B40639" w:rsidP="002C47D8">
            <w:pPr>
              <w:tabs>
                <w:tab w:val="decimal" w:pos="524"/>
              </w:tabs>
              <w:spacing w:line="330" w:lineRule="exact"/>
              <w:ind w:right="-45"/>
              <w:rPr>
                <w:rFonts w:ascii="Arial" w:hAnsi="Arial" w:cs="Arial"/>
                <w:sz w:val="18"/>
                <w:szCs w:val="18"/>
              </w:rPr>
            </w:pPr>
            <w:r w:rsidRPr="00B40639">
              <w:rPr>
                <w:rFonts w:ascii="Arial" w:hAnsi="Arial" w:cs="Arial"/>
                <w:sz w:val="18"/>
                <w:szCs w:val="18"/>
              </w:rPr>
              <w:t>3,765</w:t>
            </w:r>
          </w:p>
        </w:tc>
        <w:tc>
          <w:tcPr>
            <w:tcW w:w="912" w:type="dxa"/>
            <w:tcBorders>
              <w:top w:val="nil"/>
              <w:left w:val="nil"/>
              <w:bottom w:val="nil"/>
              <w:right w:val="nil"/>
            </w:tcBorders>
          </w:tcPr>
          <w:p w14:paraId="2C7D3074" w14:textId="77777777" w:rsidR="002C47D8" w:rsidRPr="008A2C39" w:rsidRDefault="002C47D8" w:rsidP="002C47D8">
            <w:pPr>
              <w:tabs>
                <w:tab w:val="decimal" w:pos="524"/>
              </w:tabs>
              <w:spacing w:line="330" w:lineRule="exact"/>
              <w:ind w:right="-45"/>
              <w:rPr>
                <w:rFonts w:ascii="Arial" w:hAnsi="Arial" w:cs="Arial"/>
                <w:sz w:val="18"/>
                <w:szCs w:val="18"/>
              </w:rPr>
            </w:pPr>
            <w:r w:rsidRPr="008A2C39">
              <w:rPr>
                <w:rFonts w:ascii="Arial" w:hAnsi="Arial" w:cs="Arial"/>
                <w:sz w:val="18"/>
                <w:szCs w:val="18"/>
              </w:rPr>
              <w:t>2,505</w:t>
            </w:r>
          </w:p>
        </w:tc>
        <w:tc>
          <w:tcPr>
            <w:tcW w:w="911" w:type="dxa"/>
            <w:tcBorders>
              <w:top w:val="nil"/>
              <w:left w:val="nil"/>
              <w:bottom w:val="nil"/>
              <w:right w:val="nil"/>
            </w:tcBorders>
          </w:tcPr>
          <w:p w14:paraId="3A6CA74B" w14:textId="37AE6C62" w:rsidR="002C47D8" w:rsidRPr="008A2C39" w:rsidRDefault="00B40639" w:rsidP="002C47D8">
            <w:pPr>
              <w:tabs>
                <w:tab w:val="decimal" w:pos="524"/>
              </w:tabs>
              <w:spacing w:line="330" w:lineRule="exact"/>
              <w:ind w:right="-45"/>
              <w:rPr>
                <w:rFonts w:ascii="Arial" w:hAnsi="Arial" w:cs="Arial"/>
                <w:sz w:val="18"/>
                <w:szCs w:val="18"/>
              </w:rPr>
            </w:pPr>
            <w:r w:rsidRPr="00B40639">
              <w:rPr>
                <w:rFonts w:ascii="Arial" w:hAnsi="Arial" w:cs="Arial"/>
                <w:sz w:val="18"/>
                <w:szCs w:val="18"/>
              </w:rPr>
              <w:t>(964)</w:t>
            </w:r>
          </w:p>
        </w:tc>
        <w:tc>
          <w:tcPr>
            <w:tcW w:w="911" w:type="dxa"/>
            <w:tcBorders>
              <w:top w:val="nil"/>
              <w:left w:val="nil"/>
              <w:bottom w:val="nil"/>
              <w:right w:val="nil"/>
            </w:tcBorders>
          </w:tcPr>
          <w:p w14:paraId="1B2CAA5E" w14:textId="77777777" w:rsidR="002C47D8" w:rsidRPr="008A2C39" w:rsidRDefault="002C47D8" w:rsidP="002C47D8">
            <w:pPr>
              <w:tabs>
                <w:tab w:val="decimal" w:pos="524"/>
              </w:tabs>
              <w:spacing w:line="330" w:lineRule="exact"/>
              <w:ind w:right="-45"/>
              <w:rPr>
                <w:rFonts w:ascii="Arial" w:hAnsi="Arial" w:cs="Arial"/>
                <w:sz w:val="18"/>
                <w:szCs w:val="18"/>
              </w:rPr>
            </w:pPr>
            <w:r w:rsidRPr="008A2C39">
              <w:rPr>
                <w:rFonts w:ascii="Arial" w:hAnsi="Arial" w:cs="Arial"/>
                <w:sz w:val="18"/>
                <w:szCs w:val="18"/>
              </w:rPr>
              <w:t>(887)</w:t>
            </w:r>
          </w:p>
        </w:tc>
        <w:tc>
          <w:tcPr>
            <w:tcW w:w="911" w:type="dxa"/>
            <w:tcBorders>
              <w:top w:val="nil"/>
              <w:left w:val="nil"/>
              <w:bottom w:val="nil"/>
              <w:right w:val="nil"/>
            </w:tcBorders>
          </w:tcPr>
          <w:p w14:paraId="46FE412C" w14:textId="512EAAAC" w:rsidR="002C47D8" w:rsidRPr="008A2C39" w:rsidRDefault="00B40639" w:rsidP="002C47D8">
            <w:pPr>
              <w:tabs>
                <w:tab w:val="decimal" w:pos="524"/>
              </w:tabs>
              <w:spacing w:line="330" w:lineRule="exact"/>
              <w:ind w:right="-45"/>
              <w:rPr>
                <w:rFonts w:ascii="Arial" w:hAnsi="Arial" w:cs="Arial"/>
                <w:sz w:val="18"/>
                <w:szCs w:val="18"/>
              </w:rPr>
            </w:pPr>
            <w:r w:rsidRPr="00B40639">
              <w:rPr>
                <w:rFonts w:ascii="Arial" w:hAnsi="Arial" w:cs="Arial"/>
                <w:sz w:val="18"/>
                <w:szCs w:val="18"/>
              </w:rPr>
              <w:t>1,221</w:t>
            </w:r>
          </w:p>
        </w:tc>
        <w:tc>
          <w:tcPr>
            <w:tcW w:w="912" w:type="dxa"/>
            <w:tcBorders>
              <w:top w:val="nil"/>
              <w:left w:val="nil"/>
              <w:bottom w:val="nil"/>
              <w:right w:val="nil"/>
            </w:tcBorders>
          </w:tcPr>
          <w:p w14:paraId="69D59EA2" w14:textId="77777777" w:rsidR="002C47D8" w:rsidRPr="008A2C39" w:rsidRDefault="002C47D8" w:rsidP="002C47D8">
            <w:pPr>
              <w:tabs>
                <w:tab w:val="decimal" w:pos="524"/>
              </w:tabs>
              <w:spacing w:line="330" w:lineRule="exact"/>
              <w:ind w:right="-45"/>
              <w:rPr>
                <w:rFonts w:ascii="Arial" w:hAnsi="Arial" w:cs="Arial"/>
                <w:sz w:val="18"/>
                <w:szCs w:val="18"/>
              </w:rPr>
            </w:pPr>
            <w:r w:rsidRPr="008A2C39">
              <w:rPr>
                <w:rFonts w:ascii="Arial" w:hAnsi="Arial" w:cs="Arial"/>
                <w:sz w:val="18"/>
                <w:szCs w:val="18"/>
              </w:rPr>
              <w:t>1,144</w:t>
            </w:r>
          </w:p>
        </w:tc>
      </w:tr>
      <w:tr w:rsidR="00540F22" w:rsidRPr="008A2C39" w14:paraId="22CBC44F" w14:textId="77777777" w:rsidTr="00DC736F">
        <w:tc>
          <w:tcPr>
            <w:tcW w:w="1728" w:type="dxa"/>
            <w:tcBorders>
              <w:top w:val="nil"/>
              <w:left w:val="nil"/>
              <w:bottom w:val="nil"/>
              <w:right w:val="nil"/>
            </w:tcBorders>
          </w:tcPr>
          <w:p w14:paraId="6FA7632A" w14:textId="77777777" w:rsidR="00540F22" w:rsidRPr="008A2C39" w:rsidRDefault="00540F22" w:rsidP="00540F22">
            <w:pPr>
              <w:spacing w:line="330" w:lineRule="exact"/>
              <w:rPr>
                <w:rFonts w:ascii="Arial" w:hAnsi="Arial" w:cs="Arial"/>
                <w:color w:val="000000"/>
                <w:sz w:val="18"/>
                <w:szCs w:val="18"/>
              </w:rPr>
            </w:pPr>
            <w:r w:rsidRPr="008A2C39">
              <w:rPr>
                <w:rFonts w:ascii="Arial" w:hAnsi="Arial" w:cs="Arial"/>
                <w:color w:val="000000"/>
                <w:sz w:val="18"/>
                <w:szCs w:val="18"/>
              </w:rPr>
              <w:t>Gold price rate</w:t>
            </w:r>
          </w:p>
        </w:tc>
        <w:tc>
          <w:tcPr>
            <w:tcW w:w="911" w:type="dxa"/>
            <w:tcBorders>
              <w:top w:val="nil"/>
              <w:left w:val="nil"/>
              <w:bottom w:val="nil"/>
              <w:right w:val="nil"/>
            </w:tcBorders>
          </w:tcPr>
          <w:p w14:paraId="76F7E902" w14:textId="6419F8BF" w:rsidR="00540F22" w:rsidRPr="008A2C39" w:rsidRDefault="00540F22" w:rsidP="00540F22">
            <w:pPr>
              <w:tabs>
                <w:tab w:val="decimal" w:pos="524"/>
              </w:tabs>
              <w:spacing w:line="330" w:lineRule="exact"/>
              <w:ind w:right="-45"/>
              <w:rPr>
                <w:rFonts w:ascii="Arial" w:hAnsi="Arial" w:cs="Arial"/>
                <w:sz w:val="18"/>
                <w:szCs w:val="18"/>
              </w:rPr>
            </w:pPr>
            <w:r>
              <w:rPr>
                <w:rFonts w:ascii="Arial" w:hAnsi="Arial" w:cs="Arial"/>
                <w:sz w:val="18"/>
                <w:szCs w:val="18"/>
              </w:rPr>
              <w:t>-</w:t>
            </w:r>
          </w:p>
        </w:tc>
        <w:tc>
          <w:tcPr>
            <w:tcW w:w="911" w:type="dxa"/>
            <w:tcBorders>
              <w:top w:val="nil"/>
              <w:left w:val="nil"/>
              <w:bottom w:val="nil"/>
              <w:right w:val="nil"/>
            </w:tcBorders>
          </w:tcPr>
          <w:p w14:paraId="08440F64" w14:textId="7102086D" w:rsidR="00540F22" w:rsidRPr="008A2C39" w:rsidRDefault="00540F22" w:rsidP="00540F22">
            <w:pPr>
              <w:tabs>
                <w:tab w:val="decimal" w:pos="524"/>
              </w:tabs>
              <w:spacing w:line="330" w:lineRule="exact"/>
              <w:ind w:right="-45"/>
              <w:rPr>
                <w:rFonts w:ascii="Arial" w:hAnsi="Arial" w:cs="Arial"/>
                <w:sz w:val="18"/>
                <w:szCs w:val="18"/>
              </w:rPr>
            </w:pPr>
            <w:r w:rsidRPr="008A2C39">
              <w:rPr>
                <w:rFonts w:ascii="Arial" w:hAnsi="Arial" w:cs="Arial"/>
                <w:sz w:val="18"/>
                <w:szCs w:val="18"/>
              </w:rPr>
              <w:t>-</w:t>
            </w:r>
          </w:p>
        </w:tc>
        <w:tc>
          <w:tcPr>
            <w:tcW w:w="911" w:type="dxa"/>
            <w:tcBorders>
              <w:top w:val="nil"/>
              <w:left w:val="nil"/>
              <w:bottom w:val="nil"/>
              <w:right w:val="nil"/>
            </w:tcBorders>
          </w:tcPr>
          <w:p w14:paraId="1A64B853" w14:textId="760A242C" w:rsidR="00540F22" w:rsidRPr="008A2C39" w:rsidRDefault="00540F22" w:rsidP="00540F22">
            <w:pPr>
              <w:tabs>
                <w:tab w:val="decimal" w:pos="524"/>
              </w:tabs>
              <w:spacing w:line="330" w:lineRule="exact"/>
              <w:ind w:right="-45"/>
              <w:rPr>
                <w:rFonts w:ascii="Arial" w:hAnsi="Arial" w:cs="Arial"/>
                <w:sz w:val="18"/>
                <w:szCs w:val="18"/>
              </w:rPr>
            </w:pPr>
            <w:r>
              <w:rPr>
                <w:rFonts w:ascii="Arial" w:hAnsi="Arial" w:cs="Arial"/>
                <w:sz w:val="18"/>
                <w:szCs w:val="18"/>
              </w:rPr>
              <w:t>-</w:t>
            </w:r>
          </w:p>
        </w:tc>
        <w:tc>
          <w:tcPr>
            <w:tcW w:w="912" w:type="dxa"/>
            <w:tcBorders>
              <w:top w:val="nil"/>
              <w:left w:val="nil"/>
              <w:bottom w:val="nil"/>
              <w:right w:val="nil"/>
            </w:tcBorders>
          </w:tcPr>
          <w:p w14:paraId="35CC8553" w14:textId="5E63D52B" w:rsidR="00540F22" w:rsidRPr="008A2C39" w:rsidRDefault="00540F22" w:rsidP="00540F22">
            <w:pPr>
              <w:tabs>
                <w:tab w:val="decimal" w:pos="524"/>
              </w:tabs>
              <w:spacing w:line="330" w:lineRule="exact"/>
              <w:ind w:right="-45"/>
              <w:rPr>
                <w:rFonts w:ascii="Arial" w:hAnsi="Arial" w:cs="Arial"/>
                <w:sz w:val="18"/>
                <w:szCs w:val="18"/>
              </w:rPr>
            </w:pPr>
            <w:r w:rsidRPr="008A2C39">
              <w:rPr>
                <w:rFonts w:ascii="Arial" w:hAnsi="Arial" w:cs="Arial"/>
                <w:sz w:val="18"/>
                <w:szCs w:val="18"/>
              </w:rPr>
              <w:t>-</w:t>
            </w:r>
          </w:p>
        </w:tc>
        <w:tc>
          <w:tcPr>
            <w:tcW w:w="911" w:type="dxa"/>
            <w:tcBorders>
              <w:top w:val="nil"/>
              <w:left w:val="nil"/>
              <w:bottom w:val="nil"/>
              <w:right w:val="nil"/>
            </w:tcBorders>
          </w:tcPr>
          <w:p w14:paraId="670EA63D" w14:textId="36F5BD18" w:rsidR="00540F22" w:rsidRPr="008A2C39" w:rsidRDefault="00540F22" w:rsidP="00540F22">
            <w:pPr>
              <w:tabs>
                <w:tab w:val="decimal" w:pos="524"/>
              </w:tabs>
              <w:spacing w:line="330" w:lineRule="exact"/>
              <w:ind w:right="-45"/>
              <w:rPr>
                <w:rFonts w:ascii="Arial" w:hAnsi="Arial" w:cs="Arial"/>
                <w:sz w:val="18"/>
                <w:szCs w:val="18"/>
              </w:rPr>
            </w:pPr>
            <w:r>
              <w:rPr>
                <w:rFonts w:ascii="Arial" w:hAnsi="Arial" w:cs="Arial"/>
                <w:sz w:val="18"/>
                <w:szCs w:val="18"/>
              </w:rPr>
              <w:t>1,404</w:t>
            </w:r>
          </w:p>
        </w:tc>
        <w:tc>
          <w:tcPr>
            <w:tcW w:w="911" w:type="dxa"/>
            <w:tcBorders>
              <w:top w:val="nil"/>
              <w:left w:val="nil"/>
              <w:bottom w:val="nil"/>
              <w:right w:val="nil"/>
            </w:tcBorders>
          </w:tcPr>
          <w:p w14:paraId="51D6ED9F" w14:textId="7825E73F" w:rsidR="00540F22" w:rsidRPr="008A2C39" w:rsidRDefault="00540F22" w:rsidP="00540F22">
            <w:pPr>
              <w:tabs>
                <w:tab w:val="decimal" w:pos="524"/>
              </w:tabs>
              <w:spacing w:line="330" w:lineRule="exact"/>
              <w:ind w:right="-45"/>
              <w:rPr>
                <w:rFonts w:ascii="Arial" w:hAnsi="Arial" w:cs="Arial"/>
                <w:sz w:val="18"/>
                <w:szCs w:val="18"/>
              </w:rPr>
            </w:pPr>
            <w:r w:rsidRPr="008A2C39">
              <w:rPr>
                <w:rFonts w:ascii="Arial" w:hAnsi="Arial" w:cs="Arial"/>
                <w:sz w:val="18"/>
                <w:szCs w:val="18"/>
              </w:rPr>
              <w:t>1,002</w:t>
            </w:r>
          </w:p>
        </w:tc>
        <w:tc>
          <w:tcPr>
            <w:tcW w:w="911" w:type="dxa"/>
            <w:tcBorders>
              <w:top w:val="nil"/>
              <w:left w:val="nil"/>
              <w:bottom w:val="nil"/>
              <w:right w:val="nil"/>
            </w:tcBorders>
          </w:tcPr>
          <w:p w14:paraId="22C5B2D8" w14:textId="612556EB" w:rsidR="00540F22" w:rsidRPr="008A2C39" w:rsidRDefault="00540F22" w:rsidP="00540F22">
            <w:pPr>
              <w:tabs>
                <w:tab w:val="decimal" w:pos="524"/>
              </w:tabs>
              <w:spacing w:line="330" w:lineRule="exact"/>
              <w:ind w:right="-45"/>
              <w:rPr>
                <w:rFonts w:ascii="Arial" w:hAnsi="Arial" w:cs="Arial"/>
                <w:sz w:val="18"/>
                <w:szCs w:val="18"/>
              </w:rPr>
            </w:pPr>
            <w:r>
              <w:rPr>
                <w:rFonts w:ascii="Arial" w:hAnsi="Arial" w:cs="Arial"/>
                <w:sz w:val="18"/>
                <w:szCs w:val="18"/>
              </w:rPr>
              <w:t>(1,404)</w:t>
            </w:r>
          </w:p>
        </w:tc>
        <w:tc>
          <w:tcPr>
            <w:tcW w:w="912" w:type="dxa"/>
            <w:tcBorders>
              <w:top w:val="nil"/>
              <w:left w:val="nil"/>
              <w:bottom w:val="nil"/>
              <w:right w:val="nil"/>
            </w:tcBorders>
          </w:tcPr>
          <w:p w14:paraId="058B29DB" w14:textId="205B0B38" w:rsidR="00540F22" w:rsidRPr="008A2C39" w:rsidRDefault="00540F22" w:rsidP="00540F22">
            <w:pPr>
              <w:tabs>
                <w:tab w:val="decimal" w:pos="524"/>
              </w:tabs>
              <w:spacing w:line="330" w:lineRule="exact"/>
              <w:ind w:right="-45"/>
              <w:rPr>
                <w:rFonts w:ascii="Arial" w:hAnsi="Arial" w:cs="Arial"/>
                <w:sz w:val="18"/>
                <w:szCs w:val="18"/>
              </w:rPr>
            </w:pPr>
            <w:r w:rsidRPr="008A2C39">
              <w:rPr>
                <w:rFonts w:ascii="Arial" w:hAnsi="Arial" w:cs="Arial"/>
                <w:sz w:val="18"/>
                <w:szCs w:val="18"/>
              </w:rPr>
              <w:t>(1,002)</w:t>
            </w:r>
          </w:p>
        </w:tc>
      </w:tr>
      <w:tr w:rsidR="00540F22" w:rsidRPr="008A2C39" w14:paraId="29D82E7C" w14:textId="77777777" w:rsidTr="00DC736F">
        <w:tc>
          <w:tcPr>
            <w:tcW w:w="1728" w:type="dxa"/>
            <w:tcBorders>
              <w:top w:val="nil"/>
              <w:left w:val="nil"/>
              <w:bottom w:val="nil"/>
              <w:right w:val="nil"/>
            </w:tcBorders>
          </w:tcPr>
          <w:p w14:paraId="7829CC3B" w14:textId="77777777" w:rsidR="00540F22" w:rsidRPr="008A2C39" w:rsidRDefault="00540F22" w:rsidP="00540F22">
            <w:pPr>
              <w:tabs>
                <w:tab w:val="left" w:pos="600"/>
                <w:tab w:val="left" w:pos="900"/>
                <w:tab w:val="right" w:pos="7280"/>
                <w:tab w:val="right" w:pos="8540"/>
              </w:tabs>
              <w:spacing w:line="330" w:lineRule="exact"/>
              <w:ind w:right="-43"/>
              <w:jc w:val="center"/>
              <w:rPr>
                <w:rFonts w:ascii="Arial" w:hAnsi="Arial" w:cs="Arial"/>
                <w:sz w:val="18"/>
                <w:szCs w:val="18"/>
              </w:rPr>
            </w:pPr>
          </w:p>
        </w:tc>
        <w:tc>
          <w:tcPr>
            <w:tcW w:w="3645" w:type="dxa"/>
            <w:gridSpan w:val="4"/>
            <w:tcBorders>
              <w:top w:val="nil"/>
              <w:left w:val="nil"/>
              <w:bottom w:val="nil"/>
              <w:right w:val="nil"/>
            </w:tcBorders>
          </w:tcPr>
          <w:p w14:paraId="1E0D2375" w14:textId="77777777" w:rsidR="00540F22" w:rsidRPr="008A2C39" w:rsidRDefault="00540F22" w:rsidP="00540F22">
            <w:pPr>
              <w:tabs>
                <w:tab w:val="left" w:pos="600"/>
                <w:tab w:val="left" w:pos="900"/>
                <w:tab w:val="right" w:pos="7280"/>
                <w:tab w:val="right" w:pos="8540"/>
              </w:tabs>
              <w:spacing w:line="330" w:lineRule="exact"/>
              <w:ind w:right="-45"/>
              <w:jc w:val="center"/>
              <w:rPr>
                <w:rFonts w:ascii="Arial" w:hAnsi="Arial" w:cs="Arial"/>
                <w:sz w:val="18"/>
                <w:szCs w:val="18"/>
              </w:rPr>
            </w:pPr>
          </w:p>
        </w:tc>
        <w:tc>
          <w:tcPr>
            <w:tcW w:w="3645" w:type="dxa"/>
            <w:gridSpan w:val="4"/>
            <w:tcBorders>
              <w:top w:val="nil"/>
              <w:left w:val="nil"/>
              <w:bottom w:val="nil"/>
              <w:right w:val="nil"/>
            </w:tcBorders>
          </w:tcPr>
          <w:p w14:paraId="4FCAECF2" w14:textId="77777777" w:rsidR="00540F22" w:rsidRPr="008A2C39" w:rsidRDefault="00540F22" w:rsidP="00540F22">
            <w:pPr>
              <w:tabs>
                <w:tab w:val="left" w:pos="600"/>
                <w:tab w:val="left" w:pos="900"/>
                <w:tab w:val="right" w:pos="7280"/>
                <w:tab w:val="right" w:pos="8540"/>
              </w:tabs>
              <w:spacing w:before="240" w:line="330" w:lineRule="exact"/>
              <w:ind w:right="-43"/>
              <w:jc w:val="right"/>
              <w:rPr>
                <w:rFonts w:ascii="Arial" w:hAnsi="Arial" w:cs="Arial"/>
                <w:sz w:val="18"/>
                <w:szCs w:val="18"/>
              </w:rPr>
            </w:pPr>
            <w:r w:rsidRPr="008A2C39">
              <w:rPr>
                <w:rFonts w:ascii="Arial" w:hAnsi="Arial" w:cs="Arial"/>
                <w:sz w:val="18"/>
                <w:szCs w:val="18"/>
              </w:rPr>
              <w:t>(Unit: Thousand Baht)</w:t>
            </w:r>
          </w:p>
        </w:tc>
      </w:tr>
      <w:tr w:rsidR="00540F22" w:rsidRPr="008A2C39" w14:paraId="373A6708" w14:textId="77777777" w:rsidTr="00DC736F">
        <w:tc>
          <w:tcPr>
            <w:tcW w:w="1728" w:type="dxa"/>
            <w:tcBorders>
              <w:top w:val="nil"/>
              <w:left w:val="nil"/>
              <w:bottom w:val="nil"/>
              <w:right w:val="nil"/>
            </w:tcBorders>
          </w:tcPr>
          <w:p w14:paraId="16BD86AF" w14:textId="77777777" w:rsidR="00540F22" w:rsidRPr="008A2C39" w:rsidRDefault="00540F22" w:rsidP="00540F22">
            <w:pPr>
              <w:tabs>
                <w:tab w:val="left" w:pos="600"/>
                <w:tab w:val="left" w:pos="900"/>
                <w:tab w:val="right" w:pos="7280"/>
                <w:tab w:val="right" w:pos="8540"/>
              </w:tabs>
              <w:spacing w:line="330" w:lineRule="exact"/>
              <w:ind w:right="-43"/>
              <w:jc w:val="center"/>
              <w:rPr>
                <w:rFonts w:ascii="Arial" w:hAnsi="Arial" w:cs="Arial"/>
                <w:sz w:val="18"/>
                <w:szCs w:val="18"/>
              </w:rPr>
            </w:pPr>
          </w:p>
        </w:tc>
        <w:tc>
          <w:tcPr>
            <w:tcW w:w="7290" w:type="dxa"/>
            <w:gridSpan w:val="8"/>
            <w:tcBorders>
              <w:top w:val="nil"/>
              <w:left w:val="nil"/>
              <w:bottom w:val="nil"/>
              <w:right w:val="nil"/>
            </w:tcBorders>
          </w:tcPr>
          <w:p w14:paraId="1BA3464D" w14:textId="77777777" w:rsidR="00540F22" w:rsidRPr="008A2C39" w:rsidRDefault="00540F22" w:rsidP="00540F22">
            <w:pPr>
              <w:pBdr>
                <w:bottom w:val="single" w:sz="4" w:space="1" w:color="auto"/>
              </w:pBdr>
              <w:tabs>
                <w:tab w:val="left" w:pos="600"/>
                <w:tab w:val="left" w:pos="900"/>
                <w:tab w:val="right" w:pos="7280"/>
                <w:tab w:val="right" w:pos="8540"/>
              </w:tabs>
              <w:spacing w:line="330" w:lineRule="exact"/>
              <w:ind w:right="-45"/>
              <w:jc w:val="center"/>
              <w:rPr>
                <w:rFonts w:ascii="Arial" w:hAnsi="Arial" w:cs="Arial"/>
                <w:sz w:val="18"/>
                <w:szCs w:val="18"/>
              </w:rPr>
            </w:pPr>
            <w:r w:rsidRPr="008A2C39">
              <w:rPr>
                <w:rFonts w:ascii="Arial" w:hAnsi="Arial" w:cs="Arial"/>
                <w:sz w:val="18"/>
                <w:szCs w:val="18"/>
              </w:rPr>
              <w:t>Separate financial statements</w:t>
            </w:r>
          </w:p>
        </w:tc>
      </w:tr>
      <w:tr w:rsidR="00540F22" w:rsidRPr="008A2C39" w14:paraId="5B9E590A" w14:textId="77777777" w:rsidTr="00DC736F">
        <w:tc>
          <w:tcPr>
            <w:tcW w:w="1728" w:type="dxa"/>
            <w:tcBorders>
              <w:top w:val="nil"/>
              <w:left w:val="nil"/>
              <w:bottom w:val="nil"/>
              <w:right w:val="nil"/>
            </w:tcBorders>
          </w:tcPr>
          <w:p w14:paraId="692CE51E" w14:textId="77777777" w:rsidR="00540F22" w:rsidRPr="008A2C39" w:rsidRDefault="00540F22" w:rsidP="00540F22">
            <w:pPr>
              <w:tabs>
                <w:tab w:val="left" w:pos="600"/>
                <w:tab w:val="left" w:pos="900"/>
                <w:tab w:val="right" w:pos="7280"/>
                <w:tab w:val="right" w:pos="8540"/>
              </w:tabs>
              <w:spacing w:line="330" w:lineRule="exact"/>
              <w:ind w:right="-43"/>
              <w:jc w:val="center"/>
              <w:rPr>
                <w:rFonts w:ascii="Arial" w:hAnsi="Arial" w:cs="Arial"/>
                <w:sz w:val="18"/>
                <w:szCs w:val="18"/>
              </w:rPr>
            </w:pPr>
          </w:p>
        </w:tc>
        <w:tc>
          <w:tcPr>
            <w:tcW w:w="3645" w:type="dxa"/>
            <w:gridSpan w:val="4"/>
            <w:tcBorders>
              <w:top w:val="nil"/>
              <w:left w:val="nil"/>
              <w:bottom w:val="nil"/>
              <w:right w:val="nil"/>
            </w:tcBorders>
          </w:tcPr>
          <w:p w14:paraId="73E4549A" w14:textId="77777777" w:rsidR="00540F22" w:rsidRPr="008A2C39" w:rsidRDefault="00540F22" w:rsidP="00540F22">
            <w:pPr>
              <w:pBdr>
                <w:bottom w:val="single" w:sz="4" w:space="1" w:color="auto"/>
              </w:pBdr>
              <w:tabs>
                <w:tab w:val="left" w:pos="600"/>
                <w:tab w:val="left" w:pos="900"/>
                <w:tab w:val="right" w:pos="7280"/>
                <w:tab w:val="right" w:pos="8540"/>
              </w:tabs>
              <w:spacing w:line="330" w:lineRule="exact"/>
              <w:ind w:right="-45"/>
              <w:jc w:val="center"/>
              <w:rPr>
                <w:rFonts w:ascii="Arial" w:hAnsi="Arial" w:cs="Arial"/>
                <w:sz w:val="18"/>
                <w:szCs w:val="18"/>
              </w:rPr>
            </w:pPr>
            <w:r w:rsidRPr="008A2C39">
              <w:rPr>
                <w:rFonts w:ascii="Arial" w:hAnsi="Arial" w:cs="Arial"/>
                <w:sz w:val="18"/>
                <w:szCs w:val="18"/>
              </w:rPr>
              <w:t>Employee retirement provision</w:t>
            </w:r>
          </w:p>
        </w:tc>
        <w:tc>
          <w:tcPr>
            <w:tcW w:w="3645" w:type="dxa"/>
            <w:gridSpan w:val="4"/>
            <w:tcBorders>
              <w:top w:val="nil"/>
              <w:left w:val="nil"/>
              <w:bottom w:val="nil"/>
              <w:right w:val="nil"/>
            </w:tcBorders>
          </w:tcPr>
          <w:p w14:paraId="3397F88E" w14:textId="77777777" w:rsidR="00540F22" w:rsidRPr="008A2C39" w:rsidRDefault="00540F22" w:rsidP="00540F22">
            <w:pPr>
              <w:pBdr>
                <w:bottom w:val="single" w:sz="4" w:space="1" w:color="auto"/>
              </w:pBdr>
              <w:tabs>
                <w:tab w:val="left" w:pos="600"/>
                <w:tab w:val="left" w:pos="900"/>
                <w:tab w:val="right" w:pos="7280"/>
                <w:tab w:val="right" w:pos="8540"/>
              </w:tabs>
              <w:spacing w:line="330" w:lineRule="exact"/>
              <w:ind w:right="-45"/>
              <w:jc w:val="center"/>
              <w:rPr>
                <w:rFonts w:ascii="Arial" w:hAnsi="Arial" w:cs="Arial"/>
                <w:sz w:val="18"/>
                <w:szCs w:val="18"/>
              </w:rPr>
            </w:pPr>
            <w:proofErr w:type="gramStart"/>
            <w:r w:rsidRPr="008A2C39">
              <w:rPr>
                <w:rFonts w:ascii="Arial" w:hAnsi="Arial" w:cs="Arial"/>
                <w:sz w:val="18"/>
                <w:szCs w:val="18"/>
              </w:rPr>
              <w:t>Other</w:t>
            </w:r>
            <w:proofErr w:type="gramEnd"/>
            <w:r w:rsidRPr="008A2C39">
              <w:rPr>
                <w:rFonts w:ascii="Arial" w:hAnsi="Arial" w:cs="Arial"/>
                <w:sz w:val="18"/>
                <w:szCs w:val="18"/>
              </w:rPr>
              <w:t xml:space="preserve"> employee benefit</w:t>
            </w:r>
          </w:p>
        </w:tc>
      </w:tr>
      <w:tr w:rsidR="00540F22" w:rsidRPr="008A2C39" w14:paraId="03915B40" w14:textId="77777777" w:rsidTr="00DC736F">
        <w:tc>
          <w:tcPr>
            <w:tcW w:w="1728" w:type="dxa"/>
            <w:tcBorders>
              <w:top w:val="nil"/>
              <w:left w:val="nil"/>
              <w:bottom w:val="nil"/>
              <w:right w:val="nil"/>
            </w:tcBorders>
          </w:tcPr>
          <w:p w14:paraId="45C3DCF2" w14:textId="77777777" w:rsidR="00540F22" w:rsidRPr="008A2C39" w:rsidRDefault="00540F22" w:rsidP="00540F22">
            <w:pPr>
              <w:tabs>
                <w:tab w:val="left" w:pos="600"/>
                <w:tab w:val="left" w:pos="900"/>
                <w:tab w:val="right" w:pos="7280"/>
                <w:tab w:val="right" w:pos="8540"/>
              </w:tabs>
              <w:spacing w:line="330" w:lineRule="exact"/>
              <w:ind w:right="-43"/>
              <w:jc w:val="thaiDistribute"/>
              <w:rPr>
                <w:rFonts w:ascii="Arial" w:hAnsi="Arial" w:cs="Arial"/>
                <w:sz w:val="18"/>
                <w:szCs w:val="18"/>
              </w:rPr>
            </w:pPr>
          </w:p>
        </w:tc>
        <w:tc>
          <w:tcPr>
            <w:tcW w:w="1822" w:type="dxa"/>
            <w:gridSpan w:val="2"/>
            <w:tcBorders>
              <w:top w:val="nil"/>
              <w:left w:val="nil"/>
              <w:bottom w:val="nil"/>
              <w:right w:val="nil"/>
            </w:tcBorders>
            <w:vAlign w:val="bottom"/>
          </w:tcPr>
          <w:p w14:paraId="22B0F8E5" w14:textId="77777777" w:rsidR="00540F22" w:rsidRPr="008A2C39" w:rsidRDefault="00540F22" w:rsidP="00540F22">
            <w:pPr>
              <w:pBdr>
                <w:bottom w:val="single" w:sz="4" w:space="1" w:color="auto"/>
              </w:pBdr>
              <w:tabs>
                <w:tab w:val="left" w:pos="600"/>
                <w:tab w:val="left" w:pos="900"/>
                <w:tab w:val="right" w:pos="7280"/>
                <w:tab w:val="right" w:pos="8540"/>
              </w:tabs>
              <w:spacing w:line="330" w:lineRule="exact"/>
              <w:ind w:right="-45"/>
              <w:jc w:val="center"/>
              <w:rPr>
                <w:rFonts w:ascii="Arial" w:hAnsi="Arial" w:cs="Arial"/>
                <w:sz w:val="18"/>
                <w:szCs w:val="18"/>
              </w:rPr>
            </w:pPr>
            <w:r w:rsidRPr="008A2C39">
              <w:rPr>
                <w:rFonts w:ascii="Arial" w:hAnsi="Arial" w:cs="Arial"/>
                <w:sz w:val="18"/>
                <w:szCs w:val="18"/>
              </w:rPr>
              <w:t>Increase 1%</w:t>
            </w:r>
          </w:p>
        </w:tc>
        <w:tc>
          <w:tcPr>
            <w:tcW w:w="1823" w:type="dxa"/>
            <w:gridSpan w:val="2"/>
            <w:tcBorders>
              <w:top w:val="nil"/>
              <w:left w:val="nil"/>
              <w:bottom w:val="nil"/>
              <w:right w:val="nil"/>
            </w:tcBorders>
            <w:vAlign w:val="bottom"/>
          </w:tcPr>
          <w:p w14:paraId="14603079" w14:textId="77777777" w:rsidR="00540F22" w:rsidRPr="008A2C39" w:rsidRDefault="00540F22" w:rsidP="00540F22">
            <w:pPr>
              <w:pBdr>
                <w:bottom w:val="single" w:sz="4" w:space="1" w:color="auto"/>
              </w:pBdr>
              <w:tabs>
                <w:tab w:val="left" w:pos="600"/>
                <w:tab w:val="left" w:pos="900"/>
                <w:tab w:val="right" w:pos="7280"/>
                <w:tab w:val="right" w:pos="8540"/>
              </w:tabs>
              <w:spacing w:line="330" w:lineRule="exact"/>
              <w:ind w:right="-45"/>
              <w:jc w:val="center"/>
              <w:rPr>
                <w:rFonts w:ascii="Arial" w:hAnsi="Arial" w:cs="Arial"/>
                <w:sz w:val="18"/>
                <w:szCs w:val="18"/>
              </w:rPr>
            </w:pPr>
            <w:r w:rsidRPr="008A2C39">
              <w:rPr>
                <w:rFonts w:ascii="Arial" w:hAnsi="Arial" w:cs="Arial"/>
                <w:sz w:val="18"/>
                <w:szCs w:val="18"/>
              </w:rPr>
              <w:t>Decrease 1%</w:t>
            </w:r>
          </w:p>
        </w:tc>
        <w:tc>
          <w:tcPr>
            <w:tcW w:w="1822" w:type="dxa"/>
            <w:gridSpan w:val="2"/>
            <w:tcBorders>
              <w:top w:val="nil"/>
              <w:left w:val="nil"/>
              <w:bottom w:val="nil"/>
              <w:right w:val="nil"/>
            </w:tcBorders>
            <w:vAlign w:val="bottom"/>
          </w:tcPr>
          <w:p w14:paraId="59A252D8" w14:textId="77777777" w:rsidR="00540F22" w:rsidRPr="008A2C39" w:rsidRDefault="00540F22" w:rsidP="00540F22">
            <w:pPr>
              <w:pBdr>
                <w:bottom w:val="single" w:sz="4" w:space="1" w:color="auto"/>
              </w:pBdr>
              <w:tabs>
                <w:tab w:val="left" w:pos="600"/>
                <w:tab w:val="left" w:pos="900"/>
                <w:tab w:val="right" w:pos="7280"/>
                <w:tab w:val="right" w:pos="8540"/>
              </w:tabs>
              <w:spacing w:line="330" w:lineRule="exact"/>
              <w:ind w:right="-45"/>
              <w:jc w:val="center"/>
              <w:rPr>
                <w:rFonts w:ascii="Arial" w:hAnsi="Arial" w:cs="Arial"/>
                <w:sz w:val="18"/>
                <w:szCs w:val="18"/>
              </w:rPr>
            </w:pPr>
            <w:r w:rsidRPr="008A2C39">
              <w:rPr>
                <w:rFonts w:ascii="Arial" w:hAnsi="Arial" w:cs="Arial"/>
                <w:sz w:val="18"/>
                <w:szCs w:val="18"/>
              </w:rPr>
              <w:t>Increase 1%</w:t>
            </w:r>
          </w:p>
        </w:tc>
        <w:tc>
          <w:tcPr>
            <w:tcW w:w="1823" w:type="dxa"/>
            <w:gridSpan w:val="2"/>
            <w:tcBorders>
              <w:top w:val="nil"/>
              <w:left w:val="nil"/>
              <w:bottom w:val="nil"/>
              <w:right w:val="nil"/>
            </w:tcBorders>
            <w:vAlign w:val="bottom"/>
          </w:tcPr>
          <w:p w14:paraId="7178EC8C" w14:textId="77777777" w:rsidR="00540F22" w:rsidRPr="008A2C39" w:rsidRDefault="00540F22" w:rsidP="00540F22">
            <w:pPr>
              <w:pBdr>
                <w:bottom w:val="single" w:sz="4" w:space="1" w:color="auto"/>
              </w:pBdr>
              <w:tabs>
                <w:tab w:val="left" w:pos="600"/>
                <w:tab w:val="left" w:pos="900"/>
                <w:tab w:val="right" w:pos="7280"/>
                <w:tab w:val="right" w:pos="8540"/>
              </w:tabs>
              <w:spacing w:line="330" w:lineRule="exact"/>
              <w:ind w:right="-45"/>
              <w:jc w:val="center"/>
              <w:rPr>
                <w:rFonts w:ascii="Arial" w:hAnsi="Arial" w:cs="Arial"/>
                <w:sz w:val="18"/>
                <w:szCs w:val="18"/>
              </w:rPr>
            </w:pPr>
            <w:r w:rsidRPr="008A2C39">
              <w:rPr>
                <w:rFonts w:ascii="Arial" w:hAnsi="Arial" w:cs="Arial"/>
                <w:sz w:val="18"/>
                <w:szCs w:val="18"/>
              </w:rPr>
              <w:t>Decrease 1%</w:t>
            </w:r>
          </w:p>
        </w:tc>
      </w:tr>
      <w:tr w:rsidR="00540F22" w:rsidRPr="008A2C39" w14:paraId="2BFC920C" w14:textId="77777777" w:rsidTr="00DC736F">
        <w:tc>
          <w:tcPr>
            <w:tcW w:w="1728" w:type="dxa"/>
            <w:tcBorders>
              <w:top w:val="nil"/>
              <w:left w:val="nil"/>
              <w:bottom w:val="nil"/>
              <w:right w:val="nil"/>
            </w:tcBorders>
          </w:tcPr>
          <w:p w14:paraId="762D34F9" w14:textId="77777777" w:rsidR="00540F22" w:rsidRPr="008A2C39" w:rsidRDefault="00540F22" w:rsidP="00540F22">
            <w:pPr>
              <w:spacing w:line="330" w:lineRule="exact"/>
              <w:rPr>
                <w:rFonts w:ascii="Arial" w:hAnsi="Arial" w:cs="Arial"/>
                <w:color w:val="000000"/>
                <w:sz w:val="18"/>
                <w:szCs w:val="18"/>
              </w:rPr>
            </w:pPr>
          </w:p>
        </w:tc>
        <w:tc>
          <w:tcPr>
            <w:tcW w:w="911" w:type="dxa"/>
            <w:tcBorders>
              <w:top w:val="nil"/>
              <w:left w:val="nil"/>
              <w:bottom w:val="nil"/>
              <w:right w:val="nil"/>
            </w:tcBorders>
          </w:tcPr>
          <w:p w14:paraId="54A87B1D" w14:textId="77777777" w:rsidR="00540F22" w:rsidRPr="008A2C39" w:rsidRDefault="00540F22" w:rsidP="00540F22">
            <w:pPr>
              <w:pBdr>
                <w:bottom w:val="single" w:sz="4" w:space="1" w:color="auto"/>
              </w:pBdr>
              <w:tabs>
                <w:tab w:val="left" w:pos="600"/>
                <w:tab w:val="left" w:pos="900"/>
                <w:tab w:val="right" w:pos="7280"/>
                <w:tab w:val="right" w:pos="8540"/>
              </w:tabs>
              <w:spacing w:line="330" w:lineRule="exact"/>
              <w:ind w:right="-45"/>
              <w:jc w:val="center"/>
              <w:rPr>
                <w:rFonts w:ascii="Arial" w:hAnsi="Arial" w:cs="Arial"/>
                <w:sz w:val="18"/>
                <w:szCs w:val="18"/>
              </w:rPr>
            </w:pPr>
            <w:r w:rsidRPr="008A2C39">
              <w:rPr>
                <w:rFonts w:ascii="Arial" w:hAnsi="Arial" w:cs="Arial" w:hint="cs"/>
                <w:sz w:val="18"/>
                <w:szCs w:val="18"/>
                <w:cs/>
              </w:rPr>
              <w:t>20</w:t>
            </w:r>
            <w:r w:rsidRPr="008A2C39">
              <w:rPr>
                <w:rFonts w:ascii="Arial" w:hAnsi="Arial" w:cs="Arial"/>
                <w:sz w:val="18"/>
                <w:szCs w:val="18"/>
              </w:rPr>
              <w:t>20</w:t>
            </w:r>
          </w:p>
        </w:tc>
        <w:tc>
          <w:tcPr>
            <w:tcW w:w="911" w:type="dxa"/>
            <w:tcBorders>
              <w:top w:val="nil"/>
              <w:left w:val="nil"/>
              <w:bottom w:val="nil"/>
              <w:right w:val="nil"/>
            </w:tcBorders>
          </w:tcPr>
          <w:p w14:paraId="685A3CFD" w14:textId="77777777" w:rsidR="00540F22" w:rsidRPr="008A2C39" w:rsidRDefault="00540F22" w:rsidP="00540F22">
            <w:pPr>
              <w:pBdr>
                <w:bottom w:val="single" w:sz="4" w:space="1" w:color="auto"/>
              </w:pBdr>
              <w:tabs>
                <w:tab w:val="left" w:pos="600"/>
                <w:tab w:val="left" w:pos="900"/>
                <w:tab w:val="right" w:pos="7280"/>
                <w:tab w:val="right" w:pos="8540"/>
              </w:tabs>
              <w:spacing w:line="330" w:lineRule="exact"/>
              <w:ind w:right="-45"/>
              <w:jc w:val="center"/>
              <w:rPr>
                <w:rFonts w:ascii="Arial" w:hAnsi="Arial" w:cs="Arial"/>
                <w:sz w:val="18"/>
                <w:szCs w:val="18"/>
              </w:rPr>
            </w:pPr>
            <w:r w:rsidRPr="008A2C39">
              <w:rPr>
                <w:rFonts w:ascii="Arial" w:hAnsi="Arial" w:cs="Arial" w:hint="cs"/>
                <w:sz w:val="18"/>
                <w:szCs w:val="18"/>
                <w:cs/>
              </w:rPr>
              <w:t>201</w:t>
            </w:r>
            <w:r w:rsidRPr="008A2C39">
              <w:rPr>
                <w:rFonts w:ascii="Arial" w:hAnsi="Arial" w:cs="Arial"/>
                <w:sz w:val="18"/>
                <w:szCs w:val="18"/>
              </w:rPr>
              <w:t>9</w:t>
            </w:r>
          </w:p>
        </w:tc>
        <w:tc>
          <w:tcPr>
            <w:tcW w:w="911" w:type="dxa"/>
            <w:tcBorders>
              <w:top w:val="nil"/>
              <w:left w:val="nil"/>
              <w:bottom w:val="nil"/>
              <w:right w:val="nil"/>
            </w:tcBorders>
          </w:tcPr>
          <w:p w14:paraId="24FE2B2E" w14:textId="77777777" w:rsidR="00540F22" w:rsidRPr="008A2C39" w:rsidRDefault="00540F22" w:rsidP="00540F22">
            <w:pPr>
              <w:pBdr>
                <w:bottom w:val="single" w:sz="4" w:space="1" w:color="auto"/>
              </w:pBdr>
              <w:tabs>
                <w:tab w:val="left" w:pos="600"/>
                <w:tab w:val="left" w:pos="900"/>
                <w:tab w:val="right" w:pos="7280"/>
                <w:tab w:val="right" w:pos="8540"/>
              </w:tabs>
              <w:spacing w:line="330" w:lineRule="exact"/>
              <w:ind w:right="-45"/>
              <w:jc w:val="center"/>
              <w:rPr>
                <w:rFonts w:ascii="Arial" w:hAnsi="Arial" w:cs="Arial"/>
                <w:sz w:val="18"/>
                <w:szCs w:val="18"/>
              </w:rPr>
            </w:pPr>
            <w:r w:rsidRPr="008A2C39">
              <w:rPr>
                <w:rFonts w:ascii="Arial" w:hAnsi="Arial" w:cs="Arial" w:hint="cs"/>
                <w:sz w:val="18"/>
                <w:szCs w:val="18"/>
                <w:cs/>
              </w:rPr>
              <w:t>20</w:t>
            </w:r>
            <w:r w:rsidRPr="008A2C39">
              <w:rPr>
                <w:rFonts w:ascii="Arial" w:hAnsi="Arial" w:cs="Arial"/>
                <w:sz w:val="18"/>
                <w:szCs w:val="18"/>
              </w:rPr>
              <w:t>20</w:t>
            </w:r>
          </w:p>
        </w:tc>
        <w:tc>
          <w:tcPr>
            <w:tcW w:w="912" w:type="dxa"/>
            <w:tcBorders>
              <w:top w:val="nil"/>
              <w:left w:val="nil"/>
              <w:bottom w:val="nil"/>
              <w:right w:val="nil"/>
            </w:tcBorders>
          </w:tcPr>
          <w:p w14:paraId="31C66FD6" w14:textId="77777777" w:rsidR="00540F22" w:rsidRPr="008A2C39" w:rsidRDefault="00540F22" w:rsidP="00540F22">
            <w:pPr>
              <w:pBdr>
                <w:bottom w:val="single" w:sz="4" w:space="1" w:color="auto"/>
              </w:pBdr>
              <w:tabs>
                <w:tab w:val="left" w:pos="600"/>
                <w:tab w:val="left" w:pos="900"/>
                <w:tab w:val="right" w:pos="7280"/>
                <w:tab w:val="right" w:pos="8540"/>
              </w:tabs>
              <w:spacing w:line="330" w:lineRule="exact"/>
              <w:ind w:right="-45"/>
              <w:jc w:val="center"/>
              <w:rPr>
                <w:rFonts w:ascii="Arial" w:hAnsi="Arial" w:cs="Arial"/>
                <w:sz w:val="18"/>
                <w:szCs w:val="18"/>
              </w:rPr>
            </w:pPr>
            <w:r w:rsidRPr="008A2C39">
              <w:rPr>
                <w:rFonts w:ascii="Arial" w:hAnsi="Arial" w:cs="Arial" w:hint="cs"/>
                <w:sz w:val="18"/>
                <w:szCs w:val="18"/>
                <w:cs/>
              </w:rPr>
              <w:t>201</w:t>
            </w:r>
            <w:r w:rsidRPr="008A2C39">
              <w:rPr>
                <w:rFonts w:ascii="Arial" w:hAnsi="Arial" w:cs="Arial"/>
                <w:sz w:val="18"/>
                <w:szCs w:val="18"/>
              </w:rPr>
              <w:t>9</w:t>
            </w:r>
          </w:p>
        </w:tc>
        <w:tc>
          <w:tcPr>
            <w:tcW w:w="911" w:type="dxa"/>
            <w:tcBorders>
              <w:top w:val="nil"/>
              <w:left w:val="nil"/>
              <w:bottom w:val="nil"/>
              <w:right w:val="nil"/>
            </w:tcBorders>
          </w:tcPr>
          <w:p w14:paraId="6D31E5E4" w14:textId="77777777" w:rsidR="00540F22" w:rsidRPr="008A2C39" w:rsidRDefault="00540F22" w:rsidP="00540F22">
            <w:pPr>
              <w:pBdr>
                <w:bottom w:val="single" w:sz="4" w:space="1" w:color="auto"/>
              </w:pBdr>
              <w:tabs>
                <w:tab w:val="left" w:pos="600"/>
                <w:tab w:val="left" w:pos="900"/>
                <w:tab w:val="right" w:pos="7280"/>
                <w:tab w:val="right" w:pos="8540"/>
              </w:tabs>
              <w:spacing w:line="330" w:lineRule="exact"/>
              <w:ind w:right="-45"/>
              <w:jc w:val="center"/>
              <w:rPr>
                <w:rFonts w:ascii="Arial" w:hAnsi="Arial" w:cs="Arial"/>
                <w:sz w:val="18"/>
                <w:szCs w:val="18"/>
              </w:rPr>
            </w:pPr>
            <w:r w:rsidRPr="008A2C39">
              <w:rPr>
                <w:rFonts w:ascii="Arial" w:hAnsi="Arial" w:cs="Arial" w:hint="cs"/>
                <w:sz w:val="18"/>
                <w:szCs w:val="18"/>
                <w:cs/>
              </w:rPr>
              <w:t>20</w:t>
            </w:r>
            <w:r w:rsidRPr="008A2C39">
              <w:rPr>
                <w:rFonts w:ascii="Arial" w:hAnsi="Arial" w:cs="Arial"/>
                <w:sz w:val="18"/>
                <w:szCs w:val="18"/>
              </w:rPr>
              <w:t>20</w:t>
            </w:r>
          </w:p>
        </w:tc>
        <w:tc>
          <w:tcPr>
            <w:tcW w:w="911" w:type="dxa"/>
            <w:tcBorders>
              <w:top w:val="nil"/>
              <w:left w:val="nil"/>
              <w:bottom w:val="nil"/>
              <w:right w:val="nil"/>
            </w:tcBorders>
          </w:tcPr>
          <w:p w14:paraId="2F6799B5" w14:textId="77777777" w:rsidR="00540F22" w:rsidRPr="008A2C39" w:rsidRDefault="00540F22" w:rsidP="00540F22">
            <w:pPr>
              <w:pBdr>
                <w:bottom w:val="single" w:sz="4" w:space="1" w:color="auto"/>
              </w:pBdr>
              <w:tabs>
                <w:tab w:val="left" w:pos="600"/>
                <w:tab w:val="left" w:pos="900"/>
                <w:tab w:val="right" w:pos="7280"/>
                <w:tab w:val="right" w:pos="8540"/>
              </w:tabs>
              <w:spacing w:line="330" w:lineRule="exact"/>
              <w:ind w:right="-45"/>
              <w:jc w:val="center"/>
              <w:rPr>
                <w:rFonts w:ascii="Arial" w:hAnsi="Arial" w:cs="Arial"/>
                <w:sz w:val="18"/>
                <w:szCs w:val="18"/>
              </w:rPr>
            </w:pPr>
            <w:r w:rsidRPr="008A2C39">
              <w:rPr>
                <w:rFonts w:ascii="Arial" w:hAnsi="Arial" w:cs="Arial" w:hint="cs"/>
                <w:sz w:val="18"/>
                <w:szCs w:val="18"/>
                <w:cs/>
              </w:rPr>
              <w:t>201</w:t>
            </w:r>
            <w:r w:rsidRPr="008A2C39">
              <w:rPr>
                <w:rFonts w:ascii="Arial" w:hAnsi="Arial" w:cs="Arial"/>
                <w:sz w:val="18"/>
                <w:szCs w:val="18"/>
              </w:rPr>
              <w:t>9</w:t>
            </w:r>
          </w:p>
        </w:tc>
        <w:tc>
          <w:tcPr>
            <w:tcW w:w="911" w:type="dxa"/>
            <w:tcBorders>
              <w:top w:val="nil"/>
              <w:left w:val="nil"/>
              <w:bottom w:val="nil"/>
              <w:right w:val="nil"/>
            </w:tcBorders>
          </w:tcPr>
          <w:p w14:paraId="0C5EE432" w14:textId="77777777" w:rsidR="00540F22" w:rsidRPr="008A2C39" w:rsidRDefault="00540F22" w:rsidP="00540F22">
            <w:pPr>
              <w:pBdr>
                <w:bottom w:val="single" w:sz="4" w:space="1" w:color="auto"/>
              </w:pBdr>
              <w:tabs>
                <w:tab w:val="left" w:pos="600"/>
                <w:tab w:val="left" w:pos="900"/>
                <w:tab w:val="right" w:pos="7280"/>
                <w:tab w:val="right" w:pos="8540"/>
              </w:tabs>
              <w:spacing w:line="330" w:lineRule="exact"/>
              <w:ind w:right="-45"/>
              <w:jc w:val="center"/>
              <w:rPr>
                <w:rFonts w:ascii="Arial" w:hAnsi="Arial" w:cs="Arial"/>
                <w:sz w:val="18"/>
                <w:szCs w:val="18"/>
              </w:rPr>
            </w:pPr>
            <w:r w:rsidRPr="008A2C39">
              <w:rPr>
                <w:rFonts w:ascii="Arial" w:hAnsi="Arial" w:cs="Arial" w:hint="cs"/>
                <w:sz w:val="18"/>
                <w:szCs w:val="18"/>
                <w:cs/>
              </w:rPr>
              <w:t>20</w:t>
            </w:r>
            <w:r w:rsidRPr="008A2C39">
              <w:rPr>
                <w:rFonts w:ascii="Arial" w:hAnsi="Arial" w:cs="Arial"/>
                <w:sz w:val="18"/>
                <w:szCs w:val="18"/>
              </w:rPr>
              <w:t>20</w:t>
            </w:r>
          </w:p>
        </w:tc>
        <w:tc>
          <w:tcPr>
            <w:tcW w:w="912" w:type="dxa"/>
            <w:tcBorders>
              <w:top w:val="nil"/>
              <w:left w:val="nil"/>
              <w:bottom w:val="nil"/>
              <w:right w:val="nil"/>
            </w:tcBorders>
          </w:tcPr>
          <w:p w14:paraId="3E2F7EB8" w14:textId="77777777" w:rsidR="00540F22" w:rsidRPr="008A2C39" w:rsidRDefault="00540F22" w:rsidP="00540F22">
            <w:pPr>
              <w:pBdr>
                <w:bottom w:val="single" w:sz="4" w:space="1" w:color="auto"/>
              </w:pBdr>
              <w:tabs>
                <w:tab w:val="left" w:pos="600"/>
                <w:tab w:val="left" w:pos="900"/>
                <w:tab w:val="right" w:pos="7280"/>
                <w:tab w:val="right" w:pos="8540"/>
              </w:tabs>
              <w:spacing w:line="330" w:lineRule="exact"/>
              <w:ind w:right="-45"/>
              <w:jc w:val="center"/>
              <w:rPr>
                <w:rFonts w:ascii="Arial" w:hAnsi="Arial" w:cs="Arial"/>
                <w:sz w:val="18"/>
                <w:szCs w:val="18"/>
              </w:rPr>
            </w:pPr>
            <w:r w:rsidRPr="008A2C39">
              <w:rPr>
                <w:rFonts w:ascii="Arial" w:hAnsi="Arial" w:cs="Arial" w:hint="cs"/>
                <w:sz w:val="18"/>
                <w:szCs w:val="18"/>
                <w:cs/>
              </w:rPr>
              <w:t>201</w:t>
            </w:r>
            <w:r w:rsidRPr="008A2C39">
              <w:rPr>
                <w:rFonts w:ascii="Arial" w:hAnsi="Arial" w:cs="Arial"/>
                <w:sz w:val="18"/>
                <w:szCs w:val="18"/>
              </w:rPr>
              <w:t>9</w:t>
            </w:r>
          </w:p>
        </w:tc>
      </w:tr>
      <w:tr w:rsidR="00540F22" w:rsidRPr="008A2C39" w14:paraId="0B7F2BCE" w14:textId="77777777" w:rsidTr="00DC736F">
        <w:tc>
          <w:tcPr>
            <w:tcW w:w="1728" w:type="dxa"/>
            <w:tcBorders>
              <w:top w:val="nil"/>
              <w:left w:val="nil"/>
              <w:bottom w:val="nil"/>
              <w:right w:val="nil"/>
            </w:tcBorders>
          </w:tcPr>
          <w:p w14:paraId="5A3310D6" w14:textId="77777777" w:rsidR="00540F22" w:rsidRPr="008A2C39" w:rsidRDefault="00540F22" w:rsidP="00540F22">
            <w:pPr>
              <w:spacing w:line="330" w:lineRule="exact"/>
              <w:rPr>
                <w:rFonts w:ascii="Arial" w:hAnsi="Arial" w:cs="Arial"/>
                <w:color w:val="000000"/>
                <w:sz w:val="18"/>
                <w:szCs w:val="18"/>
              </w:rPr>
            </w:pPr>
            <w:r w:rsidRPr="008A2C39">
              <w:rPr>
                <w:sz w:val="18"/>
                <w:szCs w:val="18"/>
              </w:rPr>
              <w:br w:type="page"/>
            </w:r>
            <w:r w:rsidRPr="008A2C39">
              <w:rPr>
                <w:sz w:val="18"/>
                <w:szCs w:val="18"/>
              </w:rPr>
              <w:br w:type="page"/>
            </w:r>
            <w:r w:rsidRPr="008A2C39">
              <w:rPr>
                <w:rFonts w:ascii="Arial" w:hAnsi="Arial" w:cs="Arial"/>
                <w:color w:val="000000"/>
                <w:sz w:val="18"/>
                <w:szCs w:val="18"/>
              </w:rPr>
              <w:t>Discount rate</w:t>
            </w:r>
          </w:p>
        </w:tc>
        <w:tc>
          <w:tcPr>
            <w:tcW w:w="911" w:type="dxa"/>
            <w:tcBorders>
              <w:top w:val="nil"/>
              <w:left w:val="nil"/>
              <w:bottom w:val="nil"/>
              <w:right w:val="nil"/>
            </w:tcBorders>
          </w:tcPr>
          <w:p w14:paraId="6A270B90" w14:textId="34941152" w:rsidR="00540F22" w:rsidRPr="008A2C39" w:rsidRDefault="00540F22" w:rsidP="00540F22">
            <w:pPr>
              <w:tabs>
                <w:tab w:val="decimal" w:pos="524"/>
              </w:tabs>
              <w:spacing w:line="330" w:lineRule="exact"/>
              <w:ind w:right="-45"/>
              <w:rPr>
                <w:rFonts w:ascii="Arial" w:hAnsi="Arial" w:cs="Arial"/>
                <w:sz w:val="18"/>
                <w:szCs w:val="18"/>
              </w:rPr>
            </w:pPr>
            <w:r>
              <w:rPr>
                <w:rFonts w:ascii="Arial" w:hAnsi="Arial" w:cs="Arial"/>
                <w:sz w:val="18"/>
                <w:szCs w:val="18"/>
              </w:rPr>
              <w:t>(2,534)</w:t>
            </w:r>
          </w:p>
        </w:tc>
        <w:tc>
          <w:tcPr>
            <w:tcW w:w="911" w:type="dxa"/>
            <w:tcBorders>
              <w:top w:val="nil"/>
              <w:left w:val="nil"/>
              <w:bottom w:val="nil"/>
              <w:right w:val="nil"/>
            </w:tcBorders>
          </w:tcPr>
          <w:p w14:paraId="552D32B2" w14:textId="74589867" w:rsidR="00540F22" w:rsidRPr="008A2C39" w:rsidRDefault="00540F22" w:rsidP="00540F22">
            <w:pPr>
              <w:tabs>
                <w:tab w:val="decimal" w:pos="524"/>
              </w:tabs>
              <w:spacing w:line="330" w:lineRule="exact"/>
              <w:ind w:right="-45"/>
              <w:rPr>
                <w:rFonts w:ascii="Arial" w:hAnsi="Arial" w:cs="Arial"/>
                <w:sz w:val="18"/>
                <w:szCs w:val="18"/>
              </w:rPr>
            </w:pPr>
            <w:r w:rsidRPr="008A2C39">
              <w:rPr>
                <w:rFonts w:ascii="Arial" w:hAnsi="Arial" w:cs="Arial"/>
                <w:sz w:val="18"/>
                <w:szCs w:val="18"/>
              </w:rPr>
              <w:t>(1,333)</w:t>
            </w:r>
          </w:p>
        </w:tc>
        <w:tc>
          <w:tcPr>
            <w:tcW w:w="911" w:type="dxa"/>
            <w:tcBorders>
              <w:top w:val="nil"/>
              <w:left w:val="nil"/>
              <w:bottom w:val="nil"/>
              <w:right w:val="nil"/>
            </w:tcBorders>
          </w:tcPr>
          <w:p w14:paraId="1F6C9E98" w14:textId="05DB9318" w:rsidR="00540F22" w:rsidRPr="008A2C39" w:rsidRDefault="00540F22" w:rsidP="00540F22">
            <w:pPr>
              <w:tabs>
                <w:tab w:val="decimal" w:pos="524"/>
              </w:tabs>
              <w:spacing w:line="330" w:lineRule="exact"/>
              <w:ind w:right="-45"/>
              <w:rPr>
                <w:rFonts w:ascii="Arial" w:hAnsi="Arial" w:cs="Arial"/>
                <w:sz w:val="18"/>
                <w:szCs w:val="18"/>
              </w:rPr>
            </w:pPr>
            <w:r>
              <w:rPr>
                <w:rFonts w:ascii="Arial" w:hAnsi="Arial" w:cs="Arial"/>
                <w:sz w:val="18"/>
                <w:szCs w:val="18"/>
              </w:rPr>
              <w:t>3,017</w:t>
            </w:r>
          </w:p>
        </w:tc>
        <w:tc>
          <w:tcPr>
            <w:tcW w:w="912" w:type="dxa"/>
            <w:tcBorders>
              <w:top w:val="nil"/>
              <w:left w:val="nil"/>
              <w:bottom w:val="nil"/>
              <w:right w:val="nil"/>
            </w:tcBorders>
          </w:tcPr>
          <w:p w14:paraId="1B8262C4" w14:textId="3D52158B" w:rsidR="00540F22" w:rsidRPr="008A2C39" w:rsidRDefault="00540F22" w:rsidP="00540F22">
            <w:pPr>
              <w:tabs>
                <w:tab w:val="decimal" w:pos="524"/>
              </w:tabs>
              <w:spacing w:line="330" w:lineRule="exact"/>
              <w:ind w:right="-45"/>
              <w:rPr>
                <w:rFonts w:ascii="Arial" w:hAnsi="Arial" w:cs="Arial"/>
                <w:sz w:val="18"/>
                <w:szCs w:val="18"/>
              </w:rPr>
            </w:pPr>
            <w:r w:rsidRPr="008A2C39">
              <w:rPr>
                <w:rFonts w:ascii="Arial" w:hAnsi="Arial" w:cs="Arial"/>
                <w:sz w:val="18"/>
                <w:szCs w:val="18"/>
              </w:rPr>
              <w:t>1,582</w:t>
            </w:r>
          </w:p>
        </w:tc>
        <w:tc>
          <w:tcPr>
            <w:tcW w:w="911" w:type="dxa"/>
            <w:tcBorders>
              <w:top w:val="nil"/>
              <w:left w:val="nil"/>
              <w:bottom w:val="nil"/>
              <w:right w:val="nil"/>
            </w:tcBorders>
          </w:tcPr>
          <w:p w14:paraId="115C1B2A" w14:textId="11114C0B" w:rsidR="00540F22" w:rsidRPr="008A2C39" w:rsidRDefault="00540F22" w:rsidP="00540F22">
            <w:pPr>
              <w:tabs>
                <w:tab w:val="decimal" w:pos="524"/>
              </w:tabs>
              <w:spacing w:line="330" w:lineRule="exact"/>
              <w:ind w:right="-45"/>
              <w:rPr>
                <w:rFonts w:ascii="Arial" w:hAnsi="Arial" w:cs="Arial"/>
                <w:sz w:val="18"/>
                <w:szCs w:val="18"/>
              </w:rPr>
            </w:pPr>
            <w:r>
              <w:rPr>
                <w:rFonts w:ascii="Arial" w:hAnsi="Arial" w:cs="Arial"/>
                <w:sz w:val="18"/>
                <w:szCs w:val="18"/>
              </w:rPr>
              <w:t>(394)</w:t>
            </w:r>
          </w:p>
        </w:tc>
        <w:tc>
          <w:tcPr>
            <w:tcW w:w="911" w:type="dxa"/>
            <w:tcBorders>
              <w:top w:val="nil"/>
              <w:left w:val="nil"/>
              <w:bottom w:val="nil"/>
              <w:right w:val="nil"/>
            </w:tcBorders>
          </w:tcPr>
          <w:p w14:paraId="487826A6" w14:textId="6F0E2235" w:rsidR="00540F22" w:rsidRPr="008A2C39" w:rsidRDefault="00540F22" w:rsidP="00540F22">
            <w:pPr>
              <w:tabs>
                <w:tab w:val="decimal" w:pos="524"/>
              </w:tabs>
              <w:spacing w:line="330" w:lineRule="exact"/>
              <w:ind w:right="-45"/>
              <w:rPr>
                <w:rFonts w:ascii="Arial" w:hAnsi="Arial" w:cs="Arial"/>
                <w:sz w:val="18"/>
                <w:szCs w:val="18"/>
              </w:rPr>
            </w:pPr>
            <w:r w:rsidRPr="008A2C39">
              <w:rPr>
                <w:rFonts w:ascii="Arial" w:hAnsi="Arial" w:cs="Arial"/>
                <w:sz w:val="18"/>
                <w:szCs w:val="18"/>
              </w:rPr>
              <w:t>(268)</w:t>
            </w:r>
          </w:p>
        </w:tc>
        <w:tc>
          <w:tcPr>
            <w:tcW w:w="911" w:type="dxa"/>
            <w:tcBorders>
              <w:top w:val="nil"/>
              <w:left w:val="nil"/>
              <w:bottom w:val="nil"/>
              <w:right w:val="nil"/>
            </w:tcBorders>
          </w:tcPr>
          <w:p w14:paraId="6D05CB64" w14:textId="0C432F5D" w:rsidR="00540F22" w:rsidRPr="008A2C39" w:rsidRDefault="00540F22" w:rsidP="00540F22">
            <w:pPr>
              <w:tabs>
                <w:tab w:val="decimal" w:pos="524"/>
              </w:tabs>
              <w:spacing w:line="330" w:lineRule="exact"/>
              <w:ind w:right="-45"/>
              <w:rPr>
                <w:rFonts w:ascii="Arial" w:hAnsi="Arial" w:cs="Arial"/>
                <w:sz w:val="18"/>
                <w:szCs w:val="18"/>
              </w:rPr>
            </w:pPr>
            <w:r>
              <w:rPr>
                <w:rFonts w:ascii="Arial" w:hAnsi="Arial" w:cs="Arial"/>
                <w:sz w:val="18"/>
                <w:szCs w:val="18"/>
              </w:rPr>
              <w:t>432</w:t>
            </w:r>
          </w:p>
        </w:tc>
        <w:tc>
          <w:tcPr>
            <w:tcW w:w="912" w:type="dxa"/>
            <w:tcBorders>
              <w:top w:val="nil"/>
              <w:left w:val="nil"/>
              <w:bottom w:val="nil"/>
              <w:right w:val="nil"/>
            </w:tcBorders>
          </w:tcPr>
          <w:p w14:paraId="43DF5BAE" w14:textId="31860FBD" w:rsidR="00540F22" w:rsidRPr="008A2C39" w:rsidRDefault="00540F22" w:rsidP="00540F22">
            <w:pPr>
              <w:tabs>
                <w:tab w:val="decimal" w:pos="524"/>
              </w:tabs>
              <w:spacing w:line="330" w:lineRule="exact"/>
              <w:ind w:right="-45"/>
              <w:rPr>
                <w:rFonts w:ascii="Arial" w:hAnsi="Arial" w:cs="Arial"/>
                <w:sz w:val="18"/>
                <w:szCs w:val="18"/>
              </w:rPr>
            </w:pPr>
            <w:r w:rsidRPr="008A2C39">
              <w:rPr>
                <w:rFonts w:ascii="Arial" w:hAnsi="Arial" w:cs="Arial"/>
                <w:sz w:val="18"/>
                <w:szCs w:val="18"/>
              </w:rPr>
              <w:t>299</w:t>
            </w:r>
          </w:p>
        </w:tc>
      </w:tr>
      <w:tr w:rsidR="00540F22" w:rsidRPr="008A2C39" w14:paraId="3858D3B3" w14:textId="77777777" w:rsidTr="00DC736F">
        <w:tc>
          <w:tcPr>
            <w:tcW w:w="1728" w:type="dxa"/>
            <w:tcBorders>
              <w:top w:val="nil"/>
              <w:left w:val="nil"/>
              <w:bottom w:val="nil"/>
              <w:right w:val="nil"/>
            </w:tcBorders>
          </w:tcPr>
          <w:p w14:paraId="3CE6DB23" w14:textId="77777777" w:rsidR="00540F22" w:rsidRPr="008A2C39" w:rsidRDefault="00540F22" w:rsidP="00540F22">
            <w:pPr>
              <w:spacing w:line="330" w:lineRule="exact"/>
              <w:rPr>
                <w:rFonts w:ascii="Arial" w:hAnsi="Arial" w:cs="Arial"/>
                <w:color w:val="000000"/>
                <w:sz w:val="18"/>
                <w:szCs w:val="18"/>
              </w:rPr>
            </w:pPr>
            <w:r w:rsidRPr="008A2C39">
              <w:rPr>
                <w:rFonts w:ascii="Arial" w:hAnsi="Arial" w:cs="Arial"/>
                <w:color w:val="000000"/>
                <w:sz w:val="18"/>
                <w:szCs w:val="18"/>
              </w:rPr>
              <w:t>Salary rate</w:t>
            </w:r>
          </w:p>
        </w:tc>
        <w:tc>
          <w:tcPr>
            <w:tcW w:w="911" w:type="dxa"/>
            <w:tcBorders>
              <w:top w:val="nil"/>
              <w:left w:val="nil"/>
              <w:bottom w:val="nil"/>
              <w:right w:val="nil"/>
            </w:tcBorders>
          </w:tcPr>
          <w:p w14:paraId="2BD07051" w14:textId="7F16A0D8" w:rsidR="00540F22" w:rsidRPr="008A2C39" w:rsidRDefault="00540F22" w:rsidP="00540F22">
            <w:pPr>
              <w:tabs>
                <w:tab w:val="decimal" w:pos="524"/>
              </w:tabs>
              <w:spacing w:line="330" w:lineRule="exact"/>
              <w:ind w:right="-45"/>
              <w:rPr>
                <w:rFonts w:ascii="Arial" w:hAnsi="Arial" w:cs="Arial"/>
                <w:sz w:val="18"/>
                <w:szCs w:val="18"/>
              </w:rPr>
            </w:pPr>
            <w:r>
              <w:rPr>
                <w:rFonts w:ascii="Arial" w:hAnsi="Arial" w:cs="Arial"/>
                <w:sz w:val="18"/>
                <w:szCs w:val="18"/>
              </w:rPr>
              <w:t>2,913</w:t>
            </w:r>
          </w:p>
        </w:tc>
        <w:tc>
          <w:tcPr>
            <w:tcW w:w="911" w:type="dxa"/>
            <w:tcBorders>
              <w:top w:val="nil"/>
              <w:left w:val="nil"/>
              <w:bottom w:val="nil"/>
              <w:right w:val="nil"/>
            </w:tcBorders>
          </w:tcPr>
          <w:p w14:paraId="6329BCE4" w14:textId="13CCBA69" w:rsidR="00540F22" w:rsidRPr="008A2C39" w:rsidRDefault="00540F22" w:rsidP="00540F22">
            <w:pPr>
              <w:tabs>
                <w:tab w:val="decimal" w:pos="524"/>
              </w:tabs>
              <w:spacing w:line="330" w:lineRule="exact"/>
              <w:ind w:right="-45"/>
              <w:rPr>
                <w:rFonts w:ascii="Arial" w:hAnsi="Arial" w:cs="Arial"/>
                <w:sz w:val="18"/>
                <w:szCs w:val="18"/>
              </w:rPr>
            </w:pPr>
            <w:r w:rsidRPr="008A2C39">
              <w:rPr>
                <w:rFonts w:ascii="Arial" w:hAnsi="Arial" w:cs="Arial"/>
                <w:sz w:val="18"/>
                <w:szCs w:val="18"/>
              </w:rPr>
              <w:t>1,792</w:t>
            </w:r>
          </w:p>
        </w:tc>
        <w:tc>
          <w:tcPr>
            <w:tcW w:w="911" w:type="dxa"/>
            <w:tcBorders>
              <w:top w:val="nil"/>
              <w:left w:val="nil"/>
              <w:bottom w:val="nil"/>
              <w:right w:val="nil"/>
            </w:tcBorders>
          </w:tcPr>
          <w:p w14:paraId="3621239F" w14:textId="3017FCC0" w:rsidR="00540F22" w:rsidRPr="008A2C39" w:rsidRDefault="00540F22" w:rsidP="00540F22">
            <w:pPr>
              <w:tabs>
                <w:tab w:val="decimal" w:pos="524"/>
              </w:tabs>
              <w:spacing w:line="330" w:lineRule="exact"/>
              <w:ind w:right="-45"/>
              <w:rPr>
                <w:rFonts w:ascii="Arial" w:hAnsi="Arial" w:cs="Arial"/>
                <w:sz w:val="18"/>
                <w:szCs w:val="18"/>
              </w:rPr>
            </w:pPr>
            <w:r>
              <w:rPr>
                <w:rFonts w:ascii="Arial" w:hAnsi="Arial" w:cs="Arial"/>
                <w:sz w:val="18"/>
                <w:szCs w:val="18"/>
              </w:rPr>
              <w:t>(2,499)</w:t>
            </w:r>
          </w:p>
        </w:tc>
        <w:tc>
          <w:tcPr>
            <w:tcW w:w="912" w:type="dxa"/>
            <w:tcBorders>
              <w:top w:val="nil"/>
              <w:left w:val="nil"/>
              <w:bottom w:val="nil"/>
              <w:right w:val="nil"/>
            </w:tcBorders>
          </w:tcPr>
          <w:p w14:paraId="3D4DA421" w14:textId="22A052D3" w:rsidR="00540F22" w:rsidRPr="008A2C39" w:rsidRDefault="00540F22" w:rsidP="00540F22">
            <w:pPr>
              <w:tabs>
                <w:tab w:val="decimal" w:pos="524"/>
              </w:tabs>
              <w:spacing w:line="330" w:lineRule="exact"/>
              <w:ind w:right="-45"/>
              <w:rPr>
                <w:rFonts w:ascii="Arial" w:hAnsi="Arial" w:cs="Arial"/>
                <w:sz w:val="18"/>
                <w:szCs w:val="18"/>
              </w:rPr>
            </w:pPr>
            <w:r w:rsidRPr="008A2C39">
              <w:rPr>
                <w:rFonts w:ascii="Arial" w:hAnsi="Arial" w:cs="Arial"/>
                <w:sz w:val="18"/>
                <w:szCs w:val="18"/>
              </w:rPr>
              <w:t>(1,520)</w:t>
            </w:r>
          </w:p>
        </w:tc>
        <w:tc>
          <w:tcPr>
            <w:tcW w:w="911" w:type="dxa"/>
            <w:tcBorders>
              <w:top w:val="nil"/>
              <w:left w:val="nil"/>
              <w:bottom w:val="nil"/>
              <w:right w:val="nil"/>
            </w:tcBorders>
          </w:tcPr>
          <w:p w14:paraId="1FD5FA50" w14:textId="7B961E86" w:rsidR="00540F22" w:rsidRPr="008A2C39" w:rsidRDefault="00540F22" w:rsidP="00540F22">
            <w:pPr>
              <w:tabs>
                <w:tab w:val="decimal" w:pos="524"/>
              </w:tabs>
              <w:spacing w:line="330" w:lineRule="exact"/>
              <w:ind w:right="-45"/>
              <w:rPr>
                <w:rFonts w:ascii="Arial" w:hAnsi="Arial" w:cs="Arial"/>
                <w:sz w:val="18"/>
                <w:szCs w:val="18"/>
              </w:rPr>
            </w:pPr>
            <w:r>
              <w:rPr>
                <w:rFonts w:ascii="Arial" w:hAnsi="Arial" w:cs="Arial"/>
                <w:sz w:val="18"/>
                <w:szCs w:val="18"/>
              </w:rPr>
              <w:t>-</w:t>
            </w:r>
          </w:p>
        </w:tc>
        <w:tc>
          <w:tcPr>
            <w:tcW w:w="911" w:type="dxa"/>
            <w:tcBorders>
              <w:top w:val="nil"/>
              <w:left w:val="nil"/>
              <w:bottom w:val="nil"/>
              <w:right w:val="nil"/>
            </w:tcBorders>
          </w:tcPr>
          <w:p w14:paraId="691C316B" w14:textId="1BE13C70" w:rsidR="00540F22" w:rsidRPr="008A2C39" w:rsidRDefault="00540F22" w:rsidP="00540F22">
            <w:pPr>
              <w:tabs>
                <w:tab w:val="decimal" w:pos="524"/>
              </w:tabs>
              <w:spacing w:line="330" w:lineRule="exact"/>
              <w:ind w:right="-45"/>
              <w:rPr>
                <w:rFonts w:ascii="Arial" w:hAnsi="Arial" w:cs="Arial"/>
                <w:sz w:val="18"/>
                <w:szCs w:val="18"/>
              </w:rPr>
            </w:pPr>
            <w:r w:rsidRPr="008A2C39">
              <w:rPr>
                <w:rFonts w:ascii="Arial" w:hAnsi="Arial" w:cs="Arial"/>
                <w:sz w:val="18"/>
                <w:szCs w:val="18"/>
              </w:rPr>
              <w:t>-</w:t>
            </w:r>
          </w:p>
        </w:tc>
        <w:tc>
          <w:tcPr>
            <w:tcW w:w="911" w:type="dxa"/>
            <w:tcBorders>
              <w:top w:val="nil"/>
              <w:left w:val="nil"/>
              <w:bottom w:val="nil"/>
              <w:right w:val="nil"/>
            </w:tcBorders>
          </w:tcPr>
          <w:p w14:paraId="217B0238" w14:textId="2AD8567A" w:rsidR="00540F22" w:rsidRPr="008A2C39" w:rsidRDefault="00540F22" w:rsidP="00540F22">
            <w:pPr>
              <w:tabs>
                <w:tab w:val="decimal" w:pos="524"/>
              </w:tabs>
              <w:spacing w:line="330" w:lineRule="exact"/>
              <w:ind w:right="-45"/>
              <w:rPr>
                <w:rFonts w:ascii="Arial" w:hAnsi="Arial" w:cs="Arial"/>
                <w:sz w:val="18"/>
                <w:szCs w:val="18"/>
              </w:rPr>
            </w:pPr>
            <w:r>
              <w:rPr>
                <w:rFonts w:ascii="Arial" w:hAnsi="Arial" w:cs="Arial"/>
                <w:sz w:val="18"/>
                <w:szCs w:val="18"/>
              </w:rPr>
              <w:t>-</w:t>
            </w:r>
          </w:p>
        </w:tc>
        <w:tc>
          <w:tcPr>
            <w:tcW w:w="912" w:type="dxa"/>
            <w:tcBorders>
              <w:top w:val="nil"/>
              <w:left w:val="nil"/>
              <w:bottom w:val="nil"/>
              <w:right w:val="nil"/>
            </w:tcBorders>
          </w:tcPr>
          <w:p w14:paraId="4BB2D735" w14:textId="16CB38F8" w:rsidR="00540F22" w:rsidRPr="008A2C39" w:rsidRDefault="00540F22" w:rsidP="00540F22">
            <w:pPr>
              <w:tabs>
                <w:tab w:val="decimal" w:pos="524"/>
              </w:tabs>
              <w:spacing w:line="330" w:lineRule="exact"/>
              <w:ind w:right="-45"/>
              <w:rPr>
                <w:rFonts w:ascii="Arial" w:hAnsi="Arial" w:cs="Arial"/>
                <w:sz w:val="18"/>
                <w:szCs w:val="18"/>
              </w:rPr>
            </w:pPr>
            <w:r w:rsidRPr="008A2C39">
              <w:rPr>
                <w:rFonts w:ascii="Arial" w:hAnsi="Arial" w:cs="Arial"/>
                <w:sz w:val="18"/>
                <w:szCs w:val="18"/>
              </w:rPr>
              <w:t>-</w:t>
            </w:r>
          </w:p>
        </w:tc>
      </w:tr>
      <w:tr w:rsidR="00540F22" w:rsidRPr="008A2C39" w14:paraId="202FEFD9" w14:textId="77777777" w:rsidTr="00DC736F">
        <w:tc>
          <w:tcPr>
            <w:tcW w:w="1728" w:type="dxa"/>
            <w:tcBorders>
              <w:top w:val="nil"/>
              <w:left w:val="nil"/>
              <w:bottom w:val="nil"/>
              <w:right w:val="nil"/>
            </w:tcBorders>
          </w:tcPr>
          <w:p w14:paraId="05F814D9" w14:textId="77777777" w:rsidR="00540F22" w:rsidRPr="008A2C39" w:rsidRDefault="00540F22" w:rsidP="00540F22">
            <w:pPr>
              <w:spacing w:line="330" w:lineRule="exact"/>
              <w:rPr>
                <w:rFonts w:ascii="Arial" w:hAnsi="Arial" w:cs="Arial"/>
                <w:color w:val="000000"/>
                <w:sz w:val="18"/>
                <w:szCs w:val="18"/>
              </w:rPr>
            </w:pPr>
          </w:p>
        </w:tc>
        <w:tc>
          <w:tcPr>
            <w:tcW w:w="911" w:type="dxa"/>
            <w:tcBorders>
              <w:top w:val="nil"/>
              <w:left w:val="nil"/>
              <w:bottom w:val="nil"/>
              <w:right w:val="nil"/>
            </w:tcBorders>
          </w:tcPr>
          <w:p w14:paraId="69596ACF" w14:textId="77777777" w:rsidR="00540F22" w:rsidRPr="008A2C39" w:rsidRDefault="00540F22" w:rsidP="00540F22">
            <w:pPr>
              <w:tabs>
                <w:tab w:val="decimal" w:pos="524"/>
              </w:tabs>
              <w:spacing w:line="330" w:lineRule="exact"/>
              <w:ind w:right="-45"/>
              <w:rPr>
                <w:rFonts w:ascii="Arial" w:hAnsi="Arial" w:cs="Arial"/>
                <w:sz w:val="18"/>
                <w:szCs w:val="18"/>
              </w:rPr>
            </w:pPr>
          </w:p>
        </w:tc>
        <w:tc>
          <w:tcPr>
            <w:tcW w:w="911" w:type="dxa"/>
            <w:tcBorders>
              <w:top w:val="nil"/>
              <w:left w:val="nil"/>
              <w:bottom w:val="nil"/>
              <w:right w:val="nil"/>
            </w:tcBorders>
          </w:tcPr>
          <w:p w14:paraId="12116FDA" w14:textId="77777777" w:rsidR="00540F22" w:rsidRPr="008A2C39" w:rsidRDefault="00540F22" w:rsidP="00540F22">
            <w:pPr>
              <w:tabs>
                <w:tab w:val="decimal" w:pos="524"/>
              </w:tabs>
              <w:spacing w:line="330" w:lineRule="exact"/>
              <w:ind w:right="-45"/>
              <w:rPr>
                <w:rFonts w:ascii="Arial" w:hAnsi="Arial" w:cs="Arial"/>
                <w:sz w:val="18"/>
                <w:szCs w:val="18"/>
              </w:rPr>
            </w:pPr>
          </w:p>
        </w:tc>
        <w:tc>
          <w:tcPr>
            <w:tcW w:w="911" w:type="dxa"/>
            <w:tcBorders>
              <w:top w:val="nil"/>
              <w:left w:val="nil"/>
              <w:bottom w:val="nil"/>
              <w:right w:val="nil"/>
            </w:tcBorders>
          </w:tcPr>
          <w:p w14:paraId="719ECEC9" w14:textId="77777777" w:rsidR="00540F22" w:rsidRPr="008A2C39" w:rsidRDefault="00540F22" w:rsidP="00540F22">
            <w:pPr>
              <w:tabs>
                <w:tab w:val="decimal" w:pos="524"/>
              </w:tabs>
              <w:spacing w:line="330" w:lineRule="exact"/>
              <w:ind w:right="-45"/>
              <w:rPr>
                <w:rFonts w:ascii="Arial" w:hAnsi="Arial" w:cs="Arial"/>
                <w:sz w:val="18"/>
                <w:szCs w:val="18"/>
              </w:rPr>
            </w:pPr>
          </w:p>
        </w:tc>
        <w:tc>
          <w:tcPr>
            <w:tcW w:w="912" w:type="dxa"/>
            <w:tcBorders>
              <w:top w:val="nil"/>
              <w:left w:val="nil"/>
              <w:bottom w:val="nil"/>
              <w:right w:val="nil"/>
            </w:tcBorders>
          </w:tcPr>
          <w:p w14:paraId="407B23F1" w14:textId="77777777" w:rsidR="00540F22" w:rsidRPr="008A2C39" w:rsidRDefault="00540F22" w:rsidP="00540F22">
            <w:pPr>
              <w:tabs>
                <w:tab w:val="decimal" w:pos="524"/>
              </w:tabs>
              <w:spacing w:line="330" w:lineRule="exact"/>
              <w:ind w:right="-45"/>
              <w:rPr>
                <w:rFonts w:ascii="Arial" w:hAnsi="Arial" w:cs="Arial"/>
                <w:sz w:val="18"/>
                <w:szCs w:val="18"/>
              </w:rPr>
            </w:pPr>
          </w:p>
        </w:tc>
        <w:tc>
          <w:tcPr>
            <w:tcW w:w="911" w:type="dxa"/>
            <w:tcBorders>
              <w:top w:val="nil"/>
              <w:left w:val="nil"/>
              <w:bottom w:val="nil"/>
              <w:right w:val="nil"/>
            </w:tcBorders>
          </w:tcPr>
          <w:p w14:paraId="429CDF30" w14:textId="77777777" w:rsidR="00540F22" w:rsidRPr="008A2C39" w:rsidRDefault="00540F22" w:rsidP="00540F22">
            <w:pPr>
              <w:tabs>
                <w:tab w:val="decimal" w:pos="524"/>
              </w:tabs>
              <w:spacing w:line="330" w:lineRule="exact"/>
              <w:ind w:right="-45"/>
              <w:rPr>
                <w:rFonts w:ascii="Arial" w:hAnsi="Arial" w:cs="Arial"/>
                <w:sz w:val="18"/>
                <w:szCs w:val="18"/>
              </w:rPr>
            </w:pPr>
          </w:p>
        </w:tc>
        <w:tc>
          <w:tcPr>
            <w:tcW w:w="911" w:type="dxa"/>
            <w:tcBorders>
              <w:top w:val="nil"/>
              <w:left w:val="nil"/>
              <w:bottom w:val="nil"/>
              <w:right w:val="nil"/>
            </w:tcBorders>
          </w:tcPr>
          <w:p w14:paraId="631CDF97" w14:textId="77777777" w:rsidR="00540F22" w:rsidRPr="008A2C39" w:rsidRDefault="00540F22" w:rsidP="00540F22">
            <w:pPr>
              <w:tabs>
                <w:tab w:val="decimal" w:pos="524"/>
              </w:tabs>
              <w:spacing w:line="330" w:lineRule="exact"/>
              <w:ind w:right="-45"/>
              <w:rPr>
                <w:rFonts w:ascii="Arial" w:hAnsi="Arial" w:cs="Arial"/>
                <w:sz w:val="18"/>
                <w:szCs w:val="18"/>
              </w:rPr>
            </w:pPr>
          </w:p>
        </w:tc>
        <w:tc>
          <w:tcPr>
            <w:tcW w:w="911" w:type="dxa"/>
            <w:tcBorders>
              <w:top w:val="nil"/>
              <w:left w:val="nil"/>
              <w:bottom w:val="nil"/>
              <w:right w:val="nil"/>
            </w:tcBorders>
          </w:tcPr>
          <w:p w14:paraId="31FE71E4" w14:textId="77777777" w:rsidR="00540F22" w:rsidRPr="008A2C39" w:rsidRDefault="00540F22" w:rsidP="00540F22">
            <w:pPr>
              <w:tabs>
                <w:tab w:val="decimal" w:pos="524"/>
              </w:tabs>
              <w:spacing w:line="330" w:lineRule="exact"/>
              <w:ind w:right="-45"/>
              <w:rPr>
                <w:rFonts w:ascii="Arial" w:hAnsi="Arial" w:cs="Arial"/>
                <w:sz w:val="18"/>
                <w:szCs w:val="18"/>
              </w:rPr>
            </w:pPr>
          </w:p>
        </w:tc>
        <w:tc>
          <w:tcPr>
            <w:tcW w:w="912" w:type="dxa"/>
            <w:tcBorders>
              <w:top w:val="nil"/>
              <w:left w:val="nil"/>
              <w:bottom w:val="nil"/>
              <w:right w:val="nil"/>
            </w:tcBorders>
          </w:tcPr>
          <w:p w14:paraId="69BCABCD" w14:textId="77777777" w:rsidR="00540F22" w:rsidRPr="008A2C39" w:rsidRDefault="00540F22" w:rsidP="00540F22">
            <w:pPr>
              <w:tabs>
                <w:tab w:val="decimal" w:pos="524"/>
              </w:tabs>
              <w:spacing w:line="330" w:lineRule="exact"/>
              <w:ind w:right="-45"/>
              <w:rPr>
                <w:rFonts w:ascii="Arial" w:hAnsi="Arial" w:cs="Arial"/>
                <w:sz w:val="18"/>
                <w:szCs w:val="18"/>
              </w:rPr>
            </w:pPr>
          </w:p>
        </w:tc>
      </w:tr>
      <w:tr w:rsidR="00540F22" w:rsidRPr="008A2C39" w14:paraId="2F4C83D0" w14:textId="77777777" w:rsidTr="00DC736F">
        <w:tc>
          <w:tcPr>
            <w:tcW w:w="1728" w:type="dxa"/>
            <w:tcBorders>
              <w:top w:val="nil"/>
              <w:left w:val="nil"/>
              <w:bottom w:val="nil"/>
              <w:right w:val="nil"/>
            </w:tcBorders>
          </w:tcPr>
          <w:p w14:paraId="2D28C23C" w14:textId="77777777" w:rsidR="00540F22" w:rsidRPr="008A2C39" w:rsidRDefault="00540F22" w:rsidP="00540F22">
            <w:pPr>
              <w:spacing w:line="330" w:lineRule="exact"/>
              <w:rPr>
                <w:rFonts w:ascii="Arial" w:hAnsi="Arial" w:cs="Arial"/>
                <w:color w:val="000000"/>
                <w:sz w:val="18"/>
                <w:szCs w:val="18"/>
              </w:rPr>
            </w:pPr>
          </w:p>
        </w:tc>
        <w:tc>
          <w:tcPr>
            <w:tcW w:w="1822" w:type="dxa"/>
            <w:gridSpan w:val="2"/>
            <w:tcBorders>
              <w:top w:val="nil"/>
              <w:left w:val="nil"/>
              <w:bottom w:val="nil"/>
              <w:right w:val="nil"/>
            </w:tcBorders>
            <w:vAlign w:val="bottom"/>
          </w:tcPr>
          <w:p w14:paraId="6CCBD440" w14:textId="77777777" w:rsidR="00540F22" w:rsidRPr="008A2C39" w:rsidRDefault="00540F22" w:rsidP="00540F22">
            <w:pPr>
              <w:pBdr>
                <w:bottom w:val="single" w:sz="4" w:space="1" w:color="auto"/>
              </w:pBdr>
              <w:tabs>
                <w:tab w:val="left" w:pos="600"/>
                <w:tab w:val="left" w:pos="900"/>
                <w:tab w:val="right" w:pos="7280"/>
                <w:tab w:val="right" w:pos="8540"/>
              </w:tabs>
              <w:spacing w:line="330" w:lineRule="exact"/>
              <w:ind w:right="-45"/>
              <w:jc w:val="center"/>
              <w:rPr>
                <w:rFonts w:ascii="Arial" w:hAnsi="Arial" w:cs="Arial"/>
                <w:sz w:val="18"/>
                <w:szCs w:val="18"/>
              </w:rPr>
            </w:pPr>
            <w:r w:rsidRPr="008A2C39">
              <w:rPr>
                <w:rFonts w:ascii="Arial" w:hAnsi="Arial" w:cs="Arial"/>
                <w:sz w:val="18"/>
                <w:szCs w:val="18"/>
              </w:rPr>
              <w:t>Increase 20%</w:t>
            </w:r>
          </w:p>
        </w:tc>
        <w:tc>
          <w:tcPr>
            <w:tcW w:w="1823" w:type="dxa"/>
            <w:gridSpan w:val="2"/>
            <w:tcBorders>
              <w:top w:val="nil"/>
              <w:left w:val="nil"/>
              <w:bottom w:val="nil"/>
              <w:right w:val="nil"/>
            </w:tcBorders>
            <w:vAlign w:val="bottom"/>
          </w:tcPr>
          <w:p w14:paraId="0F6C1505" w14:textId="77777777" w:rsidR="00540F22" w:rsidRPr="008A2C39" w:rsidRDefault="00540F22" w:rsidP="00540F22">
            <w:pPr>
              <w:pBdr>
                <w:bottom w:val="single" w:sz="4" w:space="1" w:color="auto"/>
              </w:pBdr>
              <w:tabs>
                <w:tab w:val="left" w:pos="600"/>
                <w:tab w:val="left" w:pos="900"/>
                <w:tab w:val="right" w:pos="7280"/>
                <w:tab w:val="right" w:pos="8540"/>
              </w:tabs>
              <w:spacing w:line="330" w:lineRule="exact"/>
              <w:ind w:right="-45"/>
              <w:jc w:val="center"/>
              <w:rPr>
                <w:rFonts w:ascii="Arial" w:hAnsi="Arial" w:cs="Arial"/>
                <w:sz w:val="18"/>
                <w:szCs w:val="18"/>
              </w:rPr>
            </w:pPr>
            <w:r w:rsidRPr="008A2C39">
              <w:rPr>
                <w:rFonts w:ascii="Arial" w:hAnsi="Arial" w:cs="Arial"/>
                <w:sz w:val="18"/>
                <w:szCs w:val="18"/>
              </w:rPr>
              <w:t>Decrease 20%</w:t>
            </w:r>
          </w:p>
        </w:tc>
        <w:tc>
          <w:tcPr>
            <w:tcW w:w="1822" w:type="dxa"/>
            <w:gridSpan w:val="2"/>
            <w:tcBorders>
              <w:top w:val="nil"/>
              <w:left w:val="nil"/>
              <w:bottom w:val="nil"/>
              <w:right w:val="nil"/>
            </w:tcBorders>
            <w:vAlign w:val="bottom"/>
          </w:tcPr>
          <w:p w14:paraId="40FEF72E" w14:textId="77777777" w:rsidR="00540F22" w:rsidRPr="008A2C39" w:rsidRDefault="00540F22" w:rsidP="00540F22">
            <w:pPr>
              <w:pBdr>
                <w:bottom w:val="single" w:sz="4" w:space="1" w:color="auto"/>
              </w:pBdr>
              <w:tabs>
                <w:tab w:val="left" w:pos="600"/>
                <w:tab w:val="left" w:pos="900"/>
                <w:tab w:val="right" w:pos="7280"/>
                <w:tab w:val="right" w:pos="8540"/>
              </w:tabs>
              <w:spacing w:line="330" w:lineRule="exact"/>
              <w:ind w:right="-45"/>
              <w:jc w:val="center"/>
              <w:rPr>
                <w:rFonts w:ascii="Arial" w:hAnsi="Arial" w:cs="Arial"/>
                <w:sz w:val="18"/>
                <w:szCs w:val="18"/>
              </w:rPr>
            </w:pPr>
            <w:r w:rsidRPr="008A2C39">
              <w:rPr>
                <w:rFonts w:ascii="Arial" w:hAnsi="Arial" w:cs="Arial"/>
                <w:sz w:val="18"/>
                <w:szCs w:val="18"/>
              </w:rPr>
              <w:t>Increase 20%</w:t>
            </w:r>
          </w:p>
        </w:tc>
        <w:tc>
          <w:tcPr>
            <w:tcW w:w="1823" w:type="dxa"/>
            <w:gridSpan w:val="2"/>
            <w:tcBorders>
              <w:top w:val="nil"/>
              <w:left w:val="nil"/>
              <w:bottom w:val="nil"/>
              <w:right w:val="nil"/>
            </w:tcBorders>
            <w:vAlign w:val="bottom"/>
          </w:tcPr>
          <w:p w14:paraId="5B377DC1" w14:textId="77777777" w:rsidR="00540F22" w:rsidRPr="008A2C39" w:rsidRDefault="00540F22" w:rsidP="00540F22">
            <w:pPr>
              <w:pBdr>
                <w:bottom w:val="single" w:sz="4" w:space="1" w:color="auto"/>
              </w:pBdr>
              <w:tabs>
                <w:tab w:val="left" w:pos="600"/>
                <w:tab w:val="left" w:pos="900"/>
                <w:tab w:val="right" w:pos="7280"/>
                <w:tab w:val="right" w:pos="8540"/>
              </w:tabs>
              <w:spacing w:line="330" w:lineRule="exact"/>
              <w:ind w:right="-45"/>
              <w:jc w:val="center"/>
              <w:rPr>
                <w:rFonts w:ascii="Arial" w:hAnsi="Arial" w:cs="Arial"/>
                <w:sz w:val="18"/>
                <w:szCs w:val="18"/>
              </w:rPr>
            </w:pPr>
            <w:r w:rsidRPr="008A2C39">
              <w:rPr>
                <w:rFonts w:ascii="Arial" w:hAnsi="Arial" w:cs="Arial"/>
                <w:sz w:val="18"/>
                <w:szCs w:val="18"/>
              </w:rPr>
              <w:t>Decrease 20%</w:t>
            </w:r>
          </w:p>
        </w:tc>
      </w:tr>
      <w:tr w:rsidR="00540F22" w:rsidRPr="008A2C39" w14:paraId="08786EEC" w14:textId="77777777" w:rsidTr="00DC736F">
        <w:tc>
          <w:tcPr>
            <w:tcW w:w="1728" w:type="dxa"/>
            <w:tcBorders>
              <w:top w:val="nil"/>
              <w:left w:val="nil"/>
              <w:bottom w:val="nil"/>
              <w:right w:val="nil"/>
            </w:tcBorders>
          </w:tcPr>
          <w:p w14:paraId="0F7357C3" w14:textId="77777777" w:rsidR="00540F22" w:rsidRPr="008A2C39" w:rsidRDefault="00540F22" w:rsidP="00540F22">
            <w:pPr>
              <w:spacing w:line="330" w:lineRule="exact"/>
              <w:rPr>
                <w:rFonts w:ascii="Arial" w:hAnsi="Arial" w:cs="Arial"/>
                <w:color w:val="000000"/>
                <w:sz w:val="18"/>
                <w:szCs w:val="18"/>
              </w:rPr>
            </w:pPr>
          </w:p>
        </w:tc>
        <w:tc>
          <w:tcPr>
            <w:tcW w:w="911" w:type="dxa"/>
            <w:tcBorders>
              <w:top w:val="nil"/>
              <w:left w:val="nil"/>
              <w:bottom w:val="nil"/>
              <w:right w:val="nil"/>
            </w:tcBorders>
          </w:tcPr>
          <w:p w14:paraId="7207A0B7" w14:textId="77777777" w:rsidR="00540F22" w:rsidRPr="008A2C39" w:rsidRDefault="00540F22" w:rsidP="00540F22">
            <w:pPr>
              <w:pBdr>
                <w:bottom w:val="single" w:sz="4" w:space="1" w:color="auto"/>
              </w:pBdr>
              <w:tabs>
                <w:tab w:val="left" w:pos="600"/>
                <w:tab w:val="left" w:pos="900"/>
                <w:tab w:val="right" w:pos="7280"/>
                <w:tab w:val="right" w:pos="8540"/>
              </w:tabs>
              <w:spacing w:line="330" w:lineRule="exact"/>
              <w:ind w:right="-45"/>
              <w:jc w:val="center"/>
              <w:rPr>
                <w:rFonts w:ascii="Arial" w:hAnsi="Arial" w:cs="Arial"/>
                <w:sz w:val="18"/>
                <w:szCs w:val="18"/>
              </w:rPr>
            </w:pPr>
            <w:r w:rsidRPr="008A2C39">
              <w:rPr>
                <w:rFonts w:ascii="Arial" w:hAnsi="Arial" w:cs="Arial" w:hint="cs"/>
                <w:sz w:val="18"/>
                <w:szCs w:val="18"/>
                <w:cs/>
              </w:rPr>
              <w:t>20</w:t>
            </w:r>
            <w:r w:rsidRPr="008A2C39">
              <w:rPr>
                <w:rFonts w:ascii="Arial" w:hAnsi="Arial" w:cs="Arial"/>
                <w:sz w:val="18"/>
                <w:szCs w:val="18"/>
              </w:rPr>
              <w:t>20</w:t>
            </w:r>
          </w:p>
        </w:tc>
        <w:tc>
          <w:tcPr>
            <w:tcW w:w="911" w:type="dxa"/>
            <w:tcBorders>
              <w:top w:val="nil"/>
              <w:left w:val="nil"/>
              <w:bottom w:val="nil"/>
              <w:right w:val="nil"/>
            </w:tcBorders>
          </w:tcPr>
          <w:p w14:paraId="5F341007" w14:textId="77777777" w:rsidR="00540F22" w:rsidRPr="008A2C39" w:rsidRDefault="00540F22" w:rsidP="00540F22">
            <w:pPr>
              <w:pBdr>
                <w:bottom w:val="single" w:sz="4" w:space="1" w:color="auto"/>
              </w:pBdr>
              <w:tabs>
                <w:tab w:val="left" w:pos="600"/>
                <w:tab w:val="left" w:pos="900"/>
                <w:tab w:val="right" w:pos="7280"/>
                <w:tab w:val="right" w:pos="8540"/>
              </w:tabs>
              <w:spacing w:line="330" w:lineRule="exact"/>
              <w:ind w:right="-45"/>
              <w:jc w:val="center"/>
              <w:rPr>
                <w:rFonts w:ascii="Arial" w:hAnsi="Arial" w:cs="Arial"/>
                <w:sz w:val="18"/>
                <w:szCs w:val="18"/>
              </w:rPr>
            </w:pPr>
            <w:r w:rsidRPr="008A2C39">
              <w:rPr>
                <w:rFonts w:ascii="Arial" w:hAnsi="Arial" w:cs="Arial" w:hint="cs"/>
                <w:sz w:val="18"/>
                <w:szCs w:val="18"/>
                <w:cs/>
              </w:rPr>
              <w:t>201</w:t>
            </w:r>
            <w:r w:rsidRPr="008A2C39">
              <w:rPr>
                <w:rFonts w:ascii="Arial" w:hAnsi="Arial" w:cs="Arial"/>
                <w:sz w:val="18"/>
                <w:szCs w:val="18"/>
              </w:rPr>
              <w:t>9</w:t>
            </w:r>
          </w:p>
        </w:tc>
        <w:tc>
          <w:tcPr>
            <w:tcW w:w="911" w:type="dxa"/>
            <w:tcBorders>
              <w:top w:val="nil"/>
              <w:left w:val="nil"/>
              <w:bottom w:val="nil"/>
              <w:right w:val="nil"/>
            </w:tcBorders>
          </w:tcPr>
          <w:p w14:paraId="1C948837" w14:textId="77777777" w:rsidR="00540F22" w:rsidRPr="008A2C39" w:rsidRDefault="00540F22" w:rsidP="00540F22">
            <w:pPr>
              <w:pBdr>
                <w:bottom w:val="single" w:sz="4" w:space="1" w:color="auto"/>
              </w:pBdr>
              <w:tabs>
                <w:tab w:val="left" w:pos="600"/>
                <w:tab w:val="left" w:pos="900"/>
                <w:tab w:val="right" w:pos="7280"/>
                <w:tab w:val="right" w:pos="8540"/>
              </w:tabs>
              <w:spacing w:line="330" w:lineRule="exact"/>
              <w:ind w:right="-45"/>
              <w:jc w:val="center"/>
              <w:rPr>
                <w:rFonts w:ascii="Arial" w:hAnsi="Arial" w:cs="Arial"/>
                <w:sz w:val="18"/>
                <w:szCs w:val="18"/>
              </w:rPr>
            </w:pPr>
            <w:r w:rsidRPr="008A2C39">
              <w:rPr>
                <w:rFonts w:ascii="Arial" w:hAnsi="Arial" w:cs="Arial" w:hint="cs"/>
                <w:sz w:val="18"/>
                <w:szCs w:val="18"/>
                <w:cs/>
              </w:rPr>
              <w:t>20</w:t>
            </w:r>
            <w:r w:rsidRPr="008A2C39">
              <w:rPr>
                <w:rFonts w:ascii="Arial" w:hAnsi="Arial" w:cs="Arial"/>
                <w:sz w:val="18"/>
                <w:szCs w:val="18"/>
              </w:rPr>
              <w:t>20</w:t>
            </w:r>
          </w:p>
        </w:tc>
        <w:tc>
          <w:tcPr>
            <w:tcW w:w="912" w:type="dxa"/>
            <w:tcBorders>
              <w:top w:val="nil"/>
              <w:left w:val="nil"/>
              <w:bottom w:val="nil"/>
              <w:right w:val="nil"/>
            </w:tcBorders>
          </w:tcPr>
          <w:p w14:paraId="19ADE95D" w14:textId="77777777" w:rsidR="00540F22" w:rsidRPr="008A2C39" w:rsidRDefault="00540F22" w:rsidP="00540F22">
            <w:pPr>
              <w:pBdr>
                <w:bottom w:val="single" w:sz="4" w:space="1" w:color="auto"/>
              </w:pBdr>
              <w:tabs>
                <w:tab w:val="left" w:pos="600"/>
                <w:tab w:val="left" w:pos="900"/>
                <w:tab w:val="right" w:pos="7280"/>
                <w:tab w:val="right" w:pos="8540"/>
              </w:tabs>
              <w:spacing w:line="330" w:lineRule="exact"/>
              <w:ind w:right="-45"/>
              <w:jc w:val="center"/>
              <w:rPr>
                <w:rFonts w:ascii="Arial" w:hAnsi="Arial" w:cs="Arial"/>
                <w:sz w:val="18"/>
                <w:szCs w:val="18"/>
              </w:rPr>
            </w:pPr>
            <w:r w:rsidRPr="008A2C39">
              <w:rPr>
                <w:rFonts w:ascii="Arial" w:hAnsi="Arial" w:cs="Arial" w:hint="cs"/>
                <w:sz w:val="18"/>
                <w:szCs w:val="18"/>
                <w:cs/>
              </w:rPr>
              <w:t>201</w:t>
            </w:r>
            <w:r w:rsidRPr="008A2C39">
              <w:rPr>
                <w:rFonts w:ascii="Arial" w:hAnsi="Arial" w:cs="Arial"/>
                <w:sz w:val="18"/>
                <w:szCs w:val="18"/>
              </w:rPr>
              <w:t>9</w:t>
            </w:r>
          </w:p>
        </w:tc>
        <w:tc>
          <w:tcPr>
            <w:tcW w:w="911" w:type="dxa"/>
            <w:tcBorders>
              <w:top w:val="nil"/>
              <w:left w:val="nil"/>
              <w:bottom w:val="nil"/>
              <w:right w:val="nil"/>
            </w:tcBorders>
          </w:tcPr>
          <w:p w14:paraId="0AF4EEB8" w14:textId="77777777" w:rsidR="00540F22" w:rsidRPr="008A2C39" w:rsidRDefault="00540F22" w:rsidP="00540F22">
            <w:pPr>
              <w:pBdr>
                <w:bottom w:val="single" w:sz="4" w:space="1" w:color="auto"/>
              </w:pBdr>
              <w:tabs>
                <w:tab w:val="left" w:pos="600"/>
                <w:tab w:val="left" w:pos="900"/>
                <w:tab w:val="right" w:pos="7280"/>
                <w:tab w:val="right" w:pos="8540"/>
              </w:tabs>
              <w:spacing w:line="330" w:lineRule="exact"/>
              <w:ind w:right="-45"/>
              <w:jc w:val="center"/>
              <w:rPr>
                <w:rFonts w:ascii="Arial" w:hAnsi="Arial" w:cs="Arial"/>
                <w:sz w:val="18"/>
                <w:szCs w:val="18"/>
              </w:rPr>
            </w:pPr>
            <w:r w:rsidRPr="008A2C39">
              <w:rPr>
                <w:rFonts w:ascii="Arial" w:hAnsi="Arial" w:cs="Arial" w:hint="cs"/>
                <w:sz w:val="18"/>
                <w:szCs w:val="18"/>
                <w:cs/>
              </w:rPr>
              <w:t>20</w:t>
            </w:r>
            <w:r w:rsidRPr="008A2C39">
              <w:rPr>
                <w:rFonts w:ascii="Arial" w:hAnsi="Arial" w:cs="Arial"/>
                <w:sz w:val="18"/>
                <w:szCs w:val="18"/>
              </w:rPr>
              <w:t>20</w:t>
            </w:r>
          </w:p>
        </w:tc>
        <w:tc>
          <w:tcPr>
            <w:tcW w:w="911" w:type="dxa"/>
            <w:tcBorders>
              <w:top w:val="nil"/>
              <w:left w:val="nil"/>
              <w:bottom w:val="nil"/>
              <w:right w:val="nil"/>
            </w:tcBorders>
          </w:tcPr>
          <w:p w14:paraId="7AD2AD7C" w14:textId="77777777" w:rsidR="00540F22" w:rsidRPr="008A2C39" w:rsidRDefault="00540F22" w:rsidP="00540F22">
            <w:pPr>
              <w:pBdr>
                <w:bottom w:val="single" w:sz="4" w:space="1" w:color="auto"/>
              </w:pBdr>
              <w:tabs>
                <w:tab w:val="left" w:pos="600"/>
                <w:tab w:val="left" w:pos="900"/>
                <w:tab w:val="right" w:pos="7280"/>
                <w:tab w:val="right" w:pos="8540"/>
              </w:tabs>
              <w:spacing w:line="330" w:lineRule="exact"/>
              <w:ind w:right="-45"/>
              <w:jc w:val="center"/>
              <w:rPr>
                <w:rFonts w:ascii="Arial" w:hAnsi="Arial" w:cs="Arial"/>
                <w:sz w:val="18"/>
                <w:szCs w:val="18"/>
              </w:rPr>
            </w:pPr>
            <w:r w:rsidRPr="008A2C39">
              <w:rPr>
                <w:rFonts w:ascii="Arial" w:hAnsi="Arial" w:cs="Arial" w:hint="cs"/>
                <w:sz w:val="18"/>
                <w:szCs w:val="18"/>
                <w:cs/>
              </w:rPr>
              <w:t>201</w:t>
            </w:r>
            <w:r w:rsidRPr="008A2C39">
              <w:rPr>
                <w:rFonts w:ascii="Arial" w:hAnsi="Arial" w:cs="Arial"/>
                <w:sz w:val="18"/>
                <w:szCs w:val="18"/>
              </w:rPr>
              <w:t>9</w:t>
            </w:r>
          </w:p>
        </w:tc>
        <w:tc>
          <w:tcPr>
            <w:tcW w:w="911" w:type="dxa"/>
            <w:tcBorders>
              <w:top w:val="nil"/>
              <w:left w:val="nil"/>
              <w:bottom w:val="nil"/>
              <w:right w:val="nil"/>
            </w:tcBorders>
          </w:tcPr>
          <w:p w14:paraId="260A0E6C" w14:textId="77777777" w:rsidR="00540F22" w:rsidRPr="008A2C39" w:rsidRDefault="00540F22" w:rsidP="00540F22">
            <w:pPr>
              <w:pBdr>
                <w:bottom w:val="single" w:sz="4" w:space="1" w:color="auto"/>
              </w:pBdr>
              <w:tabs>
                <w:tab w:val="left" w:pos="600"/>
                <w:tab w:val="left" w:pos="900"/>
                <w:tab w:val="right" w:pos="7280"/>
                <w:tab w:val="right" w:pos="8540"/>
              </w:tabs>
              <w:spacing w:line="330" w:lineRule="exact"/>
              <w:ind w:right="-45"/>
              <w:jc w:val="center"/>
              <w:rPr>
                <w:rFonts w:ascii="Arial" w:hAnsi="Arial" w:cs="Arial"/>
                <w:sz w:val="18"/>
                <w:szCs w:val="18"/>
              </w:rPr>
            </w:pPr>
            <w:r w:rsidRPr="008A2C39">
              <w:rPr>
                <w:rFonts w:ascii="Arial" w:hAnsi="Arial" w:cs="Arial" w:hint="cs"/>
                <w:sz w:val="18"/>
                <w:szCs w:val="18"/>
                <w:cs/>
              </w:rPr>
              <w:t>20</w:t>
            </w:r>
            <w:r w:rsidRPr="008A2C39">
              <w:rPr>
                <w:rFonts w:ascii="Arial" w:hAnsi="Arial" w:cs="Arial"/>
                <w:sz w:val="18"/>
                <w:szCs w:val="18"/>
              </w:rPr>
              <w:t>20</w:t>
            </w:r>
          </w:p>
        </w:tc>
        <w:tc>
          <w:tcPr>
            <w:tcW w:w="912" w:type="dxa"/>
            <w:tcBorders>
              <w:top w:val="nil"/>
              <w:left w:val="nil"/>
              <w:bottom w:val="nil"/>
              <w:right w:val="nil"/>
            </w:tcBorders>
          </w:tcPr>
          <w:p w14:paraId="49AAEFA2" w14:textId="77777777" w:rsidR="00540F22" w:rsidRPr="008A2C39" w:rsidRDefault="00540F22" w:rsidP="00540F22">
            <w:pPr>
              <w:pBdr>
                <w:bottom w:val="single" w:sz="4" w:space="1" w:color="auto"/>
              </w:pBdr>
              <w:tabs>
                <w:tab w:val="left" w:pos="600"/>
                <w:tab w:val="left" w:pos="900"/>
                <w:tab w:val="right" w:pos="7280"/>
                <w:tab w:val="right" w:pos="8540"/>
              </w:tabs>
              <w:spacing w:line="330" w:lineRule="exact"/>
              <w:ind w:right="-45"/>
              <w:jc w:val="center"/>
              <w:rPr>
                <w:rFonts w:ascii="Arial" w:hAnsi="Arial" w:cs="Arial"/>
                <w:sz w:val="18"/>
                <w:szCs w:val="18"/>
              </w:rPr>
            </w:pPr>
            <w:r w:rsidRPr="008A2C39">
              <w:rPr>
                <w:rFonts w:ascii="Arial" w:hAnsi="Arial" w:cs="Arial" w:hint="cs"/>
                <w:sz w:val="18"/>
                <w:szCs w:val="18"/>
                <w:cs/>
              </w:rPr>
              <w:t>201</w:t>
            </w:r>
            <w:r w:rsidRPr="008A2C39">
              <w:rPr>
                <w:rFonts w:ascii="Arial" w:hAnsi="Arial" w:cs="Arial"/>
                <w:sz w:val="18"/>
                <w:szCs w:val="18"/>
              </w:rPr>
              <w:t>9</w:t>
            </w:r>
          </w:p>
        </w:tc>
      </w:tr>
      <w:tr w:rsidR="00540F22" w:rsidRPr="008A2C39" w14:paraId="7FD53010" w14:textId="77777777" w:rsidTr="00DC736F">
        <w:tc>
          <w:tcPr>
            <w:tcW w:w="1728" w:type="dxa"/>
            <w:tcBorders>
              <w:top w:val="nil"/>
              <w:left w:val="nil"/>
              <w:bottom w:val="nil"/>
              <w:right w:val="nil"/>
            </w:tcBorders>
          </w:tcPr>
          <w:p w14:paraId="15B889E5" w14:textId="77777777" w:rsidR="00540F22" w:rsidRPr="008A2C39" w:rsidRDefault="00540F22" w:rsidP="00540F22">
            <w:pPr>
              <w:spacing w:line="330" w:lineRule="exact"/>
              <w:rPr>
                <w:rFonts w:ascii="Arial" w:hAnsi="Arial" w:cs="Arial"/>
                <w:color w:val="000000"/>
                <w:sz w:val="18"/>
                <w:szCs w:val="18"/>
              </w:rPr>
            </w:pPr>
            <w:r w:rsidRPr="008A2C39">
              <w:rPr>
                <w:rFonts w:ascii="Arial" w:hAnsi="Arial" w:cs="Arial"/>
                <w:color w:val="000000"/>
                <w:sz w:val="18"/>
                <w:szCs w:val="18"/>
              </w:rPr>
              <w:t>Turnover rate</w:t>
            </w:r>
          </w:p>
        </w:tc>
        <w:tc>
          <w:tcPr>
            <w:tcW w:w="911" w:type="dxa"/>
            <w:tcBorders>
              <w:top w:val="nil"/>
              <w:left w:val="nil"/>
              <w:bottom w:val="nil"/>
              <w:right w:val="nil"/>
            </w:tcBorders>
          </w:tcPr>
          <w:p w14:paraId="0C23292F" w14:textId="2A9BEC33" w:rsidR="00540F22" w:rsidRPr="008A2C39" w:rsidRDefault="00540F22" w:rsidP="00540F22">
            <w:pPr>
              <w:tabs>
                <w:tab w:val="decimal" w:pos="524"/>
              </w:tabs>
              <w:spacing w:line="330" w:lineRule="exact"/>
              <w:ind w:right="-45"/>
              <w:rPr>
                <w:rFonts w:ascii="Arial" w:hAnsi="Arial" w:cs="Arial"/>
                <w:sz w:val="18"/>
                <w:szCs w:val="18"/>
              </w:rPr>
            </w:pPr>
            <w:r>
              <w:rPr>
                <w:rFonts w:ascii="Arial" w:hAnsi="Arial" w:cs="Arial"/>
                <w:sz w:val="18"/>
                <w:szCs w:val="18"/>
              </w:rPr>
              <w:t>(2,829)</w:t>
            </w:r>
          </w:p>
        </w:tc>
        <w:tc>
          <w:tcPr>
            <w:tcW w:w="911" w:type="dxa"/>
            <w:tcBorders>
              <w:top w:val="nil"/>
              <w:left w:val="nil"/>
              <w:bottom w:val="nil"/>
              <w:right w:val="nil"/>
            </w:tcBorders>
          </w:tcPr>
          <w:p w14:paraId="35A004BB" w14:textId="1E3184A1" w:rsidR="00540F22" w:rsidRPr="008A2C39" w:rsidRDefault="00540F22" w:rsidP="00540F22">
            <w:pPr>
              <w:tabs>
                <w:tab w:val="decimal" w:pos="524"/>
              </w:tabs>
              <w:spacing w:line="330" w:lineRule="exact"/>
              <w:ind w:right="-45"/>
              <w:rPr>
                <w:rFonts w:ascii="Arial" w:hAnsi="Arial" w:cs="Arial"/>
                <w:sz w:val="18"/>
                <w:szCs w:val="18"/>
              </w:rPr>
            </w:pPr>
            <w:r w:rsidRPr="008A2C39">
              <w:rPr>
                <w:rFonts w:ascii="Arial" w:hAnsi="Arial" w:cs="Arial"/>
                <w:sz w:val="18"/>
                <w:szCs w:val="18"/>
              </w:rPr>
              <w:t>(1,820)</w:t>
            </w:r>
          </w:p>
        </w:tc>
        <w:tc>
          <w:tcPr>
            <w:tcW w:w="911" w:type="dxa"/>
            <w:tcBorders>
              <w:top w:val="nil"/>
              <w:left w:val="nil"/>
              <w:bottom w:val="nil"/>
              <w:right w:val="nil"/>
            </w:tcBorders>
          </w:tcPr>
          <w:p w14:paraId="1A2222D7" w14:textId="6CB9DCDE" w:rsidR="00540F22" w:rsidRPr="008A2C39" w:rsidRDefault="00540F22" w:rsidP="00540F22">
            <w:pPr>
              <w:tabs>
                <w:tab w:val="decimal" w:pos="524"/>
              </w:tabs>
              <w:spacing w:line="330" w:lineRule="exact"/>
              <w:ind w:right="-45"/>
              <w:rPr>
                <w:rFonts w:ascii="Arial" w:hAnsi="Arial" w:cs="Arial"/>
                <w:sz w:val="18"/>
                <w:szCs w:val="18"/>
              </w:rPr>
            </w:pPr>
            <w:r>
              <w:rPr>
                <w:rFonts w:ascii="Arial" w:hAnsi="Arial" w:cs="Arial"/>
                <w:sz w:val="18"/>
                <w:szCs w:val="18"/>
              </w:rPr>
              <w:t>3,765</w:t>
            </w:r>
          </w:p>
        </w:tc>
        <w:tc>
          <w:tcPr>
            <w:tcW w:w="912" w:type="dxa"/>
            <w:tcBorders>
              <w:top w:val="nil"/>
              <w:left w:val="nil"/>
              <w:bottom w:val="nil"/>
              <w:right w:val="nil"/>
            </w:tcBorders>
          </w:tcPr>
          <w:p w14:paraId="491C0366" w14:textId="0F5A5061" w:rsidR="00540F22" w:rsidRPr="008A2C39" w:rsidRDefault="00540F22" w:rsidP="00540F22">
            <w:pPr>
              <w:tabs>
                <w:tab w:val="decimal" w:pos="524"/>
              </w:tabs>
              <w:spacing w:line="330" w:lineRule="exact"/>
              <w:ind w:right="-45"/>
              <w:rPr>
                <w:rFonts w:ascii="Arial" w:hAnsi="Arial" w:cs="Arial"/>
                <w:sz w:val="18"/>
                <w:szCs w:val="18"/>
              </w:rPr>
            </w:pPr>
            <w:r w:rsidRPr="008A2C39">
              <w:rPr>
                <w:rFonts w:ascii="Arial" w:hAnsi="Arial" w:cs="Arial"/>
                <w:sz w:val="18"/>
                <w:szCs w:val="18"/>
              </w:rPr>
              <w:t>2,505</w:t>
            </w:r>
          </w:p>
        </w:tc>
        <w:tc>
          <w:tcPr>
            <w:tcW w:w="911" w:type="dxa"/>
            <w:tcBorders>
              <w:top w:val="nil"/>
              <w:left w:val="nil"/>
              <w:bottom w:val="nil"/>
              <w:right w:val="nil"/>
            </w:tcBorders>
          </w:tcPr>
          <w:p w14:paraId="72189CBF" w14:textId="16CA63DF" w:rsidR="00540F22" w:rsidRPr="008A2C39" w:rsidRDefault="00540F22" w:rsidP="00540F22">
            <w:pPr>
              <w:tabs>
                <w:tab w:val="decimal" w:pos="524"/>
              </w:tabs>
              <w:spacing w:line="330" w:lineRule="exact"/>
              <w:ind w:right="-45"/>
              <w:rPr>
                <w:rFonts w:ascii="Arial" w:hAnsi="Arial" w:cs="Arial"/>
                <w:sz w:val="18"/>
                <w:szCs w:val="18"/>
              </w:rPr>
            </w:pPr>
            <w:r>
              <w:rPr>
                <w:rFonts w:ascii="Arial" w:hAnsi="Arial" w:cs="Arial"/>
                <w:sz w:val="18"/>
                <w:szCs w:val="18"/>
              </w:rPr>
              <w:t>(964)</w:t>
            </w:r>
          </w:p>
        </w:tc>
        <w:tc>
          <w:tcPr>
            <w:tcW w:w="911" w:type="dxa"/>
            <w:tcBorders>
              <w:top w:val="nil"/>
              <w:left w:val="nil"/>
              <w:bottom w:val="nil"/>
              <w:right w:val="nil"/>
            </w:tcBorders>
          </w:tcPr>
          <w:p w14:paraId="28C30A7A" w14:textId="7FD4B3C5" w:rsidR="00540F22" w:rsidRPr="008A2C39" w:rsidRDefault="00540F22" w:rsidP="00540F22">
            <w:pPr>
              <w:tabs>
                <w:tab w:val="decimal" w:pos="524"/>
              </w:tabs>
              <w:spacing w:line="330" w:lineRule="exact"/>
              <w:ind w:right="-45"/>
              <w:rPr>
                <w:rFonts w:ascii="Arial" w:hAnsi="Arial" w:cs="Arial"/>
                <w:sz w:val="18"/>
                <w:szCs w:val="18"/>
              </w:rPr>
            </w:pPr>
            <w:r w:rsidRPr="008A2C39">
              <w:rPr>
                <w:rFonts w:ascii="Arial" w:hAnsi="Arial" w:cs="Arial"/>
                <w:sz w:val="18"/>
                <w:szCs w:val="18"/>
              </w:rPr>
              <w:t>(887)</w:t>
            </w:r>
          </w:p>
        </w:tc>
        <w:tc>
          <w:tcPr>
            <w:tcW w:w="911" w:type="dxa"/>
            <w:tcBorders>
              <w:top w:val="nil"/>
              <w:left w:val="nil"/>
              <w:bottom w:val="nil"/>
              <w:right w:val="nil"/>
            </w:tcBorders>
          </w:tcPr>
          <w:p w14:paraId="1AF4878C" w14:textId="1E0181FB" w:rsidR="00540F22" w:rsidRPr="008A2C39" w:rsidRDefault="00540F22" w:rsidP="00540F22">
            <w:pPr>
              <w:tabs>
                <w:tab w:val="decimal" w:pos="524"/>
              </w:tabs>
              <w:spacing w:line="330" w:lineRule="exact"/>
              <w:ind w:right="-45"/>
              <w:rPr>
                <w:rFonts w:ascii="Arial" w:hAnsi="Arial" w:cs="Arial"/>
                <w:sz w:val="18"/>
                <w:szCs w:val="18"/>
              </w:rPr>
            </w:pPr>
            <w:r>
              <w:rPr>
                <w:rFonts w:ascii="Arial" w:hAnsi="Arial" w:cs="Arial"/>
                <w:sz w:val="18"/>
                <w:szCs w:val="18"/>
              </w:rPr>
              <w:t>1,221</w:t>
            </w:r>
          </w:p>
        </w:tc>
        <w:tc>
          <w:tcPr>
            <w:tcW w:w="912" w:type="dxa"/>
            <w:tcBorders>
              <w:top w:val="nil"/>
              <w:left w:val="nil"/>
              <w:bottom w:val="nil"/>
              <w:right w:val="nil"/>
            </w:tcBorders>
          </w:tcPr>
          <w:p w14:paraId="744FB675" w14:textId="625BD42A" w:rsidR="00540F22" w:rsidRPr="008A2C39" w:rsidRDefault="00540F22" w:rsidP="00540F22">
            <w:pPr>
              <w:tabs>
                <w:tab w:val="decimal" w:pos="524"/>
              </w:tabs>
              <w:spacing w:line="330" w:lineRule="exact"/>
              <w:ind w:right="-45"/>
              <w:rPr>
                <w:rFonts w:ascii="Arial" w:hAnsi="Arial" w:cs="Arial"/>
                <w:sz w:val="18"/>
                <w:szCs w:val="18"/>
              </w:rPr>
            </w:pPr>
            <w:r w:rsidRPr="008A2C39">
              <w:rPr>
                <w:rFonts w:ascii="Arial" w:hAnsi="Arial" w:cs="Arial"/>
                <w:sz w:val="18"/>
                <w:szCs w:val="18"/>
              </w:rPr>
              <w:t>1,144</w:t>
            </w:r>
          </w:p>
        </w:tc>
      </w:tr>
      <w:tr w:rsidR="00540F22" w:rsidRPr="008A2C39" w14:paraId="2BE9CE05" w14:textId="77777777" w:rsidTr="00DC736F">
        <w:tc>
          <w:tcPr>
            <w:tcW w:w="1728" w:type="dxa"/>
            <w:tcBorders>
              <w:top w:val="nil"/>
              <w:left w:val="nil"/>
              <w:bottom w:val="nil"/>
              <w:right w:val="nil"/>
            </w:tcBorders>
          </w:tcPr>
          <w:p w14:paraId="7E27D9EB" w14:textId="77777777" w:rsidR="00540F22" w:rsidRPr="008A2C39" w:rsidRDefault="00540F22" w:rsidP="00540F22">
            <w:pPr>
              <w:spacing w:line="330" w:lineRule="exact"/>
              <w:rPr>
                <w:rFonts w:ascii="Arial" w:hAnsi="Arial" w:cs="Arial"/>
                <w:color w:val="000000"/>
                <w:sz w:val="18"/>
                <w:szCs w:val="18"/>
              </w:rPr>
            </w:pPr>
            <w:r w:rsidRPr="008A2C39">
              <w:rPr>
                <w:rFonts w:ascii="Arial" w:hAnsi="Arial" w:cs="Arial"/>
                <w:color w:val="000000"/>
                <w:sz w:val="18"/>
                <w:szCs w:val="18"/>
              </w:rPr>
              <w:t>Gold price rate</w:t>
            </w:r>
          </w:p>
        </w:tc>
        <w:tc>
          <w:tcPr>
            <w:tcW w:w="911" w:type="dxa"/>
            <w:tcBorders>
              <w:top w:val="nil"/>
              <w:left w:val="nil"/>
              <w:bottom w:val="nil"/>
              <w:right w:val="nil"/>
            </w:tcBorders>
          </w:tcPr>
          <w:p w14:paraId="46AAD782" w14:textId="77E73023" w:rsidR="00540F22" w:rsidRPr="008A2C39" w:rsidRDefault="00540F22" w:rsidP="00540F22">
            <w:pPr>
              <w:tabs>
                <w:tab w:val="decimal" w:pos="524"/>
              </w:tabs>
              <w:spacing w:line="330" w:lineRule="exact"/>
              <w:ind w:right="-45"/>
              <w:rPr>
                <w:rFonts w:ascii="Arial" w:hAnsi="Arial" w:cs="Arial"/>
                <w:sz w:val="18"/>
                <w:szCs w:val="18"/>
              </w:rPr>
            </w:pPr>
            <w:r>
              <w:rPr>
                <w:rFonts w:ascii="Arial" w:hAnsi="Arial" w:cs="Arial"/>
                <w:sz w:val="18"/>
                <w:szCs w:val="18"/>
              </w:rPr>
              <w:t>-</w:t>
            </w:r>
          </w:p>
        </w:tc>
        <w:tc>
          <w:tcPr>
            <w:tcW w:w="911" w:type="dxa"/>
            <w:tcBorders>
              <w:top w:val="nil"/>
              <w:left w:val="nil"/>
              <w:bottom w:val="nil"/>
              <w:right w:val="nil"/>
            </w:tcBorders>
          </w:tcPr>
          <w:p w14:paraId="445735F6" w14:textId="482D283A" w:rsidR="00540F22" w:rsidRPr="008A2C39" w:rsidRDefault="00540F22" w:rsidP="00540F22">
            <w:pPr>
              <w:tabs>
                <w:tab w:val="decimal" w:pos="524"/>
              </w:tabs>
              <w:spacing w:line="330" w:lineRule="exact"/>
              <w:ind w:right="-45"/>
              <w:rPr>
                <w:rFonts w:ascii="Arial" w:hAnsi="Arial" w:cs="Arial"/>
                <w:sz w:val="18"/>
                <w:szCs w:val="18"/>
              </w:rPr>
            </w:pPr>
            <w:r w:rsidRPr="008A2C39">
              <w:rPr>
                <w:rFonts w:ascii="Arial" w:hAnsi="Arial" w:cs="Arial"/>
                <w:sz w:val="18"/>
                <w:szCs w:val="18"/>
              </w:rPr>
              <w:t>-</w:t>
            </w:r>
          </w:p>
        </w:tc>
        <w:tc>
          <w:tcPr>
            <w:tcW w:w="911" w:type="dxa"/>
            <w:tcBorders>
              <w:top w:val="nil"/>
              <w:left w:val="nil"/>
              <w:bottom w:val="nil"/>
              <w:right w:val="nil"/>
            </w:tcBorders>
          </w:tcPr>
          <w:p w14:paraId="1721097C" w14:textId="076D043A" w:rsidR="00540F22" w:rsidRPr="008A2C39" w:rsidRDefault="00540F22" w:rsidP="00540F22">
            <w:pPr>
              <w:tabs>
                <w:tab w:val="decimal" w:pos="524"/>
              </w:tabs>
              <w:spacing w:line="330" w:lineRule="exact"/>
              <w:ind w:right="-45"/>
              <w:rPr>
                <w:rFonts w:ascii="Arial" w:hAnsi="Arial" w:cs="Arial"/>
                <w:sz w:val="18"/>
                <w:szCs w:val="18"/>
              </w:rPr>
            </w:pPr>
            <w:r>
              <w:rPr>
                <w:rFonts w:ascii="Arial" w:hAnsi="Arial" w:cs="Arial"/>
                <w:sz w:val="18"/>
                <w:szCs w:val="18"/>
              </w:rPr>
              <w:t>-</w:t>
            </w:r>
          </w:p>
        </w:tc>
        <w:tc>
          <w:tcPr>
            <w:tcW w:w="912" w:type="dxa"/>
            <w:tcBorders>
              <w:top w:val="nil"/>
              <w:left w:val="nil"/>
              <w:bottom w:val="nil"/>
              <w:right w:val="nil"/>
            </w:tcBorders>
          </w:tcPr>
          <w:p w14:paraId="416FD1E1" w14:textId="6C5C583E" w:rsidR="00540F22" w:rsidRPr="008A2C39" w:rsidRDefault="00540F22" w:rsidP="00540F22">
            <w:pPr>
              <w:tabs>
                <w:tab w:val="decimal" w:pos="524"/>
              </w:tabs>
              <w:spacing w:line="330" w:lineRule="exact"/>
              <w:ind w:right="-45"/>
              <w:rPr>
                <w:rFonts w:ascii="Arial" w:hAnsi="Arial" w:cs="Arial"/>
                <w:sz w:val="18"/>
                <w:szCs w:val="18"/>
              </w:rPr>
            </w:pPr>
            <w:r w:rsidRPr="008A2C39">
              <w:rPr>
                <w:rFonts w:ascii="Arial" w:hAnsi="Arial" w:cs="Arial"/>
                <w:sz w:val="18"/>
                <w:szCs w:val="18"/>
              </w:rPr>
              <w:t>-</w:t>
            </w:r>
          </w:p>
        </w:tc>
        <w:tc>
          <w:tcPr>
            <w:tcW w:w="911" w:type="dxa"/>
            <w:tcBorders>
              <w:top w:val="nil"/>
              <w:left w:val="nil"/>
              <w:bottom w:val="nil"/>
              <w:right w:val="nil"/>
            </w:tcBorders>
          </w:tcPr>
          <w:p w14:paraId="54998899" w14:textId="2DB23A7C" w:rsidR="00540F22" w:rsidRPr="008A2C39" w:rsidRDefault="00540F22" w:rsidP="00540F22">
            <w:pPr>
              <w:tabs>
                <w:tab w:val="decimal" w:pos="524"/>
              </w:tabs>
              <w:spacing w:line="330" w:lineRule="exact"/>
              <w:ind w:right="-45"/>
              <w:rPr>
                <w:rFonts w:ascii="Arial" w:hAnsi="Arial" w:cs="Arial"/>
                <w:sz w:val="18"/>
                <w:szCs w:val="18"/>
              </w:rPr>
            </w:pPr>
            <w:r>
              <w:rPr>
                <w:rFonts w:ascii="Arial" w:hAnsi="Arial" w:cs="Arial"/>
                <w:sz w:val="18"/>
                <w:szCs w:val="18"/>
              </w:rPr>
              <w:t>1,404</w:t>
            </w:r>
          </w:p>
        </w:tc>
        <w:tc>
          <w:tcPr>
            <w:tcW w:w="911" w:type="dxa"/>
            <w:tcBorders>
              <w:top w:val="nil"/>
              <w:left w:val="nil"/>
              <w:bottom w:val="nil"/>
              <w:right w:val="nil"/>
            </w:tcBorders>
          </w:tcPr>
          <w:p w14:paraId="2DB87371" w14:textId="5A95A2CF" w:rsidR="00540F22" w:rsidRPr="008A2C39" w:rsidRDefault="00540F22" w:rsidP="00540F22">
            <w:pPr>
              <w:tabs>
                <w:tab w:val="decimal" w:pos="524"/>
              </w:tabs>
              <w:spacing w:line="330" w:lineRule="exact"/>
              <w:ind w:right="-45"/>
              <w:rPr>
                <w:rFonts w:ascii="Arial" w:hAnsi="Arial" w:cs="Arial"/>
                <w:sz w:val="18"/>
                <w:szCs w:val="18"/>
              </w:rPr>
            </w:pPr>
            <w:r w:rsidRPr="008A2C39">
              <w:rPr>
                <w:rFonts w:ascii="Arial" w:hAnsi="Arial" w:cs="Arial"/>
                <w:sz w:val="18"/>
                <w:szCs w:val="18"/>
              </w:rPr>
              <w:t>1,002</w:t>
            </w:r>
          </w:p>
        </w:tc>
        <w:tc>
          <w:tcPr>
            <w:tcW w:w="911" w:type="dxa"/>
            <w:tcBorders>
              <w:top w:val="nil"/>
              <w:left w:val="nil"/>
              <w:bottom w:val="nil"/>
              <w:right w:val="nil"/>
            </w:tcBorders>
          </w:tcPr>
          <w:p w14:paraId="00AB4751" w14:textId="3993CCD2" w:rsidR="00540F22" w:rsidRPr="008A2C39" w:rsidRDefault="00540F22" w:rsidP="00540F22">
            <w:pPr>
              <w:tabs>
                <w:tab w:val="decimal" w:pos="524"/>
              </w:tabs>
              <w:spacing w:line="330" w:lineRule="exact"/>
              <w:ind w:right="-45"/>
              <w:rPr>
                <w:rFonts w:ascii="Arial" w:hAnsi="Arial" w:cs="Arial"/>
                <w:sz w:val="18"/>
                <w:szCs w:val="18"/>
              </w:rPr>
            </w:pPr>
            <w:r>
              <w:rPr>
                <w:rFonts w:ascii="Arial" w:hAnsi="Arial" w:cs="Arial"/>
                <w:sz w:val="18"/>
                <w:szCs w:val="18"/>
              </w:rPr>
              <w:t>(1,404)</w:t>
            </w:r>
          </w:p>
        </w:tc>
        <w:tc>
          <w:tcPr>
            <w:tcW w:w="912" w:type="dxa"/>
            <w:tcBorders>
              <w:top w:val="nil"/>
              <w:left w:val="nil"/>
              <w:bottom w:val="nil"/>
              <w:right w:val="nil"/>
            </w:tcBorders>
          </w:tcPr>
          <w:p w14:paraId="515C2DD3" w14:textId="13806ADD" w:rsidR="00540F22" w:rsidRPr="008A2C39" w:rsidRDefault="00540F22" w:rsidP="00540F22">
            <w:pPr>
              <w:tabs>
                <w:tab w:val="decimal" w:pos="524"/>
              </w:tabs>
              <w:spacing w:line="330" w:lineRule="exact"/>
              <w:ind w:right="-45"/>
              <w:rPr>
                <w:rFonts w:ascii="Arial" w:hAnsi="Arial" w:cs="Arial"/>
                <w:sz w:val="18"/>
                <w:szCs w:val="18"/>
              </w:rPr>
            </w:pPr>
            <w:r w:rsidRPr="008A2C39">
              <w:rPr>
                <w:rFonts w:ascii="Arial" w:hAnsi="Arial" w:cs="Arial"/>
                <w:sz w:val="18"/>
                <w:szCs w:val="18"/>
              </w:rPr>
              <w:t>(1,002)</w:t>
            </w:r>
          </w:p>
        </w:tc>
      </w:tr>
    </w:tbl>
    <w:p w14:paraId="2D461D88" w14:textId="77777777" w:rsidR="001C451B" w:rsidRPr="008A2C39" w:rsidRDefault="001C451B" w:rsidP="00F03AE1">
      <w:pPr>
        <w:spacing w:before="240" w:after="120" w:line="380" w:lineRule="exact"/>
        <w:ind w:left="605" w:hanging="605"/>
        <w:jc w:val="thaiDistribute"/>
        <w:rPr>
          <w:rFonts w:ascii="Arial" w:hAnsi="Arial"/>
          <w:b/>
          <w:bCs/>
          <w:sz w:val="22"/>
          <w:szCs w:val="22"/>
        </w:rPr>
      </w:pPr>
    </w:p>
    <w:p w14:paraId="153A0056" w14:textId="29352009" w:rsidR="00FD56EA" w:rsidRPr="008A2C39" w:rsidRDefault="00A54DD4" w:rsidP="00EA36A9">
      <w:pPr>
        <w:tabs>
          <w:tab w:val="left" w:pos="600"/>
        </w:tabs>
        <w:spacing w:before="120" w:after="120" w:line="380" w:lineRule="exact"/>
        <w:ind w:left="600" w:hanging="600"/>
        <w:jc w:val="thaiDistribute"/>
        <w:rPr>
          <w:rFonts w:ascii="Arial" w:hAnsi="Arial"/>
          <w:b/>
          <w:bCs/>
          <w:sz w:val="22"/>
          <w:szCs w:val="22"/>
        </w:rPr>
      </w:pPr>
      <w:r w:rsidRPr="008A2C39">
        <w:rPr>
          <w:rFonts w:ascii="Arial" w:hAnsi="Arial"/>
          <w:b/>
          <w:bCs/>
          <w:sz w:val="22"/>
          <w:szCs w:val="22"/>
        </w:rPr>
        <w:lastRenderedPageBreak/>
        <w:t>1</w:t>
      </w:r>
      <w:r w:rsidR="00370019">
        <w:rPr>
          <w:rFonts w:ascii="Arial" w:hAnsi="Arial"/>
          <w:b/>
          <w:bCs/>
          <w:sz w:val="22"/>
          <w:szCs w:val="22"/>
        </w:rPr>
        <w:t>8</w:t>
      </w:r>
      <w:r w:rsidR="00FD56EA" w:rsidRPr="008A2C39">
        <w:rPr>
          <w:rFonts w:ascii="Arial" w:hAnsi="Arial"/>
          <w:b/>
          <w:bCs/>
          <w:sz w:val="22"/>
          <w:szCs w:val="22"/>
        </w:rPr>
        <w:t>.</w:t>
      </w:r>
      <w:r w:rsidR="00FD56EA" w:rsidRPr="008A2C39">
        <w:rPr>
          <w:rFonts w:ascii="Arial" w:hAnsi="Arial"/>
          <w:b/>
          <w:bCs/>
          <w:sz w:val="22"/>
          <w:szCs w:val="22"/>
        </w:rPr>
        <w:tab/>
        <w:t>Statutory reserve</w:t>
      </w:r>
    </w:p>
    <w:p w14:paraId="13498B3E" w14:textId="77777777" w:rsidR="00FD56EA" w:rsidRPr="008A2C39" w:rsidRDefault="00FD56EA" w:rsidP="00FD56EA">
      <w:pPr>
        <w:spacing w:before="120" w:after="120" w:line="380" w:lineRule="exact"/>
        <w:ind w:left="605" w:hanging="605"/>
        <w:jc w:val="thaiDistribute"/>
        <w:rPr>
          <w:rFonts w:ascii="Arial" w:hAnsi="Arial"/>
          <w:sz w:val="22"/>
          <w:szCs w:val="22"/>
        </w:rPr>
      </w:pPr>
      <w:r w:rsidRPr="008A2C39">
        <w:rPr>
          <w:rFonts w:ascii="Arial" w:hAnsi="Arial"/>
          <w:sz w:val="22"/>
          <w:szCs w:val="22"/>
        </w:rPr>
        <w:tab/>
        <w:t xml:space="preserve">Pursuant to Section 116 of the Public Limited Companies Act B.E. 2535, the Company is required to set aside to a statutory reserve at least 5 percent of its net </w:t>
      </w:r>
      <w:r w:rsidR="008A543F" w:rsidRPr="008A2C39">
        <w:rPr>
          <w:rFonts w:ascii="Arial" w:hAnsi="Arial"/>
          <w:sz w:val="22"/>
          <w:szCs w:val="22"/>
        </w:rPr>
        <w:t>profit</w:t>
      </w:r>
      <w:r w:rsidRPr="008A2C39">
        <w:rPr>
          <w:rFonts w:ascii="Arial" w:hAnsi="Arial"/>
          <w:sz w:val="22"/>
          <w:szCs w:val="22"/>
        </w:rPr>
        <w:t xml:space="preserve"> after deducting accumulated deficit brought forward (if any), until the reserve reaches 10 percent of the registered capital. The statutory reserve is not available for dividend distribution.</w:t>
      </w:r>
      <w:r w:rsidR="002F05D8" w:rsidRPr="008A2C39">
        <w:rPr>
          <w:rFonts w:ascii="Arial" w:hAnsi="Arial"/>
          <w:sz w:val="22"/>
          <w:szCs w:val="22"/>
        </w:rPr>
        <w:t xml:space="preserve"> </w:t>
      </w:r>
      <w:r w:rsidR="00854B1D" w:rsidRPr="008A2C39">
        <w:rPr>
          <w:rFonts w:ascii="Arial" w:hAnsi="Arial"/>
          <w:sz w:val="22"/>
          <w:szCs w:val="22"/>
        </w:rPr>
        <w:t>At present, the statutory reserve has fully been set aside.</w:t>
      </w:r>
    </w:p>
    <w:p w14:paraId="439F9965" w14:textId="4E68BB1C" w:rsidR="00FD56EA" w:rsidRPr="008A2C39" w:rsidRDefault="00370019" w:rsidP="00920A27">
      <w:pPr>
        <w:spacing w:before="120" w:after="120" w:line="340" w:lineRule="exact"/>
        <w:ind w:left="605" w:hanging="600"/>
        <w:jc w:val="thaiDistribute"/>
        <w:rPr>
          <w:rFonts w:ascii="Arial" w:hAnsi="Arial"/>
          <w:b/>
          <w:bCs/>
          <w:sz w:val="22"/>
          <w:szCs w:val="22"/>
        </w:rPr>
      </w:pPr>
      <w:r>
        <w:rPr>
          <w:rFonts w:ascii="Arial" w:hAnsi="Arial"/>
          <w:b/>
          <w:bCs/>
          <w:sz w:val="22"/>
          <w:szCs w:val="22"/>
        </w:rPr>
        <w:t>19</w:t>
      </w:r>
      <w:r w:rsidR="00FD56EA" w:rsidRPr="008A2C39">
        <w:rPr>
          <w:rFonts w:ascii="Arial" w:hAnsi="Arial"/>
          <w:b/>
          <w:bCs/>
          <w:sz w:val="22"/>
          <w:szCs w:val="22"/>
        </w:rPr>
        <w:t>.</w:t>
      </w:r>
      <w:r w:rsidR="00FD56EA" w:rsidRPr="008A2C39">
        <w:rPr>
          <w:rFonts w:ascii="Arial" w:hAnsi="Arial"/>
          <w:b/>
          <w:bCs/>
          <w:sz w:val="22"/>
          <w:szCs w:val="22"/>
        </w:rPr>
        <w:tab/>
        <w:t>Expenses by nature</w:t>
      </w:r>
    </w:p>
    <w:p w14:paraId="4E4D1EEB" w14:textId="77777777" w:rsidR="00FD56EA" w:rsidRPr="008A2C39" w:rsidRDefault="00FD56EA" w:rsidP="00920A27">
      <w:pPr>
        <w:tabs>
          <w:tab w:val="left" w:pos="600"/>
        </w:tabs>
        <w:spacing w:before="120" w:after="120" w:line="340" w:lineRule="exact"/>
        <w:ind w:left="605"/>
        <w:jc w:val="thaiDistribute"/>
        <w:rPr>
          <w:rFonts w:ascii="Arial" w:hAnsi="Arial"/>
          <w:sz w:val="22"/>
          <w:szCs w:val="22"/>
        </w:rPr>
      </w:pPr>
      <w:r w:rsidRPr="008A2C39">
        <w:rPr>
          <w:rFonts w:ascii="Arial" w:hAnsi="Arial"/>
          <w:sz w:val="22"/>
          <w:szCs w:val="22"/>
        </w:rPr>
        <w:t xml:space="preserve">Significant expenses </w:t>
      </w:r>
      <w:r w:rsidR="004D70B8" w:rsidRPr="008A2C39">
        <w:rPr>
          <w:rFonts w:ascii="Arial" w:hAnsi="Arial"/>
          <w:sz w:val="22"/>
          <w:szCs w:val="22"/>
        </w:rPr>
        <w:t xml:space="preserve">classified </w:t>
      </w:r>
      <w:r w:rsidRPr="008A2C39">
        <w:rPr>
          <w:rFonts w:ascii="Arial" w:hAnsi="Arial"/>
          <w:sz w:val="22"/>
          <w:szCs w:val="22"/>
        </w:rPr>
        <w:t xml:space="preserve">by nature </w:t>
      </w:r>
      <w:r w:rsidR="00031558" w:rsidRPr="008A2C39">
        <w:rPr>
          <w:rFonts w:ascii="Arial" w:hAnsi="Arial"/>
          <w:sz w:val="22"/>
          <w:szCs w:val="22"/>
        </w:rPr>
        <w:t xml:space="preserve">were </w:t>
      </w:r>
      <w:r w:rsidRPr="008A2C39">
        <w:rPr>
          <w:rFonts w:ascii="Arial" w:hAnsi="Arial"/>
          <w:sz w:val="22"/>
          <w:szCs w:val="22"/>
        </w:rPr>
        <w:t>as follows:</w:t>
      </w:r>
    </w:p>
    <w:tbl>
      <w:tblPr>
        <w:tblW w:w="8880" w:type="dxa"/>
        <w:tblInd w:w="540" w:type="dxa"/>
        <w:tblLayout w:type="fixed"/>
        <w:tblLook w:val="0000" w:firstRow="0" w:lastRow="0" w:firstColumn="0" w:lastColumn="0" w:noHBand="0" w:noVBand="0"/>
      </w:tblPr>
      <w:tblGrid>
        <w:gridCol w:w="3480"/>
        <w:gridCol w:w="1350"/>
        <w:gridCol w:w="1350"/>
        <w:gridCol w:w="1350"/>
        <w:gridCol w:w="1350"/>
      </w:tblGrid>
      <w:tr w:rsidR="00FD56EA" w:rsidRPr="008A2C39" w14:paraId="5D65D2BC" w14:textId="77777777" w:rsidTr="00DC736F">
        <w:tc>
          <w:tcPr>
            <w:tcW w:w="3480" w:type="dxa"/>
          </w:tcPr>
          <w:p w14:paraId="73F8DB4D" w14:textId="77777777" w:rsidR="00FD56EA" w:rsidRPr="008A2C39" w:rsidRDefault="00FD56EA" w:rsidP="00920A27">
            <w:pPr>
              <w:spacing w:line="320" w:lineRule="exact"/>
              <w:ind w:right="-43"/>
              <w:rPr>
                <w:rFonts w:ascii="Arial" w:hAnsi="Arial"/>
                <w:sz w:val="18"/>
                <w:szCs w:val="18"/>
              </w:rPr>
            </w:pPr>
          </w:p>
        </w:tc>
        <w:tc>
          <w:tcPr>
            <w:tcW w:w="2700" w:type="dxa"/>
            <w:gridSpan w:val="2"/>
            <w:vAlign w:val="bottom"/>
          </w:tcPr>
          <w:p w14:paraId="6BF20CEA" w14:textId="77777777" w:rsidR="00FD56EA" w:rsidRPr="008A2C39" w:rsidRDefault="00FD56EA" w:rsidP="00920A27">
            <w:pPr>
              <w:spacing w:line="320" w:lineRule="exact"/>
              <w:ind w:right="-43"/>
              <w:jc w:val="center"/>
              <w:rPr>
                <w:rFonts w:ascii="Arial" w:hAnsi="Arial"/>
                <w:sz w:val="18"/>
                <w:szCs w:val="18"/>
              </w:rPr>
            </w:pPr>
          </w:p>
        </w:tc>
        <w:tc>
          <w:tcPr>
            <w:tcW w:w="2700" w:type="dxa"/>
            <w:gridSpan w:val="2"/>
            <w:vAlign w:val="bottom"/>
          </w:tcPr>
          <w:p w14:paraId="2D6A3611" w14:textId="77777777" w:rsidR="00FD56EA" w:rsidRPr="008A2C39" w:rsidRDefault="00FD56EA" w:rsidP="00920A27">
            <w:pPr>
              <w:spacing w:line="320" w:lineRule="exact"/>
              <w:ind w:right="-43"/>
              <w:jc w:val="right"/>
              <w:rPr>
                <w:rFonts w:ascii="Arial" w:hAnsi="Arial"/>
                <w:sz w:val="18"/>
                <w:szCs w:val="18"/>
              </w:rPr>
            </w:pPr>
            <w:r w:rsidRPr="008A2C39">
              <w:rPr>
                <w:rFonts w:ascii="Arial" w:hAnsi="Arial"/>
                <w:sz w:val="18"/>
                <w:szCs w:val="18"/>
              </w:rPr>
              <w:t xml:space="preserve">(Unit: </w:t>
            </w:r>
            <w:r w:rsidR="00726759" w:rsidRPr="008A2C39">
              <w:rPr>
                <w:rFonts w:ascii="Arial" w:hAnsi="Arial"/>
                <w:sz w:val="18"/>
                <w:szCs w:val="18"/>
              </w:rPr>
              <w:t xml:space="preserve">Thousand </w:t>
            </w:r>
            <w:r w:rsidRPr="008A2C39">
              <w:rPr>
                <w:rFonts w:ascii="Arial" w:hAnsi="Arial"/>
                <w:sz w:val="18"/>
                <w:szCs w:val="18"/>
              </w:rPr>
              <w:t>Baht)</w:t>
            </w:r>
          </w:p>
        </w:tc>
      </w:tr>
      <w:tr w:rsidR="00FD56EA" w:rsidRPr="008A2C39" w14:paraId="7B062315" w14:textId="77777777" w:rsidTr="00DC736F">
        <w:tc>
          <w:tcPr>
            <w:tcW w:w="3480" w:type="dxa"/>
          </w:tcPr>
          <w:p w14:paraId="25F866C5" w14:textId="77777777" w:rsidR="00FD56EA" w:rsidRPr="008A2C39" w:rsidRDefault="00FD56EA" w:rsidP="00920A27">
            <w:pPr>
              <w:spacing w:line="320" w:lineRule="exact"/>
              <w:ind w:right="-43"/>
              <w:rPr>
                <w:rFonts w:ascii="Arial" w:hAnsi="Arial"/>
                <w:sz w:val="18"/>
                <w:szCs w:val="18"/>
              </w:rPr>
            </w:pPr>
          </w:p>
        </w:tc>
        <w:tc>
          <w:tcPr>
            <w:tcW w:w="2700" w:type="dxa"/>
            <w:gridSpan w:val="2"/>
            <w:vAlign w:val="bottom"/>
          </w:tcPr>
          <w:p w14:paraId="344415E7" w14:textId="77777777" w:rsidR="00FD56EA" w:rsidRPr="008A2C39" w:rsidRDefault="00FD56EA" w:rsidP="00920A27">
            <w:pPr>
              <w:pBdr>
                <w:bottom w:val="single" w:sz="6" w:space="1" w:color="auto"/>
              </w:pBdr>
              <w:spacing w:line="320" w:lineRule="exact"/>
              <w:ind w:right="-43"/>
              <w:jc w:val="center"/>
              <w:rPr>
                <w:rFonts w:ascii="Arial" w:hAnsi="Arial"/>
                <w:sz w:val="18"/>
                <w:szCs w:val="18"/>
              </w:rPr>
            </w:pPr>
            <w:r w:rsidRPr="008A2C39">
              <w:rPr>
                <w:rFonts w:ascii="Arial" w:hAnsi="Arial"/>
                <w:sz w:val="18"/>
                <w:szCs w:val="18"/>
              </w:rPr>
              <w:t xml:space="preserve">Consolidated </w:t>
            </w:r>
          </w:p>
          <w:p w14:paraId="54AC1896" w14:textId="77777777" w:rsidR="00FD56EA" w:rsidRPr="008A2C39" w:rsidRDefault="00FD56EA" w:rsidP="00920A27">
            <w:pPr>
              <w:pBdr>
                <w:bottom w:val="single" w:sz="6" w:space="1" w:color="auto"/>
              </w:pBdr>
              <w:spacing w:line="320" w:lineRule="exact"/>
              <w:ind w:right="-43"/>
              <w:jc w:val="center"/>
              <w:rPr>
                <w:rFonts w:ascii="Arial" w:hAnsi="Arial"/>
                <w:sz w:val="18"/>
                <w:szCs w:val="18"/>
              </w:rPr>
            </w:pPr>
            <w:r w:rsidRPr="008A2C39">
              <w:rPr>
                <w:rFonts w:ascii="Arial" w:hAnsi="Arial"/>
                <w:sz w:val="18"/>
                <w:szCs w:val="18"/>
              </w:rPr>
              <w:t>financial statements</w:t>
            </w:r>
          </w:p>
        </w:tc>
        <w:tc>
          <w:tcPr>
            <w:tcW w:w="2700" w:type="dxa"/>
            <w:gridSpan w:val="2"/>
            <w:vAlign w:val="bottom"/>
          </w:tcPr>
          <w:p w14:paraId="1EE51418" w14:textId="77777777" w:rsidR="00FD56EA" w:rsidRPr="008A2C39" w:rsidRDefault="00FD56EA" w:rsidP="00920A27">
            <w:pPr>
              <w:pBdr>
                <w:bottom w:val="single" w:sz="6" w:space="1" w:color="auto"/>
              </w:pBdr>
              <w:spacing w:line="320" w:lineRule="exact"/>
              <w:ind w:right="-43"/>
              <w:jc w:val="center"/>
              <w:rPr>
                <w:rFonts w:ascii="Arial" w:hAnsi="Arial"/>
                <w:sz w:val="18"/>
                <w:szCs w:val="18"/>
              </w:rPr>
            </w:pPr>
            <w:r w:rsidRPr="008A2C39">
              <w:rPr>
                <w:rFonts w:ascii="Arial" w:hAnsi="Arial"/>
                <w:sz w:val="18"/>
                <w:szCs w:val="18"/>
              </w:rPr>
              <w:t xml:space="preserve">Separate </w:t>
            </w:r>
          </w:p>
          <w:p w14:paraId="4648724F" w14:textId="77777777" w:rsidR="00FD56EA" w:rsidRPr="008A2C39" w:rsidRDefault="00FD56EA" w:rsidP="00920A27">
            <w:pPr>
              <w:pBdr>
                <w:bottom w:val="single" w:sz="6" w:space="1" w:color="auto"/>
              </w:pBdr>
              <w:spacing w:line="320" w:lineRule="exact"/>
              <w:ind w:right="-43"/>
              <w:jc w:val="center"/>
              <w:rPr>
                <w:rFonts w:ascii="Arial" w:hAnsi="Arial"/>
                <w:sz w:val="18"/>
                <w:szCs w:val="18"/>
              </w:rPr>
            </w:pPr>
            <w:r w:rsidRPr="008A2C39">
              <w:rPr>
                <w:rFonts w:ascii="Arial" w:hAnsi="Arial"/>
                <w:sz w:val="18"/>
                <w:szCs w:val="18"/>
              </w:rPr>
              <w:t>financial statements</w:t>
            </w:r>
          </w:p>
        </w:tc>
      </w:tr>
      <w:tr w:rsidR="00932D09" w:rsidRPr="008A2C39" w14:paraId="438F40B6" w14:textId="77777777" w:rsidTr="00DC736F">
        <w:tc>
          <w:tcPr>
            <w:tcW w:w="3480" w:type="dxa"/>
          </w:tcPr>
          <w:p w14:paraId="0210DD7E" w14:textId="77777777" w:rsidR="00932D09" w:rsidRPr="008A2C39" w:rsidRDefault="00932D09" w:rsidP="00920A27">
            <w:pPr>
              <w:spacing w:line="320" w:lineRule="exact"/>
              <w:ind w:right="-43"/>
              <w:rPr>
                <w:rFonts w:ascii="Arial" w:hAnsi="Arial"/>
                <w:sz w:val="18"/>
                <w:szCs w:val="18"/>
              </w:rPr>
            </w:pPr>
          </w:p>
        </w:tc>
        <w:tc>
          <w:tcPr>
            <w:tcW w:w="1350" w:type="dxa"/>
            <w:shd w:val="clear" w:color="auto" w:fill="auto"/>
          </w:tcPr>
          <w:p w14:paraId="50B70E25" w14:textId="77777777" w:rsidR="00932D09" w:rsidRPr="008A2C39" w:rsidRDefault="00932D09" w:rsidP="00920A27">
            <w:pPr>
              <w:pBdr>
                <w:bottom w:val="single" w:sz="4" w:space="1" w:color="auto"/>
              </w:pBdr>
              <w:tabs>
                <w:tab w:val="left" w:pos="900"/>
                <w:tab w:val="left" w:pos="2160"/>
                <w:tab w:val="right" w:pos="7200"/>
                <w:tab w:val="right" w:pos="8540"/>
              </w:tabs>
              <w:spacing w:line="320" w:lineRule="exact"/>
              <w:jc w:val="center"/>
              <w:rPr>
                <w:rFonts w:ascii="Arial" w:hAnsi="Arial"/>
                <w:sz w:val="18"/>
                <w:szCs w:val="18"/>
                <w:cs/>
              </w:rPr>
            </w:pPr>
            <w:r w:rsidRPr="008A2C39">
              <w:rPr>
                <w:rFonts w:ascii="Arial" w:hAnsi="Arial"/>
                <w:sz w:val="18"/>
                <w:szCs w:val="18"/>
              </w:rPr>
              <w:t>2020</w:t>
            </w:r>
          </w:p>
        </w:tc>
        <w:tc>
          <w:tcPr>
            <w:tcW w:w="1350" w:type="dxa"/>
            <w:shd w:val="clear" w:color="auto" w:fill="auto"/>
          </w:tcPr>
          <w:p w14:paraId="2220075C" w14:textId="77777777" w:rsidR="00932D09" w:rsidRPr="008A2C39" w:rsidRDefault="00932D09" w:rsidP="00920A27">
            <w:pPr>
              <w:pBdr>
                <w:bottom w:val="single" w:sz="4" w:space="1" w:color="auto"/>
              </w:pBdr>
              <w:tabs>
                <w:tab w:val="left" w:pos="900"/>
                <w:tab w:val="left" w:pos="2160"/>
                <w:tab w:val="right" w:pos="7200"/>
                <w:tab w:val="right" w:pos="8540"/>
              </w:tabs>
              <w:spacing w:line="320" w:lineRule="exact"/>
              <w:jc w:val="center"/>
              <w:rPr>
                <w:rFonts w:ascii="Arial" w:hAnsi="Arial"/>
                <w:sz w:val="18"/>
                <w:szCs w:val="18"/>
                <w:cs/>
              </w:rPr>
            </w:pPr>
            <w:r w:rsidRPr="008A2C39">
              <w:rPr>
                <w:rFonts w:ascii="Arial" w:hAnsi="Arial"/>
                <w:sz w:val="18"/>
                <w:szCs w:val="18"/>
              </w:rPr>
              <w:t>2019</w:t>
            </w:r>
          </w:p>
        </w:tc>
        <w:tc>
          <w:tcPr>
            <w:tcW w:w="1350" w:type="dxa"/>
            <w:shd w:val="clear" w:color="auto" w:fill="auto"/>
          </w:tcPr>
          <w:p w14:paraId="3A6E3B60" w14:textId="77777777" w:rsidR="00932D09" w:rsidRPr="008A2C39" w:rsidRDefault="00932D09" w:rsidP="00920A27">
            <w:pPr>
              <w:pBdr>
                <w:bottom w:val="single" w:sz="4" w:space="1" w:color="auto"/>
              </w:pBdr>
              <w:tabs>
                <w:tab w:val="left" w:pos="900"/>
                <w:tab w:val="left" w:pos="2160"/>
                <w:tab w:val="right" w:pos="7200"/>
                <w:tab w:val="right" w:pos="8540"/>
              </w:tabs>
              <w:spacing w:line="320" w:lineRule="exact"/>
              <w:jc w:val="center"/>
              <w:rPr>
                <w:rFonts w:ascii="Arial" w:hAnsi="Arial"/>
                <w:sz w:val="18"/>
                <w:szCs w:val="18"/>
                <w:cs/>
              </w:rPr>
            </w:pPr>
            <w:r w:rsidRPr="008A2C39">
              <w:rPr>
                <w:rFonts w:ascii="Arial" w:hAnsi="Arial"/>
                <w:sz w:val="18"/>
                <w:szCs w:val="18"/>
              </w:rPr>
              <w:t>2020</w:t>
            </w:r>
          </w:p>
        </w:tc>
        <w:tc>
          <w:tcPr>
            <w:tcW w:w="1350" w:type="dxa"/>
            <w:shd w:val="clear" w:color="auto" w:fill="auto"/>
          </w:tcPr>
          <w:p w14:paraId="4146B80B" w14:textId="77777777" w:rsidR="00932D09" w:rsidRPr="008A2C39" w:rsidRDefault="00932D09" w:rsidP="00920A27">
            <w:pPr>
              <w:pBdr>
                <w:bottom w:val="single" w:sz="4" w:space="1" w:color="auto"/>
              </w:pBdr>
              <w:tabs>
                <w:tab w:val="left" w:pos="900"/>
                <w:tab w:val="left" w:pos="2160"/>
                <w:tab w:val="right" w:pos="7200"/>
                <w:tab w:val="right" w:pos="8540"/>
              </w:tabs>
              <w:spacing w:line="320" w:lineRule="exact"/>
              <w:jc w:val="center"/>
              <w:rPr>
                <w:rFonts w:ascii="Arial" w:hAnsi="Arial"/>
                <w:sz w:val="18"/>
                <w:szCs w:val="18"/>
                <w:cs/>
              </w:rPr>
            </w:pPr>
            <w:r w:rsidRPr="008A2C39">
              <w:rPr>
                <w:rFonts w:ascii="Arial" w:hAnsi="Arial"/>
                <w:sz w:val="18"/>
                <w:szCs w:val="18"/>
              </w:rPr>
              <w:t>2019</w:t>
            </w:r>
          </w:p>
        </w:tc>
      </w:tr>
      <w:tr w:rsidR="003E2FC4" w:rsidRPr="008A2C39" w14:paraId="1F1EDD78" w14:textId="77777777" w:rsidTr="00DC736F">
        <w:tc>
          <w:tcPr>
            <w:tcW w:w="3480" w:type="dxa"/>
          </w:tcPr>
          <w:p w14:paraId="546C2641" w14:textId="77777777" w:rsidR="003E2FC4" w:rsidRPr="008A2C39" w:rsidRDefault="003E2FC4" w:rsidP="00920A27">
            <w:pPr>
              <w:spacing w:line="320" w:lineRule="exact"/>
              <w:ind w:left="132" w:right="-43" w:hanging="132"/>
              <w:rPr>
                <w:rFonts w:ascii="Arial" w:hAnsi="Arial"/>
                <w:sz w:val="18"/>
                <w:szCs w:val="18"/>
              </w:rPr>
            </w:pPr>
            <w:r w:rsidRPr="008A2C39">
              <w:rPr>
                <w:rFonts w:ascii="Arial" w:hAnsi="Arial"/>
                <w:sz w:val="18"/>
                <w:szCs w:val="18"/>
              </w:rPr>
              <w:t>Salaries, wages and other employee benefits</w:t>
            </w:r>
          </w:p>
        </w:tc>
        <w:tc>
          <w:tcPr>
            <w:tcW w:w="1350" w:type="dxa"/>
            <w:shd w:val="clear" w:color="auto" w:fill="auto"/>
            <w:vAlign w:val="bottom"/>
          </w:tcPr>
          <w:p w14:paraId="3BF677DD" w14:textId="26471C27" w:rsidR="003E2FC4" w:rsidRPr="008A2C39" w:rsidRDefault="005F4F47" w:rsidP="00920A27">
            <w:pPr>
              <w:tabs>
                <w:tab w:val="decimal" w:pos="977"/>
              </w:tabs>
              <w:spacing w:line="320" w:lineRule="exact"/>
              <w:ind w:right="27"/>
              <w:jc w:val="both"/>
              <w:rPr>
                <w:rFonts w:ascii="Arial" w:hAnsi="Arial"/>
                <w:spacing w:val="-4"/>
                <w:sz w:val="18"/>
                <w:szCs w:val="18"/>
              </w:rPr>
            </w:pPr>
            <w:r>
              <w:rPr>
                <w:rFonts w:ascii="Arial" w:hAnsi="Arial"/>
                <w:spacing w:val="-4"/>
                <w:sz w:val="18"/>
                <w:szCs w:val="18"/>
              </w:rPr>
              <w:t>1,236,317</w:t>
            </w:r>
          </w:p>
        </w:tc>
        <w:tc>
          <w:tcPr>
            <w:tcW w:w="1350" w:type="dxa"/>
            <w:shd w:val="clear" w:color="auto" w:fill="auto"/>
            <w:vAlign w:val="bottom"/>
          </w:tcPr>
          <w:p w14:paraId="598193D1" w14:textId="77777777" w:rsidR="003E2FC4" w:rsidRPr="008A2C39" w:rsidRDefault="003E2FC4" w:rsidP="00920A27">
            <w:pPr>
              <w:tabs>
                <w:tab w:val="decimal" w:pos="977"/>
              </w:tabs>
              <w:spacing w:line="320" w:lineRule="exact"/>
              <w:ind w:right="27"/>
              <w:jc w:val="both"/>
              <w:rPr>
                <w:rFonts w:ascii="Arial" w:hAnsi="Arial"/>
                <w:spacing w:val="-4"/>
                <w:sz w:val="18"/>
                <w:szCs w:val="18"/>
              </w:rPr>
            </w:pPr>
            <w:r w:rsidRPr="008A2C39">
              <w:rPr>
                <w:rFonts w:ascii="Arial" w:hAnsi="Arial"/>
                <w:spacing w:val="-4"/>
                <w:sz w:val="18"/>
                <w:szCs w:val="18"/>
              </w:rPr>
              <w:t>1,111,215</w:t>
            </w:r>
          </w:p>
        </w:tc>
        <w:tc>
          <w:tcPr>
            <w:tcW w:w="1350" w:type="dxa"/>
            <w:shd w:val="clear" w:color="auto" w:fill="auto"/>
            <w:vAlign w:val="bottom"/>
          </w:tcPr>
          <w:p w14:paraId="6A778EA0" w14:textId="7DEB4883" w:rsidR="003E2FC4" w:rsidRPr="008A2C39" w:rsidRDefault="00BD38D5" w:rsidP="00920A27">
            <w:pPr>
              <w:tabs>
                <w:tab w:val="decimal" w:pos="977"/>
              </w:tabs>
              <w:spacing w:line="320" w:lineRule="exact"/>
              <w:ind w:right="27"/>
              <w:jc w:val="both"/>
              <w:rPr>
                <w:rFonts w:ascii="Arial" w:hAnsi="Arial"/>
                <w:spacing w:val="-4"/>
                <w:sz w:val="18"/>
                <w:szCs w:val="18"/>
                <w:cs/>
              </w:rPr>
            </w:pPr>
            <w:r>
              <w:rPr>
                <w:rFonts w:ascii="Arial" w:hAnsi="Arial"/>
                <w:spacing w:val="-4"/>
                <w:sz w:val="18"/>
                <w:szCs w:val="18"/>
              </w:rPr>
              <w:t>442,150</w:t>
            </w:r>
          </w:p>
        </w:tc>
        <w:tc>
          <w:tcPr>
            <w:tcW w:w="1350" w:type="dxa"/>
            <w:shd w:val="clear" w:color="auto" w:fill="auto"/>
            <w:vAlign w:val="bottom"/>
          </w:tcPr>
          <w:p w14:paraId="4A66E902" w14:textId="77777777" w:rsidR="003E2FC4" w:rsidRPr="008A2C39" w:rsidRDefault="003E2FC4" w:rsidP="00920A27">
            <w:pPr>
              <w:tabs>
                <w:tab w:val="decimal" w:pos="977"/>
              </w:tabs>
              <w:spacing w:line="320" w:lineRule="exact"/>
              <w:ind w:right="27"/>
              <w:jc w:val="both"/>
              <w:rPr>
                <w:rFonts w:ascii="Arial" w:hAnsi="Arial"/>
                <w:spacing w:val="-4"/>
                <w:sz w:val="18"/>
                <w:szCs w:val="18"/>
              </w:rPr>
            </w:pPr>
            <w:r w:rsidRPr="008A2C39">
              <w:rPr>
                <w:rFonts w:ascii="Arial" w:hAnsi="Arial"/>
                <w:spacing w:val="-4"/>
                <w:sz w:val="18"/>
                <w:szCs w:val="18"/>
              </w:rPr>
              <w:t>415,873</w:t>
            </w:r>
          </w:p>
        </w:tc>
      </w:tr>
      <w:tr w:rsidR="003E2FC4" w:rsidRPr="008A2C39" w14:paraId="2DF27CCE" w14:textId="77777777" w:rsidTr="00DC736F">
        <w:tc>
          <w:tcPr>
            <w:tcW w:w="3480" w:type="dxa"/>
          </w:tcPr>
          <w:p w14:paraId="763CDF8A" w14:textId="77777777" w:rsidR="003E2FC4" w:rsidRPr="008A2C39" w:rsidRDefault="003E2FC4" w:rsidP="00920A27">
            <w:pPr>
              <w:spacing w:line="320" w:lineRule="exact"/>
              <w:ind w:left="132" w:right="-43" w:hanging="132"/>
              <w:rPr>
                <w:rFonts w:ascii="Arial" w:hAnsi="Arial"/>
                <w:sz w:val="18"/>
                <w:szCs w:val="18"/>
              </w:rPr>
            </w:pPr>
            <w:r w:rsidRPr="008A2C39">
              <w:rPr>
                <w:rFonts w:ascii="Arial" w:hAnsi="Arial"/>
                <w:sz w:val="18"/>
                <w:szCs w:val="18"/>
              </w:rPr>
              <w:t xml:space="preserve">Depreciation and </w:t>
            </w:r>
            <w:proofErr w:type="spellStart"/>
            <w:r w:rsidRPr="008A2C39">
              <w:rPr>
                <w:rFonts w:ascii="Arial" w:hAnsi="Arial"/>
                <w:sz w:val="18"/>
                <w:szCs w:val="18"/>
              </w:rPr>
              <w:t>amortisation</w:t>
            </w:r>
            <w:proofErr w:type="spellEnd"/>
          </w:p>
        </w:tc>
        <w:tc>
          <w:tcPr>
            <w:tcW w:w="1350" w:type="dxa"/>
            <w:shd w:val="clear" w:color="auto" w:fill="auto"/>
            <w:vAlign w:val="bottom"/>
          </w:tcPr>
          <w:p w14:paraId="25F15E76" w14:textId="2B52A15D" w:rsidR="003E2FC4" w:rsidRPr="008A2C39" w:rsidRDefault="00AF1BC7" w:rsidP="00920A27">
            <w:pPr>
              <w:tabs>
                <w:tab w:val="decimal" w:pos="977"/>
              </w:tabs>
              <w:spacing w:line="320" w:lineRule="exact"/>
              <w:ind w:right="27"/>
              <w:jc w:val="both"/>
              <w:rPr>
                <w:rFonts w:ascii="Arial" w:hAnsi="Arial"/>
                <w:spacing w:val="-4"/>
                <w:sz w:val="18"/>
                <w:szCs w:val="18"/>
              </w:rPr>
            </w:pPr>
            <w:r>
              <w:rPr>
                <w:rFonts w:ascii="Arial" w:hAnsi="Arial"/>
                <w:spacing w:val="-4"/>
                <w:sz w:val="18"/>
                <w:szCs w:val="18"/>
              </w:rPr>
              <w:t>862,893</w:t>
            </w:r>
          </w:p>
        </w:tc>
        <w:tc>
          <w:tcPr>
            <w:tcW w:w="1350" w:type="dxa"/>
            <w:shd w:val="clear" w:color="auto" w:fill="auto"/>
            <w:vAlign w:val="bottom"/>
          </w:tcPr>
          <w:p w14:paraId="5C531DDC" w14:textId="77777777" w:rsidR="003E2FC4" w:rsidRPr="008A2C39" w:rsidRDefault="003E2FC4" w:rsidP="00920A27">
            <w:pPr>
              <w:tabs>
                <w:tab w:val="decimal" w:pos="977"/>
              </w:tabs>
              <w:spacing w:line="320" w:lineRule="exact"/>
              <w:ind w:right="27"/>
              <w:jc w:val="both"/>
              <w:rPr>
                <w:rFonts w:ascii="Arial" w:hAnsi="Arial"/>
                <w:spacing w:val="-4"/>
                <w:sz w:val="18"/>
                <w:szCs w:val="18"/>
              </w:rPr>
            </w:pPr>
            <w:r w:rsidRPr="008A2C39">
              <w:rPr>
                <w:rFonts w:ascii="Arial" w:hAnsi="Arial"/>
                <w:spacing w:val="-4"/>
                <w:sz w:val="18"/>
                <w:szCs w:val="18"/>
              </w:rPr>
              <w:t>756,082</w:t>
            </w:r>
          </w:p>
        </w:tc>
        <w:tc>
          <w:tcPr>
            <w:tcW w:w="1350" w:type="dxa"/>
            <w:shd w:val="clear" w:color="auto" w:fill="auto"/>
            <w:vAlign w:val="bottom"/>
          </w:tcPr>
          <w:p w14:paraId="4F3E644B" w14:textId="6B2E6E75" w:rsidR="003E2FC4" w:rsidRPr="008A2C39" w:rsidRDefault="00BD38D5" w:rsidP="00920A27">
            <w:pPr>
              <w:tabs>
                <w:tab w:val="decimal" w:pos="977"/>
              </w:tabs>
              <w:spacing w:line="320" w:lineRule="exact"/>
              <w:ind w:right="27"/>
              <w:jc w:val="both"/>
              <w:rPr>
                <w:rFonts w:ascii="Arial" w:hAnsi="Arial"/>
                <w:spacing w:val="-4"/>
                <w:sz w:val="18"/>
                <w:szCs w:val="18"/>
              </w:rPr>
            </w:pPr>
            <w:r>
              <w:rPr>
                <w:rFonts w:ascii="Arial" w:hAnsi="Arial"/>
                <w:spacing w:val="-4"/>
                <w:sz w:val="18"/>
                <w:szCs w:val="18"/>
              </w:rPr>
              <w:t>430,769</w:t>
            </w:r>
          </w:p>
        </w:tc>
        <w:tc>
          <w:tcPr>
            <w:tcW w:w="1350" w:type="dxa"/>
            <w:shd w:val="clear" w:color="auto" w:fill="auto"/>
            <w:vAlign w:val="bottom"/>
          </w:tcPr>
          <w:p w14:paraId="54420239" w14:textId="77777777" w:rsidR="003E2FC4" w:rsidRPr="008A2C39" w:rsidRDefault="003E2FC4" w:rsidP="00920A27">
            <w:pPr>
              <w:tabs>
                <w:tab w:val="decimal" w:pos="977"/>
              </w:tabs>
              <w:spacing w:line="320" w:lineRule="exact"/>
              <w:ind w:right="27"/>
              <w:jc w:val="both"/>
              <w:rPr>
                <w:rFonts w:ascii="Arial" w:hAnsi="Arial"/>
                <w:spacing w:val="-4"/>
                <w:sz w:val="18"/>
                <w:szCs w:val="18"/>
              </w:rPr>
            </w:pPr>
            <w:r w:rsidRPr="008A2C39">
              <w:rPr>
                <w:rFonts w:ascii="Arial" w:hAnsi="Arial"/>
                <w:spacing w:val="-4"/>
                <w:sz w:val="18"/>
                <w:szCs w:val="18"/>
              </w:rPr>
              <w:t>414,433</w:t>
            </w:r>
          </w:p>
        </w:tc>
      </w:tr>
      <w:tr w:rsidR="003E2FC4" w:rsidRPr="008A2C39" w14:paraId="29F244C7" w14:textId="77777777" w:rsidTr="00DC736F">
        <w:tc>
          <w:tcPr>
            <w:tcW w:w="3480" w:type="dxa"/>
          </w:tcPr>
          <w:p w14:paraId="2C26CDE1" w14:textId="77777777" w:rsidR="003E2FC4" w:rsidRPr="008A2C39" w:rsidRDefault="003E2FC4" w:rsidP="00920A27">
            <w:pPr>
              <w:spacing w:line="320" w:lineRule="exact"/>
              <w:ind w:left="132" w:right="-43" w:hanging="132"/>
              <w:rPr>
                <w:rFonts w:ascii="Arial" w:hAnsi="Arial"/>
                <w:sz w:val="18"/>
                <w:szCs w:val="18"/>
              </w:rPr>
            </w:pPr>
            <w:r w:rsidRPr="008A2C39">
              <w:rPr>
                <w:rFonts w:ascii="Arial" w:hAnsi="Arial"/>
                <w:sz w:val="18"/>
                <w:szCs w:val="18"/>
              </w:rPr>
              <w:t xml:space="preserve">Loss on diminutions in value </w:t>
            </w:r>
          </w:p>
          <w:p w14:paraId="7EBDB59F" w14:textId="77777777" w:rsidR="003E2FC4" w:rsidRPr="008A2C39" w:rsidRDefault="003E2FC4" w:rsidP="00920A27">
            <w:pPr>
              <w:spacing w:line="320" w:lineRule="exact"/>
              <w:ind w:left="132" w:right="-43" w:hanging="132"/>
              <w:rPr>
                <w:rFonts w:ascii="Arial" w:hAnsi="Arial"/>
                <w:sz w:val="18"/>
                <w:szCs w:val="18"/>
              </w:rPr>
            </w:pPr>
            <w:r w:rsidRPr="008A2C39">
              <w:rPr>
                <w:rFonts w:ascii="Arial" w:hAnsi="Arial"/>
                <w:sz w:val="18"/>
                <w:szCs w:val="18"/>
              </w:rPr>
              <w:tab/>
              <w:t>of inventories (reversal)</w:t>
            </w:r>
          </w:p>
        </w:tc>
        <w:tc>
          <w:tcPr>
            <w:tcW w:w="1350" w:type="dxa"/>
            <w:shd w:val="clear" w:color="auto" w:fill="auto"/>
            <w:vAlign w:val="bottom"/>
          </w:tcPr>
          <w:p w14:paraId="69C5AB75" w14:textId="531547EE" w:rsidR="003E2FC4" w:rsidRPr="008A2C39" w:rsidRDefault="005F4F47" w:rsidP="00920A27">
            <w:pPr>
              <w:tabs>
                <w:tab w:val="decimal" w:pos="977"/>
              </w:tabs>
              <w:spacing w:line="320" w:lineRule="exact"/>
              <w:ind w:right="27"/>
              <w:jc w:val="both"/>
              <w:rPr>
                <w:rFonts w:ascii="Arial" w:hAnsi="Arial"/>
                <w:spacing w:val="-4"/>
                <w:sz w:val="18"/>
                <w:szCs w:val="18"/>
              </w:rPr>
            </w:pPr>
            <w:r>
              <w:rPr>
                <w:rFonts w:ascii="Arial" w:hAnsi="Arial"/>
                <w:spacing w:val="-4"/>
                <w:sz w:val="18"/>
                <w:szCs w:val="18"/>
              </w:rPr>
              <w:t>15,</w:t>
            </w:r>
            <w:r w:rsidR="00702084">
              <w:rPr>
                <w:rFonts w:ascii="Arial" w:hAnsi="Arial"/>
                <w:spacing w:val="-4"/>
                <w:sz w:val="18"/>
                <w:szCs w:val="18"/>
              </w:rPr>
              <w:t>825</w:t>
            </w:r>
          </w:p>
        </w:tc>
        <w:tc>
          <w:tcPr>
            <w:tcW w:w="1350" w:type="dxa"/>
            <w:shd w:val="clear" w:color="auto" w:fill="auto"/>
            <w:vAlign w:val="bottom"/>
          </w:tcPr>
          <w:p w14:paraId="7AE27936" w14:textId="77777777" w:rsidR="003E2FC4" w:rsidRPr="008A2C39" w:rsidRDefault="003E2FC4" w:rsidP="00920A27">
            <w:pPr>
              <w:tabs>
                <w:tab w:val="decimal" w:pos="977"/>
              </w:tabs>
              <w:spacing w:line="320" w:lineRule="exact"/>
              <w:ind w:right="27"/>
              <w:jc w:val="both"/>
              <w:rPr>
                <w:rFonts w:ascii="Arial" w:hAnsi="Arial"/>
                <w:spacing w:val="-4"/>
                <w:sz w:val="18"/>
                <w:szCs w:val="18"/>
              </w:rPr>
            </w:pPr>
            <w:r w:rsidRPr="008A2C39">
              <w:rPr>
                <w:rFonts w:ascii="Arial" w:hAnsi="Arial"/>
                <w:spacing w:val="-4"/>
                <w:sz w:val="18"/>
                <w:szCs w:val="18"/>
              </w:rPr>
              <w:t>19,731</w:t>
            </w:r>
          </w:p>
        </w:tc>
        <w:tc>
          <w:tcPr>
            <w:tcW w:w="1350" w:type="dxa"/>
            <w:shd w:val="clear" w:color="auto" w:fill="auto"/>
            <w:vAlign w:val="bottom"/>
          </w:tcPr>
          <w:p w14:paraId="096E06FE" w14:textId="626A71B8" w:rsidR="003E2FC4" w:rsidRPr="008A2C39" w:rsidRDefault="007F17AD" w:rsidP="00920A27">
            <w:pPr>
              <w:tabs>
                <w:tab w:val="decimal" w:pos="977"/>
              </w:tabs>
              <w:spacing w:line="320" w:lineRule="exact"/>
              <w:ind w:right="27"/>
              <w:jc w:val="both"/>
              <w:rPr>
                <w:rFonts w:ascii="Arial" w:hAnsi="Arial"/>
                <w:spacing w:val="-4"/>
                <w:sz w:val="18"/>
                <w:szCs w:val="18"/>
              </w:rPr>
            </w:pPr>
            <w:r w:rsidRPr="007F17AD">
              <w:rPr>
                <w:rFonts w:ascii="Arial" w:hAnsi="Arial"/>
                <w:spacing w:val="-4"/>
                <w:sz w:val="18"/>
                <w:szCs w:val="18"/>
              </w:rPr>
              <w:t>10,231</w:t>
            </w:r>
          </w:p>
        </w:tc>
        <w:tc>
          <w:tcPr>
            <w:tcW w:w="1350" w:type="dxa"/>
            <w:shd w:val="clear" w:color="auto" w:fill="auto"/>
            <w:vAlign w:val="bottom"/>
          </w:tcPr>
          <w:p w14:paraId="529D695A" w14:textId="77777777" w:rsidR="003E2FC4" w:rsidRPr="008A2C39" w:rsidRDefault="003E2FC4" w:rsidP="00920A27">
            <w:pPr>
              <w:tabs>
                <w:tab w:val="decimal" w:pos="977"/>
              </w:tabs>
              <w:spacing w:line="320" w:lineRule="exact"/>
              <w:ind w:right="27"/>
              <w:jc w:val="both"/>
              <w:rPr>
                <w:rFonts w:ascii="Arial" w:hAnsi="Arial"/>
                <w:spacing w:val="-4"/>
                <w:sz w:val="18"/>
                <w:szCs w:val="18"/>
              </w:rPr>
            </w:pPr>
            <w:r w:rsidRPr="008A2C39">
              <w:rPr>
                <w:rFonts w:ascii="Arial" w:hAnsi="Arial"/>
                <w:spacing w:val="-4"/>
                <w:sz w:val="18"/>
                <w:szCs w:val="18"/>
              </w:rPr>
              <w:t>5,175</w:t>
            </w:r>
          </w:p>
        </w:tc>
      </w:tr>
      <w:tr w:rsidR="003E2FC4" w:rsidRPr="008A2C39" w14:paraId="59DEB075" w14:textId="77777777" w:rsidTr="00DC736F">
        <w:tc>
          <w:tcPr>
            <w:tcW w:w="3480" w:type="dxa"/>
          </w:tcPr>
          <w:p w14:paraId="48F56F7E" w14:textId="77777777" w:rsidR="003E2FC4" w:rsidRPr="008A2C39" w:rsidRDefault="003E2FC4" w:rsidP="00920A27">
            <w:pPr>
              <w:spacing w:line="320" w:lineRule="exact"/>
              <w:ind w:left="132" w:right="-43" w:hanging="132"/>
              <w:rPr>
                <w:rFonts w:ascii="Arial" w:hAnsi="Arial"/>
                <w:sz w:val="18"/>
                <w:szCs w:val="18"/>
              </w:rPr>
            </w:pPr>
            <w:r w:rsidRPr="008A2C39">
              <w:rPr>
                <w:rFonts w:ascii="Arial" w:hAnsi="Arial"/>
                <w:sz w:val="18"/>
                <w:szCs w:val="18"/>
              </w:rPr>
              <w:t>Raw materials and consumables used</w:t>
            </w:r>
          </w:p>
        </w:tc>
        <w:tc>
          <w:tcPr>
            <w:tcW w:w="1350" w:type="dxa"/>
            <w:shd w:val="clear" w:color="auto" w:fill="auto"/>
            <w:vAlign w:val="bottom"/>
          </w:tcPr>
          <w:p w14:paraId="27286A95" w14:textId="3CDEDAAD" w:rsidR="003E2FC4" w:rsidRPr="008A2C39" w:rsidRDefault="00A0275E" w:rsidP="00920A27">
            <w:pPr>
              <w:tabs>
                <w:tab w:val="decimal" w:pos="977"/>
              </w:tabs>
              <w:spacing w:line="320" w:lineRule="exact"/>
              <w:ind w:right="27"/>
              <w:jc w:val="both"/>
              <w:rPr>
                <w:rFonts w:ascii="Arial" w:hAnsi="Arial"/>
                <w:spacing w:val="-4"/>
                <w:sz w:val="18"/>
                <w:szCs w:val="18"/>
              </w:rPr>
            </w:pPr>
            <w:r>
              <w:rPr>
                <w:rFonts w:ascii="Arial" w:hAnsi="Arial"/>
                <w:spacing w:val="-4"/>
                <w:sz w:val="18"/>
                <w:szCs w:val="18"/>
              </w:rPr>
              <w:t>9,976,444</w:t>
            </w:r>
          </w:p>
        </w:tc>
        <w:tc>
          <w:tcPr>
            <w:tcW w:w="1350" w:type="dxa"/>
            <w:shd w:val="clear" w:color="auto" w:fill="auto"/>
            <w:vAlign w:val="bottom"/>
          </w:tcPr>
          <w:p w14:paraId="1B5E8FED" w14:textId="77777777" w:rsidR="003E2FC4" w:rsidRPr="008A2C39" w:rsidRDefault="003E2FC4" w:rsidP="00920A27">
            <w:pPr>
              <w:tabs>
                <w:tab w:val="decimal" w:pos="977"/>
              </w:tabs>
              <w:spacing w:line="320" w:lineRule="exact"/>
              <w:ind w:right="27"/>
              <w:jc w:val="both"/>
              <w:rPr>
                <w:rFonts w:ascii="Arial" w:hAnsi="Arial"/>
                <w:spacing w:val="-4"/>
                <w:sz w:val="18"/>
                <w:szCs w:val="18"/>
              </w:rPr>
            </w:pPr>
            <w:r w:rsidRPr="008A2C39">
              <w:rPr>
                <w:rFonts w:ascii="Arial" w:hAnsi="Arial"/>
                <w:spacing w:val="-4"/>
                <w:sz w:val="18"/>
                <w:szCs w:val="18"/>
              </w:rPr>
              <w:t>11,200,073</w:t>
            </w:r>
          </w:p>
        </w:tc>
        <w:tc>
          <w:tcPr>
            <w:tcW w:w="1350" w:type="dxa"/>
            <w:shd w:val="clear" w:color="auto" w:fill="auto"/>
            <w:vAlign w:val="bottom"/>
          </w:tcPr>
          <w:p w14:paraId="64AB2A5A" w14:textId="54300172" w:rsidR="003E2FC4" w:rsidRPr="008A2C39" w:rsidRDefault="00BD38D5" w:rsidP="00920A27">
            <w:pPr>
              <w:tabs>
                <w:tab w:val="decimal" w:pos="977"/>
              </w:tabs>
              <w:spacing w:line="320" w:lineRule="exact"/>
              <w:ind w:right="27"/>
              <w:jc w:val="both"/>
              <w:rPr>
                <w:rFonts w:ascii="Arial" w:hAnsi="Arial"/>
                <w:spacing w:val="-4"/>
                <w:sz w:val="18"/>
                <w:szCs w:val="18"/>
              </w:rPr>
            </w:pPr>
            <w:r>
              <w:rPr>
                <w:rFonts w:ascii="Arial" w:hAnsi="Arial"/>
                <w:spacing w:val="-4"/>
                <w:sz w:val="18"/>
                <w:szCs w:val="18"/>
              </w:rPr>
              <w:t>3,690,011</w:t>
            </w:r>
          </w:p>
        </w:tc>
        <w:tc>
          <w:tcPr>
            <w:tcW w:w="1350" w:type="dxa"/>
            <w:shd w:val="clear" w:color="auto" w:fill="auto"/>
            <w:vAlign w:val="bottom"/>
          </w:tcPr>
          <w:p w14:paraId="1053DE7F" w14:textId="77777777" w:rsidR="003E2FC4" w:rsidRPr="008A2C39" w:rsidRDefault="003E2FC4" w:rsidP="00920A27">
            <w:pPr>
              <w:tabs>
                <w:tab w:val="decimal" w:pos="977"/>
              </w:tabs>
              <w:spacing w:line="320" w:lineRule="exact"/>
              <w:ind w:right="27"/>
              <w:jc w:val="both"/>
              <w:rPr>
                <w:rFonts w:ascii="Arial" w:hAnsi="Arial"/>
                <w:spacing w:val="-4"/>
                <w:sz w:val="18"/>
                <w:szCs w:val="18"/>
              </w:rPr>
            </w:pPr>
            <w:r w:rsidRPr="008A2C39">
              <w:rPr>
                <w:rFonts w:ascii="Arial" w:hAnsi="Arial"/>
                <w:spacing w:val="-4"/>
                <w:sz w:val="18"/>
                <w:szCs w:val="18"/>
              </w:rPr>
              <w:t>4,199,018</w:t>
            </w:r>
          </w:p>
        </w:tc>
      </w:tr>
      <w:tr w:rsidR="003E2FC4" w:rsidRPr="008A2C39" w14:paraId="696EA13E" w14:textId="77777777" w:rsidTr="00DC736F">
        <w:tc>
          <w:tcPr>
            <w:tcW w:w="3480" w:type="dxa"/>
          </w:tcPr>
          <w:p w14:paraId="009934EB" w14:textId="77777777" w:rsidR="003E2FC4" w:rsidRPr="008A2C39" w:rsidRDefault="003E2FC4" w:rsidP="00920A27">
            <w:pPr>
              <w:spacing w:line="320" w:lineRule="exact"/>
              <w:ind w:left="132" w:right="-43" w:hanging="132"/>
              <w:rPr>
                <w:rFonts w:ascii="Arial" w:hAnsi="Arial"/>
                <w:sz w:val="18"/>
                <w:szCs w:val="18"/>
              </w:rPr>
            </w:pPr>
            <w:r w:rsidRPr="008A2C39">
              <w:rPr>
                <w:rFonts w:ascii="Arial" w:hAnsi="Arial"/>
                <w:sz w:val="18"/>
                <w:szCs w:val="18"/>
              </w:rPr>
              <w:t>Changes in inventories of finished goods and work in process</w:t>
            </w:r>
          </w:p>
        </w:tc>
        <w:tc>
          <w:tcPr>
            <w:tcW w:w="1350" w:type="dxa"/>
            <w:shd w:val="clear" w:color="auto" w:fill="auto"/>
            <w:vAlign w:val="bottom"/>
          </w:tcPr>
          <w:p w14:paraId="4159FAB9" w14:textId="2C732165" w:rsidR="003E2FC4" w:rsidRPr="008A2C39" w:rsidRDefault="00AD6EDD" w:rsidP="00920A27">
            <w:pPr>
              <w:tabs>
                <w:tab w:val="decimal" w:pos="977"/>
              </w:tabs>
              <w:spacing w:line="320" w:lineRule="exact"/>
              <w:ind w:right="27"/>
              <w:jc w:val="both"/>
              <w:rPr>
                <w:rFonts w:ascii="Arial" w:hAnsi="Arial"/>
                <w:spacing w:val="-4"/>
                <w:sz w:val="18"/>
                <w:szCs w:val="18"/>
              </w:rPr>
            </w:pPr>
            <w:r>
              <w:rPr>
                <w:rFonts w:ascii="Arial" w:hAnsi="Arial"/>
                <w:spacing w:val="-4"/>
                <w:sz w:val="18"/>
                <w:szCs w:val="18"/>
              </w:rPr>
              <w:t>(</w:t>
            </w:r>
            <w:r w:rsidR="00AF1BC7">
              <w:rPr>
                <w:rFonts w:ascii="Arial" w:hAnsi="Arial"/>
                <w:spacing w:val="-4"/>
                <w:sz w:val="18"/>
                <w:szCs w:val="18"/>
              </w:rPr>
              <w:t>147,</w:t>
            </w:r>
            <w:r w:rsidR="00702084">
              <w:rPr>
                <w:rFonts w:ascii="Arial" w:hAnsi="Arial"/>
                <w:spacing w:val="-4"/>
                <w:sz w:val="18"/>
                <w:szCs w:val="18"/>
              </w:rPr>
              <w:t>448</w:t>
            </w:r>
            <w:r>
              <w:rPr>
                <w:rFonts w:ascii="Arial" w:hAnsi="Arial"/>
                <w:spacing w:val="-4"/>
                <w:sz w:val="18"/>
                <w:szCs w:val="18"/>
              </w:rPr>
              <w:t>)</w:t>
            </w:r>
          </w:p>
        </w:tc>
        <w:tc>
          <w:tcPr>
            <w:tcW w:w="1350" w:type="dxa"/>
            <w:shd w:val="clear" w:color="auto" w:fill="auto"/>
            <w:vAlign w:val="bottom"/>
          </w:tcPr>
          <w:p w14:paraId="3D8AC43B" w14:textId="77777777" w:rsidR="003E2FC4" w:rsidRPr="008A2C39" w:rsidRDefault="003E2FC4" w:rsidP="00920A27">
            <w:pPr>
              <w:tabs>
                <w:tab w:val="decimal" w:pos="977"/>
              </w:tabs>
              <w:spacing w:line="320" w:lineRule="exact"/>
              <w:ind w:right="27"/>
              <w:jc w:val="both"/>
              <w:rPr>
                <w:rFonts w:ascii="Arial" w:hAnsi="Arial"/>
                <w:spacing w:val="-4"/>
                <w:sz w:val="18"/>
                <w:szCs w:val="18"/>
              </w:rPr>
            </w:pPr>
            <w:r w:rsidRPr="008A2C39">
              <w:rPr>
                <w:rFonts w:ascii="Arial" w:hAnsi="Arial"/>
                <w:spacing w:val="-4"/>
                <w:sz w:val="18"/>
                <w:szCs w:val="18"/>
              </w:rPr>
              <w:t>(26,841)</w:t>
            </w:r>
          </w:p>
        </w:tc>
        <w:tc>
          <w:tcPr>
            <w:tcW w:w="1350" w:type="dxa"/>
            <w:shd w:val="clear" w:color="auto" w:fill="auto"/>
            <w:vAlign w:val="bottom"/>
          </w:tcPr>
          <w:p w14:paraId="0A56BDC6" w14:textId="4FD02F3F" w:rsidR="003E2FC4" w:rsidRPr="008A2C39" w:rsidRDefault="00BD38D5" w:rsidP="00920A27">
            <w:pPr>
              <w:tabs>
                <w:tab w:val="decimal" w:pos="977"/>
              </w:tabs>
              <w:spacing w:line="320" w:lineRule="exact"/>
              <w:ind w:right="27"/>
              <w:jc w:val="both"/>
              <w:rPr>
                <w:rFonts w:ascii="Arial" w:hAnsi="Arial"/>
                <w:spacing w:val="-4"/>
                <w:sz w:val="18"/>
                <w:szCs w:val="18"/>
              </w:rPr>
            </w:pPr>
            <w:r>
              <w:rPr>
                <w:rFonts w:ascii="Arial" w:hAnsi="Arial"/>
                <w:spacing w:val="-4"/>
                <w:sz w:val="18"/>
                <w:szCs w:val="18"/>
              </w:rPr>
              <w:t>(131,359)</w:t>
            </w:r>
          </w:p>
        </w:tc>
        <w:tc>
          <w:tcPr>
            <w:tcW w:w="1350" w:type="dxa"/>
            <w:shd w:val="clear" w:color="auto" w:fill="auto"/>
            <w:vAlign w:val="bottom"/>
          </w:tcPr>
          <w:p w14:paraId="1DAFA6D5" w14:textId="77777777" w:rsidR="003E2FC4" w:rsidRPr="008A2C39" w:rsidRDefault="003E2FC4" w:rsidP="00920A27">
            <w:pPr>
              <w:tabs>
                <w:tab w:val="decimal" w:pos="977"/>
              </w:tabs>
              <w:spacing w:line="320" w:lineRule="exact"/>
              <w:ind w:right="27"/>
              <w:jc w:val="both"/>
              <w:rPr>
                <w:rFonts w:ascii="Arial" w:hAnsi="Arial"/>
                <w:spacing w:val="-4"/>
                <w:sz w:val="18"/>
                <w:szCs w:val="18"/>
              </w:rPr>
            </w:pPr>
            <w:r w:rsidRPr="008A2C39">
              <w:rPr>
                <w:rFonts w:ascii="Arial" w:hAnsi="Arial"/>
                <w:spacing w:val="-4"/>
                <w:sz w:val="18"/>
                <w:szCs w:val="18"/>
              </w:rPr>
              <w:t>37,350</w:t>
            </w:r>
          </w:p>
        </w:tc>
      </w:tr>
      <w:tr w:rsidR="003E2FC4" w:rsidRPr="008A2C39" w14:paraId="54D84B0D" w14:textId="77777777" w:rsidTr="00DC736F">
        <w:tc>
          <w:tcPr>
            <w:tcW w:w="3480" w:type="dxa"/>
          </w:tcPr>
          <w:p w14:paraId="6AC07AC3" w14:textId="77777777" w:rsidR="003E2FC4" w:rsidRPr="008A2C39" w:rsidRDefault="003E2FC4" w:rsidP="00920A27">
            <w:pPr>
              <w:spacing w:line="320" w:lineRule="exact"/>
              <w:ind w:left="132" w:right="-43" w:hanging="132"/>
              <w:rPr>
                <w:rFonts w:ascii="Arial" w:hAnsi="Arial"/>
                <w:sz w:val="18"/>
                <w:szCs w:val="18"/>
              </w:rPr>
            </w:pPr>
            <w:r w:rsidRPr="008A2C39">
              <w:rPr>
                <w:rFonts w:ascii="Arial" w:hAnsi="Arial"/>
                <w:sz w:val="18"/>
                <w:szCs w:val="18"/>
              </w:rPr>
              <w:t>Loss (gain) on exchange</w:t>
            </w:r>
          </w:p>
        </w:tc>
        <w:tc>
          <w:tcPr>
            <w:tcW w:w="1350" w:type="dxa"/>
            <w:shd w:val="clear" w:color="auto" w:fill="auto"/>
            <w:vAlign w:val="bottom"/>
          </w:tcPr>
          <w:p w14:paraId="7FE267A1" w14:textId="5F841EE1" w:rsidR="003E2FC4" w:rsidRPr="008A2C39" w:rsidRDefault="00D9236C" w:rsidP="00920A27">
            <w:pPr>
              <w:tabs>
                <w:tab w:val="decimal" w:pos="977"/>
              </w:tabs>
              <w:spacing w:line="320" w:lineRule="exact"/>
              <w:ind w:right="27"/>
              <w:jc w:val="both"/>
              <w:rPr>
                <w:rFonts w:ascii="Arial" w:hAnsi="Arial"/>
                <w:spacing w:val="-4"/>
                <w:sz w:val="18"/>
                <w:szCs w:val="18"/>
              </w:rPr>
            </w:pPr>
            <w:r>
              <w:rPr>
                <w:rFonts w:ascii="Arial" w:hAnsi="Arial"/>
                <w:spacing w:val="-4"/>
                <w:sz w:val="18"/>
                <w:szCs w:val="18"/>
              </w:rPr>
              <w:t>31</w:t>
            </w:r>
            <w:r w:rsidR="00EB3758">
              <w:rPr>
                <w:rFonts w:ascii="Arial" w:hAnsi="Arial"/>
                <w:spacing w:val="-4"/>
                <w:sz w:val="18"/>
                <w:szCs w:val="18"/>
              </w:rPr>
              <w:t>1,096</w:t>
            </w:r>
          </w:p>
        </w:tc>
        <w:tc>
          <w:tcPr>
            <w:tcW w:w="1350" w:type="dxa"/>
            <w:shd w:val="clear" w:color="auto" w:fill="auto"/>
            <w:vAlign w:val="bottom"/>
          </w:tcPr>
          <w:p w14:paraId="00ADEDA6" w14:textId="77777777" w:rsidR="003E2FC4" w:rsidRPr="008A2C39" w:rsidRDefault="003E2FC4" w:rsidP="00920A27">
            <w:pPr>
              <w:tabs>
                <w:tab w:val="decimal" w:pos="977"/>
              </w:tabs>
              <w:spacing w:line="320" w:lineRule="exact"/>
              <w:ind w:right="27"/>
              <w:jc w:val="both"/>
              <w:rPr>
                <w:rFonts w:ascii="Arial" w:hAnsi="Arial"/>
                <w:spacing w:val="-4"/>
                <w:sz w:val="18"/>
                <w:szCs w:val="18"/>
              </w:rPr>
            </w:pPr>
            <w:r w:rsidRPr="008A2C39">
              <w:rPr>
                <w:rFonts w:ascii="Arial" w:hAnsi="Arial"/>
                <w:spacing w:val="-4"/>
                <w:sz w:val="18"/>
                <w:szCs w:val="18"/>
              </w:rPr>
              <w:t>(450,287)</w:t>
            </w:r>
          </w:p>
        </w:tc>
        <w:tc>
          <w:tcPr>
            <w:tcW w:w="1350" w:type="dxa"/>
            <w:shd w:val="clear" w:color="auto" w:fill="auto"/>
            <w:vAlign w:val="bottom"/>
          </w:tcPr>
          <w:p w14:paraId="39AA02EC" w14:textId="11F08E14" w:rsidR="003E2FC4" w:rsidRPr="008A2C39" w:rsidRDefault="00BD38D5" w:rsidP="00920A27">
            <w:pPr>
              <w:tabs>
                <w:tab w:val="decimal" w:pos="977"/>
              </w:tabs>
              <w:spacing w:line="320" w:lineRule="exact"/>
              <w:ind w:right="27"/>
              <w:jc w:val="both"/>
              <w:rPr>
                <w:rFonts w:ascii="Arial" w:hAnsi="Arial"/>
                <w:spacing w:val="-4"/>
                <w:sz w:val="18"/>
                <w:szCs w:val="18"/>
              </w:rPr>
            </w:pPr>
            <w:r>
              <w:rPr>
                <w:rFonts w:ascii="Arial" w:hAnsi="Arial"/>
                <w:spacing w:val="-4"/>
                <w:sz w:val="18"/>
                <w:szCs w:val="18"/>
              </w:rPr>
              <w:t>(9,559)</w:t>
            </w:r>
          </w:p>
        </w:tc>
        <w:tc>
          <w:tcPr>
            <w:tcW w:w="1350" w:type="dxa"/>
            <w:shd w:val="clear" w:color="auto" w:fill="auto"/>
            <w:vAlign w:val="bottom"/>
          </w:tcPr>
          <w:p w14:paraId="75A93879" w14:textId="77777777" w:rsidR="003E2FC4" w:rsidRPr="008A2C39" w:rsidRDefault="003E2FC4" w:rsidP="00920A27">
            <w:pPr>
              <w:tabs>
                <w:tab w:val="decimal" w:pos="977"/>
              </w:tabs>
              <w:spacing w:line="320" w:lineRule="exact"/>
              <w:ind w:right="27"/>
              <w:jc w:val="both"/>
              <w:rPr>
                <w:rFonts w:ascii="Arial" w:hAnsi="Arial"/>
                <w:spacing w:val="-4"/>
                <w:sz w:val="18"/>
                <w:szCs w:val="18"/>
              </w:rPr>
            </w:pPr>
            <w:r w:rsidRPr="008A2C39">
              <w:rPr>
                <w:rFonts w:ascii="Arial" w:hAnsi="Arial"/>
                <w:spacing w:val="-4"/>
                <w:sz w:val="18"/>
                <w:szCs w:val="18"/>
              </w:rPr>
              <w:t>(253,466)</w:t>
            </w:r>
          </w:p>
        </w:tc>
      </w:tr>
      <w:tr w:rsidR="003E2FC4" w:rsidRPr="008A2C39" w14:paraId="7F0573EC" w14:textId="77777777" w:rsidTr="00DC736F">
        <w:tc>
          <w:tcPr>
            <w:tcW w:w="3480" w:type="dxa"/>
          </w:tcPr>
          <w:p w14:paraId="056D87D5" w14:textId="77777777" w:rsidR="003E2FC4" w:rsidRPr="008A2C39" w:rsidRDefault="003E2FC4" w:rsidP="00920A27">
            <w:pPr>
              <w:spacing w:line="320" w:lineRule="exact"/>
              <w:ind w:left="132" w:right="-43" w:hanging="132"/>
              <w:rPr>
                <w:rFonts w:ascii="Arial" w:hAnsi="Arial"/>
                <w:sz w:val="18"/>
                <w:szCs w:val="18"/>
              </w:rPr>
            </w:pPr>
            <w:r w:rsidRPr="008A2C39">
              <w:rPr>
                <w:rFonts w:ascii="Arial" w:hAnsi="Arial"/>
                <w:sz w:val="18"/>
                <w:szCs w:val="18"/>
              </w:rPr>
              <w:t>Rental expenses from operating lease agreement</w:t>
            </w:r>
          </w:p>
        </w:tc>
        <w:tc>
          <w:tcPr>
            <w:tcW w:w="1350" w:type="dxa"/>
            <w:shd w:val="clear" w:color="auto" w:fill="auto"/>
            <w:vAlign w:val="bottom"/>
          </w:tcPr>
          <w:p w14:paraId="328E887E" w14:textId="23A10B02" w:rsidR="003E2FC4" w:rsidRPr="008A2C39" w:rsidRDefault="005F4F47" w:rsidP="00920A27">
            <w:pPr>
              <w:tabs>
                <w:tab w:val="decimal" w:pos="977"/>
              </w:tabs>
              <w:spacing w:line="320" w:lineRule="exact"/>
              <w:ind w:right="27"/>
              <w:jc w:val="both"/>
              <w:rPr>
                <w:rFonts w:ascii="Arial" w:hAnsi="Arial"/>
                <w:spacing w:val="-4"/>
                <w:sz w:val="18"/>
                <w:szCs w:val="18"/>
              </w:rPr>
            </w:pPr>
            <w:r>
              <w:rPr>
                <w:rFonts w:ascii="Arial" w:hAnsi="Arial"/>
                <w:spacing w:val="-4"/>
                <w:sz w:val="18"/>
                <w:szCs w:val="18"/>
              </w:rPr>
              <w:t>2,757</w:t>
            </w:r>
          </w:p>
        </w:tc>
        <w:tc>
          <w:tcPr>
            <w:tcW w:w="1350" w:type="dxa"/>
            <w:shd w:val="clear" w:color="auto" w:fill="auto"/>
            <w:vAlign w:val="bottom"/>
          </w:tcPr>
          <w:p w14:paraId="407C49DB" w14:textId="77777777" w:rsidR="003E2FC4" w:rsidRPr="008A2C39" w:rsidRDefault="003E2FC4" w:rsidP="00920A27">
            <w:pPr>
              <w:tabs>
                <w:tab w:val="decimal" w:pos="977"/>
              </w:tabs>
              <w:spacing w:line="320" w:lineRule="exact"/>
              <w:ind w:right="27"/>
              <w:jc w:val="both"/>
              <w:rPr>
                <w:rFonts w:ascii="Arial" w:hAnsi="Arial"/>
                <w:spacing w:val="-4"/>
                <w:sz w:val="18"/>
                <w:szCs w:val="18"/>
              </w:rPr>
            </w:pPr>
            <w:r w:rsidRPr="008A2C39">
              <w:rPr>
                <w:rFonts w:ascii="Arial" w:hAnsi="Arial"/>
                <w:spacing w:val="-4"/>
                <w:sz w:val="18"/>
                <w:szCs w:val="18"/>
              </w:rPr>
              <w:t>4,202</w:t>
            </w:r>
          </w:p>
        </w:tc>
        <w:tc>
          <w:tcPr>
            <w:tcW w:w="1350" w:type="dxa"/>
            <w:shd w:val="clear" w:color="auto" w:fill="auto"/>
            <w:vAlign w:val="bottom"/>
          </w:tcPr>
          <w:p w14:paraId="5A4440EE" w14:textId="7120142D" w:rsidR="003E2FC4" w:rsidRPr="008A2C39" w:rsidRDefault="00BD38D5" w:rsidP="00920A27">
            <w:pPr>
              <w:tabs>
                <w:tab w:val="decimal" w:pos="977"/>
              </w:tabs>
              <w:spacing w:line="320" w:lineRule="exact"/>
              <w:ind w:right="27"/>
              <w:jc w:val="both"/>
              <w:rPr>
                <w:rFonts w:ascii="Arial" w:hAnsi="Arial"/>
                <w:spacing w:val="-4"/>
                <w:sz w:val="18"/>
                <w:szCs w:val="18"/>
              </w:rPr>
            </w:pPr>
            <w:r>
              <w:rPr>
                <w:rFonts w:ascii="Arial" w:hAnsi="Arial"/>
                <w:spacing w:val="-4"/>
                <w:sz w:val="18"/>
                <w:szCs w:val="18"/>
              </w:rPr>
              <w:t>1,896</w:t>
            </w:r>
          </w:p>
        </w:tc>
        <w:tc>
          <w:tcPr>
            <w:tcW w:w="1350" w:type="dxa"/>
            <w:shd w:val="clear" w:color="auto" w:fill="auto"/>
            <w:vAlign w:val="bottom"/>
          </w:tcPr>
          <w:p w14:paraId="06D7D687" w14:textId="77777777" w:rsidR="003E2FC4" w:rsidRPr="008A2C39" w:rsidRDefault="003E2FC4" w:rsidP="00920A27">
            <w:pPr>
              <w:tabs>
                <w:tab w:val="decimal" w:pos="977"/>
              </w:tabs>
              <w:spacing w:line="320" w:lineRule="exact"/>
              <w:ind w:right="27"/>
              <w:jc w:val="both"/>
              <w:rPr>
                <w:rFonts w:ascii="Arial" w:hAnsi="Arial"/>
                <w:spacing w:val="-4"/>
                <w:sz w:val="18"/>
                <w:szCs w:val="18"/>
              </w:rPr>
            </w:pPr>
            <w:r w:rsidRPr="008A2C39">
              <w:rPr>
                <w:rFonts w:ascii="Arial" w:hAnsi="Arial"/>
                <w:spacing w:val="-4"/>
                <w:sz w:val="18"/>
                <w:szCs w:val="18"/>
              </w:rPr>
              <w:t>1,783</w:t>
            </w:r>
          </w:p>
        </w:tc>
      </w:tr>
    </w:tbl>
    <w:p w14:paraId="0921F8F9" w14:textId="7E7DA15F" w:rsidR="00D22F92" w:rsidRPr="008A2C39" w:rsidRDefault="00AB07E2" w:rsidP="00920A27">
      <w:pPr>
        <w:spacing w:before="240" w:after="120" w:line="340" w:lineRule="exact"/>
        <w:ind w:left="605" w:hanging="605"/>
        <w:jc w:val="thaiDistribute"/>
        <w:rPr>
          <w:rFonts w:ascii="Arial" w:hAnsi="Arial"/>
          <w:b/>
          <w:bCs/>
          <w:sz w:val="22"/>
          <w:szCs w:val="22"/>
        </w:rPr>
      </w:pPr>
      <w:r w:rsidRPr="008A2C39">
        <w:rPr>
          <w:rFonts w:ascii="Arial" w:hAnsi="Arial"/>
          <w:b/>
          <w:bCs/>
          <w:sz w:val="22"/>
          <w:szCs w:val="22"/>
        </w:rPr>
        <w:t>2</w:t>
      </w:r>
      <w:r w:rsidR="00370019">
        <w:rPr>
          <w:rFonts w:ascii="Arial" w:hAnsi="Arial"/>
          <w:b/>
          <w:bCs/>
          <w:sz w:val="22"/>
          <w:szCs w:val="22"/>
        </w:rPr>
        <w:t>0</w:t>
      </w:r>
      <w:r w:rsidR="00D22F92" w:rsidRPr="008A2C39">
        <w:rPr>
          <w:rFonts w:ascii="Arial" w:hAnsi="Arial"/>
          <w:b/>
          <w:bCs/>
          <w:sz w:val="22"/>
          <w:szCs w:val="22"/>
        </w:rPr>
        <w:t>.</w:t>
      </w:r>
      <w:r w:rsidR="00D22F92" w:rsidRPr="008A2C39">
        <w:rPr>
          <w:rFonts w:ascii="Arial" w:hAnsi="Arial"/>
          <w:b/>
          <w:bCs/>
          <w:sz w:val="22"/>
          <w:szCs w:val="22"/>
        </w:rPr>
        <w:tab/>
        <w:t>Income tax</w:t>
      </w:r>
      <w:r w:rsidR="009F3C63">
        <w:rPr>
          <w:rFonts w:ascii="Arial" w:hAnsi="Arial"/>
          <w:b/>
          <w:bCs/>
          <w:sz w:val="22"/>
          <w:szCs w:val="22"/>
        </w:rPr>
        <w:t xml:space="preserve"> </w:t>
      </w:r>
      <w:r w:rsidR="0019151A">
        <w:rPr>
          <w:rFonts w:ascii="Arial" w:hAnsi="Arial"/>
          <w:b/>
          <w:bCs/>
          <w:sz w:val="22"/>
          <w:szCs w:val="22"/>
        </w:rPr>
        <w:t>/</w:t>
      </w:r>
      <w:r w:rsidR="009F3C63">
        <w:rPr>
          <w:rFonts w:ascii="Arial" w:hAnsi="Arial"/>
          <w:b/>
          <w:bCs/>
          <w:sz w:val="22"/>
          <w:szCs w:val="22"/>
        </w:rPr>
        <w:t xml:space="preserve"> </w:t>
      </w:r>
      <w:r w:rsidR="0019151A">
        <w:rPr>
          <w:rFonts w:ascii="Arial" w:hAnsi="Arial"/>
          <w:b/>
          <w:bCs/>
          <w:sz w:val="22"/>
          <w:szCs w:val="22"/>
        </w:rPr>
        <w:t>Deferred tax assets (liabilities)</w:t>
      </w:r>
    </w:p>
    <w:p w14:paraId="45CD68B8" w14:textId="77777777" w:rsidR="00D22F92" w:rsidRPr="008A2C39" w:rsidRDefault="00D22F92" w:rsidP="00920A27">
      <w:pPr>
        <w:spacing w:before="120" w:after="120" w:line="340" w:lineRule="exact"/>
        <w:ind w:left="600" w:hanging="600"/>
        <w:jc w:val="both"/>
        <w:rPr>
          <w:rFonts w:ascii="Arial" w:hAnsi="Arial"/>
          <w:sz w:val="22"/>
          <w:szCs w:val="22"/>
          <w:cs/>
        </w:rPr>
      </w:pPr>
      <w:r w:rsidRPr="008A2C39">
        <w:rPr>
          <w:rFonts w:ascii="Arial" w:hAnsi="Arial"/>
          <w:sz w:val="22"/>
          <w:szCs w:val="22"/>
        </w:rPr>
        <w:tab/>
      </w:r>
      <w:r w:rsidR="007C6756" w:rsidRPr="008A2C39">
        <w:rPr>
          <w:rFonts w:ascii="Arial" w:hAnsi="Arial"/>
          <w:sz w:val="22"/>
          <w:szCs w:val="22"/>
        </w:rPr>
        <w:t xml:space="preserve">Tax </w:t>
      </w:r>
      <w:r w:rsidRPr="008A2C39">
        <w:rPr>
          <w:rFonts w:ascii="Arial" w:hAnsi="Arial"/>
          <w:sz w:val="22"/>
          <w:szCs w:val="22"/>
        </w:rPr>
        <w:t xml:space="preserve">expense for the years ended 31 March </w:t>
      </w:r>
      <w:r w:rsidR="00F34DC5" w:rsidRPr="008A2C39">
        <w:rPr>
          <w:rFonts w:ascii="Arial" w:hAnsi="Arial"/>
          <w:sz w:val="22"/>
          <w:szCs w:val="22"/>
        </w:rPr>
        <w:t>20</w:t>
      </w:r>
      <w:r w:rsidR="00BC0152" w:rsidRPr="008A2C39">
        <w:rPr>
          <w:rFonts w:ascii="Arial" w:hAnsi="Arial"/>
          <w:sz w:val="22"/>
          <w:szCs w:val="22"/>
        </w:rPr>
        <w:t>20</w:t>
      </w:r>
      <w:r w:rsidRPr="008A2C39">
        <w:rPr>
          <w:rFonts w:ascii="Arial" w:hAnsi="Arial"/>
          <w:sz w:val="22"/>
          <w:szCs w:val="22"/>
        </w:rPr>
        <w:t xml:space="preserve"> and </w:t>
      </w:r>
      <w:r w:rsidR="00F34DC5" w:rsidRPr="008A2C39">
        <w:rPr>
          <w:rFonts w:ascii="Arial" w:hAnsi="Arial"/>
          <w:sz w:val="22"/>
          <w:szCs w:val="22"/>
        </w:rPr>
        <w:t>201</w:t>
      </w:r>
      <w:r w:rsidR="00446EA7" w:rsidRPr="008A2C39">
        <w:rPr>
          <w:rFonts w:ascii="Arial" w:hAnsi="Arial"/>
          <w:sz w:val="22"/>
          <w:szCs w:val="22"/>
        </w:rPr>
        <w:t>9</w:t>
      </w:r>
      <w:r w:rsidR="00BC0152" w:rsidRPr="008A2C39">
        <w:rPr>
          <w:rFonts w:ascii="Arial" w:hAnsi="Arial"/>
          <w:sz w:val="22"/>
          <w:szCs w:val="22"/>
        </w:rPr>
        <w:t xml:space="preserve"> </w:t>
      </w:r>
      <w:r w:rsidR="00031558" w:rsidRPr="008A2C39">
        <w:rPr>
          <w:rFonts w:ascii="Arial" w:hAnsi="Arial"/>
          <w:sz w:val="22"/>
          <w:szCs w:val="22"/>
        </w:rPr>
        <w:t xml:space="preserve">were </w:t>
      </w:r>
      <w:r w:rsidRPr="008A2C39">
        <w:rPr>
          <w:rFonts w:ascii="Arial" w:hAnsi="Arial"/>
          <w:sz w:val="22"/>
          <w:szCs w:val="22"/>
        </w:rPr>
        <w:t>made up as follows:</w:t>
      </w:r>
    </w:p>
    <w:tbl>
      <w:tblPr>
        <w:tblW w:w="8847" w:type="dxa"/>
        <w:tblInd w:w="588" w:type="dxa"/>
        <w:tblLayout w:type="fixed"/>
        <w:tblLook w:val="01E0" w:firstRow="1" w:lastRow="1" w:firstColumn="1" w:lastColumn="1" w:noHBand="0" w:noVBand="0"/>
      </w:tblPr>
      <w:tblGrid>
        <w:gridCol w:w="3822"/>
        <w:gridCol w:w="1380"/>
        <w:gridCol w:w="1215"/>
        <w:gridCol w:w="1215"/>
        <w:gridCol w:w="1215"/>
      </w:tblGrid>
      <w:tr w:rsidR="00D22F92" w:rsidRPr="008A2C39" w14:paraId="768DEBF9" w14:textId="77777777" w:rsidTr="00AD6EDD">
        <w:trPr>
          <w:trHeight w:val="325"/>
        </w:trPr>
        <w:tc>
          <w:tcPr>
            <w:tcW w:w="3822" w:type="dxa"/>
          </w:tcPr>
          <w:p w14:paraId="71E86D4E" w14:textId="77777777" w:rsidR="00D22F92" w:rsidRPr="008A2C39" w:rsidRDefault="00D22F92" w:rsidP="00920A27">
            <w:pPr>
              <w:tabs>
                <w:tab w:val="left" w:pos="1440"/>
              </w:tabs>
              <w:spacing w:line="320" w:lineRule="exact"/>
              <w:jc w:val="thaiDistribute"/>
              <w:rPr>
                <w:rFonts w:ascii="Arial" w:hAnsi="Arial"/>
                <w:spacing w:val="-4"/>
                <w:sz w:val="20"/>
                <w:szCs w:val="20"/>
              </w:rPr>
            </w:pPr>
          </w:p>
        </w:tc>
        <w:tc>
          <w:tcPr>
            <w:tcW w:w="5025" w:type="dxa"/>
            <w:gridSpan w:val="4"/>
          </w:tcPr>
          <w:p w14:paraId="23783C11" w14:textId="77777777" w:rsidR="00D22F92" w:rsidRPr="008A2C39" w:rsidRDefault="00D22F92" w:rsidP="00920A27">
            <w:pPr>
              <w:spacing w:line="320" w:lineRule="exact"/>
              <w:jc w:val="right"/>
              <w:rPr>
                <w:rFonts w:ascii="Arial" w:hAnsi="Arial"/>
                <w:spacing w:val="-4"/>
                <w:sz w:val="20"/>
                <w:szCs w:val="20"/>
              </w:rPr>
            </w:pPr>
            <w:r w:rsidRPr="008A2C39">
              <w:rPr>
                <w:rFonts w:ascii="Arial" w:hAnsi="Arial"/>
                <w:spacing w:val="-4"/>
                <w:sz w:val="20"/>
                <w:szCs w:val="20"/>
              </w:rPr>
              <w:t>(Unit: Thousand Baht)</w:t>
            </w:r>
          </w:p>
        </w:tc>
      </w:tr>
      <w:tr w:rsidR="00D22F92" w:rsidRPr="008A2C39" w14:paraId="00F68966" w14:textId="77777777" w:rsidTr="00AD6EDD">
        <w:trPr>
          <w:trHeight w:val="325"/>
        </w:trPr>
        <w:tc>
          <w:tcPr>
            <w:tcW w:w="3822" w:type="dxa"/>
          </w:tcPr>
          <w:p w14:paraId="4AF50F37" w14:textId="77777777" w:rsidR="00D22F92" w:rsidRPr="008A2C39" w:rsidRDefault="00D22F92" w:rsidP="00920A27">
            <w:pPr>
              <w:tabs>
                <w:tab w:val="left" w:pos="1440"/>
              </w:tabs>
              <w:spacing w:line="320" w:lineRule="exact"/>
              <w:jc w:val="thaiDistribute"/>
              <w:rPr>
                <w:rFonts w:ascii="Arial" w:hAnsi="Arial"/>
                <w:spacing w:val="-4"/>
                <w:sz w:val="20"/>
                <w:szCs w:val="20"/>
              </w:rPr>
            </w:pPr>
          </w:p>
        </w:tc>
        <w:tc>
          <w:tcPr>
            <w:tcW w:w="2595" w:type="dxa"/>
            <w:gridSpan w:val="2"/>
            <w:vAlign w:val="bottom"/>
          </w:tcPr>
          <w:p w14:paraId="0A7B7604" w14:textId="77777777" w:rsidR="00D22F92" w:rsidRPr="008A2C39" w:rsidRDefault="00D22F92" w:rsidP="00920A27">
            <w:pPr>
              <w:pBdr>
                <w:bottom w:val="single" w:sz="6" w:space="1" w:color="auto"/>
              </w:pBdr>
              <w:spacing w:line="320" w:lineRule="exact"/>
              <w:ind w:right="-43"/>
              <w:jc w:val="center"/>
              <w:rPr>
                <w:rFonts w:ascii="Arial" w:hAnsi="Arial" w:cs="Arial"/>
                <w:sz w:val="20"/>
                <w:szCs w:val="20"/>
              </w:rPr>
            </w:pPr>
            <w:r w:rsidRPr="008A2C39">
              <w:rPr>
                <w:rFonts w:ascii="Arial" w:hAnsi="Arial" w:cs="Arial"/>
                <w:sz w:val="20"/>
                <w:szCs w:val="20"/>
              </w:rPr>
              <w:t xml:space="preserve">Consolidated </w:t>
            </w:r>
          </w:p>
          <w:p w14:paraId="547A8EDD" w14:textId="77777777" w:rsidR="00D22F92" w:rsidRPr="008A2C39" w:rsidRDefault="00D22F92" w:rsidP="00920A27">
            <w:pPr>
              <w:pBdr>
                <w:bottom w:val="single" w:sz="6" w:space="1" w:color="auto"/>
              </w:pBdr>
              <w:spacing w:line="320" w:lineRule="exact"/>
              <w:ind w:right="-43"/>
              <w:jc w:val="center"/>
              <w:rPr>
                <w:rFonts w:ascii="Arial" w:hAnsi="Arial" w:cs="Arial"/>
                <w:sz w:val="20"/>
                <w:szCs w:val="20"/>
              </w:rPr>
            </w:pPr>
            <w:r w:rsidRPr="008A2C39">
              <w:rPr>
                <w:rFonts w:ascii="Arial" w:hAnsi="Arial" w:cs="Arial"/>
                <w:sz w:val="20"/>
                <w:szCs w:val="20"/>
              </w:rPr>
              <w:t>financial statements</w:t>
            </w:r>
          </w:p>
        </w:tc>
        <w:tc>
          <w:tcPr>
            <w:tcW w:w="2430" w:type="dxa"/>
            <w:gridSpan w:val="2"/>
            <w:vAlign w:val="bottom"/>
          </w:tcPr>
          <w:p w14:paraId="5216079C" w14:textId="77777777" w:rsidR="00D22F92" w:rsidRPr="008A2C39" w:rsidRDefault="00D22F92" w:rsidP="00920A27">
            <w:pPr>
              <w:pBdr>
                <w:bottom w:val="single" w:sz="6" w:space="1" w:color="auto"/>
              </w:pBdr>
              <w:spacing w:line="320" w:lineRule="exact"/>
              <w:ind w:right="-43"/>
              <w:jc w:val="center"/>
              <w:rPr>
                <w:rFonts w:ascii="Arial" w:hAnsi="Arial" w:cs="Arial"/>
                <w:sz w:val="20"/>
                <w:szCs w:val="20"/>
              </w:rPr>
            </w:pPr>
            <w:r w:rsidRPr="008A2C39">
              <w:rPr>
                <w:rFonts w:ascii="Arial" w:hAnsi="Arial" w:cs="Arial"/>
                <w:sz w:val="20"/>
                <w:szCs w:val="20"/>
              </w:rPr>
              <w:t xml:space="preserve">Separate </w:t>
            </w:r>
          </w:p>
          <w:p w14:paraId="289AF0F9" w14:textId="77777777" w:rsidR="00D22F92" w:rsidRPr="008A2C39" w:rsidRDefault="00D22F92" w:rsidP="00920A27">
            <w:pPr>
              <w:pBdr>
                <w:bottom w:val="single" w:sz="6" w:space="1" w:color="auto"/>
              </w:pBdr>
              <w:spacing w:line="320" w:lineRule="exact"/>
              <w:ind w:right="-43"/>
              <w:jc w:val="center"/>
              <w:rPr>
                <w:rFonts w:ascii="Arial" w:hAnsi="Arial" w:cs="Arial"/>
                <w:sz w:val="20"/>
                <w:szCs w:val="20"/>
              </w:rPr>
            </w:pPr>
            <w:r w:rsidRPr="008A2C39">
              <w:rPr>
                <w:rFonts w:ascii="Arial" w:hAnsi="Arial" w:cs="Arial"/>
                <w:sz w:val="20"/>
                <w:szCs w:val="20"/>
              </w:rPr>
              <w:t>financial statements</w:t>
            </w:r>
          </w:p>
        </w:tc>
      </w:tr>
      <w:tr w:rsidR="00BC0152" w:rsidRPr="008A2C39" w14:paraId="6D8B2FFD" w14:textId="77777777" w:rsidTr="00AD6EDD">
        <w:trPr>
          <w:trHeight w:val="354"/>
        </w:trPr>
        <w:tc>
          <w:tcPr>
            <w:tcW w:w="3822" w:type="dxa"/>
          </w:tcPr>
          <w:p w14:paraId="747CF5AC" w14:textId="77777777" w:rsidR="00BC0152" w:rsidRPr="008A2C39" w:rsidRDefault="00BC0152" w:rsidP="00920A27">
            <w:pPr>
              <w:tabs>
                <w:tab w:val="left" w:pos="1440"/>
              </w:tabs>
              <w:spacing w:line="320" w:lineRule="exact"/>
              <w:jc w:val="thaiDistribute"/>
              <w:rPr>
                <w:rFonts w:ascii="Arial" w:hAnsi="Arial"/>
                <w:spacing w:val="-4"/>
                <w:sz w:val="20"/>
                <w:szCs w:val="20"/>
              </w:rPr>
            </w:pPr>
          </w:p>
        </w:tc>
        <w:tc>
          <w:tcPr>
            <w:tcW w:w="1380" w:type="dxa"/>
          </w:tcPr>
          <w:p w14:paraId="7F8639FC" w14:textId="77777777" w:rsidR="00BC0152" w:rsidRPr="008A2C39" w:rsidRDefault="00BC0152" w:rsidP="00920A27">
            <w:pPr>
              <w:pBdr>
                <w:bottom w:val="single" w:sz="4" w:space="1" w:color="auto"/>
              </w:pBdr>
              <w:tabs>
                <w:tab w:val="left" w:pos="900"/>
                <w:tab w:val="left" w:pos="2160"/>
                <w:tab w:val="right" w:pos="7200"/>
                <w:tab w:val="right" w:pos="8540"/>
              </w:tabs>
              <w:spacing w:line="320" w:lineRule="exact"/>
              <w:jc w:val="center"/>
              <w:rPr>
                <w:rFonts w:ascii="Arial" w:hAnsi="Arial"/>
                <w:sz w:val="20"/>
                <w:szCs w:val="20"/>
                <w:cs/>
              </w:rPr>
            </w:pPr>
            <w:r w:rsidRPr="008A2C39">
              <w:rPr>
                <w:rFonts w:ascii="Arial" w:hAnsi="Arial"/>
                <w:sz w:val="20"/>
                <w:szCs w:val="20"/>
              </w:rPr>
              <w:t>2020</w:t>
            </w:r>
          </w:p>
        </w:tc>
        <w:tc>
          <w:tcPr>
            <w:tcW w:w="1215" w:type="dxa"/>
          </w:tcPr>
          <w:p w14:paraId="0B50E164" w14:textId="77777777" w:rsidR="00BC0152" w:rsidRPr="008A2C39" w:rsidRDefault="00BC0152" w:rsidP="00920A27">
            <w:pPr>
              <w:pBdr>
                <w:bottom w:val="single" w:sz="4" w:space="1" w:color="auto"/>
              </w:pBdr>
              <w:tabs>
                <w:tab w:val="left" w:pos="900"/>
                <w:tab w:val="left" w:pos="2160"/>
                <w:tab w:val="right" w:pos="7200"/>
                <w:tab w:val="right" w:pos="8540"/>
              </w:tabs>
              <w:spacing w:line="320" w:lineRule="exact"/>
              <w:jc w:val="center"/>
              <w:rPr>
                <w:rFonts w:ascii="Arial" w:hAnsi="Arial"/>
                <w:sz w:val="20"/>
                <w:szCs w:val="20"/>
                <w:cs/>
              </w:rPr>
            </w:pPr>
            <w:r w:rsidRPr="008A2C39">
              <w:rPr>
                <w:rFonts w:ascii="Arial" w:hAnsi="Arial"/>
                <w:sz w:val="20"/>
                <w:szCs w:val="20"/>
              </w:rPr>
              <w:t>2019</w:t>
            </w:r>
          </w:p>
        </w:tc>
        <w:tc>
          <w:tcPr>
            <w:tcW w:w="1215" w:type="dxa"/>
          </w:tcPr>
          <w:p w14:paraId="220DBF3E" w14:textId="77777777" w:rsidR="00BC0152" w:rsidRPr="008A2C39" w:rsidRDefault="00BC0152" w:rsidP="00920A27">
            <w:pPr>
              <w:pBdr>
                <w:bottom w:val="single" w:sz="4" w:space="1" w:color="auto"/>
              </w:pBdr>
              <w:tabs>
                <w:tab w:val="left" w:pos="900"/>
                <w:tab w:val="left" w:pos="2160"/>
                <w:tab w:val="right" w:pos="7200"/>
                <w:tab w:val="right" w:pos="8540"/>
              </w:tabs>
              <w:spacing w:line="320" w:lineRule="exact"/>
              <w:jc w:val="center"/>
              <w:rPr>
                <w:rFonts w:ascii="Arial" w:hAnsi="Arial"/>
                <w:sz w:val="20"/>
                <w:szCs w:val="20"/>
                <w:cs/>
              </w:rPr>
            </w:pPr>
            <w:r w:rsidRPr="008A2C39">
              <w:rPr>
                <w:rFonts w:ascii="Arial" w:hAnsi="Arial"/>
                <w:sz w:val="20"/>
                <w:szCs w:val="20"/>
              </w:rPr>
              <w:t>2020</w:t>
            </w:r>
          </w:p>
        </w:tc>
        <w:tc>
          <w:tcPr>
            <w:tcW w:w="1215" w:type="dxa"/>
          </w:tcPr>
          <w:p w14:paraId="21D9D86C" w14:textId="77777777" w:rsidR="00BC0152" w:rsidRPr="008A2C39" w:rsidRDefault="00BC0152" w:rsidP="00920A27">
            <w:pPr>
              <w:pBdr>
                <w:bottom w:val="single" w:sz="4" w:space="1" w:color="auto"/>
              </w:pBdr>
              <w:tabs>
                <w:tab w:val="left" w:pos="900"/>
                <w:tab w:val="left" w:pos="2160"/>
                <w:tab w:val="right" w:pos="7200"/>
                <w:tab w:val="right" w:pos="8540"/>
              </w:tabs>
              <w:spacing w:line="320" w:lineRule="exact"/>
              <w:jc w:val="center"/>
              <w:rPr>
                <w:rFonts w:ascii="Arial" w:hAnsi="Arial"/>
                <w:sz w:val="20"/>
                <w:szCs w:val="20"/>
                <w:cs/>
              </w:rPr>
            </w:pPr>
            <w:r w:rsidRPr="008A2C39">
              <w:rPr>
                <w:rFonts w:ascii="Arial" w:hAnsi="Arial"/>
                <w:sz w:val="20"/>
                <w:szCs w:val="20"/>
              </w:rPr>
              <w:t>2019</w:t>
            </w:r>
          </w:p>
        </w:tc>
      </w:tr>
      <w:tr w:rsidR="00BC0152" w:rsidRPr="008A2C39" w14:paraId="1C114287" w14:textId="77777777" w:rsidTr="00AD6EDD">
        <w:trPr>
          <w:trHeight w:val="325"/>
        </w:trPr>
        <w:tc>
          <w:tcPr>
            <w:tcW w:w="3822" w:type="dxa"/>
          </w:tcPr>
          <w:p w14:paraId="1B30519C" w14:textId="77777777" w:rsidR="00BC0152" w:rsidRPr="008A2C39" w:rsidRDefault="00BC0152" w:rsidP="00920A27">
            <w:pPr>
              <w:tabs>
                <w:tab w:val="left" w:pos="1440"/>
              </w:tabs>
              <w:spacing w:line="320" w:lineRule="exact"/>
              <w:rPr>
                <w:rFonts w:ascii="Arial" w:hAnsi="Arial"/>
                <w:b/>
                <w:bCs/>
                <w:sz w:val="20"/>
                <w:szCs w:val="20"/>
              </w:rPr>
            </w:pPr>
            <w:r w:rsidRPr="008A2C39">
              <w:rPr>
                <w:rFonts w:ascii="Arial" w:hAnsi="Arial"/>
                <w:b/>
                <w:bCs/>
                <w:sz w:val="20"/>
                <w:szCs w:val="20"/>
              </w:rPr>
              <w:t>Current income tax:</w:t>
            </w:r>
          </w:p>
        </w:tc>
        <w:tc>
          <w:tcPr>
            <w:tcW w:w="1380" w:type="dxa"/>
            <w:shd w:val="clear" w:color="auto" w:fill="auto"/>
            <w:vAlign w:val="bottom"/>
          </w:tcPr>
          <w:p w14:paraId="5E454F11" w14:textId="77777777" w:rsidR="00BC0152" w:rsidRPr="008A2C39" w:rsidRDefault="00BC0152" w:rsidP="00920A27">
            <w:pPr>
              <w:tabs>
                <w:tab w:val="decimal" w:pos="882"/>
              </w:tabs>
              <w:spacing w:line="320" w:lineRule="exact"/>
              <w:ind w:right="-42"/>
              <w:jc w:val="both"/>
              <w:rPr>
                <w:rFonts w:ascii="Arial" w:hAnsi="Arial"/>
                <w:spacing w:val="-4"/>
                <w:sz w:val="20"/>
                <w:szCs w:val="20"/>
              </w:rPr>
            </w:pPr>
          </w:p>
        </w:tc>
        <w:tc>
          <w:tcPr>
            <w:tcW w:w="1215" w:type="dxa"/>
            <w:vAlign w:val="bottom"/>
          </w:tcPr>
          <w:p w14:paraId="2334F3C2" w14:textId="77777777" w:rsidR="00BC0152" w:rsidRPr="008A2C39" w:rsidRDefault="00BC0152" w:rsidP="00920A27">
            <w:pPr>
              <w:tabs>
                <w:tab w:val="decimal" w:pos="927"/>
              </w:tabs>
              <w:spacing w:line="320" w:lineRule="exact"/>
              <w:ind w:right="-42"/>
              <w:jc w:val="both"/>
              <w:rPr>
                <w:rFonts w:ascii="Arial" w:hAnsi="Arial"/>
                <w:spacing w:val="-4"/>
                <w:sz w:val="20"/>
                <w:szCs w:val="20"/>
              </w:rPr>
            </w:pPr>
          </w:p>
        </w:tc>
        <w:tc>
          <w:tcPr>
            <w:tcW w:w="1215" w:type="dxa"/>
            <w:shd w:val="clear" w:color="auto" w:fill="auto"/>
            <w:vAlign w:val="bottom"/>
          </w:tcPr>
          <w:p w14:paraId="6688C5E5" w14:textId="77777777" w:rsidR="00BC0152" w:rsidRPr="008A2C39" w:rsidRDefault="00BC0152" w:rsidP="00920A27">
            <w:pPr>
              <w:tabs>
                <w:tab w:val="decimal" w:pos="882"/>
              </w:tabs>
              <w:spacing w:line="320" w:lineRule="exact"/>
              <w:ind w:right="-42"/>
              <w:jc w:val="both"/>
              <w:rPr>
                <w:rFonts w:ascii="Arial" w:hAnsi="Arial"/>
                <w:spacing w:val="-4"/>
                <w:sz w:val="20"/>
                <w:szCs w:val="20"/>
              </w:rPr>
            </w:pPr>
          </w:p>
        </w:tc>
        <w:tc>
          <w:tcPr>
            <w:tcW w:w="1215" w:type="dxa"/>
            <w:vAlign w:val="bottom"/>
          </w:tcPr>
          <w:p w14:paraId="4AE424E0" w14:textId="77777777" w:rsidR="00BC0152" w:rsidRPr="008A2C39" w:rsidRDefault="00BC0152" w:rsidP="00920A27">
            <w:pPr>
              <w:tabs>
                <w:tab w:val="decimal" w:pos="927"/>
              </w:tabs>
              <w:spacing w:line="320" w:lineRule="exact"/>
              <w:ind w:right="-42"/>
              <w:jc w:val="both"/>
              <w:rPr>
                <w:rFonts w:ascii="Arial" w:hAnsi="Arial"/>
                <w:spacing w:val="-4"/>
                <w:sz w:val="20"/>
                <w:szCs w:val="20"/>
              </w:rPr>
            </w:pPr>
          </w:p>
        </w:tc>
      </w:tr>
      <w:tr w:rsidR="00BC0152" w:rsidRPr="008A2C39" w14:paraId="3F7AD4EB" w14:textId="77777777" w:rsidTr="00AD6EDD">
        <w:trPr>
          <w:trHeight w:val="325"/>
        </w:trPr>
        <w:tc>
          <w:tcPr>
            <w:tcW w:w="3822" w:type="dxa"/>
          </w:tcPr>
          <w:p w14:paraId="4BCDCAEC" w14:textId="77777777" w:rsidR="00BC0152" w:rsidRPr="008A2C39" w:rsidRDefault="00BC0152" w:rsidP="00920A27">
            <w:pPr>
              <w:tabs>
                <w:tab w:val="left" w:pos="1440"/>
              </w:tabs>
              <w:spacing w:line="320" w:lineRule="exact"/>
              <w:ind w:left="12"/>
              <w:rPr>
                <w:rFonts w:ascii="Arial" w:hAnsi="Arial"/>
                <w:sz w:val="20"/>
                <w:szCs w:val="20"/>
              </w:rPr>
            </w:pPr>
            <w:r w:rsidRPr="008A2C39">
              <w:rPr>
                <w:rFonts w:ascii="Arial" w:hAnsi="Arial"/>
                <w:sz w:val="20"/>
                <w:szCs w:val="20"/>
              </w:rPr>
              <w:t>Current income tax charge</w:t>
            </w:r>
          </w:p>
        </w:tc>
        <w:tc>
          <w:tcPr>
            <w:tcW w:w="1380" w:type="dxa"/>
            <w:shd w:val="clear" w:color="auto" w:fill="auto"/>
            <w:vAlign w:val="bottom"/>
          </w:tcPr>
          <w:p w14:paraId="5FB90CE9" w14:textId="35F70639" w:rsidR="00BC0152" w:rsidRPr="008A2C39" w:rsidRDefault="007F3C36" w:rsidP="00920A27">
            <w:pPr>
              <w:tabs>
                <w:tab w:val="decimal" w:pos="882"/>
              </w:tabs>
              <w:spacing w:line="320" w:lineRule="exact"/>
              <w:ind w:right="-42"/>
              <w:jc w:val="thaiDistribute"/>
              <w:rPr>
                <w:rFonts w:ascii="Arial" w:hAnsi="Arial" w:cstheme="minorBidi"/>
                <w:spacing w:val="-4"/>
                <w:sz w:val="20"/>
                <w:szCs w:val="20"/>
              </w:rPr>
            </w:pPr>
            <w:r>
              <w:rPr>
                <w:rFonts w:ascii="Arial" w:hAnsi="Arial" w:cstheme="minorBidi"/>
                <w:spacing w:val="-4"/>
                <w:sz w:val="20"/>
                <w:szCs w:val="20"/>
              </w:rPr>
              <w:t>34,302</w:t>
            </w:r>
          </w:p>
        </w:tc>
        <w:tc>
          <w:tcPr>
            <w:tcW w:w="1215" w:type="dxa"/>
            <w:vAlign w:val="bottom"/>
          </w:tcPr>
          <w:p w14:paraId="1CA6313E" w14:textId="77777777" w:rsidR="00BC0152" w:rsidRPr="008A2C39" w:rsidRDefault="00BC0152" w:rsidP="00920A27">
            <w:pPr>
              <w:tabs>
                <w:tab w:val="decimal" w:pos="882"/>
              </w:tabs>
              <w:spacing w:line="320" w:lineRule="exact"/>
              <w:ind w:right="-42"/>
              <w:jc w:val="thaiDistribute"/>
              <w:rPr>
                <w:rFonts w:ascii="Arial" w:hAnsi="Arial" w:cstheme="minorBidi"/>
                <w:spacing w:val="-4"/>
                <w:sz w:val="20"/>
                <w:szCs w:val="20"/>
              </w:rPr>
            </w:pPr>
            <w:r w:rsidRPr="008A2C39">
              <w:rPr>
                <w:rFonts w:ascii="Arial" w:hAnsi="Arial" w:cs="Arial"/>
                <w:spacing w:val="-4"/>
                <w:sz w:val="20"/>
                <w:szCs w:val="20"/>
              </w:rPr>
              <w:t>43,802</w:t>
            </w:r>
          </w:p>
        </w:tc>
        <w:tc>
          <w:tcPr>
            <w:tcW w:w="1215" w:type="dxa"/>
            <w:shd w:val="clear" w:color="auto" w:fill="auto"/>
            <w:vAlign w:val="bottom"/>
          </w:tcPr>
          <w:p w14:paraId="23A7C8A6" w14:textId="76D2ED77" w:rsidR="00BC0152" w:rsidRPr="008A2C39" w:rsidRDefault="00333AE5" w:rsidP="00920A27">
            <w:pPr>
              <w:tabs>
                <w:tab w:val="decimal" w:pos="927"/>
              </w:tabs>
              <w:spacing w:line="320" w:lineRule="exact"/>
              <w:ind w:right="-42"/>
              <w:jc w:val="thaiDistribute"/>
              <w:rPr>
                <w:rFonts w:ascii="Arial" w:hAnsi="Arial" w:cs="Arial"/>
                <w:spacing w:val="-4"/>
                <w:sz w:val="20"/>
                <w:szCs w:val="20"/>
              </w:rPr>
            </w:pPr>
            <w:r>
              <w:rPr>
                <w:rFonts w:ascii="Arial" w:hAnsi="Arial" w:cs="Arial"/>
                <w:spacing w:val="-4"/>
                <w:sz w:val="20"/>
                <w:szCs w:val="20"/>
              </w:rPr>
              <w:t>-</w:t>
            </w:r>
          </w:p>
        </w:tc>
        <w:tc>
          <w:tcPr>
            <w:tcW w:w="1215" w:type="dxa"/>
            <w:vAlign w:val="bottom"/>
          </w:tcPr>
          <w:p w14:paraId="7642754B" w14:textId="77777777" w:rsidR="00BC0152" w:rsidRPr="008A2C39" w:rsidRDefault="00BC0152" w:rsidP="00920A27">
            <w:pPr>
              <w:tabs>
                <w:tab w:val="decimal" w:pos="927"/>
              </w:tabs>
              <w:spacing w:line="320" w:lineRule="exact"/>
              <w:ind w:right="-42"/>
              <w:jc w:val="thaiDistribute"/>
              <w:rPr>
                <w:rFonts w:ascii="Arial" w:hAnsi="Arial" w:cs="Arial"/>
                <w:spacing w:val="-4"/>
                <w:sz w:val="20"/>
                <w:szCs w:val="20"/>
              </w:rPr>
            </w:pPr>
            <w:r w:rsidRPr="008A2C39">
              <w:rPr>
                <w:rFonts w:ascii="Arial" w:hAnsi="Arial" w:cs="Arial"/>
                <w:spacing w:val="-4"/>
                <w:sz w:val="20"/>
                <w:szCs w:val="20"/>
              </w:rPr>
              <w:t>-</w:t>
            </w:r>
          </w:p>
        </w:tc>
      </w:tr>
      <w:tr w:rsidR="00BC0152" w:rsidRPr="008A2C39" w14:paraId="6D090F02" w14:textId="77777777" w:rsidTr="00AD6EDD">
        <w:trPr>
          <w:trHeight w:val="325"/>
        </w:trPr>
        <w:tc>
          <w:tcPr>
            <w:tcW w:w="3822" w:type="dxa"/>
          </w:tcPr>
          <w:p w14:paraId="3DF163D9" w14:textId="77777777" w:rsidR="00BC0152" w:rsidRPr="008A2C39" w:rsidRDefault="00BC0152" w:rsidP="00920A27">
            <w:pPr>
              <w:tabs>
                <w:tab w:val="left" w:pos="567"/>
                <w:tab w:val="left" w:pos="1134"/>
                <w:tab w:val="left" w:pos="1701"/>
              </w:tabs>
              <w:spacing w:line="320" w:lineRule="exact"/>
              <w:ind w:left="312" w:hanging="300"/>
              <w:rPr>
                <w:rFonts w:ascii="Arial" w:hAnsi="Arial"/>
                <w:sz w:val="20"/>
                <w:szCs w:val="20"/>
              </w:rPr>
            </w:pPr>
            <w:r w:rsidRPr="008A2C39">
              <w:rPr>
                <w:rFonts w:ascii="Arial" w:hAnsi="Arial"/>
                <w:sz w:val="20"/>
                <w:szCs w:val="20"/>
              </w:rPr>
              <w:t>Adjustment in respect of current</w:t>
            </w:r>
          </w:p>
          <w:p w14:paraId="675DA9CD" w14:textId="77777777" w:rsidR="00BC0152" w:rsidRPr="008A2C39" w:rsidRDefault="00BC0152" w:rsidP="00920A27">
            <w:pPr>
              <w:tabs>
                <w:tab w:val="left" w:pos="567"/>
                <w:tab w:val="left" w:pos="1134"/>
                <w:tab w:val="left" w:pos="1701"/>
              </w:tabs>
              <w:spacing w:line="320" w:lineRule="exact"/>
              <w:ind w:left="312" w:hanging="300"/>
              <w:rPr>
                <w:rFonts w:ascii="Arial" w:hAnsi="Arial"/>
                <w:sz w:val="20"/>
                <w:szCs w:val="20"/>
              </w:rPr>
            </w:pPr>
            <w:r w:rsidRPr="008A2C39">
              <w:rPr>
                <w:rFonts w:ascii="Arial" w:hAnsi="Arial"/>
                <w:sz w:val="20"/>
                <w:szCs w:val="20"/>
              </w:rPr>
              <w:t xml:space="preserve">   income tax of previous year</w:t>
            </w:r>
          </w:p>
        </w:tc>
        <w:tc>
          <w:tcPr>
            <w:tcW w:w="1380" w:type="dxa"/>
            <w:shd w:val="clear" w:color="auto" w:fill="auto"/>
            <w:vAlign w:val="bottom"/>
          </w:tcPr>
          <w:p w14:paraId="236FC237" w14:textId="637D3B2C" w:rsidR="00BC0152" w:rsidRPr="008A2C39" w:rsidRDefault="007F3C36" w:rsidP="00920A27">
            <w:pPr>
              <w:tabs>
                <w:tab w:val="decimal" w:pos="882"/>
              </w:tabs>
              <w:spacing w:line="320" w:lineRule="exact"/>
              <w:ind w:right="-42"/>
              <w:jc w:val="thaiDistribute"/>
              <w:rPr>
                <w:rFonts w:ascii="Arial" w:hAnsi="Arial" w:cstheme="minorBidi"/>
                <w:spacing w:val="-4"/>
                <w:sz w:val="20"/>
                <w:szCs w:val="20"/>
              </w:rPr>
            </w:pPr>
            <w:r>
              <w:rPr>
                <w:rFonts w:ascii="Arial" w:hAnsi="Arial" w:cstheme="minorBidi"/>
                <w:spacing w:val="-4"/>
                <w:sz w:val="20"/>
                <w:szCs w:val="20"/>
              </w:rPr>
              <w:t>-</w:t>
            </w:r>
          </w:p>
        </w:tc>
        <w:tc>
          <w:tcPr>
            <w:tcW w:w="1215" w:type="dxa"/>
            <w:vAlign w:val="bottom"/>
          </w:tcPr>
          <w:p w14:paraId="00B008B9" w14:textId="77777777" w:rsidR="00BC0152" w:rsidRPr="008A2C39" w:rsidRDefault="00BC0152" w:rsidP="00920A27">
            <w:pPr>
              <w:tabs>
                <w:tab w:val="decimal" w:pos="882"/>
              </w:tabs>
              <w:spacing w:line="320" w:lineRule="exact"/>
              <w:ind w:right="-42"/>
              <w:jc w:val="thaiDistribute"/>
              <w:rPr>
                <w:rFonts w:ascii="Arial" w:hAnsi="Arial" w:cstheme="minorBidi"/>
                <w:spacing w:val="-4"/>
                <w:sz w:val="20"/>
                <w:szCs w:val="20"/>
              </w:rPr>
            </w:pPr>
            <w:r w:rsidRPr="008A2C39">
              <w:rPr>
                <w:rFonts w:ascii="Arial" w:hAnsi="Arial" w:cstheme="minorBidi"/>
                <w:spacing w:val="-4"/>
                <w:sz w:val="20"/>
                <w:szCs w:val="20"/>
              </w:rPr>
              <w:t>52</w:t>
            </w:r>
          </w:p>
        </w:tc>
        <w:tc>
          <w:tcPr>
            <w:tcW w:w="1215" w:type="dxa"/>
            <w:shd w:val="clear" w:color="auto" w:fill="auto"/>
            <w:vAlign w:val="bottom"/>
          </w:tcPr>
          <w:p w14:paraId="064FF0C9" w14:textId="14ECE1B3" w:rsidR="00BC0152" w:rsidRPr="008A2C39" w:rsidRDefault="00333AE5" w:rsidP="00920A27">
            <w:pPr>
              <w:tabs>
                <w:tab w:val="decimal" w:pos="927"/>
              </w:tabs>
              <w:spacing w:line="320" w:lineRule="exact"/>
              <w:ind w:right="-42"/>
              <w:jc w:val="thaiDistribute"/>
              <w:rPr>
                <w:rFonts w:ascii="Arial" w:hAnsi="Arial" w:cs="Arial"/>
                <w:spacing w:val="-4"/>
                <w:sz w:val="20"/>
                <w:szCs w:val="20"/>
              </w:rPr>
            </w:pPr>
            <w:r>
              <w:rPr>
                <w:rFonts w:ascii="Arial" w:hAnsi="Arial" w:cs="Arial"/>
                <w:spacing w:val="-4"/>
                <w:sz w:val="20"/>
                <w:szCs w:val="20"/>
              </w:rPr>
              <w:t>-</w:t>
            </w:r>
          </w:p>
        </w:tc>
        <w:tc>
          <w:tcPr>
            <w:tcW w:w="1215" w:type="dxa"/>
            <w:vAlign w:val="bottom"/>
          </w:tcPr>
          <w:p w14:paraId="46A47488" w14:textId="77777777" w:rsidR="00BC0152" w:rsidRPr="008A2C39" w:rsidRDefault="00BC0152" w:rsidP="00920A27">
            <w:pPr>
              <w:tabs>
                <w:tab w:val="decimal" w:pos="927"/>
              </w:tabs>
              <w:spacing w:line="320" w:lineRule="exact"/>
              <w:ind w:right="-42"/>
              <w:jc w:val="thaiDistribute"/>
              <w:rPr>
                <w:rFonts w:ascii="Arial" w:hAnsi="Arial" w:cs="Arial"/>
                <w:spacing w:val="-4"/>
                <w:sz w:val="20"/>
                <w:szCs w:val="20"/>
              </w:rPr>
            </w:pPr>
            <w:r w:rsidRPr="008A2C39">
              <w:rPr>
                <w:rFonts w:ascii="Arial" w:hAnsi="Arial" w:cs="Arial"/>
                <w:spacing w:val="-4"/>
                <w:sz w:val="20"/>
                <w:szCs w:val="20"/>
              </w:rPr>
              <w:t>-</w:t>
            </w:r>
          </w:p>
        </w:tc>
      </w:tr>
      <w:tr w:rsidR="00BC0152" w:rsidRPr="008A2C39" w14:paraId="685A9690" w14:textId="77777777" w:rsidTr="00AD6EDD">
        <w:trPr>
          <w:trHeight w:val="311"/>
        </w:trPr>
        <w:tc>
          <w:tcPr>
            <w:tcW w:w="3822" w:type="dxa"/>
          </w:tcPr>
          <w:p w14:paraId="25D77970" w14:textId="77777777" w:rsidR="00BC0152" w:rsidRPr="008A2C39" w:rsidRDefault="00BC0152" w:rsidP="00920A27">
            <w:pPr>
              <w:tabs>
                <w:tab w:val="left" w:pos="567"/>
                <w:tab w:val="left" w:pos="1134"/>
                <w:tab w:val="left" w:pos="1701"/>
              </w:tabs>
              <w:spacing w:line="320" w:lineRule="exact"/>
              <w:ind w:left="12" w:right="-108" w:hanging="12"/>
              <w:rPr>
                <w:rFonts w:ascii="Arial" w:hAnsi="Arial"/>
                <w:b/>
                <w:bCs/>
                <w:color w:val="000000"/>
                <w:sz w:val="20"/>
                <w:szCs w:val="20"/>
              </w:rPr>
            </w:pPr>
            <w:r w:rsidRPr="008A2C39">
              <w:rPr>
                <w:rFonts w:ascii="Arial" w:hAnsi="Arial"/>
                <w:b/>
                <w:bCs/>
                <w:color w:val="000000"/>
                <w:sz w:val="20"/>
                <w:szCs w:val="20"/>
              </w:rPr>
              <w:t>Deferred tax:</w:t>
            </w:r>
          </w:p>
        </w:tc>
        <w:tc>
          <w:tcPr>
            <w:tcW w:w="1380" w:type="dxa"/>
            <w:shd w:val="clear" w:color="auto" w:fill="auto"/>
            <w:vAlign w:val="bottom"/>
          </w:tcPr>
          <w:p w14:paraId="619E7DCA" w14:textId="77777777" w:rsidR="00BC0152" w:rsidRPr="008A2C39" w:rsidRDefault="00BC0152" w:rsidP="00920A27">
            <w:pPr>
              <w:tabs>
                <w:tab w:val="decimal" w:pos="882"/>
              </w:tabs>
              <w:spacing w:line="320" w:lineRule="exact"/>
              <w:ind w:right="-42"/>
              <w:jc w:val="thaiDistribute"/>
              <w:rPr>
                <w:rFonts w:ascii="Arial" w:hAnsi="Arial" w:cs="Arial"/>
                <w:spacing w:val="-4"/>
                <w:sz w:val="20"/>
                <w:szCs w:val="20"/>
              </w:rPr>
            </w:pPr>
          </w:p>
        </w:tc>
        <w:tc>
          <w:tcPr>
            <w:tcW w:w="1215" w:type="dxa"/>
            <w:vAlign w:val="bottom"/>
          </w:tcPr>
          <w:p w14:paraId="3D72BBB8" w14:textId="77777777" w:rsidR="00BC0152" w:rsidRPr="008A2C39" w:rsidRDefault="00BC0152" w:rsidP="00920A27">
            <w:pPr>
              <w:tabs>
                <w:tab w:val="decimal" w:pos="882"/>
              </w:tabs>
              <w:spacing w:line="320" w:lineRule="exact"/>
              <w:ind w:right="-42"/>
              <w:jc w:val="thaiDistribute"/>
              <w:rPr>
                <w:rFonts w:ascii="Arial" w:hAnsi="Arial" w:cs="Arial"/>
                <w:spacing w:val="-4"/>
                <w:sz w:val="20"/>
                <w:szCs w:val="20"/>
              </w:rPr>
            </w:pPr>
          </w:p>
        </w:tc>
        <w:tc>
          <w:tcPr>
            <w:tcW w:w="1215" w:type="dxa"/>
            <w:shd w:val="clear" w:color="auto" w:fill="auto"/>
            <w:vAlign w:val="bottom"/>
          </w:tcPr>
          <w:p w14:paraId="0FE0AA04" w14:textId="77777777" w:rsidR="00BC0152" w:rsidRPr="008A2C39" w:rsidRDefault="00BC0152" w:rsidP="00920A27">
            <w:pPr>
              <w:tabs>
                <w:tab w:val="decimal" w:pos="927"/>
              </w:tabs>
              <w:spacing w:line="320" w:lineRule="exact"/>
              <w:ind w:right="-42"/>
              <w:jc w:val="thaiDistribute"/>
              <w:rPr>
                <w:rFonts w:ascii="Arial" w:hAnsi="Arial" w:cs="Arial"/>
                <w:spacing w:val="-4"/>
                <w:sz w:val="20"/>
                <w:szCs w:val="20"/>
              </w:rPr>
            </w:pPr>
          </w:p>
        </w:tc>
        <w:tc>
          <w:tcPr>
            <w:tcW w:w="1215" w:type="dxa"/>
            <w:vAlign w:val="bottom"/>
          </w:tcPr>
          <w:p w14:paraId="05FFD593" w14:textId="77777777" w:rsidR="00BC0152" w:rsidRPr="008A2C39" w:rsidRDefault="00BC0152" w:rsidP="00920A27">
            <w:pPr>
              <w:tabs>
                <w:tab w:val="decimal" w:pos="927"/>
              </w:tabs>
              <w:spacing w:line="320" w:lineRule="exact"/>
              <w:ind w:right="-42"/>
              <w:jc w:val="thaiDistribute"/>
              <w:rPr>
                <w:rFonts w:ascii="Arial" w:hAnsi="Arial" w:cs="Arial"/>
                <w:spacing w:val="-4"/>
                <w:sz w:val="20"/>
                <w:szCs w:val="20"/>
              </w:rPr>
            </w:pPr>
          </w:p>
        </w:tc>
      </w:tr>
      <w:tr w:rsidR="00BC0152" w:rsidRPr="008A2C39" w14:paraId="0B0BDFF4" w14:textId="77777777" w:rsidTr="00AD6EDD">
        <w:trPr>
          <w:trHeight w:val="650"/>
        </w:trPr>
        <w:tc>
          <w:tcPr>
            <w:tcW w:w="3822" w:type="dxa"/>
          </w:tcPr>
          <w:p w14:paraId="37F08DAE" w14:textId="77777777" w:rsidR="00BC0152" w:rsidRPr="008A2C39" w:rsidRDefault="00BC0152" w:rsidP="00920A27">
            <w:pPr>
              <w:tabs>
                <w:tab w:val="left" w:pos="567"/>
                <w:tab w:val="left" w:pos="1134"/>
                <w:tab w:val="left" w:pos="1701"/>
              </w:tabs>
              <w:spacing w:line="320" w:lineRule="exact"/>
              <w:ind w:left="312" w:hanging="300"/>
              <w:rPr>
                <w:rFonts w:ascii="Arial" w:hAnsi="Arial"/>
                <w:sz w:val="20"/>
                <w:szCs w:val="20"/>
              </w:rPr>
            </w:pPr>
            <w:r w:rsidRPr="008A2C39">
              <w:rPr>
                <w:rFonts w:ascii="Arial" w:hAnsi="Arial"/>
                <w:sz w:val="20"/>
                <w:szCs w:val="20"/>
              </w:rPr>
              <w:t xml:space="preserve">Relating to origination and reversal </w:t>
            </w:r>
          </w:p>
          <w:p w14:paraId="3A037293" w14:textId="77777777" w:rsidR="00BC0152" w:rsidRPr="008A2C39" w:rsidRDefault="00BC0152" w:rsidP="00920A27">
            <w:pPr>
              <w:tabs>
                <w:tab w:val="left" w:pos="567"/>
                <w:tab w:val="left" w:pos="1134"/>
                <w:tab w:val="left" w:pos="1701"/>
              </w:tabs>
              <w:spacing w:line="320" w:lineRule="exact"/>
              <w:ind w:left="312" w:hanging="300"/>
              <w:rPr>
                <w:rFonts w:ascii="Arial" w:hAnsi="Arial"/>
                <w:sz w:val="20"/>
                <w:szCs w:val="20"/>
                <w:cs/>
              </w:rPr>
            </w:pPr>
            <w:r w:rsidRPr="008A2C39">
              <w:rPr>
                <w:rFonts w:ascii="Arial" w:hAnsi="Arial"/>
                <w:sz w:val="20"/>
                <w:szCs w:val="20"/>
              </w:rPr>
              <w:t xml:space="preserve">   of temporary differences  </w:t>
            </w:r>
          </w:p>
        </w:tc>
        <w:tc>
          <w:tcPr>
            <w:tcW w:w="1380" w:type="dxa"/>
            <w:shd w:val="clear" w:color="auto" w:fill="auto"/>
            <w:vAlign w:val="bottom"/>
          </w:tcPr>
          <w:p w14:paraId="7618A91F" w14:textId="4C8706B5" w:rsidR="00BC0152" w:rsidRPr="008A2C39" w:rsidRDefault="00712313" w:rsidP="00920A27">
            <w:pPr>
              <w:tabs>
                <w:tab w:val="decimal" w:pos="882"/>
              </w:tabs>
              <w:spacing w:line="320" w:lineRule="exact"/>
              <w:ind w:right="-42"/>
              <w:jc w:val="thaiDistribute"/>
              <w:rPr>
                <w:rFonts w:ascii="Arial" w:hAnsi="Arial" w:cs="Arial"/>
                <w:spacing w:val="-4"/>
                <w:sz w:val="20"/>
                <w:szCs w:val="20"/>
              </w:rPr>
            </w:pPr>
            <w:r>
              <w:rPr>
                <w:rFonts w:ascii="Arial" w:hAnsi="Arial" w:cs="Arial"/>
                <w:spacing w:val="-4"/>
                <w:sz w:val="20"/>
                <w:szCs w:val="20"/>
              </w:rPr>
              <w:t>21</w:t>
            </w:r>
            <w:r w:rsidR="006566F1">
              <w:rPr>
                <w:rFonts w:ascii="Arial" w:hAnsi="Arial" w:cs="Arial"/>
                <w:spacing w:val="-4"/>
                <w:sz w:val="20"/>
                <w:szCs w:val="20"/>
              </w:rPr>
              <w:t>8,558</w:t>
            </w:r>
          </w:p>
        </w:tc>
        <w:tc>
          <w:tcPr>
            <w:tcW w:w="1215" w:type="dxa"/>
            <w:vAlign w:val="bottom"/>
          </w:tcPr>
          <w:p w14:paraId="3C827014" w14:textId="77777777" w:rsidR="00BC0152" w:rsidRPr="008A2C39" w:rsidRDefault="00BC0152" w:rsidP="00920A27">
            <w:pPr>
              <w:tabs>
                <w:tab w:val="decimal" w:pos="882"/>
              </w:tabs>
              <w:spacing w:line="320" w:lineRule="exact"/>
              <w:ind w:right="-42"/>
              <w:jc w:val="thaiDistribute"/>
              <w:rPr>
                <w:rFonts w:ascii="Arial" w:hAnsi="Arial" w:cs="Arial"/>
                <w:spacing w:val="-4"/>
                <w:sz w:val="20"/>
                <w:szCs w:val="20"/>
              </w:rPr>
            </w:pPr>
            <w:r w:rsidRPr="008A2C39">
              <w:rPr>
                <w:rFonts w:ascii="Arial" w:hAnsi="Arial" w:cs="Arial"/>
                <w:spacing w:val="-4"/>
                <w:sz w:val="20"/>
                <w:szCs w:val="20"/>
              </w:rPr>
              <w:t>(</w:t>
            </w:r>
            <w:r w:rsidRPr="008A2C39">
              <w:rPr>
                <w:rFonts w:ascii="Arial" w:hAnsi="Arial" w:cstheme="minorBidi"/>
                <w:spacing w:val="-4"/>
                <w:sz w:val="20"/>
                <w:szCs w:val="20"/>
              </w:rPr>
              <w:t>2,564</w:t>
            </w:r>
            <w:r w:rsidRPr="008A2C39">
              <w:rPr>
                <w:rFonts w:ascii="Arial" w:hAnsi="Arial" w:cs="Arial"/>
                <w:spacing w:val="-4"/>
                <w:sz w:val="20"/>
                <w:szCs w:val="20"/>
              </w:rPr>
              <w:t>)</w:t>
            </w:r>
          </w:p>
        </w:tc>
        <w:tc>
          <w:tcPr>
            <w:tcW w:w="1215" w:type="dxa"/>
            <w:shd w:val="clear" w:color="auto" w:fill="auto"/>
            <w:vAlign w:val="bottom"/>
          </w:tcPr>
          <w:p w14:paraId="250806ED" w14:textId="390DC92C" w:rsidR="00BC0152" w:rsidRPr="008A2C39" w:rsidRDefault="00333AE5" w:rsidP="00920A27">
            <w:pPr>
              <w:tabs>
                <w:tab w:val="decimal" w:pos="927"/>
              </w:tabs>
              <w:spacing w:line="320" w:lineRule="exact"/>
              <w:ind w:right="-42"/>
              <w:jc w:val="thaiDistribute"/>
              <w:rPr>
                <w:rFonts w:ascii="Arial" w:hAnsi="Arial" w:cs="Arial"/>
                <w:spacing w:val="-4"/>
                <w:sz w:val="20"/>
                <w:szCs w:val="20"/>
              </w:rPr>
            </w:pPr>
            <w:r>
              <w:rPr>
                <w:rFonts w:ascii="Arial" w:hAnsi="Arial" w:cs="Arial"/>
                <w:spacing w:val="-4"/>
                <w:sz w:val="20"/>
                <w:szCs w:val="20"/>
              </w:rPr>
              <w:t>74</w:t>
            </w:r>
            <w:r w:rsidR="00910226">
              <w:rPr>
                <w:rFonts w:ascii="Arial" w:hAnsi="Arial" w:cs="Arial"/>
                <w:spacing w:val="-4"/>
                <w:sz w:val="20"/>
                <w:szCs w:val="20"/>
              </w:rPr>
              <w:t>,547</w:t>
            </w:r>
          </w:p>
        </w:tc>
        <w:tc>
          <w:tcPr>
            <w:tcW w:w="1215" w:type="dxa"/>
            <w:vAlign w:val="bottom"/>
          </w:tcPr>
          <w:p w14:paraId="47D91E74" w14:textId="77777777" w:rsidR="00BC0152" w:rsidRPr="008A2C39" w:rsidRDefault="00BC0152" w:rsidP="00920A27">
            <w:pPr>
              <w:tabs>
                <w:tab w:val="decimal" w:pos="927"/>
              </w:tabs>
              <w:spacing w:line="320" w:lineRule="exact"/>
              <w:ind w:right="-42"/>
              <w:jc w:val="thaiDistribute"/>
              <w:rPr>
                <w:rFonts w:ascii="Arial" w:hAnsi="Arial" w:cs="Arial"/>
                <w:spacing w:val="-4"/>
                <w:sz w:val="20"/>
                <w:szCs w:val="20"/>
              </w:rPr>
            </w:pPr>
            <w:r w:rsidRPr="008A2C39">
              <w:rPr>
                <w:rFonts w:ascii="Arial" w:hAnsi="Arial" w:cs="Arial"/>
                <w:spacing w:val="-4"/>
                <w:sz w:val="20"/>
                <w:szCs w:val="20"/>
              </w:rPr>
              <w:t>-</w:t>
            </w:r>
          </w:p>
        </w:tc>
      </w:tr>
      <w:tr w:rsidR="00920A27" w:rsidRPr="008A2C39" w14:paraId="7ED03C97" w14:textId="77777777" w:rsidTr="007F3C36">
        <w:trPr>
          <w:trHeight w:val="325"/>
        </w:trPr>
        <w:tc>
          <w:tcPr>
            <w:tcW w:w="3822" w:type="dxa"/>
          </w:tcPr>
          <w:p w14:paraId="6DE60279" w14:textId="57D4E958" w:rsidR="00920A27" w:rsidRPr="008A2C39" w:rsidRDefault="00920A27" w:rsidP="007F3C36">
            <w:pPr>
              <w:tabs>
                <w:tab w:val="left" w:pos="1440"/>
              </w:tabs>
              <w:spacing w:line="320" w:lineRule="exact"/>
              <w:ind w:left="12"/>
              <w:rPr>
                <w:rFonts w:ascii="Arial" w:hAnsi="Arial"/>
                <w:sz w:val="20"/>
                <w:szCs w:val="20"/>
              </w:rPr>
            </w:pPr>
            <w:r w:rsidRPr="00920A27">
              <w:rPr>
                <w:rFonts w:ascii="Arial" w:hAnsi="Arial"/>
                <w:sz w:val="20"/>
                <w:szCs w:val="20"/>
              </w:rPr>
              <w:t>Effect</w:t>
            </w:r>
            <w:r w:rsidR="00702084">
              <w:rPr>
                <w:rFonts w:ascii="Arial" w:hAnsi="Arial"/>
                <w:sz w:val="20"/>
                <w:szCs w:val="20"/>
              </w:rPr>
              <w:t>s</w:t>
            </w:r>
            <w:r w:rsidRPr="00920A27">
              <w:rPr>
                <w:rFonts w:ascii="Arial" w:hAnsi="Arial"/>
                <w:sz w:val="20"/>
                <w:szCs w:val="20"/>
              </w:rPr>
              <w:t xml:space="preserve"> of the change in tax rate</w:t>
            </w:r>
          </w:p>
        </w:tc>
        <w:tc>
          <w:tcPr>
            <w:tcW w:w="1380" w:type="dxa"/>
            <w:shd w:val="clear" w:color="auto" w:fill="auto"/>
            <w:vAlign w:val="bottom"/>
          </w:tcPr>
          <w:p w14:paraId="2BF9D651" w14:textId="514FE00D" w:rsidR="00920A27" w:rsidRPr="008A2C39" w:rsidRDefault="006566F1" w:rsidP="00920A27">
            <w:pPr>
              <w:pBdr>
                <w:bottom w:val="single" w:sz="4" w:space="1" w:color="auto"/>
              </w:pBdr>
              <w:tabs>
                <w:tab w:val="decimal" w:pos="882"/>
              </w:tabs>
              <w:spacing w:line="320" w:lineRule="exact"/>
              <w:ind w:right="-42"/>
              <w:jc w:val="thaiDistribute"/>
              <w:rPr>
                <w:rFonts w:ascii="Arial" w:hAnsi="Arial" w:cstheme="minorBidi"/>
                <w:spacing w:val="-4"/>
                <w:sz w:val="20"/>
                <w:szCs w:val="20"/>
              </w:rPr>
            </w:pPr>
            <w:r>
              <w:rPr>
                <w:rFonts w:ascii="Arial" w:hAnsi="Arial" w:cstheme="minorBidi"/>
                <w:spacing w:val="-4"/>
                <w:sz w:val="20"/>
                <w:szCs w:val="20"/>
              </w:rPr>
              <w:t>737</w:t>
            </w:r>
          </w:p>
        </w:tc>
        <w:tc>
          <w:tcPr>
            <w:tcW w:w="1215" w:type="dxa"/>
            <w:vAlign w:val="bottom"/>
          </w:tcPr>
          <w:p w14:paraId="2A9FACBB" w14:textId="005329CB" w:rsidR="00920A27" w:rsidRPr="008A2C39" w:rsidRDefault="006566F1" w:rsidP="00920A27">
            <w:pPr>
              <w:pBdr>
                <w:bottom w:val="single" w:sz="4" w:space="1" w:color="auto"/>
              </w:pBdr>
              <w:tabs>
                <w:tab w:val="decimal" w:pos="882"/>
              </w:tabs>
              <w:spacing w:line="320" w:lineRule="exact"/>
              <w:ind w:right="-42"/>
              <w:jc w:val="thaiDistribute"/>
              <w:rPr>
                <w:rFonts w:ascii="Arial" w:hAnsi="Arial" w:cstheme="minorBidi"/>
                <w:spacing w:val="-4"/>
                <w:sz w:val="20"/>
                <w:szCs w:val="20"/>
              </w:rPr>
            </w:pPr>
            <w:r>
              <w:rPr>
                <w:rFonts w:ascii="Arial" w:hAnsi="Arial" w:cstheme="minorBidi"/>
                <w:spacing w:val="-4"/>
                <w:sz w:val="20"/>
                <w:szCs w:val="20"/>
              </w:rPr>
              <w:t>-</w:t>
            </w:r>
          </w:p>
        </w:tc>
        <w:tc>
          <w:tcPr>
            <w:tcW w:w="1215" w:type="dxa"/>
            <w:shd w:val="clear" w:color="auto" w:fill="auto"/>
            <w:vAlign w:val="bottom"/>
          </w:tcPr>
          <w:p w14:paraId="4AB24A77" w14:textId="77777777" w:rsidR="00920A27" w:rsidRPr="008A2C39" w:rsidRDefault="00920A27" w:rsidP="00920A27">
            <w:pPr>
              <w:pBdr>
                <w:bottom w:val="single" w:sz="4" w:space="1" w:color="auto"/>
              </w:pBdr>
              <w:tabs>
                <w:tab w:val="decimal" w:pos="927"/>
              </w:tabs>
              <w:spacing w:line="320" w:lineRule="exact"/>
              <w:ind w:right="-42"/>
              <w:jc w:val="thaiDistribute"/>
              <w:rPr>
                <w:rFonts w:ascii="Arial" w:hAnsi="Arial" w:cs="Arial"/>
                <w:spacing w:val="-4"/>
                <w:sz w:val="20"/>
                <w:szCs w:val="20"/>
              </w:rPr>
            </w:pPr>
            <w:r>
              <w:rPr>
                <w:rFonts w:ascii="Arial" w:hAnsi="Arial" w:cs="Arial"/>
                <w:spacing w:val="-4"/>
                <w:sz w:val="20"/>
                <w:szCs w:val="20"/>
              </w:rPr>
              <w:t>-</w:t>
            </w:r>
          </w:p>
        </w:tc>
        <w:tc>
          <w:tcPr>
            <w:tcW w:w="1215" w:type="dxa"/>
            <w:vAlign w:val="bottom"/>
          </w:tcPr>
          <w:p w14:paraId="34DF8A7A" w14:textId="77777777" w:rsidR="00920A27" w:rsidRPr="008A2C39" w:rsidRDefault="00920A27" w:rsidP="00920A27">
            <w:pPr>
              <w:pBdr>
                <w:bottom w:val="single" w:sz="4" w:space="1" w:color="auto"/>
              </w:pBdr>
              <w:tabs>
                <w:tab w:val="decimal" w:pos="927"/>
              </w:tabs>
              <w:spacing w:line="320" w:lineRule="exact"/>
              <w:ind w:right="-42"/>
              <w:jc w:val="thaiDistribute"/>
              <w:rPr>
                <w:rFonts w:ascii="Arial" w:hAnsi="Arial" w:cs="Arial"/>
                <w:spacing w:val="-4"/>
                <w:sz w:val="20"/>
                <w:szCs w:val="20"/>
              </w:rPr>
            </w:pPr>
            <w:r w:rsidRPr="008A2C39">
              <w:rPr>
                <w:rFonts w:ascii="Arial" w:hAnsi="Arial" w:cs="Arial"/>
                <w:spacing w:val="-4"/>
                <w:sz w:val="20"/>
                <w:szCs w:val="20"/>
              </w:rPr>
              <w:t>-</w:t>
            </w:r>
          </w:p>
        </w:tc>
      </w:tr>
      <w:tr w:rsidR="00BC0152" w:rsidRPr="008A2C39" w14:paraId="2A014A04" w14:textId="77777777" w:rsidTr="00AD6EDD">
        <w:trPr>
          <w:trHeight w:val="650"/>
        </w:trPr>
        <w:tc>
          <w:tcPr>
            <w:tcW w:w="3822" w:type="dxa"/>
          </w:tcPr>
          <w:p w14:paraId="5309DCAF" w14:textId="266E5270" w:rsidR="00BC0152" w:rsidRPr="008A2C39" w:rsidRDefault="00BC0152" w:rsidP="00920A27">
            <w:pPr>
              <w:tabs>
                <w:tab w:val="left" w:pos="567"/>
                <w:tab w:val="left" w:pos="1134"/>
                <w:tab w:val="left" w:pos="1701"/>
              </w:tabs>
              <w:spacing w:line="320" w:lineRule="exact"/>
              <w:ind w:left="312" w:right="-108" w:hanging="312"/>
              <w:rPr>
                <w:rFonts w:ascii="Arial" w:hAnsi="Arial"/>
                <w:b/>
                <w:bCs/>
                <w:color w:val="000000"/>
                <w:sz w:val="20"/>
                <w:szCs w:val="20"/>
              </w:rPr>
            </w:pPr>
            <w:r w:rsidRPr="008A2C39">
              <w:rPr>
                <w:rFonts w:ascii="Arial" w:hAnsi="Arial"/>
                <w:b/>
                <w:bCs/>
                <w:color w:val="000000" w:themeColor="text1"/>
                <w:sz w:val="20"/>
                <w:szCs w:val="20"/>
              </w:rPr>
              <w:t xml:space="preserve">Tax expense reported </w:t>
            </w:r>
            <w:r w:rsidR="4A15E71B" w:rsidRPr="008A2C39">
              <w:rPr>
                <w:rFonts w:ascii="Arial" w:hAnsi="Arial"/>
                <w:b/>
                <w:bCs/>
                <w:color w:val="000000" w:themeColor="text1"/>
                <w:sz w:val="20"/>
                <w:szCs w:val="20"/>
              </w:rPr>
              <w:t>in profit or loss</w:t>
            </w:r>
          </w:p>
        </w:tc>
        <w:tc>
          <w:tcPr>
            <w:tcW w:w="1380" w:type="dxa"/>
            <w:shd w:val="clear" w:color="auto" w:fill="auto"/>
            <w:vAlign w:val="bottom"/>
          </w:tcPr>
          <w:p w14:paraId="3D35B4DD" w14:textId="486F70E9" w:rsidR="00BC0152" w:rsidRPr="008A2C39" w:rsidRDefault="0016292E" w:rsidP="00920A27">
            <w:pPr>
              <w:pBdr>
                <w:bottom w:val="double" w:sz="4" w:space="1" w:color="auto"/>
              </w:pBdr>
              <w:tabs>
                <w:tab w:val="decimal" w:pos="882"/>
              </w:tabs>
              <w:spacing w:line="320" w:lineRule="exact"/>
              <w:ind w:right="-42"/>
              <w:jc w:val="thaiDistribute"/>
              <w:rPr>
                <w:rFonts w:ascii="Arial" w:hAnsi="Arial" w:cs="Arial"/>
                <w:spacing w:val="-4"/>
                <w:sz w:val="20"/>
                <w:szCs w:val="20"/>
              </w:rPr>
            </w:pPr>
            <w:r>
              <w:rPr>
                <w:rFonts w:ascii="Arial" w:hAnsi="Arial" w:cs="Arial"/>
                <w:spacing w:val="-4"/>
                <w:sz w:val="20"/>
                <w:szCs w:val="20"/>
              </w:rPr>
              <w:t>253,5</w:t>
            </w:r>
            <w:r w:rsidR="002D3B73">
              <w:rPr>
                <w:rFonts w:ascii="Arial" w:hAnsi="Arial" w:cs="Arial"/>
                <w:spacing w:val="-4"/>
                <w:sz w:val="20"/>
                <w:szCs w:val="20"/>
              </w:rPr>
              <w:t>9</w:t>
            </w:r>
            <w:r>
              <w:rPr>
                <w:rFonts w:ascii="Arial" w:hAnsi="Arial" w:cs="Arial"/>
                <w:spacing w:val="-4"/>
                <w:sz w:val="20"/>
                <w:szCs w:val="20"/>
              </w:rPr>
              <w:t>7</w:t>
            </w:r>
          </w:p>
        </w:tc>
        <w:tc>
          <w:tcPr>
            <w:tcW w:w="1215" w:type="dxa"/>
            <w:vAlign w:val="bottom"/>
          </w:tcPr>
          <w:p w14:paraId="5208B1CF" w14:textId="77777777" w:rsidR="00BC0152" w:rsidRPr="008A2C39" w:rsidRDefault="00BC0152" w:rsidP="00920A27">
            <w:pPr>
              <w:pBdr>
                <w:bottom w:val="double" w:sz="4" w:space="1" w:color="auto"/>
              </w:pBdr>
              <w:tabs>
                <w:tab w:val="decimal" w:pos="882"/>
              </w:tabs>
              <w:spacing w:line="320" w:lineRule="exact"/>
              <w:ind w:right="-42"/>
              <w:jc w:val="thaiDistribute"/>
              <w:rPr>
                <w:rFonts w:ascii="Arial" w:hAnsi="Arial" w:cs="Arial"/>
                <w:spacing w:val="-4"/>
                <w:sz w:val="20"/>
                <w:szCs w:val="20"/>
              </w:rPr>
            </w:pPr>
            <w:r w:rsidRPr="008A2C39">
              <w:rPr>
                <w:rFonts w:ascii="Arial" w:hAnsi="Arial" w:cs="Arial"/>
                <w:spacing w:val="-4"/>
                <w:sz w:val="20"/>
                <w:szCs w:val="20"/>
              </w:rPr>
              <w:t>41,290</w:t>
            </w:r>
          </w:p>
        </w:tc>
        <w:tc>
          <w:tcPr>
            <w:tcW w:w="1215" w:type="dxa"/>
            <w:shd w:val="clear" w:color="auto" w:fill="auto"/>
            <w:vAlign w:val="bottom"/>
          </w:tcPr>
          <w:p w14:paraId="6098C37B" w14:textId="1D946263" w:rsidR="00BC0152" w:rsidRPr="008A2C39" w:rsidRDefault="00910226" w:rsidP="00920A27">
            <w:pPr>
              <w:pBdr>
                <w:bottom w:val="double" w:sz="4" w:space="1" w:color="auto"/>
              </w:pBdr>
              <w:tabs>
                <w:tab w:val="decimal" w:pos="927"/>
              </w:tabs>
              <w:spacing w:line="320" w:lineRule="exact"/>
              <w:ind w:right="-42"/>
              <w:jc w:val="thaiDistribute"/>
              <w:rPr>
                <w:rFonts w:ascii="Arial" w:hAnsi="Arial" w:cs="Arial"/>
                <w:spacing w:val="-4"/>
                <w:sz w:val="20"/>
                <w:szCs w:val="20"/>
              </w:rPr>
            </w:pPr>
            <w:r>
              <w:rPr>
                <w:rFonts w:ascii="Arial" w:hAnsi="Arial" w:cs="Arial"/>
                <w:spacing w:val="-4"/>
                <w:sz w:val="20"/>
                <w:szCs w:val="20"/>
              </w:rPr>
              <w:t>74,547</w:t>
            </w:r>
          </w:p>
        </w:tc>
        <w:tc>
          <w:tcPr>
            <w:tcW w:w="1215" w:type="dxa"/>
            <w:vAlign w:val="bottom"/>
          </w:tcPr>
          <w:p w14:paraId="0917D773" w14:textId="77777777" w:rsidR="00BC0152" w:rsidRPr="008A2C39" w:rsidRDefault="00BC0152" w:rsidP="00920A27">
            <w:pPr>
              <w:pBdr>
                <w:bottom w:val="double" w:sz="4" w:space="1" w:color="auto"/>
              </w:pBdr>
              <w:tabs>
                <w:tab w:val="decimal" w:pos="927"/>
              </w:tabs>
              <w:spacing w:line="320" w:lineRule="exact"/>
              <w:ind w:right="-42"/>
              <w:jc w:val="thaiDistribute"/>
              <w:rPr>
                <w:rFonts w:ascii="Arial" w:hAnsi="Arial" w:cs="Arial"/>
                <w:spacing w:val="-4"/>
                <w:sz w:val="20"/>
                <w:szCs w:val="20"/>
              </w:rPr>
            </w:pPr>
            <w:r w:rsidRPr="008A2C39">
              <w:rPr>
                <w:rFonts w:ascii="Arial" w:hAnsi="Arial" w:cs="Arial"/>
                <w:spacing w:val="-4"/>
                <w:sz w:val="20"/>
                <w:szCs w:val="20"/>
              </w:rPr>
              <w:t>-</w:t>
            </w:r>
          </w:p>
        </w:tc>
      </w:tr>
    </w:tbl>
    <w:p w14:paraId="76D345B6" w14:textId="77777777" w:rsidR="00322330" w:rsidRPr="008A2C39" w:rsidRDefault="00322330" w:rsidP="00322330">
      <w:pPr>
        <w:tabs>
          <w:tab w:val="left" w:pos="1134"/>
          <w:tab w:val="left" w:pos="1701"/>
        </w:tabs>
        <w:spacing w:before="240" w:after="120" w:line="380" w:lineRule="exact"/>
        <w:ind w:left="547"/>
        <w:jc w:val="thaiDistribute"/>
        <w:rPr>
          <w:rFonts w:ascii="Arial" w:hAnsi="Arial" w:cs="Arial"/>
          <w:sz w:val="22"/>
          <w:szCs w:val="22"/>
        </w:rPr>
      </w:pPr>
      <w:r w:rsidRPr="008A2C39">
        <w:rPr>
          <w:rFonts w:ascii="Arial" w:hAnsi="Arial" w:cs="Cordia New"/>
          <w:sz w:val="22"/>
        </w:rPr>
        <w:lastRenderedPageBreak/>
        <w:t xml:space="preserve">The amounts of income tax relating to each component of </w:t>
      </w:r>
      <w:r w:rsidRPr="008A2C39">
        <w:rPr>
          <w:rFonts w:ascii="Arial" w:hAnsi="Arial" w:cs="Arial"/>
          <w:sz w:val="22"/>
          <w:szCs w:val="22"/>
        </w:rPr>
        <w:t xml:space="preserve">other comprehensive income </w:t>
      </w:r>
      <w:r w:rsidRPr="008A2C39">
        <w:rPr>
          <w:rFonts w:ascii="Arial" w:hAnsi="Arial"/>
          <w:sz w:val="22"/>
          <w:szCs w:val="22"/>
        </w:rPr>
        <w:t xml:space="preserve">for the years ended 31 </w:t>
      </w:r>
      <w:r w:rsidR="00765D81" w:rsidRPr="008A2C39">
        <w:rPr>
          <w:rFonts w:ascii="Arial" w:hAnsi="Arial"/>
          <w:sz w:val="22"/>
          <w:szCs w:val="22"/>
        </w:rPr>
        <w:t xml:space="preserve">March </w:t>
      </w:r>
      <w:r w:rsidR="00F34DC5" w:rsidRPr="008A2C39">
        <w:rPr>
          <w:rFonts w:ascii="Arial" w:hAnsi="Arial"/>
          <w:sz w:val="22"/>
          <w:szCs w:val="22"/>
        </w:rPr>
        <w:t>20</w:t>
      </w:r>
      <w:r w:rsidR="00BC0152" w:rsidRPr="008A2C39">
        <w:rPr>
          <w:rFonts w:ascii="Arial" w:hAnsi="Arial"/>
          <w:sz w:val="22"/>
          <w:szCs w:val="22"/>
        </w:rPr>
        <w:t>20</w:t>
      </w:r>
      <w:r w:rsidR="00765D81" w:rsidRPr="008A2C39">
        <w:rPr>
          <w:rFonts w:ascii="Arial" w:hAnsi="Arial"/>
          <w:sz w:val="22"/>
          <w:szCs w:val="22"/>
        </w:rPr>
        <w:t xml:space="preserve"> and </w:t>
      </w:r>
      <w:r w:rsidR="004D49D5" w:rsidRPr="008A2C39">
        <w:rPr>
          <w:rFonts w:ascii="Arial" w:hAnsi="Arial"/>
          <w:sz w:val="22"/>
          <w:szCs w:val="22"/>
        </w:rPr>
        <w:t>201</w:t>
      </w:r>
      <w:r w:rsidR="00BC0152" w:rsidRPr="008A2C39">
        <w:rPr>
          <w:rFonts w:ascii="Arial" w:hAnsi="Arial"/>
          <w:sz w:val="22"/>
          <w:szCs w:val="22"/>
        </w:rPr>
        <w:t>9</w:t>
      </w:r>
      <w:r w:rsidRPr="008A2C39">
        <w:rPr>
          <w:rFonts w:ascii="Arial" w:hAnsi="Arial"/>
          <w:sz w:val="22"/>
          <w:szCs w:val="22"/>
        </w:rPr>
        <w:t xml:space="preserve"> </w:t>
      </w:r>
      <w:r w:rsidR="00031558" w:rsidRPr="008A2C39">
        <w:rPr>
          <w:rFonts w:ascii="Arial" w:hAnsi="Arial"/>
          <w:sz w:val="22"/>
          <w:szCs w:val="22"/>
        </w:rPr>
        <w:t xml:space="preserve">were </w:t>
      </w:r>
      <w:r w:rsidRPr="008A2C39">
        <w:rPr>
          <w:rFonts w:ascii="Arial" w:hAnsi="Arial" w:cs="Arial"/>
          <w:sz w:val="22"/>
          <w:szCs w:val="22"/>
        </w:rPr>
        <w:t>as follows:</w:t>
      </w:r>
    </w:p>
    <w:tbl>
      <w:tblPr>
        <w:tblW w:w="9000" w:type="dxa"/>
        <w:tblInd w:w="450" w:type="dxa"/>
        <w:tblLayout w:type="fixed"/>
        <w:tblLook w:val="01E0" w:firstRow="1" w:lastRow="1" w:firstColumn="1" w:lastColumn="1" w:noHBand="0" w:noVBand="0"/>
      </w:tblPr>
      <w:tblGrid>
        <w:gridCol w:w="4230"/>
        <w:gridCol w:w="1170"/>
        <w:gridCol w:w="1260"/>
        <w:gridCol w:w="1170"/>
        <w:gridCol w:w="1170"/>
      </w:tblGrid>
      <w:tr w:rsidR="00322330" w:rsidRPr="008A2C39" w14:paraId="7025CCAC" w14:textId="77777777" w:rsidTr="00AD6EDD">
        <w:tc>
          <w:tcPr>
            <w:tcW w:w="4230" w:type="dxa"/>
          </w:tcPr>
          <w:p w14:paraId="24A2EE5C" w14:textId="77777777" w:rsidR="00322330" w:rsidRPr="008A2C39" w:rsidRDefault="00322330" w:rsidP="00534297">
            <w:pPr>
              <w:tabs>
                <w:tab w:val="left" w:pos="1440"/>
              </w:tabs>
              <w:spacing w:line="350" w:lineRule="exact"/>
              <w:jc w:val="thaiDistribute"/>
              <w:rPr>
                <w:rFonts w:ascii="Arial" w:hAnsi="Arial" w:cs="Arial"/>
                <w:spacing w:val="-4"/>
                <w:sz w:val="22"/>
                <w:szCs w:val="22"/>
              </w:rPr>
            </w:pPr>
          </w:p>
        </w:tc>
        <w:tc>
          <w:tcPr>
            <w:tcW w:w="4770" w:type="dxa"/>
            <w:gridSpan w:val="4"/>
          </w:tcPr>
          <w:p w14:paraId="122CABA4" w14:textId="77777777" w:rsidR="00322330" w:rsidRPr="008A2C39" w:rsidRDefault="00322330" w:rsidP="00534297">
            <w:pPr>
              <w:spacing w:line="350" w:lineRule="exact"/>
              <w:jc w:val="right"/>
              <w:rPr>
                <w:rFonts w:ascii="Arial" w:hAnsi="Arial" w:cs="Arial"/>
                <w:spacing w:val="-4"/>
                <w:sz w:val="22"/>
                <w:szCs w:val="22"/>
              </w:rPr>
            </w:pPr>
            <w:r w:rsidRPr="008A2C39">
              <w:rPr>
                <w:rFonts w:ascii="Arial" w:hAnsi="Arial" w:cs="Arial"/>
                <w:spacing w:val="-4"/>
                <w:sz w:val="22"/>
                <w:szCs w:val="22"/>
              </w:rPr>
              <w:t>(Unit: Thousand Baht)</w:t>
            </w:r>
          </w:p>
        </w:tc>
      </w:tr>
      <w:tr w:rsidR="00322330" w:rsidRPr="008A2C39" w14:paraId="79AD6BA9" w14:textId="77777777" w:rsidTr="00AD6EDD">
        <w:tc>
          <w:tcPr>
            <w:tcW w:w="4230" w:type="dxa"/>
          </w:tcPr>
          <w:p w14:paraId="0233563C" w14:textId="77777777" w:rsidR="00322330" w:rsidRPr="008A2C39" w:rsidRDefault="00322330" w:rsidP="00534297">
            <w:pPr>
              <w:tabs>
                <w:tab w:val="left" w:pos="1440"/>
              </w:tabs>
              <w:spacing w:line="350" w:lineRule="exact"/>
              <w:jc w:val="thaiDistribute"/>
              <w:rPr>
                <w:rFonts w:ascii="Arial" w:hAnsi="Arial" w:cs="Arial"/>
                <w:spacing w:val="-4"/>
                <w:sz w:val="22"/>
                <w:szCs w:val="22"/>
              </w:rPr>
            </w:pPr>
          </w:p>
        </w:tc>
        <w:tc>
          <w:tcPr>
            <w:tcW w:w="2430" w:type="dxa"/>
            <w:gridSpan w:val="2"/>
            <w:vAlign w:val="bottom"/>
          </w:tcPr>
          <w:p w14:paraId="71C24F70" w14:textId="77777777" w:rsidR="00322330" w:rsidRPr="008A2C39" w:rsidRDefault="00322330" w:rsidP="00534297">
            <w:pPr>
              <w:pBdr>
                <w:bottom w:val="single" w:sz="6" w:space="1" w:color="auto"/>
              </w:pBdr>
              <w:spacing w:line="350" w:lineRule="exact"/>
              <w:ind w:right="-43"/>
              <w:jc w:val="center"/>
              <w:rPr>
                <w:rFonts w:ascii="Arial" w:hAnsi="Arial" w:cs="Arial"/>
                <w:sz w:val="22"/>
                <w:szCs w:val="22"/>
              </w:rPr>
            </w:pPr>
            <w:r w:rsidRPr="008A2C39">
              <w:rPr>
                <w:rFonts w:ascii="Arial" w:hAnsi="Arial" w:cs="Arial"/>
                <w:sz w:val="22"/>
                <w:szCs w:val="22"/>
              </w:rPr>
              <w:t xml:space="preserve">Consolidated </w:t>
            </w:r>
          </w:p>
          <w:p w14:paraId="76E45B45" w14:textId="77777777" w:rsidR="00322330" w:rsidRPr="008A2C39" w:rsidRDefault="00322330" w:rsidP="00534297">
            <w:pPr>
              <w:pBdr>
                <w:bottom w:val="single" w:sz="6" w:space="1" w:color="auto"/>
              </w:pBdr>
              <w:spacing w:line="350" w:lineRule="exact"/>
              <w:ind w:right="-43"/>
              <w:jc w:val="center"/>
              <w:rPr>
                <w:rFonts w:ascii="Arial" w:hAnsi="Arial" w:cs="Arial"/>
                <w:sz w:val="22"/>
                <w:szCs w:val="22"/>
              </w:rPr>
            </w:pPr>
            <w:r w:rsidRPr="008A2C39">
              <w:rPr>
                <w:rFonts w:ascii="Arial" w:hAnsi="Arial" w:cs="Arial"/>
                <w:sz w:val="22"/>
                <w:szCs w:val="22"/>
              </w:rPr>
              <w:t>financial statements</w:t>
            </w:r>
          </w:p>
        </w:tc>
        <w:tc>
          <w:tcPr>
            <w:tcW w:w="2340" w:type="dxa"/>
            <w:gridSpan w:val="2"/>
            <w:vAlign w:val="bottom"/>
          </w:tcPr>
          <w:p w14:paraId="568F6EAB" w14:textId="77777777" w:rsidR="00322330" w:rsidRPr="008A2C39" w:rsidRDefault="00322330" w:rsidP="00534297">
            <w:pPr>
              <w:pBdr>
                <w:bottom w:val="single" w:sz="6" w:space="1" w:color="auto"/>
              </w:pBdr>
              <w:spacing w:line="350" w:lineRule="exact"/>
              <w:ind w:right="-43"/>
              <w:jc w:val="center"/>
              <w:rPr>
                <w:rFonts w:ascii="Arial" w:hAnsi="Arial" w:cs="Arial"/>
                <w:sz w:val="22"/>
                <w:szCs w:val="22"/>
              </w:rPr>
            </w:pPr>
            <w:r w:rsidRPr="008A2C39">
              <w:rPr>
                <w:rFonts w:ascii="Arial" w:hAnsi="Arial" w:cs="Arial"/>
                <w:sz w:val="22"/>
                <w:szCs w:val="22"/>
              </w:rPr>
              <w:t xml:space="preserve">Separate </w:t>
            </w:r>
          </w:p>
          <w:p w14:paraId="1399132C" w14:textId="77777777" w:rsidR="00322330" w:rsidRPr="008A2C39" w:rsidRDefault="00322330" w:rsidP="00534297">
            <w:pPr>
              <w:pBdr>
                <w:bottom w:val="single" w:sz="6" w:space="1" w:color="auto"/>
              </w:pBdr>
              <w:spacing w:line="350" w:lineRule="exact"/>
              <w:ind w:right="-43"/>
              <w:jc w:val="center"/>
              <w:rPr>
                <w:rFonts w:ascii="Arial" w:hAnsi="Arial" w:cs="Arial"/>
                <w:sz w:val="22"/>
                <w:szCs w:val="22"/>
              </w:rPr>
            </w:pPr>
            <w:r w:rsidRPr="008A2C39">
              <w:rPr>
                <w:rFonts w:ascii="Arial" w:hAnsi="Arial" w:cs="Arial"/>
                <w:sz w:val="22"/>
                <w:szCs w:val="22"/>
              </w:rPr>
              <w:t>financial statements</w:t>
            </w:r>
          </w:p>
        </w:tc>
      </w:tr>
      <w:tr w:rsidR="00BC0152" w:rsidRPr="008A2C39" w14:paraId="4653D6C7" w14:textId="77777777" w:rsidTr="00AD6EDD">
        <w:tc>
          <w:tcPr>
            <w:tcW w:w="4230" w:type="dxa"/>
          </w:tcPr>
          <w:p w14:paraId="5947B4EE" w14:textId="77777777" w:rsidR="00BC0152" w:rsidRPr="008A2C39" w:rsidRDefault="00BC0152" w:rsidP="00BC0152">
            <w:pPr>
              <w:tabs>
                <w:tab w:val="left" w:pos="1440"/>
              </w:tabs>
              <w:spacing w:line="350" w:lineRule="exact"/>
              <w:jc w:val="thaiDistribute"/>
              <w:rPr>
                <w:rFonts w:ascii="Arial" w:hAnsi="Arial" w:cs="Arial"/>
                <w:spacing w:val="-4"/>
                <w:sz w:val="22"/>
                <w:szCs w:val="22"/>
              </w:rPr>
            </w:pPr>
          </w:p>
        </w:tc>
        <w:tc>
          <w:tcPr>
            <w:tcW w:w="1170" w:type="dxa"/>
          </w:tcPr>
          <w:p w14:paraId="53959EFC" w14:textId="77777777" w:rsidR="00BC0152" w:rsidRPr="008A2C39" w:rsidRDefault="00BC0152" w:rsidP="00BC0152">
            <w:pPr>
              <w:pBdr>
                <w:bottom w:val="single" w:sz="4" w:space="1" w:color="auto"/>
              </w:pBdr>
              <w:tabs>
                <w:tab w:val="decimal" w:pos="793"/>
              </w:tabs>
              <w:spacing w:line="350" w:lineRule="exact"/>
              <w:ind w:right="-42"/>
              <w:jc w:val="thaiDistribute"/>
              <w:rPr>
                <w:rFonts w:ascii="Arial" w:hAnsi="Arial" w:cs="Arial"/>
                <w:spacing w:val="-4"/>
                <w:sz w:val="22"/>
                <w:szCs w:val="22"/>
              </w:rPr>
            </w:pPr>
            <w:r w:rsidRPr="008A2C39">
              <w:rPr>
                <w:rFonts w:ascii="Arial" w:hAnsi="Arial" w:cs="Arial"/>
                <w:spacing w:val="-4"/>
                <w:sz w:val="22"/>
                <w:szCs w:val="22"/>
              </w:rPr>
              <w:t>2020</w:t>
            </w:r>
          </w:p>
        </w:tc>
        <w:tc>
          <w:tcPr>
            <w:tcW w:w="1260" w:type="dxa"/>
          </w:tcPr>
          <w:p w14:paraId="18858E4C" w14:textId="77777777" w:rsidR="00BC0152" w:rsidRPr="008A2C39" w:rsidRDefault="00BC0152" w:rsidP="00BC0152">
            <w:pPr>
              <w:pBdr>
                <w:bottom w:val="single" w:sz="4" w:space="1" w:color="auto"/>
              </w:pBdr>
              <w:tabs>
                <w:tab w:val="decimal" w:pos="793"/>
              </w:tabs>
              <w:spacing w:line="350" w:lineRule="exact"/>
              <w:ind w:right="-42"/>
              <w:jc w:val="thaiDistribute"/>
              <w:rPr>
                <w:rFonts w:ascii="Arial" w:hAnsi="Arial" w:cs="Arial"/>
                <w:spacing w:val="-4"/>
                <w:sz w:val="22"/>
                <w:szCs w:val="22"/>
              </w:rPr>
            </w:pPr>
            <w:r w:rsidRPr="008A2C39">
              <w:rPr>
                <w:rFonts w:ascii="Arial" w:hAnsi="Arial" w:cs="Arial"/>
                <w:spacing w:val="-4"/>
                <w:sz w:val="22"/>
                <w:szCs w:val="22"/>
              </w:rPr>
              <w:t>2019</w:t>
            </w:r>
          </w:p>
        </w:tc>
        <w:tc>
          <w:tcPr>
            <w:tcW w:w="1170" w:type="dxa"/>
          </w:tcPr>
          <w:p w14:paraId="08E1D652" w14:textId="77777777" w:rsidR="00BC0152" w:rsidRPr="008A2C39" w:rsidRDefault="00BC0152" w:rsidP="00BC0152">
            <w:pPr>
              <w:pBdr>
                <w:bottom w:val="single" w:sz="4" w:space="1" w:color="auto"/>
              </w:pBdr>
              <w:tabs>
                <w:tab w:val="decimal" w:pos="793"/>
              </w:tabs>
              <w:spacing w:line="350" w:lineRule="exact"/>
              <w:ind w:right="-42"/>
              <w:jc w:val="thaiDistribute"/>
              <w:rPr>
                <w:rFonts w:ascii="Arial" w:hAnsi="Arial" w:cs="Arial"/>
                <w:spacing w:val="-4"/>
                <w:sz w:val="22"/>
                <w:szCs w:val="22"/>
              </w:rPr>
            </w:pPr>
            <w:r w:rsidRPr="008A2C39">
              <w:rPr>
                <w:rFonts w:ascii="Arial" w:hAnsi="Arial" w:cs="Arial"/>
                <w:spacing w:val="-4"/>
                <w:sz w:val="22"/>
                <w:szCs w:val="22"/>
              </w:rPr>
              <w:t>2020</w:t>
            </w:r>
          </w:p>
        </w:tc>
        <w:tc>
          <w:tcPr>
            <w:tcW w:w="1170" w:type="dxa"/>
          </w:tcPr>
          <w:p w14:paraId="5316E7A7" w14:textId="77777777" w:rsidR="00BC0152" w:rsidRPr="008A2C39" w:rsidRDefault="00BC0152" w:rsidP="00BC0152">
            <w:pPr>
              <w:pBdr>
                <w:bottom w:val="single" w:sz="4" w:space="1" w:color="auto"/>
              </w:pBdr>
              <w:tabs>
                <w:tab w:val="decimal" w:pos="793"/>
              </w:tabs>
              <w:spacing w:line="350" w:lineRule="exact"/>
              <w:ind w:right="-42"/>
              <w:jc w:val="thaiDistribute"/>
              <w:rPr>
                <w:rFonts w:ascii="Arial" w:hAnsi="Arial" w:cs="Arial"/>
                <w:spacing w:val="-4"/>
                <w:sz w:val="22"/>
                <w:szCs w:val="22"/>
              </w:rPr>
            </w:pPr>
            <w:r w:rsidRPr="008A2C39">
              <w:rPr>
                <w:rFonts w:ascii="Arial" w:hAnsi="Arial" w:cs="Arial"/>
                <w:spacing w:val="-4"/>
                <w:sz w:val="22"/>
                <w:szCs w:val="22"/>
              </w:rPr>
              <w:t>2019</w:t>
            </w:r>
          </w:p>
        </w:tc>
      </w:tr>
      <w:tr w:rsidR="00BC0152" w:rsidRPr="008A2C39" w14:paraId="063C6E0C" w14:textId="77777777" w:rsidTr="00AD6EDD">
        <w:tc>
          <w:tcPr>
            <w:tcW w:w="4230" w:type="dxa"/>
          </w:tcPr>
          <w:p w14:paraId="1FDF1789" w14:textId="77777777" w:rsidR="00BC0152" w:rsidRPr="008A2C39" w:rsidRDefault="00BC0152" w:rsidP="00BC0152">
            <w:pPr>
              <w:tabs>
                <w:tab w:val="left" w:pos="567"/>
                <w:tab w:val="left" w:pos="1134"/>
                <w:tab w:val="left" w:pos="1701"/>
              </w:tabs>
              <w:spacing w:line="350" w:lineRule="exact"/>
              <w:ind w:left="162" w:right="-108" w:hanging="162"/>
              <w:rPr>
                <w:rFonts w:ascii="Arial" w:hAnsi="Arial" w:cs="Arial"/>
                <w:sz w:val="22"/>
                <w:szCs w:val="22"/>
              </w:rPr>
            </w:pPr>
            <w:r w:rsidRPr="008A2C39">
              <w:rPr>
                <w:rFonts w:ascii="Arial" w:hAnsi="Arial" w:cs="Arial"/>
                <w:sz w:val="22"/>
                <w:szCs w:val="22"/>
              </w:rPr>
              <w:t xml:space="preserve">Deferred tax relating to loss                          on actuarial calculation </w:t>
            </w:r>
          </w:p>
        </w:tc>
        <w:tc>
          <w:tcPr>
            <w:tcW w:w="1170" w:type="dxa"/>
            <w:shd w:val="clear" w:color="auto" w:fill="auto"/>
            <w:vAlign w:val="bottom"/>
          </w:tcPr>
          <w:p w14:paraId="61C81E77" w14:textId="32B5EF0B" w:rsidR="00BC0152" w:rsidRPr="008A2C39" w:rsidRDefault="00EF08EB" w:rsidP="00BC0152">
            <w:pPr>
              <w:pBdr>
                <w:bottom w:val="single" w:sz="4" w:space="1" w:color="auto"/>
              </w:pBdr>
              <w:tabs>
                <w:tab w:val="decimal" w:pos="793"/>
              </w:tabs>
              <w:spacing w:line="350" w:lineRule="exact"/>
              <w:ind w:right="-42"/>
              <w:jc w:val="thaiDistribute"/>
              <w:rPr>
                <w:rFonts w:ascii="Arial" w:hAnsi="Arial" w:cs="Arial"/>
                <w:spacing w:val="-4"/>
                <w:sz w:val="22"/>
                <w:szCs w:val="22"/>
              </w:rPr>
            </w:pPr>
            <w:r>
              <w:rPr>
                <w:rFonts w:ascii="Arial" w:hAnsi="Arial" w:cs="Arial"/>
                <w:spacing w:val="-4"/>
                <w:sz w:val="22"/>
                <w:szCs w:val="22"/>
              </w:rPr>
              <w:t>(765)</w:t>
            </w:r>
          </w:p>
        </w:tc>
        <w:tc>
          <w:tcPr>
            <w:tcW w:w="1260" w:type="dxa"/>
            <w:vAlign w:val="bottom"/>
          </w:tcPr>
          <w:p w14:paraId="1E93D60B" w14:textId="77777777" w:rsidR="00BC0152" w:rsidRPr="008A2C39" w:rsidRDefault="00BC0152" w:rsidP="00BC0152">
            <w:pPr>
              <w:pBdr>
                <w:bottom w:val="single" w:sz="4" w:space="1" w:color="auto"/>
              </w:pBdr>
              <w:tabs>
                <w:tab w:val="decimal" w:pos="793"/>
              </w:tabs>
              <w:spacing w:line="350" w:lineRule="exact"/>
              <w:ind w:right="-42"/>
              <w:jc w:val="thaiDistribute"/>
              <w:rPr>
                <w:rFonts w:ascii="Arial" w:hAnsi="Arial" w:cs="Arial"/>
                <w:spacing w:val="-4"/>
                <w:sz w:val="22"/>
                <w:szCs w:val="22"/>
              </w:rPr>
            </w:pPr>
            <w:r w:rsidRPr="008A2C39">
              <w:rPr>
                <w:rFonts w:ascii="Arial" w:hAnsi="Arial" w:cs="Arial"/>
                <w:spacing w:val="-4"/>
                <w:sz w:val="22"/>
                <w:szCs w:val="22"/>
              </w:rPr>
              <w:t>-</w:t>
            </w:r>
          </w:p>
        </w:tc>
        <w:tc>
          <w:tcPr>
            <w:tcW w:w="1170" w:type="dxa"/>
            <w:shd w:val="clear" w:color="auto" w:fill="auto"/>
            <w:vAlign w:val="bottom"/>
          </w:tcPr>
          <w:p w14:paraId="7999C2FD" w14:textId="40579559" w:rsidR="00BC0152" w:rsidRPr="008A2C39" w:rsidRDefault="00910226" w:rsidP="00BC0152">
            <w:pPr>
              <w:pBdr>
                <w:bottom w:val="single" w:sz="4" w:space="1" w:color="auto"/>
              </w:pBdr>
              <w:tabs>
                <w:tab w:val="decimal" w:pos="793"/>
              </w:tabs>
              <w:spacing w:line="350" w:lineRule="exact"/>
              <w:ind w:right="-42"/>
              <w:jc w:val="thaiDistribute"/>
              <w:rPr>
                <w:rFonts w:ascii="Arial" w:hAnsi="Arial" w:cs="Arial"/>
                <w:spacing w:val="-4"/>
                <w:sz w:val="22"/>
                <w:szCs w:val="22"/>
              </w:rPr>
            </w:pPr>
            <w:r>
              <w:rPr>
                <w:rFonts w:ascii="Arial" w:hAnsi="Arial" w:cs="Arial"/>
                <w:spacing w:val="-4"/>
                <w:sz w:val="22"/>
                <w:szCs w:val="22"/>
              </w:rPr>
              <w:t>(765)</w:t>
            </w:r>
          </w:p>
        </w:tc>
        <w:tc>
          <w:tcPr>
            <w:tcW w:w="1170" w:type="dxa"/>
            <w:vAlign w:val="bottom"/>
          </w:tcPr>
          <w:p w14:paraId="253CF955" w14:textId="77777777" w:rsidR="00BC0152" w:rsidRPr="008A2C39" w:rsidRDefault="00BC0152" w:rsidP="00BC0152">
            <w:pPr>
              <w:pBdr>
                <w:bottom w:val="single" w:sz="4" w:space="1" w:color="auto"/>
              </w:pBdr>
              <w:tabs>
                <w:tab w:val="decimal" w:pos="793"/>
              </w:tabs>
              <w:spacing w:line="350" w:lineRule="exact"/>
              <w:ind w:right="-42"/>
              <w:jc w:val="thaiDistribute"/>
              <w:rPr>
                <w:rFonts w:ascii="Arial" w:hAnsi="Arial" w:cs="Arial"/>
                <w:spacing w:val="-4"/>
                <w:sz w:val="22"/>
                <w:szCs w:val="22"/>
              </w:rPr>
            </w:pPr>
            <w:r w:rsidRPr="008A2C39">
              <w:rPr>
                <w:rFonts w:ascii="Arial" w:hAnsi="Arial" w:cs="Arial"/>
                <w:spacing w:val="-4"/>
                <w:sz w:val="22"/>
                <w:szCs w:val="22"/>
              </w:rPr>
              <w:t>-</w:t>
            </w:r>
          </w:p>
        </w:tc>
      </w:tr>
      <w:tr w:rsidR="00BC0152" w:rsidRPr="008A2C39" w14:paraId="680408FD" w14:textId="77777777" w:rsidTr="00AD6EDD">
        <w:tc>
          <w:tcPr>
            <w:tcW w:w="4230" w:type="dxa"/>
          </w:tcPr>
          <w:p w14:paraId="7B7C8C32" w14:textId="77777777" w:rsidR="00BC0152" w:rsidRPr="008A2C39" w:rsidRDefault="00BC0152" w:rsidP="00BC0152">
            <w:pPr>
              <w:tabs>
                <w:tab w:val="left" w:pos="567"/>
                <w:tab w:val="left" w:pos="1134"/>
                <w:tab w:val="left" w:pos="1701"/>
              </w:tabs>
              <w:spacing w:line="350" w:lineRule="exact"/>
              <w:ind w:left="162" w:right="-108" w:hanging="162"/>
              <w:rPr>
                <w:rFonts w:ascii="Arial" w:hAnsi="Arial" w:cs="Arial"/>
                <w:sz w:val="22"/>
                <w:szCs w:val="22"/>
              </w:rPr>
            </w:pPr>
          </w:p>
        </w:tc>
        <w:tc>
          <w:tcPr>
            <w:tcW w:w="1170" w:type="dxa"/>
            <w:shd w:val="clear" w:color="auto" w:fill="auto"/>
            <w:vAlign w:val="bottom"/>
          </w:tcPr>
          <w:p w14:paraId="27758D73" w14:textId="24DC8557" w:rsidR="00BC0152" w:rsidRPr="008A2C39" w:rsidRDefault="00EF08EB" w:rsidP="00BC0152">
            <w:pPr>
              <w:pBdr>
                <w:bottom w:val="double" w:sz="4" w:space="1" w:color="auto"/>
              </w:pBdr>
              <w:tabs>
                <w:tab w:val="decimal" w:pos="793"/>
              </w:tabs>
              <w:spacing w:line="350" w:lineRule="exact"/>
              <w:ind w:right="-42"/>
              <w:jc w:val="thaiDistribute"/>
              <w:rPr>
                <w:rFonts w:ascii="Arial" w:hAnsi="Arial" w:cs="Arial"/>
                <w:spacing w:val="-4"/>
                <w:sz w:val="22"/>
                <w:szCs w:val="22"/>
              </w:rPr>
            </w:pPr>
            <w:r>
              <w:rPr>
                <w:rFonts w:ascii="Arial" w:hAnsi="Arial" w:cs="Arial"/>
                <w:spacing w:val="-4"/>
                <w:sz w:val="22"/>
                <w:szCs w:val="22"/>
              </w:rPr>
              <w:t>(765)</w:t>
            </w:r>
          </w:p>
        </w:tc>
        <w:tc>
          <w:tcPr>
            <w:tcW w:w="1260" w:type="dxa"/>
            <w:vAlign w:val="bottom"/>
          </w:tcPr>
          <w:p w14:paraId="350A1A55" w14:textId="77777777" w:rsidR="00BC0152" w:rsidRPr="008A2C39" w:rsidRDefault="00BC0152" w:rsidP="00BC0152">
            <w:pPr>
              <w:pBdr>
                <w:bottom w:val="double" w:sz="4" w:space="1" w:color="auto"/>
              </w:pBdr>
              <w:tabs>
                <w:tab w:val="decimal" w:pos="793"/>
              </w:tabs>
              <w:spacing w:line="350" w:lineRule="exact"/>
              <w:ind w:right="-42"/>
              <w:jc w:val="thaiDistribute"/>
              <w:rPr>
                <w:rFonts w:ascii="Arial" w:hAnsi="Arial" w:cs="Arial"/>
                <w:spacing w:val="-4"/>
                <w:sz w:val="22"/>
                <w:szCs w:val="22"/>
              </w:rPr>
            </w:pPr>
            <w:r w:rsidRPr="008A2C39">
              <w:rPr>
                <w:rFonts w:ascii="Arial" w:hAnsi="Arial" w:cs="Arial"/>
                <w:spacing w:val="-4"/>
                <w:sz w:val="22"/>
                <w:szCs w:val="22"/>
              </w:rPr>
              <w:t>-</w:t>
            </w:r>
          </w:p>
        </w:tc>
        <w:tc>
          <w:tcPr>
            <w:tcW w:w="1170" w:type="dxa"/>
            <w:shd w:val="clear" w:color="auto" w:fill="auto"/>
            <w:vAlign w:val="bottom"/>
          </w:tcPr>
          <w:p w14:paraId="1AF35F8B" w14:textId="3996C8C0" w:rsidR="00BC0152" w:rsidRPr="008A2C39" w:rsidRDefault="00910226" w:rsidP="00BC0152">
            <w:pPr>
              <w:pBdr>
                <w:bottom w:val="double" w:sz="4" w:space="1" w:color="auto"/>
              </w:pBdr>
              <w:tabs>
                <w:tab w:val="decimal" w:pos="793"/>
              </w:tabs>
              <w:spacing w:line="350" w:lineRule="exact"/>
              <w:ind w:right="-42"/>
              <w:jc w:val="thaiDistribute"/>
              <w:rPr>
                <w:rFonts w:ascii="Arial" w:hAnsi="Arial" w:cs="Arial"/>
                <w:spacing w:val="-4"/>
                <w:sz w:val="22"/>
                <w:szCs w:val="22"/>
              </w:rPr>
            </w:pPr>
            <w:r>
              <w:rPr>
                <w:rFonts w:ascii="Arial" w:hAnsi="Arial" w:cs="Arial"/>
                <w:spacing w:val="-4"/>
                <w:sz w:val="22"/>
                <w:szCs w:val="22"/>
              </w:rPr>
              <w:t>(765)</w:t>
            </w:r>
          </w:p>
        </w:tc>
        <w:tc>
          <w:tcPr>
            <w:tcW w:w="1170" w:type="dxa"/>
            <w:vAlign w:val="bottom"/>
          </w:tcPr>
          <w:p w14:paraId="51BB5F18" w14:textId="77777777" w:rsidR="00BC0152" w:rsidRPr="008A2C39" w:rsidRDefault="00BC0152" w:rsidP="00BC0152">
            <w:pPr>
              <w:pBdr>
                <w:bottom w:val="double" w:sz="4" w:space="1" w:color="auto"/>
              </w:pBdr>
              <w:tabs>
                <w:tab w:val="decimal" w:pos="793"/>
              </w:tabs>
              <w:spacing w:line="350" w:lineRule="exact"/>
              <w:ind w:right="-42"/>
              <w:jc w:val="thaiDistribute"/>
              <w:rPr>
                <w:rFonts w:ascii="Arial" w:hAnsi="Arial" w:cs="Arial"/>
                <w:spacing w:val="-4"/>
                <w:sz w:val="22"/>
                <w:szCs w:val="22"/>
              </w:rPr>
            </w:pPr>
            <w:r w:rsidRPr="008A2C39">
              <w:rPr>
                <w:rFonts w:ascii="Arial" w:hAnsi="Arial" w:cs="Arial"/>
                <w:spacing w:val="-4"/>
                <w:sz w:val="22"/>
                <w:szCs w:val="22"/>
              </w:rPr>
              <w:t>-</w:t>
            </w:r>
          </w:p>
        </w:tc>
      </w:tr>
    </w:tbl>
    <w:p w14:paraId="59D9DB30" w14:textId="77777777" w:rsidR="008931AA" w:rsidRPr="008A2C39" w:rsidRDefault="008931AA" w:rsidP="00F03AE1">
      <w:pPr>
        <w:tabs>
          <w:tab w:val="left" w:pos="2160"/>
          <w:tab w:val="right" w:pos="7280"/>
          <w:tab w:val="right" w:pos="8540"/>
        </w:tabs>
        <w:spacing w:before="240" w:after="120" w:line="380" w:lineRule="exact"/>
        <w:ind w:left="547"/>
        <w:jc w:val="thaiDistribute"/>
        <w:rPr>
          <w:rFonts w:ascii="Arial" w:hAnsi="Arial"/>
          <w:sz w:val="22"/>
          <w:szCs w:val="22"/>
        </w:rPr>
      </w:pPr>
      <w:r w:rsidRPr="008A2C39">
        <w:rPr>
          <w:rFonts w:ascii="Arial" w:hAnsi="Arial"/>
          <w:sz w:val="22"/>
          <w:szCs w:val="22"/>
        </w:rPr>
        <w:t xml:space="preserve">The Board of Investment (BOI) has granted the Company investment promotion privileges under several promotion certificates, including exemption from corporate income tax for periods of 8 years from the date the promoted operations began generating revenue. In addition, subsidiary companies in Republic of Turkey are also exempted from income tax on earnings from the sale of manufactured goods until this country becomes a full member of the European Union. </w:t>
      </w:r>
    </w:p>
    <w:p w14:paraId="2988DEC1" w14:textId="77777777" w:rsidR="00D22F92" w:rsidRPr="008A2C39" w:rsidRDefault="00E77609" w:rsidP="00CF797B">
      <w:pPr>
        <w:tabs>
          <w:tab w:val="left" w:pos="540"/>
          <w:tab w:val="left" w:pos="2160"/>
          <w:tab w:val="right" w:pos="7280"/>
          <w:tab w:val="right" w:pos="8540"/>
        </w:tabs>
        <w:spacing w:before="60" w:after="60" w:line="380" w:lineRule="exact"/>
        <w:ind w:left="540"/>
        <w:jc w:val="thaiDistribute"/>
        <w:rPr>
          <w:rFonts w:ascii="Arial" w:hAnsi="Arial"/>
          <w:sz w:val="22"/>
          <w:szCs w:val="22"/>
        </w:rPr>
      </w:pPr>
      <w:r w:rsidRPr="008A2C39">
        <w:rPr>
          <w:rFonts w:ascii="Arial" w:hAnsi="Arial"/>
          <w:sz w:val="22"/>
          <w:szCs w:val="22"/>
        </w:rPr>
        <w:t xml:space="preserve">The reconciliation between accounting profit and income tax expense </w:t>
      </w:r>
      <w:r w:rsidR="00031558" w:rsidRPr="008A2C39">
        <w:rPr>
          <w:rFonts w:ascii="Arial" w:hAnsi="Arial"/>
          <w:sz w:val="22"/>
          <w:szCs w:val="22"/>
        </w:rPr>
        <w:t xml:space="preserve">was </w:t>
      </w:r>
      <w:r w:rsidRPr="008A2C39">
        <w:rPr>
          <w:rFonts w:ascii="Arial" w:hAnsi="Arial"/>
          <w:sz w:val="22"/>
          <w:szCs w:val="22"/>
        </w:rPr>
        <w:t>shown below.</w:t>
      </w:r>
    </w:p>
    <w:tbl>
      <w:tblPr>
        <w:tblW w:w="9090" w:type="dxa"/>
        <w:tblInd w:w="450" w:type="dxa"/>
        <w:tblLayout w:type="fixed"/>
        <w:tblLook w:val="01E0" w:firstRow="1" w:lastRow="1" w:firstColumn="1" w:lastColumn="1" w:noHBand="0" w:noVBand="0"/>
      </w:tblPr>
      <w:tblGrid>
        <w:gridCol w:w="4320"/>
        <w:gridCol w:w="1192"/>
        <w:gridCol w:w="1193"/>
        <w:gridCol w:w="1192"/>
        <w:gridCol w:w="1193"/>
      </w:tblGrid>
      <w:tr w:rsidR="00D22F92" w:rsidRPr="008A2C39" w14:paraId="766C57F5" w14:textId="77777777" w:rsidTr="00AD6EDD">
        <w:tc>
          <w:tcPr>
            <w:tcW w:w="4320" w:type="dxa"/>
          </w:tcPr>
          <w:p w14:paraId="0DA819DD" w14:textId="77777777" w:rsidR="00D22F92" w:rsidRPr="008A2C39" w:rsidRDefault="00D22F92" w:rsidP="009E5D52">
            <w:pPr>
              <w:tabs>
                <w:tab w:val="left" w:pos="1440"/>
              </w:tabs>
              <w:spacing w:line="290" w:lineRule="exact"/>
              <w:jc w:val="thaiDistribute"/>
              <w:rPr>
                <w:rFonts w:ascii="Arial" w:hAnsi="Arial"/>
                <w:spacing w:val="-4"/>
                <w:sz w:val="18"/>
                <w:szCs w:val="18"/>
              </w:rPr>
            </w:pPr>
          </w:p>
        </w:tc>
        <w:tc>
          <w:tcPr>
            <w:tcW w:w="4770" w:type="dxa"/>
            <w:gridSpan w:val="4"/>
          </w:tcPr>
          <w:p w14:paraId="0A73BD46" w14:textId="77777777" w:rsidR="00D22F92" w:rsidRPr="008A2C39" w:rsidRDefault="00D22F92" w:rsidP="009E5D52">
            <w:pPr>
              <w:spacing w:line="290" w:lineRule="exact"/>
              <w:jc w:val="right"/>
              <w:rPr>
                <w:rFonts w:ascii="Arial" w:hAnsi="Arial"/>
                <w:spacing w:val="-4"/>
                <w:sz w:val="18"/>
                <w:szCs w:val="18"/>
              </w:rPr>
            </w:pPr>
            <w:r w:rsidRPr="008A2C39">
              <w:rPr>
                <w:rFonts w:ascii="Arial" w:hAnsi="Arial"/>
                <w:spacing w:val="-4"/>
                <w:sz w:val="18"/>
                <w:szCs w:val="18"/>
              </w:rPr>
              <w:t>(Unit: Thousand Baht)</w:t>
            </w:r>
          </w:p>
        </w:tc>
      </w:tr>
      <w:tr w:rsidR="00D22F92" w:rsidRPr="008A2C39" w14:paraId="226C23A0" w14:textId="77777777" w:rsidTr="00AD6EDD">
        <w:tc>
          <w:tcPr>
            <w:tcW w:w="4320" w:type="dxa"/>
          </w:tcPr>
          <w:p w14:paraId="521832CA" w14:textId="77777777" w:rsidR="00D22F92" w:rsidRPr="008A2C39" w:rsidRDefault="00D22F92" w:rsidP="009E5D52">
            <w:pPr>
              <w:tabs>
                <w:tab w:val="left" w:pos="1440"/>
              </w:tabs>
              <w:spacing w:line="290" w:lineRule="exact"/>
              <w:jc w:val="thaiDistribute"/>
              <w:rPr>
                <w:rFonts w:ascii="Arial" w:hAnsi="Arial"/>
                <w:spacing w:val="-4"/>
                <w:sz w:val="18"/>
                <w:szCs w:val="18"/>
              </w:rPr>
            </w:pPr>
          </w:p>
        </w:tc>
        <w:tc>
          <w:tcPr>
            <w:tcW w:w="2385" w:type="dxa"/>
            <w:gridSpan w:val="2"/>
            <w:vAlign w:val="bottom"/>
          </w:tcPr>
          <w:p w14:paraId="29D4E935" w14:textId="77777777" w:rsidR="00D22F92" w:rsidRPr="008A2C39" w:rsidRDefault="00D22F92" w:rsidP="009E5D52">
            <w:pPr>
              <w:pBdr>
                <w:bottom w:val="single" w:sz="6" w:space="1" w:color="auto"/>
              </w:pBdr>
              <w:spacing w:line="290" w:lineRule="exact"/>
              <w:ind w:right="-43"/>
              <w:jc w:val="center"/>
              <w:rPr>
                <w:rFonts w:ascii="Arial" w:hAnsi="Arial" w:cs="Arial"/>
                <w:sz w:val="18"/>
                <w:szCs w:val="18"/>
              </w:rPr>
            </w:pPr>
            <w:r w:rsidRPr="008A2C39">
              <w:rPr>
                <w:rFonts w:ascii="Arial" w:hAnsi="Arial" w:cs="Arial"/>
                <w:sz w:val="18"/>
                <w:szCs w:val="18"/>
              </w:rPr>
              <w:t xml:space="preserve">Consolidated </w:t>
            </w:r>
          </w:p>
          <w:p w14:paraId="62AAF662" w14:textId="77777777" w:rsidR="00D22F92" w:rsidRPr="008A2C39" w:rsidRDefault="00D22F92" w:rsidP="009E5D52">
            <w:pPr>
              <w:pBdr>
                <w:bottom w:val="single" w:sz="6" w:space="1" w:color="auto"/>
              </w:pBdr>
              <w:spacing w:line="290" w:lineRule="exact"/>
              <w:ind w:right="-43"/>
              <w:jc w:val="center"/>
              <w:rPr>
                <w:rFonts w:ascii="Arial" w:hAnsi="Arial" w:cs="Arial"/>
                <w:sz w:val="18"/>
                <w:szCs w:val="18"/>
              </w:rPr>
            </w:pPr>
            <w:r w:rsidRPr="008A2C39">
              <w:rPr>
                <w:rFonts w:ascii="Arial" w:hAnsi="Arial" w:cs="Arial"/>
                <w:sz w:val="18"/>
                <w:szCs w:val="18"/>
              </w:rPr>
              <w:t>financial statements</w:t>
            </w:r>
          </w:p>
        </w:tc>
        <w:tc>
          <w:tcPr>
            <w:tcW w:w="2385" w:type="dxa"/>
            <w:gridSpan w:val="2"/>
            <w:vAlign w:val="bottom"/>
          </w:tcPr>
          <w:p w14:paraId="7222AB16" w14:textId="77777777" w:rsidR="00D22F92" w:rsidRPr="008A2C39" w:rsidRDefault="00D22F92" w:rsidP="009E5D52">
            <w:pPr>
              <w:pBdr>
                <w:bottom w:val="single" w:sz="6" w:space="1" w:color="auto"/>
              </w:pBdr>
              <w:spacing w:line="290" w:lineRule="exact"/>
              <w:ind w:right="-43"/>
              <w:jc w:val="center"/>
              <w:rPr>
                <w:rFonts w:ascii="Arial" w:hAnsi="Arial" w:cs="Arial"/>
                <w:sz w:val="18"/>
                <w:szCs w:val="18"/>
              </w:rPr>
            </w:pPr>
            <w:r w:rsidRPr="008A2C39">
              <w:rPr>
                <w:rFonts w:ascii="Arial" w:hAnsi="Arial" w:cs="Arial"/>
                <w:sz w:val="18"/>
                <w:szCs w:val="18"/>
              </w:rPr>
              <w:t xml:space="preserve">Separate </w:t>
            </w:r>
          </w:p>
          <w:p w14:paraId="5BCC6C02" w14:textId="77777777" w:rsidR="00D22F92" w:rsidRPr="008A2C39" w:rsidRDefault="00D22F92" w:rsidP="009E5D52">
            <w:pPr>
              <w:pBdr>
                <w:bottom w:val="single" w:sz="6" w:space="1" w:color="auto"/>
              </w:pBdr>
              <w:spacing w:line="290" w:lineRule="exact"/>
              <w:ind w:right="-43"/>
              <w:jc w:val="center"/>
              <w:rPr>
                <w:rFonts w:ascii="Arial" w:hAnsi="Arial" w:cs="Arial"/>
                <w:sz w:val="18"/>
                <w:szCs w:val="18"/>
              </w:rPr>
            </w:pPr>
            <w:r w:rsidRPr="008A2C39">
              <w:rPr>
                <w:rFonts w:ascii="Arial" w:hAnsi="Arial" w:cs="Arial"/>
                <w:sz w:val="18"/>
                <w:szCs w:val="18"/>
              </w:rPr>
              <w:t>financial statements</w:t>
            </w:r>
          </w:p>
        </w:tc>
      </w:tr>
      <w:tr w:rsidR="00BC0152" w:rsidRPr="008A2C39" w14:paraId="12B63406" w14:textId="77777777" w:rsidTr="00AD6EDD">
        <w:tc>
          <w:tcPr>
            <w:tcW w:w="4320" w:type="dxa"/>
          </w:tcPr>
          <w:p w14:paraId="689978F1" w14:textId="77777777" w:rsidR="00BC0152" w:rsidRPr="008A2C39" w:rsidRDefault="00BC0152" w:rsidP="00BC0152">
            <w:pPr>
              <w:tabs>
                <w:tab w:val="left" w:pos="1440"/>
              </w:tabs>
              <w:spacing w:line="290" w:lineRule="exact"/>
              <w:jc w:val="thaiDistribute"/>
              <w:rPr>
                <w:rFonts w:ascii="Arial" w:hAnsi="Arial"/>
                <w:spacing w:val="-4"/>
                <w:sz w:val="18"/>
                <w:szCs w:val="18"/>
              </w:rPr>
            </w:pPr>
          </w:p>
        </w:tc>
        <w:tc>
          <w:tcPr>
            <w:tcW w:w="1192" w:type="dxa"/>
          </w:tcPr>
          <w:p w14:paraId="0AF8A439" w14:textId="77777777" w:rsidR="00BC0152" w:rsidRPr="008A2C39" w:rsidRDefault="00BC0152" w:rsidP="00BC0152">
            <w:pPr>
              <w:pBdr>
                <w:bottom w:val="single" w:sz="4" w:space="1" w:color="auto"/>
              </w:pBdr>
              <w:tabs>
                <w:tab w:val="left" w:pos="900"/>
                <w:tab w:val="left" w:pos="2160"/>
                <w:tab w:val="right" w:pos="7200"/>
                <w:tab w:val="right" w:pos="8540"/>
              </w:tabs>
              <w:spacing w:line="290" w:lineRule="exact"/>
              <w:jc w:val="center"/>
              <w:rPr>
                <w:rFonts w:ascii="Arial" w:hAnsi="Arial"/>
                <w:sz w:val="18"/>
                <w:szCs w:val="18"/>
                <w:cs/>
              </w:rPr>
            </w:pPr>
            <w:r w:rsidRPr="008A2C39">
              <w:rPr>
                <w:rFonts w:ascii="Arial" w:hAnsi="Arial"/>
                <w:sz w:val="18"/>
                <w:szCs w:val="18"/>
              </w:rPr>
              <w:t>2020</w:t>
            </w:r>
          </w:p>
        </w:tc>
        <w:tc>
          <w:tcPr>
            <w:tcW w:w="1193" w:type="dxa"/>
          </w:tcPr>
          <w:p w14:paraId="2D922EFA" w14:textId="77777777" w:rsidR="00BC0152" w:rsidRPr="008A2C39" w:rsidRDefault="00BC0152" w:rsidP="00BC0152">
            <w:pPr>
              <w:pBdr>
                <w:bottom w:val="single" w:sz="4" w:space="1" w:color="auto"/>
              </w:pBdr>
              <w:tabs>
                <w:tab w:val="left" w:pos="900"/>
                <w:tab w:val="left" w:pos="2160"/>
                <w:tab w:val="right" w:pos="7200"/>
                <w:tab w:val="right" w:pos="8540"/>
              </w:tabs>
              <w:spacing w:line="290" w:lineRule="exact"/>
              <w:jc w:val="center"/>
              <w:rPr>
                <w:rFonts w:ascii="Arial" w:hAnsi="Arial"/>
                <w:sz w:val="18"/>
                <w:szCs w:val="18"/>
                <w:cs/>
              </w:rPr>
            </w:pPr>
            <w:r w:rsidRPr="008A2C39">
              <w:rPr>
                <w:rFonts w:ascii="Arial" w:hAnsi="Arial"/>
                <w:sz w:val="18"/>
                <w:szCs w:val="18"/>
              </w:rPr>
              <w:t>2019</w:t>
            </w:r>
          </w:p>
        </w:tc>
        <w:tc>
          <w:tcPr>
            <w:tcW w:w="1192" w:type="dxa"/>
          </w:tcPr>
          <w:p w14:paraId="711C06EE" w14:textId="77777777" w:rsidR="00BC0152" w:rsidRPr="008A2C39" w:rsidRDefault="00BC0152" w:rsidP="00BC0152">
            <w:pPr>
              <w:pBdr>
                <w:bottom w:val="single" w:sz="4" w:space="1" w:color="auto"/>
              </w:pBdr>
              <w:tabs>
                <w:tab w:val="left" w:pos="900"/>
                <w:tab w:val="left" w:pos="2160"/>
                <w:tab w:val="right" w:pos="7200"/>
                <w:tab w:val="right" w:pos="8540"/>
              </w:tabs>
              <w:spacing w:line="290" w:lineRule="exact"/>
              <w:jc w:val="center"/>
              <w:rPr>
                <w:rFonts w:ascii="Arial" w:hAnsi="Arial"/>
                <w:sz w:val="18"/>
                <w:szCs w:val="18"/>
                <w:cs/>
              </w:rPr>
            </w:pPr>
            <w:r w:rsidRPr="008A2C39">
              <w:rPr>
                <w:rFonts w:ascii="Arial" w:hAnsi="Arial"/>
                <w:sz w:val="18"/>
                <w:szCs w:val="18"/>
              </w:rPr>
              <w:t>2020</w:t>
            </w:r>
          </w:p>
        </w:tc>
        <w:tc>
          <w:tcPr>
            <w:tcW w:w="1193" w:type="dxa"/>
          </w:tcPr>
          <w:p w14:paraId="5CA40990" w14:textId="77777777" w:rsidR="00BC0152" w:rsidRPr="008A2C39" w:rsidRDefault="00BC0152" w:rsidP="00BC0152">
            <w:pPr>
              <w:pBdr>
                <w:bottom w:val="single" w:sz="4" w:space="1" w:color="auto"/>
              </w:pBdr>
              <w:tabs>
                <w:tab w:val="left" w:pos="900"/>
                <w:tab w:val="left" w:pos="2160"/>
                <w:tab w:val="right" w:pos="7200"/>
                <w:tab w:val="right" w:pos="8540"/>
              </w:tabs>
              <w:spacing w:line="290" w:lineRule="exact"/>
              <w:jc w:val="center"/>
              <w:rPr>
                <w:rFonts w:ascii="Arial" w:hAnsi="Arial"/>
                <w:sz w:val="18"/>
                <w:szCs w:val="18"/>
                <w:cs/>
              </w:rPr>
            </w:pPr>
            <w:r w:rsidRPr="008A2C39">
              <w:rPr>
                <w:rFonts w:ascii="Arial" w:hAnsi="Arial"/>
                <w:sz w:val="18"/>
                <w:szCs w:val="18"/>
              </w:rPr>
              <w:t>2019</w:t>
            </w:r>
          </w:p>
        </w:tc>
      </w:tr>
      <w:tr w:rsidR="00BC0152" w:rsidRPr="008A2C39" w14:paraId="65F1C62B" w14:textId="77777777" w:rsidTr="00AD6EDD">
        <w:tc>
          <w:tcPr>
            <w:tcW w:w="4320" w:type="dxa"/>
          </w:tcPr>
          <w:p w14:paraId="7FBC4757" w14:textId="77777777" w:rsidR="00BC0152" w:rsidRPr="008A2C39" w:rsidRDefault="00BC0152" w:rsidP="00BC0152">
            <w:pPr>
              <w:tabs>
                <w:tab w:val="left" w:pos="1440"/>
              </w:tabs>
              <w:spacing w:line="290" w:lineRule="exact"/>
              <w:ind w:left="222" w:hanging="222"/>
              <w:rPr>
                <w:rFonts w:ascii="Arial" w:hAnsi="Arial" w:cs="Arial"/>
                <w:sz w:val="18"/>
                <w:szCs w:val="18"/>
              </w:rPr>
            </w:pPr>
            <w:r w:rsidRPr="008A2C39">
              <w:rPr>
                <w:rFonts w:ascii="Arial" w:hAnsi="Arial" w:cs="Arial"/>
                <w:sz w:val="18"/>
                <w:szCs w:val="18"/>
              </w:rPr>
              <w:t>Accounting profit before tax</w:t>
            </w:r>
          </w:p>
        </w:tc>
        <w:tc>
          <w:tcPr>
            <w:tcW w:w="1192" w:type="dxa"/>
            <w:vAlign w:val="bottom"/>
          </w:tcPr>
          <w:p w14:paraId="621AFB6B" w14:textId="29D578F5" w:rsidR="00BC0152" w:rsidRPr="008A2C39" w:rsidRDefault="0019151A" w:rsidP="00BC0152">
            <w:pPr>
              <w:pBdr>
                <w:bottom w:val="double" w:sz="4" w:space="1" w:color="auto"/>
              </w:pBdr>
              <w:tabs>
                <w:tab w:val="decimal" w:pos="882"/>
              </w:tabs>
              <w:spacing w:line="290" w:lineRule="exact"/>
              <w:ind w:right="-42"/>
              <w:jc w:val="both"/>
              <w:rPr>
                <w:rFonts w:ascii="Arial" w:hAnsi="Arial"/>
                <w:spacing w:val="-4"/>
                <w:sz w:val="18"/>
                <w:szCs w:val="18"/>
              </w:rPr>
            </w:pPr>
            <w:r>
              <w:rPr>
                <w:rFonts w:ascii="Arial" w:hAnsi="Arial"/>
                <w:spacing w:val="-4"/>
                <w:sz w:val="18"/>
                <w:szCs w:val="18"/>
              </w:rPr>
              <w:t>2,060,391</w:t>
            </w:r>
          </w:p>
        </w:tc>
        <w:tc>
          <w:tcPr>
            <w:tcW w:w="1193" w:type="dxa"/>
            <w:vAlign w:val="bottom"/>
          </w:tcPr>
          <w:p w14:paraId="65F85EB0" w14:textId="77777777" w:rsidR="00BC0152" w:rsidRPr="008A2C39" w:rsidRDefault="00BC0152" w:rsidP="00BC0152">
            <w:pPr>
              <w:pBdr>
                <w:bottom w:val="double" w:sz="4" w:space="1" w:color="auto"/>
              </w:pBdr>
              <w:tabs>
                <w:tab w:val="decimal" w:pos="882"/>
              </w:tabs>
              <w:spacing w:line="290" w:lineRule="exact"/>
              <w:ind w:right="-42"/>
              <w:jc w:val="both"/>
              <w:rPr>
                <w:rFonts w:ascii="Arial" w:hAnsi="Arial"/>
                <w:spacing w:val="-4"/>
                <w:sz w:val="18"/>
                <w:szCs w:val="18"/>
              </w:rPr>
            </w:pPr>
            <w:r w:rsidRPr="008A2C39">
              <w:rPr>
                <w:rFonts w:ascii="Arial" w:hAnsi="Arial"/>
                <w:spacing w:val="-4"/>
                <w:sz w:val="18"/>
                <w:szCs w:val="18"/>
              </w:rPr>
              <w:t>2,373,853</w:t>
            </w:r>
          </w:p>
        </w:tc>
        <w:tc>
          <w:tcPr>
            <w:tcW w:w="1192" w:type="dxa"/>
            <w:vAlign w:val="bottom"/>
          </w:tcPr>
          <w:p w14:paraId="2E471027" w14:textId="05B6118D" w:rsidR="00BC0152" w:rsidRPr="008A2C39" w:rsidRDefault="00370019" w:rsidP="00BC0152">
            <w:pPr>
              <w:pBdr>
                <w:bottom w:val="double" w:sz="4" w:space="1" w:color="auto"/>
              </w:pBdr>
              <w:tabs>
                <w:tab w:val="decimal" w:pos="882"/>
              </w:tabs>
              <w:spacing w:line="290" w:lineRule="exact"/>
              <w:ind w:right="-42"/>
              <w:jc w:val="both"/>
              <w:rPr>
                <w:rFonts w:ascii="Arial" w:hAnsi="Arial"/>
                <w:spacing w:val="-4"/>
                <w:sz w:val="18"/>
                <w:szCs w:val="18"/>
              </w:rPr>
            </w:pPr>
            <w:r>
              <w:rPr>
                <w:rFonts w:ascii="Arial" w:hAnsi="Arial"/>
                <w:spacing w:val="-4"/>
                <w:sz w:val="18"/>
                <w:szCs w:val="18"/>
              </w:rPr>
              <w:t>885,444</w:t>
            </w:r>
          </w:p>
        </w:tc>
        <w:tc>
          <w:tcPr>
            <w:tcW w:w="1193" w:type="dxa"/>
            <w:vAlign w:val="bottom"/>
          </w:tcPr>
          <w:p w14:paraId="1FA0067F" w14:textId="77777777" w:rsidR="00BC0152" w:rsidRPr="008A2C39" w:rsidRDefault="00BC0152" w:rsidP="00BC0152">
            <w:pPr>
              <w:pBdr>
                <w:bottom w:val="double" w:sz="4" w:space="1" w:color="auto"/>
              </w:pBdr>
              <w:tabs>
                <w:tab w:val="decimal" w:pos="882"/>
              </w:tabs>
              <w:spacing w:line="290" w:lineRule="exact"/>
              <w:ind w:right="-42"/>
              <w:jc w:val="both"/>
              <w:rPr>
                <w:rFonts w:ascii="Arial" w:hAnsi="Arial"/>
                <w:spacing w:val="-4"/>
                <w:sz w:val="18"/>
                <w:szCs w:val="18"/>
              </w:rPr>
            </w:pPr>
            <w:r w:rsidRPr="008A2C39">
              <w:rPr>
                <w:rFonts w:ascii="Arial" w:hAnsi="Arial"/>
                <w:spacing w:val="-4"/>
                <w:sz w:val="18"/>
                <w:szCs w:val="18"/>
              </w:rPr>
              <w:t>731,415</w:t>
            </w:r>
          </w:p>
        </w:tc>
      </w:tr>
      <w:tr w:rsidR="0016292E" w:rsidRPr="008A2C39" w14:paraId="5011B168" w14:textId="77777777" w:rsidTr="00AD6EDD">
        <w:tc>
          <w:tcPr>
            <w:tcW w:w="4320" w:type="dxa"/>
          </w:tcPr>
          <w:p w14:paraId="38229306" w14:textId="77777777" w:rsidR="0016292E" w:rsidRPr="008A2C39" w:rsidRDefault="0016292E" w:rsidP="0016292E">
            <w:pPr>
              <w:tabs>
                <w:tab w:val="left" w:pos="567"/>
                <w:tab w:val="left" w:pos="1134"/>
                <w:tab w:val="left" w:pos="1701"/>
              </w:tabs>
              <w:spacing w:line="290" w:lineRule="exact"/>
              <w:ind w:left="222" w:hanging="222"/>
              <w:rPr>
                <w:rFonts w:ascii="Arial" w:hAnsi="Arial" w:cs="Arial"/>
                <w:sz w:val="18"/>
                <w:szCs w:val="18"/>
                <w:cs/>
              </w:rPr>
            </w:pPr>
            <w:r w:rsidRPr="008A2C39">
              <w:rPr>
                <w:rFonts w:ascii="Arial" w:hAnsi="Arial" w:cs="Arial"/>
                <w:sz w:val="18"/>
                <w:szCs w:val="18"/>
              </w:rPr>
              <w:t>Applicable tax rates</w:t>
            </w:r>
          </w:p>
        </w:tc>
        <w:tc>
          <w:tcPr>
            <w:tcW w:w="1192" w:type="dxa"/>
            <w:shd w:val="clear" w:color="auto" w:fill="auto"/>
            <w:vAlign w:val="bottom"/>
          </w:tcPr>
          <w:p w14:paraId="0915588A" w14:textId="6BB556AE" w:rsidR="0016292E" w:rsidRPr="008A2C39" w:rsidRDefault="0016292E" w:rsidP="0016292E">
            <w:pPr>
              <w:spacing w:line="290" w:lineRule="exact"/>
              <w:ind w:left="-108" w:right="-108"/>
              <w:jc w:val="center"/>
              <w:rPr>
                <w:rFonts w:ascii="Arial" w:hAnsi="Arial"/>
                <w:spacing w:val="-4"/>
                <w:sz w:val="18"/>
                <w:szCs w:val="18"/>
              </w:rPr>
            </w:pPr>
            <w:r w:rsidRPr="008A2C39">
              <w:rPr>
                <w:rFonts w:ascii="Arial" w:hAnsi="Arial"/>
                <w:spacing w:val="-4"/>
                <w:sz w:val="18"/>
                <w:szCs w:val="18"/>
              </w:rPr>
              <w:t>17% to 25%</w:t>
            </w:r>
          </w:p>
        </w:tc>
        <w:tc>
          <w:tcPr>
            <w:tcW w:w="1193" w:type="dxa"/>
            <w:shd w:val="clear" w:color="auto" w:fill="auto"/>
            <w:vAlign w:val="bottom"/>
          </w:tcPr>
          <w:p w14:paraId="207BD8C2" w14:textId="77777777" w:rsidR="0016292E" w:rsidRPr="008A2C39" w:rsidRDefault="0016292E" w:rsidP="0016292E">
            <w:pPr>
              <w:spacing w:line="290" w:lineRule="exact"/>
              <w:ind w:left="-108" w:right="-108"/>
              <w:jc w:val="center"/>
              <w:rPr>
                <w:rFonts w:ascii="Arial" w:hAnsi="Arial"/>
                <w:spacing w:val="-4"/>
                <w:sz w:val="18"/>
                <w:szCs w:val="18"/>
              </w:rPr>
            </w:pPr>
            <w:r w:rsidRPr="008A2C39">
              <w:rPr>
                <w:rFonts w:ascii="Arial" w:hAnsi="Arial"/>
                <w:spacing w:val="-4"/>
                <w:sz w:val="18"/>
                <w:szCs w:val="18"/>
              </w:rPr>
              <w:t>17% to 25%</w:t>
            </w:r>
          </w:p>
        </w:tc>
        <w:tc>
          <w:tcPr>
            <w:tcW w:w="1192" w:type="dxa"/>
            <w:shd w:val="clear" w:color="auto" w:fill="auto"/>
            <w:vAlign w:val="bottom"/>
          </w:tcPr>
          <w:p w14:paraId="567625D5" w14:textId="13A8E7D6" w:rsidR="0016292E" w:rsidRPr="008A2C39" w:rsidRDefault="0016292E" w:rsidP="0016292E">
            <w:pPr>
              <w:spacing w:line="290" w:lineRule="exact"/>
              <w:ind w:left="-108" w:right="-108"/>
              <w:jc w:val="center"/>
              <w:rPr>
                <w:rFonts w:ascii="Arial" w:hAnsi="Arial"/>
                <w:spacing w:val="-4"/>
                <w:sz w:val="18"/>
                <w:szCs w:val="18"/>
              </w:rPr>
            </w:pPr>
            <w:r w:rsidRPr="008A2C39">
              <w:rPr>
                <w:rFonts w:ascii="Arial" w:hAnsi="Arial"/>
                <w:spacing w:val="-4"/>
                <w:sz w:val="18"/>
                <w:szCs w:val="18"/>
              </w:rPr>
              <w:t>0% - 20%</w:t>
            </w:r>
          </w:p>
        </w:tc>
        <w:tc>
          <w:tcPr>
            <w:tcW w:w="1193" w:type="dxa"/>
            <w:vAlign w:val="bottom"/>
          </w:tcPr>
          <w:p w14:paraId="70D1AC2F" w14:textId="77777777" w:rsidR="0016292E" w:rsidRPr="008A2C39" w:rsidRDefault="0016292E" w:rsidP="0016292E">
            <w:pPr>
              <w:spacing w:line="290" w:lineRule="exact"/>
              <w:ind w:left="-108" w:right="-108"/>
              <w:jc w:val="center"/>
              <w:rPr>
                <w:rFonts w:ascii="Arial" w:hAnsi="Arial"/>
                <w:spacing w:val="-4"/>
                <w:sz w:val="18"/>
                <w:szCs w:val="18"/>
              </w:rPr>
            </w:pPr>
            <w:r w:rsidRPr="008A2C39">
              <w:rPr>
                <w:rFonts w:ascii="Arial" w:hAnsi="Arial"/>
                <w:spacing w:val="-4"/>
                <w:sz w:val="18"/>
                <w:szCs w:val="18"/>
              </w:rPr>
              <w:t>0% - 20%</w:t>
            </w:r>
          </w:p>
        </w:tc>
      </w:tr>
      <w:tr w:rsidR="0016292E" w:rsidRPr="008A2C39" w14:paraId="5E65E570" w14:textId="77777777" w:rsidTr="00AD6EDD">
        <w:tc>
          <w:tcPr>
            <w:tcW w:w="4320" w:type="dxa"/>
          </w:tcPr>
          <w:p w14:paraId="1C18DF2A" w14:textId="77777777" w:rsidR="0016292E" w:rsidRPr="008A2C39" w:rsidRDefault="0016292E" w:rsidP="0016292E">
            <w:pPr>
              <w:tabs>
                <w:tab w:val="left" w:pos="1440"/>
              </w:tabs>
              <w:spacing w:line="290" w:lineRule="exact"/>
              <w:ind w:left="222" w:hanging="222"/>
              <w:rPr>
                <w:rFonts w:ascii="Arial" w:hAnsi="Arial" w:cs="Arial"/>
                <w:color w:val="000000"/>
                <w:sz w:val="18"/>
                <w:szCs w:val="18"/>
              </w:rPr>
            </w:pPr>
            <w:r w:rsidRPr="008A2C39">
              <w:rPr>
                <w:rFonts w:ascii="Arial" w:hAnsi="Arial" w:cs="Arial"/>
                <w:color w:val="000000"/>
                <w:sz w:val="18"/>
                <w:szCs w:val="18"/>
              </w:rPr>
              <w:t>Accounting profit before tax multiplied by</w:t>
            </w:r>
          </w:p>
          <w:p w14:paraId="0789C369" w14:textId="77777777" w:rsidR="0016292E" w:rsidRPr="008A2C39" w:rsidRDefault="0016292E" w:rsidP="0016292E">
            <w:pPr>
              <w:tabs>
                <w:tab w:val="left" w:pos="1440"/>
              </w:tabs>
              <w:spacing w:line="290" w:lineRule="exact"/>
              <w:ind w:left="222"/>
              <w:rPr>
                <w:rFonts w:ascii="Arial" w:hAnsi="Arial" w:cs="Arial"/>
                <w:color w:val="000000"/>
                <w:sz w:val="18"/>
                <w:szCs w:val="18"/>
              </w:rPr>
            </w:pPr>
            <w:r w:rsidRPr="008A2C39">
              <w:rPr>
                <w:rFonts w:ascii="Arial" w:hAnsi="Arial" w:cs="Arial"/>
                <w:sz w:val="18"/>
                <w:szCs w:val="18"/>
              </w:rPr>
              <w:t>applicable tax rates</w:t>
            </w:r>
          </w:p>
        </w:tc>
        <w:tc>
          <w:tcPr>
            <w:tcW w:w="1192" w:type="dxa"/>
            <w:shd w:val="clear" w:color="auto" w:fill="auto"/>
            <w:vAlign w:val="bottom"/>
          </w:tcPr>
          <w:p w14:paraId="22739900" w14:textId="4B63BDEF" w:rsidR="0016292E" w:rsidRPr="008A2C39" w:rsidRDefault="008E75A6" w:rsidP="0016292E">
            <w:pPr>
              <w:tabs>
                <w:tab w:val="decimal" w:pos="882"/>
              </w:tabs>
              <w:spacing w:line="290" w:lineRule="exact"/>
              <w:ind w:right="-42"/>
              <w:jc w:val="thaiDistribute"/>
              <w:rPr>
                <w:rFonts w:ascii="Arial" w:hAnsi="Arial" w:cs="Arial"/>
                <w:spacing w:val="-4"/>
                <w:sz w:val="18"/>
                <w:szCs w:val="18"/>
              </w:rPr>
            </w:pPr>
            <w:r>
              <w:rPr>
                <w:rFonts w:ascii="Arial" w:hAnsi="Arial" w:cs="Arial"/>
                <w:spacing w:val="-4"/>
                <w:sz w:val="18"/>
                <w:szCs w:val="18"/>
              </w:rPr>
              <w:t>465,606</w:t>
            </w:r>
          </w:p>
        </w:tc>
        <w:tc>
          <w:tcPr>
            <w:tcW w:w="1193" w:type="dxa"/>
            <w:vAlign w:val="bottom"/>
          </w:tcPr>
          <w:p w14:paraId="55DF9DDA" w14:textId="77777777" w:rsidR="0016292E" w:rsidRPr="008A2C39" w:rsidRDefault="0016292E" w:rsidP="0016292E">
            <w:pPr>
              <w:tabs>
                <w:tab w:val="decimal" w:pos="882"/>
              </w:tabs>
              <w:spacing w:line="290" w:lineRule="exact"/>
              <w:ind w:right="-42"/>
              <w:jc w:val="thaiDistribute"/>
              <w:rPr>
                <w:rFonts w:ascii="Arial" w:hAnsi="Arial" w:cs="Arial"/>
                <w:spacing w:val="-4"/>
                <w:sz w:val="18"/>
                <w:szCs w:val="18"/>
              </w:rPr>
            </w:pPr>
            <w:r w:rsidRPr="008A2C39">
              <w:rPr>
                <w:rFonts w:ascii="Arial" w:hAnsi="Arial" w:cs="Arial"/>
                <w:spacing w:val="-4"/>
                <w:sz w:val="18"/>
                <w:szCs w:val="18"/>
              </w:rPr>
              <w:t>524,250</w:t>
            </w:r>
          </w:p>
        </w:tc>
        <w:tc>
          <w:tcPr>
            <w:tcW w:w="1192" w:type="dxa"/>
            <w:shd w:val="clear" w:color="auto" w:fill="auto"/>
            <w:vAlign w:val="bottom"/>
          </w:tcPr>
          <w:p w14:paraId="563E7600" w14:textId="10956591" w:rsidR="0016292E" w:rsidRPr="008A2C39" w:rsidRDefault="0016292E" w:rsidP="0016292E">
            <w:pPr>
              <w:tabs>
                <w:tab w:val="decimal" w:pos="882"/>
              </w:tabs>
              <w:spacing w:line="290" w:lineRule="exact"/>
              <w:ind w:right="-42"/>
              <w:jc w:val="thaiDistribute"/>
              <w:rPr>
                <w:rFonts w:ascii="Arial" w:hAnsi="Arial" w:cs="Arial"/>
                <w:spacing w:val="-4"/>
                <w:sz w:val="18"/>
                <w:szCs w:val="18"/>
              </w:rPr>
            </w:pPr>
            <w:r>
              <w:rPr>
                <w:rFonts w:ascii="Arial" w:hAnsi="Arial" w:cs="Arial"/>
                <w:spacing w:val="-4"/>
                <w:sz w:val="18"/>
                <w:szCs w:val="18"/>
              </w:rPr>
              <w:t>177,089</w:t>
            </w:r>
          </w:p>
        </w:tc>
        <w:tc>
          <w:tcPr>
            <w:tcW w:w="1193" w:type="dxa"/>
            <w:vAlign w:val="bottom"/>
          </w:tcPr>
          <w:p w14:paraId="6CAE9351" w14:textId="77777777" w:rsidR="0016292E" w:rsidRPr="008A2C39" w:rsidRDefault="0016292E" w:rsidP="0016292E">
            <w:pPr>
              <w:tabs>
                <w:tab w:val="decimal" w:pos="882"/>
              </w:tabs>
              <w:spacing w:line="290" w:lineRule="exact"/>
              <w:ind w:right="-42"/>
              <w:jc w:val="thaiDistribute"/>
              <w:rPr>
                <w:rFonts w:ascii="Arial" w:hAnsi="Arial" w:cs="Arial"/>
                <w:spacing w:val="-4"/>
                <w:sz w:val="18"/>
                <w:szCs w:val="18"/>
              </w:rPr>
            </w:pPr>
            <w:r w:rsidRPr="008A2C39">
              <w:rPr>
                <w:rFonts w:ascii="Arial" w:hAnsi="Arial" w:cs="Arial"/>
                <w:spacing w:val="-4"/>
                <w:sz w:val="18"/>
                <w:szCs w:val="18"/>
              </w:rPr>
              <w:t>146,283</w:t>
            </w:r>
          </w:p>
        </w:tc>
      </w:tr>
      <w:tr w:rsidR="0016292E" w:rsidRPr="008A2C39" w14:paraId="5F2697C4" w14:textId="77777777" w:rsidTr="00AD6EDD">
        <w:tc>
          <w:tcPr>
            <w:tcW w:w="4320" w:type="dxa"/>
          </w:tcPr>
          <w:p w14:paraId="5FD6C194" w14:textId="77777777" w:rsidR="0016292E" w:rsidRPr="008A2C39" w:rsidRDefault="0016292E" w:rsidP="0016292E">
            <w:pPr>
              <w:tabs>
                <w:tab w:val="left" w:pos="1440"/>
              </w:tabs>
              <w:spacing w:line="290" w:lineRule="exact"/>
              <w:ind w:left="222" w:hanging="222"/>
              <w:rPr>
                <w:rFonts w:ascii="Arial" w:hAnsi="Arial" w:cs="Arial"/>
                <w:color w:val="000000"/>
                <w:sz w:val="18"/>
                <w:szCs w:val="18"/>
              </w:rPr>
            </w:pPr>
            <w:r w:rsidRPr="008A2C39">
              <w:rPr>
                <w:rFonts w:ascii="Arial" w:hAnsi="Arial" w:cs="Arial"/>
                <w:color w:val="000000"/>
                <w:sz w:val="18"/>
                <w:szCs w:val="18"/>
              </w:rPr>
              <w:t xml:space="preserve">Adjustment in respect of current income tax of </w:t>
            </w:r>
          </w:p>
          <w:p w14:paraId="34410D70" w14:textId="77777777" w:rsidR="0016292E" w:rsidRPr="008A2C39" w:rsidRDefault="0016292E" w:rsidP="0016292E">
            <w:pPr>
              <w:tabs>
                <w:tab w:val="left" w:pos="1440"/>
              </w:tabs>
              <w:spacing w:line="290" w:lineRule="exact"/>
              <w:ind w:left="222" w:hanging="222"/>
              <w:rPr>
                <w:rFonts w:ascii="Arial" w:hAnsi="Arial" w:cs="Cordia New"/>
                <w:sz w:val="18"/>
                <w:szCs w:val="18"/>
              </w:rPr>
            </w:pPr>
            <w:r w:rsidRPr="008A2C39">
              <w:rPr>
                <w:rFonts w:ascii="Arial" w:hAnsi="Arial" w:cs="Arial"/>
                <w:color w:val="000000"/>
                <w:sz w:val="18"/>
                <w:szCs w:val="18"/>
              </w:rPr>
              <w:t xml:space="preserve">   </w:t>
            </w:r>
            <w:r w:rsidRPr="008A2C39">
              <w:rPr>
                <w:rFonts w:ascii="Arial" w:hAnsi="Arial" w:cs="Arial"/>
                <w:color w:val="000000"/>
                <w:sz w:val="18"/>
                <w:szCs w:val="18"/>
              </w:rPr>
              <w:tab/>
              <w:t>previous year</w:t>
            </w:r>
          </w:p>
        </w:tc>
        <w:tc>
          <w:tcPr>
            <w:tcW w:w="1192" w:type="dxa"/>
            <w:shd w:val="clear" w:color="auto" w:fill="auto"/>
            <w:vAlign w:val="bottom"/>
          </w:tcPr>
          <w:p w14:paraId="57DB30B1" w14:textId="5723E07F" w:rsidR="0016292E" w:rsidRPr="008A2C39" w:rsidRDefault="006566F1" w:rsidP="0016292E">
            <w:pPr>
              <w:tabs>
                <w:tab w:val="decimal" w:pos="882"/>
              </w:tabs>
              <w:spacing w:line="290" w:lineRule="exact"/>
              <w:ind w:left="73" w:right="38"/>
              <w:jc w:val="thaiDistribute"/>
              <w:rPr>
                <w:rFonts w:ascii="Arial" w:hAnsi="Arial" w:cs="Arial"/>
                <w:spacing w:val="-4"/>
                <w:sz w:val="18"/>
                <w:szCs w:val="18"/>
              </w:rPr>
            </w:pPr>
            <w:r>
              <w:rPr>
                <w:rFonts w:ascii="Arial" w:hAnsi="Arial" w:cs="Arial"/>
                <w:spacing w:val="-4"/>
                <w:sz w:val="18"/>
                <w:szCs w:val="18"/>
              </w:rPr>
              <w:t>-</w:t>
            </w:r>
          </w:p>
        </w:tc>
        <w:tc>
          <w:tcPr>
            <w:tcW w:w="1193" w:type="dxa"/>
            <w:vAlign w:val="bottom"/>
          </w:tcPr>
          <w:p w14:paraId="752DF344" w14:textId="77777777" w:rsidR="0016292E" w:rsidRPr="008A2C39" w:rsidRDefault="0016292E" w:rsidP="0016292E">
            <w:pPr>
              <w:tabs>
                <w:tab w:val="decimal" w:pos="882"/>
              </w:tabs>
              <w:spacing w:line="290" w:lineRule="exact"/>
              <w:ind w:left="73" w:right="38"/>
              <w:jc w:val="thaiDistribute"/>
              <w:rPr>
                <w:rFonts w:ascii="Arial" w:hAnsi="Arial" w:cs="Arial"/>
                <w:spacing w:val="-4"/>
                <w:sz w:val="18"/>
                <w:szCs w:val="18"/>
              </w:rPr>
            </w:pPr>
            <w:r w:rsidRPr="008A2C39">
              <w:rPr>
                <w:rFonts w:ascii="Arial" w:hAnsi="Arial" w:cs="Arial"/>
                <w:spacing w:val="-4"/>
                <w:sz w:val="18"/>
                <w:szCs w:val="18"/>
              </w:rPr>
              <w:t>52</w:t>
            </w:r>
          </w:p>
        </w:tc>
        <w:tc>
          <w:tcPr>
            <w:tcW w:w="1192" w:type="dxa"/>
            <w:shd w:val="clear" w:color="auto" w:fill="auto"/>
            <w:vAlign w:val="bottom"/>
          </w:tcPr>
          <w:p w14:paraId="7E70EDB5" w14:textId="57D8D7F5" w:rsidR="0016292E" w:rsidRPr="008A2C39" w:rsidRDefault="0016292E" w:rsidP="0016292E">
            <w:pPr>
              <w:tabs>
                <w:tab w:val="decimal" w:pos="882"/>
              </w:tabs>
              <w:spacing w:line="290" w:lineRule="exact"/>
              <w:ind w:left="73" w:right="38"/>
              <w:jc w:val="thaiDistribute"/>
              <w:rPr>
                <w:rFonts w:ascii="Arial" w:hAnsi="Arial" w:cs="Arial"/>
                <w:spacing w:val="-4"/>
                <w:sz w:val="18"/>
                <w:szCs w:val="18"/>
              </w:rPr>
            </w:pPr>
            <w:r>
              <w:rPr>
                <w:rFonts w:ascii="Arial" w:hAnsi="Arial" w:cs="Arial"/>
                <w:spacing w:val="-4"/>
                <w:sz w:val="18"/>
                <w:szCs w:val="18"/>
              </w:rPr>
              <w:t>-</w:t>
            </w:r>
          </w:p>
        </w:tc>
        <w:tc>
          <w:tcPr>
            <w:tcW w:w="1193" w:type="dxa"/>
            <w:vAlign w:val="bottom"/>
          </w:tcPr>
          <w:p w14:paraId="4C2B95BC" w14:textId="77777777" w:rsidR="0016292E" w:rsidRPr="008A2C39" w:rsidRDefault="0016292E" w:rsidP="0016292E">
            <w:pPr>
              <w:tabs>
                <w:tab w:val="decimal" w:pos="882"/>
              </w:tabs>
              <w:spacing w:line="290" w:lineRule="exact"/>
              <w:ind w:left="73" w:right="38"/>
              <w:jc w:val="thaiDistribute"/>
              <w:rPr>
                <w:rFonts w:ascii="Arial" w:hAnsi="Arial" w:cs="Arial"/>
                <w:spacing w:val="-4"/>
                <w:sz w:val="18"/>
                <w:szCs w:val="18"/>
              </w:rPr>
            </w:pPr>
            <w:r w:rsidRPr="008A2C39">
              <w:rPr>
                <w:rFonts w:ascii="Arial" w:hAnsi="Arial" w:cs="Arial"/>
                <w:spacing w:val="-4"/>
                <w:sz w:val="18"/>
                <w:szCs w:val="18"/>
              </w:rPr>
              <w:t>-</w:t>
            </w:r>
          </w:p>
        </w:tc>
      </w:tr>
      <w:tr w:rsidR="0016292E" w:rsidRPr="008A2C39" w14:paraId="1F02648E" w14:textId="77777777" w:rsidTr="00AD6EDD">
        <w:tc>
          <w:tcPr>
            <w:tcW w:w="4320" w:type="dxa"/>
          </w:tcPr>
          <w:p w14:paraId="466D0F33" w14:textId="77777777" w:rsidR="0016292E" w:rsidRPr="008A2C39" w:rsidRDefault="0016292E" w:rsidP="0016292E">
            <w:pPr>
              <w:tabs>
                <w:tab w:val="left" w:pos="1440"/>
              </w:tabs>
              <w:spacing w:line="290" w:lineRule="exact"/>
              <w:ind w:left="222" w:hanging="222"/>
              <w:rPr>
                <w:rFonts w:ascii="Arial" w:hAnsi="Arial" w:cs="Arial"/>
                <w:color w:val="000000"/>
                <w:sz w:val="18"/>
                <w:szCs w:val="18"/>
              </w:rPr>
            </w:pPr>
            <w:r w:rsidRPr="008A2C39">
              <w:rPr>
                <w:rFonts w:ascii="Arial" w:hAnsi="Arial" w:cs="Arial"/>
                <w:color w:val="000000"/>
                <w:sz w:val="18"/>
                <w:szCs w:val="18"/>
              </w:rPr>
              <w:t>Effects of:</w:t>
            </w:r>
          </w:p>
        </w:tc>
        <w:tc>
          <w:tcPr>
            <w:tcW w:w="1192" w:type="dxa"/>
            <w:shd w:val="clear" w:color="auto" w:fill="auto"/>
            <w:vAlign w:val="bottom"/>
          </w:tcPr>
          <w:p w14:paraId="21EF74D9" w14:textId="77777777" w:rsidR="0016292E" w:rsidRPr="008A2C39" w:rsidRDefault="0016292E" w:rsidP="0016292E">
            <w:pPr>
              <w:tabs>
                <w:tab w:val="decimal" w:pos="882"/>
              </w:tabs>
              <w:spacing w:line="290" w:lineRule="exact"/>
              <w:ind w:left="73" w:right="38"/>
              <w:jc w:val="thaiDistribute"/>
              <w:rPr>
                <w:rFonts w:ascii="Arial" w:hAnsi="Arial" w:cs="Arial"/>
                <w:spacing w:val="-4"/>
                <w:sz w:val="18"/>
                <w:szCs w:val="18"/>
              </w:rPr>
            </w:pPr>
            <w:r w:rsidRPr="008A2C39">
              <w:rPr>
                <w:rFonts w:ascii="Arial" w:hAnsi="Arial" w:cs="Arial"/>
                <w:noProof/>
                <w:spacing w:val="-4"/>
                <w:sz w:val="18"/>
                <w:szCs w:val="18"/>
              </w:rPr>
              <mc:AlternateContent>
                <mc:Choice Requires="wps">
                  <w:drawing>
                    <wp:anchor distT="0" distB="0" distL="114300" distR="114300" simplePos="0" relativeHeight="251660291" behindDoc="1" locked="0" layoutInCell="1" allowOverlap="1" wp14:anchorId="35054779" wp14:editId="524D4687">
                      <wp:simplePos x="0" y="0"/>
                      <wp:positionH relativeFrom="column">
                        <wp:posOffset>-15240</wp:posOffset>
                      </wp:positionH>
                      <wp:positionV relativeFrom="paragraph">
                        <wp:posOffset>186690</wp:posOffset>
                      </wp:positionV>
                      <wp:extent cx="667385" cy="1276350"/>
                      <wp:effectExtent l="0" t="0" r="18415" b="19050"/>
                      <wp:wrapNone/>
                      <wp:docPr id="4" name="Rectangle 4"/>
                      <wp:cNvGraphicFramePr/>
                      <a:graphic xmlns:a="http://schemas.openxmlformats.org/drawingml/2006/main">
                        <a:graphicData uri="http://schemas.microsoft.com/office/word/2010/wordprocessingShape">
                          <wps:wsp>
                            <wps:cNvSpPr/>
                            <wps:spPr>
                              <a:xfrm>
                                <a:off x="0" y="0"/>
                                <a:ext cx="667385" cy="1276350"/>
                              </a:xfrm>
                              <a:prstGeom prst="rect">
                                <a:avLst/>
                              </a:prstGeom>
                              <a:ln w="31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75B97DD" id="Rectangle 4" o:spid="_x0000_s1026" style="position:absolute;margin-left:-1.2pt;margin-top:14.7pt;width:52.55pt;height:100.5pt;z-index:-25165618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" fillcolor="white [3201]" strokecolor="black [3200]" strokeweight=".25pt"/>
                  </w:pict>
                </mc:Fallback>
              </mc:AlternateContent>
            </w:r>
          </w:p>
        </w:tc>
        <w:tc>
          <w:tcPr>
            <w:tcW w:w="1193" w:type="dxa"/>
            <w:vAlign w:val="bottom"/>
          </w:tcPr>
          <w:p w14:paraId="616F09BE" w14:textId="77777777" w:rsidR="0016292E" w:rsidRPr="008A2C39" w:rsidRDefault="0016292E" w:rsidP="0016292E">
            <w:pPr>
              <w:tabs>
                <w:tab w:val="decimal" w:pos="882"/>
              </w:tabs>
              <w:spacing w:line="290" w:lineRule="exact"/>
              <w:ind w:left="73" w:right="38"/>
              <w:jc w:val="thaiDistribute"/>
              <w:rPr>
                <w:rFonts w:ascii="Arial" w:hAnsi="Arial" w:cs="Arial"/>
                <w:spacing w:val="-4"/>
                <w:sz w:val="18"/>
                <w:szCs w:val="18"/>
              </w:rPr>
            </w:pPr>
            <w:r w:rsidRPr="008A2C39">
              <w:rPr>
                <w:rFonts w:ascii="Arial" w:hAnsi="Arial" w:cs="Arial"/>
                <w:noProof/>
                <w:spacing w:val="-4"/>
                <w:sz w:val="18"/>
                <w:szCs w:val="18"/>
              </w:rPr>
              <mc:AlternateContent>
                <mc:Choice Requires="wps">
                  <w:drawing>
                    <wp:anchor distT="0" distB="0" distL="114300" distR="114300" simplePos="0" relativeHeight="251662339" behindDoc="1" locked="0" layoutInCell="1" allowOverlap="1" wp14:anchorId="0E1333B9" wp14:editId="700AA58B">
                      <wp:simplePos x="0" y="0"/>
                      <wp:positionH relativeFrom="column">
                        <wp:posOffset>3810</wp:posOffset>
                      </wp:positionH>
                      <wp:positionV relativeFrom="paragraph">
                        <wp:posOffset>177165</wp:posOffset>
                      </wp:positionV>
                      <wp:extent cx="667385" cy="1285875"/>
                      <wp:effectExtent l="0" t="0" r="18415" b="28575"/>
                      <wp:wrapNone/>
                      <wp:docPr id="1" name="Rectangle 1"/>
                      <wp:cNvGraphicFramePr/>
                      <a:graphic xmlns:a="http://schemas.openxmlformats.org/drawingml/2006/main">
                        <a:graphicData uri="http://schemas.microsoft.com/office/word/2010/wordprocessingShape">
                          <wps:wsp>
                            <wps:cNvSpPr/>
                            <wps:spPr>
                              <a:xfrm>
                                <a:off x="0" y="0"/>
                                <a:ext cx="667385" cy="1285875"/>
                              </a:xfrm>
                              <a:prstGeom prst="rect">
                                <a:avLst/>
                              </a:prstGeom>
                              <a:ln w="31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826972A" id="Rectangle 1" o:spid="_x0000_s1026" style="position:absolute;margin-left:.3pt;margin-top:13.95pt;width:52.55pt;height:101.25pt;z-index:-2516541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" fillcolor="white [3201]" strokecolor="black [3200]" strokeweight=".25pt"/>
                  </w:pict>
                </mc:Fallback>
              </mc:AlternateContent>
            </w:r>
          </w:p>
        </w:tc>
        <w:tc>
          <w:tcPr>
            <w:tcW w:w="1192" w:type="dxa"/>
            <w:shd w:val="clear" w:color="auto" w:fill="auto"/>
            <w:vAlign w:val="bottom"/>
          </w:tcPr>
          <w:p w14:paraId="18D76BA2" w14:textId="77777777" w:rsidR="0016292E" w:rsidRPr="008A2C39" w:rsidRDefault="0016292E" w:rsidP="0016292E">
            <w:pPr>
              <w:tabs>
                <w:tab w:val="decimal" w:pos="882"/>
              </w:tabs>
              <w:spacing w:line="290" w:lineRule="exact"/>
              <w:ind w:left="73" w:right="38"/>
              <w:jc w:val="thaiDistribute"/>
              <w:rPr>
                <w:rFonts w:ascii="Arial" w:hAnsi="Arial" w:cs="Arial"/>
                <w:spacing w:val="-4"/>
                <w:sz w:val="18"/>
                <w:szCs w:val="18"/>
              </w:rPr>
            </w:pPr>
          </w:p>
        </w:tc>
        <w:tc>
          <w:tcPr>
            <w:tcW w:w="1193" w:type="dxa"/>
            <w:vAlign w:val="bottom"/>
          </w:tcPr>
          <w:p w14:paraId="23660C18" w14:textId="77777777" w:rsidR="0016292E" w:rsidRPr="008A2C39" w:rsidRDefault="0016292E" w:rsidP="0016292E">
            <w:pPr>
              <w:tabs>
                <w:tab w:val="decimal" w:pos="882"/>
              </w:tabs>
              <w:spacing w:line="290" w:lineRule="exact"/>
              <w:ind w:left="73" w:right="38"/>
              <w:jc w:val="thaiDistribute"/>
              <w:rPr>
                <w:rFonts w:ascii="Arial" w:hAnsi="Arial" w:cs="Arial"/>
                <w:spacing w:val="-4"/>
                <w:sz w:val="18"/>
                <w:szCs w:val="18"/>
              </w:rPr>
            </w:pPr>
          </w:p>
        </w:tc>
      </w:tr>
      <w:tr w:rsidR="0016292E" w:rsidRPr="008A2C39" w14:paraId="3E545B71" w14:textId="77777777" w:rsidTr="00AD6EDD">
        <w:tc>
          <w:tcPr>
            <w:tcW w:w="4320" w:type="dxa"/>
          </w:tcPr>
          <w:p w14:paraId="4C28C506" w14:textId="77777777" w:rsidR="0016292E" w:rsidRPr="008A2C39" w:rsidRDefault="0016292E" w:rsidP="0016292E">
            <w:pPr>
              <w:tabs>
                <w:tab w:val="left" w:pos="1440"/>
              </w:tabs>
              <w:spacing w:line="290" w:lineRule="exact"/>
              <w:ind w:left="222" w:hanging="222"/>
              <w:rPr>
                <w:rFonts w:ascii="Arial" w:hAnsi="Arial" w:cs="Arial"/>
                <w:sz w:val="18"/>
                <w:szCs w:val="18"/>
              </w:rPr>
            </w:pPr>
            <w:r w:rsidRPr="008A2C39">
              <w:rPr>
                <w:rFonts w:ascii="Arial" w:hAnsi="Arial" w:cs="Arial"/>
                <w:color w:val="000000"/>
                <w:sz w:val="18"/>
                <w:szCs w:val="18"/>
              </w:rPr>
              <w:t xml:space="preserve">    </w:t>
            </w:r>
            <w:r w:rsidRPr="008A2C39">
              <w:rPr>
                <w:rFonts w:ascii="Arial" w:hAnsi="Arial" w:cs="Arial"/>
                <w:color w:val="000000"/>
                <w:sz w:val="18"/>
                <w:szCs w:val="18"/>
              </w:rPr>
              <w:tab/>
              <w:t xml:space="preserve">Promotional privileges </w:t>
            </w:r>
          </w:p>
        </w:tc>
        <w:tc>
          <w:tcPr>
            <w:tcW w:w="1192" w:type="dxa"/>
            <w:shd w:val="clear" w:color="auto" w:fill="auto"/>
            <w:vAlign w:val="bottom"/>
          </w:tcPr>
          <w:p w14:paraId="6B82FBB0" w14:textId="74FF3682" w:rsidR="0016292E" w:rsidRPr="008A2C39" w:rsidRDefault="0016292E" w:rsidP="0016292E">
            <w:pPr>
              <w:tabs>
                <w:tab w:val="decimal" w:pos="882"/>
              </w:tabs>
              <w:spacing w:line="290" w:lineRule="exact"/>
              <w:ind w:right="-42"/>
              <w:jc w:val="thaiDistribute"/>
              <w:rPr>
                <w:rFonts w:ascii="Arial" w:hAnsi="Arial" w:cs="Arial"/>
                <w:spacing w:val="-4"/>
                <w:sz w:val="18"/>
                <w:szCs w:val="18"/>
              </w:rPr>
            </w:pPr>
            <w:r>
              <w:rPr>
                <w:rFonts w:ascii="Arial" w:hAnsi="Arial" w:cs="Arial"/>
                <w:spacing w:val="-4"/>
                <w:sz w:val="18"/>
                <w:szCs w:val="18"/>
              </w:rPr>
              <w:t>(</w:t>
            </w:r>
            <w:r w:rsidR="008E75A6">
              <w:rPr>
                <w:rFonts w:ascii="Arial" w:hAnsi="Arial" w:cs="Arial"/>
                <w:spacing w:val="-4"/>
                <w:sz w:val="18"/>
                <w:szCs w:val="18"/>
              </w:rPr>
              <w:t>247,454</w:t>
            </w:r>
            <w:r>
              <w:rPr>
                <w:rFonts w:ascii="Arial" w:hAnsi="Arial" w:cs="Arial"/>
                <w:spacing w:val="-4"/>
                <w:sz w:val="18"/>
                <w:szCs w:val="18"/>
              </w:rPr>
              <w:t>)</w:t>
            </w:r>
          </w:p>
        </w:tc>
        <w:tc>
          <w:tcPr>
            <w:tcW w:w="1193" w:type="dxa"/>
            <w:vAlign w:val="bottom"/>
          </w:tcPr>
          <w:p w14:paraId="35CB3780" w14:textId="77777777" w:rsidR="0016292E" w:rsidRPr="008A2C39" w:rsidRDefault="0016292E" w:rsidP="0016292E">
            <w:pPr>
              <w:tabs>
                <w:tab w:val="decimal" w:pos="882"/>
              </w:tabs>
              <w:spacing w:line="290" w:lineRule="exact"/>
              <w:ind w:right="-42"/>
              <w:jc w:val="thaiDistribute"/>
              <w:rPr>
                <w:rFonts w:ascii="Arial" w:hAnsi="Arial" w:cs="Arial"/>
                <w:spacing w:val="-4"/>
                <w:sz w:val="18"/>
                <w:szCs w:val="18"/>
              </w:rPr>
            </w:pPr>
            <w:r w:rsidRPr="008A2C39">
              <w:rPr>
                <w:rFonts w:ascii="Arial" w:hAnsi="Arial" w:cs="Arial"/>
                <w:spacing w:val="-4"/>
                <w:sz w:val="18"/>
                <w:szCs w:val="18"/>
              </w:rPr>
              <w:t>(324,837)</w:t>
            </w:r>
          </w:p>
        </w:tc>
        <w:tc>
          <w:tcPr>
            <w:tcW w:w="1192" w:type="dxa"/>
            <w:shd w:val="clear" w:color="auto" w:fill="auto"/>
            <w:vAlign w:val="bottom"/>
          </w:tcPr>
          <w:p w14:paraId="132FD08D" w14:textId="78D914E4" w:rsidR="0016292E" w:rsidRPr="008A2C39" w:rsidRDefault="0016292E" w:rsidP="0016292E">
            <w:pPr>
              <w:tabs>
                <w:tab w:val="decimal" w:pos="882"/>
              </w:tabs>
              <w:spacing w:line="290" w:lineRule="exact"/>
              <w:ind w:right="-42"/>
              <w:jc w:val="thaiDistribute"/>
              <w:rPr>
                <w:rFonts w:ascii="Arial" w:hAnsi="Arial" w:cs="Arial"/>
                <w:spacing w:val="-4"/>
                <w:sz w:val="18"/>
                <w:szCs w:val="18"/>
              </w:rPr>
            </w:pPr>
            <w:r w:rsidRPr="008A2C39">
              <w:rPr>
                <w:rFonts w:ascii="Arial" w:hAnsi="Arial" w:cs="Arial"/>
                <w:noProof/>
                <w:spacing w:val="-4"/>
                <w:sz w:val="18"/>
                <w:szCs w:val="18"/>
              </w:rPr>
              <mc:AlternateContent>
                <mc:Choice Requires="wps">
                  <w:drawing>
                    <wp:anchor distT="0" distB="0" distL="114300" distR="114300" simplePos="0" relativeHeight="251661315" behindDoc="1" locked="0" layoutInCell="1" allowOverlap="1" wp14:anchorId="430ACA8B" wp14:editId="76C78902">
                      <wp:simplePos x="0" y="0"/>
                      <wp:positionH relativeFrom="column">
                        <wp:posOffset>-53340</wp:posOffset>
                      </wp:positionH>
                      <wp:positionV relativeFrom="paragraph">
                        <wp:posOffset>-13335</wp:posOffset>
                      </wp:positionV>
                      <wp:extent cx="667385" cy="1295400"/>
                      <wp:effectExtent l="0" t="0" r="18415" b="19050"/>
                      <wp:wrapNone/>
                      <wp:docPr id="2" name="Rectangle 2"/>
                      <wp:cNvGraphicFramePr/>
                      <a:graphic xmlns:a="http://schemas.openxmlformats.org/drawingml/2006/main">
                        <a:graphicData uri="http://schemas.microsoft.com/office/word/2010/wordprocessingShape">
                          <wps:wsp>
                            <wps:cNvSpPr/>
                            <wps:spPr>
                              <a:xfrm>
                                <a:off x="0" y="0"/>
                                <a:ext cx="667385" cy="1295400"/>
                              </a:xfrm>
                              <a:prstGeom prst="rect">
                                <a:avLst/>
                              </a:prstGeom>
                              <a:ln w="31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7E213BF" id="Rectangle 2" o:spid="_x0000_s1026" style="position:absolute;margin-left:-4.2pt;margin-top:-1.05pt;width:52.55pt;height:102pt;z-index:-25165516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" fillcolor="white [3201]" strokecolor="black [3200]" strokeweight=".25pt"/>
                  </w:pict>
                </mc:Fallback>
              </mc:AlternateContent>
            </w:r>
            <w:r>
              <w:rPr>
                <w:rFonts w:ascii="Arial" w:hAnsi="Arial" w:cs="Arial"/>
                <w:spacing w:val="-4"/>
                <w:sz w:val="18"/>
                <w:szCs w:val="18"/>
              </w:rPr>
              <w:t>(77,291)</w:t>
            </w:r>
          </w:p>
        </w:tc>
        <w:tc>
          <w:tcPr>
            <w:tcW w:w="1193" w:type="dxa"/>
            <w:vAlign w:val="bottom"/>
          </w:tcPr>
          <w:p w14:paraId="4F4E7A2D" w14:textId="77777777" w:rsidR="0016292E" w:rsidRPr="008A2C39" w:rsidRDefault="0016292E" w:rsidP="0016292E">
            <w:pPr>
              <w:tabs>
                <w:tab w:val="decimal" w:pos="882"/>
              </w:tabs>
              <w:spacing w:line="290" w:lineRule="exact"/>
              <w:ind w:right="-42"/>
              <w:jc w:val="thaiDistribute"/>
              <w:rPr>
                <w:rFonts w:ascii="Arial" w:hAnsi="Arial" w:cs="Arial"/>
                <w:spacing w:val="-4"/>
                <w:sz w:val="18"/>
                <w:szCs w:val="18"/>
              </w:rPr>
            </w:pPr>
            <w:r w:rsidRPr="008A2C39">
              <w:rPr>
                <w:rFonts w:ascii="Arial" w:hAnsi="Arial" w:cs="Arial"/>
                <w:noProof/>
                <w:spacing w:val="-4"/>
                <w:sz w:val="18"/>
                <w:szCs w:val="18"/>
              </w:rPr>
              <mc:AlternateContent>
                <mc:Choice Requires="wps">
                  <w:drawing>
                    <wp:anchor distT="0" distB="0" distL="114300" distR="114300" simplePos="0" relativeHeight="251663363" behindDoc="1" locked="0" layoutInCell="1" allowOverlap="1" wp14:anchorId="31BB5D0C" wp14:editId="0CF7C8DF">
                      <wp:simplePos x="0" y="0"/>
                      <wp:positionH relativeFrom="column">
                        <wp:posOffset>-53340</wp:posOffset>
                      </wp:positionH>
                      <wp:positionV relativeFrom="paragraph">
                        <wp:posOffset>-13335</wp:posOffset>
                      </wp:positionV>
                      <wp:extent cx="667385" cy="1295400"/>
                      <wp:effectExtent l="0" t="0" r="18415" b="19050"/>
                      <wp:wrapNone/>
                      <wp:docPr id="3" name="Rectangle 3"/>
                      <wp:cNvGraphicFramePr/>
                      <a:graphic xmlns:a="http://schemas.openxmlformats.org/drawingml/2006/main">
                        <a:graphicData uri="http://schemas.microsoft.com/office/word/2010/wordprocessingShape">
                          <wps:wsp>
                            <wps:cNvSpPr/>
                            <wps:spPr>
                              <a:xfrm>
                                <a:off x="0" y="0"/>
                                <a:ext cx="667385" cy="1295400"/>
                              </a:xfrm>
                              <a:prstGeom prst="rect">
                                <a:avLst/>
                              </a:prstGeom>
                              <a:ln w="31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3622DEF" id="Rectangle 3" o:spid="_x0000_s1026" style="position:absolute;margin-left:-4.2pt;margin-top:-1.05pt;width:52.55pt;height:102pt;z-index:-25165311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" fillcolor="white [3201]" strokecolor="black [3200]" strokeweight=".25pt"/>
                  </w:pict>
                </mc:Fallback>
              </mc:AlternateContent>
            </w:r>
            <w:r w:rsidRPr="008A2C39">
              <w:rPr>
                <w:rFonts w:ascii="Arial" w:hAnsi="Arial" w:cs="Arial"/>
                <w:spacing w:val="-4"/>
                <w:sz w:val="18"/>
                <w:szCs w:val="18"/>
              </w:rPr>
              <w:t>(87,659)</w:t>
            </w:r>
          </w:p>
        </w:tc>
      </w:tr>
      <w:tr w:rsidR="0016292E" w:rsidRPr="008A2C39" w14:paraId="2616E31F" w14:textId="77777777" w:rsidTr="00AD6EDD">
        <w:tc>
          <w:tcPr>
            <w:tcW w:w="4320" w:type="dxa"/>
          </w:tcPr>
          <w:p w14:paraId="6E817B8F" w14:textId="47E82DEC" w:rsidR="0016292E" w:rsidRPr="008A2C39" w:rsidRDefault="0016292E" w:rsidP="0016292E">
            <w:pPr>
              <w:tabs>
                <w:tab w:val="left" w:pos="1440"/>
              </w:tabs>
              <w:spacing w:line="290" w:lineRule="exact"/>
              <w:ind w:left="222" w:hanging="222"/>
              <w:rPr>
                <w:rFonts w:ascii="Arial" w:hAnsi="Arial" w:cs="Arial"/>
                <w:color w:val="000000"/>
                <w:sz w:val="18"/>
                <w:szCs w:val="18"/>
              </w:rPr>
            </w:pPr>
            <w:r>
              <w:rPr>
                <w:rFonts w:ascii="Arial" w:hAnsi="Arial" w:cs="Arial"/>
                <w:color w:val="000000"/>
                <w:sz w:val="18"/>
                <w:szCs w:val="18"/>
              </w:rPr>
              <w:t xml:space="preserve">    Change in applicable tax rate</w:t>
            </w:r>
          </w:p>
        </w:tc>
        <w:tc>
          <w:tcPr>
            <w:tcW w:w="1192" w:type="dxa"/>
            <w:shd w:val="clear" w:color="auto" w:fill="auto"/>
            <w:vAlign w:val="bottom"/>
          </w:tcPr>
          <w:p w14:paraId="786E0A91" w14:textId="588583FB" w:rsidR="0016292E" w:rsidRPr="008A2C39" w:rsidRDefault="0016292E" w:rsidP="0016292E">
            <w:pPr>
              <w:tabs>
                <w:tab w:val="decimal" w:pos="882"/>
              </w:tabs>
              <w:spacing w:line="290" w:lineRule="exact"/>
              <w:ind w:right="-42"/>
              <w:jc w:val="thaiDistribute"/>
              <w:rPr>
                <w:rFonts w:ascii="Arial" w:hAnsi="Arial" w:cs="Arial"/>
                <w:spacing w:val="-4"/>
                <w:sz w:val="18"/>
                <w:szCs w:val="18"/>
              </w:rPr>
            </w:pPr>
            <w:r>
              <w:rPr>
                <w:rFonts w:ascii="Arial" w:hAnsi="Arial" w:cs="Arial"/>
                <w:spacing w:val="-4"/>
                <w:sz w:val="18"/>
                <w:szCs w:val="18"/>
              </w:rPr>
              <w:t>73</w:t>
            </w:r>
            <w:r w:rsidR="006566F1">
              <w:rPr>
                <w:rFonts w:ascii="Arial" w:hAnsi="Arial" w:cs="Arial"/>
                <w:spacing w:val="-4"/>
                <w:sz w:val="18"/>
                <w:szCs w:val="18"/>
              </w:rPr>
              <w:t>7</w:t>
            </w:r>
          </w:p>
        </w:tc>
        <w:tc>
          <w:tcPr>
            <w:tcW w:w="1193" w:type="dxa"/>
            <w:vAlign w:val="bottom"/>
          </w:tcPr>
          <w:p w14:paraId="309852FD" w14:textId="01794274" w:rsidR="0016292E" w:rsidRPr="008A2C39" w:rsidRDefault="0016292E" w:rsidP="0016292E">
            <w:pPr>
              <w:tabs>
                <w:tab w:val="decimal" w:pos="882"/>
              </w:tabs>
              <w:spacing w:line="290" w:lineRule="exact"/>
              <w:ind w:right="-42"/>
              <w:jc w:val="thaiDistribute"/>
              <w:rPr>
                <w:rFonts w:ascii="Arial" w:hAnsi="Arial" w:cs="Arial"/>
                <w:spacing w:val="-4"/>
                <w:sz w:val="18"/>
                <w:szCs w:val="18"/>
              </w:rPr>
            </w:pPr>
            <w:r>
              <w:rPr>
                <w:rFonts w:ascii="Arial" w:hAnsi="Arial" w:cs="Arial"/>
                <w:spacing w:val="-4"/>
                <w:sz w:val="18"/>
                <w:szCs w:val="18"/>
              </w:rPr>
              <w:t>-</w:t>
            </w:r>
          </w:p>
        </w:tc>
        <w:tc>
          <w:tcPr>
            <w:tcW w:w="1192" w:type="dxa"/>
            <w:shd w:val="clear" w:color="auto" w:fill="auto"/>
            <w:vAlign w:val="bottom"/>
          </w:tcPr>
          <w:p w14:paraId="5EB4868E" w14:textId="23F70487" w:rsidR="0016292E" w:rsidRPr="008A2C39" w:rsidRDefault="0016292E" w:rsidP="0016292E">
            <w:pPr>
              <w:tabs>
                <w:tab w:val="decimal" w:pos="882"/>
              </w:tabs>
              <w:spacing w:line="290" w:lineRule="exact"/>
              <w:ind w:right="-42"/>
              <w:jc w:val="thaiDistribute"/>
              <w:rPr>
                <w:rFonts w:ascii="Arial" w:hAnsi="Arial" w:cs="Arial"/>
                <w:noProof/>
                <w:spacing w:val="-4"/>
                <w:sz w:val="18"/>
                <w:szCs w:val="18"/>
              </w:rPr>
            </w:pPr>
            <w:r>
              <w:rPr>
                <w:rFonts w:ascii="Arial" w:hAnsi="Arial" w:cs="Arial"/>
                <w:noProof/>
                <w:spacing w:val="-4"/>
                <w:sz w:val="18"/>
                <w:szCs w:val="18"/>
              </w:rPr>
              <w:t>-</w:t>
            </w:r>
          </w:p>
        </w:tc>
        <w:tc>
          <w:tcPr>
            <w:tcW w:w="1193" w:type="dxa"/>
            <w:vAlign w:val="bottom"/>
          </w:tcPr>
          <w:p w14:paraId="4E9ADCD6" w14:textId="56758536" w:rsidR="0016292E" w:rsidRPr="008A2C39" w:rsidRDefault="0016292E" w:rsidP="0016292E">
            <w:pPr>
              <w:tabs>
                <w:tab w:val="decimal" w:pos="882"/>
              </w:tabs>
              <w:spacing w:line="290" w:lineRule="exact"/>
              <w:ind w:right="-42"/>
              <w:jc w:val="thaiDistribute"/>
              <w:rPr>
                <w:rFonts w:ascii="Arial" w:hAnsi="Arial" w:cs="Arial"/>
                <w:noProof/>
                <w:spacing w:val="-4"/>
                <w:sz w:val="18"/>
                <w:szCs w:val="18"/>
              </w:rPr>
            </w:pPr>
            <w:r>
              <w:rPr>
                <w:rFonts w:ascii="Arial" w:hAnsi="Arial" w:cs="Arial"/>
                <w:noProof/>
                <w:spacing w:val="-4"/>
                <w:sz w:val="18"/>
                <w:szCs w:val="18"/>
              </w:rPr>
              <w:t>-</w:t>
            </w:r>
          </w:p>
        </w:tc>
      </w:tr>
      <w:tr w:rsidR="0016292E" w:rsidRPr="008A2C39" w14:paraId="06E88CEC" w14:textId="77777777" w:rsidTr="00AD6EDD">
        <w:tc>
          <w:tcPr>
            <w:tcW w:w="4320" w:type="dxa"/>
          </w:tcPr>
          <w:p w14:paraId="7A5901A1" w14:textId="77777777" w:rsidR="0016292E" w:rsidRPr="008A2C39" w:rsidRDefault="0016292E" w:rsidP="0016292E">
            <w:pPr>
              <w:tabs>
                <w:tab w:val="left" w:pos="401"/>
                <w:tab w:val="left" w:pos="1440"/>
              </w:tabs>
              <w:spacing w:line="290" w:lineRule="exact"/>
              <w:ind w:left="222" w:hanging="222"/>
              <w:rPr>
                <w:rFonts w:ascii="Arial" w:hAnsi="Arial" w:cs="Arial"/>
                <w:color w:val="000000"/>
                <w:sz w:val="18"/>
                <w:szCs w:val="18"/>
              </w:rPr>
            </w:pPr>
            <w:r w:rsidRPr="008A2C39">
              <w:rPr>
                <w:rFonts w:ascii="Arial" w:hAnsi="Arial" w:cs="Arial"/>
                <w:color w:val="000000"/>
                <w:sz w:val="18"/>
                <w:szCs w:val="18"/>
              </w:rPr>
              <w:tab/>
              <w:t xml:space="preserve">Tax exemption income/non-deductible </w:t>
            </w:r>
            <w:r w:rsidRPr="008A2C39">
              <w:rPr>
                <w:rFonts w:ascii="Arial" w:hAnsi="Arial" w:cs="Arial"/>
                <w:color w:val="000000"/>
                <w:sz w:val="18"/>
                <w:szCs w:val="18"/>
              </w:rPr>
              <w:tab/>
              <w:t xml:space="preserve">expenses/right to deduct more </w:t>
            </w:r>
            <w:r w:rsidRPr="008A2C39">
              <w:rPr>
                <w:rFonts w:ascii="Arial" w:hAnsi="Arial" w:cs="Arial"/>
                <w:color w:val="000000"/>
                <w:sz w:val="18"/>
                <w:szCs w:val="18"/>
              </w:rPr>
              <w:tab/>
              <w:t>expenses/others</w:t>
            </w:r>
          </w:p>
        </w:tc>
        <w:tc>
          <w:tcPr>
            <w:tcW w:w="1192" w:type="dxa"/>
            <w:shd w:val="clear" w:color="auto" w:fill="auto"/>
            <w:vAlign w:val="bottom"/>
          </w:tcPr>
          <w:p w14:paraId="72337203" w14:textId="2F346A36" w:rsidR="0016292E" w:rsidRPr="008A2C39" w:rsidRDefault="008E75A6" w:rsidP="0016292E">
            <w:pPr>
              <w:tabs>
                <w:tab w:val="decimal" w:pos="882"/>
              </w:tabs>
              <w:spacing w:line="290" w:lineRule="exact"/>
              <w:ind w:left="73" w:right="38"/>
              <w:jc w:val="thaiDistribute"/>
              <w:rPr>
                <w:rFonts w:ascii="Arial" w:hAnsi="Arial" w:cs="Arial"/>
                <w:spacing w:val="-4"/>
                <w:sz w:val="18"/>
                <w:szCs w:val="18"/>
              </w:rPr>
            </w:pPr>
            <w:r>
              <w:rPr>
                <w:rFonts w:ascii="Arial" w:hAnsi="Arial" w:cs="Arial"/>
                <w:spacing w:val="-4"/>
                <w:sz w:val="18"/>
                <w:szCs w:val="18"/>
              </w:rPr>
              <w:t>126,926</w:t>
            </w:r>
          </w:p>
        </w:tc>
        <w:tc>
          <w:tcPr>
            <w:tcW w:w="1193" w:type="dxa"/>
            <w:vAlign w:val="bottom"/>
          </w:tcPr>
          <w:p w14:paraId="5EFF1107" w14:textId="77777777" w:rsidR="0016292E" w:rsidRPr="008A2C39" w:rsidRDefault="0016292E" w:rsidP="0016292E">
            <w:pPr>
              <w:tabs>
                <w:tab w:val="decimal" w:pos="882"/>
              </w:tabs>
              <w:spacing w:line="290" w:lineRule="exact"/>
              <w:ind w:left="73" w:right="38"/>
              <w:jc w:val="thaiDistribute"/>
              <w:rPr>
                <w:rFonts w:ascii="Arial" w:hAnsi="Arial" w:cs="Arial"/>
                <w:spacing w:val="-4"/>
                <w:sz w:val="18"/>
                <w:szCs w:val="18"/>
              </w:rPr>
            </w:pPr>
            <w:r w:rsidRPr="008A2C39">
              <w:rPr>
                <w:rFonts w:ascii="Arial" w:hAnsi="Arial" w:cs="Arial"/>
                <w:spacing w:val="-4"/>
                <w:sz w:val="18"/>
                <w:szCs w:val="18"/>
              </w:rPr>
              <w:t>55,896</w:t>
            </w:r>
          </w:p>
        </w:tc>
        <w:tc>
          <w:tcPr>
            <w:tcW w:w="1192" w:type="dxa"/>
            <w:shd w:val="clear" w:color="auto" w:fill="auto"/>
            <w:vAlign w:val="bottom"/>
          </w:tcPr>
          <w:p w14:paraId="0A9D056E" w14:textId="0AF7F3F9" w:rsidR="0016292E" w:rsidRPr="00AF73F1" w:rsidRDefault="0016292E" w:rsidP="0016292E">
            <w:pPr>
              <w:tabs>
                <w:tab w:val="decimal" w:pos="882"/>
              </w:tabs>
              <w:spacing w:line="290" w:lineRule="exact"/>
              <w:ind w:left="73" w:right="38"/>
              <w:jc w:val="thaiDistribute"/>
              <w:rPr>
                <w:rFonts w:ascii="Arial" w:hAnsi="Arial" w:cs="Browallia New"/>
                <w:spacing w:val="-4"/>
                <w:sz w:val="18"/>
                <w:szCs w:val="22"/>
              </w:rPr>
            </w:pPr>
            <w:r w:rsidRPr="00AF73F1">
              <w:rPr>
                <w:rFonts w:ascii="Arial" w:hAnsi="Arial" w:cs="Browallia New"/>
                <w:spacing w:val="-4"/>
                <w:sz w:val="18"/>
                <w:szCs w:val="22"/>
              </w:rPr>
              <w:t>29,994</w:t>
            </w:r>
          </w:p>
        </w:tc>
        <w:tc>
          <w:tcPr>
            <w:tcW w:w="1193" w:type="dxa"/>
            <w:vAlign w:val="bottom"/>
          </w:tcPr>
          <w:p w14:paraId="091A0CD4" w14:textId="77777777" w:rsidR="0016292E" w:rsidRPr="008A2C39" w:rsidRDefault="0016292E" w:rsidP="0016292E">
            <w:pPr>
              <w:tabs>
                <w:tab w:val="decimal" w:pos="882"/>
              </w:tabs>
              <w:spacing w:line="290" w:lineRule="exact"/>
              <w:ind w:left="73" w:right="38"/>
              <w:jc w:val="thaiDistribute"/>
              <w:rPr>
                <w:rFonts w:ascii="Arial" w:hAnsi="Arial" w:cs="Browallia New"/>
                <w:spacing w:val="-4"/>
                <w:sz w:val="18"/>
                <w:szCs w:val="22"/>
              </w:rPr>
            </w:pPr>
            <w:r w:rsidRPr="008A2C39">
              <w:rPr>
                <w:rFonts w:ascii="Arial" w:hAnsi="Arial" w:cs="Browallia New"/>
                <w:spacing w:val="-4"/>
                <w:sz w:val="18"/>
                <w:szCs w:val="22"/>
              </w:rPr>
              <w:t>(6,246)</w:t>
            </w:r>
          </w:p>
        </w:tc>
      </w:tr>
      <w:tr w:rsidR="008E75A6" w:rsidRPr="008A2C39" w14:paraId="1412108F" w14:textId="77777777" w:rsidTr="00AD6EDD">
        <w:tc>
          <w:tcPr>
            <w:tcW w:w="4320" w:type="dxa"/>
          </w:tcPr>
          <w:p w14:paraId="2CABFEAF" w14:textId="7F8F5975" w:rsidR="008E75A6" w:rsidRPr="008A2C39" w:rsidRDefault="008E75A6" w:rsidP="0016292E">
            <w:pPr>
              <w:tabs>
                <w:tab w:val="left" w:pos="401"/>
                <w:tab w:val="left" w:pos="1440"/>
              </w:tabs>
              <w:spacing w:line="290" w:lineRule="exact"/>
              <w:ind w:left="222" w:hanging="222"/>
              <w:rPr>
                <w:rFonts w:ascii="Arial" w:hAnsi="Arial" w:cs="Arial"/>
                <w:color w:val="000000"/>
                <w:sz w:val="18"/>
                <w:szCs w:val="18"/>
              </w:rPr>
            </w:pPr>
            <w:r>
              <w:rPr>
                <w:rFonts w:ascii="Arial" w:hAnsi="Arial" w:cs="Arial"/>
                <w:color w:val="000000"/>
                <w:sz w:val="18"/>
                <w:szCs w:val="18"/>
              </w:rPr>
              <w:tab/>
              <w:t xml:space="preserve">Unused tax </w:t>
            </w:r>
            <w:proofErr w:type="spellStart"/>
            <w:r>
              <w:rPr>
                <w:rFonts w:ascii="Arial" w:hAnsi="Arial" w:cs="Arial"/>
                <w:color w:val="000000"/>
                <w:sz w:val="18"/>
                <w:szCs w:val="18"/>
              </w:rPr>
              <w:t>lossed</w:t>
            </w:r>
            <w:proofErr w:type="spellEnd"/>
          </w:p>
        </w:tc>
        <w:tc>
          <w:tcPr>
            <w:tcW w:w="1192" w:type="dxa"/>
            <w:shd w:val="clear" w:color="auto" w:fill="auto"/>
            <w:vAlign w:val="bottom"/>
          </w:tcPr>
          <w:p w14:paraId="5D56542B" w14:textId="71AD6D21" w:rsidR="008E75A6" w:rsidRDefault="008E75A6" w:rsidP="0016292E">
            <w:pPr>
              <w:tabs>
                <w:tab w:val="decimal" w:pos="882"/>
              </w:tabs>
              <w:spacing w:line="290" w:lineRule="exact"/>
              <w:ind w:left="73" w:right="38"/>
              <w:jc w:val="thaiDistribute"/>
              <w:rPr>
                <w:rFonts w:ascii="Arial" w:hAnsi="Arial" w:cs="Arial"/>
                <w:spacing w:val="-4"/>
                <w:sz w:val="18"/>
                <w:szCs w:val="18"/>
              </w:rPr>
            </w:pPr>
            <w:r>
              <w:rPr>
                <w:rFonts w:ascii="Arial" w:hAnsi="Arial" w:cs="Arial"/>
                <w:spacing w:val="-4"/>
                <w:sz w:val="18"/>
                <w:szCs w:val="18"/>
              </w:rPr>
              <w:t>105,965</w:t>
            </w:r>
          </w:p>
        </w:tc>
        <w:tc>
          <w:tcPr>
            <w:tcW w:w="1193" w:type="dxa"/>
            <w:vAlign w:val="bottom"/>
          </w:tcPr>
          <w:p w14:paraId="53E7D23B" w14:textId="254074B7" w:rsidR="008E75A6" w:rsidRPr="008A2C39" w:rsidRDefault="008E75A6" w:rsidP="0016292E">
            <w:pPr>
              <w:tabs>
                <w:tab w:val="decimal" w:pos="882"/>
              </w:tabs>
              <w:spacing w:line="290" w:lineRule="exact"/>
              <w:ind w:left="73" w:right="38"/>
              <w:jc w:val="thaiDistribute"/>
              <w:rPr>
                <w:rFonts w:ascii="Arial" w:hAnsi="Arial" w:cs="Arial"/>
                <w:spacing w:val="-4"/>
                <w:sz w:val="18"/>
                <w:szCs w:val="18"/>
              </w:rPr>
            </w:pPr>
            <w:r>
              <w:rPr>
                <w:rFonts w:ascii="Arial" w:hAnsi="Arial" w:cs="Arial"/>
                <w:spacing w:val="-4"/>
                <w:sz w:val="18"/>
                <w:szCs w:val="18"/>
              </w:rPr>
              <w:t>-</w:t>
            </w:r>
          </w:p>
        </w:tc>
        <w:tc>
          <w:tcPr>
            <w:tcW w:w="1192" w:type="dxa"/>
            <w:shd w:val="clear" w:color="auto" w:fill="auto"/>
            <w:vAlign w:val="bottom"/>
          </w:tcPr>
          <w:p w14:paraId="7F790EC0" w14:textId="34CA4F59" w:rsidR="008E75A6" w:rsidRPr="00AF73F1" w:rsidRDefault="008E75A6" w:rsidP="0016292E">
            <w:pPr>
              <w:tabs>
                <w:tab w:val="decimal" w:pos="882"/>
              </w:tabs>
              <w:spacing w:line="290" w:lineRule="exact"/>
              <w:ind w:left="73" w:right="38"/>
              <w:jc w:val="thaiDistribute"/>
              <w:rPr>
                <w:rFonts w:ascii="Arial" w:hAnsi="Arial" w:cs="Browallia New"/>
                <w:spacing w:val="-4"/>
                <w:sz w:val="18"/>
                <w:szCs w:val="22"/>
              </w:rPr>
            </w:pPr>
            <w:r>
              <w:rPr>
                <w:rFonts w:ascii="Arial" w:hAnsi="Arial" w:cs="Browallia New"/>
                <w:spacing w:val="-4"/>
                <w:sz w:val="18"/>
                <w:szCs w:val="22"/>
              </w:rPr>
              <w:t>-</w:t>
            </w:r>
          </w:p>
        </w:tc>
        <w:tc>
          <w:tcPr>
            <w:tcW w:w="1193" w:type="dxa"/>
            <w:vAlign w:val="bottom"/>
          </w:tcPr>
          <w:p w14:paraId="6237DC7A" w14:textId="5052CC04" w:rsidR="008E75A6" w:rsidRPr="008A2C39" w:rsidRDefault="008E75A6" w:rsidP="0016292E">
            <w:pPr>
              <w:tabs>
                <w:tab w:val="decimal" w:pos="882"/>
              </w:tabs>
              <w:spacing w:line="290" w:lineRule="exact"/>
              <w:ind w:left="73" w:right="38"/>
              <w:jc w:val="thaiDistribute"/>
              <w:rPr>
                <w:rFonts w:ascii="Arial" w:hAnsi="Arial" w:cs="Browallia New"/>
                <w:spacing w:val="-4"/>
                <w:sz w:val="18"/>
                <w:szCs w:val="22"/>
              </w:rPr>
            </w:pPr>
            <w:r>
              <w:rPr>
                <w:rFonts w:ascii="Arial" w:hAnsi="Arial" w:cs="Browallia New"/>
                <w:spacing w:val="-4"/>
                <w:sz w:val="18"/>
                <w:szCs w:val="22"/>
              </w:rPr>
              <w:t>-</w:t>
            </w:r>
          </w:p>
        </w:tc>
      </w:tr>
      <w:tr w:rsidR="0016292E" w:rsidRPr="008A2C39" w14:paraId="0846E435" w14:textId="77777777" w:rsidTr="00AD6EDD">
        <w:tc>
          <w:tcPr>
            <w:tcW w:w="4320" w:type="dxa"/>
          </w:tcPr>
          <w:p w14:paraId="23B7551E" w14:textId="77777777" w:rsidR="0016292E" w:rsidRPr="008A2C39" w:rsidRDefault="0016292E" w:rsidP="0016292E">
            <w:pPr>
              <w:tabs>
                <w:tab w:val="left" w:pos="1440"/>
              </w:tabs>
              <w:spacing w:line="290" w:lineRule="exact"/>
              <w:ind w:left="222" w:hanging="222"/>
              <w:rPr>
                <w:rFonts w:ascii="Arial" w:hAnsi="Arial" w:cs="Cordia New"/>
                <w:sz w:val="18"/>
                <w:szCs w:val="18"/>
              </w:rPr>
            </w:pPr>
            <w:r w:rsidRPr="008A2C39">
              <w:rPr>
                <w:rFonts w:ascii="Arial" w:hAnsi="Arial" w:cs="Cordia New"/>
                <w:sz w:val="18"/>
                <w:szCs w:val="18"/>
              </w:rPr>
              <w:tab/>
              <w:t>Tax losses brought forward</w:t>
            </w:r>
          </w:p>
        </w:tc>
        <w:tc>
          <w:tcPr>
            <w:tcW w:w="1192" w:type="dxa"/>
            <w:shd w:val="clear" w:color="auto" w:fill="auto"/>
            <w:vAlign w:val="bottom"/>
          </w:tcPr>
          <w:p w14:paraId="780C8507" w14:textId="123752CD" w:rsidR="0016292E" w:rsidRPr="008A2C39" w:rsidRDefault="008E75A6" w:rsidP="0016292E">
            <w:pPr>
              <w:tabs>
                <w:tab w:val="decimal" w:pos="882"/>
              </w:tabs>
              <w:spacing w:line="290" w:lineRule="exact"/>
              <w:ind w:left="73" w:right="38"/>
              <w:jc w:val="thaiDistribute"/>
              <w:rPr>
                <w:rFonts w:ascii="Arial" w:hAnsi="Arial" w:cstheme="minorBidi"/>
                <w:spacing w:val="-4"/>
                <w:sz w:val="18"/>
                <w:szCs w:val="18"/>
                <w:cs/>
              </w:rPr>
            </w:pPr>
            <w:r>
              <w:rPr>
                <w:rFonts w:ascii="Arial" w:hAnsi="Arial" w:cstheme="minorBidi"/>
                <w:spacing w:val="-4"/>
                <w:sz w:val="18"/>
                <w:szCs w:val="18"/>
              </w:rPr>
              <w:t>(198,183)</w:t>
            </w:r>
          </w:p>
        </w:tc>
        <w:tc>
          <w:tcPr>
            <w:tcW w:w="1193" w:type="dxa"/>
            <w:vAlign w:val="bottom"/>
          </w:tcPr>
          <w:p w14:paraId="317CE0A9" w14:textId="77777777" w:rsidR="0016292E" w:rsidRPr="008A2C39" w:rsidRDefault="0016292E" w:rsidP="0016292E">
            <w:pPr>
              <w:tabs>
                <w:tab w:val="decimal" w:pos="882"/>
              </w:tabs>
              <w:spacing w:line="290" w:lineRule="exact"/>
              <w:ind w:left="73" w:right="38"/>
              <w:jc w:val="thaiDistribute"/>
              <w:rPr>
                <w:rFonts w:ascii="Arial" w:hAnsi="Arial" w:cstheme="minorBidi"/>
                <w:spacing w:val="-4"/>
                <w:sz w:val="18"/>
                <w:szCs w:val="18"/>
                <w:cs/>
              </w:rPr>
            </w:pPr>
            <w:r w:rsidRPr="008A2C39">
              <w:rPr>
                <w:rFonts w:ascii="Arial" w:hAnsi="Arial" w:cs="Arial"/>
                <w:spacing w:val="-4"/>
                <w:sz w:val="18"/>
                <w:szCs w:val="18"/>
              </w:rPr>
              <w:t>(102,279)</w:t>
            </w:r>
          </w:p>
        </w:tc>
        <w:tc>
          <w:tcPr>
            <w:tcW w:w="1192" w:type="dxa"/>
            <w:shd w:val="clear" w:color="auto" w:fill="auto"/>
            <w:vAlign w:val="bottom"/>
          </w:tcPr>
          <w:p w14:paraId="70EA92A7" w14:textId="1804C368" w:rsidR="0016292E" w:rsidRPr="00AF73F1" w:rsidRDefault="0016292E" w:rsidP="0016292E">
            <w:pPr>
              <w:tabs>
                <w:tab w:val="decimal" w:pos="882"/>
              </w:tabs>
              <w:spacing w:line="290" w:lineRule="exact"/>
              <w:ind w:left="73" w:right="38"/>
              <w:jc w:val="thaiDistribute"/>
              <w:rPr>
                <w:rFonts w:ascii="Arial" w:hAnsi="Arial" w:cs="Arial"/>
                <w:spacing w:val="-4"/>
                <w:sz w:val="18"/>
                <w:szCs w:val="18"/>
              </w:rPr>
            </w:pPr>
            <w:r w:rsidRPr="00AF73F1">
              <w:rPr>
                <w:rFonts w:ascii="Arial" w:hAnsi="Arial" w:cs="Arial"/>
                <w:spacing w:val="-4"/>
                <w:sz w:val="18"/>
                <w:szCs w:val="18"/>
              </w:rPr>
              <w:t>(55,245)</w:t>
            </w:r>
          </w:p>
        </w:tc>
        <w:tc>
          <w:tcPr>
            <w:tcW w:w="1193" w:type="dxa"/>
            <w:vAlign w:val="bottom"/>
          </w:tcPr>
          <w:p w14:paraId="4AE3367A" w14:textId="77777777" w:rsidR="0016292E" w:rsidRPr="008A2C39" w:rsidRDefault="0016292E" w:rsidP="0016292E">
            <w:pPr>
              <w:tabs>
                <w:tab w:val="decimal" w:pos="882"/>
              </w:tabs>
              <w:spacing w:line="290" w:lineRule="exact"/>
              <w:ind w:left="73" w:right="38"/>
              <w:jc w:val="thaiDistribute"/>
              <w:rPr>
                <w:rFonts w:ascii="Arial" w:hAnsi="Arial" w:cs="Arial"/>
                <w:spacing w:val="-4"/>
                <w:sz w:val="18"/>
                <w:szCs w:val="18"/>
              </w:rPr>
            </w:pPr>
            <w:r w:rsidRPr="008A2C39">
              <w:rPr>
                <w:rFonts w:ascii="Arial" w:hAnsi="Arial" w:cs="Arial"/>
                <w:spacing w:val="-4"/>
                <w:sz w:val="18"/>
                <w:szCs w:val="18"/>
              </w:rPr>
              <w:t>(52,378)</w:t>
            </w:r>
          </w:p>
        </w:tc>
      </w:tr>
      <w:tr w:rsidR="0016292E" w:rsidRPr="008A2C39" w14:paraId="72B87971" w14:textId="77777777" w:rsidTr="00AD6EDD">
        <w:tc>
          <w:tcPr>
            <w:tcW w:w="4320" w:type="dxa"/>
          </w:tcPr>
          <w:p w14:paraId="7C450976" w14:textId="77777777" w:rsidR="0016292E" w:rsidRPr="008A2C39" w:rsidRDefault="0016292E" w:rsidP="0016292E">
            <w:pPr>
              <w:tabs>
                <w:tab w:val="left" w:pos="1440"/>
              </w:tabs>
              <w:spacing w:line="290" w:lineRule="exact"/>
              <w:ind w:left="222" w:hanging="222"/>
              <w:rPr>
                <w:rFonts w:ascii="Arial" w:hAnsi="Arial" w:cs="Cordia New"/>
                <w:sz w:val="18"/>
                <w:szCs w:val="18"/>
              </w:rPr>
            </w:pPr>
            <w:r w:rsidRPr="008A2C39">
              <w:rPr>
                <w:rFonts w:ascii="Arial" w:hAnsi="Arial" w:cs="Cordia New"/>
                <w:sz w:val="18"/>
                <w:szCs w:val="18"/>
              </w:rPr>
              <w:t>Total</w:t>
            </w:r>
          </w:p>
        </w:tc>
        <w:tc>
          <w:tcPr>
            <w:tcW w:w="1192" w:type="dxa"/>
            <w:shd w:val="clear" w:color="auto" w:fill="auto"/>
            <w:vAlign w:val="bottom"/>
          </w:tcPr>
          <w:p w14:paraId="56B38645" w14:textId="002C5054" w:rsidR="0016292E" w:rsidRPr="008A2C39" w:rsidRDefault="0016292E" w:rsidP="0016292E">
            <w:pPr>
              <w:pBdr>
                <w:bottom w:val="single" w:sz="4" w:space="1" w:color="auto"/>
              </w:pBdr>
              <w:tabs>
                <w:tab w:val="decimal" w:pos="882"/>
              </w:tabs>
              <w:spacing w:line="290" w:lineRule="exact"/>
              <w:ind w:right="-42"/>
              <w:jc w:val="both"/>
              <w:rPr>
                <w:rFonts w:ascii="Arial" w:hAnsi="Arial"/>
                <w:spacing w:val="-4"/>
                <w:sz w:val="18"/>
                <w:szCs w:val="18"/>
              </w:rPr>
            </w:pPr>
            <w:r>
              <w:rPr>
                <w:rFonts w:ascii="Arial" w:hAnsi="Arial"/>
                <w:spacing w:val="-4"/>
                <w:sz w:val="18"/>
                <w:szCs w:val="18"/>
              </w:rPr>
              <w:t>(</w:t>
            </w:r>
            <w:r w:rsidR="008E75A6">
              <w:rPr>
                <w:rFonts w:ascii="Arial" w:hAnsi="Arial"/>
                <w:spacing w:val="-4"/>
                <w:sz w:val="18"/>
                <w:szCs w:val="18"/>
              </w:rPr>
              <w:t>212,009</w:t>
            </w:r>
            <w:r>
              <w:rPr>
                <w:rFonts w:ascii="Arial" w:hAnsi="Arial"/>
                <w:spacing w:val="-4"/>
                <w:sz w:val="18"/>
                <w:szCs w:val="18"/>
              </w:rPr>
              <w:t>)</w:t>
            </w:r>
          </w:p>
        </w:tc>
        <w:tc>
          <w:tcPr>
            <w:tcW w:w="1193" w:type="dxa"/>
            <w:vAlign w:val="bottom"/>
          </w:tcPr>
          <w:p w14:paraId="238A6D12" w14:textId="77777777" w:rsidR="0016292E" w:rsidRPr="008A2C39" w:rsidRDefault="0016292E" w:rsidP="0016292E">
            <w:pPr>
              <w:pBdr>
                <w:bottom w:val="single" w:sz="4" w:space="1" w:color="auto"/>
              </w:pBdr>
              <w:tabs>
                <w:tab w:val="decimal" w:pos="882"/>
              </w:tabs>
              <w:spacing w:line="290" w:lineRule="exact"/>
              <w:ind w:right="-42"/>
              <w:jc w:val="both"/>
              <w:rPr>
                <w:rFonts w:ascii="Arial" w:hAnsi="Arial"/>
                <w:spacing w:val="-4"/>
                <w:sz w:val="18"/>
                <w:szCs w:val="18"/>
              </w:rPr>
            </w:pPr>
            <w:r w:rsidRPr="008A2C39">
              <w:rPr>
                <w:rFonts w:ascii="Arial" w:hAnsi="Arial"/>
                <w:spacing w:val="-4"/>
                <w:sz w:val="18"/>
                <w:szCs w:val="18"/>
              </w:rPr>
              <w:t>(483,012)</w:t>
            </w:r>
          </w:p>
        </w:tc>
        <w:tc>
          <w:tcPr>
            <w:tcW w:w="1192" w:type="dxa"/>
            <w:shd w:val="clear" w:color="auto" w:fill="auto"/>
            <w:vAlign w:val="bottom"/>
          </w:tcPr>
          <w:p w14:paraId="54E926FA" w14:textId="218F6365" w:rsidR="0016292E" w:rsidRPr="00AF73F1" w:rsidRDefault="0016292E" w:rsidP="0016292E">
            <w:pPr>
              <w:pBdr>
                <w:bottom w:val="single" w:sz="4" w:space="1" w:color="auto"/>
              </w:pBdr>
              <w:tabs>
                <w:tab w:val="decimal" w:pos="882"/>
              </w:tabs>
              <w:spacing w:line="290" w:lineRule="exact"/>
              <w:ind w:left="73" w:right="38"/>
              <w:jc w:val="thaiDistribute"/>
              <w:rPr>
                <w:rFonts w:ascii="Arial" w:hAnsi="Arial"/>
                <w:spacing w:val="-4"/>
                <w:sz w:val="18"/>
                <w:szCs w:val="18"/>
              </w:rPr>
            </w:pPr>
            <w:r w:rsidRPr="00AF73F1">
              <w:rPr>
                <w:rFonts w:ascii="Arial" w:hAnsi="Arial"/>
                <w:spacing w:val="-4"/>
                <w:sz w:val="18"/>
                <w:szCs w:val="18"/>
              </w:rPr>
              <w:t>(102,542)</w:t>
            </w:r>
          </w:p>
        </w:tc>
        <w:tc>
          <w:tcPr>
            <w:tcW w:w="1193" w:type="dxa"/>
            <w:vAlign w:val="bottom"/>
          </w:tcPr>
          <w:p w14:paraId="49343F6D" w14:textId="77777777" w:rsidR="0016292E" w:rsidRPr="008A2C39" w:rsidRDefault="0016292E" w:rsidP="0016292E">
            <w:pPr>
              <w:pBdr>
                <w:bottom w:val="single" w:sz="4" w:space="1" w:color="auto"/>
              </w:pBdr>
              <w:tabs>
                <w:tab w:val="decimal" w:pos="882"/>
              </w:tabs>
              <w:spacing w:line="290" w:lineRule="exact"/>
              <w:ind w:left="73" w:right="38"/>
              <w:jc w:val="thaiDistribute"/>
              <w:rPr>
                <w:rFonts w:ascii="Arial" w:hAnsi="Arial"/>
                <w:spacing w:val="-4"/>
                <w:sz w:val="18"/>
                <w:szCs w:val="18"/>
              </w:rPr>
            </w:pPr>
            <w:r w:rsidRPr="008A2C39">
              <w:rPr>
                <w:rFonts w:ascii="Arial" w:hAnsi="Arial"/>
                <w:spacing w:val="-4"/>
                <w:sz w:val="18"/>
                <w:szCs w:val="18"/>
              </w:rPr>
              <w:t>(146,283)</w:t>
            </w:r>
          </w:p>
        </w:tc>
      </w:tr>
      <w:tr w:rsidR="0016292E" w:rsidRPr="008A2C39" w14:paraId="5B70638E" w14:textId="77777777" w:rsidTr="00AD6EDD">
        <w:tc>
          <w:tcPr>
            <w:tcW w:w="4320" w:type="dxa"/>
          </w:tcPr>
          <w:p w14:paraId="0B916074" w14:textId="6E82B813" w:rsidR="0016292E" w:rsidRPr="008A2C39" w:rsidRDefault="0016292E" w:rsidP="0016292E">
            <w:pPr>
              <w:tabs>
                <w:tab w:val="left" w:pos="567"/>
                <w:tab w:val="left" w:pos="1134"/>
                <w:tab w:val="left" w:pos="1701"/>
              </w:tabs>
              <w:spacing w:line="290" w:lineRule="exact"/>
              <w:ind w:left="222" w:right="-108" w:hanging="222"/>
              <w:rPr>
                <w:rFonts w:ascii="Arial" w:hAnsi="Arial" w:cs="Arial"/>
                <w:color w:val="000000"/>
                <w:sz w:val="18"/>
                <w:szCs w:val="18"/>
              </w:rPr>
            </w:pPr>
            <w:r w:rsidRPr="008A2C39">
              <w:rPr>
                <w:rFonts w:ascii="Arial" w:hAnsi="Arial" w:cs="Arial"/>
                <w:color w:val="000000" w:themeColor="text1"/>
                <w:sz w:val="18"/>
                <w:szCs w:val="18"/>
              </w:rPr>
              <w:t>Income tax expense reported in profit or loss</w:t>
            </w:r>
          </w:p>
        </w:tc>
        <w:tc>
          <w:tcPr>
            <w:tcW w:w="1192" w:type="dxa"/>
            <w:shd w:val="clear" w:color="auto" w:fill="auto"/>
            <w:vAlign w:val="bottom"/>
          </w:tcPr>
          <w:p w14:paraId="782F4E45" w14:textId="34CC41D9" w:rsidR="0016292E" w:rsidRPr="008A2C39" w:rsidRDefault="0016292E" w:rsidP="0016292E">
            <w:pPr>
              <w:pBdr>
                <w:bottom w:val="double" w:sz="4" w:space="1" w:color="auto"/>
              </w:pBdr>
              <w:tabs>
                <w:tab w:val="decimal" w:pos="882"/>
              </w:tabs>
              <w:spacing w:line="290" w:lineRule="exact"/>
              <w:ind w:right="-42"/>
              <w:jc w:val="both"/>
              <w:rPr>
                <w:rFonts w:ascii="Arial" w:hAnsi="Arial"/>
                <w:spacing w:val="-4"/>
                <w:sz w:val="18"/>
                <w:szCs w:val="18"/>
              </w:rPr>
            </w:pPr>
            <w:r>
              <w:rPr>
                <w:rFonts w:ascii="Arial" w:hAnsi="Arial"/>
                <w:spacing w:val="-4"/>
                <w:sz w:val="18"/>
                <w:szCs w:val="18"/>
              </w:rPr>
              <w:t>253,5</w:t>
            </w:r>
            <w:r w:rsidR="002D3B73">
              <w:rPr>
                <w:rFonts w:ascii="Arial" w:hAnsi="Arial"/>
                <w:spacing w:val="-4"/>
                <w:sz w:val="18"/>
                <w:szCs w:val="18"/>
              </w:rPr>
              <w:t>9</w:t>
            </w:r>
            <w:r>
              <w:rPr>
                <w:rFonts w:ascii="Arial" w:hAnsi="Arial"/>
                <w:spacing w:val="-4"/>
                <w:sz w:val="18"/>
                <w:szCs w:val="18"/>
              </w:rPr>
              <w:t>7</w:t>
            </w:r>
          </w:p>
        </w:tc>
        <w:tc>
          <w:tcPr>
            <w:tcW w:w="1193" w:type="dxa"/>
            <w:vAlign w:val="bottom"/>
          </w:tcPr>
          <w:p w14:paraId="55FE40E3" w14:textId="77777777" w:rsidR="0016292E" w:rsidRPr="008A2C39" w:rsidRDefault="0016292E" w:rsidP="0016292E">
            <w:pPr>
              <w:pBdr>
                <w:bottom w:val="double" w:sz="4" w:space="1" w:color="auto"/>
              </w:pBdr>
              <w:tabs>
                <w:tab w:val="decimal" w:pos="882"/>
              </w:tabs>
              <w:spacing w:line="290" w:lineRule="exact"/>
              <w:ind w:right="-42"/>
              <w:jc w:val="both"/>
              <w:rPr>
                <w:rFonts w:ascii="Arial" w:hAnsi="Arial"/>
                <w:spacing w:val="-4"/>
                <w:sz w:val="18"/>
                <w:szCs w:val="18"/>
              </w:rPr>
            </w:pPr>
            <w:r w:rsidRPr="008A2C39">
              <w:rPr>
                <w:rFonts w:ascii="Arial" w:hAnsi="Arial"/>
                <w:spacing w:val="-4"/>
                <w:sz w:val="18"/>
                <w:szCs w:val="18"/>
              </w:rPr>
              <w:t>41,290</w:t>
            </w:r>
          </w:p>
        </w:tc>
        <w:tc>
          <w:tcPr>
            <w:tcW w:w="1192" w:type="dxa"/>
            <w:shd w:val="clear" w:color="auto" w:fill="auto"/>
            <w:vAlign w:val="bottom"/>
          </w:tcPr>
          <w:p w14:paraId="754BFDB0" w14:textId="3A219FC5" w:rsidR="0016292E" w:rsidRPr="008A2C39" w:rsidRDefault="0016292E" w:rsidP="0016292E">
            <w:pPr>
              <w:pBdr>
                <w:bottom w:val="double" w:sz="4" w:space="1" w:color="auto"/>
              </w:pBdr>
              <w:tabs>
                <w:tab w:val="decimal" w:pos="882"/>
              </w:tabs>
              <w:spacing w:line="290" w:lineRule="exact"/>
              <w:ind w:right="-42"/>
              <w:jc w:val="both"/>
              <w:rPr>
                <w:rFonts w:ascii="Arial" w:hAnsi="Arial"/>
                <w:spacing w:val="-4"/>
                <w:sz w:val="18"/>
                <w:szCs w:val="18"/>
              </w:rPr>
            </w:pPr>
            <w:r>
              <w:rPr>
                <w:rFonts w:ascii="Arial" w:hAnsi="Arial"/>
                <w:spacing w:val="-4"/>
                <w:sz w:val="18"/>
                <w:szCs w:val="18"/>
              </w:rPr>
              <w:t>74,547</w:t>
            </w:r>
          </w:p>
        </w:tc>
        <w:tc>
          <w:tcPr>
            <w:tcW w:w="1193" w:type="dxa"/>
            <w:vAlign w:val="bottom"/>
          </w:tcPr>
          <w:p w14:paraId="1516B355" w14:textId="77777777" w:rsidR="0016292E" w:rsidRPr="008A2C39" w:rsidRDefault="0016292E" w:rsidP="0016292E">
            <w:pPr>
              <w:pBdr>
                <w:bottom w:val="double" w:sz="4" w:space="1" w:color="auto"/>
              </w:pBdr>
              <w:tabs>
                <w:tab w:val="decimal" w:pos="882"/>
              </w:tabs>
              <w:spacing w:line="290" w:lineRule="exact"/>
              <w:ind w:right="-42"/>
              <w:jc w:val="both"/>
              <w:rPr>
                <w:rFonts w:ascii="Arial" w:hAnsi="Arial"/>
                <w:spacing w:val="-4"/>
                <w:sz w:val="18"/>
                <w:szCs w:val="18"/>
              </w:rPr>
            </w:pPr>
            <w:r w:rsidRPr="008A2C39">
              <w:rPr>
                <w:rFonts w:ascii="Arial" w:hAnsi="Arial"/>
                <w:spacing w:val="-4"/>
                <w:sz w:val="18"/>
                <w:szCs w:val="18"/>
              </w:rPr>
              <w:t>-</w:t>
            </w:r>
          </w:p>
        </w:tc>
      </w:tr>
    </w:tbl>
    <w:p w14:paraId="3B2FA98D" w14:textId="77777777" w:rsidR="00DC736F" w:rsidRPr="008A2C39" w:rsidRDefault="00DC736F" w:rsidP="00C007F3">
      <w:pPr>
        <w:spacing w:before="120" w:after="120" w:line="340" w:lineRule="exact"/>
        <w:ind w:left="605"/>
        <w:jc w:val="thaiDistribute"/>
        <w:rPr>
          <w:rFonts w:ascii="Arial" w:hAnsi="Arial"/>
          <w:sz w:val="22"/>
          <w:szCs w:val="22"/>
          <w:cs/>
        </w:rPr>
      </w:pPr>
    </w:p>
    <w:p w14:paraId="7D907026" w14:textId="77777777" w:rsidR="00DC736F" w:rsidRPr="008A2C39" w:rsidRDefault="00DC736F">
      <w:pPr>
        <w:overflowPunct/>
        <w:autoSpaceDE/>
        <w:autoSpaceDN/>
        <w:adjustRightInd/>
        <w:spacing w:after="200" w:line="276" w:lineRule="auto"/>
        <w:textAlignment w:val="auto"/>
        <w:rPr>
          <w:rFonts w:ascii="Arial" w:hAnsi="Arial"/>
          <w:sz w:val="22"/>
          <w:szCs w:val="22"/>
        </w:rPr>
      </w:pPr>
      <w:r w:rsidRPr="008A2C39">
        <w:rPr>
          <w:rFonts w:ascii="Arial" w:hAnsi="Arial"/>
          <w:sz w:val="22"/>
          <w:szCs w:val="22"/>
        </w:rPr>
        <w:br w:type="page"/>
      </w:r>
    </w:p>
    <w:p w14:paraId="6B54A2E5" w14:textId="77777777" w:rsidR="00D22F92" w:rsidRPr="00C8207B" w:rsidRDefault="00D22F92" w:rsidP="00C007F3">
      <w:pPr>
        <w:spacing w:before="120" w:after="120" w:line="340" w:lineRule="exact"/>
        <w:ind w:left="605"/>
        <w:jc w:val="thaiDistribute"/>
        <w:rPr>
          <w:rFonts w:ascii="Arial" w:hAnsi="Arial"/>
          <w:sz w:val="22"/>
          <w:szCs w:val="22"/>
        </w:rPr>
      </w:pPr>
      <w:r w:rsidRPr="00C8207B">
        <w:rPr>
          <w:rFonts w:ascii="Arial" w:hAnsi="Arial"/>
          <w:sz w:val="22"/>
          <w:szCs w:val="22"/>
        </w:rPr>
        <w:lastRenderedPageBreak/>
        <w:t xml:space="preserve">The components of deferred tax assets </w:t>
      </w:r>
      <w:r w:rsidR="00031558" w:rsidRPr="00C8207B">
        <w:rPr>
          <w:rFonts w:ascii="Arial" w:hAnsi="Arial"/>
          <w:sz w:val="22"/>
          <w:szCs w:val="22"/>
        </w:rPr>
        <w:t>were</w:t>
      </w:r>
      <w:r w:rsidRPr="00C8207B">
        <w:rPr>
          <w:rFonts w:ascii="Arial" w:hAnsi="Arial"/>
          <w:sz w:val="22"/>
          <w:szCs w:val="22"/>
        </w:rPr>
        <w:t xml:space="preserve"> as follows:</w:t>
      </w:r>
    </w:p>
    <w:tbl>
      <w:tblPr>
        <w:tblW w:w="8910" w:type="dxa"/>
        <w:tblInd w:w="540" w:type="dxa"/>
        <w:tblLayout w:type="fixed"/>
        <w:tblLook w:val="01E0" w:firstRow="1" w:lastRow="1" w:firstColumn="1" w:lastColumn="1" w:noHBand="0" w:noVBand="0"/>
      </w:tblPr>
      <w:tblGrid>
        <w:gridCol w:w="4140"/>
        <w:gridCol w:w="1188"/>
        <w:gridCol w:w="1188"/>
        <w:gridCol w:w="1206"/>
        <w:gridCol w:w="1188"/>
      </w:tblGrid>
      <w:tr w:rsidR="00D22F92" w:rsidRPr="00C8207B" w14:paraId="710A46C4" w14:textId="77777777" w:rsidTr="00AD6EDD">
        <w:tc>
          <w:tcPr>
            <w:tcW w:w="4140" w:type="dxa"/>
          </w:tcPr>
          <w:p w14:paraId="07610692" w14:textId="77777777" w:rsidR="00D22F92" w:rsidRPr="00C8207B" w:rsidRDefault="00D22F92" w:rsidP="009E5D52">
            <w:pPr>
              <w:tabs>
                <w:tab w:val="left" w:pos="1440"/>
              </w:tabs>
              <w:spacing w:line="290" w:lineRule="exact"/>
              <w:rPr>
                <w:rFonts w:ascii="Arial" w:hAnsi="Arial"/>
                <w:spacing w:val="-4"/>
                <w:sz w:val="18"/>
                <w:szCs w:val="18"/>
              </w:rPr>
            </w:pPr>
          </w:p>
        </w:tc>
        <w:tc>
          <w:tcPr>
            <w:tcW w:w="2376" w:type="dxa"/>
            <w:gridSpan w:val="2"/>
          </w:tcPr>
          <w:p w14:paraId="17773534" w14:textId="77777777" w:rsidR="00D22F92" w:rsidRPr="00C8207B" w:rsidRDefault="00D22F92" w:rsidP="009E5D52">
            <w:pPr>
              <w:spacing w:line="290" w:lineRule="exact"/>
              <w:jc w:val="right"/>
              <w:rPr>
                <w:rFonts w:ascii="Arial" w:hAnsi="Arial"/>
                <w:spacing w:val="-4"/>
                <w:sz w:val="18"/>
                <w:szCs w:val="18"/>
              </w:rPr>
            </w:pPr>
          </w:p>
        </w:tc>
        <w:tc>
          <w:tcPr>
            <w:tcW w:w="2394" w:type="dxa"/>
            <w:gridSpan w:val="2"/>
          </w:tcPr>
          <w:p w14:paraId="40555B20" w14:textId="77777777" w:rsidR="00D22F92" w:rsidRPr="00C8207B" w:rsidRDefault="00D22F92" w:rsidP="009E5D52">
            <w:pPr>
              <w:spacing w:line="290" w:lineRule="exact"/>
              <w:jc w:val="right"/>
              <w:rPr>
                <w:rFonts w:ascii="Arial" w:hAnsi="Arial"/>
                <w:spacing w:val="-4"/>
                <w:sz w:val="18"/>
                <w:szCs w:val="18"/>
              </w:rPr>
            </w:pPr>
            <w:r w:rsidRPr="00C8207B">
              <w:rPr>
                <w:rFonts w:ascii="Arial" w:hAnsi="Arial"/>
                <w:spacing w:val="-4"/>
                <w:sz w:val="18"/>
                <w:szCs w:val="18"/>
              </w:rPr>
              <w:t>(Unit: Thousand Baht)</w:t>
            </w:r>
          </w:p>
        </w:tc>
      </w:tr>
      <w:tr w:rsidR="00D22F92" w:rsidRPr="00C8207B" w14:paraId="16633A8B" w14:textId="77777777" w:rsidTr="00AD6EDD">
        <w:tblPrEx>
          <w:tblLook w:val="0000" w:firstRow="0" w:lastRow="0" w:firstColumn="0" w:lastColumn="0" w:noHBand="0" w:noVBand="0"/>
        </w:tblPrEx>
        <w:tc>
          <w:tcPr>
            <w:tcW w:w="4140" w:type="dxa"/>
            <w:tcBorders>
              <w:top w:val="nil"/>
              <w:left w:val="nil"/>
              <w:bottom w:val="nil"/>
              <w:right w:val="nil"/>
            </w:tcBorders>
          </w:tcPr>
          <w:p w14:paraId="5814E077" w14:textId="77777777" w:rsidR="00D22F92" w:rsidRPr="00C8207B" w:rsidRDefault="00D22F92" w:rsidP="009E5D52">
            <w:pPr>
              <w:tabs>
                <w:tab w:val="left" w:pos="567"/>
                <w:tab w:val="left" w:pos="1134"/>
                <w:tab w:val="left" w:pos="1701"/>
              </w:tabs>
              <w:spacing w:line="290" w:lineRule="exact"/>
              <w:jc w:val="thaiDistribute"/>
              <w:rPr>
                <w:rFonts w:ascii="Arial" w:hAnsi="Arial"/>
                <w:sz w:val="18"/>
                <w:szCs w:val="18"/>
                <w:cs/>
              </w:rPr>
            </w:pPr>
          </w:p>
        </w:tc>
        <w:tc>
          <w:tcPr>
            <w:tcW w:w="2376" w:type="dxa"/>
            <w:gridSpan w:val="2"/>
            <w:tcBorders>
              <w:top w:val="nil"/>
              <w:left w:val="nil"/>
              <w:bottom w:val="nil"/>
            </w:tcBorders>
            <w:vAlign w:val="bottom"/>
          </w:tcPr>
          <w:p w14:paraId="4FB1EC35" w14:textId="77777777" w:rsidR="00D22F92" w:rsidRPr="00C8207B" w:rsidRDefault="00D22F92" w:rsidP="009E5D52">
            <w:pPr>
              <w:pBdr>
                <w:bottom w:val="single" w:sz="6" w:space="1" w:color="auto"/>
              </w:pBdr>
              <w:spacing w:line="290" w:lineRule="exact"/>
              <w:ind w:left="-18" w:right="-18"/>
              <w:jc w:val="center"/>
              <w:rPr>
                <w:rFonts w:ascii="Arial" w:hAnsi="Arial" w:cs="Arial"/>
                <w:sz w:val="18"/>
                <w:szCs w:val="18"/>
              </w:rPr>
            </w:pPr>
            <w:r w:rsidRPr="00C8207B">
              <w:rPr>
                <w:rFonts w:ascii="Arial" w:hAnsi="Arial" w:cs="Arial"/>
                <w:sz w:val="18"/>
                <w:szCs w:val="18"/>
              </w:rPr>
              <w:t xml:space="preserve">Consolidated financial </w:t>
            </w:r>
            <w:r w:rsidR="00F26EB2" w:rsidRPr="00C8207B">
              <w:rPr>
                <w:rFonts w:ascii="Arial" w:hAnsi="Arial" w:cs="Arial"/>
                <w:sz w:val="18"/>
                <w:szCs w:val="18"/>
              </w:rPr>
              <w:t>s</w:t>
            </w:r>
            <w:r w:rsidRPr="00C8207B">
              <w:rPr>
                <w:rFonts w:ascii="Arial" w:hAnsi="Arial" w:cs="Arial"/>
                <w:sz w:val="18"/>
                <w:szCs w:val="18"/>
              </w:rPr>
              <w:t>tatements</w:t>
            </w:r>
          </w:p>
        </w:tc>
        <w:tc>
          <w:tcPr>
            <w:tcW w:w="2394" w:type="dxa"/>
            <w:gridSpan w:val="2"/>
            <w:tcBorders>
              <w:top w:val="nil"/>
              <w:left w:val="nil"/>
              <w:bottom w:val="nil"/>
            </w:tcBorders>
            <w:vAlign w:val="bottom"/>
          </w:tcPr>
          <w:p w14:paraId="2D605D0F" w14:textId="77777777" w:rsidR="00D22F92" w:rsidRPr="00C8207B" w:rsidRDefault="00D22F92" w:rsidP="009E5D52">
            <w:pPr>
              <w:pBdr>
                <w:bottom w:val="single" w:sz="6" w:space="1" w:color="auto"/>
              </w:pBdr>
              <w:spacing w:line="290" w:lineRule="exact"/>
              <w:ind w:left="-18" w:right="-18"/>
              <w:jc w:val="center"/>
              <w:rPr>
                <w:rFonts w:ascii="Arial" w:hAnsi="Arial" w:cs="Arial"/>
                <w:sz w:val="18"/>
                <w:szCs w:val="18"/>
              </w:rPr>
            </w:pPr>
            <w:r w:rsidRPr="00C8207B">
              <w:rPr>
                <w:rFonts w:ascii="Arial" w:hAnsi="Arial" w:cs="Arial"/>
                <w:sz w:val="18"/>
                <w:szCs w:val="18"/>
              </w:rPr>
              <w:t>Separate financial statements</w:t>
            </w:r>
          </w:p>
        </w:tc>
      </w:tr>
      <w:tr w:rsidR="00BC0152" w:rsidRPr="00C8207B" w14:paraId="3A45D44E" w14:textId="77777777" w:rsidTr="00AD6EDD">
        <w:tblPrEx>
          <w:tblLook w:val="0000" w:firstRow="0" w:lastRow="0" w:firstColumn="0" w:lastColumn="0" w:noHBand="0" w:noVBand="0"/>
        </w:tblPrEx>
        <w:tc>
          <w:tcPr>
            <w:tcW w:w="4140" w:type="dxa"/>
            <w:tcBorders>
              <w:top w:val="nil"/>
              <w:left w:val="nil"/>
              <w:bottom w:val="nil"/>
              <w:right w:val="nil"/>
            </w:tcBorders>
          </w:tcPr>
          <w:p w14:paraId="5F5FE86C" w14:textId="77777777" w:rsidR="00BC0152" w:rsidRPr="00C8207B" w:rsidRDefault="00BC0152" w:rsidP="00BC0152">
            <w:pPr>
              <w:tabs>
                <w:tab w:val="left" w:pos="567"/>
                <w:tab w:val="left" w:pos="1134"/>
                <w:tab w:val="left" w:pos="1701"/>
              </w:tabs>
              <w:spacing w:line="290" w:lineRule="exact"/>
              <w:jc w:val="thaiDistribute"/>
              <w:rPr>
                <w:rFonts w:ascii="Arial" w:hAnsi="Arial"/>
                <w:sz w:val="18"/>
                <w:szCs w:val="18"/>
                <w:cs/>
              </w:rPr>
            </w:pPr>
          </w:p>
        </w:tc>
        <w:tc>
          <w:tcPr>
            <w:tcW w:w="1188" w:type="dxa"/>
            <w:tcBorders>
              <w:top w:val="nil"/>
              <w:left w:val="nil"/>
              <w:bottom w:val="nil"/>
            </w:tcBorders>
          </w:tcPr>
          <w:p w14:paraId="0508BF75" w14:textId="77777777" w:rsidR="00BC0152" w:rsidRPr="00C8207B" w:rsidRDefault="00BC0152" w:rsidP="00BC0152">
            <w:pPr>
              <w:pBdr>
                <w:bottom w:val="single" w:sz="4" w:space="1" w:color="auto"/>
              </w:pBdr>
              <w:tabs>
                <w:tab w:val="left" w:pos="900"/>
                <w:tab w:val="left" w:pos="2160"/>
                <w:tab w:val="right" w:pos="7200"/>
                <w:tab w:val="right" w:pos="8540"/>
              </w:tabs>
              <w:spacing w:line="290" w:lineRule="exact"/>
              <w:jc w:val="center"/>
              <w:rPr>
                <w:rFonts w:ascii="Arial" w:hAnsi="Arial"/>
                <w:sz w:val="18"/>
                <w:szCs w:val="18"/>
                <w:cs/>
              </w:rPr>
            </w:pPr>
            <w:r w:rsidRPr="00C8207B">
              <w:rPr>
                <w:rFonts w:ascii="Arial" w:hAnsi="Arial"/>
                <w:sz w:val="18"/>
                <w:szCs w:val="18"/>
              </w:rPr>
              <w:t>2020</w:t>
            </w:r>
          </w:p>
        </w:tc>
        <w:tc>
          <w:tcPr>
            <w:tcW w:w="1188" w:type="dxa"/>
            <w:tcBorders>
              <w:top w:val="nil"/>
              <w:bottom w:val="nil"/>
            </w:tcBorders>
          </w:tcPr>
          <w:p w14:paraId="6E3D7687" w14:textId="77777777" w:rsidR="00BC0152" w:rsidRPr="00C8207B" w:rsidRDefault="00BC0152" w:rsidP="00BC0152">
            <w:pPr>
              <w:pBdr>
                <w:bottom w:val="single" w:sz="4" w:space="1" w:color="auto"/>
              </w:pBdr>
              <w:tabs>
                <w:tab w:val="left" w:pos="900"/>
                <w:tab w:val="left" w:pos="2160"/>
                <w:tab w:val="right" w:pos="7200"/>
                <w:tab w:val="right" w:pos="8540"/>
              </w:tabs>
              <w:spacing w:line="290" w:lineRule="exact"/>
              <w:jc w:val="center"/>
              <w:rPr>
                <w:rFonts w:ascii="Arial" w:hAnsi="Arial"/>
                <w:sz w:val="18"/>
                <w:szCs w:val="18"/>
                <w:cs/>
              </w:rPr>
            </w:pPr>
            <w:r w:rsidRPr="00C8207B">
              <w:rPr>
                <w:rFonts w:ascii="Arial" w:hAnsi="Arial"/>
                <w:sz w:val="18"/>
                <w:szCs w:val="18"/>
              </w:rPr>
              <w:t>2019</w:t>
            </w:r>
          </w:p>
        </w:tc>
        <w:tc>
          <w:tcPr>
            <w:tcW w:w="1206" w:type="dxa"/>
            <w:tcBorders>
              <w:top w:val="nil"/>
              <w:bottom w:val="nil"/>
            </w:tcBorders>
          </w:tcPr>
          <w:p w14:paraId="4E18D5B9" w14:textId="77777777" w:rsidR="00BC0152" w:rsidRPr="00C8207B" w:rsidRDefault="00BC0152" w:rsidP="00BC0152">
            <w:pPr>
              <w:pBdr>
                <w:bottom w:val="single" w:sz="4" w:space="1" w:color="auto"/>
              </w:pBdr>
              <w:tabs>
                <w:tab w:val="left" w:pos="900"/>
                <w:tab w:val="left" w:pos="2160"/>
                <w:tab w:val="right" w:pos="7200"/>
                <w:tab w:val="right" w:pos="8540"/>
              </w:tabs>
              <w:spacing w:line="290" w:lineRule="exact"/>
              <w:jc w:val="center"/>
              <w:rPr>
                <w:rFonts w:ascii="Arial" w:hAnsi="Arial"/>
                <w:sz w:val="18"/>
                <w:szCs w:val="18"/>
                <w:cs/>
              </w:rPr>
            </w:pPr>
            <w:r w:rsidRPr="00C8207B">
              <w:rPr>
                <w:rFonts w:ascii="Arial" w:hAnsi="Arial"/>
                <w:sz w:val="18"/>
                <w:szCs w:val="18"/>
              </w:rPr>
              <w:t>2020</w:t>
            </w:r>
          </w:p>
        </w:tc>
        <w:tc>
          <w:tcPr>
            <w:tcW w:w="1188" w:type="dxa"/>
            <w:tcBorders>
              <w:top w:val="nil"/>
              <w:bottom w:val="nil"/>
            </w:tcBorders>
          </w:tcPr>
          <w:p w14:paraId="145B75A1" w14:textId="77777777" w:rsidR="00BC0152" w:rsidRPr="00C8207B" w:rsidRDefault="00BC0152" w:rsidP="00BC0152">
            <w:pPr>
              <w:pBdr>
                <w:bottom w:val="single" w:sz="4" w:space="1" w:color="auto"/>
              </w:pBdr>
              <w:tabs>
                <w:tab w:val="left" w:pos="900"/>
                <w:tab w:val="left" w:pos="2160"/>
                <w:tab w:val="right" w:pos="7200"/>
                <w:tab w:val="right" w:pos="8540"/>
              </w:tabs>
              <w:spacing w:line="290" w:lineRule="exact"/>
              <w:jc w:val="center"/>
              <w:rPr>
                <w:rFonts w:ascii="Arial" w:hAnsi="Arial"/>
                <w:sz w:val="18"/>
                <w:szCs w:val="18"/>
                <w:cs/>
              </w:rPr>
            </w:pPr>
            <w:r w:rsidRPr="00C8207B">
              <w:rPr>
                <w:rFonts w:ascii="Arial" w:hAnsi="Arial"/>
                <w:sz w:val="18"/>
                <w:szCs w:val="18"/>
              </w:rPr>
              <w:t>2019</w:t>
            </w:r>
          </w:p>
        </w:tc>
      </w:tr>
      <w:tr w:rsidR="00BC0152" w:rsidRPr="00C8207B" w14:paraId="1BD9B6F3" w14:textId="77777777" w:rsidTr="00AD6EDD">
        <w:tblPrEx>
          <w:tblLook w:val="0000" w:firstRow="0" w:lastRow="0" w:firstColumn="0" w:lastColumn="0" w:noHBand="0" w:noVBand="0"/>
        </w:tblPrEx>
        <w:tc>
          <w:tcPr>
            <w:tcW w:w="4140" w:type="dxa"/>
            <w:tcBorders>
              <w:top w:val="nil"/>
              <w:left w:val="nil"/>
              <w:bottom w:val="nil"/>
              <w:right w:val="nil"/>
            </w:tcBorders>
          </w:tcPr>
          <w:p w14:paraId="697E5C5D" w14:textId="5820BD1A" w:rsidR="00BC0152" w:rsidRPr="00C8207B" w:rsidRDefault="00BC0152" w:rsidP="00BC0152">
            <w:pPr>
              <w:tabs>
                <w:tab w:val="left" w:pos="567"/>
                <w:tab w:val="left" w:pos="1134"/>
                <w:tab w:val="left" w:pos="1701"/>
              </w:tabs>
              <w:spacing w:line="290" w:lineRule="exact"/>
              <w:jc w:val="thaiDistribute"/>
              <w:rPr>
                <w:rFonts w:ascii="Arial" w:hAnsi="Arial" w:cstheme="minorBidi"/>
                <w:b/>
                <w:bCs/>
                <w:sz w:val="18"/>
                <w:szCs w:val="18"/>
              </w:rPr>
            </w:pPr>
            <w:r w:rsidRPr="00C8207B">
              <w:rPr>
                <w:rFonts w:ascii="Arial" w:hAnsi="Arial" w:cs="Arial"/>
                <w:b/>
                <w:bCs/>
                <w:sz w:val="18"/>
                <w:szCs w:val="18"/>
              </w:rPr>
              <w:t>Deferred tax assets</w:t>
            </w:r>
            <w:r w:rsidR="00ED1BC0" w:rsidRPr="00C8207B">
              <w:rPr>
                <w:rFonts w:ascii="Arial" w:hAnsi="Arial" w:cs="Arial"/>
                <w:b/>
                <w:bCs/>
                <w:sz w:val="18"/>
                <w:szCs w:val="18"/>
              </w:rPr>
              <w:t xml:space="preserve"> (</w:t>
            </w:r>
            <w:proofErr w:type="spellStart"/>
            <w:r w:rsidR="00ED1BC0" w:rsidRPr="00C8207B">
              <w:rPr>
                <w:rFonts w:ascii="Arial" w:hAnsi="Arial" w:cs="Arial"/>
                <w:b/>
                <w:bCs/>
                <w:sz w:val="18"/>
                <w:szCs w:val="18"/>
              </w:rPr>
              <w:t>liabiliites</w:t>
            </w:r>
            <w:proofErr w:type="spellEnd"/>
            <w:r w:rsidR="00ED1BC0" w:rsidRPr="00C8207B">
              <w:rPr>
                <w:rFonts w:ascii="Arial" w:hAnsi="Arial" w:cs="Arial"/>
                <w:b/>
                <w:bCs/>
                <w:sz w:val="18"/>
                <w:szCs w:val="18"/>
              </w:rPr>
              <w:t>)</w:t>
            </w:r>
          </w:p>
        </w:tc>
        <w:tc>
          <w:tcPr>
            <w:tcW w:w="1188" w:type="dxa"/>
            <w:tcBorders>
              <w:top w:val="nil"/>
              <w:left w:val="nil"/>
              <w:bottom w:val="nil"/>
            </w:tcBorders>
            <w:shd w:val="clear" w:color="auto" w:fill="auto"/>
          </w:tcPr>
          <w:p w14:paraId="14F1DBAD" w14:textId="77777777" w:rsidR="00BC0152" w:rsidRPr="00C8207B" w:rsidRDefault="00BC0152" w:rsidP="00BC0152">
            <w:pPr>
              <w:tabs>
                <w:tab w:val="decimal" w:pos="522"/>
              </w:tabs>
              <w:spacing w:line="290" w:lineRule="exact"/>
              <w:jc w:val="both"/>
              <w:rPr>
                <w:rFonts w:ascii="Arial" w:hAnsi="Arial"/>
                <w:spacing w:val="-4"/>
                <w:sz w:val="18"/>
                <w:szCs w:val="18"/>
              </w:rPr>
            </w:pPr>
          </w:p>
        </w:tc>
        <w:tc>
          <w:tcPr>
            <w:tcW w:w="1188" w:type="dxa"/>
            <w:tcBorders>
              <w:top w:val="nil"/>
              <w:bottom w:val="nil"/>
            </w:tcBorders>
            <w:shd w:val="clear" w:color="auto" w:fill="auto"/>
          </w:tcPr>
          <w:p w14:paraId="71B4DA0F" w14:textId="77777777" w:rsidR="00BC0152" w:rsidRPr="00C8207B" w:rsidRDefault="00BC0152" w:rsidP="00BC0152">
            <w:pPr>
              <w:tabs>
                <w:tab w:val="decimal" w:pos="522"/>
              </w:tabs>
              <w:spacing w:line="290" w:lineRule="exact"/>
              <w:jc w:val="both"/>
              <w:rPr>
                <w:rFonts w:ascii="Arial" w:hAnsi="Arial"/>
                <w:spacing w:val="-4"/>
                <w:sz w:val="18"/>
                <w:szCs w:val="18"/>
              </w:rPr>
            </w:pPr>
          </w:p>
        </w:tc>
        <w:tc>
          <w:tcPr>
            <w:tcW w:w="1206" w:type="dxa"/>
            <w:tcBorders>
              <w:top w:val="nil"/>
              <w:bottom w:val="nil"/>
            </w:tcBorders>
            <w:shd w:val="clear" w:color="auto" w:fill="auto"/>
          </w:tcPr>
          <w:p w14:paraId="6B663432" w14:textId="77777777" w:rsidR="00BC0152" w:rsidRPr="00C8207B" w:rsidRDefault="00BC0152" w:rsidP="00BC0152">
            <w:pPr>
              <w:tabs>
                <w:tab w:val="decimal" w:pos="522"/>
              </w:tabs>
              <w:spacing w:line="290" w:lineRule="exact"/>
              <w:jc w:val="both"/>
              <w:rPr>
                <w:rFonts w:ascii="Arial" w:hAnsi="Arial"/>
                <w:spacing w:val="-4"/>
                <w:sz w:val="18"/>
                <w:szCs w:val="18"/>
              </w:rPr>
            </w:pPr>
          </w:p>
        </w:tc>
        <w:tc>
          <w:tcPr>
            <w:tcW w:w="1188" w:type="dxa"/>
            <w:tcBorders>
              <w:top w:val="nil"/>
              <w:bottom w:val="nil"/>
            </w:tcBorders>
          </w:tcPr>
          <w:p w14:paraId="08AAA810" w14:textId="77777777" w:rsidR="00BC0152" w:rsidRPr="00C8207B" w:rsidRDefault="00BC0152" w:rsidP="00BC0152">
            <w:pPr>
              <w:tabs>
                <w:tab w:val="decimal" w:pos="522"/>
              </w:tabs>
              <w:spacing w:line="290" w:lineRule="exact"/>
              <w:jc w:val="both"/>
              <w:rPr>
                <w:rFonts w:ascii="Arial" w:hAnsi="Arial"/>
                <w:spacing w:val="-4"/>
                <w:sz w:val="18"/>
                <w:szCs w:val="18"/>
              </w:rPr>
            </w:pPr>
          </w:p>
        </w:tc>
      </w:tr>
      <w:tr w:rsidR="00EF08EB" w:rsidRPr="00C8207B" w14:paraId="68CCA7B1" w14:textId="77777777" w:rsidTr="00AD6EDD">
        <w:tblPrEx>
          <w:tblLook w:val="0000" w:firstRow="0" w:lastRow="0" w:firstColumn="0" w:lastColumn="0" w:noHBand="0" w:noVBand="0"/>
        </w:tblPrEx>
        <w:tc>
          <w:tcPr>
            <w:tcW w:w="4140" w:type="dxa"/>
            <w:tcBorders>
              <w:top w:val="nil"/>
              <w:left w:val="nil"/>
              <w:bottom w:val="nil"/>
              <w:right w:val="nil"/>
            </w:tcBorders>
          </w:tcPr>
          <w:p w14:paraId="51F1BAB1" w14:textId="355147D4" w:rsidR="00EF08EB" w:rsidRPr="00C8207B" w:rsidRDefault="00EF08EB" w:rsidP="00BC0152">
            <w:pPr>
              <w:tabs>
                <w:tab w:val="left" w:pos="567"/>
                <w:tab w:val="left" w:pos="1134"/>
                <w:tab w:val="left" w:pos="1701"/>
              </w:tabs>
              <w:spacing w:line="290" w:lineRule="exact"/>
              <w:jc w:val="thaiDistribute"/>
              <w:rPr>
                <w:rFonts w:ascii="Arial" w:hAnsi="Arial" w:cs="Arial"/>
                <w:sz w:val="18"/>
                <w:szCs w:val="18"/>
              </w:rPr>
            </w:pPr>
            <w:r w:rsidRPr="00C8207B">
              <w:rPr>
                <w:rFonts w:ascii="Arial" w:hAnsi="Arial" w:cs="Arial"/>
                <w:sz w:val="18"/>
                <w:szCs w:val="18"/>
              </w:rPr>
              <w:t xml:space="preserve">   Allowance for diminution in value of inventories</w:t>
            </w:r>
          </w:p>
        </w:tc>
        <w:tc>
          <w:tcPr>
            <w:tcW w:w="1188" w:type="dxa"/>
            <w:tcBorders>
              <w:top w:val="nil"/>
              <w:left w:val="nil"/>
              <w:bottom w:val="nil"/>
            </w:tcBorders>
            <w:shd w:val="clear" w:color="auto" w:fill="auto"/>
          </w:tcPr>
          <w:p w14:paraId="41940386" w14:textId="654B8CCD" w:rsidR="00EF08EB" w:rsidRPr="00C8207B" w:rsidRDefault="00C8207B" w:rsidP="00DF69B0">
            <w:pPr>
              <w:tabs>
                <w:tab w:val="decimal" w:pos="522"/>
              </w:tabs>
              <w:spacing w:line="290" w:lineRule="exact"/>
              <w:ind w:right="90"/>
              <w:jc w:val="right"/>
              <w:rPr>
                <w:rFonts w:ascii="Arial" w:hAnsi="Arial"/>
                <w:spacing w:val="-4"/>
                <w:sz w:val="18"/>
                <w:szCs w:val="18"/>
              </w:rPr>
            </w:pPr>
            <w:r w:rsidRPr="00C8207B">
              <w:rPr>
                <w:rFonts w:ascii="Arial" w:hAnsi="Arial"/>
                <w:spacing w:val="-4"/>
                <w:sz w:val="18"/>
                <w:szCs w:val="18"/>
              </w:rPr>
              <w:t>2,026</w:t>
            </w:r>
          </w:p>
        </w:tc>
        <w:tc>
          <w:tcPr>
            <w:tcW w:w="1188" w:type="dxa"/>
            <w:tcBorders>
              <w:top w:val="nil"/>
              <w:bottom w:val="nil"/>
            </w:tcBorders>
            <w:shd w:val="clear" w:color="auto" w:fill="auto"/>
          </w:tcPr>
          <w:p w14:paraId="665802BF" w14:textId="10E9AF6B" w:rsidR="00EF08EB" w:rsidRPr="00C8207B" w:rsidRDefault="00EF08EB" w:rsidP="00CA3973">
            <w:pPr>
              <w:tabs>
                <w:tab w:val="decimal" w:pos="882"/>
              </w:tabs>
              <w:spacing w:line="290" w:lineRule="exact"/>
              <w:rPr>
                <w:rFonts w:ascii="Arial" w:hAnsi="Arial"/>
                <w:spacing w:val="-4"/>
                <w:sz w:val="18"/>
                <w:szCs w:val="18"/>
              </w:rPr>
            </w:pPr>
            <w:r w:rsidRPr="00C8207B">
              <w:rPr>
                <w:rFonts w:ascii="Arial" w:hAnsi="Arial"/>
                <w:spacing w:val="-4"/>
                <w:sz w:val="18"/>
                <w:szCs w:val="18"/>
              </w:rPr>
              <w:t>-</w:t>
            </w:r>
          </w:p>
        </w:tc>
        <w:tc>
          <w:tcPr>
            <w:tcW w:w="1206" w:type="dxa"/>
            <w:tcBorders>
              <w:top w:val="nil"/>
              <w:bottom w:val="nil"/>
            </w:tcBorders>
            <w:shd w:val="clear" w:color="auto" w:fill="auto"/>
          </w:tcPr>
          <w:p w14:paraId="596E35C6" w14:textId="2F4B97BA" w:rsidR="00EF08EB" w:rsidRPr="00C8207B" w:rsidRDefault="00EF08EB" w:rsidP="00DF69B0">
            <w:pPr>
              <w:tabs>
                <w:tab w:val="decimal" w:pos="522"/>
              </w:tabs>
              <w:spacing w:line="290" w:lineRule="exact"/>
              <w:ind w:right="140"/>
              <w:jc w:val="right"/>
              <w:rPr>
                <w:rFonts w:ascii="Arial" w:hAnsi="Arial"/>
                <w:spacing w:val="-4"/>
                <w:sz w:val="18"/>
                <w:szCs w:val="18"/>
              </w:rPr>
            </w:pPr>
            <w:r w:rsidRPr="00C8207B">
              <w:rPr>
                <w:rFonts w:ascii="Arial" w:hAnsi="Arial"/>
                <w:spacing w:val="-4"/>
                <w:sz w:val="18"/>
                <w:szCs w:val="18"/>
              </w:rPr>
              <w:t>2,026</w:t>
            </w:r>
          </w:p>
        </w:tc>
        <w:tc>
          <w:tcPr>
            <w:tcW w:w="1188" w:type="dxa"/>
            <w:tcBorders>
              <w:top w:val="nil"/>
              <w:bottom w:val="nil"/>
            </w:tcBorders>
          </w:tcPr>
          <w:p w14:paraId="7411C558" w14:textId="6FFB53C4" w:rsidR="00EF08EB" w:rsidRPr="00C8207B" w:rsidRDefault="00EF08EB" w:rsidP="00CA3973">
            <w:pPr>
              <w:tabs>
                <w:tab w:val="decimal" w:pos="882"/>
              </w:tabs>
              <w:spacing w:line="290" w:lineRule="exact"/>
              <w:rPr>
                <w:rFonts w:ascii="Arial" w:hAnsi="Arial"/>
                <w:spacing w:val="-4"/>
                <w:sz w:val="18"/>
                <w:szCs w:val="18"/>
              </w:rPr>
            </w:pPr>
            <w:r w:rsidRPr="00C8207B">
              <w:rPr>
                <w:rFonts w:ascii="Arial" w:hAnsi="Arial"/>
                <w:spacing w:val="-4"/>
                <w:sz w:val="18"/>
                <w:szCs w:val="18"/>
              </w:rPr>
              <w:t>-</w:t>
            </w:r>
          </w:p>
        </w:tc>
      </w:tr>
      <w:tr w:rsidR="00BC0152" w:rsidRPr="00C8207B" w14:paraId="419832F6" w14:textId="77777777" w:rsidTr="00AD6EDD">
        <w:tblPrEx>
          <w:tblLook w:val="0000" w:firstRow="0" w:lastRow="0" w:firstColumn="0" w:lastColumn="0" w:noHBand="0" w:noVBand="0"/>
        </w:tblPrEx>
        <w:tc>
          <w:tcPr>
            <w:tcW w:w="4140" w:type="dxa"/>
            <w:tcBorders>
              <w:top w:val="nil"/>
              <w:left w:val="nil"/>
              <w:bottom w:val="nil"/>
              <w:right w:val="nil"/>
            </w:tcBorders>
          </w:tcPr>
          <w:p w14:paraId="29DB6C19" w14:textId="77777777" w:rsidR="00BC0152" w:rsidRPr="00C8207B" w:rsidRDefault="00BC0152" w:rsidP="00BC0152">
            <w:pPr>
              <w:tabs>
                <w:tab w:val="left" w:pos="1440"/>
              </w:tabs>
              <w:spacing w:line="290" w:lineRule="exact"/>
              <w:ind w:left="312" w:hanging="180"/>
              <w:rPr>
                <w:rFonts w:ascii="Arial" w:hAnsi="Arial"/>
                <w:sz w:val="18"/>
                <w:szCs w:val="18"/>
              </w:rPr>
            </w:pPr>
            <w:r w:rsidRPr="00C8207B">
              <w:rPr>
                <w:rFonts w:ascii="Arial" w:hAnsi="Arial"/>
                <w:sz w:val="18"/>
                <w:szCs w:val="18"/>
              </w:rPr>
              <w:t>Reserve for other expenses</w:t>
            </w:r>
          </w:p>
        </w:tc>
        <w:tc>
          <w:tcPr>
            <w:tcW w:w="1188" w:type="dxa"/>
            <w:tcBorders>
              <w:top w:val="nil"/>
              <w:left w:val="nil"/>
              <w:bottom w:val="nil"/>
            </w:tcBorders>
            <w:shd w:val="clear" w:color="auto" w:fill="auto"/>
            <w:vAlign w:val="bottom"/>
          </w:tcPr>
          <w:p w14:paraId="39BF548E" w14:textId="6E6785CB" w:rsidR="00BC0152" w:rsidRPr="00C8207B" w:rsidRDefault="00C8207B" w:rsidP="00BC0152">
            <w:pPr>
              <w:tabs>
                <w:tab w:val="decimal" w:pos="882"/>
              </w:tabs>
              <w:spacing w:line="290" w:lineRule="exact"/>
              <w:rPr>
                <w:rFonts w:ascii="Arial" w:hAnsi="Arial"/>
                <w:spacing w:val="-4"/>
                <w:sz w:val="18"/>
                <w:szCs w:val="18"/>
              </w:rPr>
            </w:pPr>
            <w:r w:rsidRPr="00C8207B">
              <w:rPr>
                <w:rFonts w:ascii="Arial" w:hAnsi="Arial"/>
                <w:spacing w:val="-4"/>
                <w:sz w:val="18"/>
                <w:szCs w:val="18"/>
              </w:rPr>
              <w:t>5,235</w:t>
            </w:r>
          </w:p>
        </w:tc>
        <w:tc>
          <w:tcPr>
            <w:tcW w:w="1188" w:type="dxa"/>
            <w:tcBorders>
              <w:top w:val="nil"/>
              <w:bottom w:val="nil"/>
            </w:tcBorders>
            <w:shd w:val="clear" w:color="auto" w:fill="auto"/>
            <w:vAlign w:val="bottom"/>
          </w:tcPr>
          <w:p w14:paraId="52BFD3EE" w14:textId="77777777" w:rsidR="00BC0152" w:rsidRPr="00C8207B" w:rsidRDefault="00BC0152" w:rsidP="00BC0152">
            <w:pPr>
              <w:tabs>
                <w:tab w:val="decimal" w:pos="882"/>
              </w:tabs>
              <w:spacing w:line="290" w:lineRule="exact"/>
              <w:rPr>
                <w:rFonts w:ascii="Arial" w:hAnsi="Arial"/>
                <w:spacing w:val="-4"/>
                <w:sz w:val="18"/>
                <w:szCs w:val="18"/>
              </w:rPr>
            </w:pPr>
            <w:r w:rsidRPr="00C8207B">
              <w:rPr>
                <w:rFonts w:ascii="Arial" w:hAnsi="Arial"/>
                <w:spacing w:val="-4"/>
                <w:sz w:val="18"/>
                <w:szCs w:val="18"/>
              </w:rPr>
              <w:t>3,251</w:t>
            </w:r>
          </w:p>
        </w:tc>
        <w:tc>
          <w:tcPr>
            <w:tcW w:w="1206" w:type="dxa"/>
            <w:tcBorders>
              <w:top w:val="nil"/>
              <w:bottom w:val="nil"/>
            </w:tcBorders>
            <w:shd w:val="clear" w:color="auto" w:fill="auto"/>
            <w:vAlign w:val="bottom"/>
          </w:tcPr>
          <w:p w14:paraId="6F7F107B" w14:textId="147F26E2" w:rsidR="00BC0152" w:rsidRPr="00C8207B" w:rsidRDefault="00EF08EB" w:rsidP="00BC0152">
            <w:pPr>
              <w:tabs>
                <w:tab w:val="decimal" w:pos="882"/>
              </w:tabs>
              <w:spacing w:line="290" w:lineRule="exact"/>
              <w:rPr>
                <w:rFonts w:ascii="Arial" w:hAnsi="Arial"/>
                <w:spacing w:val="-4"/>
                <w:sz w:val="18"/>
                <w:szCs w:val="18"/>
              </w:rPr>
            </w:pPr>
            <w:r w:rsidRPr="00C8207B">
              <w:rPr>
                <w:rFonts w:ascii="Arial" w:hAnsi="Arial"/>
                <w:spacing w:val="-4"/>
                <w:sz w:val="18"/>
                <w:szCs w:val="18"/>
              </w:rPr>
              <w:t>5,235</w:t>
            </w:r>
          </w:p>
        </w:tc>
        <w:tc>
          <w:tcPr>
            <w:tcW w:w="1188" w:type="dxa"/>
            <w:tcBorders>
              <w:top w:val="nil"/>
              <w:bottom w:val="nil"/>
            </w:tcBorders>
            <w:vAlign w:val="bottom"/>
          </w:tcPr>
          <w:p w14:paraId="69CFE90C" w14:textId="77777777" w:rsidR="00BC0152" w:rsidRPr="00C8207B" w:rsidRDefault="00BC0152" w:rsidP="00BC0152">
            <w:pPr>
              <w:tabs>
                <w:tab w:val="decimal" w:pos="882"/>
              </w:tabs>
              <w:spacing w:line="290" w:lineRule="exact"/>
              <w:rPr>
                <w:rFonts w:ascii="Arial" w:hAnsi="Arial"/>
                <w:spacing w:val="-4"/>
                <w:sz w:val="18"/>
                <w:szCs w:val="18"/>
              </w:rPr>
            </w:pPr>
            <w:r w:rsidRPr="00C8207B">
              <w:rPr>
                <w:rFonts w:ascii="Arial" w:hAnsi="Arial"/>
                <w:spacing w:val="-4"/>
                <w:sz w:val="18"/>
                <w:szCs w:val="18"/>
              </w:rPr>
              <w:t>3,251</w:t>
            </w:r>
          </w:p>
        </w:tc>
      </w:tr>
      <w:tr w:rsidR="00BC0152" w:rsidRPr="00C8207B" w14:paraId="77C88EE3" w14:textId="77777777" w:rsidTr="00AD6EDD">
        <w:tblPrEx>
          <w:tblLook w:val="0000" w:firstRow="0" w:lastRow="0" w:firstColumn="0" w:lastColumn="0" w:noHBand="0" w:noVBand="0"/>
        </w:tblPrEx>
        <w:tc>
          <w:tcPr>
            <w:tcW w:w="4140" w:type="dxa"/>
            <w:tcBorders>
              <w:top w:val="nil"/>
              <w:left w:val="nil"/>
              <w:bottom w:val="nil"/>
              <w:right w:val="nil"/>
            </w:tcBorders>
          </w:tcPr>
          <w:p w14:paraId="362498A3" w14:textId="77777777" w:rsidR="00BC0152" w:rsidRPr="00C8207B" w:rsidRDefault="00BC0152" w:rsidP="00BC0152">
            <w:pPr>
              <w:tabs>
                <w:tab w:val="left" w:pos="1440"/>
              </w:tabs>
              <w:spacing w:line="290" w:lineRule="exact"/>
              <w:ind w:left="312" w:hanging="180"/>
              <w:rPr>
                <w:rFonts w:ascii="Arial" w:hAnsi="Arial"/>
                <w:sz w:val="18"/>
                <w:szCs w:val="18"/>
              </w:rPr>
            </w:pPr>
            <w:r w:rsidRPr="00C8207B">
              <w:rPr>
                <w:rFonts w:ascii="Arial" w:hAnsi="Arial"/>
                <w:sz w:val="18"/>
                <w:szCs w:val="18"/>
              </w:rPr>
              <w:t>Provision for long-term employee benefits</w:t>
            </w:r>
          </w:p>
        </w:tc>
        <w:tc>
          <w:tcPr>
            <w:tcW w:w="1188" w:type="dxa"/>
            <w:tcBorders>
              <w:top w:val="nil"/>
              <w:left w:val="nil"/>
              <w:bottom w:val="nil"/>
            </w:tcBorders>
            <w:shd w:val="clear" w:color="auto" w:fill="auto"/>
            <w:vAlign w:val="bottom"/>
          </w:tcPr>
          <w:p w14:paraId="4224ED7C" w14:textId="513B45C1" w:rsidR="00BC0152" w:rsidRPr="00C8207B" w:rsidRDefault="00C8207B" w:rsidP="00BC0152">
            <w:pPr>
              <w:tabs>
                <w:tab w:val="decimal" w:pos="882"/>
              </w:tabs>
              <w:spacing w:line="290" w:lineRule="exact"/>
              <w:rPr>
                <w:rFonts w:ascii="Arial" w:hAnsi="Arial"/>
                <w:spacing w:val="-4"/>
                <w:sz w:val="18"/>
                <w:szCs w:val="18"/>
              </w:rPr>
            </w:pPr>
            <w:r w:rsidRPr="00C8207B">
              <w:rPr>
                <w:rFonts w:ascii="Arial" w:hAnsi="Arial"/>
                <w:spacing w:val="-4"/>
                <w:sz w:val="18"/>
                <w:szCs w:val="18"/>
              </w:rPr>
              <w:t>6,801</w:t>
            </w:r>
          </w:p>
        </w:tc>
        <w:tc>
          <w:tcPr>
            <w:tcW w:w="1188" w:type="dxa"/>
            <w:tcBorders>
              <w:top w:val="nil"/>
              <w:bottom w:val="nil"/>
            </w:tcBorders>
            <w:shd w:val="clear" w:color="auto" w:fill="auto"/>
            <w:vAlign w:val="bottom"/>
          </w:tcPr>
          <w:p w14:paraId="769C4A40" w14:textId="77777777" w:rsidR="00BC0152" w:rsidRPr="00C8207B" w:rsidRDefault="00BC0152" w:rsidP="00BC0152">
            <w:pPr>
              <w:tabs>
                <w:tab w:val="decimal" w:pos="882"/>
              </w:tabs>
              <w:spacing w:line="290" w:lineRule="exact"/>
              <w:rPr>
                <w:rFonts w:ascii="Arial" w:hAnsi="Arial"/>
                <w:spacing w:val="-4"/>
                <w:sz w:val="18"/>
                <w:szCs w:val="18"/>
              </w:rPr>
            </w:pPr>
            <w:r w:rsidRPr="00C8207B">
              <w:rPr>
                <w:rFonts w:ascii="Arial" w:hAnsi="Arial"/>
                <w:spacing w:val="-4"/>
                <w:sz w:val="18"/>
                <w:szCs w:val="18"/>
              </w:rPr>
              <w:t>3,893</w:t>
            </w:r>
          </w:p>
        </w:tc>
        <w:tc>
          <w:tcPr>
            <w:tcW w:w="1206" w:type="dxa"/>
            <w:tcBorders>
              <w:top w:val="nil"/>
              <w:bottom w:val="nil"/>
            </w:tcBorders>
            <w:shd w:val="clear" w:color="auto" w:fill="auto"/>
            <w:vAlign w:val="bottom"/>
          </w:tcPr>
          <w:p w14:paraId="330838BD" w14:textId="3F7905A1" w:rsidR="00BC0152" w:rsidRPr="00C8207B" w:rsidRDefault="00910226" w:rsidP="00BC0152">
            <w:pPr>
              <w:tabs>
                <w:tab w:val="decimal" w:pos="882"/>
              </w:tabs>
              <w:spacing w:line="290" w:lineRule="exact"/>
              <w:rPr>
                <w:rFonts w:ascii="Arial" w:hAnsi="Arial"/>
                <w:spacing w:val="-4"/>
                <w:sz w:val="18"/>
                <w:szCs w:val="18"/>
              </w:rPr>
            </w:pPr>
            <w:r w:rsidRPr="00C8207B">
              <w:rPr>
                <w:rFonts w:ascii="Arial" w:hAnsi="Arial"/>
                <w:spacing w:val="-4"/>
                <w:sz w:val="18"/>
                <w:szCs w:val="18"/>
              </w:rPr>
              <w:t>5,978</w:t>
            </w:r>
          </w:p>
        </w:tc>
        <w:tc>
          <w:tcPr>
            <w:tcW w:w="1188" w:type="dxa"/>
            <w:tcBorders>
              <w:top w:val="nil"/>
              <w:bottom w:val="nil"/>
            </w:tcBorders>
            <w:vAlign w:val="bottom"/>
          </w:tcPr>
          <w:p w14:paraId="146BAAD1" w14:textId="77777777" w:rsidR="00BC0152" w:rsidRPr="00C8207B" w:rsidRDefault="00BC0152" w:rsidP="00BC0152">
            <w:pPr>
              <w:tabs>
                <w:tab w:val="decimal" w:pos="882"/>
              </w:tabs>
              <w:spacing w:line="290" w:lineRule="exact"/>
              <w:rPr>
                <w:rFonts w:ascii="Arial" w:hAnsi="Arial"/>
                <w:spacing w:val="-4"/>
                <w:sz w:val="18"/>
                <w:szCs w:val="18"/>
              </w:rPr>
            </w:pPr>
            <w:r w:rsidRPr="00C8207B">
              <w:rPr>
                <w:rFonts w:ascii="Arial" w:hAnsi="Arial"/>
                <w:spacing w:val="-4"/>
                <w:sz w:val="18"/>
                <w:szCs w:val="18"/>
              </w:rPr>
              <w:t>3,893</w:t>
            </w:r>
          </w:p>
        </w:tc>
      </w:tr>
      <w:tr w:rsidR="00BC0152" w:rsidRPr="00C8207B" w14:paraId="37927487" w14:textId="77777777" w:rsidTr="00AD6EDD">
        <w:tblPrEx>
          <w:tblLook w:val="0000" w:firstRow="0" w:lastRow="0" w:firstColumn="0" w:lastColumn="0" w:noHBand="0" w:noVBand="0"/>
        </w:tblPrEx>
        <w:tc>
          <w:tcPr>
            <w:tcW w:w="4140" w:type="dxa"/>
            <w:tcBorders>
              <w:top w:val="nil"/>
              <w:left w:val="nil"/>
              <w:bottom w:val="nil"/>
              <w:right w:val="nil"/>
            </w:tcBorders>
          </w:tcPr>
          <w:p w14:paraId="09782FB0" w14:textId="77777777" w:rsidR="00BC0152" w:rsidRPr="00C8207B" w:rsidRDefault="00BC0152" w:rsidP="00BC0152">
            <w:pPr>
              <w:tabs>
                <w:tab w:val="left" w:pos="1440"/>
              </w:tabs>
              <w:spacing w:line="290" w:lineRule="exact"/>
              <w:ind w:left="312" w:hanging="180"/>
              <w:rPr>
                <w:rFonts w:ascii="Arial" w:hAnsi="Arial"/>
                <w:sz w:val="18"/>
                <w:szCs w:val="18"/>
              </w:rPr>
            </w:pPr>
            <w:proofErr w:type="spellStart"/>
            <w:r w:rsidRPr="00C8207B">
              <w:rPr>
                <w:rFonts w:ascii="Arial" w:hAnsi="Arial"/>
                <w:sz w:val="18"/>
                <w:szCs w:val="18"/>
              </w:rPr>
              <w:t>Unrealised</w:t>
            </w:r>
            <w:proofErr w:type="spellEnd"/>
            <w:r w:rsidRPr="00C8207B">
              <w:rPr>
                <w:rFonts w:ascii="Arial" w:hAnsi="Arial"/>
                <w:sz w:val="18"/>
                <w:szCs w:val="18"/>
              </w:rPr>
              <w:t xml:space="preserve"> loss on forward contract</w:t>
            </w:r>
          </w:p>
        </w:tc>
        <w:tc>
          <w:tcPr>
            <w:tcW w:w="1188" w:type="dxa"/>
            <w:tcBorders>
              <w:top w:val="nil"/>
              <w:left w:val="nil"/>
              <w:bottom w:val="nil"/>
            </w:tcBorders>
            <w:shd w:val="clear" w:color="auto" w:fill="auto"/>
            <w:vAlign w:val="bottom"/>
          </w:tcPr>
          <w:p w14:paraId="3941A625" w14:textId="5593E7BE" w:rsidR="00BC0152" w:rsidRPr="00C8207B" w:rsidRDefault="00EF08EB" w:rsidP="00BC0152">
            <w:pPr>
              <w:tabs>
                <w:tab w:val="decimal" w:pos="882"/>
              </w:tabs>
              <w:spacing w:line="290" w:lineRule="exact"/>
              <w:rPr>
                <w:rFonts w:ascii="Arial" w:hAnsi="Arial"/>
                <w:spacing w:val="-4"/>
                <w:sz w:val="18"/>
                <w:szCs w:val="18"/>
              </w:rPr>
            </w:pPr>
            <w:r w:rsidRPr="00C8207B">
              <w:rPr>
                <w:rFonts w:ascii="Arial" w:hAnsi="Arial"/>
                <w:spacing w:val="-4"/>
                <w:sz w:val="18"/>
                <w:szCs w:val="18"/>
              </w:rPr>
              <w:t>1,499</w:t>
            </w:r>
          </w:p>
        </w:tc>
        <w:tc>
          <w:tcPr>
            <w:tcW w:w="1188" w:type="dxa"/>
            <w:tcBorders>
              <w:top w:val="nil"/>
              <w:bottom w:val="nil"/>
            </w:tcBorders>
            <w:shd w:val="clear" w:color="auto" w:fill="auto"/>
            <w:vAlign w:val="bottom"/>
          </w:tcPr>
          <w:p w14:paraId="4BDA9431" w14:textId="77777777" w:rsidR="00BC0152" w:rsidRPr="00C8207B" w:rsidRDefault="00BC0152" w:rsidP="00BC0152">
            <w:pPr>
              <w:tabs>
                <w:tab w:val="decimal" w:pos="882"/>
              </w:tabs>
              <w:spacing w:line="290" w:lineRule="exact"/>
              <w:rPr>
                <w:rFonts w:ascii="Arial" w:hAnsi="Arial"/>
                <w:spacing w:val="-4"/>
                <w:sz w:val="18"/>
                <w:szCs w:val="18"/>
              </w:rPr>
            </w:pPr>
            <w:r w:rsidRPr="00C8207B">
              <w:rPr>
                <w:rFonts w:ascii="Arial" w:hAnsi="Arial"/>
                <w:spacing w:val="-4"/>
                <w:sz w:val="18"/>
                <w:szCs w:val="18"/>
              </w:rPr>
              <w:t>202</w:t>
            </w:r>
          </w:p>
        </w:tc>
        <w:tc>
          <w:tcPr>
            <w:tcW w:w="1206" w:type="dxa"/>
            <w:tcBorders>
              <w:top w:val="nil"/>
              <w:bottom w:val="nil"/>
            </w:tcBorders>
            <w:shd w:val="clear" w:color="auto" w:fill="auto"/>
            <w:vAlign w:val="bottom"/>
          </w:tcPr>
          <w:p w14:paraId="1BF5E8EE" w14:textId="6C203813" w:rsidR="00BC0152" w:rsidRPr="00C8207B" w:rsidRDefault="00910226" w:rsidP="00BC0152">
            <w:pPr>
              <w:tabs>
                <w:tab w:val="decimal" w:pos="882"/>
              </w:tabs>
              <w:spacing w:line="290" w:lineRule="exact"/>
              <w:rPr>
                <w:rFonts w:ascii="Arial" w:hAnsi="Arial"/>
                <w:spacing w:val="-4"/>
                <w:sz w:val="18"/>
                <w:szCs w:val="18"/>
              </w:rPr>
            </w:pPr>
            <w:r w:rsidRPr="00C8207B">
              <w:rPr>
                <w:rFonts w:ascii="Arial" w:hAnsi="Arial"/>
                <w:spacing w:val="-4"/>
                <w:sz w:val="18"/>
                <w:szCs w:val="18"/>
              </w:rPr>
              <w:t>1,499</w:t>
            </w:r>
          </w:p>
        </w:tc>
        <w:tc>
          <w:tcPr>
            <w:tcW w:w="1188" w:type="dxa"/>
            <w:tcBorders>
              <w:top w:val="nil"/>
              <w:bottom w:val="nil"/>
            </w:tcBorders>
            <w:vAlign w:val="bottom"/>
          </w:tcPr>
          <w:p w14:paraId="56871863" w14:textId="77777777" w:rsidR="00BC0152" w:rsidRPr="00C8207B" w:rsidRDefault="00BC0152" w:rsidP="00BC0152">
            <w:pPr>
              <w:tabs>
                <w:tab w:val="decimal" w:pos="882"/>
              </w:tabs>
              <w:spacing w:line="290" w:lineRule="exact"/>
              <w:rPr>
                <w:rFonts w:ascii="Arial" w:hAnsi="Arial"/>
                <w:spacing w:val="-4"/>
                <w:sz w:val="18"/>
                <w:szCs w:val="18"/>
              </w:rPr>
            </w:pPr>
            <w:r w:rsidRPr="00C8207B">
              <w:rPr>
                <w:rFonts w:ascii="Arial" w:hAnsi="Arial"/>
                <w:spacing w:val="-4"/>
                <w:sz w:val="18"/>
                <w:szCs w:val="18"/>
              </w:rPr>
              <w:t>202</w:t>
            </w:r>
          </w:p>
        </w:tc>
      </w:tr>
      <w:tr w:rsidR="00BC0152" w:rsidRPr="00C8207B" w14:paraId="14494C45" w14:textId="77777777" w:rsidTr="00AD6EDD">
        <w:tblPrEx>
          <w:tblLook w:val="0000" w:firstRow="0" w:lastRow="0" w:firstColumn="0" w:lastColumn="0" w:noHBand="0" w:noVBand="0"/>
        </w:tblPrEx>
        <w:tc>
          <w:tcPr>
            <w:tcW w:w="4140" w:type="dxa"/>
            <w:tcBorders>
              <w:top w:val="nil"/>
              <w:left w:val="nil"/>
              <w:bottom w:val="nil"/>
              <w:right w:val="nil"/>
            </w:tcBorders>
          </w:tcPr>
          <w:p w14:paraId="2CBFB0B6" w14:textId="77777777" w:rsidR="00BC0152" w:rsidRPr="00C8207B" w:rsidRDefault="00BC0152" w:rsidP="00BC0152">
            <w:pPr>
              <w:tabs>
                <w:tab w:val="left" w:pos="1440"/>
              </w:tabs>
              <w:spacing w:line="290" w:lineRule="exact"/>
              <w:ind w:left="312" w:hanging="180"/>
              <w:rPr>
                <w:rFonts w:ascii="Arial" w:hAnsi="Arial"/>
                <w:sz w:val="18"/>
                <w:szCs w:val="18"/>
                <w:rtl/>
                <w:cs/>
              </w:rPr>
            </w:pPr>
            <w:r w:rsidRPr="00C8207B">
              <w:rPr>
                <w:rFonts w:ascii="Arial" w:hAnsi="Arial"/>
                <w:sz w:val="18"/>
                <w:szCs w:val="18"/>
              </w:rPr>
              <w:t>Unused tax losses</w:t>
            </w:r>
          </w:p>
        </w:tc>
        <w:tc>
          <w:tcPr>
            <w:tcW w:w="1188" w:type="dxa"/>
            <w:tcBorders>
              <w:top w:val="nil"/>
              <w:left w:val="nil"/>
              <w:bottom w:val="nil"/>
            </w:tcBorders>
            <w:shd w:val="clear" w:color="auto" w:fill="auto"/>
            <w:vAlign w:val="bottom"/>
          </w:tcPr>
          <w:p w14:paraId="7B3403DF" w14:textId="3924A255" w:rsidR="00BC0152" w:rsidRPr="00C8207B" w:rsidRDefault="00C8207B" w:rsidP="00486F32">
            <w:pPr>
              <w:tabs>
                <w:tab w:val="decimal" w:pos="882"/>
              </w:tabs>
              <w:spacing w:line="290" w:lineRule="exact"/>
              <w:rPr>
                <w:rFonts w:ascii="Arial" w:hAnsi="Arial"/>
                <w:spacing w:val="-4"/>
                <w:sz w:val="18"/>
                <w:szCs w:val="18"/>
              </w:rPr>
            </w:pPr>
            <w:r w:rsidRPr="00C8207B">
              <w:rPr>
                <w:rFonts w:ascii="Arial" w:hAnsi="Arial"/>
                <w:spacing w:val="-4"/>
                <w:sz w:val="18"/>
                <w:szCs w:val="18"/>
              </w:rPr>
              <w:t>61,960</w:t>
            </w:r>
          </w:p>
        </w:tc>
        <w:tc>
          <w:tcPr>
            <w:tcW w:w="1188" w:type="dxa"/>
            <w:tcBorders>
              <w:top w:val="nil"/>
              <w:bottom w:val="nil"/>
            </w:tcBorders>
            <w:shd w:val="clear" w:color="auto" w:fill="auto"/>
            <w:vAlign w:val="bottom"/>
          </w:tcPr>
          <w:p w14:paraId="7401C91D" w14:textId="77777777" w:rsidR="00BC0152" w:rsidRPr="00C8207B" w:rsidRDefault="00BC0152" w:rsidP="00486F32">
            <w:pPr>
              <w:tabs>
                <w:tab w:val="decimal" w:pos="882"/>
              </w:tabs>
              <w:spacing w:line="290" w:lineRule="exact"/>
              <w:rPr>
                <w:rFonts w:ascii="Arial" w:hAnsi="Arial"/>
                <w:spacing w:val="-4"/>
                <w:sz w:val="18"/>
                <w:szCs w:val="18"/>
              </w:rPr>
            </w:pPr>
            <w:r w:rsidRPr="00C8207B">
              <w:rPr>
                <w:rFonts w:ascii="Arial" w:hAnsi="Arial"/>
                <w:spacing w:val="-4"/>
                <w:sz w:val="18"/>
                <w:szCs w:val="18"/>
              </w:rPr>
              <w:t>143,399</w:t>
            </w:r>
          </w:p>
        </w:tc>
        <w:tc>
          <w:tcPr>
            <w:tcW w:w="1206" w:type="dxa"/>
            <w:tcBorders>
              <w:top w:val="nil"/>
              <w:bottom w:val="nil"/>
            </w:tcBorders>
            <w:shd w:val="clear" w:color="auto" w:fill="auto"/>
            <w:vAlign w:val="bottom"/>
          </w:tcPr>
          <w:p w14:paraId="2DB483DF" w14:textId="19806279" w:rsidR="00BC0152" w:rsidRPr="00C8207B" w:rsidRDefault="00910226" w:rsidP="00486F32">
            <w:pPr>
              <w:tabs>
                <w:tab w:val="decimal" w:pos="882"/>
              </w:tabs>
              <w:spacing w:line="290" w:lineRule="exact"/>
              <w:rPr>
                <w:rFonts w:ascii="Arial" w:hAnsi="Arial"/>
                <w:spacing w:val="-4"/>
                <w:sz w:val="18"/>
                <w:szCs w:val="18"/>
              </w:rPr>
            </w:pPr>
            <w:r w:rsidRPr="00C8207B">
              <w:rPr>
                <w:rFonts w:ascii="Arial" w:hAnsi="Arial"/>
                <w:spacing w:val="-4"/>
                <w:sz w:val="18"/>
                <w:szCs w:val="18"/>
              </w:rPr>
              <w:t>59,711</w:t>
            </w:r>
          </w:p>
        </w:tc>
        <w:tc>
          <w:tcPr>
            <w:tcW w:w="1188" w:type="dxa"/>
            <w:tcBorders>
              <w:top w:val="nil"/>
              <w:bottom w:val="nil"/>
            </w:tcBorders>
            <w:vAlign w:val="bottom"/>
          </w:tcPr>
          <w:p w14:paraId="3179027E" w14:textId="77777777" w:rsidR="00BC0152" w:rsidRPr="00C8207B" w:rsidRDefault="00BC0152" w:rsidP="00486F32">
            <w:pPr>
              <w:tabs>
                <w:tab w:val="decimal" w:pos="882"/>
              </w:tabs>
              <w:spacing w:line="290" w:lineRule="exact"/>
              <w:rPr>
                <w:rFonts w:ascii="Arial" w:hAnsi="Arial"/>
                <w:spacing w:val="-4"/>
                <w:sz w:val="18"/>
                <w:szCs w:val="18"/>
              </w:rPr>
            </w:pPr>
            <w:r w:rsidRPr="00C8207B">
              <w:rPr>
                <w:rFonts w:ascii="Arial" w:hAnsi="Arial"/>
                <w:spacing w:val="-4"/>
                <w:sz w:val="18"/>
                <w:szCs w:val="18"/>
              </w:rPr>
              <w:t>140,889</w:t>
            </w:r>
          </w:p>
        </w:tc>
      </w:tr>
      <w:tr w:rsidR="00EF08EB" w:rsidRPr="00C8207B" w14:paraId="5BF5A352" w14:textId="77777777" w:rsidTr="00AD6EDD">
        <w:tblPrEx>
          <w:tblLook w:val="0000" w:firstRow="0" w:lastRow="0" w:firstColumn="0" w:lastColumn="0" w:noHBand="0" w:noVBand="0"/>
        </w:tblPrEx>
        <w:tc>
          <w:tcPr>
            <w:tcW w:w="4140" w:type="dxa"/>
            <w:tcBorders>
              <w:top w:val="nil"/>
              <w:left w:val="nil"/>
              <w:bottom w:val="nil"/>
              <w:right w:val="nil"/>
            </w:tcBorders>
          </w:tcPr>
          <w:p w14:paraId="456B533F" w14:textId="08A358E5" w:rsidR="00EF08EB" w:rsidRPr="00C8207B" w:rsidRDefault="00C8207B" w:rsidP="00BC0152">
            <w:pPr>
              <w:tabs>
                <w:tab w:val="left" w:pos="1440"/>
              </w:tabs>
              <w:spacing w:line="290" w:lineRule="exact"/>
              <w:ind w:left="312" w:hanging="180"/>
              <w:rPr>
                <w:rFonts w:ascii="Arial" w:hAnsi="Arial"/>
                <w:sz w:val="18"/>
                <w:szCs w:val="18"/>
              </w:rPr>
            </w:pPr>
            <w:r w:rsidRPr="00C8207B">
              <w:rPr>
                <w:rFonts w:ascii="Arial" w:hAnsi="Arial"/>
                <w:sz w:val="18"/>
                <w:szCs w:val="18"/>
              </w:rPr>
              <w:t>Export incentive receivables</w:t>
            </w:r>
          </w:p>
        </w:tc>
        <w:tc>
          <w:tcPr>
            <w:tcW w:w="1188" w:type="dxa"/>
            <w:tcBorders>
              <w:top w:val="nil"/>
              <w:left w:val="nil"/>
              <w:bottom w:val="nil"/>
            </w:tcBorders>
            <w:shd w:val="clear" w:color="auto" w:fill="auto"/>
            <w:vAlign w:val="bottom"/>
          </w:tcPr>
          <w:p w14:paraId="416561D7" w14:textId="4282FD8C" w:rsidR="00EF08EB" w:rsidRPr="00C8207B" w:rsidRDefault="00CA3973" w:rsidP="00C8207B">
            <w:pPr>
              <w:tabs>
                <w:tab w:val="decimal" w:pos="882"/>
              </w:tabs>
              <w:spacing w:line="290" w:lineRule="exact"/>
              <w:rPr>
                <w:rFonts w:ascii="Arial" w:hAnsi="Arial"/>
                <w:spacing w:val="-4"/>
                <w:sz w:val="18"/>
                <w:szCs w:val="18"/>
              </w:rPr>
            </w:pPr>
            <w:r>
              <w:rPr>
                <w:rFonts w:ascii="Arial" w:hAnsi="Arial"/>
                <w:spacing w:val="-4"/>
                <w:sz w:val="18"/>
                <w:szCs w:val="18"/>
              </w:rPr>
              <w:t>(574)</w:t>
            </w:r>
          </w:p>
        </w:tc>
        <w:tc>
          <w:tcPr>
            <w:tcW w:w="1188" w:type="dxa"/>
            <w:tcBorders>
              <w:top w:val="nil"/>
              <w:bottom w:val="nil"/>
            </w:tcBorders>
            <w:shd w:val="clear" w:color="auto" w:fill="auto"/>
            <w:vAlign w:val="bottom"/>
          </w:tcPr>
          <w:p w14:paraId="696759A8" w14:textId="1D7AE9FF" w:rsidR="00EF08EB" w:rsidRPr="00C8207B" w:rsidRDefault="00A02204" w:rsidP="00C8207B">
            <w:pPr>
              <w:tabs>
                <w:tab w:val="decimal" w:pos="882"/>
              </w:tabs>
              <w:spacing w:line="290" w:lineRule="exact"/>
              <w:rPr>
                <w:rFonts w:ascii="Arial" w:hAnsi="Arial"/>
                <w:spacing w:val="-4"/>
                <w:sz w:val="18"/>
                <w:szCs w:val="18"/>
              </w:rPr>
            </w:pPr>
            <w:r w:rsidRPr="00C8207B">
              <w:rPr>
                <w:rFonts w:ascii="Arial" w:hAnsi="Arial"/>
                <w:spacing w:val="-4"/>
                <w:sz w:val="18"/>
                <w:szCs w:val="18"/>
              </w:rPr>
              <w:t>(578)</w:t>
            </w:r>
          </w:p>
        </w:tc>
        <w:tc>
          <w:tcPr>
            <w:tcW w:w="1206" w:type="dxa"/>
            <w:tcBorders>
              <w:top w:val="nil"/>
              <w:bottom w:val="nil"/>
            </w:tcBorders>
            <w:shd w:val="clear" w:color="auto" w:fill="auto"/>
            <w:vAlign w:val="bottom"/>
          </w:tcPr>
          <w:p w14:paraId="3CE77918" w14:textId="5EBD2077" w:rsidR="00EF08EB" w:rsidRPr="00C8207B" w:rsidRDefault="00ED1BC0" w:rsidP="00C8207B">
            <w:pPr>
              <w:tabs>
                <w:tab w:val="decimal" w:pos="882"/>
              </w:tabs>
              <w:spacing w:line="290" w:lineRule="exact"/>
              <w:rPr>
                <w:rFonts w:ascii="Arial" w:hAnsi="Arial"/>
                <w:spacing w:val="-4"/>
                <w:sz w:val="18"/>
                <w:szCs w:val="18"/>
              </w:rPr>
            </w:pPr>
            <w:r w:rsidRPr="00C8207B">
              <w:rPr>
                <w:rFonts w:ascii="Arial" w:hAnsi="Arial"/>
                <w:spacing w:val="-4"/>
                <w:sz w:val="18"/>
                <w:szCs w:val="18"/>
              </w:rPr>
              <w:t>(574)</w:t>
            </w:r>
          </w:p>
        </w:tc>
        <w:tc>
          <w:tcPr>
            <w:tcW w:w="1188" w:type="dxa"/>
            <w:tcBorders>
              <w:top w:val="nil"/>
              <w:bottom w:val="nil"/>
            </w:tcBorders>
            <w:vAlign w:val="bottom"/>
          </w:tcPr>
          <w:p w14:paraId="171D5940" w14:textId="435F19E9" w:rsidR="00EF08EB" w:rsidRPr="00C8207B" w:rsidRDefault="00ED1BC0" w:rsidP="00C8207B">
            <w:pPr>
              <w:tabs>
                <w:tab w:val="decimal" w:pos="882"/>
              </w:tabs>
              <w:spacing w:line="290" w:lineRule="exact"/>
              <w:rPr>
                <w:rFonts w:ascii="Arial" w:hAnsi="Arial"/>
                <w:spacing w:val="-4"/>
                <w:sz w:val="18"/>
                <w:szCs w:val="18"/>
              </w:rPr>
            </w:pPr>
            <w:r w:rsidRPr="00C8207B">
              <w:rPr>
                <w:rFonts w:ascii="Arial" w:hAnsi="Arial"/>
                <w:spacing w:val="-4"/>
                <w:sz w:val="18"/>
                <w:szCs w:val="18"/>
              </w:rPr>
              <w:t>(578)</w:t>
            </w:r>
          </w:p>
        </w:tc>
      </w:tr>
      <w:tr w:rsidR="00C8207B" w:rsidRPr="00C8207B" w14:paraId="2BAF5362" w14:textId="77777777" w:rsidTr="00AD6EDD">
        <w:tblPrEx>
          <w:tblLook w:val="0000" w:firstRow="0" w:lastRow="0" w:firstColumn="0" w:lastColumn="0" w:noHBand="0" w:noVBand="0"/>
        </w:tblPrEx>
        <w:tc>
          <w:tcPr>
            <w:tcW w:w="4140" w:type="dxa"/>
            <w:tcBorders>
              <w:top w:val="nil"/>
              <w:left w:val="nil"/>
              <w:bottom w:val="nil"/>
              <w:right w:val="nil"/>
            </w:tcBorders>
          </w:tcPr>
          <w:p w14:paraId="40E764E6" w14:textId="0BA6F4C4" w:rsidR="00C8207B" w:rsidRPr="00C8207B" w:rsidRDefault="00C8207B" w:rsidP="00BC0152">
            <w:pPr>
              <w:tabs>
                <w:tab w:val="left" w:pos="1440"/>
              </w:tabs>
              <w:spacing w:line="290" w:lineRule="exact"/>
              <w:ind w:left="312" w:hanging="180"/>
              <w:rPr>
                <w:rFonts w:ascii="Arial" w:hAnsi="Arial"/>
                <w:sz w:val="18"/>
                <w:szCs w:val="18"/>
              </w:rPr>
            </w:pPr>
            <w:r w:rsidRPr="00C8207B">
              <w:rPr>
                <w:rFonts w:ascii="Arial" w:hAnsi="Arial"/>
                <w:sz w:val="18"/>
                <w:szCs w:val="18"/>
              </w:rPr>
              <w:t xml:space="preserve">Depreciation and </w:t>
            </w:r>
            <w:proofErr w:type="spellStart"/>
            <w:r w:rsidRPr="00C8207B">
              <w:rPr>
                <w:rFonts w:ascii="Arial" w:hAnsi="Arial"/>
                <w:sz w:val="18"/>
                <w:szCs w:val="18"/>
              </w:rPr>
              <w:t>amortisation</w:t>
            </w:r>
            <w:proofErr w:type="spellEnd"/>
          </w:p>
        </w:tc>
        <w:tc>
          <w:tcPr>
            <w:tcW w:w="1188" w:type="dxa"/>
            <w:tcBorders>
              <w:top w:val="nil"/>
              <w:left w:val="nil"/>
              <w:bottom w:val="nil"/>
            </w:tcBorders>
            <w:shd w:val="clear" w:color="auto" w:fill="auto"/>
            <w:vAlign w:val="bottom"/>
          </w:tcPr>
          <w:p w14:paraId="0816B548" w14:textId="345D9D2F" w:rsidR="00C8207B" w:rsidRPr="00C8207B" w:rsidRDefault="00CA3973" w:rsidP="00C8207B">
            <w:pPr>
              <w:tabs>
                <w:tab w:val="decimal" w:pos="882"/>
              </w:tabs>
              <w:spacing w:line="290" w:lineRule="exact"/>
              <w:rPr>
                <w:rFonts w:ascii="Arial" w:hAnsi="Arial"/>
                <w:spacing w:val="-4"/>
                <w:sz w:val="18"/>
                <w:szCs w:val="18"/>
              </w:rPr>
            </w:pPr>
            <w:r>
              <w:rPr>
                <w:rFonts w:ascii="Arial" w:hAnsi="Arial"/>
                <w:spacing w:val="-4"/>
                <w:sz w:val="18"/>
                <w:szCs w:val="18"/>
              </w:rPr>
              <w:t>(</w:t>
            </w:r>
            <w:r w:rsidR="00C8207B" w:rsidRPr="00C8207B">
              <w:rPr>
                <w:rFonts w:ascii="Arial" w:hAnsi="Arial"/>
                <w:spacing w:val="-4"/>
                <w:sz w:val="18"/>
                <w:szCs w:val="18"/>
              </w:rPr>
              <w:t>785</w:t>
            </w:r>
            <w:r>
              <w:rPr>
                <w:rFonts w:ascii="Arial" w:hAnsi="Arial"/>
                <w:spacing w:val="-4"/>
                <w:sz w:val="18"/>
                <w:szCs w:val="18"/>
              </w:rPr>
              <w:t>)</w:t>
            </w:r>
          </w:p>
        </w:tc>
        <w:tc>
          <w:tcPr>
            <w:tcW w:w="1188" w:type="dxa"/>
            <w:tcBorders>
              <w:top w:val="nil"/>
              <w:bottom w:val="nil"/>
            </w:tcBorders>
            <w:shd w:val="clear" w:color="auto" w:fill="auto"/>
            <w:vAlign w:val="bottom"/>
          </w:tcPr>
          <w:p w14:paraId="6A3549F2" w14:textId="4ABFA7C2" w:rsidR="00C8207B" w:rsidRPr="00C8207B" w:rsidRDefault="00CA3973" w:rsidP="00C8207B">
            <w:pPr>
              <w:tabs>
                <w:tab w:val="decimal" w:pos="882"/>
              </w:tabs>
              <w:spacing w:line="290" w:lineRule="exact"/>
              <w:rPr>
                <w:rFonts w:ascii="Arial" w:hAnsi="Arial"/>
                <w:spacing w:val="-4"/>
                <w:sz w:val="18"/>
                <w:szCs w:val="18"/>
              </w:rPr>
            </w:pPr>
            <w:r>
              <w:rPr>
                <w:rFonts w:ascii="Arial" w:hAnsi="Arial"/>
                <w:spacing w:val="-4"/>
                <w:sz w:val="18"/>
                <w:szCs w:val="18"/>
              </w:rPr>
              <w:t>-</w:t>
            </w:r>
          </w:p>
        </w:tc>
        <w:tc>
          <w:tcPr>
            <w:tcW w:w="1206" w:type="dxa"/>
            <w:tcBorders>
              <w:top w:val="nil"/>
              <w:bottom w:val="nil"/>
            </w:tcBorders>
            <w:shd w:val="clear" w:color="auto" w:fill="auto"/>
            <w:vAlign w:val="bottom"/>
          </w:tcPr>
          <w:p w14:paraId="1962AAFF" w14:textId="7C0C59FB" w:rsidR="00C8207B" w:rsidRPr="00C8207B" w:rsidRDefault="00CA3973" w:rsidP="00C8207B">
            <w:pPr>
              <w:tabs>
                <w:tab w:val="decimal" w:pos="882"/>
              </w:tabs>
              <w:spacing w:line="290" w:lineRule="exact"/>
              <w:rPr>
                <w:rFonts w:ascii="Arial" w:hAnsi="Arial"/>
                <w:spacing w:val="-4"/>
                <w:sz w:val="18"/>
                <w:szCs w:val="18"/>
              </w:rPr>
            </w:pPr>
            <w:r>
              <w:rPr>
                <w:rFonts w:ascii="Arial" w:hAnsi="Arial"/>
                <w:spacing w:val="-4"/>
                <w:sz w:val="18"/>
                <w:szCs w:val="18"/>
              </w:rPr>
              <w:t>-</w:t>
            </w:r>
          </w:p>
        </w:tc>
        <w:tc>
          <w:tcPr>
            <w:tcW w:w="1188" w:type="dxa"/>
            <w:tcBorders>
              <w:top w:val="nil"/>
              <w:bottom w:val="nil"/>
            </w:tcBorders>
            <w:vAlign w:val="bottom"/>
          </w:tcPr>
          <w:p w14:paraId="7946C98E" w14:textId="68030ADA" w:rsidR="00C8207B" w:rsidRPr="00C8207B" w:rsidRDefault="00CA3973" w:rsidP="00C8207B">
            <w:pPr>
              <w:tabs>
                <w:tab w:val="decimal" w:pos="882"/>
              </w:tabs>
              <w:spacing w:line="290" w:lineRule="exact"/>
              <w:rPr>
                <w:rFonts w:ascii="Arial" w:hAnsi="Arial"/>
                <w:spacing w:val="-4"/>
                <w:sz w:val="18"/>
                <w:szCs w:val="18"/>
              </w:rPr>
            </w:pPr>
            <w:r>
              <w:rPr>
                <w:rFonts w:ascii="Arial" w:hAnsi="Arial"/>
                <w:spacing w:val="-4"/>
                <w:sz w:val="18"/>
                <w:szCs w:val="18"/>
              </w:rPr>
              <w:t>-</w:t>
            </w:r>
          </w:p>
        </w:tc>
      </w:tr>
      <w:tr w:rsidR="00C8207B" w:rsidRPr="00C8207B" w14:paraId="7179CB9F" w14:textId="77777777" w:rsidTr="00AD6EDD">
        <w:tblPrEx>
          <w:tblLook w:val="0000" w:firstRow="0" w:lastRow="0" w:firstColumn="0" w:lastColumn="0" w:noHBand="0" w:noVBand="0"/>
        </w:tblPrEx>
        <w:tc>
          <w:tcPr>
            <w:tcW w:w="4140" w:type="dxa"/>
            <w:tcBorders>
              <w:top w:val="nil"/>
              <w:left w:val="nil"/>
              <w:bottom w:val="nil"/>
              <w:right w:val="nil"/>
            </w:tcBorders>
          </w:tcPr>
          <w:p w14:paraId="6CD96672" w14:textId="40112B08" w:rsidR="00C8207B" w:rsidRPr="00C8207B" w:rsidRDefault="00C8207B" w:rsidP="00BC0152">
            <w:pPr>
              <w:tabs>
                <w:tab w:val="left" w:pos="1440"/>
              </w:tabs>
              <w:spacing w:line="290" w:lineRule="exact"/>
              <w:ind w:left="312" w:hanging="180"/>
              <w:rPr>
                <w:rFonts w:ascii="Arial" w:hAnsi="Arial"/>
                <w:sz w:val="18"/>
                <w:szCs w:val="18"/>
              </w:rPr>
            </w:pPr>
            <w:r w:rsidRPr="00C8207B">
              <w:rPr>
                <w:rFonts w:ascii="Arial" w:hAnsi="Arial"/>
                <w:sz w:val="18"/>
                <w:szCs w:val="18"/>
              </w:rPr>
              <w:t>Other</w:t>
            </w:r>
            <w:r w:rsidR="00CA3973">
              <w:rPr>
                <w:rFonts w:ascii="Arial" w:hAnsi="Arial"/>
                <w:sz w:val="18"/>
                <w:szCs w:val="18"/>
              </w:rPr>
              <w:t>s</w:t>
            </w:r>
          </w:p>
        </w:tc>
        <w:tc>
          <w:tcPr>
            <w:tcW w:w="1188" w:type="dxa"/>
            <w:tcBorders>
              <w:top w:val="nil"/>
              <w:left w:val="nil"/>
              <w:bottom w:val="nil"/>
            </w:tcBorders>
            <w:shd w:val="clear" w:color="auto" w:fill="auto"/>
            <w:vAlign w:val="bottom"/>
          </w:tcPr>
          <w:p w14:paraId="6B3C0E1C" w14:textId="733E21F0" w:rsidR="00C8207B" w:rsidRPr="00C8207B" w:rsidRDefault="00C8207B" w:rsidP="00BC0152">
            <w:pPr>
              <w:pBdr>
                <w:bottom w:val="single" w:sz="4" w:space="1" w:color="auto"/>
              </w:pBdr>
              <w:tabs>
                <w:tab w:val="decimal" w:pos="882"/>
              </w:tabs>
              <w:spacing w:line="290" w:lineRule="exact"/>
              <w:rPr>
                <w:rFonts w:ascii="Arial" w:hAnsi="Arial"/>
                <w:spacing w:val="-4"/>
                <w:sz w:val="18"/>
                <w:szCs w:val="18"/>
              </w:rPr>
            </w:pPr>
            <w:r w:rsidRPr="00C8207B">
              <w:rPr>
                <w:rFonts w:ascii="Arial" w:hAnsi="Arial"/>
                <w:spacing w:val="-4"/>
                <w:sz w:val="18"/>
                <w:szCs w:val="18"/>
              </w:rPr>
              <w:t>37</w:t>
            </w:r>
            <w:r w:rsidR="00CA3973">
              <w:rPr>
                <w:rFonts w:ascii="Arial" w:hAnsi="Arial"/>
                <w:spacing w:val="-4"/>
                <w:sz w:val="18"/>
                <w:szCs w:val="18"/>
              </w:rPr>
              <w:t>9</w:t>
            </w:r>
          </w:p>
        </w:tc>
        <w:tc>
          <w:tcPr>
            <w:tcW w:w="1188" w:type="dxa"/>
            <w:tcBorders>
              <w:top w:val="nil"/>
              <w:bottom w:val="nil"/>
            </w:tcBorders>
            <w:shd w:val="clear" w:color="auto" w:fill="auto"/>
            <w:vAlign w:val="bottom"/>
          </w:tcPr>
          <w:p w14:paraId="79F63B2F" w14:textId="3593A421" w:rsidR="00C8207B" w:rsidRPr="00C8207B" w:rsidRDefault="00CA3973" w:rsidP="00BC0152">
            <w:pPr>
              <w:pBdr>
                <w:bottom w:val="single" w:sz="4" w:space="1" w:color="auto"/>
              </w:pBdr>
              <w:tabs>
                <w:tab w:val="decimal" w:pos="882"/>
              </w:tabs>
              <w:spacing w:line="290" w:lineRule="exact"/>
              <w:rPr>
                <w:rFonts w:ascii="Arial" w:hAnsi="Arial"/>
                <w:spacing w:val="-4"/>
                <w:sz w:val="18"/>
                <w:szCs w:val="18"/>
              </w:rPr>
            </w:pPr>
            <w:r>
              <w:rPr>
                <w:rFonts w:ascii="Arial" w:hAnsi="Arial"/>
                <w:spacing w:val="-4"/>
                <w:sz w:val="18"/>
                <w:szCs w:val="18"/>
              </w:rPr>
              <w:t>-</w:t>
            </w:r>
          </w:p>
        </w:tc>
        <w:tc>
          <w:tcPr>
            <w:tcW w:w="1206" w:type="dxa"/>
            <w:tcBorders>
              <w:top w:val="nil"/>
              <w:bottom w:val="nil"/>
            </w:tcBorders>
            <w:shd w:val="clear" w:color="auto" w:fill="auto"/>
            <w:vAlign w:val="bottom"/>
          </w:tcPr>
          <w:p w14:paraId="76497361" w14:textId="00E4E3C7" w:rsidR="00C8207B" w:rsidRPr="00C8207B" w:rsidRDefault="00CA3973" w:rsidP="00BC0152">
            <w:pPr>
              <w:pBdr>
                <w:bottom w:val="single" w:sz="4" w:space="1" w:color="auto"/>
              </w:pBdr>
              <w:tabs>
                <w:tab w:val="decimal" w:pos="882"/>
              </w:tabs>
              <w:spacing w:line="290" w:lineRule="exact"/>
              <w:rPr>
                <w:rFonts w:ascii="Arial" w:hAnsi="Arial"/>
                <w:spacing w:val="-4"/>
                <w:sz w:val="18"/>
                <w:szCs w:val="18"/>
              </w:rPr>
            </w:pPr>
            <w:r>
              <w:rPr>
                <w:rFonts w:ascii="Arial" w:hAnsi="Arial"/>
                <w:spacing w:val="-4"/>
                <w:sz w:val="18"/>
                <w:szCs w:val="18"/>
              </w:rPr>
              <w:t>-</w:t>
            </w:r>
          </w:p>
        </w:tc>
        <w:tc>
          <w:tcPr>
            <w:tcW w:w="1188" w:type="dxa"/>
            <w:tcBorders>
              <w:top w:val="nil"/>
              <w:bottom w:val="nil"/>
            </w:tcBorders>
            <w:vAlign w:val="bottom"/>
          </w:tcPr>
          <w:p w14:paraId="7ADC536F" w14:textId="57C44AED" w:rsidR="00C8207B" w:rsidRPr="00C8207B" w:rsidRDefault="00CA3973" w:rsidP="00BC0152">
            <w:pPr>
              <w:pBdr>
                <w:bottom w:val="single" w:sz="4" w:space="1" w:color="auto"/>
              </w:pBdr>
              <w:tabs>
                <w:tab w:val="decimal" w:pos="882"/>
              </w:tabs>
              <w:spacing w:line="290" w:lineRule="exact"/>
              <w:rPr>
                <w:rFonts w:ascii="Arial" w:hAnsi="Arial"/>
                <w:spacing w:val="-4"/>
                <w:sz w:val="18"/>
                <w:szCs w:val="18"/>
              </w:rPr>
            </w:pPr>
            <w:r>
              <w:rPr>
                <w:rFonts w:ascii="Arial" w:hAnsi="Arial"/>
                <w:spacing w:val="-4"/>
                <w:sz w:val="18"/>
                <w:szCs w:val="18"/>
              </w:rPr>
              <w:t>-</w:t>
            </w:r>
          </w:p>
        </w:tc>
      </w:tr>
      <w:tr w:rsidR="00BC0152" w:rsidRPr="00ED1BC0" w14:paraId="296EC106" w14:textId="77777777" w:rsidTr="00AD6EDD">
        <w:tblPrEx>
          <w:tblLook w:val="0000" w:firstRow="0" w:lastRow="0" w:firstColumn="0" w:lastColumn="0" w:noHBand="0" w:noVBand="0"/>
        </w:tblPrEx>
        <w:tc>
          <w:tcPr>
            <w:tcW w:w="4140" w:type="dxa"/>
            <w:tcBorders>
              <w:top w:val="nil"/>
              <w:left w:val="nil"/>
              <w:bottom w:val="nil"/>
              <w:right w:val="nil"/>
            </w:tcBorders>
          </w:tcPr>
          <w:p w14:paraId="143D8D60" w14:textId="6C6D5AD3" w:rsidR="00BC0152" w:rsidRPr="00C8207B" w:rsidRDefault="00BC0152" w:rsidP="00BC0152">
            <w:pPr>
              <w:tabs>
                <w:tab w:val="left" w:pos="567"/>
                <w:tab w:val="left" w:pos="1134"/>
                <w:tab w:val="decimal" w:pos="1212"/>
                <w:tab w:val="left" w:pos="1701"/>
              </w:tabs>
              <w:spacing w:line="290" w:lineRule="exact"/>
              <w:jc w:val="thaiDistribute"/>
              <w:rPr>
                <w:rFonts w:ascii="Arial" w:hAnsi="Arial"/>
                <w:b/>
                <w:bCs/>
                <w:sz w:val="18"/>
                <w:szCs w:val="18"/>
              </w:rPr>
            </w:pPr>
            <w:r w:rsidRPr="00C8207B">
              <w:rPr>
                <w:rFonts w:ascii="Arial" w:hAnsi="Arial"/>
                <w:b/>
                <w:bCs/>
                <w:sz w:val="18"/>
                <w:szCs w:val="18"/>
              </w:rPr>
              <w:t>Total</w:t>
            </w:r>
            <w:r w:rsidR="00ED1BC0" w:rsidRPr="00C8207B">
              <w:rPr>
                <w:rFonts w:ascii="Arial" w:hAnsi="Arial"/>
                <w:b/>
                <w:bCs/>
                <w:sz w:val="18"/>
                <w:szCs w:val="18"/>
              </w:rPr>
              <w:t xml:space="preserve"> deferred tax assets, net</w:t>
            </w:r>
          </w:p>
        </w:tc>
        <w:tc>
          <w:tcPr>
            <w:tcW w:w="1188" w:type="dxa"/>
            <w:tcBorders>
              <w:top w:val="nil"/>
              <w:left w:val="nil"/>
              <w:bottom w:val="nil"/>
            </w:tcBorders>
            <w:shd w:val="clear" w:color="auto" w:fill="auto"/>
            <w:vAlign w:val="bottom"/>
          </w:tcPr>
          <w:p w14:paraId="0994303C" w14:textId="244D764A" w:rsidR="00BC0152" w:rsidRPr="00C8207B" w:rsidRDefault="00CA3973" w:rsidP="00BC0152">
            <w:pPr>
              <w:pBdr>
                <w:bottom w:val="double" w:sz="4" w:space="1" w:color="auto"/>
              </w:pBdr>
              <w:tabs>
                <w:tab w:val="decimal" w:pos="882"/>
              </w:tabs>
              <w:spacing w:line="290" w:lineRule="exact"/>
              <w:rPr>
                <w:rFonts w:ascii="Arial" w:hAnsi="Arial"/>
                <w:spacing w:val="-4"/>
                <w:sz w:val="18"/>
                <w:szCs w:val="18"/>
              </w:rPr>
            </w:pPr>
            <w:r>
              <w:rPr>
                <w:rFonts w:ascii="Arial" w:hAnsi="Arial"/>
                <w:spacing w:val="-4"/>
                <w:sz w:val="18"/>
                <w:szCs w:val="18"/>
              </w:rPr>
              <w:t>76,541</w:t>
            </w:r>
          </w:p>
        </w:tc>
        <w:tc>
          <w:tcPr>
            <w:tcW w:w="1188" w:type="dxa"/>
            <w:tcBorders>
              <w:top w:val="nil"/>
              <w:bottom w:val="nil"/>
            </w:tcBorders>
            <w:shd w:val="clear" w:color="auto" w:fill="auto"/>
            <w:vAlign w:val="bottom"/>
          </w:tcPr>
          <w:p w14:paraId="10AA90AE" w14:textId="3BC189DB" w:rsidR="00BC0152" w:rsidRPr="00C8207B" w:rsidRDefault="00BC0152" w:rsidP="00BC0152">
            <w:pPr>
              <w:pBdr>
                <w:bottom w:val="double" w:sz="4" w:space="1" w:color="auto"/>
              </w:pBdr>
              <w:tabs>
                <w:tab w:val="decimal" w:pos="882"/>
              </w:tabs>
              <w:spacing w:line="290" w:lineRule="exact"/>
              <w:rPr>
                <w:rFonts w:ascii="Arial" w:hAnsi="Arial"/>
                <w:spacing w:val="-4"/>
                <w:sz w:val="18"/>
                <w:szCs w:val="18"/>
              </w:rPr>
            </w:pPr>
            <w:r w:rsidRPr="00C8207B">
              <w:rPr>
                <w:rFonts w:ascii="Arial" w:hAnsi="Arial"/>
                <w:spacing w:val="-4"/>
                <w:sz w:val="18"/>
                <w:szCs w:val="18"/>
              </w:rPr>
              <w:t>150,</w:t>
            </w:r>
            <w:r w:rsidR="00A02204" w:rsidRPr="00C8207B">
              <w:rPr>
                <w:rFonts w:ascii="Arial" w:hAnsi="Arial"/>
                <w:spacing w:val="-4"/>
                <w:sz w:val="18"/>
                <w:szCs w:val="18"/>
              </w:rPr>
              <w:t>167</w:t>
            </w:r>
          </w:p>
        </w:tc>
        <w:tc>
          <w:tcPr>
            <w:tcW w:w="1206" w:type="dxa"/>
            <w:tcBorders>
              <w:top w:val="nil"/>
              <w:bottom w:val="nil"/>
            </w:tcBorders>
            <w:shd w:val="clear" w:color="auto" w:fill="auto"/>
            <w:vAlign w:val="bottom"/>
          </w:tcPr>
          <w:p w14:paraId="0613CC25" w14:textId="498FC4F9" w:rsidR="00BC0152" w:rsidRPr="00C8207B" w:rsidRDefault="00910226" w:rsidP="00BC0152">
            <w:pPr>
              <w:pBdr>
                <w:bottom w:val="double" w:sz="4" w:space="1" w:color="auto"/>
              </w:pBdr>
              <w:tabs>
                <w:tab w:val="decimal" w:pos="882"/>
              </w:tabs>
              <w:spacing w:line="290" w:lineRule="exact"/>
              <w:rPr>
                <w:rFonts w:ascii="Arial" w:hAnsi="Arial"/>
                <w:spacing w:val="-4"/>
                <w:sz w:val="18"/>
                <w:szCs w:val="18"/>
              </w:rPr>
            </w:pPr>
            <w:r w:rsidRPr="00C8207B">
              <w:rPr>
                <w:rFonts w:ascii="Arial" w:hAnsi="Arial"/>
                <w:spacing w:val="-4"/>
                <w:sz w:val="18"/>
                <w:szCs w:val="18"/>
              </w:rPr>
              <w:t>7</w:t>
            </w:r>
            <w:r w:rsidR="00ED1BC0" w:rsidRPr="00C8207B">
              <w:rPr>
                <w:rFonts w:ascii="Arial" w:hAnsi="Arial"/>
                <w:spacing w:val="-4"/>
                <w:sz w:val="18"/>
                <w:szCs w:val="18"/>
              </w:rPr>
              <w:t>3,875</w:t>
            </w:r>
          </w:p>
        </w:tc>
        <w:tc>
          <w:tcPr>
            <w:tcW w:w="1188" w:type="dxa"/>
            <w:tcBorders>
              <w:top w:val="nil"/>
              <w:bottom w:val="nil"/>
            </w:tcBorders>
            <w:vAlign w:val="bottom"/>
          </w:tcPr>
          <w:p w14:paraId="6E1EC6B3" w14:textId="668D3D5A" w:rsidR="00BC0152" w:rsidRPr="00C8207B" w:rsidRDefault="00BC0152" w:rsidP="00BC0152">
            <w:pPr>
              <w:pBdr>
                <w:bottom w:val="double" w:sz="4" w:space="1" w:color="auto"/>
              </w:pBdr>
              <w:tabs>
                <w:tab w:val="decimal" w:pos="882"/>
              </w:tabs>
              <w:spacing w:line="290" w:lineRule="exact"/>
              <w:rPr>
                <w:rFonts w:ascii="Arial" w:hAnsi="Arial"/>
                <w:spacing w:val="-4"/>
                <w:sz w:val="18"/>
                <w:szCs w:val="18"/>
              </w:rPr>
            </w:pPr>
            <w:r w:rsidRPr="00C8207B">
              <w:rPr>
                <w:rFonts w:ascii="Arial" w:hAnsi="Arial"/>
                <w:spacing w:val="-4"/>
                <w:sz w:val="18"/>
                <w:szCs w:val="18"/>
              </w:rPr>
              <w:t>14</w:t>
            </w:r>
            <w:r w:rsidR="00ED1BC0" w:rsidRPr="00C8207B">
              <w:rPr>
                <w:rFonts w:ascii="Arial" w:hAnsi="Arial"/>
                <w:spacing w:val="-4"/>
                <w:sz w:val="18"/>
                <w:szCs w:val="18"/>
              </w:rPr>
              <w:t>7,657</w:t>
            </w:r>
          </w:p>
        </w:tc>
      </w:tr>
      <w:tr w:rsidR="00BC0152" w:rsidRPr="00CA3973" w14:paraId="2A75B3A7" w14:textId="77777777" w:rsidTr="00AD6EDD">
        <w:tblPrEx>
          <w:tblLook w:val="0000" w:firstRow="0" w:lastRow="0" w:firstColumn="0" w:lastColumn="0" w:noHBand="0" w:noVBand="0"/>
        </w:tblPrEx>
        <w:tc>
          <w:tcPr>
            <w:tcW w:w="4140" w:type="dxa"/>
            <w:tcBorders>
              <w:top w:val="nil"/>
              <w:left w:val="nil"/>
              <w:bottom w:val="nil"/>
              <w:right w:val="nil"/>
            </w:tcBorders>
          </w:tcPr>
          <w:p w14:paraId="2354A6AA" w14:textId="320A82C9" w:rsidR="00BC0152" w:rsidRPr="00CA3973" w:rsidRDefault="00BC0152" w:rsidP="00BC0152">
            <w:pPr>
              <w:tabs>
                <w:tab w:val="left" w:pos="567"/>
                <w:tab w:val="left" w:pos="1134"/>
                <w:tab w:val="left" w:pos="1701"/>
              </w:tabs>
              <w:spacing w:line="290" w:lineRule="exact"/>
              <w:jc w:val="thaiDistribute"/>
              <w:rPr>
                <w:rFonts w:ascii="Arial" w:hAnsi="Arial" w:cs="Arial"/>
                <w:b/>
                <w:bCs/>
                <w:sz w:val="18"/>
                <w:szCs w:val="18"/>
              </w:rPr>
            </w:pPr>
            <w:r w:rsidRPr="00CA3973">
              <w:rPr>
                <w:rFonts w:ascii="Arial" w:hAnsi="Arial" w:cs="Arial"/>
                <w:b/>
                <w:bCs/>
                <w:sz w:val="18"/>
                <w:szCs w:val="18"/>
              </w:rPr>
              <w:t xml:space="preserve">Deferred tax </w:t>
            </w:r>
            <w:r w:rsidR="00ED1BC0" w:rsidRPr="00CA3973">
              <w:rPr>
                <w:rFonts w:ascii="Arial" w:hAnsi="Arial" w:cs="Arial"/>
                <w:b/>
                <w:bCs/>
                <w:sz w:val="18"/>
                <w:szCs w:val="18"/>
              </w:rPr>
              <w:t>assets (</w:t>
            </w:r>
            <w:proofErr w:type="spellStart"/>
            <w:r w:rsidR="00ED1BC0" w:rsidRPr="00CA3973">
              <w:rPr>
                <w:rFonts w:ascii="Arial" w:hAnsi="Arial" w:cs="Arial"/>
                <w:b/>
                <w:bCs/>
                <w:sz w:val="18"/>
                <w:szCs w:val="18"/>
              </w:rPr>
              <w:t>liabiliites</w:t>
            </w:r>
            <w:proofErr w:type="spellEnd"/>
            <w:r w:rsidR="00ED1BC0" w:rsidRPr="00CA3973">
              <w:rPr>
                <w:rFonts w:ascii="Arial" w:hAnsi="Arial" w:cs="Arial"/>
                <w:b/>
                <w:bCs/>
                <w:sz w:val="18"/>
                <w:szCs w:val="18"/>
              </w:rPr>
              <w:t>)</w:t>
            </w:r>
          </w:p>
        </w:tc>
        <w:tc>
          <w:tcPr>
            <w:tcW w:w="1188" w:type="dxa"/>
            <w:tcBorders>
              <w:top w:val="nil"/>
              <w:left w:val="nil"/>
              <w:bottom w:val="nil"/>
            </w:tcBorders>
            <w:shd w:val="clear" w:color="auto" w:fill="auto"/>
            <w:vAlign w:val="bottom"/>
          </w:tcPr>
          <w:p w14:paraId="7836CA9C" w14:textId="77777777" w:rsidR="00BC0152" w:rsidRPr="00CA3973" w:rsidRDefault="00BC0152" w:rsidP="00BC0152">
            <w:pPr>
              <w:tabs>
                <w:tab w:val="left" w:pos="567"/>
                <w:tab w:val="left" w:pos="1134"/>
                <w:tab w:val="left" w:pos="1701"/>
              </w:tabs>
              <w:spacing w:line="290" w:lineRule="exact"/>
              <w:jc w:val="thaiDistribute"/>
              <w:rPr>
                <w:rFonts w:ascii="Arial" w:hAnsi="Arial" w:cs="Arial"/>
                <w:b/>
                <w:bCs/>
                <w:sz w:val="18"/>
                <w:szCs w:val="18"/>
              </w:rPr>
            </w:pPr>
          </w:p>
        </w:tc>
        <w:tc>
          <w:tcPr>
            <w:tcW w:w="1188" w:type="dxa"/>
            <w:tcBorders>
              <w:top w:val="nil"/>
              <w:bottom w:val="nil"/>
            </w:tcBorders>
            <w:shd w:val="clear" w:color="auto" w:fill="auto"/>
            <w:vAlign w:val="bottom"/>
          </w:tcPr>
          <w:p w14:paraId="140836A0" w14:textId="77777777" w:rsidR="00BC0152" w:rsidRPr="00CA3973" w:rsidRDefault="00BC0152" w:rsidP="00BC0152">
            <w:pPr>
              <w:tabs>
                <w:tab w:val="left" w:pos="567"/>
                <w:tab w:val="left" w:pos="1134"/>
                <w:tab w:val="left" w:pos="1701"/>
              </w:tabs>
              <w:spacing w:line="290" w:lineRule="exact"/>
              <w:jc w:val="thaiDistribute"/>
              <w:rPr>
                <w:rFonts w:ascii="Arial" w:hAnsi="Arial" w:cs="Arial"/>
                <w:b/>
                <w:bCs/>
                <w:sz w:val="18"/>
                <w:szCs w:val="18"/>
              </w:rPr>
            </w:pPr>
          </w:p>
        </w:tc>
        <w:tc>
          <w:tcPr>
            <w:tcW w:w="1206" w:type="dxa"/>
            <w:tcBorders>
              <w:top w:val="nil"/>
              <w:bottom w:val="nil"/>
            </w:tcBorders>
            <w:shd w:val="clear" w:color="auto" w:fill="auto"/>
            <w:vAlign w:val="bottom"/>
          </w:tcPr>
          <w:p w14:paraId="14A57484" w14:textId="77777777" w:rsidR="00BC0152" w:rsidRPr="00CA3973" w:rsidRDefault="00BC0152" w:rsidP="00BC0152">
            <w:pPr>
              <w:tabs>
                <w:tab w:val="left" w:pos="567"/>
                <w:tab w:val="left" w:pos="1134"/>
                <w:tab w:val="left" w:pos="1701"/>
              </w:tabs>
              <w:spacing w:line="290" w:lineRule="exact"/>
              <w:jc w:val="thaiDistribute"/>
              <w:rPr>
                <w:rFonts w:ascii="Arial" w:hAnsi="Arial" w:cs="Arial"/>
                <w:b/>
                <w:bCs/>
                <w:sz w:val="18"/>
                <w:szCs w:val="18"/>
              </w:rPr>
            </w:pPr>
          </w:p>
        </w:tc>
        <w:tc>
          <w:tcPr>
            <w:tcW w:w="1188" w:type="dxa"/>
            <w:tcBorders>
              <w:top w:val="nil"/>
              <w:bottom w:val="nil"/>
            </w:tcBorders>
            <w:vAlign w:val="bottom"/>
          </w:tcPr>
          <w:p w14:paraId="42E3FBC2" w14:textId="77777777" w:rsidR="00BC0152" w:rsidRPr="00CA3973" w:rsidRDefault="00BC0152" w:rsidP="00BC0152">
            <w:pPr>
              <w:tabs>
                <w:tab w:val="left" w:pos="567"/>
                <w:tab w:val="left" w:pos="1134"/>
                <w:tab w:val="left" w:pos="1701"/>
              </w:tabs>
              <w:spacing w:line="290" w:lineRule="exact"/>
              <w:jc w:val="thaiDistribute"/>
              <w:rPr>
                <w:rFonts w:ascii="Arial" w:hAnsi="Arial" w:cs="Arial"/>
                <w:b/>
                <w:bCs/>
                <w:sz w:val="18"/>
                <w:szCs w:val="18"/>
              </w:rPr>
            </w:pPr>
          </w:p>
        </w:tc>
      </w:tr>
      <w:tr w:rsidR="00CA3973" w:rsidRPr="00CA3973" w14:paraId="290DFCF2" w14:textId="77777777" w:rsidTr="00716F88">
        <w:tblPrEx>
          <w:tblLook w:val="0000" w:firstRow="0" w:lastRow="0" w:firstColumn="0" w:lastColumn="0" w:noHBand="0" w:noVBand="0"/>
        </w:tblPrEx>
        <w:tc>
          <w:tcPr>
            <w:tcW w:w="4140" w:type="dxa"/>
            <w:tcBorders>
              <w:top w:val="nil"/>
              <w:left w:val="nil"/>
              <w:bottom w:val="nil"/>
              <w:right w:val="nil"/>
            </w:tcBorders>
          </w:tcPr>
          <w:p w14:paraId="0F44B9C1" w14:textId="77777777" w:rsidR="00CA3973" w:rsidRPr="00CA3973" w:rsidRDefault="00CA3973" w:rsidP="00CA3973">
            <w:pPr>
              <w:tabs>
                <w:tab w:val="left" w:pos="567"/>
                <w:tab w:val="left" w:pos="1134"/>
                <w:tab w:val="left" w:pos="1701"/>
              </w:tabs>
              <w:spacing w:line="290" w:lineRule="exact"/>
              <w:jc w:val="thaiDistribute"/>
              <w:rPr>
                <w:rFonts w:ascii="Arial" w:hAnsi="Arial" w:cs="Arial"/>
                <w:sz w:val="18"/>
                <w:szCs w:val="18"/>
              </w:rPr>
            </w:pPr>
            <w:r w:rsidRPr="00CA3973">
              <w:rPr>
                <w:rFonts w:ascii="Arial" w:hAnsi="Arial" w:cs="Arial"/>
                <w:sz w:val="18"/>
                <w:szCs w:val="18"/>
              </w:rPr>
              <w:t xml:space="preserve">   Allowance for diminution in value of inventories</w:t>
            </w:r>
          </w:p>
        </w:tc>
        <w:tc>
          <w:tcPr>
            <w:tcW w:w="1188" w:type="dxa"/>
            <w:tcBorders>
              <w:top w:val="nil"/>
              <w:left w:val="nil"/>
              <w:bottom w:val="nil"/>
            </w:tcBorders>
            <w:shd w:val="clear" w:color="auto" w:fill="auto"/>
          </w:tcPr>
          <w:p w14:paraId="5A96DE54" w14:textId="36612E15" w:rsidR="00CA3973" w:rsidRPr="00CA3973" w:rsidRDefault="00CA3973" w:rsidP="00CA3973">
            <w:pPr>
              <w:tabs>
                <w:tab w:val="decimal" w:pos="522"/>
              </w:tabs>
              <w:spacing w:line="290" w:lineRule="exact"/>
              <w:ind w:right="90"/>
              <w:jc w:val="right"/>
              <w:rPr>
                <w:rFonts w:ascii="Arial" w:hAnsi="Arial"/>
                <w:spacing w:val="-4"/>
                <w:sz w:val="18"/>
                <w:szCs w:val="18"/>
              </w:rPr>
            </w:pPr>
            <w:r w:rsidRPr="00CA3973">
              <w:rPr>
                <w:rFonts w:ascii="Arial" w:hAnsi="Arial"/>
                <w:spacing w:val="-4"/>
                <w:sz w:val="18"/>
                <w:szCs w:val="18"/>
              </w:rPr>
              <w:t>8,731</w:t>
            </w:r>
          </w:p>
        </w:tc>
        <w:tc>
          <w:tcPr>
            <w:tcW w:w="1188" w:type="dxa"/>
            <w:tcBorders>
              <w:top w:val="nil"/>
              <w:bottom w:val="nil"/>
            </w:tcBorders>
            <w:shd w:val="clear" w:color="auto" w:fill="auto"/>
          </w:tcPr>
          <w:p w14:paraId="68DC25B6" w14:textId="77777777" w:rsidR="00CA3973" w:rsidRPr="00CA3973" w:rsidRDefault="00CA3973" w:rsidP="00CA3973">
            <w:pPr>
              <w:tabs>
                <w:tab w:val="decimal" w:pos="882"/>
              </w:tabs>
              <w:spacing w:line="290" w:lineRule="exact"/>
              <w:rPr>
                <w:rFonts w:ascii="Arial" w:hAnsi="Arial"/>
                <w:spacing w:val="-4"/>
                <w:sz w:val="18"/>
                <w:szCs w:val="18"/>
              </w:rPr>
            </w:pPr>
            <w:r w:rsidRPr="00CA3973">
              <w:rPr>
                <w:rFonts w:ascii="Arial" w:hAnsi="Arial"/>
                <w:spacing w:val="-4"/>
                <w:sz w:val="18"/>
                <w:szCs w:val="18"/>
              </w:rPr>
              <w:t>-</w:t>
            </w:r>
          </w:p>
        </w:tc>
        <w:tc>
          <w:tcPr>
            <w:tcW w:w="1206" w:type="dxa"/>
            <w:tcBorders>
              <w:top w:val="nil"/>
              <w:bottom w:val="nil"/>
            </w:tcBorders>
            <w:shd w:val="clear" w:color="auto" w:fill="auto"/>
          </w:tcPr>
          <w:p w14:paraId="609FB838" w14:textId="7144F52A" w:rsidR="00CA3973" w:rsidRPr="00CA3973" w:rsidRDefault="00CA3973" w:rsidP="00CA3973">
            <w:pPr>
              <w:tabs>
                <w:tab w:val="decimal" w:pos="522"/>
              </w:tabs>
              <w:spacing w:line="290" w:lineRule="exact"/>
              <w:ind w:right="140"/>
              <w:jc w:val="right"/>
              <w:rPr>
                <w:rFonts w:ascii="Arial" w:hAnsi="Arial"/>
                <w:spacing w:val="-4"/>
                <w:sz w:val="18"/>
                <w:szCs w:val="18"/>
              </w:rPr>
            </w:pPr>
            <w:r w:rsidRPr="00CA3973">
              <w:rPr>
                <w:rFonts w:ascii="Arial" w:hAnsi="Arial"/>
                <w:spacing w:val="-4"/>
                <w:sz w:val="18"/>
                <w:szCs w:val="18"/>
              </w:rPr>
              <w:t>-</w:t>
            </w:r>
          </w:p>
        </w:tc>
        <w:tc>
          <w:tcPr>
            <w:tcW w:w="1188" w:type="dxa"/>
            <w:tcBorders>
              <w:top w:val="nil"/>
              <w:bottom w:val="nil"/>
            </w:tcBorders>
          </w:tcPr>
          <w:p w14:paraId="6A6B14E8" w14:textId="61C24AAE" w:rsidR="00CA3973" w:rsidRPr="00CA3973" w:rsidRDefault="00CA3973" w:rsidP="00CA3973">
            <w:pPr>
              <w:tabs>
                <w:tab w:val="decimal" w:pos="882"/>
              </w:tabs>
              <w:spacing w:line="290" w:lineRule="exact"/>
              <w:rPr>
                <w:rFonts w:ascii="Arial" w:hAnsi="Arial"/>
                <w:spacing w:val="-4"/>
                <w:sz w:val="18"/>
                <w:szCs w:val="18"/>
              </w:rPr>
            </w:pPr>
            <w:r w:rsidRPr="00CA3973">
              <w:rPr>
                <w:rFonts w:ascii="Arial" w:hAnsi="Arial"/>
                <w:spacing w:val="-4"/>
                <w:sz w:val="18"/>
                <w:szCs w:val="18"/>
              </w:rPr>
              <w:t>-</w:t>
            </w:r>
          </w:p>
        </w:tc>
      </w:tr>
      <w:tr w:rsidR="00CA3973" w:rsidRPr="00CA3973" w14:paraId="4309E470" w14:textId="77777777" w:rsidTr="00716F88">
        <w:tblPrEx>
          <w:tblLook w:val="0000" w:firstRow="0" w:lastRow="0" w:firstColumn="0" w:lastColumn="0" w:noHBand="0" w:noVBand="0"/>
        </w:tblPrEx>
        <w:tc>
          <w:tcPr>
            <w:tcW w:w="4140" w:type="dxa"/>
            <w:tcBorders>
              <w:top w:val="nil"/>
              <w:left w:val="nil"/>
              <w:bottom w:val="nil"/>
              <w:right w:val="nil"/>
            </w:tcBorders>
          </w:tcPr>
          <w:p w14:paraId="18ADA2A3" w14:textId="77777777" w:rsidR="00CA3973" w:rsidRPr="00CA3973" w:rsidRDefault="00CA3973" w:rsidP="00CA3973">
            <w:pPr>
              <w:tabs>
                <w:tab w:val="left" w:pos="1440"/>
              </w:tabs>
              <w:spacing w:line="290" w:lineRule="exact"/>
              <w:ind w:left="312" w:hanging="180"/>
              <w:rPr>
                <w:rFonts w:ascii="Arial" w:hAnsi="Arial"/>
                <w:sz w:val="18"/>
                <w:szCs w:val="18"/>
              </w:rPr>
            </w:pPr>
            <w:r w:rsidRPr="00CA3973">
              <w:rPr>
                <w:rFonts w:ascii="Arial" w:hAnsi="Arial"/>
                <w:sz w:val="18"/>
                <w:szCs w:val="18"/>
              </w:rPr>
              <w:t>Reserve for other expenses</w:t>
            </w:r>
          </w:p>
        </w:tc>
        <w:tc>
          <w:tcPr>
            <w:tcW w:w="1188" w:type="dxa"/>
            <w:tcBorders>
              <w:top w:val="nil"/>
              <w:left w:val="nil"/>
              <w:bottom w:val="nil"/>
            </w:tcBorders>
            <w:shd w:val="clear" w:color="auto" w:fill="auto"/>
            <w:vAlign w:val="bottom"/>
          </w:tcPr>
          <w:p w14:paraId="58450F12" w14:textId="6415FEDF" w:rsidR="00CA3973" w:rsidRPr="00CA3973" w:rsidRDefault="00CA3973" w:rsidP="00CA3973">
            <w:pPr>
              <w:tabs>
                <w:tab w:val="decimal" w:pos="882"/>
              </w:tabs>
              <w:spacing w:line="290" w:lineRule="exact"/>
              <w:rPr>
                <w:rFonts w:ascii="Arial" w:hAnsi="Arial"/>
                <w:spacing w:val="-4"/>
                <w:sz w:val="18"/>
                <w:szCs w:val="18"/>
              </w:rPr>
            </w:pPr>
            <w:r w:rsidRPr="00CA3973">
              <w:rPr>
                <w:rFonts w:ascii="Arial" w:hAnsi="Arial"/>
                <w:spacing w:val="-4"/>
                <w:sz w:val="18"/>
                <w:szCs w:val="18"/>
              </w:rPr>
              <w:t>3,890</w:t>
            </w:r>
          </w:p>
        </w:tc>
        <w:tc>
          <w:tcPr>
            <w:tcW w:w="1188" w:type="dxa"/>
            <w:tcBorders>
              <w:top w:val="nil"/>
              <w:bottom w:val="nil"/>
            </w:tcBorders>
            <w:shd w:val="clear" w:color="auto" w:fill="auto"/>
          </w:tcPr>
          <w:p w14:paraId="6C6006CB" w14:textId="564A7E8F" w:rsidR="00CA3973" w:rsidRPr="00CA3973" w:rsidRDefault="00CA3973" w:rsidP="00CA3973">
            <w:pPr>
              <w:tabs>
                <w:tab w:val="decimal" w:pos="882"/>
              </w:tabs>
              <w:spacing w:line="290" w:lineRule="exact"/>
              <w:rPr>
                <w:rFonts w:ascii="Arial" w:hAnsi="Arial"/>
                <w:spacing w:val="-4"/>
                <w:sz w:val="18"/>
                <w:szCs w:val="18"/>
              </w:rPr>
            </w:pPr>
            <w:r w:rsidRPr="00CA3973">
              <w:rPr>
                <w:rFonts w:ascii="Arial" w:hAnsi="Arial"/>
                <w:spacing w:val="-4"/>
                <w:sz w:val="18"/>
                <w:szCs w:val="18"/>
              </w:rPr>
              <w:t>-</w:t>
            </w:r>
          </w:p>
        </w:tc>
        <w:tc>
          <w:tcPr>
            <w:tcW w:w="1206" w:type="dxa"/>
            <w:tcBorders>
              <w:top w:val="nil"/>
              <w:bottom w:val="nil"/>
            </w:tcBorders>
            <w:shd w:val="clear" w:color="auto" w:fill="auto"/>
          </w:tcPr>
          <w:p w14:paraId="3AF1911C" w14:textId="5215A8BD" w:rsidR="00CA3973" w:rsidRPr="00CA3973" w:rsidRDefault="00CA3973" w:rsidP="00CA3973">
            <w:pPr>
              <w:tabs>
                <w:tab w:val="decimal" w:pos="882"/>
              </w:tabs>
              <w:spacing w:line="290" w:lineRule="exact"/>
              <w:rPr>
                <w:rFonts w:ascii="Arial" w:hAnsi="Arial"/>
                <w:spacing w:val="-4"/>
                <w:sz w:val="18"/>
                <w:szCs w:val="18"/>
              </w:rPr>
            </w:pPr>
            <w:r w:rsidRPr="00CA3973">
              <w:rPr>
                <w:rFonts w:ascii="Arial" w:hAnsi="Arial"/>
                <w:spacing w:val="-4"/>
                <w:sz w:val="18"/>
                <w:szCs w:val="18"/>
              </w:rPr>
              <w:t>-</w:t>
            </w:r>
          </w:p>
        </w:tc>
        <w:tc>
          <w:tcPr>
            <w:tcW w:w="1188" w:type="dxa"/>
            <w:tcBorders>
              <w:top w:val="nil"/>
              <w:bottom w:val="nil"/>
            </w:tcBorders>
          </w:tcPr>
          <w:p w14:paraId="6058A048" w14:textId="196C9952" w:rsidR="00CA3973" w:rsidRPr="00CA3973" w:rsidRDefault="00CA3973" w:rsidP="00CA3973">
            <w:pPr>
              <w:tabs>
                <w:tab w:val="decimal" w:pos="882"/>
              </w:tabs>
              <w:spacing w:line="290" w:lineRule="exact"/>
              <w:rPr>
                <w:rFonts w:ascii="Arial" w:hAnsi="Arial"/>
                <w:spacing w:val="-4"/>
                <w:sz w:val="18"/>
                <w:szCs w:val="18"/>
              </w:rPr>
            </w:pPr>
            <w:r w:rsidRPr="00CA3973">
              <w:rPr>
                <w:rFonts w:ascii="Arial" w:hAnsi="Arial"/>
                <w:spacing w:val="-4"/>
                <w:sz w:val="18"/>
                <w:szCs w:val="18"/>
              </w:rPr>
              <w:t>-</w:t>
            </w:r>
          </w:p>
        </w:tc>
      </w:tr>
      <w:tr w:rsidR="00CA3973" w:rsidRPr="00CA3973" w14:paraId="6332FF6E" w14:textId="77777777" w:rsidTr="00716F88">
        <w:tblPrEx>
          <w:tblLook w:val="0000" w:firstRow="0" w:lastRow="0" w:firstColumn="0" w:lastColumn="0" w:noHBand="0" w:noVBand="0"/>
        </w:tblPrEx>
        <w:tc>
          <w:tcPr>
            <w:tcW w:w="4140" w:type="dxa"/>
            <w:tcBorders>
              <w:top w:val="nil"/>
              <w:left w:val="nil"/>
              <w:bottom w:val="nil"/>
              <w:right w:val="nil"/>
            </w:tcBorders>
          </w:tcPr>
          <w:p w14:paraId="6D8D874F" w14:textId="77777777" w:rsidR="00CA3973" w:rsidRPr="00CA3973" w:rsidRDefault="00CA3973" w:rsidP="00CA3973">
            <w:pPr>
              <w:tabs>
                <w:tab w:val="left" w:pos="1440"/>
              </w:tabs>
              <w:spacing w:line="290" w:lineRule="exact"/>
              <w:ind w:left="312" w:hanging="180"/>
              <w:rPr>
                <w:rFonts w:ascii="Arial" w:hAnsi="Arial"/>
                <w:sz w:val="18"/>
                <w:szCs w:val="18"/>
              </w:rPr>
            </w:pPr>
            <w:r w:rsidRPr="00CA3973">
              <w:rPr>
                <w:rFonts w:ascii="Arial" w:hAnsi="Arial"/>
                <w:sz w:val="18"/>
                <w:szCs w:val="18"/>
              </w:rPr>
              <w:t>Provision for long-term employee benefits</w:t>
            </w:r>
          </w:p>
        </w:tc>
        <w:tc>
          <w:tcPr>
            <w:tcW w:w="1188" w:type="dxa"/>
            <w:tcBorders>
              <w:top w:val="nil"/>
              <w:left w:val="nil"/>
              <w:bottom w:val="nil"/>
            </w:tcBorders>
            <w:shd w:val="clear" w:color="auto" w:fill="auto"/>
            <w:vAlign w:val="bottom"/>
          </w:tcPr>
          <w:p w14:paraId="698CCDBE" w14:textId="7520EC96" w:rsidR="00CA3973" w:rsidRPr="00CA3973" w:rsidRDefault="00CA3973" w:rsidP="00CA3973">
            <w:pPr>
              <w:tabs>
                <w:tab w:val="decimal" w:pos="882"/>
              </w:tabs>
              <w:spacing w:line="290" w:lineRule="exact"/>
              <w:rPr>
                <w:rFonts w:ascii="Arial" w:hAnsi="Arial"/>
                <w:spacing w:val="-4"/>
                <w:sz w:val="18"/>
                <w:szCs w:val="18"/>
              </w:rPr>
            </w:pPr>
            <w:r w:rsidRPr="00CA3973">
              <w:rPr>
                <w:rFonts w:ascii="Arial" w:hAnsi="Arial"/>
                <w:spacing w:val="-4"/>
                <w:sz w:val="18"/>
                <w:szCs w:val="18"/>
              </w:rPr>
              <w:t>15,158</w:t>
            </w:r>
          </w:p>
        </w:tc>
        <w:tc>
          <w:tcPr>
            <w:tcW w:w="1188" w:type="dxa"/>
            <w:tcBorders>
              <w:top w:val="nil"/>
              <w:bottom w:val="nil"/>
            </w:tcBorders>
            <w:shd w:val="clear" w:color="auto" w:fill="auto"/>
          </w:tcPr>
          <w:p w14:paraId="59BDEF87" w14:textId="23F7413E" w:rsidR="00CA3973" w:rsidRPr="00CA3973" w:rsidRDefault="00CA3973" w:rsidP="00CA3973">
            <w:pPr>
              <w:tabs>
                <w:tab w:val="decimal" w:pos="882"/>
              </w:tabs>
              <w:spacing w:line="290" w:lineRule="exact"/>
              <w:rPr>
                <w:rFonts w:ascii="Arial" w:hAnsi="Arial"/>
                <w:spacing w:val="-4"/>
                <w:sz w:val="18"/>
                <w:szCs w:val="18"/>
              </w:rPr>
            </w:pPr>
            <w:r w:rsidRPr="00CA3973">
              <w:rPr>
                <w:rFonts w:ascii="Arial" w:hAnsi="Arial"/>
                <w:spacing w:val="-4"/>
                <w:sz w:val="18"/>
                <w:szCs w:val="18"/>
              </w:rPr>
              <w:t>-</w:t>
            </w:r>
          </w:p>
        </w:tc>
        <w:tc>
          <w:tcPr>
            <w:tcW w:w="1206" w:type="dxa"/>
            <w:tcBorders>
              <w:top w:val="nil"/>
              <w:bottom w:val="nil"/>
            </w:tcBorders>
            <w:shd w:val="clear" w:color="auto" w:fill="auto"/>
          </w:tcPr>
          <w:p w14:paraId="669AF165" w14:textId="7E640F14" w:rsidR="00CA3973" w:rsidRPr="00CA3973" w:rsidRDefault="00CA3973" w:rsidP="00CA3973">
            <w:pPr>
              <w:tabs>
                <w:tab w:val="decimal" w:pos="882"/>
              </w:tabs>
              <w:spacing w:line="290" w:lineRule="exact"/>
              <w:rPr>
                <w:rFonts w:ascii="Arial" w:hAnsi="Arial"/>
                <w:spacing w:val="-4"/>
                <w:sz w:val="18"/>
                <w:szCs w:val="18"/>
              </w:rPr>
            </w:pPr>
            <w:r w:rsidRPr="00CA3973">
              <w:rPr>
                <w:rFonts w:ascii="Arial" w:hAnsi="Arial"/>
                <w:spacing w:val="-4"/>
                <w:sz w:val="18"/>
                <w:szCs w:val="18"/>
              </w:rPr>
              <w:t>-</w:t>
            </w:r>
          </w:p>
        </w:tc>
        <w:tc>
          <w:tcPr>
            <w:tcW w:w="1188" w:type="dxa"/>
            <w:tcBorders>
              <w:top w:val="nil"/>
              <w:bottom w:val="nil"/>
            </w:tcBorders>
          </w:tcPr>
          <w:p w14:paraId="612BAA59" w14:textId="73A1647C" w:rsidR="00CA3973" w:rsidRPr="00CA3973" w:rsidRDefault="00CA3973" w:rsidP="00CA3973">
            <w:pPr>
              <w:tabs>
                <w:tab w:val="decimal" w:pos="882"/>
              </w:tabs>
              <w:spacing w:line="290" w:lineRule="exact"/>
              <w:rPr>
                <w:rFonts w:ascii="Arial" w:hAnsi="Arial"/>
                <w:spacing w:val="-4"/>
                <w:sz w:val="18"/>
                <w:szCs w:val="18"/>
              </w:rPr>
            </w:pPr>
            <w:r w:rsidRPr="00CA3973">
              <w:rPr>
                <w:rFonts w:ascii="Arial" w:hAnsi="Arial"/>
                <w:spacing w:val="-4"/>
                <w:sz w:val="18"/>
                <w:szCs w:val="18"/>
              </w:rPr>
              <w:t>-</w:t>
            </w:r>
          </w:p>
        </w:tc>
      </w:tr>
      <w:tr w:rsidR="00CA3973" w:rsidRPr="00CA3973" w14:paraId="6F9D09B7" w14:textId="77777777" w:rsidTr="00716F88">
        <w:tblPrEx>
          <w:tblLook w:val="0000" w:firstRow="0" w:lastRow="0" w:firstColumn="0" w:lastColumn="0" w:noHBand="0" w:noVBand="0"/>
        </w:tblPrEx>
        <w:tc>
          <w:tcPr>
            <w:tcW w:w="4140" w:type="dxa"/>
            <w:tcBorders>
              <w:top w:val="nil"/>
              <w:left w:val="nil"/>
              <w:bottom w:val="nil"/>
              <w:right w:val="nil"/>
            </w:tcBorders>
          </w:tcPr>
          <w:p w14:paraId="610BCD66" w14:textId="77777777" w:rsidR="00CA3973" w:rsidRPr="00CA3973" w:rsidRDefault="00CA3973" w:rsidP="00CA3973">
            <w:pPr>
              <w:tabs>
                <w:tab w:val="left" w:pos="1440"/>
              </w:tabs>
              <w:spacing w:line="290" w:lineRule="exact"/>
              <w:ind w:left="312" w:hanging="180"/>
              <w:rPr>
                <w:rFonts w:ascii="Arial" w:hAnsi="Arial"/>
                <w:sz w:val="18"/>
                <w:szCs w:val="18"/>
                <w:rtl/>
                <w:cs/>
              </w:rPr>
            </w:pPr>
            <w:r w:rsidRPr="00CA3973">
              <w:rPr>
                <w:rFonts w:ascii="Arial" w:hAnsi="Arial"/>
                <w:sz w:val="18"/>
                <w:szCs w:val="18"/>
              </w:rPr>
              <w:t>Unused tax losses</w:t>
            </w:r>
          </w:p>
        </w:tc>
        <w:tc>
          <w:tcPr>
            <w:tcW w:w="1188" w:type="dxa"/>
            <w:tcBorders>
              <w:top w:val="nil"/>
              <w:left w:val="nil"/>
              <w:bottom w:val="nil"/>
            </w:tcBorders>
            <w:shd w:val="clear" w:color="auto" w:fill="auto"/>
            <w:vAlign w:val="bottom"/>
          </w:tcPr>
          <w:p w14:paraId="1CD39C92" w14:textId="6F44EAF8" w:rsidR="00CA3973" w:rsidRPr="00CA3973" w:rsidRDefault="00CA3973" w:rsidP="00CA3973">
            <w:pPr>
              <w:tabs>
                <w:tab w:val="decimal" w:pos="882"/>
              </w:tabs>
              <w:spacing w:line="290" w:lineRule="exact"/>
              <w:rPr>
                <w:rFonts w:ascii="Arial" w:hAnsi="Arial"/>
                <w:spacing w:val="-4"/>
                <w:sz w:val="18"/>
                <w:szCs w:val="18"/>
              </w:rPr>
            </w:pPr>
            <w:r w:rsidRPr="00CA3973">
              <w:rPr>
                <w:rFonts w:ascii="Arial" w:hAnsi="Arial"/>
                <w:spacing w:val="-4"/>
                <w:sz w:val="18"/>
                <w:szCs w:val="18"/>
              </w:rPr>
              <w:t>381,273</w:t>
            </w:r>
          </w:p>
        </w:tc>
        <w:tc>
          <w:tcPr>
            <w:tcW w:w="1188" w:type="dxa"/>
            <w:tcBorders>
              <w:top w:val="nil"/>
              <w:bottom w:val="nil"/>
            </w:tcBorders>
            <w:shd w:val="clear" w:color="auto" w:fill="auto"/>
          </w:tcPr>
          <w:p w14:paraId="7D2A50B2" w14:textId="1E98DE41" w:rsidR="00CA3973" w:rsidRPr="00CA3973" w:rsidRDefault="00CA3973" w:rsidP="00CA3973">
            <w:pPr>
              <w:tabs>
                <w:tab w:val="decimal" w:pos="882"/>
              </w:tabs>
              <w:spacing w:line="290" w:lineRule="exact"/>
              <w:rPr>
                <w:rFonts w:ascii="Arial" w:hAnsi="Arial"/>
                <w:spacing w:val="-4"/>
                <w:sz w:val="18"/>
                <w:szCs w:val="18"/>
              </w:rPr>
            </w:pPr>
            <w:r w:rsidRPr="00CA3973">
              <w:rPr>
                <w:rFonts w:ascii="Arial" w:hAnsi="Arial"/>
                <w:spacing w:val="-4"/>
                <w:sz w:val="18"/>
                <w:szCs w:val="18"/>
              </w:rPr>
              <w:t>-</w:t>
            </w:r>
          </w:p>
        </w:tc>
        <w:tc>
          <w:tcPr>
            <w:tcW w:w="1206" w:type="dxa"/>
            <w:tcBorders>
              <w:top w:val="nil"/>
              <w:bottom w:val="nil"/>
            </w:tcBorders>
            <w:shd w:val="clear" w:color="auto" w:fill="auto"/>
          </w:tcPr>
          <w:p w14:paraId="5B66BDB0" w14:textId="4CCF692C" w:rsidR="00CA3973" w:rsidRPr="00CA3973" w:rsidRDefault="00CA3973" w:rsidP="00CA3973">
            <w:pPr>
              <w:tabs>
                <w:tab w:val="decimal" w:pos="882"/>
              </w:tabs>
              <w:spacing w:line="290" w:lineRule="exact"/>
              <w:rPr>
                <w:rFonts w:ascii="Arial" w:hAnsi="Arial"/>
                <w:spacing w:val="-4"/>
                <w:sz w:val="18"/>
                <w:szCs w:val="18"/>
              </w:rPr>
            </w:pPr>
            <w:r w:rsidRPr="00CA3973">
              <w:rPr>
                <w:rFonts w:ascii="Arial" w:hAnsi="Arial"/>
                <w:spacing w:val="-4"/>
                <w:sz w:val="18"/>
                <w:szCs w:val="18"/>
              </w:rPr>
              <w:t>-</w:t>
            </w:r>
          </w:p>
        </w:tc>
        <w:tc>
          <w:tcPr>
            <w:tcW w:w="1188" w:type="dxa"/>
            <w:tcBorders>
              <w:top w:val="nil"/>
              <w:bottom w:val="nil"/>
            </w:tcBorders>
          </w:tcPr>
          <w:p w14:paraId="0F88010D" w14:textId="2EFD333E" w:rsidR="00CA3973" w:rsidRPr="00CA3973" w:rsidRDefault="00CA3973" w:rsidP="00CA3973">
            <w:pPr>
              <w:tabs>
                <w:tab w:val="decimal" w:pos="882"/>
              </w:tabs>
              <w:spacing w:line="290" w:lineRule="exact"/>
              <w:rPr>
                <w:rFonts w:ascii="Arial" w:hAnsi="Arial"/>
                <w:spacing w:val="-4"/>
                <w:sz w:val="18"/>
                <w:szCs w:val="18"/>
              </w:rPr>
            </w:pPr>
            <w:r w:rsidRPr="00CA3973">
              <w:rPr>
                <w:rFonts w:ascii="Arial" w:hAnsi="Arial"/>
                <w:spacing w:val="-4"/>
                <w:sz w:val="18"/>
                <w:szCs w:val="18"/>
              </w:rPr>
              <w:t>-</w:t>
            </w:r>
          </w:p>
        </w:tc>
      </w:tr>
      <w:tr w:rsidR="00BC0152" w:rsidRPr="00CA3973" w14:paraId="0D2C8788" w14:textId="77777777" w:rsidTr="00AD6EDD">
        <w:tblPrEx>
          <w:tblLook w:val="0000" w:firstRow="0" w:lastRow="0" w:firstColumn="0" w:lastColumn="0" w:noHBand="0" w:noVBand="0"/>
        </w:tblPrEx>
        <w:tc>
          <w:tcPr>
            <w:tcW w:w="4140" w:type="dxa"/>
            <w:tcBorders>
              <w:top w:val="nil"/>
              <w:left w:val="nil"/>
              <w:bottom w:val="nil"/>
              <w:right w:val="nil"/>
            </w:tcBorders>
          </w:tcPr>
          <w:p w14:paraId="3C822C21" w14:textId="54131D1D" w:rsidR="00BC0152" w:rsidRPr="00CA3973" w:rsidRDefault="00EF08EB" w:rsidP="00BC0152">
            <w:pPr>
              <w:tabs>
                <w:tab w:val="left" w:pos="1440"/>
              </w:tabs>
              <w:spacing w:line="290" w:lineRule="exact"/>
              <w:ind w:left="312" w:hanging="180"/>
              <w:rPr>
                <w:rFonts w:ascii="Arial" w:hAnsi="Arial"/>
                <w:sz w:val="18"/>
                <w:szCs w:val="18"/>
              </w:rPr>
            </w:pPr>
            <w:r w:rsidRPr="00CA3973">
              <w:rPr>
                <w:rFonts w:ascii="Arial" w:hAnsi="Arial"/>
                <w:sz w:val="18"/>
                <w:szCs w:val="18"/>
              </w:rPr>
              <w:t xml:space="preserve">Depreciation and </w:t>
            </w:r>
            <w:proofErr w:type="spellStart"/>
            <w:r w:rsidRPr="00CA3973">
              <w:rPr>
                <w:rFonts w:ascii="Arial" w:hAnsi="Arial"/>
                <w:sz w:val="18"/>
                <w:szCs w:val="18"/>
              </w:rPr>
              <w:t>amortisation</w:t>
            </w:r>
            <w:proofErr w:type="spellEnd"/>
          </w:p>
        </w:tc>
        <w:tc>
          <w:tcPr>
            <w:tcW w:w="1188" w:type="dxa"/>
            <w:tcBorders>
              <w:top w:val="nil"/>
              <w:left w:val="nil"/>
              <w:bottom w:val="nil"/>
            </w:tcBorders>
            <w:shd w:val="clear" w:color="auto" w:fill="auto"/>
            <w:vAlign w:val="bottom"/>
          </w:tcPr>
          <w:p w14:paraId="18113A09" w14:textId="65161B3A" w:rsidR="00BC0152" w:rsidRPr="00CA3973" w:rsidRDefault="00CA3973" w:rsidP="00BC0152">
            <w:pPr>
              <w:tabs>
                <w:tab w:val="decimal" w:pos="882"/>
              </w:tabs>
              <w:spacing w:line="290" w:lineRule="exact"/>
              <w:rPr>
                <w:rFonts w:ascii="Arial" w:hAnsi="Arial"/>
                <w:spacing w:val="-4"/>
                <w:sz w:val="18"/>
                <w:szCs w:val="18"/>
              </w:rPr>
            </w:pPr>
            <w:r w:rsidRPr="00CA3973">
              <w:rPr>
                <w:rFonts w:ascii="Arial" w:hAnsi="Arial"/>
                <w:spacing w:val="-4"/>
                <w:sz w:val="18"/>
                <w:szCs w:val="18"/>
              </w:rPr>
              <w:t>(</w:t>
            </w:r>
            <w:r w:rsidR="00EF08EB" w:rsidRPr="00CA3973">
              <w:rPr>
                <w:rFonts w:ascii="Arial" w:hAnsi="Arial"/>
                <w:spacing w:val="-4"/>
                <w:sz w:val="18"/>
                <w:szCs w:val="18"/>
              </w:rPr>
              <w:t>521,</w:t>
            </w:r>
            <w:r w:rsidR="00863CC4" w:rsidRPr="00CA3973">
              <w:rPr>
                <w:rFonts w:ascii="Arial" w:hAnsi="Arial"/>
                <w:spacing w:val="-4"/>
                <w:sz w:val="18"/>
                <w:szCs w:val="18"/>
              </w:rPr>
              <w:t>146</w:t>
            </w:r>
            <w:r w:rsidRPr="00CA3973">
              <w:rPr>
                <w:rFonts w:ascii="Arial" w:hAnsi="Arial"/>
                <w:spacing w:val="-4"/>
                <w:sz w:val="18"/>
                <w:szCs w:val="18"/>
              </w:rPr>
              <w:t>)</w:t>
            </w:r>
          </w:p>
        </w:tc>
        <w:tc>
          <w:tcPr>
            <w:tcW w:w="1188" w:type="dxa"/>
            <w:tcBorders>
              <w:top w:val="nil"/>
              <w:bottom w:val="nil"/>
            </w:tcBorders>
            <w:shd w:val="clear" w:color="auto" w:fill="auto"/>
            <w:vAlign w:val="bottom"/>
          </w:tcPr>
          <w:p w14:paraId="3845F2B5" w14:textId="77777777" w:rsidR="00BC0152" w:rsidRPr="00CA3973" w:rsidRDefault="00BC0152" w:rsidP="00BC0152">
            <w:pPr>
              <w:tabs>
                <w:tab w:val="decimal" w:pos="882"/>
              </w:tabs>
              <w:spacing w:line="290" w:lineRule="exact"/>
              <w:rPr>
                <w:rFonts w:ascii="Arial" w:hAnsi="Arial"/>
                <w:spacing w:val="-4"/>
                <w:sz w:val="18"/>
                <w:szCs w:val="18"/>
              </w:rPr>
            </w:pPr>
            <w:r w:rsidRPr="00CA3973">
              <w:rPr>
                <w:rFonts w:ascii="Arial" w:hAnsi="Arial"/>
                <w:spacing w:val="-4"/>
                <w:sz w:val="18"/>
                <w:szCs w:val="18"/>
              </w:rPr>
              <w:t>-</w:t>
            </w:r>
          </w:p>
        </w:tc>
        <w:tc>
          <w:tcPr>
            <w:tcW w:w="1206" w:type="dxa"/>
            <w:tcBorders>
              <w:top w:val="nil"/>
              <w:bottom w:val="nil"/>
            </w:tcBorders>
            <w:shd w:val="clear" w:color="auto" w:fill="auto"/>
            <w:vAlign w:val="bottom"/>
          </w:tcPr>
          <w:p w14:paraId="18AF15B3" w14:textId="3D663852" w:rsidR="00BC0152" w:rsidRPr="00CA3973" w:rsidRDefault="00910226" w:rsidP="00BC0152">
            <w:pPr>
              <w:tabs>
                <w:tab w:val="decimal" w:pos="882"/>
              </w:tabs>
              <w:spacing w:line="290" w:lineRule="exact"/>
              <w:rPr>
                <w:rFonts w:ascii="Arial" w:hAnsi="Arial"/>
                <w:spacing w:val="-4"/>
                <w:sz w:val="18"/>
                <w:szCs w:val="18"/>
              </w:rPr>
            </w:pPr>
            <w:r w:rsidRPr="00CA3973">
              <w:rPr>
                <w:rFonts w:ascii="Arial" w:hAnsi="Arial"/>
                <w:spacing w:val="-4"/>
                <w:sz w:val="18"/>
                <w:szCs w:val="18"/>
              </w:rPr>
              <w:t>-</w:t>
            </w:r>
          </w:p>
        </w:tc>
        <w:tc>
          <w:tcPr>
            <w:tcW w:w="1188" w:type="dxa"/>
            <w:tcBorders>
              <w:top w:val="nil"/>
              <w:bottom w:val="nil"/>
            </w:tcBorders>
            <w:vAlign w:val="bottom"/>
          </w:tcPr>
          <w:p w14:paraId="08139315" w14:textId="77777777" w:rsidR="00BC0152" w:rsidRPr="00CA3973" w:rsidRDefault="00BC0152" w:rsidP="00BC0152">
            <w:pPr>
              <w:tabs>
                <w:tab w:val="decimal" w:pos="882"/>
              </w:tabs>
              <w:spacing w:line="290" w:lineRule="exact"/>
              <w:rPr>
                <w:rFonts w:ascii="Arial" w:hAnsi="Arial"/>
                <w:spacing w:val="-4"/>
                <w:sz w:val="18"/>
                <w:szCs w:val="18"/>
              </w:rPr>
            </w:pPr>
            <w:r w:rsidRPr="00CA3973">
              <w:rPr>
                <w:rFonts w:ascii="Arial" w:hAnsi="Arial"/>
                <w:spacing w:val="-4"/>
                <w:sz w:val="18"/>
                <w:szCs w:val="18"/>
              </w:rPr>
              <w:t>-</w:t>
            </w:r>
          </w:p>
        </w:tc>
      </w:tr>
      <w:tr w:rsidR="00486F32" w:rsidRPr="00CA3973" w14:paraId="17138C23" w14:textId="77777777" w:rsidTr="00AD6EDD">
        <w:tblPrEx>
          <w:tblLook w:val="0000" w:firstRow="0" w:lastRow="0" w:firstColumn="0" w:lastColumn="0" w:noHBand="0" w:noVBand="0"/>
        </w:tblPrEx>
        <w:tc>
          <w:tcPr>
            <w:tcW w:w="4140" w:type="dxa"/>
            <w:tcBorders>
              <w:top w:val="nil"/>
              <w:left w:val="nil"/>
              <w:bottom w:val="nil"/>
              <w:right w:val="nil"/>
            </w:tcBorders>
          </w:tcPr>
          <w:p w14:paraId="707A43C4" w14:textId="0B773EBF" w:rsidR="00486F32" w:rsidRPr="00CA3973" w:rsidRDefault="00CA3973" w:rsidP="00BC0152">
            <w:pPr>
              <w:tabs>
                <w:tab w:val="left" w:pos="1440"/>
              </w:tabs>
              <w:spacing w:line="290" w:lineRule="exact"/>
              <w:ind w:left="312" w:hanging="180"/>
              <w:rPr>
                <w:rFonts w:ascii="Arial" w:hAnsi="Arial"/>
                <w:sz w:val="18"/>
                <w:szCs w:val="18"/>
              </w:rPr>
            </w:pPr>
            <w:proofErr w:type="spellStart"/>
            <w:r w:rsidRPr="00CA3973">
              <w:rPr>
                <w:rFonts w:ascii="Arial" w:hAnsi="Arial"/>
                <w:sz w:val="18"/>
                <w:szCs w:val="18"/>
              </w:rPr>
              <w:t>Unrealised</w:t>
            </w:r>
            <w:proofErr w:type="spellEnd"/>
            <w:r w:rsidRPr="00CA3973">
              <w:rPr>
                <w:rFonts w:ascii="Arial" w:hAnsi="Arial"/>
                <w:sz w:val="18"/>
                <w:szCs w:val="18"/>
              </w:rPr>
              <w:t xml:space="preserve"> gain on forward contract</w:t>
            </w:r>
          </w:p>
        </w:tc>
        <w:tc>
          <w:tcPr>
            <w:tcW w:w="1188" w:type="dxa"/>
            <w:tcBorders>
              <w:top w:val="nil"/>
              <w:left w:val="nil"/>
              <w:bottom w:val="nil"/>
            </w:tcBorders>
            <w:shd w:val="clear" w:color="auto" w:fill="auto"/>
            <w:vAlign w:val="bottom"/>
          </w:tcPr>
          <w:p w14:paraId="1D869D75" w14:textId="79C35192" w:rsidR="00486F32" w:rsidRPr="00CA3973" w:rsidRDefault="00CA3973" w:rsidP="00702084">
            <w:pPr>
              <w:tabs>
                <w:tab w:val="decimal" w:pos="882"/>
              </w:tabs>
              <w:spacing w:line="290" w:lineRule="exact"/>
              <w:rPr>
                <w:rFonts w:ascii="Arial" w:hAnsi="Arial"/>
                <w:spacing w:val="-4"/>
                <w:sz w:val="18"/>
                <w:szCs w:val="18"/>
              </w:rPr>
            </w:pPr>
            <w:r w:rsidRPr="00CA3973">
              <w:rPr>
                <w:rFonts w:ascii="Arial" w:hAnsi="Arial"/>
                <w:spacing w:val="-4"/>
                <w:sz w:val="18"/>
                <w:szCs w:val="18"/>
              </w:rPr>
              <w:t>(50,599)</w:t>
            </w:r>
          </w:p>
        </w:tc>
        <w:tc>
          <w:tcPr>
            <w:tcW w:w="1188" w:type="dxa"/>
            <w:tcBorders>
              <w:top w:val="nil"/>
              <w:bottom w:val="nil"/>
            </w:tcBorders>
            <w:shd w:val="clear" w:color="auto" w:fill="auto"/>
            <w:vAlign w:val="bottom"/>
          </w:tcPr>
          <w:p w14:paraId="505350AB" w14:textId="66F212AD" w:rsidR="00486F32" w:rsidRPr="00CA3973" w:rsidRDefault="00486F32" w:rsidP="00702084">
            <w:pPr>
              <w:tabs>
                <w:tab w:val="decimal" w:pos="882"/>
              </w:tabs>
              <w:spacing w:line="290" w:lineRule="exact"/>
              <w:rPr>
                <w:rFonts w:ascii="Arial" w:hAnsi="Arial"/>
                <w:spacing w:val="-4"/>
                <w:sz w:val="18"/>
                <w:szCs w:val="18"/>
              </w:rPr>
            </w:pPr>
            <w:r w:rsidRPr="00CA3973">
              <w:rPr>
                <w:rFonts w:ascii="Arial" w:hAnsi="Arial"/>
                <w:spacing w:val="-4"/>
                <w:sz w:val="18"/>
                <w:szCs w:val="18"/>
              </w:rPr>
              <w:t>-</w:t>
            </w:r>
          </w:p>
        </w:tc>
        <w:tc>
          <w:tcPr>
            <w:tcW w:w="1206" w:type="dxa"/>
            <w:tcBorders>
              <w:top w:val="nil"/>
              <w:bottom w:val="nil"/>
            </w:tcBorders>
            <w:shd w:val="clear" w:color="auto" w:fill="auto"/>
            <w:vAlign w:val="bottom"/>
          </w:tcPr>
          <w:p w14:paraId="274A8EAF" w14:textId="36F1F3F5" w:rsidR="00486F32" w:rsidRPr="00CA3973" w:rsidRDefault="00486F32" w:rsidP="00702084">
            <w:pPr>
              <w:tabs>
                <w:tab w:val="decimal" w:pos="882"/>
              </w:tabs>
              <w:spacing w:line="290" w:lineRule="exact"/>
              <w:rPr>
                <w:rFonts w:ascii="Arial" w:hAnsi="Arial"/>
                <w:spacing w:val="-4"/>
                <w:sz w:val="18"/>
                <w:szCs w:val="18"/>
              </w:rPr>
            </w:pPr>
            <w:r w:rsidRPr="00CA3973">
              <w:rPr>
                <w:rFonts w:ascii="Arial" w:hAnsi="Arial"/>
                <w:spacing w:val="-4"/>
                <w:sz w:val="18"/>
                <w:szCs w:val="18"/>
              </w:rPr>
              <w:t>-</w:t>
            </w:r>
          </w:p>
        </w:tc>
        <w:tc>
          <w:tcPr>
            <w:tcW w:w="1188" w:type="dxa"/>
            <w:tcBorders>
              <w:top w:val="nil"/>
              <w:bottom w:val="nil"/>
            </w:tcBorders>
            <w:vAlign w:val="bottom"/>
          </w:tcPr>
          <w:p w14:paraId="72508BE4" w14:textId="6954C67C" w:rsidR="00486F32" w:rsidRPr="00CA3973" w:rsidRDefault="00486F32" w:rsidP="00702084">
            <w:pPr>
              <w:tabs>
                <w:tab w:val="decimal" w:pos="882"/>
              </w:tabs>
              <w:spacing w:line="290" w:lineRule="exact"/>
              <w:rPr>
                <w:rFonts w:ascii="Arial" w:hAnsi="Arial"/>
                <w:spacing w:val="-4"/>
                <w:sz w:val="18"/>
                <w:szCs w:val="18"/>
              </w:rPr>
            </w:pPr>
            <w:r w:rsidRPr="00CA3973">
              <w:rPr>
                <w:rFonts w:ascii="Arial" w:hAnsi="Arial"/>
                <w:spacing w:val="-4"/>
                <w:sz w:val="18"/>
                <w:szCs w:val="18"/>
              </w:rPr>
              <w:t>-</w:t>
            </w:r>
          </w:p>
        </w:tc>
      </w:tr>
      <w:tr w:rsidR="00702084" w:rsidRPr="00CA3973" w14:paraId="22DB775F" w14:textId="77777777" w:rsidTr="00D6169E">
        <w:tblPrEx>
          <w:tblLook w:val="0000" w:firstRow="0" w:lastRow="0" w:firstColumn="0" w:lastColumn="0" w:noHBand="0" w:noVBand="0"/>
        </w:tblPrEx>
        <w:tc>
          <w:tcPr>
            <w:tcW w:w="4140" w:type="dxa"/>
            <w:tcBorders>
              <w:top w:val="nil"/>
              <w:left w:val="nil"/>
              <w:bottom w:val="nil"/>
              <w:right w:val="nil"/>
            </w:tcBorders>
          </w:tcPr>
          <w:p w14:paraId="62C83EF4" w14:textId="77777777" w:rsidR="00702084" w:rsidRPr="00CA3973" w:rsidRDefault="00702084" w:rsidP="00D6169E">
            <w:pPr>
              <w:tabs>
                <w:tab w:val="left" w:pos="1440"/>
              </w:tabs>
              <w:spacing w:line="290" w:lineRule="exact"/>
              <w:ind w:left="312" w:hanging="180"/>
              <w:rPr>
                <w:rFonts w:ascii="Arial" w:hAnsi="Arial"/>
                <w:sz w:val="18"/>
                <w:szCs w:val="18"/>
                <w:rtl/>
                <w:cs/>
              </w:rPr>
            </w:pPr>
            <w:r w:rsidRPr="00CA3973">
              <w:rPr>
                <w:rFonts w:ascii="Arial" w:hAnsi="Arial"/>
                <w:sz w:val="18"/>
                <w:szCs w:val="18"/>
              </w:rPr>
              <w:t>Others</w:t>
            </w:r>
          </w:p>
        </w:tc>
        <w:tc>
          <w:tcPr>
            <w:tcW w:w="1188" w:type="dxa"/>
            <w:tcBorders>
              <w:top w:val="nil"/>
              <w:left w:val="nil"/>
              <w:bottom w:val="nil"/>
            </w:tcBorders>
            <w:shd w:val="clear" w:color="auto" w:fill="auto"/>
            <w:vAlign w:val="bottom"/>
          </w:tcPr>
          <w:p w14:paraId="37240E01" w14:textId="77777777" w:rsidR="00702084" w:rsidRPr="00CA3973" w:rsidRDefault="00702084" w:rsidP="00702084">
            <w:pPr>
              <w:pBdr>
                <w:bottom w:val="single" w:sz="4" w:space="1" w:color="auto"/>
              </w:pBdr>
              <w:tabs>
                <w:tab w:val="decimal" w:pos="882"/>
              </w:tabs>
              <w:spacing w:line="290" w:lineRule="exact"/>
              <w:rPr>
                <w:rFonts w:ascii="Arial" w:hAnsi="Arial"/>
                <w:spacing w:val="-4"/>
                <w:sz w:val="18"/>
                <w:szCs w:val="18"/>
              </w:rPr>
            </w:pPr>
            <w:r w:rsidRPr="00CA3973">
              <w:rPr>
                <w:rFonts w:ascii="Arial" w:hAnsi="Arial"/>
                <w:spacing w:val="-4"/>
                <w:sz w:val="18"/>
                <w:szCs w:val="18"/>
              </w:rPr>
              <w:t>9,783</w:t>
            </w:r>
          </w:p>
        </w:tc>
        <w:tc>
          <w:tcPr>
            <w:tcW w:w="1188" w:type="dxa"/>
            <w:tcBorders>
              <w:top w:val="nil"/>
              <w:bottom w:val="nil"/>
            </w:tcBorders>
            <w:shd w:val="clear" w:color="auto" w:fill="auto"/>
          </w:tcPr>
          <w:p w14:paraId="7D39FD66" w14:textId="77777777" w:rsidR="00702084" w:rsidRPr="00CA3973" w:rsidRDefault="00702084" w:rsidP="00702084">
            <w:pPr>
              <w:pBdr>
                <w:bottom w:val="single" w:sz="4" w:space="1" w:color="auto"/>
              </w:pBdr>
              <w:tabs>
                <w:tab w:val="decimal" w:pos="882"/>
              </w:tabs>
              <w:spacing w:line="290" w:lineRule="exact"/>
              <w:rPr>
                <w:rFonts w:ascii="Arial" w:hAnsi="Arial"/>
                <w:spacing w:val="-4"/>
                <w:sz w:val="18"/>
                <w:szCs w:val="18"/>
              </w:rPr>
            </w:pPr>
            <w:r w:rsidRPr="00CA3973">
              <w:rPr>
                <w:rFonts w:ascii="Arial" w:hAnsi="Arial"/>
                <w:spacing w:val="-4"/>
                <w:sz w:val="18"/>
                <w:szCs w:val="18"/>
              </w:rPr>
              <w:t>-</w:t>
            </w:r>
          </w:p>
        </w:tc>
        <w:tc>
          <w:tcPr>
            <w:tcW w:w="1206" w:type="dxa"/>
            <w:tcBorders>
              <w:top w:val="nil"/>
              <w:bottom w:val="nil"/>
            </w:tcBorders>
            <w:shd w:val="clear" w:color="auto" w:fill="auto"/>
          </w:tcPr>
          <w:p w14:paraId="34BB255F" w14:textId="77777777" w:rsidR="00702084" w:rsidRPr="00CA3973" w:rsidRDefault="00702084" w:rsidP="00702084">
            <w:pPr>
              <w:pBdr>
                <w:bottom w:val="single" w:sz="4" w:space="1" w:color="auto"/>
              </w:pBdr>
              <w:tabs>
                <w:tab w:val="decimal" w:pos="882"/>
              </w:tabs>
              <w:spacing w:line="290" w:lineRule="exact"/>
              <w:rPr>
                <w:rFonts w:ascii="Arial" w:hAnsi="Arial"/>
                <w:spacing w:val="-4"/>
                <w:sz w:val="18"/>
                <w:szCs w:val="18"/>
              </w:rPr>
            </w:pPr>
            <w:r w:rsidRPr="00CA3973">
              <w:rPr>
                <w:rFonts w:ascii="Arial" w:hAnsi="Arial"/>
                <w:spacing w:val="-4"/>
                <w:sz w:val="18"/>
                <w:szCs w:val="18"/>
              </w:rPr>
              <w:t>-</w:t>
            </w:r>
          </w:p>
        </w:tc>
        <w:tc>
          <w:tcPr>
            <w:tcW w:w="1188" w:type="dxa"/>
            <w:tcBorders>
              <w:top w:val="nil"/>
              <w:bottom w:val="nil"/>
            </w:tcBorders>
          </w:tcPr>
          <w:p w14:paraId="0A9575F9" w14:textId="77777777" w:rsidR="00702084" w:rsidRPr="00CA3973" w:rsidRDefault="00702084" w:rsidP="00702084">
            <w:pPr>
              <w:pBdr>
                <w:bottom w:val="single" w:sz="4" w:space="1" w:color="auto"/>
              </w:pBdr>
              <w:tabs>
                <w:tab w:val="decimal" w:pos="882"/>
              </w:tabs>
              <w:spacing w:line="290" w:lineRule="exact"/>
              <w:rPr>
                <w:rFonts w:ascii="Arial" w:hAnsi="Arial"/>
                <w:spacing w:val="-4"/>
                <w:sz w:val="18"/>
                <w:szCs w:val="18"/>
              </w:rPr>
            </w:pPr>
            <w:r w:rsidRPr="00CA3973">
              <w:rPr>
                <w:rFonts w:ascii="Arial" w:hAnsi="Arial"/>
                <w:spacing w:val="-4"/>
                <w:sz w:val="18"/>
                <w:szCs w:val="18"/>
              </w:rPr>
              <w:t>-</w:t>
            </w:r>
          </w:p>
        </w:tc>
      </w:tr>
      <w:tr w:rsidR="00BC0152" w:rsidRPr="008A2C39" w14:paraId="751BDC2D" w14:textId="77777777" w:rsidTr="00AD6EDD">
        <w:tblPrEx>
          <w:tblLook w:val="0000" w:firstRow="0" w:lastRow="0" w:firstColumn="0" w:lastColumn="0" w:noHBand="0" w:noVBand="0"/>
        </w:tblPrEx>
        <w:tc>
          <w:tcPr>
            <w:tcW w:w="4140" w:type="dxa"/>
            <w:tcBorders>
              <w:top w:val="nil"/>
              <w:left w:val="nil"/>
              <w:bottom w:val="nil"/>
              <w:right w:val="nil"/>
            </w:tcBorders>
          </w:tcPr>
          <w:p w14:paraId="29F2B171" w14:textId="29FA5261" w:rsidR="00BC0152" w:rsidRPr="00CA3973" w:rsidRDefault="002D1200" w:rsidP="00BC0152">
            <w:pPr>
              <w:tabs>
                <w:tab w:val="left" w:pos="567"/>
                <w:tab w:val="left" w:pos="1134"/>
                <w:tab w:val="left" w:pos="1701"/>
              </w:tabs>
              <w:spacing w:line="290" w:lineRule="exact"/>
              <w:jc w:val="thaiDistribute"/>
              <w:rPr>
                <w:rFonts w:ascii="Arial" w:hAnsi="Arial" w:cs="Arial"/>
                <w:b/>
                <w:bCs/>
                <w:sz w:val="18"/>
                <w:szCs w:val="18"/>
              </w:rPr>
            </w:pPr>
            <w:r>
              <w:rPr>
                <w:rFonts w:ascii="Arial" w:hAnsi="Arial" w:cs="Arial"/>
                <w:b/>
                <w:bCs/>
                <w:sz w:val="18"/>
                <w:szCs w:val="18"/>
              </w:rPr>
              <w:t>Total d</w:t>
            </w:r>
            <w:r w:rsidR="00BC0152" w:rsidRPr="00CA3973">
              <w:rPr>
                <w:rFonts w:ascii="Arial" w:hAnsi="Arial" w:cs="Arial"/>
                <w:b/>
                <w:bCs/>
                <w:sz w:val="18"/>
                <w:szCs w:val="18"/>
              </w:rPr>
              <w:t xml:space="preserve">eferred </w:t>
            </w:r>
            <w:r w:rsidR="00FF280E" w:rsidRPr="00CA3973">
              <w:rPr>
                <w:rFonts w:ascii="Arial" w:hAnsi="Arial" w:cs="Arial"/>
                <w:b/>
                <w:bCs/>
                <w:sz w:val="18"/>
                <w:szCs w:val="18"/>
              </w:rPr>
              <w:t xml:space="preserve">tax </w:t>
            </w:r>
            <w:r w:rsidR="00C622F6" w:rsidRPr="00CA3973">
              <w:rPr>
                <w:rFonts w:ascii="Arial" w:hAnsi="Arial" w:cs="Arial"/>
                <w:b/>
                <w:bCs/>
                <w:sz w:val="18"/>
                <w:szCs w:val="18"/>
              </w:rPr>
              <w:t>liabilities</w:t>
            </w:r>
            <w:r w:rsidR="00BC0152" w:rsidRPr="00CA3973">
              <w:rPr>
                <w:rFonts w:ascii="Arial" w:hAnsi="Arial" w:cs="Arial"/>
                <w:b/>
                <w:bCs/>
                <w:sz w:val="18"/>
                <w:szCs w:val="18"/>
              </w:rPr>
              <w:t>, net</w:t>
            </w:r>
          </w:p>
        </w:tc>
        <w:tc>
          <w:tcPr>
            <w:tcW w:w="1188" w:type="dxa"/>
            <w:tcBorders>
              <w:top w:val="nil"/>
              <w:left w:val="nil"/>
              <w:bottom w:val="nil"/>
            </w:tcBorders>
            <w:shd w:val="clear" w:color="auto" w:fill="auto"/>
            <w:vAlign w:val="bottom"/>
          </w:tcPr>
          <w:p w14:paraId="11AD48F1" w14:textId="3B6B15AC" w:rsidR="00BC0152" w:rsidRPr="00CA3973" w:rsidRDefault="002C4334" w:rsidP="00BC0152">
            <w:pPr>
              <w:pBdr>
                <w:bottom w:val="double" w:sz="4" w:space="1" w:color="auto"/>
              </w:pBdr>
              <w:tabs>
                <w:tab w:val="decimal" w:pos="882"/>
              </w:tabs>
              <w:spacing w:line="290" w:lineRule="exact"/>
              <w:rPr>
                <w:rFonts w:ascii="Arial" w:hAnsi="Arial"/>
                <w:spacing w:val="-4"/>
                <w:sz w:val="18"/>
                <w:szCs w:val="18"/>
              </w:rPr>
            </w:pPr>
            <w:r>
              <w:rPr>
                <w:rFonts w:ascii="Arial" w:hAnsi="Arial"/>
                <w:spacing w:val="-4"/>
                <w:sz w:val="18"/>
                <w:szCs w:val="18"/>
              </w:rPr>
              <w:t>(</w:t>
            </w:r>
            <w:r w:rsidR="00CA3973" w:rsidRPr="00CA3973">
              <w:rPr>
                <w:rFonts w:ascii="Arial" w:hAnsi="Arial"/>
                <w:spacing w:val="-4"/>
                <w:sz w:val="18"/>
                <w:szCs w:val="18"/>
              </w:rPr>
              <w:t>152,910</w:t>
            </w:r>
            <w:r>
              <w:rPr>
                <w:rFonts w:ascii="Arial" w:hAnsi="Arial"/>
                <w:spacing w:val="-4"/>
                <w:sz w:val="18"/>
                <w:szCs w:val="18"/>
              </w:rPr>
              <w:t>)</w:t>
            </w:r>
          </w:p>
        </w:tc>
        <w:tc>
          <w:tcPr>
            <w:tcW w:w="1188" w:type="dxa"/>
            <w:tcBorders>
              <w:top w:val="nil"/>
              <w:bottom w:val="nil"/>
            </w:tcBorders>
            <w:shd w:val="clear" w:color="auto" w:fill="auto"/>
            <w:vAlign w:val="bottom"/>
          </w:tcPr>
          <w:p w14:paraId="4534E32E" w14:textId="7EC694E1" w:rsidR="00BC0152" w:rsidRPr="00CA3973" w:rsidRDefault="00C8207B" w:rsidP="00BC0152">
            <w:pPr>
              <w:pBdr>
                <w:bottom w:val="double" w:sz="4" w:space="1" w:color="auto"/>
              </w:pBdr>
              <w:tabs>
                <w:tab w:val="decimal" w:pos="882"/>
              </w:tabs>
              <w:spacing w:line="290" w:lineRule="exact"/>
              <w:rPr>
                <w:rFonts w:ascii="Arial" w:hAnsi="Arial"/>
                <w:spacing w:val="-4"/>
                <w:sz w:val="18"/>
                <w:szCs w:val="18"/>
              </w:rPr>
            </w:pPr>
            <w:r w:rsidRPr="00CA3973">
              <w:rPr>
                <w:rFonts w:ascii="Arial" w:hAnsi="Arial"/>
                <w:spacing w:val="-4"/>
                <w:sz w:val="18"/>
                <w:szCs w:val="18"/>
              </w:rPr>
              <w:t>-</w:t>
            </w:r>
          </w:p>
        </w:tc>
        <w:tc>
          <w:tcPr>
            <w:tcW w:w="1206" w:type="dxa"/>
            <w:tcBorders>
              <w:top w:val="nil"/>
              <w:bottom w:val="nil"/>
            </w:tcBorders>
            <w:shd w:val="clear" w:color="auto" w:fill="auto"/>
            <w:vAlign w:val="bottom"/>
          </w:tcPr>
          <w:p w14:paraId="3547A4C1" w14:textId="78DB3CD1" w:rsidR="00BC0152" w:rsidRPr="00CA3973" w:rsidRDefault="00C8207B" w:rsidP="00BC0152">
            <w:pPr>
              <w:pBdr>
                <w:bottom w:val="double" w:sz="4" w:space="1" w:color="auto"/>
              </w:pBdr>
              <w:tabs>
                <w:tab w:val="decimal" w:pos="882"/>
              </w:tabs>
              <w:spacing w:line="290" w:lineRule="exact"/>
              <w:rPr>
                <w:rFonts w:ascii="Arial" w:hAnsi="Arial"/>
                <w:spacing w:val="-4"/>
                <w:sz w:val="18"/>
                <w:szCs w:val="18"/>
              </w:rPr>
            </w:pPr>
            <w:r w:rsidRPr="00CA3973">
              <w:rPr>
                <w:rFonts w:ascii="Arial" w:hAnsi="Arial"/>
                <w:spacing w:val="-4"/>
                <w:sz w:val="18"/>
                <w:szCs w:val="18"/>
              </w:rPr>
              <w:t>-</w:t>
            </w:r>
          </w:p>
        </w:tc>
        <w:tc>
          <w:tcPr>
            <w:tcW w:w="1188" w:type="dxa"/>
            <w:tcBorders>
              <w:top w:val="nil"/>
              <w:bottom w:val="nil"/>
            </w:tcBorders>
            <w:vAlign w:val="bottom"/>
          </w:tcPr>
          <w:p w14:paraId="2F1DE451" w14:textId="0F056980" w:rsidR="00BC0152" w:rsidRPr="00CA3973" w:rsidRDefault="00C8207B" w:rsidP="00BC0152">
            <w:pPr>
              <w:pBdr>
                <w:bottom w:val="double" w:sz="4" w:space="1" w:color="auto"/>
              </w:pBdr>
              <w:tabs>
                <w:tab w:val="decimal" w:pos="882"/>
              </w:tabs>
              <w:spacing w:line="290" w:lineRule="exact"/>
              <w:rPr>
                <w:rFonts w:ascii="Arial" w:hAnsi="Arial"/>
                <w:spacing w:val="-4"/>
                <w:sz w:val="18"/>
                <w:szCs w:val="18"/>
              </w:rPr>
            </w:pPr>
            <w:r w:rsidRPr="00CA3973">
              <w:rPr>
                <w:rFonts w:ascii="Arial" w:hAnsi="Arial"/>
                <w:spacing w:val="-4"/>
                <w:sz w:val="18"/>
                <w:szCs w:val="18"/>
              </w:rPr>
              <w:t>-</w:t>
            </w:r>
          </w:p>
        </w:tc>
      </w:tr>
    </w:tbl>
    <w:p w14:paraId="5B1E324D" w14:textId="620A0BB4" w:rsidR="000747B4" w:rsidRPr="008A2C39" w:rsidRDefault="00D22F92" w:rsidP="009E5D52">
      <w:pPr>
        <w:spacing w:before="240" w:after="120" w:line="380" w:lineRule="exact"/>
        <w:ind w:left="605"/>
        <w:jc w:val="both"/>
        <w:rPr>
          <w:rFonts w:ascii="Arial" w:eastAsia="MS Mincho" w:hAnsi="Arial" w:cs="Browallia New"/>
          <w:color w:val="000000"/>
          <w:sz w:val="22"/>
          <w:szCs w:val="22"/>
        </w:rPr>
      </w:pPr>
      <w:r w:rsidRPr="008A2C39">
        <w:rPr>
          <w:rFonts w:ascii="Arial" w:hAnsi="Arial"/>
          <w:sz w:val="22"/>
          <w:szCs w:val="22"/>
        </w:rPr>
        <w:t xml:space="preserve">As at 31 March </w:t>
      </w:r>
      <w:r w:rsidR="00C3489F" w:rsidRPr="008A2C39">
        <w:rPr>
          <w:rFonts w:ascii="Arial" w:hAnsi="Arial"/>
          <w:sz w:val="22"/>
          <w:szCs w:val="22"/>
        </w:rPr>
        <w:t>20</w:t>
      </w:r>
      <w:r w:rsidR="00DF69B0">
        <w:rPr>
          <w:rFonts w:ascii="Arial" w:hAnsi="Arial"/>
          <w:sz w:val="22"/>
          <w:szCs w:val="22"/>
        </w:rPr>
        <w:t>19</w:t>
      </w:r>
      <w:r w:rsidR="007C6756" w:rsidRPr="008A2C39">
        <w:rPr>
          <w:rFonts w:ascii="Arial" w:hAnsi="Arial"/>
          <w:sz w:val="22"/>
          <w:szCs w:val="22"/>
        </w:rPr>
        <w:t>,</w:t>
      </w:r>
      <w:r w:rsidRPr="008A2C39">
        <w:rPr>
          <w:rFonts w:ascii="Arial" w:hAnsi="Arial"/>
          <w:sz w:val="22"/>
          <w:szCs w:val="22"/>
        </w:rPr>
        <w:t xml:space="preserve"> </w:t>
      </w:r>
      <w:r w:rsidR="00F67E55" w:rsidRPr="008A2C39">
        <w:rPr>
          <w:rFonts w:ascii="Arial" w:hAnsi="Arial"/>
          <w:spacing w:val="-3"/>
          <w:sz w:val="22"/>
          <w:szCs w:val="22"/>
        </w:rPr>
        <w:t xml:space="preserve">the </w:t>
      </w:r>
      <w:r w:rsidR="178DB58A" w:rsidRPr="008A2C39">
        <w:rPr>
          <w:rFonts w:ascii="Arial" w:hAnsi="Arial"/>
          <w:spacing w:val="-3"/>
          <w:sz w:val="22"/>
          <w:szCs w:val="22"/>
        </w:rPr>
        <w:t>Group</w:t>
      </w:r>
      <w:r w:rsidR="00F67E55" w:rsidRPr="008A2C39">
        <w:rPr>
          <w:rFonts w:ascii="Arial" w:hAnsi="Arial"/>
          <w:spacing w:val="-3"/>
          <w:sz w:val="22"/>
          <w:szCs w:val="22"/>
        </w:rPr>
        <w:t xml:space="preserve"> have</w:t>
      </w:r>
      <w:r w:rsidR="00DF69B0">
        <w:rPr>
          <w:rFonts w:ascii="Arial" w:hAnsi="Arial"/>
          <w:spacing w:val="-3"/>
          <w:sz w:val="22"/>
          <w:szCs w:val="22"/>
        </w:rPr>
        <w:t xml:space="preserve"> </w:t>
      </w:r>
      <w:r w:rsidR="00F67E55" w:rsidRPr="008A2C39">
        <w:rPr>
          <w:rFonts w:ascii="Arial" w:hAnsi="Arial"/>
          <w:spacing w:val="-3"/>
          <w:sz w:val="22"/>
          <w:szCs w:val="22"/>
        </w:rPr>
        <w:t>de</w:t>
      </w:r>
      <w:r w:rsidR="001A3DB5" w:rsidRPr="008A2C39">
        <w:rPr>
          <w:rFonts w:ascii="Arial" w:hAnsi="Arial"/>
          <w:spacing w:val="-3"/>
          <w:sz w:val="22"/>
          <w:szCs w:val="22"/>
        </w:rPr>
        <w:t>ductibl</w:t>
      </w:r>
      <w:r w:rsidR="00B9076A" w:rsidRPr="008A2C39">
        <w:rPr>
          <w:rFonts w:ascii="Arial" w:hAnsi="Arial"/>
          <w:spacing w:val="-3"/>
          <w:sz w:val="22"/>
          <w:szCs w:val="22"/>
        </w:rPr>
        <w:t>e temporary differences</w:t>
      </w:r>
      <w:r w:rsidR="00DF69B0">
        <w:rPr>
          <w:rFonts w:ascii="Arial" w:hAnsi="Arial"/>
          <w:spacing w:val="-3"/>
          <w:sz w:val="22"/>
          <w:szCs w:val="22"/>
        </w:rPr>
        <w:t xml:space="preserve"> of Baht 25 million</w:t>
      </w:r>
      <w:r w:rsidR="00B9076A" w:rsidRPr="008A2C39">
        <w:rPr>
          <w:rFonts w:ascii="Arial" w:hAnsi="Arial"/>
          <w:spacing w:val="-3"/>
          <w:sz w:val="22"/>
          <w:szCs w:val="22"/>
        </w:rPr>
        <w:t xml:space="preserve"> </w:t>
      </w:r>
      <w:r w:rsidR="00C3489F" w:rsidRPr="008A2C39">
        <w:rPr>
          <w:rFonts w:ascii="Arial" w:hAnsi="Arial"/>
          <w:spacing w:val="-3"/>
          <w:sz w:val="22"/>
          <w:szCs w:val="22"/>
        </w:rPr>
        <w:t>(20</w:t>
      </w:r>
      <w:r w:rsidR="00DF69B0">
        <w:rPr>
          <w:rFonts w:ascii="Arial" w:hAnsi="Arial"/>
          <w:spacing w:val="-3"/>
          <w:sz w:val="22"/>
          <w:szCs w:val="22"/>
        </w:rPr>
        <w:t>20</w:t>
      </w:r>
      <w:r w:rsidR="001A3DB5" w:rsidRPr="008A2C39">
        <w:rPr>
          <w:rFonts w:ascii="Arial" w:hAnsi="Arial"/>
          <w:spacing w:val="-3"/>
          <w:sz w:val="22"/>
          <w:szCs w:val="22"/>
        </w:rPr>
        <w:t xml:space="preserve">: </w:t>
      </w:r>
      <w:r w:rsidR="00DF69B0">
        <w:rPr>
          <w:rFonts w:ascii="Arial" w:hAnsi="Arial"/>
          <w:spacing w:val="-3"/>
          <w:sz w:val="22"/>
          <w:szCs w:val="22"/>
        </w:rPr>
        <w:t>Nil</w:t>
      </w:r>
      <w:r w:rsidR="001A3DB5" w:rsidRPr="008A2C39">
        <w:rPr>
          <w:rFonts w:ascii="Arial" w:hAnsi="Arial"/>
          <w:spacing w:val="-3"/>
          <w:sz w:val="22"/>
          <w:szCs w:val="22"/>
        </w:rPr>
        <w:t>) and</w:t>
      </w:r>
      <w:r w:rsidR="00F67E55" w:rsidRPr="008A2C39">
        <w:rPr>
          <w:rFonts w:ascii="Arial" w:hAnsi="Arial"/>
          <w:spacing w:val="-3"/>
          <w:sz w:val="22"/>
          <w:szCs w:val="22"/>
        </w:rPr>
        <w:t xml:space="preserve"> </w:t>
      </w:r>
      <w:r w:rsidR="00997E16">
        <w:rPr>
          <w:rFonts w:ascii="Arial" w:hAnsi="Arial"/>
          <w:spacing w:val="-3"/>
          <w:sz w:val="22"/>
          <w:szCs w:val="22"/>
        </w:rPr>
        <w:t xml:space="preserve">as at 31 March 2020, the Group have </w:t>
      </w:r>
      <w:r w:rsidR="00F67E55" w:rsidRPr="008A2C39">
        <w:rPr>
          <w:rFonts w:ascii="Arial" w:hAnsi="Arial"/>
          <w:spacing w:val="-3"/>
          <w:sz w:val="22"/>
          <w:szCs w:val="22"/>
        </w:rPr>
        <w:t xml:space="preserve">unused tax losses </w:t>
      </w:r>
      <w:r w:rsidR="001A3DB5" w:rsidRPr="008A2C39">
        <w:rPr>
          <w:rFonts w:ascii="Arial" w:hAnsi="Arial"/>
          <w:spacing w:val="-3"/>
          <w:sz w:val="22"/>
          <w:szCs w:val="22"/>
        </w:rPr>
        <w:t>of</w:t>
      </w:r>
      <w:r w:rsidR="00F67E55" w:rsidRPr="008A2C39">
        <w:rPr>
          <w:rFonts w:ascii="Arial" w:hAnsi="Arial"/>
          <w:spacing w:val="-3"/>
          <w:sz w:val="22"/>
          <w:szCs w:val="22"/>
        </w:rPr>
        <w:t xml:space="preserve"> Baht</w:t>
      </w:r>
      <w:r w:rsidR="00DF69B0">
        <w:rPr>
          <w:rFonts w:ascii="Arial" w:hAnsi="Arial"/>
          <w:spacing w:val="-3"/>
          <w:sz w:val="22"/>
          <w:szCs w:val="22"/>
        </w:rPr>
        <w:t xml:space="preserve"> 96</w:t>
      </w:r>
      <w:r w:rsidR="00C3489F" w:rsidRPr="008A2C39">
        <w:rPr>
          <w:rFonts w:ascii="Arial" w:hAnsi="Arial"/>
          <w:spacing w:val="-3"/>
          <w:sz w:val="22"/>
          <w:szCs w:val="22"/>
        </w:rPr>
        <w:t xml:space="preserve"> </w:t>
      </w:r>
      <w:r w:rsidR="00F67E55" w:rsidRPr="008A2C39">
        <w:rPr>
          <w:rFonts w:ascii="Arial" w:hAnsi="Arial"/>
          <w:spacing w:val="-3"/>
          <w:sz w:val="22"/>
          <w:szCs w:val="22"/>
        </w:rPr>
        <w:t>million (</w:t>
      </w:r>
      <w:r w:rsidR="00C3489F" w:rsidRPr="008A2C39">
        <w:rPr>
          <w:rFonts w:ascii="Arial" w:hAnsi="Arial"/>
          <w:spacing w:val="-3"/>
          <w:sz w:val="22"/>
          <w:szCs w:val="22"/>
        </w:rPr>
        <w:t>201</w:t>
      </w:r>
      <w:r w:rsidR="00BC0152" w:rsidRPr="008A2C39">
        <w:rPr>
          <w:rFonts w:ascii="Arial" w:hAnsi="Arial"/>
          <w:spacing w:val="-3"/>
          <w:sz w:val="22"/>
          <w:szCs w:val="22"/>
        </w:rPr>
        <w:t>9</w:t>
      </w:r>
      <w:r w:rsidR="004C50A5" w:rsidRPr="008A2C39">
        <w:rPr>
          <w:rFonts w:ascii="Arial" w:hAnsi="Arial"/>
          <w:spacing w:val="-3"/>
          <w:sz w:val="22"/>
          <w:szCs w:val="22"/>
        </w:rPr>
        <w:t xml:space="preserve">: Baht </w:t>
      </w:r>
      <w:r w:rsidR="00BC0152" w:rsidRPr="008A2C39">
        <w:rPr>
          <w:rFonts w:ascii="Arial" w:hAnsi="Arial"/>
          <w:spacing w:val="-3"/>
          <w:sz w:val="22"/>
          <w:szCs w:val="22"/>
        </w:rPr>
        <w:t xml:space="preserve">686 </w:t>
      </w:r>
      <w:r w:rsidR="00F67E55" w:rsidRPr="008A2C39">
        <w:rPr>
          <w:rFonts w:ascii="Arial" w:hAnsi="Arial"/>
          <w:spacing w:val="-3"/>
          <w:sz w:val="22"/>
          <w:szCs w:val="22"/>
        </w:rPr>
        <w:t>million)</w:t>
      </w:r>
      <w:r w:rsidR="00D47A17" w:rsidRPr="008A2C39">
        <w:rPr>
          <w:rFonts w:ascii="Arial" w:hAnsi="Arial"/>
          <w:spacing w:val="-3"/>
          <w:sz w:val="22"/>
          <w:szCs w:val="22"/>
        </w:rPr>
        <w:t xml:space="preserve"> </w:t>
      </w:r>
      <w:r w:rsidR="00F67E55" w:rsidRPr="008A2C39">
        <w:rPr>
          <w:rFonts w:ascii="Arial" w:hAnsi="Arial"/>
          <w:spacing w:val="-3"/>
          <w:sz w:val="22"/>
          <w:szCs w:val="22"/>
        </w:rPr>
        <w:t xml:space="preserve">(The Company only: </w:t>
      </w:r>
      <w:r w:rsidR="00DF69B0">
        <w:rPr>
          <w:rFonts w:ascii="Arial" w:hAnsi="Arial"/>
          <w:spacing w:val="-3"/>
          <w:sz w:val="22"/>
          <w:szCs w:val="22"/>
        </w:rPr>
        <w:t>Nil</w:t>
      </w:r>
      <w:r w:rsidR="00F67E55" w:rsidRPr="008A2C39">
        <w:rPr>
          <w:rFonts w:ascii="Arial" w:hAnsi="Arial"/>
          <w:spacing w:val="-3"/>
          <w:sz w:val="22"/>
          <w:szCs w:val="22"/>
        </w:rPr>
        <w:t xml:space="preserve">, </w:t>
      </w:r>
      <w:r w:rsidR="00AB5908" w:rsidRPr="008A2C39">
        <w:rPr>
          <w:rFonts w:ascii="Arial" w:hAnsi="Arial"/>
          <w:spacing w:val="-3"/>
          <w:sz w:val="22"/>
          <w:szCs w:val="22"/>
        </w:rPr>
        <w:t>(</w:t>
      </w:r>
      <w:r w:rsidR="00C3489F" w:rsidRPr="008A2C39">
        <w:rPr>
          <w:rFonts w:ascii="Arial" w:hAnsi="Arial"/>
          <w:spacing w:val="-3"/>
          <w:sz w:val="22"/>
          <w:szCs w:val="22"/>
        </w:rPr>
        <w:t>201</w:t>
      </w:r>
      <w:r w:rsidR="00BC0152" w:rsidRPr="008A2C39">
        <w:rPr>
          <w:rFonts w:ascii="Arial" w:hAnsi="Arial"/>
          <w:spacing w:val="-3"/>
          <w:sz w:val="22"/>
          <w:szCs w:val="22"/>
        </w:rPr>
        <w:t>9</w:t>
      </w:r>
      <w:r w:rsidR="00F67E55" w:rsidRPr="008A2C39">
        <w:rPr>
          <w:rFonts w:ascii="Arial" w:hAnsi="Arial"/>
          <w:spacing w:val="-3"/>
          <w:sz w:val="22"/>
          <w:szCs w:val="22"/>
        </w:rPr>
        <w:t xml:space="preserve">: Baht </w:t>
      </w:r>
      <w:r w:rsidR="00BC0152" w:rsidRPr="008A2C39">
        <w:rPr>
          <w:rFonts w:ascii="Arial" w:hAnsi="Arial"/>
          <w:spacing w:val="-3"/>
          <w:sz w:val="22"/>
          <w:szCs w:val="22"/>
        </w:rPr>
        <w:t>121</w:t>
      </w:r>
      <w:r w:rsidR="00C3489F" w:rsidRPr="008A2C39">
        <w:rPr>
          <w:rFonts w:ascii="Arial" w:hAnsi="Arial"/>
          <w:spacing w:val="-3"/>
          <w:sz w:val="22"/>
          <w:szCs w:val="22"/>
        </w:rPr>
        <w:t xml:space="preserve"> </w:t>
      </w:r>
      <w:r w:rsidR="00F67E55" w:rsidRPr="008A2C39">
        <w:rPr>
          <w:rFonts w:ascii="Arial" w:hAnsi="Arial"/>
          <w:spacing w:val="-3"/>
          <w:sz w:val="22"/>
          <w:szCs w:val="22"/>
        </w:rPr>
        <w:t>million)</w:t>
      </w:r>
      <w:r w:rsidR="00AB5908" w:rsidRPr="008A2C39">
        <w:rPr>
          <w:rFonts w:ascii="Arial" w:hAnsi="Arial"/>
          <w:spacing w:val="-3"/>
          <w:sz w:val="22"/>
          <w:szCs w:val="22"/>
        </w:rPr>
        <w:t>)</w:t>
      </w:r>
      <w:r w:rsidR="00F67E55" w:rsidRPr="008A2C39">
        <w:rPr>
          <w:rFonts w:ascii="Arial" w:hAnsi="Arial"/>
          <w:spacing w:val="-3"/>
          <w:sz w:val="22"/>
          <w:szCs w:val="22"/>
        </w:rPr>
        <w:t xml:space="preserve">, on which deferred tax assets have not been </w:t>
      </w:r>
      <w:proofErr w:type="spellStart"/>
      <w:r w:rsidR="00F67E55" w:rsidRPr="008A2C39">
        <w:rPr>
          <w:rFonts w:ascii="Arial" w:hAnsi="Arial"/>
          <w:spacing w:val="-3"/>
          <w:sz w:val="22"/>
          <w:szCs w:val="22"/>
        </w:rPr>
        <w:t>recognised</w:t>
      </w:r>
      <w:proofErr w:type="spellEnd"/>
      <w:r w:rsidR="00F67E55" w:rsidRPr="008A2C39">
        <w:rPr>
          <w:rFonts w:ascii="Arial" w:hAnsi="Arial"/>
          <w:spacing w:val="-3"/>
          <w:sz w:val="22"/>
          <w:szCs w:val="22"/>
        </w:rPr>
        <w:t xml:space="preserve"> as the </w:t>
      </w:r>
      <w:r w:rsidR="2DEDB5ED" w:rsidRPr="008A2C39">
        <w:rPr>
          <w:rFonts w:ascii="Arial" w:hAnsi="Arial"/>
          <w:spacing w:val="-3"/>
          <w:sz w:val="22"/>
          <w:szCs w:val="22"/>
        </w:rPr>
        <w:t>Group</w:t>
      </w:r>
      <w:r w:rsidR="009B76E5" w:rsidRPr="008A2C39">
        <w:rPr>
          <w:rFonts w:ascii="Arial" w:hAnsi="Arial"/>
          <w:spacing w:val="-3"/>
          <w:sz w:val="22"/>
          <w:szCs w:val="22"/>
        </w:rPr>
        <w:t xml:space="preserve"> </w:t>
      </w:r>
      <w:r w:rsidR="00F67E55" w:rsidRPr="008A2C39">
        <w:rPr>
          <w:rFonts w:ascii="Arial" w:hAnsi="Arial"/>
          <w:spacing w:val="-3"/>
          <w:sz w:val="22"/>
          <w:szCs w:val="22"/>
        </w:rPr>
        <w:t xml:space="preserve">believe </w:t>
      </w:r>
      <w:r w:rsidR="007A7D4B" w:rsidRPr="008A2C39">
        <w:rPr>
          <w:rFonts w:ascii="Arial" w:hAnsi="Arial"/>
          <w:spacing w:val="-3"/>
          <w:sz w:val="22"/>
          <w:szCs w:val="22"/>
        </w:rPr>
        <w:t>future taxable profit may n</w:t>
      </w:r>
      <w:r w:rsidR="00F03AE1" w:rsidRPr="008A2C39">
        <w:rPr>
          <w:rFonts w:ascii="Arial" w:hAnsi="Arial"/>
          <w:spacing w:val="-3"/>
          <w:sz w:val="22"/>
          <w:szCs w:val="22"/>
        </w:rPr>
        <w:t xml:space="preserve">ot be sufficient to allow </w:t>
      </w:r>
      <w:proofErr w:type="spellStart"/>
      <w:r w:rsidR="00F03AE1" w:rsidRPr="008A2C39">
        <w:rPr>
          <w:rFonts w:ascii="Arial" w:hAnsi="Arial"/>
          <w:spacing w:val="-3"/>
          <w:sz w:val="22"/>
          <w:szCs w:val="22"/>
        </w:rPr>
        <w:t>utilis</w:t>
      </w:r>
      <w:r w:rsidR="007A7D4B" w:rsidRPr="008A2C39">
        <w:rPr>
          <w:rFonts w:ascii="Arial" w:hAnsi="Arial"/>
          <w:spacing w:val="-3"/>
          <w:sz w:val="22"/>
          <w:szCs w:val="22"/>
        </w:rPr>
        <w:t>ation</w:t>
      </w:r>
      <w:proofErr w:type="spellEnd"/>
      <w:r w:rsidR="007A7D4B" w:rsidRPr="008A2C39">
        <w:rPr>
          <w:rFonts w:ascii="Arial" w:hAnsi="Arial"/>
          <w:spacing w:val="-3"/>
          <w:sz w:val="22"/>
          <w:szCs w:val="22"/>
        </w:rPr>
        <w:t xml:space="preserve"> of the temporary difference and unused tax losses</w:t>
      </w:r>
      <w:r w:rsidR="000747B4" w:rsidRPr="008A2C39">
        <w:rPr>
          <w:rFonts w:ascii="Arial" w:eastAsia="MS Mincho" w:hAnsi="Arial" w:cs="Browallia New"/>
          <w:color w:val="000000"/>
          <w:sz w:val="22"/>
          <w:szCs w:val="22"/>
        </w:rPr>
        <w:t>.</w:t>
      </w:r>
    </w:p>
    <w:p w14:paraId="1B0E16F3" w14:textId="2AB679CC" w:rsidR="001C451B" w:rsidRDefault="000747B4" w:rsidP="009E5D52">
      <w:pPr>
        <w:spacing w:before="120" w:after="120" w:line="380" w:lineRule="exact"/>
        <w:ind w:left="605"/>
        <w:jc w:val="both"/>
        <w:rPr>
          <w:rFonts w:ascii="Arial" w:eastAsia="MS Mincho" w:hAnsi="Arial" w:cs="Browallia New"/>
          <w:color w:val="000000"/>
          <w:sz w:val="22"/>
          <w:szCs w:val="28"/>
        </w:rPr>
      </w:pPr>
      <w:r w:rsidRPr="009B04B4">
        <w:rPr>
          <w:rFonts w:ascii="Arial" w:eastAsia="MS Mincho" w:hAnsi="Arial" w:cs="Browallia New"/>
          <w:color w:val="000000"/>
          <w:sz w:val="22"/>
          <w:szCs w:val="28"/>
        </w:rPr>
        <w:t xml:space="preserve">The unused tax losses </w:t>
      </w:r>
      <w:r w:rsidR="001A3DB5" w:rsidRPr="009B04B4">
        <w:rPr>
          <w:rFonts w:ascii="Arial" w:eastAsia="MS Mincho" w:hAnsi="Arial" w:cs="Browallia New"/>
          <w:color w:val="000000"/>
          <w:sz w:val="22"/>
          <w:szCs w:val="28"/>
        </w:rPr>
        <w:t>expire</w:t>
      </w:r>
      <w:r w:rsidRPr="009B04B4">
        <w:rPr>
          <w:rFonts w:ascii="Arial" w:eastAsia="MS Mincho" w:hAnsi="Arial" w:cs="Browallia New"/>
          <w:color w:val="000000"/>
          <w:sz w:val="22"/>
          <w:szCs w:val="28"/>
        </w:rPr>
        <w:t xml:space="preserve"> </w:t>
      </w:r>
      <w:r w:rsidR="001A3DB5" w:rsidRPr="009B04B4">
        <w:rPr>
          <w:rFonts w:ascii="Arial" w:eastAsia="MS Mincho" w:hAnsi="Arial" w:cs="Browallia New"/>
          <w:color w:val="000000"/>
          <w:sz w:val="22"/>
          <w:szCs w:val="28"/>
        </w:rPr>
        <w:t xml:space="preserve">in 2024 to </w:t>
      </w:r>
      <w:r w:rsidRPr="009B04B4">
        <w:rPr>
          <w:rFonts w:ascii="Arial" w:eastAsia="MS Mincho" w:hAnsi="Arial" w:cs="Browallia New"/>
          <w:color w:val="000000"/>
          <w:sz w:val="22"/>
          <w:szCs w:val="28"/>
        </w:rPr>
        <w:t>2027.</w:t>
      </w:r>
    </w:p>
    <w:p w14:paraId="356B49A6" w14:textId="374939D1" w:rsidR="00D2733A" w:rsidRPr="008A2C39" w:rsidRDefault="00D2733A" w:rsidP="009E5D52">
      <w:pPr>
        <w:spacing w:before="120" w:after="120" w:line="380" w:lineRule="exact"/>
        <w:ind w:left="605"/>
        <w:jc w:val="both"/>
        <w:rPr>
          <w:rFonts w:ascii="Arial" w:eastAsia="MS Mincho" w:hAnsi="Arial" w:cs="Browallia New"/>
          <w:color w:val="000000"/>
          <w:sz w:val="22"/>
          <w:szCs w:val="28"/>
        </w:rPr>
      </w:pPr>
      <w:r w:rsidRPr="00D2733A">
        <w:rPr>
          <w:rFonts w:ascii="Arial" w:eastAsia="MS Mincho" w:hAnsi="Arial" w:cs="Browallia New"/>
          <w:color w:val="000000"/>
          <w:sz w:val="22"/>
          <w:szCs w:val="28"/>
        </w:rPr>
        <w:t xml:space="preserve">As at </w:t>
      </w:r>
      <w:r w:rsidR="006B5C30">
        <w:rPr>
          <w:rFonts w:ascii="Arial" w:eastAsia="MS Mincho" w:hAnsi="Arial" w:cs="Browallia New"/>
          <w:color w:val="000000"/>
          <w:sz w:val="22"/>
          <w:szCs w:val="28"/>
        </w:rPr>
        <w:t>31 March 2020</w:t>
      </w:r>
      <w:r w:rsidRPr="00D2733A">
        <w:rPr>
          <w:rFonts w:ascii="Arial" w:eastAsia="MS Mincho" w:hAnsi="Arial" w:cs="Browallia New"/>
          <w:color w:val="000000"/>
          <w:sz w:val="22"/>
          <w:szCs w:val="28"/>
        </w:rPr>
        <w:t xml:space="preserve">, total amount of temporary difference associated with </w:t>
      </w:r>
      <w:r w:rsidR="00D23561">
        <w:rPr>
          <w:rFonts w:ascii="Arial" w:eastAsia="MS Mincho" w:hAnsi="Arial" w:cs="Browallia New"/>
          <w:color w:val="000000"/>
          <w:sz w:val="22"/>
          <w:szCs w:val="28"/>
        </w:rPr>
        <w:t>undistributed profit</w:t>
      </w:r>
      <w:r w:rsidRPr="00D2733A">
        <w:rPr>
          <w:rFonts w:ascii="Arial" w:eastAsia="MS Mincho" w:hAnsi="Arial" w:cs="Browallia New"/>
          <w:color w:val="000000"/>
          <w:sz w:val="22"/>
          <w:szCs w:val="28"/>
        </w:rPr>
        <w:t xml:space="preserve"> </w:t>
      </w:r>
      <w:r w:rsidR="00D23561">
        <w:rPr>
          <w:rFonts w:ascii="Arial" w:eastAsia="MS Mincho" w:hAnsi="Arial" w:cs="Browallia New"/>
          <w:color w:val="000000"/>
          <w:sz w:val="22"/>
          <w:szCs w:val="28"/>
        </w:rPr>
        <w:t>of</w:t>
      </w:r>
      <w:r w:rsidRPr="00D2733A">
        <w:rPr>
          <w:rFonts w:ascii="Arial" w:eastAsia="MS Mincho" w:hAnsi="Arial" w:cs="Browallia New"/>
          <w:color w:val="000000"/>
          <w:sz w:val="22"/>
          <w:szCs w:val="28"/>
        </w:rPr>
        <w:t xml:space="preserve"> subsidiaries for which deferred tax liabilities have not been </w:t>
      </w:r>
      <w:proofErr w:type="spellStart"/>
      <w:r w:rsidRPr="00D2733A">
        <w:rPr>
          <w:rFonts w:ascii="Arial" w:eastAsia="MS Mincho" w:hAnsi="Arial" w:cs="Browallia New"/>
          <w:color w:val="000000"/>
          <w:sz w:val="22"/>
          <w:szCs w:val="28"/>
        </w:rPr>
        <w:t>recognised</w:t>
      </w:r>
      <w:proofErr w:type="spellEnd"/>
      <w:r w:rsidR="00D23561">
        <w:rPr>
          <w:rFonts w:ascii="Arial" w:eastAsia="MS Mincho" w:hAnsi="Arial" w:cs="Browallia New"/>
          <w:color w:val="000000"/>
          <w:sz w:val="22"/>
          <w:szCs w:val="28"/>
        </w:rPr>
        <w:t xml:space="preserve"> was</w:t>
      </w:r>
      <w:r w:rsidRPr="00D2733A">
        <w:rPr>
          <w:rFonts w:ascii="Arial" w:eastAsia="MS Mincho" w:hAnsi="Arial" w:cs="Browallia New"/>
          <w:color w:val="000000"/>
          <w:sz w:val="22"/>
          <w:szCs w:val="28"/>
        </w:rPr>
        <w:t xml:space="preserve"> Baht </w:t>
      </w:r>
      <w:r w:rsidR="006B5C30">
        <w:rPr>
          <w:rFonts w:ascii="Arial" w:eastAsia="MS Mincho" w:hAnsi="Arial" w:cs="Browallia New"/>
          <w:color w:val="000000"/>
          <w:sz w:val="22"/>
          <w:szCs w:val="28"/>
        </w:rPr>
        <w:t>1,</w:t>
      </w:r>
      <w:r w:rsidR="00494FEA">
        <w:rPr>
          <w:rFonts w:ascii="Arial" w:eastAsia="MS Mincho" w:hAnsi="Arial" w:cs="Browallia New"/>
          <w:color w:val="000000"/>
          <w:sz w:val="22"/>
          <w:szCs w:val="28"/>
        </w:rPr>
        <w:t>849</w:t>
      </w:r>
      <w:r w:rsidR="006B5C30">
        <w:rPr>
          <w:rFonts w:ascii="Arial" w:eastAsia="MS Mincho" w:hAnsi="Arial" w:cs="Browallia New"/>
          <w:color w:val="000000"/>
          <w:sz w:val="22"/>
          <w:szCs w:val="28"/>
        </w:rPr>
        <w:t xml:space="preserve"> </w:t>
      </w:r>
      <w:r w:rsidRPr="00D2733A">
        <w:rPr>
          <w:rFonts w:ascii="Arial" w:eastAsia="MS Mincho" w:hAnsi="Arial" w:cs="Browallia New"/>
          <w:color w:val="000000"/>
          <w:sz w:val="22"/>
          <w:szCs w:val="28"/>
        </w:rPr>
        <w:t xml:space="preserve">million (2019: Baht </w:t>
      </w:r>
      <w:r w:rsidR="006B5C30">
        <w:rPr>
          <w:rFonts w:ascii="Arial" w:eastAsia="MS Mincho" w:hAnsi="Arial" w:cs="Browallia New"/>
          <w:color w:val="000000"/>
          <w:sz w:val="22"/>
          <w:szCs w:val="28"/>
        </w:rPr>
        <w:t>1,62</w:t>
      </w:r>
      <w:r w:rsidR="00494FEA">
        <w:rPr>
          <w:rFonts w:ascii="Arial" w:eastAsia="MS Mincho" w:hAnsi="Arial" w:cs="Browallia New"/>
          <w:color w:val="000000"/>
          <w:sz w:val="22"/>
          <w:szCs w:val="28"/>
        </w:rPr>
        <w:t>2</w:t>
      </w:r>
      <w:r w:rsidR="006B5C30">
        <w:rPr>
          <w:rFonts w:ascii="Arial" w:eastAsia="MS Mincho" w:hAnsi="Arial" w:cs="Browallia New"/>
          <w:color w:val="000000"/>
          <w:sz w:val="22"/>
          <w:szCs w:val="28"/>
        </w:rPr>
        <w:t xml:space="preserve"> </w:t>
      </w:r>
      <w:r w:rsidRPr="00D2733A">
        <w:rPr>
          <w:rFonts w:ascii="Arial" w:eastAsia="MS Mincho" w:hAnsi="Arial" w:cs="Browallia New"/>
          <w:color w:val="000000"/>
          <w:sz w:val="22"/>
          <w:szCs w:val="28"/>
        </w:rPr>
        <w:t>million).</w:t>
      </w:r>
    </w:p>
    <w:p w14:paraId="69E121C6" w14:textId="33C5261E" w:rsidR="00D714F9" w:rsidRPr="008A2C39" w:rsidRDefault="00AB07E2" w:rsidP="00D714F9">
      <w:pPr>
        <w:spacing w:before="120" w:after="120" w:line="380" w:lineRule="exact"/>
        <w:ind w:left="605" w:hanging="605"/>
        <w:jc w:val="thaiDistribute"/>
        <w:rPr>
          <w:rFonts w:ascii="Arial" w:hAnsi="Arial"/>
          <w:b/>
          <w:bCs/>
          <w:sz w:val="22"/>
          <w:szCs w:val="22"/>
        </w:rPr>
      </w:pPr>
      <w:r w:rsidRPr="008A2C39">
        <w:rPr>
          <w:rFonts w:ascii="Arial" w:hAnsi="Arial"/>
          <w:b/>
          <w:bCs/>
          <w:sz w:val="22"/>
          <w:szCs w:val="22"/>
        </w:rPr>
        <w:t>2</w:t>
      </w:r>
      <w:r w:rsidR="00370019">
        <w:rPr>
          <w:rFonts w:ascii="Arial" w:hAnsi="Arial"/>
          <w:b/>
          <w:bCs/>
          <w:sz w:val="22"/>
          <w:szCs w:val="22"/>
        </w:rPr>
        <w:t>1</w:t>
      </w:r>
      <w:r w:rsidR="00D714F9" w:rsidRPr="008A2C39">
        <w:rPr>
          <w:rFonts w:ascii="Arial" w:hAnsi="Arial"/>
          <w:b/>
          <w:bCs/>
          <w:sz w:val="22"/>
          <w:szCs w:val="22"/>
        </w:rPr>
        <w:t>.</w:t>
      </w:r>
      <w:r w:rsidR="00D714F9" w:rsidRPr="008A2C39">
        <w:rPr>
          <w:rFonts w:ascii="Arial" w:hAnsi="Arial"/>
          <w:b/>
          <w:bCs/>
          <w:sz w:val="22"/>
          <w:szCs w:val="22"/>
        </w:rPr>
        <w:tab/>
        <w:t>Promotional privileges</w:t>
      </w:r>
    </w:p>
    <w:p w14:paraId="368F7798" w14:textId="1C5DFA49" w:rsidR="00D714F9" w:rsidRPr="008A2C39" w:rsidRDefault="00D714F9" w:rsidP="00D714F9">
      <w:pPr>
        <w:tabs>
          <w:tab w:val="left" w:pos="2160"/>
          <w:tab w:val="right" w:pos="7280"/>
          <w:tab w:val="right" w:pos="8540"/>
        </w:tabs>
        <w:spacing w:before="120" w:after="120" w:line="380" w:lineRule="exact"/>
        <w:ind w:left="600"/>
        <w:jc w:val="thaiDistribute"/>
        <w:rPr>
          <w:rFonts w:ascii="Arial" w:hAnsi="Arial"/>
          <w:sz w:val="22"/>
          <w:szCs w:val="22"/>
        </w:rPr>
      </w:pPr>
      <w:r w:rsidRPr="008A2C39">
        <w:rPr>
          <w:rFonts w:ascii="Arial" w:hAnsi="Arial"/>
          <w:sz w:val="22"/>
          <w:szCs w:val="22"/>
        </w:rPr>
        <w:t xml:space="preserve">The Company has received promotional privileges from the Board of Investment for the manufacture of polyester films, </w:t>
      </w:r>
      <w:proofErr w:type="spellStart"/>
      <w:r w:rsidRPr="008A2C39">
        <w:rPr>
          <w:rFonts w:ascii="Arial" w:hAnsi="Arial"/>
          <w:sz w:val="22"/>
          <w:szCs w:val="22"/>
        </w:rPr>
        <w:t>metallised</w:t>
      </w:r>
      <w:proofErr w:type="spellEnd"/>
      <w:r w:rsidRPr="008A2C39">
        <w:rPr>
          <w:rFonts w:ascii="Arial" w:hAnsi="Arial"/>
          <w:sz w:val="22"/>
          <w:szCs w:val="22"/>
        </w:rPr>
        <w:t xml:space="preserve"> films, extrusion coated films, cast polypropylene films, silicone coated films</w:t>
      </w:r>
      <w:r w:rsidR="00B879F5">
        <w:rPr>
          <w:rFonts w:ascii="Arial" w:hAnsi="Arial"/>
          <w:sz w:val="22"/>
          <w:szCs w:val="22"/>
        </w:rPr>
        <w:t>, blown film,</w:t>
      </w:r>
      <w:r w:rsidRPr="008A2C39">
        <w:rPr>
          <w:rFonts w:ascii="Arial" w:hAnsi="Arial"/>
          <w:sz w:val="22"/>
          <w:szCs w:val="22"/>
        </w:rPr>
        <w:t xml:space="preserve"> and PET resins. Subject to certain imposed conditions, the privileges include a 100% exemption from corporate income tax for a period of first </w:t>
      </w:r>
      <w:r w:rsidR="001C77AC">
        <w:rPr>
          <w:rFonts w:ascii="Arial" w:hAnsi="Arial"/>
          <w:sz w:val="22"/>
          <w:szCs w:val="22"/>
        </w:rPr>
        <w:t xml:space="preserve">6 - </w:t>
      </w:r>
      <w:r w:rsidRPr="008A2C39">
        <w:rPr>
          <w:rFonts w:ascii="Arial" w:hAnsi="Arial"/>
          <w:sz w:val="22"/>
          <w:szCs w:val="22"/>
        </w:rPr>
        <w:t xml:space="preserve">8 years, and a 50% reduction of corporate income tax for a period of 5 years thereafter. </w:t>
      </w:r>
    </w:p>
    <w:p w14:paraId="7FEDA345" w14:textId="5AEADFCB" w:rsidR="00D714F9" w:rsidRDefault="00D714F9" w:rsidP="00D714F9">
      <w:pPr>
        <w:tabs>
          <w:tab w:val="left" w:pos="2160"/>
          <w:tab w:val="right" w:pos="7280"/>
          <w:tab w:val="right" w:pos="8540"/>
        </w:tabs>
        <w:spacing w:before="120" w:after="120" w:line="380" w:lineRule="exact"/>
        <w:ind w:left="600"/>
        <w:jc w:val="thaiDistribute"/>
        <w:rPr>
          <w:rFonts w:ascii="Arial" w:hAnsi="Arial"/>
          <w:sz w:val="22"/>
          <w:szCs w:val="22"/>
        </w:rPr>
      </w:pPr>
      <w:r w:rsidRPr="008A2C39">
        <w:rPr>
          <w:rFonts w:ascii="Arial" w:hAnsi="Arial"/>
          <w:sz w:val="22"/>
          <w:szCs w:val="22"/>
        </w:rPr>
        <w:lastRenderedPageBreak/>
        <w:t xml:space="preserve">The Company’s sales for the years ended 31 March </w:t>
      </w:r>
      <w:r w:rsidR="00F34DC5" w:rsidRPr="008A2C39">
        <w:rPr>
          <w:rFonts w:ascii="Arial" w:hAnsi="Arial"/>
          <w:sz w:val="22"/>
          <w:szCs w:val="22"/>
        </w:rPr>
        <w:t>20</w:t>
      </w:r>
      <w:r w:rsidR="00BC0152" w:rsidRPr="008A2C39">
        <w:rPr>
          <w:rFonts w:ascii="Arial" w:hAnsi="Arial"/>
          <w:sz w:val="22"/>
          <w:szCs w:val="22"/>
        </w:rPr>
        <w:t>20</w:t>
      </w:r>
      <w:r w:rsidRPr="008A2C39">
        <w:rPr>
          <w:rFonts w:ascii="Arial" w:hAnsi="Arial"/>
          <w:sz w:val="22"/>
          <w:szCs w:val="22"/>
        </w:rPr>
        <w:t xml:space="preserve"> and </w:t>
      </w:r>
      <w:r w:rsidR="00C3489F" w:rsidRPr="008A2C39">
        <w:rPr>
          <w:rFonts w:ascii="Arial" w:hAnsi="Arial"/>
          <w:sz w:val="22"/>
          <w:szCs w:val="22"/>
        </w:rPr>
        <w:t>201</w:t>
      </w:r>
      <w:r w:rsidR="00BC0152" w:rsidRPr="008A2C39">
        <w:rPr>
          <w:rFonts w:ascii="Arial" w:hAnsi="Arial"/>
          <w:sz w:val="22"/>
          <w:szCs w:val="22"/>
        </w:rPr>
        <w:t>9</w:t>
      </w:r>
      <w:r w:rsidRPr="008A2C39">
        <w:rPr>
          <w:rFonts w:ascii="Arial" w:hAnsi="Arial"/>
          <w:sz w:val="22"/>
          <w:szCs w:val="22"/>
        </w:rPr>
        <w:t xml:space="preserve"> divided according to tax exempt and non-</w:t>
      </w:r>
      <w:proofErr w:type="gramStart"/>
      <w:r w:rsidRPr="008A2C39">
        <w:rPr>
          <w:rFonts w:ascii="Arial" w:hAnsi="Arial"/>
          <w:sz w:val="22"/>
          <w:szCs w:val="22"/>
        </w:rPr>
        <w:t>tax exempt</w:t>
      </w:r>
      <w:proofErr w:type="gramEnd"/>
      <w:r w:rsidRPr="008A2C39">
        <w:rPr>
          <w:rFonts w:ascii="Arial" w:hAnsi="Arial"/>
          <w:sz w:val="22"/>
          <w:szCs w:val="22"/>
        </w:rPr>
        <w:t xml:space="preserve"> operations </w:t>
      </w:r>
      <w:r w:rsidR="00031558" w:rsidRPr="008A2C39">
        <w:rPr>
          <w:rFonts w:ascii="Arial" w:hAnsi="Arial"/>
          <w:sz w:val="22"/>
          <w:szCs w:val="22"/>
        </w:rPr>
        <w:t>were</w:t>
      </w:r>
      <w:r w:rsidRPr="008A2C39">
        <w:rPr>
          <w:rFonts w:ascii="Arial" w:hAnsi="Arial"/>
          <w:sz w:val="22"/>
          <w:szCs w:val="22"/>
        </w:rPr>
        <w:t xml:space="preserve"> set out below.</w:t>
      </w:r>
    </w:p>
    <w:tbl>
      <w:tblPr>
        <w:tblW w:w="8982" w:type="dxa"/>
        <w:tblInd w:w="450" w:type="dxa"/>
        <w:tblLook w:val="0000" w:firstRow="0" w:lastRow="0" w:firstColumn="0" w:lastColumn="0" w:noHBand="0" w:noVBand="0"/>
      </w:tblPr>
      <w:tblGrid>
        <w:gridCol w:w="1572"/>
        <w:gridCol w:w="1235"/>
        <w:gridCol w:w="1235"/>
        <w:gridCol w:w="1235"/>
        <w:gridCol w:w="1235"/>
        <w:gridCol w:w="1235"/>
        <w:gridCol w:w="1235"/>
      </w:tblGrid>
      <w:tr w:rsidR="00D714F9" w:rsidRPr="008A2C39" w14:paraId="33041CFA" w14:textId="77777777" w:rsidTr="00DC736F">
        <w:trPr>
          <w:cantSplit/>
        </w:trPr>
        <w:tc>
          <w:tcPr>
            <w:tcW w:w="8982" w:type="dxa"/>
            <w:gridSpan w:val="7"/>
          </w:tcPr>
          <w:p w14:paraId="31A933C0" w14:textId="433B7275" w:rsidR="00D714F9" w:rsidRPr="008A2C39" w:rsidRDefault="00B879F5" w:rsidP="00DC736F">
            <w:pPr>
              <w:spacing w:line="300" w:lineRule="exact"/>
              <w:ind w:right="-43"/>
              <w:jc w:val="right"/>
              <w:rPr>
                <w:rFonts w:ascii="Arial" w:hAnsi="Arial"/>
                <w:sz w:val="18"/>
                <w:szCs w:val="18"/>
              </w:rPr>
            </w:pPr>
            <w:r>
              <w:rPr>
                <w:rFonts w:ascii="Arial" w:hAnsi="Arial"/>
                <w:sz w:val="18"/>
                <w:szCs w:val="18"/>
              </w:rPr>
              <w:t>(</w:t>
            </w:r>
            <w:r w:rsidR="00D714F9" w:rsidRPr="008A2C39">
              <w:rPr>
                <w:rFonts w:ascii="Arial" w:hAnsi="Arial"/>
                <w:sz w:val="18"/>
                <w:szCs w:val="18"/>
              </w:rPr>
              <w:t xml:space="preserve">Unit: </w:t>
            </w:r>
            <w:r w:rsidR="00F143A8" w:rsidRPr="008A2C39">
              <w:rPr>
                <w:rFonts w:ascii="Arial" w:hAnsi="Arial"/>
                <w:sz w:val="18"/>
                <w:szCs w:val="18"/>
              </w:rPr>
              <w:t>Million</w:t>
            </w:r>
            <w:r w:rsidR="00D714F9" w:rsidRPr="008A2C39">
              <w:rPr>
                <w:rFonts w:ascii="Arial" w:hAnsi="Arial"/>
                <w:sz w:val="18"/>
                <w:szCs w:val="18"/>
              </w:rPr>
              <w:t xml:space="preserve"> Baht)</w:t>
            </w:r>
          </w:p>
        </w:tc>
      </w:tr>
      <w:tr w:rsidR="00D714F9" w:rsidRPr="008A2C39" w14:paraId="124FBF4C" w14:textId="77777777" w:rsidTr="00DC736F">
        <w:trPr>
          <w:cantSplit/>
        </w:trPr>
        <w:tc>
          <w:tcPr>
            <w:tcW w:w="1572" w:type="dxa"/>
          </w:tcPr>
          <w:p w14:paraId="08D2AF85" w14:textId="77777777" w:rsidR="00D714F9" w:rsidRPr="008A2C39" w:rsidRDefault="00D714F9" w:rsidP="00DC736F">
            <w:pPr>
              <w:spacing w:line="300" w:lineRule="exact"/>
              <w:ind w:right="-43"/>
              <w:jc w:val="thaiDistribute"/>
              <w:rPr>
                <w:rFonts w:ascii="Arial" w:hAnsi="Arial"/>
                <w:sz w:val="18"/>
                <w:szCs w:val="18"/>
                <w:cs/>
              </w:rPr>
            </w:pPr>
          </w:p>
        </w:tc>
        <w:tc>
          <w:tcPr>
            <w:tcW w:w="7410" w:type="dxa"/>
            <w:gridSpan w:val="6"/>
          </w:tcPr>
          <w:p w14:paraId="1CBCB52F" w14:textId="77777777" w:rsidR="00D714F9" w:rsidRPr="008A2C39" w:rsidRDefault="00D714F9" w:rsidP="00DC736F">
            <w:pPr>
              <w:pBdr>
                <w:bottom w:val="single" w:sz="4" w:space="1" w:color="auto"/>
              </w:pBdr>
              <w:spacing w:line="300" w:lineRule="exact"/>
              <w:ind w:right="-43"/>
              <w:jc w:val="center"/>
              <w:rPr>
                <w:rFonts w:ascii="Arial" w:hAnsi="Arial"/>
                <w:sz w:val="18"/>
                <w:szCs w:val="18"/>
              </w:rPr>
            </w:pPr>
            <w:r w:rsidRPr="008A2C39">
              <w:rPr>
                <w:rFonts w:ascii="Arial" w:hAnsi="Arial"/>
                <w:sz w:val="18"/>
                <w:szCs w:val="18"/>
              </w:rPr>
              <w:t>Separate financial statements</w:t>
            </w:r>
          </w:p>
        </w:tc>
      </w:tr>
      <w:tr w:rsidR="00D714F9" w:rsidRPr="008A2C39" w14:paraId="445AA460" w14:textId="77777777" w:rsidTr="00DC736F">
        <w:trPr>
          <w:cantSplit/>
        </w:trPr>
        <w:tc>
          <w:tcPr>
            <w:tcW w:w="1572" w:type="dxa"/>
          </w:tcPr>
          <w:p w14:paraId="5A259495" w14:textId="77777777" w:rsidR="00D714F9" w:rsidRPr="008A2C39" w:rsidRDefault="00D714F9" w:rsidP="00DC736F">
            <w:pPr>
              <w:spacing w:line="300" w:lineRule="exact"/>
              <w:ind w:right="-43"/>
              <w:jc w:val="thaiDistribute"/>
              <w:rPr>
                <w:rFonts w:ascii="Arial" w:hAnsi="Arial"/>
                <w:sz w:val="18"/>
                <w:szCs w:val="18"/>
                <w:cs/>
              </w:rPr>
            </w:pPr>
          </w:p>
        </w:tc>
        <w:tc>
          <w:tcPr>
            <w:tcW w:w="2470" w:type="dxa"/>
            <w:gridSpan w:val="2"/>
          </w:tcPr>
          <w:p w14:paraId="767069A6" w14:textId="77777777" w:rsidR="00D714F9" w:rsidRPr="008A2C39" w:rsidRDefault="00D714F9" w:rsidP="00DC736F">
            <w:pPr>
              <w:pBdr>
                <w:bottom w:val="single" w:sz="4" w:space="1" w:color="auto"/>
              </w:pBdr>
              <w:spacing w:line="300" w:lineRule="exact"/>
              <w:ind w:right="-43"/>
              <w:jc w:val="center"/>
              <w:rPr>
                <w:rFonts w:ascii="Arial" w:hAnsi="Arial"/>
                <w:sz w:val="18"/>
                <w:szCs w:val="18"/>
                <w:cs/>
              </w:rPr>
            </w:pPr>
            <w:r w:rsidRPr="008A2C39">
              <w:rPr>
                <w:rFonts w:ascii="Arial" w:hAnsi="Arial"/>
                <w:sz w:val="18"/>
                <w:szCs w:val="18"/>
              </w:rPr>
              <w:t>Tax exempt operations</w:t>
            </w:r>
          </w:p>
        </w:tc>
        <w:tc>
          <w:tcPr>
            <w:tcW w:w="2470" w:type="dxa"/>
            <w:gridSpan w:val="2"/>
          </w:tcPr>
          <w:p w14:paraId="6A961C42" w14:textId="77777777" w:rsidR="00D714F9" w:rsidRPr="008A2C39" w:rsidRDefault="00D714F9" w:rsidP="00DC736F">
            <w:pPr>
              <w:pBdr>
                <w:bottom w:val="single" w:sz="4" w:space="1" w:color="auto"/>
              </w:pBdr>
              <w:spacing w:line="300" w:lineRule="exact"/>
              <w:ind w:right="-43"/>
              <w:jc w:val="center"/>
              <w:rPr>
                <w:rFonts w:ascii="Arial" w:hAnsi="Arial"/>
                <w:sz w:val="18"/>
                <w:szCs w:val="18"/>
                <w:cs/>
              </w:rPr>
            </w:pPr>
            <w:r w:rsidRPr="008A2C39">
              <w:rPr>
                <w:rFonts w:ascii="Arial" w:hAnsi="Arial"/>
                <w:sz w:val="18"/>
                <w:szCs w:val="18"/>
              </w:rPr>
              <w:t>Non-</w:t>
            </w:r>
            <w:proofErr w:type="gramStart"/>
            <w:r w:rsidRPr="008A2C39">
              <w:rPr>
                <w:rFonts w:ascii="Arial" w:hAnsi="Arial"/>
                <w:sz w:val="18"/>
                <w:szCs w:val="18"/>
              </w:rPr>
              <w:t>tax exempt</w:t>
            </w:r>
            <w:proofErr w:type="gramEnd"/>
            <w:r w:rsidRPr="008A2C39">
              <w:rPr>
                <w:rFonts w:ascii="Arial" w:hAnsi="Arial"/>
                <w:sz w:val="18"/>
                <w:szCs w:val="18"/>
              </w:rPr>
              <w:t xml:space="preserve"> operations</w:t>
            </w:r>
          </w:p>
        </w:tc>
        <w:tc>
          <w:tcPr>
            <w:tcW w:w="2470" w:type="dxa"/>
            <w:gridSpan w:val="2"/>
          </w:tcPr>
          <w:p w14:paraId="4883251E" w14:textId="77777777" w:rsidR="00D714F9" w:rsidRPr="008A2C39" w:rsidRDefault="00D714F9" w:rsidP="00DC736F">
            <w:pPr>
              <w:pBdr>
                <w:bottom w:val="single" w:sz="4" w:space="1" w:color="auto"/>
              </w:pBdr>
              <w:spacing w:line="300" w:lineRule="exact"/>
              <w:ind w:right="-43"/>
              <w:jc w:val="center"/>
              <w:rPr>
                <w:rFonts w:ascii="Arial" w:hAnsi="Arial"/>
                <w:sz w:val="18"/>
                <w:szCs w:val="18"/>
                <w:cs/>
              </w:rPr>
            </w:pPr>
            <w:r w:rsidRPr="008A2C39">
              <w:rPr>
                <w:rFonts w:ascii="Arial" w:hAnsi="Arial"/>
                <w:sz w:val="18"/>
                <w:szCs w:val="18"/>
              </w:rPr>
              <w:t>Total</w:t>
            </w:r>
          </w:p>
        </w:tc>
      </w:tr>
      <w:tr w:rsidR="00BC0152" w:rsidRPr="008A2C39" w14:paraId="782AA30C" w14:textId="77777777" w:rsidTr="00DC736F">
        <w:tc>
          <w:tcPr>
            <w:tcW w:w="1572" w:type="dxa"/>
          </w:tcPr>
          <w:p w14:paraId="676C0DDA" w14:textId="77777777" w:rsidR="00BC0152" w:rsidRPr="008A2C39" w:rsidRDefault="00BC0152" w:rsidP="00BC0152">
            <w:pPr>
              <w:spacing w:line="300" w:lineRule="exact"/>
              <w:ind w:right="-43"/>
              <w:jc w:val="thaiDistribute"/>
              <w:rPr>
                <w:rFonts w:ascii="Arial" w:hAnsi="Arial"/>
                <w:sz w:val="18"/>
                <w:szCs w:val="18"/>
                <w:cs/>
              </w:rPr>
            </w:pPr>
          </w:p>
        </w:tc>
        <w:tc>
          <w:tcPr>
            <w:tcW w:w="1235" w:type="dxa"/>
          </w:tcPr>
          <w:p w14:paraId="1F52FBCA" w14:textId="77777777" w:rsidR="00BC0152" w:rsidRPr="008A2C39" w:rsidRDefault="00BC0152" w:rsidP="00BC0152">
            <w:pPr>
              <w:pBdr>
                <w:bottom w:val="single" w:sz="4" w:space="1" w:color="auto"/>
              </w:pBdr>
              <w:tabs>
                <w:tab w:val="left" w:pos="900"/>
                <w:tab w:val="left" w:pos="2160"/>
                <w:tab w:val="right" w:pos="7200"/>
                <w:tab w:val="right" w:pos="8540"/>
              </w:tabs>
              <w:spacing w:line="300" w:lineRule="exact"/>
              <w:jc w:val="center"/>
              <w:rPr>
                <w:rFonts w:ascii="Arial" w:hAnsi="Arial"/>
                <w:sz w:val="18"/>
                <w:szCs w:val="18"/>
                <w:cs/>
              </w:rPr>
            </w:pPr>
            <w:r w:rsidRPr="008A2C39">
              <w:rPr>
                <w:rFonts w:ascii="Arial" w:hAnsi="Arial"/>
                <w:sz w:val="18"/>
                <w:szCs w:val="18"/>
              </w:rPr>
              <w:t>2020</w:t>
            </w:r>
          </w:p>
        </w:tc>
        <w:tc>
          <w:tcPr>
            <w:tcW w:w="1235" w:type="dxa"/>
          </w:tcPr>
          <w:p w14:paraId="231C5918" w14:textId="77777777" w:rsidR="00BC0152" w:rsidRPr="008A2C39" w:rsidRDefault="00BC0152" w:rsidP="00BC0152">
            <w:pPr>
              <w:pBdr>
                <w:bottom w:val="single" w:sz="4" w:space="1" w:color="auto"/>
              </w:pBdr>
              <w:tabs>
                <w:tab w:val="left" w:pos="900"/>
                <w:tab w:val="left" w:pos="2160"/>
                <w:tab w:val="right" w:pos="7200"/>
                <w:tab w:val="right" w:pos="8540"/>
              </w:tabs>
              <w:spacing w:line="300" w:lineRule="exact"/>
              <w:jc w:val="center"/>
              <w:rPr>
                <w:rFonts w:ascii="Arial" w:hAnsi="Arial"/>
                <w:sz w:val="18"/>
                <w:szCs w:val="18"/>
                <w:cs/>
              </w:rPr>
            </w:pPr>
            <w:r w:rsidRPr="008A2C39">
              <w:rPr>
                <w:rFonts w:ascii="Arial" w:hAnsi="Arial"/>
                <w:sz w:val="18"/>
                <w:szCs w:val="18"/>
              </w:rPr>
              <w:t>2019</w:t>
            </w:r>
          </w:p>
        </w:tc>
        <w:tc>
          <w:tcPr>
            <w:tcW w:w="1235" w:type="dxa"/>
          </w:tcPr>
          <w:p w14:paraId="22688B4D" w14:textId="77777777" w:rsidR="00BC0152" w:rsidRPr="008A2C39" w:rsidRDefault="00BC0152" w:rsidP="00BC0152">
            <w:pPr>
              <w:pBdr>
                <w:bottom w:val="single" w:sz="4" w:space="1" w:color="auto"/>
              </w:pBdr>
              <w:tabs>
                <w:tab w:val="left" w:pos="900"/>
                <w:tab w:val="left" w:pos="2160"/>
                <w:tab w:val="right" w:pos="7200"/>
                <w:tab w:val="right" w:pos="8540"/>
              </w:tabs>
              <w:spacing w:line="300" w:lineRule="exact"/>
              <w:jc w:val="center"/>
              <w:rPr>
                <w:rFonts w:ascii="Arial" w:hAnsi="Arial"/>
                <w:sz w:val="18"/>
                <w:szCs w:val="18"/>
                <w:cs/>
              </w:rPr>
            </w:pPr>
            <w:r w:rsidRPr="008A2C39">
              <w:rPr>
                <w:rFonts w:ascii="Arial" w:hAnsi="Arial"/>
                <w:sz w:val="18"/>
                <w:szCs w:val="18"/>
              </w:rPr>
              <w:t>2020</w:t>
            </w:r>
          </w:p>
        </w:tc>
        <w:tc>
          <w:tcPr>
            <w:tcW w:w="1235" w:type="dxa"/>
          </w:tcPr>
          <w:p w14:paraId="1B7191AB" w14:textId="77777777" w:rsidR="00BC0152" w:rsidRPr="008A2C39" w:rsidRDefault="00BC0152" w:rsidP="00BC0152">
            <w:pPr>
              <w:pBdr>
                <w:bottom w:val="single" w:sz="4" w:space="1" w:color="auto"/>
              </w:pBdr>
              <w:tabs>
                <w:tab w:val="left" w:pos="900"/>
                <w:tab w:val="left" w:pos="2160"/>
                <w:tab w:val="right" w:pos="7200"/>
                <w:tab w:val="right" w:pos="8540"/>
              </w:tabs>
              <w:spacing w:line="300" w:lineRule="exact"/>
              <w:jc w:val="center"/>
              <w:rPr>
                <w:rFonts w:ascii="Arial" w:hAnsi="Arial"/>
                <w:sz w:val="18"/>
                <w:szCs w:val="18"/>
                <w:cs/>
              </w:rPr>
            </w:pPr>
            <w:r w:rsidRPr="008A2C39">
              <w:rPr>
                <w:rFonts w:ascii="Arial" w:hAnsi="Arial"/>
                <w:sz w:val="18"/>
                <w:szCs w:val="18"/>
              </w:rPr>
              <w:t>2019</w:t>
            </w:r>
          </w:p>
        </w:tc>
        <w:tc>
          <w:tcPr>
            <w:tcW w:w="1235" w:type="dxa"/>
          </w:tcPr>
          <w:p w14:paraId="4F005DE1" w14:textId="77777777" w:rsidR="00BC0152" w:rsidRPr="008A2C39" w:rsidRDefault="00BC0152" w:rsidP="00BC0152">
            <w:pPr>
              <w:pBdr>
                <w:bottom w:val="single" w:sz="4" w:space="1" w:color="auto"/>
              </w:pBdr>
              <w:tabs>
                <w:tab w:val="left" w:pos="900"/>
                <w:tab w:val="left" w:pos="2160"/>
                <w:tab w:val="right" w:pos="7200"/>
                <w:tab w:val="right" w:pos="8540"/>
              </w:tabs>
              <w:spacing w:line="300" w:lineRule="exact"/>
              <w:jc w:val="center"/>
              <w:rPr>
                <w:rFonts w:ascii="Arial" w:hAnsi="Arial"/>
                <w:sz w:val="18"/>
                <w:szCs w:val="18"/>
                <w:cs/>
              </w:rPr>
            </w:pPr>
            <w:r w:rsidRPr="008A2C39">
              <w:rPr>
                <w:rFonts w:ascii="Arial" w:hAnsi="Arial"/>
                <w:sz w:val="18"/>
                <w:szCs w:val="18"/>
              </w:rPr>
              <w:t>2020</w:t>
            </w:r>
          </w:p>
        </w:tc>
        <w:tc>
          <w:tcPr>
            <w:tcW w:w="1235" w:type="dxa"/>
          </w:tcPr>
          <w:p w14:paraId="500C4E16" w14:textId="77777777" w:rsidR="00BC0152" w:rsidRPr="008A2C39" w:rsidRDefault="00BC0152" w:rsidP="00BC0152">
            <w:pPr>
              <w:pBdr>
                <w:bottom w:val="single" w:sz="4" w:space="1" w:color="auto"/>
              </w:pBdr>
              <w:tabs>
                <w:tab w:val="left" w:pos="900"/>
                <w:tab w:val="left" w:pos="2160"/>
                <w:tab w:val="right" w:pos="7200"/>
                <w:tab w:val="right" w:pos="8540"/>
              </w:tabs>
              <w:spacing w:line="300" w:lineRule="exact"/>
              <w:jc w:val="center"/>
              <w:rPr>
                <w:rFonts w:ascii="Arial" w:hAnsi="Arial"/>
                <w:sz w:val="18"/>
                <w:szCs w:val="18"/>
                <w:cs/>
              </w:rPr>
            </w:pPr>
            <w:r w:rsidRPr="008A2C39">
              <w:rPr>
                <w:rFonts w:ascii="Arial" w:hAnsi="Arial"/>
                <w:sz w:val="18"/>
                <w:szCs w:val="18"/>
              </w:rPr>
              <w:t>2019</w:t>
            </w:r>
          </w:p>
        </w:tc>
      </w:tr>
      <w:tr w:rsidR="00D714F9" w:rsidRPr="008A2C39" w14:paraId="25D0AA86" w14:textId="77777777" w:rsidTr="00DC736F">
        <w:tc>
          <w:tcPr>
            <w:tcW w:w="1572" w:type="dxa"/>
          </w:tcPr>
          <w:p w14:paraId="3506818B" w14:textId="77777777" w:rsidR="00D714F9" w:rsidRPr="008A2C39" w:rsidRDefault="00D714F9" w:rsidP="00DC736F">
            <w:pPr>
              <w:spacing w:line="300" w:lineRule="exact"/>
              <w:ind w:right="-43"/>
              <w:jc w:val="thaiDistribute"/>
              <w:rPr>
                <w:rFonts w:ascii="Arial" w:hAnsi="Arial"/>
                <w:sz w:val="18"/>
                <w:szCs w:val="18"/>
              </w:rPr>
            </w:pPr>
            <w:r w:rsidRPr="008A2C39">
              <w:rPr>
                <w:rFonts w:ascii="Arial" w:hAnsi="Arial"/>
                <w:sz w:val="18"/>
                <w:szCs w:val="18"/>
              </w:rPr>
              <w:t>Sales</w:t>
            </w:r>
          </w:p>
        </w:tc>
        <w:tc>
          <w:tcPr>
            <w:tcW w:w="1235" w:type="dxa"/>
            <w:shd w:val="clear" w:color="auto" w:fill="auto"/>
            <w:vAlign w:val="bottom"/>
          </w:tcPr>
          <w:p w14:paraId="60EC9516" w14:textId="77777777" w:rsidR="00D714F9" w:rsidRPr="008A2C39" w:rsidRDefault="00D714F9" w:rsidP="00DC736F">
            <w:pPr>
              <w:tabs>
                <w:tab w:val="decimal" w:pos="936"/>
              </w:tabs>
              <w:spacing w:line="300" w:lineRule="exact"/>
              <w:ind w:right="-43"/>
              <w:rPr>
                <w:rFonts w:ascii="Arial" w:hAnsi="Arial"/>
                <w:sz w:val="18"/>
                <w:szCs w:val="18"/>
              </w:rPr>
            </w:pPr>
          </w:p>
        </w:tc>
        <w:tc>
          <w:tcPr>
            <w:tcW w:w="1235" w:type="dxa"/>
            <w:vAlign w:val="bottom"/>
          </w:tcPr>
          <w:p w14:paraId="5945FE44" w14:textId="77777777" w:rsidR="00D714F9" w:rsidRPr="008A2C39" w:rsidRDefault="00D714F9" w:rsidP="00DC736F">
            <w:pPr>
              <w:tabs>
                <w:tab w:val="decimal" w:pos="922"/>
              </w:tabs>
              <w:spacing w:line="300" w:lineRule="exact"/>
              <w:ind w:right="-43"/>
              <w:rPr>
                <w:rFonts w:ascii="Arial" w:hAnsi="Arial"/>
                <w:sz w:val="18"/>
                <w:szCs w:val="18"/>
              </w:rPr>
            </w:pPr>
          </w:p>
        </w:tc>
        <w:tc>
          <w:tcPr>
            <w:tcW w:w="1235" w:type="dxa"/>
            <w:shd w:val="clear" w:color="auto" w:fill="auto"/>
          </w:tcPr>
          <w:p w14:paraId="66387125" w14:textId="77777777" w:rsidR="00D714F9" w:rsidRPr="008A2C39" w:rsidRDefault="00D714F9" w:rsidP="00DC736F">
            <w:pPr>
              <w:spacing w:line="300" w:lineRule="exact"/>
              <w:ind w:right="-43"/>
              <w:jc w:val="thaiDistribute"/>
              <w:rPr>
                <w:rFonts w:ascii="Arial" w:hAnsi="Arial"/>
                <w:sz w:val="18"/>
                <w:szCs w:val="18"/>
              </w:rPr>
            </w:pPr>
          </w:p>
        </w:tc>
        <w:tc>
          <w:tcPr>
            <w:tcW w:w="1235" w:type="dxa"/>
          </w:tcPr>
          <w:p w14:paraId="06C30544" w14:textId="77777777" w:rsidR="00D714F9" w:rsidRPr="008A2C39" w:rsidRDefault="00D714F9" w:rsidP="00DC736F">
            <w:pPr>
              <w:spacing w:line="300" w:lineRule="exact"/>
              <w:ind w:right="-43"/>
              <w:jc w:val="thaiDistribute"/>
              <w:rPr>
                <w:rFonts w:ascii="Arial" w:hAnsi="Arial"/>
                <w:sz w:val="18"/>
                <w:szCs w:val="18"/>
              </w:rPr>
            </w:pPr>
          </w:p>
        </w:tc>
        <w:tc>
          <w:tcPr>
            <w:tcW w:w="1235" w:type="dxa"/>
            <w:shd w:val="clear" w:color="auto" w:fill="auto"/>
            <w:vAlign w:val="bottom"/>
          </w:tcPr>
          <w:p w14:paraId="0F517030" w14:textId="77777777" w:rsidR="00D714F9" w:rsidRPr="008A2C39" w:rsidRDefault="00D714F9" w:rsidP="00DC736F">
            <w:pPr>
              <w:spacing w:line="300" w:lineRule="exact"/>
              <w:ind w:right="-43"/>
              <w:jc w:val="thaiDistribute"/>
              <w:rPr>
                <w:rFonts w:ascii="Arial" w:hAnsi="Arial"/>
                <w:sz w:val="18"/>
                <w:szCs w:val="18"/>
              </w:rPr>
            </w:pPr>
          </w:p>
        </w:tc>
        <w:tc>
          <w:tcPr>
            <w:tcW w:w="1235" w:type="dxa"/>
            <w:vAlign w:val="bottom"/>
          </w:tcPr>
          <w:p w14:paraId="65559C6B" w14:textId="77777777" w:rsidR="00D714F9" w:rsidRPr="008A2C39" w:rsidRDefault="00D714F9" w:rsidP="00DC736F">
            <w:pPr>
              <w:spacing w:line="300" w:lineRule="exact"/>
              <w:ind w:right="-43"/>
              <w:jc w:val="thaiDistribute"/>
              <w:rPr>
                <w:rFonts w:ascii="Arial" w:hAnsi="Arial"/>
                <w:sz w:val="18"/>
                <w:szCs w:val="18"/>
              </w:rPr>
            </w:pPr>
          </w:p>
        </w:tc>
      </w:tr>
      <w:tr w:rsidR="00BC0152" w:rsidRPr="008A2C39" w14:paraId="63CDBF50" w14:textId="77777777" w:rsidTr="00DC736F">
        <w:tc>
          <w:tcPr>
            <w:tcW w:w="1572" w:type="dxa"/>
          </w:tcPr>
          <w:p w14:paraId="3452C12C" w14:textId="77777777" w:rsidR="00BC0152" w:rsidRPr="008A2C39" w:rsidRDefault="00BC0152" w:rsidP="00BC0152">
            <w:pPr>
              <w:spacing w:line="300" w:lineRule="exact"/>
              <w:ind w:left="120" w:right="-43"/>
              <w:jc w:val="thaiDistribute"/>
              <w:rPr>
                <w:rFonts w:ascii="Arial" w:hAnsi="Arial"/>
                <w:sz w:val="18"/>
                <w:szCs w:val="18"/>
                <w:cs/>
              </w:rPr>
            </w:pPr>
            <w:r w:rsidRPr="008A2C39">
              <w:rPr>
                <w:rFonts w:ascii="Arial" w:hAnsi="Arial"/>
                <w:sz w:val="18"/>
                <w:szCs w:val="18"/>
              </w:rPr>
              <w:t>Domestic sales</w:t>
            </w:r>
          </w:p>
        </w:tc>
        <w:tc>
          <w:tcPr>
            <w:tcW w:w="1235" w:type="dxa"/>
            <w:shd w:val="clear" w:color="auto" w:fill="auto"/>
            <w:vAlign w:val="bottom"/>
          </w:tcPr>
          <w:p w14:paraId="3785B1E1" w14:textId="1350A858" w:rsidR="00BC0152" w:rsidRPr="008A2C39" w:rsidRDefault="00AF1BC7" w:rsidP="00BC0152">
            <w:pPr>
              <w:tabs>
                <w:tab w:val="decimal" w:pos="936"/>
              </w:tabs>
              <w:spacing w:line="300" w:lineRule="exact"/>
              <w:rPr>
                <w:rFonts w:ascii="Arial" w:hAnsi="Arial"/>
                <w:sz w:val="18"/>
                <w:szCs w:val="18"/>
              </w:rPr>
            </w:pPr>
            <w:r>
              <w:rPr>
                <w:rFonts w:ascii="Arial" w:hAnsi="Arial"/>
                <w:sz w:val="18"/>
                <w:szCs w:val="18"/>
              </w:rPr>
              <w:t>170</w:t>
            </w:r>
          </w:p>
        </w:tc>
        <w:tc>
          <w:tcPr>
            <w:tcW w:w="1235" w:type="dxa"/>
            <w:vAlign w:val="bottom"/>
          </w:tcPr>
          <w:p w14:paraId="71777008" w14:textId="77777777" w:rsidR="00BC0152" w:rsidRPr="008A2C39" w:rsidRDefault="00BC0152" w:rsidP="00BC0152">
            <w:pPr>
              <w:tabs>
                <w:tab w:val="decimal" w:pos="936"/>
              </w:tabs>
              <w:spacing w:line="300" w:lineRule="exact"/>
              <w:rPr>
                <w:rFonts w:ascii="Arial" w:hAnsi="Arial"/>
                <w:sz w:val="18"/>
                <w:szCs w:val="18"/>
              </w:rPr>
            </w:pPr>
            <w:r w:rsidRPr="008A2C39">
              <w:rPr>
                <w:rFonts w:ascii="Arial" w:hAnsi="Arial"/>
                <w:sz w:val="18"/>
                <w:szCs w:val="18"/>
              </w:rPr>
              <w:t>184</w:t>
            </w:r>
          </w:p>
        </w:tc>
        <w:tc>
          <w:tcPr>
            <w:tcW w:w="1235" w:type="dxa"/>
            <w:shd w:val="clear" w:color="auto" w:fill="auto"/>
            <w:vAlign w:val="bottom"/>
          </w:tcPr>
          <w:p w14:paraId="23710AEB" w14:textId="6C321460" w:rsidR="00BC0152" w:rsidRPr="008A2C39" w:rsidRDefault="00AF1BC7" w:rsidP="00BC0152">
            <w:pPr>
              <w:tabs>
                <w:tab w:val="decimal" w:pos="936"/>
              </w:tabs>
              <w:spacing w:line="300" w:lineRule="exact"/>
              <w:rPr>
                <w:rFonts w:ascii="Arial" w:hAnsi="Arial"/>
                <w:sz w:val="18"/>
                <w:szCs w:val="18"/>
              </w:rPr>
            </w:pPr>
            <w:r>
              <w:rPr>
                <w:rFonts w:ascii="Arial" w:hAnsi="Arial"/>
                <w:sz w:val="18"/>
                <w:szCs w:val="18"/>
              </w:rPr>
              <w:t>669</w:t>
            </w:r>
          </w:p>
        </w:tc>
        <w:tc>
          <w:tcPr>
            <w:tcW w:w="1235" w:type="dxa"/>
            <w:vAlign w:val="bottom"/>
          </w:tcPr>
          <w:p w14:paraId="352B764C" w14:textId="77777777" w:rsidR="00BC0152" w:rsidRPr="008A2C39" w:rsidRDefault="00BC0152" w:rsidP="00BC0152">
            <w:pPr>
              <w:tabs>
                <w:tab w:val="decimal" w:pos="936"/>
              </w:tabs>
              <w:spacing w:line="300" w:lineRule="exact"/>
              <w:rPr>
                <w:rFonts w:ascii="Arial" w:hAnsi="Arial"/>
                <w:sz w:val="18"/>
                <w:szCs w:val="18"/>
              </w:rPr>
            </w:pPr>
            <w:r w:rsidRPr="008A2C39">
              <w:rPr>
                <w:rFonts w:ascii="Arial" w:hAnsi="Arial"/>
                <w:sz w:val="18"/>
                <w:szCs w:val="18"/>
              </w:rPr>
              <w:t>772</w:t>
            </w:r>
          </w:p>
        </w:tc>
        <w:tc>
          <w:tcPr>
            <w:tcW w:w="1235" w:type="dxa"/>
            <w:shd w:val="clear" w:color="auto" w:fill="auto"/>
            <w:vAlign w:val="bottom"/>
          </w:tcPr>
          <w:p w14:paraId="7CA4C9BB" w14:textId="14F11F6D" w:rsidR="00BC0152" w:rsidRPr="008A2C39" w:rsidRDefault="00AF1BC7" w:rsidP="00BC0152">
            <w:pPr>
              <w:tabs>
                <w:tab w:val="decimal" w:pos="936"/>
              </w:tabs>
              <w:spacing w:line="300" w:lineRule="exact"/>
              <w:rPr>
                <w:rFonts w:ascii="Arial" w:hAnsi="Arial"/>
                <w:sz w:val="18"/>
                <w:szCs w:val="18"/>
              </w:rPr>
            </w:pPr>
            <w:r>
              <w:rPr>
                <w:rFonts w:ascii="Arial" w:hAnsi="Arial"/>
                <w:sz w:val="18"/>
                <w:szCs w:val="18"/>
              </w:rPr>
              <w:t>839</w:t>
            </w:r>
          </w:p>
        </w:tc>
        <w:tc>
          <w:tcPr>
            <w:tcW w:w="1235" w:type="dxa"/>
            <w:vAlign w:val="bottom"/>
          </w:tcPr>
          <w:p w14:paraId="4EEE1159" w14:textId="77777777" w:rsidR="00BC0152" w:rsidRPr="008A2C39" w:rsidRDefault="00BC0152" w:rsidP="00BC0152">
            <w:pPr>
              <w:tabs>
                <w:tab w:val="decimal" w:pos="936"/>
              </w:tabs>
              <w:spacing w:line="300" w:lineRule="exact"/>
              <w:rPr>
                <w:rFonts w:ascii="Arial" w:hAnsi="Arial"/>
                <w:sz w:val="18"/>
                <w:szCs w:val="18"/>
              </w:rPr>
            </w:pPr>
            <w:r w:rsidRPr="008A2C39">
              <w:rPr>
                <w:rFonts w:ascii="Arial" w:hAnsi="Arial"/>
                <w:sz w:val="18"/>
                <w:szCs w:val="18"/>
              </w:rPr>
              <w:t>956</w:t>
            </w:r>
          </w:p>
        </w:tc>
      </w:tr>
      <w:tr w:rsidR="00BC0152" w:rsidRPr="008A2C39" w14:paraId="3C7B929A" w14:textId="77777777" w:rsidTr="00DC736F">
        <w:tc>
          <w:tcPr>
            <w:tcW w:w="1572" w:type="dxa"/>
          </w:tcPr>
          <w:p w14:paraId="0A092C2B" w14:textId="77777777" w:rsidR="00BC0152" w:rsidRPr="008A2C39" w:rsidRDefault="00BC0152" w:rsidP="00BC0152">
            <w:pPr>
              <w:spacing w:line="300" w:lineRule="exact"/>
              <w:ind w:left="120" w:right="-43"/>
              <w:jc w:val="thaiDistribute"/>
              <w:rPr>
                <w:rFonts w:ascii="Arial" w:hAnsi="Arial"/>
                <w:sz w:val="18"/>
                <w:szCs w:val="18"/>
              </w:rPr>
            </w:pPr>
            <w:r w:rsidRPr="008A2C39">
              <w:rPr>
                <w:rFonts w:ascii="Arial" w:hAnsi="Arial"/>
                <w:sz w:val="18"/>
                <w:szCs w:val="18"/>
              </w:rPr>
              <w:t>Export sales</w:t>
            </w:r>
          </w:p>
        </w:tc>
        <w:tc>
          <w:tcPr>
            <w:tcW w:w="1235" w:type="dxa"/>
            <w:shd w:val="clear" w:color="auto" w:fill="auto"/>
            <w:vAlign w:val="bottom"/>
          </w:tcPr>
          <w:p w14:paraId="19750B75" w14:textId="77EC07C8" w:rsidR="00BC0152" w:rsidRPr="008A2C39" w:rsidRDefault="00AF1BC7" w:rsidP="00BC0152">
            <w:pPr>
              <w:pBdr>
                <w:bottom w:val="single" w:sz="4" w:space="1" w:color="auto"/>
              </w:pBdr>
              <w:tabs>
                <w:tab w:val="decimal" w:pos="936"/>
              </w:tabs>
              <w:spacing w:line="300" w:lineRule="exact"/>
              <w:rPr>
                <w:rFonts w:ascii="Arial" w:hAnsi="Arial" w:cs="Arial"/>
                <w:sz w:val="18"/>
                <w:szCs w:val="18"/>
              </w:rPr>
            </w:pPr>
            <w:r>
              <w:rPr>
                <w:rFonts w:ascii="Arial" w:hAnsi="Arial" w:cs="Arial"/>
                <w:sz w:val="18"/>
                <w:szCs w:val="18"/>
              </w:rPr>
              <w:t>2,452</w:t>
            </w:r>
          </w:p>
        </w:tc>
        <w:tc>
          <w:tcPr>
            <w:tcW w:w="1235" w:type="dxa"/>
            <w:vAlign w:val="bottom"/>
          </w:tcPr>
          <w:p w14:paraId="52EEED92" w14:textId="77777777" w:rsidR="00BC0152" w:rsidRPr="008A2C39" w:rsidRDefault="00BC0152" w:rsidP="00BC0152">
            <w:pPr>
              <w:pBdr>
                <w:bottom w:val="single" w:sz="4" w:space="1" w:color="auto"/>
              </w:pBdr>
              <w:tabs>
                <w:tab w:val="decimal" w:pos="936"/>
              </w:tabs>
              <w:spacing w:line="300" w:lineRule="exact"/>
              <w:rPr>
                <w:rFonts w:ascii="Arial" w:hAnsi="Arial" w:cs="Arial"/>
                <w:sz w:val="18"/>
                <w:szCs w:val="18"/>
              </w:rPr>
            </w:pPr>
            <w:r w:rsidRPr="008A2C39">
              <w:rPr>
                <w:rFonts w:ascii="Arial" w:hAnsi="Arial" w:cs="Arial"/>
                <w:sz w:val="18"/>
                <w:szCs w:val="18"/>
              </w:rPr>
              <w:t>3,000</w:t>
            </w:r>
          </w:p>
        </w:tc>
        <w:tc>
          <w:tcPr>
            <w:tcW w:w="1235" w:type="dxa"/>
            <w:shd w:val="clear" w:color="auto" w:fill="auto"/>
            <w:vAlign w:val="bottom"/>
          </w:tcPr>
          <w:p w14:paraId="196539C0" w14:textId="48A66203" w:rsidR="00BC0152" w:rsidRPr="008A2C39" w:rsidRDefault="00AF1BC7" w:rsidP="00BC0152">
            <w:pPr>
              <w:pBdr>
                <w:bottom w:val="single" w:sz="4" w:space="1" w:color="auto"/>
              </w:pBdr>
              <w:tabs>
                <w:tab w:val="decimal" w:pos="936"/>
              </w:tabs>
              <w:spacing w:line="300" w:lineRule="exact"/>
              <w:rPr>
                <w:rFonts w:ascii="Arial" w:hAnsi="Arial" w:cs="Arial"/>
                <w:sz w:val="18"/>
                <w:szCs w:val="18"/>
              </w:rPr>
            </w:pPr>
            <w:r>
              <w:rPr>
                <w:rFonts w:ascii="Arial" w:hAnsi="Arial" w:cs="Arial"/>
                <w:sz w:val="18"/>
                <w:szCs w:val="18"/>
              </w:rPr>
              <w:t>2,813</w:t>
            </w:r>
          </w:p>
        </w:tc>
        <w:tc>
          <w:tcPr>
            <w:tcW w:w="1235" w:type="dxa"/>
            <w:vAlign w:val="bottom"/>
          </w:tcPr>
          <w:p w14:paraId="2BCB4D64" w14:textId="77777777" w:rsidR="00BC0152" w:rsidRPr="008A2C39" w:rsidRDefault="00BC0152" w:rsidP="00BC0152">
            <w:pPr>
              <w:pBdr>
                <w:bottom w:val="single" w:sz="4" w:space="1" w:color="auto"/>
              </w:pBdr>
              <w:tabs>
                <w:tab w:val="decimal" w:pos="936"/>
              </w:tabs>
              <w:spacing w:line="300" w:lineRule="exact"/>
              <w:rPr>
                <w:rFonts w:ascii="Arial" w:hAnsi="Arial" w:cs="Arial"/>
                <w:sz w:val="18"/>
                <w:szCs w:val="18"/>
              </w:rPr>
            </w:pPr>
            <w:r w:rsidRPr="008A2C39">
              <w:rPr>
                <w:rFonts w:ascii="Arial" w:hAnsi="Arial" w:cs="Arial"/>
                <w:sz w:val="18"/>
                <w:szCs w:val="18"/>
              </w:rPr>
              <w:t>2,666</w:t>
            </w:r>
          </w:p>
        </w:tc>
        <w:tc>
          <w:tcPr>
            <w:tcW w:w="1235" w:type="dxa"/>
            <w:shd w:val="clear" w:color="auto" w:fill="auto"/>
            <w:vAlign w:val="bottom"/>
          </w:tcPr>
          <w:p w14:paraId="4CD14B65" w14:textId="21CAC6FC" w:rsidR="00BC0152" w:rsidRPr="008A2C39" w:rsidRDefault="00AF1BC7" w:rsidP="00BC0152">
            <w:pPr>
              <w:pBdr>
                <w:bottom w:val="single" w:sz="4" w:space="1" w:color="auto"/>
              </w:pBdr>
              <w:tabs>
                <w:tab w:val="decimal" w:pos="936"/>
              </w:tabs>
              <w:spacing w:line="300" w:lineRule="exact"/>
              <w:rPr>
                <w:rFonts w:ascii="Arial" w:hAnsi="Arial"/>
                <w:sz w:val="18"/>
                <w:szCs w:val="18"/>
              </w:rPr>
            </w:pPr>
            <w:r>
              <w:rPr>
                <w:rFonts w:ascii="Arial" w:hAnsi="Arial"/>
                <w:sz w:val="18"/>
                <w:szCs w:val="18"/>
              </w:rPr>
              <w:t>5,265</w:t>
            </w:r>
          </w:p>
        </w:tc>
        <w:tc>
          <w:tcPr>
            <w:tcW w:w="1235" w:type="dxa"/>
            <w:vAlign w:val="bottom"/>
          </w:tcPr>
          <w:p w14:paraId="0BA41242" w14:textId="77777777" w:rsidR="00BC0152" w:rsidRPr="008A2C39" w:rsidRDefault="00BC0152" w:rsidP="00BC0152">
            <w:pPr>
              <w:pBdr>
                <w:bottom w:val="single" w:sz="4" w:space="1" w:color="auto"/>
              </w:pBdr>
              <w:tabs>
                <w:tab w:val="decimal" w:pos="936"/>
              </w:tabs>
              <w:spacing w:line="300" w:lineRule="exact"/>
              <w:rPr>
                <w:rFonts w:ascii="Arial" w:hAnsi="Arial"/>
                <w:sz w:val="18"/>
                <w:szCs w:val="18"/>
              </w:rPr>
            </w:pPr>
            <w:r w:rsidRPr="008A2C39">
              <w:rPr>
                <w:rFonts w:ascii="Arial" w:hAnsi="Arial"/>
                <w:sz w:val="18"/>
                <w:szCs w:val="18"/>
              </w:rPr>
              <w:t>5,666</w:t>
            </w:r>
          </w:p>
        </w:tc>
      </w:tr>
      <w:tr w:rsidR="00BC0152" w:rsidRPr="008A2C39" w14:paraId="763C393A" w14:textId="77777777" w:rsidTr="00DC736F">
        <w:tc>
          <w:tcPr>
            <w:tcW w:w="1572" w:type="dxa"/>
          </w:tcPr>
          <w:p w14:paraId="43FD4CC1" w14:textId="77777777" w:rsidR="00BC0152" w:rsidRPr="008A2C39" w:rsidRDefault="00BC0152" w:rsidP="00BC0152">
            <w:pPr>
              <w:spacing w:line="300" w:lineRule="exact"/>
              <w:ind w:right="-43"/>
              <w:jc w:val="thaiDistribute"/>
              <w:rPr>
                <w:rFonts w:ascii="Arial" w:hAnsi="Arial"/>
                <w:sz w:val="18"/>
                <w:szCs w:val="18"/>
              </w:rPr>
            </w:pPr>
            <w:r w:rsidRPr="008A2C39">
              <w:rPr>
                <w:rFonts w:ascii="Arial" w:hAnsi="Arial"/>
                <w:sz w:val="18"/>
                <w:szCs w:val="18"/>
              </w:rPr>
              <w:t>Total sales</w:t>
            </w:r>
          </w:p>
        </w:tc>
        <w:tc>
          <w:tcPr>
            <w:tcW w:w="1235" w:type="dxa"/>
            <w:shd w:val="clear" w:color="auto" w:fill="auto"/>
            <w:vAlign w:val="bottom"/>
          </w:tcPr>
          <w:p w14:paraId="321EC6C3" w14:textId="0992868A" w:rsidR="00BC0152" w:rsidRPr="008A2C39" w:rsidRDefault="00AD361D" w:rsidP="00BC0152">
            <w:pPr>
              <w:pBdr>
                <w:bottom w:val="double" w:sz="4" w:space="1" w:color="auto"/>
              </w:pBdr>
              <w:tabs>
                <w:tab w:val="decimal" w:pos="936"/>
              </w:tabs>
              <w:spacing w:line="300" w:lineRule="exact"/>
              <w:rPr>
                <w:rFonts w:ascii="Arial" w:hAnsi="Arial" w:cs="Arial"/>
                <w:sz w:val="18"/>
                <w:szCs w:val="18"/>
              </w:rPr>
            </w:pPr>
            <w:r>
              <w:rPr>
                <w:rFonts w:ascii="Arial" w:hAnsi="Arial" w:cs="Arial"/>
                <w:sz w:val="18"/>
                <w:szCs w:val="18"/>
              </w:rPr>
              <w:t>2,622</w:t>
            </w:r>
          </w:p>
        </w:tc>
        <w:tc>
          <w:tcPr>
            <w:tcW w:w="1235" w:type="dxa"/>
            <w:vAlign w:val="bottom"/>
          </w:tcPr>
          <w:p w14:paraId="0E913B5C" w14:textId="77777777" w:rsidR="00BC0152" w:rsidRPr="008A2C39" w:rsidRDefault="00BC0152" w:rsidP="00BC0152">
            <w:pPr>
              <w:pBdr>
                <w:bottom w:val="double" w:sz="4" w:space="1" w:color="auto"/>
              </w:pBdr>
              <w:tabs>
                <w:tab w:val="decimal" w:pos="936"/>
              </w:tabs>
              <w:spacing w:line="300" w:lineRule="exact"/>
              <w:rPr>
                <w:rFonts w:ascii="Arial" w:hAnsi="Arial" w:cs="Arial"/>
                <w:sz w:val="18"/>
                <w:szCs w:val="18"/>
              </w:rPr>
            </w:pPr>
            <w:r w:rsidRPr="008A2C39">
              <w:rPr>
                <w:rFonts w:ascii="Arial" w:hAnsi="Arial" w:cs="Arial"/>
                <w:sz w:val="18"/>
                <w:szCs w:val="18"/>
              </w:rPr>
              <w:t>3,184</w:t>
            </w:r>
          </w:p>
        </w:tc>
        <w:tc>
          <w:tcPr>
            <w:tcW w:w="1235" w:type="dxa"/>
            <w:shd w:val="clear" w:color="auto" w:fill="auto"/>
            <w:vAlign w:val="bottom"/>
          </w:tcPr>
          <w:p w14:paraId="34243052" w14:textId="57FA53EA" w:rsidR="00BC0152" w:rsidRPr="008A2C39" w:rsidRDefault="00AD361D" w:rsidP="00BC0152">
            <w:pPr>
              <w:pBdr>
                <w:bottom w:val="double" w:sz="4" w:space="1" w:color="auto"/>
              </w:pBdr>
              <w:tabs>
                <w:tab w:val="decimal" w:pos="936"/>
              </w:tabs>
              <w:spacing w:line="300" w:lineRule="exact"/>
              <w:rPr>
                <w:rFonts w:ascii="Arial" w:hAnsi="Arial" w:cs="Arial"/>
                <w:sz w:val="18"/>
                <w:szCs w:val="18"/>
              </w:rPr>
            </w:pPr>
            <w:r>
              <w:rPr>
                <w:rFonts w:ascii="Arial" w:hAnsi="Arial" w:cs="Arial"/>
                <w:sz w:val="18"/>
                <w:szCs w:val="18"/>
              </w:rPr>
              <w:t>3,482</w:t>
            </w:r>
          </w:p>
        </w:tc>
        <w:tc>
          <w:tcPr>
            <w:tcW w:w="1235" w:type="dxa"/>
            <w:vAlign w:val="bottom"/>
          </w:tcPr>
          <w:p w14:paraId="092DA539" w14:textId="77777777" w:rsidR="00BC0152" w:rsidRPr="008A2C39" w:rsidRDefault="00BC0152" w:rsidP="00BC0152">
            <w:pPr>
              <w:pBdr>
                <w:bottom w:val="double" w:sz="4" w:space="1" w:color="auto"/>
              </w:pBdr>
              <w:tabs>
                <w:tab w:val="decimal" w:pos="936"/>
              </w:tabs>
              <w:spacing w:line="300" w:lineRule="exact"/>
              <w:rPr>
                <w:rFonts w:ascii="Arial" w:hAnsi="Arial" w:cs="Arial"/>
                <w:sz w:val="18"/>
                <w:szCs w:val="18"/>
              </w:rPr>
            </w:pPr>
            <w:r w:rsidRPr="008A2C39">
              <w:rPr>
                <w:rFonts w:ascii="Arial" w:hAnsi="Arial" w:cs="Arial"/>
                <w:sz w:val="18"/>
                <w:szCs w:val="18"/>
              </w:rPr>
              <w:t>3,438</w:t>
            </w:r>
          </w:p>
        </w:tc>
        <w:tc>
          <w:tcPr>
            <w:tcW w:w="1235" w:type="dxa"/>
            <w:shd w:val="clear" w:color="auto" w:fill="auto"/>
            <w:vAlign w:val="bottom"/>
          </w:tcPr>
          <w:p w14:paraId="181D7EFB" w14:textId="66055D23" w:rsidR="00BC0152" w:rsidRPr="008A2C39" w:rsidRDefault="00333AE5" w:rsidP="00BC0152">
            <w:pPr>
              <w:pBdr>
                <w:bottom w:val="double" w:sz="4" w:space="1" w:color="auto"/>
              </w:pBdr>
              <w:tabs>
                <w:tab w:val="decimal" w:pos="936"/>
              </w:tabs>
              <w:spacing w:line="300" w:lineRule="exact"/>
              <w:rPr>
                <w:rFonts w:ascii="Arial" w:hAnsi="Arial"/>
                <w:sz w:val="18"/>
                <w:szCs w:val="18"/>
              </w:rPr>
            </w:pPr>
            <w:r>
              <w:rPr>
                <w:rFonts w:ascii="Arial" w:hAnsi="Arial"/>
                <w:sz w:val="18"/>
                <w:szCs w:val="18"/>
              </w:rPr>
              <w:t>6,104</w:t>
            </w:r>
          </w:p>
        </w:tc>
        <w:tc>
          <w:tcPr>
            <w:tcW w:w="1235" w:type="dxa"/>
            <w:vAlign w:val="bottom"/>
          </w:tcPr>
          <w:p w14:paraId="3B976E76" w14:textId="77777777" w:rsidR="00BC0152" w:rsidRPr="008A2C39" w:rsidRDefault="00BC0152" w:rsidP="00BC0152">
            <w:pPr>
              <w:pBdr>
                <w:bottom w:val="double" w:sz="4" w:space="1" w:color="auto"/>
              </w:pBdr>
              <w:tabs>
                <w:tab w:val="decimal" w:pos="936"/>
              </w:tabs>
              <w:spacing w:line="300" w:lineRule="exact"/>
              <w:rPr>
                <w:rFonts w:ascii="Arial" w:hAnsi="Arial"/>
                <w:sz w:val="18"/>
                <w:szCs w:val="18"/>
              </w:rPr>
            </w:pPr>
            <w:r w:rsidRPr="008A2C39">
              <w:rPr>
                <w:rFonts w:ascii="Arial" w:hAnsi="Arial"/>
                <w:sz w:val="18"/>
                <w:szCs w:val="18"/>
              </w:rPr>
              <w:t>6,622</w:t>
            </w:r>
          </w:p>
        </w:tc>
      </w:tr>
    </w:tbl>
    <w:p w14:paraId="07A682C0" w14:textId="474E02A3" w:rsidR="00FD56EA" w:rsidRPr="008A2C39" w:rsidRDefault="007C6756" w:rsidP="009D6E2D">
      <w:pPr>
        <w:spacing w:before="120" w:after="120" w:line="380" w:lineRule="exact"/>
        <w:ind w:left="605" w:hanging="605"/>
        <w:jc w:val="thaiDistribute"/>
        <w:rPr>
          <w:rFonts w:ascii="Arial" w:hAnsi="Arial"/>
          <w:b/>
          <w:bCs/>
          <w:sz w:val="22"/>
          <w:szCs w:val="22"/>
        </w:rPr>
      </w:pPr>
      <w:r w:rsidRPr="008A2C39">
        <w:rPr>
          <w:rFonts w:ascii="Arial" w:hAnsi="Arial"/>
          <w:b/>
          <w:bCs/>
          <w:sz w:val="22"/>
          <w:szCs w:val="22"/>
        </w:rPr>
        <w:t>2</w:t>
      </w:r>
      <w:r w:rsidR="00370019">
        <w:rPr>
          <w:rFonts w:ascii="Arial" w:hAnsi="Arial"/>
          <w:b/>
          <w:bCs/>
          <w:sz w:val="22"/>
          <w:szCs w:val="22"/>
        </w:rPr>
        <w:t>2</w:t>
      </w:r>
      <w:r w:rsidR="00FD56EA" w:rsidRPr="008A2C39">
        <w:rPr>
          <w:rFonts w:ascii="Arial" w:hAnsi="Arial"/>
          <w:b/>
          <w:bCs/>
          <w:sz w:val="22"/>
          <w:szCs w:val="22"/>
        </w:rPr>
        <w:t>.</w:t>
      </w:r>
      <w:r w:rsidR="00FD56EA" w:rsidRPr="008A2C39">
        <w:rPr>
          <w:rFonts w:ascii="Arial" w:hAnsi="Arial"/>
          <w:b/>
          <w:bCs/>
          <w:sz w:val="22"/>
          <w:szCs w:val="22"/>
        </w:rPr>
        <w:tab/>
        <w:t>Dividends</w:t>
      </w:r>
      <w:r w:rsidR="00091DA2" w:rsidRPr="008A2C39">
        <w:rPr>
          <w:rFonts w:ascii="Arial" w:hAnsi="Arial"/>
          <w:b/>
          <w:bCs/>
          <w:sz w:val="22"/>
          <w:szCs w:val="22"/>
        </w:rPr>
        <w:t xml:space="preserve"> paid</w:t>
      </w:r>
    </w:p>
    <w:tbl>
      <w:tblPr>
        <w:tblW w:w="8640" w:type="dxa"/>
        <w:tblInd w:w="450" w:type="dxa"/>
        <w:tblLayout w:type="fixed"/>
        <w:tblLook w:val="01E0" w:firstRow="1" w:lastRow="1" w:firstColumn="1" w:lastColumn="1" w:noHBand="0" w:noVBand="0"/>
      </w:tblPr>
      <w:tblGrid>
        <w:gridCol w:w="2430"/>
        <w:gridCol w:w="3060"/>
        <w:gridCol w:w="1710"/>
        <w:gridCol w:w="1440"/>
      </w:tblGrid>
      <w:tr w:rsidR="0078137E" w:rsidRPr="008A2C39" w14:paraId="370CA244" w14:textId="77777777" w:rsidTr="4541899B">
        <w:tc>
          <w:tcPr>
            <w:tcW w:w="2430" w:type="dxa"/>
            <w:vAlign w:val="bottom"/>
          </w:tcPr>
          <w:p w14:paraId="355AFB7C" w14:textId="77777777" w:rsidR="0078137E" w:rsidRPr="008A2C39" w:rsidRDefault="0078137E" w:rsidP="004B2844">
            <w:pPr>
              <w:pBdr>
                <w:bottom w:val="single" w:sz="4" w:space="1" w:color="auto"/>
              </w:pBdr>
              <w:spacing w:line="340" w:lineRule="exact"/>
              <w:ind w:left="-15" w:right="-5"/>
              <w:jc w:val="center"/>
              <w:rPr>
                <w:rFonts w:ascii="Arial" w:hAnsi="Arial" w:cs="Arial"/>
                <w:sz w:val="20"/>
                <w:szCs w:val="20"/>
              </w:rPr>
            </w:pPr>
            <w:r w:rsidRPr="008A2C39">
              <w:rPr>
                <w:rFonts w:ascii="Arial" w:hAnsi="Arial" w:cs="Arial"/>
                <w:sz w:val="20"/>
                <w:szCs w:val="20"/>
              </w:rPr>
              <w:t>Dividend</w:t>
            </w:r>
          </w:p>
        </w:tc>
        <w:tc>
          <w:tcPr>
            <w:tcW w:w="3060" w:type="dxa"/>
            <w:vAlign w:val="bottom"/>
          </w:tcPr>
          <w:p w14:paraId="344E8418" w14:textId="77777777" w:rsidR="0078137E" w:rsidRPr="008A2C39" w:rsidRDefault="0078137E" w:rsidP="004B2844">
            <w:pPr>
              <w:pBdr>
                <w:bottom w:val="single" w:sz="4" w:space="1" w:color="auto"/>
              </w:pBdr>
              <w:spacing w:line="340" w:lineRule="exact"/>
              <w:ind w:left="-15" w:right="-5"/>
              <w:jc w:val="center"/>
              <w:rPr>
                <w:rFonts w:ascii="Arial" w:hAnsi="Arial" w:cs="Arial"/>
                <w:sz w:val="20"/>
                <w:szCs w:val="20"/>
              </w:rPr>
            </w:pPr>
            <w:r w:rsidRPr="008A2C39">
              <w:rPr>
                <w:rFonts w:ascii="Arial" w:hAnsi="Arial" w:cs="Arial"/>
                <w:sz w:val="20"/>
                <w:szCs w:val="20"/>
              </w:rPr>
              <w:t>Approved by</w:t>
            </w:r>
          </w:p>
        </w:tc>
        <w:tc>
          <w:tcPr>
            <w:tcW w:w="1710" w:type="dxa"/>
            <w:vAlign w:val="bottom"/>
          </w:tcPr>
          <w:p w14:paraId="4E4E0AE3" w14:textId="77777777" w:rsidR="0078137E" w:rsidRPr="008A2C39" w:rsidRDefault="0078137E" w:rsidP="004B2844">
            <w:pPr>
              <w:pBdr>
                <w:bottom w:val="single" w:sz="4" w:space="1" w:color="auto"/>
              </w:pBdr>
              <w:spacing w:line="340" w:lineRule="exact"/>
              <w:ind w:left="-15" w:right="-5"/>
              <w:jc w:val="center"/>
              <w:rPr>
                <w:rFonts w:ascii="Arial" w:hAnsi="Arial" w:cs="Arial"/>
                <w:sz w:val="20"/>
                <w:szCs w:val="20"/>
              </w:rPr>
            </w:pPr>
            <w:r w:rsidRPr="008A2C39">
              <w:rPr>
                <w:rFonts w:ascii="Arial" w:hAnsi="Arial" w:cs="Arial"/>
                <w:sz w:val="20"/>
                <w:szCs w:val="20"/>
              </w:rPr>
              <w:t>Total dividends</w:t>
            </w:r>
          </w:p>
        </w:tc>
        <w:tc>
          <w:tcPr>
            <w:tcW w:w="1440" w:type="dxa"/>
            <w:vAlign w:val="bottom"/>
          </w:tcPr>
          <w:p w14:paraId="47E89BA8" w14:textId="77777777" w:rsidR="0078137E" w:rsidRPr="008A2C39" w:rsidRDefault="0078137E" w:rsidP="004B2844">
            <w:pPr>
              <w:pBdr>
                <w:bottom w:val="single" w:sz="4" w:space="1" w:color="auto"/>
              </w:pBdr>
              <w:spacing w:line="340" w:lineRule="exact"/>
              <w:ind w:left="-15" w:right="-5"/>
              <w:jc w:val="center"/>
              <w:rPr>
                <w:rFonts w:ascii="Arial" w:hAnsi="Arial" w:cs="Arial"/>
                <w:sz w:val="20"/>
                <w:szCs w:val="20"/>
              </w:rPr>
            </w:pPr>
            <w:r w:rsidRPr="008A2C39">
              <w:rPr>
                <w:rFonts w:ascii="Arial" w:hAnsi="Arial" w:cs="Arial"/>
                <w:sz w:val="20"/>
                <w:szCs w:val="20"/>
              </w:rPr>
              <w:t xml:space="preserve">Dividend            per share </w:t>
            </w:r>
          </w:p>
        </w:tc>
      </w:tr>
      <w:tr w:rsidR="0078137E" w:rsidRPr="008A2C39" w14:paraId="4763B077" w14:textId="77777777" w:rsidTr="4541899B">
        <w:tc>
          <w:tcPr>
            <w:tcW w:w="2430" w:type="dxa"/>
          </w:tcPr>
          <w:p w14:paraId="6E1C584A" w14:textId="77777777" w:rsidR="0078137E" w:rsidRPr="008A2C39" w:rsidRDefault="0078137E" w:rsidP="004B2844">
            <w:pPr>
              <w:tabs>
                <w:tab w:val="left" w:pos="2160"/>
              </w:tabs>
              <w:spacing w:line="340" w:lineRule="exact"/>
              <w:ind w:left="-15" w:right="-43"/>
              <w:rPr>
                <w:rFonts w:ascii="Arial" w:hAnsi="Arial" w:cs="Browallia New"/>
                <w:sz w:val="20"/>
                <w:szCs w:val="25"/>
              </w:rPr>
            </w:pPr>
          </w:p>
        </w:tc>
        <w:tc>
          <w:tcPr>
            <w:tcW w:w="3060" w:type="dxa"/>
          </w:tcPr>
          <w:p w14:paraId="2D163F8E" w14:textId="77777777" w:rsidR="0078137E" w:rsidRPr="008A2C39" w:rsidRDefault="0078137E" w:rsidP="004B2844">
            <w:pPr>
              <w:tabs>
                <w:tab w:val="left" w:pos="2160"/>
              </w:tabs>
              <w:spacing w:line="340" w:lineRule="exact"/>
              <w:ind w:left="-15" w:right="-43"/>
              <w:rPr>
                <w:rFonts w:ascii="Arial" w:hAnsi="Arial" w:cs="Arial"/>
                <w:sz w:val="20"/>
                <w:szCs w:val="20"/>
              </w:rPr>
            </w:pPr>
          </w:p>
        </w:tc>
        <w:tc>
          <w:tcPr>
            <w:tcW w:w="1710" w:type="dxa"/>
            <w:vAlign w:val="bottom"/>
          </w:tcPr>
          <w:p w14:paraId="4E8920CC" w14:textId="77777777" w:rsidR="0078137E" w:rsidRPr="008A2C39" w:rsidRDefault="0078137E" w:rsidP="004B2844">
            <w:pPr>
              <w:spacing w:line="340" w:lineRule="exact"/>
              <w:ind w:left="-15" w:right="-43"/>
              <w:jc w:val="center"/>
              <w:rPr>
                <w:rFonts w:ascii="Arial" w:hAnsi="Arial" w:cs="Arial"/>
                <w:sz w:val="20"/>
                <w:szCs w:val="20"/>
              </w:rPr>
            </w:pPr>
            <w:r w:rsidRPr="008A2C39">
              <w:rPr>
                <w:rFonts w:ascii="Arial" w:hAnsi="Arial" w:cs="Arial"/>
                <w:sz w:val="20"/>
                <w:szCs w:val="20"/>
              </w:rPr>
              <w:t>(Million Baht)</w:t>
            </w:r>
          </w:p>
        </w:tc>
        <w:tc>
          <w:tcPr>
            <w:tcW w:w="1440" w:type="dxa"/>
            <w:vAlign w:val="bottom"/>
          </w:tcPr>
          <w:p w14:paraId="1C67FE76" w14:textId="77777777" w:rsidR="0078137E" w:rsidRPr="008A2C39" w:rsidRDefault="0078137E" w:rsidP="004B2844">
            <w:pPr>
              <w:tabs>
                <w:tab w:val="left" w:pos="2160"/>
              </w:tabs>
              <w:spacing w:line="340" w:lineRule="exact"/>
              <w:ind w:left="-15" w:right="-43"/>
              <w:jc w:val="center"/>
              <w:rPr>
                <w:rFonts w:ascii="Arial" w:hAnsi="Arial" w:cs="Arial"/>
                <w:sz w:val="20"/>
                <w:szCs w:val="20"/>
              </w:rPr>
            </w:pPr>
            <w:r w:rsidRPr="008A2C39">
              <w:rPr>
                <w:rFonts w:ascii="Arial" w:hAnsi="Arial" w:cs="Arial"/>
                <w:sz w:val="20"/>
                <w:szCs w:val="20"/>
              </w:rPr>
              <w:t>(Baht)</w:t>
            </w:r>
          </w:p>
        </w:tc>
      </w:tr>
      <w:tr w:rsidR="0078137E" w:rsidRPr="008A2C39" w14:paraId="23CD6434" w14:textId="77777777" w:rsidTr="4541899B">
        <w:trPr>
          <w:trHeight w:val="80"/>
        </w:trPr>
        <w:tc>
          <w:tcPr>
            <w:tcW w:w="2430" w:type="dxa"/>
          </w:tcPr>
          <w:p w14:paraId="3F3096CC" w14:textId="77777777" w:rsidR="0078137E" w:rsidRPr="008A2C39" w:rsidRDefault="0078137E" w:rsidP="004B2844">
            <w:pPr>
              <w:tabs>
                <w:tab w:val="left" w:pos="2160"/>
              </w:tabs>
              <w:spacing w:line="340" w:lineRule="exact"/>
              <w:ind w:left="165" w:right="-43" w:hanging="180"/>
              <w:rPr>
                <w:rFonts w:ascii="Arial" w:hAnsi="Arial" w:cs="Browallia New"/>
                <w:sz w:val="20"/>
                <w:szCs w:val="25"/>
              </w:rPr>
            </w:pPr>
            <w:r w:rsidRPr="008A2C39">
              <w:rPr>
                <w:rFonts w:ascii="Arial" w:hAnsi="Arial" w:cs="Browallia New"/>
                <w:sz w:val="20"/>
                <w:szCs w:val="25"/>
              </w:rPr>
              <w:t>Dividend on 201</w:t>
            </w:r>
            <w:r w:rsidR="00BC0152" w:rsidRPr="008A2C39">
              <w:rPr>
                <w:rFonts w:ascii="Arial" w:hAnsi="Arial" w:cs="Browallia New"/>
                <w:sz w:val="20"/>
                <w:szCs w:val="25"/>
              </w:rPr>
              <w:t>9</w:t>
            </w:r>
            <w:r w:rsidRPr="008A2C39">
              <w:rPr>
                <w:rFonts w:ascii="Arial" w:hAnsi="Arial" w:cs="Browallia New"/>
                <w:sz w:val="20"/>
                <w:szCs w:val="25"/>
              </w:rPr>
              <w:t xml:space="preserve"> operating results</w:t>
            </w:r>
          </w:p>
        </w:tc>
        <w:tc>
          <w:tcPr>
            <w:tcW w:w="3060" w:type="dxa"/>
          </w:tcPr>
          <w:p w14:paraId="3CE3D10B" w14:textId="34E119A9" w:rsidR="0078137E" w:rsidRPr="008A2C39" w:rsidRDefault="0CC2513E" w:rsidP="004B2844">
            <w:pPr>
              <w:tabs>
                <w:tab w:val="left" w:pos="2160"/>
              </w:tabs>
              <w:spacing w:line="340" w:lineRule="exact"/>
              <w:ind w:left="165" w:right="-43" w:hanging="180"/>
              <w:rPr>
                <w:rFonts w:ascii="Arial" w:hAnsi="Arial" w:cs="Arial"/>
                <w:sz w:val="20"/>
                <w:szCs w:val="20"/>
              </w:rPr>
            </w:pPr>
            <w:r w:rsidRPr="008A2C39">
              <w:rPr>
                <w:rFonts w:ascii="Arial" w:hAnsi="Arial" w:cs="Arial"/>
                <w:sz w:val="20"/>
                <w:szCs w:val="20"/>
              </w:rPr>
              <w:t>Annual General Meeting of the Company’s shareholders on</w:t>
            </w:r>
            <w:r w:rsidR="4183C4EC" w:rsidRPr="008A2C39">
              <w:rPr>
                <w:rFonts w:ascii="Arial" w:hAnsi="Arial" w:cs="Arial"/>
                <w:sz w:val="20"/>
                <w:szCs w:val="20"/>
              </w:rPr>
              <w:t xml:space="preserve"> 26 July 2019</w:t>
            </w:r>
          </w:p>
        </w:tc>
        <w:tc>
          <w:tcPr>
            <w:tcW w:w="1710" w:type="dxa"/>
            <w:vAlign w:val="bottom"/>
          </w:tcPr>
          <w:p w14:paraId="573AE814" w14:textId="2F4532EC" w:rsidR="0078137E" w:rsidRPr="008A2C39" w:rsidRDefault="465847B0" w:rsidP="004B2844">
            <w:pPr>
              <w:tabs>
                <w:tab w:val="decimal" w:pos="1335"/>
              </w:tabs>
              <w:spacing w:line="340" w:lineRule="exact"/>
              <w:ind w:left="-15" w:right="-43"/>
              <w:rPr>
                <w:rFonts w:ascii="Arial" w:hAnsi="Arial" w:cs="Arial"/>
                <w:sz w:val="20"/>
                <w:szCs w:val="20"/>
              </w:rPr>
            </w:pPr>
            <w:r w:rsidRPr="008A2C39">
              <w:rPr>
                <w:rFonts w:ascii="Arial" w:hAnsi="Arial" w:cs="Arial"/>
                <w:sz w:val="20"/>
                <w:szCs w:val="20"/>
              </w:rPr>
              <w:t>297</w:t>
            </w:r>
          </w:p>
        </w:tc>
        <w:tc>
          <w:tcPr>
            <w:tcW w:w="1440" w:type="dxa"/>
            <w:vAlign w:val="bottom"/>
          </w:tcPr>
          <w:p w14:paraId="7EC72A95" w14:textId="09BF3012" w:rsidR="0078137E" w:rsidRPr="008A2C39" w:rsidRDefault="324B33EB" w:rsidP="004B2844">
            <w:pPr>
              <w:tabs>
                <w:tab w:val="left" w:pos="2160"/>
              </w:tabs>
              <w:spacing w:line="340" w:lineRule="exact"/>
              <w:ind w:left="-15" w:right="-43"/>
              <w:jc w:val="center"/>
              <w:rPr>
                <w:rFonts w:ascii="Arial" w:hAnsi="Arial" w:cs="Arial"/>
                <w:sz w:val="20"/>
                <w:szCs w:val="20"/>
              </w:rPr>
            </w:pPr>
            <w:r w:rsidRPr="008A2C39">
              <w:rPr>
                <w:rFonts w:ascii="Arial" w:hAnsi="Arial" w:cs="Arial"/>
                <w:sz w:val="20"/>
                <w:szCs w:val="20"/>
              </w:rPr>
              <w:t>0.33</w:t>
            </w:r>
          </w:p>
        </w:tc>
      </w:tr>
      <w:tr w:rsidR="0078137E" w:rsidRPr="008A2C39" w14:paraId="30DB900D" w14:textId="77777777" w:rsidTr="4541899B">
        <w:trPr>
          <w:trHeight w:val="80"/>
        </w:trPr>
        <w:tc>
          <w:tcPr>
            <w:tcW w:w="2430" w:type="dxa"/>
          </w:tcPr>
          <w:p w14:paraId="6842DF2C" w14:textId="77777777" w:rsidR="0078137E" w:rsidRPr="008A2C39" w:rsidRDefault="0078137E" w:rsidP="004B2844">
            <w:pPr>
              <w:tabs>
                <w:tab w:val="left" w:pos="2160"/>
              </w:tabs>
              <w:spacing w:line="340" w:lineRule="exact"/>
              <w:ind w:left="165" w:right="-43" w:hanging="180"/>
              <w:rPr>
                <w:rFonts w:ascii="Arial" w:hAnsi="Arial" w:cs="Browallia New"/>
                <w:sz w:val="20"/>
                <w:szCs w:val="25"/>
              </w:rPr>
            </w:pPr>
            <w:r w:rsidRPr="008A2C39">
              <w:rPr>
                <w:rFonts w:ascii="Arial" w:hAnsi="Arial" w:cs="Browallia New"/>
                <w:sz w:val="20"/>
                <w:szCs w:val="25"/>
              </w:rPr>
              <w:t>Dividend on 20</w:t>
            </w:r>
            <w:r w:rsidR="00BC0152" w:rsidRPr="008A2C39">
              <w:rPr>
                <w:rFonts w:ascii="Arial" w:hAnsi="Arial" w:cs="Browallia New"/>
                <w:sz w:val="20"/>
                <w:szCs w:val="25"/>
              </w:rPr>
              <w:t>20</w:t>
            </w:r>
            <w:r w:rsidRPr="008A2C39">
              <w:rPr>
                <w:rFonts w:ascii="Arial" w:hAnsi="Arial" w:cs="Browallia New"/>
                <w:sz w:val="20"/>
                <w:szCs w:val="25"/>
              </w:rPr>
              <w:t xml:space="preserve"> interim operating results</w:t>
            </w:r>
          </w:p>
        </w:tc>
        <w:tc>
          <w:tcPr>
            <w:tcW w:w="3060" w:type="dxa"/>
          </w:tcPr>
          <w:p w14:paraId="12AE5D53" w14:textId="70348CD0" w:rsidR="0078137E" w:rsidRPr="008A2C39" w:rsidRDefault="0CC2513E" w:rsidP="004B2844">
            <w:pPr>
              <w:tabs>
                <w:tab w:val="left" w:pos="2160"/>
              </w:tabs>
              <w:spacing w:line="340" w:lineRule="exact"/>
              <w:ind w:left="165" w:right="-43" w:hanging="180"/>
              <w:rPr>
                <w:rFonts w:ascii="Arial" w:hAnsi="Arial" w:cs="Arial"/>
                <w:sz w:val="20"/>
                <w:szCs w:val="20"/>
              </w:rPr>
            </w:pPr>
            <w:r w:rsidRPr="008A2C39">
              <w:rPr>
                <w:rFonts w:ascii="Arial" w:hAnsi="Arial" w:cs="Arial"/>
                <w:sz w:val="20"/>
                <w:szCs w:val="20"/>
              </w:rPr>
              <w:t>The Board of Directors’ Meeting on</w:t>
            </w:r>
            <w:r w:rsidR="1B9CD136" w:rsidRPr="008A2C39">
              <w:rPr>
                <w:rFonts w:ascii="Arial" w:hAnsi="Arial" w:cs="Arial"/>
                <w:sz w:val="20"/>
                <w:szCs w:val="20"/>
              </w:rPr>
              <w:t xml:space="preserve"> 11 November 2019</w:t>
            </w:r>
          </w:p>
        </w:tc>
        <w:tc>
          <w:tcPr>
            <w:tcW w:w="1710" w:type="dxa"/>
            <w:vAlign w:val="bottom"/>
          </w:tcPr>
          <w:p w14:paraId="27A8754D" w14:textId="284C7C0E" w:rsidR="0078137E" w:rsidRPr="008A2C39" w:rsidRDefault="649135CB" w:rsidP="004B2844">
            <w:pPr>
              <w:pBdr>
                <w:bottom w:val="single" w:sz="4" w:space="1" w:color="auto"/>
              </w:pBdr>
              <w:tabs>
                <w:tab w:val="decimal" w:pos="1335"/>
              </w:tabs>
              <w:spacing w:line="340" w:lineRule="exact"/>
              <w:ind w:left="-15" w:right="-43"/>
              <w:rPr>
                <w:rFonts w:ascii="Arial" w:hAnsi="Arial" w:cs="Arial"/>
                <w:sz w:val="20"/>
                <w:szCs w:val="20"/>
              </w:rPr>
            </w:pPr>
            <w:r w:rsidRPr="008A2C39">
              <w:rPr>
                <w:rFonts w:ascii="Arial" w:hAnsi="Arial" w:cs="Arial"/>
                <w:sz w:val="20"/>
                <w:szCs w:val="20"/>
              </w:rPr>
              <w:t>324</w:t>
            </w:r>
          </w:p>
        </w:tc>
        <w:tc>
          <w:tcPr>
            <w:tcW w:w="1440" w:type="dxa"/>
            <w:vAlign w:val="bottom"/>
          </w:tcPr>
          <w:p w14:paraId="2B2C3BEE" w14:textId="4E80687E" w:rsidR="0078137E" w:rsidRPr="008A2C39" w:rsidRDefault="60ABE462" w:rsidP="004B2844">
            <w:pPr>
              <w:pBdr>
                <w:bottom w:val="single" w:sz="4" w:space="1" w:color="auto"/>
              </w:pBdr>
              <w:tabs>
                <w:tab w:val="left" w:pos="2160"/>
              </w:tabs>
              <w:spacing w:line="340" w:lineRule="exact"/>
              <w:ind w:left="-15" w:right="-43"/>
              <w:jc w:val="center"/>
              <w:rPr>
                <w:rFonts w:ascii="Arial" w:hAnsi="Arial" w:cs="Arial"/>
                <w:sz w:val="20"/>
                <w:szCs w:val="20"/>
              </w:rPr>
            </w:pPr>
            <w:r w:rsidRPr="008A2C39">
              <w:rPr>
                <w:rFonts w:ascii="Arial" w:hAnsi="Arial" w:cs="Arial"/>
                <w:sz w:val="20"/>
                <w:szCs w:val="20"/>
              </w:rPr>
              <w:t>0.36</w:t>
            </w:r>
          </w:p>
        </w:tc>
      </w:tr>
      <w:tr w:rsidR="0078137E" w:rsidRPr="008A2C39" w14:paraId="13E087FC" w14:textId="77777777" w:rsidTr="4541899B">
        <w:trPr>
          <w:trHeight w:val="80"/>
        </w:trPr>
        <w:tc>
          <w:tcPr>
            <w:tcW w:w="2430" w:type="dxa"/>
          </w:tcPr>
          <w:p w14:paraId="05E80150" w14:textId="77777777" w:rsidR="0078137E" w:rsidRPr="008A2C39" w:rsidRDefault="0078137E" w:rsidP="004B2844">
            <w:pPr>
              <w:tabs>
                <w:tab w:val="left" w:pos="2160"/>
              </w:tabs>
              <w:spacing w:line="340" w:lineRule="exact"/>
              <w:ind w:left="165" w:right="-43" w:hanging="180"/>
              <w:rPr>
                <w:rFonts w:ascii="Arial" w:hAnsi="Arial" w:cs="Browallia New"/>
                <w:sz w:val="20"/>
                <w:szCs w:val="25"/>
              </w:rPr>
            </w:pPr>
            <w:r w:rsidRPr="008A2C39">
              <w:rPr>
                <w:rFonts w:ascii="Arial" w:hAnsi="Arial" w:cs="Browallia New"/>
                <w:sz w:val="20"/>
                <w:szCs w:val="25"/>
              </w:rPr>
              <w:t>Total for 20</w:t>
            </w:r>
            <w:r w:rsidR="00BC0152" w:rsidRPr="008A2C39">
              <w:rPr>
                <w:rFonts w:ascii="Arial" w:hAnsi="Arial" w:cs="Browallia New"/>
                <w:sz w:val="20"/>
                <w:szCs w:val="25"/>
              </w:rPr>
              <w:t>20</w:t>
            </w:r>
          </w:p>
        </w:tc>
        <w:tc>
          <w:tcPr>
            <w:tcW w:w="3060" w:type="dxa"/>
          </w:tcPr>
          <w:p w14:paraId="1D75F981" w14:textId="77777777" w:rsidR="0078137E" w:rsidRPr="008A2C39" w:rsidRDefault="0078137E" w:rsidP="004B2844">
            <w:pPr>
              <w:tabs>
                <w:tab w:val="left" w:pos="2160"/>
              </w:tabs>
              <w:spacing w:line="340" w:lineRule="exact"/>
              <w:ind w:left="165" w:right="-43" w:hanging="180"/>
              <w:rPr>
                <w:rFonts w:ascii="Arial" w:hAnsi="Arial" w:cs="Arial"/>
                <w:sz w:val="20"/>
                <w:szCs w:val="20"/>
              </w:rPr>
            </w:pPr>
          </w:p>
        </w:tc>
        <w:tc>
          <w:tcPr>
            <w:tcW w:w="1710" w:type="dxa"/>
            <w:vAlign w:val="bottom"/>
          </w:tcPr>
          <w:p w14:paraId="492E0C3C" w14:textId="41C044C0" w:rsidR="0078137E" w:rsidRPr="008A2C39" w:rsidRDefault="58BD3AE6" w:rsidP="004B2844">
            <w:pPr>
              <w:pBdr>
                <w:bottom w:val="double" w:sz="4" w:space="1" w:color="auto"/>
              </w:pBdr>
              <w:tabs>
                <w:tab w:val="decimal" w:pos="1335"/>
              </w:tabs>
              <w:spacing w:line="340" w:lineRule="exact"/>
              <w:ind w:left="-15" w:right="-43"/>
              <w:rPr>
                <w:rFonts w:ascii="Arial" w:hAnsi="Arial" w:cs="Arial"/>
                <w:sz w:val="20"/>
                <w:szCs w:val="20"/>
              </w:rPr>
            </w:pPr>
            <w:r w:rsidRPr="008A2C39">
              <w:rPr>
                <w:rFonts w:ascii="Arial" w:hAnsi="Arial" w:cs="Arial"/>
                <w:sz w:val="20"/>
                <w:szCs w:val="20"/>
              </w:rPr>
              <w:t>621</w:t>
            </w:r>
          </w:p>
        </w:tc>
        <w:tc>
          <w:tcPr>
            <w:tcW w:w="1440" w:type="dxa"/>
            <w:vAlign w:val="bottom"/>
          </w:tcPr>
          <w:p w14:paraId="025559CF" w14:textId="35A5ECF9" w:rsidR="0078137E" w:rsidRPr="008A2C39" w:rsidRDefault="17F20CA2" w:rsidP="004B2844">
            <w:pPr>
              <w:pBdr>
                <w:bottom w:val="double" w:sz="4" w:space="1" w:color="auto"/>
              </w:pBdr>
              <w:tabs>
                <w:tab w:val="left" w:pos="2160"/>
              </w:tabs>
              <w:spacing w:line="340" w:lineRule="exact"/>
              <w:ind w:left="-15" w:right="-43"/>
              <w:jc w:val="center"/>
              <w:rPr>
                <w:rFonts w:ascii="Arial" w:hAnsi="Arial" w:cs="Arial"/>
                <w:sz w:val="20"/>
                <w:szCs w:val="20"/>
              </w:rPr>
            </w:pPr>
            <w:r w:rsidRPr="008A2C39">
              <w:rPr>
                <w:rFonts w:ascii="Arial" w:hAnsi="Arial" w:cs="Arial"/>
                <w:sz w:val="20"/>
                <w:szCs w:val="20"/>
              </w:rPr>
              <w:t>0.69</w:t>
            </w:r>
          </w:p>
        </w:tc>
      </w:tr>
      <w:tr w:rsidR="00BC0152" w:rsidRPr="008A2C39" w14:paraId="54CC3555" w14:textId="77777777" w:rsidTr="4541899B">
        <w:trPr>
          <w:trHeight w:val="80"/>
        </w:trPr>
        <w:tc>
          <w:tcPr>
            <w:tcW w:w="2430" w:type="dxa"/>
          </w:tcPr>
          <w:p w14:paraId="75937755" w14:textId="77777777" w:rsidR="00BC0152" w:rsidRPr="008A2C39" w:rsidRDefault="00BC0152" w:rsidP="004B2844">
            <w:pPr>
              <w:tabs>
                <w:tab w:val="left" w:pos="2160"/>
              </w:tabs>
              <w:spacing w:line="340" w:lineRule="exact"/>
              <w:ind w:left="165" w:right="-43" w:hanging="180"/>
              <w:rPr>
                <w:rFonts w:ascii="Arial" w:hAnsi="Arial" w:cs="Browallia New"/>
                <w:sz w:val="20"/>
                <w:szCs w:val="25"/>
              </w:rPr>
            </w:pPr>
            <w:r w:rsidRPr="008A2C39">
              <w:rPr>
                <w:rFonts w:ascii="Arial" w:hAnsi="Arial" w:cs="Browallia New"/>
                <w:sz w:val="20"/>
                <w:szCs w:val="25"/>
              </w:rPr>
              <w:t>Dividend on 2018 operating results</w:t>
            </w:r>
          </w:p>
        </w:tc>
        <w:tc>
          <w:tcPr>
            <w:tcW w:w="3060" w:type="dxa"/>
          </w:tcPr>
          <w:p w14:paraId="7FB65795" w14:textId="77777777" w:rsidR="00BC0152" w:rsidRPr="008A2C39" w:rsidRDefault="00BC0152" w:rsidP="004B2844">
            <w:pPr>
              <w:tabs>
                <w:tab w:val="left" w:pos="2160"/>
              </w:tabs>
              <w:spacing w:line="340" w:lineRule="exact"/>
              <w:ind w:left="165" w:right="-43" w:hanging="180"/>
              <w:rPr>
                <w:rFonts w:ascii="Arial" w:hAnsi="Arial" w:cs="Arial"/>
                <w:sz w:val="20"/>
                <w:szCs w:val="20"/>
              </w:rPr>
            </w:pPr>
            <w:r w:rsidRPr="008A2C39">
              <w:rPr>
                <w:rFonts w:ascii="Arial" w:hAnsi="Arial" w:cs="Arial"/>
                <w:sz w:val="20"/>
                <w:szCs w:val="20"/>
              </w:rPr>
              <w:t>Annual General Meeting of the Company’s shareholders on 2</w:t>
            </w:r>
            <w:r w:rsidR="00446EA7" w:rsidRPr="008A2C39">
              <w:rPr>
                <w:rFonts w:ascii="Arial" w:hAnsi="Arial" w:cs="Arial"/>
                <w:sz w:val="20"/>
                <w:szCs w:val="20"/>
              </w:rPr>
              <w:t>7</w:t>
            </w:r>
            <w:r w:rsidRPr="008A2C39">
              <w:rPr>
                <w:rFonts w:ascii="Arial" w:hAnsi="Arial" w:cs="Arial"/>
                <w:sz w:val="20"/>
                <w:szCs w:val="20"/>
              </w:rPr>
              <w:t xml:space="preserve"> July 2018</w:t>
            </w:r>
          </w:p>
        </w:tc>
        <w:tc>
          <w:tcPr>
            <w:tcW w:w="1710" w:type="dxa"/>
            <w:vAlign w:val="bottom"/>
          </w:tcPr>
          <w:p w14:paraId="42011925" w14:textId="77777777" w:rsidR="00BC0152" w:rsidRPr="008A2C39" w:rsidRDefault="00BC0152" w:rsidP="004B2844">
            <w:pPr>
              <w:tabs>
                <w:tab w:val="decimal" w:pos="1335"/>
              </w:tabs>
              <w:spacing w:line="340" w:lineRule="exact"/>
              <w:ind w:left="-15" w:right="-43"/>
              <w:rPr>
                <w:rFonts w:ascii="Arial" w:hAnsi="Arial" w:cs="Arial"/>
                <w:sz w:val="20"/>
                <w:szCs w:val="20"/>
              </w:rPr>
            </w:pPr>
            <w:r w:rsidRPr="008A2C39">
              <w:rPr>
                <w:rFonts w:ascii="Arial" w:hAnsi="Arial" w:cs="Arial"/>
                <w:sz w:val="20"/>
                <w:szCs w:val="20"/>
              </w:rPr>
              <w:t>333</w:t>
            </w:r>
          </w:p>
        </w:tc>
        <w:tc>
          <w:tcPr>
            <w:tcW w:w="1440" w:type="dxa"/>
            <w:vAlign w:val="bottom"/>
          </w:tcPr>
          <w:p w14:paraId="09B34CBE" w14:textId="77777777" w:rsidR="00BC0152" w:rsidRPr="008A2C39" w:rsidRDefault="00BC0152" w:rsidP="004B2844">
            <w:pPr>
              <w:tabs>
                <w:tab w:val="left" w:pos="2160"/>
              </w:tabs>
              <w:spacing w:line="340" w:lineRule="exact"/>
              <w:ind w:left="-15" w:right="-43"/>
              <w:jc w:val="center"/>
              <w:rPr>
                <w:rFonts w:ascii="Arial" w:hAnsi="Arial" w:cs="Arial"/>
                <w:sz w:val="20"/>
                <w:szCs w:val="20"/>
              </w:rPr>
            </w:pPr>
            <w:r w:rsidRPr="008A2C39">
              <w:rPr>
                <w:rFonts w:ascii="Arial" w:hAnsi="Arial" w:cs="Arial"/>
                <w:sz w:val="20"/>
                <w:szCs w:val="20"/>
              </w:rPr>
              <w:t>0.37</w:t>
            </w:r>
          </w:p>
        </w:tc>
      </w:tr>
      <w:tr w:rsidR="00BC0152" w:rsidRPr="008A2C39" w14:paraId="6B852AE5" w14:textId="77777777" w:rsidTr="4541899B">
        <w:tc>
          <w:tcPr>
            <w:tcW w:w="2430" w:type="dxa"/>
          </w:tcPr>
          <w:p w14:paraId="1FF761E4" w14:textId="77777777" w:rsidR="00BC0152" w:rsidRPr="008A2C39" w:rsidRDefault="00BC0152" w:rsidP="004B2844">
            <w:pPr>
              <w:tabs>
                <w:tab w:val="left" w:pos="2160"/>
              </w:tabs>
              <w:spacing w:line="340" w:lineRule="exact"/>
              <w:ind w:left="165" w:right="-43" w:hanging="180"/>
              <w:rPr>
                <w:rFonts w:ascii="Arial" w:hAnsi="Arial" w:cs="Browallia New"/>
                <w:sz w:val="20"/>
                <w:szCs w:val="25"/>
              </w:rPr>
            </w:pPr>
            <w:r w:rsidRPr="008A2C39">
              <w:rPr>
                <w:rFonts w:ascii="Arial" w:hAnsi="Arial" w:cs="Browallia New"/>
                <w:sz w:val="20"/>
                <w:szCs w:val="25"/>
              </w:rPr>
              <w:t>Dividend on 2019 interim operating results</w:t>
            </w:r>
          </w:p>
        </w:tc>
        <w:tc>
          <w:tcPr>
            <w:tcW w:w="3060" w:type="dxa"/>
          </w:tcPr>
          <w:p w14:paraId="470DBAE3" w14:textId="77777777" w:rsidR="00BC0152" w:rsidRPr="008A2C39" w:rsidRDefault="00BC0152" w:rsidP="004B2844">
            <w:pPr>
              <w:tabs>
                <w:tab w:val="left" w:pos="2160"/>
              </w:tabs>
              <w:spacing w:line="340" w:lineRule="exact"/>
              <w:ind w:left="165" w:right="-43" w:hanging="180"/>
              <w:rPr>
                <w:rFonts w:ascii="Arial" w:hAnsi="Arial" w:cs="Arial"/>
                <w:sz w:val="20"/>
                <w:szCs w:val="20"/>
              </w:rPr>
            </w:pPr>
            <w:r w:rsidRPr="008A2C39">
              <w:rPr>
                <w:rFonts w:ascii="Arial" w:hAnsi="Arial" w:cs="Arial"/>
                <w:sz w:val="20"/>
                <w:szCs w:val="20"/>
              </w:rPr>
              <w:t>The Board of Directors’ Meeting on 1</w:t>
            </w:r>
            <w:r w:rsidR="00446EA7" w:rsidRPr="008A2C39">
              <w:rPr>
                <w:rFonts w:ascii="Arial" w:hAnsi="Arial" w:cs="Arial"/>
                <w:sz w:val="20"/>
                <w:szCs w:val="20"/>
              </w:rPr>
              <w:t>3</w:t>
            </w:r>
            <w:r w:rsidRPr="008A2C39">
              <w:rPr>
                <w:rFonts w:ascii="Arial" w:hAnsi="Arial" w:cs="Arial"/>
                <w:sz w:val="20"/>
                <w:szCs w:val="20"/>
              </w:rPr>
              <w:t xml:space="preserve"> November 2018</w:t>
            </w:r>
          </w:p>
        </w:tc>
        <w:tc>
          <w:tcPr>
            <w:tcW w:w="1710" w:type="dxa"/>
            <w:vAlign w:val="bottom"/>
          </w:tcPr>
          <w:p w14:paraId="1809B131" w14:textId="77777777" w:rsidR="00BC0152" w:rsidRPr="008A2C39" w:rsidRDefault="00BC0152" w:rsidP="004B2844">
            <w:pPr>
              <w:pBdr>
                <w:bottom w:val="single" w:sz="4" w:space="1" w:color="auto"/>
              </w:pBdr>
              <w:tabs>
                <w:tab w:val="decimal" w:pos="1335"/>
              </w:tabs>
              <w:spacing w:line="340" w:lineRule="exact"/>
              <w:ind w:left="-15" w:right="-43"/>
              <w:rPr>
                <w:rFonts w:ascii="Arial" w:hAnsi="Arial" w:cs="Arial"/>
                <w:sz w:val="20"/>
                <w:szCs w:val="20"/>
              </w:rPr>
            </w:pPr>
            <w:r w:rsidRPr="008A2C39">
              <w:rPr>
                <w:rFonts w:ascii="Arial" w:hAnsi="Arial" w:cs="Arial"/>
                <w:sz w:val="20"/>
                <w:szCs w:val="20"/>
              </w:rPr>
              <w:t>279</w:t>
            </w:r>
          </w:p>
        </w:tc>
        <w:tc>
          <w:tcPr>
            <w:tcW w:w="1440" w:type="dxa"/>
            <w:vAlign w:val="bottom"/>
          </w:tcPr>
          <w:p w14:paraId="6C088D0D" w14:textId="77777777" w:rsidR="00BC0152" w:rsidRPr="008A2C39" w:rsidRDefault="00BC0152" w:rsidP="004B2844">
            <w:pPr>
              <w:pBdr>
                <w:bottom w:val="single" w:sz="4" w:space="1" w:color="auto"/>
              </w:pBdr>
              <w:tabs>
                <w:tab w:val="left" w:pos="2160"/>
              </w:tabs>
              <w:spacing w:line="340" w:lineRule="exact"/>
              <w:ind w:left="-15" w:right="-43"/>
              <w:jc w:val="center"/>
              <w:rPr>
                <w:rFonts w:ascii="Arial" w:hAnsi="Arial" w:cs="Arial"/>
                <w:sz w:val="20"/>
                <w:szCs w:val="20"/>
              </w:rPr>
            </w:pPr>
            <w:r w:rsidRPr="008A2C39">
              <w:rPr>
                <w:rFonts w:ascii="Arial" w:hAnsi="Arial" w:cs="Arial"/>
                <w:sz w:val="20"/>
                <w:szCs w:val="20"/>
              </w:rPr>
              <w:t>0.31</w:t>
            </w:r>
          </w:p>
        </w:tc>
      </w:tr>
      <w:tr w:rsidR="00BC0152" w:rsidRPr="008A2C39" w14:paraId="5A34771A" w14:textId="77777777" w:rsidTr="4541899B">
        <w:tc>
          <w:tcPr>
            <w:tcW w:w="2430" w:type="dxa"/>
          </w:tcPr>
          <w:p w14:paraId="16C9A745" w14:textId="77777777" w:rsidR="00BC0152" w:rsidRPr="008A2C39" w:rsidRDefault="00BC0152" w:rsidP="004B2844">
            <w:pPr>
              <w:tabs>
                <w:tab w:val="left" w:pos="2160"/>
              </w:tabs>
              <w:spacing w:line="340" w:lineRule="exact"/>
              <w:ind w:left="165" w:right="-43" w:hanging="180"/>
              <w:rPr>
                <w:rFonts w:ascii="Arial" w:hAnsi="Arial" w:cs="Browallia New"/>
                <w:sz w:val="20"/>
                <w:szCs w:val="25"/>
              </w:rPr>
            </w:pPr>
            <w:r w:rsidRPr="008A2C39">
              <w:rPr>
                <w:rFonts w:ascii="Arial" w:hAnsi="Arial" w:cs="Browallia New"/>
                <w:sz w:val="20"/>
                <w:szCs w:val="25"/>
              </w:rPr>
              <w:t>Total for 2019</w:t>
            </w:r>
          </w:p>
        </w:tc>
        <w:tc>
          <w:tcPr>
            <w:tcW w:w="3060" w:type="dxa"/>
          </w:tcPr>
          <w:p w14:paraId="09013C57" w14:textId="77777777" w:rsidR="00BC0152" w:rsidRPr="008A2C39" w:rsidRDefault="00BC0152" w:rsidP="004B2844">
            <w:pPr>
              <w:tabs>
                <w:tab w:val="left" w:pos="2160"/>
              </w:tabs>
              <w:spacing w:line="340" w:lineRule="exact"/>
              <w:ind w:left="165" w:right="-43" w:hanging="180"/>
              <w:rPr>
                <w:rFonts w:ascii="Arial" w:hAnsi="Arial" w:cs="Arial"/>
                <w:sz w:val="20"/>
                <w:szCs w:val="20"/>
              </w:rPr>
            </w:pPr>
          </w:p>
        </w:tc>
        <w:tc>
          <w:tcPr>
            <w:tcW w:w="1710" w:type="dxa"/>
            <w:vAlign w:val="bottom"/>
          </w:tcPr>
          <w:p w14:paraId="16B73D44" w14:textId="77777777" w:rsidR="00BC0152" w:rsidRPr="008A2C39" w:rsidRDefault="00BC0152" w:rsidP="004B2844">
            <w:pPr>
              <w:pBdr>
                <w:bottom w:val="double" w:sz="4" w:space="1" w:color="auto"/>
              </w:pBdr>
              <w:tabs>
                <w:tab w:val="decimal" w:pos="1335"/>
              </w:tabs>
              <w:spacing w:line="340" w:lineRule="exact"/>
              <w:ind w:left="-15" w:right="-43"/>
              <w:rPr>
                <w:rFonts w:ascii="Arial" w:hAnsi="Arial" w:cs="Arial"/>
                <w:sz w:val="20"/>
                <w:szCs w:val="20"/>
              </w:rPr>
            </w:pPr>
            <w:r w:rsidRPr="008A2C39">
              <w:rPr>
                <w:rFonts w:ascii="Arial" w:hAnsi="Arial" w:cs="Arial"/>
                <w:sz w:val="20"/>
                <w:szCs w:val="20"/>
              </w:rPr>
              <w:t>612</w:t>
            </w:r>
          </w:p>
        </w:tc>
        <w:tc>
          <w:tcPr>
            <w:tcW w:w="1440" w:type="dxa"/>
            <w:vAlign w:val="bottom"/>
          </w:tcPr>
          <w:p w14:paraId="3EB7F302" w14:textId="77777777" w:rsidR="00BC0152" w:rsidRPr="008A2C39" w:rsidRDefault="00BC0152" w:rsidP="004B2844">
            <w:pPr>
              <w:pBdr>
                <w:bottom w:val="double" w:sz="4" w:space="1" w:color="auto"/>
              </w:pBdr>
              <w:tabs>
                <w:tab w:val="left" w:pos="2160"/>
              </w:tabs>
              <w:spacing w:line="340" w:lineRule="exact"/>
              <w:ind w:left="-15" w:right="-43"/>
              <w:jc w:val="center"/>
              <w:rPr>
                <w:rFonts w:ascii="Arial" w:hAnsi="Arial" w:cs="Arial"/>
                <w:sz w:val="20"/>
                <w:szCs w:val="20"/>
              </w:rPr>
            </w:pPr>
            <w:r w:rsidRPr="008A2C39">
              <w:rPr>
                <w:rFonts w:ascii="Arial" w:hAnsi="Arial" w:cs="Arial"/>
                <w:sz w:val="20"/>
                <w:szCs w:val="20"/>
              </w:rPr>
              <w:t>0.68</w:t>
            </w:r>
          </w:p>
        </w:tc>
      </w:tr>
    </w:tbl>
    <w:p w14:paraId="4B7AE846" w14:textId="6F1746C0" w:rsidR="00FD56EA" w:rsidRPr="008A2C39" w:rsidRDefault="007C6756" w:rsidP="00300A64">
      <w:pPr>
        <w:spacing w:before="240" w:after="120" w:line="380" w:lineRule="exact"/>
        <w:ind w:left="605" w:hanging="605"/>
        <w:jc w:val="thaiDistribute"/>
        <w:rPr>
          <w:rFonts w:ascii="Arial" w:hAnsi="Arial"/>
          <w:b/>
          <w:bCs/>
          <w:sz w:val="22"/>
          <w:szCs w:val="22"/>
        </w:rPr>
      </w:pPr>
      <w:r w:rsidRPr="008A2C39">
        <w:rPr>
          <w:rFonts w:ascii="Arial" w:hAnsi="Arial"/>
          <w:b/>
          <w:bCs/>
          <w:sz w:val="22"/>
          <w:szCs w:val="22"/>
        </w:rPr>
        <w:t>2</w:t>
      </w:r>
      <w:r w:rsidR="00370019">
        <w:rPr>
          <w:rFonts w:ascii="Arial" w:hAnsi="Arial"/>
          <w:b/>
          <w:bCs/>
          <w:sz w:val="22"/>
          <w:szCs w:val="22"/>
        </w:rPr>
        <w:t>3</w:t>
      </w:r>
      <w:r w:rsidRPr="008A2C39">
        <w:rPr>
          <w:rFonts w:ascii="Arial" w:hAnsi="Arial"/>
          <w:b/>
          <w:bCs/>
          <w:sz w:val="22"/>
          <w:szCs w:val="22"/>
        </w:rPr>
        <w:t>.</w:t>
      </w:r>
      <w:r w:rsidR="00FD56EA" w:rsidRPr="008A2C39">
        <w:rPr>
          <w:rFonts w:ascii="Arial" w:hAnsi="Arial"/>
          <w:b/>
          <w:bCs/>
          <w:sz w:val="22"/>
          <w:szCs w:val="22"/>
        </w:rPr>
        <w:tab/>
      </w:r>
      <w:r w:rsidR="003C6787" w:rsidRPr="008A2C39">
        <w:rPr>
          <w:rFonts w:ascii="Arial" w:hAnsi="Arial"/>
          <w:b/>
          <w:bCs/>
          <w:sz w:val="22"/>
          <w:szCs w:val="22"/>
        </w:rPr>
        <w:t>Segment</w:t>
      </w:r>
      <w:r w:rsidR="00FD56EA" w:rsidRPr="008A2C39">
        <w:rPr>
          <w:rFonts w:ascii="Arial" w:hAnsi="Arial"/>
          <w:b/>
          <w:bCs/>
          <w:sz w:val="22"/>
          <w:szCs w:val="22"/>
        </w:rPr>
        <w:t xml:space="preserve"> information </w:t>
      </w:r>
    </w:p>
    <w:p w14:paraId="74030087" w14:textId="77777777" w:rsidR="00431ACD" w:rsidRPr="008A2C39" w:rsidRDefault="00FD56EA" w:rsidP="00431ACD">
      <w:pPr>
        <w:tabs>
          <w:tab w:val="left" w:pos="900"/>
          <w:tab w:val="left" w:pos="1440"/>
        </w:tabs>
        <w:spacing w:before="120" w:after="120" w:line="380" w:lineRule="exact"/>
        <w:ind w:left="600" w:hanging="600"/>
        <w:jc w:val="thaiDistribute"/>
        <w:rPr>
          <w:rFonts w:ascii="Arial" w:eastAsia="Arial Unicode MS" w:hAnsi="Arial" w:cs="Arial Unicode MS"/>
          <w:sz w:val="22"/>
          <w:szCs w:val="22"/>
        </w:rPr>
      </w:pPr>
      <w:r w:rsidRPr="008A2C39">
        <w:rPr>
          <w:rFonts w:ascii="Arial" w:hAnsi="Arial"/>
          <w:sz w:val="22"/>
          <w:szCs w:val="22"/>
        </w:rPr>
        <w:tab/>
      </w:r>
      <w:r w:rsidR="00431ACD" w:rsidRPr="008A2C39">
        <w:rPr>
          <w:rFonts w:ascii="Arial" w:eastAsia="Arial Unicode MS" w:hAnsi="Arial" w:cs="Arial Unicode MS"/>
          <w:sz w:val="22"/>
          <w:szCs w:val="22"/>
        </w:rPr>
        <w:t>Operating segment information is reported in a manner consistent with the internal reports that are regularly reviewed by the chief operating decision maker</w:t>
      </w:r>
      <w:r w:rsidR="00F03AE1" w:rsidRPr="008A2C39">
        <w:rPr>
          <w:rFonts w:ascii="Arial" w:eastAsia="Arial Unicode MS" w:hAnsi="Arial" w:cs="Arial Unicode MS"/>
          <w:sz w:val="22"/>
          <w:szCs w:val="22"/>
        </w:rPr>
        <w:t xml:space="preserve"> in order to make decision about the allocation of resources to the segment and assess its performance</w:t>
      </w:r>
      <w:r w:rsidR="00431ACD" w:rsidRPr="008A2C39">
        <w:rPr>
          <w:rFonts w:ascii="Arial" w:eastAsia="Arial Unicode MS" w:hAnsi="Arial" w:cs="Arial Unicode MS"/>
          <w:sz w:val="22"/>
          <w:szCs w:val="22"/>
        </w:rPr>
        <w:t>. The chief operating decision maker has been identified as managing director. The basis that used to measure operating profit or loss of segment is same as the basis that used to measure operating profit or loss in the financial statements.</w:t>
      </w:r>
    </w:p>
    <w:p w14:paraId="659CF158" w14:textId="20AD7146" w:rsidR="00907C46" w:rsidRPr="008A2C39" w:rsidRDefault="00431ACD" w:rsidP="00965B83">
      <w:pPr>
        <w:tabs>
          <w:tab w:val="left" w:pos="2160"/>
          <w:tab w:val="right" w:pos="5040"/>
          <w:tab w:val="right" w:pos="6300"/>
          <w:tab w:val="right" w:pos="8100"/>
          <w:tab w:val="right" w:pos="9620"/>
        </w:tabs>
        <w:spacing w:before="120" w:after="120" w:line="380" w:lineRule="exact"/>
        <w:ind w:left="600" w:right="-43" w:hanging="600"/>
        <w:jc w:val="both"/>
        <w:rPr>
          <w:rFonts w:ascii="Arial" w:eastAsia="Arial Unicode MS" w:hAnsi="Arial" w:cs="Arial Unicode MS"/>
          <w:sz w:val="22"/>
          <w:szCs w:val="22"/>
        </w:rPr>
      </w:pPr>
      <w:r w:rsidRPr="008A2C39">
        <w:rPr>
          <w:rFonts w:ascii="Arial" w:eastAsia="Arial Unicode MS" w:hAnsi="Arial" w:cs="Arial Unicode MS"/>
          <w:sz w:val="22"/>
          <w:szCs w:val="22"/>
        </w:rPr>
        <w:tab/>
        <w:t>For management purposes, t</w:t>
      </w:r>
      <w:r w:rsidR="67CA1CFB" w:rsidRPr="008A2C39">
        <w:rPr>
          <w:rFonts w:ascii="Arial" w:eastAsia="Arial Unicode MS" w:hAnsi="Arial" w:cs="Arial Unicode MS"/>
          <w:sz w:val="22"/>
          <w:szCs w:val="22"/>
        </w:rPr>
        <w:t>he Group</w:t>
      </w:r>
      <w:r w:rsidRPr="008A2C39">
        <w:rPr>
          <w:rFonts w:ascii="Arial" w:eastAsia="Arial Unicode MS" w:hAnsi="Arial" w:cs="Arial Unicode MS"/>
          <w:sz w:val="22"/>
          <w:szCs w:val="22"/>
        </w:rPr>
        <w:t xml:space="preserve"> have </w:t>
      </w:r>
      <w:r w:rsidRPr="008A2C39">
        <w:rPr>
          <w:rFonts w:ascii="Arial" w:hAnsi="Arial"/>
          <w:sz w:val="22"/>
          <w:szCs w:val="22"/>
        </w:rPr>
        <w:t xml:space="preserve">a single industry segment, the manufacture and distribution of polyester films, </w:t>
      </w:r>
      <w:proofErr w:type="spellStart"/>
      <w:r w:rsidRPr="008A2C39">
        <w:rPr>
          <w:rFonts w:ascii="Arial" w:hAnsi="Arial"/>
          <w:sz w:val="22"/>
          <w:szCs w:val="22"/>
        </w:rPr>
        <w:t>metalli</w:t>
      </w:r>
      <w:r w:rsidR="002F3D9C" w:rsidRPr="008A2C39">
        <w:rPr>
          <w:rFonts w:ascii="Arial" w:hAnsi="Arial"/>
          <w:sz w:val="22"/>
          <w:szCs w:val="22"/>
        </w:rPr>
        <w:t>s</w:t>
      </w:r>
      <w:r w:rsidRPr="008A2C39">
        <w:rPr>
          <w:rFonts w:ascii="Arial" w:hAnsi="Arial"/>
          <w:sz w:val="22"/>
          <w:szCs w:val="22"/>
        </w:rPr>
        <w:t>ed</w:t>
      </w:r>
      <w:proofErr w:type="spellEnd"/>
      <w:r w:rsidRPr="008A2C39">
        <w:rPr>
          <w:rFonts w:ascii="Arial" w:hAnsi="Arial"/>
          <w:sz w:val="22"/>
          <w:szCs w:val="22"/>
        </w:rPr>
        <w:t xml:space="preserve"> films, extrusion coated films, cast polypropylene films, silicone coated films and PET resins, and are carried on in two geographic areas in Thailand and overseas countries, as operated by subsidiaries</w:t>
      </w:r>
      <w:r w:rsidR="00965B83" w:rsidRPr="008A2C39">
        <w:rPr>
          <w:rFonts w:ascii="Arial" w:eastAsia="Arial Unicode MS" w:hAnsi="Arial" w:cs="Arial Unicode MS"/>
          <w:sz w:val="22"/>
          <w:szCs w:val="22"/>
        </w:rPr>
        <w:t>.</w:t>
      </w:r>
      <w:r w:rsidRPr="008A2C39">
        <w:rPr>
          <w:rFonts w:ascii="Arial" w:eastAsia="Arial Unicode MS" w:hAnsi="Arial" w:cs="Arial Unicode MS"/>
          <w:sz w:val="22"/>
          <w:szCs w:val="22"/>
        </w:rPr>
        <w:tab/>
      </w:r>
    </w:p>
    <w:p w14:paraId="6809FE9F" w14:textId="77777777" w:rsidR="004B7DCC" w:rsidRPr="008A2C39" w:rsidRDefault="00F566EC" w:rsidP="00431ACD">
      <w:pPr>
        <w:tabs>
          <w:tab w:val="left" w:pos="900"/>
          <w:tab w:val="left" w:pos="1440"/>
        </w:tabs>
        <w:spacing w:before="120" w:after="120" w:line="380" w:lineRule="exact"/>
        <w:ind w:left="600" w:hanging="600"/>
        <w:jc w:val="thaiDistribute"/>
        <w:rPr>
          <w:rFonts w:ascii="Arial" w:eastAsia="Arial Unicode MS" w:hAnsi="Arial" w:cs="Arial Unicode MS"/>
          <w:sz w:val="22"/>
          <w:szCs w:val="22"/>
        </w:rPr>
      </w:pPr>
      <w:r w:rsidRPr="008A2C39">
        <w:rPr>
          <w:rFonts w:ascii="Arial" w:eastAsia="Arial Unicode MS" w:hAnsi="Arial" w:cs="Arial Unicode MS"/>
          <w:sz w:val="22"/>
          <w:szCs w:val="22"/>
        </w:rPr>
        <w:lastRenderedPageBreak/>
        <w:tab/>
      </w:r>
      <w:r w:rsidR="00431ACD" w:rsidRPr="008A2C39">
        <w:rPr>
          <w:rFonts w:ascii="Arial" w:eastAsia="Arial Unicode MS" w:hAnsi="Arial" w:cs="Arial Unicode MS"/>
          <w:sz w:val="22"/>
          <w:szCs w:val="22"/>
        </w:rPr>
        <w:t xml:space="preserve">The revenue and profit information by </w:t>
      </w:r>
      <w:r w:rsidR="00431ACD" w:rsidRPr="008A2C39">
        <w:rPr>
          <w:rFonts w:ascii="Arial" w:hAnsi="Arial"/>
          <w:sz w:val="22"/>
          <w:szCs w:val="22"/>
        </w:rPr>
        <w:t>geographical</w:t>
      </w:r>
      <w:r w:rsidR="00431ACD" w:rsidRPr="008A2C39">
        <w:rPr>
          <w:rFonts w:ascii="Arial" w:eastAsia="Arial Unicode MS" w:hAnsi="Arial" w:cs="Arial Unicode MS"/>
          <w:sz w:val="22"/>
          <w:szCs w:val="22"/>
        </w:rPr>
        <w:t xml:space="preserve"> segment in the consolidated financial statements</w:t>
      </w:r>
      <w:r w:rsidR="007C6756" w:rsidRPr="008A2C39">
        <w:rPr>
          <w:rFonts w:ascii="Arial" w:eastAsia="Arial Unicode MS" w:hAnsi="Arial" w:cs="Arial Unicode MS"/>
          <w:sz w:val="22"/>
          <w:szCs w:val="22"/>
        </w:rPr>
        <w:t xml:space="preserve"> for</w:t>
      </w:r>
      <w:r w:rsidR="00431ACD" w:rsidRPr="008A2C39">
        <w:rPr>
          <w:rFonts w:ascii="Arial" w:eastAsia="Arial Unicode MS" w:hAnsi="Arial" w:cs="Arial Unicode MS"/>
          <w:sz w:val="22"/>
          <w:szCs w:val="22"/>
        </w:rPr>
        <w:t xml:space="preserve"> </w:t>
      </w:r>
      <w:r w:rsidR="00431ACD" w:rsidRPr="008A2C39">
        <w:rPr>
          <w:rFonts w:ascii="Arial" w:hAnsi="Arial"/>
          <w:sz w:val="22"/>
          <w:szCs w:val="22"/>
        </w:rPr>
        <w:t xml:space="preserve">the years ended 31 March </w:t>
      </w:r>
      <w:r w:rsidR="00F34DC5" w:rsidRPr="008A2C39">
        <w:rPr>
          <w:rFonts w:ascii="Arial" w:hAnsi="Arial"/>
          <w:sz w:val="22"/>
          <w:szCs w:val="22"/>
        </w:rPr>
        <w:t>20</w:t>
      </w:r>
      <w:r w:rsidR="00BC0152" w:rsidRPr="008A2C39">
        <w:rPr>
          <w:rFonts w:ascii="Arial" w:hAnsi="Arial"/>
          <w:sz w:val="22"/>
          <w:szCs w:val="22"/>
        </w:rPr>
        <w:t>20</w:t>
      </w:r>
      <w:r w:rsidR="00B376EC" w:rsidRPr="008A2C39">
        <w:rPr>
          <w:rFonts w:ascii="Arial" w:hAnsi="Arial"/>
          <w:sz w:val="22"/>
          <w:szCs w:val="22"/>
        </w:rPr>
        <w:t xml:space="preserve"> and </w:t>
      </w:r>
      <w:r w:rsidR="00C3489F" w:rsidRPr="008A2C39">
        <w:rPr>
          <w:rFonts w:ascii="Arial" w:hAnsi="Arial"/>
          <w:sz w:val="22"/>
          <w:szCs w:val="22"/>
        </w:rPr>
        <w:t>201</w:t>
      </w:r>
      <w:r w:rsidR="00BC0152" w:rsidRPr="008A2C39">
        <w:rPr>
          <w:rFonts w:ascii="Arial" w:hAnsi="Arial"/>
          <w:sz w:val="22"/>
          <w:szCs w:val="22"/>
        </w:rPr>
        <w:t>9</w:t>
      </w:r>
      <w:r w:rsidR="00431ACD" w:rsidRPr="008A2C39">
        <w:rPr>
          <w:rFonts w:ascii="Arial" w:hAnsi="Arial"/>
          <w:sz w:val="22"/>
          <w:szCs w:val="22"/>
        </w:rPr>
        <w:t xml:space="preserve"> </w:t>
      </w:r>
      <w:r w:rsidR="00F23FB5" w:rsidRPr="008A2C39">
        <w:rPr>
          <w:rFonts w:ascii="Arial" w:hAnsi="Arial"/>
          <w:sz w:val="22"/>
          <w:szCs w:val="22"/>
        </w:rPr>
        <w:t>were</w:t>
      </w:r>
      <w:r w:rsidR="00431ACD" w:rsidRPr="008A2C39">
        <w:rPr>
          <w:rFonts w:ascii="Arial" w:hAnsi="Arial"/>
          <w:sz w:val="22"/>
          <w:szCs w:val="22"/>
        </w:rPr>
        <w:t xml:space="preserve"> as follows</w:t>
      </w:r>
      <w:r w:rsidR="00431ACD" w:rsidRPr="008A2C39">
        <w:rPr>
          <w:rFonts w:ascii="Arial" w:eastAsia="Arial Unicode MS" w:hAnsi="Arial" w:cs="Arial Unicode MS"/>
          <w:sz w:val="22"/>
          <w:szCs w:val="22"/>
        </w:rPr>
        <w:t>:</w:t>
      </w:r>
    </w:p>
    <w:tbl>
      <w:tblPr>
        <w:tblStyle w:val="TableGrid"/>
        <w:tblW w:w="9840" w:type="dxa"/>
        <w:tblInd w:w="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2610"/>
        <w:gridCol w:w="870"/>
        <w:gridCol w:w="870"/>
        <w:gridCol w:w="870"/>
        <w:gridCol w:w="870"/>
        <w:gridCol w:w="1020"/>
        <w:gridCol w:w="990"/>
        <w:gridCol w:w="870"/>
        <w:gridCol w:w="870"/>
      </w:tblGrid>
      <w:tr w:rsidR="00FD56EA" w:rsidRPr="008A2C39" w14:paraId="62D62A0D" w14:textId="77777777" w:rsidTr="009D6E2D">
        <w:trPr>
          <w:tblHeader/>
        </w:trPr>
        <w:tc>
          <w:tcPr>
            <w:tcW w:w="9840" w:type="dxa"/>
            <w:gridSpan w:val="9"/>
          </w:tcPr>
          <w:p w14:paraId="4E12FBC9" w14:textId="77777777" w:rsidR="00FD56EA" w:rsidRPr="008A2C39" w:rsidRDefault="00793564" w:rsidP="00B071AB">
            <w:pPr>
              <w:tabs>
                <w:tab w:val="left" w:pos="900"/>
                <w:tab w:val="left" w:pos="1440"/>
              </w:tabs>
              <w:spacing w:line="300" w:lineRule="exact"/>
              <w:jc w:val="right"/>
              <w:rPr>
                <w:rFonts w:ascii="Arial" w:hAnsi="Arial"/>
                <w:sz w:val="16"/>
                <w:szCs w:val="16"/>
              </w:rPr>
            </w:pPr>
            <w:r w:rsidRPr="008A2C39">
              <w:rPr>
                <w:rFonts w:ascii="Arial" w:hAnsi="Arial"/>
                <w:sz w:val="16"/>
                <w:szCs w:val="16"/>
              </w:rPr>
              <w:t xml:space="preserve"> </w:t>
            </w:r>
            <w:r w:rsidR="00FD56EA" w:rsidRPr="008A2C39">
              <w:rPr>
                <w:rFonts w:ascii="Arial" w:hAnsi="Arial"/>
                <w:sz w:val="16"/>
                <w:szCs w:val="16"/>
              </w:rPr>
              <w:t>(Unit: Million Baht)</w:t>
            </w:r>
          </w:p>
        </w:tc>
      </w:tr>
      <w:tr w:rsidR="00FD56EA" w:rsidRPr="008A2C39" w14:paraId="19A0728E" w14:textId="77777777" w:rsidTr="009D6E2D">
        <w:trPr>
          <w:tblHeader/>
        </w:trPr>
        <w:tc>
          <w:tcPr>
            <w:tcW w:w="2610" w:type="dxa"/>
          </w:tcPr>
          <w:p w14:paraId="30921DD6" w14:textId="77777777" w:rsidR="00FD56EA" w:rsidRPr="008A2C39" w:rsidRDefault="00FD56EA" w:rsidP="00B071AB">
            <w:pPr>
              <w:tabs>
                <w:tab w:val="left" w:pos="900"/>
                <w:tab w:val="left" w:pos="1440"/>
              </w:tabs>
              <w:spacing w:line="300" w:lineRule="exact"/>
              <w:jc w:val="thaiDistribute"/>
              <w:rPr>
                <w:rFonts w:ascii="Arial" w:hAnsi="Arial"/>
                <w:sz w:val="16"/>
                <w:szCs w:val="16"/>
              </w:rPr>
            </w:pPr>
          </w:p>
        </w:tc>
        <w:tc>
          <w:tcPr>
            <w:tcW w:w="1740" w:type="dxa"/>
            <w:gridSpan w:val="2"/>
            <w:vAlign w:val="bottom"/>
          </w:tcPr>
          <w:p w14:paraId="09CFDF8F" w14:textId="77777777" w:rsidR="00FD56EA" w:rsidRPr="008A2C39" w:rsidRDefault="00FD56EA" w:rsidP="00B071AB">
            <w:pPr>
              <w:pBdr>
                <w:bottom w:val="single" w:sz="4" w:space="1" w:color="auto"/>
              </w:pBdr>
              <w:tabs>
                <w:tab w:val="left" w:pos="900"/>
                <w:tab w:val="left" w:pos="1440"/>
              </w:tabs>
              <w:spacing w:line="300" w:lineRule="exact"/>
              <w:jc w:val="center"/>
              <w:rPr>
                <w:rFonts w:ascii="Arial" w:hAnsi="Arial"/>
                <w:sz w:val="16"/>
                <w:szCs w:val="16"/>
              </w:rPr>
            </w:pPr>
            <w:r w:rsidRPr="008A2C39">
              <w:rPr>
                <w:rFonts w:ascii="Arial" w:hAnsi="Arial"/>
                <w:sz w:val="16"/>
                <w:szCs w:val="16"/>
              </w:rPr>
              <w:t>Thailand</w:t>
            </w:r>
          </w:p>
        </w:tc>
        <w:tc>
          <w:tcPr>
            <w:tcW w:w="1740" w:type="dxa"/>
            <w:gridSpan w:val="2"/>
            <w:vAlign w:val="bottom"/>
          </w:tcPr>
          <w:p w14:paraId="2AB16AA4" w14:textId="77777777" w:rsidR="00FD56EA" w:rsidRPr="008A2C39" w:rsidRDefault="00CA3992" w:rsidP="00B071AB">
            <w:pPr>
              <w:pBdr>
                <w:bottom w:val="single" w:sz="4" w:space="1" w:color="auto"/>
              </w:pBdr>
              <w:tabs>
                <w:tab w:val="left" w:pos="900"/>
                <w:tab w:val="left" w:pos="1440"/>
              </w:tabs>
              <w:spacing w:line="300" w:lineRule="exact"/>
              <w:jc w:val="center"/>
              <w:rPr>
                <w:rFonts w:ascii="Arial" w:hAnsi="Arial"/>
                <w:sz w:val="16"/>
                <w:szCs w:val="16"/>
              </w:rPr>
            </w:pPr>
            <w:r w:rsidRPr="008A2C39">
              <w:rPr>
                <w:rFonts w:ascii="Arial" w:hAnsi="Arial"/>
                <w:sz w:val="16"/>
                <w:szCs w:val="16"/>
              </w:rPr>
              <w:t>Overseas countries</w:t>
            </w:r>
          </w:p>
        </w:tc>
        <w:tc>
          <w:tcPr>
            <w:tcW w:w="2010" w:type="dxa"/>
            <w:gridSpan w:val="2"/>
            <w:vAlign w:val="bottom"/>
          </w:tcPr>
          <w:p w14:paraId="2BE0D370" w14:textId="77777777" w:rsidR="00860653" w:rsidRPr="008A2C39" w:rsidRDefault="00FD56EA" w:rsidP="00B071AB">
            <w:pPr>
              <w:pBdr>
                <w:bottom w:val="single" w:sz="4" w:space="1" w:color="auto"/>
              </w:pBdr>
              <w:tabs>
                <w:tab w:val="left" w:pos="900"/>
                <w:tab w:val="left" w:pos="1440"/>
              </w:tabs>
              <w:spacing w:line="300" w:lineRule="exact"/>
              <w:jc w:val="center"/>
              <w:rPr>
                <w:rFonts w:ascii="Arial" w:hAnsi="Arial"/>
                <w:sz w:val="16"/>
                <w:szCs w:val="16"/>
              </w:rPr>
            </w:pPr>
            <w:r w:rsidRPr="008A2C39">
              <w:rPr>
                <w:rFonts w:ascii="Arial" w:hAnsi="Arial"/>
                <w:sz w:val="16"/>
                <w:szCs w:val="16"/>
              </w:rPr>
              <w:t>Elimination</w:t>
            </w:r>
            <w:r w:rsidRPr="008A2C39">
              <w:rPr>
                <w:rFonts w:ascii="Arial" w:hAnsi="Arial"/>
                <w:sz w:val="16"/>
                <w:szCs w:val="16"/>
                <w:cs/>
              </w:rPr>
              <w:t xml:space="preserve"> </w:t>
            </w:r>
            <w:r w:rsidRPr="008A2C39">
              <w:rPr>
                <w:rFonts w:ascii="Arial" w:hAnsi="Arial"/>
                <w:sz w:val="16"/>
                <w:szCs w:val="16"/>
              </w:rPr>
              <w:t xml:space="preserve">of </w:t>
            </w:r>
          </w:p>
          <w:p w14:paraId="496497FD" w14:textId="77777777" w:rsidR="00FD56EA" w:rsidRPr="008A2C39" w:rsidRDefault="00FD56EA" w:rsidP="00B071AB">
            <w:pPr>
              <w:pBdr>
                <w:bottom w:val="single" w:sz="4" w:space="1" w:color="auto"/>
              </w:pBdr>
              <w:tabs>
                <w:tab w:val="left" w:pos="900"/>
                <w:tab w:val="left" w:pos="1440"/>
              </w:tabs>
              <w:spacing w:line="300" w:lineRule="exact"/>
              <w:jc w:val="center"/>
              <w:rPr>
                <w:rFonts w:ascii="Arial" w:hAnsi="Arial"/>
                <w:sz w:val="16"/>
                <w:szCs w:val="16"/>
              </w:rPr>
            </w:pPr>
            <w:r w:rsidRPr="008A2C39">
              <w:rPr>
                <w:rFonts w:ascii="Arial" w:hAnsi="Arial"/>
                <w:sz w:val="16"/>
                <w:szCs w:val="16"/>
              </w:rPr>
              <w:t>inter-segment revenues</w:t>
            </w:r>
          </w:p>
        </w:tc>
        <w:tc>
          <w:tcPr>
            <w:tcW w:w="1740" w:type="dxa"/>
            <w:gridSpan w:val="2"/>
            <w:vAlign w:val="bottom"/>
          </w:tcPr>
          <w:p w14:paraId="6987AB80" w14:textId="77777777" w:rsidR="00FD56EA" w:rsidRPr="008A2C39" w:rsidRDefault="00FD56EA" w:rsidP="00B071AB">
            <w:pPr>
              <w:pBdr>
                <w:bottom w:val="single" w:sz="4" w:space="1" w:color="auto"/>
              </w:pBdr>
              <w:tabs>
                <w:tab w:val="left" w:pos="900"/>
                <w:tab w:val="left" w:pos="1440"/>
              </w:tabs>
              <w:spacing w:line="300" w:lineRule="exact"/>
              <w:jc w:val="center"/>
              <w:rPr>
                <w:rFonts w:ascii="Arial" w:hAnsi="Arial"/>
                <w:sz w:val="16"/>
                <w:szCs w:val="16"/>
              </w:rPr>
            </w:pPr>
            <w:r w:rsidRPr="008A2C39">
              <w:rPr>
                <w:rFonts w:ascii="Arial" w:hAnsi="Arial"/>
                <w:sz w:val="16"/>
                <w:szCs w:val="16"/>
              </w:rPr>
              <w:t>Consolidation</w:t>
            </w:r>
          </w:p>
        </w:tc>
      </w:tr>
      <w:tr w:rsidR="00BC0152" w:rsidRPr="008A2C39" w14:paraId="441D53DE" w14:textId="77777777" w:rsidTr="009D6E2D">
        <w:trPr>
          <w:tblHeader/>
        </w:trPr>
        <w:tc>
          <w:tcPr>
            <w:tcW w:w="2610" w:type="dxa"/>
          </w:tcPr>
          <w:p w14:paraId="532D7643" w14:textId="77777777" w:rsidR="00BC0152" w:rsidRPr="008A2C39" w:rsidRDefault="00BC0152" w:rsidP="00BC0152">
            <w:pPr>
              <w:tabs>
                <w:tab w:val="left" w:pos="900"/>
                <w:tab w:val="left" w:pos="1440"/>
              </w:tabs>
              <w:spacing w:line="300" w:lineRule="exact"/>
              <w:jc w:val="thaiDistribute"/>
              <w:rPr>
                <w:rFonts w:ascii="Arial" w:hAnsi="Arial"/>
                <w:sz w:val="16"/>
                <w:szCs w:val="16"/>
              </w:rPr>
            </w:pPr>
          </w:p>
        </w:tc>
        <w:tc>
          <w:tcPr>
            <w:tcW w:w="870" w:type="dxa"/>
          </w:tcPr>
          <w:p w14:paraId="5F9FFDF3" w14:textId="77777777" w:rsidR="00BC0152" w:rsidRPr="008A2C39" w:rsidRDefault="00BC0152" w:rsidP="00BC0152">
            <w:pPr>
              <w:pBdr>
                <w:bottom w:val="single" w:sz="4" w:space="1" w:color="auto"/>
              </w:pBdr>
              <w:tabs>
                <w:tab w:val="left" w:pos="900"/>
                <w:tab w:val="left" w:pos="2160"/>
                <w:tab w:val="right" w:pos="7200"/>
                <w:tab w:val="right" w:pos="8540"/>
              </w:tabs>
              <w:spacing w:line="310" w:lineRule="exact"/>
              <w:jc w:val="center"/>
              <w:rPr>
                <w:rFonts w:ascii="Arial" w:hAnsi="Arial"/>
                <w:sz w:val="16"/>
                <w:szCs w:val="16"/>
                <w:cs/>
              </w:rPr>
            </w:pPr>
            <w:r w:rsidRPr="008A2C39">
              <w:rPr>
                <w:rFonts w:ascii="Arial" w:hAnsi="Arial"/>
                <w:sz w:val="16"/>
                <w:szCs w:val="16"/>
              </w:rPr>
              <w:t>2020</w:t>
            </w:r>
          </w:p>
        </w:tc>
        <w:tc>
          <w:tcPr>
            <w:tcW w:w="870" w:type="dxa"/>
          </w:tcPr>
          <w:p w14:paraId="0318D249" w14:textId="77777777" w:rsidR="00BC0152" w:rsidRPr="008A2C39" w:rsidRDefault="00BC0152" w:rsidP="00BC0152">
            <w:pPr>
              <w:pBdr>
                <w:bottom w:val="single" w:sz="4" w:space="1" w:color="auto"/>
              </w:pBdr>
              <w:tabs>
                <w:tab w:val="left" w:pos="900"/>
                <w:tab w:val="left" w:pos="2160"/>
                <w:tab w:val="right" w:pos="7200"/>
                <w:tab w:val="right" w:pos="8540"/>
              </w:tabs>
              <w:spacing w:line="310" w:lineRule="exact"/>
              <w:jc w:val="center"/>
              <w:rPr>
                <w:rFonts w:ascii="Arial" w:hAnsi="Arial"/>
                <w:sz w:val="16"/>
                <w:szCs w:val="16"/>
                <w:cs/>
              </w:rPr>
            </w:pPr>
            <w:r w:rsidRPr="008A2C39">
              <w:rPr>
                <w:rFonts w:ascii="Arial" w:hAnsi="Arial"/>
                <w:sz w:val="16"/>
                <w:szCs w:val="16"/>
              </w:rPr>
              <w:t>2019</w:t>
            </w:r>
          </w:p>
        </w:tc>
        <w:tc>
          <w:tcPr>
            <w:tcW w:w="870" w:type="dxa"/>
          </w:tcPr>
          <w:p w14:paraId="6F30CDE6" w14:textId="77777777" w:rsidR="00BC0152" w:rsidRPr="008A2C39" w:rsidRDefault="00BC0152" w:rsidP="00BC0152">
            <w:pPr>
              <w:pBdr>
                <w:bottom w:val="single" w:sz="4" w:space="1" w:color="auto"/>
              </w:pBdr>
              <w:tabs>
                <w:tab w:val="left" w:pos="900"/>
                <w:tab w:val="left" w:pos="2160"/>
                <w:tab w:val="right" w:pos="7200"/>
                <w:tab w:val="right" w:pos="8540"/>
              </w:tabs>
              <w:spacing w:line="310" w:lineRule="exact"/>
              <w:jc w:val="center"/>
              <w:rPr>
                <w:rFonts w:ascii="Arial" w:hAnsi="Arial"/>
                <w:sz w:val="16"/>
                <w:szCs w:val="16"/>
                <w:cs/>
              </w:rPr>
            </w:pPr>
            <w:r w:rsidRPr="008A2C39">
              <w:rPr>
                <w:rFonts w:ascii="Arial" w:hAnsi="Arial"/>
                <w:sz w:val="16"/>
                <w:szCs w:val="16"/>
              </w:rPr>
              <w:t>2020</w:t>
            </w:r>
          </w:p>
        </w:tc>
        <w:tc>
          <w:tcPr>
            <w:tcW w:w="870" w:type="dxa"/>
          </w:tcPr>
          <w:p w14:paraId="20C9AE78" w14:textId="77777777" w:rsidR="00BC0152" w:rsidRPr="008A2C39" w:rsidRDefault="00BC0152" w:rsidP="00BC0152">
            <w:pPr>
              <w:pBdr>
                <w:bottom w:val="single" w:sz="4" w:space="1" w:color="auto"/>
              </w:pBdr>
              <w:tabs>
                <w:tab w:val="left" w:pos="900"/>
                <w:tab w:val="left" w:pos="2160"/>
                <w:tab w:val="right" w:pos="7200"/>
                <w:tab w:val="right" w:pos="8540"/>
              </w:tabs>
              <w:spacing w:line="310" w:lineRule="exact"/>
              <w:jc w:val="center"/>
              <w:rPr>
                <w:rFonts w:ascii="Arial" w:hAnsi="Arial"/>
                <w:sz w:val="16"/>
                <w:szCs w:val="16"/>
                <w:cs/>
              </w:rPr>
            </w:pPr>
            <w:r w:rsidRPr="008A2C39">
              <w:rPr>
                <w:rFonts w:ascii="Arial" w:hAnsi="Arial"/>
                <w:sz w:val="16"/>
                <w:szCs w:val="16"/>
              </w:rPr>
              <w:t>2019</w:t>
            </w:r>
          </w:p>
        </w:tc>
        <w:tc>
          <w:tcPr>
            <w:tcW w:w="1020" w:type="dxa"/>
          </w:tcPr>
          <w:p w14:paraId="2CB10ED0" w14:textId="77777777" w:rsidR="00BC0152" w:rsidRPr="008A2C39" w:rsidRDefault="00BC0152" w:rsidP="00BC0152">
            <w:pPr>
              <w:pBdr>
                <w:bottom w:val="single" w:sz="4" w:space="1" w:color="auto"/>
              </w:pBdr>
              <w:tabs>
                <w:tab w:val="left" w:pos="900"/>
                <w:tab w:val="left" w:pos="2160"/>
                <w:tab w:val="right" w:pos="7200"/>
                <w:tab w:val="right" w:pos="8540"/>
              </w:tabs>
              <w:spacing w:line="310" w:lineRule="exact"/>
              <w:jc w:val="center"/>
              <w:rPr>
                <w:rFonts w:ascii="Arial" w:hAnsi="Arial"/>
                <w:sz w:val="16"/>
                <w:szCs w:val="16"/>
                <w:cs/>
              </w:rPr>
            </w:pPr>
            <w:r w:rsidRPr="008A2C39">
              <w:rPr>
                <w:rFonts w:ascii="Arial" w:hAnsi="Arial"/>
                <w:sz w:val="16"/>
                <w:szCs w:val="16"/>
              </w:rPr>
              <w:t>2020</w:t>
            </w:r>
          </w:p>
        </w:tc>
        <w:tc>
          <w:tcPr>
            <w:tcW w:w="990" w:type="dxa"/>
          </w:tcPr>
          <w:p w14:paraId="6C4CBFF5" w14:textId="77777777" w:rsidR="00BC0152" w:rsidRPr="008A2C39" w:rsidRDefault="00BC0152" w:rsidP="00BC0152">
            <w:pPr>
              <w:pBdr>
                <w:bottom w:val="single" w:sz="4" w:space="1" w:color="auto"/>
              </w:pBdr>
              <w:tabs>
                <w:tab w:val="left" w:pos="900"/>
                <w:tab w:val="left" w:pos="2160"/>
                <w:tab w:val="right" w:pos="7200"/>
                <w:tab w:val="right" w:pos="8540"/>
              </w:tabs>
              <w:spacing w:line="310" w:lineRule="exact"/>
              <w:jc w:val="center"/>
              <w:rPr>
                <w:rFonts w:ascii="Arial" w:hAnsi="Arial"/>
                <w:sz w:val="16"/>
                <w:szCs w:val="16"/>
                <w:cs/>
              </w:rPr>
            </w:pPr>
            <w:r w:rsidRPr="008A2C39">
              <w:rPr>
                <w:rFonts w:ascii="Arial" w:hAnsi="Arial"/>
                <w:sz w:val="16"/>
                <w:szCs w:val="16"/>
              </w:rPr>
              <w:t>2019</w:t>
            </w:r>
          </w:p>
        </w:tc>
        <w:tc>
          <w:tcPr>
            <w:tcW w:w="870" w:type="dxa"/>
          </w:tcPr>
          <w:p w14:paraId="56B02125" w14:textId="77777777" w:rsidR="00BC0152" w:rsidRPr="008A2C39" w:rsidRDefault="00BC0152" w:rsidP="00BC0152">
            <w:pPr>
              <w:pBdr>
                <w:bottom w:val="single" w:sz="4" w:space="1" w:color="auto"/>
              </w:pBdr>
              <w:tabs>
                <w:tab w:val="left" w:pos="900"/>
                <w:tab w:val="left" w:pos="2160"/>
                <w:tab w:val="right" w:pos="7200"/>
                <w:tab w:val="right" w:pos="8540"/>
              </w:tabs>
              <w:spacing w:line="310" w:lineRule="exact"/>
              <w:jc w:val="center"/>
              <w:rPr>
                <w:rFonts w:ascii="Arial" w:hAnsi="Arial"/>
                <w:sz w:val="16"/>
                <w:szCs w:val="16"/>
                <w:cs/>
              </w:rPr>
            </w:pPr>
            <w:r w:rsidRPr="008A2C39">
              <w:rPr>
                <w:rFonts w:ascii="Arial" w:hAnsi="Arial"/>
                <w:sz w:val="16"/>
                <w:szCs w:val="16"/>
              </w:rPr>
              <w:t>2020</w:t>
            </w:r>
          </w:p>
        </w:tc>
        <w:tc>
          <w:tcPr>
            <w:tcW w:w="870" w:type="dxa"/>
          </w:tcPr>
          <w:p w14:paraId="7B2CFD14" w14:textId="77777777" w:rsidR="00BC0152" w:rsidRPr="008A2C39" w:rsidRDefault="00BC0152" w:rsidP="00BC0152">
            <w:pPr>
              <w:pBdr>
                <w:bottom w:val="single" w:sz="4" w:space="1" w:color="auto"/>
              </w:pBdr>
              <w:tabs>
                <w:tab w:val="left" w:pos="900"/>
                <w:tab w:val="left" w:pos="2160"/>
                <w:tab w:val="right" w:pos="7200"/>
                <w:tab w:val="right" w:pos="8540"/>
              </w:tabs>
              <w:spacing w:line="310" w:lineRule="exact"/>
              <w:jc w:val="center"/>
              <w:rPr>
                <w:rFonts w:ascii="Arial" w:hAnsi="Arial"/>
                <w:sz w:val="16"/>
                <w:szCs w:val="16"/>
                <w:cs/>
              </w:rPr>
            </w:pPr>
            <w:r w:rsidRPr="008A2C39">
              <w:rPr>
                <w:rFonts w:ascii="Arial" w:hAnsi="Arial"/>
                <w:sz w:val="16"/>
                <w:szCs w:val="16"/>
              </w:rPr>
              <w:t>2019</w:t>
            </w:r>
          </w:p>
        </w:tc>
      </w:tr>
      <w:tr w:rsidR="00BC0152" w:rsidRPr="008A2C39" w14:paraId="32214705" w14:textId="77777777" w:rsidTr="009D6E2D">
        <w:tc>
          <w:tcPr>
            <w:tcW w:w="2610" w:type="dxa"/>
          </w:tcPr>
          <w:p w14:paraId="4678210C" w14:textId="77777777" w:rsidR="00BC0152" w:rsidRPr="008A2C39" w:rsidRDefault="00BC0152" w:rsidP="00BC0152">
            <w:pPr>
              <w:tabs>
                <w:tab w:val="left" w:pos="900"/>
                <w:tab w:val="left" w:pos="1440"/>
              </w:tabs>
              <w:spacing w:line="300" w:lineRule="exact"/>
              <w:rPr>
                <w:rFonts w:ascii="Arial" w:hAnsi="Arial"/>
                <w:sz w:val="16"/>
                <w:szCs w:val="16"/>
              </w:rPr>
            </w:pPr>
            <w:r w:rsidRPr="008A2C39">
              <w:rPr>
                <w:rFonts w:ascii="Arial" w:hAnsi="Arial"/>
                <w:sz w:val="16"/>
                <w:szCs w:val="16"/>
              </w:rPr>
              <w:t>Sales to external customers</w:t>
            </w:r>
          </w:p>
        </w:tc>
        <w:tc>
          <w:tcPr>
            <w:tcW w:w="870" w:type="dxa"/>
            <w:vAlign w:val="bottom"/>
          </w:tcPr>
          <w:p w14:paraId="65166A0A" w14:textId="1A4A9E95" w:rsidR="00BC0152" w:rsidRPr="008A2C39" w:rsidRDefault="00AD6EDD" w:rsidP="00BC0152">
            <w:pPr>
              <w:tabs>
                <w:tab w:val="decimal" w:pos="612"/>
              </w:tabs>
              <w:spacing w:line="300" w:lineRule="exact"/>
              <w:rPr>
                <w:rFonts w:ascii="Arial" w:hAnsi="Arial"/>
                <w:sz w:val="16"/>
                <w:szCs w:val="16"/>
              </w:rPr>
            </w:pPr>
            <w:r>
              <w:rPr>
                <w:rFonts w:ascii="Arial" w:hAnsi="Arial"/>
                <w:sz w:val="16"/>
                <w:szCs w:val="16"/>
              </w:rPr>
              <w:t>4,605</w:t>
            </w:r>
          </w:p>
        </w:tc>
        <w:tc>
          <w:tcPr>
            <w:tcW w:w="870" w:type="dxa"/>
            <w:vAlign w:val="bottom"/>
          </w:tcPr>
          <w:p w14:paraId="3298B3F7" w14:textId="77777777" w:rsidR="00BC0152" w:rsidRPr="008A2C39" w:rsidRDefault="00BC0152" w:rsidP="00BC0152">
            <w:pPr>
              <w:tabs>
                <w:tab w:val="decimal" w:pos="612"/>
              </w:tabs>
              <w:spacing w:line="300" w:lineRule="exact"/>
              <w:rPr>
                <w:rFonts w:ascii="Arial" w:hAnsi="Arial"/>
                <w:sz w:val="16"/>
                <w:szCs w:val="16"/>
              </w:rPr>
            </w:pPr>
            <w:r w:rsidRPr="008A2C39">
              <w:rPr>
                <w:rFonts w:ascii="Arial" w:hAnsi="Arial"/>
                <w:sz w:val="16"/>
                <w:szCs w:val="16"/>
              </w:rPr>
              <w:t>5,056</w:t>
            </w:r>
          </w:p>
        </w:tc>
        <w:tc>
          <w:tcPr>
            <w:tcW w:w="870" w:type="dxa"/>
            <w:vAlign w:val="bottom"/>
          </w:tcPr>
          <w:p w14:paraId="62C2D79E" w14:textId="01BC82D2" w:rsidR="00BC0152" w:rsidRPr="008A2C39" w:rsidRDefault="00AD6EDD" w:rsidP="00BC0152">
            <w:pPr>
              <w:tabs>
                <w:tab w:val="decimal" w:pos="552"/>
              </w:tabs>
              <w:spacing w:line="300" w:lineRule="exact"/>
              <w:rPr>
                <w:rFonts w:ascii="Arial" w:hAnsi="Arial"/>
                <w:sz w:val="16"/>
                <w:szCs w:val="16"/>
              </w:rPr>
            </w:pPr>
            <w:r>
              <w:rPr>
                <w:rFonts w:ascii="Arial" w:hAnsi="Arial"/>
                <w:sz w:val="16"/>
                <w:szCs w:val="16"/>
              </w:rPr>
              <w:t>9,4</w:t>
            </w:r>
            <w:r w:rsidR="00ED768F">
              <w:rPr>
                <w:rFonts w:ascii="Arial" w:hAnsi="Arial"/>
                <w:sz w:val="16"/>
                <w:szCs w:val="16"/>
              </w:rPr>
              <w:t>46</w:t>
            </w:r>
          </w:p>
        </w:tc>
        <w:tc>
          <w:tcPr>
            <w:tcW w:w="870" w:type="dxa"/>
            <w:vAlign w:val="bottom"/>
          </w:tcPr>
          <w:p w14:paraId="2A5BF8C5" w14:textId="77777777" w:rsidR="00BC0152" w:rsidRPr="008A2C39" w:rsidRDefault="00BC0152" w:rsidP="00BC0152">
            <w:pPr>
              <w:tabs>
                <w:tab w:val="decimal" w:pos="552"/>
              </w:tabs>
              <w:spacing w:line="300" w:lineRule="exact"/>
              <w:rPr>
                <w:rFonts w:ascii="Arial" w:hAnsi="Arial"/>
                <w:sz w:val="16"/>
                <w:szCs w:val="16"/>
              </w:rPr>
            </w:pPr>
            <w:r w:rsidRPr="008A2C39">
              <w:rPr>
                <w:rFonts w:ascii="Arial" w:hAnsi="Arial"/>
                <w:sz w:val="16"/>
                <w:szCs w:val="16"/>
              </w:rPr>
              <w:t>9,690</w:t>
            </w:r>
          </w:p>
        </w:tc>
        <w:tc>
          <w:tcPr>
            <w:tcW w:w="1020" w:type="dxa"/>
            <w:vAlign w:val="bottom"/>
          </w:tcPr>
          <w:p w14:paraId="6338D6A5" w14:textId="47204218" w:rsidR="00BC0152" w:rsidRPr="008A2C39" w:rsidRDefault="00AD6EDD" w:rsidP="00BC0152">
            <w:pPr>
              <w:tabs>
                <w:tab w:val="decimal" w:pos="612"/>
              </w:tabs>
              <w:spacing w:line="300" w:lineRule="exact"/>
              <w:rPr>
                <w:rFonts w:ascii="Arial" w:hAnsi="Arial"/>
                <w:sz w:val="16"/>
                <w:szCs w:val="16"/>
              </w:rPr>
            </w:pPr>
            <w:r>
              <w:rPr>
                <w:rFonts w:ascii="Arial" w:hAnsi="Arial"/>
                <w:sz w:val="16"/>
                <w:szCs w:val="16"/>
              </w:rPr>
              <w:t>-</w:t>
            </w:r>
          </w:p>
        </w:tc>
        <w:tc>
          <w:tcPr>
            <w:tcW w:w="990" w:type="dxa"/>
            <w:vAlign w:val="bottom"/>
          </w:tcPr>
          <w:p w14:paraId="00D6A788" w14:textId="77777777" w:rsidR="00BC0152" w:rsidRPr="008A2C39" w:rsidRDefault="00BC0152" w:rsidP="00BC0152">
            <w:pPr>
              <w:tabs>
                <w:tab w:val="decimal" w:pos="612"/>
              </w:tabs>
              <w:spacing w:line="300" w:lineRule="exact"/>
              <w:rPr>
                <w:rFonts w:ascii="Arial" w:hAnsi="Arial"/>
                <w:sz w:val="16"/>
                <w:szCs w:val="16"/>
              </w:rPr>
            </w:pPr>
            <w:r w:rsidRPr="008A2C39">
              <w:rPr>
                <w:rFonts w:ascii="Arial" w:hAnsi="Arial"/>
                <w:sz w:val="16"/>
                <w:szCs w:val="16"/>
              </w:rPr>
              <w:t>-</w:t>
            </w:r>
          </w:p>
        </w:tc>
        <w:tc>
          <w:tcPr>
            <w:tcW w:w="870" w:type="dxa"/>
            <w:vAlign w:val="bottom"/>
          </w:tcPr>
          <w:p w14:paraId="0CFCD97B" w14:textId="15E5170C" w:rsidR="00BC0152" w:rsidRPr="008A2C39" w:rsidRDefault="00AD6EDD" w:rsidP="00BC0152">
            <w:pPr>
              <w:tabs>
                <w:tab w:val="decimal" w:pos="552"/>
              </w:tabs>
              <w:spacing w:line="300" w:lineRule="exact"/>
              <w:rPr>
                <w:rFonts w:ascii="Arial" w:hAnsi="Arial"/>
                <w:sz w:val="16"/>
                <w:szCs w:val="16"/>
              </w:rPr>
            </w:pPr>
            <w:r>
              <w:rPr>
                <w:rFonts w:ascii="Arial" w:hAnsi="Arial"/>
                <w:sz w:val="16"/>
                <w:szCs w:val="16"/>
              </w:rPr>
              <w:t>14,</w:t>
            </w:r>
            <w:r w:rsidR="00ED768F">
              <w:rPr>
                <w:rFonts w:ascii="Arial" w:hAnsi="Arial"/>
                <w:sz w:val="16"/>
                <w:szCs w:val="16"/>
              </w:rPr>
              <w:t>051</w:t>
            </w:r>
          </w:p>
        </w:tc>
        <w:tc>
          <w:tcPr>
            <w:tcW w:w="870" w:type="dxa"/>
            <w:vAlign w:val="bottom"/>
          </w:tcPr>
          <w:p w14:paraId="6D1CFF5A" w14:textId="77777777" w:rsidR="00BC0152" w:rsidRPr="008A2C39" w:rsidRDefault="00BC0152" w:rsidP="00BC0152">
            <w:pPr>
              <w:tabs>
                <w:tab w:val="decimal" w:pos="552"/>
              </w:tabs>
              <w:spacing w:line="300" w:lineRule="exact"/>
              <w:rPr>
                <w:rFonts w:ascii="Arial" w:hAnsi="Arial"/>
                <w:sz w:val="16"/>
                <w:szCs w:val="16"/>
              </w:rPr>
            </w:pPr>
            <w:r w:rsidRPr="008A2C39">
              <w:rPr>
                <w:rFonts w:ascii="Arial" w:hAnsi="Arial"/>
                <w:sz w:val="16"/>
                <w:szCs w:val="16"/>
              </w:rPr>
              <w:t>14,746</w:t>
            </w:r>
          </w:p>
        </w:tc>
      </w:tr>
      <w:tr w:rsidR="00BC0152" w:rsidRPr="008A2C39" w14:paraId="4B6CB9D8" w14:textId="77777777" w:rsidTr="009D6E2D">
        <w:tc>
          <w:tcPr>
            <w:tcW w:w="2610" w:type="dxa"/>
          </w:tcPr>
          <w:p w14:paraId="3284B0B8" w14:textId="77777777" w:rsidR="00BC0152" w:rsidRPr="008A2C39" w:rsidRDefault="00BC0152" w:rsidP="00BC0152">
            <w:pPr>
              <w:tabs>
                <w:tab w:val="left" w:pos="900"/>
                <w:tab w:val="left" w:pos="1440"/>
              </w:tabs>
              <w:spacing w:line="300" w:lineRule="exact"/>
              <w:rPr>
                <w:rFonts w:ascii="Arial" w:hAnsi="Arial"/>
                <w:sz w:val="16"/>
                <w:szCs w:val="16"/>
              </w:rPr>
            </w:pPr>
            <w:r w:rsidRPr="008A2C39">
              <w:rPr>
                <w:rFonts w:ascii="Arial" w:hAnsi="Arial"/>
                <w:sz w:val="16"/>
                <w:szCs w:val="16"/>
              </w:rPr>
              <w:t>Inter-segment sales</w:t>
            </w:r>
          </w:p>
        </w:tc>
        <w:tc>
          <w:tcPr>
            <w:tcW w:w="870" w:type="dxa"/>
            <w:vAlign w:val="bottom"/>
          </w:tcPr>
          <w:p w14:paraId="7001A5AA" w14:textId="24A73498" w:rsidR="00BC0152" w:rsidRPr="008A2C39" w:rsidRDefault="00AD6EDD" w:rsidP="00BC0152">
            <w:pPr>
              <w:pBdr>
                <w:bottom w:val="single" w:sz="4" w:space="1" w:color="auto"/>
              </w:pBdr>
              <w:tabs>
                <w:tab w:val="decimal" w:pos="612"/>
              </w:tabs>
              <w:spacing w:line="300" w:lineRule="exact"/>
              <w:rPr>
                <w:rFonts w:ascii="Arial" w:hAnsi="Arial"/>
                <w:sz w:val="16"/>
                <w:szCs w:val="16"/>
              </w:rPr>
            </w:pPr>
            <w:r>
              <w:rPr>
                <w:rFonts w:ascii="Arial" w:hAnsi="Arial"/>
                <w:sz w:val="16"/>
                <w:szCs w:val="16"/>
              </w:rPr>
              <w:t>1,641</w:t>
            </w:r>
          </w:p>
        </w:tc>
        <w:tc>
          <w:tcPr>
            <w:tcW w:w="870" w:type="dxa"/>
            <w:vAlign w:val="bottom"/>
          </w:tcPr>
          <w:p w14:paraId="334D5D4A" w14:textId="77777777" w:rsidR="00BC0152" w:rsidRPr="008A2C39" w:rsidRDefault="00BC0152" w:rsidP="00BC0152">
            <w:pPr>
              <w:pBdr>
                <w:bottom w:val="single" w:sz="4" w:space="1" w:color="auto"/>
              </w:pBdr>
              <w:tabs>
                <w:tab w:val="decimal" w:pos="612"/>
              </w:tabs>
              <w:spacing w:line="300" w:lineRule="exact"/>
              <w:rPr>
                <w:rFonts w:ascii="Arial" w:hAnsi="Arial"/>
                <w:sz w:val="16"/>
                <w:szCs w:val="16"/>
              </w:rPr>
            </w:pPr>
            <w:r w:rsidRPr="008A2C39">
              <w:rPr>
                <w:rFonts w:ascii="Arial" w:hAnsi="Arial"/>
                <w:sz w:val="16"/>
                <w:szCs w:val="16"/>
              </w:rPr>
              <w:t>1,753</w:t>
            </w:r>
          </w:p>
        </w:tc>
        <w:tc>
          <w:tcPr>
            <w:tcW w:w="870" w:type="dxa"/>
            <w:vAlign w:val="bottom"/>
          </w:tcPr>
          <w:p w14:paraId="52832FE1" w14:textId="71D17C85" w:rsidR="00BC0152" w:rsidRPr="008A2C39" w:rsidRDefault="00AD6EDD" w:rsidP="00BC0152">
            <w:pPr>
              <w:pBdr>
                <w:bottom w:val="single" w:sz="4" w:space="1" w:color="auto"/>
              </w:pBdr>
              <w:tabs>
                <w:tab w:val="decimal" w:pos="552"/>
              </w:tabs>
              <w:spacing w:line="300" w:lineRule="exact"/>
              <w:rPr>
                <w:rFonts w:ascii="Arial" w:hAnsi="Arial"/>
                <w:sz w:val="16"/>
                <w:szCs w:val="16"/>
              </w:rPr>
            </w:pPr>
            <w:r>
              <w:rPr>
                <w:rFonts w:ascii="Arial" w:hAnsi="Arial"/>
                <w:sz w:val="16"/>
                <w:szCs w:val="16"/>
              </w:rPr>
              <w:t>8</w:t>
            </w:r>
            <w:r w:rsidR="00ED768F">
              <w:rPr>
                <w:rFonts w:ascii="Arial" w:hAnsi="Arial"/>
                <w:sz w:val="16"/>
                <w:szCs w:val="16"/>
              </w:rPr>
              <w:t>46</w:t>
            </w:r>
          </w:p>
        </w:tc>
        <w:tc>
          <w:tcPr>
            <w:tcW w:w="870" w:type="dxa"/>
            <w:vAlign w:val="bottom"/>
          </w:tcPr>
          <w:p w14:paraId="752C17CC" w14:textId="77777777" w:rsidR="00BC0152" w:rsidRPr="008A2C39" w:rsidRDefault="00BC0152" w:rsidP="00BC0152">
            <w:pPr>
              <w:pBdr>
                <w:bottom w:val="single" w:sz="4" w:space="1" w:color="auto"/>
              </w:pBdr>
              <w:tabs>
                <w:tab w:val="decimal" w:pos="552"/>
              </w:tabs>
              <w:spacing w:line="300" w:lineRule="exact"/>
              <w:rPr>
                <w:rFonts w:ascii="Arial" w:hAnsi="Arial"/>
                <w:sz w:val="16"/>
                <w:szCs w:val="16"/>
              </w:rPr>
            </w:pPr>
            <w:r w:rsidRPr="008A2C39">
              <w:rPr>
                <w:rFonts w:ascii="Arial" w:hAnsi="Arial"/>
                <w:sz w:val="16"/>
                <w:szCs w:val="16"/>
              </w:rPr>
              <w:t>832</w:t>
            </w:r>
          </w:p>
        </w:tc>
        <w:tc>
          <w:tcPr>
            <w:tcW w:w="1020" w:type="dxa"/>
            <w:vAlign w:val="bottom"/>
          </w:tcPr>
          <w:p w14:paraId="7586E6C1" w14:textId="1BD42779" w:rsidR="00BC0152" w:rsidRPr="008A2C39" w:rsidRDefault="00AD6EDD" w:rsidP="00BC0152">
            <w:pPr>
              <w:pBdr>
                <w:bottom w:val="single" w:sz="4" w:space="1" w:color="auto"/>
              </w:pBdr>
              <w:tabs>
                <w:tab w:val="decimal" w:pos="612"/>
              </w:tabs>
              <w:spacing w:line="300" w:lineRule="exact"/>
              <w:rPr>
                <w:rFonts w:ascii="Arial" w:hAnsi="Arial"/>
                <w:sz w:val="16"/>
                <w:szCs w:val="16"/>
              </w:rPr>
            </w:pPr>
            <w:r>
              <w:rPr>
                <w:rFonts w:ascii="Arial" w:hAnsi="Arial"/>
                <w:sz w:val="16"/>
                <w:szCs w:val="16"/>
              </w:rPr>
              <w:t>(2,4</w:t>
            </w:r>
            <w:r w:rsidR="00ED768F">
              <w:rPr>
                <w:rFonts w:ascii="Arial" w:hAnsi="Arial"/>
                <w:sz w:val="16"/>
                <w:szCs w:val="16"/>
              </w:rPr>
              <w:t>87</w:t>
            </w:r>
            <w:r>
              <w:rPr>
                <w:rFonts w:ascii="Arial" w:hAnsi="Arial"/>
                <w:sz w:val="16"/>
                <w:szCs w:val="16"/>
              </w:rPr>
              <w:t>)</w:t>
            </w:r>
          </w:p>
        </w:tc>
        <w:tc>
          <w:tcPr>
            <w:tcW w:w="990" w:type="dxa"/>
            <w:vAlign w:val="bottom"/>
          </w:tcPr>
          <w:p w14:paraId="51ADA041" w14:textId="77777777" w:rsidR="00BC0152" w:rsidRPr="008A2C39" w:rsidRDefault="00BC0152" w:rsidP="00BC0152">
            <w:pPr>
              <w:pBdr>
                <w:bottom w:val="single" w:sz="4" w:space="1" w:color="auto"/>
              </w:pBdr>
              <w:tabs>
                <w:tab w:val="decimal" w:pos="612"/>
              </w:tabs>
              <w:spacing w:line="300" w:lineRule="exact"/>
              <w:rPr>
                <w:rFonts w:ascii="Arial" w:hAnsi="Arial"/>
                <w:sz w:val="16"/>
                <w:szCs w:val="16"/>
              </w:rPr>
            </w:pPr>
            <w:r w:rsidRPr="008A2C39">
              <w:rPr>
                <w:rFonts w:ascii="Arial" w:hAnsi="Arial"/>
                <w:sz w:val="16"/>
                <w:szCs w:val="16"/>
              </w:rPr>
              <w:t>(2,585)</w:t>
            </w:r>
          </w:p>
        </w:tc>
        <w:tc>
          <w:tcPr>
            <w:tcW w:w="870" w:type="dxa"/>
            <w:vAlign w:val="bottom"/>
          </w:tcPr>
          <w:p w14:paraId="34D9DEF3" w14:textId="6E93B3D2" w:rsidR="00BC0152" w:rsidRPr="008A2C39" w:rsidRDefault="00AD6EDD" w:rsidP="00BC0152">
            <w:pPr>
              <w:pBdr>
                <w:bottom w:val="single" w:sz="4" w:space="1" w:color="auto"/>
              </w:pBdr>
              <w:tabs>
                <w:tab w:val="decimal" w:pos="552"/>
              </w:tabs>
              <w:spacing w:line="300" w:lineRule="exact"/>
              <w:rPr>
                <w:rFonts w:ascii="Arial" w:hAnsi="Arial"/>
                <w:sz w:val="16"/>
                <w:szCs w:val="16"/>
              </w:rPr>
            </w:pPr>
            <w:r>
              <w:rPr>
                <w:rFonts w:ascii="Arial" w:hAnsi="Arial"/>
                <w:sz w:val="16"/>
                <w:szCs w:val="16"/>
              </w:rPr>
              <w:t>-</w:t>
            </w:r>
          </w:p>
        </w:tc>
        <w:tc>
          <w:tcPr>
            <w:tcW w:w="870" w:type="dxa"/>
            <w:vAlign w:val="bottom"/>
          </w:tcPr>
          <w:p w14:paraId="2BC47435" w14:textId="77777777" w:rsidR="00BC0152" w:rsidRPr="008A2C39" w:rsidRDefault="00BC0152" w:rsidP="00BC0152">
            <w:pPr>
              <w:pBdr>
                <w:bottom w:val="single" w:sz="4" w:space="1" w:color="auto"/>
              </w:pBdr>
              <w:tabs>
                <w:tab w:val="decimal" w:pos="552"/>
              </w:tabs>
              <w:spacing w:line="300" w:lineRule="exact"/>
              <w:rPr>
                <w:rFonts w:ascii="Arial" w:hAnsi="Arial"/>
                <w:sz w:val="16"/>
                <w:szCs w:val="16"/>
              </w:rPr>
            </w:pPr>
            <w:r w:rsidRPr="008A2C39">
              <w:rPr>
                <w:rFonts w:ascii="Arial" w:hAnsi="Arial"/>
                <w:sz w:val="16"/>
                <w:szCs w:val="16"/>
              </w:rPr>
              <w:t>-</w:t>
            </w:r>
          </w:p>
        </w:tc>
      </w:tr>
      <w:tr w:rsidR="00BC0152" w:rsidRPr="008A2C39" w14:paraId="5392DF3A" w14:textId="77777777" w:rsidTr="009D6E2D">
        <w:tc>
          <w:tcPr>
            <w:tcW w:w="2610" w:type="dxa"/>
          </w:tcPr>
          <w:p w14:paraId="08F61CC5" w14:textId="77777777" w:rsidR="00BC0152" w:rsidRPr="008A2C39" w:rsidRDefault="00BC0152" w:rsidP="00BC0152">
            <w:pPr>
              <w:tabs>
                <w:tab w:val="left" w:pos="900"/>
                <w:tab w:val="left" w:pos="1440"/>
              </w:tabs>
              <w:spacing w:line="300" w:lineRule="exact"/>
              <w:rPr>
                <w:rFonts w:ascii="Arial" w:hAnsi="Arial"/>
                <w:sz w:val="16"/>
                <w:szCs w:val="16"/>
                <w:cs/>
              </w:rPr>
            </w:pPr>
            <w:r w:rsidRPr="008A2C39">
              <w:rPr>
                <w:rFonts w:ascii="Arial" w:hAnsi="Arial"/>
                <w:sz w:val="16"/>
                <w:szCs w:val="16"/>
              </w:rPr>
              <w:t>Total sales</w:t>
            </w:r>
          </w:p>
        </w:tc>
        <w:tc>
          <w:tcPr>
            <w:tcW w:w="870" w:type="dxa"/>
            <w:vAlign w:val="bottom"/>
          </w:tcPr>
          <w:p w14:paraId="42DC095F" w14:textId="05383D02" w:rsidR="00BC0152" w:rsidRPr="008A2C39" w:rsidRDefault="00AD6EDD" w:rsidP="00BC0152">
            <w:pPr>
              <w:pBdr>
                <w:top w:val="single" w:sz="4" w:space="1" w:color="auto"/>
                <w:bottom w:val="double" w:sz="4" w:space="1" w:color="auto"/>
              </w:pBdr>
              <w:tabs>
                <w:tab w:val="decimal" w:pos="612"/>
              </w:tabs>
              <w:spacing w:line="300" w:lineRule="exact"/>
              <w:rPr>
                <w:rFonts w:ascii="Arial" w:hAnsi="Arial"/>
                <w:sz w:val="16"/>
                <w:szCs w:val="16"/>
              </w:rPr>
            </w:pPr>
            <w:r>
              <w:rPr>
                <w:rFonts w:ascii="Arial" w:hAnsi="Arial"/>
                <w:sz w:val="16"/>
                <w:szCs w:val="16"/>
              </w:rPr>
              <w:t>6,246</w:t>
            </w:r>
          </w:p>
        </w:tc>
        <w:tc>
          <w:tcPr>
            <w:tcW w:w="870" w:type="dxa"/>
            <w:vAlign w:val="bottom"/>
          </w:tcPr>
          <w:p w14:paraId="33974EE7" w14:textId="77777777" w:rsidR="00BC0152" w:rsidRPr="008A2C39" w:rsidRDefault="00BC0152" w:rsidP="00BC0152">
            <w:pPr>
              <w:pBdr>
                <w:top w:val="single" w:sz="4" w:space="1" w:color="auto"/>
                <w:bottom w:val="double" w:sz="4" w:space="1" w:color="auto"/>
              </w:pBdr>
              <w:tabs>
                <w:tab w:val="decimal" w:pos="612"/>
              </w:tabs>
              <w:spacing w:line="300" w:lineRule="exact"/>
              <w:rPr>
                <w:rFonts w:ascii="Arial" w:hAnsi="Arial"/>
                <w:sz w:val="16"/>
                <w:szCs w:val="16"/>
              </w:rPr>
            </w:pPr>
            <w:r w:rsidRPr="008A2C39">
              <w:rPr>
                <w:rFonts w:ascii="Arial" w:hAnsi="Arial"/>
                <w:sz w:val="16"/>
                <w:szCs w:val="16"/>
              </w:rPr>
              <w:t>6,809</w:t>
            </w:r>
          </w:p>
        </w:tc>
        <w:tc>
          <w:tcPr>
            <w:tcW w:w="870" w:type="dxa"/>
            <w:vAlign w:val="bottom"/>
          </w:tcPr>
          <w:p w14:paraId="0D6FC255" w14:textId="495B5300" w:rsidR="00BC0152" w:rsidRPr="008A2C39" w:rsidRDefault="00AD6EDD" w:rsidP="00BC0152">
            <w:pPr>
              <w:pBdr>
                <w:top w:val="single" w:sz="4" w:space="1" w:color="auto"/>
                <w:bottom w:val="double" w:sz="4" w:space="1" w:color="auto"/>
              </w:pBdr>
              <w:tabs>
                <w:tab w:val="decimal" w:pos="552"/>
              </w:tabs>
              <w:spacing w:line="300" w:lineRule="exact"/>
              <w:rPr>
                <w:rFonts w:ascii="Arial" w:hAnsi="Arial"/>
                <w:sz w:val="16"/>
                <w:szCs w:val="16"/>
              </w:rPr>
            </w:pPr>
            <w:r>
              <w:rPr>
                <w:rFonts w:ascii="Arial" w:hAnsi="Arial"/>
                <w:sz w:val="16"/>
                <w:szCs w:val="16"/>
              </w:rPr>
              <w:t>10,292</w:t>
            </w:r>
          </w:p>
        </w:tc>
        <w:tc>
          <w:tcPr>
            <w:tcW w:w="870" w:type="dxa"/>
            <w:vAlign w:val="bottom"/>
          </w:tcPr>
          <w:p w14:paraId="22D4775F" w14:textId="77777777" w:rsidR="00BC0152" w:rsidRPr="008A2C39" w:rsidRDefault="00BC0152" w:rsidP="00BC0152">
            <w:pPr>
              <w:pBdr>
                <w:top w:val="single" w:sz="4" w:space="1" w:color="auto"/>
                <w:bottom w:val="double" w:sz="4" w:space="1" w:color="auto"/>
              </w:pBdr>
              <w:tabs>
                <w:tab w:val="decimal" w:pos="552"/>
              </w:tabs>
              <w:spacing w:line="300" w:lineRule="exact"/>
              <w:rPr>
                <w:rFonts w:ascii="Arial" w:hAnsi="Arial"/>
                <w:sz w:val="16"/>
                <w:szCs w:val="16"/>
              </w:rPr>
            </w:pPr>
            <w:r w:rsidRPr="008A2C39">
              <w:rPr>
                <w:rFonts w:ascii="Arial" w:hAnsi="Arial"/>
                <w:sz w:val="16"/>
                <w:szCs w:val="16"/>
              </w:rPr>
              <w:t>10,522</w:t>
            </w:r>
          </w:p>
        </w:tc>
        <w:tc>
          <w:tcPr>
            <w:tcW w:w="1020" w:type="dxa"/>
            <w:vAlign w:val="bottom"/>
          </w:tcPr>
          <w:p w14:paraId="4823D41C" w14:textId="6FD1C459" w:rsidR="00BC0152" w:rsidRPr="008A2C39" w:rsidRDefault="00AD6EDD" w:rsidP="00BC0152">
            <w:pPr>
              <w:pBdr>
                <w:top w:val="single" w:sz="4" w:space="1" w:color="auto"/>
                <w:bottom w:val="double" w:sz="4" w:space="1" w:color="auto"/>
              </w:pBdr>
              <w:tabs>
                <w:tab w:val="decimal" w:pos="612"/>
              </w:tabs>
              <w:spacing w:line="300" w:lineRule="exact"/>
              <w:rPr>
                <w:rFonts w:ascii="Arial" w:hAnsi="Arial"/>
                <w:sz w:val="16"/>
                <w:szCs w:val="16"/>
              </w:rPr>
            </w:pPr>
            <w:r>
              <w:rPr>
                <w:rFonts w:ascii="Arial" w:hAnsi="Arial"/>
                <w:sz w:val="16"/>
                <w:szCs w:val="16"/>
              </w:rPr>
              <w:t>(2,4</w:t>
            </w:r>
            <w:r w:rsidR="00ED768F">
              <w:rPr>
                <w:rFonts w:ascii="Arial" w:hAnsi="Arial"/>
                <w:sz w:val="16"/>
                <w:szCs w:val="16"/>
              </w:rPr>
              <w:t>87</w:t>
            </w:r>
            <w:r>
              <w:rPr>
                <w:rFonts w:ascii="Arial" w:hAnsi="Arial"/>
                <w:sz w:val="16"/>
                <w:szCs w:val="16"/>
              </w:rPr>
              <w:t>)</w:t>
            </w:r>
          </w:p>
        </w:tc>
        <w:tc>
          <w:tcPr>
            <w:tcW w:w="990" w:type="dxa"/>
            <w:vAlign w:val="bottom"/>
          </w:tcPr>
          <w:p w14:paraId="78A0F7E4" w14:textId="77777777" w:rsidR="00BC0152" w:rsidRPr="008A2C39" w:rsidRDefault="00BC0152" w:rsidP="00BC0152">
            <w:pPr>
              <w:pBdr>
                <w:top w:val="single" w:sz="4" w:space="1" w:color="auto"/>
                <w:bottom w:val="double" w:sz="4" w:space="1" w:color="auto"/>
              </w:pBdr>
              <w:tabs>
                <w:tab w:val="decimal" w:pos="612"/>
              </w:tabs>
              <w:spacing w:line="300" w:lineRule="exact"/>
              <w:rPr>
                <w:rFonts w:ascii="Arial" w:hAnsi="Arial"/>
                <w:sz w:val="16"/>
                <w:szCs w:val="16"/>
              </w:rPr>
            </w:pPr>
            <w:r w:rsidRPr="008A2C39">
              <w:rPr>
                <w:rFonts w:ascii="Arial" w:hAnsi="Arial"/>
                <w:sz w:val="16"/>
                <w:szCs w:val="16"/>
              </w:rPr>
              <w:t>(2,585)</w:t>
            </w:r>
          </w:p>
        </w:tc>
        <w:tc>
          <w:tcPr>
            <w:tcW w:w="870" w:type="dxa"/>
            <w:vAlign w:val="bottom"/>
          </w:tcPr>
          <w:p w14:paraId="256E56B6" w14:textId="4F7B1E5A" w:rsidR="00BC0152" w:rsidRPr="008A2C39" w:rsidRDefault="00AD6EDD" w:rsidP="00BC0152">
            <w:pPr>
              <w:pBdr>
                <w:top w:val="single" w:sz="4" w:space="1" w:color="auto"/>
                <w:bottom w:val="double" w:sz="4" w:space="1" w:color="auto"/>
              </w:pBdr>
              <w:tabs>
                <w:tab w:val="decimal" w:pos="552"/>
              </w:tabs>
              <w:spacing w:line="300" w:lineRule="exact"/>
              <w:rPr>
                <w:rFonts w:ascii="Arial" w:hAnsi="Arial"/>
                <w:sz w:val="16"/>
                <w:szCs w:val="16"/>
              </w:rPr>
            </w:pPr>
            <w:r>
              <w:rPr>
                <w:rFonts w:ascii="Arial" w:hAnsi="Arial"/>
                <w:sz w:val="16"/>
                <w:szCs w:val="16"/>
              </w:rPr>
              <w:t>14,0</w:t>
            </w:r>
            <w:r w:rsidR="00ED768F">
              <w:rPr>
                <w:rFonts w:ascii="Arial" w:hAnsi="Arial"/>
                <w:sz w:val="16"/>
                <w:szCs w:val="16"/>
              </w:rPr>
              <w:t>51</w:t>
            </w:r>
          </w:p>
        </w:tc>
        <w:tc>
          <w:tcPr>
            <w:tcW w:w="870" w:type="dxa"/>
            <w:vAlign w:val="bottom"/>
          </w:tcPr>
          <w:p w14:paraId="3C63AA71" w14:textId="77777777" w:rsidR="00BC0152" w:rsidRPr="008A2C39" w:rsidRDefault="00BC0152" w:rsidP="00BC0152">
            <w:pPr>
              <w:pBdr>
                <w:top w:val="single" w:sz="4" w:space="1" w:color="auto"/>
                <w:bottom w:val="double" w:sz="4" w:space="1" w:color="auto"/>
              </w:pBdr>
              <w:tabs>
                <w:tab w:val="decimal" w:pos="552"/>
              </w:tabs>
              <w:spacing w:line="300" w:lineRule="exact"/>
              <w:rPr>
                <w:rFonts w:ascii="Arial" w:hAnsi="Arial"/>
                <w:sz w:val="16"/>
                <w:szCs w:val="16"/>
              </w:rPr>
            </w:pPr>
            <w:r w:rsidRPr="008A2C39">
              <w:rPr>
                <w:rFonts w:ascii="Arial" w:hAnsi="Arial"/>
                <w:sz w:val="16"/>
                <w:szCs w:val="16"/>
              </w:rPr>
              <w:t>14,746</w:t>
            </w:r>
          </w:p>
        </w:tc>
      </w:tr>
      <w:tr w:rsidR="006B5C30" w:rsidRPr="008A2C39" w14:paraId="7D562C52" w14:textId="77777777" w:rsidTr="009D6E2D">
        <w:tc>
          <w:tcPr>
            <w:tcW w:w="2610" w:type="dxa"/>
          </w:tcPr>
          <w:p w14:paraId="26870A0E" w14:textId="087CD3D7" w:rsidR="006B5C30" w:rsidRPr="008A2C39" w:rsidRDefault="001E5E7F" w:rsidP="006B5C30">
            <w:pPr>
              <w:tabs>
                <w:tab w:val="left" w:pos="900"/>
                <w:tab w:val="left" w:pos="1440"/>
              </w:tabs>
              <w:spacing w:line="300" w:lineRule="exact"/>
              <w:ind w:left="150" w:hanging="150"/>
              <w:rPr>
                <w:rFonts w:ascii="Arial" w:hAnsi="Arial"/>
                <w:sz w:val="16"/>
                <w:szCs w:val="16"/>
              </w:rPr>
            </w:pPr>
            <w:r>
              <w:rPr>
                <w:rFonts w:ascii="Arial" w:hAnsi="Arial"/>
                <w:sz w:val="16"/>
                <w:szCs w:val="16"/>
              </w:rPr>
              <w:t>R</w:t>
            </w:r>
            <w:r w:rsidR="006B5C30">
              <w:rPr>
                <w:rFonts w:ascii="Arial" w:hAnsi="Arial"/>
                <w:sz w:val="16"/>
                <w:szCs w:val="16"/>
              </w:rPr>
              <w:t>eversal of</w:t>
            </w:r>
            <w:r w:rsidR="00D23561">
              <w:rPr>
                <w:rFonts w:ascii="Arial" w:hAnsi="Arial"/>
                <w:sz w:val="16"/>
                <w:szCs w:val="16"/>
              </w:rPr>
              <w:t xml:space="preserve"> </w:t>
            </w:r>
            <w:r w:rsidR="006B5C30">
              <w:rPr>
                <w:rFonts w:ascii="Arial" w:hAnsi="Arial"/>
                <w:sz w:val="16"/>
                <w:szCs w:val="16"/>
              </w:rPr>
              <w:t>impairment of property, plant and equipment</w:t>
            </w:r>
          </w:p>
        </w:tc>
        <w:tc>
          <w:tcPr>
            <w:tcW w:w="870" w:type="dxa"/>
            <w:vAlign w:val="bottom"/>
          </w:tcPr>
          <w:p w14:paraId="25998C89" w14:textId="4424DA1B" w:rsidR="006B5C30" w:rsidRDefault="006B5C30" w:rsidP="006B5C30">
            <w:pPr>
              <w:tabs>
                <w:tab w:val="decimal" w:pos="612"/>
              </w:tabs>
              <w:spacing w:line="300" w:lineRule="exact"/>
              <w:rPr>
                <w:rFonts w:ascii="Arial" w:hAnsi="Arial"/>
                <w:sz w:val="16"/>
                <w:szCs w:val="16"/>
              </w:rPr>
            </w:pPr>
            <w:r>
              <w:rPr>
                <w:rFonts w:ascii="Arial" w:hAnsi="Arial"/>
                <w:sz w:val="16"/>
                <w:szCs w:val="16"/>
              </w:rPr>
              <w:t>-</w:t>
            </w:r>
          </w:p>
        </w:tc>
        <w:tc>
          <w:tcPr>
            <w:tcW w:w="870" w:type="dxa"/>
            <w:vAlign w:val="bottom"/>
          </w:tcPr>
          <w:p w14:paraId="0EB12842" w14:textId="54D01D1E" w:rsidR="006B5C30" w:rsidRPr="008A2C39" w:rsidRDefault="006B5C30" w:rsidP="006B5C30">
            <w:pPr>
              <w:tabs>
                <w:tab w:val="decimal" w:pos="612"/>
              </w:tabs>
              <w:spacing w:line="300" w:lineRule="exact"/>
              <w:rPr>
                <w:rFonts w:ascii="Arial" w:hAnsi="Arial"/>
                <w:sz w:val="16"/>
                <w:szCs w:val="16"/>
              </w:rPr>
            </w:pPr>
            <w:r>
              <w:rPr>
                <w:rFonts w:ascii="Arial" w:hAnsi="Arial"/>
                <w:sz w:val="16"/>
                <w:szCs w:val="16"/>
              </w:rPr>
              <w:t>-</w:t>
            </w:r>
          </w:p>
        </w:tc>
        <w:tc>
          <w:tcPr>
            <w:tcW w:w="870" w:type="dxa"/>
            <w:vAlign w:val="bottom"/>
          </w:tcPr>
          <w:p w14:paraId="3D622034" w14:textId="474C40A5" w:rsidR="006B5C30" w:rsidRDefault="006B5C30" w:rsidP="006B5C30">
            <w:pPr>
              <w:tabs>
                <w:tab w:val="decimal" w:pos="552"/>
              </w:tabs>
              <w:spacing w:line="300" w:lineRule="exact"/>
              <w:rPr>
                <w:rFonts w:ascii="Arial" w:hAnsi="Arial"/>
                <w:sz w:val="16"/>
                <w:szCs w:val="16"/>
              </w:rPr>
            </w:pPr>
            <w:r>
              <w:rPr>
                <w:rFonts w:ascii="Arial" w:hAnsi="Arial"/>
                <w:sz w:val="16"/>
                <w:szCs w:val="16"/>
              </w:rPr>
              <w:t>310</w:t>
            </w:r>
          </w:p>
        </w:tc>
        <w:tc>
          <w:tcPr>
            <w:tcW w:w="870" w:type="dxa"/>
            <w:vAlign w:val="bottom"/>
          </w:tcPr>
          <w:p w14:paraId="787A3584" w14:textId="5358D128" w:rsidR="006B5C30" w:rsidRPr="008A2C39" w:rsidRDefault="006B5C30" w:rsidP="006B5C30">
            <w:pPr>
              <w:tabs>
                <w:tab w:val="decimal" w:pos="552"/>
              </w:tabs>
              <w:spacing w:line="300" w:lineRule="exact"/>
              <w:rPr>
                <w:rFonts w:ascii="Arial" w:hAnsi="Arial"/>
                <w:sz w:val="16"/>
                <w:szCs w:val="16"/>
              </w:rPr>
            </w:pPr>
            <w:r>
              <w:rPr>
                <w:rFonts w:ascii="Arial" w:hAnsi="Arial"/>
                <w:sz w:val="16"/>
                <w:szCs w:val="16"/>
              </w:rPr>
              <w:t>-</w:t>
            </w:r>
          </w:p>
        </w:tc>
        <w:tc>
          <w:tcPr>
            <w:tcW w:w="1020" w:type="dxa"/>
            <w:vAlign w:val="bottom"/>
          </w:tcPr>
          <w:p w14:paraId="036405DD" w14:textId="115CD5DC" w:rsidR="006B5C30" w:rsidRDefault="006B5C30" w:rsidP="006B5C30">
            <w:pPr>
              <w:tabs>
                <w:tab w:val="decimal" w:pos="612"/>
              </w:tabs>
              <w:spacing w:line="300" w:lineRule="exact"/>
              <w:rPr>
                <w:rFonts w:ascii="Arial" w:hAnsi="Arial"/>
                <w:sz w:val="16"/>
                <w:szCs w:val="16"/>
              </w:rPr>
            </w:pPr>
            <w:r>
              <w:rPr>
                <w:rFonts w:ascii="Arial" w:hAnsi="Arial"/>
                <w:sz w:val="16"/>
                <w:szCs w:val="16"/>
              </w:rPr>
              <w:t>-</w:t>
            </w:r>
          </w:p>
        </w:tc>
        <w:tc>
          <w:tcPr>
            <w:tcW w:w="990" w:type="dxa"/>
            <w:vAlign w:val="bottom"/>
          </w:tcPr>
          <w:p w14:paraId="2F419AF8" w14:textId="318502BC" w:rsidR="006B5C30" w:rsidRPr="008A2C39" w:rsidRDefault="006B5C30" w:rsidP="006B5C30">
            <w:pPr>
              <w:tabs>
                <w:tab w:val="decimal" w:pos="612"/>
              </w:tabs>
              <w:spacing w:line="300" w:lineRule="exact"/>
              <w:rPr>
                <w:rFonts w:ascii="Arial" w:hAnsi="Arial"/>
                <w:sz w:val="16"/>
                <w:szCs w:val="16"/>
              </w:rPr>
            </w:pPr>
            <w:r>
              <w:rPr>
                <w:rFonts w:ascii="Arial" w:hAnsi="Arial"/>
                <w:sz w:val="16"/>
                <w:szCs w:val="16"/>
              </w:rPr>
              <w:t>-</w:t>
            </w:r>
          </w:p>
        </w:tc>
        <w:tc>
          <w:tcPr>
            <w:tcW w:w="870" w:type="dxa"/>
            <w:vAlign w:val="bottom"/>
          </w:tcPr>
          <w:p w14:paraId="02E2F1F7" w14:textId="1613BF70" w:rsidR="006B5C30" w:rsidRDefault="006B5C30" w:rsidP="006B5C30">
            <w:pPr>
              <w:tabs>
                <w:tab w:val="decimal" w:pos="552"/>
              </w:tabs>
              <w:spacing w:line="300" w:lineRule="exact"/>
              <w:rPr>
                <w:rFonts w:ascii="Arial" w:hAnsi="Arial"/>
                <w:sz w:val="16"/>
                <w:szCs w:val="16"/>
              </w:rPr>
            </w:pPr>
            <w:r>
              <w:rPr>
                <w:rFonts w:ascii="Arial" w:hAnsi="Arial"/>
                <w:sz w:val="16"/>
                <w:szCs w:val="16"/>
              </w:rPr>
              <w:t>310</w:t>
            </w:r>
          </w:p>
        </w:tc>
        <w:tc>
          <w:tcPr>
            <w:tcW w:w="870" w:type="dxa"/>
            <w:vAlign w:val="bottom"/>
          </w:tcPr>
          <w:p w14:paraId="57694A59" w14:textId="0EA3F160" w:rsidR="006B5C30" w:rsidRPr="008A2C39" w:rsidRDefault="006B5C30" w:rsidP="006B5C30">
            <w:pPr>
              <w:tabs>
                <w:tab w:val="decimal" w:pos="552"/>
              </w:tabs>
              <w:spacing w:line="300" w:lineRule="exact"/>
              <w:rPr>
                <w:rFonts w:ascii="Arial" w:hAnsi="Arial"/>
                <w:sz w:val="16"/>
                <w:szCs w:val="16"/>
              </w:rPr>
            </w:pPr>
            <w:r>
              <w:rPr>
                <w:rFonts w:ascii="Arial" w:hAnsi="Arial"/>
                <w:sz w:val="16"/>
                <w:szCs w:val="16"/>
              </w:rPr>
              <w:t>-</w:t>
            </w:r>
          </w:p>
        </w:tc>
      </w:tr>
      <w:tr w:rsidR="006B5C30" w:rsidRPr="008A2C39" w14:paraId="18B6637B" w14:textId="77777777" w:rsidTr="009D6E2D">
        <w:tc>
          <w:tcPr>
            <w:tcW w:w="2610" w:type="dxa"/>
          </w:tcPr>
          <w:p w14:paraId="4E992FEC" w14:textId="77777777" w:rsidR="006B5C30" w:rsidRPr="008A2C39" w:rsidRDefault="006B5C30" w:rsidP="006B5C30">
            <w:pPr>
              <w:tabs>
                <w:tab w:val="left" w:pos="900"/>
                <w:tab w:val="left" w:pos="1440"/>
              </w:tabs>
              <w:spacing w:line="300" w:lineRule="exact"/>
              <w:rPr>
                <w:rFonts w:ascii="Arial" w:hAnsi="Arial"/>
                <w:sz w:val="16"/>
                <w:szCs w:val="16"/>
                <w:cs/>
              </w:rPr>
            </w:pPr>
            <w:r w:rsidRPr="008A2C39">
              <w:rPr>
                <w:rFonts w:ascii="Arial" w:hAnsi="Arial"/>
                <w:sz w:val="16"/>
                <w:szCs w:val="16"/>
              </w:rPr>
              <w:t>Segment operating profit</w:t>
            </w:r>
          </w:p>
        </w:tc>
        <w:tc>
          <w:tcPr>
            <w:tcW w:w="870" w:type="dxa"/>
            <w:vAlign w:val="bottom"/>
          </w:tcPr>
          <w:p w14:paraId="3E05DC03" w14:textId="68728285" w:rsidR="006B5C30" w:rsidRPr="008A2C39" w:rsidRDefault="006B5C30" w:rsidP="006B5C30">
            <w:pPr>
              <w:tabs>
                <w:tab w:val="decimal" w:pos="612"/>
              </w:tabs>
              <w:spacing w:line="300" w:lineRule="exact"/>
              <w:rPr>
                <w:rFonts w:ascii="Arial" w:hAnsi="Arial"/>
                <w:sz w:val="16"/>
                <w:szCs w:val="16"/>
              </w:rPr>
            </w:pPr>
            <w:r>
              <w:rPr>
                <w:rFonts w:ascii="Arial" w:hAnsi="Arial"/>
                <w:sz w:val="16"/>
                <w:szCs w:val="16"/>
              </w:rPr>
              <w:t>974</w:t>
            </w:r>
          </w:p>
        </w:tc>
        <w:tc>
          <w:tcPr>
            <w:tcW w:w="870" w:type="dxa"/>
            <w:vAlign w:val="bottom"/>
          </w:tcPr>
          <w:p w14:paraId="0A9E46A2" w14:textId="77777777" w:rsidR="006B5C30" w:rsidRPr="008A2C39" w:rsidRDefault="006B5C30" w:rsidP="006B5C30">
            <w:pPr>
              <w:tabs>
                <w:tab w:val="decimal" w:pos="612"/>
              </w:tabs>
              <w:spacing w:line="300" w:lineRule="exact"/>
              <w:rPr>
                <w:rFonts w:ascii="Arial" w:hAnsi="Arial"/>
                <w:sz w:val="16"/>
                <w:szCs w:val="16"/>
              </w:rPr>
            </w:pPr>
            <w:r w:rsidRPr="008A2C39">
              <w:rPr>
                <w:rFonts w:ascii="Arial" w:hAnsi="Arial"/>
                <w:sz w:val="16"/>
                <w:szCs w:val="16"/>
              </w:rPr>
              <w:t>861</w:t>
            </w:r>
          </w:p>
        </w:tc>
        <w:tc>
          <w:tcPr>
            <w:tcW w:w="870" w:type="dxa"/>
            <w:vAlign w:val="bottom"/>
          </w:tcPr>
          <w:p w14:paraId="7C72859A" w14:textId="0754F010" w:rsidR="006B5C30" w:rsidRPr="008A2C39" w:rsidRDefault="006B5C30" w:rsidP="006B5C30">
            <w:pPr>
              <w:tabs>
                <w:tab w:val="decimal" w:pos="552"/>
              </w:tabs>
              <w:spacing w:line="300" w:lineRule="exact"/>
              <w:rPr>
                <w:rFonts w:ascii="Arial" w:hAnsi="Arial"/>
                <w:sz w:val="16"/>
                <w:szCs w:val="16"/>
              </w:rPr>
            </w:pPr>
            <w:r>
              <w:rPr>
                <w:rFonts w:ascii="Arial" w:hAnsi="Arial"/>
                <w:sz w:val="16"/>
                <w:szCs w:val="16"/>
              </w:rPr>
              <w:t>1,</w:t>
            </w:r>
            <w:r w:rsidR="00D23561">
              <w:rPr>
                <w:rFonts w:ascii="Arial" w:hAnsi="Arial"/>
                <w:sz w:val="16"/>
                <w:szCs w:val="16"/>
              </w:rPr>
              <w:t>148</w:t>
            </w:r>
          </w:p>
        </w:tc>
        <w:tc>
          <w:tcPr>
            <w:tcW w:w="870" w:type="dxa"/>
            <w:vAlign w:val="bottom"/>
          </w:tcPr>
          <w:p w14:paraId="4BDCCA7D" w14:textId="77777777" w:rsidR="006B5C30" w:rsidRPr="008A2C39" w:rsidRDefault="006B5C30" w:rsidP="006B5C30">
            <w:pPr>
              <w:tabs>
                <w:tab w:val="decimal" w:pos="552"/>
              </w:tabs>
              <w:spacing w:line="300" w:lineRule="exact"/>
              <w:rPr>
                <w:rFonts w:ascii="Arial" w:hAnsi="Arial"/>
                <w:sz w:val="16"/>
                <w:szCs w:val="16"/>
              </w:rPr>
            </w:pPr>
            <w:r w:rsidRPr="008A2C39">
              <w:rPr>
                <w:rFonts w:ascii="Arial" w:hAnsi="Arial"/>
                <w:sz w:val="16"/>
                <w:szCs w:val="16"/>
              </w:rPr>
              <w:t>1,830</w:t>
            </w:r>
          </w:p>
        </w:tc>
        <w:tc>
          <w:tcPr>
            <w:tcW w:w="1020" w:type="dxa"/>
            <w:vAlign w:val="bottom"/>
          </w:tcPr>
          <w:p w14:paraId="48D8542A" w14:textId="3DB30B6C" w:rsidR="006B5C30" w:rsidRPr="008A2C39" w:rsidRDefault="006B5C30" w:rsidP="006B5C30">
            <w:pPr>
              <w:tabs>
                <w:tab w:val="decimal" w:pos="612"/>
              </w:tabs>
              <w:spacing w:line="300" w:lineRule="exact"/>
              <w:rPr>
                <w:rFonts w:ascii="Arial" w:hAnsi="Arial"/>
                <w:sz w:val="16"/>
                <w:szCs w:val="16"/>
              </w:rPr>
            </w:pPr>
            <w:r>
              <w:rPr>
                <w:rFonts w:ascii="Arial" w:hAnsi="Arial"/>
                <w:sz w:val="16"/>
                <w:szCs w:val="16"/>
              </w:rPr>
              <w:t>(305)</w:t>
            </w:r>
          </w:p>
        </w:tc>
        <w:tc>
          <w:tcPr>
            <w:tcW w:w="990" w:type="dxa"/>
            <w:vAlign w:val="bottom"/>
          </w:tcPr>
          <w:p w14:paraId="7437ADD9" w14:textId="77777777" w:rsidR="006B5C30" w:rsidRPr="008A2C39" w:rsidRDefault="006B5C30" w:rsidP="006B5C30">
            <w:pPr>
              <w:tabs>
                <w:tab w:val="decimal" w:pos="612"/>
              </w:tabs>
              <w:spacing w:line="300" w:lineRule="exact"/>
              <w:rPr>
                <w:rFonts w:ascii="Arial" w:hAnsi="Arial"/>
                <w:sz w:val="16"/>
                <w:szCs w:val="16"/>
              </w:rPr>
            </w:pPr>
            <w:r w:rsidRPr="008A2C39">
              <w:rPr>
                <w:rFonts w:ascii="Arial" w:hAnsi="Arial"/>
                <w:sz w:val="16"/>
                <w:szCs w:val="16"/>
              </w:rPr>
              <w:t>(205)</w:t>
            </w:r>
          </w:p>
        </w:tc>
        <w:tc>
          <w:tcPr>
            <w:tcW w:w="870" w:type="dxa"/>
            <w:vAlign w:val="bottom"/>
          </w:tcPr>
          <w:p w14:paraId="6C835F51" w14:textId="7FF9210C" w:rsidR="006B5C30" w:rsidRPr="008A2C39" w:rsidRDefault="00D23561" w:rsidP="006B5C30">
            <w:pPr>
              <w:tabs>
                <w:tab w:val="decimal" w:pos="552"/>
              </w:tabs>
              <w:spacing w:line="300" w:lineRule="exact"/>
              <w:rPr>
                <w:rFonts w:ascii="Arial" w:hAnsi="Arial"/>
                <w:sz w:val="16"/>
                <w:szCs w:val="16"/>
              </w:rPr>
            </w:pPr>
            <w:r>
              <w:rPr>
                <w:rFonts w:ascii="Arial" w:hAnsi="Arial"/>
                <w:sz w:val="16"/>
                <w:szCs w:val="16"/>
              </w:rPr>
              <w:t>1,817</w:t>
            </w:r>
          </w:p>
        </w:tc>
        <w:tc>
          <w:tcPr>
            <w:tcW w:w="870" w:type="dxa"/>
            <w:vAlign w:val="bottom"/>
          </w:tcPr>
          <w:p w14:paraId="1C7A6BC9" w14:textId="77777777" w:rsidR="006B5C30" w:rsidRPr="008A2C39" w:rsidRDefault="006B5C30" w:rsidP="006B5C30">
            <w:pPr>
              <w:tabs>
                <w:tab w:val="decimal" w:pos="552"/>
              </w:tabs>
              <w:spacing w:line="300" w:lineRule="exact"/>
              <w:rPr>
                <w:rFonts w:ascii="Arial" w:hAnsi="Arial"/>
                <w:sz w:val="16"/>
                <w:szCs w:val="16"/>
              </w:rPr>
            </w:pPr>
            <w:r w:rsidRPr="008A2C39">
              <w:rPr>
                <w:rFonts w:ascii="Arial" w:hAnsi="Arial"/>
                <w:sz w:val="16"/>
                <w:szCs w:val="16"/>
              </w:rPr>
              <w:t>2,486</w:t>
            </w:r>
          </w:p>
        </w:tc>
      </w:tr>
      <w:tr w:rsidR="006B5C30" w:rsidRPr="008A2C39" w14:paraId="3FE29182" w14:textId="77777777" w:rsidTr="009D6E2D">
        <w:tc>
          <w:tcPr>
            <w:tcW w:w="2610" w:type="dxa"/>
          </w:tcPr>
          <w:p w14:paraId="458700A0" w14:textId="77777777" w:rsidR="006B5C30" w:rsidRPr="008A2C39" w:rsidRDefault="006B5C30" w:rsidP="006B5C30">
            <w:pPr>
              <w:spacing w:line="300" w:lineRule="exact"/>
              <w:ind w:right="-108"/>
              <w:rPr>
                <w:rFonts w:ascii="Arial" w:hAnsi="Arial"/>
                <w:sz w:val="16"/>
                <w:szCs w:val="16"/>
              </w:rPr>
            </w:pPr>
            <w:r w:rsidRPr="008A2C39">
              <w:rPr>
                <w:rFonts w:ascii="Arial" w:hAnsi="Arial"/>
                <w:sz w:val="16"/>
                <w:szCs w:val="16"/>
              </w:rPr>
              <w:t>Unallocated expenses:</w:t>
            </w:r>
          </w:p>
        </w:tc>
        <w:tc>
          <w:tcPr>
            <w:tcW w:w="870" w:type="dxa"/>
          </w:tcPr>
          <w:p w14:paraId="01654B64" w14:textId="77777777" w:rsidR="006B5C30" w:rsidRPr="008A2C39" w:rsidRDefault="006B5C30" w:rsidP="006B5C30">
            <w:pPr>
              <w:tabs>
                <w:tab w:val="decimal" w:pos="612"/>
              </w:tabs>
              <w:spacing w:line="300" w:lineRule="exact"/>
              <w:rPr>
                <w:rFonts w:ascii="Arial" w:hAnsi="Arial"/>
                <w:sz w:val="16"/>
                <w:szCs w:val="16"/>
              </w:rPr>
            </w:pPr>
          </w:p>
        </w:tc>
        <w:tc>
          <w:tcPr>
            <w:tcW w:w="870" w:type="dxa"/>
          </w:tcPr>
          <w:p w14:paraId="3F784C44" w14:textId="77777777" w:rsidR="006B5C30" w:rsidRPr="008A2C39" w:rsidRDefault="006B5C30" w:rsidP="006B5C30">
            <w:pPr>
              <w:tabs>
                <w:tab w:val="decimal" w:pos="612"/>
              </w:tabs>
              <w:spacing w:line="300" w:lineRule="exact"/>
              <w:rPr>
                <w:rFonts w:ascii="Arial" w:hAnsi="Arial"/>
                <w:sz w:val="16"/>
                <w:szCs w:val="16"/>
              </w:rPr>
            </w:pPr>
          </w:p>
        </w:tc>
        <w:tc>
          <w:tcPr>
            <w:tcW w:w="870" w:type="dxa"/>
            <w:vAlign w:val="bottom"/>
          </w:tcPr>
          <w:p w14:paraId="6AE3613C" w14:textId="77777777" w:rsidR="006B5C30" w:rsidRPr="008A2C39" w:rsidRDefault="006B5C30" w:rsidP="006B5C30">
            <w:pPr>
              <w:tabs>
                <w:tab w:val="decimal" w:pos="492"/>
              </w:tabs>
              <w:spacing w:line="300" w:lineRule="exact"/>
              <w:rPr>
                <w:rFonts w:ascii="Arial" w:hAnsi="Arial"/>
                <w:sz w:val="16"/>
                <w:szCs w:val="16"/>
              </w:rPr>
            </w:pPr>
          </w:p>
        </w:tc>
        <w:tc>
          <w:tcPr>
            <w:tcW w:w="870" w:type="dxa"/>
            <w:vAlign w:val="bottom"/>
          </w:tcPr>
          <w:p w14:paraId="6C7766DD" w14:textId="77777777" w:rsidR="006B5C30" w:rsidRPr="008A2C39" w:rsidRDefault="006B5C30" w:rsidP="006B5C30">
            <w:pPr>
              <w:tabs>
                <w:tab w:val="decimal" w:pos="492"/>
              </w:tabs>
              <w:spacing w:line="300" w:lineRule="exact"/>
              <w:rPr>
                <w:rFonts w:ascii="Arial" w:hAnsi="Arial"/>
                <w:sz w:val="16"/>
                <w:szCs w:val="16"/>
              </w:rPr>
            </w:pPr>
          </w:p>
        </w:tc>
        <w:tc>
          <w:tcPr>
            <w:tcW w:w="1020" w:type="dxa"/>
            <w:vAlign w:val="bottom"/>
          </w:tcPr>
          <w:p w14:paraId="0C4D61FE" w14:textId="77777777" w:rsidR="006B5C30" w:rsidRPr="008A2C39" w:rsidRDefault="006B5C30" w:rsidP="006B5C30">
            <w:pPr>
              <w:tabs>
                <w:tab w:val="decimal" w:pos="492"/>
                <w:tab w:val="decimal" w:pos="732"/>
              </w:tabs>
              <w:spacing w:line="300" w:lineRule="exact"/>
              <w:rPr>
                <w:rFonts w:ascii="Arial" w:hAnsi="Arial"/>
                <w:sz w:val="16"/>
                <w:szCs w:val="16"/>
              </w:rPr>
            </w:pPr>
          </w:p>
        </w:tc>
        <w:tc>
          <w:tcPr>
            <w:tcW w:w="990" w:type="dxa"/>
            <w:vAlign w:val="bottom"/>
          </w:tcPr>
          <w:p w14:paraId="5438CDC7" w14:textId="77777777" w:rsidR="006B5C30" w:rsidRPr="008A2C39" w:rsidRDefault="006B5C30" w:rsidP="006B5C30">
            <w:pPr>
              <w:tabs>
                <w:tab w:val="decimal" w:pos="492"/>
                <w:tab w:val="decimal" w:pos="732"/>
              </w:tabs>
              <w:spacing w:line="300" w:lineRule="exact"/>
              <w:rPr>
                <w:rFonts w:ascii="Arial" w:hAnsi="Arial"/>
                <w:sz w:val="16"/>
                <w:szCs w:val="16"/>
              </w:rPr>
            </w:pPr>
          </w:p>
        </w:tc>
        <w:tc>
          <w:tcPr>
            <w:tcW w:w="870" w:type="dxa"/>
            <w:vAlign w:val="bottom"/>
          </w:tcPr>
          <w:p w14:paraId="5A32EA57" w14:textId="77777777" w:rsidR="006B5C30" w:rsidRPr="008A2C39" w:rsidRDefault="006B5C30" w:rsidP="006B5C30">
            <w:pPr>
              <w:tabs>
                <w:tab w:val="decimal" w:pos="552"/>
              </w:tabs>
              <w:spacing w:line="300" w:lineRule="exact"/>
              <w:rPr>
                <w:rFonts w:ascii="Arial" w:hAnsi="Arial"/>
                <w:sz w:val="16"/>
                <w:szCs w:val="16"/>
              </w:rPr>
            </w:pPr>
          </w:p>
        </w:tc>
        <w:tc>
          <w:tcPr>
            <w:tcW w:w="870" w:type="dxa"/>
            <w:vAlign w:val="bottom"/>
          </w:tcPr>
          <w:p w14:paraId="28024822" w14:textId="77777777" w:rsidR="006B5C30" w:rsidRPr="008A2C39" w:rsidRDefault="006B5C30" w:rsidP="006B5C30">
            <w:pPr>
              <w:tabs>
                <w:tab w:val="decimal" w:pos="552"/>
              </w:tabs>
              <w:spacing w:line="300" w:lineRule="exact"/>
              <w:rPr>
                <w:rFonts w:ascii="Arial" w:hAnsi="Arial"/>
                <w:sz w:val="16"/>
                <w:szCs w:val="16"/>
              </w:rPr>
            </w:pPr>
          </w:p>
        </w:tc>
      </w:tr>
      <w:tr w:rsidR="006B5C30" w:rsidRPr="008A2C39" w14:paraId="308E58BB" w14:textId="77777777" w:rsidTr="009D6E2D">
        <w:tc>
          <w:tcPr>
            <w:tcW w:w="2610" w:type="dxa"/>
          </w:tcPr>
          <w:p w14:paraId="1E39B066" w14:textId="77777777" w:rsidR="006B5C30" w:rsidRPr="008A2C39" w:rsidRDefault="006B5C30" w:rsidP="006B5C30">
            <w:pPr>
              <w:tabs>
                <w:tab w:val="left" w:pos="900"/>
                <w:tab w:val="left" w:pos="1440"/>
              </w:tabs>
              <w:spacing w:line="300" w:lineRule="exact"/>
              <w:ind w:left="252" w:hanging="120"/>
              <w:rPr>
                <w:rFonts w:ascii="Arial" w:hAnsi="Arial"/>
                <w:sz w:val="16"/>
                <w:szCs w:val="16"/>
                <w:cs/>
              </w:rPr>
            </w:pPr>
            <w:r w:rsidRPr="008A2C39">
              <w:rPr>
                <w:rFonts w:ascii="Arial" w:hAnsi="Arial"/>
                <w:sz w:val="16"/>
                <w:szCs w:val="16"/>
              </w:rPr>
              <w:t xml:space="preserve">Finance cost </w:t>
            </w:r>
          </w:p>
        </w:tc>
        <w:tc>
          <w:tcPr>
            <w:tcW w:w="870" w:type="dxa"/>
            <w:vAlign w:val="bottom"/>
          </w:tcPr>
          <w:p w14:paraId="68A2E098" w14:textId="77777777" w:rsidR="006B5C30" w:rsidRPr="008A2C39" w:rsidRDefault="006B5C30" w:rsidP="006B5C30">
            <w:pPr>
              <w:tabs>
                <w:tab w:val="decimal" w:pos="492"/>
              </w:tabs>
              <w:spacing w:line="300" w:lineRule="exact"/>
              <w:rPr>
                <w:rFonts w:ascii="Arial" w:hAnsi="Arial"/>
                <w:sz w:val="16"/>
                <w:szCs w:val="16"/>
              </w:rPr>
            </w:pPr>
          </w:p>
        </w:tc>
        <w:tc>
          <w:tcPr>
            <w:tcW w:w="870" w:type="dxa"/>
            <w:vAlign w:val="bottom"/>
          </w:tcPr>
          <w:p w14:paraId="568BD35C" w14:textId="77777777" w:rsidR="006B5C30" w:rsidRPr="008A2C39" w:rsidRDefault="006B5C30" w:rsidP="006B5C30">
            <w:pPr>
              <w:tabs>
                <w:tab w:val="decimal" w:pos="492"/>
              </w:tabs>
              <w:spacing w:line="300" w:lineRule="exact"/>
              <w:rPr>
                <w:rFonts w:ascii="Arial" w:hAnsi="Arial"/>
                <w:sz w:val="16"/>
                <w:szCs w:val="16"/>
              </w:rPr>
            </w:pPr>
          </w:p>
        </w:tc>
        <w:tc>
          <w:tcPr>
            <w:tcW w:w="870" w:type="dxa"/>
            <w:vAlign w:val="bottom"/>
          </w:tcPr>
          <w:p w14:paraId="3B952D13" w14:textId="77777777" w:rsidR="006B5C30" w:rsidRPr="008A2C39" w:rsidRDefault="006B5C30" w:rsidP="006B5C30">
            <w:pPr>
              <w:tabs>
                <w:tab w:val="decimal" w:pos="492"/>
              </w:tabs>
              <w:spacing w:line="300" w:lineRule="exact"/>
              <w:rPr>
                <w:rFonts w:ascii="Arial" w:hAnsi="Arial"/>
                <w:sz w:val="16"/>
                <w:szCs w:val="16"/>
              </w:rPr>
            </w:pPr>
          </w:p>
        </w:tc>
        <w:tc>
          <w:tcPr>
            <w:tcW w:w="870" w:type="dxa"/>
            <w:vAlign w:val="bottom"/>
          </w:tcPr>
          <w:p w14:paraId="34E17C33" w14:textId="77777777" w:rsidR="006B5C30" w:rsidRPr="008A2C39" w:rsidRDefault="006B5C30" w:rsidP="006B5C30">
            <w:pPr>
              <w:tabs>
                <w:tab w:val="decimal" w:pos="492"/>
              </w:tabs>
              <w:spacing w:line="300" w:lineRule="exact"/>
              <w:rPr>
                <w:rFonts w:ascii="Arial" w:hAnsi="Arial"/>
                <w:sz w:val="16"/>
                <w:szCs w:val="16"/>
              </w:rPr>
            </w:pPr>
          </w:p>
        </w:tc>
        <w:tc>
          <w:tcPr>
            <w:tcW w:w="1020" w:type="dxa"/>
            <w:vAlign w:val="bottom"/>
          </w:tcPr>
          <w:p w14:paraId="30FDBAE7" w14:textId="77777777" w:rsidR="006B5C30" w:rsidRPr="008A2C39" w:rsidRDefault="006B5C30" w:rsidP="006B5C30">
            <w:pPr>
              <w:tabs>
                <w:tab w:val="decimal" w:pos="492"/>
              </w:tabs>
              <w:spacing w:line="300" w:lineRule="exact"/>
              <w:rPr>
                <w:rFonts w:ascii="Arial" w:hAnsi="Arial"/>
                <w:sz w:val="16"/>
                <w:szCs w:val="16"/>
              </w:rPr>
            </w:pPr>
          </w:p>
        </w:tc>
        <w:tc>
          <w:tcPr>
            <w:tcW w:w="990" w:type="dxa"/>
            <w:vAlign w:val="bottom"/>
          </w:tcPr>
          <w:p w14:paraId="19229553" w14:textId="77777777" w:rsidR="006B5C30" w:rsidRPr="008A2C39" w:rsidRDefault="006B5C30" w:rsidP="006B5C30">
            <w:pPr>
              <w:tabs>
                <w:tab w:val="decimal" w:pos="492"/>
              </w:tabs>
              <w:spacing w:line="300" w:lineRule="exact"/>
              <w:rPr>
                <w:rFonts w:ascii="Arial" w:hAnsi="Arial"/>
                <w:sz w:val="16"/>
                <w:szCs w:val="16"/>
              </w:rPr>
            </w:pPr>
          </w:p>
        </w:tc>
        <w:tc>
          <w:tcPr>
            <w:tcW w:w="870" w:type="dxa"/>
            <w:vAlign w:val="bottom"/>
          </w:tcPr>
          <w:p w14:paraId="6C4B5D58" w14:textId="6BE90694" w:rsidR="006B5C30" w:rsidRPr="008A2C39" w:rsidRDefault="006B5C30" w:rsidP="006B5C30">
            <w:pPr>
              <w:tabs>
                <w:tab w:val="decimal" w:pos="552"/>
              </w:tabs>
              <w:spacing w:line="300" w:lineRule="exact"/>
              <w:rPr>
                <w:rFonts w:ascii="Arial" w:hAnsi="Arial"/>
                <w:sz w:val="16"/>
                <w:szCs w:val="16"/>
              </w:rPr>
            </w:pPr>
            <w:r>
              <w:rPr>
                <w:rFonts w:ascii="Arial" w:hAnsi="Arial"/>
                <w:sz w:val="16"/>
                <w:szCs w:val="16"/>
              </w:rPr>
              <w:t>(66)</w:t>
            </w:r>
          </w:p>
        </w:tc>
        <w:tc>
          <w:tcPr>
            <w:tcW w:w="870" w:type="dxa"/>
            <w:vAlign w:val="bottom"/>
          </w:tcPr>
          <w:p w14:paraId="51796827" w14:textId="77777777" w:rsidR="006B5C30" w:rsidRPr="008A2C39" w:rsidRDefault="006B5C30" w:rsidP="006B5C30">
            <w:pPr>
              <w:tabs>
                <w:tab w:val="decimal" w:pos="552"/>
              </w:tabs>
              <w:spacing w:line="300" w:lineRule="exact"/>
              <w:rPr>
                <w:rFonts w:ascii="Arial" w:hAnsi="Arial"/>
                <w:sz w:val="16"/>
                <w:szCs w:val="16"/>
              </w:rPr>
            </w:pPr>
            <w:r w:rsidRPr="008A2C39">
              <w:rPr>
                <w:rFonts w:ascii="Arial" w:hAnsi="Arial"/>
                <w:sz w:val="16"/>
                <w:szCs w:val="16"/>
              </w:rPr>
              <w:t>(112)</w:t>
            </w:r>
          </w:p>
        </w:tc>
      </w:tr>
      <w:tr w:rsidR="006B5C30" w:rsidRPr="008A2C39" w14:paraId="6785C26E" w14:textId="77777777" w:rsidTr="009D6E2D">
        <w:tc>
          <w:tcPr>
            <w:tcW w:w="2610" w:type="dxa"/>
          </w:tcPr>
          <w:p w14:paraId="442B5E66" w14:textId="77777777" w:rsidR="006B5C30" w:rsidRPr="008A2C39" w:rsidRDefault="006B5C30" w:rsidP="006B5C30">
            <w:pPr>
              <w:tabs>
                <w:tab w:val="left" w:pos="900"/>
                <w:tab w:val="left" w:pos="1440"/>
              </w:tabs>
              <w:spacing w:line="300" w:lineRule="exact"/>
              <w:ind w:left="252" w:hanging="120"/>
              <w:rPr>
                <w:rFonts w:ascii="Arial" w:hAnsi="Arial"/>
                <w:sz w:val="16"/>
                <w:szCs w:val="16"/>
                <w:cs/>
              </w:rPr>
            </w:pPr>
            <w:r w:rsidRPr="008A2C39">
              <w:rPr>
                <w:rFonts w:ascii="Arial" w:hAnsi="Arial"/>
                <w:sz w:val="16"/>
                <w:szCs w:val="16"/>
              </w:rPr>
              <w:t>Tax expense</w:t>
            </w:r>
          </w:p>
        </w:tc>
        <w:tc>
          <w:tcPr>
            <w:tcW w:w="870" w:type="dxa"/>
            <w:vAlign w:val="bottom"/>
          </w:tcPr>
          <w:p w14:paraId="4EB47F20" w14:textId="77777777" w:rsidR="006B5C30" w:rsidRPr="008A2C39" w:rsidRDefault="006B5C30" w:rsidP="006B5C30">
            <w:pPr>
              <w:tabs>
                <w:tab w:val="decimal" w:pos="492"/>
              </w:tabs>
              <w:spacing w:line="300" w:lineRule="exact"/>
              <w:rPr>
                <w:rFonts w:ascii="Arial" w:hAnsi="Arial"/>
                <w:sz w:val="16"/>
                <w:szCs w:val="16"/>
              </w:rPr>
            </w:pPr>
          </w:p>
        </w:tc>
        <w:tc>
          <w:tcPr>
            <w:tcW w:w="870" w:type="dxa"/>
            <w:vAlign w:val="bottom"/>
          </w:tcPr>
          <w:p w14:paraId="62C602B9" w14:textId="77777777" w:rsidR="006B5C30" w:rsidRPr="008A2C39" w:rsidRDefault="006B5C30" w:rsidP="006B5C30">
            <w:pPr>
              <w:tabs>
                <w:tab w:val="decimal" w:pos="492"/>
              </w:tabs>
              <w:spacing w:line="300" w:lineRule="exact"/>
              <w:rPr>
                <w:rFonts w:ascii="Arial" w:hAnsi="Arial"/>
                <w:sz w:val="16"/>
                <w:szCs w:val="16"/>
              </w:rPr>
            </w:pPr>
          </w:p>
        </w:tc>
        <w:tc>
          <w:tcPr>
            <w:tcW w:w="870" w:type="dxa"/>
            <w:vAlign w:val="bottom"/>
          </w:tcPr>
          <w:p w14:paraId="6B8E78C4" w14:textId="77777777" w:rsidR="006B5C30" w:rsidRPr="008A2C39" w:rsidRDefault="006B5C30" w:rsidP="006B5C30">
            <w:pPr>
              <w:tabs>
                <w:tab w:val="decimal" w:pos="492"/>
              </w:tabs>
              <w:spacing w:line="300" w:lineRule="exact"/>
              <w:rPr>
                <w:rFonts w:ascii="Arial" w:hAnsi="Arial"/>
                <w:sz w:val="16"/>
                <w:szCs w:val="16"/>
              </w:rPr>
            </w:pPr>
          </w:p>
        </w:tc>
        <w:tc>
          <w:tcPr>
            <w:tcW w:w="870" w:type="dxa"/>
            <w:vAlign w:val="bottom"/>
          </w:tcPr>
          <w:p w14:paraId="7536E722" w14:textId="77777777" w:rsidR="006B5C30" w:rsidRPr="008A2C39" w:rsidRDefault="006B5C30" w:rsidP="006B5C30">
            <w:pPr>
              <w:tabs>
                <w:tab w:val="decimal" w:pos="492"/>
              </w:tabs>
              <w:spacing w:line="300" w:lineRule="exact"/>
              <w:rPr>
                <w:rFonts w:ascii="Arial" w:hAnsi="Arial"/>
                <w:sz w:val="16"/>
                <w:szCs w:val="16"/>
              </w:rPr>
            </w:pPr>
          </w:p>
        </w:tc>
        <w:tc>
          <w:tcPr>
            <w:tcW w:w="1020" w:type="dxa"/>
            <w:vAlign w:val="bottom"/>
          </w:tcPr>
          <w:p w14:paraId="70DB45E9" w14:textId="77777777" w:rsidR="006B5C30" w:rsidRPr="008A2C39" w:rsidRDefault="006B5C30" w:rsidP="006B5C30">
            <w:pPr>
              <w:tabs>
                <w:tab w:val="decimal" w:pos="492"/>
              </w:tabs>
              <w:spacing w:line="300" w:lineRule="exact"/>
              <w:rPr>
                <w:rFonts w:ascii="Arial" w:hAnsi="Arial"/>
                <w:sz w:val="16"/>
                <w:szCs w:val="16"/>
              </w:rPr>
            </w:pPr>
          </w:p>
        </w:tc>
        <w:tc>
          <w:tcPr>
            <w:tcW w:w="990" w:type="dxa"/>
            <w:vAlign w:val="bottom"/>
          </w:tcPr>
          <w:p w14:paraId="23CFDA3F" w14:textId="77777777" w:rsidR="006B5C30" w:rsidRPr="008A2C39" w:rsidRDefault="006B5C30" w:rsidP="006B5C30">
            <w:pPr>
              <w:tabs>
                <w:tab w:val="decimal" w:pos="492"/>
              </w:tabs>
              <w:spacing w:line="300" w:lineRule="exact"/>
              <w:rPr>
                <w:rFonts w:ascii="Arial" w:hAnsi="Arial"/>
                <w:sz w:val="16"/>
                <w:szCs w:val="16"/>
              </w:rPr>
            </w:pPr>
          </w:p>
        </w:tc>
        <w:tc>
          <w:tcPr>
            <w:tcW w:w="870" w:type="dxa"/>
            <w:vAlign w:val="bottom"/>
          </w:tcPr>
          <w:p w14:paraId="731DE341" w14:textId="61407DAE" w:rsidR="006B5C30" w:rsidRPr="008A2C39" w:rsidRDefault="006B5C30" w:rsidP="006B5C30">
            <w:pPr>
              <w:pBdr>
                <w:bottom w:val="single" w:sz="4" w:space="1" w:color="auto"/>
              </w:pBdr>
              <w:tabs>
                <w:tab w:val="decimal" w:pos="552"/>
              </w:tabs>
              <w:spacing w:line="300" w:lineRule="exact"/>
              <w:rPr>
                <w:rFonts w:ascii="Arial" w:hAnsi="Arial"/>
                <w:sz w:val="16"/>
                <w:szCs w:val="16"/>
              </w:rPr>
            </w:pPr>
            <w:r>
              <w:rPr>
                <w:rFonts w:ascii="Arial" w:hAnsi="Arial"/>
                <w:sz w:val="16"/>
                <w:szCs w:val="16"/>
              </w:rPr>
              <w:t>(254)</w:t>
            </w:r>
          </w:p>
        </w:tc>
        <w:tc>
          <w:tcPr>
            <w:tcW w:w="870" w:type="dxa"/>
            <w:vAlign w:val="bottom"/>
          </w:tcPr>
          <w:p w14:paraId="209E7B37" w14:textId="77777777" w:rsidR="006B5C30" w:rsidRPr="008A2C39" w:rsidRDefault="006B5C30" w:rsidP="006B5C30">
            <w:pPr>
              <w:pBdr>
                <w:bottom w:val="single" w:sz="4" w:space="1" w:color="auto"/>
              </w:pBdr>
              <w:tabs>
                <w:tab w:val="decimal" w:pos="552"/>
              </w:tabs>
              <w:spacing w:line="300" w:lineRule="exact"/>
              <w:rPr>
                <w:rFonts w:ascii="Arial" w:hAnsi="Arial"/>
                <w:sz w:val="16"/>
                <w:szCs w:val="16"/>
              </w:rPr>
            </w:pPr>
            <w:r w:rsidRPr="008A2C39">
              <w:rPr>
                <w:rFonts w:ascii="Arial" w:hAnsi="Arial"/>
                <w:sz w:val="16"/>
                <w:szCs w:val="16"/>
              </w:rPr>
              <w:t>(41)</w:t>
            </w:r>
          </w:p>
        </w:tc>
      </w:tr>
      <w:tr w:rsidR="006B5C30" w:rsidRPr="008A2C39" w14:paraId="1B2D401C" w14:textId="77777777" w:rsidTr="009D6E2D">
        <w:tc>
          <w:tcPr>
            <w:tcW w:w="6090" w:type="dxa"/>
            <w:gridSpan w:val="5"/>
          </w:tcPr>
          <w:p w14:paraId="6779B45A" w14:textId="77777777" w:rsidR="006B5C30" w:rsidRPr="008A2C39" w:rsidRDefault="006B5C30" w:rsidP="006B5C30">
            <w:pPr>
              <w:tabs>
                <w:tab w:val="decimal" w:pos="492"/>
              </w:tabs>
              <w:spacing w:line="300" w:lineRule="exact"/>
              <w:rPr>
                <w:rFonts w:ascii="Arial" w:hAnsi="Arial"/>
                <w:sz w:val="16"/>
                <w:szCs w:val="16"/>
              </w:rPr>
            </w:pPr>
            <w:r w:rsidRPr="008A2C39">
              <w:rPr>
                <w:rFonts w:ascii="Arial" w:hAnsi="Arial"/>
                <w:sz w:val="16"/>
                <w:szCs w:val="16"/>
              </w:rPr>
              <w:t xml:space="preserve">Profit for the year </w:t>
            </w:r>
          </w:p>
        </w:tc>
        <w:tc>
          <w:tcPr>
            <w:tcW w:w="1020" w:type="dxa"/>
            <w:vAlign w:val="bottom"/>
          </w:tcPr>
          <w:p w14:paraId="442AB339" w14:textId="77777777" w:rsidR="006B5C30" w:rsidRPr="008A2C39" w:rsidRDefault="006B5C30" w:rsidP="006B5C30">
            <w:pPr>
              <w:tabs>
                <w:tab w:val="decimal" w:pos="492"/>
              </w:tabs>
              <w:spacing w:line="300" w:lineRule="exact"/>
              <w:rPr>
                <w:rFonts w:ascii="Arial" w:hAnsi="Arial"/>
                <w:sz w:val="16"/>
                <w:szCs w:val="16"/>
              </w:rPr>
            </w:pPr>
          </w:p>
        </w:tc>
        <w:tc>
          <w:tcPr>
            <w:tcW w:w="990" w:type="dxa"/>
            <w:vAlign w:val="bottom"/>
          </w:tcPr>
          <w:p w14:paraId="368F1CCA" w14:textId="77777777" w:rsidR="006B5C30" w:rsidRPr="008A2C39" w:rsidRDefault="006B5C30" w:rsidP="006B5C30">
            <w:pPr>
              <w:tabs>
                <w:tab w:val="decimal" w:pos="492"/>
              </w:tabs>
              <w:spacing w:line="300" w:lineRule="exact"/>
              <w:rPr>
                <w:rFonts w:ascii="Arial" w:hAnsi="Arial"/>
                <w:sz w:val="16"/>
                <w:szCs w:val="16"/>
              </w:rPr>
            </w:pPr>
          </w:p>
        </w:tc>
        <w:tc>
          <w:tcPr>
            <w:tcW w:w="870" w:type="dxa"/>
            <w:vAlign w:val="bottom"/>
          </w:tcPr>
          <w:p w14:paraId="20E7E792" w14:textId="577B91D7" w:rsidR="006B5C30" w:rsidRPr="008A2C39" w:rsidRDefault="006B5C30" w:rsidP="006B5C30">
            <w:pPr>
              <w:pBdr>
                <w:bottom w:val="double" w:sz="4" w:space="1" w:color="auto"/>
              </w:pBdr>
              <w:tabs>
                <w:tab w:val="decimal" w:pos="552"/>
              </w:tabs>
              <w:spacing w:line="300" w:lineRule="exact"/>
              <w:rPr>
                <w:rFonts w:ascii="Arial" w:hAnsi="Arial"/>
                <w:sz w:val="16"/>
                <w:szCs w:val="16"/>
              </w:rPr>
            </w:pPr>
            <w:r>
              <w:rPr>
                <w:rFonts w:ascii="Arial" w:hAnsi="Arial"/>
                <w:sz w:val="16"/>
                <w:szCs w:val="16"/>
              </w:rPr>
              <w:t>1,807</w:t>
            </w:r>
          </w:p>
        </w:tc>
        <w:tc>
          <w:tcPr>
            <w:tcW w:w="870" w:type="dxa"/>
            <w:vAlign w:val="bottom"/>
          </w:tcPr>
          <w:p w14:paraId="4CEA4C88" w14:textId="77777777" w:rsidR="006B5C30" w:rsidRPr="008A2C39" w:rsidRDefault="006B5C30" w:rsidP="006B5C30">
            <w:pPr>
              <w:pBdr>
                <w:bottom w:val="double" w:sz="4" w:space="1" w:color="auto"/>
              </w:pBdr>
              <w:tabs>
                <w:tab w:val="decimal" w:pos="552"/>
              </w:tabs>
              <w:spacing w:line="300" w:lineRule="exact"/>
              <w:rPr>
                <w:rFonts w:ascii="Arial" w:hAnsi="Arial"/>
                <w:sz w:val="16"/>
                <w:szCs w:val="16"/>
              </w:rPr>
            </w:pPr>
            <w:r w:rsidRPr="008A2C39">
              <w:rPr>
                <w:rFonts w:ascii="Arial" w:hAnsi="Arial"/>
                <w:sz w:val="16"/>
                <w:szCs w:val="16"/>
              </w:rPr>
              <w:t>2,333</w:t>
            </w:r>
          </w:p>
        </w:tc>
      </w:tr>
      <w:tr w:rsidR="006B5C30" w:rsidRPr="008A2C39" w14:paraId="597547F4" w14:textId="77777777" w:rsidTr="009D6E2D">
        <w:tc>
          <w:tcPr>
            <w:tcW w:w="2610" w:type="dxa"/>
            <w:vAlign w:val="bottom"/>
          </w:tcPr>
          <w:p w14:paraId="316E0E92" w14:textId="77777777" w:rsidR="006B5C30" w:rsidRPr="008A2C39" w:rsidRDefault="006B5C30" w:rsidP="006B5C30">
            <w:pPr>
              <w:tabs>
                <w:tab w:val="left" w:pos="900"/>
                <w:tab w:val="left" w:pos="1440"/>
              </w:tabs>
              <w:spacing w:line="300" w:lineRule="exact"/>
              <w:ind w:right="-108"/>
              <w:rPr>
                <w:rFonts w:ascii="Arial" w:hAnsi="Arial"/>
                <w:sz w:val="16"/>
                <w:szCs w:val="16"/>
                <w:u w:val="single"/>
              </w:rPr>
            </w:pPr>
            <w:r w:rsidRPr="008A2C39">
              <w:rPr>
                <w:rFonts w:ascii="Arial" w:hAnsi="Arial"/>
                <w:sz w:val="16"/>
                <w:szCs w:val="16"/>
                <w:u w:val="single"/>
              </w:rPr>
              <w:t>Segment total assets</w:t>
            </w:r>
          </w:p>
        </w:tc>
        <w:tc>
          <w:tcPr>
            <w:tcW w:w="870" w:type="dxa"/>
            <w:vAlign w:val="bottom"/>
          </w:tcPr>
          <w:p w14:paraId="28B8B4A9" w14:textId="77777777" w:rsidR="006B5C30" w:rsidRPr="008A2C39" w:rsidRDefault="006B5C30" w:rsidP="006B5C30">
            <w:pPr>
              <w:tabs>
                <w:tab w:val="decimal" w:pos="492"/>
              </w:tabs>
              <w:spacing w:line="300" w:lineRule="exact"/>
              <w:rPr>
                <w:rFonts w:ascii="Arial" w:hAnsi="Arial"/>
                <w:sz w:val="16"/>
                <w:szCs w:val="16"/>
              </w:rPr>
            </w:pPr>
          </w:p>
        </w:tc>
        <w:tc>
          <w:tcPr>
            <w:tcW w:w="870" w:type="dxa"/>
            <w:vAlign w:val="bottom"/>
          </w:tcPr>
          <w:p w14:paraId="4148676D" w14:textId="77777777" w:rsidR="006B5C30" w:rsidRPr="008A2C39" w:rsidRDefault="006B5C30" w:rsidP="006B5C30">
            <w:pPr>
              <w:tabs>
                <w:tab w:val="decimal" w:pos="492"/>
              </w:tabs>
              <w:spacing w:line="300" w:lineRule="exact"/>
              <w:rPr>
                <w:rFonts w:ascii="Arial" w:hAnsi="Arial"/>
                <w:sz w:val="16"/>
                <w:szCs w:val="16"/>
              </w:rPr>
            </w:pPr>
          </w:p>
        </w:tc>
        <w:tc>
          <w:tcPr>
            <w:tcW w:w="870" w:type="dxa"/>
            <w:vAlign w:val="bottom"/>
          </w:tcPr>
          <w:p w14:paraId="64EFBB0F" w14:textId="77777777" w:rsidR="006B5C30" w:rsidRPr="008A2C39" w:rsidRDefault="006B5C30" w:rsidP="006B5C30">
            <w:pPr>
              <w:tabs>
                <w:tab w:val="decimal" w:pos="492"/>
              </w:tabs>
              <w:spacing w:line="300" w:lineRule="exact"/>
              <w:rPr>
                <w:rFonts w:ascii="Arial" w:hAnsi="Arial"/>
                <w:sz w:val="16"/>
                <w:szCs w:val="16"/>
              </w:rPr>
            </w:pPr>
          </w:p>
        </w:tc>
        <w:tc>
          <w:tcPr>
            <w:tcW w:w="870" w:type="dxa"/>
            <w:vAlign w:val="bottom"/>
          </w:tcPr>
          <w:p w14:paraId="271C0797" w14:textId="77777777" w:rsidR="006B5C30" w:rsidRPr="008A2C39" w:rsidRDefault="006B5C30" w:rsidP="006B5C30">
            <w:pPr>
              <w:tabs>
                <w:tab w:val="decimal" w:pos="492"/>
              </w:tabs>
              <w:spacing w:line="300" w:lineRule="exact"/>
              <w:rPr>
                <w:rFonts w:ascii="Arial" w:hAnsi="Arial"/>
                <w:sz w:val="16"/>
                <w:szCs w:val="16"/>
              </w:rPr>
            </w:pPr>
          </w:p>
        </w:tc>
        <w:tc>
          <w:tcPr>
            <w:tcW w:w="1020" w:type="dxa"/>
            <w:vAlign w:val="bottom"/>
          </w:tcPr>
          <w:p w14:paraId="0CC95B50" w14:textId="77777777" w:rsidR="006B5C30" w:rsidRPr="008A2C39" w:rsidRDefault="006B5C30" w:rsidP="006B5C30">
            <w:pPr>
              <w:tabs>
                <w:tab w:val="decimal" w:pos="492"/>
              </w:tabs>
              <w:spacing w:line="300" w:lineRule="exact"/>
              <w:rPr>
                <w:rFonts w:ascii="Arial" w:hAnsi="Arial"/>
                <w:sz w:val="16"/>
                <w:szCs w:val="16"/>
              </w:rPr>
            </w:pPr>
          </w:p>
        </w:tc>
        <w:tc>
          <w:tcPr>
            <w:tcW w:w="990" w:type="dxa"/>
            <w:vAlign w:val="bottom"/>
          </w:tcPr>
          <w:p w14:paraId="1BB14473" w14:textId="77777777" w:rsidR="006B5C30" w:rsidRPr="008A2C39" w:rsidRDefault="006B5C30" w:rsidP="006B5C30">
            <w:pPr>
              <w:tabs>
                <w:tab w:val="decimal" w:pos="492"/>
              </w:tabs>
              <w:spacing w:line="300" w:lineRule="exact"/>
              <w:rPr>
                <w:rFonts w:ascii="Arial" w:hAnsi="Arial"/>
                <w:sz w:val="16"/>
                <w:szCs w:val="16"/>
              </w:rPr>
            </w:pPr>
          </w:p>
        </w:tc>
        <w:tc>
          <w:tcPr>
            <w:tcW w:w="870" w:type="dxa"/>
            <w:vAlign w:val="bottom"/>
          </w:tcPr>
          <w:p w14:paraId="7B928E39" w14:textId="77777777" w:rsidR="006B5C30" w:rsidRPr="008A2C39" w:rsidRDefault="006B5C30" w:rsidP="006B5C30">
            <w:pPr>
              <w:tabs>
                <w:tab w:val="decimal" w:pos="552"/>
              </w:tabs>
              <w:spacing w:line="300" w:lineRule="exact"/>
              <w:rPr>
                <w:rFonts w:ascii="Arial" w:hAnsi="Arial"/>
                <w:sz w:val="16"/>
                <w:szCs w:val="16"/>
              </w:rPr>
            </w:pPr>
          </w:p>
        </w:tc>
        <w:tc>
          <w:tcPr>
            <w:tcW w:w="870" w:type="dxa"/>
            <w:vAlign w:val="bottom"/>
          </w:tcPr>
          <w:p w14:paraId="18079FA4" w14:textId="77777777" w:rsidR="006B5C30" w:rsidRPr="008A2C39" w:rsidRDefault="006B5C30" w:rsidP="006B5C30">
            <w:pPr>
              <w:tabs>
                <w:tab w:val="decimal" w:pos="492"/>
              </w:tabs>
              <w:spacing w:line="300" w:lineRule="exact"/>
              <w:rPr>
                <w:rFonts w:ascii="Arial" w:hAnsi="Arial"/>
                <w:sz w:val="16"/>
                <w:szCs w:val="16"/>
              </w:rPr>
            </w:pPr>
          </w:p>
        </w:tc>
      </w:tr>
      <w:tr w:rsidR="006B5C30" w:rsidRPr="008A2C39" w14:paraId="597B885E" w14:textId="77777777" w:rsidTr="009D6E2D">
        <w:tc>
          <w:tcPr>
            <w:tcW w:w="2610" w:type="dxa"/>
            <w:vAlign w:val="bottom"/>
          </w:tcPr>
          <w:p w14:paraId="2A1E7710" w14:textId="77777777" w:rsidR="006B5C30" w:rsidRPr="008A2C39" w:rsidRDefault="006B5C30" w:rsidP="006B5C30">
            <w:pPr>
              <w:tabs>
                <w:tab w:val="left" w:pos="900"/>
                <w:tab w:val="left" w:pos="1440"/>
              </w:tabs>
              <w:spacing w:line="300" w:lineRule="exact"/>
              <w:rPr>
                <w:rFonts w:ascii="Arial" w:hAnsi="Arial"/>
                <w:sz w:val="16"/>
                <w:szCs w:val="16"/>
                <w:cs/>
              </w:rPr>
            </w:pPr>
            <w:r w:rsidRPr="008A2C39">
              <w:rPr>
                <w:rFonts w:ascii="Arial" w:hAnsi="Arial"/>
                <w:sz w:val="16"/>
                <w:szCs w:val="16"/>
              </w:rPr>
              <w:t>Property, plant and equipment</w:t>
            </w:r>
          </w:p>
        </w:tc>
        <w:tc>
          <w:tcPr>
            <w:tcW w:w="870" w:type="dxa"/>
            <w:vAlign w:val="bottom"/>
          </w:tcPr>
          <w:p w14:paraId="40115F30" w14:textId="297E1D5D" w:rsidR="006B5C30" w:rsidRPr="008A2C39" w:rsidRDefault="006B5C30" w:rsidP="006B5C30">
            <w:pPr>
              <w:tabs>
                <w:tab w:val="decimal" w:pos="612"/>
              </w:tabs>
              <w:spacing w:line="300" w:lineRule="exact"/>
              <w:rPr>
                <w:rFonts w:ascii="Arial" w:hAnsi="Arial"/>
                <w:sz w:val="16"/>
                <w:szCs w:val="16"/>
              </w:rPr>
            </w:pPr>
            <w:r>
              <w:rPr>
                <w:rFonts w:ascii="Arial" w:hAnsi="Arial"/>
                <w:sz w:val="16"/>
                <w:szCs w:val="16"/>
              </w:rPr>
              <w:t>3,937</w:t>
            </w:r>
          </w:p>
        </w:tc>
        <w:tc>
          <w:tcPr>
            <w:tcW w:w="870" w:type="dxa"/>
            <w:vAlign w:val="bottom"/>
          </w:tcPr>
          <w:p w14:paraId="0EDC7A64" w14:textId="77777777" w:rsidR="006B5C30" w:rsidRPr="008A2C39" w:rsidRDefault="006B5C30" w:rsidP="006B5C30">
            <w:pPr>
              <w:tabs>
                <w:tab w:val="decimal" w:pos="612"/>
              </w:tabs>
              <w:spacing w:line="300" w:lineRule="exact"/>
              <w:rPr>
                <w:rFonts w:ascii="Arial" w:hAnsi="Arial"/>
                <w:sz w:val="16"/>
                <w:szCs w:val="16"/>
              </w:rPr>
            </w:pPr>
            <w:r w:rsidRPr="008A2C39">
              <w:rPr>
                <w:rFonts w:ascii="Arial" w:hAnsi="Arial"/>
                <w:sz w:val="16"/>
                <w:szCs w:val="16"/>
              </w:rPr>
              <w:t>4,093</w:t>
            </w:r>
          </w:p>
        </w:tc>
        <w:tc>
          <w:tcPr>
            <w:tcW w:w="870" w:type="dxa"/>
            <w:vAlign w:val="bottom"/>
          </w:tcPr>
          <w:p w14:paraId="5DBC631D" w14:textId="67A66C02" w:rsidR="006B5C30" w:rsidRPr="008A2C39" w:rsidRDefault="006B5C30" w:rsidP="006B5C30">
            <w:pPr>
              <w:tabs>
                <w:tab w:val="decimal" w:pos="552"/>
              </w:tabs>
              <w:spacing w:line="300" w:lineRule="exact"/>
              <w:rPr>
                <w:rFonts w:ascii="Arial" w:hAnsi="Arial"/>
                <w:sz w:val="16"/>
                <w:szCs w:val="16"/>
              </w:rPr>
            </w:pPr>
            <w:r>
              <w:rPr>
                <w:rFonts w:ascii="Arial" w:hAnsi="Arial"/>
                <w:sz w:val="16"/>
                <w:szCs w:val="16"/>
              </w:rPr>
              <w:t>6,801</w:t>
            </w:r>
          </w:p>
        </w:tc>
        <w:tc>
          <w:tcPr>
            <w:tcW w:w="870" w:type="dxa"/>
            <w:vAlign w:val="bottom"/>
          </w:tcPr>
          <w:p w14:paraId="41F905C1" w14:textId="77777777" w:rsidR="006B5C30" w:rsidRPr="008A2C39" w:rsidRDefault="006B5C30" w:rsidP="006B5C30">
            <w:pPr>
              <w:tabs>
                <w:tab w:val="decimal" w:pos="552"/>
              </w:tabs>
              <w:spacing w:line="300" w:lineRule="exact"/>
              <w:rPr>
                <w:rFonts w:ascii="Arial" w:hAnsi="Arial"/>
                <w:sz w:val="16"/>
                <w:szCs w:val="16"/>
              </w:rPr>
            </w:pPr>
            <w:r w:rsidRPr="008A2C39">
              <w:rPr>
                <w:rFonts w:ascii="Arial" w:hAnsi="Arial"/>
                <w:sz w:val="16"/>
                <w:szCs w:val="16"/>
              </w:rPr>
              <w:t>5,452</w:t>
            </w:r>
          </w:p>
        </w:tc>
        <w:tc>
          <w:tcPr>
            <w:tcW w:w="1020" w:type="dxa"/>
            <w:vAlign w:val="bottom"/>
          </w:tcPr>
          <w:p w14:paraId="659666EB" w14:textId="1EE29C45" w:rsidR="006B5C30" w:rsidRPr="008A2C39" w:rsidRDefault="006B5C30" w:rsidP="006B5C30">
            <w:pPr>
              <w:tabs>
                <w:tab w:val="decimal" w:pos="612"/>
              </w:tabs>
              <w:spacing w:line="300" w:lineRule="exact"/>
              <w:rPr>
                <w:rFonts w:ascii="Arial" w:hAnsi="Arial"/>
                <w:sz w:val="16"/>
                <w:szCs w:val="16"/>
              </w:rPr>
            </w:pPr>
            <w:r>
              <w:rPr>
                <w:rFonts w:ascii="Arial" w:hAnsi="Arial"/>
                <w:sz w:val="16"/>
                <w:szCs w:val="16"/>
              </w:rPr>
              <w:t>(32)</w:t>
            </w:r>
          </w:p>
        </w:tc>
        <w:tc>
          <w:tcPr>
            <w:tcW w:w="990" w:type="dxa"/>
            <w:vAlign w:val="bottom"/>
          </w:tcPr>
          <w:p w14:paraId="2D0E61BC" w14:textId="77777777" w:rsidR="006B5C30" w:rsidRPr="008A2C39" w:rsidRDefault="006B5C30" w:rsidP="006B5C30">
            <w:pPr>
              <w:tabs>
                <w:tab w:val="decimal" w:pos="612"/>
              </w:tabs>
              <w:spacing w:line="300" w:lineRule="exact"/>
              <w:rPr>
                <w:rFonts w:ascii="Arial" w:hAnsi="Arial"/>
                <w:sz w:val="16"/>
                <w:szCs w:val="16"/>
              </w:rPr>
            </w:pPr>
            <w:r w:rsidRPr="008A2C39">
              <w:rPr>
                <w:rFonts w:ascii="Arial" w:hAnsi="Arial"/>
                <w:sz w:val="16"/>
                <w:szCs w:val="16"/>
              </w:rPr>
              <w:t>(18)</w:t>
            </w:r>
          </w:p>
        </w:tc>
        <w:tc>
          <w:tcPr>
            <w:tcW w:w="870" w:type="dxa"/>
            <w:vAlign w:val="bottom"/>
          </w:tcPr>
          <w:p w14:paraId="27E573D0" w14:textId="5039BA8D" w:rsidR="006B5C30" w:rsidRPr="008A2C39" w:rsidRDefault="006B5C30" w:rsidP="006B5C30">
            <w:pPr>
              <w:tabs>
                <w:tab w:val="decimal" w:pos="552"/>
              </w:tabs>
              <w:spacing w:line="300" w:lineRule="exact"/>
              <w:rPr>
                <w:rFonts w:ascii="Arial" w:hAnsi="Arial"/>
                <w:sz w:val="16"/>
                <w:szCs w:val="16"/>
              </w:rPr>
            </w:pPr>
            <w:r>
              <w:rPr>
                <w:rFonts w:ascii="Arial" w:hAnsi="Arial"/>
                <w:sz w:val="16"/>
                <w:szCs w:val="16"/>
              </w:rPr>
              <w:t>10,706</w:t>
            </w:r>
          </w:p>
        </w:tc>
        <w:tc>
          <w:tcPr>
            <w:tcW w:w="870" w:type="dxa"/>
            <w:vAlign w:val="bottom"/>
          </w:tcPr>
          <w:p w14:paraId="64A5C921" w14:textId="77777777" w:rsidR="006B5C30" w:rsidRPr="008A2C39" w:rsidRDefault="006B5C30" w:rsidP="006B5C30">
            <w:pPr>
              <w:tabs>
                <w:tab w:val="decimal" w:pos="552"/>
              </w:tabs>
              <w:spacing w:line="300" w:lineRule="exact"/>
              <w:rPr>
                <w:rFonts w:ascii="Arial" w:hAnsi="Arial"/>
                <w:sz w:val="16"/>
                <w:szCs w:val="16"/>
              </w:rPr>
            </w:pPr>
            <w:r w:rsidRPr="008A2C39">
              <w:rPr>
                <w:rFonts w:ascii="Arial" w:hAnsi="Arial"/>
                <w:sz w:val="16"/>
                <w:szCs w:val="16"/>
              </w:rPr>
              <w:t>9,527</w:t>
            </w:r>
          </w:p>
        </w:tc>
      </w:tr>
      <w:tr w:rsidR="006B5C30" w:rsidRPr="008A2C39" w14:paraId="0925EBB6" w14:textId="77777777" w:rsidTr="009D6E2D">
        <w:tc>
          <w:tcPr>
            <w:tcW w:w="2610" w:type="dxa"/>
          </w:tcPr>
          <w:p w14:paraId="3718FADB" w14:textId="77777777" w:rsidR="006B5C30" w:rsidRPr="008A2C39" w:rsidRDefault="006B5C30" w:rsidP="006B5C30">
            <w:pPr>
              <w:tabs>
                <w:tab w:val="left" w:pos="900"/>
                <w:tab w:val="left" w:pos="1440"/>
              </w:tabs>
              <w:spacing w:line="300" w:lineRule="exact"/>
              <w:rPr>
                <w:rFonts w:ascii="Arial" w:hAnsi="Arial"/>
                <w:sz w:val="16"/>
                <w:szCs w:val="16"/>
              </w:rPr>
            </w:pPr>
            <w:r w:rsidRPr="008A2C39">
              <w:rPr>
                <w:rFonts w:ascii="Arial" w:hAnsi="Arial"/>
                <w:sz w:val="16"/>
                <w:szCs w:val="16"/>
              </w:rPr>
              <w:t>Other intangible assets</w:t>
            </w:r>
          </w:p>
        </w:tc>
        <w:tc>
          <w:tcPr>
            <w:tcW w:w="870" w:type="dxa"/>
            <w:vAlign w:val="bottom"/>
          </w:tcPr>
          <w:p w14:paraId="53FC8B84" w14:textId="66394F7A" w:rsidR="006B5C30" w:rsidRPr="008A2C39" w:rsidRDefault="006B5C30" w:rsidP="006B5C30">
            <w:pPr>
              <w:tabs>
                <w:tab w:val="decimal" w:pos="612"/>
              </w:tabs>
              <w:spacing w:line="300" w:lineRule="exact"/>
              <w:rPr>
                <w:rFonts w:ascii="Arial" w:hAnsi="Arial"/>
                <w:sz w:val="16"/>
                <w:szCs w:val="16"/>
              </w:rPr>
            </w:pPr>
            <w:r>
              <w:rPr>
                <w:rFonts w:ascii="Arial" w:hAnsi="Arial"/>
                <w:sz w:val="16"/>
                <w:szCs w:val="16"/>
              </w:rPr>
              <w:t>-</w:t>
            </w:r>
          </w:p>
        </w:tc>
        <w:tc>
          <w:tcPr>
            <w:tcW w:w="870" w:type="dxa"/>
            <w:vAlign w:val="bottom"/>
          </w:tcPr>
          <w:p w14:paraId="521B6E68" w14:textId="77777777" w:rsidR="006B5C30" w:rsidRPr="008A2C39" w:rsidRDefault="006B5C30" w:rsidP="006B5C30">
            <w:pPr>
              <w:tabs>
                <w:tab w:val="decimal" w:pos="612"/>
              </w:tabs>
              <w:spacing w:line="300" w:lineRule="exact"/>
              <w:rPr>
                <w:rFonts w:ascii="Arial" w:hAnsi="Arial"/>
                <w:sz w:val="16"/>
                <w:szCs w:val="16"/>
              </w:rPr>
            </w:pPr>
            <w:r w:rsidRPr="008A2C39">
              <w:rPr>
                <w:rFonts w:ascii="Arial" w:hAnsi="Arial"/>
                <w:sz w:val="16"/>
                <w:szCs w:val="16"/>
              </w:rPr>
              <w:t>-</w:t>
            </w:r>
          </w:p>
        </w:tc>
        <w:tc>
          <w:tcPr>
            <w:tcW w:w="870" w:type="dxa"/>
            <w:vAlign w:val="bottom"/>
          </w:tcPr>
          <w:p w14:paraId="760DAE74" w14:textId="6045A2B2" w:rsidR="006B5C30" w:rsidRPr="008A2C39" w:rsidRDefault="006B5C30" w:rsidP="006B5C30">
            <w:pPr>
              <w:tabs>
                <w:tab w:val="decimal" w:pos="552"/>
              </w:tabs>
              <w:spacing w:line="300" w:lineRule="exact"/>
              <w:rPr>
                <w:rFonts w:ascii="Arial" w:hAnsi="Arial"/>
                <w:sz w:val="16"/>
                <w:szCs w:val="16"/>
              </w:rPr>
            </w:pPr>
            <w:r>
              <w:rPr>
                <w:rFonts w:ascii="Arial" w:hAnsi="Arial"/>
                <w:sz w:val="16"/>
                <w:szCs w:val="16"/>
              </w:rPr>
              <w:t>1</w:t>
            </w:r>
          </w:p>
        </w:tc>
        <w:tc>
          <w:tcPr>
            <w:tcW w:w="870" w:type="dxa"/>
            <w:vAlign w:val="bottom"/>
          </w:tcPr>
          <w:p w14:paraId="7144751B" w14:textId="77777777" w:rsidR="006B5C30" w:rsidRPr="008A2C39" w:rsidRDefault="006B5C30" w:rsidP="006B5C30">
            <w:pPr>
              <w:tabs>
                <w:tab w:val="decimal" w:pos="552"/>
              </w:tabs>
              <w:spacing w:line="300" w:lineRule="exact"/>
              <w:rPr>
                <w:rFonts w:ascii="Arial" w:hAnsi="Arial"/>
                <w:sz w:val="16"/>
                <w:szCs w:val="16"/>
              </w:rPr>
            </w:pPr>
            <w:r w:rsidRPr="008A2C39">
              <w:rPr>
                <w:rFonts w:ascii="Arial" w:hAnsi="Arial"/>
                <w:sz w:val="16"/>
                <w:szCs w:val="16"/>
              </w:rPr>
              <w:t>2</w:t>
            </w:r>
          </w:p>
        </w:tc>
        <w:tc>
          <w:tcPr>
            <w:tcW w:w="1020" w:type="dxa"/>
            <w:vAlign w:val="bottom"/>
          </w:tcPr>
          <w:p w14:paraId="179BB159" w14:textId="4DEAE356" w:rsidR="006B5C30" w:rsidRPr="008A2C39" w:rsidRDefault="006B5C30" w:rsidP="006B5C30">
            <w:pPr>
              <w:tabs>
                <w:tab w:val="decimal" w:pos="612"/>
              </w:tabs>
              <w:spacing w:line="300" w:lineRule="exact"/>
              <w:rPr>
                <w:rFonts w:ascii="Arial" w:hAnsi="Arial"/>
                <w:sz w:val="16"/>
                <w:szCs w:val="16"/>
              </w:rPr>
            </w:pPr>
            <w:r>
              <w:rPr>
                <w:rFonts w:ascii="Arial" w:hAnsi="Arial"/>
                <w:sz w:val="16"/>
                <w:szCs w:val="16"/>
              </w:rPr>
              <w:t>-</w:t>
            </w:r>
          </w:p>
        </w:tc>
        <w:tc>
          <w:tcPr>
            <w:tcW w:w="990" w:type="dxa"/>
            <w:vAlign w:val="bottom"/>
          </w:tcPr>
          <w:p w14:paraId="262E17F4" w14:textId="77777777" w:rsidR="006B5C30" w:rsidRPr="008A2C39" w:rsidRDefault="006B5C30" w:rsidP="006B5C30">
            <w:pPr>
              <w:tabs>
                <w:tab w:val="decimal" w:pos="612"/>
              </w:tabs>
              <w:spacing w:line="300" w:lineRule="exact"/>
              <w:rPr>
                <w:rFonts w:ascii="Arial" w:hAnsi="Arial"/>
                <w:sz w:val="16"/>
                <w:szCs w:val="16"/>
              </w:rPr>
            </w:pPr>
            <w:r w:rsidRPr="008A2C39">
              <w:rPr>
                <w:rFonts w:ascii="Arial" w:hAnsi="Arial"/>
                <w:sz w:val="16"/>
                <w:szCs w:val="16"/>
              </w:rPr>
              <w:t>-</w:t>
            </w:r>
          </w:p>
        </w:tc>
        <w:tc>
          <w:tcPr>
            <w:tcW w:w="870" w:type="dxa"/>
            <w:vAlign w:val="bottom"/>
          </w:tcPr>
          <w:p w14:paraId="7955E85B" w14:textId="02D5FAD6" w:rsidR="006B5C30" w:rsidRPr="008A2C39" w:rsidRDefault="006B5C30" w:rsidP="006B5C30">
            <w:pPr>
              <w:tabs>
                <w:tab w:val="decimal" w:pos="552"/>
              </w:tabs>
              <w:spacing w:line="300" w:lineRule="exact"/>
              <w:rPr>
                <w:rFonts w:ascii="Arial" w:hAnsi="Arial"/>
                <w:sz w:val="16"/>
                <w:szCs w:val="16"/>
              </w:rPr>
            </w:pPr>
            <w:r>
              <w:rPr>
                <w:rFonts w:ascii="Arial" w:hAnsi="Arial"/>
                <w:sz w:val="16"/>
                <w:szCs w:val="16"/>
              </w:rPr>
              <w:t>1</w:t>
            </w:r>
          </w:p>
        </w:tc>
        <w:tc>
          <w:tcPr>
            <w:tcW w:w="870" w:type="dxa"/>
            <w:vAlign w:val="bottom"/>
          </w:tcPr>
          <w:p w14:paraId="78E884CA" w14:textId="77777777" w:rsidR="006B5C30" w:rsidRPr="008A2C39" w:rsidRDefault="006B5C30" w:rsidP="006B5C30">
            <w:pPr>
              <w:tabs>
                <w:tab w:val="decimal" w:pos="552"/>
              </w:tabs>
              <w:spacing w:line="300" w:lineRule="exact"/>
              <w:rPr>
                <w:rFonts w:ascii="Arial" w:hAnsi="Arial"/>
                <w:sz w:val="16"/>
                <w:szCs w:val="16"/>
              </w:rPr>
            </w:pPr>
            <w:r w:rsidRPr="008A2C39">
              <w:rPr>
                <w:rFonts w:ascii="Arial" w:hAnsi="Arial"/>
                <w:sz w:val="16"/>
                <w:szCs w:val="16"/>
              </w:rPr>
              <w:t>2</w:t>
            </w:r>
          </w:p>
        </w:tc>
      </w:tr>
      <w:tr w:rsidR="006B5C30" w:rsidRPr="008A2C39" w14:paraId="72BA7D18" w14:textId="77777777" w:rsidTr="009D6E2D">
        <w:tc>
          <w:tcPr>
            <w:tcW w:w="2610" w:type="dxa"/>
          </w:tcPr>
          <w:p w14:paraId="57518D86" w14:textId="77777777" w:rsidR="006B5C30" w:rsidRPr="008A2C39" w:rsidRDefault="006B5C30" w:rsidP="006B5C30">
            <w:pPr>
              <w:tabs>
                <w:tab w:val="left" w:pos="900"/>
                <w:tab w:val="left" w:pos="1440"/>
              </w:tabs>
              <w:spacing w:line="300" w:lineRule="exact"/>
              <w:rPr>
                <w:rFonts w:ascii="Arial" w:hAnsi="Arial"/>
                <w:sz w:val="16"/>
                <w:szCs w:val="16"/>
                <w:cs/>
              </w:rPr>
            </w:pPr>
            <w:r w:rsidRPr="008A2C39">
              <w:rPr>
                <w:rFonts w:ascii="Arial" w:hAnsi="Arial"/>
                <w:sz w:val="16"/>
                <w:szCs w:val="16"/>
              </w:rPr>
              <w:t>Unallocated assets</w:t>
            </w:r>
          </w:p>
        </w:tc>
        <w:tc>
          <w:tcPr>
            <w:tcW w:w="870" w:type="dxa"/>
            <w:vAlign w:val="bottom"/>
          </w:tcPr>
          <w:p w14:paraId="47A1F791" w14:textId="77777777" w:rsidR="006B5C30" w:rsidRPr="008A2C39" w:rsidRDefault="006B5C30" w:rsidP="006B5C30">
            <w:pPr>
              <w:tabs>
                <w:tab w:val="decimal" w:pos="492"/>
              </w:tabs>
              <w:spacing w:line="300" w:lineRule="exact"/>
              <w:rPr>
                <w:rFonts w:ascii="Arial" w:hAnsi="Arial"/>
                <w:sz w:val="16"/>
                <w:szCs w:val="16"/>
              </w:rPr>
            </w:pPr>
          </w:p>
        </w:tc>
        <w:tc>
          <w:tcPr>
            <w:tcW w:w="870" w:type="dxa"/>
            <w:vAlign w:val="bottom"/>
          </w:tcPr>
          <w:p w14:paraId="0959290F" w14:textId="77777777" w:rsidR="006B5C30" w:rsidRPr="008A2C39" w:rsidRDefault="006B5C30" w:rsidP="006B5C30">
            <w:pPr>
              <w:tabs>
                <w:tab w:val="decimal" w:pos="492"/>
              </w:tabs>
              <w:spacing w:line="300" w:lineRule="exact"/>
              <w:rPr>
                <w:rFonts w:ascii="Arial" w:hAnsi="Arial"/>
                <w:sz w:val="16"/>
                <w:szCs w:val="16"/>
              </w:rPr>
            </w:pPr>
          </w:p>
        </w:tc>
        <w:tc>
          <w:tcPr>
            <w:tcW w:w="870" w:type="dxa"/>
            <w:vAlign w:val="bottom"/>
          </w:tcPr>
          <w:p w14:paraId="365386CD" w14:textId="77777777" w:rsidR="006B5C30" w:rsidRPr="008A2C39" w:rsidRDefault="006B5C30" w:rsidP="006B5C30">
            <w:pPr>
              <w:tabs>
                <w:tab w:val="decimal" w:pos="492"/>
              </w:tabs>
              <w:spacing w:line="300" w:lineRule="exact"/>
              <w:rPr>
                <w:rFonts w:ascii="Arial" w:hAnsi="Arial"/>
                <w:sz w:val="16"/>
                <w:szCs w:val="16"/>
              </w:rPr>
            </w:pPr>
          </w:p>
        </w:tc>
        <w:tc>
          <w:tcPr>
            <w:tcW w:w="870" w:type="dxa"/>
            <w:vAlign w:val="bottom"/>
          </w:tcPr>
          <w:p w14:paraId="582CAAFF" w14:textId="77777777" w:rsidR="006B5C30" w:rsidRPr="008A2C39" w:rsidRDefault="006B5C30" w:rsidP="006B5C30">
            <w:pPr>
              <w:tabs>
                <w:tab w:val="decimal" w:pos="492"/>
              </w:tabs>
              <w:spacing w:line="300" w:lineRule="exact"/>
              <w:rPr>
                <w:rFonts w:ascii="Arial" w:hAnsi="Arial"/>
                <w:sz w:val="16"/>
                <w:szCs w:val="16"/>
              </w:rPr>
            </w:pPr>
          </w:p>
        </w:tc>
        <w:tc>
          <w:tcPr>
            <w:tcW w:w="1020" w:type="dxa"/>
            <w:vAlign w:val="bottom"/>
          </w:tcPr>
          <w:p w14:paraId="718EF448" w14:textId="77777777" w:rsidR="006B5C30" w:rsidRPr="008A2C39" w:rsidRDefault="006B5C30" w:rsidP="006B5C30">
            <w:pPr>
              <w:tabs>
                <w:tab w:val="decimal" w:pos="492"/>
              </w:tabs>
              <w:spacing w:line="300" w:lineRule="exact"/>
              <w:rPr>
                <w:rFonts w:ascii="Arial" w:hAnsi="Arial"/>
                <w:sz w:val="16"/>
                <w:szCs w:val="16"/>
              </w:rPr>
            </w:pPr>
          </w:p>
        </w:tc>
        <w:tc>
          <w:tcPr>
            <w:tcW w:w="990" w:type="dxa"/>
            <w:vAlign w:val="bottom"/>
          </w:tcPr>
          <w:p w14:paraId="1985FB31" w14:textId="77777777" w:rsidR="006B5C30" w:rsidRPr="008A2C39" w:rsidRDefault="006B5C30" w:rsidP="006B5C30">
            <w:pPr>
              <w:tabs>
                <w:tab w:val="decimal" w:pos="492"/>
              </w:tabs>
              <w:spacing w:line="300" w:lineRule="exact"/>
              <w:rPr>
                <w:rFonts w:ascii="Arial" w:hAnsi="Arial"/>
                <w:sz w:val="16"/>
                <w:szCs w:val="16"/>
              </w:rPr>
            </w:pPr>
          </w:p>
        </w:tc>
        <w:tc>
          <w:tcPr>
            <w:tcW w:w="870" w:type="dxa"/>
            <w:vAlign w:val="bottom"/>
          </w:tcPr>
          <w:p w14:paraId="1F521B06" w14:textId="46D9FC8C" w:rsidR="006B5C30" w:rsidRPr="008A2C39" w:rsidRDefault="006B5C30" w:rsidP="006B5C30">
            <w:pPr>
              <w:pBdr>
                <w:bottom w:val="single" w:sz="4" w:space="1" w:color="auto"/>
              </w:pBdr>
              <w:tabs>
                <w:tab w:val="decimal" w:pos="552"/>
              </w:tabs>
              <w:spacing w:line="300" w:lineRule="exact"/>
              <w:rPr>
                <w:rFonts w:ascii="Arial" w:hAnsi="Arial"/>
                <w:sz w:val="16"/>
                <w:szCs w:val="16"/>
              </w:rPr>
            </w:pPr>
            <w:r>
              <w:rPr>
                <w:rFonts w:ascii="Arial" w:hAnsi="Arial"/>
                <w:sz w:val="16"/>
                <w:szCs w:val="16"/>
              </w:rPr>
              <w:t>6,783</w:t>
            </w:r>
          </w:p>
        </w:tc>
        <w:tc>
          <w:tcPr>
            <w:tcW w:w="870" w:type="dxa"/>
            <w:vAlign w:val="bottom"/>
          </w:tcPr>
          <w:p w14:paraId="0AB0AF82" w14:textId="77777777" w:rsidR="006B5C30" w:rsidRPr="008A2C39" w:rsidRDefault="006B5C30" w:rsidP="006B5C30">
            <w:pPr>
              <w:pBdr>
                <w:bottom w:val="single" w:sz="4" w:space="1" w:color="auto"/>
              </w:pBdr>
              <w:tabs>
                <w:tab w:val="decimal" w:pos="552"/>
              </w:tabs>
              <w:spacing w:line="300" w:lineRule="exact"/>
              <w:rPr>
                <w:rFonts w:ascii="Arial" w:hAnsi="Arial"/>
                <w:sz w:val="16"/>
                <w:szCs w:val="16"/>
              </w:rPr>
            </w:pPr>
            <w:r w:rsidRPr="008A2C39">
              <w:rPr>
                <w:rFonts w:ascii="Arial" w:hAnsi="Arial"/>
                <w:sz w:val="16"/>
                <w:szCs w:val="16"/>
              </w:rPr>
              <w:t>6,322</w:t>
            </w:r>
          </w:p>
        </w:tc>
      </w:tr>
      <w:tr w:rsidR="006B5C30" w:rsidRPr="008A2C39" w14:paraId="0AF96081" w14:textId="77777777" w:rsidTr="009D6E2D">
        <w:tc>
          <w:tcPr>
            <w:tcW w:w="2610" w:type="dxa"/>
          </w:tcPr>
          <w:p w14:paraId="15ADD424" w14:textId="77777777" w:rsidR="006B5C30" w:rsidRPr="008A2C39" w:rsidRDefault="006B5C30" w:rsidP="006B5C30">
            <w:pPr>
              <w:tabs>
                <w:tab w:val="left" w:pos="900"/>
                <w:tab w:val="left" w:pos="1440"/>
              </w:tabs>
              <w:spacing w:line="300" w:lineRule="exact"/>
              <w:rPr>
                <w:rFonts w:ascii="Arial" w:hAnsi="Arial"/>
                <w:sz w:val="16"/>
                <w:szCs w:val="16"/>
                <w:cs/>
              </w:rPr>
            </w:pPr>
            <w:r w:rsidRPr="008A2C39">
              <w:rPr>
                <w:rFonts w:ascii="Arial" w:hAnsi="Arial"/>
                <w:sz w:val="16"/>
                <w:szCs w:val="16"/>
              </w:rPr>
              <w:t>Total assets</w:t>
            </w:r>
          </w:p>
        </w:tc>
        <w:tc>
          <w:tcPr>
            <w:tcW w:w="870" w:type="dxa"/>
            <w:vAlign w:val="bottom"/>
          </w:tcPr>
          <w:p w14:paraId="447B2103" w14:textId="77777777" w:rsidR="006B5C30" w:rsidRPr="008A2C39" w:rsidRDefault="006B5C30" w:rsidP="006B5C30">
            <w:pPr>
              <w:tabs>
                <w:tab w:val="decimal" w:pos="492"/>
              </w:tabs>
              <w:spacing w:line="300" w:lineRule="exact"/>
              <w:rPr>
                <w:rFonts w:ascii="Arial" w:hAnsi="Arial"/>
                <w:sz w:val="16"/>
                <w:szCs w:val="16"/>
              </w:rPr>
            </w:pPr>
          </w:p>
        </w:tc>
        <w:tc>
          <w:tcPr>
            <w:tcW w:w="870" w:type="dxa"/>
            <w:vAlign w:val="bottom"/>
          </w:tcPr>
          <w:p w14:paraId="1C7DFABA" w14:textId="77777777" w:rsidR="006B5C30" w:rsidRPr="008A2C39" w:rsidRDefault="006B5C30" w:rsidP="006B5C30">
            <w:pPr>
              <w:tabs>
                <w:tab w:val="decimal" w:pos="492"/>
              </w:tabs>
              <w:spacing w:line="300" w:lineRule="exact"/>
              <w:rPr>
                <w:rFonts w:ascii="Arial" w:hAnsi="Arial"/>
                <w:sz w:val="16"/>
                <w:szCs w:val="16"/>
              </w:rPr>
            </w:pPr>
          </w:p>
        </w:tc>
        <w:tc>
          <w:tcPr>
            <w:tcW w:w="870" w:type="dxa"/>
            <w:vAlign w:val="bottom"/>
          </w:tcPr>
          <w:p w14:paraId="415284E4" w14:textId="77777777" w:rsidR="006B5C30" w:rsidRPr="008A2C39" w:rsidRDefault="006B5C30" w:rsidP="006B5C30">
            <w:pPr>
              <w:tabs>
                <w:tab w:val="decimal" w:pos="492"/>
              </w:tabs>
              <w:spacing w:line="300" w:lineRule="exact"/>
              <w:rPr>
                <w:rFonts w:ascii="Arial" w:hAnsi="Arial"/>
                <w:sz w:val="16"/>
                <w:szCs w:val="16"/>
              </w:rPr>
            </w:pPr>
          </w:p>
        </w:tc>
        <w:tc>
          <w:tcPr>
            <w:tcW w:w="870" w:type="dxa"/>
            <w:vAlign w:val="bottom"/>
          </w:tcPr>
          <w:p w14:paraId="36A2DEB6" w14:textId="77777777" w:rsidR="006B5C30" w:rsidRPr="008A2C39" w:rsidRDefault="006B5C30" w:rsidP="006B5C30">
            <w:pPr>
              <w:tabs>
                <w:tab w:val="decimal" w:pos="492"/>
              </w:tabs>
              <w:spacing w:line="300" w:lineRule="exact"/>
              <w:rPr>
                <w:rFonts w:ascii="Arial" w:hAnsi="Arial"/>
                <w:sz w:val="16"/>
                <w:szCs w:val="16"/>
              </w:rPr>
            </w:pPr>
          </w:p>
        </w:tc>
        <w:tc>
          <w:tcPr>
            <w:tcW w:w="1020" w:type="dxa"/>
            <w:vAlign w:val="bottom"/>
          </w:tcPr>
          <w:p w14:paraId="0347D1D5" w14:textId="77777777" w:rsidR="006B5C30" w:rsidRPr="008A2C39" w:rsidRDefault="006B5C30" w:rsidP="006B5C30">
            <w:pPr>
              <w:tabs>
                <w:tab w:val="decimal" w:pos="492"/>
              </w:tabs>
              <w:spacing w:line="300" w:lineRule="exact"/>
              <w:rPr>
                <w:rFonts w:ascii="Arial" w:hAnsi="Arial"/>
                <w:sz w:val="16"/>
                <w:szCs w:val="16"/>
              </w:rPr>
            </w:pPr>
          </w:p>
        </w:tc>
        <w:tc>
          <w:tcPr>
            <w:tcW w:w="990" w:type="dxa"/>
            <w:vAlign w:val="bottom"/>
          </w:tcPr>
          <w:p w14:paraId="3AE1DF72" w14:textId="77777777" w:rsidR="006B5C30" w:rsidRPr="008A2C39" w:rsidRDefault="006B5C30" w:rsidP="006B5C30">
            <w:pPr>
              <w:tabs>
                <w:tab w:val="decimal" w:pos="492"/>
              </w:tabs>
              <w:spacing w:line="300" w:lineRule="exact"/>
              <w:rPr>
                <w:rFonts w:ascii="Arial" w:hAnsi="Arial"/>
                <w:sz w:val="16"/>
                <w:szCs w:val="16"/>
              </w:rPr>
            </w:pPr>
          </w:p>
        </w:tc>
        <w:tc>
          <w:tcPr>
            <w:tcW w:w="870" w:type="dxa"/>
            <w:vAlign w:val="bottom"/>
          </w:tcPr>
          <w:p w14:paraId="284F2E65" w14:textId="114D36FE" w:rsidR="006B5C30" w:rsidRPr="008A2C39" w:rsidRDefault="006B5C30" w:rsidP="006B5C30">
            <w:pPr>
              <w:pBdr>
                <w:top w:val="single" w:sz="4" w:space="1" w:color="auto"/>
                <w:bottom w:val="double" w:sz="4" w:space="1" w:color="auto"/>
              </w:pBdr>
              <w:tabs>
                <w:tab w:val="decimal" w:pos="552"/>
              </w:tabs>
              <w:spacing w:line="300" w:lineRule="exact"/>
              <w:rPr>
                <w:rFonts w:ascii="Arial" w:hAnsi="Arial"/>
                <w:sz w:val="16"/>
                <w:szCs w:val="16"/>
              </w:rPr>
            </w:pPr>
            <w:r>
              <w:rPr>
                <w:rFonts w:ascii="Arial" w:hAnsi="Arial"/>
                <w:sz w:val="16"/>
                <w:szCs w:val="16"/>
              </w:rPr>
              <w:t>17,490</w:t>
            </w:r>
          </w:p>
        </w:tc>
        <w:tc>
          <w:tcPr>
            <w:tcW w:w="870" w:type="dxa"/>
            <w:vAlign w:val="bottom"/>
          </w:tcPr>
          <w:p w14:paraId="0370441F" w14:textId="77777777" w:rsidR="006B5C30" w:rsidRPr="008A2C39" w:rsidRDefault="006B5C30" w:rsidP="006B5C30">
            <w:pPr>
              <w:pBdr>
                <w:top w:val="single" w:sz="4" w:space="1" w:color="auto"/>
                <w:bottom w:val="double" w:sz="4" w:space="1" w:color="auto"/>
              </w:pBdr>
              <w:tabs>
                <w:tab w:val="decimal" w:pos="552"/>
              </w:tabs>
              <w:spacing w:line="300" w:lineRule="exact"/>
              <w:rPr>
                <w:rFonts w:ascii="Arial" w:hAnsi="Arial"/>
                <w:sz w:val="16"/>
                <w:szCs w:val="16"/>
              </w:rPr>
            </w:pPr>
            <w:r w:rsidRPr="008A2C39">
              <w:rPr>
                <w:rFonts w:ascii="Arial" w:hAnsi="Arial"/>
                <w:sz w:val="16"/>
                <w:szCs w:val="16"/>
              </w:rPr>
              <w:t>15,851</w:t>
            </w:r>
          </w:p>
        </w:tc>
      </w:tr>
    </w:tbl>
    <w:p w14:paraId="6B2799A0" w14:textId="77777777" w:rsidR="00A95BD3" w:rsidRPr="008A2C39" w:rsidRDefault="00A95BD3" w:rsidP="007A24A8">
      <w:pPr>
        <w:spacing w:before="240" w:after="120" w:line="380" w:lineRule="exact"/>
        <w:ind w:left="605"/>
        <w:jc w:val="thaiDistribute"/>
        <w:rPr>
          <w:rFonts w:ascii="Arial" w:hAnsi="Arial"/>
          <w:sz w:val="22"/>
          <w:szCs w:val="22"/>
        </w:rPr>
      </w:pPr>
      <w:r w:rsidRPr="008A2C39">
        <w:rPr>
          <w:rFonts w:ascii="Arial" w:hAnsi="Arial"/>
          <w:sz w:val="22"/>
          <w:szCs w:val="22"/>
        </w:rPr>
        <w:t xml:space="preserve">Transfer prices between segments </w:t>
      </w:r>
      <w:r w:rsidR="00031558" w:rsidRPr="008A2C39">
        <w:rPr>
          <w:rFonts w:ascii="Arial" w:hAnsi="Arial"/>
          <w:sz w:val="22"/>
          <w:szCs w:val="22"/>
        </w:rPr>
        <w:t>were</w:t>
      </w:r>
      <w:r w:rsidRPr="008A2C39">
        <w:rPr>
          <w:rFonts w:ascii="Arial" w:hAnsi="Arial"/>
          <w:sz w:val="22"/>
          <w:szCs w:val="22"/>
        </w:rPr>
        <w:t xml:space="preserve"> as set out in Note </w:t>
      </w:r>
      <w:r w:rsidR="00AE1450" w:rsidRPr="008A2C39">
        <w:rPr>
          <w:rFonts w:ascii="Arial" w:hAnsi="Arial"/>
          <w:sz w:val="22"/>
          <w:szCs w:val="22"/>
        </w:rPr>
        <w:t>6</w:t>
      </w:r>
      <w:r w:rsidRPr="008A2C39">
        <w:rPr>
          <w:rFonts w:ascii="Arial" w:hAnsi="Arial"/>
          <w:sz w:val="22"/>
          <w:szCs w:val="22"/>
        </w:rPr>
        <w:t xml:space="preserve"> to the financial statements.</w:t>
      </w:r>
    </w:p>
    <w:p w14:paraId="4D3D751E" w14:textId="77777777" w:rsidR="00837A69" w:rsidRPr="008A2C39" w:rsidRDefault="00837A69" w:rsidP="00A95BD3">
      <w:pPr>
        <w:spacing w:before="120" w:after="120" w:line="380" w:lineRule="exact"/>
        <w:ind w:left="605"/>
        <w:jc w:val="thaiDistribute"/>
        <w:rPr>
          <w:rFonts w:ascii="Arial" w:hAnsi="Arial"/>
          <w:sz w:val="22"/>
          <w:szCs w:val="22"/>
          <w:u w:val="single"/>
        </w:rPr>
      </w:pPr>
      <w:r w:rsidRPr="008A2C39">
        <w:rPr>
          <w:rFonts w:ascii="Arial" w:hAnsi="Arial"/>
          <w:sz w:val="22"/>
          <w:szCs w:val="22"/>
          <w:u w:val="single"/>
        </w:rPr>
        <w:t>Major customers</w:t>
      </w:r>
    </w:p>
    <w:p w14:paraId="2BF555D9" w14:textId="6F178C6C" w:rsidR="00900E54" w:rsidRPr="008A2C39" w:rsidRDefault="00900E54" w:rsidP="00900E54">
      <w:pPr>
        <w:spacing w:before="120" w:after="120" w:line="360" w:lineRule="exact"/>
        <w:ind w:left="605"/>
        <w:jc w:val="thaiDistribute"/>
        <w:rPr>
          <w:rFonts w:ascii="Arial" w:hAnsi="Arial"/>
          <w:sz w:val="22"/>
          <w:szCs w:val="22"/>
        </w:rPr>
      </w:pPr>
      <w:r w:rsidRPr="008A2C39">
        <w:rPr>
          <w:rFonts w:ascii="Arial" w:hAnsi="Arial"/>
          <w:sz w:val="22"/>
          <w:szCs w:val="22"/>
        </w:rPr>
        <w:t xml:space="preserve">For the year </w:t>
      </w:r>
      <w:r w:rsidR="00F34DC5" w:rsidRPr="008A2C39">
        <w:rPr>
          <w:rFonts w:ascii="Arial" w:hAnsi="Arial"/>
          <w:sz w:val="22"/>
          <w:szCs w:val="22"/>
        </w:rPr>
        <w:t>20</w:t>
      </w:r>
      <w:r w:rsidR="00BC0152" w:rsidRPr="008A2C39">
        <w:rPr>
          <w:rFonts w:ascii="Arial" w:hAnsi="Arial"/>
          <w:sz w:val="22"/>
          <w:szCs w:val="22"/>
        </w:rPr>
        <w:t>20</w:t>
      </w:r>
      <w:r w:rsidRPr="008A2C39">
        <w:rPr>
          <w:rFonts w:ascii="Arial" w:hAnsi="Arial"/>
          <w:sz w:val="22"/>
          <w:szCs w:val="22"/>
        </w:rPr>
        <w:t>,</w:t>
      </w:r>
      <w:r w:rsidRPr="008A2C39">
        <w:rPr>
          <w:rFonts w:ascii="Arial" w:hAnsi="Arial"/>
          <w:sz w:val="22"/>
          <w:szCs w:val="22"/>
          <w:cs/>
        </w:rPr>
        <w:t xml:space="preserve"> </w:t>
      </w:r>
      <w:r w:rsidRPr="008A2C39">
        <w:rPr>
          <w:rFonts w:ascii="Arial" w:hAnsi="Arial"/>
          <w:sz w:val="22"/>
          <w:szCs w:val="22"/>
        </w:rPr>
        <w:t xml:space="preserve">the </w:t>
      </w:r>
      <w:r w:rsidR="4F430399" w:rsidRPr="008A2C39">
        <w:rPr>
          <w:rFonts w:ascii="Arial" w:hAnsi="Arial"/>
          <w:sz w:val="22"/>
          <w:szCs w:val="22"/>
        </w:rPr>
        <w:t>Group</w:t>
      </w:r>
      <w:r w:rsidRPr="008A2C39">
        <w:rPr>
          <w:rFonts w:ascii="Arial" w:hAnsi="Arial"/>
          <w:sz w:val="22"/>
          <w:szCs w:val="22"/>
        </w:rPr>
        <w:t xml:space="preserve"> ha</w:t>
      </w:r>
      <w:r w:rsidR="00031558" w:rsidRPr="008A2C39">
        <w:rPr>
          <w:rFonts w:ascii="Arial" w:hAnsi="Arial"/>
          <w:sz w:val="22"/>
          <w:szCs w:val="22"/>
        </w:rPr>
        <w:t>d</w:t>
      </w:r>
      <w:r w:rsidRPr="008A2C39">
        <w:rPr>
          <w:rFonts w:ascii="Arial" w:hAnsi="Arial"/>
          <w:sz w:val="22"/>
          <w:szCs w:val="22"/>
        </w:rPr>
        <w:t xml:space="preserve"> </w:t>
      </w:r>
      <w:r w:rsidR="00F818EE" w:rsidRPr="008A2C39">
        <w:rPr>
          <w:rFonts w:ascii="Arial" w:hAnsi="Arial"/>
          <w:sz w:val="22"/>
          <w:szCs w:val="22"/>
        </w:rPr>
        <w:t>revenue from one major customer</w:t>
      </w:r>
      <w:r w:rsidRPr="008A2C39">
        <w:rPr>
          <w:rFonts w:ascii="Arial" w:hAnsi="Arial"/>
          <w:sz w:val="22"/>
          <w:szCs w:val="22"/>
        </w:rPr>
        <w:t xml:space="preserve"> in amount of Baht </w:t>
      </w:r>
      <w:r w:rsidR="00540F22">
        <w:rPr>
          <w:rFonts w:ascii="Arial" w:hAnsi="Arial"/>
          <w:sz w:val="22"/>
          <w:szCs w:val="22"/>
        </w:rPr>
        <w:t>1,885</w:t>
      </w:r>
      <w:r w:rsidR="00BC0152" w:rsidRPr="008A2C39">
        <w:rPr>
          <w:rFonts w:ascii="Arial" w:hAnsi="Arial"/>
          <w:sz w:val="22"/>
          <w:szCs w:val="22"/>
        </w:rPr>
        <w:t xml:space="preserve"> </w:t>
      </w:r>
      <w:r w:rsidRPr="008A2C39">
        <w:rPr>
          <w:rFonts w:ascii="Arial" w:hAnsi="Arial"/>
          <w:sz w:val="22"/>
          <w:szCs w:val="22"/>
        </w:rPr>
        <w:t>million, arising from overseas countries segments (</w:t>
      </w:r>
      <w:r w:rsidR="00F34DC5" w:rsidRPr="008A2C39">
        <w:rPr>
          <w:rFonts w:ascii="Arial" w:hAnsi="Arial"/>
          <w:sz w:val="22"/>
          <w:szCs w:val="22"/>
        </w:rPr>
        <w:t>201</w:t>
      </w:r>
      <w:r w:rsidR="00BC0152" w:rsidRPr="008A2C39">
        <w:rPr>
          <w:rFonts w:ascii="Arial" w:hAnsi="Arial"/>
          <w:sz w:val="22"/>
          <w:szCs w:val="22"/>
        </w:rPr>
        <w:t>9</w:t>
      </w:r>
      <w:r w:rsidRPr="008A2C39">
        <w:rPr>
          <w:rFonts w:ascii="Arial" w:hAnsi="Arial"/>
          <w:sz w:val="22"/>
          <w:szCs w:val="22"/>
        </w:rPr>
        <w:t xml:space="preserve">: Baht </w:t>
      </w:r>
      <w:r w:rsidR="00BC0152" w:rsidRPr="008A2C39">
        <w:rPr>
          <w:rFonts w:ascii="Arial" w:hAnsi="Arial"/>
          <w:sz w:val="22"/>
          <w:szCs w:val="22"/>
        </w:rPr>
        <w:t xml:space="preserve">1,991 </w:t>
      </w:r>
      <w:r w:rsidRPr="008A2C39">
        <w:rPr>
          <w:rFonts w:ascii="Arial" w:hAnsi="Arial"/>
          <w:sz w:val="22"/>
          <w:szCs w:val="22"/>
        </w:rPr>
        <w:t xml:space="preserve">million derived from one major customer, arising from overseas countries segments).  </w:t>
      </w:r>
    </w:p>
    <w:p w14:paraId="7F1AA5C7" w14:textId="4E67AB33" w:rsidR="00FD56EA" w:rsidRPr="008A2C39" w:rsidRDefault="007C6756" w:rsidP="00FD56EA">
      <w:pPr>
        <w:spacing w:before="120" w:after="120" w:line="380" w:lineRule="exact"/>
        <w:ind w:left="605" w:hanging="605"/>
        <w:jc w:val="thaiDistribute"/>
        <w:rPr>
          <w:rFonts w:ascii="Arial" w:hAnsi="Arial"/>
          <w:b/>
          <w:bCs/>
          <w:sz w:val="22"/>
          <w:szCs w:val="22"/>
        </w:rPr>
      </w:pPr>
      <w:r w:rsidRPr="008A2C39">
        <w:rPr>
          <w:rFonts w:ascii="Arial" w:hAnsi="Arial"/>
          <w:b/>
          <w:bCs/>
          <w:sz w:val="22"/>
          <w:szCs w:val="22"/>
        </w:rPr>
        <w:t>2</w:t>
      </w:r>
      <w:r w:rsidR="00370019">
        <w:rPr>
          <w:rFonts w:ascii="Arial" w:hAnsi="Arial"/>
          <w:b/>
          <w:bCs/>
          <w:sz w:val="22"/>
          <w:szCs w:val="22"/>
        </w:rPr>
        <w:t>4</w:t>
      </w:r>
      <w:r w:rsidR="00FD56EA" w:rsidRPr="008A2C39">
        <w:rPr>
          <w:rFonts w:ascii="Arial" w:hAnsi="Arial"/>
          <w:b/>
          <w:bCs/>
          <w:sz w:val="22"/>
          <w:szCs w:val="22"/>
        </w:rPr>
        <w:t>.</w:t>
      </w:r>
      <w:r w:rsidR="00FD56EA" w:rsidRPr="008A2C39">
        <w:rPr>
          <w:rFonts w:ascii="Arial" w:hAnsi="Arial"/>
          <w:b/>
          <w:bCs/>
          <w:sz w:val="22"/>
          <w:szCs w:val="22"/>
        </w:rPr>
        <w:tab/>
        <w:t>Provident fund</w:t>
      </w:r>
    </w:p>
    <w:p w14:paraId="6217DBF3" w14:textId="778BB817" w:rsidR="00FD56EA" w:rsidRPr="008A2C39" w:rsidRDefault="00923BEF" w:rsidP="00FD56EA">
      <w:pPr>
        <w:spacing w:before="120" w:after="120" w:line="380" w:lineRule="exact"/>
        <w:ind w:left="605" w:hanging="605"/>
        <w:jc w:val="thaiDistribute"/>
        <w:rPr>
          <w:rFonts w:ascii="Arial" w:hAnsi="Arial"/>
          <w:sz w:val="22"/>
          <w:szCs w:val="22"/>
        </w:rPr>
      </w:pPr>
      <w:r w:rsidRPr="008A2C39">
        <w:rPr>
          <w:rFonts w:ascii="Arial" w:hAnsi="Arial"/>
          <w:sz w:val="22"/>
          <w:szCs w:val="22"/>
        </w:rPr>
        <w:tab/>
        <w:t xml:space="preserve">The </w:t>
      </w:r>
      <w:r w:rsidR="4D9C6C8B" w:rsidRPr="008A2C39">
        <w:rPr>
          <w:rFonts w:ascii="Arial" w:hAnsi="Arial"/>
          <w:sz w:val="22"/>
          <w:szCs w:val="22"/>
        </w:rPr>
        <w:t>Group</w:t>
      </w:r>
      <w:r w:rsidRPr="008A2C39">
        <w:rPr>
          <w:rFonts w:ascii="Arial" w:hAnsi="Arial"/>
          <w:sz w:val="22"/>
          <w:szCs w:val="22"/>
        </w:rPr>
        <w:t xml:space="preserve"> and their employees </w:t>
      </w:r>
      <w:r w:rsidR="00FD56EA" w:rsidRPr="008A2C39">
        <w:rPr>
          <w:rFonts w:ascii="Arial" w:hAnsi="Arial"/>
          <w:sz w:val="22"/>
          <w:szCs w:val="22"/>
        </w:rPr>
        <w:t xml:space="preserve">have jointly established a provident fund in accordance with the Provident Fund Act B.E. 2530. </w:t>
      </w:r>
      <w:r w:rsidRPr="008A2C39">
        <w:rPr>
          <w:rFonts w:ascii="Arial" w:hAnsi="Arial"/>
          <w:sz w:val="22"/>
          <w:szCs w:val="22"/>
        </w:rPr>
        <w:t xml:space="preserve">The </w:t>
      </w:r>
      <w:r w:rsidR="5E774949" w:rsidRPr="008A2C39">
        <w:rPr>
          <w:rFonts w:ascii="Arial" w:hAnsi="Arial"/>
          <w:sz w:val="22"/>
          <w:szCs w:val="22"/>
        </w:rPr>
        <w:t xml:space="preserve">Group </w:t>
      </w:r>
      <w:r w:rsidRPr="008A2C39">
        <w:rPr>
          <w:rFonts w:ascii="Arial" w:hAnsi="Arial"/>
          <w:sz w:val="22"/>
          <w:szCs w:val="22"/>
        </w:rPr>
        <w:t>and their employees</w:t>
      </w:r>
      <w:r w:rsidR="00FD56EA" w:rsidRPr="008A2C39">
        <w:rPr>
          <w:rFonts w:ascii="Arial" w:hAnsi="Arial"/>
          <w:sz w:val="22"/>
          <w:szCs w:val="22"/>
        </w:rPr>
        <w:t xml:space="preserve"> contributed to the fund monthly at the rate</w:t>
      </w:r>
      <w:r w:rsidR="00A1100C" w:rsidRPr="008A2C39">
        <w:rPr>
          <w:rFonts w:ascii="Arial" w:hAnsi="Arial"/>
          <w:sz w:val="22"/>
          <w:szCs w:val="22"/>
        </w:rPr>
        <w:t>s</w:t>
      </w:r>
      <w:r w:rsidR="00FD56EA" w:rsidRPr="008A2C39">
        <w:rPr>
          <w:rFonts w:ascii="Arial" w:hAnsi="Arial"/>
          <w:sz w:val="22"/>
          <w:szCs w:val="22"/>
        </w:rPr>
        <w:t xml:space="preserve"> of </w:t>
      </w:r>
      <w:r w:rsidR="00A87740" w:rsidRPr="008A2C39">
        <w:rPr>
          <w:rFonts w:ascii="Arial" w:hAnsi="Arial"/>
          <w:sz w:val="22"/>
          <w:szCs w:val="22"/>
        </w:rPr>
        <w:t>4% - 7%</w:t>
      </w:r>
      <w:r w:rsidR="00A87740">
        <w:rPr>
          <w:rFonts w:ascii="Arial" w:hAnsi="Arial"/>
          <w:sz w:val="22"/>
          <w:szCs w:val="22"/>
        </w:rPr>
        <w:t xml:space="preserve"> </w:t>
      </w:r>
      <w:r w:rsidR="003070A3" w:rsidRPr="008A2C39">
        <w:rPr>
          <w:rFonts w:ascii="Arial" w:hAnsi="Arial"/>
          <w:sz w:val="22"/>
          <w:szCs w:val="22"/>
        </w:rPr>
        <w:t>(201</w:t>
      </w:r>
      <w:r w:rsidR="00446EA7" w:rsidRPr="008A2C39">
        <w:rPr>
          <w:rFonts w:ascii="Arial" w:hAnsi="Arial"/>
          <w:sz w:val="22"/>
          <w:szCs w:val="22"/>
        </w:rPr>
        <w:t>9</w:t>
      </w:r>
      <w:r w:rsidR="003070A3" w:rsidRPr="008A2C39">
        <w:rPr>
          <w:rFonts w:ascii="Arial" w:hAnsi="Arial"/>
          <w:sz w:val="22"/>
          <w:szCs w:val="22"/>
        </w:rPr>
        <w:t xml:space="preserve">: </w:t>
      </w:r>
      <w:r w:rsidR="00C3489F" w:rsidRPr="008A2C39">
        <w:rPr>
          <w:rFonts w:ascii="Arial" w:hAnsi="Arial"/>
          <w:sz w:val="22"/>
          <w:szCs w:val="22"/>
        </w:rPr>
        <w:t>4% - 7</w:t>
      </w:r>
      <w:r w:rsidR="003070A3" w:rsidRPr="008A2C39">
        <w:rPr>
          <w:rFonts w:ascii="Arial" w:hAnsi="Arial"/>
          <w:sz w:val="22"/>
          <w:szCs w:val="22"/>
        </w:rPr>
        <w:t xml:space="preserve">%) </w:t>
      </w:r>
      <w:r w:rsidR="00FD56EA" w:rsidRPr="008A2C39">
        <w:rPr>
          <w:rFonts w:ascii="Arial" w:hAnsi="Arial"/>
          <w:sz w:val="22"/>
          <w:szCs w:val="22"/>
        </w:rPr>
        <w:t xml:space="preserve">of basic salary. The fund, which is managed by </w:t>
      </w:r>
      <w:proofErr w:type="spellStart"/>
      <w:r w:rsidR="008970E7" w:rsidRPr="008A2C39">
        <w:rPr>
          <w:rFonts w:ascii="Arial" w:hAnsi="Arial"/>
          <w:sz w:val="22"/>
          <w:szCs w:val="22"/>
        </w:rPr>
        <w:t>Kasikorn</w:t>
      </w:r>
      <w:proofErr w:type="spellEnd"/>
      <w:r w:rsidR="00517F80" w:rsidRPr="008A2C39">
        <w:rPr>
          <w:rFonts w:ascii="Arial" w:hAnsi="Arial"/>
          <w:sz w:val="22"/>
          <w:szCs w:val="22"/>
        </w:rPr>
        <w:t xml:space="preserve"> </w:t>
      </w:r>
      <w:r w:rsidR="008970E7" w:rsidRPr="008A2C39">
        <w:rPr>
          <w:rFonts w:ascii="Arial" w:hAnsi="Arial"/>
          <w:sz w:val="22"/>
          <w:szCs w:val="22"/>
        </w:rPr>
        <w:t>Asset Management</w:t>
      </w:r>
      <w:r w:rsidR="00517F80" w:rsidRPr="008A2C39">
        <w:rPr>
          <w:rFonts w:ascii="Arial" w:hAnsi="Arial"/>
          <w:sz w:val="22"/>
          <w:szCs w:val="22"/>
        </w:rPr>
        <w:t xml:space="preserve"> Company Limited</w:t>
      </w:r>
      <w:r w:rsidR="00FD56EA" w:rsidRPr="008A2C39">
        <w:rPr>
          <w:rFonts w:ascii="Arial" w:hAnsi="Arial"/>
          <w:sz w:val="22"/>
          <w:szCs w:val="22"/>
        </w:rPr>
        <w:t>, will be paid to employees</w:t>
      </w:r>
      <w:r w:rsidRPr="008A2C39">
        <w:rPr>
          <w:rFonts w:ascii="Arial" w:hAnsi="Arial"/>
          <w:sz w:val="22"/>
          <w:szCs w:val="22"/>
        </w:rPr>
        <w:t xml:space="preserve"> upon termination</w:t>
      </w:r>
      <w:r w:rsidR="00FD56EA" w:rsidRPr="008A2C39">
        <w:rPr>
          <w:rFonts w:ascii="Arial" w:hAnsi="Arial"/>
          <w:sz w:val="22"/>
          <w:szCs w:val="22"/>
        </w:rPr>
        <w:t xml:space="preserve"> in accordance with the fund rules. </w:t>
      </w:r>
      <w:r w:rsidR="00031558" w:rsidRPr="008A2C39">
        <w:rPr>
          <w:rFonts w:ascii="Arial" w:hAnsi="Arial"/>
          <w:sz w:val="22"/>
          <w:szCs w:val="22"/>
        </w:rPr>
        <w:t>During</w:t>
      </w:r>
      <w:r w:rsidRPr="008A2C39">
        <w:rPr>
          <w:rFonts w:ascii="Arial" w:hAnsi="Arial"/>
          <w:sz w:val="22"/>
          <w:szCs w:val="22"/>
        </w:rPr>
        <w:t xml:space="preserve"> the year </w:t>
      </w:r>
      <w:r w:rsidR="0029616D" w:rsidRPr="008A2C39">
        <w:rPr>
          <w:rFonts w:ascii="Arial" w:hAnsi="Arial"/>
          <w:sz w:val="22"/>
          <w:szCs w:val="22"/>
        </w:rPr>
        <w:t xml:space="preserve">the </w:t>
      </w:r>
      <w:r w:rsidR="08F5A897" w:rsidRPr="008A2C39">
        <w:rPr>
          <w:rFonts w:ascii="Arial" w:hAnsi="Arial"/>
          <w:sz w:val="22"/>
          <w:szCs w:val="22"/>
        </w:rPr>
        <w:t>Group</w:t>
      </w:r>
      <w:r w:rsidR="0029616D" w:rsidRPr="008A2C39">
        <w:rPr>
          <w:rFonts w:ascii="Arial" w:hAnsi="Arial"/>
          <w:sz w:val="22"/>
          <w:szCs w:val="22"/>
        </w:rPr>
        <w:t xml:space="preserve"> </w:t>
      </w:r>
      <w:r w:rsidR="00031558" w:rsidRPr="008A2C39">
        <w:rPr>
          <w:rFonts w:ascii="Arial" w:hAnsi="Arial"/>
          <w:sz w:val="22"/>
          <w:szCs w:val="22"/>
        </w:rPr>
        <w:t>contributed</w:t>
      </w:r>
      <w:r w:rsidR="00717C36" w:rsidRPr="008A2C39">
        <w:rPr>
          <w:rFonts w:ascii="Arial" w:hAnsi="Arial"/>
          <w:sz w:val="22"/>
          <w:szCs w:val="22"/>
        </w:rPr>
        <w:t xml:space="preserve"> Bah</w:t>
      </w:r>
      <w:r w:rsidR="00262FA4">
        <w:rPr>
          <w:rFonts w:ascii="Arial" w:hAnsi="Arial"/>
          <w:sz w:val="22"/>
          <w:szCs w:val="22"/>
        </w:rPr>
        <w:t>t 8.</w:t>
      </w:r>
      <w:r w:rsidR="00082B53">
        <w:rPr>
          <w:rFonts w:ascii="Arial" w:hAnsi="Arial"/>
          <w:sz w:val="22"/>
          <w:szCs w:val="22"/>
        </w:rPr>
        <w:t>4</w:t>
      </w:r>
      <w:r w:rsidR="00C3489F" w:rsidRPr="008A2C39">
        <w:rPr>
          <w:rFonts w:ascii="Arial" w:hAnsi="Arial"/>
          <w:sz w:val="22"/>
          <w:szCs w:val="22"/>
        </w:rPr>
        <w:t xml:space="preserve"> </w:t>
      </w:r>
      <w:r w:rsidRPr="008A2C39">
        <w:rPr>
          <w:rFonts w:ascii="Arial" w:hAnsi="Arial"/>
          <w:sz w:val="22"/>
          <w:szCs w:val="22"/>
        </w:rPr>
        <w:t>million (201</w:t>
      </w:r>
      <w:r w:rsidR="00446EA7" w:rsidRPr="008A2C39">
        <w:rPr>
          <w:rFonts w:ascii="Arial" w:hAnsi="Arial"/>
          <w:sz w:val="22"/>
          <w:szCs w:val="22"/>
        </w:rPr>
        <w:t>9</w:t>
      </w:r>
      <w:r w:rsidRPr="008A2C39">
        <w:rPr>
          <w:rFonts w:ascii="Arial" w:hAnsi="Arial"/>
          <w:sz w:val="22"/>
          <w:szCs w:val="22"/>
        </w:rPr>
        <w:t xml:space="preserve">: Baht </w:t>
      </w:r>
      <w:r w:rsidR="00446EA7" w:rsidRPr="008A2C39">
        <w:rPr>
          <w:rFonts w:ascii="Arial" w:hAnsi="Arial"/>
          <w:sz w:val="22"/>
          <w:szCs w:val="22"/>
        </w:rPr>
        <w:t>7</w:t>
      </w:r>
      <w:r w:rsidR="00717C36" w:rsidRPr="008A2C39">
        <w:rPr>
          <w:rFonts w:ascii="Arial" w:hAnsi="Arial"/>
          <w:sz w:val="22"/>
          <w:szCs w:val="22"/>
        </w:rPr>
        <w:t>.</w:t>
      </w:r>
      <w:r w:rsidR="00446EA7" w:rsidRPr="008A2C39">
        <w:rPr>
          <w:rFonts w:ascii="Arial" w:hAnsi="Arial"/>
          <w:sz w:val="22"/>
          <w:szCs w:val="22"/>
        </w:rPr>
        <w:t>7</w:t>
      </w:r>
      <w:r w:rsidR="00C3489F" w:rsidRPr="008A2C39">
        <w:rPr>
          <w:rFonts w:ascii="Arial" w:hAnsi="Arial"/>
          <w:sz w:val="22"/>
          <w:szCs w:val="22"/>
        </w:rPr>
        <w:t xml:space="preserve"> </w:t>
      </w:r>
      <w:r w:rsidRPr="008A2C39">
        <w:rPr>
          <w:rFonts w:ascii="Arial" w:hAnsi="Arial"/>
          <w:sz w:val="22"/>
          <w:szCs w:val="22"/>
        </w:rPr>
        <w:t xml:space="preserve">million) </w:t>
      </w:r>
      <w:r w:rsidR="00031558" w:rsidRPr="008A2C39">
        <w:rPr>
          <w:rFonts w:ascii="Arial" w:hAnsi="Arial"/>
          <w:sz w:val="22"/>
          <w:szCs w:val="22"/>
        </w:rPr>
        <w:t>to the fund (the Company only: Baht</w:t>
      </w:r>
      <w:r w:rsidR="00446EA7" w:rsidRPr="008A2C39">
        <w:rPr>
          <w:rFonts w:ascii="Arial" w:hAnsi="Arial"/>
          <w:sz w:val="22"/>
          <w:szCs w:val="22"/>
        </w:rPr>
        <w:t xml:space="preserve"> </w:t>
      </w:r>
      <w:r w:rsidR="00A87740">
        <w:rPr>
          <w:rFonts w:ascii="Arial" w:hAnsi="Arial"/>
          <w:sz w:val="22"/>
          <w:szCs w:val="22"/>
        </w:rPr>
        <w:t>8.2</w:t>
      </w:r>
      <w:r w:rsidR="00446EA7" w:rsidRPr="008A2C39">
        <w:rPr>
          <w:rFonts w:ascii="Arial" w:hAnsi="Arial"/>
          <w:sz w:val="22"/>
          <w:szCs w:val="22"/>
        </w:rPr>
        <w:t xml:space="preserve"> </w:t>
      </w:r>
      <w:r w:rsidR="00031558" w:rsidRPr="008A2C39">
        <w:rPr>
          <w:rFonts w:ascii="Arial" w:hAnsi="Arial"/>
          <w:sz w:val="22"/>
          <w:szCs w:val="22"/>
        </w:rPr>
        <w:t>million (201</w:t>
      </w:r>
      <w:r w:rsidR="00446EA7" w:rsidRPr="008A2C39">
        <w:rPr>
          <w:rFonts w:ascii="Arial" w:hAnsi="Arial"/>
          <w:sz w:val="22"/>
          <w:szCs w:val="22"/>
        </w:rPr>
        <w:t>9</w:t>
      </w:r>
      <w:r w:rsidR="00031558" w:rsidRPr="008A2C39">
        <w:rPr>
          <w:rFonts w:ascii="Arial" w:hAnsi="Arial"/>
          <w:sz w:val="22"/>
          <w:szCs w:val="22"/>
        </w:rPr>
        <w:t xml:space="preserve">: Baht </w:t>
      </w:r>
      <w:r w:rsidR="00446EA7" w:rsidRPr="008A2C39">
        <w:rPr>
          <w:rFonts w:ascii="Arial" w:hAnsi="Arial"/>
          <w:sz w:val="22"/>
          <w:szCs w:val="22"/>
        </w:rPr>
        <w:t>7</w:t>
      </w:r>
      <w:r w:rsidR="00717C36" w:rsidRPr="008A2C39">
        <w:rPr>
          <w:rFonts w:ascii="Arial" w:hAnsi="Arial"/>
          <w:sz w:val="22"/>
          <w:szCs w:val="22"/>
        </w:rPr>
        <w:t>.</w:t>
      </w:r>
      <w:r w:rsidR="00446EA7" w:rsidRPr="008A2C39">
        <w:rPr>
          <w:rFonts w:ascii="Arial" w:hAnsi="Arial"/>
          <w:sz w:val="22"/>
          <w:szCs w:val="22"/>
        </w:rPr>
        <w:t>4</w:t>
      </w:r>
      <w:r w:rsidR="00031558" w:rsidRPr="008A2C39">
        <w:rPr>
          <w:rFonts w:ascii="Arial" w:hAnsi="Arial"/>
          <w:sz w:val="22"/>
          <w:szCs w:val="22"/>
        </w:rPr>
        <w:t xml:space="preserve"> million)</w:t>
      </w:r>
      <w:r w:rsidR="00717C36" w:rsidRPr="008A2C39">
        <w:rPr>
          <w:rFonts w:ascii="Arial" w:hAnsi="Arial"/>
          <w:sz w:val="22"/>
          <w:szCs w:val="22"/>
        </w:rPr>
        <w:t>)</w:t>
      </w:r>
      <w:r w:rsidR="00FD56EA" w:rsidRPr="008A2C39">
        <w:rPr>
          <w:rFonts w:ascii="Arial" w:hAnsi="Arial"/>
          <w:sz w:val="22"/>
          <w:szCs w:val="22"/>
        </w:rPr>
        <w:t>.</w:t>
      </w:r>
    </w:p>
    <w:p w14:paraId="4F6D4A48" w14:textId="77777777" w:rsidR="006B5C30" w:rsidRDefault="006B5C30">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2566A221" w14:textId="426FA081" w:rsidR="00FD56EA" w:rsidRPr="008A2C39" w:rsidRDefault="00AB07E2" w:rsidP="00AC3BB0">
      <w:pPr>
        <w:spacing w:before="80" w:after="80" w:line="380" w:lineRule="exact"/>
        <w:ind w:left="605" w:hanging="605"/>
        <w:jc w:val="thaiDistribute"/>
        <w:rPr>
          <w:rFonts w:ascii="Arial" w:hAnsi="Arial"/>
          <w:b/>
          <w:bCs/>
          <w:sz w:val="22"/>
          <w:szCs w:val="22"/>
        </w:rPr>
      </w:pPr>
      <w:r w:rsidRPr="008A2C39">
        <w:rPr>
          <w:rFonts w:ascii="Arial" w:hAnsi="Arial"/>
          <w:b/>
          <w:bCs/>
          <w:sz w:val="22"/>
          <w:szCs w:val="22"/>
        </w:rPr>
        <w:lastRenderedPageBreak/>
        <w:t>2</w:t>
      </w:r>
      <w:r w:rsidR="00370019">
        <w:rPr>
          <w:rFonts w:ascii="Arial" w:hAnsi="Arial"/>
          <w:b/>
          <w:bCs/>
          <w:sz w:val="22"/>
          <w:szCs w:val="22"/>
        </w:rPr>
        <w:t>5</w:t>
      </w:r>
      <w:r w:rsidR="00FD56EA" w:rsidRPr="008A2C39">
        <w:rPr>
          <w:rFonts w:ascii="Arial" w:hAnsi="Arial"/>
          <w:b/>
          <w:bCs/>
          <w:sz w:val="22"/>
          <w:szCs w:val="22"/>
        </w:rPr>
        <w:t>.</w:t>
      </w:r>
      <w:r w:rsidR="00FD56EA" w:rsidRPr="008A2C39">
        <w:rPr>
          <w:rFonts w:ascii="Arial" w:hAnsi="Arial"/>
          <w:b/>
          <w:bCs/>
          <w:sz w:val="22"/>
          <w:szCs w:val="22"/>
        </w:rPr>
        <w:tab/>
        <w:t>Commitments and contingent liabilities</w:t>
      </w:r>
    </w:p>
    <w:p w14:paraId="3E2AFD79" w14:textId="64BABCC6" w:rsidR="00A34EB1" w:rsidRPr="008A2C39" w:rsidRDefault="007C6756" w:rsidP="00AC3BB0">
      <w:pPr>
        <w:spacing w:before="80" w:after="80" w:line="380" w:lineRule="exact"/>
        <w:ind w:left="605" w:hanging="605"/>
        <w:jc w:val="thaiDistribute"/>
        <w:rPr>
          <w:rFonts w:ascii="Arial" w:hAnsi="Arial"/>
          <w:b/>
          <w:bCs/>
          <w:sz w:val="22"/>
          <w:szCs w:val="22"/>
        </w:rPr>
      </w:pPr>
      <w:r w:rsidRPr="008A2C39">
        <w:rPr>
          <w:rFonts w:ascii="Arial" w:hAnsi="Arial"/>
          <w:b/>
          <w:bCs/>
          <w:sz w:val="22"/>
          <w:szCs w:val="22"/>
        </w:rPr>
        <w:t>2</w:t>
      </w:r>
      <w:r w:rsidR="00370019">
        <w:rPr>
          <w:rFonts w:ascii="Arial" w:hAnsi="Arial"/>
          <w:b/>
          <w:bCs/>
          <w:sz w:val="22"/>
          <w:szCs w:val="22"/>
        </w:rPr>
        <w:t>5</w:t>
      </w:r>
      <w:r w:rsidR="00FD56EA" w:rsidRPr="008A2C39">
        <w:rPr>
          <w:rFonts w:ascii="Arial" w:hAnsi="Arial"/>
          <w:b/>
          <w:bCs/>
          <w:sz w:val="22"/>
          <w:szCs w:val="22"/>
        </w:rPr>
        <w:t>.</w:t>
      </w:r>
      <w:r w:rsidR="007C42DC" w:rsidRPr="008A2C39">
        <w:rPr>
          <w:rFonts w:ascii="Arial" w:hAnsi="Arial"/>
          <w:b/>
          <w:bCs/>
          <w:sz w:val="22"/>
          <w:szCs w:val="22"/>
        </w:rPr>
        <w:t>1</w:t>
      </w:r>
      <w:r w:rsidR="00FD56EA" w:rsidRPr="008A2C39">
        <w:rPr>
          <w:rFonts w:ascii="Arial" w:hAnsi="Arial"/>
          <w:b/>
          <w:bCs/>
          <w:sz w:val="22"/>
          <w:szCs w:val="22"/>
        </w:rPr>
        <w:tab/>
      </w:r>
      <w:r w:rsidR="00A34EB1" w:rsidRPr="008A2C39">
        <w:rPr>
          <w:rFonts w:ascii="Arial" w:hAnsi="Arial"/>
          <w:b/>
          <w:bCs/>
          <w:sz w:val="22"/>
          <w:szCs w:val="22"/>
        </w:rPr>
        <w:t>Capital commitments</w:t>
      </w:r>
    </w:p>
    <w:p w14:paraId="55000206" w14:textId="4235463A" w:rsidR="00FB379B" w:rsidRDefault="00FF66CF" w:rsidP="00FF66CF">
      <w:pPr>
        <w:spacing w:before="80" w:after="80" w:line="380" w:lineRule="exact"/>
        <w:ind w:left="605" w:hanging="605"/>
        <w:jc w:val="thaiDistribute"/>
        <w:rPr>
          <w:rFonts w:ascii="Arial" w:hAnsi="Arial"/>
          <w:sz w:val="22"/>
          <w:szCs w:val="22"/>
        </w:rPr>
      </w:pPr>
      <w:r w:rsidRPr="008A2C39">
        <w:rPr>
          <w:rFonts w:ascii="Arial" w:hAnsi="Arial"/>
          <w:sz w:val="22"/>
          <w:szCs w:val="22"/>
        </w:rPr>
        <w:tab/>
      </w:r>
      <w:r w:rsidR="00FB379B" w:rsidRPr="008A2C39">
        <w:rPr>
          <w:rFonts w:ascii="Arial" w:hAnsi="Arial"/>
          <w:sz w:val="22"/>
          <w:szCs w:val="22"/>
        </w:rPr>
        <w:t>As at 31 March 20</w:t>
      </w:r>
      <w:r w:rsidR="00162872" w:rsidRPr="008A2C39">
        <w:rPr>
          <w:rFonts w:ascii="Arial" w:hAnsi="Arial"/>
          <w:sz w:val="22"/>
          <w:szCs w:val="22"/>
        </w:rPr>
        <w:t>20</w:t>
      </w:r>
      <w:r w:rsidR="00FB379B" w:rsidRPr="008A2C39">
        <w:rPr>
          <w:rFonts w:ascii="Arial" w:hAnsi="Arial"/>
          <w:sz w:val="22"/>
          <w:szCs w:val="22"/>
        </w:rPr>
        <w:t xml:space="preserve">, the </w:t>
      </w:r>
      <w:r w:rsidR="323ED856" w:rsidRPr="008A2C39">
        <w:rPr>
          <w:rFonts w:ascii="Arial" w:hAnsi="Arial"/>
          <w:sz w:val="22"/>
          <w:szCs w:val="22"/>
        </w:rPr>
        <w:t>Group</w:t>
      </w:r>
      <w:r w:rsidR="00FB379B" w:rsidRPr="008A2C39">
        <w:rPr>
          <w:rFonts w:ascii="Arial" w:hAnsi="Arial"/>
          <w:sz w:val="22"/>
          <w:szCs w:val="22"/>
        </w:rPr>
        <w:t xml:space="preserve"> had capital co</w:t>
      </w:r>
      <w:r w:rsidR="0046085B" w:rsidRPr="008A2C39">
        <w:rPr>
          <w:rFonts w:ascii="Arial" w:hAnsi="Arial"/>
          <w:sz w:val="22"/>
          <w:szCs w:val="22"/>
        </w:rPr>
        <w:t>mmitments of approximately Baht</w:t>
      </w:r>
      <w:r w:rsidR="001D51DD">
        <w:rPr>
          <w:rFonts w:ascii="Arial" w:hAnsi="Arial"/>
          <w:sz w:val="22"/>
          <w:szCs w:val="22"/>
        </w:rPr>
        <w:t xml:space="preserve"> </w:t>
      </w:r>
      <w:proofErr w:type="gramStart"/>
      <w:r w:rsidR="001D51DD">
        <w:rPr>
          <w:rFonts w:ascii="Arial" w:hAnsi="Arial"/>
          <w:sz w:val="22"/>
          <w:szCs w:val="22"/>
        </w:rPr>
        <w:t xml:space="preserve">1,137 </w:t>
      </w:r>
      <w:r w:rsidR="00162872" w:rsidRPr="008A2C39">
        <w:rPr>
          <w:rFonts w:ascii="Arial" w:hAnsi="Arial"/>
          <w:sz w:val="22"/>
          <w:szCs w:val="22"/>
        </w:rPr>
        <w:t xml:space="preserve"> </w:t>
      </w:r>
      <w:r w:rsidR="00C3489F" w:rsidRPr="008A2C39">
        <w:rPr>
          <w:rFonts w:ascii="Arial" w:hAnsi="Arial"/>
          <w:sz w:val="22"/>
          <w:szCs w:val="22"/>
        </w:rPr>
        <w:t>million</w:t>
      </w:r>
      <w:proofErr w:type="gramEnd"/>
      <w:r w:rsidR="00C3489F" w:rsidRPr="008A2C39">
        <w:rPr>
          <w:rFonts w:ascii="Arial" w:hAnsi="Arial"/>
          <w:sz w:val="22"/>
          <w:szCs w:val="22"/>
        </w:rPr>
        <w:t xml:space="preserve"> (201</w:t>
      </w:r>
      <w:r w:rsidR="00162872" w:rsidRPr="008A2C39">
        <w:rPr>
          <w:rFonts w:ascii="Arial" w:hAnsi="Arial"/>
          <w:sz w:val="22"/>
          <w:szCs w:val="22"/>
        </w:rPr>
        <w:t>9</w:t>
      </w:r>
      <w:r w:rsidR="00FB379B" w:rsidRPr="008A2C39">
        <w:rPr>
          <w:rFonts w:ascii="Arial" w:hAnsi="Arial"/>
          <w:sz w:val="22"/>
          <w:szCs w:val="22"/>
        </w:rPr>
        <w:t xml:space="preserve">: Baht </w:t>
      </w:r>
      <w:r w:rsidR="00162872" w:rsidRPr="008A2C39">
        <w:rPr>
          <w:rFonts w:ascii="Arial" w:hAnsi="Arial"/>
          <w:sz w:val="22"/>
          <w:szCs w:val="22"/>
        </w:rPr>
        <w:t xml:space="preserve">1,012 </w:t>
      </w:r>
      <w:r w:rsidR="00FB379B" w:rsidRPr="008A2C39">
        <w:rPr>
          <w:rFonts w:ascii="Arial" w:hAnsi="Arial"/>
          <w:sz w:val="22"/>
          <w:szCs w:val="22"/>
        </w:rPr>
        <w:t xml:space="preserve">million) (The Company only: Baht </w:t>
      </w:r>
      <w:r w:rsidR="00712E31">
        <w:rPr>
          <w:rFonts w:ascii="Arial" w:hAnsi="Arial"/>
          <w:sz w:val="22"/>
          <w:szCs w:val="22"/>
        </w:rPr>
        <w:t>19</w:t>
      </w:r>
      <w:r w:rsidR="00CA481C">
        <w:rPr>
          <w:rFonts w:ascii="Arial" w:hAnsi="Arial"/>
          <w:sz w:val="22"/>
          <w:szCs w:val="22"/>
        </w:rPr>
        <w:t>1</w:t>
      </w:r>
      <w:r w:rsidR="00162872" w:rsidRPr="008A2C39">
        <w:rPr>
          <w:rFonts w:ascii="Arial" w:hAnsi="Arial"/>
          <w:sz w:val="22"/>
          <w:szCs w:val="22"/>
        </w:rPr>
        <w:t xml:space="preserve"> </w:t>
      </w:r>
      <w:r w:rsidR="00C3489F" w:rsidRPr="008A2C39">
        <w:rPr>
          <w:rFonts w:ascii="Arial" w:hAnsi="Arial"/>
          <w:sz w:val="22"/>
          <w:szCs w:val="22"/>
        </w:rPr>
        <w:t>million (201</w:t>
      </w:r>
      <w:r w:rsidR="00162872" w:rsidRPr="008A2C39">
        <w:rPr>
          <w:rFonts w:ascii="Arial" w:hAnsi="Arial"/>
          <w:sz w:val="22"/>
          <w:szCs w:val="22"/>
        </w:rPr>
        <w:t>9</w:t>
      </w:r>
      <w:r w:rsidR="00FB379B" w:rsidRPr="008A2C39">
        <w:rPr>
          <w:rFonts w:ascii="Arial" w:hAnsi="Arial"/>
          <w:sz w:val="22"/>
          <w:szCs w:val="22"/>
        </w:rPr>
        <w:t xml:space="preserve">: Baht </w:t>
      </w:r>
      <w:r w:rsidR="00162872" w:rsidRPr="008A2C39">
        <w:rPr>
          <w:rFonts w:ascii="Arial" w:hAnsi="Arial"/>
          <w:sz w:val="22"/>
          <w:szCs w:val="22"/>
        </w:rPr>
        <w:t>14</w:t>
      </w:r>
      <w:r w:rsidR="00CA481C">
        <w:rPr>
          <w:rFonts w:ascii="Arial" w:hAnsi="Arial"/>
          <w:sz w:val="22"/>
          <w:szCs w:val="22"/>
        </w:rPr>
        <w:t>2</w:t>
      </w:r>
      <w:r w:rsidR="00162872" w:rsidRPr="008A2C39">
        <w:rPr>
          <w:rFonts w:ascii="Arial" w:hAnsi="Arial"/>
          <w:sz w:val="22"/>
          <w:szCs w:val="22"/>
        </w:rPr>
        <w:t xml:space="preserve"> </w:t>
      </w:r>
      <w:r w:rsidR="00FB379B" w:rsidRPr="008A2C39">
        <w:rPr>
          <w:rFonts w:ascii="Arial" w:hAnsi="Arial"/>
          <w:sz w:val="22"/>
          <w:szCs w:val="22"/>
        </w:rPr>
        <w:t>million)), relating to the acquisitions of machinery and equipment.</w:t>
      </w:r>
    </w:p>
    <w:p w14:paraId="2C043914" w14:textId="05C64A90" w:rsidR="00FD56EA" w:rsidRPr="008A2C39" w:rsidRDefault="00A34EB1" w:rsidP="00AC3BB0">
      <w:pPr>
        <w:spacing w:before="80" w:after="80" w:line="380" w:lineRule="exact"/>
        <w:ind w:left="605" w:hanging="605"/>
        <w:jc w:val="thaiDistribute"/>
        <w:rPr>
          <w:rFonts w:ascii="Arial" w:hAnsi="Arial"/>
          <w:b/>
          <w:bCs/>
          <w:sz w:val="22"/>
          <w:szCs w:val="22"/>
        </w:rPr>
      </w:pPr>
      <w:r w:rsidRPr="008A2C39">
        <w:rPr>
          <w:rFonts w:ascii="Arial" w:hAnsi="Arial"/>
          <w:b/>
          <w:bCs/>
          <w:sz w:val="22"/>
          <w:szCs w:val="22"/>
        </w:rPr>
        <w:t>2</w:t>
      </w:r>
      <w:r w:rsidR="00370019">
        <w:rPr>
          <w:rFonts w:ascii="Arial" w:hAnsi="Arial"/>
          <w:b/>
          <w:bCs/>
          <w:sz w:val="22"/>
          <w:szCs w:val="22"/>
        </w:rPr>
        <w:t>5</w:t>
      </w:r>
      <w:r w:rsidRPr="008A2C39">
        <w:rPr>
          <w:rFonts w:ascii="Arial" w:hAnsi="Arial"/>
          <w:b/>
          <w:bCs/>
          <w:sz w:val="22"/>
          <w:szCs w:val="22"/>
        </w:rPr>
        <w:t>.2</w:t>
      </w:r>
      <w:r w:rsidRPr="008A2C39">
        <w:rPr>
          <w:rFonts w:ascii="Arial" w:hAnsi="Arial"/>
          <w:b/>
          <w:bCs/>
          <w:sz w:val="22"/>
          <w:szCs w:val="22"/>
        </w:rPr>
        <w:tab/>
      </w:r>
      <w:r w:rsidR="00FD56EA" w:rsidRPr="008A2C39">
        <w:rPr>
          <w:rFonts w:ascii="Arial" w:hAnsi="Arial"/>
          <w:b/>
          <w:bCs/>
          <w:sz w:val="22"/>
          <w:szCs w:val="22"/>
        </w:rPr>
        <w:t>Operating lease commitments</w:t>
      </w:r>
      <w:r w:rsidR="00FD56EA" w:rsidRPr="008A2C39">
        <w:rPr>
          <w:rFonts w:ascii="Arial" w:hAnsi="Arial"/>
          <w:b/>
          <w:bCs/>
          <w:sz w:val="22"/>
          <w:szCs w:val="22"/>
        </w:rPr>
        <w:tab/>
      </w:r>
    </w:p>
    <w:p w14:paraId="66018C15" w14:textId="2FFF7FCC" w:rsidR="00FD56EA" w:rsidRPr="008A2C39" w:rsidRDefault="00FD56EA" w:rsidP="00AC3BB0">
      <w:pPr>
        <w:spacing w:before="80" w:after="80" w:line="380" w:lineRule="exact"/>
        <w:ind w:left="605" w:hanging="605"/>
        <w:jc w:val="thaiDistribute"/>
        <w:rPr>
          <w:rFonts w:ascii="Arial" w:hAnsi="Arial"/>
          <w:sz w:val="22"/>
          <w:szCs w:val="22"/>
        </w:rPr>
      </w:pPr>
      <w:r w:rsidRPr="008A2C39">
        <w:rPr>
          <w:rFonts w:ascii="Arial" w:hAnsi="Arial"/>
          <w:sz w:val="22"/>
          <w:szCs w:val="22"/>
        </w:rPr>
        <w:tab/>
        <w:t xml:space="preserve">The </w:t>
      </w:r>
      <w:r w:rsidR="7BFF7765" w:rsidRPr="008A2C39">
        <w:rPr>
          <w:rFonts w:ascii="Arial" w:hAnsi="Arial"/>
          <w:sz w:val="22"/>
          <w:szCs w:val="22"/>
        </w:rPr>
        <w:t>Group</w:t>
      </w:r>
      <w:r w:rsidR="00FB379B" w:rsidRPr="008A2C39">
        <w:rPr>
          <w:rFonts w:ascii="Arial" w:hAnsi="Arial"/>
          <w:sz w:val="22"/>
          <w:szCs w:val="22"/>
        </w:rPr>
        <w:t xml:space="preserve"> </w:t>
      </w:r>
      <w:r w:rsidRPr="008A2C39">
        <w:rPr>
          <w:rFonts w:ascii="Arial" w:hAnsi="Arial"/>
          <w:sz w:val="22"/>
          <w:szCs w:val="22"/>
        </w:rPr>
        <w:t>ha</w:t>
      </w:r>
      <w:r w:rsidR="00FB379B" w:rsidRPr="008A2C39">
        <w:rPr>
          <w:rFonts w:ascii="Arial" w:hAnsi="Arial"/>
          <w:sz w:val="22"/>
          <w:szCs w:val="22"/>
        </w:rPr>
        <w:t>d</w:t>
      </w:r>
      <w:r w:rsidRPr="008A2C39">
        <w:rPr>
          <w:rFonts w:ascii="Arial" w:hAnsi="Arial"/>
          <w:sz w:val="22"/>
          <w:szCs w:val="22"/>
        </w:rPr>
        <w:t xml:space="preserve"> entered into several lease agreements in respect of </w:t>
      </w:r>
      <w:r w:rsidR="00324919" w:rsidRPr="008A2C39">
        <w:rPr>
          <w:rFonts w:ascii="Arial" w:hAnsi="Arial"/>
          <w:sz w:val="22"/>
          <w:szCs w:val="22"/>
        </w:rPr>
        <w:t>office building space</w:t>
      </w:r>
      <w:r w:rsidRPr="008A2C39">
        <w:rPr>
          <w:rFonts w:ascii="Arial" w:hAnsi="Arial"/>
          <w:sz w:val="22"/>
          <w:szCs w:val="22"/>
        </w:rPr>
        <w:t xml:space="preserve"> and equipment.</w:t>
      </w:r>
      <w:r w:rsidR="007C42DC" w:rsidRPr="008A2C39">
        <w:rPr>
          <w:rFonts w:ascii="Arial" w:hAnsi="Arial"/>
          <w:sz w:val="22"/>
          <w:szCs w:val="22"/>
        </w:rPr>
        <w:t xml:space="preserve"> The term of the agreements </w:t>
      </w:r>
      <w:proofErr w:type="gramStart"/>
      <w:r w:rsidR="007C42DC" w:rsidRPr="008A2C39">
        <w:rPr>
          <w:rFonts w:ascii="Arial" w:hAnsi="Arial"/>
          <w:sz w:val="22"/>
          <w:szCs w:val="22"/>
        </w:rPr>
        <w:t>are</w:t>
      </w:r>
      <w:proofErr w:type="gramEnd"/>
      <w:r w:rsidR="007C42DC" w:rsidRPr="008A2C39">
        <w:rPr>
          <w:rFonts w:ascii="Arial" w:hAnsi="Arial"/>
          <w:sz w:val="22"/>
          <w:szCs w:val="22"/>
        </w:rPr>
        <w:t xml:space="preserve"> generally between </w:t>
      </w:r>
      <w:r w:rsidR="00606562" w:rsidRPr="008A2C39">
        <w:rPr>
          <w:rFonts w:ascii="Arial" w:hAnsi="Arial"/>
          <w:sz w:val="22"/>
          <w:szCs w:val="22"/>
        </w:rPr>
        <w:t>1</w:t>
      </w:r>
      <w:r w:rsidR="007C42DC" w:rsidRPr="008A2C39">
        <w:rPr>
          <w:rFonts w:ascii="Arial" w:hAnsi="Arial"/>
          <w:sz w:val="22"/>
          <w:szCs w:val="22"/>
        </w:rPr>
        <w:t xml:space="preserve"> and </w:t>
      </w:r>
      <w:r w:rsidR="00CB6310" w:rsidRPr="008A2C39">
        <w:rPr>
          <w:rFonts w:ascii="Arial" w:hAnsi="Arial"/>
          <w:sz w:val="22"/>
          <w:szCs w:val="22"/>
        </w:rPr>
        <w:t>3</w:t>
      </w:r>
      <w:r w:rsidR="007C42DC" w:rsidRPr="008A2C39">
        <w:rPr>
          <w:rFonts w:ascii="Arial" w:hAnsi="Arial"/>
          <w:sz w:val="22"/>
          <w:szCs w:val="22"/>
        </w:rPr>
        <w:t xml:space="preserve"> years.</w:t>
      </w:r>
    </w:p>
    <w:p w14:paraId="64323EC6" w14:textId="77777777" w:rsidR="00FD56EA" w:rsidRPr="008A2C39" w:rsidRDefault="00FD56EA" w:rsidP="00AC3BB0">
      <w:pPr>
        <w:spacing w:before="80" w:after="80" w:line="380" w:lineRule="exact"/>
        <w:ind w:left="605" w:hanging="605"/>
        <w:jc w:val="thaiDistribute"/>
        <w:rPr>
          <w:rFonts w:ascii="Arial" w:hAnsi="Arial"/>
          <w:sz w:val="22"/>
          <w:szCs w:val="22"/>
        </w:rPr>
      </w:pPr>
      <w:r w:rsidRPr="008A2C39">
        <w:rPr>
          <w:rFonts w:ascii="Arial" w:hAnsi="Arial"/>
          <w:sz w:val="22"/>
          <w:szCs w:val="22"/>
        </w:rPr>
        <w:tab/>
        <w:t xml:space="preserve">Future minimum rentals payable under these leases are as follows: </w:t>
      </w:r>
    </w:p>
    <w:tbl>
      <w:tblPr>
        <w:tblW w:w="8440" w:type="dxa"/>
        <w:tblInd w:w="648" w:type="dxa"/>
        <w:tblLayout w:type="fixed"/>
        <w:tblLook w:val="01E0" w:firstRow="1" w:lastRow="1" w:firstColumn="1" w:lastColumn="1" w:noHBand="0" w:noVBand="0"/>
      </w:tblPr>
      <w:tblGrid>
        <w:gridCol w:w="3312"/>
        <w:gridCol w:w="1168"/>
        <w:gridCol w:w="1260"/>
        <w:gridCol w:w="1350"/>
        <w:gridCol w:w="1350"/>
      </w:tblGrid>
      <w:tr w:rsidR="00136CB9" w:rsidRPr="008A2C39" w14:paraId="78DBE2B4" w14:textId="77777777" w:rsidTr="00AA0CD0">
        <w:tc>
          <w:tcPr>
            <w:tcW w:w="3312" w:type="dxa"/>
          </w:tcPr>
          <w:p w14:paraId="26F7A8D2" w14:textId="77777777" w:rsidR="00136CB9" w:rsidRPr="008A2C39" w:rsidRDefault="00136CB9" w:rsidP="00542F62">
            <w:pPr>
              <w:tabs>
                <w:tab w:val="left" w:pos="360"/>
                <w:tab w:val="left" w:pos="720"/>
                <w:tab w:val="left" w:pos="2880"/>
                <w:tab w:val="left" w:pos="5760"/>
                <w:tab w:val="decimal" w:pos="6660"/>
                <w:tab w:val="left" w:pos="7110"/>
                <w:tab w:val="decimal" w:pos="7920"/>
              </w:tabs>
              <w:spacing w:line="380" w:lineRule="exact"/>
              <w:ind w:left="372" w:right="-43"/>
              <w:jc w:val="both"/>
              <w:rPr>
                <w:rFonts w:ascii="Arial" w:hAnsi="Arial"/>
                <w:szCs w:val="22"/>
              </w:rPr>
            </w:pPr>
          </w:p>
        </w:tc>
        <w:tc>
          <w:tcPr>
            <w:tcW w:w="5128" w:type="dxa"/>
            <w:gridSpan w:val="4"/>
          </w:tcPr>
          <w:p w14:paraId="4374EB38" w14:textId="77777777" w:rsidR="00136CB9" w:rsidRPr="008A2C39" w:rsidRDefault="00136CB9" w:rsidP="00331386">
            <w:pPr>
              <w:tabs>
                <w:tab w:val="left" w:pos="360"/>
                <w:tab w:val="left" w:pos="720"/>
                <w:tab w:val="left" w:pos="2880"/>
                <w:tab w:val="left" w:pos="5760"/>
                <w:tab w:val="decimal" w:pos="6660"/>
                <w:tab w:val="left" w:pos="7110"/>
                <w:tab w:val="decimal" w:pos="7920"/>
              </w:tabs>
              <w:spacing w:line="380" w:lineRule="exact"/>
              <w:ind w:right="-43"/>
              <w:jc w:val="right"/>
              <w:rPr>
                <w:rFonts w:ascii="Arial" w:hAnsi="Arial"/>
                <w:sz w:val="22"/>
                <w:szCs w:val="22"/>
              </w:rPr>
            </w:pPr>
            <w:r w:rsidRPr="008A2C39">
              <w:rPr>
                <w:rFonts w:ascii="Arial" w:hAnsi="Arial"/>
                <w:sz w:val="22"/>
                <w:szCs w:val="22"/>
              </w:rPr>
              <w:t>(Unit: Million Baht)</w:t>
            </w:r>
          </w:p>
        </w:tc>
      </w:tr>
      <w:tr w:rsidR="00AA0CD0" w:rsidRPr="008A2C39" w14:paraId="594D59AA" w14:textId="77777777" w:rsidTr="00AA0CD0">
        <w:tc>
          <w:tcPr>
            <w:tcW w:w="3312" w:type="dxa"/>
          </w:tcPr>
          <w:p w14:paraId="3CDFBF48" w14:textId="77777777" w:rsidR="00AA0CD0" w:rsidRPr="008A2C39" w:rsidRDefault="00AA0CD0" w:rsidP="00AA0CD0">
            <w:pPr>
              <w:tabs>
                <w:tab w:val="left" w:pos="360"/>
                <w:tab w:val="left" w:pos="720"/>
                <w:tab w:val="left" w:pos="2880"/>
                <w:tab w:val="left" w:pos="5760"/>
                <w:tab w:val="decimal" w:pos="6660"/>
                <w:tab w:val="left" w:pos="7110"/>
                <w:tab w:val="decimal" w:pos="7920"/>
              </w:tabs>
              <w:spacing w:line="380" w:lineRule="exact"/>
              <w:ind w:left="372" w:right="-43"/>
              <w:jc w:val="both"/>
              <w:rPr>
                <w:rFonts w:ascii="Arial" w:hAnsi="Arial"/>
                <w:szCs w:val="22"/>
              </w:rPr>
            </w:pPr>
          </w:p>
        </w:tc>
        <w:tc>
          <w:tcPr>
            <w:tcW w:w="2428" w:type="dxa"/>
            <w:gridSpan w:val="2"/>
          </w:tcPr>
          <w:p w14:paraId="737CDAFC" w14:textId="77777777" w:rsidR="00AA0CD0" w:rsidRPr="008A2C39" w:rsidRDefault="00AA0CD0" w:rsidP="00AA0CD0">
            <w:pPr>
              <w:pBdr>
                <w:bottom w:val="single" w:sz="4" w:space="1" w:color="auto"/>
              </w:pBdr>
              <w:tabs>
                <w:tab w:val="left" w:pos="360"/>
                <w:tab w:val="left" w:pos="720"/>
                <w:tab w:val="left" w:pos="2880"/>
                <w:tab w:val="left" w:pos="5760"/>
                <w:tab w:val="decimal" w:pos="6660"/>
                <w:tab w:val="left" w:pos="7110"/>
                <w:tab w:val="decimal" w:pos="7920"/>
              </w:tabs>
              <w:spacing w:line="380" w:lineRule="exact"/>
              <w:ind w:right="-43"/>
              <w:jc w:val="center"/>
              <w:rPr>
                <w:rFonts w:ascii="Arial" w:hAnsi="Arial"/>
                <w:szCs w:val="22"/>
              </w:rPr>
            </w:pPr>
            <w:r w:rsidRPr="008A2C39">
              <w:rPr>
                <w:rFonts w:ascii="Arial" w:hAnsi="Arial"/>
                <w:szCs w:val="22"/>
              </w:rPr>
              <w:t>Consolidated                    financial statements</w:t>
            </w:r>
          </w:p>
        </w:tc>
        <w:tc>
          <w:tcPr>
            <w:tcW w:w="2700" w:type="dxa"/>
            <w:gridSpan w:val="2"/>
          </w:tcPr>
          <w:p w14:paraId="2FB950F5" w14:textId="77777777" w:rsidR="00AA0CD0" w:rsidRPr="008A2C39" w:rsidRDefault="006D2A3C" w:rsidP="00AA0CD0">
            <w:pPr>
              <w:pBdr>
                <w:bottom w:val="single" w:sz="4" w:space="1" w:color="auto"/>
              </w:pBdr>
              <w:tabs>
                <w:tab w:val="left" w:pos="360"/>
                <w:tab w:val="left" w:pos="720"/>
                <w:tab w:val="left" w:pos="2880"/>
                <w:tab w:val="left" w:pos="5760"/>
                <w:tab w:val="decimal" w:pos="6660"/>
                <w:tab w:val="left" w:pos="7110"/>
                <w:tab w:val="decimal" w:pos="7920"/>
              </w:tabs>
              <w:spacing w:line="380" w:lineRule="exact"/>
              <w:ind w:right="-43"/>
              <w:jc w:val="center"/>
              <w:rPr>
                <w:rFonts w:ascii="Arial" w:hAnsi="Arial"/>
                <w:szCs w:val="22"/>
              </w:rPr>
            </w:pPr>
            <w:r w:rsidRPr="008A2C39">
              <w:rPr>
                <w:rFonts w:ascii="Arial" w:hAnsi="Arial"/>
                <w:szCs w:val="22"/>
              </w:rPr>
              <w:t>Separate</w:t>
            </w:r>
            <w:r w:rsidR="00AA0CD0" w:rsidRPr="008A2C39">
              <w:rPr>
                <w:rFonts w:ascii="Arial" w:hAnsi="Arial"/>
                <w:szCs w:val="22"/>
              </w:rPr>
              <w:t xml:space="preserve">                    financial statements</w:t>
            </w:r>
          </w:p>
        </w:tc>
      </w:tr>
      <w:tr w:rsidR="00162872" w:rsidRPr="008A2C39" w14:paraId="4AD30EDE" w14:textId="77777777" w:rsidTr="00AA0CD0">
        <w:tc>
          <w:tcPr>
            <w:tcW w:w="3312" w:type="dxa"/>
          </w:tcPr>
          <w:p w14:paraId="0F964381" w14:textId="77777777" w:rsidR="00162872" w:rsidRPr="008A2C39" w:rsidRDefault="00162872" w:rsidP="00162872">
            <w:pPr>
              <w:tabs>
                <w:tab w:val="left" w:pos="360"/>
                <w:tab w:val="left" w:pos="720"/>
                <w:tab w:val="left" w:pos="2880"/>
                <w:tab w:val="left" w:pos="5760"/>
                <w:tab w:val="decimal" w:pos="6660"/>
                <w:tab w:val="left" w:pos="7110"/>
                <w:tab w:val="decimal" w:pos="7920"/>
              </w:tabs>
              <w:spacing w:line="380" w:lineRule="exact"/>
              <w:ind w:left="372" w:right="-43"/>
              <w:jc w:val="both"/>
              <w:rPr>
                <w:rFonts w:ascii="Arial" w:hAnsi="Arial"/>
                <w:szCs w:val="22"/>
              </w:rPr>
            </w:pPr>
          </w:p>
        </w:tc>
        <w:tc>
          <w:tcPr>
            <w:tcW w:w="1168" w:type="dxa"/>
          </w:tcPr>
          <w:p w14:paraId="27415B90" w14:textId="77777777" w:rsidR="00162872" w:rsidRPr="008A2C39" w:rsidRDefault="00162872" w:rsidP="00162872">
            <w:pPr>
              <w:pBdr>
                <w:bottom w:val="single" w:sz="4" w:space="1" w:color="auto"/>
              </w:pBdr>
              <w:tabs>
                <w:tab w:val="left" w:pos="900"/>
                <w:tab w:val="left" w:pos="2160"/>
                <w:tab w:val="right" w:pos="7200"/>
                <w:tab w:val="right" w:pos="8540"/>
              </w:tabs>
              <w:spacing w:line="380" w:lineRule="exact"/>
              <w:jc w:val="center"/>
              <w:rPr>
                <w:rFonts w:ascii="Arial" w:hAnsi="Arial"/>
                <w:szCs w:val="22"/>
                <w:cs/>
              </w:rPr>
            </w:pPr>
            <w:r w:rsidRPr="008A2C39">
              <w:rPr>
                <w:rFonts w:ascii="Arial" w:hAnsi="Arial"/>
                <w:sz w:val="22"/>
                <w:szCs w:val="22"/>
              </w:rPr>
              <w:t>31 March 2020</w:t>
            </w:r>
          </w:p>
        </w:tc>
        <w:tc>
          <w:tcPr>
            <w:tcW w:w="1260" w:type="dxa"/>
          </w:tcPr>
          <w:p w14:paraId="7698A8DA" w14:textId="77777777" w:rsidR="00162872" w:rsidRPr="008A2C39" w:rsidRDefault="00162872" w:rsidP="00162872">
            <w:pPr>
              <w:pBdr>
                <w:bottom w:val="single" w:sz="4" w:space="1" w:color="auto"/>
              </w:pBdr>
              <w:tabs>
                <w:tab w:val="left" w:pos="900"/>
                <w:tab w:val="left" w:pos="2160"/>
                <w:tab w:val="right" w:pos="7200"/>
                <w:tab w:val="right" w:pos="8540"/>
              </w:tabs>
              <w:spacing w:line="380" w:lineRule="exact"/>
              <w:jc w:val="center"/>
              <w:rPr>
                <w:rFonts w:ascii="Arial" w:hAnsi="Arial"/>
                <w:szCs w:val="22"/>
                <w:cs/>
              </w:rPr>
            </w:pPr>
            <w:r w:rsidRPr="008A2C39">
              <w:rPr>
                <w:rFonts w:ascii="Arial" w:hAnsi="Arial"/>
                <w:sz w:val="22"/>
                <w:szCs w:val="22"/>
              </w:rPr>
              <w:t>31 March 2019</w:t>
            </w:r>
          </w:p>
        </w:tc>
        <w:tc>
          <w:tcPr>
            <w:tcW w:w="1350" w:type="dxa"/>
          </w:tcPr>
          <w:p w14:paraId="4382B9F3" w14:textId="77777777" w:rsidR="00162872" w:rsidRPr="008A2C39" w:rsidRDefault="00162872" w:rsidP="00162872">
            <w:pPr>
              <w:pBdr>
                <w:bottom w:val="single" w:sz="4" w:space="1" w:color="auto"/>
              </w:pBdr>
              <w:tabs>
                <w:tab w:val="left" w:pos="900"/>
                <w:tab w:val="left" w:pos="2160"/>
                <w:tab w:val="right" w:pos="7200"/>
                <w:tab w:val="right" w:pos="8540"/>
              </w:tabs>
              <w:spacing w:line="380" w:lineRule="exact"/>
              <w:jc w:val="center"/>
              <w:rPr>
                <w:rFonts w:ascii="Arial" w:hAnsi="Arial"/>
                <w:szCs w:val="22"/>
                <w:cs/>
              </w:rPr>
            </w:pPr>
            <w:r w:rsidRPr="008A2C39">
              <w:rPr>
                <w:rFonts w:ascii="Arial" w:hAnsi="Arial"/>
                <w:sz w:val="22"/>
                <w:szCs w:val="22"/>
              </w:rPr>
              <w:t>31 March 2020</w:t>
            </w:r>
          </w:p>
        </w:tc>
        <w:tc>
          <w:tcPr>
            <w:tcW w:w="1350" w:type="dxa"/>
          </w:tcPr>
          <w:p w14:paraId="309C65B9" w14:textId="77777777" w:rsidR="00162872" w:rsidRPr="008A2C39" w:rsidRDefault="00162872" w:rsidP="00162872">
            <w:pPr>
              <w:pBdr>
                <w:bottom w:val="single" w:sz="4" w:space="1" w:color="auto"/>
              </w:pBdr>
              <w:tabs>
                <w:tab w:val="left" w:pos="900"/>
                <w:tab w:val="left" w:pos="2160"/>
                <w:tab w:val="right" w:pos="7200"/>
                <w:tab w:val="right" w:pos="8540"/>
              </w:tabs>
              <w:spacing w:line="380" w:lineRule="exact"/>
              <w:jc w:val="center"/>
              <w:rPr>
                <w:rFonts w:ascii="Arial" w:hAnsi="Arial"/>
                <w:szCs w:val="22"/>
                <w:cs/>
              </w:rPr>
            </w:pPr>
            <w:r w:rsidRPr="008A2C39">
              <w:rPr>
                <w:rFonts w:ascii="Arial" w:hAnsi="Arial"/>
                <w:sz w:val="22"/>
                <w:szCs w:val="22"/>
              </w:rPr>
              <w:t>31 March 2019</w:t>
            </w:r>
          </w:p>
        </w:tc>
      </w:tr>
      <w:tr w:rsidR="00162872" w:rsidRPr="008A2C39" w14:paraId="7ECFE0EB" w14:textId="77777777" w:rsidTr="00AA0CD0">
        <w:tc>
          <w:tcPr>
            <w:tcW w:w="3312" w:type="dxa"/>
          </w:tcPr>
          <w:p w14:paraId="5F543DC0" w14:textId="77777777" w:rsidR="00162872" w:rsidRPr="008A2C39" w:rsidRDefault="00162872" w:rsidP="00162872">
            <w:pPr>
              <w:tabs>
                <w:tab w:val="left" w:pos="720"/>
                <w:tab w:val="left" w:pos="2880"/>
                <w:tab w:val="left" w:pos="5760"/>
                <w:tab w:val="decimal" w:pos="6660"/>
                <w:tab w:val="left" w:pos="7110"/>
                <w:tab w:val="decimal" w:pos="7920"/>
              </w:tabs>
              <w:spacing w:line="380" w:lineRule="exact"/>
              <w:ind w:left="-18" w:right="-43"/>
              <w:jc w:val="both"/>
              <w:rPr>
                <w:rFonts w:ascii="Arial" w:hAnsi="Arial"/>
                <w:szCs w:val="22"/>
              </w:rPr>
            </w:pPr>
            <w:r w:rsidRPr="008A2C39">
              <w:rPr>
                <w:rFonts w:ascii="Arial" w:hAnsi="Arial"/>
                <w:sz w:val="22"/>
                <w:szCs w:val="22"/>
              </w:rPr>
              <w:t>Payable:</w:t>
            </w:r>
          </w:p>
        </w:tc>
        <w:tc>
          <w:tcPr>
            <w:tcW w:w="1168" w:type="dxa"/>
          </w:tcPr>
          <w:p w14:paraId="6B253C85" w14:textId="77777777" w:rsidR="00162872" w:rsidRPr="008A2C39" w:rsidRDefault="00162872" w:rsidP="00162872">
            <w:pPr>
              <w:tabs>
                <w:tab w:val="left" w:pos="360"/>
                <w:tab w:val="left" w:pos="720"/>
                <w:tab w:val="left" w:pos="2880"/>
                <w:tab w:val="left" w:pos="5760"/>
                <w:tab w:val="decimal" w:pos="6660"/>
                <w:tab w:val="left" w:pos="7110"/>
                <w:tab w:val="decimal" w:pos="7920"/>
              </w:tabs>
              <w:spacing w:line="380" w:lineRule="exact"/>
              <w:ind w:right="-43"/>
              <w:jc w:val="center"/>
              <w:rPr>
                <w:rFonts w:ascii="Arial" w:hAnsi="Arial"/>
                <w:szCs w:val="22"/>
                <w:u w:val="single"/>
              </w:rPr>
            </w:pPr>
          </w:p>
        </w:tc>
        <w:tc>
          <w:tcPr>
            <w:tcW w:w="1260" w:type="dxa"/>
          </w:tcPr>
          <w:p w14:paraId="37098E63" w14:textId="77777777" w:rsidR="00162872" w:rsidRPr="008A2C39" w:rsidRDefault="00162872" w:rsidP="00162872">
            <w:pPr>
              <w:tabs>
                <w:tab w:val="left" w:pos="360"/>
                <w:tab w:val="left" w:pos="720"/>
                <w:tab w:val="left" w:pos="2880"/>
                <w:tab w:val="left" w:pos="5760"/>
                <w:tab w:val="decimal" w:pos="6660"/>
                <w:tab w:val="left" w:pos="7110"/>
                <w:tab w:val="decimal" w:pos="7920"/>
              </w:tabs>
              <w:spacing w:line="380" w:lineRule="exact"/>
              <w:ind w:right="-43"/>
              <w:jc w:val="center"/>
              <w:rPr>
                <w:rFonts w:ascii="Arial" w:hAnsi="Arial"/>
                <w:szCs w:val="22"/>
                <w:u w:val="single"/>
              </w:rPr>
            </w:pPr>
          </w:p>
        </w:tc>
        <w:tc>
          <w:tcPr>
            <w:tcW w:w="1350" w:type="dxa"/>
          </w:tcPr>
          <w:p w14:paraId="0A377B76" w14:textId="77777777" w:rsidR="00162872" w:rsidRPr="008A2C39" w:rsidRDefault="00162872" w:rsidP="00162872">
            <w:pPr>
              <w:tabs>
                <w:tab w:val="left" w:pos="360"/>
                <w:tab w:val="left" w:pos="720"/>
                <w:tab w:val="left" w:pos="2880"/>
                <w:tab w:val="left" w:pos="5760"/>
                <w:tab w:val="decimal" w:pos="6660"/>
                <w:tab w:val="left" w:pos="7110"/>
                <w:tab w:val="decimal" w:pos="7920"/>
              </w:tabs>
              <w:spacing w:line="380" w:lineRule="exact"/>
              <w:ind w:right="-43"/>
              <w:jc w:val="center"/>
              <w:rPr>
                <w:rFonts w:ascii="Arial" w:hAnsi="Arial"/>
                <w:szCs w:val="22"/>
                <w:u w:val="single"/>
              </w:rPr>
            </w:pPr>
          </w:p>
        </w:tc>
        <w:tc>
          <w:tcPr>
            <w:tcW w:w="1350" w:type="dxa"/>
          </w:tcPr>
          <w:p w14:paraId="25AEEB9C" w14:textId="77777777" w:rsidR="00162872" w:rsidRPr="008A2C39" w:rsidRDefault="00162872" w:rsidP="00162872">
            <w:pPr>
              <w:tabs>
                <w:tab w:val="left" w:pos="360"/>
                <w:tab w:val="left" w:pos="720"/>
                <w:tab w:val="left" w:pos="2880"/>
                <w:tab w:val="left" w:pos="5760"/>
                <w:tab w:val="decimal" w:pos="6660"/>
                <w:tab w:val="left" w:pos="7110"/>
                <w:tab w:val="decimal" w:pos="7920"/>
              </w:tabs>
              <w:spacing w:line="380" w:lineRule="exact"/>
              <w:ind w:right="-43"/>
              <w:jc w:val="center"/>
              <w:rPr>
                <w:rFonts w:ascii="Arial" w:hAnsi="Arial"/>
                <w:szCs w:val="22"/>
                <w:u w:val="single"/>
              </w:rPr>
            </w:pPr>
          </w:p>
        </w:tc>
      </w:tr>
      <w:tr w:rsidR="00162872" w:rsidRPr="008A2C39" w14:paraId="45F5909F" w14:textId="77777777" w:rsidTr="00AA0CD0">
        <w:tc>
          <w:tcPr>
            <w:tcW w:w="3312" w:type="dxa"/>
          </w:tcPr>
          <w:p w14:paraId="65146F9A" w14:textId="77777777" w:rsidR="00162872" w:rsidRPr="008A2C39" w:rsidRDefault="00162872" w:rsidP="00162872">
            <w:pPr>
              <w:tabs>
                <w:tab w:val="left" w:pos="2880"/>
                <w:tab w:val="left" w:pos="5760"/>
                <w:tab w:val="decimal" w:pos="6660"/>
                <w:tab w:val="left" w:pos="7110"/>
                <w:tab w:val="decimal" w:pos="7920"/>
              </w:tabs>
              <w:spacing w:line="380" w:lineRule="exact"/>
              <w:ind w:left="342" w:right="-43"/>
              <w:rPr>
                <w:rFonts w:ascii="Arial" w:hAnsi="Arial"/>
                <w:szCs w:val="22"/>
              </w:rPr>
            </w:pPr>
            <w:r w:rsidRPr="008A2C39">
              <w:rPr>
                <w:rFonts w:ascii="Arial" w:hAnsi="Arial"/>
                <w:sz w:val="22"/>
                <w:szCs w:val="22"/>
              </w:rPr>
              <w:t>In up to 1 year</w:t>
            </w:r>
          </w:p>
        </w:tc>
        <w:tc>
          <w:tcPr>
            <w:tcW w:w="1168" w:type="dxa"/>
          </w:tcPr>
          <w:p w14:paraId="42246A39" w14:textId="25A6726F" w:rsidR="00162872" w:rsidRPr="008A2C39" w:rsidRDefault="002B74D3" w:rsidP="00162872">
            <w:pPr>
              <w:tabs>
                <w:tab w:val="decimal" w:pos="707"/>
              </w:tabs>
              <w:spacing w:line="380" w:lineRule="exact"/>
              <w:ind w:right="-43"/>
              <w:rPr>
                <w:rFonts w:ascii="Arial" w:hAnsi="Arial"/>
                <w:sz w:val="22"/>
                <w:szCs w:val="20"/>
              </w:rPr>
            </w:pPr>
            <w:r>
              <w:rPr>
                <w:rFonts w:ascii="Arial" w:hAnsi="Arial"/>
                <w:sz w:val="22"/>
                <w:szCs w:val="20"/>
              </w:rPr>
              <w:t>1.7</w:t>
            </w:r>
          </w:p>
        </w:tc>
        <w:tc>
          <w:tcPr>
            <w:tcW w:w="1260" w:type="dxa"/>
          </w:tcPr>
          <w:p w14:paraId="1F6B2BC5" w14:textId="77777777" w:rsidR="00162872" w:rsidRPr="008A2C39" w:rsidRDefault="00162872" w:rsidP="00162872">
            <w:pPr>
              <w:tabs>
                <w:tab w:val="decimal" w:pos="707"/>
              </w:tabs>
              <w:spacing w:line="380" w:lineRule="exact"/>
              <w:ind w:right="-43"/>
              <w:rPr>
                <w:rFonts w:ascii="Arial" w:hAnsi="Arial"/>
                <w:sz w:val="22"/>
                <w:szCs w:val="20"/>
              </w:rPr>
            </w:pPr>
            <w:r w:rsidRPr="008A2C39">
              <w:rPr>
                <w:rFonts w:ascii="Arial" w:hAnsi="Arial"/>
                <w:sz w:val="22"/>
                <w:szCs w:val="20"/>
              </w:rPr>
              <w:t>4.0</w:t>
            </w:r>
          </w:p>
        </w:tc>
        <w:tc>
          <w:tcPr>
            <w:tcW w:w="1350" w:type="dxa"/>
          </w:tcPr>
          <w:p w14:paraId="36CAC27D" w14:textId="258632B9" w:rsidR="00162872" w:rsidRPr="008A2C39" w:rsidRDefault="00712E31" w:rsidP="00162872">
            <w:pPr>
              <w:tabs>
                <w:tab w:val="decimal" w:pos="707"/>
              </w:tabs>
              <w:spacing w:line="380" w:lineRule="exact"/>
              <w:ind w:right="-43"/>
              <w:rPr>
                <w:rFonts w:ascii="Arial" w:hAnsi="Arial"/>
                <w:sz w:val="22"/>
                <w:szCs w:val="20"/>
              </w:rPr>
            </w:pPr>
            <w:r>
              <w:rPr>
                <w:rFonts w:ascii="Arial" w:hAnsi="Arial"/>
                <w:sz w:val="22"/>
                <w:szCs w:val="20"/>
              </w:rPr>
              <w:t>0.5</w:t>
            </w:r>
          </w:p>
        </w:tc>
        <w:tc>
          <w:tcPr>
            <w:tcW w:w="1350" w:type="dxa"/>
          </w:tcPr>
          <w:p w14:paraId="6C964F70" w14:textId="77777777" w:rsidR="00162872" w:rsidRPr="008A2C39" w:rsidRDefault="00162872" w:rsidP="00162872">
            <w:pPr>
              <w:tabs>
                <w:tab w:val="decimal" w:pos="707"/>
              </w:tabs>
              <w:spacing w:line="380" w:lineRule="exact"/>
              <w:ind w:right="-43"/>
              <w:rPr>
                <w:rFonts w:ascii="Arial" w:hAnsi="Arial"/>
                <w:sz w:val="22"/>
                <w:szCs w:val="20"/>
              </w:rPr>
            </w:pPr>
            <w:r w:rsidRPr="008A2C39">
              <w:rPr>
                <w:rFonts w:ascii="Arial" w:hAnsi="Arial"/>
                <w:sz w:val="22"/>
                <w:szCs w:val="20"/>
              </w:rPr>
              <w:t>1.5</w:t>
            </w:r>
          </w:p>
        </w:tc>
      </w:tr>
      <w:tr w:rsidR="00162872" w:rsidRPr="008A2C39" w14:paraId="7D39A397" w14:textId="77777777" w:rsidTr="00AA0CD0">
        <w:tc>
          <w:tcPr>
            <w:tcW w:w="3312" w:type="dxa"/>
          </w:tcPr>
          <w:p w14:paraId="7D227CBD" w14:textId="77777777" w:rsidR="00162872" w:rsidRPr="008A2C39" w:rsidRDefault="00162872" w:rsidP="00162872">
            <w:pPr>
              <w:tabs>
                <w:tab w:val="left" w:pos="2880"/>
                <w:tab w:val="left" w:pos="5760"/>
                <w:tab w:val="decimal" w:pos="6660"/>
                <w:tab w:val="left" w:pos="7110"/>
                <w:tab w:val="decimal" w:pos="7920"/>
              </w:tabs>
              <w:spacing w:line="380" w:lineRule="exact"/>
              <w:ind w:left="342" w:right="-43"/>
              <w:rPr>
                <w:rFonts w:ascii="Arial" w:hAnsi="Arial"/>
                <w:szCs w:val="22"/>
                <w:cs/>
              </w:rPr>
            </w:pPr>
            <w:r w:rsidRPr="008A2C39">
              <w:rPr>
                <w:rFonts w:ascii="Arial" w:hAnsi="Arial"/>
                <w:sz w:val="22"/>
                <w:szCs w:val="22"/>
              </w:rPr>
              <w:t>In over 1 and up to 3 years</w:t>
            </w:r>
          </w:p>
        </w:tc>
        <w:tc>
          <w:tcPr>
            <w:tcW w:w="1168" w:type="dxa"/>
          </w:tcPr>
          <w:p w14:paraId="2EAF0182" w14:textId="6A7BC3BD" w:rsidR="00162872" w:rsidRPr="008A2C39" w:rsidRDefault="002B74D3" w:rsidP="00162872">
            <w:pPr>
              <w:tabs>
                <w:tab w:val="decimal" w:pos="707"/>
              </w:tabs>
              <w:spacing w:line="380" w:lineRule="exact"/>
              <w:ind w:right="-43"/>
              <w:rPr>
                <w:rFonts w:ascii="Arial" w:hAnsi="Arial"/>
                <w:sz w:val="22"/>
                <w:szCs w:val="20"/>
              </w:rPr>
            </w:pPr>
            <w:r>
              <w:rPr>
                <w:rFonts w:ascii="Arial" w:hAnsi="Arial"/>
                <w:sz w:val="22"/>
                <w:szCs w:val="20"/>
              </w:rPr>
              <w:t>0.7</w:t>
            </w:r>
          </w:p>
        </w:tc>
        <w:tc>
          <w:tcPr>
            <w:tcW w:w="1260" w:type="dxa"/>
          </w:tcPr>
          <w:p w14:paraId="11F9B574" w14:textId="77777777" w:rsidR="00162872" w:rsidRPr="008A2C39" w:rsidRDefault="00162872" w:rsidP="00162872">
            <w:pPr>
              <w:tabs>
                <w:tab w:val="decimal" w:pos="707"/>
              </w:tabs>
              <w:spacing w:line="380" w:lineRule="exact"/>
              <w:ind w:right="-43"/>
              <w:rPr>
                <w:rFonts w:ascii="Arial" w:hAnsi="Arial"/>
                <w:sz w:val="22"/>
                <w:szCs w:val="20"/>
              </w:rPr>
            </w:pPr>
            <w:r w:rsidRPr="008A2C39">
              <w:rPr>
                <w:rFonts w:ascii="Arial" w:hAnsi="Arial"/>
                <w:sz w:val="22"/>
                <w:szCs w:val="20"/>
              </w:rPr>
              <w:t>0.9</w:t>
            </w:r>
          </w:p>
        </w:tc>
        <w:tc>
          <w:tcPr>
            <w:tcW w:w="1350" w:type="dxa"/>
          </w:tcPr>
          <w:p w14:paraId="22C360CA" w14:textId="09DD6309" w:rsidR="00162872" w:rsidRPr="008A2C39" w:rsidRDefault="00712E31" w:rsidP="00162872">
            <w:pPr>
              <w:tabs>
                <w:tab w:val="decimal" w:pos="707"/>
              </w:tabs>
              <w:spacing w:line="380" w:lineRule="exact"/>
              <w:ind w:right="-43"/>
              <w:rPr>
                <w:rFonts w:ascii="Arial" w:hAnsi="Arial"/>
                <w:sz w:val="22"/>
                <w:szCs w:val="20"/>
              </w:rPr>
            </w:pPr>
            <w:r>
              <w:rPr>
                <w:rFonts w:ascii="Arial" w:hAnsi="Arial"/>
                <w:sz w:val="22"/>
                <w:szCs w:val="20"/>
              </w:rPr>
              <w:t>0.2</w:t>
            </w:r>
          </w:p>
        </w:tc>
        <w:tc>
          <w:tcPr>
            <w:tcW w:w="1350" w:type="dxa"/>
          </w:tcPr>
          <w:p w14:paraId="04545F12" w14:textId="77777777" w:rsidR="00162872" w:rsidRPr="008A2C39" w:rsidRDefault="00162872" w:rsidP="00162872">
            <w:pPr>
              <w:tabs>
                <w:tab w:val="decimal" w:pos="707"/>
              </w:tabs>
              <w:spacing w:line="380" w:lineRule="exact"/>
              <w:ind w:right="-43"/>
              <w:rPr>
                <w:rFonts w:ascii="Arial" w:hAnsi="Arial"/>
                <w:sz w:val="22"/>
                <w:szCs w:val="20"/>
              </w:rPr>
            </w:pPr>
            <w:r w:rsidRPr="008A2C39">
              <w:rPr>
                <w:rFonts w:ascii="Arial" w:hAnsi="Arial"/>
                <w:sz w:val="22"/>
                <w:szCs w:val="20"/>
              </w:rPr>
              <w:t>0.6</w:t>
            </w:r>
          </w:p>
        </w:tc>
      </w:tr>
    </w:tbl>
    <w:p w14:paraId="567F9313" w14:textId="30EDF6E2" w:rsidR="00FD56EA" w:rsidRPr="008A2C39" w:rsidRDefault="00AB07E2" w:rsidP="00AC3BB0">
      <w:pPr>
        <w:overflowPunct/>
        <w:autoSpaceDE/>
        <w:autoSpaceDN/>
        <w:adjustRightInd/>
        <w:spacing w:before="80" w:after="80" w:line="380" w:lineRule="exact"/>
        <w:textAlignment w:val="auto"/>
        <w:rPr>
          <w:rFonts w:ascii="Arial" w:hAnsi="Arial"/>
          <w:b/>
          <w:bCs/>
          <w:sz w:val="22"/>
          <w:szCs w:val="22"/>
        </w:rPr>
      </w:pPr>
      <w:r w:rsidRPr="008A2C39">
        <w:rPr>
          <w:rFonts w:ascii="Arial" w:hAnsi="Arial"/>
          <w:b/>
          <w:bCs/>
          <w:sz w:val="22"/>
          <w:szCs w:val="22"/>
        </w:rPr>
        <w:t>2</w:t>
      </w:r>
      <w:r w:rsidR="00370019">
        <w:rPr>
          <w:rFonts w:ascii="Arial" w:hAnsi="Arial"/>
          <w:b/>
          <w:bCs/>
          <w:sz w:val="22"/>
          <w:szCs w:val="22"/>
        </w:rPr>
        <w:t>5</w:t>
      </w:r>
      <w:r w:rsidR="0069426D" w:rsidRPr="008A2C39">
        <w:rPr>
          <w:rFonts w:ascii="Arial" w:hAnsi="Arial"/>
          <w:b/>
          <w:bCs/>
          <w:sz w:val="22"/>
          <w:szCs w:val="22"/>
        </w:rPr>
        <w:t>.</w:t>
      </w:r>
      <w:r w:rsidR="00A34EB1" w:rsidRPr="008A2C39">
        <w:rPr>
          <w:rFonts w:ascii="Arial" w:hAnsi="Arial"/>
          <w:b/>
          <w:bCs/>
          <w:sz w:val="22"/>
          <w:szCs w:val="22"/>
        </w:rPr>
        <w:t>3</w:t>
      </w:r>
      <w:r w:rsidR="0069426D" w:rsidRPr="008A2C39">
        <w:rPr>
          <w:rFonts w:ascii="Arial" w:hAnsi="Arial"/>
          <w:b/>
          <w:bCs/>
          <w:sz w:val="22"/>
          <w:szCs w:val="22"/>
        </w:rPr>
        <w:t xml:space="preserve">   </w:t>
      </w:r>
      <w:r w:rsidR="00FD56EA" w:rsidRPr="008A2C39">
        <w:rPr>
          <w:rFonts w:ascii="Arial" w:hAnsi="Arial"/>
          <w:b/>
          <w:bCs/>
          <w:sz w:val="22"/>
          <w:szCs w:val="22"/>
        </w:rPr>
        <w:t>Service agreement</w:t>
      </w:r>
      <w:r w:rsidR="00CA3992" w:rsidRPr="008A2C39">
        <w:rPr>
          <w:rFonts w:ascii="Arial" w:hAnsi="Arial"/>
          <w:b/>
          <w:bCs/>
          <w:sz w:val="22"/>
          <w:szCs w:val="22"/>
        </w:rPr>
        <w:t>s</w:t>
      </w:r>
    </w:p>
    <w:p w14:paraId="509DD590" w14:textId="4AB5F9AE" w:rsidR="00FD56EA" w:rsidRPr="008A2C39" w:rsidRDefault="00FD56EA" w:rsidP="00AC3BB0">
      <w:pPr>
        <w:spacing w:before="80" w:after="80" w:line="380" w:lineRule="exact"/>
        <w:ind w:left="605" w:hanging="605"/>
        <w:jc w:val="thaiDistribute"/>
        <w:rPr>
          <w:rFonts w:ascii="Arial" w:hAnsi="Arial"/>
          <w:sz w:val="22"/>
          <w:szCs w:val="22"/>
          <w:cs/>
        </w:rPr>
      </w:pPr>
      <w:r w:rsidRPr="008A2C39">
        <w:rPr>
          <w:rFonts w:ascii="Arial" w:hAnsi="Arial"/>
          <w:sz w:val="22"/>
          <w:szCs w:val="22"/>
        </w:rPr>
        <w:tab/>
      </w:r>
      <w:r w:rsidR="00FB379B" w:rsidRPr="008A2C39">
        <w:rPr>
          <w:rFonts w:ascii="Arial" w:hAnsi="Arial"/>
          <w:sz w:val="22"/>
          <w:szCs w:val="22"/>
        </w:rPr>
        <w:t>As at 31 March 20</w:t>
      </w:r>
      <w:r w:rsidR="00162872" w:rsidRPr="008A2C39">
        <w:rPr>
          <w:rFonts w:ascii="Arial" w:hAnsi="Arial"/>
          <w:sz w:val="22"/>
          <w:szCs w:val="22"/>
        </w:rPr>
        <w:t>20</w:t>
      </w:r>
      <w:r w:rsidR="00FB379B" w:rsidRPr="008A2C39">
        <w:rPr>
          <w:rFonts w:ascii="Arial" w:hAnsi="Arial"/>
          <w:sz w:val="22"/>
          <w:szCs w:val="22"/>
        </w:rPr>
        <w:t xml:space="preserve">, the </w:t>
      </w:r>
      <w:r w:rsidR="330847FD" w:rsidRPr="008A2C39">
        <w:rPr>
          <w:rFonts w:ascii="Arial" w:hAnsi="Arial"/>
          <w:sz w:val="22"/>
          <w:szCs w:val="22"/>
        </w:rPr>
        <w:t>Group</w:t>
      </w:r>
      <w:r w:rsidR="00FB379B" w:rsidRPr="008A2C39">
        <w:rPr>
          <w:rFonts w:ascii="Arial" w:hAnsi="Arial"/>
          <w:sz w:val="22"/>
          <w:szCs w:val="22"/>
        </w:rPr>
        <w:t xml:space="preserve"> had commitments totaling </w:t>
      </w:r>
      <w:r w:rsidR="00FB379B" w:rsidRPr="002B74D3">
        <w:rPr>
          <w:rFonts w:ascii="Arial" w:hAnsi="Arial"/>
          <w:sz w:val="22"/>
          <w:szCs w:val="22"/>
        </w:rPr>
        <w:t xml:space="preserve">Baht </w:t>
      </w:r>
      <w:r w:rsidR="002B74D3" w:rsidRPr="002B74D3">
        <w:rPr>
          <w:rFonts w:ascii="Arial" w:hAnsi="Arial"/>
          <w:sz w:val="22"/>
          <w:szCs w:val="22"/>
        </w:rPr>
        <w:t>9.2</w:t>
      </w:r>
      <w:r w:rsidR="00162872" w:rsidRPr="008A2C39">
        <w:rPr>
          <w:rFonts w:ascii="Arial" w:hAnsi="Arial"/>
          <w:sz w:val="22"/>
          <w:szCs w:val="22"/>
        </w:rPr>
        <w:t xml:space="preserve"> </w:t>
      </w:r>
      <w:r w:rsidR="00FB379B" w:rsidRPr="008A2C39">
        <w:rPr>
          <w:rFonts w:ascii="Arial" w:hAnsi="Arial"/>
          <w:sz w:val="22"/>
          <w:szCs w:val="22"/>
        </w:rPr>
        <w:t>million</w:t>
      </w:r>
      <w:r w:rsidR="00C3489F" w:rsidRPr="008A2C39">
        <w:rPr>
          <w:rFonts w:ascii="Arial" w:hAnsi="Arial"/>
          <w:sz w:val="22"/>
          <w:szCs w:val="22"/>
        </w:rPr>
        <w:t xml:space="preserve"> (201</w:t>
      </w:r>
      <w:r w:rsidR="00162872" w:rsidRPr="008A2C39">
        <w:rPr>
          <w:rFonts w:ascii="Arial" w:hAnsi="Arial"/>
          <w:sz w:val="22"/>
          <w:szCs w:val="22"/>
        </w:rPr>
        <w:t>9</w:t>
      </w:r>
      <w:r w:rsidR="00FB379B" w:rsidRPr="008A2C39">
        <w:rPr>
          <w:rFonts w:ascii="Arial" w:hAnsi="Arial"/>
          <w:sz w:val="22"/>
          <w:szCs w:val="22"/>
        </w:rPr>
        <w:t xml:space="preserve">: Baht </w:t>
      </w:r>
      <w:r w:rsidR="00162872" w:rsidRPr="008A2C39">
        <w:rPr>
          <w:rFonts w:ascii="Arial" w:hAnsi="Arial"/>
          <w:sz w:val="22"/>
          <w:szCs w:val="22"/>
        </w:rPr>
        <w:t xml:space="preserve">8.8 </w:t>
      </w:r>
      <w:r w:rsidR="00FB379B" w:rsidRPr="008A2C39">
        <w:rPr>
          <w:rFonts w:ascii="Arial" w:hAnsi="Arial"/>
          <w:sz w:val="22"/>
          <w:szCs w:val="22"/>
        </w:rPr>
        <w:t xml:space="preserve">million) under various service agreements </w:t>
      </w:r>
      <w:r w:rsidR="00E36341" w:rsidRPr="008A2C39">
        <w:rPr>
          <w:rFonts w:ascii="Arial" w:hAnsi="Arial"/>
          <w:sz w:val="22"/>
          <w:szCs w:val="22"/>
        </w:rPr>
        <w:t xml:space="preserve">(The Company only: Baht </w:t>
      </w:r>
      <w:r w:rsidR="00712E31">
        <w:rPr>
          <w:rFonts w:ascii="Arial" w:hAnsi="Arial"/>
          <w:sz w:val="22"/>
          <w:szCs w:val="22"/>
        </w:rPr>
        <w:t>8.7</w:t>
      </w:r>
      <w:r w:rsidR="00162872" w:rsidRPr="008A2C39">
        <w:rPr>
          <w:rFonts w:ascii="Arial" w:hAnsi="Arial"/>
          <w:sz w:val="22"/>
          <w:szCs w:val="22"/>
        </w:rPr>
        <w:t xml:space="preserve"> </w:t>
      </w:r>
      <w:r w:rsidR="00C3489F" w:rsidRPr="008A2C39">
        <w:rPr>
          <w:rFonts w:ascii="Arial" w:hAnsi="Arial"/>
          <w:sz w:val="22"/>
          <w:szCs w:val="22"/>
        </w:rPr>
        <w:t>million (201</w:t>
      </w:r>
      <w:r w:rsidR="00162872" w:rsidRPr="008A2C39">
        <w:rPr>
          <w:rFonts w:ascii="Arial" w:hAnsi="Arial"/>
          <w:sz w:val="22"/>
          <w:szCs w:val="22"/>
        </w:rPr>
        <w:t>9</w:t>
      </w:r>
      <w:r w:rsidR="00FB379B" w:rsidRPr="008A2C39">
        <w:rPr>
          <w:rFonts w:ascii="Arial" w:hAnsi="Arial"/>
          <w:sz w:val="22"/>
          <w:szCs w:val="22"/>
        </w:rPr>
        <w:t xml:space="preserve">: Baht </w:t>
      </w:r>
      <w:r w:rsidR="00162872" w:rsidRPr="008A2C39">
        <w:rPr>
          <w:rFonts w:ascii="Arial" w:hAnsi="Arial"/>
          <w:sz w:val="22"/>
          <w:szCs w:val="22"/>
        </w:rPr>
        <w:t xml:space="preserve">8.6 </w:t>
      </w:r>
      <w:r w:rsidR="00FB379B" w:rsidRPr="008A2C39">
        <w:rPr>
          <w:rFonts w:ascii="Arial" w:hAnsi="Arial"/>
          <w:sz w:val="22"/>
          <w:szCs w:val="22"/>
        </w:rPr>
        <w:t>million)). These agreements expire between</w:t>
      </w:r>
      <w:r w:rsidR="00446EA7" w:rsidRPr="008A2C39">
        <w:rPr>
          <w:rFonts w:ascii="Arial" w:hAnsi="Arial"/>
          <w:sz w:val="22"/>
          <w:szCs w:val="22"/>
        </w:rPr>
        <w:t xml:space="preserve"> </w:t>
      </w:r>
      <w:r w:rsidR="00B879F5">
        <w:rPr>
          <w:rFonts w:ascii="Arial" w:hAnsi="Arial"/>
          <w:sz w:val="22"/>
          <w:szCs w:val="22"/>
        </w:rPr>
        <w:t>April 2020 and March 2023</w:t>
      </w:r>
      <w:r w:rsidR="00712E31">
        <w:rPr>
          <w:rFonts w:ascii="Arial" w:hAnsi="Arial"/>
          <w:sz w:val="22"/>
          <w:szCs w:val="22"/>
        </w:rPr>
        <w:t>.</w:t>
      </w:r>
    </w:p>
    <w:p w14:paraId="490676E1" w14:textId="2C7F5960" w:rsidR="00FD56EA" w:rsidRPr="008A2C39" w:rsidRDefault="00AB07E2" w:rsidP="00162872">
      <w:pPr>
        <w:spacing w:before="120" w:after="120" w:line="380" w:lineRule="exact"/>
        <w:ind w:left="605" w:hanging="605"/>
        <w:jc w:val="thaiDistribute"/>
        <w:rPr>
          <w:rFonts w:ascii="Arial" w:hAnsi="Arial"/>
          <w:b/>
          <w:bCs/>
          <w:sz w:val="22"/>
          <w:szCs w:val="22"/>
        </w:rPr>
      </w:pPr>
      <w:r w:rsidRPr="008A2C39">
        <w:rPr>
          <w:rFonts w:ascii="Arial" w:hAnsi="Arial"/>
          <w:b/>
          <w:bCs/>
          <w:sz w:val="22"/>
          <w:szCs w:val="22"/>
        </w:rPr>
        <w:t>2</w:t>
      </w:r>
      <w:r w:rsidR="00370019">
        <w:rPr>
          <w:rFonts w:ascii="Arial" w:hAnsi="Arial"/>
          <w:b/>
          <w:bCs/>
          <w:sz w:val="22"/>
          <w:szCs w:val="22"/>
        </w:rPr>
        <w:t>5</w:t>
      </w:r>
      <w:r w:rsidR="00FD56EA" w:rsidRPr="008A2C39">
        <w:rPr>
          <w:rFonts w:ascii="Arial" w:hAnsi="Arial"/>
          <w:b/>
          <w:bCs/>
          <w:sz w:val="22"/>
          <w:szCs w:val="22"/>
        </w:rPr>
        <w:t>.</w:t>
      </w:r>
      <w:r w:rsidR="00A34EB1" w:rsidRPr="008A2C39">
        <w:rPr>
          <w:rFonts w:ascii="Arial" w:hAnsi="Arial"/>
          <w:b/>
          <w:bCs/>
          <w:sz w:val="22"/>
          <w:szCs w:val="22"/>
        </w:rPr>
        <w:t>4</w:t>
      </w:r>
      <w:r w:rsidR="00FD56EA" w:rsidRPr="008A2C39">
        <w:rPr>
          <w:rFonts w:ascii="Arial" w:hAnsi="Arial"/>
          <w:b/>
          <w:bCs/>
          <w:sz w:val="22"/>
          <w:szCs w:val="22"/>
        </w:rPr>
        <w:tab/>
        <w:t>Guarantees</w:t>
      </w:r>
    </w:p>
    <w:p w14:paraId="56B33A4F" w14:textId="69290F80" w:rsidR="00842580" w:rsidRPr="008A2C39" w:rsidRDefault="00842580" w:rsidP="00162872">
      <w:pPr>
        <w:spacing w:before="120" w:after="120" w:line="380" w:lineRule="exact"/>
        <w:ind w:left="900" w:right="-36" w:hanging="360"/>
        <w:jc w:val="thaiDistribute"/>
        <w:rPr>
          <w:rFonts w:ascii="Arial" w:hAnsi="Arial"/>
          <w:sz w:val="22"/>
          <w:szCs w:val="22"/>
        </w:rPr>
      </w:pPr>
      <w:r w:rsidRPr="008A2C39">
        <w:rPr>
          <w:rFonts w:ascii="Arial" w:hAnsi="Arial"/>
          <w:sz w:val="22"/>
          <w:szCs w:val="22"/>
        </w:rPr>
        <w:t>a)</w:t>
      </w:r>
      <w:r w:rsidRPr="008A2C39">
        <w:rPr>
          <w:rFonts w:ascii="Arial" w:hAnsi="Arial"/>
          <w:sz w:val="22"/>
          <w:szCs w:val="22"/>
        </w:rPr>
        <w:tab/>
        <w:t xml:space="preserve">As at </w:t>
      </w:r>
      <w:r w:rsidRPr="008A2C39">
        <w:rPr>
          <w:rFonts w:ascii="Arial" w:hAnsi="Arial"/>
          <w:color w:val="000000"/>
          <w:sz w:val="22"/>
          <w:szCs w:val="22"/>
        </w:rPr>
        <w:t>31 March 20</w:t>
      </w:r>
      <w:r w:rsidR="00162872" w:rsidRPr="008A2C39">
        <w:rPr>
          <w:rFonts w:ascii="Arial" w:hAnsi="Arial"/>
          <w:color w:val="000000"/>
          <w:sz w:val="22"/>
          <w:szCs w:val="22"/>
        </w:rPr>
        <w:t>20</w:t>
      </w:r>
      <w:r w:rsidRPr="008A2C39">
        <w:rPr>
          <w:rFonts w:ascii="Arial" w:hAnsi="Arial"/>
          <w:color w:val="000000"/>
          <w:sz w:val="22"/>
          <w:szCs w:val="22"/>
        </w:rPr>
        <w:t>,</w:t>
      </w:r>
      <w:r w:rsidRPr="008A2C39">
        <w:rPr>
          <w:rFonts w:ascii="Arial" w:hAnsi="Arial"/>
          <w:sz w:val="22"/>
          <w:szCs w:val="22"/>
        </w:rPr>
        <w:t xml:space="preserve"> the Company h</w:t>
      </w:r>
      <w:r w:rsidR="003A4020" w:rsidRPr="008A2C39">
        <w:rPr>
          <w:rFonts w:ascii="Arial" w:hAnsi="Arial"/>
          <w:sz w:val="22"/>
          <w:szCs w:val="22"/>
        </w:rPr>
        <w:t>a</w:t>
      </w:r>
      <w:r w:rsidR="004E711A" w:rsidRPr="008A2C39">
        <w:rPr>
          <w:rFonts w:ascii="Arial" w:hAnsi="Arial"/>
          <w:sz w:val="22"/>
          <w:szCs w:val="22"/>
        </w:rPr>
        <w:t>s provided guarantee worth USD</w:t>
      </w:r>
      <w:r w:rsidR="00822ED6">
        <w:rPr>
          <w:rFonts w:ascii="Arial" w:hAnsi="Arial"/>
          <w:sz w:val="22"/>
          <w:szCs w:val="22"/>
        </w:rPr>
        <w:t xml:space="preserve"> 20.0</w:t>
      </w:r>
      <w:r w:rsidR="00162872" w:rsidRPr="008A2C39">
        <w:rPr>
          <w:rFonts w:ascii="Arial" w:hAnsi="Arial"/>
          <w:sz w:val="22"/>
          <w:szCs w:val="22"/>
        </w:rPr>
        <w:t xml:space="preserve"> </w:t>
      </w:r>
      <w:r w:rsidRPr="008A2C39">
        <w:rPr>
          <w:rFonts w:ascii="Arial" w:hAnsi="Arial"/>
          <w:sz w:val="22"/>
          <w:szCs w:val="22"/>
        </w:rPr>
        <w:t xml:space="preserve">million                </w:t>
      </w:r>
      <w:proofErr w:type="gramStart"/>
      <w:r w:rsidRPr="008A2C39">
        <w:rPr>
          <w:rFonts w:ascii="Arial" w:hAnsi="Arial"/>
          <w:sz w:val="22"/>
          <w:szCs w:val="22"/>
        </w:rPr>
        <w:t xml:space="preserve">   </w:t>
      </w:r>
      <w:r w:rsidRPr="008A2C39">
        <w:rPr>
          <w:rFonts w:ascii="Arial" w:hAnsi="Arial"/>
          <w:color w:val="000000"/>
          <w:sz w:val="22"/>
          <w:szCs w:val="22"/>
        </w:rPr>
        <w:t>(</w:t>
      </w:r>
      <w:proofErr w:type="gramEnd"/>
      <w:r w:rsidRPr="008A2C39">
        <w:rPr>
          <w:rFonts w:ascii="Arial" w:hAnsi="Arial"/>
          <w:color w:val="000000"/>
          <w:sz w:val="22"/>
          <w:szCs w:val="22"/>
        </w:rPr>
        <w:t>201</w:t>
      </w:r>
      <w:r w:rsidR="00162872" w:rsidRPr="008A2C39">
        <w:rPr>
          <w:rFonts w:ascii="Arial" w:hAnsi="Arial"/>
          <w:color w:val="000000"/>
          <w:sz w:val="22"/>
          <w:szCs w:val="22"/>
        </w:rPr>
        <w:t>9</w:t>
      </w:r>
      <w:r w:rsidRPr="008A2C39">
        <w:rPr>
          <w:rFonts w:ascii="Arial" w:hAnsi="Arial"/>
          <w:color w:val="000000"/>
          <w:sz w:val="22"/>
          <w:szCs w:val="22"/>
        </w:rPr>
        <w:t xml:space="preserve">: USD </w:t>
      </w:r>
      <w:r w:rsidR="00162872" w:rsidRPr="008A2C39">
        <w:rPr>
          <w:rFonts w:ascii="Arial" w:hAnsi="Arial"/>
          <w:sz w:val="22"/>
          <w:szCs w:val="22"/>
        </w:rPr>
        <w:t xml:space="preserve">20.0 </w:t>
      </w:r>
      <w:r w:rsidRPr="008A2C39">
        <w:rPr>
          <w:rFonts w:ascii="Arial" w:hAnsi="Arial"/>
          <w:color w:val="000000"/>
          <w:sz w:val="22"/>
          <w:szCs w:val="22"/>
        </w:rPr>
        <w:t xml:space="preserve">million) </w:t>
      </w:r>
      <w:r w:rsidRPr="008A2C39">
        <w:rPr>
          <w:rFonts w:ascii="Arial" w:hAnsi="Arial"/>
          <w:sz w:val="22"/>
          <w:szCs w:val="22"/>
        </w:rPr>
        <w:t>for working capital facilities obtained by a subsidiary, Polyplex USA LLC.</w:t>
      </w:r>
    </w:p>
    <w:p w14:paraId="5815E9F2" w14:textId="0DB0959D" w:rsidR="007A2787" w:rsidRDefault="00842580" w:rsidP="4541899B">
      <w:pPr>
        <w:spacing w:before="120" w:after="120" w:line="380" w:lineRule="exact"/>
        <w:ind w:left="900" w:right="-36" w:hanging="360"/>
        <w:jc w:val="thaiDistribute"/>
        <w:rPr>
          <w:rFonts w:ascii="Arial" w:eastAsia="Arial" w:hAnsi="Arial" w:cs="Arial"/>
          <w:sz w:val="22"/>
          <w:szCs w:val="22"/>
        </w:rPr>
      </w:pPr>
      <w:r w:rsidRPr="008A2C39">
        <w:rPr>
          <w:rFonts w:ascii="Arial" w:hAnsi="Arial"/>
          <w:sz w:val="22"/>
          <w:szCs w:val="22"/>
        </w:rPr>
        <w:t>b)</w:t>
      </w:r>
      <w:r w:rsidRPr="008A2C39">
        <w:rPr>
          <w:rFonts w:ascii="Arial" w:hAnsi="Arial"/>
          <w:sz w:val="22"/>
          <w:szCs w:val="22"/>
        </w:rPr>
        <w:tab/>
      </w:r>
      <w:r w:rsidR="00F96EF2">
        <w:rPr>
          <w:rFonts w:ascii="Arial" w:hAnsi="Arial"/>
          <w:sz w:val="22"/>
          <w:szCs w:val="22"/>
        </w:rPr>
        <w:t>As at 31 March 20</w:t>
      </w:r>
      <w:r w:rsidR="0098237F">
        <w:rPr>
          <w:rFonts w:ascii="Arial" w:hAnsi="Arial"/>
          <w:sz w:val="22"/>
          <w:szCs w:val="22"/>
        </w:rPr>
        <w:t>19</w:t>
      </w:r>
      <w:r w:rsidR="00F96EF2">
        <w:rPr>
          <w:rFonts w:ascii="Arial" w:hAnsi="Arial"/>
          <w:sz w:val="22"/>
          <w:szCs w:val="22"/>
        </w:rPr>
        <w:t xml:space="preserve">, </w:t>
      </w:r>
      <w:r w:rsidR="00D568C1">
        <w:rPr>
          <w:rFonts w:ascii="Arial" w:hAnsi="Arial"/>
          <w:sz w:val="22"/>
          <w:szCs w:val="22"/>
        </w:rPr>
        <w:t xml:space="preserve">the Company has provided </w:t>
      </w:r>
      <w:r w:rsidR="2A69E585" w:rsidRPr="008A2C39">
        <w:rPr>
          <w:rFonts w:ascii="Arial" w:eastAsia="Arial" w:hAnsi="Arial" w:cs="Arial"/>
          <w:sz w:val="22"/>
          <w:szCs w:val="22"/>
        </w:rPr>
        <w:t>guarantee</w:t>
      </w:r>
      <w:r w:rsidR="0098237F">
        <w:rPr>
          <w:rFonts w:ascii="Arial" w:eastAsia="Arial" w:hAnsi="Arial" w:cs="Arial"/>
          <w:sz w:val="22"/>
          <w:szCs w:val="22"/>
        </w:rPr>
        <w:t xml:space="preserve"> of </w:t>
      </w:r>
      <w:r w:rsidR="007A2787">
        <w:rPr>
          <w:rFonts w:ascii="Arial" w:eastAsia="Arial" w:hAnsi="Arial" w:cs="Arial"/>
          <w:sz w:val="22"/>
          <w:szCs w:val="22"/>
        </w:rPr>
        <w:t xml:space="preserve">USD </w:t>
      </w:r>
      <w:r w:rsidR="0098237F">
        <w:rPr>
          <w:rFonts w:ascii="Arial" w:eastAsia="Arial" w:hAnsi="Arial" w:cs="Arial"/>
          <w:sz w:val="22"/>
          <w:szCs w:val="22"/>
        </w:rPr>
        <w:t>84.0 million</w:t>
      </w:r>
      <w:r w:rsidR="00822ED6">
        <w:rPr>
          <w:rFonts w:ascii="Arial" w:eastAsia="Arial" w:hAnsi="Arial" w:cs="Arial"/>
          <w:sz w:val="22"/>
          <w:szCs w:val="22"/>
        </w:rPr>
        <w:t xml:space="preserve"> </w:t>
      </w:r>
      <w:r w:rsidR="2A69E585" w:rsidRPr="008A2C39">
        <w:rPr>
          <w:rFonts w:ascii="Arial" w:eastAsia="Arial" w:hAnsi="Arial" w:cs="Arial"/>
          <w:sz w:val="22"/>
          <w:szCs w:val="22"/>
        </w:rPr>
        <w:t>for the long-term loans obtained by its subsidiary, Polyplex USA LLC.</w:t>
      </w:r>
      <w:r w:rsidR="0098237F">
        <w:rPr>
          <w:rFonts w:ascii="Arial" w:eastAsia="Arial" w:hAnsi="Arial" w:cs="Arial"/>
          <w:sz w:val="22"/>
          <w:szCs w:val="22"/>
        </w:rPr>
        <w:t xml:space="preserve"> As at 31 March 2019, the</w:t>
      </w:r>
      <w:r w:rsidR="00D568C1">
        <w:rPr>
          <w:rFonts w:ascii="Arial" w:eastAsia="Arial" w:hAnsi="Arial" w:cs="Arial"/>
          <w:sz w:val="22"/>
          <w:szCs w:val="22"/>
        </w:rPr>
        <w:t xml:space="preserve"> </w:t>
      </w:r>
      <w:r w:rsidR="2A69E585" w:rsidRPr="008A2C39">
        <w:rPr>
          <w:rFonts w:ascii="Arial" w:eastAsia="Arial" w:hAnsi="Arial" w:cs="Arial"/>
          <w:sz w:val="22"/>
          <w:szCs w:val="22"/>
        </w:rPr>
        <w:t>outstanding balance of Polyplex USA LLC’s loan</w:t>
      </w:r>
      <w:r w:rsidR="00D568C1">
        <w:rPr>
          <w:rFonts w:ascii="Arial" w:eastAsia="Arial" w:hAnsi="Arial" w:cs="Arial"/>
          <w:sz w:val="22"/>
          <w:szCs w:val="22"/>
        </w:rPr>
        <w:t xml:space="preserve"> </w:t>
      </w:r>
      <w:r w:rsidR="0098237F">
        <w:rPr>
          <w:rFonts w:ascii="Arial" w:eastAsia="Arial" w:hAnsi="Arial" w:cs="Arial"/>
          <w:sz w:val="22"/>
          <w:szCs w:val="22"/>
        </w:rPr>
        <w:t xml:space="preserve">was </w:t>
      </w:r>
      <w:r w:rsidR="2A69E585" w:rsidRPr="008A2C39">
        <w:rPr>
          <w:rFonts w:ascii="Arial" w:eastAsia="Arial" w:hAnsi="Arial" w:cs="Arial"/>
          <w:sz w:val="22"/>
          <w:szCs w:val="22"/>
        </w:rPr>
        <w:t xml:space="preserve">USD </w:t>
      </w:r>
      <w:r w:rsidR="00822ED6" w:rsidRPr="00C84C49">
        <w:rPr>
          <w:rFonts w:ascii="Arial" w:eastAsia="Arial" w:hAnsi="Arial" w:cs="Arial"/>
          <w:sz w:val="22"/>
          <w:szCs w:val="22"/>
        </w:rPr>
        <w:t>11.5</w:t>
      </w:r>
      <w:r w:rsidR="2A69E585" w:rsidRPr="008A2C39">
        <w:rPr>
          <w:rFonts w:ascii="Arial" w:eastAsia="Arial" w:hAnsi="Arial" w:cs="Arial"/>
          <w:sz w:val="22"/>
          <w:szCs w:val="22"/>
        </w:rPr>
        <w:t xml:space="preserve"> million</w:t>
      </w:r>
      <w:r w:rsidR="007A2787">
        <w:rPr>
          <w:rFonts w:ascii="Arial" w:eastAsia="Arial" w:hAnsi="Arial" w:cs="Arial"/>
          <w:sz w:val="22"/>
          <w:szCs w:val="22"/>
        </w:rPr>
        <w:t>.</w:t>
      </w:r>
    </w:p>
    <w:p w14:paraId="3644547B" w14:textId="4A6854D8" w:rsidR="007A2787" w:rsidRPr="008A2C39" w:rsidRDefault="007A2787" w:rsidP="4541899B">
      <w:pPr>
        <w:spacing w:before="120" w:after="120" w:line="380" w:lineRule="exact"/>
        <w:ind w:left="900" w:right="-36" w:hanging="360"/>
        <w:jc w:val="thaiDistribute"/>
        <w:rPr>
          <w:rFonts w:ascii="Arial" w:eastAsia="Arial" w:hAnsi="Arial" w:cs="Arial"/>
          <w:sz w:val="22"/>
          <w:szCs w:val="22"/>
        </w:rPr>
      </w:pPr>
      <w:r>
        <w:rPr>
          <w:rFonts w:ascii="Arial" w:hAnsi="Arial"/>
          <w:sz w:val="22"/>
          <w:szCs w:val="22"/>
        </w:rPr>
        <w:t>c)</w:t>
      </w:r>
      <w:r>
        <w:rPr>
          <w:rFonts w:ascii="Arial" w:hAnsi="Arial"/>
          <w:sz w:val="22"/>
          <w:szCs w:val="22"/>
        </w:rPr>
        <w:tab/>
        <w:t xml:space="preserve">As at 31 March 2020, the Company has provided </w:t>
      </w:r>
      <w:r w:rsidRPr="008A2C39">
        <w:rPr>
          <w:rFonts w:ascii="Arial" w:eastAsia="Arial" w:hAnsi="Arial" w:cs="Arial"/>
          <w:sz w:val="22"/>
          <w:szCs w:val="22"/>
        </w:rPr>
        <w:t>guarantee</w:t>
      </w:r>
      <w:r>
        <w:rPr>
          <w:rFonts w:ascii="Arial" w:eastAsia="Arial" w:hAnsi="Arial" w:cs="Arial"/>
          <w:sz w:val="22"/>
          <w:szCs w:val="22"/>
        </w:rPr>
        <w:t xml:space="preserve"> of USD 55.0 million </w:t>
      </w:r>
      <w:r w:rsidRPr="008A2C39">
        <w:rPr>
          <w:rFonts w:ascii="Arial" w:eastAsia="Arial" w:hAnsi="Arial" w:cs="Arial"/>
          <w:sz w:val="22"/>
          <w:szCs w:val="22"/>
        </w:rPr>
        <w:t>for the long-term loans</w:t>
      </w:r>
      <w:r>
        <w:rPr>
          <w:rFonts w:ascii="Arial" w:eastAsia="Arial" w:hAnsi="Arial" w:cs="Arial"/>
          <w:sz w:val="22"/>
          <w:szCs w:val="22"/>
        </w:rPr>
        <w:t xml:space="preserve"> in USD and EUR</w:t>
      </w:r>
      <w:r w:rsidRPr="008A2C39">
        <w:rPr>
          <w:rFonts w:ascii="Arial" w:eastAsia="Arial" w:hAnsi="Arial" w:cs="Arial"/>
          <w:sz w:val="22"/>
          <w:szCs w:val="22"/>
        </w:rPr>
        <w:t xml:space="preserve"> obtained by its subsidiary, PT. Polyplex Film Indonesia</w:t>
      </w:r>
      <w:r>
        <w:rPr>
          <w:rFonts w:ascii="Arial" w:eastAsia="Arial" w:hAnsi="Arial" w:cs="Arial"/>
          <w:sz w:val="22"/>
          <w:szCs w:val="22"/>
        </w:rPr>
        <w:t xml:space="preserve"> (31 March 2019: USD</w:t>
      </w:r>
      <w:r w:rsidR="00CF3637">
        <w:rPr>
          <w:rFonts w:ascii="Arial" w:eastAsia="Arial" w:hAnsi="Arial" w:cs="Arial"/>
          <w:sz w:val="22"/>
          <w:szCs w:val="22"/>
        </w:rPr>
        <w:t xml:space="preserve"> </w:t>
      </w:r>
      <w:r>
        <w:rPr>
          <w:rFonts w:ascii="Arial" w:eastAsia="Arial" w:hAnsi="Arial" w:cs="Arial"/>
          <w:sz w:val="22"/>
          <w:szCs w:val="22"/>
        </w:rPr>
        <w:t>55.0 million)</w:t>
      </w:r>
      <w:r w:rsidRPr="008A2C39">
        <w:rPr>
          <w:rFonts w:ascii="Arial" w:eastAsia="Arial" w:hAnsi="Arial" w:cs="Arial"/>
          <w:sz w:val="22"/>
          <w:szCs w:val="22"/>
        </w:rPr>
        <w:t>.</w:t>
      </w:r>
      <w:r>
        <w:rPr>
          <w:rFonts w:ascii="Arial" w:eastAsia="Arial" w:hAnsi="Arial" w:cs="Arial"/>
          <w:sz w:val="22"/>
          <w:szCs w:val="22"/>
        </w:rPr>
        <w:t xml:space="preserve"> As at 31 March 2020, the </w:t>
      </w:r>
      <w:r w:rsidRPr="008A2C39">
        <w:rPr>
          <w:rFonts w:ascii="Arial" w:eastAsia="Arial" w:hAnsi="Arial" w:cs="Arial"/>
          <w:sz w:val="22"/>
          <w:szCs w:val="22"/>
        </w:rPr>
        <w:t>outstanding balance of PT. Polyplex Film Indonesia’s loan were USD</w:t>
      </w:r>
      <w:r>
        <w:rPr>
          <w:rFonts w:ascii="Arial" w:eastAsia="Arial" w:hAnsi="Arial" w:cs="Arial"/>
          <w:sz w:val="22"/>
          <w:szCs w:val="22"/>
        </w:rPr>
        <w:t xml:space="preserve"> 16.3</w:t>
      </w:r>
      <w:r w:rsidRPr="008A2C39">
        <w:rPr>
          <w:rFonts w:ascii="Arial" w:eastAsia="Arial" w:hAnsi="Arial" w:cs="Arial"/>
          <w:sz w:val="22"/>
          <w:szCs w:val="22"/>
        </w:rPr>
        <w:t xml:space="preserve"> million and EUR 30.</w:t>
      </w:r>
      <w:r>
        <w:rPr>
          <w:rFonts w:ascii="Arial" w:eastAsia="Arial" w:hAnsi="Arial" w:cs="Arial"/>
          <w:sz w:val="22"/>
          <w:szCs w:val="22"/>
        </w:rPr>
        <w:t>7</w:t>
      </w:r>
      <w:r w:rsidRPr="008A2C39">
        <w:rPr>
          <w:rFonts w:ascii="Arial" w:eastAsia="Arial" w:hAnsi="Arial" w:cs="Arial"/>
          <w:sz w:val="22"/>
          <w:szCs w:val="22"/>
        </w:rPr>
        <w:t xml:space="preserve"> million (31 March 2019: USD 0.8 million and EUR 10.9 million).</w:t>
      </w:r>
    </w:p>
    <w:p w14:paraId="6F58819E" w14:textId="5F369A4A" w:rsidR="00842580" w:rsidRPr="008A2C39" w:rsidRDefault="0026084D" w:rsidP="4541899B">
      <w:pPr>
        <w:spacing w:before="120" w:after="120" w:line="380" w:lineRule="exact"/>
        <w:ind w:left="900" w:right="-36" w:hanging="360"/>
        <w:jc w:val="thaiDistribute"/>
        <w:rPr>
          <w:rFonts w:ascii="Arial" w:hAnsi="Arial"/>
          <w:sz w:val="22"/>
          <w:szCs w:val="22"/>
        </w:rPr>
      </w:pPr>
      <w:r>
        <w:rPr>
          <w:rFonts w:ascii="Arial" w:hAnsi="Arial"/>
          <w:sz w:val="22"/>
          <w:szCs w:val="22"/>
        </w:rPr>
        <w:lastRenderedPageBreak/>
        <w:t>d</w:t>
      </w:r>
      <w:r w:rsidR="00842580" w:rsidRPr="008A2C39">
        <w:rPr>
          <w:rFonts w:ascii="Arial" w:hAnsi="Arial"/>
          <w:sz w:val="22"/>
          <w:szCs w:val="22"/>
        </w:rPr>
        <w:t>)</w:t>
      </w:r>
      <w:r w:rsidR="00842580" w:rsidRPr="008A2C39">
        <w:rPr>
          <w:rFonts w:ascii="Arial" w:hAnsi="Arial"/>
          <w:sz w:val="22"/>
          <w:szCs w:val="22"/>
        </w:rPr>
        <w:tab/>
        <w:t xml:space="preserve">As at </w:t>
      </w:r>
      <w:r w:rsidR="00CB464E" w:rsidRPr="008A2C39">
        <w:rPr>
          <w:rFonts w:ascii="Arial" w:hAnsi="Arial"/>
          <w:sz w:val="22"/>
          <w:szCs w:val="22"/>
        </w:rPr>
        <w:t>31 March</w:t>
      </w:r>
      <w:r w:rsidR="00842580" w:rsidRPr="008A2C39">
        <w:rPr>
          <w:rFonts w:ascii="Arial" w:hAnsi="Arial"/>
          <w:sz w:val="22"/>
          <w:szCs w:val="22"/>
        </w:rPr>
        <w:t xml:space="preserve"> </w:t>
      </w:r>
      <w:r w:rsidR="00162872" w:rsidRPr="008A2C39">
        <w:rPr>
          <w:rFonts w:ascii="Arial" w:hAnsi="Arial"/>
          <w:sz w:val="22"/>
          <w:szCs w:val="22"/>
        </w:rPr>
        <w:t>2020</w:t>
      </w:r>
      <w:r w:rsidR="00842580" w:rsidRPr="008A2C39">
        <w:rPr>
          <w:rFonts w:ascii="Arial" w:hAnsi="Arial"/>
          <w:sz w:val="22"/>
          <w:szCs w:val="22"/>
        </w:rPr>
        <w:t xml:space="preserve">, Polyplex Europa Polyester Film Sanayi </w:t>
      </w:r>
      <w:proofErr w:type="spellStart"/>
      <w:r w:rsidR="00842580" w:rsidRPr="008A2C39">
        <w:rPr>
          <w:rFonts w:ascii="Arial" w:hAnsi="Arial"/>
          <w:sz w:val="22"/>
          <w:szCs w:val="22"/>
        </w:rPr>
        <w:t>Ve</w:t>
      </w:r>
      <w:proofErr w:type="spellEnd"/>
      <w:r w:rsidR="00842580" w:rsidRPr="008A2C39">
        <w:rPr>
          <w:rFonts w:ascii="Arial" w:hAnsi="Arial"/>
          <w:sz w:val="22"/>
          <w:szCs w:val="22"/>
        </w:rPr>
        <w:t xml:space="preserve"> </w:t>
      </w:r>
      <w:proofErr w:type="spellStart"/>
      <w:r w:rsidR="00842580" w:rsidRPr="008A2C39">
        <w:rPr>
          <w:rFonts w:ascii="Arial" w:hAnsi="Arial"/>
          <w:sz w:val="22"/>
          <w:szCs w:val="22"/>
        </w:rPr>
        <w:t>Ticaret</w:t>
      </w:r>
      <w:proofErr w:type="spellEnd"/>
      <w:r w:rsidR="00842580" w:rsidRPr="008A2C39">
        <w:rPr>
          <w:rFonts w:ascii="Arial" w:hAnsi="Arial"/>
          <w:sz w:val="22"/>
          <w:szCs w:val="22"/>
        </w:rPr>
        <w:t xml:space="preserve"> </w:t>
      </w:r>
      <w:proofErr w:type="spellStart"/>
      <w:r w:rsidR="00842580" w:rsidRPr="008A2C39">
        <w:rPr>
          <w:rFonts w:ascii="Arial" w:hAnsi="Arial"/>
          <w:sz w:val="22"/>
          <w:szCs w:val="22"/>
        </w:rPr>
        <w:t>Anonim</w:t>
      </w:r>
      <w:proofErr w:type="spellEnd"/>
      <w:r w:rsidR="00842580" w:rsidRPr="008A2C39">
        <w:rPr>
          <w:rFonts w:ascii="Arial" w:hAnsi="Arial"/>
          <w:sz w:val="22"/>
          <w:szCs w:val="22"/>
        </w:rPr>
        <w:t xml:space="preserve"> </w:t>
      </w:r>
      <w:proofErr w:type="spellStart"/>
      <w:r w:rsidR="00842580" w:rsidRPr="008A2C39">
        <w:rPr>
          <w:rFonts w:ascii="Arial" w:hAnsi="Arial"/>
          <w:sz w:val="22"/>
          <w:szCs w:val="22"/>
        </w:rPr>
        <w:t>Sirketi</w:t>
      </w:r>
      <w:proofErr w:type="spellEnd"/>
      <w:r w:rsidR="00842580" w:rsidRPr="008A2C39">
        <w:rPr>
          <w:rFonts w:ascii="Arial" w:hAnsi="Arial"/>
          <w:sz w:val="22"/>
          <w:szCs w:val="22"/>
        </w:rPr>
        <w:t xml:space="preserve"> has provided guarantee for credit facilities obtained by Polyplex </w:t>
      </w:r>
      <w:proofErr w:type="spellStart"/>
      <w:r w:rsidR="00842580" w:rsidRPr="008A2C39">
        <w:rPr>
          <w:rFonts w:ascii="Arial" w:hAnsi="Arial"/>
          <w:sz w:val="22"/>
          <w:szCs w:val="22"/>
        </w:rPr>
        <w:t>Paketleme</w:t>
      </w:r>
      <w:proofErr w:type="spellEnd"/>
      <w:r w:rsidR="00842580" w:rsidRPr="008A2C39">
        <w:rPr>
          <w:rFonts w:ascii="Arial" w:hAnsi="Arial"/>
          <w:sz w:val="22"/>
          <w:szCs w:val="22"/>
        </w:rPr>
        <w:t xml:space="preserve"> </w:t>
      </w:r>
      <w:proofErr w:type="spellStart"/>
      <w:r w:rsidR="00842580" w:rsidRPr="008A2C39">
        <w:rPr>
          <w:rFonts w:ascii="Arial" w:hAnsi="Arial"/>
          <w:sz w:val="22"/>
          <w:szCs w:val="22"/>
        </w:rPr>
        <w:t>Cozumleri</w:t>
      </w:r>
      <w:proofErr w:type="spellEnd"/>
      <w:r w:rsidR="00842580" w:rsidRPr="008A2C39">
        <w:rPr>
          <w:rFonts w:ascii="Arial" w:hAnsi="Arial"/>
          <w:sz w:val="22"/>
          <w:szCs w:val="22"/>
        </w:rPr>
        <w:t xml:space="preserve"> Sanayi </w:t>
      </w:r>
      <w:proofErr w:type="spellStart"/>
      <w:r w:rsidR="00842580" w:rsidRPr="008A2C39">
        <w:rPr>
          <w:rFonts w:ascii="Arial" w:hAnsi="Arial"/>
          <w:sz w:val="22"/>
          <w:szCs w:val="22"/>
        </w:rPr>
        <w:t>Ve</w:t>
      </w:r>
      <w:proofErr w:type="spellEnd"/>
      <w:r w:rsidR="00842580" w:rsidRPr="008A2C39">
        <w:rPr>
          <w:rFonts w:ascii="Arial" w:hAnsi="Arial"/>
          <w:sz w:val="22"/>
          <w:szCs w:val="22"/>
        </w:rPr>
        <w:t xml:space="preserve"> </w:t>
      </w:r>
      <w:proofErr w:type="spellStart"/>
      <w:r w:rsidR="00842580" w:rsidRPr="008A2C39">
        <w:rPr>
          <w:rFonts w:ascii="Arial" w:hAnsi="Arial"/>
          <w:sz w:val="22"/>
          <w:szCs w:val="22"/>
        </w:rPr>
        <w:t>Tickaret</w:t>
      </w:r>
      <w:proofErr w:type="spellEnd"/>
      <w:r w:rsidR="00842580" w:rsidRPr="008A2C39">
        <w:rPr>
          <w:rFonts w:ascii="Arial" w:hAnsi="Arial"/>
          <w:sz w:val="22"/>
          <w:szCs w:val="22"/>
        </w:rPr>
        <w:t xml:space="preserve"> </w:t>
      </w:r>
      <w:proofErr w:type="spellStart"/>
      <w:r w:rsidR="00842580" w:rsidRPr="008A2C39">
        <w:rPr>
          <w:rFonts w:ascii="Arial" w:hAnsi="Arial"/>
          <w:sz w:val="22"/>
          <w:szCs w:val="22"/>
        </w:rPr>
        <w:t>Anon</w:t>
      </w:r>
      <w:r w:rsidR="003A4020" w:rsidRPr="008A2C39">
        <w:rPr>
          <w:rFonts w:ascii="Arial" w:hAnsi="Arial"/>
          <w:sz w:val="22"/>
          <w:szCs w:val="22"/>
        </w:rPr>
        <w:t>im</w:t>
      </w:r>
      <w:proofErr w:type="spellEnd"/>
      <w:r w:rsidR="003A4020" w:rsidRPr="008A2C39">
        <w:rPr>
          <w:rFonts w:ascii="Arial" w:hAnsi="Arial"/>
          <w:sz w:val="22"/>
          <w:szCs w:val="22"/>
        </w:rPr>
        <w:t xml:space="preserve"> </w:t>
      </w:r>
      <w:proofErr w:type="spellStart"/>
      <w:r w:rsidR="003A4020" w:rsidRPr="008A2C39">
        <w:rPr>
          <w:rFonts w:ascii="Arial" w:hAnsi="Arial"/>
          <w:sz w:val="22"/>
          <w:szCs w:val="22"/>
        </w:rPr>
        <w:t>Sirketi</w:t>
      </w:r>
      <w:proofErr w:type="spellEnd"/>
      <w:r w:rsidR="003A4020" w:rsidRPr="008A2C39">
        <w:rPr>
          <w:rFonts w:ascii="Arial" w:hAnsi="Arial"/>
          <w:sz w:val="22"/>
          <w:szCs w:val="22"/>
        </w:rPr>
        <w:t xml:space="preserve"> to the extent of EUR </w:t>
      </w:r>
      <w:r w:rsidR="00C84C49" w:rsidRPr="00C84C49">
        <w:rPr>
          <w:rFonts w:ascii="Arial" w:hAnsi="Arial"/>
          <w:sz w:val="22"/>
          <w:szCs w:val="22"/>
        </w:rPr>
        <w:t>5.7</w:t>
      </w:r>
      <w:r w:rsidR="00842580" w:rsidRPr="008A2C39">
        <w:rPr>
          <w:rFonts w:ascii="Arial" w:hAnsi="Arial"/>
          <w:sz w:val="22"/>
          <w:szCs w:val="22"/>
        </w:rPr>
        <w:t xml:space="preserve"> million (</w:t>
      </w:r>
      <w:r w:rsidR="6BE2CBC8" w:rsidRPr="008A2C39">
        <w:rPr>
          <w:rFonts w:ascii="Arial" w:eastAsia="Arial" w:hAnsi="Arial" w:cs="Arial"/>
          <w:sz w:val="22"/>
          <w:szCs w:val="22"/>
        </w:rPr>
        <w:t>31 March 2019:</w:t>
      </w:r>
      <w:r w:rsidR="00842580" w:rsidRPr="008A2C39">
        <w:rPr>
          <w:rFonts w:ascii="Arial" w:hAnsi="Arial"/>
          <w:sz w:val="22"/>
          <w:szCs w:val="22"/>
        </w:rPr>
        <w:t xml:space="preserve"> EUR 5.7 million).</w:t>
      </w:r>
    </w:p>
    <w:p w14:paraId="06416F27" w14:textId="7C21F5CD" w:rsidR="00271E30" w:rsidRDefault="0026084D" w:rsidP="00370019">
      <w:pPr>
        <w:spacing w:before="120" w:after="120" w:line="380" w:lineRule="exact"/>
        <w:ind w:left="907" w:right="-43" w:hanging="360"/>
        <w:jc w:val="thaiDistribute"/>
        <w:rPr>
          <w:rFonts w:ascii="Arial" w:hAnsi="Arial"/>
          <w:sz w:val="22"/>
          <w:szCs w:val="22"/>
        </w:rPr>
      </w:pPr>
      <w:r>
        <w:rPr>
          <w:rFonts w:ascii="Arial" w:hAnsi="Arial"/>
          <w:sz w:val="22"/>
          <w:szCs w:val="22"/>
        </w:rPr>
        <w:t>e</w:t>
      </w:r>
      <w:r w:rsidR="00842580" w:rsidRPr="008A2C39">
        <w:rPr>
          <w:rFonts w:ascii="Arial" w:hAnsi="Arial"/>
          <w:sz w:val="22"/>
          <w:szCs w:val="22"/>
        </w:rPr>
        <w:t>)</w:t>
      </w:r>
      <w:r w:rsidR="00842580" w:rsidRPr="008A2C39">
        <w:rPr>
          <w:rFonts w:ascii="Arial" w:hAnsi="Arial"/>
          <w:sz w:val="22"/>
          <w:szCs w:val="22"/>
        </w:rPr>
        <w:tab/>
      </w:r>
      <w:r w:rsidR="00690170">
        <w:rPr>
          <w:rFonts w:ascii="Arial" w:hAnsi="Arial"/>
          <w:sz w:val="22"/>
          <w:szCs w:val="22"/>
        </w:rPr>
        <w:t>As at 31 March 2019, t</w:t>
      </w:r>
      <w:r w:rsidR="00822ED6" w:rsidRPr="00822ED6">
        <w:rPr>
          <w:rFonts w:ascii="Arial" w:hAnsi="Arial"/>
          <w:sz w:val="22"/>
          <w:szCs w:val="22"/>
        </w:rPr>
        <w:t>he Company has</w:t>
      </w:r>
      <w:r w:rsidR="00690170">
        <w:rPr>
          <w:rFonts w:ascii="Arial" w:hAnsi="Arial"/>
          <w:sz w:val="22"/>
          <w:szCs w:val="22"/>
        </w:rPr>
        <w:t xml:space="preserve"> </w:t>
      </w:r>
      <w:r w:rsidR="00822ED6" w:rsidRPr="00822ED6">
        <w:rPr>
          <w:rFonts w:ascii="Arial" w:hAnsi="Arial"/>
          <w:sz w:val="22"/>
          <w:szCs w:val="22"/>
        </w:rPr>
        <w:t xml:space="preserve">provided corporate guarantee for securing the payables towards the raw material suppliers of Polyplex USA LLC. The outstanding </w:t>
      </w:r>
      <w:proofErr w:type="gramStart"/>
      <w:r w:rsidR="00822ED6" w:rsidRPr="00822ED6">
        <w:rPr>
          <w:rFonts w:ascii="Arial" w:hAnsi="Arial"/>
          <w:sz w:val="22"/>
          <w:szCs w:val="22"/>
        </w:rPr>
        <w:t>amount</w:t>
      </w:r>
      <w:proofErr w:type="gramEnd"/>
      <w:r w:rsidR="00822ED6" w:rsidRPr="00822ED6">
        <w:rPr>
          <w:rFonts w:ascii="Arial" w:hAnsi="Arial"/>
          <w:sz w:val="22"/>
          <w:szCs w:val="22"/>
        </w:rPr>
        <w:t xml:space="preserve"> of payables in respect of such guarantees is USD 2.7 million</w:t>
      </w:r>
      <w:bookmarkStart w:id="11" w:name="_Hlk39565006"/>
      <w:r w:rsidR="00595CB8">
        <w:rPr>
          <w:rFonts w:ascii="Arial" w:hAnsi="Arial"/>
          <w:sz w:val="22"/>
          <w:szCs w:val="22"/>
        </w:rPr>
        <w:t>.</w:t>
      </w:r>
    </w:p>
    <w:bookmarkEnd w:id="11"/>
    <w:p w14:paraId="3A7CE4DC" w14:textId="4A3C3B18" w:rsidR="00842580" w:rsidRDefault="0026084D" w:rsidP="00162872">
      <w:pPr>
        <w:spacing w:before="120" w:after="120" w:line="380" w:lineRule="exact"/>
        <w:ind w:left="907" w:right="-43" w:hanging="360"/>
        <w:jc w:val="thaiDistribute"/>
        <w:rPr>
          <w:rFonts w:ascii="Arial" w:hAnsi="Arial"/>
          <w:sz w:val="22"/>
          <w:szCs w:val="22"/>
        </w:rPr>
      </w:pPr>
      <w:r>
        <w:rPr>
          <w:rFonts w:ascii="Arial" w:hAnsi="Arial"/>
          <w:sz w:val="22"/>
          <w:szCs w:val="22"/>
        </w:rPr>
        <w:t>f</w:t>
      </w:r>
      <w:r w:rsidR="00842580" w:rsidRPr="008A2C39">
        <w:rPr>
          <w:rFonts w:ascii="Arial" w:hAnsi="Arial"/>
          <w:sz w:val="22"/>
          <w:szCs w:val="22"/>
        </w:rPr>
        <w:t>)</w:t>
      </w:r>
      <w:r w:rsidR="00842580" w:rsidRPr="008A2C39">
        <w:rPr>
          <w:rFonts w:ascii="Arial" w:hAnsi="Arial"/>
          <w:sz w:val="22"/>
          <w:szCs w:val="22"/>
        </w:rPr>
        <w:tab/>
        <w:t xml:space="preserve">As at 31 </w:t>
      </w:r>
      <w:r w:rsidR="0087292D" w:rsidRPr="008A2C39">
        <w:rPr>
          <w:rFonts w:ascii="Arial" w:hAnsi="Arial"/>
          <w:sz w:val="22"/>
          <w:szCs w:val="22"/>
        </w:rPr>
        <w:t xml:space="preserve">March </w:t>
      </w:r>
      <w:r w:rsidR="00842580" w:rsidRPr="008A2C39">
        <w:rPr>
          <w:rFonts w:ascii="Arial" w:hAnsi="Arial"/>
          <w:sz w:val="22"/>
          <w:szCs w:val="22"/>
        </w:rPr>
        <w:t>20</w:t>
      </w:r>
      <w:r w:rsidR="00162872" w:rsidRPr="008A2C39">
        <w:rPr>
          <w:rFonts w:ascii="Arial" w:hAnsi="Arial"/>
          <w:sz w:val="22"/>
          <w:szCs w:val="22"/>
        </w:rPr>
        <w:t>20</w:t>
      </w:r>
      <w:r w:rsidR="00C3489F" w:rsidRPr="008A2C39">
        <w:rPr>
          <w:rFonts w:ascii="Arial" w:hAnsi="Arial"/>
          <w:sz w:val="22"/>
          <w:szCs w:val="22"/>
        </w:rPr>
        <w:t xml:space="preserve"> and 201</w:t>
      </w:r>
      <w:r w:rsidR="00162872" w:rsidRPr="008A2C39">
        <w:rPr>
          <w:rFonts w:ascii="Arial" w:hAnsi="Arial"/>
          <w:sz w:val="22"/>
          <w:szCs w:val="22"/>
        </w:rPr>
        <w:t>9</w:t>
      </w:r>
      <w:r w:rsidR="00842580" w:rsidRPr="008A2C39">
        <w:rPr>
          <w:rFonts w:ascii="Arial" w:hAnsi="Arial"/>
          <w:sz w:val="22"/>
          <w:szCs w:val="22"/>
        </w:rPr>
        <w:t>, there were outstanding bank guarantees as follows:</w:t>
      </w:r>
    </w:p>
    <w:tbl>
      <w:tblPr>
        <w:tblW w:w="8730" w:type="dxa"/>
        <w:tblInd w:w="810" w:type="dxa"/>
        <w:tblLayout w:type="fixed"/>
        <w:tblLook w:val="0000" w:firstRow="0" w:lastRow="0" w:firstColumn="0" w:lastColumn="0" w:noHBand="0" w:noVBand="0"/>
      </w:tblPr>
      <w:tblGrid>
        <w:gridCol w:w="2520"/>
        <w:gridCol w:w="1170"/>
        <w:gridCol w:w="1260"/>
        <w:gridCol w:w="1170"/>
        <w:gridCol w:w="1260"/>
        <w:gridCol w:w="1350"/>
      </w:tblGrid>
      <w:tr w:rsidR="00842580" w:rsidRPr="008A2C39" w14:paraId="38E2A981" w14:textId="77777777" w:rsidTr="4541899B">
        <w:tc>
          <w:tcPr>
            <w:tcW w:w="8730" w:type="dxa"/>
            <w:gridSpan w:val="6"/>
          </w:tcPr>
          <w:p w14:paraId="278DC867" w14:textId="77777777" w:rsidR="00842580" w:rsidRPr="008A2C39" w:rsidRDefault="00842580" w:rsidP="00F74995">
            <w:pPr>
              <w:spacing w:line="380" w:lineRule="exact"/>
              <w:jc w:val="right"/>
              <w:rPr>
                <w:rFonts w:ascii="Arial" w:hAnsi="Arial"/>
                <w:sz w:val="18"/>
                <w:szCs w:val="18"/>
              </w:rPr>
            </w:pPr>
            <w:r w:rsidRPr="008A2C39">
              <w:rPr>
                <w:rFonts w:ascii="Arial" w:hAnsi="Arial"/>
                <w:sz w:val="18"/>
                <w:szCs w:val="18"/>
              </w:rPr>
              <w:t>(Unit: Million)</w:t>
            </w:r>
          </w:p>
        </w:tc>
      </w:tr>
      <w:tr w:rsidR="00842580" w:rsidRPr="008A2C39" w14:paraId="7F219716" w14:textId="77777777" w:rsidTr="4541899B">
        <w:tc>
          <w:tcPr>
            <w:tcW w:w="2520" w:type="dxa"/>
          </w:tcPr>
          <w:p w14:paraId="49871886" w14:textId="77777777" w:rsidR="00842580" w:rsidRPr="008A2C39" w:rsidRDefault="00842580" w:rsidP="00F74995">
            <w:pPr>
              <w:spacing w:line="380" w:lineRule="exact"/>
              <w:ind w:left="-18"/>
              <w:jc w:val="both"/>
              <w:rPr>
                <w:rFonts w:ascii="Arial" w:hAnsi="Arial"/>
                <w:sz w:val="18"/>
                <w:szCs w:val="18"/>
                <w:u w:val="single"/>
              </w:rPr>
            </w:pPr>
          </w:p>
        </w:tc>
        <w:tc>
          <w:tcPr>
            <w:tcW w:w="1170" w:type="dxa"/>
          </w:tcPr>
          <w:p w14:paraId="2AC7C029" w14:textId="77777777" w:rsidR="00842580" w:rsidRPr="008A2C39" w:rsidRDefault="00842580" w:rsidP="00F74995">
            <w:pPr>
              <w:spacing w:line="380" w:lineRule="exact"/>
              <w:jc w:val="center"/>
              <w:rPr>
                <w:rFonts w:ascii="Arial" w:hAnsi="Arial"/>
                <w:sz w:val="18"/>
                <w:szCs w:val="18"/>
              </w:rPr>
            </w:pPr>
          </w:p>
        </w:tc>
        <w:tc>
          <w:tcPr>
            <w:tcW w:w="2430" w:type="dxa"/>
            <w:gridSpan w:val="2"/>
          </w:tcPr>
          <w:p w14:paraId="21F4C137" w14:textId="77777777" w:rsidR="00842580" w:rsidRPr="008A2C39" w:rsidRDefault="00842580" w:rsidP="00F74995">
            <w:pPr>
              <w:pBdr>
                <w:bottom w:val="single" w:sz="4" w:space="1" w:color="auto"/>
              </w:pBdr>
              <w:spacing w:line="380" w:lineRule="exact"/>
              <w:jc w:val="center"/>
              <w:rPr>
                <w:rFonts w:ascii="Arial" w:hAnsi="Arial"/>
                <w:sz w:val="18"/>
                <w:szCs w:val="18"/>
              </w:rPr>
            </w:pPr>
            <w:r w:rsidRPr="008A2C39">
              <w:rPr>
                <w:rFonts w:ascii="Arial" w:hAnsi="Arial"/>
                <w:sz w:val="18"/>
                <w:szCs w:val="18"/>
              </w:rPr>
              <w:t>Consolidated                            financial statements</w:t>
            </w:r>
          </w:p>
        </w:tc>
        <w:tc>
          <w:tcPr>
            <w:tcW w:w="2610" w:type="dxa"/>
            <w:gridSpan w:val="2"/>
          </w:tcPr>
          <w:p w14:paraId="56AE12D4" w14:textId="77777777" w:rsidR="00842580" w:rsidRPr="008A2C39" w:rsidRDefault="00842580" w:rsidP="00F74995">
            <w:pPr>
              <w:pBdr>
                <w:bottom w:val="single" w:sz="4" w:space="1" w:color="auto"/>
              </w:pBdr>
              <w:spacing w:line="380" w:lineRule="exact"/>
              <w:jc w:val="center"/>
              <w:rPr>
                <w:rFonts w:ascii="Arial" w:hAnsi="Arial"/>
                <w:sz w:val="18"/>
                <w:szCs w:val="18"/>
              </w:rPr>
            </w:pPr>
            <w:r w:rsidRPr="008A2C39">
              <w:rPr>
                <w:rFonts w:ascii="Arial" w:hAnsi="Arial"/>
                <w:sz w:val="18"/>
                <w:szCs w:val="18"/>
              </w:rPr>
              <w:t>Separate                                 financial statements</w:t>
            </w:r>
          </w:p>
        </w:tc>
      </w:tr>
      <w:tr w:rsidR="00162872" w:rsidRPr="008A2C39" w14:paraId="428A5440" w14:textId="77777777" w:rsidTr="4541899B">
        <w:tc>
          <w:tcPr>
            <w:tcW w:w="2520" w:type="dxa"/>
          </w:tcPr>
          <w:p w14:paraId="5A30BC26" w14:textId="77777777" w:rsidR="00162872" w:rsidRPr="008A2C39" w:rsidRDefault="00162872" w:rsidP="00162872">
            <w:pPr>
              <w:pBdr>
                <w:bottom w:val="single" w:sz="4" w:space="1" w:color="auto"/>
              </w:pBdr>
              <w:spacing w:line="380" w:lineRule="exact"/>
              <w:jc w:val="center"/>
              <w:rPr>
                <w:rFonts w:ascii="Arial" w:hAnsi="Arial"/>
                <w:sz w:val="18"/>
                <w:szCs w:val="18"/>
              </w:rPr>
            </w:pPr>
            <w:r w:rsidRPr="008A2C39">
              <w:rPr>
                <w:rFonts w:ascii="Arial" w:hAnsi="Arial"/>
                <w:sz w:val="18"/>
                <w:szCs w:val="18"/>
              </w:rPr>
              <w:t xml:space="preserve"> Letters of guarantee for</w:t>
            </w:r>
          </w:p>
        </w:tc>
        <w:tc>
          <w:tcPr>
            <w:tcW w:w="1170" w:type="dxa"/>
          </w:tcPr>
          <w:p w14:paraId="72EC7F56" w14:textId="77777777" w:rsidR="00162872" w:rsidRPr="008A2C39" w:rsidRDefault="00162872" w:rsidP="00162872">
            <w:pPr>
              <w:pBdr>
                <w:bottom w:val="single" w:sz="4" w:space="1" w:color="auto"/>
              </w:pBdr>
              <w:spacing w:line="380" w:lineRule="exact"/>
              <w:jc w:val="center"/>
              <w:rPr>
                <w:rFonts w:ascii="Arial" w:hAnsi="Arial"/>
                <w:sz w:val="18"/>
                <w:szCs w:val="18"/>
              </w:rPr>
            </w:pPr>
            <w:r w:rsidRPr="008A2C39">
              <w:rPr>
                <w:rFonts w:ascii="Arial" w:hAnsi="Arial"/>
                <w:sz w:val="18"/>
                <w:szCs w:val="18"/>
              </w:rPr>
              <w:t>Currency</w:t>
            </w:r>
          </w:p>
        </w:tc>
        <w:tc>
          <w:tcPr>
            <w:tcW w:w="1260" w:type="dxa"/>
          </w:tcPr>
          <w:p w14:paraId="7EE04D68" w14:textId="77777777" w:rsidR="00162872" w:rsidRPr="008A2C39" w:rsidRDefault="00162872" w:rsidP="00162872">
            <w:pPr>
              <w:pBdr>
                <w:bottom w:val="single" w:sz="4" w:space="1" w:color="auto"/>
              </w:pBdr>
              <w:spacing w:line="380" w:lineRule="exact"/>
              <w:ind w:left="-108" w:firstLine="108"/>
              <w:jc w:val="center"/>
              <w:rPr>
                <w:rFonts w:ascii="Arial" w:hAnsi="Arial"/>
                <w:sz w:val="18"/>
                <w:szCs w:val="18"/>
              </w:rPr>
            </w:pPr>
            <w:r w:rsidRPr="008A2C39">
              <w:rPr>
                <w:rFonts w:ascii="Arial" w:hAnsi="Arial"/>
                <w:sz w:val="18"/>
                <w:szCs w:val="18"/>
              </w:rPr>
              <w:t>2020</w:t>
            </w:r>
          </w:p>
        </w:tc>
        <w:tc>
          <w:tcPr>
            <w:tcW w:w="1170" w:type="dxa"/>
          </w:tcPr>
          <w:p w14:paraId="503AED26" w14:textId="77777777" w:rsidR="00162872" w:rsidRPr="008A2C39" w:rsidRDefault="00162872" w:rsidP="00162872">
            <w:pPr>
              <w:pBdr>
                <w:bottom w:val="single" w:sz="4" w:space="1" w:color="auto"/>
              </w:pBdr>
              <w:spacing w:line="380" w:lineRule="exact"/>
              <w:jc w:val="center"/>
              <w:rPr>
                <w:rFonts w:ascii="Arial" w:hAnsi="Arial"/>
                <w:sz w:val="18"/>
                <w:szCs w:val="18"/>
              </w:rPr>
            </w:pPr>
            <w:r w:rsidRPr="008A2C39">
              <w:rPr>
                <w:rFonts w:ascii="Arial" w:hAnsi="Arial"/>
                <w:sz w:val="18"/>
                <w:szCs w:val="18"/>
              </w:rPr>
              <w:t>2019</w:t>
            </w:r>
          </w:p>
        </w:tc>
        <w:tc>
          <w:tcPr>
            <w:tcW w:w="1260" w:type="dxa"/>
          </w:tcPr>
          <w:p w14:paraId="34891650" w14:textId="77777777" w:rsidR="00162872" w:rsidRPr="008A2C39" w:rsidRDefault="00162872" w:rsidP="00162872">
            <w:pPr>
              <w:pBdr>
                <w:bottom w:val="single" w:sz="4" w:space="1" w:color="auto"/>
              </w:pBdr>
              <w:spacing w:line="380" w:lineRule="exact"/>
              <w:ind w:left="-108" w:firstLine="108"/>
              <w:jc w:val="center"/>
              <w:rPr>
                <w:rFonts w:ascii="Arial" w:hAnsi="Arial"/>
                <w:sz w:val="18"/>
                <w:szCs w:val="18"/>
              </w:rPr>
            </w:pPr>
            <w:r w:rsidRPr="008A2C39">
              <w:rPr>
                <w:rFonts w:ascii="Arial" w:hAnsi="Arial"/>
                <w:sz w:val="18"/>
                <w:szCs w:val="18"/>
              </w:rPr>
              <w:t>2020</w:t>
            </w:r>
          </w:p>
        </w:tc>
        <w:tc>
          <w:tcPr>
            <w:tcW w:w="1350" w:type="dxa"/>
          </w:tcPr>
          <w:p w14:paraId="70DFCA7F" w14:textId="77777777" w:rsidR="00162872" w:rsidRPr="008A2C39" w:rsidRDefault="00162872" w:rsidP="00162872">
            <w:pPr>
              <w:pBdr>
                <w:bottom w:val="single" w:sz="4" w:space="1" w:color="auto"/>
              </w:pBdr>
              <w:spacing w:line="380" w:lineRule="exact"/>
              <w:jc w:val="center"/>
              <w:rPr>
                <w:rFonts w:ascii="Arial" w:hAnsi="Arial"/>
                <w:sz w:val="18"/>
                <w:szCs w:val="18"/>
              </w:rPr>
            </w:pPr>
            <w:r w:rsidRPr="008A2C39">
              <w:rPr>
                <w:rFonts w:ascii="Arial" w:hAnsi="Arial"/>
                <w:sz w:val="18"/>
                <w:szCs w:val="18"/>
              </w:rPr>
              <w:t>2019</w:t>
            </w:r>
          </w:p>
        </w:tc>
      </w:tr>
      <w:tr w:rsidR="00162872" w:rsidRPr="008A2C39" w14:paraId="504A90B1" w14:textId="77777777" w:rsidTr="4541899B">
        <w:tc>
          <w:tcPr>
            <w:tcW w:w="2520" w:type="dxa"/>
          </w:tcPr>
          <w:p w14:paraId="0DDD485C" w14:textId="77777777" w:rsidR="00162872" w:rsidRPr="008A2C39" w:rsidRDefault="00162872" w:rsidP="00162872">
            <w:pPr>
              <w:spacing w:line="380" w:lineRule="exact"/>
              <w:ind w:left="162" w:hanging="176"/>
              <w:rPr>
                <w:rFonts w:ascii="Arial" w:hAnsi="Arial" w:cs="Arial"/>
                <w:sz w:val="18"/>
                <w:szCs w:val="18"/>
              </w:rPr>
            </w:pPr>
            <w:r w:rsidRPr="008A2C39">
              <w:rPr>
                <w:rFonts w:ascii="Arial" w:hAnsi="Arial" w:cs="Arial"/>
                <w:sz w:val="18"/>
                <w:szCs w:val="18"/>
              </w:rPr>
              <w:t>Performance bonds</w:t>
            </w:r>
          </w:p>
        </w:tc>
        <w:tc>
          <w:tcPr>
            <w:tcW w:w="1170" w:type="dxa"/>
          </w:tcPr>
          <w:p w14:paraId="2E4A86A0" w14:textId="77777777" w:rsidR="00162872" w:rsidRPr="008A2C39" w:rsidRDefault="00162872" w:rsidP="00162872">
            <w:pPr>
              <w:spacing w:line="380" w:lineRule="exact"/>
              <w:jc w:val="center"/>
              <w:rPr>
                <w:rFonts w:ascii="Arial" w:hAnsi="Arial" w:cs="Arial"/>
                <w:sz w:val="18"/>
                <w:szCs w:val="18"/>
              </w:rPr>
            </w:pPr>
            <w:r w:rsidRPr="008A2C39">
              <w:rPr>
                <w:rFonts w:ascii="Arial" w:hAnsi="Arial" w:cs="Arial"/>
                <w:sz w:val="18"/>
                <w:szCs w:val="18"/>
              </w:rPr>
              <w:t>Baht</w:t>
            </w:r>
          </w:p>
        </w:tc>
        <w:tc>
          <w:tcPr>
            <w:tcW w:w="1260" w:type="dxa"/>
            <w:vAlign w:val="bottom"/>
          </w:tcPr>
          <w:p w14:paraId="3BD1ED56" w14:textId="7FD9E495" w:rsidR="00162872" w:rsidRPr="008A2C39" w:rsidRDefault="00C04B46" w:rsidP="00B73A1B">
            <w:pPr>
              <w:tabs>
                <w:tab w:val="decimal" w:pos="702"/>
              </w:tabs>
              <w:spacing w:line="320" w:lineRule="exact"/>
              <w:jc w:val="right"/>
              <w:rPr>
                <w:rFonts w:ascii="Arial" w:hAnsi="Arial" w:cstheme="minorBidi"/>
                <w:sz w:val="18"/>
                <w:szCs w:val="18"/>
              </w:rPr>
            </w:pPr>
            <w:r>
              <w:rPr>
                <w:rFonts w:ascii="Arial" w:hAnsi="Arial" w:cstheme="minorBidi"/>
                <w:sz w:val="18"/>
                <w:szCs w:val="18"/>
              </w:rPr>
              <w:t>-</w:t>
            </w:r>
          </w:p>
        </w:tc>
        <w:tc>
          <w:tcPr>
            <w:tcW w:w="1170" w:type="dxa"/>
            <w:vAlign w:val="bottom"/>
          </w:tcPr>
          <w:p w14:paraId="0E03A3D7" w14:textId="77777777" w:rsidR="00162872" w:rsidRPr="008A2C39" w:rsidRDefault="00162872" w:rsidP="00B73A1B">
            <w:pPr>
              <w:tabs>
                <w:tab w:val="decimal" w:pos="702"/>
              </w:tabs>
              <w:spacing w:line="320" w:lineRule="exact"/>
              <w:jc w:val="right"/>
              <w:rPr>
                <w:rFonts w:ascii="Arial" w:hAnsi="Arial" w:cstheme="minorBidi"/>
                <w:sz w:val="18"/>
                <w:szCs w:val="18"/>
              </w:rPr>
            </w:pPr>
            <w:r w:rsidRPr="008A2C39">
              <w:rPr>
                <w:rFonts w:ascii="Arial" w:hAnsi="Arial" w:cstheme="minorBidi"/>
                <w:sz w:val="18"/>
                <w:szCs w:val="18"/>
              </w:rPr>
              <w:t>3.9</w:t>
            </w:r>
          </w:p>
        </w:tc>
        <w:tc>
          <w:tcPr>
            <w:tcW w:w="1260" w:type="dxa"/>
            <w:vAlign w:val="bottom"/>
          </w:tcPr>
          <w:p w14:paraId="6E29E5B4" w14:textId="05E7F20B" w:rsidR="00162872" w:rsidRPr="008A2C39" w:rsidRDefault="00161F27" w:rsidP="00B73A1B">
            <w:pPr>
              <w:tabs>
                <w:tab w:val="decimal" w:pos="792"/>
              </w:tabs>
              <w:spacing w:line="320" w:lineRule="exact"/>
              <w:jc w:val="right"/>
              <w:rPr>
                <w:rFonts w:ascii="Arial" w:hAnsi="Arial" w:cs="Arial"/>
                <w:sz w:val="18"/>
                <w:szCs w:val="18"/>
              </w:rPr>
            </w:pPr>
            <w:r>
              <w:rPr>
                <w:rFonts w:ascii="Arial" w:hAnsi="Arial" w:cs="Arial"/>
                <w:sz w:val="18"/>
                <w:szCs w:val="18"/>
              </w:rPr>
              <w:t>-</w:t>
            </w:r>
          </w:p>
        </w:tc>
        <w:tc>
          <w:tcPr>
            <w:tcW w:w="1350" w:type="dxa"/>
            <w:vAlign w:val="bottom"/>
          </w:tcPr>
          <w:p w14:paraId="12A95B4B" w14:textId="77777777" w:rsidR="00162872" w:rsidRPr="008A2C39" w:rsidRDefault="00162872" w:rsidP="00B73A1B">
            <w:pPr>
              <w:tabs>
                <w:tab w:val="decimal" w:pos="792"/>
              </w:tabs>
              <w:spacing w:line="320" w:lineRule="exact"/>
              <w:jc w:val="right"/>
              <w:rPr>
                <w:rFonts w:ascii="Arial" w:hAnsi="Arial" w:cs="Arial"/>
                <w:sz w:val="18"/>
                <w:szCs w:val="18"/>
              </w:rPr>
            </w:pPr>
            <w:r w:rsidRPr="008A2C39">
              <w:rPr>
                <w:rFonts w:ascii="Arial" w:hAnsi="Arial" w:cs="Arial"/>
                <w:sz w:val="18"/>
                <w:szCs w:val="18"/>
              </w:rPr>
              <w:t>3.9</w:t>
            </w:r>
          </w:p>
        </w:tc>
      </w:tr>
      <w:tr w:rsidR="00162872" w:rsidRPr="008A2C39" w14:paraId="0E707630" w14:textId="77777777" w:rsidTr="4541899B">
        <w:tc>
          <w:tcPr>
            <w:tcW w:w="2520" w:type="dxa"/>
          </w:tcPr>
          <w:p w14:paraId="06ACACDA" w14:textId="77777777" w:rsidR="00162872" w:rsidRPr="008A2C39" w:rsidRDefault="00162872" w:rsidP="00162872">
            <w:pPr>
              <w:spacing w:line="380" w:lineRule="exact"/>
              <w:ind w:left="162" w:hanging="176"/>
              <w:rPr>
                <w:rFonts w:ascii="Arial" w:hAnsi="Arial" w:cs="Arial"/>
                <w:sz w:val="18"/>
                <w:szCs w:val="18"/>
              </w:rPr>
            </w:pPr>
            <w:r w:rsidRPr="008A2C39">
              <w:rPr>
                <w:rFonts w:ascii="Arial" w:hAnsi="Arial" w:cs="Arial"/>
                <w:sz w:val="18"/>
                <w:szCs w:val="18"/>
              </w:rPr>
              <w:t>Customs duty</w:t>
            </w:r>
          </w:p>
        </w:tc>
        <w:tc>
          <w:tcPr>
            <w:tcW w:w="1170" w:type="dxa"/>
          </w:tcPr>
          <w:p w14:paraId="178D3546" w14:textId="77777777" w:rsidR="00162872" w:rsidRPr="008A2C39" w:rsidRDefault="00162872" w:rsidP="00162872">
            <w:pPr>
              <w:spacing w:line="380" w:lineRule="exact"/>
              <w:jc w:val="center"/>
              <w:rPr>
                <w:rFonts w:ascii="Arial" w:hAnsi="Arial" w:cs="Arial"/>
                <w:sz w:val="18"/>
                <w:szCs w:val="18"/>
              </w:rPr>
            </w:pPr>
            <w:r w:rsidRPr="008A2C39">
              <w:rPr>
                <w:rFonts w:ascii="Arial" w:hAnsi="Arial" w:cs="Arial"/>
                <w:sz w:val="18"/>
                <w:szCs w:val="18"/>
              </w:rPr>
              <w:t>Euro</w:t>
            </w:r>
          </w:p>
        </w:tc>
        <w:tc>
          <w:tcPr>
            <w:tcW w:w="1260" w:type="dxa"/>
            <w:vAlign w:val="bottom"/>
          </w:tcPr>
          <w:p w14:paraId="0486D37F" w14:textId="01928657" w:rsidR="00162872" w:rsidRPr="008A2C39" w:rsidRDefault="00C04B46" w:rsidP="00B73A1B">
            <w:pPr>
              <w:tabs>
                <w:tab w:val="decimal" w:pos="702"/>
              </w:tabs>
              <w:spacing w:line="320" w:lineRule="exact"/>
              <w:jc w:val="right"/>
              <w:rPr>
                <w:rFonts w:ascii="Arial" w:hAnsi="Arial" w:cs="Arial"/>
                <w:sz w:val="18"/>
                <w:szCs w:val="18"/>
              </w:rPr>
            </w:pPr>
            <w:r>
              <w:rPr>
                <w:rFonts w:ascii="Arial" w:hAnsi="Arial" w:cs="Arial"/>
                <w:sz w:val="18"/>
                <w:szCs w:val="18"/>
              </w:rPr>
              <w:t>0.3</w:t>
            </w:r>
          </w:p>
        </w:tc>
        <w:tc>
          <w:tcPr>
            <w:tcW w:w="1170" w:type="dxa"/>
            <w:vAlign w:val="bottom"/>
          </w:tcPr>
          <w:p w14:paraId="221320B8" w14:textId="16522CFD" w:rsidR="00162872" w:rsidRPr="008A2C39" w:rsidRDefault="00162872" w:rsidP="00B73A1B">
            <w:pPr>
              <w:tabs>
                <w:tab w:val="decimal" w:pos="702"/>
              </w:tabs>
              <w:spacing w:line="320" w:lineRule="exact"/>
              <w:jc w:val="right"/>
              <w:rPr>
                <w:rFonts w:ascii="Arial" w:hAnsi="Arial" w:cs="Arial"/>
                <w:sz w:val="18"/>
                <w:szCs w:val="18"/>
              </w:rPr>
            </w:pPr>
            <w:r w:rsidRPr="008A2C39">
              <w:rPr>
                <w:rFonts w:ascii="Arial" w:hAnsi="Arial" w:cs="Arial"/>
                <w:sz w:val="18"/>
                <w:szCs w:val="18"/>
              </w:rPr>
              <w:t>0.5</w:t>
            </w:r>
          </w:p>
        </w:tc>
        <w:tc>
          <w:tcPr>
            <w:tcW w:w="1260" w:type="dxa"/>
            <w:vAlign w:val="bottom"/>
          </w:tcPr>
          <w:p w14:paraId="433FB565" w14:textId="40D0ECEF" w:rsidR="00162872" w:rsidRPr="008A2C39" w:rsidRDefault="00161F27" w:rsidP="00B73A1B">
            <w:pPr>
              <w:tabs>
                <w:tab w:val="decimal" w:pos="934"/>
              </w:tabs>
              <w:spacing w:line="380" w:lineRule="exact"/>
              <w:jc w:val="right"/>
              <w:rPr>
                <w:rFonts w:ascii="Arial" w:hAnsi="Arial" w:cs="Arial"/>
                <w:sz w:val="18"/>
                <w:szCs w:val="18"/>
              </w:rPr>
            </w:pPr>
            <w:r>
              <w:rPr>
                <w:rFonts w:ascii="Arial" w:hAnsi="Arial" w:cs="Arial"/>
                <w:sz w:val="18"/>
                <w:szCs w:val="18"/>
              </w:rPr>
              <w:t>-</w:t>
            </w:r>
          </w:p>
        </w:tc>
        <w:tc>
          <w:tcPr>
            <w:tcW w:w="1350" w:type="dxa"/>
            <w:vAlign w:val="bottom"/>
          </w:tcPr>
          <w:p w14:paraId="7F773257" w14:textId="77777777" w:rsidR="00162872" w:rsidRPr="008A2C39" w:rsidRDefault="00162872" w:rsidP="00B73A1B">
            <w:pPr>
              <w:tabs>
                <w:tab w:val="decimal" w:pos="934"/>
              </w:tabs>
              <w:spacing w:line="380" w:lineRule="exact"/>
              <w:jc w:val="right"/>
              <w:rPr>
                <w:rFonts w:ascii="Arial" w:hAnsi="Arial" w:cs="Arial"/>
                <w:sz w:val="18"/>
                <w:szCs w:val="18"/>
              </w:rPr>
            </w:pPr>
            <w:r w:rsidRPr="008A2C39">
              <w:rPr>
                <w:rFonts w:ascii="Arial" w:hAnsi="Arial" w:cs="Arial"/>
                <w:sz w:val="18"/>
                <w:szCs w:val="18"/>
              </w:rPr>
              <w:t>-</w:t>
            </w:r>
          </w:p>
        </w:tc>
      </w:tr>
    </w:tbl>
    <w:p w14:paraId="5677F5A4" w14:textId="4654D84B" w:rsidR="1A222FDF" w:rsidRPr="008A2C39" w:rsidRDefault="1A222FDF" w:rsidP="4541899B">
      <w:pPr>
        <w:spacing w:before="120" w:after="120" w:line="380" w:lineRule="exact"/>
        <w:ind w:left="540" w:hanging="540"/>
        <w:jc w:val="both"/>
        <w:rPr>
          <w:rFonts w:ascii="Arial" w:eastAsia="Arial" w:hAnsi="Arial" w:cs="Arial"/>
          <w:b/>
          <w:bCs/>
          <w:sz w:val="22"/>
          <w:szCs w:val="22"/>
        </w:rPr>
      </w:pPr>
      <w:r w:rsidRPr="008A2C39">
        <w:rPr>
          <w:rFonts w:ascii="Arial" w:hAnsi="Arial"/>
          <w:b/>
          <w:bCs/>
          <w:sz w:val="22"/>
          <w:szCs w:val="22"/>
        </w:rPr>
        <w:t>2</w:t>
      </w:r>
      <w:r w:rsidR="00370019">
        <w:rPr>
          <w:rFonts w:ascii="Arial" w:hAnsi="Arial"/>
          <w:b/>
          <w:bCs/>
          <w:sz w:val="22"/>
          <w:szCs w:val="22"/>
        </w:rPr>
        <w:t>5</w:t>
      </w:r>
      <w:r w:rsidRPr="008A2C39">
        <w:rPr>
          <w:rFonts w:ascii="Arial" w:hAnsi="Arial"/>
          <w:b/>
          <w:bCs/>
          <w:sz w:val="22"/>
          <w:szCs w:val="22"/>
        </w:rPr>
        <w:t>.5</w:t>
      </w:r>
      <w:r w:rsidRPr="008A2C39">
        <w:rPr>
          <w:rFonts w:ascii="Arial" w:eastAsia="Arial" w:hAnsi="Arial" w:cs="Arial"/>
          <w:b/>
          <w:bCs/>
          <w:sz w:val="22"/>
          <w:szCs w:val="22"/>
        </w:rPr>
        <w:t xml:space="preserve"> Letter of credit</w:t>
      </w:r>
    </w:p>
    <w:p w14:paraId="24236770" w14:textId="574E6761" w:rsidR="1A222FDF" w:rsidRPr="008A2C39" w:rsidRDefault="1A222FDF" w:rsidP="00A67B07">
      <w:pPr>
        <w:spacing w:before="120" w:after="120" w:line="380" w:lineRule="exact"/>
        <w:ind w:left="540"/>
        <w:jc w:val="both"/>
        <w:rPr>
          <w:rFonts w:ascii="Arial" w:eastAsia="Arial" w:hAnsi="Arial" w:cs="Arial"/>
          <w:sz w:val="22"/>
          <w:szCs w:val="22"/>
        </w:rPr>
      </w:pPr>
      <w:r w:rsidRPr="008A2C39">
        <w:rPr>
          <w:rFonts w:ascii="Arial" w:eastAsia="Arial" w:hAnsi="Arial" w:cs="Arial"/>
          <w:sz w:val="22"/>
          <w:szCs w:val="22"/>
        </w:rPr>
        <w:t>As at 31 March 20</w:t>
      </w:r>
      <w:r w:rsidR="00370019">
        <w:rPr>
          <w:rFonts w:ascii="Arial" w:eastAsia="Arial" w:hAnsi="Arial" w:cs="Arial"/>
          <w:sz w:val="22"/>
          <w:szCs w:val="22"/>
        </w:rPr>
        <w:t>20</w:t>
      </w:r>
      <w:r w:rsidRPr="008A2C39">
        <w:rPr>
          <w:rFonts w:ascii="Arial" w:eastAsia="Arial" w:hAnsi="Arial" w:cs="Arial"/>
          <w:sz w:val="22"/>
          <w:szCs w:val="22"/>
        </w:rPr>
        <w:t xml:space="preserve">, </w:t>
      </w:r>
      <w:proofErr w:type="spellStart"/>
      <w:r w:rsidRPr="008A2C39">
        <w:rPr>
          <w:rFonts w:ascii="Arial" w:eastAsia="Arial" w:hAnsi="Arial" w:cs="Arial"/>
          <w:sz w:val="22"/>
          <w:szCs w:val="22"/>
        </w:rPr>
        <w:t>availables</w:t>
      </w:r>
      <w:proofErr w:type="spellEnd"/>
      <w:r w:rsidRPr="008A2C39">
        <w:rPr>
          <w:rFonts w:ascii="Arial" w:eastAsia="Arial" w:hAnsi="Arial" w:cs="Arial"/>
          <w:sz w:val="22"/>
          <w:szCs w:val="22"/>
        </w:rPr>
        <w:t xml:space="preserve"> credit facilities amount to USD </w:t>
      </w:r>
      <w:r w:rsidR="00D51C24" w:rsidRPr="00D51C24">
        <w:rPr>
          <w:rFonts w:ascii="Arial" w:eastAsia="Arial" w:hAnsi="Arial" w:cs="Arial"/>
          <w:sz w:val="22"/>
          <w:szCs w:val="22"/>
        </w:rPr>
        <w:t>12.8</w:t>
      </w:r>
      <w:r w:rsidRPr="008A2C39">
        <w:rPr>
          <w:rFonts w:ascii="Arial" w:eastAsia="Arial" w:hAnsi="Arial" w:cs="Arial"/>
          <w:sz w:val="22"/>
          <w:szCs w:val="22"/>
        </w:rPr>
        <w:t xml:space="preserve"> million and EUR </w:t>
      </w:r>
      <w:r w:rsidR="00D51C24">
        <w:rPr>
          <w:rFonts w:ascii="Arial" w:eastAsia="Arial" w:hAnsi="Arial" w:cs="Arial"/>
          <w:sz w:val="22"/>
          <w:szCs w:val="22"/>
        </w:rPr>
        <w:t>19.3</w:t>
      </w:r>
      <w:r w:rsidRPr="008A2C39">
        <w:rPr>
          <w:rFonts w:ascii="Arial" w:eastAsia="Arial" w:hAnsi="Arial" w:cs="Arial"/>
          <w:sz w:val="22"/>
          <w:szCs w:val="22"/>
        </w:rPr>
        <w:t xml:space="preserve"> million (31 March 2019: USD 3.8 million) (The Company only: USD </w:t>
      </w:r>
      <w:r w:rsidR="00161F27">
        <w:rPr>
          <w:rFonts w:ascii="Arial" w:eastAsia="Arial" w:hAnsi="Arial" w:cs="Arial"/>
          <w:sz w:val="22"/>
          <w:szCs w:val="22"/>
        </w:rPr>
        <w:t>4.</w:t>
      </w:r>
      <w:r w:rsidR="00446EDC">
        <w:rPr>
          <w:rFonts w:ascii="Arial" w:eastAsia="Arial" w:hAnsi="Arial" w:cs="Arial"/>
          <w:sz w:val="22"/>
          <w:szCs w:val="22"/>
        </w:rPr>
        <w:t>1</w:t>
      </w:r>
      <w:r w:rsidRPr="008A2C39">
        <w:rPr>
          <w:rFonts w:ascii="Arial" w:eastAsia="Arial" w:hAnsi="Arial" w:cs="Arial"/>
          <w:sz w:val="22"/>
          <w:szCs w:val="22"/>
        </w:rPr>
        <w:t xml:space="preserve"> million</w:t>
      </w:r>
      <w:r w:rsidR="00161F27">
        <w:rPr>
          <w:rFonts w:ascii="Arial" w:eastAsia="Arial" w:hAnsi="Arial" w:cs="Arial"/>
          <w:sz w:val="22"/>
          <w:szCs w:val="22"/>
        </w:rPr>
        <w:t xml:space="preserve"> and EUR 1.4 million</w:t>
      </w:r>
      <w:r w:rsidRPr="008A2C39">
        <w:rPr>
          <w:rFonts w:ascii="Arial" w:eastAsia="Arial" w:hAnsi="Arial" w:cs="Arial"/>
          <w:sz w:val="22"/>
          <w:szCs w:val="22"/>
        </w:rPr>
        <w:t xml:space="preserve"> (31 March 2019: USD 2.6 million)).</w:t>
      </w:r>
    </w:p>
    <w:p w14:paraId="5FC45CFA" w14:textId="4250CF57" w:rsidR="00B63F5C" w:rsidRPr="008A2C39" w:rsidRDefault="006C3BF5" w:rsidP="00B63F5C">
      <w:pPr>
        <w:tabs>
          <w:tab w:val="left" w:pos="900"/>
          <w:tab w:val="center" w:pos="3600"/>
          <w:tab w:val="center" w:pos="6480"/>
        </w:tabs>
        <w:spacing w:before="120" w:after="120" w:line="380" w:lineRule="exact"/>
        <w:ind w:left="540" w:hanging="540"/>
        <w:jc w:val="both"/>
        <w:rPr>
          <w:rFonts w:ascii="Arial" w:hAnsi="Arial"/>
          <w:b/>
          <w:bCs/>
          <w:sz w:val="22"/>
          <w:szCs w:val="22"/>
          <w:cs/>
        </w:rPr>
      </w:pPr>
      <w:r w:rsidRPr="008A2C39">
        <w:rPr>
          <w:rFonts w:ascii="Arial" w:hAnsi="Arial"/>
          <w:b/>
          <w:bCs/>
          <w:sz w:val="22"/>
          <w:szCs w:val="22"/>
        </w:rPr>
        <w:t>2</w:t>
      </w:r>
      <w:r w:rsidR="00370019">
        <w:rPr>
          <w:rFonts w:ascii="Arial" w:hAnsi="Arial"/>
          <w:b/>
          <w:bCs/>
          <w:sz w:val="22"/>
          <w:szCs w:val="22"/>
        </w:rPr>
        <w:t>6</w:t>
      </w:r>
      <w:r w:rsidR="00B63F5C" w:rsidRPr="008A2C39">
        <w:rPr>
          <w:rFonts w:ascii="Arial" w:hAnsi="Arial"/>
          <w:b/>
          <w:bCs/>
          <w:sz w:val="22"/>
          <w:szCs w:val="22"/>
        </w:rPr>
        <w:t>.</w:t>
      </w:r>
      <w:r w:rsidR="00B63F5C" w:rsidRPr="008A2C39">
        <w:rPr>
          <w:rFonts w:ascii="Arial" w:hAnsi="Arial"/>
          <w:b/>
          <w:bCs/>
          <w:sz w:val="22"/>
          <w:szCs w:val="22"/>
        </w:rPr>
        <w:tab/>
        <w:t>Fair value hierarchy</w:t>
      </w:r>
    </w:p>
    <w:p w14:paraId="312B64E3" w14:textId="07426684" w:rsidR="00B63F5C" w:rsidRPr="008A2C39" w:rsidRDefault="00B63F5C" w:rsidP="00B63F5C">
      <w:pPr>
        <w:tabs>
          <w:tab w:val="left" w:pos="600"/>
        </w:tabs>
        <w:spacing w:before="120" w:after="120" w:line="380" w:lineRule="exact"/>
        <w:ind w:left="540" w:hanging="540"/>
        <w:jc w:val="thaiDistribute"/>
        <w:rPr>
          <w:rFonts w:ascii="Arial" w:hAnsi="Arial"/>
          <w:sz w:val="22"/>
          <w:szCs w:val="22"/>
        </w:rPr>
      </w:pPr>
      <w:r w:rsidRPr="008A2C39">
        <w:rPr>
          <w:rFonts w:ascii="Arial" w:hAnsi="Arial"/>
          <w:sz w:val="22"/>
          <w:szCs w:val="22"/>
        </w:rPr>
        <w:tab/>
      </w:r>
      <w:r w:rsidR="00923BEF" w:rsidRPr="008A2C39">
        <w:rPr>
          <w:rFonts w:ascii="Arial" w:hAnsi="Arial"/>
          <w:sz w:val="22"/>
          <w:szCs w:val="22"/>
        </w:rPr>
        <w:t>As at 31 March 20</w:t>
      </w:r>
      <w:r w:rsidR="00162872" w:rsidRPr="008A2C39">
        <w:rPr>
          <w:rFonts w:ascii="Arial" w:hAnsi="Arial"/>
          <w:sz w:val="22"/>
          <w:szCs w:val="22"/>
        </w:rPr>
        <w:t>20</w:t>
      </w:r>
      <w:r w:rsidR="004D49D5" w:rsidRPr="008A2C39">
        <w:rPr>
          <w:rFonts w:ascii="Arial" w:hAnsi="Arial"/>
          <w:sz w:val="22"/>
          <w:szCs w:val="22"/>
        </w:rPr>
        <w:t xml:space="preserve"> and 201</w:t>
      </w:r>
      <w:r w:rsidR="00162872" w:rsidRPr="008A2C39">
        <w:rPr>
          <w:rFonts w:ascii="Arial" w:hAnsi="Arial"/>
          <w:sz w:val="22"/>
          <w:szCs w:val="22"/>
        </w:rPr>
        <w:t>9</w:t>
      </w:r>
      <w:r w:rsidR="00923BEF" w:rsidRPr="008A2C39">
        <w:rPr>
          <w:rFonts w:ascii="Arial" w:hAnsi="Arial"/>
          <w:sz w:val="22"/>
          <w:szCs w:val="22"/>
        </w:rPr>
        <w:t xml:space="preserve">, the </w:t>
      </w:r>
      <w:r w:rsidR="07E4510B" w:rsidRPr="008A2C39">
        <w:rPr>
          <w:rFonts w:ascii="Arial" w:hAnsi="Arial"/>
          <w:sz w:val="22"/>
          <w:szCs w:val="22"/>
        </w:rPr>
        <w:t>Group</w:t>
      </w:r>
      <w:r w:rsidR="00923BEF" w:rsidRPr="008A2C39">
        <w:rPr>
          <w:rFonts w:ascii="Arial" w:hAnsi="Arial"/>
          <w:sz w:val="22"/>
          <w:szCs w:val="22"/>
        </w:rPr>
        <w:t xml:space="preserve"> had the assets that were measured at fair value using different levels of inputs as follows</w:t>
      </w:r>
      <w:r w:rsidRPr="008A2C39">
        <w:rPr>
          <w:rFonts w:ascii="Arial" w:hAnsi="Arial"/>
          <w:sz w:val="22"/>
          <w:szCs w:val="22"/>
        </w:rPr>
        <w:t>:</w:t>
      </w:r>
    </w:p>
    <w:p w14:paraId="31D12849" w14:textId="77777777" w:rsidR="00B63F5C" w:rsidRPr="008A2C39" w:rsidRDefault="00B63F5C" w:rsidP="00F01369">
      <w:pPr>
        <w:spacing w:before="120" w:line="380" w:lineRule="exact"/>
        <w:ind w:left="547" w:right="-58"/>
        <w:jc w:val="right"/>
        <w:rPr>
          <w:rFonts w:ascii="Arial" w:hAnsi="Arial" w:cs="Arial"/>
          <w:i/>
          <w:iCs/>
          <w:color w:val="FF0000"/>
          <w:sz w:val="20"/>
          <w:szCs w:val="20"/>
        </w:rPr>
      </w:pPr>
      <w:r w:rsidRPr="008A2C39">
        <w:rPr>
          <w:rFonts w:ascii="Arial" w:hAnsi="Arial" w:cs="Arial"/>
          <w:kern w:val="28"/>
          <w:sz w:val="20"/>
          <w:szCs w:val="20"/>
        </w:rPr>
        <w:t xml:space="preserve">(Unit: </w:t>
      </w:r>
      <w:r w:rsidR="005A3355" w:rsidRPr="008A2C39">
        <w:rPr>
          <w:rFonts w:ascii="Arial" w:hAnsi="Arial" w:cs="Arial"/>
          <w:kern w:val="28"/>
          <w:sz w:val="20"/>
          <w:szCs w:val="20"/>
        </w:rPr>
        <w:t>Million</w:t>
      </w:r>
      <w:r w:rsidRPr="008A2C39">
        <w:rPr>
          <w:rFonts w:ascii="Arial" w:hAnsi="Arial" w:cs="Arial"/>
          <w:kern w:val="28"/>
          <w:sz w:val="20"/>
          <w:szCs w:val="20"/>
        </w:rPr>
        <w:t xml:space="preserve"> Baht)</w:t>
      </w:r>
    </w:p>
    <w:tbl>
      <w:tblPr>
        <w:tblW w:w="8736" w:type="dxa"/>
        <w:tblInd w:w="558" w:type="dxa"/>
        <w:tblLayout w:type="fixed"/>
        <w:tblLook w:val="04A0" w:firstRow="1" w:lastRow="0" w:firstColumn="1" w:lastColumn="0" w:noHBand="0" w:noVBand="1"/>
      </w:tblPr>
      <w:tblGrid>
        <w:gridCol w:w="3510"/>
        <w:gridCol w:w="1312"/>
        <w:gridCol w:w="1313"/>
        <w:gridCol w:w="1314"/>
        <w:gridCol w:w="1287"/>
      </w:tblGrid>
      <w:tr w:rsidR="00115D90" w:rsidRPr="008A2C39" w14:paraId="15308E3E" w14:textId="77777777" w:rsidTr="00712576">
        <w:trPr>
          <w:trHeight w:val="144"/>
        </w:trPr>
        <w:tc>
          <w:tcPr>
            <w:tcW w:w="3510" w:type="dxa"/>
            <w:vAlign w:val="bottom"/>
          </w:tcPr>
          <w:p w14:paraId="77CBE861" w14:textId="77777777" w:rsidR="00115D90" w:rsidRPr="008A2C39" w:rsidRDefault="00115D90" w:rsidP="0014263B">
            <w:pPr>
              <w:spacing w:line="290" w:lineRule="exact"/>
              <w:ind w:left="243" w:hanging="180"/>
              <w:jc w:val="thaiDistribute"/>
              <w:rPr>
                <w:rFonts w:ascii="Arial" w:hAnsi="Arial" w:cs="Arial"/>
                <w:kern w:val="28"/>
                <w:sz w:val="20"/>
                <w:szCs w:val="20"/>
              </w:rPr>
            </w:pPr>
          </w:p>
        </w:tc>
        <w:tc>
          <w:tcPr>
            <w:tcW w:w="5226" w:type="dxa"/>
            <w:gridSpan w:val="4"/>
            <w:shd w:val="clear" w:color="auto" w:fill="auto"/>
          </w:tcPr>
          <w:p w14:paraId="46C01C17" w14:textId="77777777" w:rsidR="00115D90" w:rsidRPr="008A2C39" w:rsidRDefault="00115D90" w:rsidP="0014263B">
            <w:pPr>
              <w:pBdr>
                <w:bottom w:val="single" w:sz="4" w:space="1" w:color="auto"/>
              </w:pBdr>
              <w:spacing w:line="290" w:lineRule="exact"/>
              <w:jc w:val="center"/>
              <w:rPr>
                <w:rFonts w:ascii="Arial" w:hAnsi="Arial" w:cs="Arial"/>
                <w:kern w:val="28"/>
                <w:sz w:val="20"/>
                <w:szCs w:val="20"/>
              </w:rPr>
            </w:pPr>
            <w:r w:rsidRPr="008A2C39">
              <w:rPr>
                <w:rFonts w:ascii="Arial" w:hAnsi="Arial" w:cs="Arial"/>
                <w:kern w:val="28"/>
                <w:sz w:val="20"/>
                <w:szCs w:val="20"/>
              </w:rPr>
              <w:t xml:space="preserve">Consolidated financial statements </w:t>
            </w:r>
          </w:p>
        </w:tc>
      </w:tr>
      <w:tr w:rsidR="00604C25" w:rsidRPr="008A2C39" w14:paraId="71B21FE6" w14:textId="77777777" w:rsidTr="00712576">
        <w:trPr>
          <w:trHeight w:val="144"/>
        </w:trPr>
        <w:tc>
          <w:tcPr>
            <w:tcW w:w="3510" w:type="dxa"/>
            <w:vAlign w:val="bottom"/>
          </w:tcPr>
          <w:p w14:paraId="30AA8F23" w14:textId="77777777" w:rsidR="00604C25" w:rsidRPr="008A2C39" w:rsidRDefault="00604C25" w:rsidP="0014263B">
            <w:pPr>
              <w:spacing w:line="290" w:lineRule="exact"/>
              <w:ind w:left="243" w:hanging="180"/>
              <w:jc w:val="thaiDistribute"/>
              <w:rPr>
                <w:rFonts w:ascii="Arial" w:hAnsi="Arial" w:cs="Arial"/>
                <w:kern w:val="28"/>
                <w:sz w:val="20"/>
                <w:szCs w:val="20"/>
              </w:rPr>
            </w:pPr>
          </w:p>
        </w:tc>
        <w:tc>
          <w:tcPr>
            <w:tcW w:w="5226" w:type="dxa"/>
            <w:gridSpan w:val="4"/>
            <w:shd w:val="clear" w:color="auto" w:fill="auto"/>
          </w:tcPr>
          <w:p w14:paraId="18E15750" w14:textId="77777777" w:rsidR="00604C25" w:rsidRPr="008A2C39" w:rsidRDefault="00DE01E2" w:rsidP="0014263B">
            <w:pPr>
              <w:pBdr>
                <w:bottom w:val="single" w:sz="4" w:space="1" w:color="auto"/>
              </w:pBdr>
              <w:spacing w:line="290" w:lineRule="exact"/>
              <w:jc w:val="center"/>
              <w:rPr>
                <w:rFonts w:ascii="Arial" w:hAnsi="Arial" w:cs="Arial"/>
                <w:kern w:val="28"/>
                <w:sz w:val="20"/>
                <w:szCs w:val="20"/>
              </w:rPr>
            </w:pPr>
            <w:r w:rsidRPr="008A2C39">
              <w:rPr>
                <w:rFonts w:ascii="Arial" w:hAnsi="Arial" w:cs="Arial"/>
                <w:kern w:val="28"/>
                <w:sz w:val="20"/>
                <w:szCs w:val="20"/>
              </w:rPr>
              <w:t>As at 31 March 20</w:t>
            </w:r>
            <w:r w:rsidR="00162872" w:rsidRPr="008A2C39">
              <w:rPr>
                <w:rFonts w:ascii="Arial" w:hAnsi="Arial" w:cs="Arial"/>
                <w:kern w:val="28"/>
                <w:sz w:val="20"/>
                <w:szCs w:val="20"/>
              </w:rPr>
              <w:t>20</w:t>
            </w:r>
          </w:p>
        </w:tc>
      </w:tr>
      <w:tr w:rsidR="00B63F5C" w:rsidRPr="008A2C39" w14:paraId="47920598" w14:textId="77777777" w:rsidTr="00712576">
        <w:tc>
          <w:tcPr>
            <w:tcW w:w="3510" w:type="dxa"/>
            <w:vAlign w:val="bottom"/>
          </w:tcPr>
          <w:p w14:paraId="4E4D0102" w14:textId="77777777" w:rsidR="00B63F5C" w:rsidRPr="008A2C39" w:rsidRDefault="00B63F5C" w:rsidP="0014263B">
            <w:pPr>
              <w:spacing w:line="290" w:lineRule="exact"/>
              <w:ind w:left="243" w:hanging="180"/>
              <w:jc w:val="thaiDistribute"/>
              <w:rPr>
                <w:rFonts w:ascii="Arial" w:hAnsi="Arial" w:cs="Arial"/>
                <w:kern w:val="28"/>
                <w:sz w:val="20"/>
                <w:szCs w:val="20"/>
              </w:rPr>
            </w:pPr>
          </w:p>
        </w:tc>
        <w:tc>
          <w:tcPr>
            <w:tcW w:w="1312" w:type="dxa"/>
            <w:shd w:val="clear" w:color="auto" w:fill="auto"/>
          </w:tcPr>
          <w:p w14:paraId="35802854" w14:textId="77777777" w:rsidR="00B63F5C" w:rsidRPr="008A2C39" w:rsidRDefault="00B63F5C" w:rsidP="0014263B">
            <w:pPr>
              <w:pBdr>
                <w:bottom w:val="single" w:sz="4" w:space="1" w:color="auto"/>
              </w:pBdr>
              <w:spacing w:line="290" w:lineRule="exact"/>
              <w:jc w:val="center"/>
              <w:rPr>
                <w:rFonts w:ascii="Arial" w:hAnsi="Arial" w:cs="Arial"/>
                <w:kern w:val="28"/>
                <w:sz w:val="20"/>
                <w:szCs w:val="20"/>
              </w:rPr>
            </w:pPr>
            <w:r w:rsidRPr="008A2C39">
              <w:rPr>
                <w:rFonts w:ascii="Arial" w:hAnsi="Arial" w:cs="Arial"/>
                <w:kern w:val="28"/>
                <w:sz w:val="20"/>
                <w:szCs w:val="20"/>
              </w:rPr>
              <w:t>Level</w:t>
            </w:r>
            <w:r w:rsidRPr="008A2C39">
              <w:rPr>
                <w:rFonts w:ascii="Arial" w:hAnsi="Arial" w:cs="Arial"/>
                <w:kern w:val="28"/>
                <w:sz w:val="20"/>
                <w:szCs w:val="20"/>
                <w:cs/>
              </w:rPr>
              <w:t xml:space="preserve"> </w:t>
            </w:r>
            <w:r w:rsidRPr="008A2C39">
              <w:rPr>
                <w:rFonts w:ascii="Arial" w:hAnsi="Arial" w:cs="Arial"/>
                <w:kern w:val="28"/>
                <w:sz w:val="20"/>
                <w:szCs w:val="20"/>
              </w:rPr>
              <w:t>1</w:t>
            </w:r>
          </w:p>
        </w:tc>
        <w:tc>
          <w:tcPr>
            <w:tcW w:w="1313" w:type="dxa"/>
            <w:shd w:val="clear" w:color="auto" w:fill="auto"/>
          </w:tcPr>
          <w:p w14:paraId="09BBD369" w14:textId="77777777" w:rsidR="00B63F5C" w:rsidRPr="008A2C39" w:rsidRDefault="00B63F5C" w:rsidP="0014263B">
            <w:pPr>
              <w:pBdr>
                <w:bottom w:val="single" w:sz="4" w:space="1" w:color="auto"/>
              </w:pBdr>
              <w:spacing w:line="290" w:lineRule="exact"/>
              <w:jc w:val="center"/>
              <w:rPr>
                <w:rFonts w:ascii="Arial" w:hAnsi="Arial" w:cs="Arial"/>
                <w:kern w:val="28"/>
                <w:sz w:val="20"/>
                <w:szCs w:val="20"/>
              </w:rPr>
            </w:pPr>
            <w:r w:rsidRPr="008A2C39">
              <w:rPr>
                <w:rFonts w:ascii="Arial" w:hAnsi="Arial" w:cs="Arial"/>
                <w:kern w:val="28"/>
                <w:sz w:val="20"/>
                <w:szCs w:val="20"/>
              </w:rPr>
              <w:t>Level</w:t>
            </w:r>
            <w:r w:rsidRPr="008A2C39">
              <w:rPr>
                <w:rFonts w:ascii="Arial" w:hAnsi="Arial" w:cs="Arial"/>
                <w:kern w:val="28"/>
                <w:sz w:val="20"/>
                <w:szCs w:val="20"/>
                <w:cs/>
              </w:rPr>
              <w:t xml:space="preserve"> </w:t>
            </w:r>
            <w:r w:rsidRPr="008A2C39">
              <w:rPr>
                <w:rFonts w:ascii="Arial" w:hAnsi="Arial" w:cs="Arial"/>
                <w:kern w:val="28"/>
                <w:sz w:val="20"/>
                <w:szCs w:val="20"/>
              </w:rPr>
              <w:t>2</w:t>
            </w:r>
          </w:p>
        </w:tc>
        <w:tc>
          <w:tcPr>
            <w:tcW w:w="1314" w:type="dxa"/>
            <w:shd w:val="clear" w:color="auto" w:fill="auto"/>
            <w:vAlign w:val="bottom"/>
          </w:tcPr>
          <w:p w14:paraId="640A244F" w14:textId="77777777" w:rsidR="00B63F5C" w:rsidRPr="008A2C39" w:rsidRDefault="00B63F5C" w:rsidP="0014263B">
            <w:pPr>
              <w:pBdr>
                <w:bottom w:val="single" w:sz="4" w:space="1" w:color="auto"/>
              </w:pBdr>
              <w:spacing w:line="290" w:lineRule="exact"/>
              <w:jc w:val="center"/>
              <w:rPr>
                <w:rFonts w:ascii="Arial" w:hAnsi="Arial" w:cs="Arial"/>
                <w:kern w:val="28"/>
                <w:sz w:val="20"/>
                <w:szCs w:val="20"/>
              </w:rPr>
            </w:pPr>
            <w:r w:rsidRPr="008A2C39">
              <w:rPr>
                <w:rFonts w:ascii="Arial" w:hAnsi="Arial" w:cs="Arial"/>
                <w:kern w:val="28"/>
                <w:sz w:val="20"/>
                <w:szCs w:val="20"/>
              </w:rPr>
              <w:t>Level</w:t>
            </w:r>
            <w:r w:rsidRPr="008A2C39">
              <w:rPr>
                <w:rFonts w:ascii="Arial" w:hAnsi="Arial" w:cs="Arial"/>
                <w:kern w:val="28"/>
                <w:sz w:val="20"/>
                <w:szCs w:val="20"/>
                <w:cs/>
              </w:rPr>
              <w:t xml:space="preserve"> </w:t>
            </w:r>
            <w:r w:rsidRPr="008A2C39">
              <w:rPr>
                <w:rFonts w:ascii="Arial" w:hAnsi="Arial" w:cs="Arial"/>
                <w:kern w:val="28"/>
                <w:sz w:val="20"/>
                <w:szCs w:val="20"/>
              </w:rPr>
              <w:t>3</w:t>
            </w:r>
          </w:p>
        </w:tc>
        <w:tc>
          <w:tcPr>
            <w:tcW w:w="1287" w:type="dxa"/>
            <w:shd w:val="clear" w:color="auto" w:fill="auto"/>
            <w:vAlign w:val="bottom"/>
          </w:tcPr>
          <w:p w14:paraId="71D9498E" w14:textId="77777777" w:rsidR="00B63F5C" w:rsidRPr="008A2C39" w:rsidRDefault="00B63F5C" w:rsidP="0014263B">
            <w:pPr>
              <w:pBdr>
                <w:bottom w:val="single" w:sz="4" w:space="1" w:color="auto"/>
              </w:pBdr>
              <w:spacing w:line="290" w:lineRule="exact"/>
              <w:jc w:val="center"/>
              <w:rPr>
                <w:rFonts w:ascii="Arial" w:hAnsi="Arial" w:cs="Arial"/>
                <w:kern w:val="28"/>
                <w:sz w:val="20"/>
                <w:szCs w:val="20"/>
                <w:cs/>
              </w:rPr>
            </w:pPr>
            <w:r w:rsidRPr="008A2C39">
              <w:rPr>
                <w:rFonts w:ascii="Arial" w:hAnsi="Arial" w:cs="Arial"/>
                <w:kern w:val="28"/>
                <w:sz w:val="20"/>
                <w:szCs w:val="20"/>
              </w:rPr>
              <w:t>Total</w:t>
            </w:r>
          </w:p>
        </w:tc>
      </w:tr>
      <w:tr w:rsidR="00E23181" w:rsidRPr="008A2C39" w14:paraId="0C223F91" w14:textId="77777777" w:rsidTr="00712576">
        <w:tc>
          <w:tcPr>
            <w:tcW w:w="8736" w:type="dxa"/>
            <w:gridSpan w:val="5"/>
            <w:shd w:val="clear" w:color="auto" w:fill="auto"/>
            <w:vAlign w:val="bottom"/>
          </w:tcPr>
          <w:p w14:paraId="6EFE93BF" w14:textId="77777777" w:rsidR="00E23181" w:rsidRPr="008A2C39" w:rsidRDefault="00E23181" w:rsidP="0014263B">
            <w:pPr>
              <w:tabs>
                <w:tab w:val="right" w:pos="1422"/>
              </w:tabs>
              <w:spacing w:line="290" w:lineRule="exact"/>
              <w:ind w:hanging="18"/>
              <w:jc w:val="thaiDistribute"/>
              <w:rPr>
                <w:rFonts w:ascii="Arial" w:hAnsi="Arial" w:cs="Arial"/>
                <w:kern w:val="28"/>
                <w:sz w:val="20"/>
                <w:szCs w:val="20"/>
                <w:cs/>
              </w:rPr>
            </w:pPr>
            <w:r w:rsidRPr="008A2C39">
              <w:rPr>
                <w:rFonts w:ascii="Arial" w:hAnsi="Arial" w:cs="Arial"/>
                <w:b/>
                <w:bCs/>
                <w:kern w:val="28"/>
                <w:sz w:val="20"/>
                <w:szCs w:val="20"/>
              </w:rPr>
              <w:t xml:space="preserve">Financial </w:t>
            </w:r>
            <w:r w:rsidR="00604C25" w:rsidRPr="008A2C39">
              <w:rPr>
                <w:rFonts w:ascii="Arial" w:hAnsi="Arial" w:cs="Arial"/>
                <w:b/>
                <w:bCs/>
                <w:kern w:val="28"/>
                <w:sz w:val="20"/>
                <w:szCs w:val="20"/>
              </w:rPr>
              <w:t>asset</w:t>
            </w:r>
            <w:r w:rsidRPr="008A2C39">
              <w:rPr>
                <w:rFonts w:ascii="Arial" w:hAnsi="Arial" w:cs="Arial"/>
                <w:b/>
                <w:bCs/>
                <w:kern w:val="28"/>
                <w:sz w:val="20"/>
                <w:szCs w:val="20"/>
              </w:rPr>
              <w:t xml:space="preserve"> measured at fair value </w:t>
            </w:r>
          </w:p>
        </w:tc>
      </w:tr>
      <w:tr w:rsidR="00B63F5C" w:rsidRPr="008A2C39" w14:paraId="045A07F1" w14:textId="77777777" w:rsidTr="00712576">
        <w:tc>
          <w:tcPr>
            <w:tcW w:w="3510" w:type="dxa"/>
            <w:vAlign w:val="bottom"/>
          </w:tcPr>
          <w:p w14:paraId="3518B925" w14:textId="77777777" w:rsidR="00B63F5C" w:rsidRPr="008A2C39" w:rsidRDefault="00464EA9" w:rsidP="0014263B">
            <w:pPr>
              <w:spacing w:line="290" w:lineRule="exact"/>
              <w:ind w:left="162" w:hanging="99"/>
              <w:jc w:val="thaiDistribute"/>
              <w:rPr>
                <w:rFonts w:ascii="Arial" w:hAnsi="Arial" w:cs="Arial"/>
                <w:kern w:val="28"/>
                <w:sz w:val="20"/>
                <w:szCs w:val="20"/>
                <w:cs/>
              </w:rPr>
            </w:pPr>
            <w:r w:rsidRPr="008A2C39">
              <w:rPr>
                <w:rFonts w:ascii="Arial" w:hAnsi="Arial" w:cs="Arial"/>
                <w:kern w:val="28"/>
                <w:sz w:val="20"/>
                <w:szCs w:val="20"/>
              </w:rPr>
              <w:t>Derivative</w:t>
            </w:r>
            <w:r w:rsidR="00B63F5C" w:rsidRPr="008A2C39">
              <w:rPr>
                <w:rFonts w:ascii="Arial" w:hAnsi="Arial" w:cs="Arial"/>
                <w:kern w:val="28"/>
                <w:sz w:val="20"/>
                <w:szCs w:val="20"/>
              </w:rPr>
              <w:t xml:space="preserve"> </w:t>
            </w:r>
          </w:p>
        </w:tc>
        <w:tc>
          <w:tcPr>
            <w:tcW w:w="1312" w:type="dxa"/>
            <w:shd w:val="clear" w:color="auto" w:fill="auto"/>
          </w:tcPr>
          <w:p w14:paraId="521DC0F4" w14:textId="77777777" w:rsidR="00B63F5C" w:rsidRPr="008A2C39" w:rsidRDefault="00B63F5C" w:rsidP="0014263B">
            <w:pPr>
              <w:tabs>
                <w:tab w:val="decimal" w:pos="972"/>
              </w:tabs>
              <w:spacing w:line="290" w:lineRule="exact"/>
              <w:ind w:hanging="18"/>
              <w:jc w:val="thaiDistribute"/>
              <w:rPr>
                <w:rFonts w:ascii="Arial" w:hAnsi="Arial" w:cs="Arial"/>
                <w:kern w:val="28"/>
                <w:sz w:val="20"/>
                <w:szCs w:val="20"/>
              </w:rPr>
            </w:pPr>
          </w:p>
        </w:tc>
        <w:tc>
          <w:tcPr>
            <w:tcW w:w="1313" w:type="dxa"/>
            <w:shd w:val="clear" w:color="auto" w:fill="auto"/>
          </w:tcPr>
          <w:p w14:paraId="533C2012" w14:textId="77777777" w:rsidR="00B63F5C" w:rsidRPr="008A2C39" w:rsidRDefault="00B63F5C" w:rsidP="0014263B">
            <w:pPr>
              <w:tabs>
                <w:tab w:val="decimal" w:pos="882"/>
              </w:tabs>
              <w:spacing w:line="290" w:lineRule="exact"/>
              <w:ind w:hanging="18"/>
              <w:jc w:val="thaiDistribute"/>
              <w:rPr>
                <w:rFonts w:ascii="Arial" w:hAnsi="Arial" w:cs="Arial"/>
                <w:kern w:val="28"/>
                <w:sz w:val="20"/>
                <w:szCs w:val="20"/>
              </w:rPr>
            </w:pPr>
          </w:p>
        </w:tc>
        <w:tc>
          <w:tcPr>
            <w:tcW w:w="1314" w:type="dxa"/>
            <w:shd w:val="clear" w:color="auto" w:fill="auto"/>
          </w:tcPr>
          <w:p w14:paraId="6152D71A" w14:textId="77777777" w:rsidR="00B63F5C" w:rsidRPr="008A2C39" w:rsidRDefault="00B63F5C" w:rsidP="0014263B">
            <w:pPr>
              <w:tabs>
                <w:tab w:val="decimal" w:pos="882"/>
              </w:tabs>
              <w:spacing w:line="290" w:lineRule="exact"/>
              <w:ind w:hanging="18"/>
              <w:jc w:val="thaiDistribute"/>
              <w:rPr>
                <w:rFonts w:ascii="Arial" w:hAnsi="Arial" w:cs="Arial"/>
                <w:kern w:val="28"/>
                <w:sz w:val="20"/>
                <w:szCs w:val="20"/>
              </w:rPr>
            </w:pPr>
          </w:p>
        </w:tc>
        <w:tc>
          <w:tcPr>
            <w:tcW w:w="1287" w:type="dxa"/>
            <w:shd w:val="clear" w:color="auto" w:fill="auto"/>
          </w:tcPr>
          <w:p w14:paraId="6E0B0A63" w14:textId="77777777" w:rsidR="00B63F5C" w:rsidRPr="008A2C39" w:rsidRDefault="00B63F5C" w:rsidP="0014263B">
            <w:pPr>
              <w:tabs>
                <w:tab w:val="decimal" w:pos="882"/>
              </w:tabs>
              <w:spacing w:line="290" w:lineRule="exact"/>
              <w:ind w:hanging="18"/>
              <w:jc w:val="thaiDistribute"/>
              <w:rPr>
                <w:rFonts w:ascii="Arial" w:hAnsi="Arial" w:cs="Arial"/>
                <w:kern w:val="28"/>
                <w:sz w:val="20"/>
                <w:szCs w:val="20"/>
              </w:rPr>
            </w:pPr>
          </w:p>
        </w:tc>
      </w:tr>
      <w:tr w:rsidR="00B63F5C" w:rsidRPr="008A2C39" w14:paraId="6AA5A9CF" w14:textId="77777777" w:rsidTr="00712576">
        <w:tc>
          <w:tcPr>
            <w:tcW w:w="3510" w:type="dxa"/>
            <w:vAlign w:val="bottom"/>
          </w:tcPr>
          <w:p w14:paraId="5339AADC" w14:textId="77777777" w:rsidR="00B63F5C" w:rsidRPr="008A2C39" w:rsidRDefault="00B63F5C" w:rsidP="0014263B">
            <w:pPr>
              <w:spacing w:line="290" w:lineRule="exact"/>
              <w:ind w:left="162" w:hanging="99"/>
              <w:jc w:val="thaiDistribute"/>
              <w:rPr>
                <w:rFonts w:ascii="Arial" w:hAnsi="Arial" w:cs="Arial"/>
                <w:kern w:val="28"/>
                <w:sz w:val="20"/>
                <w:szCs w:val="20"/>
              </w:rPr>
            </w:pPr>
            <w:r w:rsidRPr="008A2C39">
              <w:rPr>
                <w:rFonts w:ascii="Arial" w:hAnsi="Arial" w:cs="Arial"/>
                <w:kern w:val="28"/>
                <w:sz w:val="20"/>
                <w:szCs w:val="20"/>
              </w:rPr>
              <w:tab/>
              <w:t>Foreign currency forward contracts</w:t>
            </w:r>
          </w:p>
        </w:tc>
        <w:tc>
          <w:tcPr>
            <w:tcW w:w="1312" w:type="dxa"/>
            <w:shd w:val="clear" w:color="auto" w:fill="auto"/>
          </w:tcPr>
          <w:p w14:paraId="65803923" w14:textId="190C130A" w:rsidR="00B63F5C" w:rsidRPr="008A2C39" w:rsidRDefault="00113FAF" w:rsidP="0014263B">
            <w:pPr>
              <w:tabs>
                <w:tab w:val="decimal" w:pos="917"/>
              </w:tabs>
              <w:spacing w:line="290" w:lineRule="exact"/>
              <w:rPr>
                <w:rFonts w:ascii="Arial" w:hAnsi="Arial" w:cs="Arial"/>
                <w:sz w:val="20"/>
                <w:szCs w:val="20"/>
              </w:rPr>
            </w:pPr>
            <w:r>
              <w:rPr>
                <w:rFonts w:ascii="Arial" w:hAnsi="Arial" w:cs="Arial"/>
                <w:sz w:val="20"/>
                <w:szCs w:val="20"/>
              </w:rPr>
              <w:t>-</w:t>
            </w:r>
          </w:p>
        </w:tc>
        <w:tc>
          <w:tcPr>
            <w:tcW w:w="1313" w:type="dxa"/>
            <w:shd w:val="clear" w:color="auto" w:fill="auto"/>
          </w:tcPr>
          <w:p w14:paraId="7F2612E7" w14:textId="462D5A96" w:rsidR="00B63F5C" w:rsidRPr="008A2C39" w:rsidRDefault="00113FAF" w:rsidP="0014263B">
            <w:pPr>
              <w:tabs>
                <w:tab w:val="decimal" w:pos="917"/>
              </w:tabs>
              <w:spacing w:line="290" w:lineRule="exact"/>
              <w:rPr>
                <w:rFonts w:ascii="Arial" w:hAnsi="Arial" w:cs="Arial"/>
                <w:sz w:val="20"/>
                <w:szCs w:val="20"/>
              </w:rPr>
            </w:pPr>
            <w:r>
              <w:rPr>
                <w:rFonts w:ascii="Arial" w:hAnsi="Arial" w:cs="Arial"/>
                <w:sz w:val="20"/>
                <w:szCs w:val="20"/>
              </w:rPr>
              <w:t>16</w:t>
            </w:r>
          </w:p>
        </w:tc>
        <w:tc>
          <w:tcPr>
            <w:tcW w:w="1314" w:type="dxa"/>
            <w:shd w:val="clear" w:color="auto" w:fill="auto"/>
          </w:tcPr>
          <w:p w14:paraId="5ECAE9C8" w14:textId="2F62719B" w:rsidR="00B63F5C" w:rsidRPr="008A2C39" w:rsidRDefault="00113FAF" w:rsidP="0014263B">
            <w:pPr>
              <w:tabs>
                <w:tab w:val="decimal" w:pos="917"/>
              </w:tabs>
              <w:spacing w:line="290" w:lineRule="exact"/>
              <w:rPr>
                <w:rFonts w:ascii="Arial" w:hAnsi="Arial" w:cs="Arial"/>
                <w:sz w:val="20"/>
                <w:szCs w:val="20"/>
              </w:rPr>
            </w:pPr>
            <w:r>
              <w:rPr>
                <w:rFonts w:ascii="Arial" w:hAnsi="Arial" w:cs="Arial"/>
                <w:sz w:val="20"/>
                <w:szCs w:val="20"/>
              </w:rPr>
              <w:t>-</w:t>
            </w:r>
          </w:p>
        </w:tc>
        <w:tc>
          <w:tcPr>
            <w:tcW w:w="1287" w:type="dxa"/>
            <w:shd w:val="clear" w:color="auto" w:fill="auto"/>
          </w:tcPr>
          <w:p w14:paraId="5E078B78" w14:textId="25FDCBBD" w:rsidR="00B63F5C" w:rsidRPr="008A2C39" w:rsidRDefault="00113FAF" w:rsidP="0014263B">
            <w:pPr>
              <w:tabs>
                <w:tab w:val="decimal" w:pos="917"/>
              </w:tabs>
              <w:spacing w:line="290" w:lineRule="exact"/>
              <w:rPr>
                <w:rFonts w:ascii="Arial" w:hAnsi="Arial" w:cs="Arial"/>
                <w:sz w:val="20"/>
                <w:szCs w:val="20"/>
              </w:rPr>
            </w:pPr>
            <w:r>
              <w:rPr>
                <w:rFonts w:ascii="Arial" w:hAnsi="Arial" w:cs="Arial"/>
                <w:sz w:val="20"/>
                <w:szCs w:val="20"/>
              </w:rPr>
              <w:t>16</w:t>
            </w:r>
          </w:p>
        </w:tc>
      </w:tr>
      <w:tr w:rsidR="00656AFA" w:rsidRPr="008A2C39" w14:paraId="7FEDCA26" w14:textId="77777777" w:rsidTr="00712576">
        <w:tc>
          <w:tcPr>
            <w:tcW w:w="8736" w:type="dxa"/>
            <w:gridSpan w:val="5"/>
            <w:shd w:val="clear" w:color="auto" w:fill="auto"/>
            <w:vAlign w:val="bottom"/>
          </w:tcPr>
          <w:p w14:paraId="17C6544E" w14:textId="77777777" w:rsidR="00656AFA" w:rsidRPr="008A2C39" w:rsidRDefault="00656AFA" w:rsidP="0014263B">
            <w:pPr>
              <w:tabs>
                <w:tab w:val="decimal" w:pos="917"/>
              </w:tabs>
              <w:spacing w:line="290" w:lineRule="exact"/>
              <w:rPr>
                <w:rFonts w:ascii="Arial" w:hAnsi="Arial" w:cs="Arial"/>
                <w:sz w:val="20"/>
                <w:szCs w:val="20"/>
              </w:rPr>
            </w:pPr>
            <w:r w:rsidRPr="008A2C39">
              <w:rPr>
                <w:rFonts w:ascii="Arial" w:hAnsi="Arial" w:cs="Arial"/>
                <w:b/>
                <w:bCs/>
                <w:kern w:val="28"/>
                <w:sz w:val="20"/>
                <w:szCs w:val="20"/>
              </w:rPr>
              <w:t>Financial liability measured at fair value</w:t>
            </w:r>
          </w:p>
        </w:tc>
      </w:tr>
      <w:tr w:rsidR="00656AFA" w:rsidRPr="008A2C39" w14:paraId="101750C1" w14:textId="77777777" w:rsidTr="00712576">
        <w:tc>
          <w:tcPr>
            <w:tcW w:w="3510" w:type="dxa"/>
            <w:vAlign w:val="bottom"/>
          </w:tcPr>
          <w:p w14:paraId="30134892" w14:textId="77777777" w:rsidR="00656AFA" w:rsidRPr="008A2C39" w:rsidRDefault="00656AFA" w:rsidP="0014263B">
            <w:pPr>
              <w:spacing w:line="290" w:lineRule="exact"/>
              <w:ind w:left="162" w:hanging="99"/>
              <w:jc w:val="thaiDistribute"/>
              <w:rPr>
                <w:rFonts w:ascii="Arial" w:hAnsi="Arial" w:cs="Arial"/>
                <w:kern w:val="28"/>
                <w:sz w:val="20"/>
                <w:szCs w:val="20"/>
                <w:cs/>
              </w:rPr>
            </w:pPr>
            <w:r w:rsidRPr="008A2C39">
              <w:rPr>
                <w:rFonts w:ascii="Arial" w:hAnsi="Arial" w:cs="Arial"/>
                <w:kern w:val="28"/>
                <w:sz w:val="20"/>
                <w:szCs w:val="20"/>
              </w:rPr>
              <w:t xml:space="preserve">Derivative </w:t>
            </w:r>
          </w:p>
        </w:tc>
        <w:tc>
          <w:tcPr>
            <w:tcW w:w="1312" w:type="dxa"/>
            <w:shd w:val="clear" w:color="auto" w:fill="auto"/>
          </w:tcPr>
          <w:p w14:paraId="1D22616F" w14:textId="47409DFF" w:rsidR="00656AFA" w:rsidRPr="008A2C39" w:rsidRDefault="00656AFA" w:rsidP="0014263B">
            <w:pPr>
              <w:tabs>
                <w:tab w:val="decimal" w:pos="917"/>
              </w:tabs>
              <w:spacing w:line="290" w:lineRule="exact"/>
              <w:rPr>
                <w:rFonts w:ascii="Arial" w:hAnsi="Arial" w:cs="Arial"/>
                <w:sz w:val="20"/>
                <w:szCs w:val="20"/>
              </w:rPr>
            </w:pPr>
          </w:p>
        </w:tc>
        <w:tc>
          <w:tcPr>
            <w:tcW w:w="1313" w:type="dxa"/>
            <w:shd w:val="clear" w:color="auto" w:fill="auto"/>
          </w:tcPr>
          <w:p w14:paraId="71820AAC" w14:textId="4A9813E9" w:rsidR="00656AFA" w:rsidRPr="008A2C39" w:rsidRDefault="00656AFA" w:rsidP="0014263B">
            <w:pPr>
              <w:tabs>
                <w:tab w:val="decimal" w:pos="917"/>
              </w:tabs>
              <w:spacing w:line="290" w:lineRule="exact"/>
              <w:rPr>
                <w:rFonts w:ascii="Arial" w:hAnsi="Arial" w:cs="Arial"/>
                <w:sz w:val="20"/>
                <w:szCs w:val="20"/>
              </w:rPr>
            </w:pPr>
          </w:p>
        </w:tc>
        <w:tc>
          <w:tcPr>
            <w:tcW w:w="1314" w:type="dxa"/>
            <w:shd w:val="clear" w:color="auto" w:fill="auto"/>
          </w:tcPr>
          <w:p w14:paraId="4A9953BE" w14:textId="50904AF2" w:rsidR="00656AFA" w:rsidRPr="008A2C39" w:rsidRDefault="00656AFA" w:rsidP="0014263B">
            <w:pPr>
              <w:tabs>
                <w:tab w:val="decimal" w:pos="917"/>
              </w:tabs>
              <w:spacing w:line="290" w:lineRule="exact"/>
              <w:rPr>
                <w:rFonts w:ascii="Arial" w:hAnsi="Arial" w:cs="Arial"/>
                <w:sz w:val="20"/>
                <w:szCs w:val="20"/>
              </w:rPr>
            </w:pPr>
          </w:p>
        </w:tc>
        <w:tc>
          <w:tcPr>
            <w:tcW w:w="1287" w:type="dxa"/>
            <w:shd w:val="clear" w:color="auto" w:fill="auto"/>
          </w:tcPr>
          <w:p w14:paraId="69183572" w14:textId="45184EB5" w:rsidR="00656AFA" w:rsidRPr="008A2C39" w:rsidRDefault="00656AFA" w:rsidP="0014263B">
            <w:pPr>
              <w:tabs>
                <w:tab w:val="decimal" w:pos="917"/>
              </w:tabs>
              <w:spacing w:line="290" w:lineRule="exact"/>
              <w:rPr>
                <w:rFonts w:ascii="Arial" w:hAnsi="Arial" w:cs="Arial"/>
                <w:sz w:val="20"/>
                <w:szCs w:val="20"/>
              </w:rPr>
            </w:pPr>
          </w:p>
        </w:tc>
      </w:tr>
      <w:tr w:rsidR="00AF7142" w:rsidRPr="008A2C39" w14:paraId="71F9CCB8" w14:textId="77777777" w:rsidTr="00712576">
        <w:tc>
          <w:tcPr>
            <w:tcW w:w="3510" w:type="dxa"/>
            <w:vAlign w:val="bottom"/>
          </w:tcPr>
          <w:p w14:paraId="65F2023C" w14:textId="77777777" w:rsidR="00AF7142" w:rsidRPr="008A2C39" w:rsidRDefault="00AF7142" w:rsidP="00AF7142">
            <w:pPr>
              <w:spacing w:line="290" w:lineRule="exact"/>
              <w:ind w:left="162" w:hanging="99"/>
              <w:jc w:val="thaiDistribute"/>
              <w:rPr>
                <w:rFonts w:ascii="Arial" w:hAnsi="Arial" w:cs="Arial"/>
                <w:kern w:val="28"/>
                <w:sz w:val="20"/>
                <w:szCs w:val="20"/>
              </w:rPr>
            </w:pPr>
            <w:r w:rsidRPr="008A2C39">
              <w:rPr>
                <w:rFonts w:ascii="Arial" w:hAnsi="Arial" w:cs="Arial"/>
                <w:kern w:val="28"/>
                <w:sz w:val="20"/>
                <w:szCs w:val="20"/>
              </w:rPr>
              <w:tab/>
              <w:t>Foreign currency forward contracts</w:t>
            </w:r>
          </w:p>
        </w:tc>
        <w:tc>
          <w:tcPr>
            <w:tcW w:w="1312" w:type="dxa"/>
            <w:shd w:val="clear" w:color="auto" w:fill="auto"/>
          </w:tcPr>
          <w:p w14:paraId="4744A9B7" w14:textId="3148EE63" w:rsidR="00AF7142" w:rsidRPr="008A2C39" w:rsidRDefault="00AF7142" w:rsidP="00AF7142">
            <w:pPr>
              <w:tabs>
                <w:tab w:val="decimal" w:pos="917"/>
              </w:tabs>
              <w:spacing w:line="290" w:lineRule="exact"/>
              <w:rPr>
                <w:rFonts w:ascii="Arial" w:hAnsi="Arial" w:cs="Arial"/>
                <w:sz w:val="20"/>
                <w:szCs w:val="20"/>
              </w:rPr>
            </w:pPr>
            <w:r>
              <w:rPr>
                <w:rFonts w:ascii="Arial" w:hAnsi="Arial" w:cs="Arial"/>
                <w:sz w:val="20"/>
                <w:szCs w:val="20"/>
              </w:rPr>
              <w:t>-</w:t>
            </w:r>
          </w:p>
        </w:tc>
        <w:tc>
          <w:tcPr>
            <w:tcW w:w="1313" w:type="dxa"/>
            <w:shd w:val="clear" w:color="auto" w:fill="auto"/>
          </w:tcPr>
          <w:p w14:paraId="4375995E" w14:textId="55EE280D" w:rsidR="00AF7142" w:rsidRPr="008A2C39" w:rsidRDefault="00AF7142" w:rsidP="00AF7142">
            <w:pPr>
              <w:tabs>
                <w:tab w:val="decimal" w:pos="917"/>
              </w:tabs>
              <w:spacing w:line="290" w:lineRule="exact"/>
              <w:rPr>
                <w:rFonts w:ascii="Arial" w:hAnsi="Arial" w:cs="Arial"/>
                <w:sz w:val="20"/>
                <w:szCs w:val="20"/>
              </w:rPr>
            </w:pPr>
            <w:r>
              <w:rPr>
                <w:rFonts w:ascii="Arial" w:hAnsi="Arial" w:cs="Arial"/>
                <w:sz w:val="20"/>
                <w:szCs w:val="20"/>
              </w:rPr>
              <w:t>63</w:t>
            </w:r>
          </w:p>
        </w:tc>
        <w:tc>
          <w:tcPr>
            <w:tcW w:w="1314" w:type="dxa"/>
            <w:shd w:val="clear" w:color="auto" w:fill="auto"/>
          </w:tcPr>
          <w:p w14:paraId="5E2CB341" w14:textId="2C835DA1" w:rsidR="00AF7142" w:rsidRPr="008A2C39" w:rsidRDefault="00AF7142" w:rsidP="00AF7142">
            <w:pPr>
              <w:tabs>
                <w:tab w:val="decimal" w:pos="917"/>
              </w:tabs>
              <w:spacing w:line="290" w:lineRule="exact"/>
              <w:rPr>
                <w:rFonts w:ascii="Arial" w:hAnsi="Arial" w:cs="Arial"/>
                <w:sz w:val="20"/>
                <w:szCs w:val="20"/>
              </w:rPr>
            </w:pPr>
            <w:r>
              <w:rPr>
                <w:rFonts w:ascii="Arial" w:hAnsi="Arial" w:cs="Arial"/>
                <w:sz w:val="20"/>
                <w:szCs w:val="20"/>
              </w:rPr>
              <w:t>-</w:t>
            </w:r>
          </w:p>
        </w:tc>
        <w:tc>
          <w:tcPr>
            <w:tcW w:w="1287" w:type="dxa"/>
            <w:shd w:val="clear" w:color="auto" w:fill="auto"/>
          </w:tcPr>
          <w:p w14:paraId="6A971AD1" w14:textId="46ABBA56" w:rsidR="00AF7142" w:rsidRPr="008A2C39" w:rsidRDefault="00AF7142" w:rsidP="00AF7142">
            <w:pPr>
              <w:tabs>
                <w:tab w:val="decimal" w:pos="917"/>
              </w:tabs>
              <w:spacing w:line="290" w:lineRule="exact"/>
              <w:rPr>
                <w:rFonts w:ascii="Arial" w:hAnsi="Arial" w:cs="Arial"/>
                <w:sz w:val="20"/>
                <w:szCs w:val="20"/>
              </w:rPr>
            </w:pPr>
            <w:r>
              <w:rPr>
                <w:rFonts w:ascii="Arial" w:hAnsi="Arial" w:cs="Arial"/>
                <w:sz w:val="20"/>
                <w:szCs w:val="20"/>
              </w:rPr>
              <w:t>63</w:t>
            </w:r>
          </w:p>
        </w:tc>
      </w:tr>
    </w:tbl>
    <w:p w14:paraId="37D3D4A7" w14:textId="77777777" w:rsidR="006B5C30" w:rsidRDefault="006B5C30" w:rsidP="00F01369">
      <w:pPr>
        <w:spacing w:before="120" w:line="380" w:lineRule="exact"/>
        <w:ind w:left="547" w:right="-58"/>
        <w:jc w:val="right"/>
        <w:rPr>
          <w:rFonts w:ascii="Arial" w:hAnsi="Arial" w:cs="Arial"/>
          <w:kern w:val="28"/>
          <w:sz w:val="20"/>
          <w:szCs w:val="20"/>
        </w:rPr>
      </w:pPr>
    </w:p>
    <w:p w14:paraId="7CAA58E0" w14:textId="77777777" w:rsidR="006B5C30" w:rsidRDefault="006B5C30">
      <w:pPr>
        <w:overflowPunct/>
        <w:autoSpaceDE/>
        <w:autoSpaceDN/>
        <w:adjustRightInd/>
        <w:spacing w:after="200" w:line="276" w:lineRule="auto"/>
        <w:textAlignment w:val="auto"/>
        <w:rPr>
          <w:rFonts w:ascii="Arial" w:hAnsi="Arial" w:cs="Arial"/>
          <w:kern w:val="28"/>
          <w:sz w:val="20"/>
          <w:szCs w:val="20"/>
        </w:rPr>
      </w:pPr>
      <w:r>
        <w:rPr>
          <w:rFonts w:ascii="Arial" w:hAnsi="Arial" w:cs="Arial"/>
          <w:kern w:val="28"/>
          <w:sz w:val="20"/>
          <w:szCs w:val="20"/>
        </w:rPr>
        <w:br w:type="page"/>
      </w:r>
    </w:p>
    <w:p w14:paraId="15CD0916" w14:textId="5491E927" w:rsidR="00824A74" w:rsidRPr="008A2C39" w:rsidRDefault="00824A74" w:rsidP="00F01369">
      <w:pPr>
        <w:spacing w:before="120" w:line="380" w:lineRule="exact"/>
        <w:ind w:left="547" w:right="-58"/>
        <w:jc w:val="right"/>
        <w:rPr>
          <w:rFonts w:ascii="Arial" w:hAnsi="Arial" w:cs="Arial"/>
          <w:i/>
          <w:iCs/>
          <w:color w:val="FF0000"/>
          <w:sz w:val="20"/>
          <w:szCs w:val="20"/>
        </w:rPr>
      </w:pPr>
      <w:r w:rsidRPr="008A2C39">
        <w:rPr>
          <w:rFonts w:ascii="Arial" w:hAnsi="Arial" w:cs="Arial"/>
          <w:kern w:val="28"/>
          <w:sz w:val="20"/>
          <w:szCs w:val="20"/>
        </w:rPr>
        <w:lastRenderedPageBreak/>
        <w:t>(Unit: Million Baht)</w:t>
      </w:r>
    </w:p>
    <w:tbl>
      <w:tblPr>
        <w:tblW w:w="8736" w:type="dxa"/>
        <w:tblInd w:w="558" w:type="dxa"/>
        <w:tblLayout w:type="fixed"/>
        <w:tblLook w:val="04A0" w:firstRow="1" w:lastRow="0" w:firstColumn="1" w:lastColumn="0" w:noHBand="0" w:noVBand="1"/>
      </w:tblPr>
      <w:tblGrid>
        <w:gridCol w:w="3510"/>
        <w:gridCol w:w="1312"/>
        <w:gridCol w:w="1313"/>
        <w:gridCol w:w="1314"/>
        <w:gridCol w:w="1287"/>
      </w:tblGrid>
      <w:tr w:rsidR="00824A74" w:rsidRPr="008A2C39" w14:paraId="6830AB2D" w14:textId="77777777" w:rsidTr="00D91FF0">
        <w:trPr>
          <w:trHeight w:val="144"/>
        </w:trPr>
        <w:tc>
          <w:tcPr>
            <w:tcW w:w="3510" w:type="dxa"/>
            <w:vAlign w:val="bottom"/>
          </w:tcPr>
          <w:p w14:paraId="7E4E85DF" w14:textId="77777777" w:rsidR="00824A74" w:rsidRPr="008A2C39" w:rsidRDefault="00824A74" w:rsidP="0014263B">
            <w:pPr>
              <w:spacing w:line="290" w:lineRule="exact"/>
              <w:ind w:left="243" w:hanging="180"/>
              <w:jc w:val="thaiDistribute"/>
              <w:rPr>
                <w:rFonts w:ascii="Arial" w:hAnsi="Arial" w:cs="Arial"/>
                <w:kern w:val="28"/>
                <w:sz w:val="20"/>
                <w:szCs w:val="20"/>
              </w:rPr>
            </w:pPr>
          </w:p>
        </w:tc>
        <w:tc>
          <w:tcPr>
            <w:tcW w:w="5226" w:type="dxa"/>
            <w:gridSpan w:val="4"/>
            <w:shd w:val="clear" w:color="auto" w:fill="auto"/>
          </w:tcPr>
          <w:p w14:paraId="6248CA75" w14:textId="77777777" w:rsidR="00824A74" w:rsidRPr="008A2C39" w:rsidRDefault="00824A74" w:rsidP="0014263B">
            <w:pPr>
              <w:pBdr>
                <w:bottom w:val="single" w:sz="4" w:space="1" w:color="auto"/>
              </w:pBdr>
              <w:spacing w:line="290" w:lineRule="exact"/>
              <w:jc w:val="center"/>
              <w:rPr>
                <w:rFonts w:ascii="Arial" w:hAnsi="Arial" w:cs="Arial"/>
                <w:kern w:val="28"/>
                <w:sz w:val="20"/>
                <w:szCs w:val="20"/>
              </w:rPr>
            </w:pPr>
            <w:r w:rsidRPr="008A2C39">
              <w:rPr>
                <w:rFonts w:ascii="Arial" w:hAnsi="Arial" w:cs="Arial"/>
                <w:kern w:val="28"/>
                <w:sz w:val="20"/>
                <w:szCs w:val="20"/>
              </w:rPr>
              <w:t xml:space="preserve">Consolidated financial statements </w:t>
            </w:r>
          </w:p>
        </w:tc>
      </w:tr>
      <w:tr w:rsidR="00824A74" w:rsidRPr="008A2C39" w14:paraId="669F9790" w14:textId="77777777" w:rsidTr="00D91FF0">
        <w:trPr>
          <w:trHeight w:val="144"/>
        </w:trPr>
        <w:tc>
          <w:tcPr>
            <w:tcW w:w="3510" w:type="dxa"/>
            <w:vAlign w:val="bottom"/>
          </w:tcPr>
          <w:p w14:paraId="1C009A51" w14:textId="77777777" w:rsidR="00824A74" w:rsidRPr="008A2C39" w:rsidRDefault="00824A74" w:rsidP="0014263B">
            <w:pPr>
              <w:spacing w:line="290" w:lineRule="exact"/>
              <w:ind w:left="243" w:hanging="180"/>
              <w:jc w:val="thaiDistribute"/>
              <w:rPr>
                <w:rFonts w:ascii="Arial" w:hAnsi="Arial" w:cs="Arial"/>
                <w:kern w:val="28"/>
                <w:sz w:val="20"/>
                <w:szCs w:val="20"/>
              </w:rPr>
            </w:pPr>
          </w:p>
        </w:tc>
        <w:tc>
          <w:tcPr>
            <w:tcW w:w="5226" w:type="dxa"/>
            <w:gridSpan w:val="4"/>
            <w:shd w:val="clear" w:color="auto" w:fill="auto"/>
          </w:tcPr>
          <w:p w14:paraId="604FFA6E" w14:textId="77777777" w:rsidR="00824A74" w:rsidRPr="008A2C39" w:rsidRDefault="00824A74" w:rsidP="0014263B">
            <w:pPr>
              <w:pBdr>
                <w:bottom w:val="single" w:sz="4" w:space="1" w:color="auto"/>
              </w:pBdr>
              <w:spacing w:line="290" w:lineRule="exact"/>
              <w:jc w:val="center"/>
              <w:rPr>
                <w:rFonts w:ascii="Arial" w:hAnsi="Arial" w:cs="Arial"/>
                <w:kern w:val="28"/>
                <w:sz w:val="20"/>
                <w:szCs w:val="20"/>
              </w:rPr>
            </w:pPr>
            <w:r w:rsidRPr="008A2C39">
              <w:rPr>
                <w:rFonts w:ascii="Arial" w:hAnsi="Arial" w:cs="Arial"/>
                <w:kern w:val="28"/>
                <w:sz w:val="20"/>
                <w:szCs w:val="20"/>
              </w:rPr>
              <w:t>As at 31 March 201</w:t>
            </w:r>
            <w:r w:rsidR="00162872" w:rsidRPr="008A2C39">
              <w:rPr>
                <w:rFonts w:ascii="Arial" w:hAnsi="Arial" w:cs="Arial"/>
                <w:kern w:val="28"/>
                <w:sz w:val="20"/>
                <w:szCs w:val="20"/>
              </w:rPr>
              <w:t>9</w:t>
            </w:r>
          </w:p>
        </w:tc>
      </w:tr>
      <w:tr w:rsidR="00824A74" w:rsidRPr="008A2C39" w14:paraId="10DF8DB5" w14:textId="77777777" w:rsidTr="00D91FF0">
        <w:tc>
          <w:tcPr>
            <w:tcW w:w="3510" w:type="dxa"/>
            <w:vAlign w:val="bottom"/>
          </w:tcPr>
          <w:p w14:paraId="28DCB8F7" w14:textId="77777777" w:rsidR="00824A74" w:rsidRPr="008A2C39" w:rsidRDefault="00824A74" w:rsidP="0014263B">
            <w:pPr>
              <w:spacing w:line="290" w:lineRule="exact"/>
              <w:ind w:left="243" w:hanging="180"/>
              <w:jc w:val="thaiDistribute"/>
              <w:rPr>
                <w:rFonts w:ascii="Arial" w:hAnsi="Arial" w:cs="Arial"/>
                <w:kern w:val="28"/>
                <w:sz w:val="20"/>
                <w:szCs w:val="20"/>
              </w:rPr>
            </w:pPr>
          </w:p>
        </w:tc>
        <w:tc>
          <w:tcPr>
            <w:tcW w:w="1312" w:type="dxa"/>
            <w:shd w:val="clear" w:color="auto" w:fill="auto"/>
          </w:tcPr>
          <w:p w14:paraId="7E6E901F" w14:textId="77777777" w:rsidR="00824A74" w:rsidRPr="008A2C39" w:rsidRDefault="00824A74" w:rsidP="0014263B">
            <w:pPr>
              <w:pBdr>
                <w:bottom w:val="single" w:sz="4" w:space="1" w:color="auto"/>
              </w:pBdr>
              <w:spacing w:line="290" w:lineRule="exact"/>
              <w:jc w:val="center"/>
              <w:rPr>
                <w:rFonts w:ascii="Arial" w:hAnsi="Arial" w:cs="Arial"/>
                <w:kern w:val="28"/>
                <w:sz w:val="20"/>
                <w:szCs w:val="20"/>
              </w:rPr>
            </w:pPr>
            <w:r w:rsidRPr="008A2C39">
              <w:rPr>
                <w:rFonts w:ascii="Arial" w:hAnsi="Arial" w:cs="Arial"/>
                <w:kern w:val="28"/>
                <w:sz w:val="20"/>
                <w:szCs w:val="20"/>
              </w:rPr>
              <w:t>Level</w:t>
            </w:r>
            <w:r w:rsidRPr="008A2C39">
              <w:rPr>
                <w:rFonts w:ascii="Arial" w:hAnsi="Arial" w:cs="Arial"/>
                <w:kern w:val="28"/>
                <w:sz w:val="20"/>
                <w:szCs w:val="20"/>
                <w:cs/>
              </w:rPr>
              <w:t xml:space="preserve"> </w:t>
            </w:r>
            <w:r w:rsidRPr="008A2C39">
              <w:rPr>
                <w:rFonts w:ascii="Arial" w:hAnsi="Arial" w:cs="Arial"/>
                <w:kern w:val="28"/>
                <w:sz w:val="20"/>
                <w:szCs w:val="20"/>
              </w:rPr>
              <w:t>1</w:t>
            </w:r>
          </w:p>
        </w:tc>
        <w:tc>
          <w:tcPr>
            <w:tcW w:w="1313" w:type="dxa"/>
            <w:shd w:val="clear" w:color="auto" w:fill="auto"/>
          </w:tcPr>
          <w:p w14:paraId="07C55ED5" w14:textId="77777777" w:rsidR="00824A74" w:rsidRPr="008A2C39" w:rsidRDefault="00824A74" w:rsidP="0014263B">
            <w:pPr>
              <w:pBdr>
                <w:bottom w:val="single" w:sz="4" w:space="1" w:color="auto"/>
              </w:pBdr>
              <w:spacing w:line="290" w:lineRule="exact"/>
              <w:jc w:val="center"/>
              <w:rPr>
                <w:rFonts w:ascii="Arial" w:hAnsi="Arial" w:cs="Arial"/>
                <w:kern w:val="28"/>
                <w:sz w:val="20"/>
                <w:szCs w:val="20"/>
              </w:rPr>
            </w:pPr>
            <w:r w:rsidRPr="008A2C39">
              <w:rPr>
                <w:rFonts w:ascii="Arial" w:hAnsi="Arial" w:cs="Arial"/>
                <w:kern w:val="28"/>
                <w:sz w:val="20"/>
                <w:szCs w:val="20"/>
              </w:rPr>
              <w:t>Level</w:t>
            </w:r>
            <w:r w:rsidRPr="008A2C39">
              <w:rPr>
                <w:rFonts w:ascii="Arial" w:hAnsi="Arial" w:cs="Arial"/>
                <w:kern w:val="28"/>
                <w:sz w:val="20"/>
                <w:szCs w:val="20"/>
                <w:cs/>
              </w:rPr>
              <w:t xml:space="preserve"> </w:t>
            </w:r>
            <w:r w:rsidRPr="008A2C39">
              <w:rPr>
                <w:rFonts w:ascii="Arial" w:hAnsi="Arial" w:cs="Arial"/>
                <w:kern w:val="28"/>
                <w:sz w:val="20"/>
                <w:szCs w:val="20"/>
              </w:rPr>
              <w:t>2</w:t>
            </w:r>
          </w:p>
        </w:tc>
        <w:tc>
          <w:tcPr>
            <w:tcW w:w="1314" w:type="dxa"/>
            <w:shd w:val="clear" w:color="auto" w:fill="auto"/>
            <w:vAlign w:val="bottom"/>
          </w:tcPr>
          <w:p w14:paraId="26FA86D2" w14:textId="77777777" w:rsidR="00824A74" w:rsidRPr="008A2C39" w:rsidRDefault="00824A74" w:rsidP="0014263B">
            <w:pPr>
              <w:pBdr>
                <w:bottom w:val="single" w:sz="4" w:space="1" w:color="auto"/>
              </w:pBdr>
              <w:spacing w:line="290" w:lineRule="exact"/>
              <w:jc w:val="center"/>
              <w:rPr>
                <w:rFonts w:ascii="Arial" w:hAnsi="Arial" w:cs="Arial"/>
                <w:kern w:val="28"/>
                <w:sz w:val="20"/>
                <w:szCs w:val="20"/>
              </w:rPr>
            </w:pPr>
            <w:r w:rsidRPr="008A2C39">
              <w:rPr>
                <w:rFonts w:ascii="Arial" w:hAnsi="Arial" w:cs="Arial"/>
                <w:kern w:val="28"/>
                <w:sz w:val="20"/>
                <w:szCs w:val="20"/>
              </w:rPr>
              <w:t>Level</w:t>
            </w:r>
            <w:r w:rsidRPr="008A2C39">
              <w:rPr>
                <w:rFonts w:ascii="Arial" w:hAnsi="Arial" w:cs="Arial"/>
                <w:kern w:val="28"/>
                <w:sz w:val="20"/>
                <w:szCs w:val="20"/>
                <w:cs/>
              </w:rPr>
              <w:t xml:space="preserve"> </w:t>
            </w:r>
            <w:r w:rsidRPr="008A2C39">
              <w:rPr>
                <w:rFonts w:ascii="Arial" w:hAnsi="Arial" w:cs="Arial"/>
                <w:kern w:val="28"/>
                <w:sz w:val="20"/>
                <w:szCs w:val="20"/>
              </w:rPr>
              <w:t>3</w:t>
            </w:r>
          </w:p>
        </w:tc>
        <w:tc>
          <w:tcPr>
            <w:tcW w:w="1287" w:type="dxa"/>
            <w:shd w:val="clear" w:color="auto" w:fill="auto"/>
            <w:vAlign w:val="bottom"/>
          </w:tcPr>
          <w:p w14:paraId="68AF33D8" w14:textId="77777777" w:rsidR="00824A74" w:rsidRPr="008A2C39" w:rsidRDefault="00824A74" w:rsidP="0014263B">
            <w:pPr>
              <w:pBdr>
                <w:bottom w:val="single" w:sz="4" w:space="1" w:color="auto"/>
              </w:pBdr>
              <w:spacing w:line="290" w:lineRule="exact"/>
              <w:jc w:val="center"/>
              <w:rPr>
                <w:rFonts w:ascii="Arial" w:hAnsi="Arial" w:cs="Arial"/>
                <w:kern w:val="28"/>
                <w:sz w:val="20"/>
                <w:szCs w:val="20"/>
                <w:cs/>
              </w:rPr>
            </w:pPr>
            <w:r w:rsidRPr="008A2C39">
              <w:rPr>
                <w:rFonts w:ascii="Arial" w:hAnsi="Arial" w:cs="Arial"/>
                <w:kern w:val="28"/>
                <w:sz w:val="20"/>
                <w:szCs w:val="20"/>
              </w:rPr>
              <w:t>Total</w:t>
            </w:r>
          </w:p>
        </w:tc>
      </w:tr>
      <w:tr w:rsidR="00DC02AF" w:rsidRPr="008A2C39" w14:paraId="62A88801" w14:textId="77777777" w:rsidTr="00D45503">
        <w:tc>
          <w:tcPr>
            <w:tcW w:w="8736" w:type="dxa"/>
            <w:gridSpan w:val="5"/>
            <w:vAlign w:val="bottom"/>
          </w:tcPr>
          <w:p w14:paraId="37010D0D" w14:textId="77777777" w:rsidR="00DC02AF" w:rsidRPr="008A2C39" w:rsidRDefault="00464EA9" w:rsidP="0014263B">
            <w:pPr>
              <w:tabs>
                <w:tab w:val="right" w:pos="1422"/>
              </w:tabs>
              <w:spacing w:line="290" w:lineRule="exact"/>
              <w:ind w:hanging="18"/>
              <w:jc w:val="thaiDistribute"/>
              <w:rPr>
                <w:rFonts w:ascii="Arial" w:hAnsi="Arial" w:cs="Arial"/>
                <w:kern w:val="28"/>
                <w:sz w:val="20"/>
                <w:szCs w:val="20"/>
                <w:cs/>
              </w:rPr>
            </w:pPr>
            <w:r w:rsidRPr="008A2C39">
              <w:rPr>
                <w:rFonts w:ascii="Arial" w:hAnsi="Arial" w:cs="Arial"/>
                <w:b/>
                <w:bCs/>
                <w:kern w:val="28"/>
                <w:sz w:val="20"/>
                <w:szCs w:val="20"/>
              </w:rPr>
              <w:t xml:space="preserve">Financial </w:t>
            </w:r>
            <w:r w:rsidR="006378F2" w:rsidRPr="008A2C39">
              <w:rPr>
                <w:rFonts w:ascii="Arial" w:hAnsi="Arial" w:cs="Arial"/>
                <w:b/>
                <w:bCs/>
                <w:kern w:val="28"/>
                <w:sz w:val="20"/>
                <w:szCs w:val="20"/>
              </w:rPr>
              <w:t xml:space="preserve">asset </w:t>
            </w:r>
            <w:r w:rsidR="00DC02AF" w:rsidRPr="008A2C39">
              <w:rPr>
                <w:rFonts w:ascii="Arial" w:hAnsi="Arial" w:cs="Arial"/>
                <w:b/>
                <w:bCs/>
                <w:kern w:val="28"/>
                <w:sz w:val="20"/>
                <w:szCs w:val="20"/>
              </w:rPr>
              <w:t xml:space="preserve">measured at fair value </w:t>
            </w:r>
          </w:p>
        </w:tc>
      </w:tr>
      <w:tr w:rsidR="00DC02AF" w:rsidRPr="008A2C39" w14:paraId="2E88A2EE" w14:textId="77777777" w:rsidTr="00D45503">
        <w:tc>
          <w:tcPr>
            <w:tcW w:w="3510" w:type="dxa"/>
            <w:vAlign w:val="bottom"/>
          </w:tcPr>
          <w:p w14:paraId="76E79682" w14:textId="77777777" w:rsidR="00DC02AF" w:rsidRPr="008A2C39" w:rsidRDefault="00464EA9" w:rsidP="0014263B">
            <w:pPr>
              <w:spacing w:line="290" w:lineRule="exact"/>
              <w:ind w:left="162" w:hanging="99"/>
              <w:jc w:val="thaiDistribute"/>
              <w:rPr>
                <w:rFonts w:ascii="Arial" w:hAnsi="Arial" w:cs="Arial"/>
                <w:kern w:val="28"/>
                <w:sz w:val="20"/>
                <w:szCs w:val="20"/>
                <w:cs/>
              </w:rPr>
            </w:pPr>
            <w:r w:rsidRPr="008A2C39">
              <w:rPr>
                <w:rFonts w:ascii="Arial" w:hAnsi="Arial" w:cs="Arial"/>
                <w:kern w:val="28"/>
                <w:sz w:val="20"/>
                <w:szCs w:val="20"/>
              </w:rPr>
              <w:t>Derivative</w:t>
            </w:r>
          </w:p>
        </w:tc>
        <w:tc>
          <w:tcPr>
            <w:tcW w:w="1312" w:type="dxa"/>
          </w:tcPr>
          <w:p w14:paraId="6416B0FC" w14:textId="77777777" w:rsidR="00DC02AF" w:rsidRPr="008A2C39" w:rsidRDefault="00DC02AF" w:rsidP="0014263B">
            <w:pPr>
              <w:tabs>
                <w:tab w:val="decimal" w:pos="972"/>
              </w:tabs>
              <w:spacing w:line="290" w:lineRule="exact"/>
              <w:ind w:hanging="18"/>
              <w:jc w:val="thaiDistribute"/>
              <w:rPr>
                <w:rFonts w:ascii="Arial" w:hAnsi="Arial" w:cs="Arial"/>
                <w:kern w:val="28"/>
                <w:sz w:val="20"/>
                <w:szCs w:val="20"/>
              </w:rPr>
            </w:pPr>
          </w:p>
        </w:tc>
        <w:tc>
          <w:tcPr>
            <w:tcW w:w="1313" w:type="dxa"/>
          </w:tcPr>
          <w:p w14:paraId="051EBC08" w14:textId="77777777" w:rsidR="00DC02AF" w:rsidRPr="008A2C39" w:rsidRDefault="00DC02AF" w:rsidP="0014263B">
            <w:pPr>
              <w:tabs>
                <w:tab w:val="decimal" w:pos="882"/>
              </w:tabs>
              <w:spacing w:line="290" w:lineRule="exact"/>
              <w:ind w:hanging="18"/>
              <w:jc w:val="thaiDistribute"/>
              <w:rPr>
                <w:rFonts w:ascii="Arial" w:hAnsi="Arial" w:cs="Arial"/>
                <w:kern w:val="28"/>
                <w:sz w:val="20"/>
                <w:szCs w:val="20"/>
              </w:rPr>
            </w:pPr>
          </w:p>
        </w:tc>
        <w:tc>
          <w:tcPr>
            <w:tcW w:w="1314" w:type="dxa"/>
          </w:tcPr>
          <w:p w14:paraId="09823EE7" w14:textId="77777777" w:rsidR="00DC02AF" w:rsidRPr="008A2C39" w:rsidRDefault="00DC02AF" w:rsidP="0014263B">
            <w:pPr>
              <w:tabs>
                <w:tab w:val="decimal" w:pos="882"/>
              </w:tabs>
              <w:spacing w:line="290" w:lineRule="exact"/>
              <w:ind w:hanging="18"/>
              <w:jc w:val="thaiDistribute"/>
              <w:rPr>
                <w:rFonts w:ascii="Arial" w:hAnsi="Arial" w:cs="Arial"/>
                <w:kern w:val="28"/>
                <w:sz w:val="20"/>
                <w:szCs w:val="20"/>
              </w:rPr>
            </w:pPr>
          </w:p>
        </w:tc>
        <w:tc>
          <w:tcPr>
            <w:tcW w:w="1287" w:type="dxa"/>
          </w:tcPr>
          <w:p w14:paraId="2C1A9C61" w14:textId="77777777" w:rsidR="00DC02AF" w:rsidRPr="008A2C39" w:rsidRDefault="00DC02AF" w:rsidP="0014263B">
            <w:pPr>
              <w:tabs>
                <w:tab w:val="decimal" w:pos="882"/>
              </w:tabs>
              <w:spacing w:line="290" w:lineRule="exact"/>
              <w:ind w:hanging="18"/>
              <w:jc w:val="thaiDistribute"/>
              <w:rPr>
                <w:rFonts w:ascii="Arial" w:hAnsi="Arial" w:cs="Arial"/>
                <w:kern w:val="28"/>
                <w:sz w:val="20"/>
                <w:szCs w:val="20"/>
              </w:rPr>
            </w:pPr>
          </w:p>
        </w:tc>
      </w:tr>
      <w:tr w:rsidR="00DE01E2" w:rsidRPr="008A2C39" w14:paraId="69673E5D" w14:textId="77777777" w:rsidTr="00D45503">
        <w:tc>
          <w:tcPr>
            <w:tcW w:w="3510" w:type="dxa"/>
            <w:vAlign w:val="bottom"/>
          </w:tcPr>
          <w:p w14:paraId="5AC00389" w14:textId="77777777" w:rsidR="00DE01E2" w:rsidRPr="008A2C39" w:rsidRDefault="00DE01E2" w:rsidP="0014263B">
            <w:pPr>
              <w:spacing w:line="290" w:lineRule="exact"/>
              <w:ind w:left="162" w:hanging="99"/>
              <w:jc w:val="thaiDistribute"/>
              <w:rPr>
                <w:rFonts w:ascii="Arial" w:hAnsi="Arial" w:cs="Arial"/>
                <w:kern w:val="28"/>
                <w:sz w:val="20"/>
                <w:szCs w:val="20"/>
              </w:rPr>
            </w:pPr>
            <w:r w:rsidRPr="008A2C39">
              <w:rPr>
                <w:rFonts w:ascii="Arial" w:hAnsi="Arial" w:cs="Arial"/>
                <w:kern w:val="28"/>
                <w:sz w:val="20"/>
                <w:szCs w:val="20"/>
              </w:rPr>
              <w:tab/>
              <w:t>Foreign currency forward contracts</w:t>
            </w:r>
          </w:p>
        </w:tc>
        <w:tc>
          <w:tcPr>
            <w:tcW w:w="1312" w:type="dxa"/>
          </w:tcPr>
          <w:p w14:paraId="658C149C" w14:textId="77777777" w:rsidR="00DE01E2" w:rsidRPr="008A2C39" w:rsidRDefault="00DE01E2" w:rsidP="0014263B">
            <w:pPr>
              <w:tabs>
                <w:tab w:val="decimal" w:pos="917"/>
              </w:tabs>
              <w:spacing w:line="290" w:lineRule="exact"/>
              <w:rPr>
                <w:rFonts w:ascii="Arial" w:hAnsi="Arial" w:cs="Arial"/>
                <w:sz w:val="20"/>
                <w:szCs w:val="20"/>
              </w:rPr>
            </w:pPr>
            <w:r w:rsidRPr="008A2C39">
              <w:rPr>
                <w:rFonts w:ascii="Arial" w:hAnsi="Arial" w:cs="Arial"/>
                <w:sz w:val="20"/>
                <w:szCs w:val="20"/>
              </w:rPr>
              <w:t>-</w:t>
            </w:r>
          </w:p>
        </w:tc>
        <w:tc>
          <w:tcPr>
            <w:tcW w:w="1313" w:type="dxa"/>
          </w:tcPr>
          <w:p w14:paraId="5D369756" w14:textId="77777777" w:rsidR="00DE01E2" w:rsidRPr="008A2C39" w:rsidRDefault="00DE01E2" w:rsidP="0014263B">
            <w:pPr>
              <w:tabs>
                <w:tab w:val="decimal" w:pos="917"/>
              </w:tabs>
              <w:spacing w:line="290" w:lineRule="exact"/>
              <w:rPr>
                <w:rFonts w:ascii="Arial" w:hAnsi="Arial" w:cs="Arial"/>
                <w:sz w:val="20"/>
                <w:szCs w:val="20"/>
              </w:rPr>
            </w:pPr>
            <w:r w:rsidRPr="008A2C39">
              <w:rPr>
                <w:rFonts w:ascii="Arial" w:hAnsi="Arial" w:cs="Arial"/>
                <w:sz w:val="20"/>
                <w:szCs w:val="20"/>
              </w:rPr>
              <w:t>1</w:t>
            </w:r>
            <w:r w:rsidR="008B15A0" w:rsidRPr="008A2C39">
              <w:rPr>
                <w:rFonts w:ascii="Arial" w:hAnsi="Arial" w:cs="Arial"/>
                <w:sz w:val="20"/>
                <w:szCs w:val="20"/>
              </w:rPr>
              <w:t>0</w:t>
            </w:r>
          </w:p>
        </w:tc>
        <w:tc>
          <w:tcPr>
            <w:tcW w:w="1314" w:type="dxa"/>
          </w:tcPr>
          <w:p w14:paraId="7DAEEA62" w14:textId="77777777" w:rsidR="00DE01E2" w:rsidRPr="008A2C39" w:rsidRDefault="00DE01E2" w:rsidP="0014263B">
            <w:pPr>
              <w:tabs>
                <w:tab w:val="decimal" w:pos="917"/>
              </w:tabs>
              <w:spacing w:line="290" w:lineRule="exact"/>
              <w:rPr>
                <w:rFonts w:ascii="Arial" w:hAnsi="Arial" w:cs="Arial"/>
                <w:sz w:val="20"/>
                <w:szCs w:val="20"/>
              </w:rPr>
            </w:pPr>
            <w:r w:rsidRPr="008A2C39">
              <w:rPr>
                <w:rFonts w:ascii="Arial" w:hAnsi="Arial" w:cs="Arial"/>
                <w:sz w:val="20"/>
                <w:szCs w:val="20"/>
              </w:rPr>
              <w:t>-</w:t>
            </w:r>
          </w:p>
        </w:tc>
        <w:tc>
          <w:tcPr>
            <w:tcW w:w="1287" w:type="dxa"/>
          </w:tcPr>
          <w:p w14:paraId="446DE71A" w14:textId="77777777" w:rsidR="00DE01E2" w:rsidRPr="008A2C39" w:rsidRDefault="00DE01E2" w:rsidP="0014263B">
            <w:pPr>
              <w:tabs>
                <w:tab w:val="decimal" w:pos="917"/>
              </w:tabs>
              <w:spacing w:line="290" w:lineRule="exact"/>
              <w:rPr>
                <w:rFonts w:ascii="Arial" w:hAnsi="Arial" w:cs="Arial"/>
                <w:sz w:val="20"/>
                <w:szCs w:val="20"/>
              </w:rPr>
            </w:pPr>
            <w:r w:rsidRPr="008A2C39">
              <w:rPr>
                <w:rFonts w:ascii="Arial" w:hAnsi="Arial" w:cs="Arial"/>
                <w:sz w:val="20"/>
                <w:szCs w:val="20"/>
              </w:rPr>
              <w:t>1</w:t>
            </w:r>
            <w:r w:rsidR="008B15A0" w:rsidRPr="008A2C39">
              <w:rPr>
                <w:rFonts w:ascii="Arial" w:hAnsi="Arial" w:cs="Arial"/>
                <w:sz w:val="20"/>
                <w:szCs w:val="20"/>
              </w:rPr>
              <w:t>0</w:t>
            </w:r>
          </w:p>
        </w:tc>
      </w:tr>
      <w:tr w:rsidR="00656AFA" w:rsidRPr="008A2C39" w14:paraId="650B582E" w14:textId="77777777" w:rsidTr="00563988">
        <w:tc>
          <w:tcPr>
            <w:tcW w:w="8736" w:type="dxa"/>
            <w:gridSpan w:val="5"/>
            <w:vAlign w:val="bottom"/>
          </w:tcPr>
          <w:p w14:paraId="02CD089B" w14:textId="77777777" w:rsidR="00656AFA" w:rsidRPr="008A2C39" w:rsidRDefault="00656AFA" w:rsidP="0014263B">
            <w:pPr>
              <w:tabs>
                <w:tab w:val="decimal" w:pos="917"/>
              </w:tabs>
              <w:spacing w:line="290" w:lineRule="exact"/>
              <w:rPr>
                <w:rFonts w:ascii="Arial" w:hAnsi="Arial" w:cs="Arial"/>
                <w:sz w:val="20"/>
                <w:szCs w:val="20"/>
              </w:rPr>
            </w:pPr>
            <w:r w:rsidRPr="008A2C39">
              <w:rPr>
                <w:rFonts w:ascii="Arial" w:hAnsi="Arial" w:cs="Arial"/>
                <w:b/>
                <w:bCs/>
                <w:kern w:val="28"/>
                <w:sz w:val="20"/>
                <w:szCs w:val="20"/>
              </w:rPr>
              <w:t>Financial liability measured at fair value</w:t>
            </w:r>
          </w:p>
        </w:tc>
      </w:tr>
      <w:tr w:rsidR="00656AFA" w:rsidRPr="008A2C39" w14:paraId="6F7DDFA9" w14:textId="77777777" w:rsidTr="00D45503">
        <w:tc>
          <w:tcPr>
            <w:tcW w:w="3510" w:type="dxa"/>
            <w:vAlign w:val="bottom"/>
          </w:tcPr>
          <w:p w14:paraId="37F9AB13" w14:textId="77777777" w:rsidR="00656AFA" w:rsidRPr="008A2C39" w:rsidRDefault="00656AFA" w:rsidP="0014263B">
            <w:pPr>
              <w:spacing w:line="290" w:lineRule="exact"/>
              <w:ind w:left="162" w:hanging="99"/>
              <w:jc w:val="thaiDistribute"/>
              <w:rPr>
                <w:rFonts w:ascii="Arial" w:hAnsi="Arial" w:cs="Arial"/>
                <w:kern w:val="28"/>
                <w:sz w:val="20"/>
                <w:szCs w:val="20"/>
              </w:rPr>
            </w:pPr>
            <w:r w:rsidRPr="008A2C39">
              <w:rPr>
                <w:rFonts w:ascii="Arial" w:hAnsi="Arial" w:cs="Arial"/>
                <w:kern w:val="28"/>
                <w:sz w:val="20"/>
                <w:szCs w:val="20"/>
              </w:rPr>
              <w:t>Derivative</w:t>
            </w:r>
          </w:p>
        </w:tc>
        <w:tc>
          <w:tcPr>
            <w:tcW w:w="1312" w:type="dxa"/>
          </w:tcPr>
          <w:p w14:paraId="7C6EB220" w14:textId="77777777" w:rsidR="00656AFA" w:rsidRPr="008A2C39" w:rsidRDefault="00656AFA" w:rsidP="0014263B">
            <w:pPr>
              <w:tabs>
                <w:tab w:val="decimal" w:pos="917"/>
              </w:tabs>
              <w:spacing w:line="290" w:lineRule="exact"/>
              <w:rPr>
                <w:rFonts w:ascii="Arial" w:hAnsi="Arial" w:cs="Arial"/>
                <w:sz w:val="20"/>
                <w:szCs w:val="20"/>
              </w:rPr>
            </w:pPr>
          </w:p>
        </w:tc>
        <w:tc>
          <w:tcPr>
            <w:tcW w:w="1313" w:type="dxa"/>
          </w:tcPr>
          <w:p w14:paraId="142D48B9" w14:textId="77777777" w:rsidR="00656AFA" w:rsidRPr="008A2C39" w:rsidRDefault="00656AFA" w:rsidP="0014263B">
            <w:pPr>
              <w:tabs>
                <w:tab w:val="decimal" w:pos="917"/>
              </w:tabs>
              <w:spacing w:line="290" w:lineRule="exact"/>
              <w:rPr>
                <w:rFonts w:ascii="Arial" w:hAnsi="Arial" w:cs="Arial"/>
                <w:sz w:val="20"/>
                <w:szCs w:val="20"/>
              </w:rPr>
            </w:pPr>
          </w:p>
        </w:tc>
        <w:tc>
          <w:tcPr>
            <w:tcW w:w="1314" w:type="dxa"/>
          </w:tcPr>
          <w:p w14:paraId="25ED151C" w14:textId="77777777" w:rsidR="00656AFA" w:rsidRPr="008A2C39" w:rsidRDefault="00656AFA" w:rsidP="0014263B">
            <w:pPr>
              <w:tabs>
                <w:tab w:val="decimal" w:pos="917"/>
              </w:tabs>
              <w:spacing w:line="290" w:lineRule="exact"/>
              <w:rPr>
                <w:rFonts w:ascii="Arial" w:hAnsi="Arial" w:cs="Arial"/>
                <w:sz w:val="20"/>
                <w:szCs w:val="20"/>
              </w:rPr>
            </w:pPr>
          </w:p>
        </w:tc>
        <w:tc>
          <w:tcPr>
            <w:tcW w:w="1287" w:type="dxa"/>
          </w:tcPr>
          <w:p w14:paraId="56B73A94" w14:textId="77777777" w:rsidR="00656AFA" w:rsidRPr="008A2C39" w:rsidRDefault="00656AFA" w:rsidP="0014263B">
            <w:pPr>
              <w:tabs>
                <w:tab w:val="decimal" w:pos="917"/>
              </w:tabs>
              <w:spacing w:line="290" w:lineRule="exact"/>
              <w:rPr>
                <w:rFonts w:ascii="Arial" w:hAnsi="Arial" w:cs="Arial"/>
                <w:sz w:val="20"/>
                <w:szCs w:val="20"/>
              </w:rPr>
            </w:pPr>
          </w:p>
        </w:tc>
      </w:tr>
      <w:tr w:rsidR="00656AFA" w:rsidRPr="008A2C39" w14:paraId="375097DB" w14:textId="77777777" w:rsidTr="00D45503">
        <w:tc>
          <w:tcPr>
            <w:tcW w:w="3510" w:type="dxa"/>
            <w:vAlign w:val="bottom"/>
          </w:tcPr>
          <w:p w14:paraId="1C6C872C" w14:textId="77777777" w:rsidR="00656AFA" w:rsidRPr="008A2C39" w:rsidRDefault="00656AFA" w:rsidP="0014263B">
            <w:pPr>
              <w:spacing w:line="290" w:lineRule="exact"/>
              <w:ind w:left="162" w:firstLine="3"/>
              <w:jc w:val="thaiDistribute"/>
              <w:rPr>
                <w:rFonts w:ascii="Arial" w:hAnsi="Arial" w:cs="Arial"/>
                <w:kern w:val="28"/>
                <w:sz w:val="20"/>
                <w:szCs w:val="20"/>
              </w:rPr>
            </w:pPr>
            <w:r w:rsidRPr="008A2C39">
              <w:rPr>
                <w:rFonts w:ascii="Arial" w:hAnsi="Arial" w:cs="Arial"/>
                <w:kern w:val="28"/>
                <w:sz w:val="20"/>
                <w:szCs w:val="20"/>
              </w:rPr>
              <w:t>Foreign currency forward contracts</w:t>
            </w:r>
          </w:p>
        </w:tc>
        <w:tc>
          <w:tcPr>
            <w:tcW w:w="1312" w:type="dxa"/>
          </w:tcPr>
          <w:p w14:paraId="5848E8A0" w14:textId="77777777" w:rsidR="00656AFA" w:rsidRPr="008A2C39" w:rsidRDefault="00656AFA" w:rsidP="0014263B">
            <w:pPr>
              <w:tabs>
                <w:tab w:val="decimal" w:pos="917"/>
              </w:tabs>
              <w:spacing w:line="290" w:lineRule="exact"/>
              <w:rPr>
                <w:rFonts w:ascii="Arial" w:hAnsi="Arial" w:cs="Arial"/>
                <w:sz w:val="20"/>
                <w:szCs w:val="20"/>
              </w:rPr>
            </w:pPr>
            <w:r w:rsidRPr="008A2C39">
              <w:rPr>
                <w:rFonts w:ascii="Arial" w:hAnsi="Arial" w:cs="Arial"/>
                <w:sz w:val="20"/>
                <w:szCs w:val="20"/>
              </w:rPr>
              <w:t>-</w:t>
            </w:r>
          </w:p>
        </w:tc>
        <w:tc>
          <w:tcPr>
            <w:tcW w:w="1313" w:type="dxa"/>
          </w:tcPr>
          <w:p w14:paraId="3E1FE5D4" w14:textId="77777777" w:rsidR="00656AFA" w:rsidRPr="008A2C39" w:rsidRDefault="00656AFA" w:rsidP="0014263B">
            <w:pPr>
              <w:tabs>
                <w:tab w:val="decimal" w:pos="917"/>
              </w:tabs>
              <w:spacing w:line="290" w:lineRule="exact"/>
              <w:rPr>
                <w:rFonts w:ascii="Arial" w:hAnsi="Arial" w:cs="Arial"/>
                <w:sz w:val="20"/>
                <w:szCs w:val="20"/>
              </w:rPr>
            </w:pPr>
            <w:r w:rsidRPr="008A2C39">
              <w:rPr>
                <w:rFonts w:ascii="Arial" w:hAnsi="Arial" w:cs="Arial"/>
                <w:sz w:val="20"/>
                <w:szCs w:val="20"/>
              </w:rPr>
              <w:t>1</w:t>
            </w:r>
            <w:r w:rsidR="008B15A0" w:rsidRPr="008A2C39">
              <w:rPr>
                <w:rFonts w:ascii="Arial" w:hAnsi="Arial" w:cs="Arial"/>
                <w:sz w:val="20"/>
                <w:szCs w:val="20"/>
              </w:rPr>
              <w:t>0</w:t>
            </w:r>
          </w:p>
        </w:tc>
        <w:tc>
          <w:tcPr>
            <w:tcW w:w="1314" w:type="dxa"/>
          </w:tcPr>
          <w:p w14:paraId="4C8A6F5C" w14:textId="77777777" w:rsidR="00656AFA" w:rsidRPr="008A2C39" w:rsidRDefault="00656AFA" w:rsidP="0014263B">
            <w:pPr>
              <w:tabs>
                <w:tab w:val="decimal" w:pos="917"/>
              </w:tabs>
              <w:spacing w:line="290" w:lineRule="exact"/>
              <w:rPr>
                <w:rFonts w:ascii="Arial" w:hAnsi="Arial" w:cs="Arial"/>
                <w:sz w:val="20"/>
                <w:szCs w:val="20"/>
              </w:rPr>
            </w:pPr>
            <w:r w:rsidRPr="008A2C39">
              <w:rPr>
                <w:rFonts w:ascii="Arial" w:hAnsi="Arial" w:cs="Arial"/>
                <w:sz w:val="20"/>
                <w:szCs w:val="20"/>
              </w:rPr>
              <w:t>-</w:t>
            </w:r>
          </w:p>
        </w:tc>
        <w:tc>
          <w:tcPr>
            <w:tcW w:w="1287" w:type="dxa"/>
          </w:tcPr>
          <w:p w14:paraId="31830EAB" w14:textId="77777777" w:rsidR="00656AFA" w:rsidRPr="008A2C39" w:rsidRDefault="00656AFA" w:rsidP="0014263B">
            <w:pPr>
              <w:tabs>
                <w:tab w:val="decimal" w:pos="917"/>
              </w:tabs>
              <w:spacing w:line="290" w:lineRule="exact"/>
              <w:rPr>
                <w:rFonts w:ascii="Arial" w:hAnsi="Arial" w:cs="Arial"/>
                <w:sz w:val="20"/>
                <w:szCs w:val="20"/>
              </w:rPr>
            </w:pPr>
            <w:r w:rsidRPr="008A2C39">
              <w:rPr>
                <w:rFonts w:ascii="Arial" w:hAnsi="Arial" w:cs="Arial"/>
                <w:sz w:val="20"/>
                <w:szCs w:val="20"/>
              </w:rPr>
              <w:t>1</w:t>
            </w:r>
            <w:r w:rsidR="008B15A0" w:rsidRPr="008A2C39">
              <w:rPr>
                <w:rFonts w:ascii="Arial" w:hAnsi="Arial" w:cs="Arial"/>
                <w:sz w:val="20"/>
                <w:szCs w:val="20"/>
              </w:rPr>
              <w:t>0</w:t>
            </w:r>
          </w:p>
        </w:tc>
      </w:tr>
    </w:tbl>
    <w:p w14:paraId="69F64223" w14:textId="793BFEB7" w:rsidR="00B63F5C" w:rsidRPr="008A2C39" w:rsidRDefault="00B63F5C" w:rsidP="00F01369">
      <w:pPr>
        <w:spacing w:before="240" w:line="380" w:lineRule="exact"/>
        <w:ind w:left="547" w:right="-58"/>
        <w:jc w:val="right"/>
        <w:rPr>
          <w:rFonts w:ascii="Arial" w:hAnsi="Arial" w:cs="Arial"/>
          <w:kern w:val="28"/>
          <w:sz w:val="20"/>
          <w:szCs w:val="20"/>
        </w:rPr>
      </w:pPr>
      <w:r w:rsidRPr="008A2C39">
        <w:rPr>
          <w:rFonts w:ascii="Arial" w:hAnsi="Arial" w:cs="Arial"/>
          <w:kern w:val="28"/>
          <w:sz w:val="20"/>
          <w:szCs w:val="20"/>
        </w:rPr>
        <w:t xml:space="preserve">(Unit: </w:t>
      </w:r>
      <w:r w:rsidR="007A24A8" w:rsidRPr="008A2C39">
        <w:rPr>
          <w:rFonts w:ascii="Arial" w:hAnsi="Arial" w:cs="Arial"/>
          <w:kern w:val="28"/>
          <w:sz w:val="20"/>
          <w:szCs w:val="20"/>
        </w:rPr>
        <w:t>Million</w:t>
      </w:r>
      <w:r w:rsidRPr="008A2C39">
        <w:rPr>
          <w:rFonts w:ascii="Arial" w:hAnsi="Arial" w:cs="Arial"/>
          <w:kern w:val="28"/>
          <w:sz w:val="20"/>
          <w:szCs w:val="20"/>
        </w:rPr>
        <w:t xml:space="preserve"> Baht)</w:t>
      </w:r>
    </w:p>
    <w:tbl>
      <w:tblPr>
        <w:tblW w:w="8736" w:type="dxa"/>
        <w:tblInd w:w="558" w:type="dxa"/>
        <w:tblLayout w:type="fixed"/>
        <w:tblLook w:val="04A0" w:firstRow="1" w:lastRow="0" w:firstColumn="1" w:lastColumn="0" w:noHBand="0" w:noVBand="1"/>
      </w:tblPr>
      <w:tblGrid>
        <w:gridCol w:w="3510"/>
        <w:gridCol w:w="1312"/>
        <w:gridCol w:w="1313"/>
        <w:gridCol w:w="1314"/>
        <w:gridCol w:w="1287"/>
      </w:tblGrid>
      <w:tr w:rsidR="00115D90" w:rsidRPr="008A2C39" w14:paraId="657899C6" w14:textId="77777777" w:rsidTr="007C6756">
        <w:trPr>
          <w:trHeight w:val="144"/>
        </w:trPr>
        <w:tc>
          <w:tcPr>
            <w:tcW w:w="3510" w:type="dxa"/>
            <w:vAlign w:val="bottom"/>
          </w:tcPr>
          <w:p w14:paraId="04165889" w14:textId="77777777" w:rsidR="00115D90" w:rsidRPr="008A2C39" w:rsidRDefault="00115D90" w:rsidP="0014263B">
            <w:pPr>
              <w:spacing w:line="290" w:lineRule="exact"/>
              <w:ind w:left="243" w:hanging="180"/>
              <w:jc w:val="thaiDistribute"/>
              <w:rPr>
                <w:rFonts w:ascii="Arial" w:hAnsi="Arial" w:cs="Arial"/>
                <w:kern w:val="28"/>
                <w:sz w:val="20"/>
                <w:szCs w:val="20"/>
              </w:rPr>
            </w:pPr>
          </w:p>
        </w:tc>
        <w:tc>
          <w:tcPr>
            <w:tcW w:w="5226" w:type="dxa"/>
            <w:gridSpan w:val="4"/>
          </w:tcPr>
          <w:p w14:paraId="3B358EB7" w14:textId="77777777" w:rsidR="00115D90" w:rsidRPr="008A2C39" w:rsidRDefault="00115D90" w:rsidP="0014263B">
            <w:pPr>
              <w:pBdr>
                <w:bottom w:val="single" w:sz="4" w:space="1" w:color="auto"/>
              </w:pBdr>
              <w:spacing w:line="290" w:lineRule="exact"/>
              <w:jc w:val="center"/>
              <w:rPr>
                <w:rFonts w:ascii="Arial" w:hAnsi="Arial" w:cs="Arial"/>
                <w:kern w:val="28"/>
                <w:sz w:val="20"/>
                <w:szCs w:val="20"/>
              </w:rPr>
            </w:pPr>
            <w:r w:rsidRPr="008A2C39">
              <w:rPr>
                <w:rFonts w:ascii="Arial" w:hAnsi="Arial" w:cs="Arial"/>
                <w:kern w:val="28"/>
                <w:sz w:val="20"/>
                <w:szCs w:val="20"/>
              </w:rPr>
              <w:t>Separate financial statements</w:t>
            </w:r>
          </w:p>
        </w:tc>
      </w:tr>
      <w:tr w:rsidR="00604C25" w:rsidRPr="008A2C39" w14:paraId="5B353961" w14:textId="77777777" w:rsidTr="00D45503">
        <w:trPr>
          <w:trHeight w:val="144"/>
        </w:trPr>
        <w:tc>
          <w:tcPr>
            <w:tcW w:w="3510" w:type="dxa"/>
            <w:vAlign w:val="bottom"/>
          </w:tcPr>
          <w:p w14:paraId="012247C8" w14:textId="77777777" w:rsidR="00604C25" w:rsidRPr="008A2C39" w:rsidRDefault="00604C25" w:rsidP="0014263B">
            <w:pPr>
              <w:spacing w:line="290" w:lineRule="exact"/>
              <w:ind w:left="243" w:hanging="180"/>
              <w:jc w:val="thaiDistribute"/>
              <w:rPr>
                <w:rFonts w:ascii="Arial" w:hAnsi="Arial" w:cs="Arial"/>
                <w:kern w:val="28"/>
                <w:sz w:val="20"/>
                <w:szCs w:val="20"/>
              </w:rPr>
            </w:pPr>
          </w:p>
        </w:tc>
        <w:tc>
          <w:tcPr>
            <w:tcW w:w="5226" w:type="dxa"/>
            <w:gridSpan w:val="4"/>
          </w:tcPr>
          <w:p w14:paraId="1ED92B06" w14:textId="77777777" w:rsidR="00604C25" w:rsidRPr="008A2C39" w:rsidRDefault="00C2178C" w:rsidP="0014263B">
            <w:pPr>
              <w:pBdr>
                <w:bottom w:val="single" w:sz="4" w:space="1" w:color="auto"/>
              </w:pBdr>
              <w:spacing w:line="290" w:lineRule="exact"/>
              <w:jc w:val="center"/>
              <w:rPr>
                <w:rFonts w:ascii="Arial" w:hAnsi="Arial" w:cs="Arial"/>
                <w:kern w:val="28"/>
                <w:sz w:val="20"/>
                <w:szCs w:val="20"/>
              </w:rPr>
            </w:pPr>
            <w:r w:rsidRPr="008A2C39">
              <w:rPr>
                <w:rFonts w:ascii="Arial" w:hAnsi="Arial" w:cs="Arial"/>
                <w:kern w:val="28"/>
                <w:sz w:val="20"/>
                <w:szCs w:val="20"/>
              </w:rPr>
              <w:t>As at 31 March 20</w:t>
            </w:r>
            <w:r w:rsidR="00162872" w:rsidRPr="008A2C39">
              <w:rPr>
                <w:rFonts w:ascii="Arial" w:hAnsi="Arial" w:cs="Arial"/>
                <w:kern w:val="28"/>
                <w:sz w:val="20"/>
                <w:szCs w:val="20"/>
              </w:rPr>
              <w:t>20</w:t>
            </w:r>
          </w:p>
        </w:tc>
      </w:tr>
      <w:tr w:rsidR="00B63F5C" w:rsidRPr="008A2C39" w14:paraId="6FF11871" w14:textId="77777777" w:rsidTr="007A24A8">
        <w:tc>
          <w:tcPr>
            <w:tcW w:w="3510" w:type="dxa"/>
            <w:vAlign w:val="bottom"/>
          </w:tcPr>
          <w:p w14:paraId="7099B7D1" w14:textId="77777777" w:rsidR="00B63F5C" w:rsidRPr="008A2C39" w:rsidRDefault="00B63F5C" w:rsidP="0014263B">
            <w:pPr>
              <w:spacing w:line="290" w:lineRule="exact"/>
              <w:ind w:left="243" w:hanging="180"/>
              <w:jc w:val="thaiDistribute"/>
              <w:rPr>
                <w:rFonts w:ascii="Arial" w:hAnsi="Arial" w:cs="Arial"/>
                <w:kern w:val="28"/>
                <w:sz w:val="20"/>
                <w:szCs w:val="20"/>
              </w:rPr>
            </w:pPr>
          </w:p>
        </w:tc>
        <w:tc>
          <w:tcPr>
            <w:tcW w:w="1312" w:type="dxa"/>
          </w:tcPr>
          <w:p w14:paraId="39A16F7F" w14:textId="77777777" w:rsidR="00B63F5C" w:rsidRPr="008A2C39" w:rsidRDefault="00B63F5C" w:rsidP="0014263B">
            <w:pPr>
              <w:pBdr>
                <w:bottom w:val="single" w:sz="4" w:space="1" w:color="auto"/>
              </w:pBdr>
              <w:spacing w:line="290" w:lineRule="exact"/>
              <w:jc w:val="center"/>
              <w:rPr>
                <w:rFonts w:ascii="Arial" w:hAnsi="Arial" w:cs="Arial"/>
                <w:kern w:val="28"/>
                <w:sz w:val="20"/>
                <w:szCs w:val="20"/>
              </w:rPr>
            </w:pPr>
            <w:r w:rsidRPr="008A2C39">
              <w:rPr>
                <w:rFonts w:ascii="Arial" w:hAnsi="Arial" w:cs="Arial"/>
                <w:kern w:val="28"/>
                <w:sz w:val="20"/>
                <w:szCs w:val="20"/>
              </w:rPr>
              <w:t>Level</w:t>
            </w:r>
            <w:r w:rsidRPr="008A2C39">
              <w:rPr>
                <w:rFonts w:ascii="Arial" w:hAnsi="Arial" w:cs="Arial"/>
                <w:kern w:val="28"/>
                <w:sz w:val="20"/>
                <w:szCs w:val="20"/>
                <w:cs/>
              </w:rPr>
              <w:t xml:space="preserve"> </w:t>
            </w:r>
            <w:r w:rsidRPr="008A2C39">
              <w:rPr>
                <w:rFonts w:ascii="Arial" w:hAnsi="Arial" w:cs="Arial"/>
                <w:kern w:val="28"/>
                <w:sz w:val="20"/>
                <w:szCs w:val="20"/>
              </w:rPr>
              <w:t>1</w:t>
            </w:r>
          </w:p>
        </w:tc>
        <w:tc>
          <w:tcPr>
            <w:tcW w:w="1313" w:type="dxa"/>
          </w:tcPr>
          <w:p w14:paraId="5D433CC2" w14:textId="77777777" w:rsidR="00B63F5C" w:rsidRPr="008A2C39" w:rsidRDefault="00B63F5C" w:rsidP="0014263B">
            <w:pPr>
              <w:pBdr>
                <w:bottom w:val="single" w:sz="4" w:space="1" w:color="auto"/>
              </w:pBdr>
              <w:spacing w:line="290" w:lineRule="exact"/>
              <w:jc w:val="center"/>
              <w:rPr>
                <w:rFonts w:ascii="Arial" w:hAnsi="Arial" w:cs="Arial"/>
                <w:kern w:val="28"/>
                <w:sz w:val="20"/>
                <w:szCs w:val="20"/>
              </w:rPr>
            </w:pPr>
            <w:r w:rsidRPr="008A2C39">
              <w:rPr>
                <w:rFonts w:ascii="Arial" w:hAnsi="Arial" w:cs="Arial"/>
                <w:kern w:val="28"/>
                <w:sz w:val="20"/>
                <w:szCs w:val="20"/>
              </w:rPr>
              <w:t>Level</w:t>
            </w:r>
            <w:r w:rsidRPr="008A2C39">
              <w:rPr>
                <w:rFonts w:ascii="Arial" w:hAnsi="Arial" w:cs="Arial"/>
                <w:kern w:val="28"/>
                <w:sz w:val="20"/>
                <w:szCs w:val="20"/>
                <w:cs/>
              </w:rPr>
              <w:t xml:space="preserve"> </w:t>
            </w:r>
            <w:r w:rsidRPr="008A2C39">
              <w:rPr>
                <w:rFonts w:ascii="Arial" w:hAnsi="Arial" w:cs="Arial"/>
                <w:kern w:val="28"/>
                <w:sz w:val="20"/>
                <w:szCs w:val="20"/>
              </w:rPr>
              <w:t>2</w:t>
            </w:r>
          </w:p>
        </w:tc>
        <w:tc>
          <w:tcPr>
            <w:tcW w:w="1314" w:type="dxa"/>
            <w:vAlign w:val="bottom"/>
          </w:tcPr>
          <w:p w14:paraId="30A34B7C" w14:textId="77777777" w:rsidR="00B63F5C" w:rsidRPr="008A2C39" w:rsidRDefault="00B63F5C" w:rsidP="0014263B">
            <w:pPr>
              <w:pBdr>
                <w:bottom w:val="single" w:sz="4" w:space="1" w:color="auto"/>
              </w:pBdr>
              <w:spacing w:line="290" w:lineRule="exact"/>
              <w:jc w:val="center"/>
              <w:rPr>
                <w:rFonts w:ascii="Arial" w:hAnsi="Arial" w:cs="Arial"/>
                <w:kern w:val="28"/>
                <w:sz w:val="20"/>
                <w:szCs w:val="20"/>
              </w:rPr>
            </w:pPr>
            <w:r w:rsidRPr="008A2C39">
              <w:rPr>
                <w:rFonts w:ascii="Arial" w:hAnsi="Arial" w:cs="Arial"/>
                <w:kern w:val="28"/>
                <w:sz w:val="20"/>
                <w:szCs w:val="20"/>
              </w:rPr>
              <w:t>Level</w:t>
            </w:r>
            <w:r w:rsidRPr="008A2C39">
              <w:rPr>
                <w:rFonts w:ascii="Arial" w:hAnsi="Arial" w:cs="Arial"/>
                <w:kern w:val="28"/>
                <w:sz w:val="20"/>
                <w:szCs w:val="20"/>
                <w:cs/>
              </w:rPr>
              <w:t xml:space="preserve"> </w:t>
            </w:r>
            <w:r w:rsidRPr="008A2C39">
              <w:rPr>
                <w:rFonts w:ascii="Arial" w:hAnsi="Arial" w:cs="Arial"/>
                <w:kern w:val="28"/>
                <w:sz w:val="20"/>
                <w:szCs w:val="20"/>
              </w:rPr>
              <w:t>3</w:t>
            </w:r>
          </w:p>
        </w:tc>
        <w:tc>
          <w:tcPr>
            <w:tcW w:w="1287" w:type="dxa"/>
            <w:vAlign w:val="bottom"/>
          </w:tcPr>
          <w:p w14:paraId="095B659B" w14:textId="77777777" w:rsidR="00B63F5C" w:rsidRPr="008A2C39" w:rsidRDefault="00B63F5C" w:rsidP="0014263B">
            <w:pPr>
              <w:pBdr>
                <w:bottom w:val="single" w:sz="4" w:space="1" w:color="auto"/>
              </w:pBdr>
              <w:spacing w:line="290" w:lineRule="exact"/>
              <w:jc w:val="center"/>
              <w:rPr>
                <w:rFonts w:ascii="Arial" w:hAnsi="Arial" w:cs="Arial"/>
                <w:kern w:val="28"/>
                <w:sz w:val="20"/>
                <w:szCs w:val="20"/>
                <w:cs/>
              </w:rPr>
            </w:pPr>
            <w:r w:rsidRPr="008A2C39">
              <w:rPr>
                <w:rFonts w:ascii="Arial" w:hAnsi="Arial" w:cs="Arial"/>
                <w:kern w:val="28"/>
                <w:sz w:val="20"/>
                <w:szCs w:val="20"/>
              </w:rPr>
              <w:t>Total</w:t>
            </w:r>
          </w:p>
        </w:tc>
      </w:tr>
      <w:tr w:rsidR="00E23181" w:rsidRPr="008A2C39" w14:paraId="2EB0C8D9" w14:textId="77777777" w:rsidTr="007A24A8">
        <w:tc>
          <w:tcPr>
            <w:tcW w:w="8736" w:type="dxa"/>
            <w:gridSpan w:val="5"/>
            <w:vAlign w:val="bottom"/>
          </w:tcPr>
          <w:p w14:paraId="0B17B058" w14:textId="77777777" w:rsidR="00E23181" w:rsidRPr="008A2C39" w:rsidRDefault="00E23181" w:rsidP="0014263B">
            <w:pPr>
              <w:tabs>
                <w:tab w:val="right" w:pos="1422"/>
              </w:tabs>
              <w:spacing w:line="290" w:lineRule="exact"/>
              <w:ind w:hanging="18"/>
              <w:jc w:val="thaiDistribute"/>
              <w:rPr>
                <w:rFonts w:ascii="Arial" w:hAnsi="Arial" w:cs="Arial"/>
                <w:kern w:val="28"/>
                <w:sz w:val="20"/>
                <w:szCs w:val="20"/>
                <w:cs/>
              </w:rPr>
            </w:pPr>
            <w:r w:rsidRPr="008A2C39">
              <w:rPr>
                <w:rFonts w:ascii="Arial" w:hAnsi="Arial" w:cs="Arial"/>
                <w:b/>
                <w:bCs/>
                <w:kern w:val="28"/>
                <w:sz w:val="20"/>
                <w:szCs w:val="20"/>
              </w:rPr>
              <w:t xml:space="preserve">Financial </w:t>
            </w:r>
            <w:r w:rsidR="00604C25" w:rsidRPr="008A2C39">
              <w:rPr>
                <w:rFonts w:ascii="Arial" w:hAnsi="Arial" w:cs="Arial"/>
                <w:b/>
                <w:bCs/>
                <w:kern w:val="28"/>
                <w:sz w:val="20"/>
                <w:szCs w:val="20"/>
              </w:rPr>
              <w:t>asset</w:t>
            </w:r>
            <w:r w:rsidRPr="008A2C39">
              <w:rPr>
                <w:rFonts w:ascii="Arial" w:hAnsi="Arial" w:cs="Arial"/>
                <w:b/>
                <w:bCs/>
                <w:kern w:val="28"/>
                <w:sz w:val="20"/>
                <w:szCs w:val="20"/>
              </w:rPr>
              <w:t xml:space="preserve"> measured at fair value </w:t>
            </w:r>
          </w:p>
        </w:tc>
      </w:tr>
      <w:tr w:rsidR="00B63F5C" w:rsidRPr="008A2C39" w14:paraId="4E48AA0B" w14:textId="77777777" w:rsidTr="007A24A8">
        <w:tc>
          <w:tcPr>
            <w:tcW w:w="3510" w:type="dxa"/>
            <w:vAlign w:val="bottom"/>
          </w:tcPr>
          <w:p w14:paraId="7C05EC6D" w14:textId="77777777" w:rsidR="00B63F5C" w:rsidRPr="008A2C39" w:rsidRDefault="00464EA9" w:rsidP="0014263B">
            <w:pPr>
              <w:spacing w:line="290" w:lineRule="exact"/>
              <w:ind w:left="162" w:hanging="99"/>
              <w:jc w:val="thaiDistribute"/>
              <w:rPr>
                <w:rFonts w:ascii="Arial" w:hAnsi="Arial" w:cs="Arial"/>
                <w:kern w:val="28"/>
                <w:sz w:val="20"/>
                <w:szCs w:val="20"/>
                <w:cs/>
              </w:rPr>
            </w:pPr>
            <w:r w:rsidRPr="008A2C39">
              <w:rPr>
                <w:rFonts w:ascii="Arial" w:hAnsi="Arial" w:cs="Arial"/>
                <w:kern w:val="28"/>
                <w:sz w:val="20"/>
                <w:szCs w:val="20"/>
              </w:rPr>
              <w:t>Derivative</w:t>
            </w:r>
            <w:r w:rsidR="00B63F5C" w:rsidRPr="008A2C39">
              <w:rPr>
                <w:rFonts w:ascii="Arial" w:hAnsi="Arial" w:cs="Arial"/>
                <w:kern w:val="28"/>
                <w:sz w:val="20"/>
                <w:szCs w:val="20"/>
              </w:rPr>
              <w:t xml:space="preserve"> </w:t>
            </w:r>
          </w:p>
        </w:tc>
        <w:tc>
          <w:tcPr>
            <w:tcW w:w="1312" w:type="dxa"/>
          </w:tcPr>
          <w:p w14:paraId="72241D2F" w14:textId="77777777" w:rsidR="00B63F5C" w:rsidRPr="008A2C39" w:rsidRDefault="00B63F5C" w:rsidP="0014263B">
            <w:pPr>
              <w:tabs>
                <w:tab w:val="decimal" w:pos="972"/>
              </w:tabs>
              <w:spacing w:line="290" w:lineRule="exact"/>
              <w:ind w:hanging="18"/>
              <w:jc w:val="thaiDistribute"/>
              <w:rPr>
                <w:rFonts w:ascii="Arial" w:hAnsi="Arial" w:cs="Arial"/>
                <w:kern w:val="28"/>
                <w:sz w:val="20"/>
                <w:szCs w:val="20"/>
              </w:rPr>
            </w:pPr>
          </w:p>
        </w:tc>
        <w:tc>
          <w:tcPr>
            <w:tcW w:w="1313" w:type="dxa"/>
          </w:tcPr>
          <w:p w14:paraId="5EEAC298" w14:textId="77777777" w:rsidR="00B63F5C" w:rsidRPr="008A2C39" w:rsidRDefault="00B63F5C" w:rsidP="0014263B">
            <w:pPr>
              <w:tabs>
                <w:tab w:val="decimal" w:pos="882"/>
              </w:tabs>
              <w:spacing w:line="290" w:lineRule="exact"/>
              <w:ind w:hanging="18"/>
              <w:jc w:val="thaiDistribute"/>
              <w:rPr>
                <w:rFonts w:ascii="Arial" w:hAnsi="Arial" w:cs="Arial"/>
                <w:kern w:val="28"/>
                <w:sz w:val="20"/>
                <w:szCs w:val="20"/>
              </w:rPr>
            </w:pPr>
          </w:p>
        </w:tc>
        <w:tc>
          <w:tcPr>
            <w:tcW w:w="1314" w:type="dxa"/>
          </w:tcPr>
          <w:p w14:paraId="38D1B4C6" w14:textId="77777777" w:rsidR="00B63F5C" w:rsidRPr="008A2C39" w:rsidRDefault="00B63F5C" w:rsidP="0014263B">
            <w:pPr>
              <w:tabs>
                <w:tab w:val="decimal" w:pos="882"/>
              </w:tabs>
              <w:spacing w:line="290" w:lineRule="exact"/>
              <w:ind w:hanging="18"/>
              <w:jc w:val="thaiDistribute"/>
              <w:rPr>
                <w:rFonts w:ascii="Arial" w:hAnsi="Arial" w:cs="Arial"/>
                <w:kern w:val="28"/>
                <w:sz w:val="20"/>
                <w:szCs w:val="20"/>
              </w:rPr>
            </w:pPr>
          </w:p>
        </w:tc>
        <w:tc>
          <w:tcPr>
            <w:tcW w:w="1287" w:type="dxa"/>
          </w:tcPr>
          <w:p w14:paraId="16348AF1" w14:textId="77777777" w:rsidR="00B63F5C" w:rsidRPr="008A2C39" w:rsidRDefault="00B63F5C" w:rsidP="0014263B">
            <w:pPr>
              <w:tabs>
                <w:tab w:val="decimal" w:pos="882"/>
              </w:tabs>
              <w:spacing w:line="290" w:lineRule="exact"/>
              <w:ind w:hanging="18"/>
              <w:jc w:val="thaiDistribute"/>
              <w:rPr>
                <w:rFonts w:ascii="Arial" w:hAnsi="Arial" w:cs="Arial"/>
                <w:kern w:val="28"/>
                <w:sz w:val="20"/>
                <w:szCs w:val="20"/>
              </w:rPr>
            </w:pPr>
          </w:p>
        </w:tc>
      </w:tr>
      <w:tr w:rsidR="00B63F5C" w:rsidRPr="008A2C39" w14:paraId="2D04986E" w14:textId="77777777" w:rsidTr="007A24A8">
        <w:tc>
          <w:tcPr>
            <w:tcW w:w="3510" w:type="dxa"/>
            <w:vAlign w:val="bottom"/>
          </w:tcPr>
          <w:p w14:paraId="7BF797E7" w14:textId="77777777" w:rsidR="00B63F5C" w:rsidRPr="008A2C39" w:rsidRDefault="00B63F5C" w:rsidP="0014263B">
            <w:pPr>
              <w:spacing w:line="290" w:lineRule="exact"/>
              <w:ind w:left="162" w:hanging="99"/>
              <w:jc w:val="thaiDistribute"/>
              <w:rPr>
                <w:rFonts w:ascii="Arial" w:hAnsi="Arial" w:cs="Arial"/>
                <w:kern w:val="28"/>
                <w:sz w:val="20"/>
                <w:szCs w:val="20"/>
              </w:rPr>
            </w:pPr>
            <w:r w:rsidRPr="008A2C39">
              <w:rPr>
                <w:rFonts w:ascii="Arial" w:hAnsi="Arial" w:cs="Arial"/>
                <w:kern w:val="28"/>
                <w:sz w:val="20"/>
                <w:szCs w:val="20"/>
              </w:rPr>
              <w:tab/>
              <w:t>Foreign currency forward contracts</w:t>
            </w:r>
          </w:p>
        </w:tc>
        <w:tc>
          <w:tcPr>
            <w:tcW w:w="1312" w:type="dxa"/>
          </w:tcPr>
          <w:p w14:paraId="723390F6" w14:textId="4D2F9DED" w:rsidR="00B63F5C" w:rsidRPr="008A2C39" w:rsidRDefault="00F4734D" w:rsidP="0014263B">
            <w:pPr>
              <w:tabs>
                <w:tab w:val="decimal" w:pos="917"/>
              </w:tabs>
              <w:spacing w:line="290" w:lineRule="exact"/>
              <w:rPr>
                <w:rFonts w:ascii="Arial" w:hAnsi="Arial" w:cs="Arial"/>
                <w:sz w:val="20"/>
                <w:szCs w:val="20"/>
              </w:rPr>
            </w:pPr>
            <w:r>
              <w:rPr>
                <w:rFonts w:ascii="Arial" w:hAnsi="Arial" w:cs="Arial"/>
                <w:sz w:val="20"/>
                <w:szCs w:val="20"/>
              </w:rPr>
              <w:t>-</w:t>
            </w:r>
          </w:p>
        </w:tc>
        <w:tc>
          <w:tcPr>
            <w:tcW w:w="1313" w:type="dxa"/>
          </w:tcPr>
          <w:p w14:paraId="7E1D9252" w14:textId="75292271" w:rsidR="00B63F5C" w:rsidRPr="008A2C39" w:rsidRDefault="00F4734D" w:rsidP="0014263B">
            <w:pPr>
              <w:tabs>
                <w:tab w:val="decimal" w:pos="917"/>
              </w:tabs>
              <w:spacing w:line="290" w:lineRule="exact"/>
              <w:rPr>
                <w:rFonts w:ascii="Arial" w:hAnsi="Arial" w:cs="Arial"/>
                <w:sz w:val="20"/>
                <w:szCs w:val="20"/>
              </w:rPr>
            </w:pPr>
            <w:r>
              <w:rPr>
                <w:rFonts w:ascii="Arial" w:hAnsi="Arial" w:cs="Arial"/>
                <w:sz w:val="20"/>
                <w:szCs w:val="20"/>
              </w:rPr>
              <w:t>16</w:t>
            </w:r>
          </w:p>
        </w:tc>
        <w:tc>
          <w:tcPr>
            <w:tcW w:w="1314" w:type="dxa"/>
          </w:tcPr>
          <w:p w14:paraId="039F5909" w14:textId="0CAC6872" w:rsidR="00B63F5C" w:rsidRPr="008A2C39" w:rsidRDefault="00F4734D" w:rsidP="0014263B">
            <w:pPr>
              <w:tabs>
                <w:tab w:val="decimal" w:pos="917"/>
              </w:tabs>
              <w:spacing w:line="290" w:lineRule="exact"/>
              <w:rPr>
                <w:rFonts w:ascii="Arial" w:hAnsi="Arial" w:cs="Arial"/>
                <w:sz w:val="20"/>
                <w:szCs w:val="20"/>
              </w:rPr>
            </w:pPr>
            <w:r>
              <w:rPr>
                <w:rFonts w:ascii="Arial" w:hAnsi="Arial" w:cs="Arial"/>
                <w:sz w:val="20"/>
                <w:szCs w:val="20"/>
              </w:rPr>
              <w:t>-</w:t>
            </w:r>
          </w:p>
        </w:tc>
        <w:tc>
          <w:tcPr>
            <w:tcW w:w="1287" w:type="dxa"/>
          </w:tcPr>
          <w:p w14:paraId="755B44F5" w14:textId="1E85C392" w:rsidR="00B63F5C" w:rsidRPr="008A2C39" w:rsidRDefault="00F4734D" w:rsidP="0014263B">
            <w:pPr>
              <w:tabs>
                <w:tab w:val="decimal" w:pos="917"/>
              </w:tabs>
              <w:spacing w:line="290" w:lineRule="exact"/>
              <w:rPr>
                <w:rFonts w:ascii="Arial" w:hAnsi="Arial" w:cs="Arial"/>
                <w:sz w:val="20"/>
                <w:szCs w:val="20"/>
              </w:rPr>
            </w:pPr>
            <w:r>
              <w:rPr>
                <w:rFonts w:ascii="Arial" w:hAnsi="Arial" w:cs="Arial"/>
                <w:sz w:val="20"/>
                <w:szCs w:val="20"/>
              </w:rPr>
              <w:t>16</w:t>
            </w:r>
          </w:p>
        </w:tc>
      </w:tr>
      <w:tr w:rsidR="00656AFA" w:rsidRPr="008A2C39" w14:paraId="2E59E72F" w14:textId="77777777" w:rsidTr="00563988">
        <w:tc>
          <w:tcPr>
            <w:tcW w:w="8736" w:type="dxa"/>
            <w:gridSpan w:val="5"/>
            <w:vAlign w:val="bottom"/>
          </w:tcPr>
          <w:p w14:paraId="200918AE" w14:textId="77777777" w:rsidR="00656AFA" w:rsidRPr="008A2C39" w:rsidRDefault="00656AFA" w:rsidP="0014263B">
            <w:pPr>
              <w:tabs>
                <w:tab w:val="right" w:pos="1422"/>
              </w:tabs>
              <w:spacing w:line="290" w:lineRule="exact"/>
              <w:ind w:hanging="18"/>
              <w:jc w:val="thaiDistribute"/>
              <w:rPr>
                <w:rFonts w:ascii="Arial" w:hAnsi="Arial" w:cs="Arial"/>
                <w:kern w:val="28"/>
                <w:sz w:val="20"/>
                <w:szCs w:val="20"/>
                <w:cs/>
              </w:rPr>
            </w:pPr>
            <w:r w:rsidRPr="008A2C39">
              <w:rPr>
                <w:rFonts w:ascii="Arial" w:hAnsi="Arial" w:cs="Arial"/>
                <w:b/>
                <w:bCs/>
                <w:kern w:val="28"/>
                <w:sz w:val="20"/>
                <w:szCs w:val="20"/>
              </w:rPr>
              <w:t xml:space="preserve">Financial liability measured at fair value </w:t>
            </w:r>
          </w:p>
        </w:tc>
      </w:tr>
      <w:tr w:rsidR="00656AFA" w:rsidRPr="008A2C39" w14:paraId="750BF17F" w14:textId="77777777" w:rsidTr="007A24A8">
        <w:tc>
          <w:tcPr>
            <w:tcW w:w="3510" w:type="dxa"/>
            <w:vAlign w:val="bottom"/>
          </w:tcPr>
          <w:p w14:paraId="21129523" w14:textId="77777777" w:rsidR="00656AFA" w:rsidRPr="008A2C39" w:rsidRDefault="00656AFA" w:rsidP="0014263B">
            <w:pPr>
              <w:spacing w:line="290" w:lineRule="exact"/>
              <w:ind w:left="162" w:hanging="99"/>
              <w:jc w:val="thaiDistribute"/>
              <w:rPr>
                <w:rFonts w:ascii="Arial" w:hAnsi="Arial" w:cs="Arial"/>
                <w:kern w:val="28"/>
                <w:sz w:val="20"/>
                <w:szCs w:val="20"/>
                <w:cs/>
              </w:rPr>
            </w:pPr>
            <w:r w:rsidRPr="008A2C39">
              <w:rPr>
                <w:rFonts w:ascii="Arial" w:hAnsi="Arial" w:cs="Arial"/>
                <w:kern w:val="28"/>
                <w:sz w:val="20"/>
                <w:szCs w:val="20"/>
              </w:rPr>
              <w:t xml:space="preserve">Derivative </w:t>
            </w:r>
          </w:p>
        </w:tc>
        <w:tc>
          <w:tcPr>
            <w:tcW w:w="1312" w:type="dxa"/>
          </w:tcPr>
          <w:p w14:paraId="46009881" w14:textId="77777777" w:rsidR="00656AFA" w:rsidRPr="008A2C39" w:rsidRDefault="00656AFA" w:rsidP="0014263B">
            <w:pPr>
              <w:tabs>
                <w:tab w:val="decimal" w:pos="917"/>
              </w:tabs>
              <w:spacing w:line="290" w:lineRule="exact"/>
              <w:rPr>
                <w:rFonts w:ascii="Arial" w:hAnsi="Arial" w:cs="Arial"/>
                <w:sz w:val="20"/>
                <w:szCs w:val="20"/>
              </w:rPr>
            </w:pPr>
          </w:p>
        </w:tc>
        <w:tc>
          <w:tcPr>
            <w:tcW w:w="1313" w:type="dxa"/>
          </w:tcPr>
          <w:p w14:paraId="58957790" w14:textId="77777777" w:rsidR="00656AFA" w:rsidRPr="008A2C39" w:rsidRDefault="00656AFA" w:rsidP="0014263B">
            <w:pPr>
              <w:tabs>
                <w:tab w:val="decimal" w:pos="917"/>
              </w:tabs>
              <w:spacing w:line="290" w:lineRule="exact"/>
              <w:rPr>
                <w:rFonts w:ascii="Arial" w:hAnsi="Arial" w:cs="Arial"/>
                <w:sz w:val="20"/>
                <w:szCs w:val="20"/>
              </w:rPr>
            </w:pPr>
          </w:p>
        </w:tc>
        <w:tc>
          <w:tcPr>
            <w:tcW w:w="1314" w:type="dxa"/>
          </w:tcPr>
          <w:p w14:paraId="0947E076" w14:textId="77777777" w:rsidR="00656AFA" w:rsidRPr="008A2C39" w:rsidRDefault="00656AFA" w:rsidP="0014263B">
            <w:pPr>
              <w:tabs>
                <w:tab w:val="decimal" w:pos="917"/>
              </w:tabs>
              <w:spacing w:line="290" w:lineRule="exact"/>
              <w:rPr>
                <w:rFonts w:ascii="Arial" w:hAnsi="Arial" w:cs="Arial"/>
                <w:sz w:val="20"/>
                <w:szCs w:val="20"/>
              </w:rPr>
            </w:pPr>
          </w:p>
        </w:tc>
        <w:tc>
          <w:tcPr>
            <w:tcW w:w="1287" w:type="dxa"/>
          </w:tcPr>
          <w:p w14:paraId="2A640445" w14:textId="77777777" w:rsidR="00656AFA" w:rsidRPr="008A2C39" w:rsidRDefault="00656AFA" w:rsidP="0014263B">
            <w:pPr>
              <w:tabs>
                <w:tab w:val="decimal" w:pos="917"/>
              </w:tabs>
              <w:spacing w:line="290" w:lineRule="exact"/>
              <w:rPr>
                <w:rFonts w:ascii="Arial" w:hAnsi="Arial" w:cs="Arial"/>
                <w:sz w:val="20"/>
                <w:szCs w:val="20"/>
              </w:rPr>
            </w:pPr>
          </w:p>
        </w:tc>
      </w:tr>
      <w:tr w:rsidR="00656AFA" w:rsidRPr="008A2C39" w14:paraId="2EAB105A" w14:textId="77777777" w:rsidTr="007A24A8">
        <w:tc>
          <w:tcPr>
            <w:tcW w:w="3510" w:type="dxa"/>
            <w:vAlign w:val="bottom"/>
          </w:tcPr>
          <w:p w14:paraId="130E5533" w14:textId="77777777" w:rsidR="00656AFA" w:rsidRPr="008A2C39" w:rsidRDefault="00656AFA" w:rsidP="0014263B">
            <w:pPr>
              <w:spacing w:line="290" w:lineRule="exact"/>
              <w:ind w:left="162" w:hanging="99"/>
              <w:jc w:val="thaiDistribute"/>
              <w:rPr>
                <w:rFonts w:ascii="Arial" w:hAnsi="Arial" w:cs="Arial"/>
                <w:kern w:val="28"/>
                <w:sz w:val="20"/>
                <w:szCs w:val="20"/>
              </w:rPr>
            </w:pPr>
            <w:r w:rsidRPr="008A2C39">
              <w:rPr>
                <w:rFonts w:ascii="Arial" w:hAnsi="Arial" w:cs="Arial"/>
                <w:kern w:val="28"/>
                <w:sz w:val="20"/>
                <w:szCs w:val="20"/>
              </w:rPr>
              <w:tab/>
              <w:t>Foreign currency forward contracts</w:t>
            </w:r>
          </w:p>
        </w:tc>
        <w:tc>
          <w:tcPr>
            <w:tcW w:w="1312" w:type="dxa"/>
          </w:tcPr>
          <w:p w14:paraId="703B2860" w14:textId="36CA7600" w:rsidR="00656AFA" w:rsidRPr="008A2C39" w:rsidRDefault="00F4734D" w:rsidP="0014263B">
            <w:pPr>
              <w:tabs>
                <w:tab w:val="decimal" w:pos="917"/>
              </w:tabs>
              <w:spacing w:line="290" w:lineRule="exact"/>
              <w:rPr>
                <w:rFonts w:ascii="Arial" w:hAnsi="Arial" w:cs="Arial"/>
                <w:sz w:val="20"/>
                <w:szCs w:val="20"/>
              </w:rPr>
            </w:pPr>
            <w:r>
              <w:rPr>
                <w:rFonts w:ascii="Arial" w:hAnsi="Arial" w:cs="Arial"/>
                <w:sz w:val="20"/>
                <w:szCs w:val="20"/>
              </w:rPr>
              <w:t>-</w:t>
            </w:r>
          </w:p>
        </w:tc>
        <w:tc>
          <w:tcPr>
            <w:tcW w:w="1313" w:type="dxa"/>
          </w:tcPr>
          <w:p w14:paraId="44A8064C" w14:textId="5B17B355" w:rsidR="00656AFA" w:rsidRPr="008A2C39" w:rsidRDefault="00F4734D" w:rsidP="0014263B">
            <w:pPr>
              <w:tabs>
                <w:tab w:val="decimal" w:pos="917"/>
              </w:tabs>
              <w:spacing w:line="290" w:lineRule="exact"/>
              <w:rPr>
                <w:rFonts w:ascii="Arial" w:hAnsi="Arial" w:cs="Arial"/>
                <w:sz w:val="20"/>
                <w:szCs w:val="20"/>
              </w:rPr>
            </w:pPr>
            <w:r>
              <w:rPr>
                <w:rFonts w:ascii="Arial" w:hAnsi="Arial" w:cs="Arial"/>
                <w:sz w:val="20"/>
                <w:szCs w:val="20"/>
              </w:rPr>
              <w:t>58</w:t>
            </w:r>
          </w:p>
        </w:tc>
        <w:tc>
          <w:tcPr>
            <w:tcW w:w="1314" w:type="dxa"/>
          </w:tcPr>
          <w:p w14:paraId="3365D47E" w14:textId="3747B70B" w:rsidR="00656AFA" w:rsidRPr="008A2C39" w:rsidRDefault="00F4734D" w:rsidP="0014263B">
            <w:pPr>
              <w:tabs>
                <w:tab w:val="decimal" w:pos="917"/>
              </w:tabs>
              <w:spacing w:line="290" w:lineRule="exact"/>
              <w:rPr>
                <w:rFonts w:ascii="Arial" w:hAnsi="Arial" w:cs="Arial"/>
                <w:sz w:val="20"/>
                <w:szCs w:val="20"/>
              </w:rPr>
            </w:pPr>
            <w:r>
              <w:rPr>
                <w:rFonts w:ascii="Arial" w:hAnsi="Arial" w:cs="Arial"/>
                <w:sz w:val="20"/>
                <w:szCs w:val="20"/>
              </w:rPr>
              <w:t>-</w:t>
            </w:r>
          </w:p>
        </w:tc>
        <w:tc>
          <w:tcPr>
            <w:tcW w:w="1287" w:type="dxa"/>
          </w:tcPr>
          <w:p w14:paraId="18FF7917" w14:textId="79C00962" w:rsidR="00656AFA" w:rsidRPr="00F4734D" w:rsidRDefault="00F4734D" w:rsidP="0014263B">
            <w:pPr>
              <w:tabs>
                <w:tab w:val="decimal" w:pos="917"/>
              </w:tabs>
              <w:spacing w:line="290" w:lineRule="exact"/>
              <w:rPr>
                <w:rFonts w:ascii="Arial" w:hAnsi="Arial" w:cstheme="minorBidi"/>
                <w:sz w:val="20"/>
                <w:szCs w:val="20"/>
                <w:cs/>
              </w:rPr>
            </w:pPr>
            <w:r>
              <w:rPr>
                <w:rFonts w:ascii="Arial" w:hAnsi="Arial" w:cs="Arial"/>
                <w:sz w:val="20"/>
                <w:szCs w:val="20"/>
              </w:rPr>
              <w:t>58</w:t>
            </w:r>
          </w:p>
        </w:tc>
      </w:tr>
    </w:tbl>
    <w:p w14:paraId="3CC690EC" w14:textId="77777777" w:rsidR="00F01369" w:rsidRPr="008A2C39" w:rsidRDefault="00F01369" w:rsidP="00F01369">
      <w:pPr>
        <w:spacing w:before="120" w:line="380" w:lineRule="exact"/>
        <w:ind w:left="547" w:right="-58"/>
        <w:jc w:val="right"/>
        <w:rPr>
          <w:rFonts w:ascii="Arial" w:hAnsi="Arial" w:cs="Arial"/>
          <w:kern w:val="28"/>
          <w:sz w:val="20"/>
          <w:szCs w:val="20"/>
        </w:rPr>
      </w:pPr>
      <w:r w:rsidRPr="008A2C39">
        <w:rPr>
          <w:rFonts w:ascii="Arial" w:hAnsi="Arial" w:cs="Arial"/>
          <w:kern w:val="28"/>
          <w:sz w:val="20"/>
          <w:szCs w:val="20"/>
        </w:rPr>
        <w:t>(Unit: Million Baht)</w:t>
      </w:r>
    </w:p>
    <w:tbl>
      <w:tblPr>
        <w:tblW w:w="8736" w:type="dxa"/>
        <w:tblInd w:w="558" w:type="dxa"/>
        <w:tblLayout w:type="fixed"/>
        <w:tblLook w:val="04A0" w:firstRow="1" w:lastRow="0" w:firstColumn="1" w:lastColumn="0" w:noHBand="0" w:noVBand="1"/>
      </w:tblPr>
      <w:tblGrid>
        <w:gridCol w:w="3510"/>
        <w:gridCol w:w="1312"/>
        <w:gridCol w:w="1313"/>
        <w:gridCol w:w="1314"/>
        <w:gridCol w:w="1287"/>
      </w:tblGrid>
      <w:tr w:rsidR="00F01369" w:rsidRPr="008A2C39" w14:paraId="1DDA6DA7" w14:textId="77777777" w:rsidTr="00FB43A0">
        <w:trPr>
          <w:trHeight w:val="144"/>
        </w:trPr>
        <w:tc>
          <w:tcPr>
            <w:tcW w:w="3510" w:type="dxa"/>
            <w:vAlign w:val="bottom"/>
          </w:tcPr>
          <w:p w14:paraId="47DBB497" w14:textId="77777777" w:rsidR="00F01369" w:rsidRPr="008A2C39" w:rsidRDefault="00F01369" w:rsidP="0014263B">
            <w:pPr>
              <w:spacing w:line="290" w:lineRule="exact"/>
              <w:ind w:left="243" w:hanging="180"/>
              <w:jc w:val="thaiDistribute"/>
              <w:rPr>
                <w:rFonts w:ascii="Arial" w:hAnsi="Arial" w:cs="Arial"/>
                <w:kern w:val="28"/>
                <w:sz w:val="20"/>
                <w:szCs w:val="20"/>
              </w:rPr>
            </w:pPr>
          </w:p>
        </w:tc>
        <w:tc>
          <w:tcPr>
            <w:tcW w:w="5226" w:type="dxa"/>
            <w:gridSpan w:val="4"/>
          </w:tcPr>
          <w:p w14:paraId="7F76C42B" w14:textId="77777777" w:rsidR="00F01369" w:rsidRPr="008A2C39" w:rsidRDefault="00F01369" w:rsidP="0014263B">
            <w:pPr>
              <w:pBdr>
                <w:bottom w:val="single" w:sz="4" w:space="1" w:color="auto"/>
              </w:pBdr>
              <w:spacing w:line="290" w:lineRule="exact"/>
              <w:jc w:val="center"/>
              <w:rPr>
                <w:rFonts w:ascii="Arial" w:hAnsi="Arial" w:cs="Arial"/>
                <w:kern w:val="28"/>
                <w:sz w:val="20"/>
                <w:szCs w:val="20"/>
              </w:rPr>
            </w:pPr>
            <w:r w:rsidRPr="008A2C39">
              <w:rPr>
                <w:rFonts w:ascii="Arial" w:hAnsi="Arial" w:cs="Arial"/>
                <w:kern w:val="28"/>
                <w:sz w:val="20"/>
                <w:szCs w:val="20"/>
              </w:rPr>
              <w:t>Separate financial statements</w:t>
            </w:r>
          </w:p>
        </w:tc>
      </w:tr>
      <w:tr w:rsidR="00F01369" w:rsidRPr="008A2C39" w14:paraId="598121B1" w14:textId="77777777" w:rsidTr="00FB43A0">
        <w:trPr>
          <w:trHeight w:val="144"/>
        </w:trPr>
        <w:tc>
          <w:tcPr>
            <w:tcW w:w="3510" w:type="dxa"/>
            <w:vAlign w:val="bottom"/>
          </w:tcPr>
          <w:p w14:paraId="70EF1EE4" w14:textId="77777777" w:rsidR="00F01369" w:rsidRPr="008A2C39" w:rsidRDefault="00F01369" w:rsidP="0014263B">
            <w:pPr>
              <w:spacing w:line="290" w:lineRule="exact"/>
              <w:ind w:left="243" w:hanging="180"/>
              <w:jc w:val="thaiDistribute"/>
              <w:rPr>
                <w:rFonts w:ascii="Arial" w:hAnsi="Arial" w:cs="Arial"/>
                <w:kern w:val="28"/>
                <w:sz w:val="20"/>
                <w:szCs w:val="20"/>
              </w:rPr>
            </w:pPr>
          </w:p>
        </w:tc>
        <w:tc>
          <w:tcPr>
            <w:tcW w:w="5226" w:type="dxa"/>
            <w:gridSpan w:val="4"/>
          </w:tcPr>
          <w:p w14:paraId="5C02659C" w14:textId="77777777" w:rsidR="00F01369" w:rsidRPr="008A2C39" w:rsidRDefault="006D2A3C" w:rsidP="0014263B">
            <w:pPr>
              <w:pBdr>
                <w:bottom w:val="single" w:sz="4" w:space="1" w:color="auto"/>
              </w:pBdr>
              <w:spacing w:line="290" w:lineRule="exact"/>
              <w:jc w:val="center"/>
              <w:rPr>
                <w:rFonts w:ascii="Arial" w:hAnsi="Arial" w:cs="Arial"/>
                <w:kern w:val="28"/>
                <w:sz w:val="20"/>
                <w:szCs w:val="20"/>
              </w:rPr>
            </w:pPr>
            <w:r w:rsidRPr="008A2C39">
              <w:rPr>
                <w:rFonts w:ascii="Arial" w:hAnsi="Arial" w:cs="Arial"/>
                <w:kern w:val="28"/>
                <w:sz w:val="20"/>
                <w:szCs w:val="20"/>
              </w:rPr>
              <w:t>As at 31 March 201</w:t>
            </w:r>
            <w:r w:rsidR="00162872" w:rsidRPr="008A2C39">
              <w:rPr>
                <w:rFonts w:ascii="Arial" w:hAnsi="Arial" w:cs="Arial"/>
                <w:kern w:val="28"/>
                <w:sz w:val="20"/>
                <w:szCs w:val="20"/>
              </w:rPr>
              <w:t>9</w:t>
            </w:r>
          </w:p>
        </w:tc>
      </w:tr>
      <w:tr w:rsidR="00F01369" w:rsidRPr="008A2C39" w14:paraId="1152FE44" w14:textId="77777777" w:rsidTr="00FB43A0">
        <w:tc>
          <w:tcPr>
            <w:tcW w:w="3510" w:type="dxa"/>
            <w:vAlign w:val="bottom"/>
          </w:tcPr>
          <w:p w14:paraId="014E9847" w14:textId="77777777" w:rsidR="00F01369" w:rsidRPr="008A2C39" w:rsidRDefault="00F01369" w:rsidP="0014263B">
            <w:pPr>
              <w:spacing w:line="290" w:lineRule="exact"/>
              <w:ind w:left="243" w:hanging="180"/>
              <w:jc w:val="thaiDistribute"/>
              <w:rPr>
                <w:rFonts w:ascii="Arial" w:hAnsi="Arial" w:cs="Arial"/>
                <w:kern w:val="28"/>
                <w:sz w:val="20"/>
                <w:szCs w:val="20"/>
              </w:rPr>
            </w:pPr>
          </w:p>
        </w:tc>
        <w:tc>
          <w:tcPr>
            <w:tcW w:w="1312" w:type="dxa"/>
          </w:tcPr>
          <w:p w14:paraId="264D032C" w14:textId="77777777" w:rsidR="00F01369" w:rsidRPr="008A2C39" w:rsidRDefault="00F01369" w:rsidP="0014263B">
            <w:pPr>
              <w:pBdr>
                <w:bottom w:val="single" w:sz="4" w:space="1" w:color="auto"/>
              </w:pBdr>
              <w:spacing w:line="290" w:lineRule="exact"/>
              <w:jc w:val="center"/>
              <w:rPr>
                <w:rFonts w:ascii="Arial" w:hAnsi="Arial" w:cs="Arial"/>
                <w:kern w:val="28"/>
                <w:sz w:val="20"/>
                <w:szCs w:val="20"/>
              </w:rPr>
            </w:pPr>
            <w:r w:rsidRPr="008A2C39">
              <w:rPr>
                <w:rFonts w:ascii="Arial" w:hAnsi="Arial" w:cs="Arial"/>
                <w:kern w:val="28"/>
                <w:sz w:val="20"/>
                <w:szCs w:val="20"/>
              </w:rPr>
              <w:t>Level</w:t>
            </w:r>
            <w:r w:rsidRPr="008A2C39">
              <w:rPr>
                <w:rFonts w:ascii="Arial" w:hAnsi="Arial" w:cs="Arial"/>
                <w:kern w:val="28"/>
                <w:sz w:val="20"/>
                <w:szCs w:val="20"/>
                <w:cs/>
              </w:rPr>
              <w:t xml:space="preserve"> </w:t>
            </w:r>
            <w:r w:rsidRPr="008A2C39">
              <w:rPr>
                <w:rFonts w:ascii="Arial" w:hAnsi="Arial" w:cs="Arial"/>
                <w:kern w:val="28"/>
                <w:sz w:val="20"/>
                <w:szCs w:val="20"/>
              </w:rPr>
              <w:t>1</w:t>
            </w:r>
          </w:p>
        </w:tc>
        <w:tc>
          <w:tcPr>
            <w:tcW w:w="1313" w:type="dxa"/>
          </w:tcPr>
          <w:p w14:paraId="6826EFB5" w14:textId="77777777" w:rsidR="00F01369" w:rsidRPr="008A2C39" w:rsidRDefault="00F01369" w:rsidP="0014263B">
            <w:pPr>
              <w:pBdr>
                <w:bottom w:val="single" w:sz="4" w:space="1" w:color="auto"/>
              </w:pBdr>
              <w:spacing w:line="290" w:lineRule="exact"/>
              <w:jc w:val="center"/>
              <w:rPr>
                <w:rFonts w:ascii="Arial" w:hAnsi="Arial" w:cs="Arial"/>
                <w:kern w:val="28"/>
                <w:sz w:val="20"/>
                <w:szCs w:val="20"/>
              </w:rPr>
            </w:pPr>
            <w:r w:rsidRPr="008A2C39">
              <w:rPr>
                <w:rFonts w:ascii="Arial" w:hAnsi="Arial" w:cs="Arial"/>
                <w:kern w:val="28"/>
                <w:sz w:val="20"/>
                <w:szCs w:val="20"/>
              </w:rPr>
              <w:t>Level</w:t>
            </w:r>
            <w:r w:rsidRPr="008A2C39">
              <w:rPr>
                <w:rFonts w:ascii="Arial" w:hAnsi="Arial" w:cs="Arial"/>
                <w:kern w:val="28"/>
                <w:sz w:val="20"/>
                <w:szCs w:val="20"/>
                <w:cs/>
              </w:rPr>
              <w:t xml:space="preserve"> </w:t>
            </w:r>
            <w:r w:rsidRPr="008A2C39">
              <w:rPr>
                <w:rFonts w:ascii="Arial" w:hAnsi="Arial" w:cs="Arial"/>
                <w:kern w:val="28"/>
                <w:sz w:val="20"/>
                <w:szCs w:val="20"/>
              </w:rPr>
              <w:t>2</w:t>
            </w:r>
          </w:p>
        </w:tc>
        <w:tc>
          <w:tcPr>
            <w:tcW w:w="1314" w:type="dxa"/>
            <w:vAlign w:val="bottom"/>
          </w:tcPr>
          <w:p w14:paraId="0FCCB0C3" w14:textId="77777777" w:rsidR="00F01369" w:rsidRPr="008A2C39" w:rsidRDefault="00F01369" w:rsidP="0014263B">
            <w:pPr>
              <w:pBdr>
                <w:bottom w:val="single" w:sz="4" w:space="1" w:color="auto"/>
              </w:pBdr>
              <w:spacing w:line="290" w:lineRule="exact"/>
              <w:jc w:val="center"/>
              <w:rPr>
                <w:rFonts w:ascii="Arial" w:hAnsi="Arial" w:cs="Arial"/>
                <w:kern w:val="28"/>
                <w:sz w:val="20"/>
                <w:szCs w:val="20"/>
              </w:rPr>
            </w:pPr>
            <w:r w:rsidRPr="008A2C39">
              <w:rPr>
                <w:rFonts w:ascii="Arial" w:hAnsi="Arial" w:cs="Arial"/>
                <w:kern w:val="28"/>
                <w:sz w:val="20"/>
                <w:szCs w:val="20"/>
              </w:rPr>
              <w:t>Level</w:t>
            </w:r>
            <w:r w:rsidRPr="008A2C39">
              <w:rPr>
                <w:rFonts w:ascii="Arial" w:hAnsi="Arial" w:cs="Arial"/>
                <w:kern w:val="28"/>
                <w:sz w:val="20"/>
                <w:szCs w:val="20"/>
                <w:cs/>
              </w:rPr>
              <w:t xml:space="preserve"> </w:t>
            </w:r>
            <w:r w:rsidRPr="008A2C39">
              <w:rPr>
                <w:rFonts w:ascii="Arial" w:hAnsi="Arial" w:cs="Arial"/>
                <w:kern w:val="28"/>
                <w:sz w:val="20"/>
                <w:szCs w:val="20"/>
              </w:rPr>
              <w:t>3</w:t>
            </w:r>
          </w:p>
        </w:tc>
        <w:tc>
          <w:tcPr>
            <w:tcW w:w="1287" w:type="dxa"/>
            <w:vAlign w:val="bottom"/>
          </w:tcPr>
          <w:p w14:paraId="0967E3A1" w14:textId="77777777" w:rsidR="00F01369" w:rsidRPr="008A2C39" w:rsidRDefault="00F01369" w:rsidP="0014263B">
            <w:pPr>
              <w:pBdr>
                <w:bottom w:val="single" w:sz="4" w:space="1" w:color="auto"/>
              </w:pBdr>
              <w:spacing w:line="290" w:lineRule="exact"/>
              <w:jc w:val="center"/>
              <w:rPr>
                <w:rFonts w:ascii="Arial" w:hAnsi="Arial" w:cs="Arial"/>
                <w:kern w:val="28"/>
                <w:sz w:val="20"/>
                <w:szCs w:val="20"/>
                <w:cs/>
              </w:rPr>
            </w:pPr>
            <w:r w:rsidRPr="008A2C39">
              <w:rPr>
                <w:rFonts w:ascii="Arial" w:hAnsi="Arial" w:cs="Arial"/>
                <w:kern w:val="28"/>
                <w:sz w:val="20"/>
                <w:szCs w:val="20"/>
              </w:rPr>
              <w:t>Total</w:t>
            </w:r>
          </w:p>
        </w:tc>
      </w:tr>
      <w:tr w:rsidR="00DC02AF" w:rsidRPr="008A2C39" w14:paraId="076C8585" w14:textId="77777777" w:rsidTr="00D45503">
        <w:tc>
          <w:tcPr>
            <w:tcW w:w="8736" w:type="dxa"/>
            <w:gridSpan w:val="5"/>
            <w:vAlign w:val="bottom"/>
          </w:tcPr>
          <w:p w14:paraId="70678702" w14:textId="77777777" w:rsidR="00DC02AF" w:rsidRPr="008A2C39" w:rsidRDefault="00464EA9" w:rsidP="0014263B">
            <w:pPr>
              <w:tabs>
                <w:tab w:val="right" w:pos="1422"/>
              </w:tabs>
              <w:spacing w:line="290" w:lineRule="exact"/>
              <w:ind w:hanging="18"/>
              <w:jc w:val="thaiDistribute"/>
              <w:rPr>
                <w:rFonts w:ascii="Arial" w:hAnsi="Arial" w:cs="Arial"/>
                <w:kern w:val="28"/>
                <w:sz w:val="20"/>
                <w:szCs w:val="20"/>
                <w:cs/>
              </w:rPr>
            </w:pPr>
            <w:r w:rsidRPr="008A2C39">
              <w:rPr>
                <w:rFonts w:ascii="Arial" w:hAnsi="Arial" w:cs="Arial"/>
                <w:b/>
                <w:bCs/>
                <w:kern w:val="28"/>
                <w:sz w:val="20"/>
                <w:szCs w:val="20"/>
              </w:rPr>
              <w:t xml:space="preserve">Financial </w:t>
            </w:r>
            <w:r w:rsidR="00FE5B95" w:rsidRPr="008A2C39">
              <w:rPr>
                <w:rFonts w:ascii="Arial" w:hAnsi="Arial" w:cs="Arial"/>
                <w:b/>
                <w:bCs/>
                <w:kern w:val="28"/>
                <w:sz w:val="20"/>
                <w:szCs w:val="20"/>
              </w:rPr>
              <w:t xml:space="preserve">asset </w:t>
            </w:r>
            <w:r w:rsidR="00DC02AF" w:rsidRPr="008A2C39">
              <w:rPr>
                <w:rFonts w:ascii="Arial" w:hAnsi="Arial" w:cs="Arial"/>
                <w:b/>
                <w:bCs/>
                <w:kern w:val="28"/>
                <w:sz w:val="20"/>
                <w:szCs w:val="20"/>
              </w:rPr>
              <w:t xml:space="preserve">measured at fair value </w:t>
            </w:r>
          </w:p>
        </w:tc>
      </w:tr>
      <w:tr w:rsidR="00DC02AF" w:rsidRPr="008A2C39" w14:paraId="6131AB24" w14:textId="77777777" w:rsidTr="00D45503">
        <w:tc>
          <w:tcPr>
            <w:tcW w:w="3510" w:type="dxa"/>
            <w:vAlign w:val="bottom"/>
          </w:tcPr>
          <w:p w14:paraId="56A60E8E" w14:textId="77777777" w:rsidR="00DC02AF" w:rsidRPr="008A2C39" w:rsidRDefault="00464EA9" w:rsidP="0014263B">
            <w:pPr>
              <w:spacing w:line="290" w:lineRule="exact"/>
              <w:ind w:left="162" w:hanging="99"/>
              <w:jc w:val="thaiDistribute"/>
              <w:rPr>
                <w:rFonts w:ascii="Arial" w:hAnsi="Arial" w:cs="Arial"/>
                <w:kern w:val="28"/>
                <w:sz w:val="20"/>
                <w:szCs w:val="20"/>
                <w:cs/>
              </w:rPr>
            </w:pPr>
            <w:r w:rsidRPr="008A2C39">
              <w:rPr>
                <w:rFonts w:ascii="Arial" w:hAnsi="Arial" w:cs="Arial"/>
                <w:kern w:val="28"/>
                <w:sz w:val="20"/>
                <w:szCs w:val="20"/>
              </w:rPr>
              <w:t>Derivative</w:t>
            </w:r>
            <w:r w:rsidR="00DC02AF" w:rsidRPr="008A2C39">
              <w:rPr>
                <w:rFonts w:ascii="Arial" w:hAnsi="Arial" w:cs="Arial"/>
                <w:kern w:val="28"/>
                <w:sz w:val="20"/>
                <w:szCs w:val="20"/>
              </w:rPr>
              <w:t xml:space="preserve"> </w:t>
            </w:r>
          </w:p>
        </w:tc>
        <w:tc>
          <w:tcPr>
            <w:tcW w:w="1312" w:type="dxa"/>
          </w:tcPr>
          <w:p w14:paraId="2F4D02C6" w14:textId="77777777" w:rsidR="00DC02AF" w:rsidRPr="008A2C39" w:rsidRDefault="00DC02AF" w:rsidP="0014263B">
            <w:pPr>
              <w:tabs>
                <w:tab w:val="decimal" w:pos="972"/>
              </w:tabs>
              <w:spacing w:line="290" w:lineRule="exact"/>
              <w:ind w:hanging="18"/>
              <w:jc w:val="thaiDistribute"/>
              <w:rPr>
                <w:rFonts w:ascii="Arial" w:hAnsi="Arial" w:cs="Arial"/>
                <w:kern w:val="28"/>
                <w:sz w:val="20"/>
                <w:szCs w:val="20"/>
              </w:rPr>
            </w:pPr>
          </w:p>
        </w:tc>
        <w:tc>
          <w:tcPr>
            <w:tcW w:w="1313" w:type="dxa"/>
          </w:tcPr>
          <w:p w14:paraId="0A6995BE" w14:textId="77777777" w:rsidR="00DC02AF" w:rsidRPr="008A2C39" w:rsidRDefault="00DC02AF" w:rsidP="0014263B">
            <w:pPr>
              <w:tabs>
                <w:tab w:val="decimal" w:pos="882"/>
              </w:tabs>
              <w:spacing w:line="290" w:lineRule="exact"/>
              <w:ind w:hanging="18"/>
              <w:jc w:val="thaiDistribute"/>
              <w:rPr>
                <w:rFonts w:ascii="Arial" w:hAnsi="Arial" w:cs="Arial"/>
                <w:kern w:val="28"/>
                <w:sz w:val="20"/>
                <w:szCs w:val="20"/>
              </w:rPr>
            </w:pPr>
          </w:p>
        </w:tc>
        <w:tc>
          <w:tcPr>
            <w:tcW w:w="1314" w:type="dxa"/>
          </w:tcPr>
          <w:p w14:paraId="6001B9DC" w14:textId="77777777" w:rsidR="00DC02AF" w:rsidRPr="008A2C39" w:rsidRDefault="00DC02AF" w:rsidP="0014263B">
            <w:pPr>
              <w:tabs>
                <w:tab w:val="decimal" w:pos="882"/>
              </w:tabs>
              <w:spacing w:line="290" w:lineRule="exact"/>
              <w:ind w:hanging="18"/>
              <w:jc w:val="thaiDistribute"/>
              <w:rPr>
                <w:rFonts w:ascii="Arial" w:hAnsi="Arial" w:cs="Arial"/>
                <w:kern w:val="28"/>
                <w:sz w:val="20"/>
                <w:szCs w:val="20"/>
              </w:rPr>
            </w:pPr>
          </w:p>
        </w:tc>
        <w:tc>
          <w:tcPr>
            <w:tcW w:w="1287" w:type="dxa"/>
          </w:tcPr>
          <w:p w14:paraId="796FC920" w14:textId="77777777" w:rsidR="00DC02AF" w:rsidRPr="008A2C39" w:rsidRDefault="00DC02AF" w:rsidP="0014263B">
            <w:pPr>
              <w:tabs>
                <w:tab w:val="decimal" w:pos="882"/>
              </w:tabs>
              <w:spacing w:line="290" w:lineRule="exact"/>
              <w:ind w:hanging="18"/>
              <w:jc w:val="thaiDistribute"/>
              <w:rPr>
                <w:rFonts w:ascii="Arial" w:hAnsi="Arial" w:cs="Arial"/>
                <w:kern w:val="28"/>
                <w:sz w:val="20"/>
                <w:szCs w:val="20"/>
              </w:rPr>
            </w:pPr>
          </w:p>
        </w:tc>
      </w:tr>
      <w:tr w:rsidR="00162872" w:rsidRPr="008A2C39" w14:paraId="40B6F4A0" w14:textId="77777777" w:rsidTr="00D45503">
        <w:tc>
          <w:tcPr>
            <w:tcW w:w="3510" w:type="dxa"/>
            <w:vAlign w:val="bottom"/>
          </w:tcPr>
          <w:p w14:paraId="02289D05" w14:textId="77777777" w:rsidR="00162872" w:rsidRPr="008A2C39" w:rsidRDefault="00162872" w:rsidP="0014263B">
            <w:pPr>
              <w:spacing w:line="290" w:lineRule="exact"/>
              <w:ind w:left="162" w:hanging="99"/>
              <w:jc w:val="thaiDistribute"/>
              <w:rPr>
                <w:rFonts w:ascii="Arial" w:hAnsi="Arial" w:cs="Arial"/>
                <w:kern w:val="28"/>
                <w:sz w:val="20"/>
                <w:szCs w:val="20"/>
              </w:rPr>
            </w:pPr>
            <w:r w:rsidRPr="008A2C39">
              <w:rPr>
                <w:rFonts w:ascii="Arial" w:hAnsi="Arial" w:cs="Arial"/>
                <w:kern w:val="28"/>
                <w:sz w:val="20"/>
                <w:szCs w:val="20"/>
              </w:rPr>
              <w:tab/>
              <w:t>Foreign currency forward contracts</w:t>
            </w:r>
          </w:p>
        </w:tc>
        <w:tc>
          <w:tcPr>
            <w:tcW w:w="1312" w:type="dxa"/>
          </w:tcPr>
          <w:p w14:paraId="627F87AA" w14:textId="77777777" w:rsidR="00162872" w:rsidRPr="008A2C39" w:rsidRDefault="00162872" w:rsidP="0014263B">
            <w:pPr>
              <w:tabs>
                <w:tab w:val="decimal" w:pos="917"/>
              </w:tabs>
              <w:spacing w:line="290" w:lineRule="exact"/>
              <w:rPr>
                <w:rFonts w:ascii="Arial" w:hAnsi="Arial" w:cs="Arial"/>
                <w:sz w:val="20"/>
                <w:szCs w:val="20"/>
              </w:rPr>
            </w:pPr>
            <w:r w:rsidRPr="008A2C39">
              <w:rPr>
                <w:rFonts w:ascii="Arial" w:hAnsi="Arial" w:cs="Arial"/>
                <w:sz w:val="20"/>
                <w:szCs w:val="20"/>
              </w:rPr>
              <w:t>-</w:t>
            </w:r>
          </w:p>
        </w:tc>
        <w:tc>
          <w:tcPr>
            <w:tcW w:w="1313" w:type="dxa"/>
          </w:tcPr>
          <w:p w14:paraId="2B2B7304" w14:textId="77777777" w:rsidR="00162872" w:rsidRPr="008A2C39" w:rsidRDefault="00162872" w:rsidP="0014263B">
            <w:pPr>
              <w:tabs>
                <w:tab w:val="decimal" w:pos="917"/>
              </w:tabs>
              <w:spacing w:line="290" w:lineRule="exact"/>
              <w:rPr>
                <w:rFonts w:ascii="Arial" w:hAnsi="Arial" w:cs="Arial"/>
                <w:sz w:val="20"/>
                <w:szCs w:val="20"/>
              </w:rPr>
            </w:pPr>
            <w:r w:rsidRPr="008A2C39">
              <w:rPr>
                <w:rFonts w:ascii="Arial" w:hAnsi="Arial" w:cs="Arial"/>
                <w:sz w:val="20"/>
                <w:szCs w:val="20"/>
              </w:rPr>
              <w:t>9</w:t>
            </w:r>
          </w:p>
        </w:tc>
        <w:tc>
          <w:tcPr>
            <w:tcW w:w="1314" w:type="dxa"/>
          </w:tcPr>
          <w:p w14:paraId="5AF096CD" w14:textId="77777777" w:rsidR="00162872" w:rsidRPr="008A2C39" w:rsidRDefault="00162872" w:rsidP="0014263B">
            <w:pPr>
              <w:tabs>
                <w:tab w:val="decimal" w:pos="917"/>
              </w:tabs>
              <w:spacing w:line="290" w:lineRule="exact"/>
              <w:rPr>
                <w:rFonts w:ascii="Arial" w:hAnsi="Arial" w:cs="Arial"/>
                <w:sz w:val="20"/>
                <w:szCs w:val="20"/>
              </w:rPr>
            </w:pPr>
            <w:r w:rsidRPr="008A2C39">
              <w:rPr>
                <w:rFonts w:ascii="Arial" w:hAnsi="Arial" w:cs="Arial"/>
                <w:sz w:val="20"/>
                <w:szCs w:val="20"/>
              </w:rPr>
              <w:t>-</w:t>
            </w:r>
          </w:p>
        </w:tc>
        <w:tc>
          <w:tcPr>
            <w:tcW w:w="1287" w:type="dxa"/>
          </w:tcPr>
          <w:p w14:paraId="089009E4" w14:textId="77777777" w:rsidR="00162872" w:rsidRPr="008A2C39" w:rsidRDefault="00162872" w:rsidP="0014263B">
            <w:pPr>
              <w:tabs>
                <w:tab w:val="decimal" w:pos="917"/>
              </w:tabs>
              <w:spacing w:line="290" w:lineRule="exact"/>
              <w:rPr>
                <w:rFonts w:ascii="Arial" w:hAnsi="Arial" w:cs="Arial"/>
                <w:sz w:val="20"/>
                <w:szCs w:val="20"/>
              </w:rPr>
            </w:pPr>
            <w:r w:rsidRPr="008A2C39">
              <w:rPr>
                <w:rFonts w:ascii="Arial" w:hAnsi="Arial" w:cs="Arial"/>
                <w:sz w:val="20"/>
                <w:szCs w:val="20"/>
              </w:rPr>
              <w:t>9</w:t>
            </w:r>
          </w:p>
        </w:tc>
      </w:tr>
      <w:tr w:rsidR="00162872" w:rsidRPr="008A2C39" w14:paraId="2B2E70C8" w14:textId="77777777" w:rsidTr="005208C5">
        <w:tc>
          <w:tcPr>
            <w:tcW w:w="8736" w:type="dxa"/>
            <w:gridSpan w:val="5"/>
            <w:vAlign w:val="bottom"/>
          </w:tcPr>
          <w:p w14:paraId="33B90CF4" w14:textId="77777777" w:rsidR="00162872" w:rsidRPr="008A2C39" w:rsidRDefault="00162872" w:rsidP="0014263B">
            <w:pPr>
              <w:tabs>
                <w:tab w:val="right" w:pos="1422"/>
              </w:tabs>
              <w:spacing w:line="290" w:lineRule="exact"/>
              <w:ind w:hanging="18"/>
              <w:jc w:val="thaiDistribute"/>
              <w:rPr>
                <w:rFonts w:ascii="Arial" w:hAnsi="Arial" w:cs="Arial"/>
                <w:kern w:val="28"/>
                <w:sz w:val="20"/>
                <w:szCs w:val="20"/>
                <w:cs/>
              </w:rPr>
            </w:pPr>
            <w:r w:rsidRPr="008A2C39">
              <w:rPr>
                <w:rFonts w:ascii="Arial" w:hAnsi="Arial" w:cs="Arial"/>
                <w:b/>
                <w:bCs/>
                <w:kern w:val="28"/>
                <w:sz w:val="20"/>
                <w:szCs w:val="20"/>
              </w:rPr>
              <w:t xml:space="preserve">Financial liability measured at fair value </w:t>
            </w:r>
          </w:p>
        </w:tc>
      </w:tr>
      <w:tr w:rsidR="00162872" w:rsidRPr="008A2C39" w14:paraId="2E3B4C16" w14:textId="77777777" w:rsidTr="005208C5">
        <w:tc>
          <w:tcPr>
            <w:tcW w:w="3510" w:type="dxa"/>
            <w:vAlign w:val="bottom"/>
          </w:tcPr>
          <w:p w14:paraId="5CC8DE80" w14:textId="77777777" w:rsidR="00162872" w:rsidRPr="008A2C39" w:rsidRDefault="00162872" w:rsidP="0014263B">
            <w:pPr>
              <w:spacing w:line="290" w:lineRule="exact"/>
              <w:ind w:left="162" w:hanging="99"/>
              <w:jc w:val="thaiDistribute"/>
              <w:rPr>
                <w:rFonts w:ascii="Arial" w:hAnsi="Arial" w:cs="Arial"/>
                <w:kern w:val="28"/>
                <w:sz w:val="20"/>
                <w:szCs w:val="20"/>
                <w:cs/>
              </w:rPr>
            </w:pPr>
            <w:r w:rsidRPr="008A2C39">
              <w:rPr>
                <w:rFonts w:ascii="Arial" w:hAnsi="Arial" w:cs="Arial"/>
                <w:kern w:val="28"/>
                <w:sz w:val="20"/>
                <w:szCs w:val="20"/>
              </w:rPr>
              <w:t xml:space="preserve">Derivative </w:t>
            </w:r>
          </w:p>
        </w:tc>
        <w:tc>
          <w:tcPr>
            <w:tcW w:w="1312" w:type="dxa"/>
          </w:tcPr>
          <w:p w14:paraId="1E199C28" w14:textId="77777777" w:rsidR="00162872" w:rsidRPr="008A2C39" w:rsidRDefault="00162872" w:rsidP="0014263B">
            <w:pPr>
              <w:tabs>
                <w:tab w:val="decimal" w:pos="917"/>
              </w:tabs>
              <w:spacing w:line="290" w:lineRule="exact"/>
              <w:rPr>
                <w:rFonts w:ascii="Arial" w:hAnsi="Arial" w:cs="Arial"/>
                <w:sz w:val="20"/>
                <w:szCs w:val="20"/>
              </w:rPr>
            </w:pPr>
          </w:p>
        </w:tc>
        <w:tc>
          <w:tcPr>
            <w:tcW w:w="1313" w:type="dxa"/>
          </w:tcPr>
          <w:p w14:paraId="6311A337" w14:textId="77777777" w:rsidR="00162872" w:rsidRPr="008A2C39" w:rsidRDefault="00162872" w:rsidP="0014263B">
            <w:pPr>
              <w:tabs>
                <w:tab w:val="decimal" w:pos="917"/>
              </w:tabs>
              <w:spacing w:line="290" w:lineRule="exact"/>
              <w:rPr>
                <w:rFonts w:ascii="Arial" w:hAnsi="Arial" w:cs="Arial"/>
                <w:sz w:val="20"/>
                <w:szCs w:val="20"/>
              </w:rPr>
            </w:pPr>
          </w:p>
        </w:tc>
        <w:tc>
          <w:tcPr>
            <w:tcW w:w="1314" w:type="dxa"/>
          </w:tcPr>
          <w:p w14:paraId="51AACD5B" w14:textId="77777777" w:rsidR="00162872" w:rsidRPr="008A2C39" w:rsidRDefault="00162872" w:rsidP="0014263B">
            <w:pPr>
              <w:tabs>
                <w:tab w:val="decimal" w:pos="917"/>
              </w:tabs>
              <w:spacing w:line="290" w:lineRule="exact"/>
              <w:rPr>
                <w:rFonts w:ascii="Arial" w:hAnsi="Arial" w:cs="Arial"/>
                <w:sz w:val="20"/>
                <w:szCs w:val="20"/>
              </w:rPr>
            </w:pPr>
          </w:p>
        </w:tc>
        <w:tc>
          <w:tcPr>
            <w:tcW w:w="1287" w:type="dxa"/>
          </w:tcPr>
          <w:p w14:paraId="2C47C054" w14:textId="77777777" w:rsidR="00162872" w:rsidRPr="008A2C39" w:rsidRDefault="00162872" w:rsidP="0014263B">
            <w:pPr>
              <w:tabs>
                <w:tab w:val="decimal" w:pos="917"/>
              </w:tabs>
              <w:spacing w:line="290" w:lineRule="exact"/>
              <w:rPr>
                <w:rFonts w:ascii="Arial" w:hAnsi="Arial" w:cs="Arial"/>
                <w:sz w:val="20"/>
                <w:szCs w:val="20"/>
              </w:rPr>
            </w:pPr>
          </w:p>
        </w:tc>
      </w:tr>
      <w:tr w:rsidR="00162872" w:rsidRPr="008A2C39" w14:paraId="2BD81F05" w14:textId="77777777" w:rsidTr="005208C5">
        <w:tc>
          <w:tcPr>
            <w:tcW w:w="3510" w:type="dxa"/>
            <w:vAlign w:val="bottom"/>
          </w:tcPr>
          <w:p w14:paraId="1EAE6507" w14:textId="77777777" w:rsidR="00162872" w:rsidRPr="008A2C39" w:rsidRDefault="00162872" w:rsidP="0014263B">
            <w:pPr>
              <w:spacing w:line="290" w:lineRule="exact"/>
              <w:ind w:left="162" w:hanging="99"/>
              <w:jc w:val="thaiDistribute"/>
              <w:rPr>
                <w:rFonts w:ascii="Arial" w:hAnsi="Arial" w:cs="Arial"/>
                <w:kern w:val="28"/>
                <w:sz w:val="20"/>
                <w:szCs w:val="20"/>
              </w:rPr>
            </w:pPr>
            <w:r w:rsidRPr="008A2C39">
              <w:rPr>
                <w:rFonts w:ascii="Arial" w:hAnsi="Arial" w:cs="Arial"/>
                <w:kern w:val="28"/>
                <w:sz w:val="20"/>
                <w:szCs w:val="20"/>
              </w:rPr>
              <w:tab/>
              <w:t>Foreign currency forward contracts</w:t>
            </w:r>
          </w:p>
        </w:tc>
        <w:tc>
          <w:tcPr>
            <w:tcW w:w="1312" w:type="dxa"/>
          </w:tcPr>
          <w:p w14:paraId="11D3F4DC" w14:textId="77777777" w:rsidR="00162872" w:rsidRPr="008A2C39" w:rsidRDefault="00162872" w:rsidP="0014263B">
            <w:pPr>
              <w:tabs>
                <w:tab w:val="decimal" w:pos="917"/>
              </w:tabs>
              <w:spacing w:line="290" w:lineRule="exact"/>
              <w:rPr>
                <w:rFonts w:ascii="Arial" w:hAnsi="Arial" w:cs="Arial"/>
                <w:sz w:val="20"/>
                <w:szCs w:val="20"/>
              </w:rPr>
            </w:pPr>
            <w:r w:rsidRPr="008A2C39">
              <w:rPr>
                <w:rFonts w:ascii="Arial" w:hAnsi="Arial" w:cs="Arial"/>
                <w:sz w:val="20"/>
                <w:szCs w:val="20"/>
              </w:rPr>
              <w:t>-</w:t>
            </w:r>
          </w:p>
        </w:tc>
        <w:tc>
          <w:tcPr>
            <w:tcW w:w="1313" w:type="dxa"/>
          </w:tcPr>
          <w:p w14:paraId="42124560" w14:textId="77777777" w:rsidR="00162872" w:rsidRPr="008A2C39" w:rsidRDefault="00162872" w:rsidP="0014263B">
            <w:pPr>
              <w:tabs>
                <w:tab w:val="decimal" w:pos="917"/>
              </w:tabs>
              <w:spacing w:line="290" w:lineRule="exact"/>
              <w:rPr>
                <w:rFonts w:ascii="Arial" w:hAnsi="Arial" w:cs="Arial"/>
                <w:sz w:val="20"/>
                <w:szCs w:val="20"/>
              </w:rPr>
            </w:pPr>
            <w:r w:rsidRPr="008A2C39">
              <w:rPr>
                <w:rFonts w:ascii="Arial" w:hAnsi="Arial" w:cs="Arial"/>
                <w:sz w:val="20"/>
                <w:szCs w:val="20"/>
              </w:rPr>
              <w:t>9</w:t>
            </w:r>
          </w:p>
        </w:tc>
        <w:tc>
          <w:tcPr>
            <w:tcW w:w="1314" w:type="dxa"/>
          </w:tcPr>
          <w:p w14:paraId="00AB3C7A" w14:textId="77777777" w:rsidR="00162872" w:rsidRPr="008A2C39" w:rsidRDefault="00162872" w:rsidP="0014263B">
            <w:pPr>
              <w:tabs>
                <w:tab w:val="decimal" w:pos="917"/>
              </w:tabs>
              <w:spacing w:line="290" w:lineRule="exact"/>
              <w:rPr>
                <w:rFonts w:ascii="Arial" w:hAnsi="Arial" w:cs="Arial"/>
                <w:sz w:val="20"/>
                <w:szCs w:val="20"/>
              </w:rPr>
            </w:pPr>
            <w:r w:rsidRPr="008A2C39">
              <w:rPr>
                <w:rFonts w:ascii="Arial" w:hAnsi="Arial" w:cs="Arial"/>
                <w:sz w:val="20"/>
                <w:szCs w:val="20"/>
              </w:rPr>
              <w:t>-</w:t>
            </w:r>
          </w:p>
        </w:tc>
        <w:tc>
          <w:tcPr>
            <w:tcW w:w="1287" w:type="dxa"/>
          </w:tcPr>
          <w:p w14:paraId="34BD2DED" w14:textId="77777777" w:rsidR="00162872" w:rsidRPr="008A2C39" w:rsidRDefault="00162872" w:rsidP="0014263B">
            <w:pPr>
              <w:tabs>
                <w:tab w:val="decimal" w:pos="917"/>
              </w:tabs>
              <w:spacing w:line="290" w:lineRule="exact"/>
              <w:rPr>
                <w:rFonts w:ascii="Arial" w:hAnsi="Arial" w:cs="Arial"/>
                <w:sz w:val="20"/>
                <w:szCs w:val="20"/>
              </w:rPr>
            </w:pPr>
            <w:r w:rsidRPr="008A2C39">
              <w:rPr>
                <w:rFonts w:ascii="Arial" w:hAnsi="Arial" w:cs="Arial"/>
                <w:sz w:val="20"/>
                <w:szCs w:val="20"/>
              </w:rPr>
              <w:t>9</w:t>
            </w:r>
          </w:p>
        </w:tc>
      </w:tr>
    </w:tbl>
    <w:p w14:paraId="00683347" w14:textId="1FBBA9AC" w:rsidR="00FD56EA" w:rsidRPr="008A2C39" w:rsidRDefault="006C3BF5" w:rsidP="00AB5908">
      <w:pPr>
        <w:spacing w:before="240" w:after="120" w:line="380" w:lineRule="exact"/>
        <w:ind w:left="605" w:hanging="605"/>
        <w:jc w:val="thaiDistribute"/>
        <w:rPr>
          <w:rFonts w:ascii="Arial" w:hAnsi="Arial"/>
          <w:b/>
          <w:bCs/>
          <w:sz w:val="22"/>
          <w:szCs w:val="22"/>
        </w:rPr>
      </w:pPr>
      <w:r w:rsidRPr="008A2C39">
        <w:rPr>
          <w:rFonts w:ascii="Arial" w:hAnsi="Arial"/>
          <w:b/>
          <w:bCs/>
          <w:sz w:val="22"/>
          <w:szCs w:val="22"/>
        </w:rPr>
        <w:t>2</w:t>
      </w:r>
      <w:r w:rsidR="00370019">
        <w:rPr>
          <w:rFonts w:ascii="Arial" w:hAnsi="Arial"/>
          <w:b/>
          <w:bCs/>
          <w:sz w:val="22"/>
          <w:szCs w:val="22"/>
        </w:rPr>
        <w:t>7</w:t>
      </w:r>
      <w:r w:rsidR="00FD56EA" w:rsidRPr="008A2C39">
        <w:rPr>
          <w:rFonts w:ascii="Arial" w:hAnsi="Arial"/>
          <w:b/>
          <w:bCs/>
          <w:sz w:val="22"/>
          <w:szCs w:val="22"/>
        </w:rPr>
        <w:t>.</w:t>
      </w:r>
      <w:r w:rsidR="00FD56EA" w:rsidRPr="008A2C39">
        <w:rPr>
          <w:rFonts w:ascii="Arial" w:hAnsi="Arial"/>
          <w:b/>
          <w:bCs/>
          <w:sz w:val="22"/>
          <w:szCs w:val="22"/>
        </w:rPr>
        <w:tab/>
        <w:t>Financial instruments</w:t>
      </w:r>
    </w:p>
    <w:p w14:paraId="5E531013" w14:textId="4A228B01" w:rsidR="00FD56EA" w:rsidRPr="008A2C39" w:rsidRDefault="006C3BF5" w:rsidP="00FD56EA">
      <w:pPr>
        <w:spacing w:before="120" w:after="120" w:line="380" w:lineRule="exact"/>
        <w:ind w:left="605" w:hanging="605"/>
        <w:jc w:val="thaiDistribute"/>
        <w:rPr>
          <w:rFonts w:ascii="Arial" w:hAnsi="Arial"/>
          <w:b/>
          <w:bCs/>
          <w:sz w:val="22"/>
          <w:szCs w:val="22"/>
        </w:rPr>
      </w:pPr>
      <w:r w:rsidRPr="008A2C39">
        <w:rPr>
          <w:rFonts w:ascii="Arial" w:hAnsi="Arial"/>
          <w:b/>
          <w:bCs/>
          <w:sz w:val="22"/>
          <w:szCs w:val="22"/>
        </w:rPr>
        <w:t>2</w:t>
      </w:r>
      <w:r w:rsidR="00370019">
        <w:rPr>
          <w:rFonts w:ascii="Arial" w:hAnsi="Arial"/>
          <w:b/>
          <w:bCs/>
          <w:sz w:val="22"/>
          <w:szCs w:val="22"/>
        </w:rPr>
        <w:t>7</w:t>
      </w:r>
      <w:r w:rsidR="00FD56EA" w:rsidRPr="008A2C39">
        <w:rPr>
          <w:rFonts w:ascii="Arial" w:hAnsi="Arial"/>
          <w:b/>
          <w:bCs/>
          <w:sz w:val="22"/>
          <w:szCs w:val="22"/>
        </w:rPr>
        <w:t>.1</w:t>
      </w:r>
      <w:r w:rsidR="00FD56EA" w:rsidRPr="008A2C39">
        <w:rPr>
          <w:rFonts w:ascii="Arial" w:hAnsi="Arial"/>
          <w:b/>
          <w:bCs/>
          <w:sz w:val="22"/>
          <w:szCs w:val="22"/>
        </w:rPr>
        <w:tab/>
        <w:t>Financial risk management</w:t>
      </w:r>
    </w:p>
    <w:p w14:paraId="2DE40614" w14:textId="71BBE912" w:rsidR="3A02E471" w:rsidRPr="008A2C39" w:rsidRDefault="3A02E471" w:rsidP="00A67B07">
      <w:pPr>
        <w:spacing w:before="120" w:after="120" w:line="380" w:lineRule="exact"/>
        <w:ind w:left="630"/>
        <w:jc w:val="thaiDistribute"/>
        <w:rPr>
          <w:rFonts w:ascii="Arial" w:eastAsia="Arial" w:hAnsi="Arial" w:cs="Arial"/>
          <w:sz w:val="22"/>
          <w:szCs w:val="22"/>
        </w:rPr>
      </w:pPr>
      <w:r w:rsidRPr="008A2C39">
        <w:rPr>
          <w:rFonts w:ascii="Arial" w:eastAsia="Arial" w:hAnsi="Arial" w:cs="Arial"/>
          <w:sz w:val="22"/>
          <w:szCs w:val="22"/>
        </w:rPr>
        <w:t>The Company’s financial instruments, as defined under Thai Accounting Standard   No.107 “Financial Instruments: Disclosure and Presentations”, principally comprise cash and cash equivalents, trade accounts receivable, loans, and short-term and long-term loans. The financial risks associated with these financial instruments and how they are managed is described below.</w:t>
      </w:r>
    </w:p>
    <w:p w14:paraId="332DAEC9" w14:textId="77777777" w:rsidR="006B5C30" w:rsidRDefault="00FD56EA" w:rsidP="008741BC">
      <w:pPr>
        <w:spacing w:before="120" w:after="120" w:line="380" w:lineRule="exact"/>
        <w:ind w:left="605" w:hanging="605"/>
        <w:jc w:val="thaiDistribute"/>
        <w:rPr>
          <w:rFonts w:ascii="Arial" w:hAnsi="Arial"/>
          <w:b/>
          <w:bCs/>
          <w:sz w:val="22"/>
          <w:szCs w:val="22"/>
        </w:rPr>
      </w:pPr>
      <w:r w:rsidRPr="008A2C39">
        <w:rPr>
          <w:rFonts w:ascii="Arial" w:hAnsi="Arial"/>
          <w:b/>
          <w:bCs/>
          <w:sz w:val="22"/>
          <w:szCs w:val="22"/>
        </w:rPr>
        <w:tab/>
      </w:r>
    </w:p>
    <w:p w14:paraId="15A29773" w14:textId="77777777" w:rsidR="006B5C30" w:rsidRDefault="006B5C30">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0BDA86A3" w14:textId="1998D2CC" w:rsidR="00FD56EA" w:rsidRPr="008A2C39" w:rsidRDefault="006B5C30" w:rsidP="008741BC">
      <w:pPr>
        <w:spacing w:before="120" w:after="120" w:line="380" w:lineRule="exact"/>
        <w:ind w:left="605" w:hanging="605"/>
        <w:jc w:val="thaiDistribute"/>
        <w:rPr>
          <w:rFonts w:ascii="Arial" w:hAnsi="Arial"/>
          <w:b/>
          <w:bCs/>
          <w:sz w:val="22"/>
          <w:szCs w:val="22"/>
        </w:rPr>
      </w:pPr>
      <w:r>
        <w:rPr>
          <w:rFonts w:ascii="Arial" w:hAnsi="Arial"/>
          <w:b/>
          <w:bCs/>
          <w:i/>
          <w:iCs/>
          <w:sz w:val="22"/>
          <w:szCs w:val="22"/>
        </w:rPr>
        <w:lastRenderedPageBreak/>
        <w:tab/>
      </w:r>
      <w:r w:rsidR="00FD56EA" w:rsidRPr="008A2C39">
        <w:rPr>
          <w:rFonts w:ascii="Arial" w:hAnsi="Arial"/>
          <w:b/>
          <w:bCs/>
          <w:i/>
          <w:iCs/>
          <w:sz w:val="22"/>
          <w:szCs w:val="22"/>
        </w:rPr>
        <w:t>Credit risk</w:t>
      </w:r>
    </w:p>
    <w:p w14:paraId="036BB2B0" w14:textId="53EFCF06" w:rsidR="00FD56EA" w:rsidRPr="008A2C39" w:rsidRDefault="00FD56EA" w:rsidP="00A67B07">
      <w:pPr>
        <w:spacing w:before="120" w:after="120" w:line="380" w:lineRule="exact"/>
        <w:ind w:left="630"/>
        <w:jc w:val="thaiDistribute"/>
        <w:rPr>
          <w:rFonts w:ascii="Arial" w:hAnsi="Arial"/>
          <w:sz w:val="22"/>
          <w:szCs w:val="22"/>
          <w:cs/>
        </w:rPr>
      </w:pPr>
      <w:r w:rsidRPr="008A2C39">
        <w:rPr>
          <w:rFonts w:ascii="Arial" w:hAnsi="Arial"/>
          <w:sz w:val="22"/>
          <w:szCs w:val="22"/>
        </w:rPr>
        <w:t xml:space="preserve">The </w:t>
      </w:r>
      <w:r w:rsidR="16CB9EAA" w:rsidRPr="008A2C39">
        <w:rPr>
          <w:rFonts w:ascii="Arial" w:hAnsi="Arial"/>
          <w:sz w:val="22"/>
          <w:szCs w:val="22"/>
        </w:rPr>
        <w:t>Group</w:t>
      </w:r>
      <w:r w:rsidRPr="008A2C39">
        <w:rPr>
          <w:rFonts w:ascii="Arial" w:hAnsi="Arial"/>
          <w:sz w:val="22"/>
          <w:szCs w:val="22"/>
        </w:rPr>
        <w:t xml:space="preserve"> are exposed to credit risk primarily with respe</w:t>
      </w:r>
      <w:r w:rsidR="00E156B3" w:rsidRPr="008A2C39">
        <w:rPr>
          <w:rFonts w:ascii="Arial" w:hAnsi="Arial"/>
          <w:sz w:val="22"/>
          <w:szCs w:val="22"/>
        </w:rPr>
        <w:t xml:space="preserve">ct to trade </w:t>
      </w:r>
      <w:r w:rsidRPr="008A2C39">
        <w:rPr>
          <w:rFonts w:ascii="Arial" w:hAnsi="Arial"/>
          <w:sz w:val="22"/>
          <w:szCs w:val="22"/>
        </w:rPr>
        <w:t>and other receivable</w:t>
      </w:r>
      <w:r w:rsidR="00E156B3" w:rsidRPr="008A2C39">
        <w:rPr>
          <w:rFonts w:ascii="Arial" w:hAnsi="Arial"/>
          <w:sz w:val="22"/>
          <w:szCs w:val="22"/>
        </w:rPr>
        <w:t>s</w:t>
      </w:r>
      <w:r w:rsidRPr="008A2C39">
        <w:rPr>
          <w:rFonts w:ascii="Arial" w:hAnsi="Arial"/>
          <w:sz w:val="22"/>
          <w:szCs w:val="22"/>
        </w:rPr>
        <w:t xml:space="preserve">. The </w:t>
      </w:r>
      <w:r w:rsidR="06D3981D" w:rsidRPr="008A2C39">
        <w:rPr>
          <w:rFonts w:ascii="Arial" w:hAnsi="Arial"/>
          <w:sz w:val="22"/>
          <w:szCs w:val="22"/>
        </w:rPr>
        <w:t>Group</w:t>
      </w:r>
      <w:r w:rsidRPr="008A2C39">
        <w:rPr>
          <w:rFonts w:ascii="Arial" w:hAnsi="Arial"/>
          <w:sz w:val="22"/>
          <w:szCs w:val="22"/>
        </w:rPr>
        <w:t xml:space="preserve"> manage the risk by adopting appropriate credit control policies and procedures and considering credit insurance contracts from time to time, and therefore do not expect to incur material financial losses. In addition, the </w:t>
      </w:r>
      <w:r w:rsidR="123E23E6" w:rsidRPr="008A2C39">
        <w:rPr>
          <w:rFonts w:ascii="Arial" w:hAnsi="Arial"/>
          <w:sz w:val="22"/>
          <w:szCs w:val="22"/>
        </w:rPr>
        <w:t>Group</w:t>
      </w:r>
      <w:r w:rsidRPr="008A2C39">
        <w:rPr>
          <w:rFonts w:ascii="Arial" w:hAnsi="Arial"/>
          <w:sz w:val="22"/>
          <w:szCs w:val="22"/>
        </w:rPr>
        <w:t xml:space="preserve"> do not have high concentration of credit risk since they have a large customer base. The maximum exposure to credit risk is limited to the carrying amounts of receivables</w:t>
      </w:r>
      <w:r w:rsidR="00E156B3" w:rsidRPr="008A2C39">
        <w:rPr>
          <w:rFonts w:ascii="Arial" w:hAnsi="Arial"/>
          <w:sz w:val="22"/>
          <w:szCs w:val="22"/>
        </w:rPr>
        <w:t xml:space="preserve"> and</w:t>
      </w:r>
      <w:r w:rsidRPr="008A2C39">
        <w:rPr>
          <w:rFonts w:ascii="Arial" w:hAnsi="Arial"/>
          <w:sz w:val="22"/>
          <w:szCs w:val="22"/>
        </w:rPr>
        <w:t xml:space="preserve"> other receivables as stated in the </w:t>
      </w:r>
      <w:r w:rsidR="00063C64" w:rsidRPr="008A2C39">
        <w:rPr>
          <w:rFonts w:ascii="Arial" w:hAnsi="Arial"/>
          <w:sz w:val="22"/>
          <w:szCs w:val="22"/>
        </w:rPr>
        <w:t>statements of financial position</w:t>
      </w:r>
      <w:r w:rsidRPr="008A2C39">
        <w:rPr>
          <w:rFonts w:ascii="Arial" w:hAnsi="Arial"/>
          <w:sz w:val="22"/>
          <w:szCs w:val="22"/>
        </w:rPr>
        <w:t>.</w:t>
      </w:r>
    </w:p>
    <w:p w14:paraId="06A967F8" w14:textId="77777777" w:rsidR="00FD56EA" w:rsidRPr="008A2C39" w:rsidRDefault="00FD56EA" w:rsidP="00FD56EA">
      <w:pPr>
        <w:spacing w:before="120" w:after="120" w:line="380" w:lineRule="exact"/>
        <w:ind w:left="605"/>
        <w:jc w:val="thaiDistribute"/>
        <w:rPr>
          <w:rFonts w:ascii="Arial" w:hAnsi="Arial"/>
          <w:b/>
          <w:bCs/>
          <w:i/>
          <w:iCs/>
          <w:sz w:val="22"/>
          <w:szCs w:val="22"/>
        </w:rPr>
      </w:pPr>
      <w:r w:rsidRPr="008A2C39">
        <w:rPr>
          <w:rFonts w:ascii="Arial" w:hAnsi="Arial"/>
          <w:b/>
          <w:bCs/>
          <w:i/>
          <w:iCs/>
          <w:sz w:val="22"/>
          <w:szCs w:val="22"/>
        </w:rPr>
        <w:t>Interest rate risk</w:t>
      </w:r>
    </w:p>
    <w:p w14:paraId="647A90DB" w14:textId="657C7DF0" w:rsidR="00FD56EA" w:rsidRPr="008A2C39" w:rsidRDefault="00FD56EA" w:rsidP="4541899B">
      <w:pPr>
        <w:spacing w:before="120" w:after="120" w:line="380" w:lineRule="exact"/>
        <w:ind w:left="605" w:hanging="605"/>
        <w:jc w:val="thaiDistribute"/>
        <w:rPr>
          <w:rFonts w:ascii="Arial" w:hAnsi="Arial"/>
          <w:sz w:val="22"/>
          <w:szCs w:val="22"/>
        </w:rPr>
      </w:pPr>
      <w:r w:rsidRPr="008A2C39">
        <w:rPr>
          <w:rFonts w:ascii="Arial" w:hAnsi="Arial"/>
          <w:sz w:val="22"/>
          <w:szCs w:val="22"/>
        </w:rPr>
        <w:tab/>
        <w:t xml:space="preserve">The </w:t>
      </w:r>
      <w:r w:rsidR="2C1506F3" w:rsidRPr="008A2C39">
        <w:rPr>
          <w:rFonts w:ascii="Arial" w:hAnsi="Arial"/>
          <w:sz w:val="22"/>
          <w:szCs w:val="22"/>
        </w:rPr>
        <w:t>Group</w:t>
      </w:r>
      <w:r w:rsidRPr="008A2C39">
        <w:rPr>
          <w:rFonts w:ascii="Arial" w:hAnsi="Arial"/>
          <w:sz w:val="22"/>
          <w:szCs w:val="22"/>
        </w:rPr>
        <w:t>’ exposure to interest rate risk relates primarily to its</w:t>
      </w:r>
      <w:r w:rsidR="296234BD" w:rsidRPr="008A2C39">
        <w:rPr>
          <w:rFonts w:ascii="Arial" w:eastAsia="Arial" w:hAnsi="Arial" w:cs="Arial"/>
          <w:sz w:val="22"/>
          <w:szCs w:val="22"/>
        </w:rPr>
        <w:t xml:space="preserve"> cash at banks, bank overdrafts, debentures and long-term borrowings</w:t>
      </w:r>
      <w:r w:rsidRPr="008A2C39">
        <w:rPr>
          <w:rFonts w:ascii="Arial" w:hAnsi="Arial"/>
          <w:sz w:val="22"/>
          <w:szCs w:val="22"/>
        </w:rPr>
        <w:t xml:space="preserve">. </w:t>
      </w:r>
      <w:r w:rsidR="00E05C06" w:rsidRPr="008A2C39">
        <w:rPr>
          <w:rFonts w:ascii="Arial" w:hAnsi="Arial"/>
          <w:sz w:val="22"/>
          <w:szCs w:val="22"/>
        </w:rPr>
        <w:t>M</w:t>
      </w:r>
      <w:r w:rsidRPr="008A2C39">
        <w:rPr>
          <w:rFonts w:ascii="Arial" w:hAnsi="Arial"/>
          <w:sz w:val="22"/>
          <w:szCs w:val="22"/>
        </w:rPr>
        <w:t xml:space="preserve">ost of the </w:t>
      </w:r>
      <w:r w:rsidR="4D703AED" w:rsidRPr="008A2C39">
        <w:rPr>
          <w:rFonts w:ascii="Arial" w:hAnsi="Arial"/>
          <w:sz w:val="22"/>
          <w:szCs w:val="22"/>
        </w:rPr>
        <w:t>Group</w:t>
      </w:r>
      <w:r w:rsidRPr="008A2C39">
        <w:rPr>
          <w:rFonts w:ascii="Arial" w:hAnsi="Arial"/>
          <w:sz w:val="22"/>
          <w:szCs w:val="22"/>
        </w:rPr>
        <w:t xml:space="preserve">’ financial assets and liabilities bear floating interest rates or fixed interest rates which are close to the market rate. In addition, the Company considers interest rate swap agreements from time to time </w:t>
      </w:r>
      <w:proofErr w:type="gramStart"/>
      <w:r w:rsidRPr="008A2C39">
        <w:rPr>
          <w:rFonts w:ascii="Arial" w:hAnsi="Arial"/>
          <w:sz w:val="22"/>
          <w:szCs w:val="22"/>
        </w:rPr>
        <w:t>so as to</w:t>
      </w:r>
      <w:proofErr w:type="gramEnd"/>
      <w:r w:rsidRPr="008A2C39">
        <w:rPr>
          <w:rFonts w:ascii="Arial" w:hAnsi="Arial"/>
          <w:sz w:val="22"/>
          <w:szCs w:val="22"/>
        </w:rPr>
        <w:t xml:space="preserve"> reduce exposure to the interest rate risk</w:t>
      </w:r>
      <w:r w:rsidR="00E05C06" w:rsidRPr="008A2C39">
        <w:rPr>
          <w:rFonts w:ascii="Arial" w:hAnsi="Arial"/>
          <w:sz w:val="22"/>
          <w:szCs w:val="22"/>
        </w:rPr>
        <w:t>.</w:t>
      </w:r>
    </w:p>
    <w:p w14:paraId="08294DF5" w14:textId="77777777" w:rsidR="00FD56EA" w:rsidRPr="008A2C39" w:rsidRDefault="00464EA9" w:rsidP="00FD56EA">
      <w:pPr>
        <w:spacing w:before="120" w:after="120" w:line="360" w:lineRule="exact"/>
        <w:ind w:left="605"/>
        <w:jc w:val="thaiDistribute"/>
        <w:rPr>
          <w:rFonts w:ascii="Arial" w:hAnsi="Arial"/>
          <w:sz w:val="22"/>
          <w:szCs w:val="22"/>
        </w:rPr>
      </w:pPr>
      <w:r w:rsidRPr="008A2C39">
        <w:rPr>
          <w:rFonts w:ascii="Arial" w:hAnsi="Arial"/>
          <w:sz w:val="22"/>
          <w:szCs w:val="22"/>
        </w:rPr>
        <w:t>As at 31 March 20</w:t>
      </w:r>
      <w:r w:rsidR="008B15A0" w:rsidRPr="008A2C39">
        <w:rPr>
          <w:rFonts w:ascii="Arial" w:hAnsi="Arial"/>
          <w:sz w:val="22"/>
          <w:szCs w:val="22"/>
        </w:rPr>
        <w:t>20</w:t>
      </w:r>
      <w:r w:rsidRPr="008A2C39">
        <w:rPr>
          <w:rFonts w:ascii="Arial" w:hAnsi="Arial"/>
          <w:sz w:val="22"/>
          <w:szCs w:val="22"/>
        </w:rPr>
        <w:t xml:space="preserve"> and 201</w:t>
      </w:r>
      <w:r w:rsidR="008B15A0" w:rsidRPr="008A2C39">
        <w:rPr>
          <w:rFonts w:ascii="Arial" w:hAnsi="Arial"/>
          <w:sz w:val="22"/>
          <w:szCs w:val="22"/>
        </w:rPr>
        <w:t>9</w:t>
      </w:r>
      <w:r w:rsidRPr="008A2C39">
        <w:rPr>
          <w:rFonts w:ascii="Arial" w:hAnsi="Arial"/>
          <w:sz w:val="22"/>
          <w:szCs w:val="22"/>
        </w:rPr>
        <w:t>, s</w:t>
      </w:r>
      <w:r w:rsidR="00FD56EA" w:rsidRPr="008A2C39">
        <w:rPr>
          <w:rFonts w:ascii="Arial" w:hAnsi="Arial"/>
          <w:sz w:val="22"/>
          <w:szCs w:val="22"/>
        </w:rPr>
        <w:t xml:space="preserve">ignificant financial assets and liabilities classified by type of interest rates are </w:t>
      </w:r>
      <w:proofErr w:type="spellStart"/>
      <w:r w:rsidR="00FD56EA" w:rsidRPr="008A2C39">
        <w:rPr>
          <w:rFonts w:ascii="Arial" w:hAnsi="Arial"/>
          <w:sz w:val="22"/>
          <w:szCs w:val="22"/>
        </w:rPr>
        <w:t>summarised</w:t>
      </w:r>
      <w:proofErr w:type="spellEnd"/>
      <w:r w:rsidR="00FD56EA" w:rsidRPr="008A2C39">
        <w:rPr>
          <w:rFonts w:ascii="Arial" w:hAnsi="Arial"/>
          <w:sz w:val="22"/>
          <w:szCs w:val="22"/>
        </w:rPr>
        <w:t xml:space="preserve"> in the table below, with those financial assets and liabilities that carry fixed interest rates further classified based on the maturity date, or the repricing date if this occurs before the maturity date. </w:t>
      </w:r>
    </w:p>
    <w:p w14:paraId="2217CFA7" w14:textId="77777777" w:rsidR="00DC02AF" w:rsidRPr="008A2C39" w:rsidRDefault="00DC02AF" w:rsidP="00CA3992">
      <w:pPr>
        <w:tabs>
          <w:tab w:val="left" w:pos="900"/>
          <w:tab w:val="left" w:pos="1440"/>
          <w:tab w:val="left" w:pos="1980"/>
        </w:tabs>
        <w:spacing w:line="280" w:lineRule="exact"/>
        <w:jc w:val="thaiDistribute"/>
        <w:rPr>
          <w:rFonts w:ascii="Arial" w:hAnsi="Arial"/>
          <w:sz w:val="16"/>
          <w:szCs w:val="16"/>
          <w:u w:val="single"/>
        </w:rPr>
      </w:pPr>
    </w:p>
    <w:p w14:paraId="34A5E1FD" w14:textId="77777777" w:rsidR="00DC02AF" w:rsidRPr="008A2C39" w:rsidRDefault="00DC02AF" w:rsidP="00CA3992">
      <w:pPr>
        <w:tabs>
          <w:tab w:val="left" w:pos="900"/>
          <w:tab w:val="left" w:pos="1440"/>
          <w:tab w:val="left" w:pos="1980"/>
        </w:tabs>
        <w:spacing w:line="280" w:lineRule="exact"/>
        <w:jc w:val="thaiDistribute"/>
        <w:rPr>
          <w:rFonts w:ascii="Arial" w:hAnsi="Arial"/>
          <w:sz w:val="16"/>
          <w:szCs w:val="16"/>
          <w:u w:val="single"/>
          <w:cs/>
        </w:rPr>
        <w:sectPr w:rsidR="00DC02AF" w:rsidRPr="008A2C39" w:rsidSect="002D6575">
          <w:pgSz w:w="11909" w:h="16834" w:code="9"/>
          <w:pgMar w:top="1296" w:right="1080" w:bottom="1080" w:left="1296" w:header="706" w:footer="706" w:gutter="0"/>
          <w:cols w:space="720"/>
          <w:docGrid w:linePitch="360"/>
        </w:sectPr>
      </w:pPr>
    </w:p>
    <w:tbl>
      <w:tblPr>
        <w:tblW w:w="14580" w:type="dxa"/>
        <w:tblInd w:w="-342" w:type="dxa"/>
        <w:tblLayout w:type="fixed"/>
        <w:tblLook w:val="0000" w:firstRow="0" w:lastRow="0" w:firstColumn="0" w:lastColumn="0" w:noHBand="0" w:noVBand="0"/>
      </w:tblPr>
      <w:tblGrid>
        <w:gridCol w:w="2070"/>
        <w:gridCol w:w="990"/>
        <w:gridCol w:w="990"/>
        <w:gridCol w:w="1142"/>
        <w:gridCol w:w="1018"/>
        <w:gridCol w:w="990"/>
        <w:gridCol w:w="1170"/>
        <w:gridCol w:w="990"/>
        <w:gridCol w:w="990"/>
        <w:gridCol w:w="1108"/>
        <w:gridCol w:w="962"/>
        <w:gridCol w:w="990"/>
        <w:gridCol w:w="1170"/>
      </w:tblGrid>
      <w:tr w:rsidR="00DC225E" w:rsidRPr="008A2C39" w14:paraId="0BFBBBC0" w14:textId="77777777" w:rsidTr="00B077B0">
        <w:trPr>
          <w:cantSplit/>
        </w:trPr>
        <w:tc>
          <w:tcPr>
            <w:tcW w:w="2070" w:type="dxa"/>
            <w:vAlign w:val="bottom"/>
          </w:tcPr>
          <w:p w14:paraId="5E68AB9A" w14:textId="77777777" w:rsidR="00DC225E" w:rsidRPr="008A2C39" w:rsidRDefault="00DC225E" w:rsidP="00CA3992">
            <w:pPr>
              <w:tabs>
                <w:tab w:val="left" w:pos="900"/>
                <w:tab w:val="left" w:pos="1440"/>
                <w:tab w:val="left" w:pos="1980"/>
              </w:tabs>
              <w:spacing w:line="280" w:lineRule="exact"/>
              <w:jc w:val="thaiDistribute"/>
              <w:rPr>
                <w:rFonts w:ascii="Arial" w:hAnsi="Arial" w:cs="Arial"/>
                <w:sz w:val="16"/>
                <w:szCs w:val="16"/>
                <w:u w:val="single"/>
              </w:rPr>
            </w:pPr>
          </w:p>
        </w:tc>
        <w:tc>
          <w:tcPr>
            <w:tcW w:w="12510" w:type="dxa"/>
            <w:gridSpan w:val="12"/>
          </w:tcPr>
          <w:p w14:paraId="6D8213F8" w14:textId="77777777" w:rsidR="00DC225E" w:rsidRPr="008A2C39" w:rsidRDefault="00DC225E" w:rsidP="00CA3992">
            <w:pPr>
              <w:pBdr>
                <w:bottom w:val="single" w:sz="4" w:space="1" w:color="auto"/>
              </w:pBdr>
              <w:spacing w:line="280" w:lineRule="exact"/>
              <w:jc w:val="center"/>
              <w:rPr>
                <w:rFonts w:ascii="Arial" w:hAnsi="Arial" w:cs="Arial"/>
                <w:sz w:val="16"/>
                <w:szCs w:val="16"/>
              </w:rPr>
            </w:pPr>
            <w:r w:rsidRPr="008A2C39">
              <w:rPr>
                <w:rFonts w:ascii="Arial" w:hAnsi="Arial" w:cs="Arial"/>
                <w:sz w:val="16"/>
                <w:szCs w:val="16"/>
              </w:rPr>
              <w:t>Consolidated financial statements</w:t>
            </w:r>
          </w:p>
        </w:tc>
      </w:tr>
      <w:tr w:rsidR="00DC225E" w:rsidRPr="008A2C39" w14:paraId="76A284BE" w14:textId="77777777" w:rsidTr="00B077B0">
        <w:trPr>
          <w:cantSplit/>
        </w:trPr>
        <w:tc>
          <w:tcPr>
            <w:tcW w:w="2070" w:type="dxa"/>
            <w:vAlign w:val="bottom"/>
          </w:tcPr>
          <w:p w14:paraId="0A556220" w14:textId="77777777" w:rsidR="00DC225E" w:rsidRPr="008A2C39" w:rsidRDefault="00DC225E" w:rsidP="00CA3992">
            <w:pPr>
              <w:tabs>
                <w:tab w:val="left" w:pos="900"/>
                <w:tab w:val="left" w:pos="1440"/>
                <w:tab w:val="left" w:pos="1980"/>
              </w:tabs>
              <w:spacing w:line="280" w:lineRule="exact"/>
              <w:jc w:val="thaiDistribute"/>
              <w:rPr>
                <w:rFonts w:ascii="Arial" w:hAnsi="Arial" w:cs="Arial"/>
                <w:sz w:val="16"/>
                <w:szCs w:val="16"/>
                <w:u w:val="single"/>
              </w:rPr>
            </w:pPr>
          </w:p>
        </w:tc>
        <w:tc>
          <w:tcPr>
            <w:tcW w:w="6300" w:type="dxa"/>
            <w:gridSpan w:val="6"/>
          </w:tcPr>
          <w:p w14:paraId="3E27959D" w14:textId="77777777" w:rsidR="00DC225E" w:rsidRPr="008A2C39" w:rsidRDefault="00CD26EB" w:rsidP="00821C31">
            <w:pPr>
              <w:pBdr>
                <w:bottom w:val="single" w:sz="4" w:space="1" w:color="auto"/>
              </w:pBdr>
              <w:spacing w:line="280" w:lineRule="exact"/>
              <w:jc w:val="center"/>
              <w:rPr>
                <w:rFonts w:ascii="Arial" w:hAnsi="Arial" w:cstheme="minorBidi"/>
                <w:sz w:val="16"/>
                <w:szCs w:val="16"/>
              </w:rPr>
            </w:pPr>
            <w:r w:rsidRPr="008A2C39">
              <w:rPr>
                <w:rFonts w:ascii="Arial" w:hAnsi="Arial" w:cstheme="minorBidi"/>
                <w:sz w:val="16"/>
                <w:szCs w:val="16"/>
              </w:rPr>
              <w:t xml:space="preserve">As at </w:t>
            </w:r>
            <w:r w:rsidR="00513BA1" w:rsidRPr="008A2C39">
              <w:rPr>
                <w:rFonts w:ascii="Arial" w:hAnsi="Arial" w:cstheme="minorBidi"/>
                <w:sz w:val="16"/>
                <w:szCs w:val="16"/>
              </w:rPr>
              <w:t xml:space="preserve">31 March </w:t>
            </w:r>
            <w:r w:rsidR="00DE01E2" w:rsidRPr="008A2C39">
              <w:rPr>
                <w:rFonts w:ascii="Arial" w:hAnsi="Arial" w:cstheme="minorBidi"/>
                <w:sz w:val="16"/>
                <w:szCs w:val="16"/>
              </w:rPr>
              <w:t>20</w:t>
            </w:r>
            <w:r w:rsidR="00C360C7" w:rsidRPr="008A2C39">
              <w:rPr>
                <w:rFonts w:ascii="Arial" w:hAnsi="Arial" w:cstheme="minorBidi"/>
                <w:sz w:val="16"/>
                <w:szCs w:val="16"/>
              </w:rPr>
              <w:t>20</w:t>
            </w:r>
          </w:p>
        </w:tc>
        <w:tc>
          <w:tcPr>
            <w:tcW w:w="6210" w:type="dxa"/>
            <w:gridSpan w:val="6"/>
          </w:tcPr>
          <w:p w14:paraId="6BAA3359" w14:textId="77777777" w:rsidR="00DC225E" w:rsidRPr="008A2C39" w:rsidRDefault="00CD26EB" w:rsidP="00821C31">
            <w:pPr>
              <w:pBdr>
                <w:bottom w:val="single" w:sz="4" w:space="1" w:color="auto"/>
              </w:pBdr>
              <w:spacing w:line="280" w:lineRule="exact"/>
              <w:jc w:val="center"/>
              <w:rPr>
                <w:rFonts w:ascii="Arial" w:hAnsi="Arial" w:cs="Arial"/>
                <w:sz w:val="16"/>
                <w:szCs w:val="16"/>
              </w:rPr>
            </w:pPr>
            <w:r w:rsidRPr="008A2C39">
              <w:rPr>
                <w:rFonts w:ascii="Arial" w:hAnsi="Arial" w:cs="Arial"/>
                <w:sz w:val="16"/>
                <w:szCs w:val="16"/>
              </w:rPr>
              <w:t xml:space="preserve">As at </w:t>
            </w:r>
            <w:r w:rsidR="00513BA1" w:rsidRPr="008A2C39">
              <w:rPr>
                <w:rFonts w:ascii="Arial" w:hAnsi="Arial" w:cs="Arial"/>
                <w:sz w:val="16"/>
                <w:szCs w:val="16"/>
              </w:rPr>
              <w:t xml:space="preserve">31 March </w:t>
            </w:r>
            <w:r w:rsidR="00DE01E2" w:rsidRPr="008A2C39">
              <w:rPr>
                <w:rFonts w:ascii="Arial" w:hAnsi="Arial" w:cs="Arial"/>
                <w:sz w:val="16"/>
                <w:szCs w:val="16"/>
              </w:rPr>
              <w:t>201</w:t>
            </w:r>
            <w:r w:rsidR="00C360C7" w:rsidRPr="008A2C39">
              <w:rPr>
                <w:rFonts w:ascii="Arial" w:hAnsi="Arial" w:cs="Arial"/>
                <w:sz w:val="16"/>
                <w:szCs w:val="16"/>
              </w:rPr>
              <w:t>9</w:t>
            </w:r>
          </w:p>
        </w:tc>
      </w:tr>
      <w:tr w:rsidR="005E19BF" w:rsidRPr="008A2C39" w14:paraId="7F1F6C32" w14:textId="77777777" w:rsidTr="00B077B0">
        <w:trPr>
          <w:cantSplit/>
        </w:trPr>
        <w:tc>
          <w:tcPr>
            <w:tcW w:w="2070" w:type="dxa"/>
            <w:vAlign w:val="bottom"/>
          </w:tcPr>
          <w:p w14:paraId="7681F587" w14:textId="77777777" w:rsidR="005E19BF" w:rsidRPr="008A2C39" w:rsidRDefault="005E19BF" w:rsidP="00CA3992">
            <w:pPr>
              <w:tabs>
                <w:tab w:val="left" w:pos="900"/>
                <w:tab w:val="left" w:pos="1440"/>
                <w:tab w:val="left" w:pos="1980"/>
              </w:tabs>
              <w:spacing w:line="280" w:lineRule="exact"/>
              <w:jc w:val="thaiDistribute"/>
              <w:rPr>
                <w:rFonts w:ascii="Arial" w:hAnsi="Arial" w:cs="Arial"/>
                <w:sz w:val="16"/>
                <w:szCs w:val="16"/>
                <w:u w:val="single"/>
              </w:rPr>
            </w:pPr>
          </w:p>
        </w:tc>
        <w:tc>
          <w:tcPr>
            <w:tcW w:w="1980" w:type="dxa"/>
            <w:gridSpan w:val="2"/>
          </w:tcPr>
          <w:p w14:paraId="6C822F9D" w14:textId="77777777" w:rsidR="005E19BF" w:rsidRPr="008A2C39" w:rsidRDefault="005E19BF" w:rsidP="009E5D52">
            <w:pPr>
              <w:pBdr>
                <w:bottom w:val="single" w:sz="4" w:space="1" w:color="auto"/>
              </w:pBdr>
              <w:spacing w:line="280" w:lineRule="exact"/>
              <w:jc w:val="center"/>
              <w:rPr>
                <w:rFonts w:ascii="Arial" w:hAnsi="Arial" w:cs="Arial"/>
                <w:sz w:val="16"/>
                <w:szCs w:val="16"/>
              </w:rPr>
            </w:pPr>
            <w:r w:rsidRPr="008A2C39">
              <w:rPr>
                <w:rFonts w:ascii="Arial" w:hAnsi="Arial" w:cs="Arial"/>
                <w:sz w:val="16"/>
                <w:szCs w:val="16"/>
              </w:rPr>
              <w:t>Fixed interest rates</w:t>
            </w:r>
          </w:p>
        </w:tc>
        <w:tc>
          <w:tcPr>
            <w:tcW w:w="1142" w:type="dxa"/>
          </w:tcPr>
          <w:p w14:paraId="6A26B542" w14:textId="77777777" w:rsidR="005E19BF" w:rsidRPr="008A2C39" w:rsidRDefault="005E19BF" w:rsidP="00CA3992">
            <w:pPr>
              <w:spacing w:line="280" w:lineRule="exact"/>
              <w:jc w:val="center"/>
              <w:rPr>
                <w:rFonts w:ascii="Arial" w:hAnsi="Arial" w:cs="Arial"/>
                <w:sz w:val="16"/>
                <w:szCs w:val="16"/>
              </w:rPr>
            </w:pPr>
          </w:p>
        </w:tc>
        <w:tc>
          <w:tcPr>
            <w:tcW w:w="1018" w:type="dxa"/>
          </w:tcPr>
          <w:p w14:paraId="5F9DC887" w14:textId="77777777" w:rsidR="005E19BF" w:rsidRPr="008A2C39" w:rsidRDefault="005E19BF" w:rsidP="00CA3992">
            <w:pPr>
              <w:spacing w:line="280" w:lineRule="exact"/>
              <w:jc w:val="center"/>
              <w:rPr>
                <w:rFonts w:ascii="Arial" w:hAnsi="Arial" w:cs="Arial"/>
                <w:sz w:val="16"/>
                <w:szCs w:val="16"/>
              </w:rPr>
            </w:pPr>
            <w:r w:rsidRPr="008A2C39">
              <w:rPr>
                <w:rFonts w:ascii="Arial" w:hAnsi="Arial" w:cs="Arial"/>
                <w:sz w:val="16"/>
                <w:szCs w:val="16"/>
              </w:rPr>
              <w:t>Non-</w:t>
            </w:r>
          </w:p>
        </w:tc>
        <w:tc>
          <w:tcPr>
            <w:tcW w:w="990" w:type="dxa"/>
          </w:tcPr>
          <w:p w14:paraId="1BF0CA24" w14:textId="77777777" w:rsidR="005E19BF" w:rsidRPr="008A2C39" w:rsidRDefault="005E19BF" w:rsidP="00CA3992">
            <w:pPr>
              <w:spacing w:line="280" w:lineRule="exact"/>
              <w:jc w:val="thaiDistribute"/>
              <w:rPr>
                <w:rFonts w:ascii="Arial" w:hAnsi="Arial" w:cs="Arial"/>
                <w:sz w:val="16"/>
                <w:szCs w:val="16"/>
              </w:rPr>
            </w:pPr>
          </w:p>
        </w:tc>
        <w:tc>
          <w:tcPr>
            <w:tcW w:w="1170" w:type="dxa"/>
          </w:tcPr>
          <w:p w14:paraId="37FCDD83" w14:textId="77777777" w:rsidR="005E19BF" w:rsidRPr="008A2C39" w:rsidRDefault="005E19BF" w:rsidP="00CA3992">
            <w:pPr>
              <w:spacing w:line="280" w:lineRule="exact"/>
              <w:jc w:val="thaiDistribute"/>
              <w:rPr>
                <w:rFonts w:ascii="Arial" w:hAnsi="Arial" w:cs="Arial"/>
                <w:sz w:val="16"/>
                <w:szCs w:val="16"/>
              </w:rPr>
            </w:pPr>
          </w:p>
        </w:tc>
        <w:tc>
          <w:tcPr>
            <w:tcW w:w="1980" w:type="dxa"/>
            <w:gridSpan w:val="2"/>
          </w:tcPr>
          <w:p w14:paraId="2B18C19C" w14:textId="77777777" w:rsidR="005E19BF" w:rsidRPr="008A2C39" w:rsidRDefault="005E19BF" w:rsidP="00ED49BA">
            <w:pPr>
              <w:pBdr>
                <w:bottom w:val="single" w:sz="4" w:space="1" w:color="auto"/>
              </w:pBdr>
              <w:spacing w:line="280" w:lineRule="exact"/>
              <w:jc w:val="center"/>
              <w:rPr>
                <w:rFonts w:ascii="Arial" w:hAnsi="Arial" w:cs="Arial"/>
                <w:sz w:val="16"/>
                <w:szCs w:val="16"/>
              </w:rPr>
            </w:pPr>
            <w:r w:rsidRPr="008A2C39">
              <w:rPr>
                <w:rFonts w:ascii="Arial" w:hAnsi="Arial" w:cs="Arial"/>
                <w:sz w:val="16"/>
                <w:szCs w:val="16"/>
              </w:rPr>
              <w:t>Fixed interest rates</w:t>
            </w:r>
          </w:p>
        </w:tc>
        <w:tc>
          <w:tcPr>
            <w:tcW w:w="1108" w:type="dxa"/>
          </w:tcPr>
          <w:p w14:paraId="321032C9" w14:textId="77777777" w:rsidR="005E19BF" w:rsidRPr="008A2C39" w:rsidRDefault="005E19BF" w:rsidP="00ED49BA">
            <w:pPr>
              <w:spacing w:line="280" w:lineRule="exact"/>
              <w:jc w:val="center"/>
              <w:rPr>
                <w:rFonts w:ascii="Arial" w:hAnsi="Arial" w:cs="Arial"/>
                <w:sz w:val="16"/>
                <w:szCs w:val="16"/>
              </w:rPr>
            </w:pPr>
          </w:p>
        </w:tc>
        <w:tc>
          <w:tcPr>
            <w:tcW w:w="962" w:type="dxa"/>
          </w:tcPr>
          <w:p w14:paraId="321CD1D1" w14:textId="77777777" w:rsidR="005E19BF" w:rsidRPr="008A2C39" w:rsidRDefault="005E19BF" w:rsidP="00ED49BA">
            <w:pPr>
              <w:spacing w:line="280" w:lineRule="exact"/>
              <w:jc w:val="center"/>
              <w:rPr>
                <w:rFonts w:ascii="Arial" w:hAnsi="Arial" w:cs="Arial"/>
                <w:sz w:val="16"/>
                <w:szCs w:val="16"/>
              </w:rPr>
            </w:pPr>
            <w:r w:rsidRPr="008A2C39">
              <w:rPr>
                <w:rFonts w:ascii="Arial" w:hAnsi="Arial" w:cs="Arial"/>
                <w:sz w:val="16"/>
                <w:szCs w:val="16"/>
              </w:rPr>
              <w:t>Non-</w:t>
            </w:r>
          </w:p>
        </w:tc>
        <w:tc>
          <w:tcPr>
            <w:tcW w:w="990" w:type="dxa"/>
          </w:tcPr>
          <w:p w14:paraId="64C527AD" w14:textId="77777777" w:rsidR="005E19BF" w:rsidRPr="008A2C39" w:rsidRDefault="005E19BF" w:rsidP="00ED49BA">
            <w:pPr>
              <w:spacing w:line="280" w:lineRule="exact"/>
              <w:jc w:val="thaiDistribute"/>
              <w:rPr>
                <w:rFonts w:ascii="Arial" w:hAnsi="Arial" w:cs="Arial"/>
                <w:sz w:val="16"/>
                <w:szCs w:val="16"/>
              </w:rPr>
            </w:pPr>
          </w:p>
        </w:tc>
        <w:tc>
          <w:tcPr>
            <w:tcW w:w="1170" w:type="dxa"/>
          </w:tcPr>
          <w:p w14:paraId="73183DC0" w14:textId="77777777" w:rsidR="005E19BF" w:rsidRPr="008A2C39" w:rsidRDefault="005E19BF" w:rsidP="00ED49BA">
            <w:pPr>
              <w:spacing w:line="280" w:lineRule="exact"/>
              <w:jc w:val="thaiDistribute"/>
              <w:rPr>
                <w:rFonts w:ascii="Arial" w:hAnsi="Arial" w:cs="Arial"/>
                <w:sz w:val="16"/>
                <w:szCs w:val="16"/>
              </w:rPr>
            </w:pPr>
          </w:p>
        </w:tc>
      </w:tr>
      <w:tr w:rsidR="005E19BF" w:rsidRPr="008A2C39" w14:paraId="32DB8DE0" w14:textId="77777777" w:rsidTr="00B077B0">
        <w:trPr>
          <w:cantSplit/>
        </w:trPr>
        <w:tc>
          <w:tcPr>
            <w:tcW w:w="2070" w:type="dxa"/>
            <w:vAlign w:val="bottom"/>
          </w:tcPr>
          <w:p w14:paraId="17C028FB" w14:textId="77777777" w:rsidR="005E19BF" w:rsidRPr="008A2C39" w:rsidRDefault="005E19BF" w:rsidP="00CA3992">
            <w:pPr>
              <w:tabs>
                <w:tab w:val="left" w:pos="900"/>
                <w:tab w:val="left" w:pos="1440"/>
                <w:tab w:val="left" w:pos="1980"/>
              </w:tabs>
              <w:spacing w:line="280" w:lineRule="exact"/>
              <w:jc w:val="center"/>
              <w:rPr>
                <w:rFonts w:ascii="Arial" w:hAnsi="Arial" w:cs="Arial"/>
                <w:sz w:val="16"/>
                <w:szCs w:val="16"/>
                <w:u w:val="single"/>
              </w:rPr>
            </w:pPr>
          </w:p>
        </w:tc>
        <w:tc>
          <w:tcPr>
            <w:tcW w:w="990" w:type="dxa"/>
            <w:vAlign w:val="bottom"/>
          </w:tcPr>
          <w:p w14:paraId="7D0DC4EE" w14:textId="77777777" w:rsidR="005E19BF" w:rsidRPr="008A2C39" w:rsidRDefault="005E19BF" w:rsidP="001F4DD8">
            <w:pPr>
              <w:pBdr>
                <w:bottom w:val="single" w:sz="4" w:space="1" w:color="auto"/>
              </w:pBdr>
              <w:spacing w:line="280" w:lineRule="exact"/>
              <w:jc w:val="center"/>
              <w:rPr>
                <w:rFonts w:ascii="Arial" w:hAnsi="Arial" w:cs="Arial"/>
                <w:sz w:val="16"/>
                <w:szCs w:val="16"/>
              </w:rPr>
            </w:pPr>
            <w:r w:rsidRPr="008A2C39">
              <w:rPr>
                <w:rFonts w:ascii="Arial" w:hAnsi="Arial" w:cs="Arial"/>
                <w:sz w:val="16"/>
                <w:szCs w:val="16"/>
              </w:rPr>
              <w:t>Within 1 year</w:t>
            </w:r>
          </w:p>
        </w:tc>
        <w:tc>
          <w:tcPr>
            <w:tcW w:w="990" w:type="dxa"/>
          </w:tcPr>
          <w:p w14:paraId="79C8CAA1" w14:textId="77777777" w:rsidR="005E19BF" w:rsidRPr="008A2C39" w:rsidRDefault="005E19BF" w:rsidP="00CA3992">
            <w:pPr>
              <w:pBdr>
                <w:bottom w:val="single" w:sz="4" w:space="1" w:color="auto"/>
              </w:pBdr>
              <w:spacing w:line="280" w:lineRule="exact"/>
              <w:jc w:val="center"/>
              <w:rPr>
                <w:rFonts w:ascii="Arial" w:hAnsi="Arial" w:cs="Arial"/>
                <w:sz w:val="16"/>
                <w:szCs w:val="16"/>
              </w:rPr>
            </w:pPr>
          </w:p>
          <w:p w14:paraId="22D35FCB" w14:textId="77777777" w:rsidR="005E19BF" w:rsidRPr="008A2C39" w:rsidRDefault="005E19BF" w:rsidP="00CA3992">
            <w:pPr>
              <w:pBdr>
                <w:bottom w:val="single" w:sz="4" w:space="1" w:color="auto"/>
              </w:pBdr>
              <w:spacing w:line="280" w:lineRule="exact"/>
              <w:jc w:val="center"/>
              <w:rPr>
                <w:rFonts w:ascii="Arial" w:hAnsi="Arial" w:cs="Arial"/>
                <w:sz w:val="16"/>
                <w:szCs w:val="16"/>
              </w:rPr>
            </w:pPr>
            <w:r w:rsidRPr="008A2C39">
              <w:rPr>
                <w:rFonts w:ascii="Arial" w:hAnsi="Arial" w:cs="Arial"/>
                <w:sz w:val="16"/>
                <w:szCs w:val="16"/>
              </w:rPr>
              <w:t>1-5 years</w:t>
            </w:r>
          </w:p>
        </w:tc>
        <w:tc>
          <w:tcPr>
            <w:tcW w:w="1142" w:type="dxa"/>
            <w:vAlign w:val="bottom"/>
          </w:tcPr>
          <w:p w14:paraId="4D775DF3" w14:textId="77777777" w:rsidR="005E19BF" w:rsidRPr="008A2C39" w:rsidRDefault="005E19BF" w:rsidP="00CA3992">
            <w:pPr>
              <w:pBdr>
                <w:bottom w:val="single" w:sz="4" w:space="1" w:color="auto"/>
              </w:pBdr>
              <w:spacing w:line="280" w:lineRule="exact"/>
              <w:jc w:val="center"/>
              <w:rPr>
                <w:rFonts w:ascii="Arial" w:hAnsi="Arial" w:cs="Arial"/>
                <w:sz w:val="16"/>
                <w:szCs w:val="16"/>
              </w:rPr>
            </w:pPr>
            <w:r w:rsidRPr="008A2C39">
              <w:rPr>
                <w:rFonts w:ascii="Arial" w:hAnsi="Arial" w:cs="Arial"/>
                <w:sz w:val="16"/>
                <w:szCs w:val="16"/>
              </w:rPr>
              <w:t>Floating interest rate</w:t>
            </w:r>
          </w:p>
        </w:tc>
        <w:tc>
          <w:tcPr>
            <w:tcW w:w="1018" w:type="dxa"/>
            <w:vAlign w:val="bottom"/>
          </w:tcPr>
          <w:p w14:paraId="20ECB577" w14:textId="77777777" w:rsidR="005E19BF" w:rsidRPr="008A2C39" w:rsidRDefault="005E19BF" w:rsidP="00CA3992">
            <w:pPr>
              <w:pBdr>
                <w:bottom w:val="single" w:sz="4" w:space="1" w:color="auto"/>
              </w:pBdr>
              <w:spacing w:line="280" w:lineRule="exact"/>
              <w:jc w:val="center"/>
              <w:rPr>
                <w:rFonts w:ascii="Arial" w:hAnsi="Arial" w:cs="Arial"/>
                <w:sz w:val="16"/>
                <w:szCs w:val="16"/>
              </w:rPr>
            </w:pPr>
            <w:r w:rsidRPr="008A2C39">
              <w:rPr>
                <w:rFonts w:ascii="Arial" w:hAnsi="Arial" w:cs="Arial"/>
                <w:sz w:val="16"/>
                <w:szCs w:val="16"/>
              </w:rPr>
              <w:t>interest bearing</w:t>
            </w:r>
          </w:p>
        </w:tc>
        <w:tc>
          <w:tcPr>
            <w:tcW w:w="990" w:type="dxa"/>
            <w:vAlign w:val="bottom"/>
          </w:tcPr>
          <w:p w14:paraId="617A5411" w14:textId="77777777" w:rsidR="005E19BF" w:rsidRPr="008A2C39" w:rsidRDefault="005E19BF" w:rsidP="00CA3992">
            <w:pPr>
              <w:pBdr>
                <w:bottom w:val="single" w:sz="4" w:space="1" w:color="auto"/>
              </w:pBdr>
              <w:spacing w:line="280" w:lineRule="exact"/>
              <w:jc w:val="center"/>
              <w:rPr>
                <w:rFonts w:ascii="Arial" w:hAnsi="Arial" w:cs="Arial"/>
                <w:sz w:val="16"/>
                <w:szCs w:val="16"/>
              </w:rPr>
            </w:pPr>
            <w:r w:rsidRPr="008A2C39">
              <w:rPr>
                <w:rFonts w:ascii="Arial" w:hAnsi="Arial" w:cs="Arial"/>
                <w:sz w:val="16"/>
                <w:szCs w:val="16"/>
              </w:rPr>
              <w:t>Total</w:t>
            </w:r>
          </w:p>
        </w:tc>
        <w:tc>
          <w:tcPr>
            <w:tcW w:w="1170" w:type="dxa"/>
            <w:vAlign w:val="bottom"/>
          </w:tcPr>
          <w:p w14:paraId="32F349D2" w14:textId="77777777" w:rsidR="005E19BF" w:rsidRPr="008A2C39" w:rsidRDefault="005E19BF" w:rsidP="00CA3992">
            <w:pPr>
              <w:pBdr>
                <w:bottom w:val="single" w:sz="4" w:space="1" w:color="auto"/>
              </w:pBdr>
              <w:spacing w:line="280" w:lineRule="exact"/>
              <w:jc w:val="center"/>
              <w:rPr>
                <w:rFonts w:ascii="Arial" w:hAnsi="Arial" w:cs="Arial"/>
                <w:sz w:val="16"/>
                <w:szCs w:val="16"/>
              </w:rPr>
            </w:pPr>
            <w:r w:rsidRPr="008A2C39">
              <w:rPr>
                <w:rFonts w:ascii="Arial" w:hAnsi="Arial" w:cs="Arial"/>
                <w:sz w:val="16"/>
                <w:szCs w:val="16"/>
              </w:rPr>
              <w:t>Interest rate</w:t>
            </w:r>
          </w:p>
        </w:tc>
        <w:tc>
          <w:tcPr>
            <w:tcW w:w="990" w:type="dxa"/>
            <w:vAlign w:val="bottom"/>
          </w:tcPr>
          <w:p w14:paraId="22D4E396" w14:textId="77777777" w:rsidR="005E19BF" w:rsidRPr="008A2C39" w:rsidRDefault="005E19BF" w:rsidP="004A6F43">
            <w:pPr>
              <w:pBdr>
                <w:bottom w:val="single" w:sz="4" w:space="1" w:color="auto"/>
              </w:pBdr>
              <w:spacing w:line="280" w:lineRule="exact"/>
              <w:jc w:val="center"/>
              <w:rPr>
                <w:rFonts w:ascii="Arial" w:hAnsi="Arial" w:cs="Arial"/>
                <w:sz w:val="16"/>
                <w:szCs w:val="16"/>
              </w:rPr>
            </w:pPr>
            <w:r w:rsidRPr="008A2C39">
              <w:rPr>
                <w:rFonts w:ascii="Arial" w:hAnsi="Arial" w:cs="Arial"/>
                <w:sz w:val="16"/>
                <w:szCs w:val="16"/>
              </w:rPr>
              <w:t>Within               1 year</w:t>
            </w:r>
          </w:p>
        </w:tc>
        <w:tc>
          <w:tcPr>
            <w:tcW w:w="990" w:type="dxa"/>
            <w:vAlign w:val="bottom"/>
          </w:tcPr>
          <w:p w14:paraId="6D44B804" w14:textId="77777777" w:rsidR="005E19BF" w:rsidRPr="008A2C39" w:rsidRDefault="005E19BF" w:rsidP="004A6F43">
            <w:pPr>
              <w:pBdr>
                <w:bottom w:val="single" w:sz="4" w:space="1" w:color="auto"/>
              </w:pBdr>
              <w:spacing w:line="280" w:lineRule="exact"/>
              <w:jc w:val="center"/>
              <w:rPr>
                <w:rFonts w:ascii="Arial" w:hAnsi="Arial" w:cs="Arial"/>
                <w:sz w:val="16"/>
                <w:szCs w:val="16"/>
              </w:rPr>
            </w:pPr>
            <w:r w:rsidRPr="008A2C39">
              <w:rPr>
                <w:rFonts w:ascii="Arial" w:hAnsi="Arial" w:cs="Arial"/>
                <w:sz w:val="16"/>
                <w:szCs w:val="16"/>
              </w:rPr>
              <w:t>1-5 years</w:t>
            </w:r>
          </w:p>
        </w:tc>
        <w:tc>
          <w:tcPr>
            <w:tcW w:w="1108" w:type="dxa"/>
            <w:vAlign w:val="bottom"/>
          </w:tcPr>
          <w:p w14:paraId="2A94B96A" w14:textId="77777777" w:rsidR="005E19BF" w:rsidRPr="008A2C39" w:rsidRDefault="005E19BF" w:rsidP="004A6F43">
            <w:pPr>
              <w:pBdr>
                <w:bottom w:val="single" w:sz="4" w:space="1" w:color="auto"/>
              </w:pBdr>
              <w:spacing w:line="280" w:lineRule="exact"/>
              <w:jc w:val="center"/>
              <w:rPr>
                <w:rFonts w:ascii="Arial" w:hAnsi="Arial" w:cs="Arial"/>
                <w:sz w:val="16"/>
                <w:szCs w:val="16"/>
              </w:rPr>
            </w:pPr>
            <w:r w:rsidRPr="008A2C39">
              <w:rPr>
                <w:rFonts w:ascii="Arial" w:hAnsi="Arial" w:cs="Arial"/>
                <w:sz w:val="16"/>
                <w:szCs w:val="16"/>
              </w:rPr>
              <w:t>Floating interest rate</w:t>
            </w:r>
          </w:p>
        </w:tc>
        <w:tc>
          <w:tcPr>
            <w:tcW w:w="962" w:type="dxa"/>
            <w:vAlign w:val="bottom"/>
          </w:tcPr>
          <w:p w14:paraId="73CC5EAD" w14:textId="77777777" w:rsidR="005E19BF" w:rsidRPr="008A2C39" w:rsidRDefault="005E19BF" w:rsidP="004A6F43">
            <w:pPr>
              <w:pBdr>
                <w:bottom w:val="single" w:sz="4" w:space="1" w:color="auto"/>
              </w:pBdr>
              <w:spacing w:line="280" w:lineRule="exact"/>
              <w:jc w:val="center"/>
              <w:rPr>
                <w:rFonts w:ascii="Arial" w:hAnsi="Arial" w:cs="Arial"/>
                <w:sz w:val="16"/>
                <w:szCs w:val="16"/>
              </w:rPr>
            </w:pPr>
            <w:r w:rsidRPr="008A2C39">
              <w:rPr>
                <w:rFonts w:ascii="Arial" w:hAnsi="Arial" w:cs="Arial"/>
                <w:sz w:val="16"/>
                <w:szCs w:val="16"/>
              </w:rPr>
              <w:t>interest bearing</w:t>
            </w:r>
          </w:p>
        </w:tc>
        <w:tc>
          <w:tcPr>
            <w:tcW w:w="990" w:type="dxa"/>
            <w:vAlign w:val="bottom"/>
          </w:tcPr>
          <w:p w14:paraId="2D941590" w14:textId="77777777" w:rsidR="005E19BF" w:rsidRPr="008A2C39" w:rsidRDefault="005E19BF" w:rsidP="004A6F43">
            <w:pPr>
              <w:pBdr>
                <w:bottom w:val="single" w:sz="4" w:space="1" w:color="auto"/>
              </w:pBdr>
              <w:spacing w:line="280" w:lineRule="exact"/>
              <w:jc w:val="center"/>
              <w:rPr>
                <w:rFonts w:ascii="Arial" w:hAnsi="Arial" w:cs="Arial"/>
                <w:sz w:val="16"/>
                <w:szCs w:val="16"/>
              </w:rPr>
            </w:pPr>
            <w:r w:rsidRPr="008A2C39">
              <w:rPr>
                <w:rFonts w:ascii="Arial" w:hAnsi="Arial" w:cs="Arial"/>
                <w:sz w:val="16"/>
                <w:szCs w:val="16"/>
              </w:rPr>
              <w:t>Total</w:t>
            </w:r>
          </w:p>
        </w:tc>
        <w:tc>
          <w:tcPr>
            <w:tcW w:w="1170" w:type="dxa"/>
            <w:vAlign w:val="bottom"/>
          </w:tcPr>
          <w:p w14:paraId="3331D339" w14:textId="77777777" w:rsidR="005E19BF" w:rsidRPr="008A2C39" w:rsidRDefault="005E19BF" w:rsidP="004A6F43">
            <w:pPr>
              <w:pBdr>
                <w:bottom w:val="single" w:sz="4" w:space="1" w:color="auto"/>
              </w:pBdr>
              <w:spacing w:line="280" w:lineRule="exact"/>
              <w:jc w:val="center"/>
              <w:rPr>
                <w:rFonts w:ascii="Arial" w:hAnsi="Arial" w:cs="Arial"/>
                <w:sz w:val="16"/>
                <w:szCs w:val="16"/>
              </w:rPr>
            </w:pPr>
            <w:r w:rsidRPr="008A2C39">
              <w:rPr>
                <w:rFonts w:ascii="Arial" w:hAnsi="Arial" w:cs="Arial"/>
                <w:sz w:val="16"/>
                <w:szCs w:val="16"/>
              </w:rPr>
              <w:t>Interest rate</w:t>
            </w:r>
          </w:p>
        </w:tc>
      </w:tr>
      <w:tr w:rsidR="00E55B2B" w:rsidRPr="008A2C39" w14:paraId="4288D4E1" w14:textId="77777777" w:rsidTr="00B077B0">
        <w:trPr>
          <w:cantSplit/>
        </w:trPr>
        <w:tc>
          <w:tcPr>
            <w:tcW w:w="2070" w:type="dxa"/>
            <w:vAlign w:val="bottom"/>
          </w:tcPr>
          <w:p w14:paraId="69EFBFC0" w14:textId="77777777" w:rsidR="00E55B2B" w:rsidRPr="008A2C39" w:rsidRDefault="00E55B2B" w:rsidP="00CA3992">
            <w:pPr>
              <w:tabs>
                <w:tab w:val="left" w:pos="900"/>
                <w:tab w:val="left" w:pos="1440"/>
                <w:tab w:val="left" w:pos="1980"/>
              </w:tabs>
              <w:spacing w:line="280" w:lineRule="exact"/>
              <w:jc w:val="thaiDistribute"/>
              <w:rPr>
                <w:rFonts w:ascii="Arial" w:hAnsi="Arial" w:cs="Arial"/>
                <w:sz w:val="16"/>
                <w:szCs w:val="16"/>
                <w:u w:val="single"/>
              </w:rPr>
            </w:pPr>
          </w:p>
        </w:tc>
        <w:tc>
          <w:tcPr>
            <w:tcW w:w="5130" w:type="dxa"/>
            <w:gridSpan w:val="5"/>
          </w:tcPr>
          <w:p w14:paraId="5A29EC33" w14:textId="77777777" w:rsidR="00E55B2B" w:rsidRPr="008A2C39" w:rsidRDefault="00E55B2B" w:rsidP="00CA3992">
            <w:pPr>
              <w:pBdr>
                <w:bottom w:val="single" w:sz="4" w:space="1" w:color="auto"/>
              </w:pBdr>
              <w:spacing w:line="280" w:lineRule="exact"/>
              <w:jc w:val="center"/>
              <w:rPr>
                <w:rFonts w:ascii="Arial" w:hAnsi="Arial" w:cs="Arial"/>
                <w:sz w:val="16"/>
                <w:szCs w:val="16"/>
              </w:rPr>
            </w:pPr>
            <w:r w:rsidRPr="008A2C39">
              <w:rPr>
                <w:rFonts w:ascii="Arial" w:hAnsi="Arial" w:cs="Arial"/>
                <w:sz w:val="16"/>
                <w:szCs w:val="16"/>
              </w:rPr>
              <w:t>(Million Baht)</w:t>
            </w:r>
          </w:p>
        </w:tc>
        <w:tc>
          <w:tcPr>
            <w:tcW w:w="1170" w:type="dxa"/>
          </w:tcPr>
          <w:p w14:paraId="3FBD59B8" w14:textId="77777777" w:rsidR="00E55B2B" w:rsidRPr="008A2C39" w:rsidRDefault="00E55B2B" w:rsidP="00CA3992">
            <w:pPr>
              <w:pBdr>
                <w:bottom w:val="single" w:sz="4" w:space="1" w:color="auto"/>
              </w:pBdr>
              <w:spacing w:line="280" w:lineRule="exact"/>
              <w:jc w:val="center"/>
              <w:rPr>
                <w:rFonts w:ascii="Arial" w:hAnsi="Arial" w:cs="Arial"/>
                <w:sz w:val="16"/>
                <w:szCs w:val="16"/>
              </w:rPr>
            </w:pPr>
            <w:r w:rsidRPr="008A2C39">
              <w:rPr>
                <w:rFonts w:ascii="Arial" w:hAnsi="Arial" w:cs="Arial"/>
                <w:sz w:val="16"/>
                <w:szCs w:val="16"/>
              </w:rPr>
              <w:t>(% p.a.)</w:t>
            </w:r>
          </w:p>
        </w:tc>
        <w:tc>
          <w:tcPr>
            <w:tcW w:w="5040" w:type="dxa"/>
            <w:gridSpan w:val="5"/>
          </w:tcPr>
          <w:p w14:paraId="6801915D" w14:textId="77777777" w:rsidR="00E55B2B" w:rsidRPr="008A2C39" w:rsidRDefault="00E55B2B" w:rsidP="00A86101">
            <w:pPr>
              <w:pBdr>
                <w:bottom w:val="single" w:sz="4" w:space="1" w:color="auto"/>
              </w:pBdr>
              <w:spacing w:line="280" w:lineRule="exact"/>
              <w:jc w:val="center"/>
              <w:rPr>
                <w:rFonts w:ascii="Arial" w:hAnsi="Arial" w:cs="Arial"/>
                <w:sz w:val="16"/>
                <w:szCs w:val="16"/>
              </w:rPr>
            </w:pPr>
            <w:r w:rsidRPr="008A2C39">
              <w:rPr>
                <w:rFonts w:ascii="Arial" w:hAnsi="Arial" w:cs="Arial"/>
                <w:sz w:val="16"/>
                <w:szCs w:val="16"/>
              </w:rPr>
              <w:t>(Million Baht)</w:t>
            </w:r>
          </w:p>
        </w:tc>
        <w:tc>
          <w:tcPr>
            <w:tcW w:w="1170" w:type="dxa"/>
          </w:tcPr>
          <w:p w14:paraId="2834B99E" w14:textId="77777777" w:rsidR="00E55B2B" w:rsidRPr="008A2C39" w:rsidRDefault="00E55B2B" w:rsidP="00A86101">
            <w:pPr>
              <w:pBdr>
                <w:bottom w:val="single" w:sz="4" w:space="1" w:color="auto"/>
              </w:pBdr>
              <w:spacing w:line="280" w:lineRule="exact"/>
              <w:jc w:val="center"/>
              <w:rPr>
                <w:rFonts w:ascii="Arial" w:hAnsi="Arial" w:cs="Arial"/>
                <w:sz w:val="16"/>
                <w:szCs w:val="16"/>
              </w:rPr>
            </w:pPr>
            <w:r w:rsidRPr="008A2C39">
              <w:rPr>
                <w:rFonts w:ascii="Arial" w:hAnsi="Arial" w:cs="Arial"/>
                <w:sz w:val="16"/>
                <w:szCs w:val="16"/>
              </w:rPr>
              <w:t>(% p.a.)</w:t>
            </w:r>
          </w:p>
        </w:tc>
      </w:tr>
      <w:tr w:rsidR="005E19BF" w:rsidRPr="008A2C39" w14:paraId="030B0A76" w14:textId="77777777" w:rsidTr="00B077B0">
        <w:trPr>
          <w:cantSplit/>
        </w:trPr>
        <w:tc>
          <w:tcPr>
            <w:tcW w:w="2070" w:type="dxa"/>
            <w:vAlign w:val="bottom"/>
          </w:tcPr>
          <w:p w14:paraId="07D0D32E" w14:textId="77777777" w:rsidR="005E19BF" w:rsidRPr="008A2C39" w:rsidRDefault="005E19BF" w:rsidP="00407917">
            <w:pPr>
              <w:tabs>
                <w:tab w:val="left" w:pos="900"/>
                <w:tab w:val="left" w:pos="1440"/>
                <w:tab w:val="left" w:pos="1980"/>
              </w:tabs>
              <w:spacing w:line="280" w:lineRule="exact"/>
              <w:ind w:left="102" w:hanging="102"/>
              <w:jc w:val="thaiDistribute"/>
              <w:rPr>
                <w:rFonts w:ascii="Arial" w:hAnsi="Arial" w:cs="Arial"/>
                <w:b/>
                <w:bCs/>
                <w:sz w:val="16"/>
                <w:szCs w:val="16"/>
              </w:rPr>
            </w:pPr>
            <w:r w:rsidRPr="008A2C39">
              <w:rPr>
                <w:rFonts w:ascii="Arial" w:hAnsi="Arial" w:cs="Arial"/>
                <w:b/>
                <w:bCs/>
                <w:sz w:val="16"/>
                <w:szCs w:val="16"/>
              </w:rPr>
              <w:t>Financial assets</w:t>
            </w:r>
          </w:p>
        </w:tc>
        <w:tc>
          <w:tcPr>
            <w:tcW w:w="990" w:type="dxa"/>
          </w:tcPr>
          <w:p w14:paraId="18A2A7C9" w14:textId="77777777" w:rsidR="005E19BF" w:rsidRPr="008A2C39" w:rsidRDefault="005E19BF" w:rsidP="00CA3992">
            <w:pPr>
              <w:tabs>
                <w:tab w:val="decimal" w:pos="702"/>
              </w:tabs>
              <w:spacing w:line="280" w:lineRule="exact"/>
              <w:jc w:val="thaiDistribute"/>
              <w:rPr>
                <w:rFonts w:ascii="Arial" w:hAnsi="Arial" w:cs="Arial"/>
                <w:sz w:val="16"/>
                <w:szCs w:val="16"/>
              </w:rPr>
            </w:pPr>
          </w:p>
        </w:tc>
        <w:tc>
          <w:tcPr>
            <w:tcW w:w="990" w:type="dxa"/>
          </w:tcPr>
          <w:p w14:paraId="302DD8F0" w14:textId="77777777" w:rsidR="005E19BF" w:rsidRPr="008A2C39" w:rsidRDefault="005E19BF" w:rsidP="00CA3992">
            <w:pPr>
              <w:spacing w:line="280" w:lineRule="exact"/>
              <w:jc w:val="thaiDistribute"/>
              <w:rPr>
                <w:rFonts w:ascii="Arial" w:hAnsi="Arial" w:cs="Arial"/>
                <w:sz w:val="16"/>
                <w:szCs w:val="16"/>
              </w:rPr>
            </w:pPr>
          </w:p>
        </w:tc>
        <w:tc>
          <w:tcPr>
            <w:tcW w:w="1142" w:type="dxa"/>
          </w:tcPr>
          <w:p w14:paraId="16A89B89" w14:textId="77777777" w:rsidR="005E19BF" w:rsidRPr="008A2C39" w:rsidRDefault="005E19BF" w:rsidP="00CA3992">
            <w:pPr>
              <w:spacing w:line="280" w:lineRule="exact"/>
              <w:jc w:val="thaiDistribute"/>
              <w:rPr>
                <w:rFonts w:ascii="Arial" w:hAnsi="Arial" w:cs="Arial"/>
                <w:sz w:val="16"/>
                <w:szCs w:val="16"/>
              </w:rPr>
            </w:pPr>
          </w:p>
        </w:tc>
        <w:tc>
          <w:tcPr>
            <w:tcW w:w="1018" w:type="dxa"/>
          </w:tcPr>
          <w:p w14:paraId="5612620D" w14:textId="77777777" w:rsidR="005E19BF" w:rsidRPr="008A2C39" w:rsidRDefault="005E19BF" w:rsidP="00CA3992">
            <w:pPr>
              <w:tabs>
                <w:tab w:val="decimal" w:pos="702"/>
              </w:tabs>
              <w:spacing w:line="280" w:lineRule="exact"/>
              <w:jc w:val="thaiDistribute"/>
              <w:rPr>
                <w:rFonts w:ascii="Arial" w:hAnsi="Arial" w:cs="Arial"/>
                <w:sz w:val="16"/>
                <w:szCs w:val="16"/>
              </w:rPr>
            </w:pPr>
          </w:p>
        </w:tc>
        <w:tc>
          <w:tcPr>
            <w:tcW w:w="990" w:type="dxa"/>
          </w:tcPr>
          <w:p w14:paraId="1206202A" w14:textId="77777777" w:rsidR="005E19BF" w:rsidRPr="008A2C39" w:rsidRDefault="005E19BF" w:rsidP="00CA3992">
            <w:pPr>
              <w:spacing w:line="280" w:lineRule="exact"/>
              <w:jc w:val="thaiDistribute"/>
              <w:rPr>
                <w:rFonts w:ascii="Arial" w:hAnsi="Arial" w:cs="Arial"/>
                <w:sz w:val="16"/>
                <w:szCs w:val="16"/>
              </w:rPr>
            </w:pPr>
          </w:p>
        </w:tc>
        <w:tc>
          <w:tcPr>
            <w:tcW w:w="1170" w:type="dxa"/>
          </w:tcPr>
          <w:p w14:paraId="3C8A857E" w14:textId="77777777" w:rsidR="005E19BF" w:rsidRPr="008A2C39" w:rsidRDefault="005E19BF" w:rsidP="00CA3992">
            <w:pPr>
              <w:spacing w:line="280" w:lineRule="exact"/>
              <w:jc w:val="thaiDistribute"/>
              <w:rPr>
                <w:rFonts w:ascii="Arial" w:hAnsi="Arial" w:cs="Arial"/>
                <w:sz w:val="16"/>
                <w:szCs w:val="16"/>
              </w:rPr>
            </w:pPr>
          </w:p>
        </w:tc>
        <w:tc>
          <w:tcPr>
            <w:tcW w:w="990" w:type="dxa"/>
          </w:tcPr>
          <w:p w14:paraId="2CB0D7CB" w14:textId="77777777" w:rsidR="005E19BF" w:rsidRPr="008A2C39" w:rsidRDefault="005E19BF" w:rsidP="00CA3992">
            <w:pPr>
              <w:spacing w:line="280" w:lineRule="exact"/>
              <w:jc w:val="thaiDistribute"/>
              <w:rPr>
                <w:rFonts w:ascii="Arial" w:hAnsi="Arial" w:cs="Arial"/>
                <w:sz w:val="16"/>
                <w:szCs w:val="16"/>
              </w:rPr>
            </w:pPr>
          </w:p>
        </w:tc>
        <w:tc>
          <w:tcPr>
            <w:tcW w:w="990" w:type="dxa"/>
          </w:tcPr>
          <w:p w14:paraId="2E5C6B8F" w14:textId="77777777" w:rsidR="005E19BF" w:rsidRPr="008A2C39" w:rsidRDefault="005E19BF" w:rsidP="00CA3992">
            <w:pPr>
              <w:spacing w:line="280" w:lineRule="exact"/>
              <w:jc w:val="thaiDistribute"/>
              <w:rPr>
                <w:rFonts w:ascii="Arial" w:hAnsi="Arial" w:cs="Arial"/>
                <w:sz w:val="16"/>
                <w:szCs w:val="16"/>
              </w:rPr>
            </w:pPr>
          </w:p>
        </w:tc>
        <w:tc>
          <w:tcPr>
            <w:tcW w:w="1108" w:type="dxa"/>
          </w:tcPr>
          <w:p w14:paraId="05B20969" w14:textId="77777777" w:rsidR="005E19BF" w:rsidRPr="008A2C39" w:rsidRDefault="005E19BF" w:rsidP="00CA3992">
            <w:pPr>
              <w:spacing w:line="280" w:lineRule="exact"/>
              <w:jc w:val="thaiDistribute"/>
              <w:rPr>
                <w:rFonts w:ascii="Arial" w:hAnsi="Arial" w:cs="Arial"/>
                <w:sz w:val="16"/>
                <w:szCs w:val="16"/>
              </w:rPr>
            </w:pPr>
          </w:p>
        </w:tc>
        <w:tc>
          <w:tcPr>
            <w:tcW w:w="962" w:type="dxa"/>
          </w:tcPr>
          <w:p w14:paraId="6C9ECDB7" w14:textId="77777777" w:rsidR="005E19BF" w:rsidRPr="008A2C39" w:rsidRDefault="005E19BF" w:rsidP="00CA3992">
            <w:pPr>
              <w:spacing w:line="280" w:lineRule="exact"/>
              <w:jc w:val="thaiDistribute"/>
              <w:rPr>
                <w:rFonts w:ascii="Arial" w:hAnsi="Arial" w:cs="Arial"/>
                <w:sz w:val="16"/>
                <w:szCs w:val="16"/>
              </w:rPr>
            </w:pPr>
          </w:p>
        </w:tc>
        <w:tc>
          <w:tcPr>
            <w:tcW w:w="990" w:type="dxa"/>
          </w:tcPr>
          <w:p w14:paraId="10EE03AE" w14:textId="77777777" w:rsidR="005E19BF" w:rsidRPr="008A2C39" w:rsidRDefault="005E19BF" w:rsidP="00CA3992">
            <w:pPr>
              <w:spacing w:line="280" w:lineRule="exact"/>
              <w:jc w:val="thaiDistribute"/>
              <w:rPr>
                <w:rFonts w:ascii="Arial" w:hAnsi="Arial" w:cs="Arial"/>
                <w:sz w:val="16"/>
                <w:szCs w:val="16"/>
              </w:rPr>
            </w:pPr>
          </w:p>
        </w:tc>
        <w:tc>
          <w:tcPr>
            <w:tcW w:w="1170" w:type="dxa"/>
          </w:tcPr>
          <w:p w14:paraId="05DC0218" w14:textId="77777777" w:rsidR="005E19BF" w:rsidRPr="008A2C39" w:rsidRDefault="005E19BF" w:rsidP="00CA3992">
            <w:pPr>
              <w:spacing w:line="280" w:lineRule="exact"/>
              <w:jc w:val="thaiDistribute"/>
              <w:rPr>
                <w:rFonts w:ascii="Arial" w:hAnsi="Arial" w:cs="Arial"/>
                <w:sz w:val="16"/>
                <w:szCs w:val="16"/>
              </w:rPr>
            </w:pPr>
          </w:p>
        </w:tc>
      </w:tr>
      <w:tr w:rsidR="00C360C7" w:rsidRPr="008A2C39" w14:paraId="364CA620" w14:textId="77777777" w:rsidTr="00B077B0">
        <w:trPr>
          <w:cantSplit/>
        </w:trPr>
        <w:tc>
          <w:tcPr>
            <w:tcW w:w="2070" w:type="dxa"/>
            <w:vAlign w:val="bottom"/>
          </w:tcPr>
          <w:p w14:paraId="6F59B22F" w14:textId="77777777" w:rsidR="00C360C7" w:rsidRPr="008A2C39" w:rsidRDefault="00C360C7" w:rsidP="00C360C7">
            <w:pPr>
              <w:tabs>
                <w:tab w:val="left" w:pos="900"/>
                <w:tab w:val="left" w:pos="1440"/>
                <w:tab w:val="left" w:pos="1980"/>
              </w:tabs>
              <w:spacing w:line="280" w:lineRule="exact"/>
              <w:ind w:left="102" w:hanging="102"/>
              <w:rPr>
                <w:rFonts w:ascii="Arial" w:hAnsi="Arial" w:cs="Arial"/>
                <w:sz w:val="16"/>
                <w:szCs w:val="16"/>
              </w:rPr>
            </w:pPr>
            <w:r w:rsidRPr="008A2C39">
              <w:rPr>
                <w:rFonts w:ascii="Arial" w:hAnsi="Arial" w:cs="Arial"/>
                <w:sz w:val="16"/>
                <w:szCs w:val="16"/>
              </w:rPr>
              <w:t>Cash and cash equivalents</w:t>
            </w:r>
          </w:p>
        </w:tc>
        <w:tc>
          <w:tcPr>
            <w:tcW w:w="990" w:type="dxa"/>
            <w:vAlign w:val="bottom"/>
          </w:tcPr>
          <w:p w14:paraId="176924FD" w14:textId="7C1D2B6A" w:rsidR="00C360C7" w:rsidRPr="008A2C39" w:rsidRDefault="00FC13C6" w:rsidP="00C360C7">
            <w:pPr>
              <w:tabs>
                <w:tab w:val="decimal" w:pos="720"/>
              </w:tabs>
              <w:spacing w:line="280" w:lineRule="exact"/>
              <w:jc w:val="both"/>
              <w:rPr>
                <w:rFonts w:ascii="Arial" w:hAnsi="Arial"/>
                <w:sz w:val="16"/>
                <w:szCs w:val="16"/>
              </w:rPr>
            </w:pPr>
            <w:r>
              <w:rPr>
                <w:rFonts w:ascii="Arial" w:hAnsi="Arial"/>
                <w:sz w:val="16"/>
                <w:szCs w:val="16"/>
              </w:rPr>
              <w:t>193.8</w:t>
            </w:r>
          </w:p>
        </w:tc>
        <w:tc>
          <w:tcPr>
            <w:tcW w:w="990" w:type="dxa"/>
            <w:vAlign w:val="bottom"/>
          </w:tcPr>
          <w:p w14:paraId="75691DDA" w14:textId="795FD306" w:rsidR="00C360C7" w:rsidRPr="008A2C39" w:rsidRDefault="00FC13C6" w:rsidP="00C360C7">
            <w:pPr>
              <w:tabs>
                <w:tab w:val="decimal" w:pos="720"/>
              </w:tabs>
              <w:spacing w:line="280" w:lineRule="exact"/>
              <w:jc w:val="both"/>
              <w:rPr>
                <w:rFonts w:ascii="Arial" w:hAnsi="Arial"/>
                <w:sz w:val="16"/>
                <w:szCs w:val="16"/>
              </w:rPr>
            </w:pPr>
            <w:r>
              <w:rPr>
                <w:rFonts w:ascii="Arial" w:hAnsi="Arial"/>
                <w:sz w:val="16"/>
                <w:szCs w:val="16"/>
              </w:rPr>
              <w:t>-</w:t>
            </w:r>
          </w:p>
        </w:tc>
        <w:tc>
          <w:tcPr>
            <w:tcW w:w="1142" w:type="dxa"/>
            <w:vAlign w:val="bottom"/>
          </w:tcPr>
          <w:p w14:paraId="636455E4" w14:textId="3F6C3B61" w:rsidR="00C360C7" w:rsidRPr="008A2C39" w:rsidRDefault="00555579" w:rsidP="00C360C7">
            <w:pPr>
              <w:tabs>
                <w:tab w:val="decimal" w:pos="792"/>
              </w:tabs>
              <w:spacing w:line="280" w:lineRule="exact"/>
              <w:jc w:val="both"/>
              <w:rPr>
                <w:rFonts w:ascii="Arial" w:hAnsi="Arial"/>
                <w:sz w:val="16"/>
                <w:szCs w:val="16"/>
              </w:rPr>
            </w:pPr>
            <w:r>
              <w:rPr>
                <w:rFonts w:ascii="Arial" w:hAnsi="Arial"/>
                <w:sz w:val="16"/>
                <w:szCs w:val="16"/>
              </w:rPr>
              <w:t>978.0</w:t>
            </w:r>
          </w:p>
        </w:tc>
        <w:tc>
          <w:tcPr>
            <w:tcW w:w="1018" w:type="dxa"/>
            <w:vAlign w:val="bottom"/>
          </w:tcPr>
          <w:p w14:paraId="143FA822" w14:textId="155C661F" w:rsidR="00C360C7" w:rsidRPr="008A2C39" w:rsidRDefault="00EE2FA0" w:rsidP="00C360C7">
            <w:pPr>
              <w:tabs>
                <w:tab w:val="decimal" w:pos="612"/>
              </w:tabs>
              <w:spacing w:line="280" w:lineRule="exact"/>
              <w:jc w:val="both"/>
              <w:rPr>
                <w:rFonts w:ascii="Arial" w:hAnsi="Arial"/>
                <w:sz w:val="16"/>
                <w:szCs w:val="16"/>
              </w:rPr>
            </w:pPr>
            <w:r>
              <w:rPr>
                <w:rFonts w:ascii="Arial" w:hAnsi="Arial"/>
                <w:sz w:val="16"/>
                <w:szCs w:val="16"/>
              </w:rPr>
              <w:t>32.5</w:t>
            </w:r>
          </w:p>
        </w:tc>
        <w:tc>
          <w:tcPr>
            <w:tcW w:w="990" w:type="dxa"/>
            <w:vAlign w:val="bottom"/>
          </w:tcPr>
          <w:p w14:paraId="5090789D" w14:textId="46113379" w:rsidR="00C360C7" w:rsidRPr="008A2C39" w:rsidRDefault="00EE2FA0" w:rsidP="00C360C7">
            <w:pPr>
              <w:tabs>
                <w:tab w:val="decimal" w:pos="612"/>
              </w:tabs>
              <w:spacing w:line="280" w:lineRule="exact"/>
              <w:jc w:val="both"/>
              <w:rPr>
                <w:rFonts w:ascii="Arial" w:hAnsi="Arial"/>
                <w:sz w:val="16"/>
                <w:szCs w:val="16"/>
              </w:rPr>
            </w:pPr>
            <w:r>
              <w:rPr>
                <w:rFonts w:ascii="Arial" w:hAnsi="Arial"/>
                <w:sz w:val="16"/>
                <w:szCs w:val="16"/>
              </w:rPr>
              <w:t>1,204.3</w:t>
            </w:r>
          </w:p>
        </w:tc>
        <w:tc>
          <w:tcPr>
            <w:tcW w:w="1170" w:type="dxa"/>
            <w:vAlign w:val="bottom"/>
          </w:tcPr>
          <w:p w14:paraId="7E20AB3F" w14:textId="1BA688A1" w:rsidR="00C360C7" w:rsidRPr="008A2C39" w:rsidRDefault="00EE2FA0" w:rsidP="00C360C7">
            <w:pPr>
              <w:spacing w:line="280" w:lineRule="exact"/>
              <w:jc w:val="center"/>
              <w:rPr>
                <w:rFonts w:ascii="Arial" w:hAnsi="Arial"/>
                <w:sz w:val="16"/>
                <w:szCs w:val="16"/>
              </w:rPr>
            </w:pPr>
            <w:r>
              <w:rPr>
                <w:rFonts w:ascii="Arial" w:hAnsi="Arial"/>
                <w:sz w:val="16"/>
                <w:szCs w:val="16"/>
              </w:rPr>
              <w:t>See Note 7</w:t>
            </w:r>
          </w:p>
        </w:tc>
        <w:tc>
          <w:tcPr>
            <w:tcW w:w="990" w:type="dxa"/>
            <w:vAlign w:val="bottom"/>
          </w:tcPr>
          <w:p w14:paraId="6F54A5A7" w14:textId="77777777" w:rsidR="00C360C7" w:rsidRPr="008A2C39" w:rsidRDefault="00C360C7" w:rsidP="00C360C7">
            <w:pPr>
              <w:tabs>
                <w:tab w:val="decimal" w:pos="720"/>
              </w:tabs>
              <w:spacing w:line="280" w:lineRule="exact"/>
              <w:jc w:val="both"/>
              <w:rPr>
                <w:rFonts w:ascii="Arial" w:hAnsi="Arial"/>
                <w:sz w:val="16"/>
                <w:szCs w:val="16"/>
              </w:rPr>
            </w:pPr>
            <w:r w:rsidRPr="008A2C39">
              <w:rPr>
                <w:rFonts w:ascii="Arial" w:hAnsi="Arial"/>
                <w:sz w:val="16"/>
                <w:szCs w:val="16"/>
              </w:rPr>
              <w:t>0.1</w:t>
            </w:r>
          </w:p>
        </w:tc>
        <w:tc>
          <w:tcPr>
            <w:tcW w:w="990" w:type="dxa"/>
            <w:vAlign w:val="bottom"/>
          </w:tcPr>
          <w:p w14:paraId="1C9731C5" w14:textId="77777777" w:rsidR="00C360C7" w:rsidRPr="008A2C39" w:rsidRDefault="00C360C7" w:rsidP="00C360C7">
            <w:pPr>
              <w:tabs>
                <w:tab w:val="decimal" w:pos="720"/>
              </w:tabs>
              <w:spacing w:line="280" w:lineRule="exact"/>
              <w:jc w:val="both"/>
              <w:rPr>
                <w:rFonts w:ascii="Arial" w:hAnsi="Arial"/>
                <w:sz w:val="16"/>
                <w:szCs w:val="16"/>
              </w:rPr>
            </w:pPr>
            <w:r w:rsidRPr="008A2C39">
              <w:rPr>
                <w:rFonts w:ascii="Arial" w:hAnsi="Arial"/>
                <w:sz w:val="16"/>
                <w:szCs w:val="16"/>
              </w:rPr>
              <w:t>-</w:t>
            </w:r>
          </w:p>
        </w:tc>
        <w:tc>
          <w:tcPr>
            <w:tcW w:w="1108" w:type="dxa"/>
            <w:vAlign w:val="bottom"/>
          </w:tcPr>
          <w:p w14:paraId="5750745A" w14:textId="77777777" w:rsidR="00C360C7" w:rsidRPr="008A2C39" w:rsidRDefault="00C360C7" w:rsidP="00C360C7">
            <w:pPr>
              <w:tabs>
                <w:tab w:val="decimal" w:pos="792"/>
              </w:tabs>
              <w:spacing w:line="280" w:lineRule="exact"/>
              <w:jc w:val="both"/>
              <w:rPr>
                <w:rFonts w:ascii="Arial" w:hAnsi="Arial"/>
                <w:sz w:val="16"/>
                <w:szCs w:val="16"/>
              </w:rPr>
            </w:pPr>
            <w:r w:rsidRPr="008A2C39">
              <w:rPr>
                <w:rFonts w:ascii="Arial" w:hAnsi="Arial"/>
                <w:sz w:val="16"/>
                <w:szCs w:val="16"/>
              </w:rPr>
              <w:t>825.4</w:t>
            </w:r>
          </w:p>
        </w:tc>
        <w:tc>
          <w:tcPr>
            <w:tcW w:w="962" w:type="dxa"/>
            <w:vAlign w:val="bottom"/>
          </w:tcPr>
          <w:p w14:paraId="0C094F24" w14:textId="77777777" w:rsidR="00C360C7" w:rsidRPr="008A2C39" w:rsidRDefault="00C360C7" w:rsidP="00C360C7">
            <w:pPr>
              <w:tabs>
                <w:tab w:val="decimal" w:pos="612"/>
              </w:tabs>
              <w:spacing w:line="280" w:lineRule="exact"/>
              <w:jc w:val="both"/>
              <w:rPr>
                <w:rFonts w:ascii="Arial" w:hAnsi="Arial"/>
                <w:sz w:val="16"/>
                <w:szCs w:val="16"/>
              </w:rPr>
            </w:pPr>
            <w:r w:rsidRPr="008A2C39">
              <w:rPr>
                <w:rFonts w:ascii="Arial" w:hAnsi="Arial"/>
                <w:sz w:val="16"/>
                <w:szCs w:val="16"/>
              </w:rPr>
              <w:t>30.5</w:t>
            </w:r>
          </w:p>
        </w:tc>
        <w:tc>
          <w:tcPr>
            <w:tcW w:w="990" w:type="dxa"/>
            <w:vAlign w:val="bottom"/>
          </w:tcPr>
          <w:p w14:paraId="3625A0A1" w14:textId="77777777" w:rsidR="00C360C7" w:rsidRPr="008A2C39" w:rsidRDefault="00C360C7" w:rsidP="00C360C7">
            <w:pPr>
              <w:tabs>
                <w:tab w:val="decimal" w:pos="612"/>
              </w:tabs>
              <w:spacing w:line="280" w:lineRule="exact"/>
              <w:jc w:val="both"/>
              <w:rPr>
                <w:rFonts w:ascii="Arial" w:hAnsi="Arial"/>
                <w:sz w:val="16"/>
                <w:szCs w:val="16"/>
              </w:rPr>
            </w:pPr>
            <w:r w:rsidRPr="008A2C39">
              <w:rPr>
                <w:rFonts w:ascii="Arial" w:hAnsi="Arial"/>
                <w:sz w:val="16"/>
                <w:szCs w:val="16"/>
              </w:rPr>
              <w:t>856.0</w:t>
            </w:r>
          </w:p>
        </w:tc>
        <w:tc>
          <w:tcPr>
            <w:tcW w:w="1170" w:type="dxa"/>
            <w:vAlign w:val="bottom"/>
          </w:tcPr>
          <w:p w14:paraId="5A249D85" w14:textId="77777777" w:rsidR="00C360C7" w:rsidRPr="008A2C39" w:rsidRDefault="00C360C7" w:rsidP="00C360C7">
            <w:pPr>
              <w:spacing w:line="280" w:lineRule="exact"/>
              <w:jc w:val="center"/>
              <w:rPr>
                <w:rFonts w:ascii="Arial" w:hAnsi="Arial"/>
                <w:sz w:val="16"/>
                <w:szCs w:val="16"/>
              </w:rPr>
            </w:pPr>
            <w:r w:rsidRPr="008A2C39">
              <w:rPr>
                <w:rFonts w:ascii="Arial" w:hAnsi="Arial"/>
                <w:sz w:val="16"/>
                <w:szCs w:val="16"/>
              </w:rPr>
              <w:t>See Note 7</w:t>
            </w:r>
          </w:p>
        </w:tc>
      </w:tr>
      <w:tr w:rsidR="00C360C7" w:rsidRPr="008A2C39" w14:paraId="7BE10CCE" w14:textId="77777777" w:rsidTr="00B077B0">
        <w:trPr>
          <w:cantSplit/>
        </w:trPr>
        <w:tc>
          <w:tcPr>
            <w:tcW w:w="2070" w:type="dxa"/>
            <w:vAlign w:val="bottom"/>
          </w:tcPr>
          <w:p w14:paraId="7299EAA4" w14:textId="77777777" w:rsidR="00C360C7" w:rsidRPr="008A2C39" w:rsidRDefault="00C360C7" w:rsidP="00C360C7">
            <w:pPr>
              <w:tabs>
                <w:tab w:val="left" w:pos="240"/>
              </w:tabs>
              <w:spacing w:line="280" w:lineRule="exact"/>
              <w:ind w:left="102" w:hanging="102"/>
              <w:rPr>
                <w:rFonts w:ascii="Arial" w:hAnsi="Arial" w:cs="Arial"/>
                <w:sz w:val="16"/>
                <w:szCs w:val="16"/>
              </w:rPr>
            </w:pPr>
            <w:r w:rsidRPr="008A2C39">
              <w:rPr>
                <w:rFonts w:ascii="Arial" w:hAnsi="Arial" w:cs="Arial"/>
                <w:sz w:val="16"/>
                <w:szCs w:val="16"/>
              </w:rPr>
              <w:t>Current investments</w:t>
            </w:r>
          </w:p>
        </w:tc>
        <w:tc>
          <w:tcPr>
            <w:tcW w:w="990" w:type="dxa"/>
            <w:vAlign w:val="bottom"/>
          </w:tcPr>
          <w:p w14:paraId="2C13B6A8" w14:textId="78649A06" w:rsidR="00C360C7" w:rsidRPr="008A2C39" w:rsidRDefault="00FC13C6" w:rsidP="00C360C7">
            <w:pPr>
              <w:tabs>
                <w:tab w:val="decimal" w:pos="768"/>
              </w:tabs>
              <w:spacing w:line="280" w:lineRule="exact"/>
              <w:jc w:val="both"/>
              <w:rPr>
                <w:rFonts w:ascii="Arial" w:hAnsi="Arial"/>
                <w:sz w:val="16"/>
                <w:szCs w:val="16"/>
              </w:rPr>
            </w:pPr>
            <w:r>
              <w:rPr>
                <w:rFonts w:ascii="Arial" w:hAnsi="Arial"/>
                <w:sz w:val="16"/>
                <w:szCs w:val="16"/>
              </w:rPr>
              <w:t>-</w:t>
            </w:r>
          </w:p>
        </w:tc>
        <w:tc>
          <w:tcPr>
            <w:tcW w:w="990" w:type="dxa"/>
            <w:vAlign w:val="bottom"/>
          </w:tcPr>
          <w:p w14:paraId="7825458B" w14:textId="1EB090FB" w:rsidR="00C360C7" w:rsidRPr="008A2C39" w:rsidRDefault="00FC13C6" w:rsidP="00C360C7">
            <w:pPr>
              <w:tabs>
                <w:tab w:val="decimal" w:pos="720"/>
              </w:tabs>
              <w:spacing w:line="280" w:lineRule="exact"/>
              <w:jc w:val="both"/>
              <w:rPr>
                <w:rFonts w:ascii="Arial" w:hAnsi="Arial"/>
                <w:sz w:val="16"/>
                <w:szCs w:val="16"/>
              </w:rPr>
            </w:pPr>
            <w:r>
              <w:rPr>
                <w:rFonts w:ascii="Arial" w:hAnsi="Arial"/>
                <w:sz w:val="16"/>
                <w:szCs w:val="16"/>
              </w:rPr>
              <w:t>-</w:t>
            </w:r>
          </w:p>
        </w:tc>
        <w:tc>
          <w:tcPr>
            <w:tcW w:w="1142" w:type="dxa"/>
            <w:vAlign w:val="bottom"/>
          </w:tcPr>
          <w:p w14:paraId="42CD822F" w14:textId="3334534E" w:rsidR="00C360C7" w:rsidRPr="008A2C39" w:rsidRDefault="00555579" w:rsidP="00C360C7">
            <w:pPr>
              <w:tabs>
                <w:tab w:val="decimal" w:pos="909"/>
              </w:tabs>
              <w:spacing w:line="280" w:lineRule="exact"/>
              <w:jc w:val="both"/>
              <w:rPr>
                <w:rFonts w:ascii="Arial" w:hAnsi="Arial"/>
                <w:sz w:val="16"/>
                <w:szCs w:val="16"/>
              </w:rPr>
            </w:pPr>
            <w:r>
              <w:rPr>
                <w:rFonts w:ascii="Arial" w:hAnsi="Arial"/>
                <w:sz w:val="16"/>
                <w:szCs w:val="16"/>
              </w:rPr>
              <w:t>-</w:t>
            </w:r>
          </w:p>
        </w:tc>
        <w:tc>
          <w:tcPr>
            <w:tcW w:w="1018" w:type="dxa"/>
            <w:vAlign w:val="bottom"/>
          </w:tcPr>
          <w:p w14:paraId="0916780B" w14:textId="125C38D1" w:rsidR="00C360C7" w:rsidRPr="008A2C39" w:rsidRDefault="00EE2FA0" w:rsidP="00C360C7">
            <w:pPr>
              <w:tabs>
                <w:tab w:val="decimal" w:pos="612"/>
              </w:tabs>
              <w:spacing w:line="280" w:lineRule="exact"/>
              <w:jc w:val="both"/>
              <w:rPr>
                <w:rFonts w:ascii="Arial" w:hAnsi="Arial"/>
                <w:sz w:val="16"/>
                <w:szCs w:val="16"/>
              </w:rPr>
            </w:pPr>
            <w:r>
              <w:rPr>
                <w:rFonts w:ascii="Arial" w:hAnsi="Arial"/>
                <w:sz w:val="16"/>
                <w:szCs w:val="16"/>
              </w:rPr>
              <w:t>-</w:t>
            </w:r>
          </w:p>
        </w:tc>
        <w:tc>
          <w:tcPr>
            <w:tcW w:w="990" w:type="dxa"/>
            <w:vAlign w:val="bottom"/>
          </w:tcPr>
          <w:p w14:paraId="285B6095" w14:textId="518EC103" w:rsidR="00C360C7" w:rsidRPr="008A2C39" w:rsidRDefault="00EE2FA0" w:rsidP="00C360C7">
            <w:pPr>
              <w:tabs>
                <w:tab w:val="decimal" w:pos="612"/>
              </w:tabs>
              <w:spacing w:line="280" w:lineRule="exact"/>
              <w:jc w:val="both"/>
              <w:rPr>
                <w:rFonts w:ascii="Arial" w:hAnsi="Arial"/>
                <w:sz w:val="16"/>
                <w:szCs w:val="16"/>
              </w:rPr>
            </w:pPr>
            <w:r>
              <w:rPr>
                <w:rFonts w:ascii="Arial" w:hAnsi="Arial"/>
                <w:sz w:val="16"/>
                <w:szCs w:val="16"/>
              </w:rPr>
              <w:t>-</w:t>
            </w:r>
          </w:p>
        </w:tc>
        <w:tc>
          <w:tcPr>
            <w:tcW w:w="1170" w:type="dxa"/>
            <w:vAlign w:val="bottom"/>
          </w:tcPr>
          <w:p w14:paraId="2CF6D4EB" w14:textId="5ED43EBC" w:rsidR="00C360C7" w:rsidRPr="008A2C39" w:rsidRDefault="00EE2FA0" w:rsidP="00C360C7">
            <w:pPr>
              <w:spacing w:line="280" w:lineRule="exact"/>
              <w:jc w:val="center"/>
              <w:rPr>
                <w:rFonts w:ascii="Arial" w:hAnsi="Arial"/>
                <w:sz w:val="16"/>
                <w:szCs w:val="16"/>
              </w:rPr>
            </w:pPr>
            <w:r>
              <w:rPr>
                <w:rFonts w:ascii="Arial" w:hAnsi="Arial"/>
                <w:sz w:val="16"/>
                <w:szCs w:val="16"/>
              </w:rPr>
              <w:t>-</w:t>
            </w:r>
          </w:p>
        </w:tc>
        <w:tc>
          <w:tcPr>
            <w:tcW w:w="990" w:type="dxa"/>
            <w:vAlign w:val="bottom"/>
          </w:tcPr>
          <w:p w14:paraId="3D92A183" w14:textId="77777777" w:rsidR="00C360C7" w:rsidRPr="008A2C39" w:rsidRDefault="00C360C7" w:rsidP="00C360C7">
            <w:pPr>
              <w:tabs>
                <w:tab w:val="decimal" w:pos="768"/>
              </w:tabs>
              <w:spacing w:line="280" w:lineRule="exact"/>
              <w:jc w:val="both"/>
              <w:rPr>
                <w:rFonts w:ascii="Arial" w:hAnsi="Arial"/>
                <w:sz w:val="16"/>
                <w:szCs w:val="16"/>
              </w:rPr>
            </w:pPr>
            <w:r w:rsidRPr="008A2C39">
              <w:rPr>
                <w:rFonts w:ascii="Arial" w:hAnsi="Arial"/>
                <w:sz w:val="16"/>
                <w:szCs w:val="16"/>
              </w:rPr>
              <w:t>-</w:t>
            </w:r>
          </w:p>
        </w:tc>
        <w:tc>
          <w:tcPr>
            <w:tcW w:w="990" w:type="dxa"/>
            <w:vAlign w:val="bottom"/>
          </w:tcPr>
          <w:p w14:paraId="378CB1F9" w14:textId="77777777" w:rsidR="00C360C7" w:rsidRPr="008A2C39" w:rsidRDefault="00C360C7" w:rsidP="00C360C7">
            <w:pPr>
              <w:tabs>
                <w:tab w:val="decimal" w:pos="720"/>
              </w:tabs>
              <w:spacing w:line="280" w:lineRule="exact"/>
              <w:jc w:val="both"/>
              <w:rPr>
                <w:rFonts w:ascii="Arial" w:hAnsi="Arial"/>
                <w:sz w:val="16"/>
                <w:szCs w:val="16"/>
              </w:rPr>
            </w:pPr>
            <w:r w:rsidRPr="008A2C39">
              <w:rPr>
                <w:rFonts w:ascii="Arial" w:hAnsi="Arial"/>
                <w:sz w:val="16"/>
                <w:szCs w:val="16"/>
              </w:rPr>
              <w:t>-</w:t>
            </w:r>
          </w:p>
        </w:tc>
        <w:tc>
          <w:tcPr>
            <w:tcW w:w="1108" w:type="dxa"/>
            <w:vAlign w:val="bottom"/>
          </w:tcPr>
          <w:p w14:paraId="0060BC63" w14:textId="77777777" w:rsidR="00C360C7" w:rsidRPr="008A2C39" w:rsidRDefault="00C360C7" w:rsidP="00C360C7">
            <w:pPr>
              <w:tabs>
                <w:tab w:val="decimal" w:pos="909"/>
              </w:tabs>
              <w:spacing w:line="280" w:lineRule="exact"/>
              <w:jc w:val="both"/>
              <w:rPr>
                <w:rFonts w:ascii="Arial" w:hAnsi="Arial"/>
                <w:sz w:val="16"/>
                <w:szCs w:val="16"/>
              </w:rPr>
            </w:pPr>
            <w:r w:rsidRPr="008A2C39">
              <w:rPr>
                <w:rFonts w:ascii="Arial" w:hAnsi="Arial"/>
                <w:sz w:val="16"/>
                <w:szCs w:val="16"/>
              </w:rPr>
              <w:t>-</w:t>
            </w:r>
          </w:p>
        </w:tc>
        <w:tc>
          <w:tcPr>
            <w:tcW w:w="962" w:type="dxa"/>
            <w:vAlign w:val="bottom"/>
          </w:tcPr>
          <w:p w14:paraId="268902C6" w14:textId="77777777" w:rsidR="00C360C7" w:rsidRPr="008A2C39" w:rsidRDefault="00C360C7" w:rsidP="00C360C7">
            <w:pPr>
              <w:tabs>
                <w:tab w:val="decimal" w:pos="612"/>
              </w:tabs>
              <w:spacing w:line="280" w:lineRule="exact"/>
              <w:jc w:val="both"/>
              <w:rPr>
                <w:rFonts w:ascii="Arial" w:hAnsi="Arial"/>
                <w:sz w:val="16"/>
                <w:szCs w:val="16"/>
              </w:rPr>
            </w:pPr>
            <w:r w:rsidRPr="008A2C39">
              <w:rPr>
                <w:rFonts w:ascii="Arial" w:hAnsi="Arial"/>
                <w:sz w:val="16"/>
                <w:szCs w:val="16"/>
              </w:rPr>
              <w:t>13.2</w:t>
            </w:r>
          </w:p>
        </w:tc>
        <w:tc>
          <w:tcPr>
            <w:tcW w:w="990" w:type="dxa"/>
            <w:vAlign w:val="bottom"/>
          </w:tcPr>
          <w:p w14:paraId="406EB25F" w14:textId="77777777" w:rsidR="00C360C7" w:rsidRPr="008A2C39" w:rsidRDefault="00C360C7" w:rsidP="00C360C7">
            <w:pPr>
              <w:tabs>
                <w:tab w:val="decimal" w:pos="612"/>
              </w:tabs>
              <w:spacing w:line="280" w:lineRule="exact"/>
              <w:jc w:val="both"/>
              <w:rPr>
                <w:rFonts w:ascii="Arial" w:hAnsi="Arial"/>
                <w:sz w:val="16"/>
                <w:szCs w:val="16"/>
              </w:rPr>
            </w:pPr>
            <w:r w:rsidRPr="008A2C39">
              <w:rPr>
                <w:rFonts w:ascii="Arial" w:hAnsi="Arial"/>
                <w:sz w:val="16"/>
                <w:szCs w:val="16"/>
              </w:rPr>
              <w:t>13.2</w:t>
            </w:r>
          </w:p>
        </w:tc>
        <w:tc>
          <w:tcPr>
            <w:tcW w:w="1170" w:type="dxa"/>
            <w:vAlign w:val="bottom"/>
          </w:tcPr>
          <w:p w14:paraId="3EA08D01" w14:textId="77777777" w:rsidR="00C360C7" w:rsidRPr="008A2C39" w:rsidRDefault="00C360C7" w:rsidP="00C360C7">
            <w:pPr>
              <w:spacing w:line="280" w:lineRule="exact"/>
              <w:jc w:val="center"/>
              <w:rPr>
                <w:rFonts w:ascii="Arial" w:hAnsi="Arial"/>
                <w:sz w:val="16"/>
                <w:szCs w:val="16"/>
              </w:rPr>
            </w:pPr>
            <w:r w:rsidRPr="008A2C39">
              <w:rPr>
                <w:rFonts w:ascii="Arial" w:hAnsi="Arial"/>
                <w:sz w:val="16"/>
                <w:szCs w:val="16"/>
              </w:rPr>
              <w:t>-</w:t>
            </w:r>
          </w:p>
        </w:tc>
      </w:tr>
      <w:tr w:rsidR="00C360C7" w:rsidRPr="008A2C39" w14:paraId="2B73AEB0" w14:textId="77777777" w:rsidTr="00B077B0">
        <w:trPr>
          <w:cantSplit/>
        </w:trPr>
        <w:tc>
          <w:tcPr>
            <w:tcW w:w="2070" w:type="dxa"/>
            <w:vAlign w:val="bottom"/>
          </w:tcPr>
          <w:p w14:paraId="30DF40AC" w14:textId="77777777" w:rsidR="00C360C7" w:rsidRPr="008A2C39" w:rsidRDefault="00C360C7" w:rsidP="00C360C7">
            <w:pPr>
              <w:tabs>
                <w:tab w:val="left" w:pos="240"/>
              </w:tabs>
              <w:spacing w:line="280" w:lineRule="exact"/>
              <w:ind w:left="102" w:hanging="102"/>
              <w:rPr>
                <w:rFonts w:ascii="Arial" w:hAnsi="Arial" w:cs="Arial"/>
                <w:sz w:val="16"/>
                <w:szCs w:val="16"/>
              </w:rPr>
            </w:pPr>
            <w:r w:rsidRPr="008A2C39">
              <w:rPr>
                <w:rFonts w:ascii="Arial" w:hAnsi="Arial" w:cs="Arial"/>
                <w:sz w:val="16"/>
                <w:szCs w:val="16"/>
              </w:rPr>
              <w:t>Trade and other receivables</w:t>
            </w:r>
          </w:p>
        </w:tc>
        <w:tc>
          <w:tcPr>
            <w:tcW w:w="990" w:type="dxa"/>
            <w:vAlign w:val="bottom"/>
          </w:tcPr>
          <w:p w14:paraId="03B079D7" w14:textId="2E471551" w:rsidR="00C360C7" w:rsidRPr="008A2C39" w:rsidRDefault="00FC13C6" w:rsidP="00C360C7">
            <w:pPr>
              <w:tabs>
                <w:tab w:val="decimal" w:pos="759"/>
              </w:tabs>
              <w:spacing w:line="280" w:lineRule="exact"/>
              <w:jc w:val="both"/>
              <w:rPr>
                <w:rFonts w:ascii="Arial" w:hAnsi="Arial"/>
                <w:sz w:val="16"/>
                <w:szCs w:val="16"/>
              </w:rPr>
            </w:pPr>
            <w:r>
              <w:rPr>
                <w:rFonts w:ascii="Arial" w:hAnsi="Arial"/>
                <w:sz w:val="16"/>
                <w:szCs w:val="16"/>
              </w:rPr>
              <w:t>-</w:t>
            </w:r>
          </w:p>
        </w:tc>
        <w:tc>
          <w:tcPr>
            <w:tcW w:w="990" w:type="dxa"/>
            <w:vAlign w:val="bottom"/>
          </w:tcPr>
          <w:p w14:paraId="27E3F437" w14:textId="76B6A1C8" w:rsidR="00C360C7" w:rsidRPr="008A2C39" w:rsidRDefault="00FC13C6" w:rsidP="00C360C7">
            <w:pPr>
              <w:tabs>
                <w:tab w:val="decimal" w:pos="720"/>
              </w:tabs>
              <w:spacing w:line="280" w:lineRule="exact"/>
              <w:jc w:val="both"/>
              <w:rPr>
                <w:rFonts w:ascii="Arial" w:hAnsi="Arial"/>
                <w:sz w:val="16"/>
                <w:szCs w:val="16"/>
              </w:rPr>
            </w:pPr>
            <w:r>
              <w:rPr>
                <w:rFonts w:ascii="Arial" w:hAnsi="Arial"/>
                <w:sz w:val="16"/>
                <w:szCs w:val="16"/>
              </w:rPr>
              <w:t>-</w:t>
            </w:r>
          </w:p>
        </w:tc>
        <w:tc>
          <w:tcPr>
            <w:tcW w:w="1142" w:type="dxa"/>
            <w:vAlign w:val="bottom"/>
          </w:tcPr>
          <w:p w14:paraId="02BFC9B0" w14:textId="1A5D4F32" w:rsidR="00C360C7" w:rsidRPr="008A2C39" w:rsidRDefault="00555579" w:rsidP="00C360C7">
            <w:pPr>
              <w:tabs>
                <w:tab w:val="decimal" w:pos="909"/>
              </w:tabs>
              <w:spacing w:line="280" w:lineRule="exact"/>
              <w:jc w:val="both"/>
              <w:rPr>
                <w:rFonts w:ascii="Arial" w:hAnsi="Arial"/>
                <w:sz w:val="16"/>
                <w:szCs w:val="16"/>
              </w:rPr>
            </w:pPr>
            <w:r>
              <w:rPr>
                <w:rFonts w:ascii="Arial" w:hAnsi="Arial"/>
                <w:sz w:val="16"/>
                <w:szCs w:val="16"/>
              </w:rPr>
              <w:t>-</w:t>
            </w:r>
          </w:p>
        </w:tc>
        <w:tc>
          <w:tcPr>
            <w:tcW w:w="1018" w:type="dxa"/>
            <w:vAlign w:val="bottom"/>
          </w:tcPr>
          <w:p w14:paraId="598FF35B" w14:textId="31B9478E" w:rsidR="00C360C7" w:rsidRPr="008A2C39" w:rsidRDefault="00EE2FA0" w:rsidP="00AD6EDD">
            <w:pPr>
              <w:tabs>
                <w:tab w:val="decimal" w:pos="720"/>
              </w:tabs>
              <w:spacing w:line="280" w:lineRule="exact"/>
              <w:jc w:val="both"/>
              <w:rPr>
                <w:rFonts w:ascii="Arial" w:hAnsi="Arial"/>
                <w:sz w:val="16"/>
                <w:szCs w:val="16"/>
              </w:rPr>
            </w:pPr>
            <w:r>
              <w:rPr>
                <w:rFonts w:ascii="Arial" w:hAnsi="Arial"/>
                <w:sz w:val="16"/>
                <w:szCs w:val="16"/>
              </w:rPr>
              <w:t>2,411.1</w:t>
            </w:r>
          </w:p>
        </w:tc>
        <w:tc>
          <w:tcPr>
            <w:tcW w:w="990" w:type="dxa"/>
            <w:vAlign w:val="bottom"/>
          </w:tcPr>
          <w:p w14:paraId="426CF7B8" w14:textId="730A9AD3" w:rsidR="00C360C7" w:rsidRPr="008A2C39" w:rsidRDefault="00EE2FA0" w:rsidP="00C360C7">
            <w:pPr>
              <w:tabs>
                <w:tab w:val="decimal" w:pos="612"/>
              </w:tabs>
              <w:spacing w:line="280" w:lineRule="exact"/>
              <w:jc w:val="both"/>
              <w:rPr>
                <w:rFonts w:ascii="Arial" w:hAnsi="Arial"/>
                <w:sz w:val="16"/>
                <w:szCs w:val="16"/>
              </w:rPr>
            </w:pPr>
            <w:r>
              <w:rPr>
                <w:rFonts w:ascii="Arial" w:hAnsi="Arial"/>
                <w:sz w:val="16"/>
                <w:szCs w:val="16"/>
              </w:rPr>
              <w:t>2,411.1</w:t>
            </w:r>
          </w:p>
        </w:tc>
        <w:tc>
          <w:tcPr>
            <w:tcW w:w="1170" w:type="dxa"/>
            <w:vAlign w:val="bottom"/>
          </w:tcPr>
          <w:p w14:paraId="4DD7F606" w14:textId="0F779F9F" w:rsidR="00C360C7" w:rsidRPr="008A2C39" w:rsidRDefault="00EE2FA0" w:rsidP="00C360C7">
            <w:pPr>
              <w:spacing w:line="280" w:lineRule="exact"/>
              <w:jc w:val="center"/>
              <w:rPr>
                <w:rFonts w:ascii="Arial" w:hAnsi="Arial"/>
                <w:sz w:val="16"/>
                <w:szCs w:val="16"/>
              </w:rPr>
            </w:pPr>
            <w:r>
              <w:rPr>
                <w:rFonts w:ascii="Arial" w:hAnsi="Arial"/>
                <w:sz w:val="16"/>
                <w:szCs w:val="16"/>
              </w:rPr>
              <w:t>-</w:t>
            </w:r>
          </w:p>
        </w:tc>
        <w:tc>
          <w:tcPr>
            <w:tcW w:w="990" w:type="dxa"/>
            <w:vAlign w:val="bottom"/>
          </w:tcPr>
          <w:p w14:paraId="6411A7C4" w14:textId="77777777" w:rsidR="00C360C7" w:rsidRPr="008A2C39" w:rsidRDefault="00C360C7" w:rsidP="00C360C7">
            <w:pPr>
              <w:tabs>
                <w:tab w:val="decimal" w:pos="759"/>
              </w:tabs>
              <w:spacing w:line="280" w:lineRule="exact"/>
              <w:jc w:val="both"/>
              <w:rPr>
                <w:rFonts w:ascii="Arial" w:hAnsi="Arial"/>
                <w:sz w:val="16"/>
                <w:szCs w:val="16"/>
              </w:rPr>
            </w:pPr>
            <w:r w:rsidRPr="008A2C39">
              <w:rPr>
                <w:rFonts w:ascii="Arial" w:hAnsi="Arial"/>
                <w:sz w:val="16"/>
                <w:szCs w:val="16"/>
              </w:rPr>
              <w:t>-</w:t>
            </w:r>
          </w:p>
        </w:tc>
        <w:tc>
          <w:tcPr>
            <w:tcW w:w="990" w:type="dxa"/>
            <w:vAlign w:val="bottom"/>
          </w:tcPr>
          <w:p w14:paraId="2EFEC358" w14:textId="77777777" w:rsidR="00C360C7" w:rsidRPr="008A2C39" w:rsidRDefault="00C360C7" w:rsidP="00C360C7">
            <w:pPr>
              <w:tabs>
                <w:tab w:val="decimal" w:pos="720"/>
              </w:tabs>
              <w:spacing w:line="280" w:lineRule="exact"/>
              <w:jc w:val="both"/>
              <w:rPr>
                <w:rFonts w:ascii="Arial" w:hAnsi="Arial"/>
                <w:sz w:val="16"/>
                <w:szCs w:val="16"/>
              </w:rPr>
            </w:pPr>
            <w:r w:rsidRPr="008A2C39">
              <w:rPr>
                <w:rFonts w:ascii="Arial" w:hAnsi="Arial"/>
                <w:sz w:val="16"/>
                <w:szCs w:val="16"/>
              </w:rPr>
              <w:t>-</w:t>
            </w:r>
          </w:p>
        </w:tc>
        <w:tc>
          <w:tcPr>
            <w:tcW w:w="1108" w:type="dxa"/>
            <w:vAlign w:val="bottom"/>
          </w:tcPr>
          <w:p w14:paraId="3AD12BC5" w14:textId="77777777" w:rsidR="00C360C7" w:rsidRPr="008A2C39" w:rsidRDefault="00C360C7" w:rsidP="00C360C7">
            <w:pPr>
              <w:tabs>
                <w:tab w:val="decimal" w:pos="909"/>
              </w:tabs>
              <w:spacing w:line="280" w:lineRule="exact"/>
              <w:jc w:val="both"/>
              <w:rPr>
                <w:rFonts w:ascii="Arial" w:hAnsi="Arial"/>
                <w:sz w:val="16"/>
                <w:szCs w:val="16"/>
              </w:rPr>
            </w:pPr>
            <w:r w:rsidRPr="008A2C39">
              <w:rPr>
                <w:rFonts w:ascii="Arial" w:hAnsi="Arial"/>
                <w:sz w:val="16"/>
                <w:szCs w:val="16"/>
              </w:rPr>
              <w:t>-</w:t>
            </w:r>
          </w:p>
        </w:tc>
        <w:tc>
          <w:tcPr>
            <w:tcW w:w="962" w:type="dxa"/>
            <w:vAlign w:val="bottom"/>
          </w:tcPr>
          <w:p w14:paraId="33FED31F" w14:textId="77777777" w:rsidR="00C360C7" w:rsidRPr="008A2C39" w:rsidRDefault="00C360C7" w:rsidP="00C360C7">
            <w:pPr>
              <w:tabs>
                <w:tab w:val="decimal" w:pos="612"/>
              </w:tabs>
              <w:spacing w:line="280" w:lineRule="exact"/>
              <w:jc w:val="both"/>
              <w:rPr>
                <w:rFonts w:ascii="Arial" w:hAnsi="Arial"/>
                <w:sz w:val="16"/>
                <w:szCs w:val="16"/>
              </w:rPr>
            </w:pPr>
            <w:r w:rsidRPr="008A2C39">
              <w:rPr>
                <w:rFonts w:ascii="Arial" w:hAnsi="Arial"/>
                <w:sz w:val="16"/>
                <w:szCs w:val="16"/>
              </w:rPr>
              <w:t>2,119.8</w:t>
            </w:r>
          </w:p>
        </w:tc>
        <w:tc>
          <w:tcPr>
            <w:tcW w:w="990" w:type="dxa"/>
            <w:vAlign w:val="bottom"/>
          </w:tcPr>
          <w:p w14:paraId="3C070774" w14:textId="77777777" w:rsidR="00C360C7" w:rsidRPr="008A2C39" w:rsidRDefault="00C360C7" w:rsidP="00C360C7">
            <w:pPr>
              <w:tabs>
                <w:tab w:val="decimal" w:pos="612"/>
              </w:tabs>
              <w:spacing w:line="280" w:lineRule="exact"/>
              <w:jc w:val="both"/>
              <w:rPr>
                <w:rFonts w:ascii="Arial" w:hAnsi="Arial"/>
                <w:sz w:val="16"/>
                <w:szCs w:val="16"/>
              </w:rPr>
            </w:pPr>
            <w:r w:rsidRPr="008A2C39">
              <w:rPr>
                <w:rFonts w:ascii="Arial" w:hAnsi="Arial"/>
                <w:sz w:val="16"/>
                <w:szCs w:val="16"/>
              </w:rPr>
              <w:t>2,119.8</w:t>
            </w:r>
          </w:p>
        </w:tc>
        <w:tc>
          <w:tcPr>
            <w:tcW w:w="1170" w:type="dxa"/>
            <w:vAlign w:val="bottom"/>
          </w:tcPr>
          <w:p w14:paraId="3492BC24" w14:textId="77777777" w:rsidR="00C360C7" w:rsidRPr="008A2C39" w:rsidRDefault="00C360C7" w:rsidP="00C360C7">
            <w:pPr>
              <w:spacing w:line="280" w:lineRule="exact"/>
              <w:jc w:val="center"/>
              <w:rPr>
                <w:rFonts w:ascii="Arial" w:hAnsi="Arial"/>
                <w:sz w:val="16"/>
                <w:szCs w:val="16"/>
              </w:rPr>
            </w:pPr>
            <w:r w:rsidRPr="008A2C39">
              <w:rPr>
                <w:rFonts w:ascii="Arial" w:hAnsi="Arial"/>
                <w:sz w:val="16"/>
                <w:szCs w:val="16"/>
              </w:rPr>
              <w:t>-</w:t>
            </w:r>
          </w:p>
        </w:tc>
      </w:tr>
      <w:tr w:rsidR="00C360C7" w:rsidRPr="008A2C39" w14:paraId="7FEA1631" w14:textId="77777777" w:rsidTr="00B077B0">
        <w:trPr>
          <w:cantSplit/>
        </w:trPr>
        <w:tc>
          <w:tcPr>
            <w:tcW w:w="2070" w:type="dxa"/>
            <w:vAlign w:val="bottom"/>
          </w:tcPr>
          <w:p w14:paraId="4738689A" w14:textId="77777777" w:rsidR="00C360C7" w:rsidRPr="008A2C39" w:rsidRDefault="00C360C7" w:rsidP="00C360C7">
            <w:pPr>
              <w:tabs>
                <w:tab w:val="left" w:pos="240"/>
              </w:tabs>
              <w:spacing w:line="280" w:lineRule="exact"/>
              <w:ind w:left="102" w:hanging="102"/>
              <w:rPr>
                <w:rFonts w:ascii="Arial" w:hAnsi="Arial" w:cs="Arial"/>
                <w:sz w:val="16"/>
                <w:szCs w:val="16"/>
              </w:rPr>
            </w:pPr>
            <w:r w:rsidRPr="008A2C39">
              <w:rPr>
                <w:rFonts w:ascii="Arial" w:hAnsi="Arial" w:cs="Arial"/>
                <w:sz w:val="16"/>
                <w:szCs w:val="16"/>
              </w:rPr>
              <w:t>Restricted bank deposits</w:t>
            </w:r>
          </w:p>
        </w:tc>
        <w:tc>
          <w:tcPr>
            <w:tcW w:w="990" w:type="dxa"/>
            <w:vAlign w:val="bottom"/>
          </w:tcPr>
          <w:p w14:paraId="01814BFE" w14:textId="7842C54E" w:rsidR="00C360C7" w:rsidRPr="008A2C39" w:rsidRDefault="00FC13C6" w:rsidP="00C360C7">
            <w:pPr>
              <w:tabs>
                <w:tab w:val="decimal" w:pos="720"/>
              </w:tabs>
              <w:spacing w:line="280" w:lineRule="exact"/>
              <w:jc w:val="both"/>
              <w:rPr>
                <w:rFonts w:ascii="Arial" w:hAnsi="Arial"/>
                <w:sz w:val="16"/>
                <w:szCs w:val="16"/>
              </w:rPr>
            </w:pPr>
            <w:r>
              <w:rPr>
                <w:rFonts w:ascii="Arial" w:hAnsi="Arial"/>
                <w:sz w:val="16"/>
                <w:szCs w:val="16"/>
              </w:rPr>
              <w:t>9.7</w:t>
            </w:r>
          </w:p>
        </w:tc>
        <w:tc>
          <w:tcPr>
            <w:tcW w:w="990" w:type="dxa"/>
            <w:vAlign w:val="bottom"/>
          </w:tcPr>
          <w:p w14:paraId="7EE69AC3" w14:textId="57696320" w:rsidR="00C360C7" w:rsidRPr="008A2C39" w:rsidRDefault="00FC13C6" w:rsidP="00C360C7">
            <w:pPr>
              <w:tabs>
                <w:tab w:val="decimal" w:pos="720"/>
              </w:tabs>
              <w:spacing w:line="280" w:lineRule="exact"/>
              <w:jc w:val="both"/>
              <w:rPr>
                <w:rFonts w:ascii="Arial" w:hAnsi="Arial"/>
                <w:sz w:val="16"/>
                <w:szCs w:val="16"/>
              </w:rPr>
            </w:pPr>
            <w:r>
              <w:rPr>
                <w:rFonts w:ascii="Arial" w:hAnsi="Arial"/>
                <w:sz w:val="16"/>
                <w:szCs w:val="16"/>
              </w:rPr>
              <w:t>-</w:t>
            </w:r>
          </w:p>
        </w:tc>
        <w:tc>
          <w:tcPr>
            <w:tcW w:w="1142" w:type="dxa"/>
            <w:vAlign w:val="bottom"/>
          </w:tcPr>
          <w:p w14:paraId="5D148105" w14:textId="7A73A0EF" w:rsidR="00C360C7" w:rsidRPr="008A2C39" w:rsidRDefault="00555579" w:rsidP="00C360C7">
            <w:pPr>
              <w:tabs>
                <w:tab w:val="decimal" w:pos="909"/>
              </w:tabs>
              <w:spacing w:line="280" w:lineRule="exact"/>
              <w:jc w:val="both"/>
              <w:rPr>
                <w:rFonts w:ascii="Arial" w:hAnsi="Arial"/>
                <w:sz w:val="16"/>
                <w:szCs w:val="16"/>
              </w:rPr>
            </w:pPr>
            <w:r>
              <w:rPr>
                <w:rFonts w:ascii="Arial" w:hAnsi="Arial"/>
                <w:sz w:val="16"/>
                <w:szCs w:val="16"/>
              </w:rPr>
              <w:t>-</w:t>
            </w:r>
          </w:p>
        </w:tc>
        <w:tc>
          <w:tcPr>
            <w:tcW w:w="1018" w:type="dxa"/>
            <w:vAlign w:val="bottom"/>
          </w:tcPr>
          <w:p w14:paraId="1CA3D955" w14:textId="4EBC9806" w:rsidR="00C360C7" w:rsidRPr="008A2C39" w:rsidRDefault="00370019" w:rsidP="00C360C7">
            <w:pPr>
              <w:tabs>
                <w:tab w:val="decimal" w:pos="720"/>
              </w:tabs>
              <w:spacing w:line="280" w:lineRule="exact"/>
              <w:jc w:val="both"/>
              <w:rPr>
                <w:rFonts w:ascii="Arial" w:hAnsi="Arial"/>
                <w:sz w:val="16"/>
                <w:szCs w:val="16"/>
              </w:rPr>
            </w:pPr>
            <w:r>
              <w:rPr>
                <w:rFonts w:ascii="Arial" w:hAnsi="Arial"/>
                <w:sz w:val="16"/>
                <w:szCs w:val="16"/>
              </w:rPr>
              <w:t>-</w:t>
            </w:r>
          </w:p>
        </w:tc>
        <w:tc>
          <w:tcPr>
            <w:tcW w:w="990" w:type="dxa"/>
            <w:vAlign w:val="bottom"/>
          </w:tcPr>
          <w:p w14:paraId="6B71455C" w14:textId="1A8ED7D3" w:rsidR="00C360C7" w:rsidRPr="008A2C39" w:rsidRDefault="00EE2FA0" w:rsidP="00C360C7">
            <w:pPr>
              <w:tabs>
                <w:tab w:val="decimal" w:pos="612"/>
              </w:tabs>
              <w:spacing w:line="280" w:lineRule="exact"/>
              <w:jc w:val="both"/>
              <w:rPr>
                <w:rFonts w:ascii="Arial" w:hAnsi="Arial"/>
                <w:sz w:val="16"/>
                <w:szCs w:val="16"/>
              </w:rPr>
            </w:pPr>
            <w:r>
              <w:rPr>
                <w:rFonts w:ascii="Arial" w:hAnsi="Arial"/>
                <w:sz w:val="16"/>
                <w:szCs w:val="16"/>
              </w:rPr>
              <w:t>9.7</w:t>
            </w:r>
          </w:p>
        </w:tc>
        <w:tc>
          <w:tcPr>
            <w:tcW w:w="1170" w:type="dxa"/>
            <w:vAlign w:val="bottom"/>
          </w:tcPr>
          <w:p w14:paraId="461E55DC" w14:textId="2E0FB0EB" w:rsidR="00C360C7" w:rsidRPr="008A2C39" w:rsidRDefault="00EE2FA0" w:rsidP="00C360C7">
            <w:pPr>
              <w:spacing w:line="280" w:lineRule="exact"/>
              <w:jc w:val="center"/>
              <w:rPr>
                <w:rFonts w:ascii="Arial" w:hAnsi="Arial"/>
                <w:sz w:val="16"/>
                <w:szCs w:val="16"/>
              </w:rPr>
            </w:pPr>
            <w:r>
              <w:rPr>
                <w:rFonts w:ascii="Arial" w:hAnsi="Arial"/>
                <w:sz w:val="16"/>
                <w:szCs w:val="16"/>
              </w:rPr>
              <w:t>See Note 10</w:t>
            </w:r>
          </w:p>
        </w:tc>
        <w:tc>
          <w:tcPr>
            <w:tcW w:w="990" w:type="dxa"/>
            <w:vAlign w:val="bottom"/>
          </w:tcPr>
          <w:p w14:paraId="6A0F58F5" w14:textId="77777777" w:rsidR="00C360C7" w:rsidRPr="008A2C39" w:rsidRDefault="00C360C7" w:rsidP="00C360C7">
            <w:pPr>
              <w:tabs>
                <w:tab w:val="decimal" w:pos="720"/>
              </w:tabs>
              <w:spacing w:line="280" w:lineRule="exact"/>
              <w:jc w:val="both"/>
              <w:rPr>
                <w:rFonts w:ascii="Arial" w:hAnsi="Arial"/>
                <w:sz w:val="16"/>
                <w:szCs w:val="16"/>
              </w:rPr>
            </w:pPr>
            <w:r w:rsidRPr="008A2C39">
              <w:rPr>
                <w:rFonts w:ascii="Arial" w:hAnsi="Arial"/>
                <w:sz w:val="16"/>
                <w:szCs w:val="16"/>
              </w:rPr>
              <w:t>64.4</w:t>
            </w:r>
          </w:p>
        </w:tc>
        <w:tc>
          <w:tcPr>
            <w:tcW w:w="990" w:type="dxa"/>
            <w:vAlign w:val="bottom"/>
          </w:tcPr>
          <w:p w14:paraId="4333441C" w14:textId="77777777" w:rsidR="00C360C7" w:rsidRPr="008A2C39" w:rsidRDefault="00C360C7" w:rsidP="00C360C7">
            <w:pPr>
              <w:tabs>
                <w:tab w:val="decimal" w:pos="720"/>
              </w:tabs>
              <w:spacing w:line="280" w:lineRule="exact"/>
              <w:jc w:val="both"/>
              <w:rPr>
                <w:rFonts w:ascii="Arial" w:hAnsi="Arial"/>
                <w:sz w:val="16"/>
                <w:szCs w:val="16"/>
              </w:rPr>
            </w:pPr>
            <w:r w:rsidRPr="008A2C39">
              <w:rPr>
                <w:rFonts w:ascii="Arial" w:hAnsi="Arial"/>
                <w:sz w:val="16"/>
                <w:szCs w:val="16"/>
              </w:rPr>
              <w:t>-</w:t>
            </w:r>
          </w:p>
        </w:tc>
        <w:tc>
          <w:tcPr>
            <w:tcW w:w="1108" w:type="dxa"/>
            <w:vAlign w:val="bottom"/>
          </w:tcPr>
          <w:p w14:paraId="759A849D" w14:textId="77777777" w:rsidR="00C360C7" w:rsidRPr="008A2C39" w:rsidRDefault="00C360C7" w:rsidP="00C360C7">
            <w:pPr>
              <w:tabs>
                <w:tab w:val="decimal" w:pos="909"/>
              </w:tabs>
              <w:spacing w:line="280" w:lineRule="exact"/>
              <w:jc w:val="both"/>
              <w:rPr>
                <w:rFonts w:ascii="Arial" w:hAnsi="Arial"/>
                <w:sz w:val="16"/>
                <w:szCs w:val="16"/>
              </w:rPr>
            </w:pPr>
            <w:r w:rsidRPr="008A2C39">
              <w:rPr>
                <w:rFonts w:ascii="Arial" w:hAnsi="Arial"/>
                <w:sz w:val="16"/>
                <w:szCs w:val="16"/>
              </w:rPr>
              <w:t>-</w:t>
            </w:r>
          </w:p>
        </w:tc>
        <w:tc>
          <w:tcPr>
            <w:tcW w:w="962" w:type="dxa"/>
            <w:vAlign w:val="bottom"/>
          </w:tcPr>
          <w:p w14:paraId="03C16B86" w14:textId="77777777" w:rsidR="00C360C7" w:rsidRPr="008A2C39" w:rsidRDefault="00C360C7" w:rsidP="00C360C7">
            <w:pPr>
              <w:tabs>
                <w:tab w:val="decimal" w:pos="720"/>
              </w:tabs>
              <w:spacing w:line="280" w:lineRule="exact"/>
              <w:jc w:val="both"/>
              <w:rPr>
                <w:rFonts w:ascii="Arial" w:hAnsi="Arial"/>
                <w:sz w:val="16"/>
                <w:szCs w:val="16"/>
              </w:rPr>
            </w:pPr>
            <w:r w:rsidRPr="008A2C39">
              <w:rPr>
                <w:rFonts w:ascii="Arial" w:hAnsi="Arial"/>
                <w:sz w:val="16"/>
                <w:szCs w:val="16"/>
              </w:rPr>
              <w:t>-</w:t>
            </w:r>
          </w:p>
        </w:tc>
        <w:tc>
          <w:tcPr>
            <w:tcW w:w="990" w:type="dxa"/>
            <w:vAlign w:val="bottom"/>
          </w:tcPr>
          <w:p w14:paraId="364F222A" w14:textId="77777777" w:rsidR="00C360C7" w:rsidRPr="008A2C39" w:rsidRDefault="00C360C7" w:rsidP="00C360C7">
            <w:pPr>
              <w:tabs>
                <w:tab w:val="decimal" w:pos="612"/>
              </w:tabs>
              <w:spacing w:line="280" w:lineRule="exact"/>
              <w:jc w:val="both"/>
              <w:rPr>
                <w:rFonts w:ascii="Arial" w:hAnsi="Arial"/>
                <w:sz w:val="16"/>
                <w:szCs w:val="16"/>
              </w:rPr>
            </w:pPr>
            <w:r w:rsidRPr="008A2C39">
              <w:rPr>
                <w:rFonts w:ascii="Arial" w:hAnsi="Arial"/>
                <w:sz w:val="16"/>
                <w:szCs w:val="16"/>
              </w:rPr>
              <w:t>64.4</w:t>
            </w:r>
          </w:p>
        </w:tc>
        <w:tc>
          <w:tcPr>
            <w:tcW w:w="1170" w:type="dxa"/>
            <w:vAlign w:val="bottom"/>
          </w:tcPr>
          <w:p w14:paraId="2757E960" w14:textId="77777777" w:rsidR="00C360C7" w:rsidRPr="008A2C39" w:rsidRDefault="00C360C7" w:rsidP="00C360C7">
            <w:pPr>
              <w:spacing w:line="280" w:lineRule="exact"/>
              <w:jc w:val="center"/>
              <w:rPr>
                <w:rFonts w:ascii="Arial" w:hAnsi="Arial"/>
                <w:sz w:val="16"/>
                <w:szCs w:val="16"/>
              </w:rPr>
            </w:pPr>
            <w:r w:rsidRPr="008A2C39">
              <w:rPr>
                <w:rFonts w:ascii="Arial" w:hAnsi="Arial"/>
                <w:sz w:val="16"/>
                <w:szCs w:val="16"/>
              </w:rPr>
              <w:t>See Note 10</w:t>
            </w:r>
          </w:p>
        </w:tc>
      </w:tr>
      <w:tr w:rsidR="00C360C7" w:rsidRPr="008A2C39" w14:paraId="37DD0DF6" w14:textId="77777777" w:rsidTr="00B077B0">
        <w:trPr>
          <w:cantSplit/>
        </w:trPr>
        <w:tc>
          <w:tcPr>
            <w:tcW w:w="2070" w:type="dxa"/>
            <w:vAlign w:val="bottom"/>
          </w:tcPr>
          <w:p w14:paraId="065335F8" w14:textId="77777777" w:rsidR="00C360C7" w:rsidRPr="008A2C39" w:rsidRDefault="00C360C7" w:rsidP="00C360C7">
            <w:pPr>
              <w:tabs>
                <w:tab w:val="left" w:pos="900"/>
                <w:tab w:val="left" w:pos="1440"/>
                <w:tab w:val="left" w:pos="1980"/>
              </w:tabs>
              <w:spacing w:line="280" w:lineRule="exact"/>
              <w:ind w:left="102" w:hanging="102"/>
              <w:rPr>
                <w:rFonts w:ascii="Arial" w:hAnsi="Arial" w:cs="Arial"/>
                <w:b/>
                <w:bCs/>
                <w:sz w:val="16"/>
                <w:szCs w:val="16"/>
              </w:rPr>
            </w:pPr>
          </w:p>
        </w:tc>
        <w:tc>
          <w:tcPr>
            <w:tcW w:w="990" w:type="dxa"/>
          </w:tcPr>
          <w:p w14:paraId="1B77A62B" w14:textId="77777777" w:rsidR="00C360C7" w:rsidRPr="008A2C39" w:rsidRDefault="00C360C7" w:rsidP="00C360C7">
            <w:pPr>
              <w:tabs>
                <w:tab w:val="decimal" w:pos="612"/>
              </w:tabs>
              <w:spacing w:line="280" w:lineRule="exact"/>
              <w:jc w:val="both"/>
              <w:rPr>
                <w:rFonts w:ascii="Arial" w:hAnsi="Arial"/>
                <w:sz w:val="16"/>
                <w:szCs w:val="16"/>
              </w:rPr>
            </w:pPr>
          </w:p>
        </w:tc>
        <w:tc>
          <w:tcPr>
            <w:tcW w:w="990" w:type="dxa"/>
          </w:tcPr>
          <w:p w14:paraId="74927789" w14:textId="77777777" w:rsidR="00C360C7" w:rsidRPr="008A2C39" w:rsidRDefault="00C360C7" w:rsidP="00C360C7">
            <w:pPr>
              <w:tabs>
                <w:tab w:val="decimal" w:pos="612"/>
              </w:tabs>
              <w:spacing w:line="280" w:lineRule="exact"/>
              <w:jc w:val="both"/>
              <w:rPr>
                <w:rFonts w:ascii="Arial" w:hAnsi="Arial"/>
                <w:sz w:val="16"/>
                <w:szCs w:val="16"/>
              </w:rPr>
            </w:pPr>
          </w:p>
        </w:tc>
        <w:tc>
          <w:tcPr>
            <w:tcW w:w="1142" w:type="dxa"/>
          </w:tcPr>
          <w:p w14:paraId="71DAE0FE" w14:textId="77777777" w:rsidR="00C360C7" w:rsidRPr="008A2C39" w:rsidRDefault="00C360C7" w:rsidP="00C360C7">
            <w:pPr>
              <w:tabs>
                <w:tab w:val="decimal" w:pos="909"/>
              </w:tabs>
              <w:spacing w:line="280" w:lineRule="exact"/>
              <w:jc w:val="both"/>
              <w:rPr>
                <w:rFonts w:ascii="Arial" w:hAnsi="Arial"/>
                <w:sz w:val="16"/>
                <w:szCs w:val="16"/>
              </w:rPr>
            </w:pPr>
          </w:p>
        </w:tc>
        <w:tc>
          <w:tcPr>
            <w:tcW w:w="1018" w:type="dxa"/>
          </w:tcPr>
          <w:p w14:paraId="13A78D6B" w14:textId="77777777" w:rsidR="00C360C7" w:rsidRPr="008A2C39" w:rsidRDefault="00C360C7" w:rsidP="00C360C7">
            <w:pPr>
              <w:tabs>
                <w:tab w:val="decimal" w:pos="612"/>
              </w:tabs>
              <w:spacing w:line="280" w:lineRule="exact"/>
              <w:jc w:val="both"/>
              <w:rPr>
                <w:rFonts w:ascii="Arial" w:hAnsi="Arial"/>
                <w:sz w:val="16"/>
                <w:szCs w:val="16"/>
              </w:rPr>
            </w:pPr>
          </w:p>
        </w:tc>
        <w:tc>
          <w:tcPr>
            <w:tcW w:w="990" w:type="dxa"/>
          </w:tcPr>
          <w:p w14:paraId="652B2DD3" w14:textId="77777777" w:rsidR="00C360C7" w:rsidRPr="008A2C39" w:rsidRDefault="00C360C7" w:rsidP="00C360C7">
            <w:pPr>
              <w:tabs>
                <w:tab w:val="decimal" w:pos="612"/>
              </w:tabs>
              <w:spacing w:line="280" w:lineRule="exact"/>
              <w:jc w:val="both"/>
              <w:rPr>
                <w:rFonts w:ascii="Arial" w:hAnsi="Arial"/>
                <w:sz w:val="16"/>
                <w:szCs w:val="16"/>
              </w:rPr>
            </w:pPr>
          </w:p>
        </w:tc>
        <w:tc>
          <w:tcPr>
            <w:tcW w:w="1170" w:type="dxa"/>
            <w:vAlign w:val="bottom"/>
          </w:tcPr>
          <w:p w14:paraId="265E2F85" w14:textId="77777777" w:rsidR="00C360C7" w:rsidRPr="008A2C39" w:rsidRDefault="00C360C7" w:rsidP="00C360C7">
            <w:pPr>
              <w:spacing w:line="280" w:lineRule="exact"/>
              <w:jc w:val="center"/>
              <w:rPr>
                <w:rFonts w:ascii="Arial" w:hAnsi="Arial"/>
                <w:sz w:val="16"/>
                <w:szCs w:val="16"/>
              </w:rPr>
            </w:pPr>
          </w:p>
        </w:tc>
        <w:tc>
          <w:tcPr>
            <w:tcW w:w="990" w:type="dxa"/>
          </w:tcPr>
          <w:p w14:paraId="65508CAB" w14:textId="77777777" w:rsidR="00C360C7" w:rsidRPr="008A2C39" w:rsidRDefault="00C360C7" w:rsidP="00C360C7">
            <w:pPr>
              <w:tabs>
                <w:tab w:val="decimal" w:pos="612"/>
              </w:tabs>
              <w:spacing w:line="280" w:lineRule="exact"/>
              <w:jc w:val="both"/>
              <w:rPr>
                <w:rFonts w:ascii="Arial" w:hAnsi="Arial"/>
                <w:sz w:val="16"/>
                <w:szCs w:val="16"/>
              </w:rPr>
            </w:pPr>
          </w:p>
        </w:tc>
        <w:tc>
          <w:tcPr>
            <w:tcW w:w="990" w:type="dxa"/>
          </w:tcPr>
          <w:p w14:paraId="27E8B0B9" w14:textId="77777777" w:rsidR="00C360C7" w:rsidRPr="008A2C39" w:rsidRDefault="00C360C7" w:rsidP="00C360C7">
            <w:pPr>
              <w:tabs>
                <w:tab w:val="decimal" w:pos="612"/>
              </w:tabs>
              <w:spacing w:line="280" w:lineRule="exact"/>
              <w:jc w:val="both"/>
              <w:rPr>
                <w:rFonts w:ascii="Arial" w:hAnsi="Arial"/>
                <w:sz w:val="16"/>
                <w:szCs w:val="16"/>
              </w:rPr>
            </w:pPr>
          </w:p>
        </w:tc>
        <w:tc>
          <w:tcPr>
            <w:tcW w:w="1108" w:type="dxa"/>
          </w:tcPr>
          <w:p w14:paraId="201A40F3" w14:textId="77777777" w:rsidR="00C360C7" w:rsidRPr="008A2C39" w:rsidRDefault="00C360C7" w:rsidP="00C360C7">
            <w:pPr>
              <w:tabs>
                <w:tab w:val="decimal" w:pos="909"/>
              </w:tabs>
              <w:spacing w:line="280" w:lineRule="exact"/>
              <w:jc w:val="both"/>
              <w:rPr>
                <w:rFonts w:ascii="Arial" w:hAnsi="Arial"/>
                <w:sz w:val="16"/>
                <w:szCs w:val="16"/>
              </w:rPr>
            </w:pPr>
          </w:p>
        </w:tc>
        <w:tc>
          <w:tcPr>
            <w:tcW w:w="962" w:type="dxa"/>
          </w:tcPr>
          <w:p w14:paraId="6E31D9C9" w14:textId="77777777" w:rsidR="00C360C7" w:rsidRPr="008A2C39" w:rsidRDefault="00C360C7" w:rsidP="00C360C7">
            <w:pPr>
              <w:tabs>
                <w:tab w:val="decimal" w:pos="612"/>
              </w:tabs>
              <w:spacing w:line="280" w:lineRule="exact"/>
              <w:jc w:val="both"/>
              <w:rPr>
                <w:rFonts w:ascii="Arial" w:hAnsi="Arial"/>
                <w:sz w:val="16"/>
                <w:szCs w:val="16"/>
              </w:rPr>
            </w:pPr>
          </w:p>
        </w:tc>
        <w:tc>
          <w:tcPr>
            <w:tcW w:w="990" w:type="dxa"/>
          </w:tcPr>
          <w:p w14:paraId="7F432E88" w14:textId="77777777" w:rsidR="00C360C7" w:rsidRPr="008A2C39" w:rsidRDefault="00C360C7" w:rsidP="00C360C7">
            <w:pPr>
              <w:tabs>
                <w:tab w:val="decimal" w:pos="612"/>
              </w:tabs>
              <w:spacing w:line="280" w:lineRule="exact"/>
              <w:jc w:val="both"/>
              <w:rPr>
                <w:rFonts w:ascii="Arial" w:hAnsi="Arial"/>
                <w:sz w:val="16"/>
                <w:szCs w:val="16"/>
              </w:rPr>
            </w:pPr>
          </w:p>
        </w:tc>
        <w:tc>
          <w:tcPr>
            <w:tcW w:w="1170" w:type="dxa"/>
            <w:vAlign w:val="bottom"/>
          </w:tcPr>
          <w:p w14:paraId="1AC44FA1" w14:textId="77777777" w:rsidR="00C360C7" w:rsidRPr="008A2C39" w:rsidRDefault="00C360C7" w:rsidP="00C360C7">
            <w:pPr>
              <w:spacing w:line="280" w:lineRule="exact"/>
              <w:jc w:val="center"/>
              <w:rPr>
                <w:rFonts w:ascii="Arial" w:hAnsi="Arial"/>
                <w:sz w:val="16"/>
                <w:szCs w:val="16"/>
              </w:rPr>
            </w:pPr>
          </w:p>
        </w:tc>
      </w:tr>
      <w:tr w:rsidR="00C360C7" w:rsidRPr="008A2C39" w14:paraId="24C67920" w14:textId="77777777" w:rsidTr="00B077B0">
        <w:trPr>
          <w:cantSplit/>
        </w:trPr>
        <w:tc>
          <w:tcPr>
            <w:tcW w:w="2070" w:type="dxa"/>
            <w:vAlign w:val="bottom"/>
          </w:tcPr>
          <w:p w14:paraId="5021FCFE" w14:textId="77777777" w:rsidR="00C360C7" w:rsidRPr="008A2C39" w:rsidRDefault="00C360C7" w:rsidP="00C360C7">
            <w:pPr>
              <w:tabs>
                <w:tab w:val="left" w:pos="900"/>
                <w:tab w:val="left" w:pos="1440"/>
                <w:tab w:val="left" w:pos="1980"/>
              </w:tabs>
              <w:spacing w:line="280" w:lineRule="exact"/>
              <w:ind w:left="102" w:hanging="102"/>
              <w:rPr>
                <w:rFonts w:ascii="Arial" w:hAnsi="Arial" w:cs="Arial"/>
                <w:b/>
                <w:bCs/>
                <w:sz w:val="16"/>
                <w:szCs w:val="16"/>
              </w:rPr>
            </w:pPr>
            <w:r w:rsidRPr="008A2C39">
              <w:rPr>
                <w:rFonts w:ascii="Arial" w:hAnsi="Arial" w:cs="Arial"/>
                <w:b/>
                <w:bCs/>
                <w:sz w:val="16"/>
                <w:szCs w:val="16"/>
              </w:rPr>
              <w:t>Financial liabilities</w:t>
            </w:r>
          </w:p>
        </w:tc>
        <w:tc>
          <w:tcPr>
            <w:tcW w:w="990" w:type="dxa"/>
          </w:tcPr>
          <w:p w14:paraId="7185C782" w14:textId="77777777" w:rsidR="00C360C7" w:rsidRPr="008A2C39" w:rsidRDefault="00C360C7" w:rsidP="00C360C7">
            <w:pPr>
              <w:tabs>
                <w:tab w:val="decimal" w:pos="612"/>
              </w:tabs>
              <w:spacing w:line="280" w:lineRule="exact"/>
              <w:jc w:val="both"/>
              <w:rPr>
                <w:rFonts w:ascii="Arial" w:hAnsi="Arial"/>
                <w:sz w:val="16"/>
                <w:szCs w:val="16"/>
              </w:rPr>
            </w:pPr>
          </w:p>
        </w:tc>
        <w:tc>
          <w:tcPr>
            <w:tcW w:w="990" w:type="dxa"/>
          </w:tcPr>
          <w:p w14:paraId="5375724A" w14:textId="77777777" w:rsidR="00C360C7" w:rsidRPr="008A2C39" w:rsidRDefault="00C360C7" w:rsidP="00C360C7">
            <w:pPr>
              <w:tabs>
                <w:tab w:val="decimal" w:pos="612"/>
              </w:tabs>
              <w:spacing w:line="280" w:lineRule="exact"/>
              <w:jc w:val="both"/>
              <w:rPr>
                <w:rFonts w:ascii="Arial" w:hAnsi="Arial"/>
                <w:sz w:val="16"/>
                <w:szCs w:val="16"/>
              </w:rPr>
            </w:pPr>
          </w:p>
        </w:tc>
        <w:tc>
          <w:tcPr>
            <w:tcW w:w="1142" w:type="dxa"/>
          </w:tcPr>
          <w:p w14:paraId="49B40545" w14:textId="77777777" w:rsidR="00C360C7" w:rsidRPr="008A2C39" w:rsidRDefault="00C360C7" w:rsidP="00C360C7">
            <w:pPr>
              <w:tabs>
                <w:tab w:val="decimal" w:pos="909"/>
              </w:tabs>
              <w:spacing w:line="280" w:lineRule="exact"/>
              <w:jc w:val="both"/>
              <w:rPr>
                <w:rFonts w:ascii="Arial" w:hAnsi="Arial"/>
                <w:sz w:val="16"/>
                <w:szCs w:val="16"/>
              </w:rPr>
            </w:pPr>
          </w:p>
        </w:tc>
        <w:tc>
          <w:tcPr>
            <w:tcW w:w="1018" w:type="dxa"/>
          </w:tcPr>
          <w:p w14:paraId="645E23BD" w14:textId="77777777" w:rsidR="00C360C7" w:rsidRPr="008A2C39" w:rsidRDefault="00C360C7" w:rsidP="00C360C7">
            <w:pPr>
              <w:tabs>
                <w:tab w:val="decimal" w:pos="612"/>
              </w:tabs>
              <w:spacing w:line="280" w:lineRule="exact"/>
              <w:jc w:val="both"/>
              <w:rPr>
                <w:rFonts w:ascii="Arial" w:hAnsi="Arial"/>
                <w:sz w:val="16"/>
                <w:szCs w:val="16"/>
              </w:rPr>
            </w:pPr>
          </w:p>
        </w:tc>
        <w:tc>
          <w:tcPr>
            <w:tcW w:w="990" w:type="dxa"/>
          </w:tcPr>
          <w:p w14:paraId="2969B302" w14:textId="77777777" w:rsidR="00C360C7" w:rsidRPr="008A2C39" w:rsidRDefault="00C360C7" w:rsidP="00C360C7">
            <w:pPr>
              <w:tabs>
                <w:tab w:val="decimal" w:pos="612"/>
              </w:tabs>
              <w:spacing w:line="280" w:lineRule="exact"/>
              <w:jc w:val="both"/>
              <w:rPr>
                <w:rFonts w:ascii="Arial" w:hAnsi="Arial"/>
                <w:sz w:val="16"/>
                <w:szCs w:val="16"/>
              </w:rPr>
            </w:pPr>
          </w:p>
        </w:tc>
        <w:tc>
          <w:tcPr>
            <w:tcW w:w="1170" w:type="dxa"/>
            <w:vAlign w:val="bottom"/>
          </w:tcPr>
          <w:p w14:paraId="4FE0E20A" w14:textId="77777777" w:rsidR="00C360C7" w:rsidRPr="008A2C39" w:rsidRDefault="00C360C7" w:rsidP="00C360C7">
            <w:pPr>
              <w:spacing w:line="280" w:lineRule="exact"/>
              <w:jc w:val="center"/>
              <w:rPr>
                <w:rFonts w:ascii="Arial" w:hAnsi="Arial"/>
                <w:sz w:val="16"/>
                <w:szCs w:val="16"/>
              </w:rPr>
            </w:pPr>
          </w:p>
        </w:tc>
        <w:tc>
          <w:tcPr>
            <w:tcW w:w="990" w:type="dxa"/>
          </w:tcPr>
          <w:p w14:paraId="1A612639" w14:textId="77777777" w:rsidR="00C360C7" w:rsidRPr="008A2C39" w:rsidRDefault="00C360C7" w:rsidP="00C360C7">
            <w:pPr>
              <w:tabs>
                <w:tab w:val="decimal" w:pos="612"/>
              </w:tabs>
              <w:spacing w:line="280" w:lineRule="exact"/>
              <w:jc w:val="both"/>
              <w:rPr>
                <w:rFonts w:ascii="Arial" w:hAnsi="Arial"/>
                <w:sz w:val="16"/>
                <w:szCs w:val="16"/>
              </w:rPr>
            </w:pPr>
          </w:p>
        </w:tc>
        <w:tc>
          <w:tcPr>
            <w:tcW w:w="990" w:type="dxa"/>
          </w:tcPr>
          <w:p w14:paraId="17BAC95B" w14:textId="77777777" w:rsidR="00C360C7" w:rsidRPr="008A2C39" w:rsidRDefault="00C360C7" w:rsidP="00C360C7">
            <w:pPr>
              <w:tabs>
                <w:tab w:val="decimal" w:pos="612"/>
              </w:tabs>
              <w:spacing w:line="280" w:lineRule="exact"/>
              <w:jc w:val="both"/>
              <w:rPr>
                <w:rFonts w:ascii="Arial" w:hAnsi="Arial"/>
                <w:sz w:val="16"/>
                <w:szCs w:val="16"/>
              </w:rPr>
            </w:pPr>
          </w:p>
        </w:tc>
        <w:tc>
          <w:tcPr>
            <w:tcW w:w="1108" w:type="dxa"/>
          </w:tcPr>
          <w:p w14:paraId="56E1654B" w14:textId="77777777" w:rsidR="00C360C7" w:rsidRPr="008A2C39" w:rsidRDefault="00C360C7" w:rsidP="00C360C7">
            <w:pPr>
              <w:tabs>
                <w:tab w:val="decimal" w:pos="909"/>
              </w:tabs>
              <w:spacing w:line="280" w:lineRule="exact"/>
              <w:jc w:val="both"/>
              <w:rPr>
                <w:rFonts w:ascii="Arial" w:hAnsi="Arial"/>
                <w:sz w:val="16"/>
                <w:szCs w:val="16"/>
              </w:rPr>
            </w:pPr>
          </w:p>
        </w:tc>
        <w:tc>
          <w:tcPr>
            <w:tcW w:w="962" w:type="dxa"/>
          </w:tcPr>
          <w:p w14:paraId="1F020168" w14:textId="77777777" w:rsidR="00C360C7" w:rsidRPr="008A2C39" w:rsidRDefault="00C360C7" w:rsidP="00C360C7">
            <w:pPr>
              <w:tabs>
                <w:tab w:val="decimal" w:pos="612"/>
              </w:tabs>
              <w:spacing w:line="280" w:lineRule="exact"/>
              <w:jc w:val="both"/>
              <w:rPr>
                <w:rFonts w:ascii="Arial" w:hAnsi="Arial"/>
                <w:sz w:val="16"/>
                <w:szCs w:val="16"/>
              </w:rPr>
            </w:pPr>
          </w:p>
        </w:tc>
        <w:tc>
          <w:tcPr>
            <w:tcW w:w="990" w:type="dxa"/>
          </w:tcPr>
          <w:p w14:paraId="184ADAF2" w14:textId="77777777" w:rsidR="00C360C7" w:rsidRPr="008A2C39" w:rsidRDefault="00C360C7" w:rsidP="00C360C7">
            <w:pPr>
              <w:tabs>
                <w:tab w:val="decimal" w:pos="612"/>
              </w:tabs>
              <w:spacing w:line="280" w:lineRule="exact"/>
              <w:jc w:val="both"/>
              <w:rPr>
                <w:rFonts w:ascii="Arial" w:hAnsi="Arial"/>
                <w:sz w:val="16"/>
                <w:szCs w:val="16"/>
              </w:rPr>
            </w:pPr>
          </w:p>
        </w:tc>
        <w:tc>
          <w:tcPr>
            <w:tcW w:w="1170" w:type="dxa"/>
            <w:vAlign w:val="bottom"/>
          </w:tcPr>
          <w:p w14:paraId="6E736EAA" w14:textId="77777777" w:rsidR="00C360C7" w:rsidRPr="008A2C39" w:rsidRDefault="00C360C7" w:rsidP="00C360C7">
            <w:pPr>
              <w:spacing w:line="280" w:lineRule="exact"/>
              <w:jc w:val="center"/>
              <w:rPr>
                <w:rFonts w:ascii="Arial" w:hAnsi="Arial"/>
                <w:sz w:val="16"/>
                <w:szCs w:val="16"/>
              </w:rPr>
            </w:pPr>
          </w:p>
        </w:tc>
      </w:tr>
      <w:tr w:rsidR="00C360C7" w:rsidRPr="008A2C39" w14:paraId="7F3C3CF5" w14:textId="77777777" w:rsidTr="00B077B0">
        <w:trPr>
          <w:cantSplit/>
        </w:trPr>
        <w:tc>
          <w:tcPr>
            <w:tcW w:w="2070" w:type="dxa"/>
            <w:vAlign w:val="bottom"/>
          </w:tcPr>
          <w:p w14:paraId="42122FB3" w14:textId="77777777" w:rsidR="00C360C7" w:rsidRPr="008A2C39" w:rsidRDefault="00C360C7" w:rsidP="00C360C7">
            <w:pPr>
              <w:tabs>
                <w:tab w:val="left" w:pos="900"/>
                <w:tab w:val="left" w:pos="1440"/>
                <w:tab w:val="left" w:pos="1980"/>
              </w:tabs>
              <w:spacing w:line="280" w:lineRule="exact"/>
              <w:ind w:left="102" w:hanging="102"/>
              <w:rPr>
                <w:rFonts w:ascii="Arial" w:hAnsi="Arial" w:cs="Arial"/>
                <w:sz w:val="16"/>
                <w:szCs w:val="16"/>
              </w:rPr>
            </w:pPr>
            <w:r w:rsidRPr="008A2C39">
              <w:rPr>
                <w:rFonts w:ascii="Arial" w:hAnsi="Arial" w:cs="Arial"/>
                <w:sz w:val="16"/>
                <w:szCs w:val="16"/>
              </w:rPr>
              <w:t>Short-term loans from banks</w:t>
            </w:r>
          </w:p>
        </w:tc>
        <w:tc>
          <w:tcPr>
            <w:tcW w:w="990" w:type="dxa"/>
            <w:vAlign w:val="bottom"/>
          </w:tcPr>
          <w:p w14:paraId="6EC93268" w14:textId="72F9A567" w:rsidR="00C360C7" w:rsidRPr="008A2C39" w:rsidRDefault="00FC13C6" w:rsidP="00FC13C6">
            <w:pPr>
              <w:tabs>
                <w:tab w:val="decimal" w:pos="775"/>
              </w:tabs>
              <w:spacing w:line="280" w:lineRule="exact"/>
              <w:jc w:val="both"/>
              <w:rPr>
                <w:rFonts w:ascii="Arial" w:hAnsi="Arial"/>
                <w:sz w:val="16"/>
                <w:szCs w:val="16"/>
              </w:rPr>
            </w:pPr>
            <w:r>
              <w:rPr>
                <w:rFonts w:ascii="Arial" w:hAnsi="Arial"/>
                <w:sz w:val="16"/>
                <w:szCs w:val="16"/>
              </w:rPr>
              <w:t>874</w:t>
            </w:r>
            <w:r w:rsidR="00370019">
              <w:rPr>
                <w:rFonts w:ascii="Arial" w:hAnsi="Arial"/>
                <w:sz w:val="16"/>
                <w:szCs w:val="16"/>
              </w:rPr>
              <w:t>.0</w:t>
            </w:r>
          </w:p>
        </w:tc>
        <w:tc>
          <w:tcPr>
            <w:tcW w:w="990" w:type="dxa"/>
            <w:vAlign w:val="bottom"/>
          </w:tcPr>
          <w:p w14:paraId="6617436B" w14:textId="76C37EB4" w:rsidR="00C360C7" w:rsidRPr="008A2C39" w:rsidRDefault="00FC13C6" w:rsidP="00C360C7">
            <w:pPr>
              <w:tabs>
                <w:tab w:val="decimal" w:pos="720"/>
              </w:tabs>
              <w:spacing w:line="280" w:lineRule="exact"/>
              <w:jc w:val="both"/>
              <w:rPr>
                <w:rFonts w:ascii="Arial" w:hAnsi="Arial"/>
                <w:sz w:val="16"/>
                <w:szCs w:val="16"/>
              </w:rPr>
            </w:pPr>
            <w:r>
              <w:rPr>
                <w:rFonts w:ascii="Arial" w:hAnsi="Arial"/>
                <w:sz w:val="16"/>
                <w:szCs w:val="16"/>
              </w:rPr>
              <w:t>-</w:t>
            </w:r>
          </w:p>
        </w:tc>
        <w:tc>
          <w:tcPr>
            <w:tcW w:w="1142" w:type="dxa"/>
            <w:vAlign w:val="bottom"/>
          </w:tcPr>
          <w:p w14:paraId="370C0FEE" w14:textId="4298C82E" w:rsidR="00C360C7" w:rsidRPr="008A2C39" w:rsidRDefault="00555579" w:rsidP="00C360C7">
            <w:pPr>
              <w:tabs>
                <w:tab w:val="decimal" w:pos="792"/>
              </w:tabs>
              <w:spacing w:line="280" w:lineRule="exact"/>
              <w:jc w:val="both"/>
              <w:rPr>
                <w:rFonts w:ascii="Arial" w:hAnsi="Arial"/>
                <w:sz w:val="16"/>
                <w:szCs w:val="16"/>
              </w:rPr>
            </w:pPr>
            <w:r>
              <w:rPr>
                <w:rFonts w:ascii="Arial" w:hAnsi="Arial"/>
                <w:sz w:val="16"/>
                <w:szCs w:val="16"/>
              </w:rPr>
              <w:t>32.6</w:t>
            </w:r>
          </w:p>
        </w:tc>
        <w:tc>
          <w:tcPr>
            <w:tcW w:w="1018" w:type="dxa"/>
            <w:vAlign w:val="bottom"/>
          </w:tcPr>
          <w:p w14:paraId="3D7C5F32" w14:textId="1D78F6EC" w:rsidR="00C360C7" w:rsidRPr="008A2C39" w:rsidRDefault="00AD6EDD" w:rsidP="00C360C7">
            <w:pPr>
              <w:tabs>
                <w:tab w:val="decimal" w:pos="720"/>
              </w:tabs>
              <w:spacing w:line="280" w:lineRule="exact"/>
              <w:jc w:val="both"/>
              <w:rPr>
                <w:rFonts w:ascii="Arial" w:hAnsi="Arial"/>
                <w:sz w:val="16"/>
                <w:szCs w:val="16"/>
              </w:rPr>
            </w:pPr>
            <w:r>
              <w:rPr>
                <w:rFonts w:ascii="Arial" w:hAnsi="Arial"/>
                <w:sz w:val="16"/>
                <w:szCs w:val="16"/>
              </w:rPr>
              <w:t>-</w:t>
            </w:r>
          </w:p>
        </w:tc>
        <w:tc>
          <w:tcPr>
            <w:tcW w:w="990" w:type="dxa"/>
            <w:vAlign w:val="bottom"/>
          </w:tcPr>
          <w:p w14:paraId="53D8FA90" w14:textId="75698E8D" w:rsidR="00C360C7" w:rsidRPr="008A2C39" w:rsidRDefault="00EE2FA0" w:rsidP="00C360C7">
            <w:pPr>
              <w:tabs>
                <w:tab w:val="decimal" w:pos="612"/>
              </w:tabs>
              <w:spacing w:line="280" w:lineRule="exact"/>
              <w:jc w:val="both"/>
              <w:rPr>
                <w:rFonts w:ascii="Arial" w:hAnsi="Arial"/>
                <w:sz w:val="16"/>
                <w:szCs w:val="16"/>
              </w:rPr>
            </w:pPr>
            <w:r>
              <w:rPr>
                <w:rFonts w:ascii="Arial" w:hAnsi="Arial"/>
                <w:sz w:val="16"/>
                <w:szCs w:val="16"/>
              </w:rPr>
              <w:t>906.6</w:t>
            </w:r>
          </w:p>
        </w:tc>
        <w:tc>
          <w:tcPr>
            <w:tcW w:w="1170" w:type="dxa"/>
            <w:vAlign w:val="bottom"/>
          </w:tcPr>
          <w:p w14:paraId="3E6E8B54" w14:textId="25D161D7" w:rsidR="00C360C7" w:rsidRPr="008A2C39" w:rsidRDefault="00EE2FA0" w:rsidP="00C360C7">
            <w:pPr>
              <w:spacing w:line="280" w:lineRule="exact"/>
              <w:jc w:val="center"/>
              <w:rPr>
                <w:rFonts w:ascii="Arial" w:hAnsi="Arial"/>
                <w:sz w:val="16"/>
                <w:szCs w:val="16"/>
              </w:rPr>
            </w:pPr>
            <w:r>
              <w:rPr>
                <w:rFonts w:ascii="Arial" w:hAnsi="Arial"/>
                <w:sz w:val="16"/>
                <w:szCs w:val="16"/>
              </w:rPr>
              <w:t>See Note 14</w:t>
            </w:r>
          </w:p>
        </w:tc>
        <w:tc>
          <w:tcPr>
            <w:tcW w:w="990" w:type="dxa"/>
            <w:vAlign w:val="bottom"/>
          </w:tcPr>
          <w:p w14:paraId="4988A3E3" w14:textId="77777777" w:rsidR="00C360C7" w:rsidRPr="008A2C39" w:rsidRDefault="00C360C7" w:rsidP="00C360C7">
            <w:pPr>
              <w:tabs>
                <w:tab w:val="decimal" w:pos="612"/>
              </w:tabs>
              <w:spacing w:line="280" w:lineRule="exact"/>
              <w:jc w:val="both"/>
              <w:rPr>
                <w:rFonts w:ascii="Arial" w:hAnsi="Arial"/>
                <w:sz w:val="16"/>
                <w:szCs w:val="16"/>
              </w:rPr>
            </w:pPr>
            <w:r w:rsidRPr="008A2C39">
              <w:rPr>
                <w:rFonts w:ascii="Arial" w:hAnsi="Arial"/>
                <w:sz w:val="16"/>
                <w:szCs w:val="16"/>
              </w:rPr>
              <w:t>1,119.0</w:t>
            </w:r>
          </w:p>
        </w:tc>
        <w:tc>
          <w:tcPr>
            <w:tcW w:w="990" w:type="dxa"/>
            <w:vAlign w:val="bottom"/>
          </w:tcPr>
          <w:p w14:paraId="1B3F2D65" w14:textId="77777777" w:rsidR="00C360C7" w:rsidRPr="008A2C39" w:rsidRDefault="00C360C7" w:rsidP="00C360C7">
            <w:pPr>
              <w:tabs>
                <w:tab w:val="decimal" w:pos="720"/>
              </w:tabs>
              <w:spacing w:line="280" w:lineRule="exact"/>
              <w:jc w:val="both"/>
              <w:rPr>
                <w:rFonts w:ascii="Arial" w:hAnsi="Arial"/>
                <w:sz w:val="16"/>
                <w:szCs w:val="16"/>
              </w:rPr>
            </w:pPr>
            <w:r w:rsidRPr="008A2C39">
              <w:rPr>
                <w:rFonts w:ascii="Arial" w:hAnsi="Arial"/>
                <w:sz w:val="16"/>
                <w:szCs w:val="16"/>
              </w:rPr>
              <w:t>-</w:t>
            </w:r>
          </w:p>
        </w:tc>
        <w:tc>
          <w:tcPr>
            <w:tcW w:w="1108" w:type="dxa"/>
            <w:vAlign w:val="bottom"/>
          </w:tcPr>
          <w:p w14:paraId="75EFA964" w14:textId="77777777" w:rsidR="00C360C7" w:rsidRPr="008A2C39" w:rsidRDefault="00C360C7" w:rsidP="00C360C7">
            <w:pPr>
              <w:tabs>
                <w:tab w:val="decimal" w:pos="792"/>
              </w:tabs>
              <w:spacing w:line="280" w:lineRule="exact"/>
              <w:jc w:val="both"/>
              <w:rPr>
                <w:rFonts w:ascii="Arial" w:hAnsi="Arial"/>
                <w:sz w:val="16"/>
                <w:szCs w:val="16"/>
              </w:rPr>
            </w:pPr>
            <w:r w:rsidRPr="008A2C39">
              <w:rPr>
                <w:rFonts w:ascii="Arial" w:hAnsi="Arial"/>
                <w:sz w:val="16"/>
                <w:szCs w:val="16"/>
              </w:rPr>
              <w:t>476.5</w:t>
            </w:r>
          </w:p>
        </w:tc>
        <w:tc>
          <w:tcPr>
            <w:tcW w:w="962" w:type="dxa"/>
            <w:vAlign w:val="bottom"/>
          </w:tcPr>
          <w:p w14:paraId="395D7924" w14:textId="77777777" w:rsidR="00C360C7" w:rsidRPr="008A2C39" w:rsidRDefault="00C360C7" w:rsidP="00C360C7">
            <w:pPr>
              <w:tabs>
                <w:tab w:val="decimal" w:pos="720"/>
              </w:tabs>
              <w:spacing w:line="280" w:lineRule="exact"/>
              <w:jc w:val="both"/>
              <w:rPr>
                <w:rFonts w:ascii="Arial" w:hAnsi="Arial"/>
                <w:sz w:val="16"/>
                <w:szCs w:val="16"/>
              </w:rPr>
            </w:pPr>
            <w:r w:rsidRPr="008A2C39">
              <w:rPr>
                <w:rFonts w:ascii="Arial" w:hAnsi="Arial"/>
                <w:sz w:val="16"/>
                <w:szCs w:val="16"/>
              </w:rPr>
              <w:t>-</w:t>
            </w:r>
          </w:p>
        </w:tc>
        <w:tc>
          <w:tcPr>
            <w:tcW w:w="990" w:type="dxa"/>
            <w:vAlign w:val="bottom"/>
          </w:tcPr>
          <w:p w14:paraId="32E974DE" w14:textId="77777777" w:rsidR="00C360C7" w:rsidRPr="008A2C39" w:rsidRDefault="00C360C7" w:rsidP="00C360C7">
            <w:pPr>
              <w:tabs>
                <w:tab w:val="decimal" w:pos="612"/>
              </w:tabs>
              <w:spacing w:line="280" w:lineRule="exact"/>
              <w:jc w:val="both"/>
              <w:rPr>
                <w:rFonts w:ascii="Arial" w:hAnsi="Arial"/>
                <w:sz w:val="16"/>
                <w:szCs w:val="16"/>
              </w:rPr>
            </w:pPr>
            <w:r w:rsidRPr="008A2C39">
              <w:rPr>
                <w:rFonts w:ascii="Arial" w:hAnsi="Arial"/>
                <w:sz w:val="16"/>
                <w:szCs w:val="16"/>
              </w:rPr>
              <w:t>1,595.5</w:t>
            </w:r>
          </w:p>
        </w:tc>
        <w:tc>
          <w:tcPr>
            <w:tcW w:w="1170" w:type="dxa"/>
            <w:vAlign w:val="bottom"/>
          </w:tcPr>
          <w:p w14:paraId="02C98004" w14:textId="77777777" w:rsidR="00C360C7" w:rsidRPr="008A2C39" w:rsidRDefault="00C360C7" w:rsidP="00C360C7">
            <w:pPr>
              <w:spacing w:line="280" w:lineRule="exact"/>
              <w:jc w:val="center"/>
              <w:rPr>
                <w:rFonts w:ascii="Arial" w:hAnsi="Arial"/>
                <w:sz w:val="16"/>
                <w:szCs w:val="16"/>
              </w:rPr>
            </w:pPr>
            <w:r w:rsidRPr="008A2C39">
              <w:rPr>
                <w:rFonts w:ascii="Arial" w:hAnsi="Arial"/>
                <w:sz w:val="16"/>
                <w:szCs w:val="16"/>
              </w:rPr>
              <w:t>See Note 14</w:t>
            </w:r>
          </w:p>
        </w:tc>
      </w:tr>
      <w:tr w:rsidR="00C360C7" w:rsidRPr="008A2C39" w14:paraId="67E8FCA9" w14:textId="77777777" w:rsidTr="00B077B0">
        <w:trPr>
          <w:cantSplit/>
        </w:trPr>
        <w:tc>
          <w:tcPr>
            <w:tcW w:w="2070" w:type="dxa"/>
            <w:vAlign w:val="bottom"/>
          </w:tcPr>
          <w:p w14:paraId="4064F762" w14:textId="77777777" w:rsidR="00C360C7" w:rsidRPr="008A2C39" w:rsidRDefault="00C360C7" w:rsidP="00C360C7">
            <w:pPr>
              <w:tabs>
                <w:tab w:val="left" w:pos="900"/>
                <w:tab w:val="left" w:pos="1440"/>
                <w:tab w:val="left" w:pos="1980"/>
              </w:tabs>
              <w:spacing w:line="280" w:lineRule="exact"/>
              <w:ind w:left="102" w:hanging="102"/>
              <w:rPr>
                <w:rFonts w:ascii="Arial" w:hAnsi="Arial" w:cs="Arial"/>
                <w:sz w:val="16"/>
                <w:szCs w:val="16"/>
              </w:rPr>
            </w:pPr>
            <w:r w:rsidRPr="008A2C39">
              <w:rPr>
                <w:rFonts w:ascii="Arial" w:hAnsi="Arial" w:cs="Arial"/>
                <w:sz w:val="16"/>
                <w:szCs w:val="16"/>
              </w:rPr>
              <w:t>Trade and other payables</w:t>
            </w:r>
          </w:p>
        </w:tc>
        <w:tc>
          <w:tcPr>
            <w:tcW w:w="990" w:type="dxa"/>
            <w:vAlign w:val="bottom"/>
          </w:tcPr>
          <w:p w14:paraId="4D248994" w14:textId="0C44182B" w:rsidR="00C360C7" w:rsidRPr="008A2C39" w:rsidRDefault="00FC13C6" w:rsidP="00C360C7">
            <w:pPr>
              <w:tabs>
                <w:tab w:val="decimal" w:pos="759"/>
              </w:tabs>
              <w:spacing w:line="280" w:lineRule="exact"/>
              <w:jc w:val="both"/>
              <w:rPr>
                <w:rFonts w:ascii="Arial" w:hAnsi="Arial"/>
                <w:sz w:val="16"/>
                <w:szCs w:val="16"/>
              </w:rPr>
            </w:pPr>
            <w:r>
              <w:rPr>
                <w:rFonts w:ascii="Arial" w:hAnsi="Arial"/>
                <w:sz w:val="16"/>
                <w:szCs w:val="16"/>
              </w:rPr>
              <w:t>-</w:t>
            </w:r>
          </w:p>
        </w:tc>
        <w:tc>
          <w:tcPr>
            <w:tcW w:w="990" w:type="dxa"/>
            <w:vAlign w:val="bottom"/>
          </w:tcPr>
          <w:p w14:paraId="30C9EE6B" w14:textId="44E0B4BA" w:rsidR="00C360C7" w:rsidRPr="008A2C39" w:rsidRDefault="00FC13C6" w:rsidP="00C360C7">
            <w:pPr>
              <w:tabs>
                <w:tab w:val="decimal" w:pos="720"/>
              </w:tabs>
              <w:spacing w:line="280" w:lineRule="exact"/>
              <w:jc w:val="both"/>
              <w:rPr>
                <w:rFonts w:ascii="Arial" w:hAnsi="Arial"/>
                <w:sz w:val="16"/>
                <w:szCs w:val="16"/>
              </w:rPr>
            </w:pPr>
            <w:r>
              <w:rPr>
                <w:rFonts w:ascii="Arial" w:hAnsi="Arial"/>
                <w:sz w:val="16"/>
                <w:szCs w:val="16"/>
              </w:rPr>
              <w:t>-</w:t>
            </w:r>
          </w:p>
        </w:tc>
        <w:tc>
          <w:tcPr>
            <w:tcW w:w="1142" w:type="dxa"/>
            <w:vAlign w:val="bottom"/>
          </w:tcPr>
          <w:p w14:paraId="493CC4DC" w14:textId="7A44687F" w:rsidR="00C360C7" w:rsidRPr="008A2C39" w:rsidRDefault="00555579" w:rsidP="00C360C7">
            <w:pPr>
              <w:tabs>
                <w:tab w:val="decimal" w:pos="909"/>
              </w:tabs>
              <w:spacing w:line="280" w:lineRule="exact"/>
              <w:jc w:val="both"/>
              <w:rPr>
                <w:rFonts w:ascii="Arial" w:hAnsi="Arial"/>
                <w:sz w:val="16"/>
                <w:szCs w:val="16"/>
              </w:rPr>
            </w:pPr>
            <w:r>
              <w:rPr>
                <w:rFonts w:ascii="Arial" w:hAnsi="Arial"/>
                <w:sz w:val="16"/>
                <w:szCs w:val="16"/>
              </w:rPr>
              <w:t>-</w:t>
            </w:r>
          </w:p>
        </w:tc>
        <w:tc>
          <w:tcPr>
            <w:tcW w:w="1018" w:type="dxa"/>
            <w:vAlign w:val="bottom"/>
          </w:tcPr>
          <w:p w14:paraId="7FCE7B08" w14:textId="3EBA17D8" w:rsidR="00C360C7" w:rsidRPr="008A2C39" w:rsidRDefault="00EE2FA0" w:rsidP="00C360C7">
            <w:pPr>
              <w:tabs>
                <w:tab w:val="decimal" w:pos="612"/>
              </w:tabs>
              <w:spacing w:line="280" w:lineRule="exact"/>
              <w:ind w:right="-25"/>
              <w:jc w:val="both"/>
              <w:rPr>
                <w:rFonts w:ascii="Arial" w:hAnsi="Arial"/>
                <w:sz w:val="16"/>
                <w:szCs w:val="16"/>
              </w:rPr>
            </w:pPr>
            <w:r>
              <w:rPr>
                <w:rFonts w:ascii="Arial" w:hAnsi="Arial"/>
                <w:sz w:val="16"/>
                <w:szCs w:val="16"/>
              </w:rPr>
              <w:t>1,185.8</w:t>
            </w:r>
          </w:p>
        </w:tc>
        <w:tc>
          <w:tcPr>
            <w:tcW w:w="990" w:type="dxa"/>
            <w:vAlign w:val="bottom"/>
          </w:tcPr>
          <w:p w14:paraId="3F1571C5" w14:textId="2EBB557A" w:rsidR="00C360C7" w:rsidRPr="008A2C39" w:rsidRDefault="00EE2FA0" w:rsidP="00C360C7">
            <w:pPr>
              <w:tabs>
                <w:tab w:val="decimal" w:pos="612"/>
              </w:tabs>
              <w:spacing w:line="280" w:lineRule="exact"/>
              <w:jc w:val="both"/>
              <w:rPr>
                <w:rFonts w:ascii="Arial" w:hAnsi="Arial"/>
                <w:sz w:val="16"/>
                <w:szCs w:val="16"/>
              </w:rPr>
            </w:pPr>
            <w:r>
              <w:rPr>
                <w:rFonts w:ascii="Arial" w:hAnsi="Arial"/>
                <w:sz w:val="16"/>
                <w:szCs w:val="16"/>
              </w:rPr>
              <w:t>1,185.8</w:t>
            </w:r>
          </w:p>
        </w:tc>
        <w:tc>
          <w:tcPr>
            <w:tcW w:w="1170" w:type="dxa"/>
            <w:vAlign w:val="bottom"/>
          </w:tcPr>
          <w:p w14:paraId="1C4FFBFA" w14:textId="6CA33B89" w:rsidR="00C360C7" w:rsidRPr="008A2C39" w:rsidRDefault="00EE2FA0" w:rsidP="00C360C7">
            <w:pPr>
              <w:spacing w:line="280" w:lineRule="exact"/>
              <w:jc w:val="center"/>
              <w:rPr>
                <w:rFonts w:ascii="Arial" w:hAnsi="Arial"/>
                <w:sz w:val="16"/>
                <w:szCs w:val="16"/>
              </w:rPr>
            </w:pPr>
            <w:r>
              <w:rPr>
                <w:rFonts w:ascii="Arial" w:hAnsi="Arial"/>
                <w:sz w:val="16"/>
                <w:szCs w:val="16"/>
              </w:rPr>
              <w:t>-</w:t>
            </w:r>
          </w:p>
        </w:tc>
        <w:tc>
          <w:tcPr>
            <w:tcW w:w="990" w:type="dxa"/>
            <w:vAlign w:val="bottom"/>
          </w:tcPr>
          <w:p w14:paraId="14991947" w14:textId="77777777" w:rsidR="00C360C7" w:rsidRPr="008A2C39" w:rsidRDefault="00C360C7" w:rsidP="00C360C7">
            <w:pPr>
              <w:tabs>
                <w:tab w:val="decimal" w:pos="759"/>
              </w:tabs>
              <w:spacing w:line="280" w:lineRule="exact"/>
              <w:jc w:val="both"/>
              <w:rPr>
                <w:rFonts w:ascii="Arial" w:hAnsi="Arial"/>
                <w:sz w:val="16"/>
                <w:szCs w:val="16"/>
              </w:rPr>
            </w:pPr>
            <w:r w:rsidRPr="008A2C39">
              <w:rPr>
                <w:rFonts w:ascii="Arial" w:hAnsi="Arial"/>
                <w:sz w:val="16"/>
                <w:szCs w:val="16"/>
              </w:rPr>
              <w:t>-</w:t>
            </w:r>
          </w:p>
        </w:tc>
        <w:tc>
          <w:tcPr>
            <w:tcW w:w="990" w:type="dxa"/>
            <w:vAlign w:val="bottom"/>
          </w:tcPr>
          <w:p w14:paraId="675DECCF" w14:textId="77777777" w:rsidR="00C360C7" w:rsidRPr="008A2C39" w:rsidRDefault="00C360C7" w:rsidP="00C360C7">
            <w:pPr>
              <w:tabs>
                <w:tab w:val="decimal" w:pos="720"/>
              </w:tabs>
              <w:spacing w:line="280" w:lineRule="exact"/>
              <w:jc w:val="both"/>
              <w:rPr>
                <w:rFonts w:ascii="Arial" w:hAnsi="Arial"/>
                <w:sz w:val="16"/>
                <w:szCs w:val="16"/>
              </w:rPr>
            </w:pPr>
            <w:r w:rsidRPr="008A2C39">
              <w:rPr>
                <w:rFonts w:ascii="Arial" w:hAnsi="Arial"/>
                <w:sz w:val="16"/>
                <w:szCs w:val="16"/>
              </w:rPr>
              <w:t>-</w:t>
            </w:r>
          </w:p>
        </w:tc>
        <w:tc>
          <w:tcPr>
            <w:tcW w:w="1108" w:type="dxa"/>
            <w:vAlign w:val="bottom"/>
          </w:tcPr>
          <w:p w14:paraId="2BB745EE" w14:textId="77777777" w:rsidR="00C360C7" w:rsidRPr="008A2C39" w:rsidRDefault="00C360C7" w:rsidP="00C360C7">
            <w:pPr>
              <w:tabs>
                <w:tab w:val="decimal" w:pos="909"/>
              </w:tabs>
              <w:spacing w:line="280" w:lineRule="exact"/>
              <w:jc w:val="both"/>
              <w:rPr>
                <w:rFonts w:ascii="Arial" w:hAnsi="Arial"/>
                <w:sz w:val="16"/>
                <w:szCs w:val="16"/>
              </w:rPr>
            </w:pPr>
            <w:r w:rsidRPr="008A2C39">
              <w:rPr>
                <w:rFonts w:ascii="Arial" w:hAnsi="Arial"/>
                <w:sz w:val="16"/>
                <w:szCs w:val="16"/>
              </w:rPr>
              <w:t>-</w:t>
            </w:r>
          </w:p>
        </w:tc>
        <w:tc>
          <w:tcPr>
            <w:tcW w:w="962" w:type="dxa"/>
            <w:vAlign w:val="bottom"/>
          </w:tcPr>
          <w:p w14:paraId="1C3530D7" w14:textId="77777777" w:rsidR="00C360C7" w:rsidRPr="008A2C39" w:rsidRDefault="00C360C7" w:rsidP="00C360C7">
            <w:pPr>
              <w:tabs>
                <w:tab w:val="decimal" w:pos="612"/>
              </w:tabs>
              <w:spacing w:line="280" w:lineRule="exact"/>
              <w:ind w:right="-25"/>
              <w:jc w:val="both"/>
              <w:rPr>
                <w:rFonts w:ascii="Arial" w:hAnsi="Arial"/>
                <w:sz w:val="16"/>
                <w:szCs w:val="16"/>
              </w:rPr>
            </w:pPr>
            <w:r w:rsidRPr="008A2C39">
              <w:rPr>
                <w:rFonts w:ascii="Arial" w:hAnsi="Arial"/>
                <w:sz w:val="16"/>
                <w:szCs w:val="16"/>
              </w:rPr>
              <w:t>1,146.9</w:t>
            </w:r>
          </w:p>
        </w:tc>
        <w:tc>
          <w:tcPr>
            <w:tcW w:w="990" w:type="dxa"/>
            <w:vAlign w:val="bottom"/>
          </w:tcPr>
          <w:p w14:paraId="487942FB" w14:textId="77777777" w:rsidR="00C360C7" w:rsidRPr="008A2C39" w:rsidRDefault="00C360C7" w:rsidP="00C360C7">
            <w:pPr>
              <w:tabs>
                <w:tab w:val="decimal" w:pos="612"/>
              </w:tabs>
              <w:spacing w:line="280" w:lineRule="exact"/>
              <w:jc w:val="both"/>
              <w:rPr>
                <w:rFonts w:ascii="Arial" w:hAnsi="Arial"/>
                <w:sz w:val="16"/>
                <w:szCs w:val="16"/>
              </w:rPr>
            </w:pPr>
            <w:r w:rsidRPr="008A2C39">
              <w:rPr>
                <w:rFonts w:ascii="Arial" w:hAnsi="Arial"/>
                <w:sz w:val="16"/>
                <w:szCs w:val="16"/>
              </w:rPr>
              <w:t>1,146.9</w:t>
            </w:r>
          </w:p>
        </w:tc>
        <w:tc>
          <w:tcPr>
            <w:tcW w:w="1170" w:type="dxa"/>
            <w:vAlign w:val="bottom"/>
          </w:tcPr>
          <w:p w14:paraId="64F56F38" w14:textId="77777777" w:rsidR="00C360C7" w:rsidRPr="008A2C39" w:rsidRDefault="00C360C7" w:rsidP="00C360C7">
            <w:pPr>
              <w:spacing w:line="280" w:lineRule="exact"/>
              <w:jc w:val="center"/>
              <w:rPr>
                <w:rFonts w:ascii="Arial" w:hAnsi="Arial"/>
                <w:sz w:val="16"/>
                <w:szCs w:val="16"/>
              </w:rPr>
            </w:pPr>
            <w:r w:rsidRPr="008A2C39">
              <w:rPr>
                <w:rFonts w:ascii="Arial" w:hAnsi="Arial"/>
                <w:sz w:val="16"/>
                <w:szCs w:val="16"/>
              </w:rPr>
              <w:t>-</w:t>
            </w:r>
          </w:p>
        </w:tc>
      </w:tr>
      <w:tr w:rsidR="00C360C7" w:rsidRPr="008A2C39" w14:paraId="54C0529E" w14:textId="77777777" w:rsidTr="00B077B0">
        <w:trPr>
          <w:cantSplit/>
        </w:trPr>
        <w:tc>
          <w:tcPr>
            <w:tcW w:w="2070" w:type="dxa"/>
            <w:vAlign w:val="bottom"/>
          </w:tcPr>
          <w:p w14:paraId="1F38DE0D" w14:textId="77777777" w:rsidR="00C360C7" w:rsidRPr="008A2C39" w:rsidRDefault="00C360C7" w:rsidP="00C360C7">
            <w:pPr>
              <w:tabs>
                <w:tab w:val="left" w:pos="900"/>
                <w:tab w:val="left" w:pos="1440"/>
                <w:tab w:val="left" w:pos="1980"/>
              </w:tabs>
              <w:spacing w:line="280" w:lineRule="exact"/>
              <w:ind w:left="102" w:hanging="102"/>
              <w:rPr>
                <w:rFonts w:ascii="Arial" w:hAnsi="Arial" w:cs="Arial"/>
                <w:sz w:val="16"/>
                <w:szCs w:val="16"/>
              </w:rPr>
            </w:pPr>
            <w:r w:rsidRPr="008A2C39">
              <w:rPr>
                <w:rFonts w:ascii="Arial" w:hAnsi="Arial" w:cs="Arial"/>
                <w:sz w:val="16"/>
                <w:szCs w:val="16"/>
              </w:rPr>
              <w:t>Long-term loans from banks</w:t>
            </w:r>
          </w:p>
        </w:tc>
        <w:tc>
          <w:tcPr>
            <w:tcW w:w="990" w:type="dxa"/>
            <w:vAlign w:val="bottom"/>
          </w:tcPr>
          <w:p w14:paraId="4EA3DAC4" w14:textId="0510E3C7" w:rsidR="00C360C7" w:rsidRPr="008A2C39" w:rsidRDefault="00FC13C6" w:rsidP="00C360C7">
            <w:pPr>
              <w:tabs>
                <w:tab w:val="decimal" w:pos="759"/>
              </w:tabs>
              <w:spacing w:line="280" w:lineRule="exact"/>
              <w:jc w:val="both"/>
              <w:rPr>
                <w:rFonts w:ascii="Arial" w:hAnsi="Arial"/>
                <w:sz w:val="16"/>
                <w:szCs w:val="16"/>
              </w:rPr>
            </w:pPr>
            <w:r>
              <w:rPr>
                <w:rFonts w:ascii="Arial" w:hAnsi="Arial"/>
                <w:sz w:val="16"/>
                <w:szCs w:val="16"/>
              </w:rPr>
              <w:t>-</w:t>
            </w:r>
          </w:p>
        </w:tc>
        <w:tc>
          <w:tcPr>
            <w:tcW w:w="990" w:type="dxa"/>
            <w:vAlign w:val="bottom"/>
          </w:tcPr>
          <w:p w14:paraId="6384CA15" w14:textId="7B822ECA" w:rsidR="00C360C7" w:rsidRPr="008A2C39" w:rsidRDefault="00FC13C6" w:rsidP="00C360C7">
            <w:pPr>
              <w:tabs>
                <w:tab w:val="decimal" w:pos="720"/>
              </w:tabs>
              <w:spacing w:line="280" w:lineRule="exact"/>
              <w:jc w:val="both"/>
              <w:rPr>
                <w:rFonts w:ascii="Arial" w:hAnsi="Arial"/>
                <w:sz w:val="16"/>
                <w:szCs w:val="16"/>
              </w:rPr>
            </w:pPr>
            <w:r>
              <w:rPr>
                <w:rFonts w:ascii="Arial" w:hAnsi="Arial"/>
                <w:sz w:val="16"/>
                <w:szCs w:val="16"/>
              </w:rPr>
              <w:t>-</w:t>
            </w:r>
          </w:p>
        </w:tc>
        <w:tc>
          <w:tcPr>
            <w:tcW w:w="1142" w:type="dxa"/>
            <w:vAlign w:val="bottom"/>
          </w:tcPr>
          <w:p w14:paraId="6674C44D" w14:textId="6204D93F" w:rsidR="00C360C7" w:rsidRPr="008A2C39" w:rsidRDefault="00EE2FA0" w:rsidP="00C360C7">
            <w:pPr>
              <w:tabs>
                <w:tab w:val="decimal" w:pos="792"/>
              </w:tabs>
              <w:spacing w:line="280" w:lineRule="exact"/>
              <w:jc w:val="both"/>
              <w:rPr>
                <w:rFonts w:ascii="Arial" w:hAnsi="Arial"/>
                <w:sz w:val="16"/>
                <w:szCs w:val="16"/>
              </w:rPr>
            </w:pPr>
            <w:r>
              <w:rPr>
                <w:rFonts w:ascii="Arial" w:hAnsi="Arial"/>
                <w:sz w:val="16"/>
                <w:szCs w:val="16"/>
              </w:rPr>
              <w:t>1,653.3</w:t>
            </w:r>
          </w:p>
        </w:tc>
        <w:tc>
          <w:tcPr>
            <w:tcW w:w="1018" w:type="dxa"/>
            <w:vAlign w:val="bottom"/>
          </w:tcPr>
          <w:p w14:paraId="49CE0426" w14:textId="19A55C6C" w:rsidR="00C360C7" w:rsidRPr="008A2C39" w:rsidRDefault="00AD6EDD" w:rsidP="00C360C7">
            <w:pPr>
              <w:tabs>
                <w:tab w:val="decimal" w:pos="720"/>
              </w:tabs>
              <w:spacing w:line="280" w:lineRule="exact"/>
              <w:jc w:val="both"/>
              <w:rPr>
                <w:rFonts w:ascii="Arial" w:hAnsi="Arial"/>
                <w:sz w:val="16"/>
                <w:szCs w:val="16"/>
              </w:rPr>
            </w:pPr>
            <w:r>
              <w:rPr>
                <w:rFonts w:ascii="Arial" w:hAnsi="Arial"/>
                <w:sz w:val="16"/>
                <w:szCs w:val="16"/>
              </w:rPr>
              <w:t>-</w:t>
            </w:r>
          </w:p>
        </w:tc>
        <w:tc>
          <w:tcPr>
            <w:tcW w:w="990" w:type="dxa"/>
            <w:vAlign w:val="bottom"/>
          </w:tcPr>
          <w:p w14:paraId="4B428E1E" w14:textId="1D41AF7E" w:rsidR="00C360C7" w:rsidRPr="008A2C39" w:rsidRDefault="00EE2FA0" w:rsidP="00C360C7">
            <w:pPr>
              <w:tabs>
                <w:tab w:val="decimal" w:pos="612"/>
              </w:tabs>
              <w:spacing w:line="280" w:lineRule="exact"/>
              <w:jc w:val="both"/>
              <w:rPr>
                <w:rFonts w:ascii="Arial" w:hAnsi="Arial"/>
                <w:sz w:val="16"/>
                <w:szCs w:val="16"/>
              </w:rPr>
            </w:pPr>
            <w:r>
              <w:rPr>
                <w:rFonts w:ascii="Arial" w:hAnsi="Arial"/>
                <w:sz w:val="16"/>
                <w:szCs w:val="16"/>
              </w:rPr>
              <w:t>1,653.3</w:t>
            </w:r>
          </w:p>
        </w:tc>
        <w:tc>
          <w:tcPr>
            <w:tcW w:w="1170" w:type="dxa"/>
            <w:vAlign w:val="bottom"/>
          </w:tcPr>
          <w:p w14:paraId="42A71146" w14:textId="77777777" w:rsidR="00C360C7" w:rsidRDefault="00C360C7" w:rsidP="00C360C7">
            <w:pPr>
              <w:spacing w:line="280" w:lineRule="exact"/>
              <w:jc w:val="center"/>
              <w:rPr>
                <w:rFonts w:ascii="Arial" w:hAnsi="Arial"/>
                <w:sz w:val="16"/>
                <w:szCs w:val="16"/>
              </w:rPr>
            </w:pPr>
          </w:p>
          <w:p w14:paraId="531AA216" w14:textId="19A5A917" w:rsidR="00C360C7" w:rsidRPr="008A2C39" w:rsidRDefault="00EE2FA0" w:rsidP="00C360C7">
            <w:pPr>
              <w:spacing w:line="280" w:lineRule="exact"/>
              <w:jc w:val="center"/>
              <w:rPr>
                <w:rFonts w:ascii="Arial" w:hAnsi="Arial"/>
                <w:sz w:val="16"/>
                <w:szCs w:val="16"/>
              </w:rPr>
            </w:pPr>
            <w:r>
              <w:rPr>
                <w:rFonts w:ascii="Arial" w:hAnsi="Arial"/>
                <w:sz w:val="16"/>
                <w:szCs w:val="16"/>
              </w:rPr>
              <w:t>See Note 16</w:t>
            </w:r>
          </w:p>
        </w:tc>
        <w:tc>
          <w:tcPr>
            <w:tcW w:w="990" w:type="dxa"/>
            <w:vAlign w:val="bottom"/>
          </w:tcPr>
          <w:p w14:paraId="75B9BA76" w14:textId="77777777" w:rsidR="00C360C7" w:rsidRPr="008A2C39" w:rsidRDefault="00C360C7" w:rsidP="00C360C7">
            <w:pPr>
              <w:tabs>
                <w:tab w:val="decimal" w:pos="759"/>
              </w:tabs>
              <w:spacing w:line="280" w:lineRule="exact"/>
              <w:jc w:val="both"/>
              <w:rPr>
                <w:rFonts w:ascii="Arial" w:hAnsi="Arial"/>
                <w:sz w:val="16"/>
                <w:szCs w:val="16"/>
              </w:rPr>
            </w:pPr>
            <w:r w:rsidRPr="008A2C39">
              <w:rPr>
                <w:rFonts w:ascii="Arial" w:hAnsi="Arial"/>
                <w:sz w:val="16"/>
                <w:szCs w:val="16"/>
              </w:rPr>
              <w:t>-</w:t>
            </w:r>
          </w:p>
        </w:tc>
        <w:tc>
          <w:tcPr>
            <w:tcW w:w="990" w:type="dxa"/>
            <w:vAlign w:val="bottom"/>
          </w:tcPr>
          <w:p w14:paraId="41BE638B" w14:textId="77777777" w:rsidR="00C360C7" w:rsidRPr="008A2C39" w:rsidRDefault="00C360C7" w:rsidP="00C360C7">
            <w:pPr>
              <w:tabs>
                <w:tab w:val="decimal" w:pos="720"/>
              </w:tabs>
              <w:spacing w:line="280" w:lineRule="exact"/>
              <w:jc w:val="both"/>
              <w:rPr>
                <w:rFonts w:ascii="Arial" w:hAnsi="Arial"/>
                <w:sz w:val="16"/>
                <w:szCs w:val="16"/>
              </w:rPr>
            </w:pPr>
            <w:r w:rsidRPr="008A2C39">
              <w:rPr>
                <w:rFonts w:ascii="Arial" w:hAnsi="Arial"/>
                <w:sz w:val="16"/>
                <w:szCs w:val="16"/>
              </w:rPr>
              <w:t>-</w:t>
            </w:r>
          </w:p>
        </w:tc>
        <w:tc>
          <w:tcPr>
            <w:tcW w:w="1108" w:type="dxa"/>
            <w:vAlign w:val="bottom"/>
          </w:tcPr>
          <w:p w14:paraId="6582B82A" w14:textId="77777777" w:rsidR="00C360C7" w:rsidRPr="008A2C39" w:rsidRDefault="00C360C7" w:rsidP="00C360C7">
            <w:pPr>
              <w:tabs>
                <w:tab w:val="decimal" w:pos="792"/>
              </w:tabs>
              <w:spacing w:line="280" w:lineRule="exact"/>
              <w:jc w:val="both"/>
              <w:rPr>
                <w:rFonts w:ascii="Arial" w:hAnsi="Arial"/>
                <w:sz w:val="16"/>
                <w:szCs w:val="16"/>
              </w:rPr>
            </w:pPr>
            <w:r w:rsidRPr="008A2C39">
              <w:rPr>
                <w:rFonts w:ascii="Arial" w:hAnsi="Arial"/>
                <w:sz w:val="16"/>
                <w:szCs w:val="16"/>
              </w:rPr>
              <w:t>1,014.9</w:t>
            </w:r>
          </w:p>
        </w:tc>
        <w:tc>
          <w:tcPr>
            <w:tcW w:w="962" w:type="dxa"/>
            <w:vAlign w:val="bottom"/>
          </w:tcPr>
          <w:p w14:paraId="54C6415D" w14:textId="77777777" w:rsidR="00C360C7" w:rsidRPr="008A2C39" w:rsidRDefault="00C360C7" w:rsidP="00C360C7">
            <w:pPr>
              <w:tabs>
                <w:tab w:val="decimal" w:pos="720"/>
              </w:tabs>
              <w:spacing w:line="280" w:lineRule="exact"/>
              <w:jc w:val="both"/>
              <w:rPr>
                <w:rFonts w:ascii="Arial" w:hAnsi="Arial"/>
                <w:sz w:val="16"/>
                <w:szCs w:val="16"/>
              </w:rPr>
            </w:pPr>
            <w:r w:rsidRPr="008A2C39">
              <w:rPr>
                <w:rFonts w:ascii="Arial" w:hAnsi="Arial"/>
                <w:sz w:val="16"/>
                <w:szCs w:val="16"/>
              </w:rPr>
              <w:t>-</w:t>
            </w:r>
          </w:p>
        </w:tc>
        <w:tc>
          <w:tcPr>
            <w:tcW w:w="990" w:type="dxa"/>
            <w:vAlign w:val="bottom"/>
          </w:tcPr>
          <w:p w14:paraId="2AF6962C" w14:textId="77777777" w:rsidR="00C360C7" w:rsidRPr="008A2C39" w:rsidRDefault="00C360C7" w:rsidP="00C360C7">
            <w:pPr>
              <w:tabs>
                <w:tab w:val="decimal" w:pos="612"/>
              </w:tabs>
              <w:spacing w:line="280" w:lineRule="exact"/>
              <w:jc w:val="both"/>
              <w:rPr>
                <w:rFonts w:ascii="Arial" w:hAnsi="Arial"/>
                <w:sz w:val="16"/>
                <w:szCs w:val="16"/>
              </w:rPr>
            </w:pPr>
            <w:r w:rsidRPr="008A2C39">
              <w:rPr>
                <w:rFonts w:ascii="Arial" w:hAnsi="Arial"/>
                <w:sz w:val="16"/>
                <w:szCs w:val="16"/>
              </w:rPr>
              <w:t>1,014.9</w:t>
            </w:r>
          </w:p>
        </w:tc>
        <w:tc>
          <w:tcPr>
            <w:tcW w:w="1170" w:type="dxa"/>
            <w:vAlign w:val="bottom"/>
          </w:tcPr>
          <w:p w14:paraId="6AAB4C82" w14:textId="77777777" w:rsidR="00C360C7" w:rsidRPr="008A2C39" w:rsidRDefault="00C360C7" w:rsidP="00C360C7">
            <w:pPr>
              <w:spacing w:line="280" w:lineRule="exact"/>
              <w:jc w:val="center"/>
              <w:rPr>
                <w:rFonts w:ascii="Arial" w:hAnsi="Arial"/>
                <w:sz w:val="16"/>
                <w:szCs w:val="16"/>
              </w:rPr>
            </w:pPr>
            <w:r w:rsidRPr="008A2C39">
              <w:rPr>
                <w:rFonts w:ascii="Arial" w:hAnsi="Arial"/>
                <w:sz w:val="16"/>
                <w:szCs w:val="16"/>
              </w:rPr>
              <w:t>See Note 16</w:t>
            </w:r>
          </w:p>
        </w:tc>
      </w:tr>
    </w:tbl>
    <w:p w14:paraId="5D414F0C" w14:textId="77777777" w:rsidR="00387368" w:rsidRPr="008A2C39" w:rsidRDefault="00387368">
      <w:r w:rsidRPr="008A2C39">
        <w:br w:type="page"/>
      </w:r>
    </w:p>
    <w:tbl>
      <w:tblPr>
        <w:tblW w:w="14580" w:type="dxa"/>
        <w:tblInd w:w="-342" w:type="dxa"/>
        <w:tblLayout w:type="fixed"/>
        <w:tblLook w:val="0000" w:firstRow="0" w:lastRow="0" w:firstColumn="0" w:lastColumn="0" w:noHBand="0" w:noVBand="0"/>
      </w:tblPr>
      <w:tblGrid>
        <w:gridCol w:w="2070"/>
        <w:gridCol w:w="990"/>
        <w:gridCol w:w="990"/>
        <w:gridCol w:w="1142"/>
        <w:gridCol w:w="1018"/>
        <w:gridCol w:w="990"/>
        <w:gridCol w:w="1170"/>
        <w:gridCol w:w="990"/>
        <w:gridCol w:w="990"/>
        <w:gridCol w:w="1108"/>
        <w:gridCol w:w="962"/>
        <w:gridCol w:w="990"/>
        <w:gridCol w:w="1170"/>
      </w:tblGrid>
      <w:tr w:rsidR="009C5513" w:rsidRPr="008A2C39" w14:paraId="48E3D584" w14:textId="77777777" w:rsidTr="00930337">
        <w:trPr>
          <w:cantSplit/>
        </w:trPr>
        <w:tc>
          <w:tcPr>
            <w:tcW w:w="2070" w:type="dxa"/>
            <w:vAlign w:val="bottom"/>
          </w:tcPr>
          <w:p w14:paraId="22238E80" w14:textId="77777777" w:rsidR="009C5513" w:rsidRPr="008A2C39" w:rsidRDefault="009C5513" w:rsidP="00930337">
            <w:pPr>
              <w:tabs>
                <w:tab w:val="left" w:pos="900"/>
                <w:tab w:val="left" w:pos="1440"/>
                <w:tab w:val="left" w:pos="1980"/>
              </w:tabs>
              <w:spacing w:line="280" w:lineRule="exact"/>
              <w:jc w:val="thaiDistribute"/>
              <w:rPr>
                <w:rFonts w:ascii="Arial" w:hAnsi="Arial" w:cs="Arial"/>
                <w:sz w:val="16"/>
                <w:szCs w:val="16"/>
                <w:u w:val="single"/>
              </w:rPr>
            </w:pPr>
          </w:p>
        </w:tc>
        <w:tc>
          <w:tcPr>
            <w:tcW w:w="12510" w:type="dxa"/>
            <w:gridSpan w:val="12"/>
          </w:tcPr>
          <w:p w14:paraId="7717517B" w14:textId="77777777" w:rsidR="009C5513" w:rsidRPr="008A2C39" w:rsidRDefault="009C5513" w:rsidP="00930337">
            <w:pPr>
              <w:pBdr>
                <w:bottom w:val="single" w:sz="4" w:space="1" w:color="auto"/>
              </w:pBdr>
              <w:spacing w:line="280" w:lineRule="exact"/>
              <w:jc w:val="center"/>
              <w:rPr>
                <w:rFonts w:ascii="Arial" w:hAnsi="Arial" w:cs="Arial"/>
                <w:sz w:val="16"/>
                <w:szCs w:val="16"/>
              </w:rPr>
            </w:pPr>
            <w:r w:rsidRPr="008A2C39">
              <w:rPr>
                <w:rFonts w:ascii="Arial" w:hAnsi="Arial"/>
                <w:sz w:val="16"/>
                <w:szCs w:val="16"/>
              </w:rPr>
              <w:t xml:space="preserve">Separate </w:t>
            </w:r>
            <w:r w:rsidRPr="008A2C39">
              <w:rPr>
                <w:rFonts w:ascii="Arial" w:hAnsi="Arial" w:cs="Arial"/>
                <w:sz w:val="16"/>
                <w:szCs w:val="16"/>
              </w:rPr>
              <w:t>financial statements</w:t>
            </w:r>
          </w:p>
        </w:tc>
      </w:tr>
      <w:tr w:rsidR="009C5513" w:rsidRPr="008A2C39" w14:paraId="764DD490" w14:textId="77777777" w:rsidTr="00930337">
        <w:trPr>
          <w:cantSplit/>
        </w:trPr>
        <w:tc>
          <w:tcPr>
            <w:tcW w:w="2070" w:type="dxa"/>
            <w:vAlign w:val="bottom"/>
          </w:tcPr>
          <w:p w14:paraId="4BE093F1" w14:textId="77777777" w:rsidR="009C5513" w:rsidRPr="008A2C39" w:rsidRDefault="009C5513" w:rsidP="00930337">
            <w:pPr>
              <w:tabs>
                <w:tab w:val="left" w:pos="900"/>
                <w:tab w:val="left" w:pos="1440"/>
                <w:tab w:val="left" w:pos="1980"/>
              </w:tabs>
              <w:spacing w:line="280" w:lineRule="exact"/>
              <w:jc w:val="thaiDistribute"/>
              <w:rPr>
                <w:rFonts w:ascii="Arial" w:hAnsi="Arial" w:cs="Arial"/>
                <w:sz w:val="16"/>
                <w:szCs w:val="16"/>
                <w:u w:val="single"/>
              </w:rPr>
            </w:pPr>
          </w:p>
        </w:tc>
        <w:tc>
          <w:tcPr>
            <w:tcW w:w="6300" w:type="dxa"/>
            <w:gridSpan w:val="6"/>
          </w:tcPr>
          <w:p w14:paraId="7AA47E34" w14:textId="77777777" w:rsidR="009C5513" w:rsidRPr="008A2C39" w:rsidRDefault="009C5513" w:rsidP="00930337">
            <w:pPr>
              <w:pBdr>
                <w:bottom w:val="single" w:sz="4" w:space="1" w:color="auto"/>
              </w:pBdr>
              <w:spacing w:line="280" w:lineRule="exact"/>
              <w:jc w:val="center"/>
              <w:rPr>
                <w:rFonts w:ascii="Arial" w:hAnsi="Arial" w:cstheme="minorBidi"/>
                <w:sz w:val="16"/>
                <w:szCs w:val="16"/>
              </w:rPr>
            </w:pPr>
            <w:r w:rsidRPr="008A2C39">
              <w:rPr>
                <w:rFonts w:ascii="Arial" w:hAnsi="Arial" w:cstheme="minorBidi"/>
                <w:sz w:val="16"/>
                <w:szCs w:val="16"/>
              </w:rPr>
              <w:t xml:space="preserve">As at 31 March </w:t>
            </w:r>
            <w:r w:rsidR="00DE01E2" w:rsidRPr="008A2C39">
              <w:rPr>
                <w:rFonts w:ascii="Arial" w:hAnsi="Arial" w:cstheme="minorBidi"/>
                <w:sz w:val="16"/>
                <w:szCs w:val="16"/>
              </w:rPr>
              <w:t>20</w:t>
            </w:r>
            <w:r w:rsidR="00C360C7" w:rsidRPr="008A2C39">
              <w:rPr>
                <w:rFonts w:ascii="Arial" w:hAnsi="Arial" w:cstheme="minorBidi"/>
                <w:sz w:val="16"/>
                <w:szCs w:val="16"/>
              </w:rPr>
              <w:t>20</w:t>
            </w:r>
          </w:p>
        </w:tc>
        <w:tc>
          <w:tcPr>
            <w:tcW w:w="6210" w:type="dxa"/>
            <w:gridSpan w:val="6"/>
          </w:tcPr>
          <w:p w14:paraId="5E115533" w14:textId="77777777" w:rsidR="009C5513" w:rsidRPr="008A2C39" w:rsidRDefault="009C5513" w:rsidP="00930337">
            <w:pPr>
              <w:pBdr>
                <w:bottom w:val="single" w:sz="4" w:space="1" w:color="auto"/>
              </w:pBdr>
              <w:spacing w:line="280" w:lineRule="exact"/>
              <w:jc w:val="center"/>
              <w:rPr>
                <w:rFonts w:ascii="Arial" w:hAnsi="Arial" w:cs="Arial"/>
                <w:sz w:val="16"/>
                <w:szCs w:val="16"/>
              </w:rPr>
            </w:pPr>
            <w:r w:rsidRPr="008A2C39">
              <w:rPr>
                <w:rFonts w:ascii="Arial" w:hAnsi="Arial" w:cs="Arial"/>
                <w:sz w:val="16"/>
                <w:szCs w:val="16"/>
              </w:rPr>
              <w:t xml:space="preserve">As at 31 March </w:t>
            </w:r>
            <w:r w:rsidR="00DE01E2" w:rsidRPr="008A2C39">
              <w:rPr>
                <w:rFonts w:ascii="Arial" w:hAnsi="Arial" w:cs="Arial"/>
                <w:sz w:val="16"/>
                <w:szCs w:val="16"/>
              </w:rPr>
              <w:t>201</w:t>
            </w:r>
            <w:r w:rsidR="00C360C7" w:rsidRPr="008A2C39">
              <w:rPr>
                <w:rFonts w:ascii="Arial" w:hAnsi="Arial" w:cs="Arial"/>
                <w:sz w:val="16"/>
                <w:szCs w:val="16"/>
              </w:rPr>
              <w:t>9</w:t>
            </w:r>
          </w:p>
        </w:tc>
      </w:tr>
      <w:tr w:rsidR="009C5513" w:rsidRPr="008A2C39" w14:paraId="19A679E8" w14:textId="77777777" w:rsidTr="00930337">
        <w:trPr>
          <w:cantSplit/>
        </w:trPr>
        <w:tc>
          <w:tcPr>
            <w:tcW w:w="2070" w:type="dxa"/>
            <w:vAlign w:val="bottom"/>
          </w:tcPr>
          <w:p w14:paraId="41F8B88E" w14:textId="77777777" w:rsidR="009C5513" w:rsidRPr="008A2C39" w:rsidRDefault="009C5513" w:rsidP="00930337">
            <w:pPr>
              <w:tabs>
                <w:tab w:val="left" w:pos="900"/>
                <w:tab w:val="left" w:pos="1440"/>
                <w:tab w:val="left" w:pos="1980"/>
              </w:tabs>
              <w:spacing w:line="280" w:lineRule="exact"/>
              <w:jc w:val="thaiDistribute"/>
              <w:rPr>
                <w:rFonts w:ascii="Arial" w:hAnsi="Arial" w:cs="Arial"/>
                <w:sz w:val="16"/>
                <w:szCs w:val="16"/>
                <w:u w:val="single"/>
              </w:rPr>
            </w:pPr>
          </w:p>
        </w:tc>
        <w:tc>
          <w:tcPr>
            <w:tcW w:w="1980" w:type="dxa"/>
            <w:gridSpan w:val="2"/>
          </w:tcPr>
          <w:p w14:paraId="6F018467" w14:textId="77777777" w:rsidR="009C5513" w:rsidRPr="008A2C39" w:rsidRDefault="009C5513" w:rsidP="00930337">
            <w:pPr>
              <w:pBdr>
                <w:bottom w:val="single" w:sz="4" w:space="1" w:color="auto"/>
              </w:pBdr>
              <w:spacing w:line="280" w:lineRule="exact"/>
              <w:jc w:val="center"/>
              <w:rPr>
                <w:rFonts w:ascii="Arial" w:hAnsi="Arial" w:cs="Arial"/>
                <w:sz w:val="16"/>
                <w:szCs w:val="16"/>
              </w:rPr>
            </w:pPr>
            <w:r w:rsidRPr="008A2C39">
              <w:rPr>
                <w:rFonts w:ascii="Arial" w:hAnsi="Arial" w:cs="Arial"/>
                <w:sz w:val="16"/>
                <w:szCs w:val="16"/>
              </w:rPr>
              <w:t>Fixed interest rates</w:t>
            </w:r>
          </w:p>
        </w:tc>
        <w:tc>
          <w:tcPr>
            <w:tcW w:w="1142" w:type="dxa"/>
          </w:tcPr>
          <w:p w14:paraId="46C1C2C6" w14:textId="77777777" w:rsidR="009C5513" w:rsidRPr="008A2C39" w:rsidRDefault="009C5513" w:rsidP="00930337">
            <w:pPr>
              <w:spacing w:line="280" w:lineRule="exact"/>
              <w:jc w:val="center"/>
              <w:rPr>
                <w:rFonts w:ascii="Arial" w:hAnsi="Arial" w:cs="Arial"/>
                <w:sz w:val="16"/>
                <w:szCs w:val="16"/>
              </w:rPr>
            </w:pPr>
          </w:p>
        </w:tc>
        <w:tc>
          <w:tcPr>
            <w:tcW w:w="1018" w:type="dxa"/>
          </w:tcPr>
          <w:p w14:paraId="5944A992" w14:textId="77777777" w:rsidR="009C5513" w:rsidRPr="008A2C39" w:rsidRDefault="009C5513" w:rsidP="00930337">
            <w:pPr>
              <w:spacing w:line="280" w:lineRule="exact"/>
              <w:jc w:val="center"/>
              <w:rPr>
                <w:rFonts w:ascii="Arial" w:hAnsi="Arial" w:cs="Arial"/>
                <w:sz w:val="16"/>
                <w:szCs w:val="16"/>
              </w:rPr>
            </w:pPr>
            <w:r w:rsidRPr="008A2C39">
              <w:rPr>
                <w:rFonts w:ascii="Arial" w:hAnsi="Arial" w:cs="Arial"/>
                <w:sz w:val="16"/>
                <w:szCs w:val="16"/>
              </w:rPr>
              <w:t>Non-</w:t>
            </w:r>
          </w:p>
        </w:tc>
        <w:tc>
          <w:tcPr>
            <w:tcW w:w="990" w:type="dxa"/>
          </w:tcPr>
          <w:p w14:paraId="35D20AA2" w14:textId="77777777" w:rsidR="009C5513" w:rsidRPr="008A2C39" w:rsidRDefault="009C5513" w:rsidP="00930337">
            <w:pPr>
              <w:spacing w:line="280" w:lineRule="exact"/>
              <w:jc w:val="thaiDistribute"/>
              <w:rPr>
                <w:rFonts w:ascii="Arial" w:hAnsi="Arial" w:cs="Arial"/>
                <w:sz w:val="16"/>
                <w:szCs w:val="16"/>
              </w:rPr>
            </w:pPr>
          </w:p>
        </w:tc>
        <w:tc>
          <w:tcPr>
            <w:tcW w:w="1170" w:type="dxa"/>
          </w:tcPr>
          <w:p w14:paraId="5FEF48D1" w14:textId="77777777" w:rsidR="009C5513" w:rsidRPr="008A2C39" w:rsidRDefault="009C5513" w:rsidP="00930337">
            <w:pPr>
              <w:spacing w:line="280" w:lineRule="exact"/>
              <w:jc w:val="thaiDistribute"/>
              <w:rPr>
                <w:rFonts w:ascii="Arial" w:hAnsi="Arial" w:cs="Arial"/>
                <w:sz w:val="16"/>
                <w:szCs w:val="16"/>
              </w:rPr>
            </w:pPr>
          </w:p>
        </w:tc>
        <w:tc>
          <w:tcPr>
            <w:tcW w:w="1980" w:type="dxa"/>
            <w:gridSpan w:val="2"/>
          </w:tcPr>
          <w:p w14:paraId="6F4D5A01" w14:textId="77777777" w:rsidR="009C5513" w:rsidRPr="008A2C39" w:rsidRDefault="009C5513" w:rsidP="00930337">
            <w:pPr>
              <w:pBdr>
                <w:bottom w:val="single" w:sz="4" w:space="1" w:color="auto"/>
              </w:pBdr>
              <w:spacing w:line="280" w:lineRule="exact"/>
              <w:jc w:val="center"/>
              <w:rPr>
                <w:rFonts w:ascii="Arial" w:hAnsi="Arial" w:cs="Arial"/>
                <w:sz w:val="16"/>
                <w:szCs w:val="16"/>
              </w:rPr>
            </w:pPr>
            <w:r w:rsidRPr="008A2C39">
              <w:rPr>
                <w:rFonts w:ascii="Arial" w:hAnsi="Arial" w:cs="Arial"/>
                <w:sz w:val="16"/>
                <w:szCs w:val="16"/>
              </w:rPr>
              <w:t>Fixed interest rates</w:t>
            </w:r>
          </w:p>
        </w:tc>
        <w:tc>
          <w:tcPr>
            <w:tcW w:w="1108" w:type="dxa"/>
          </w:tcPr>
          <w:p w14:paraId="24D94E1B" w14:textId="77777777" w:rsidR="009C5513" w:rsidRPr="008A2C39" w:rsidRDefault="009C5513" w:rsidP="00930337">
            <w:pPr>
              <w:spacing w:line="280" w:lineRule="exact"/>
              <w:jc w:val="center"/>
              <w:rPr>
                <w:rFonts w:ascii="Arial" w:hAnsi="Arial" w:cs="Arial"/>
                <w:sz w:val="16"/>
                <w:szCs w:val="16"/>
              </w:rPr>
            </w:pPr>
          </w:p>
        </w:tc>
        <w:tc>
          <w:tcPr>
            <w:tcW w:w="962" w:type="dxa"/>
          </w:tcPr>
          <w:p w14:paraId="28AC3F47" w14:textId="77777777" w:rsidR="009C5513" w:rsidRPr="008A2C39" w:rsidRDefault="009C5513" w:rsidP="00930337">
            <w:pPr>
              <w:spacing w:line="280" w:lineRule="exact"/>
              <w:jc w:val="center"/>
              <w:rPr>
                <w:rFonts w:ascii="Arial" w:hAnsi="Arial" w:cs="Arial"/>
                <w:sz w:val="16"/>
                <w:szCs w:val="16"/>
              </w:rPr>
            </w:pPr>
            <w:r w:rsidRPr="008A2C39">
              <w:rPr>
                <w:rFonts w:ascii="Arial" w:hAnsi="Arial" w:cs="Arial"/>
                <w:sz w:val="16"/>
                <w:szCs w:val="16"/>
              </w:rPr>
              <w:t>Non-</w:t>
            </w:r>
          </w:p>
        </w:tc>
        <w:tc>
          <w:tcPr>
            <w:tcW w:w="990" w:type="dxa"/>
          </w:tcPr>
          <w:p w14:paraId="5D012D28" w14:textId="77777777" w:rsidR="009C5513" w:rsidRPr="008A2C39" w:rsidRDefault="009C5513" w:rsidP="00930337">
            <w:pPr>
              <w:spacing w:line="280" w:lineRule="exact"/>
              <w:jc w:val="thaiDistribute"/>
              <w:rPr>
                <w:rFonts w:ascii="Arial" w:hAnsi="Arial" w:cs="Arial"/>
                <w:sz w:val="16"/>
                <w:szCs w:val="16"/>
              </w:rPr>
            </w:pPr>
          </w:p>
        </w:tc>
        <w:tc>
          <w:tcPr>
            <w:tcW w:w="1170" w:type="dxa"/>
          </w:tcPr>
          <w:p w14:paraId="1BB2CA99" w14:textId="77777777" w:rsidR="009C5513" w:rsidRPr="008A2C39" w:rsidRDefault="009C5513" w:rsidP="00930337">
            <w:pPr>
              <w:spacing w:line="280" w:lineRule="exact"/>
              <w:jc w:val="thaiDistribute"/>
              <w:rPr>
                <w:rFonts w:ascii="Arial" w:hAnsi="Arial" w:cs="Arial"/>
                <w:sz w:val="16"/>
                <w:szCs w:val="16"/>
              </w:rPr>
            </w:pPr>
          </w:p>
        </w:tc>
      </w:tr>
      <w:tr w:rsidR="009C5513" w:rsidRPr="008A2C39" w14:paraId="66C5047A" w14:textId="77777777" w:rsidTr="00930337">
        <w:trPr>
          <w:cantSplit/>
        </w:trPr>
        <w:tc>
          <w:tcPr>
            <w:tcW w:w="2070" w:type="dxa"/>
            <w:vAlign w:val="bottom"/>
          </w:tcPr>
          <w:p w14:paraId="3EFAD50F" w14:textId="77777777" w:rsidR="009C5513" w:rsidRPr="008A2C39" w:rsidRDefault="009C5513" w:rsidP="00930337">
            <w:pPr>
              <w:tabs>
                <w:tab w:val="left" w:pos="900"/>
                <w:tab w:val="left" w:pos="1440"/>
                <w:tab w:val="left" w:pos="1980"/>
              </w:tabs>
              <w:spacing w:line="280" w:lineRule="exact"/>
              <w:jc w:val="center"/>
              <w:rPr>
                <w:rFonts w:ascii="Arial" w:hAnsi="Arial" w:cs="Arial"/>
                <w:sz w:val="16"/>
                <w:szCs w:val="16"/>
                <w:u w:val="single"/>
              </w:rPr>
            </w:pPr>
          </w:p>
        </w:tc>
        <w:tc>
          <w:tcPr>
            <w:tcW w:w="990" w:type="dxa"/>
            <w:vAlign w:val="bottom"/>
          </w:tcPr>
          <w:p w14:paraId="2F2C80C7" w14:textId="77777777" w:rsidR="009C5513" w:rsidRPr="008A2C39" w:rsidRDefault="009C5513" w:rsidP="00930337">
            <w:pPr>
              <w:pBdr>
                <w:bottom w:val="single" w:sz="4" w:space="1" w:color="auto"/>
              </w:pBdr>
              <w:spacing w:line="280" w:lineRule="exact"/>
              <w:jc w:val="center"/>
              <w:rPr>
                <w:rFonts w:ascii="Arial" w:hAnsi="Arial" w:cs="Arial"/>
                <w:sz w:val="16"/>
                <w:szCs w:val="16"/>
              </w:rPr>
            </w:pPr>
            <w:r w:rsidRPr="008A2C39">
              <w:rPr>
                <w:rFonts w:ascii="Arial" w:hAnsi="Arial" w:cs="Arial"/>
                <w:sz w:val="16"/>
                <w:szCs w:val="16"/>
              </w:rPr>
              <w:t>Within</w:t>
            </w:r>
            <w:r w:rsidR="00FF66CF" w:rsidRPr="008A2C39">
              <w:rPr>
                <w:rFonts w:ascii="Arial" w:hAnsi="Arial" w:cs="Arial"/>
                <w:sz w:val="16"/>
                <w:szCs w:val="16"/>
              </w:rPr>
              <w:t xml:space="preserve">             </w:t>
            </w:r>
            <w:r w:rsidRPr="008A2C39">
              <w:rPr>
                <w:rFonts w:ascii="Arial" w:hAnsi="Arial" w:cs="Arial"/>
                <w:sz w:val="16"/>
                <w:szCs w:val="16"/>
              </w:rPr>
              <w:t xml:space="preserve"> 1 year</w:t>
            </w:r>
          </w:p>
        </w:tc>
        <w:tc>
          <w:tcPr>
            <w:tcW w:w="990" w:type="dxa"/>
          </w:tcPr>
          <w:p w14:paraId="3288923B" w14:textId="77777777" w:rsidR="009C5513" w:rsidRPr="008A2C39" w:rsidRDefault="009C5513" w:rsidP="00930337">
            <w:pPr>
              <w:pBdr>
                <w:bottom w:val="single" w:sz="4" w:space="1" w:color="auto"/>
              </w:pBdr>
              <w:spacing w:line="280" w:lineRule="exact"/>
              <w:jc w:val="center"/>
              <w:rPr>
                <w:rFonts w:ascii="Arial" w:hAnsi="Arial" w:cs="Arial"/>
                <w:sz w:val="16"/>
                <w:szCs w:val="16"/>
              </w:rPr>
            </w:pPr>
          </w:p>
          <w:p w14:paraId="6E1897FC" w14:textId="77777777" w:rsidR="009C5513" w:rsidRPr="008A2C39" w:rsidRDefault="009C5513" w:rsidP="00930337">
            <w:pPr>
              <w:pBdr>
                <w:bottom w:val="single" w:sz="4" w:space="1" w:color="auto"/>
              </w:pBdr>
              <w:spacing w:line="280" w:lineRule="exact"/>
              <w:jc w:val="center"/>
              <w:rPr>
                <w:rFonts w:ascii="Arial" w:hAnsi="Arial" w:cs="Arial"/>
                <w:sz w:val="16"/>
                <w:szCs w:val="16"/>
              </w:rPr>
            </w:pPr>
            <w:r w:rsidRPr="008A2C39">
              <w:rPr>
                <w:rFonts w:ascii="Arial" w:hAnsi="Arial" w:cs="Arial"/>
                <w:sz w:val="16"/>
                <w:szCs w:val="16"/>
              </w:rPr>
              <w:t>1-5 years</w:t>
            </w:r>
          </w:p>
        </w:tc>
        <w:tc>
          <w:tcPr>
            <w:tcW w:w="1142" w:type="dxa"/>
            <w:vAlign w:val="bottom"/>
          </w:tcPr>
          <w:p w14:paraId="27EDA104" w14:textId="77777777" w:rsidR="009C5513" w:rsidRPr="008A2C39" w:rsidRDefault="009C5513" w:rsidP="00930337">
            <w:pPr>
              <w:pBdr>
                <w:bottom w:val="single" w:sz="4" w:space="1" w:color="auto"/>
              </w:pBdr>
              <w:spacing w:line="280" w:lineRule="exact"/>
              <w:jc w:val="center"/>
              <w:rPr>
                <w:rFonts w:ascii="Arial" w:hAnsi="Arial" w:cs="Arial"/>
                <w:sz w:val="16"/>
                <w:szCs w:val="16"/>
              </w:rPr>
            </w:pPr>
            <w:r w:rsidRPr="008A2C39">
              <w:rPr>
                <w:rFonts w:ascii="Arial" w:hAnsi="Arial" w:cs="Arial"/>
                <w:sz w:val="16"/>
                <w:szCs w:val="16"/>
              </w:rPr>
              <w:t>Floating interest rate</w:t>
            </w:r>
          </w:p>
        </w:tc>
        <w:tc>
          <w:tcPr>
            <w:tcW w:w="1018" w:type="dxa"/>
            <w:vAlign w:val="bottom"/>
          </w:tcPr>
          <w:p w14:paraId="04D07E71" w14:textId="77777777" w:rsidR="009C5513" w:rsidRPr="008A2C39" w:rsidRDefault="009C5513" w:rsidP="00930337">
            <w:pPr>
              <w:pBdr>
                <w:bottom w:val="single" w:sz="4" w:space="1" w:color="auto"/>
              </w:pBdr>
              <w:spacing w:line="280" w:lineRule="exact"/>
              <w:jc w:val="center"/>
              <w:rPr>
                <w:rFonts w:ascii="Arial" w:hAnsi="Arial" w:cs="Arial"/>
                <w:sz w:val="16"/>
                <w:szCs w:val="16"/>
              </w:rPr>
            </w:pPr>
            <w:r w:rsidRPr="008A2C39">
              <w:rPr>
                <w:rFonts w:ascii="Arial" w:hAnsi="Arial" w:cs="Arial"/>
                <w:sz w:val="16"/>
                <w:szCs w:val="16"/>
              </w:rPr>
              <w:t>interest bearing</w:t>
            </w:r>
          </w:p>
        </w:tc>
        <w:tc>
          <w:tcPr>
            <w:tcW w:w="990" w:type="dxa"/>
            <w:vAlign w:val="bottom"/>
          </w:tcPr>
          <w:p w14:paraId="2B300AFB" w14:textId="77777777" w:rsidR="009C5513" w:rsidRPr="008A2C39" w:rsidRDefault="009C5513" w:rsidP="00930337">
            <w:pPr>
              <w:pBdr>
                <w:bottom w:val="single" w:sz="4" w:space="1" w:color="auto"/>
              </w:pBdr>
              <w:spacing w:line="280" w:lineRule="exact"/>
              <w:jc w:val="center"/>
              <w:rPr>
                <w:rFonts w:ascii="Arial" w:hAnsi="Arial" w:cs="Arial"/>
                <w:sz w:val="16"/>
                <w:szCs w:val="16"/>
              </w:rPr>
            </w:pPr>
            <w:r w:rsidRPr="008A2C39">
              <w:rPr>
                <w:rFonts w:ascii="Arial" w:hAnsi="Arial" w:cs="Arial"/>
                <w:sz w:val="16"/>
                <w:szCs w:val="16"/>
              </w:rPr>
              <w:t>Total</w:t>
            </w:r>
          </w:p>
        </w:tc>
        <w:tc>
          <w:tcPr>
            <w:tcW w:w="1170" w:type="dxa"/>
            <w:vAlign w:val="bottom"/>
          </w:tcPr>
          <w:p w14:paraId="4F8396EE" w14:textId="77777777" w:rsidR="009C5513" w:rsidRPr="008A2C39" w:rsidRDefault="009C5513" w:rsidP="00930337">
            <w:pPr>
              <w:pBdr>
                <w:bottom w:val="single" w:sz="4" w:space="1" w:color="auto"/>
              </w:pBdr>
              <w:spacing w:line="280" w:lineRule="exact"/>
              <w:jc w:val="center"/>
              <w:rPr>
                <w:rFonts w:ascii="Arial" w:hAnsi="Arial" w:cs="Arial"/>
                <w:sz w:val="16"/>
                <w:szCs w:val="16"/>
              </w:rPr>
            </w:pPr>
            <w:r w:rsidRPr="008A2C39">
              <w:rPr>
                <w:rFonts w:ascii="Arial" w:hAnsi="Arial" w:cs="Arial"/>
                <w:sz w:val="16"/>
                <w:szCs w:val="16"/>
              </w:rPr>
              <w:t>Interest rate</w:t>
            </w:r>
          </w:p>
        </w:tc>
        <w:tc>
          <w:tcPr>
            <w:tcW w:w="990" w:type="dxa"/>
            <w:vAlign w:val="bottom"/>
          </w:tcPr>
          <w:p w14:paraId="1BE8CA7B" w14:textId="77777777" w:rsidR="009C5513" w:rsidRPr="008A2C39" w:rsidRDefault="009C5513" w:rsidP="00930337">
            <w:pPr>
              <w:pBdr>
                <w:bottom w:val="single" w:sz="4" w:space="1" w:color="auto"/>
              </w:pBdr>
              <w:spacing w:line="280" w:lineRule="exact"/>
              <w:jc w:val="center"/>
              <w:rPr>
                <w:rFonts w:ascii="Arial" w:hAnsi="Arial" w:cs="Arial"/>
                <w:sz w:val="16"/>
                <w:szCs w:val="16"/>
              </w:rPr>
            </w:pPr>
            <w:r w:rsidRPr="008A2C39">
              <w:rPr>
                <w:rFonts w:ascii="Arial" w:hAnsi="Arial" w:cs="Arial"/>
                <w:sz w:val="16"/>
                <w:szCs w:val="16"/>
              </w:rPr>
              <w:t>Within               1 year</w:t>
            </w:r>
          </w:p>
        </w:tc>
        <w:tc>
          <w:tcPr>
            <w:tcW w:w="990" w:type="dxa"/>
            <w:vAlign w:val="bottom"/>
          </w:tcPr>
          <w:p w14:paraId="3498841A" w14:textId="77777777" w:rsidR="009C5513" w:rsidRPr="008A2C39" w:rsidRDefault="009C5513" w:rsidP="00930337">
            <w:pPr>
              <w:pBdr>
                <w:bottom w:val="single" w:sz="4" w:space="1" w:color="auto"/>
              </w:pBdr>
              <w:spacing w:line="280" w:lineRule="exact"/>
              <w:jc w:val="center"/>
              <w:rPr>
                <w:rFonts w:ascii="Arial" w:hAnsi="Arial" w:cs="Arial"/>
                <w:sz w:val="16"/>
                <w:szCs w:val="16"/>
              </w:rPr>
            </w:pPr>
            <w:r w:rsidRPr="008A2C39">
              <w:rPr>
                <w:rFonts w:ascii="Arial" w:hAnsi="Arial" w:cs="Arial"/>
                <w:sz w:val="16"/>
                <w:szCs w:val="16"/>
              </w:rPr>
              <w:t>1-5 years</w:t>
            </w:r>
          </w:p>
        </w:tc>
        <w:tc>
          <w:tcPr>
            <w:tcW w:w="1108" w:type="dxa"/>
            <w:vAlign w:val="bottom"/>
          </w:tcPr>
          <w:p w14:paraId="52F081F4" w14:textId="77777777" w:rsidR="009C5513" w:rsidRPr="008A2C39" w:rsidRDefault="009C5513" w:rsidP="00930337">
            <w:pPr>
              <w:pBdr>
                <w:bottom w:val="single" w:sz="4" w:space="1" w:color="auto"/>
              </w:pBdr>
              <w:spacing w:line="280" w:lineRule="exact"/>
              <w:jc w:val="center"/>
              <w:rPr>
                <w:rFonts w:ascii="Arial" w:hAnsi="Arial" w:cs="Arial"/>
                <w:sz w:val="16"/>
                <w:szCs w:val="16"/>
              </w:rPr>
            </w:pPr>
            <w:r w:rsidRPr="008A2C39">
              <w:rPr>
                <w:rFonts w:ascii="Arial" w:hAnsi="Arial" w:cs="Arial"/>
                <w:sz w:val="16"/>
                <w:szCs w:val="16"/>
              </w:rPr>
              <w:t>Floating interest rate</w:t>
            </w:r>
          </w:p>
        </w:tc>
        <w:tc>
          <w:tcPr>
            <w:tcW w:w="962" w:type="dxa"/>
            <w:vAlign w:val="bottom"/>
          </w:tcPr>
          <w:p w14:paraId="4BEBA990" w14:textId="77777777" w:rsidR="009C5513" w:rsidRPr="008A2C39" w:rsidRDefault="009C5513" w:rsidP="00930337">
            <w:pPr>
              <w:pBdr>
                <w:bottom w:val="single" w:sz="4" w:space="1" w:color="auto"/>
              </w:pBdr>
              <w:spacing w:line="280" w:lineRule="exact"/>
              <w:jc w:val="center"/>
              <w:rPr>
                <w:rFonts w:ascii="Arial" w:hAnsi="Arial" w:cs="Arial"/>
                <w:sz w:val="16"/>
                <w:szCs w:val="16"/>
              </w:rPr>
            </w:pPr>
            <w:r w:rsidRPr="008A2C39">
              <w:rPr>
                <w:rFonts w:ascii="Arial" w:hAnsi="Arial" w:cs="Arial"/>
                <w:sz w:val="16"/>
                <w:szCs w:val="16"/>
              </w:rPr>
              <w:t>interest bearing</w:t>
            </w:r>
          </w:p>
        </w:tc>
        <w:tc>
          <w:tcPr>
            <w:tcW w:w="990" w:type="dxa"/>
            <w:vAlign w:val="bottom"/>
          </w:tcPr>
          <w:p w14:paraId="0D4DAB49" w14:textId="77777777" w:rsidR="009C5513" w:rsidRPr="008A2C39" w:rsidRDefault="009C5513" w:rsidP="00930337">
            <w:pPr>
              <w:pBdr>
                <w:bottom w:val="single" w:sz="4" w:space="1" w:color="auto"/>
              </w:pBdr>
              <w:spacing w:line="280" w:lineRule="exact"/>
              <w:jc w:val="center"/>
              <w:rPr>
                <w:rFonts w:ascii="Arial" w:hAnsi="Arial" w:cs="Arial"/>
                <w:sz w:val="16"/>
                <w:szCs w:val="16"/>
              </w:rPr>
            </w:pPr>
            <w:r w:rsidRPr="008A2C39">
              <w:rPr>
                <w:rFonts w:ascii="Arial" w:hAnsi="Arial" w:cs="Arial"/>
                <w:sz w:val="16"/>
                <w:szCs w:val="16"/>
              </w:rPr>
              <w:t>Total</w:t>
            </w:r>
          </w:p>
        </w:tc>
        <w:tc>
          <w:tcPr>
            <w:tcW w:w="1170" w:type="dxa"/>
            <w:vAlign w:val="bottom"/>
          </w:tcPr>
          <w:p w14:paraId="6FA2FEEF" w14:textId="77777777" w:rsidR="009C5513" w:rsidRPr="008A2C39" w:rsidRDefault="009C5513" w:rsidP="00930337">
            <w:pPr>
              <w:pBdr>
                <w:bottom w:val="single" w:sz="4" w:space="1" w:color="auto"/>
              </w:pBdr>
              <w:spacing w:line="280" w:lineRule="exact"/>
              <w:jc w:val="center"/>
              <w:rPr>
                <w:rFonts w:ascii="Arial" w:hAnsi="Arial" w:cs="Arial"/>
                <w:sz w:val="16"/>
                <w:szCs w:val="16"/>
              </w:rPr>
            </w:pPr>
            <w:r w:rsidRPr="008A2C39">
              <w:rPr>
                <w:rFonts w:ascii="Arial" w:hAnsi="Arial" w:cs="Arial"/>
                <w:sz w:val="16"/>
                <w:szCs w:val="16"/>
              </w:rPr>
              <w:t>Interest rate</w:t>
            </w:r>
          </w:p>
        </w:tc>
      </w:tr>
      <w:tr w:rsidR="009C5513" w:rsidRPr="008A2C39" w14:paraId="329CDBAE" w14:textId="77777777" w:rsidTr="00930337">
        <w:trPr>
          <w:cantSplit/>
        </w:trPr>
        <w:tc>
          <w:tcPr>
            <w:tcW w:w="2070" w:type="dxa"/>
            <w:vAlign w:val="bottom"/>
          </w:tcPr>
          <w:p w14:paraId="30FD98A3" w14:textId="77777777" w:rsidR="009C5513" w:rsidRPr="008A2C39" w:rsidRDefault="009C5513" w:rsidP="00930337">
            <w:pPr>
              <w:tabs>
                <w:tab w:val="left" w:pos="900"/>
                <w:tab w:val="left" w:pos="1440"/>
                <w:tab w:val="left" w:pos="1980"/>
              </w:tabs>
              <w:spacing w:line="280" w:lineRule="exact"/>
              <w:jc w:val="thaiDistribute"/>
              <w:rPr>
                <w:rFonts w:ascii="Arial" w:hAnsi="Arial" w:cs="Arial"/>
                <w:sz w:val="16"/>
                <w:szCs w:val="16"/>
                <w:u w:val="single"/>
              </w:rPr>
            </w:pPr>
          </w:p>
        </w:tc>
        <w:tc>
          <w:tcPr>
            <w:tcW w:w="5130" w:type="dxa"/>
            <w:gridSpan w:val="5"/>
          </w:tcPr>
          <w:p w14:paraId="384B5091" w14:textId="77777777" w:rsidR="009C5513" w:rsidRPr="008A2C39" w:rsidRDefault="009C5513" w:rsidP="00930337">
            <w:pPr>
              <w:pBdr>
                <w:bottom w:val="single" w:sz="4" w:space="1" w:color="auto"/>
              </w:pBdr>
              <w:spacing w:line="280" w:lineRule="exact"/>
              <w:jc w:val="center"/>
              <w:rPr>
                <w:rFonts w:ascii="Arial" w:hAnsi="Arial" w:cs="Arial"/>
                <w:sz w:val="16"/>
                <w:szCs w:val="16"/>
              </w:rPr>
            </w:pPr>
            <w:r w:rsidRPr="008A2C39">
              <w:rPr>
                <w:rFonts w:ascii="Arial" w:hAnsi="Arial" w:cs="Arial"/>
                <w:sz w:val="16"/>
                <w:szCs w:val="16"/>
              </w:rPr>
              <w:t>(Million Baht)</w:t>
            </w:r>
          </w:p>
        </w:tc>
        <w:tc>
          <w:tcPr>
            <w:tcW w:w="1170" w:type="dxa"/>
          </w:tcPr>
          <w:p w14:paraId="53E346D5" w14:textId="77777777" w:rsidR="009C5513" w:rsidRPr="008A2C39" w:rsidRDefault="009C5513" w:rsidP="00930337">
            <w:pPr>
              <w:pBdr>
                <w:bottom w:val="single" w:sz="4" w:space="1" w:color="auto"/>
              </w:pBdr>
              <w:spacing w:line="280" w:lineRule="exact"/>
              <w:jc w:val="center"/>
              <w:rPr>
                <w:rFonts w:ascii="Arial" w:hAnsi="Arial" w:cs="Arial"/>
                <w:sz w:val="16"/>
                <w:szCs w:val="16"/>
              </w:rPr>
            </w:pPr>
            <w:r w:rsidRPr="008A2C39">
              <w:rPr>
                <w:rFonts w:ascii="Arial" w:hAnsi="Arial" w:cs="Arial"/>
                <w:sz w:val="16"/>
                <w:szCs w:val="16"/>
              </w:rPr>
              <w:t>(% p.a.)</w:t>
            </w:r>
          </w:p>
        </w:tc>
        <w:tc>
          <w:tcPr>
            <w:tcW w:w="5040" w:type="dxa"/>
            <w:gridSpan w:val="5"/>
          </w:tcPr>
          <w:p w14:paraId="21EFA394" w14:textId="77777777" w:rsidR="009C5513" w:rsidRPr="008A2C39" w:rsidRDefault="009C5513" w:rsidP="00930337">
            <w:pPr>
              <w:pBdr>
                <w:bottom w:val="single" w:sz="4" w:space="1" w:color="auto"/>
              </w:pBdr>
              <w:spacing w:line="280" w:lineRule="exact"/>
              <w:jc w:val="center"/>
              <w:rPr>
                <w:rFonts w:ascii="Arial" w:hAnsi="Arial" w:cs="Arial"/>
                <w:sz w:val="16"/>
                <w:szCs w:val="16"/>
              </w:rPr>
            </w:pPr>
            <w:r w:rsidRPr="008A2C39">
              <w:rPr>
                <w:rFonts w:ascii="Arial" w:hAnsi="Arial" w:cs="Arial"/>
                <w:sz w:val="16"/>
                <w:szCs w:val="16"/>
              </w:rPr>
              <w:t>(Million Baht)</w:t>
            </w:r>
          </w:p>
        </w:tc>
        <w:tc>
          <w:tcPr>
            <w:tcW w:w="1170" w:type="dxa"/>
          </w:tcPr>
          <w:p w14:paraId="799552FF" w14:textId="77777777" w:rsidR="009C5513" w:rsidRPr="008A2C39" w:rsidRDefault="009C5513" w:rsidP="00930337">
            <w:pPr>
              <w:pBdr>
                <w:bottom w:val="single" w:sz="4" w:space="1" w:color="auto"/>
              </w:pBdr>
              <w:spacing w:line="280" w:lineRule="exact"/>
              <w:jc w:val="center"/>
              <w:rPr>
                <w:rFonts w:ascii="Arial" w:hAnsi="Arial" w:cs="Arial"/>
                <w:sz w:val="16"/>
                <w:szCs w:val="16"/>
              </w:rPr>
            </w:pPr>
            <w:r w:rsidRPr="008A2C39">
              <w:rPr>
                <w:rFonts w:ascii="Arial" w:hAnsi="Arial" w:cs="Arial"/>
                <w:sz w:val="16"/>
                <w:szCs w:val="16"/>
              </w:rPr>
              <w:t>(% p.a.)</w:t>
            </w:r>
          </w:p>
        </w:tc>
      </w:tr>
      <w:tr w:rsidR="009C5513" w:rsidRPr="008A2C39" w14:paraId="58003310" w14:textId="77777777" w:rsidTr="00930337">
        <w:trPr>
          <w:cantSplit/>
        </w:trPr>
        <w:tc>
          <w:tcPr>
            <w:tcW w:w="2070" w:type="dxa"/>
            <w:vAlign w:val="bottom"/>
          </w:tcPr>
          <w:p w14:paraId="638E9A6C" w14:textId="77777777" w:rsidR="009C5513" w:rsidRPr="008A2C39" w:rsidRDefault="009C5513" w:rsidP="009C5513">
            <w:pPr>
              <w:tabs>
                <w:tab w:val="left" w:pos="900"/>
                <w:tab w:val="left" w:pos="1440"/>
                <w:tab w:val="left" w:pos="1980"/>
              </w:tabs>
              <w:spacing w:line="280" w:lineRule="exact"/>
              <w:ind w:left="102" w:hanging="102"/>
              <w:jc w:val="thaiDistribute"/>
              <w:rPr>
                <w:rFonts w:ascii="Arial" w:hAnsi="Arial" w:cs="Arial"/>
                <w:b/>
                <w:bCs/>
                <w:sz w:val="16"/>
                <w:szCs w:val="16"/>
              </w:rPr>
            </w:pPr>
            <w:r w:rsidRPr="008A2C39">
              <w:rPr>
                <w:rFonts w:ascii="Arial" w:hAnsi="Arial" w:cs="Arial"/>
                <w:b/>
                <w:bCs/>
                <w:sz w:val="16"/>
                <w:szCs w:val="16"/>
              </w:rPr>
              <w:t>Financial assets</w:t>
            </w:r>
          </w:p>
        </w:tc>
        <w:tc>
          <w:tcPr>
            <w:tcW w:w="990" w:type="dxa"/>
          </w:tcPr>
          <w:p w14:paraId="131E230D" w14:textId="77777777" w:rsidR="009C5513" w:rsidRPr="008A2C39" w:rsidRDefault="009C5513" w:rsidP="009C5513">
            <w:pPr>
              <w:tabs>
                <w:tab w:val="decimal" w:pos="702"/>
              </w:tabs>
              <w:spacing w:line="280" w:lineRule="exact"/>
              <w:jc w:val="thaiDistribute"/>
              <w:rPr>
                <w:rFonts w:ascii="Arial" w:hAnsi="Arial" w:cs="Arial"/>
                <w:sz w:val="16"/>
                <w:szCs w:val="16"/>
              </w:rPr>
            </w:pPr>
          </w:p>
        </w:tc>
        <w:tc>
          <w:tcPr>
            <w:tcW w:w="990" w:type="dxa"/>
          </w:tcPr>
          <w:p w14:paraId="60D244C9" w14:textId="77777777" w:rsidR="009C5513" w:rsidRPr="008A2C39" w:rsidRDefault="009C5513" w:rsidP="009C5513">
            <w:pPr>
              <w:spacing w:line="280" w:lineRule="exact"/>
              <w:jc w:val="thaiDistribute"/>
              <w:rPr>
                <w:rFonts w:ascii="Arial" w:hAnsi="Arial" w:cs="Arial"/>
                <w:sz w:val="16"/>
                <w:szCs w:val="16"/>
              </w:rPr>
            </w:pPr>
          </w:p>
        </w:tc>
        <w:tc>
          <w:tcPr>
            <w:tcW w:w="1142" w:type="dxa"/>
          </w:tcPr>
          <w:p w14:paraId="2A71CD9E" w14:textId="77777777" w:rsidR="009C5513" w:rsidRPr="008A2C39" w:rsidRDefault="009C5513" w:rsidP="009C5513">
            <w:pPr>
              <w:tabs>
                <w:tab w:val="decimal" w:pos="702"/>
              </w:tabs>
              <w:spacing w:line="280" w:lineRule="exact"/>
              <w:jc w:val="thaiDistribute"/>
              <w:rPr>
                <w:rFonts w:ascii="Arial" w:hAnsi="Arial" w:cs="Arial"/>
                <w:sz w:val="16"/>
                <w:szCs w:val="16"/>
              </w:rPr>
            </w:pPr>
          </w:p>
        </w:tc>
        <w:tc>
          <w:tcPr>
            <w:tcW w:w="1018" w:type="dxa"/>
          </w:tcPr>
          <w:p w14:paraId="4AA6745C" w14:textId="77777777" w:rsidR="009C5513" w:rsidRPr="008A2C39" w:rsidRDefault="009C5513" w:rsidP="009C5513">
            <w:pPr>
              <w:spacing w:line="280" w:lineRule="exact"/>
              <w:jc w:val="thaiDistribute"/>
              <w:rPr>
                <w:rFonts w:ascii="Arial" w:hAnsi="Arial" w:cs="Arial"/>
                <w:sz w:val="16"/>
                <w:szCs w:val="16"/>
              </w:rPr>
            </w:pPr>
          </w:p>
        </w:tc>
        <w:tc>
          <w:tcPr>
            <w:tcW w:w="990" w:type="dxa"/>
          </w:tcPr>
          <w:p w14:paraId="1E9831B5" w14:textId="77777777" w:rsidR="009C5513" w:rsidRPr="008A2C39" w:rsidRDefault="009C5513" w:rsidP="009C5513">
            <w:pPr>
              <w:spacing w:line="280" w:lineRule="exact"/>
              <w:jc w:val="thaiDistribute"/>
              <w:rPr>
                <w:rFonts w:ascii="Arial" w:hAnsi="Arial" w:cs="Arial"/>
                <w:sz w:val="16"/>
                <w:szCs w:val="16"/>
              </w:rPr>
            </w:pPr>
          </w:p>
        </w:tc>
        <w:tc>
          <w:tcPr>
            <w:tcW w:w="1170" w:type="dxa"/>
          </w:tcPr>
          <w:p w14:paraId="7F66BADA" w14:textId="77777777" w:rsidR="009C5513" w:rsidRPr="008A2C39" w:rsidRDefault="009C5513" w:rsidP="009C5513">
            <w:pPr>
              <w:spacing w:line="280" w:lineRule="exact"/>
              <w:jc w:val="thaiDistribute"/>
              <w:rPr>
                <w:rFonts w:ascii="Arial" w:hAnsi="Arial" w:cs="Arial"/>
                <w:sz w:val="16"/>
                <w:szCs w:val="16"/>
              </w:rPr>
            </w:pPr>
          </w:p>
        </w:tc>
        <w:tc>
          <w:tcPr>
            <w:tcW w:w="990" w:type="dxa"/>
          </w:tcPr>
          <w:p w14:paraId="4224E34C" w14:textId="77777777" w:rsidR="009C5513" w:rsidRPr="008A2C39" w:rsidRDefault="009C5513" w:rsidP="009C5513">
            <w:pPr>
              <w:spacing w:line="280" w:lineRule="exact"/>
              <w:jc w:val="thaiDistribute"/>
              <w:rPr>
                <w:rFonts w:ascii="Arial" w:hAnsi="Arial" w:cs="Arial"/>
                <w:sz w:val="16"/>
                <w:szCs w:val="16"/>
              </w:rPr>
            </w:pPr>
          </w:p>
        </w:tc>
        <w:tc>
          <w:tcPr>
            <w:tcW w:w="990" w:type="dxa"/>
          </w:tcPr>
          <w:p w14:paraId="1DF2B69D" w14:textId="77777777" w:rsidR="009C5513" w:rsidRPr="008A2C39" w:rsidRDefault="009C5513" w:rsidP="009C5513">
            <w:pPr>
              <w:spacing w:line="280" w:lineRule="exact"/>
              <w:jc w:val="thaiDistribute"/>
              <w:rPr>
                <w:rFonts w:ascii="Arial" w:hAnsi="Arial" w:cs="Arial"/>
                <w:sz w:val="16"/>
                <w:szCs w:val="16"/>
              </w:rPr>
            </w:pPr>
          </w:p>
        </w:tc>
        <w:tc>
          <w:tcPr>
            <w:tcW w:w="1108" w:type="dxa"/>
          </w:tcPr>
          <w:p w14:paraId="71C5C954" w14:textId="77777777" w:rsidR="009C5513" w:rsidRPr="008A2C39" w:rsidRDefault="009C5513" w:rsidP="009C5513">
            <w:pPr>
              <w:spacing w:line="280" w:lineRule="exact"/>
              <w:jc w:val="thaiDistribute"/>
              <w:rPr>
                <w:rFonts w:ascii="Arial" w:hAnsi="Arial" w:cs="Arial"/>
                <w:sz w:val="16"/>
                <w:szCs w:val="16"/>
              </w:rPr>
            </w:pPr>
          </w:p>
        </w:tc>
        <w:tc>
          <w:tcPr>
            <w:tcW w:w="962" w:type="dxa"/>
          </w:tcPr>
          <w:p w14:paraId="745BD125" w14:textId="77777777" w:rsidR="009C5513" w:rsidRPr="008A2C39" w:rsidRDefault="009C5513" w:rsidP="009C5513">
            <w:pPr>
              <w:spacing w:line="280" w:lineRule="exact"/>
              <w:jc w:val="thaiDistribute"/>
              <w:rPr>
                <w:rFonts w:ascii="Arial" w:hAnsi="Arial" w:cs="Arial"/>
                <w:sz w:val="16"/>
                <w:szCs w:val="16"/>
              </w:rPr>
            </w:pPr>
          </w:p>
        </w:tc>
        <w:tc>
          <w:tcPr>
            <w:tcW w:w="990" w:type="dxa"/>
          </w:tcPr>
          <w:p w14:paraId="3AEF621F" w14:textId="77777777" w:rsidR="009C5513" w:rsidRPr="008A2C39" w:rsidRDefault="009C5513" w:rsidP="009C5513">
            <w:pPr>
              <w:spacing w:line="280" w:lineRule="exact"/>
              <w:jc w:val="thaiDistribute"/>
              <w:rPr>
                <w:rFonts w:ascii="Arial" w:hAnsi="Arial" w:cs="Arial"/>
                <w:sz w:val="16"/>
                <w:szCs w:val="16"/>
              </w:rPr>
            </w:pPr>
          </w:p>
        </w:tc>
        <w:tc>
          <w:tcPr>
            <w:tcW w:w="1170" w:type="dxa"/>
          </w:tcPr>
          <w:p w14:paraId="2AF2ABC4" w14:textId="77777777" w:rsidR="009C5513" w:rsidRPr="008A2C39" w:rsidRDefault="009C5513" w:rsidP="009C5513">
            <w:pPr>
              <w:spacing w:line="280" w:lineRule="exact"/>
              <w:jc w:val="thaiDistribute"/>
              <w:rPr>
                <w:rFonts w:ascii="Arial" w:hAnsi="Arial" w:cs="Arial"/>
                <w:sz w:val="16"/>
                <w:szCs w:val="16"/>
              </w:rPr>
            </w:pPr>
          </w:p>
        </w:tc>
      </w:tr>
      <w:tr w:rsidR="00C360C7" w:rsidRPr="008A2C39" w14:paraId="003CA868" w14:textId="77777777" w:rsidTr="00930337">
        <w:trPr>
          <w:cantSplit/>
        </w:trPr>
        <w:tc>
          <w:tcPr>
            <w:tcW w:w="2070" w:type="dxa"/>
            <w:vAlign w:val="bottom"/>
          </w:tcPr>
          <w:p w14:paraId="58A8F250" w14:textId="77777777" w:rsidR="00C360C7" w:rsidRPr="008A2C39" w:rsidRDefault="00C360C7" w:rsidP="00C360C7">
            <w:pPr>
              <w:tabs>
                <w:tab w:val="left" w:pos="900"/>
                <w:tab w:val="left" w:pos="1440"/>
                <w:tab w:val="left" w:pos="1980"/>
              </w:tabs>
              <w:spacing w:line="280" w:lineRule="exact"/>
              <w:ind w:left="102" w:hanging="102"/>
              <w:rPr>
                <w:rFonts w:ascii="Arial" w:hAnsi="Arial" w:cs="Arial"/>
                <w:sz w:val="16"/>
                <w:szCs w:val="16"/>
              </w:rPr>
            </w:pPr>
            <w:r w:rsidRPr="008A2C39">
              <w:rPr>
                <w:rFonts w:ascii="Arial" w:hAnsi="Arial" w:cs="Arial"/>
                <w:sz w:val="16"/>
                <w:szCs w:val="16"/>
              </w:rPr>
              <w:t>Cash and cash equivalents</w:t>
            </w:r>
          </w:p>
        </w:tc>
        <w:tc>
          <w:tcPr>
            <w:tcW w:w="990" w:type="dxa"/>
            <w:vAlign w:val="bottom"/>
          </w:tcPr>
          <w:p w14:paraId="3E954DD6" w14:textId="1921CF33" w:rsidR="00C360C7" w:rsidRPr="008A2C39" w:rsidRDefault="008E7A65" w:rsidP="00C360C7">
            <w:pPr>
              <w:tabs>
                <w:tab w:val="decimal" w:pos="492"/>
              </w:tabs>
              <w:spacing w:line="280" w:lineRule="exact"/>
              <w:jc w:val="right"/>
              <w:rPr>
                <w:rFonts w:ascii="Arial" w:hAnsi="Arial"/>
                <w:sz w:val="16"/>
                <w:szCs w:val="16"/>
              </w:rPr>
            </w:pPr>
            <w:r>
              <w:rPr>
                <w:rFonts w:ascii="Arial" w:hAnsi="Arial"/>
                <w:sz w:val="16"/>
                <w:szCs w:val="16"/>
              </w:rPr>
              <w:t>-</w:t>
            </w:r>
          </w:p>
        </w:tc>
        <w:tc>
          <w:tcPr>
            <w:tcW w:w="990" w:type="dxa"/>
            <w:vAlign w:val="bottom"/>
          </w:tcPr>
          <w:p w14:paraId="5914B67C" w14:textId="41168DDA" w:rsidR="00C360C7" w:rsidRPr="008A2C39" w:rsidRDefault="008E7A65" w:rsidP="00C360C7">
            <w:pPr>
              <w:tabs>
                <w:tab w:val="decimal" w:pos="492"/>
              </w:tabs>
              <w:spacing w:line="280" w:lineRule="exact"/>
              <w:jc w:val="right"/>
              <w:rPr>
                <w:rFonts w:ascii="Arial" w:hAnsi="Arial"/>
                <w:sz w:val="16"/>
                <w:szCs w:val="16"/>
              </w:rPr>
            </w:pPr>
            <w:r>
              <w:rPr>
                <w:rFonts w:ascii="Arial" w:hAnsi="Arial"/>
                <w:sz w:val="16"/>
                <w:szCs w:val="16"/>
              </w:rPr>
              <w:t>-</w:t>
            </w:r>
          </w:p>
        </w:tc>
        <w:tc>
          <w:tcPr>
            <w:tcW w:w="1142" w:type="dxa"/>
            <w:vAlign w:val="bottom"/>
          </w:tcPr>
          <w:p w14:paraId="27AC5906" w14:textId="3978138D" w:rsidR="00C360C7" w:rsidRPr="008A2C39" w:rsidRDefault="008E7A65" w:rsidP="00C360C7">
            <w:pPr>
              <w:tabs>
                <w:tab w:val="decimal" w:pos="492"/>
              </w:tabs>
              <w:spacing w:line="280" w:lineRule="exact"/>
              <w:jc w:val="right"/>
              <w:rPr>
                <w:rFonts w:ascii="Arial" w:hAnsi="Arial"/>
                <w:sz w:val="16"/>
                <w:szCs w:val="16"/>
              </w:rPr>
            </w:pPr>
            <w:r>
              <w:rPr>
                <w:rFonts w:ascii="Arial" w:hAnsi="Arial"/>
                <w:sz w:val="16"/>
                <w:szCs w:val="16"/>
              </w:rPr>
              <w:t>60.6</w:t>
            </w:r>
          </w:p>
        </w:tc>
        <w:tc>
          <w:tcPr>
            <w:tcW w:w="1018" w:type="dxa"/>
            <w:vAlign w:val="bottom"/>
          </w:tcPr>
          <w:p w14:paraId="30CA780B" w14:textId="73828E90" w:rsidR="00C360C7" w:rsidRPr="008A2C39" w:rsidRDefault="008E7A65" w:rsidP="00C360C7">
            <w:pPr>
              <w:tabs>
                <w:tab w:val="decimal" w:pos="492"/>
              </w:tabs>
              <w:spacing w:line="280" w:lineRule="exact"/>
              <w:jc w:val="right"/>
              <w:rPr>
                <w:rFonts w:ascii="Arial" w:hAnsi="Arial"/>
                <w:sz w:val="16"/>
                <w:szCs w:val="16"/>
              </w:rPr>
            </w:pPr>
            <w:r>
              <w:rPr>
                <w:rFonts w:ascii="Arial" w:hAnsi="Arial"/>
                <w:sz w:val="16"/>
                <w:szCs w:val="16"/>
              </w:rPr>
              <w:t>2.9</w:t>
            </w:r>
          </w:p>
        </w:tc>
        <w:tc>
          <w:tcPr>
            <w:tcW w:w="990" w:type="dxa"/>
            <w:vAlign w:val="bottom"/>
          </w:tcPr>
          <w:p w14:paraId="6DF0B6D1" w14:textId="6F3CC94F" w:rsidR="00C360C7" w:rsidRPr="008A2C39" w:rsidRDefault="008E7A65" w:rsidP="00C360C7">
            <w:pPr>
              <w:tabs>
                <w:tab w:val="decimal" w:pos="492"/>
              </w:tabs>
              <w:spacing w:line="280" w:lineRule="exact"/>
              <w:jc w:val="right"/>
              <w:rPr>
                <w:rFonts w:ascii="Arial" w:hAnsi="Arial"/>
                <w:sz w:val="16"/>
                <w:szCs w:val="16"/>
              </w:rPr>
            </w:pPr>
            <w:r>
              <w:rPr>
                <w:rFonts w:ascii="Arial" w:hAnsi="Arial"/>
                <w:sz w:val="16"/>
                <w:szCs w:val="16"/>
              </w:rPr>
              <w:t>63.5</w:t>
            </w:r>
          </w:p>
        </w:tc>
        <w:tc>
          <w:tcPr>
            <w:tcW w:w="1170" w:type="dxa"/>
            <w:vAlign w:val="bottom"/>
          </w:tcPr>
          <w:p w14:paraId="0A48C83B" w14:textId="3F95517B" w:rsidR="00C360C7" w:rsidRPr="008A2C39" w:rsidRDefault="008E7A65" w:rsidP="00C360C7">
            <w:pPr>
              <w:spacing w:line="280" w:lineRule="exact"/>
              <w:rPr>
                <w:rFonts w:ascii="Arial" w:hAnsi="Arial"/>
                <w:sz w:val="16"/>
                <w:szCs w:val="16"/>
              </w:rPr>
            </w:pPr>
            <w:r w:rsidRPr="008E7A65">
              <w:rPr>
                <w:rFonts w:ascii="Arial" w:hAnsi="Arial"/>
                <w:sz w:val="16"/>
                <w:szCs w:val="16"/>
              </w:rPr>
              <w:t>See Note 7</w:t>
            </w:r>
          </w:p>
        </w:tc>
        <w:tc>
          <w:tcPr>
            <w:tcW w:w="990" w:type="dxa"/>
            <w:vAlign w:val="bottom"/>
          </w:tcPr>
          <w:p w14:paraId="549A8E27" w14:textId="77777777" w:rsidR="00C360C7" w:rsidRPr="008A2C39" w:rsidRDefault="00C360C7" w:rsidP="00C360C7">
            <w:pPr>
              <w:tabs>
                <w:tab w:val="decimal" w:pos="492"/>
              </w:tabs>
              <w:spacing w:line="280" w:lineRule="exact"/>
              <w:jc w:val="right"/>
              <w:rPr>
                <w:rFonts w:ascii="Arial" w:hAnsi="Arial"/>
                <w:sz w:val="16"/>
                <w:szCs w:val="16"/>
              </w:rPr>
            </w:pPr>
            <w:r w:rsidRPr="008A2C39">
              <w:rPr>
                <w:rFonts w:ascii="Arial" w:hAnsi="Arial"/>
                <w:sz w:val="16"/>
                <w:szCs w:val="16"/>
              </w:rPr>
              <w:t>-</w:t>
            </w:r>
          </w:p>
        </w:tc>
        <w:tc>
          <w:tcPr>
            <w:tcW w:w="990" w:type="dxa"/>
            <w:vAlign w:val="bottom"/>
          </w:tcPr>
          <w:p w14:paraId="40C43C36" w14:textId="77777777" w:rsidR="00C360C7" w:rsidRPr="008A2C39" w:rsidRDefault="00C360C7" w:rsidP="00C360C7">
            <w:pPr>
              <w:tabs>
                <w:tab w:val="decimal" w:pos="492"/>
              </w:tabs>
              <w:spacing w:line="280" w:lineRule="exact"/>
              <w:jc w:val="right"/>
              <w:rPr>
                <w:rFonts w:ascii="Arial" w:hAnsi="Arial"/>
                <w:sz w:val="16"/>
                <w:szCs w:val="16"/>
              </w:rPr>
            </w:pPr>
            <w:r w:rsidRPr="008A2C39">
              <w:rPr>
                <w:rFonts w:ascii="Arial" w:hAnsi="Arial"/>
                <w:sz w:val="16"/>
                <w:szCs w:val="16"/>
              </w:rPr>
              <w:t>-</w:t>
            </w:r>
          </w:p>
        </w:tc>
        <w:tc>
          <w:tcPr>
            <w:tcW w:w="1108" w:type="dxa"/>
            <w:vAlign w:val="bottom"/>
          </w:tcPr>
          <w:p w14:paraId="7EF2A249" w14:textId="77777777" w:rsidR="00C360C7" w:rsidRPr="008A2C39" w:rsidRDefault="00C360C7" w:rsidP="00C360C7">
            <w:pPr>
              <w:tabs>
                <w:tab w:val="decimal" w:pos="492"/>
              </w:tabs>
              <w:spacing w:line="280" w:lineRule="exact"/>
              <w:jc w:val="right"/>
              <w:rPr>
                <w:rFonts w:ascii="Arial" w:hAnsi="Arial"/>
                <w:sz w:val="16"/>
                <w:szCs w:val="16"/>
              </w:rPr>
            </w:pPr>
            <w:r w:rsidRPr="008A2C39">
              <w:rPr>
                <w:rFonts w:ascii="Arial" w:hAnsi="Arial"/>
                <w:sz w:val="16"/>
                <w:szCs w:val="16"/>
              </w:rPr>
              <w:t>18.6</w:t>
            </w:r>
          </w:p>
        </w:tc>
        <w:tc>
          <w:tcPr>
            <w:tcW w:w="962" w:type="dxa"/>
            <w:vAlign w:val="bottom"/>
          </w:tcPr>
          <w:p w14:paraId="4E6CBBE6" w14:textId="77777777" w:rsidR="00C360C7" w:rsidRPr="008A2C39" w:rsidRDefault="00C360C7" w:rsidP="00C360C7">
            <w:pPr>
              <w:tabs>
                <w:tab w:val="decimal" w:pos="492"/>
              </w:tabs>
              <w:spacing w:line="280" w:lineRule="exact"/>
              <w:jc w:val="right"/>
              <w:rPr>
                <w:rFonts w:ascii="Arial" w:hAnsi="Arial"/>
                <w:sz w:val="16"/>
                <w:szCs w:val="16"/>
              </w:rPr>
            </w:pPr>
            <w:r w:rsidRPr="008A2C39">
              <w:rPr>
                <w:rFonts w:ascii="Arial" w:hAnsi="Arial"/>
                <w:sz w:val="16"/>
                <w:szCs w:val="16"/>
              </w:rPr>
              <w:t>2.1</w:t>
            </w:r>
          </w:p>
        </w:tc>
        <w:tc>
          <w:tcPr>
            <w:tcW w:w="990" w:type="dxa"/>
            <w:vAlign w:val="bottom"/>
          </w:tcPr>
          <w:p w14:paraId="2777721D" w14:textId="77777777" w:rsidR="00C360C7" w:rsidRPr="008A2C39" w:rsidRDefault="00C360C7" w:rsidP="00C360C7">
            <w:pPr>
              <w:tabs>
                <w:tab w:val="decimal" w:pos="492"/>
              </w:tabs>
              <w:spacing w:line="280" w:lineRule="exact"/>
              <w:jc w:val="right"/>
              <w:rPr>
                <w:rFonts w:ascii="Arial" w:hAnsi="Arial"/>
                <w:sz w:val="16"/>
                <w:szCs w:val="16"/>
              </w:rPr>
            </w:pPr>
            <w:r w:rsidRPr="008A2C39">
              <w:rPr>
                <w:rFonts w:ascii="Arial" w:hAnsi="Arial"/>
                <w:sz w:val="16"/>
                <w:szCs w:val="16"/>
              </w:rPr>
              <w:t>20.7</w:t>
            </w:r>
          </w:p>
        </w:tc>
        <w:tc>
          <w:tcPr>
            <w:tcW w:w="1170" w:type="dxa"/>
            <w:vAlign w:val="bottom"/>
          </w:tcPr>
          <w:p w14:paraId="3E04D78C" w14:textId="77777777" w:rsidR="00C360C7" w:rsidRPr="008A2C39" w:rsidRDefault="00C360C7" w:rsidP="00C360C7">
            <w:pPr>
              <w:spacing w:line="280" w:lineRule="exact"/>
              <w:rPr>
                <w:rFonts w:ascii="Arial" w:hAnsi="Arial"/>
                <w:sz w:val="16"/>
                <w:szCs w:val="16"/>
              </w:rPr>
            </w:pPr>
            <w:r w:rsidRPr="008A2C39">
              <w:rPr>
                <w:rFonts w:ascii="Arial" w:hAnsi="Arial"/>
                <w:sz w:val="16"/>
                <w:szCs w:val="16"/>
              </w:rPr>
              <w:t>See Note 7</w:t>
            </w:r>
          </w:p>
        </w:tc>
      </w:tr>
      <w:tr w:rsidR="00C360C7" w:rsidRPr="008A2C39" w14:paraId="0BC4AE8D" w14:textId="77777777" w:rsidTr="00930337">
        <w:trPr>
          <w:cantSplit/>
        </w:trPr>
        <w:tc>
          <w:tcPr>
            <w:tcW w:w="2070" w:type="dxa"/>
            <w:vAlign w:val="bottom"/>
          </w:tcPr>
          <w:p w14:paraId="241C3DB0" w14:textId="77777777" w:rsidR="00C360C7" w:rsidRPr="008A2C39" w:rsidRDefault="00C360C7" w:rsidP="00C360C7">
            <w:pPr>
              <w:tabs>
                <w:tab w:val="left" w:pos="240"/>
              </w:tabs>
              <w:spacing w:line="280" w:lineRule="exact"/>
              <w:ind w:left="102" w:hanging="102"/>
              <w:rPr>
                <w:rFonts w:ascii="Arial" w:hAnsi="Arial" w:cs="Arial"/>
                <w:sz w:val="16"/>
                <w:szCs w:val="16"/>
              </w:rPr>
            </w:pPr>
            <w:r w:rsidRPr="008A2C39">
              <w:rPr>
                <w:rFonts w:ascii="Arial" w:hAnsi="Arial" w:cs="Arial"/>
                <w:sz w:val="16"/>
                <w:szCs w:val="16"/>
              </w:rPr>
              <w:t>Trade and other receivables</w:t>
            </w:r>
          </w:p>
        </w:tc>
        <w:tc>
          <w:tcPr>
            <w:tcW w:w="990" w:type="dxa"/>
            <w:vAlign w:val="bottom"/>
          </w:tcPr>
          <w:p w14:paraId="575E8942" w14:textId="6863D213" w:rsidR="00C360C7" w:rsidRPr="008A2C39" w:rsidRDefault="00A13BE1" w:rsidP="00C360C7">
            <w:pPr>
              <w:tabs>
                <w:tab w:val="decimal" w:pos="492"/>
              </w:tabs>
              <w:spacing w:line="280" w:lineRule="exact"/>
              <w:jc w:val="right"/>
              <w:rPr>
                <w:rFonts w:ascii="Arial" w:hAnsi="Arial"/>
                <w:sz w:val="16"/>
                <w:szCs w:val="16"/>
              </w:rPr>
            </w:pPr>
            <w:r>
              <w:rPr>
                <w:rFonts w:ascii="Arial" w:hAnsi="Arial"/>
                <w:sz w:val="16"/>
                <w:szCs w:val="16"/>
              </w:rPr>
              <w:t>-</w:t>
            </w:r>
          </w:p>
        </w:tc>
        <w:tc>
          <w:tcPr>
            <w:tcW w:w="990" w:type="dxa"/>
            <w:vAlign w:val="bottom"/>
          </w:tcPr>
          <w:p w14:paraId="5CEEFB32" w14:textId="587F0309" w:rsidR="00C360C7" w:rsidRPr="008A2C39" w:rsidRDefault="00A13BE1" w:rsidP="00C360C7">
            <w:pPr>
              <w:tabs>
                <w:tab w:val="decimal" w:pos="492"/>
              </w:tabs>
              <w:spacing w:line="280" w:lineRule="exact"/>
              <w:jc w:val="right"/>
              <w:rPr>
                <w:rFonts w:ascii="Arial" w:hAnsi="Arial"/>
                <w:sz w:val="16"/>
                <w:szCs w:val="16"/>
              </w:rPr>
            </w:pPr>
            <w:r>
              <w:rPr>
                <w:rFonts w:ascii="Arial" w:hAnsi="Arial"/>
                <w:sz w:val="16"/>
                <w:szCs w:val="16"/>
              </w:rPr>
              <w:t>-</w:t>
            </w:r>
          </w:p>
        </w:tc>
        <w:tc>
          <w:tcPr>
            <w:tcW w:w="1142" w:type="dxa"/>
            <w:vAlign w:val="bottom"/>
          </w:tcPr>
          <w:p w14:paraId="0169A01B" w14:textId="1882C042" w:rsidR="00C360C7" w:rsidRPr="008A2C39" w:rsidRDefault="006F757A" w:rsidP="00C360C7">
            <w:pPr>
              <w:tabs>
                <w:tab w:val="decimal" w:pos="492"/>
              </w:tabs>
              <w:spacing w:line="280" w:lineRule="exact"/>
              <w:jc w:val="right"/>
              <w:rPr>
                <w:rFonts w:ascii="Arial" w:hAnsi="Arial"/>
                <w:sz w:val="16"/>
                <w:szCs w:val="16"/>
              </w:rPr>
            </w:pPr>
            <w:r>
              <w:rPr>
                <w:rFonts w:ascii="Arial" w:hAnsi="Arial"/>
                <w:sz w:val="16"/>
                <w:szCs w:val="16"/>
              </w:rPr>
              <w:t>-</w:t>
            </w:r>
          </w:p>
        </w:tc>
        <w:tc>
          <w:tcPr>
            <w:tcW w:w="1018" w:type="dxa"/>
            <w:vAlign w:val="bottom"/>
          </w:tcPr>
          <w:p w14:paraId="112B632A" w14:textId="225D42E8" w:rsidR="00C360C7" w:rsidRPr="008A2C39" w:rsidRDefault="006F757A" w:rsidP="00C360C7">
            <w:pPr>
              <w:tabs>
                <w:tab w:val="decimal" w:pos="492"/>
              </w:tabs>
              <w:spacing w:line="280" w:lineRule="exact"/>
              <w:jc w:val="right"/>
              <w:rPr>
                <w:rFonts w:ascii="Arial" w:hAnsi="Arial"/>
                <w:sz w:val="16"/>
                <w:szCs w:val="16"/>
              </w:rPr>
            </w:pPr>
            <w:r>
              <w:rPr>
                <w:rFonts w:ascii="Arial" w:hAnsi="Arial"/>
                <w:sz w:val="16"/>
                <w:szCs w:val="16"/>
              </w:rPr>
              <w:t>1,148.6</w:t>
            </w:r>
          </w:p>
        </w:tc>
        <w:tc>
          <w:tcPr>
            <w:tcW w:w="990" w:type="dxa"/>
            <w:vAlign w:val="bottom"/>
          </w:tcPr>
          <w:p w14:paraId="375474F1" w14:textId="5CAA6FED" w:rsidR="00C360C7" w:rsidRPr="008A2C39" w:rsidRDefault="006F757A" w:rsidP="00C360C7">
            <w:pPr>
              <w:tabs>
                <w:tab w:val="decimal" w:pos="492"/>
              </w:tabs>
              <w:spacing w:line="280" w:lineRule="exact"/>
              <w:jc w:val="right"/>
              <w:rPr>
                <w:rFonts w:ascii="Arial" w:hAnsi="Arial"/>
                <w:sz w:val="16"/>
                <w:szCs w:val="16"/>
              </w:rPr>
            </w:pPr>
            <w:r>
              <w:rPr>
                <w:rFonts w:ascii="Arial" w:hAnsi="Arial"/>
                <w:sz w:val="16"/>
                <w:szCs w:val="16"/>
              </w:rPr>
              <w:t>1,148.6</w:t>
            </w:r>
          </w:p>
        </w:tc>
        <w:tc>
          <w:tcPr>
            <w:tcW w:w="1170" w:type="dxa"/>
            <w:vAlign w:val="bottom"/>
          </w:tcPr>
          <w:p w14:paraId="22D84D5D" w14:textId="6B16751F" w:rsidR="00C360C7" w:rsidRPr="008A2C39" w:rsidRDefault="006F757A" w:rsidP="00C360C7">
            <w:pPr>
              <w:spacing w:line="280" w:lineRule="exact"/>
              <w:jc w:val="center"/>
              <w:rPr>
                <w:rFonts w:ascii="Arial" w:hAnsi="Arial"/>
                <w:sz w:val="16"/>
                <w:szCs w:val="16"/>
              </w:rPr>
            </w:pPr>
            <w:r>
              <w:rPr>
                <w:rFonts w:ascii="Arial" w:hAnsi="Arial"/>
                <w:sz w:val="16"/>
                <w:szCs w:val="16"/>
              </w:rPr>
              <w:t>-</w:t>
            </w:r>
          </w:p>
        </w:tc>
        <w:tc>
          <w:tcPr>
            <w:tcW w:w="990" w:type="dxa"/>
            <w:vAlign w:val="bottom"/>
          </w:tcPr>
          <w:p w14:paraId="1A24FE14" w14:textId="77777777" w:rsidR="00C360C7" w:rsidRPr="008A2C39" w:rsidRDefault="00C360C7" w:rsidP="00C360C7">
            <w:pPr>
              <w:tabs>
                <w:tab w:val="decimal" w:pos="492"/>
              </w:tabs>
              <w:spacing w:line="280" w:lineRule="exact"/>
              <w:jc w:val="right"/>
              <w:rPr>
                <w:rFonts w:ascii="Arial" w:hAnsi="Arial"/>
                <w:sz w:val="16"/>
                <w:szCs w:val="16"/>
              </w:rPr>
            </w:pPr>
            <w:r w:rsidRPr="008A2C39">
              <w:rPr>
                <w:rFonts w:ascii="Arial" w:hAnsi="Arial"/>
                <w:sz w:val="16"/>
                <w:szCs w:val="16"/>
              </w:rPr>
              <w:t>-</w:t>
            </w:r>
          </w:p>
        </w:tc>
        <w:tc>
          <w:tcPr>
            <w:tcW w:w="990" w:type="dxa"/>
            <w:vAlign w:val="bottom"/>
          </w:tcPr>
          <w:p w14:paraId="4D545AFB" w14:textId="77777777" w:rsidR="00C360C7" w:rsidRPr="008A2C39" w:rsidRDefault="00C360C7" w:rsidP="00C360C7">
            <w:pPr>
              <w:tabs>
                <w:tab w:val="decimal" w:pos="492"/>
              </w:tabs>
              <w:spacing w:line="280" w:lineRule="exact"/>
              <w:jc w:val="right"/>
              <w:rPr>
                <w:rFonts w:ascii="Arial" w:hAnsi="Arial"/>
                <w:sz w:val="16"/>
                <w:szCs w:val="16"/>
              </w:rPr>
            </w:pPr>
            <w:r w:rsidRPr="008A2C39">
              <w:rPr>
                <w:rFonts w:ascii="Arial" w:hAnsi="Arial"/>
                <w:sz w:val="16"/>
                <w:szCs w:val="16"/>
              </w:rPr>
              <w:t>-</w:t>
            </w:r>
          </w:p>
        </w:tc>
        <w:tc>
          <w:tcPr>
            <w:tcW w:w="1108" w:type="dxa"/>
            <w:vAlign w:val="bottom"/>
          </w:tcPr>
          <w:p w14:paraId="1E010557" w14:textId="77777777" w:rsidR="00C360C7" w:rsidRPr="008A2C39" w:rsidRDefault="00C360C7" w:rsidP="00C360C7">
            <w:pPr>
              <w:tabs>
                <w:tab w:val="decimal" w:pos="492"/>
              </w:tabs>
              <w:spacing w:line="280" w:lineRule="exact"/>
              <w:jc w:val="right"/>
              <w:rPr>
                <w:rFonts w:ascii="Arial" w:hAnsi="Arial"/>
                <w:sz w:val="16"/>
                <w:szCs w:val="16"/>
              </w:rPr>
            </w:pPr>
            <w:r w:rsidRPr="008A2C39">
              <w:rPr>
                <w:rFonts w:ascii="Arial" w:hAnsi="Arial"/>
                <w:sz w:val="16"/>
                <w:szCs w:val="16"/>
              </w:rPr>
              <w:t>-</w:t>
            </w:r>
          </w:p>
        </w:tc>
        <w:tc>
          <w:tcPr>
            <w:tcW w:w="962" w:type="dxa"/>
            <w:vAlign w:val="bottom"/>
          </w:tcPr>
          <w:p w14:paraId="1CD1E7F3" w14:textId="77777777" w:rsidR="00C360C7" w:rsidRPr="008A2C39" w:rsidRDefault="00C360C7" w:rsidP="00C360C7">
            <w:pPr>
              <w:tabs>
                <w:tab w:val="decimal" w:pos="492"/>
              </w:tabs>
              <w:spacing w:line="280" w:lineRule="exact"/>
              <w:jc w:val="right"/>
              <w:rPr>
                <w:rFonts w:ascii="Arial" w:hAnsi="Arial"/>
                <w:sz w:val="16"/>
                <w:szCs w:val="16"/>
              </w:rPr>
            </w:pPr>
            <w:r w:rsidRPr="008A2C39">
              <w:rPr>
                <w:rFonts w:ascii="Arial" w:hAnsi="Arial"/>
                <w:sz w:val="16"/>
                <w:szCs w:val="16"/>
              </w:rPr>
              <w:t>1,297.3</w:t>
            </w:r>
          </w:p>
        </w:tc>
        <w:tc>
          <w:tcPr>
            <w:tcW w:w="990" w:type="dxa"/>
            <w:vAlign w:val="bottom"/>
          </w:tcPr>
          <w:p w14:paraId="0D9293D4" w14:textId="77777777" w:rsidR="00C360C7" w:rsidRPr="008A2C39" w:rsidRDefault="00C360C7" w:rsidP="00C360C7">
            <w:pPr>
              <w:tabs>
                <w:tab w:val="decimal" w:pos="492"/>
              </w:tabs>
              <w:spacing w:line="280" w:lineRule="exact"/>
              <w:jc w:val="right"/>
              <w:rPr>
                <w:rFonts w:ascii="Arial" w:hAnsi="Arial"/>
                <w:sz w:val="16"/>
                <w:szCs w:val="16"/>
              </w:rPr>
            </w:pPr>
            <w:r w:rsidRPr="008A2C39">
              <w:rPr>
                <w:rFonts w:ascii="Arial" w:hAnsi="Arial"/>
                <w:sz w:val="16"/>
                <w:szCs w:val="16"/>
              </w:rPr>
              <w:t>1,297.3</w:t>
            </w:r>
          </w:p>
        </w:tc>
        <w:tc>
          <w:tcPr>
            <w:tcW w:w="1170" w:type="dxa"/>
            <w:vAlign w:val="bottom"/>
          </w:tcPr>
          <w:p w14:paraId="6681920C" w14:textId="77777777" w:rsidR="00C360C7" w:rsidRPr="008A2C39" w:rsidRDefault="00C360C7" w:rsidP="00C360C7">
            <w:pPr>
              <w:spacing w:line="280" w:lineRule="exact"/>
              <w:jc w:val="center"/>
              <w:rPr>
                <w:rFonts w:ascii="Arial" w:hAnsi="Arial"/>
                <w:sz w:val="16"/>
                <w:szCs w:val="16"/>
              </w:rPr>
            </w:pPr>
            <w:r w:rsidRPr="008A2C39">
              <w:rPr>
                <w:rFonts w:ascii="Arial" w:hAnsi="Arial"/>
                <w:sz w:val="16"/>
                <w:szCs w:val="16"/>
              </w:rPr>
              <w:t>-</w:t>
            </w:r>
          </w:p>
        </w:tc>
      </w:tr>
      <w:tr w:rsidR="00C360C7" w:rsidRPr="008A2C39" w14:paraId="21E8E801" w14:textId="77777777" w:rsidTr="00930337">
        <w:trPr>
          <w:cantSplit/>
        </w:trPr>
        <w:tc>
          <w:tcPr>
            <w:tcW w:w="2070" w:type="dxa"/>
            <w:vAlign w:val="bottom"/>
          </w:tcPr>
          <w:p w14:paraId="7645C1E0" w14:textId="77777777" w:rsidR="00C360C7" w:rsidRPr="008A2C39" w:rsidRDefault="00C360C7" w:rsidP="00C360C7">
            <w:pPr>
              <w:tabs>
                <w:tab w:val="left" w:pos="900"/>
                <w:tab w:val="left" w:pos="1440"/>
                <w:tab w:val="left" w:pos="1980"/>
              </w:tabs>
              <w:spacing w:line="280" w:lineRule="exact"/>
              <w:ind w:left="102" w:hanging="102"/>
              <w:rPr>
                <w:rFonts w:ascii="Arial" w:hAnsi="Arial" w:cs="Arial"/>
                <w:b/>
                <w:bCs/>
                <w:sz w:val="16"/>
                <w:szCs w:val="16"/>
              </w:rPr>
            </w:pPr>
          </w:p>
        </w:tc>
        <w:tc>
          <w:tcPr>
            <w:tcW w:w="990" w:type="dxa"/>
            <w:vAlign w:val="bottom"/>
          </w:tcPr>
          <w:p w14:paraId="5B46B099" w14:textId="77777777" w:rsidR="00C360C7" w:rsidRPr="008A2C39" w:rsidRDefault="00C360C7" w:rsidP="00C360C7">
            <w:pPr>
              <w:tabs>
                <w:tab w:val="decimal" w:pos="500"/>
              </w:tabs>
              <w:spacing w:line="280" w:lineRule="exact"/>
              <w:jc w:val="right"/>
              <w:rPr>
                <w:rFonts w:ascii="Arial" w:hAnsi="Arial"/>
                <w:sz w:val="16"/>
                <w:szCs w:val="16"/>
              </w:rPr>
            </w:pPr>
          </w:p>
        </w:tc>
        <w:tc>
          <w:tcPr>
            <w:tcW w:w="990" w:type="dxa"/>
            <w:vAlign w:val="bottom"/>
          </w:tcPr>
          <w:p w14:paraId="79487046" w14:textId="77777777" w:rsidR="00C360C7" w:rsidRPr="008A2C39" w:rsidRDefault="00C360C7" w:rsidP="00C360C7">
            <w:pPr>
              <w:tabs>
                <w:tab w:val="decimal" w:pos="492"/>
              </w:tabs>
              <w:spacing w:line="280" w:lineRule="exact"/>
              <w:jc w:val="right"/>
              <w:rPr>
                <w:rFonts w:ascii="Arial" w:hAnsi="Arial"/>
                <w:sz w:val="16"/>
                <w:szCs w:val="16"/>
              </w:rPr>
            </w:pPr>
          </w:p>
        </w:tc>
        <w:tc>
          <w:tcPr>
            <w:tcW w:w="1142" w:type="dxa"/>
            <w:vAlign w:val="bottom"/>
          </w:tcPr>
          <w:p w14:paraId="7D7129CB" w14:textId="77777777" w:rsidR="00C360C7" w:rsidRPr="008A2C39" w:rsidRDefault="00C360C7" w:rsidP="00C360C7">
            <w:pPr>
              <w:tabs>
                <w:tab w:val="decimal" w:pos="612"/>
              </w:tabs>
              <w:spacing w:line="280" w:lineRule="exact"/>
              <w:jc w:val="right"/>
              <w:rPr>
                <w:rFonts w:ascii="Arial" w:hAnsi="Arial"/>
                <w:sz w:val="16"/>
                <w:szCs w:val="16"/>
              </w:rPr>
            </w:pPr>
          </w:p>
        </w:tc>
        <w:tc>
          <w:tcPr>
            <w:tcW w:w="1018" w:type="dxa"/>
            <w:vAlign w:val="bottom"/>
          </w:tcPr>
          <w:p w14:paraId="01BF4FEE" w14:textId="77777777" w:rsidR="00C360C7" w:rsidRPr="008A2C39" w:rsidRDefault="00C360C7" w:rsidP="00C360C7">
            <w:pPr>
              <w:tabs>
                <w:tab w:val="decimal" w:pos="612"/>
              </w:tabs>
              <w:spacing w:line="280" w:lineRule="exact"/>
              <w:jc w:val="right"/>
              <w:rPr>
                <w:rFonts w:ascii="Arial" w:hAnsi="Arial"/>
                <w:sz w:val="16"/>
                <w:szCs w:val="16"/>
              </w:rPr>
            </w:pPr>
          </w:p>
        </w:tc>
        <w:tc>
          <w:tcPr>
            <w:tcW w:w="990" w:type="dxa"/>
            <w:vAlign w:val="bottom"/>
          </w:tcPr>
          <w:p w14:paraId="7E12B317" w14:textId="77777777" w:rsidR="00C360C7" w:rsidRPr="008A2C39" w:rsidRDefault="00C360C7" w:rsidP="00C360C7">
            <w:pPr>
              <w:tabs>
                <w:tab w:val="decimal" w:pos="492"/>
              </w:tabs>
              <w:spacing w:line="280" w:lineRule="exact"/>
              <w:jc w:val="right"/>
              <w:rPr>
                <w:rFonts w:ascii="Arial" w:hAnsi="Arial"/>
                <w:sz w:val="16"/>
                <w:szCs w:val="16"/>
              </w:rPr>
            </w:pPr>
          </w:p>
        </w:tc>
        <w:tc>
          <w:tcPr>
            <w:tcW w:w="1170" w:type="dxa"/>
            <w:vAlign w:val="bottom"/>
          </w:tcPr>
          <w:p w14:paraId="2FEA2677" w14:textId="77777777" w:rsidR="00C360C7" w:rsidRPr="008A2C39" w:rsidRDefault="00C360C7" w:rsidP="00C360C7">
            <w:pPr>
              <w:spacing w:line="280" w:lineRule="exact"/>
              <w:rPr>
                <w:rFonts w:ascii="Arial" w:hAnsi="Arial"/>
                <w:sz w:val="16"/>
                <w:szCs w:val="16"/>
              </w:rPr>
            </w:pPr>
          </w:p>
        </w:tc>
        <w:tc>
          <w:tcPr>
            <w:tcW w:w="990" w:type="dxa"/>
            <w:vAlign w:val="bottom"/>
          </w:tcPr>
          <w:p w14:paraId="2F9D9EC5" w14:textId="77777777" w:rsidR="00C360C7" w:rsidRPr="008A2C39" w:rsidRDefault="00C360C7" w:rsidP="00C360C7">
            <w:pPr>
              <w:tabs>
                <w:tab w:val="decimal" w:pos="500"/>
              </w:tabs>
              <w:spacing w:line="280" w:lineRule="exact"/>
              <w:jc w:val="right"/>
              <w:rPr>
                <w:rFonts w:ascii="Arial" w:hAnsi="Arial"/>
                <w:sz w:val="16"/>
                <w:szCs w:val="16"/>
              </w:rPr>
            </w:pPr>
          </w:p>
        </w:tc>
        <w:tc>
          <w:tcPr>
            <w:tcW w:w="990" w:type="dxa"/>
            <w:vAlign w:val="bottom"/>
          </w:tcPr>
          <w:p w14:paraId="27A13E15" w14:textId="77777777" w:rsidR="00C360C7" w:rsidRPr="008A2C39" w:rsidRDefault="00C360C7" w:rsidP="00C360C7">
            <w:pPr>
              <w:tabs>
                <w:tab w:val="decimal" w:pos="492"/>
              </w:tabs>
              <w:spacing w:line="280" w:lineRule="exact"/>
              <w:jc w:val="right"/>
              <w:rPr>
                <w:rFonts w:ascii="Arial" w:hAnsi="Arial"/>
                <w:sz w:val="16"/>
                <w:szCs w:val="16"/>
              </w:rPr>
            </w:pPr>
          </w:p>
        </w:tc>
        <w:tc>
          <w:tcPr>
            <w:tcW w:w="1108" w:type="dxa"/>
            <w:vAlign w:val="bottom"/>
          </w:tcPr>
          <w:p w14:paraId="05E24249" w14:textId="77777777" w:rsidR="00C360C7" w:rsidRPr="008A2C39" w:rsidRDefault="00C360C7" w:rsidP="00C360C7">
            <w:pPr>
              <w:tabs>
                <w:tab w:val="decimal" w:pos="612"/>
              </w:tabs>
              <w:spacing w:line="280" w:lineRule="exact"/>
              <w:jc w:val="right"/>
              <w:rPr>
                <w:rFonts w:ascii="Arial" w:hAnsi="Arial"/>
                <w:sz w:val="16"/>
                <w:szCs w:val="16"/>
              </w:rPr>
            </w:pPr>
          </w:p>
        </w:tc>
        <w:tc>
          <w:tcPr>
            <w:tcW w:w="962" w:type="dxa"/>
            <w:vAlign w:val="bottom"/>
          </w:tcPr>
          <w:p w14:paraId="5B9C5B62" w14:textId="77777777" w:rsidR="00C360C7" w:rsidRPr="008A2C39" w:rsidRDefault="00C360C7" w:rsidP="00C360C7">
            <w:pPr>
              <w:tabs>
                <w:tab w:val="decimal" w:pos="612"/>
              </w:tabs>
              <w:spacing w:line="280" w:lineRule="exact"/>
              <w:jc w:val="right"/>
              <w:rPr>
                <w:rFonts w:ascii="Arial" w:hAnsi="Arial"/>
                <w:sz w:val="16"/>
                <w:szCs w:val="16"/>
              </w:rPr>
            </w:pPr>
          </w:p>
        </w:tc>
        <w:tc>
          <w:tcPr>
            <w:tcW w:w="990" w:type="dxa"/>
            <w:vAlign w:val="bottom"/>
          </w:tcPr>
          <w:p w14:paraId="107AB52D" w14:textId="77777777" w:rsidR="00C360C7" w:rsidRPr="008A2C39" w:rsidRDefault="00C360C7" w:rsidP="00C360C7">
            <w:pPr>
              <w:tabs>
                <w:tab w:val="decimal" w:pos="492"/>
              </w:tabs>
              <w:spacing w:line="280" w:lineRule="exact"/>
              <w:jc w:val="right"/>
              <w:rPr>
                <w:rFonts w:ascii="Arial" w:hAnsi="Arial"/>
                <w:sz w:val="16"/>
                <w:szCs w:val="16"/>
              </w:rPr>
            </w:pPr>
          </w:p>
        </w:tc>
        <w:tc>
          <w:tcPr>
            <w:tcW w:w="1170" w:type="dxa"/>
            <w:vAlign w:val="bottom"/>
          </w:tcPr>
          <w:p w14:paraId="7A36B41D" w14:textId="77777777" w:rsidR="00C360C7" w:rsidRPr="008A2C39" w:rsidRDefault="00C360C7" w:rsidP="00C360C7">
            <w:pPr>
              <w:spacing w:line="280" w:lineRule="exact"/>
              <w:rPr>
                <w:rFonts w:ascii="Arial" w:hAnsi="Arial"/>
                <w:sz w:val="16"/>
                <w:szCs w:val="16"/>
              </w:rPr>
            </w:pPr>
          </w:p>
        </w:tc>
      </w:tr>
      <w:tr w:rsidR="00C360C7" w:rsidRPr="008A2C39" w14:paraId="50FE94B9" w14:textId="77777777" w:rsidTr="00930337">
        <w:trPr>
          <w:cantSplit/>
        </w:trPr>
        <w:tc>
          <w:tcPr>
            <w:tcW w:w="2070" w:type="dxa"/>
            <w:vAlign w:val="bottom"/>
          </w:tcPr>
          <w:p w14:paraId="5266DEF8" w14:textId="77777777" w:rsidR="00C360C7" w:rsidRPr="008A2C39" w:rsidRDefault="00C360C7" w:rsidP="00C360C7">
            <w:pPr>
              <w:tabs>
                <w:tab w:val="left" w:pos="900"/>
                <w:tab w:val="left" w:pos="1440"/>
                <w:tab w:val="left" w:pos="1980"/>
              </w:tabs>
              <w:spacing w:line="280" w:lineRule="exact"/>
              <w:ind w:left="102" w:hanging="102"/>
              <w:rPr>
                <w:rFonts w:ascii="Arial" w:hAnsi="Arial" w:cs="Arial"/>
                <w:b/>
                <w:bCs/>
                <w:sz w:val="16"/>
                <w:szCs w:val="16"/>
              </w:rPr>
            </w:pPr>
            <w:r w:rsidRPr="008A2C39">
              <w:rPr>
                <w:rFonts w:ascii="Arial" w:hAnsi="Arial" w:cs="Arial"/>
                <w:b/>
                <w:bCs/>
                <w:sz w:val="16"/>
                <w:szCs w:val="16"/>
              </w:rPr>
              <w:t>Financial liabilities</w:t>
            </w:r>
          </w:p>
        </w:tc>
        <w:tc>
          <w:tcPr>
            <w:tcW w:w="990" w:type="dxa"/>
            <w:vAlign w:val="bottom"/>
          </w:tcPr>
          <w:p w14:paraId="1644D4F4" w14:textId="77777777" w:rsidR="00C360C7" w:rsidRPr="008A2C39" w:rsidRDefault="00C360C7" w:rsidP="00C360C7">
            <w:pPr>
              <w:tabs>
                <w:tab w:val="decimal" w:pos="500"/>
              </w:tabs>
              <w:spacing w:line="280" w:lineRule="exact"/>
              <w:jc w:val="right"/>
              <w:rPr>
                <w:rFonts w:ascii="Arial" w:hAnsi="Arial"/>
                <w:sz w:val="16"/>
                <w:szCs w:val="16"/>
              </w:rPr>
            </w:pPr>
          </w:p>
        </w:tc>
        <w:tc>
          <w:tcPr>
            <w:tcW w:w="990" w:type="dxa"/>
            <w:vAlign w:val="bottom"/>
          </w:tcPr>
          <w:p w14:paraId="1C8D4B1A" w14:textId="77777777" w:rsidR="00C360C7" w:rsidRPr="008A2C39" w:rsidRDefault="00C360C7" w:rsidP="00C360C7">
            <w:pPr>
              <w:tabs>
                <w:tab w:val="decimal" w:pos="492"/>
              </w:tabs>
              <w:spacing w:line="280" w:lineRule="exact"/>
              <w:jc w:val="right"/>
              <w:rPr>
                <w:rFonts w:ascii="Arial" w:hAnsi="Arial"/>
                <w:sz w:val="16"/>
                <w:szCs w:val="16"/>
              </w:rPr>
            </w:pPr>
          </w:p>
        </w:tc>
        <w:tc>
          <w:tcPr>
            <w:tcW w:w="1142" w:type="dxa"/>
            <w:vAlign w:val="bottom"/>
          </w:tcPr>
          <w:p w14:paraId="61A8D000" w14:textId="77777777" w:rsidR="00C360C7" w:rsidRPr="008A2C39" w:rsidRDefault="00C360C7" w:rsidP="00C360C7">
            <w:pPr>
              <w:tabs>
                <w:tab w:val="decimal" w:pos="612"/>
              </w:tabs>
              <w:spacing w:line="280" w:lineRule="exact"/>
              <w:jc w:val="right"/>
              <w:rPr>
                <w:rFonts w:ascii="Arial" w:hAnsi="Arial"/>
                <w:sz w:val="16"/>
                <w:szCs w:val="16"/>
              </w:rPr>
            </w:pPr>
          </w:p>
        </w:tc>
        <w:tc>
          <w:tcPr>
            <w:tcW w:w="1018" w:type="dxa"/>
            <w:vAlign w:val="bottom"/>
          </w:tcPr>
          <w:p w14:paraId="0D49AEF8" w14:textId="77777777" w:rsidR="00C360C7" w:rsidRPr="008A2C39" w:rsidRDefault="00C360C7" w:rsidP="00C360C7">
            <w:pPr>
              <w:tabs>
                <w:tab w:val="decimal" w:pos="612"/>
              </w:tabs>
              <w:spacing w:line="280" w:lineRule="exact"/>
              <w:jc w:val="right"/>
              <w:rPr>
                <w:rFonts w:ascii="Arial" w:hAnsi="Arial"/>
                <w:sz w:val="16"/>
                <w:szCs w:val="16"/>
              </w:rPr>
            </w:pPr>
          </w:p>
        </w:tc>
        <w:tc>
          <w:tcPr>
            <w:tcW w:w="990" w:type="dxa"/>
            <w:vAlign w:val="bottom"/>
          </w:tcPr>
          <w:p w14:paraId="321EA2F1" w14:textId="77777777" w:rsidR="00C360C7" w:rsidRPr="008A2C39" w:rsidRDefault="00C360C7" w:rsidP="00C360C7">
            <w:pPr>
              <w:tabs>
                <w:tab w:val="decimal" w:pos="492"/>
              </w:tabs>
              <w:spacing w:line="280" w:lineRule="exact"/>
              <w:jc w:val="right"/>
              <w:rPr>
                <w:rFonts w:ascii="Arial" w:hAnsi="Arial"/>
                <w:sz w:val="16"/>
                <w:szCs w:val="16"/>
              </w:rPr>
            </w:pPr>
          </w:p>
        </w:tc>
        <w:tc>
          <w:tcPr>
            <w:tcW w:w="1170" w:type="dxa"/>
            <w:vAlign w:val="bottom"/>
          </w:tcPr>
          <w:p w14:paraId="57BB3396" w14:textId="77777777" w:rsidR="00C360C7" w:rsidRPr="008A2C39" w:rsidRDefault="00C360C7" w:rsidP="00C360C7">
            <w:pPr>
              <w:spacing w:line="280" w:lineRule="exact"/>
              <w:rPr>
                <w:rFonts w:ascii="Arial" w:hAnsi="Arial"/>
                <w:sz w:val="16"/>
                <w:szCs w:val="16"/>
              </w:rPr>
            </w:pPr>
          </w:p>
        </w:tc>
        <w:tc>
          <w:tcPr>
            <w:tcW w:w="990" w:type="dxa"/>
            <w:vAlign w:val="bottom"/>
          </w:tcPr>
          <w:p w14:paraId="4D79247C" w14:textId="77777777" w:rsidR="00C360C7" w:rsidRPr="008A2C39" w:rsidRDefault="00C360C7" w:rsidP="00C360C7">
            <w:pPr>
              <w:tabs>
                <w:tab w:val="decimal" w:pos="500"/>
              </w:tabs>
              <w:spacing w:line="280" w:lineRule="exact"/>
              <w:jc w:val="right"/>
              <w:rPr>
                <w:rFonts w:ascii="Arial" w:hAnsi="Arial"/>
                <w:sz w:val="16"/>
                <w:szCs w:val="16"/>
              </w:rPr>
            </w:pPr>
          </w:p>
        </w:tc>
        <w:tc>
          <w:tcPr>
            <w:tcW w:w="990" w:type="dxa"/>
            <w:vAlign w:val="bottom"/>
          </w:tcPr>
          <w:p w14:paraId="3D32011C" w14:textId="77777777" w:rsidR="00C360C7" w:rsidRPr="008A2C39" w:rsidRDefault="00C360C7" w:rsidP="00C360C7">
            <w:pPr>
              <w:tabs>
                <w:tab w:val="decimal" w:pos="492"/>
              </w:tabs>
              <w:spacing w:line="280" w:lineRule="exact"/>
              <w:jc w:val="right"/>
              <w:rPr>
                <w:rFonts w:ascii="Arial" w:hAnsi="Arial"/>
                <w:sz w:val="16"/>
                <w:szCs w:val="16"/>
              </w:rPr>
            </w:pPr>
          </w:p>
        </w:tc>
        <w:tc>
          <w:tcPr>
            <w:tcW w:w="1108" w:type="dxa"/>
            <w:vAlign w:val="bottom"/>
          </w:tcPr>
          <w:p w14:paraId="75169F20" w14:textId="77777777" w:rsidR="00C360C7" w:rsidRPr="008A2C39" w:rsidRDefault="00C360C7" w:rsidP="00C360C7">
            <w:pPr>
              <w:tabs>
                <w:tab w:val="decimal" w:pos="612"/>
              </w:tabs>
              <w:spacing w:line="280" w:lineRule="exact"/>
              <w:jc w:val="right"/>
              <w:rPr>
                <w:rFonts w:ascii="Arial" w:hAnsi="Arial"/>
                <w:sz w:val="16"/>
                <w:szCs w:val="16"/>
              </w:rPr>
            </w:pPr>
          </w:p>
        </w:tc>
        <w:tc>
          <w:tcPr>
            <w:tcW w:w="962" w:type="dxa"/>
            <w:vAlign w:val="bottom"/>
          </w:tcPr>
          <w:p w14:paraId="0A88C98F" w14:textId="77777777" w:rsidR="00C360C7" w:rsidRPr="008A2C39" w:rsidRDefault="00C360C7" w:rsidP="00C360C7">
            <w:pPr>
              <w:tabs>
                <w:tab w:val="decimal" w:pos="612"/>
              </w:tabs>
              <w:spacing w:line="280" w:lineRule="exact"/>
              <w:jc w:val="right"/>
              <w:rPr>
                <w:rFonts w:ascii="Arial" w:hAnsi="Arial"/>
                <w:sz w:val="16"/>
                <w:szCs w:val="16"/>
              </w:rPr>
            </w:pPr>
          </w:p>
        </w:tc>
        <w:tc>
          <w:tcPr>
            <w:tcW w:w="990" w:type="dxa"/>
            <w:vAlign w:val="bottom"/>
          </w:tcPr>
          <w:p w14:paraId="2CB49F63" w14:textId="77777777" w:rsidR="00C360C7" w:rsidRPr="008A2C39" w:rsidRDefault="00C360C7" w:rsidP="00C360C7">
            <w:pPr>
              <w:tabs>
                <w:tab w:val="decimal" w:pos="492"/>
              </w:tabs>
              <w:spacing w:line="280" w:lineRule="exact"/>
              <w:jc w:val="right"/>
              <w:rPr>
                <w:rFonts w:ascii="Arial" w:hAnsi="Arial"/>
                <w:sz w:val="16"/>
                <w:szCs w:val="16"/>
              </w:rPr>
            </w:pPr>
          </w:p>
        </w:tc>
        <w:tc>
          <w:tcPr>
            <w:tcW w:w="1170" w:type="dxa"/>
            <w:vAlign w:val="bottom"/>
          </w:tcPr>
          <w:p w14:paraId="2A588897" w14:textId="77777777" w:rsidR="00C360C7" w:rsidRPr="008A2C39" w:rsidRDefault="00C360C7" w:rsidP="00C360C7">
            <w:pPr>
              <w:spacing w:line="280" w:lineRule="exact"/>
              <w:rPr>
                <w:rFonts w:ascii="Arial" w:hAnsi="Arial"/>
                <w:sz w:val="16"/>
                <w:szCs w:val="16"/>
              </w:rPr>
            </w:pPr>
          </w:p>
        </w:tc>
      </w:tr>
      <w:tr w:rsidR="00C360C7" w:rsidRPr="008A2C39" w14:paraId="623BF030" w14:textId="77777777" w:rsidTr="00930337">
        <w:trPr>
          <w:cantSplit/>
        </w:trPr>
        <w:tc>
          <w:tcPr>
            <w:tcW w:w="2070" w:type="dxa"/>
            <w:vAlign w:val="bottom"/>
          </w:tcPr>
          <w:p w14:paraId="6085715A" w14:textId="77777777" w:rsidR="00C360C7" w:rsidRPr="008A2C39" w:rsidRDefault="00C360C7" w:rsidP="00C360C7">
            <w:pPr>
              <w:tabs>
                <w:tab w:val="left" w:pos="900"/>
                <w:tab w:val="left" w:pos="1440"/>
                <w:tab w:val="left" w:pos="1980"/>
              </w:tabs>
              <w:spacing w:line="280" w:lineRule="exact"/>
              <w:ind w:left="102" w:hanging="102"/>
              <w:rPr>
                <w:rFonts w:ascii="Arial" w:hAnsi="Arial" w:cs="Arial"/>
                <w:sz w:val="16"/>
                <w:szCs w:val="16"/>
              </w:rPr>
            </w:pPr>
            <w:r w:rsidRPr="008A2C39">
              <w:rPr>
                <w:rFonts w:ascii="Arial" w:hAnsi="Arial" w:cs="Arial"/>
                <w:sz w:val="16"/>
                <w:szCs w:val="16"/>
              </w:rPr>
              <w:t>Short-term loans from banks</w:t>
            </w:r>
          </w:p>
        </w:tc>
        <w:tc>
          <w:tcPr>
            <w:tcW w:w="990" w:type="dxa"/>
            <w:vAlign w:val="bottom"/>
          </w:tcPr>
          <w:p w14:paraId="1B5826E2" w14:textId="2EE14FCE" w:rsidR="00C360C7" w:rsidRPr="008A2C39" w:rsidRDefault="005F0F5D" w:rsidP="00C360C7">
            <w:pPr>
              <w:tabs>
                <w:tab w:val="decimal" w:pos="492"/>
              </w:tabs>
              <w:spacing w:line="280" w:lineRule="exact"/>
              <w:jc w:val="right"/>
              <w:rPr>
                <w:rFonts w:ascii="Arial" w:hAnsi="Arial"/>
                <w:sz w:val="16"/>
                <w:szCs w:val="16"/>
              </w:rPr>
            </w:pPr>
            <w:r>
              <w:rPr>
                <w:rFonts w:ascii="Arial" w:hAnsi="Arial"/>
                <w:sz w:val="16"/>
                <w:szCs w:val="16"/>
              </w:rPr>
              <w:t>874.0</w:t>
            </w:r>
          </w:p>
        </w:tc>
        <w:tc>
          <w:tcPr>
            <w:tcW w:w="990" w:type="dxa"/>
            <w:vAlign w:val="bottom"/>
          </w:tcPr>
          <w:p w14:paraId="64203D4C" w14:textId="110B2E66" w:rsidR="00C360C7" w:rsidRPr="008A2C39" w:rsidRDefault="005F0F5D" w:rsidP="00C360C7">
            <w:pPr>
              <w:tabs>
                <w:tab w:val="decimal" w:pos="492"/>
              </w:tabs>
              <w:spacing w:line="280" w:lineRule="exact"/>
              <w:jc w:val="right"/>
              <w:rPr>
                <w:rFonts w:ascii="Arial" w:hAnsi="Arial"/>
                <w:sz w:val="16"/>
                <w:szCs w:val="16"/>
              </w:rPr>
            </w:pPr>
            <w:r>
              <w:rPr>
                <w:rFonts w:ascii="Arial" w:hAnsi="Arial"/>
                <w:sz w:val="16"/>
                <w:szCs w:val="16"/>
              </w:rPr>
              <w:t>-</w:t>
            </w:r>
          </w:p>
        </w:tc>
        <w:tc>
          <w:tcPr>
            <w:tcW w:w="1142" w:type="dxa"/>
            <w:vAlign w:val="bottom"/>
          </w:tcPr>
          <w:p w14:paraId="207DD8D4" w14:textId="74FFB78D" w:rsidR="00C360C7" w:rsidRPr="008A2C39" w:rsidRDefault="005F0F5D" w:rsidP="00C360C7">
            <w:pPr>
              <w:tabs>
                <w:tab w:val="decimal" w:pos="492"/>
                <w:tab w:val="decimal" w:pos="709"/>
              </w:tabs>
              <w:spacing w:line="280" w:lineRule="exact"/>
              <w:jc w:val="right"/>
              <w:rPr>
                <w:rFonts w:ascii="Arial" w:hAnsi="Arial"/>
                <w:sz w:val="16"/>
                <w:szCs w:val="16"/>
              </w:rPr>
            </w:pPr>
            <w:r>
              <w:rPr>
                <w:rFonts w:ascii="Arial" w:hAnsi="Arial"/>
                <w:sz w:val="16"/>
                <w:szCs w:val="16"/>
              </w:rPr>
              <w:t>-</w:t>
            </w:r>
          </w:p>
        </w:tc>
        <w:tc>
          <w:tcPr>
            <w:tcW w:w="1018" w:type="dxa"/>
            <w:vAlign w:val="bottom"/>
          </w:tcPr>
          <w:p w14:paraId="56DB3B76" w14:textId="11318B6B" w:rsidR="00C360C7" w:rsidRPr="008A2C39" w:rsidRDefault="005F0F5D" w:rsidP="00C360C7">
            <w:pPr>
              <w:tabs>
                <w:tab w:val="decimal" w:pos="492"/>
                <w:tab w:val="decimal" w:pos="709"/>
              </w:tabs>
              <w:spacing w:line="280" w:lineRule="exact"/>
              <w:jc w:val="right"/>
              <w:rPr>
                <w:rFonts w:ascii="Arial" w:hAnsi="Arial"/>
                <w:sz w:val="16"/>
                <w:szCs w:val="16"/>
              </w:rPr>
            </w:pPr>
            <w:r>
              <w:rPr>
                <w:rFonts w:ascii="Arial" w:hAnsi="Arial"/>
                <w:sz w:val="16"/>
                <w:szCs w:val="16"/>
              </w:rPr>
              <w:t>-</w:t>
            </w:r>
          </w:p>
        </w:tc>
        <w:tc>
          <w:tcPr>
            <w:tcW w:w="990" w:type="dxa"/>
            <w:vAlign w:val="bottom"/>
          </w:tcPr>
          <w:p w14:paraId="6A21D320" w14:textId="03927E28" w:rsidR="00C360C7" w:rsidRPr="008A2C39" w:rsidRDefault="005F0F5D" w:rsidP="00C360C7">
            <w:pPr>
              <w:tabs>
                <w:tab w:val="decimal" w:pos="492"/>
              </w:tabs>
              <w:spacing w:line="280" w:lineRule="exact"/>
              <w:jc w:val="right"/>
              <w:rPr>
                <w:rFonts w:ascii="Arial" w:hAnsi="Arial"/>
                <w:sz w:val="16"/>
                <w:szCs w:val="16"/>
              </w:rPr>
            </w:pPr>
            <w:r>
              <w:rPr>
                <w:rFonts w:ascii="Arial" w:hAnsi="Arial"/>
                <w:sz w:val="16"/>
                <w:szCs w:val="16"/>
              </w:rPr>
              <w:t>874.0</w:t>
            </w:r>
          </w:p>
        </w:tc>
        <w:tc>
          <w:tcPr>
            <w:tcW w:w="1170" w:type="dxa"/>
            <w:vAlign w:val="bottom"/>
          </w:tcPr>
          <w:p w14:paraId="354A74E2" w14:textId="363224D2" w:rsidR="00C360C7" w:rsidRPr="008A2C39" w:rsidRDefault="005F0F5D" w:rsidP="00C360C7">
            <w:pPr>
              <w:spacing w:line="280" w:lineRule="exact"/>
              <w:rPr>
                <w:rFonts w:ascii="Arial" w:hAnsi="Arial"/>
                <w:sz w:val="16"/>
                <w:szCs w:val="16"/>
              </w:rPr>
            </w:pPr>
            <w:r w:rsidRPr="005F0F5D">
              <w:rPr>
                <w:rFonts w:ascii="Arial" w:hAnsi="Arial"/>
                <w:sz w:val="16"/>
                <w:szCs w:val="16"/>
              </w:rPr>
              <w:t>See Note 14</w:t>
            </w:r>
          </w:p>
        </w:tc>
        <w:tc>
          <w:tcPr>
            <w:tcW w:w="990" w:type="dxa"/>
            <w:vAlign w:val="bottom"/>
          </w:tcPr>
          <w:p w14:paraId="51D727EE" w14:textId="77777777" w:rsidR="00C360C7" w:rsidRPr="008A2C39" w:rsidRDefault="00C360C7" w:rsidP="00C360C7">
            <w:pPr>
              <w:tabs>
                <w:tab w:val="decimal" w:pos="492"/>
              </w:tabs>
              <w:spacing w:line="280" w:lineRule="exact"/>
              <w:jc w:val="right"/>
              <w:rPr>
                <w:rFonts w:ascii="Arial" w:hAnsi="Arial"/>
                <w:sz w:val="16"/>
                <w:szCs w:val="16"/>
              </w:rPr>
            </w:pPr>
            <w:r w:rsidRPr="008A2C39">
              <w:rPr>
                <w:rFonts w:ascii="Arial" w:hAnsi="Arial"/>
                <w:sz w:val="16"/>
                <w:szCs w:val="16"/>
              </w:rPr>
              <w:t>1,119.0</w:t>
            </w:r>
          </w:p>
        </w:tc>
        <w:tc>
          <w:tcPr>
            <w:tcW w:w="990" w:type="dxa"/>
            <w:vAlign w:val="bottom"/>
          </w:tcPr>
          <w:p w14:paraId="72B715EA" w14:textId="77777777" w:rsidR="00C360C7" w:rsidRPr="008A2C39" w:rsidRDefault="00C360C7" w:rsidP="00C360C7">
            <w:pPr>
              <w:tabs>
                <w:tab w:val="decimal" w:pos="492"/>
              </w:tabs>
              <w:spacing w:line="280" w:lineRule="exact"/>
              <w:jc w:val="right"/>
              <w:rPr>
                <w:rFonts w:ascii="Arial" w:hAnsi="Arial"/>
                <w:sz w:val="16"/>
                <w:szCs w:val="16"/>
              </w:rPr>
            </w:pPr>
            <w:r w:rsidRPr="008A2C39">
              <w:rPr>
                <w:rFonts w:ascii="Arial" w:hAnsi="Arial"/>
                <w:sz w:val="16"/>
                <w:szCs w:val="16"/>
              </w:rPr>
              <w:t>-</w:t>
            </w:r>
          </w:p>
        </w:tc>
        <w:tc>
          <w:tcPr>
            <w:tcW w:w="1108" w:type="dxa"/>
            <w:vAlign w:val="bottom"/>
          </w:tcPr>
          <w:p w14:paraId="1FDAE589" w14:textId="77777777" w:rsidR="00C360C7" w:rsidRPr="008A2C39" w:rsidRDefault="00C360C7" w:rsidP="00C360C7">
            <w:pPr>
              <w:tabs>
                <w:tab w:val="decimal" w:pos="492"/>
                <w:tab w:val="decimal" w:pos="709"/>
              </w:tabs>
              <w:spacing w:line="280" w:lineRule="exact"/>
              <w:jc w:val="right"/>
              <w:rPr>
                <w:rFonts w:ascii="Arial" w:hAnsi="Arial"/>
                <w:sz w:val="16"/>
                <w:szCs w:val="16"/>
              </w:rPr>
            </w:pPr>
            <w:r w:rsidRPr="008A2C39">
              <w:rPr>
                <w:rFonts w:ascii="Arial" w:hAnsi="Arial"/>
                <w:sz w:val="16"/>
                <w:szCs w:val="16"/>
              </w:rPr>
              <w:t>-</w:t>
            </w:r>
          </w:p>
        </w:tc>
        <w:tc>
          <w:tcPr>
            <w:tcW w:w="962" w:type="dxa"/>
            <w:vAlign w:val="bottom"/>
          </w:tcPr>
          <w:p w14:paraId="72052434" w14:textId="77777777" w:rsidR="00C360C7" w:rsidRPr="008A2C39" w:rsidRDefault="00C360C7" w:rsidP="00C360C7">
            <w:pPr>
              <w:tabs>
                <w:tab w:val="decimal" w:pos="492"/>
                <w:tab w:val="decimal" w:pos="709"/>
              </w:tabs>
              <w:spacing w:line="280" w:lineRule="exact"/>
              <w:jc w:val="right"/>
              <w:rPr>
                <w:rFonts w:ascii="Arial" w:hAnsi="Arial"/>
                <w:sz w:val="16"/>
                <w:szCs w:val="16"/>
              </w:rPr>
            </w:pPr>
            <w:r w:rsidRPr="008A2C39">
              <w:rPr>
                <w:rFonts w:ascii="Arial" w:hAnsi="Arial"/>
                <w:sz w:val="16"/>
                <w:szCs w:val="16"/>
              </w:rPr>
              <w:t>-</w:t>
            </w:r>
          </w:p>
        </w:tc>
        <w:tc>
          <w:tcPr>
            <w:tcW w:w="990" w:type="dxa"/>
            <w:vAlign w:val="bottom"/>
          </w:tcPr>
          <w:p w14:paraId="72D507DC" w14:textId="77777777" w:rsidR="00C360C7" w:rsidRPr="008A2C39" w:rsidRDefault="00C360C7" w:rsidP="00C360C7">
            <w:pPr>
              <w:tabs>
                <w:tab w:val="decimal" w:pos="492"/>
              </w:tabs>
              <w:spacing w:line="280" w:lineRule="exact"/>
              <w:jc w:val="right"/>
              <w:rPr>
                <w:rFonts w:ascii="Arial" w:hAnsi="Arial"/>
                <w:sz w:val="16"/>
                <w:szCs w:val="16"/>
              </w:rPr>
            </w:pPr>
            <w:r w:rsidRPr="008A2C39">
              <w:rPr>
                <w:rFonts w:ascii="Arial" w:hAnsi="Arial"/>
                <w:sz w:val="16"/>
                <w:szCs w:val="16"/>
              </w:rPr>
              <w:t>1,119.0</w:t>
            </w:r>
          </w:p>
        </w:tc>
        <w:tc>
          <w:tcPr>
            <w:tcW w:w="1170" w:type="dxa"/>
            <w:vAlign w:val="bottom"/>
          </w:tcPr>
          <w:p w14:paraId="1A158D2E" w14:textId="77777777" w:rsidR="00C360C7" w:rsidRPr="008A2C39" w:rsidRDefault="00C360C7" w:rsidP="00C360C7">
            <w:pPr>
              <w:spacing w:line="280" w:lineRule="exact"/>
              <w:rPr>
                <w:rFonts w:ascii="Arial" w:hAnsi="Arial"/>
                <w:sz w:val="16"/>
                <w:szCs w:val="16"/>
              </w:rPr>
            </w:pPr>
            <w:r w:rsidRPr="008A2C39">
              <w:rPr>
                <w:rFonts w:ascii="Arial" w:hAnsi="Arial"/>
                <w:sz w:val="16"/>
                <w:szCs w:val="16"/>
              </w:rPr>
              <w:t>See Note 14</w:t>
            </w:r>
          </w:p>
        </w:tc>
      </w:tr>
      <w:tr w:rsidR="00C360C7" w:rsidRPr="008A2C39" w14:paraId="1B73FF91" w14:textId="77777777" w:rsidTr="00930337">
        <w:trPr>
          <w:cantSplit/>
        </w:trPr>
        <w:tc>
          <w:tcPr>
            <w:tcW w:w="2070" w:type="dxa"/>
            <w:vAlign w:val="bottom"/>
          </w:tcPr>
          <w:p w14:paraId="5193D236" w14:textId="77777777" w:rsidR="00C360C7" w:rsidRPr="008A2C39" w:rsidRDefault="00C360C7" w:rsidP="00C360C7">
            <w:pPr>
              <w:tabs>
                <w:tab w:val="left" w:pos="900"/>
                <w:tab w:val="left" w:pos="1440"/>
                <w:tab w:val="left" w:pos="1980"/>
              </w:tabs>
              <w:spacing w:line="280" w:lineRule="exact"/>
              <w:ind w:left="102" w:hanging="102"/>
              <w:rPr>
                <w:rFonts w:ascii="Arial" w:hAnsi="Arial" w:cs="Arial"/>
                <w:sz w:val="16"/>
                <w:szCs w:val="16"/>
              </w:rPr>
            </w:pPr>
            <w:r w:rsidRPr="008A2C39">
              <w:rPr>
                <w:rFonts w:ascii="Arial" w:hAnsi="Arial" w:cs="Arial"/>
                <w:sz w:val="16"/>
                <w:szCs w:val="16"/>
              </w:rPr>
              <w:t>Trade and other payables</w:t>
            </w:r>
          </w:p>
        </w:tc>
        <w:tc>
          <w:tcPr>
            <w:tcW w:w="990" w:type="dxa"/>
            <w:vAlign w:val="bottom"/>
          </w:tcPr>
          <w:p w14:paraId="1886204F" w14:textId="3CBB6754" w:rsidR="00C360C7" w:rsidRPr="008A2C39" w:rsidRDefault="005F0F5D" w:rsidP="00C360C7">
            <w:pPr>
              <w:tabs>
                <w:tab w:val="decimal" w:pos="492"/>
              </w:tabs>
              <w:spacing w:line="280" w:lineRule="exact"/>
              <w:jc w:val="right"/>
              <w:rPr>
                <w:rFonts w:ascii="Arial" w:hAnsi="Arial"/>
                <w:sz w:val="16"/>
                <w:szCs w:val="16"/>
              </w:rPr>
            </w:pPr>
            <w:r>
              <w:rPr>
                <w:rFonts w:ascii="Arial" w:hAnsi="Arial"/>
                <w:sz w:val="16"/>
                <w:szCs w:val="16"/>
              </w:rPr>
              <w:t>-</w:t>
            </w:r>
          </w:p>
        </w:tc>
        <w:tc>
          <w:tcPr>
            <w:tcW w:w="990" w:type="dxa"/>
            <w:vAlign w:val="bottom"/>
          </w:tcPr>
          <w:p w14:paraId="1B47C2D3" w14:textId="7C77CF96" w:rsidR="00C360C7" w:rsidRPr="008A2C39" w:rsidRDefault="005F0F5D" w:rsidP="00C360C7">
            <w:pPr>
              <w:tabs>
                <w:tab w:val="decimal" w:pos="492"/>
              </w:tabs>
              <w:spacing w:line="280" w:lineRule="exact"/>
              <w:jc w:val="right"/>
              <w:rPr>
                <w:rFonts w:ascii="Arial" w:hAnsi="Arial"/>
                <w:sz w:val="16"/>
                <w:szCs w:val="16"/>
              </w:rPr>
            </w:pPr>
            <w:r>
              <w:rPr>
                <w:rFonts w:ascii="Arial" w:hAnsi="Arial"/>
                <w:sz w:val="16"/>
                <w:szCs w:val="16"/>
              </w:rPr>
              <w:t>-</w:t>
            </w:r>
          </w:p>
        </w:tc>
        <w:tc>
          <w:tcPr>
            <w:tcW w:w="1142" w:type="dxa"/>
            <w:vAlign w:val="bottom"/>
          </w:tcPr>
          <w:p w14:paraId="27EA46F9" w14:textId="1B63B80A" w:rsidR="00C360C7" w:rsidRPr="008A2C39" w:rsidRDefault="005F0F5D" w:rsidP="00C360C7">
            <w:pPr>
              <w:tabs>
                <w:tab w:val="decimal" w:pos="492"/>
                <w:tab w:val="decimal" w:pos="709"/>
              </w:tabs>
              <w:spacing w:line="280" w:lineRule="exact"/>
              <w:jc w:val="right"/>
              <w:rPr>
                <w:rFonts w:ascii="Arial" w:hAnsi="Arial"/>
                <w:sz w:val="16"/>
                <w:szCs w:val="16"/>
              </w:rPr>
            </w:pPr>
            <w:r>
              <w:rPr>
                <w:rFonts w:ascii="Arial" w:hAnsi="Arial"/>
                <w:sz w:val="16"/>
                <w:szCs w:val="16"/>
              </w:rPr>
              <w:t>-</w:t>
            </w:r>
          </w:p>
        </w:tc>
        <w:tc>
          <w:tcPr>
            <w:tcW w:w="1018" w:type="dxa"/>
            <w:vAlign w:val="bottom"/>
          </w:tcPr>
          <w:p w14:paraId="079EDBA1" w14:textId="1590FAEF" w:rsidR="00C360C7" w:rsidRPr="008A2C39" w:rsidRDefault="005F0F5D" w:rsidP="00C360C7">
            <w:pPr>
              <w:tabs>
                <w:tab w:val="decimal" w:pos="492"/>
              </w:tabs>
              <w:spacing w:line="280" w:lineRule="exact"/>
              <w:jc w:val="right"/>
              <w:rPr>
                <w:rFonts w:ascii="Arial" w:hAnsi="Arial"/>
                <w:sz w:val="16"/>
                <w:szCs w:val="16"/>
              </w:rPr>
            </w:pPr>
            <w:r>
              <w:rPr>
                <w:rFonts w:ascii="Arial" w:hAnsi="Arial"/>
                <w:sz w:val="16"/>
                <w:szCs w:val="16"/>
              </w:rPr>
              <w:t>56</w:t>
            </w:r>
            <w:r w:rsidR="00777E56">
              <w:rPr>
                <w:rFonts w:ascii="Arial" w:hAnsi="Arial"/>
                <w:sz w:val="16"/>
                <w:szCs w:val="16"/>
              </w:rPr>
              <w:t>8</w:t>
            </w:r>
            <w:r>
              <w:rPr>
                <w:rFonts w:ascii="Arial" w:hAnsi="Arial"/>
                <w:sz w:val="16"/>
                <w:szCs w:val="16"/>
              </w:rPr>
              <w:t>.</w:t>
            </w:r>
            <w:r w:rsidR="00777E56">
              <w:rPr>
                <w:rFonts w:ascii="Arial" w:hAnsi="Arial"/>
                <w:sz w:val="16"/>
                <w:szCs w:val="16"/>
              </w:rPr>
              <w:t>3</w:t>
            </w:r>
          </w:p>
        </w:tc>
        <w:tc>
          <w:tcPr>
            <w:tcW w:w="990" w:type="dxa"/>
            <w:vAlign w:val="bottom"/>
          </w:tcPr>
          <w:p w14:paraId="381A66FA" w14:textId="3118128E" w:rsidR="00C360C7" w:rsidRPr="008A2C39" w:rsidRDefault="005F0F5D" w:rsidP="00C360C7">
            <w:pPr>
              <w:tabs>
                <w:tab w:val="decimal" w:pos="492"/>
              </w:tabs>
              <w:spacing w:line="280" w:lineRule="exact"/>
              <w:jc w:val="right"/>
              <w:rPr>
                <w:rFonts w:ascii="Arial" w:hAnsi="Arial"/>
                <w:sz w:val="16"/>
                <w:szCs w:val="16"/>
              </w:rPr>
            </w:pPr>
            <w:r>
              <w:rPr>
                <w:rFonts w:ascii="Arial" w:hAnsi="Arial"/>
                <w:sz w:val="16"/>
                <w:szCs w:val="16"/>
              </w:rPr>
              <w:t>56</w:t>
            </w:r>
            <w:r w:rsidR="00777E56">
              <w:rPr>
                <w:rFonts w:ascii="Arial" w:hAnsi="Arial"/>
                <w:sz w:val="16"/>
                <w:szCs w:val="16"/>
              </w:rPr>
              <w:t>8.3</w:t>
            </w:r>
          </w:p>
        </w:tc>
        <w:tc>
          <w:tcPr>
            <w:tcW w:w="1170" w:type="dxa"/>
            <w:vAlign w:val="bottom"/>
          </w:tcPr>
          <w:p w14:paraId="7749EFAC" w14:textId="0C67DE29" w:rsidR="00C360C7" w:rsidRPr="008A2C39" w:rsidRDefault="005F0F5D" w:rsidP="00C360C7">
            <w:pPr>
              <w:spacing w:line="280" w:lineRule="exact"/>
              <w:jc w:val="center"/>
              <w:rPr>
                <w:rFonts w:ascii="Arial" w:hAnsi="Arial"/>
                <w:sz w:val="16"/>
                <w:szCs w:val="16"/>
                <w:cs/>
              </w:rPr>
            </w:pPr>
            <w:r>
              <w:rPr>
                <w:rFonts w:ascii="Arial" w:hAnsi="Arial"/>
                <w:sz w:val="16"/>
                <w:szCs w:val="16"/>
              </w:rPr>
              <w:t>-</w:t>
            </w:r>
          </w:p>
        </w:tc>
        <w:tc>
          <w:tcPr>
            <w:tcW w:w="990" w:type="dxa"/>
            <w:vAlign w:val="bottom"/>
          </w:tcPr>
          <w:p w14:paraId="4D112F72" w14:textId="77777777" w:rsidR="00C360C7" w:rsidRPr="008A2C39" w:rsidRDefault="00C360C7" w:rsidP="00C360C7">
            <w:pPr>
              <w:tabs>
                <w:tab w:val="decimal" w:pos="492"/>
              </w:tabs>
              <w:spacing w:line="280" w:lineRule="exact"/>
              <w:jc w:val="right"/>
              <w:rPr>
                <w:rFonts w:ascii="Arial" w:hAnsi="Arial"/>
                <w:sz w:val="16"/>
                <w:szCs w:val="16"/>
              </w:rPr>
            </w:pPr>
            <w:r w:rsidRPr="008A2C39">
              <w:rPr>
                <w:rFonts w:ascii="Arial" w:hAnsi="Arial"/>
                <w:sz w:val="16"/>
                <w:szCs w:val="16"/>
              </w:rPr>
              <w:t>-</w:t>
            </w:r>
          </w:p>
        </w:tc>
        <w:tc>
          <w:tcPr>
            <w:tcW w:w="990" w:type="dxa"/>
            <w:vAlign w:val="bottom"/>
          </w:tcPr>
          <w:p w14:paraId="380F7519" w14:textId="77777777" w:rsidR="00C360C7" w:rsidRPr="008A2C39" w:rsidRDefault="00C360C7" w:rsidP="00C360C7">
            <w:pPr>
              <w:tabs>
                <w:tab w:val="decimal" w:pos="492"/>
              </w:tabs>
              <w:spacing w:line="280" w:lineRule="exact"/>
              <w:jc w:val="right"/>
              <w:rPr>
                <w:rFonts w:ascii="Arial" w:hAnsi="Arial"/>
                <w:sz w:val="16"/>
                <w:szCs w:val="16"/>
              </w:rPr>
            </w:pPr>
            <w:r w:rsidRPr="008A2C39">
              <w:rPr>
                <w:rFonts w:ascii="Arial" w:hAnsi="Arial"/>
                <w:sz w:val="16"/>
                <w:szCs w:val="16"/>
              </w:rPr>
              <w:t>-</w:t>
            </w:r>
          </w:p>
        </w:tc>
        <w:tc>
          <w:tcPr>
            <w:tcW w:w="1108" w:type="dxa"/>
            <w:vAlign w:val="bottom"/>
          </w:tcPr>
          <w:p w14:paraId="49630EA3" w14:textId="77777777" w:rsidR="00C360C7" w:rsidRPr="008A2C39" w:rsidRDefault="00C360C7" w:rsidP="00C360C7">
            <w:pPr>
              <w:tabs>
                <w:tab w:val="decimal" w:pos="492"/>
                <w:tab w:val="decimal" w:pos="709"/>
              </w:tabs>
              <w:spacing w:line="280" w:lineRule="exact"/>
              <w:jc w:val="right"/>
              <w:rPr>
                <w:rFonts w:ascii="Arial" w:hAnsi="Arial"/>
                <w:sz w:val="16"/>
                <w:szCs w:val="16"/>
              </w:rPr>
            </w:pPr>
            <w:r w:rsidRPr="008A2C39">
              <w:rPr>
                <w:rFonts w:ascii="Arial" w:hAnsi="Arial"/>
                <w:sz w:val="16"/>
                <w:szCs w:val="16"/>
              </w:rPr>
              <w:t>-</w:t>
            </w:r>
          </w:p>
        </w:tc>
        <w:tc>
          <w:tcPr>
            <w:tcW w:w="962" w:type="dxa"/>
            <w:vAlign w:val="bottom"/>
          </w:tcPr>
          <w:p w14:paraId="58E1C85B" w14:textId="77777777" w:rsidR="00C360C7" w:rsidRPr="008A2C39" w:rsidRDefault="00C360C7" w:rsidP="00C360C7">
            <w:pPr>
              <w:tabs>
                <w:tab w:val="decimal" w:pos="492"/>
              </w:tabs>
              <w:spacing w:line="280" w:lineRule="exact"/>
              <w:jc w:val="right"/>
              <w:rPr>
                <w:rFonts w:ascii="Arial" w:hAnsi="Arial"/>
                <w:sz w:val="16"/>
                <w:szCs w:val="16"/>
              </w:rPr>
            </w:pPr>
            <w:r w:rsidRPr="008A2C39">
              <w:rPr>
                <w:rFonts w:ascii="Arial" w:hAnsi="Arial"/>
                <w:sz w:val="16"/>
                <w:szCs w:val="16"/>
              </w:rPr>
              <w:t>617.0</w:t>
            </w:r>
          </w:p>
        </w:tc>
        <w:tc>
          <w:tcPr>
            <w:tcW w:w="990" w:type="dxa"/>
            <w:vAlign w:val="bottom"/>
          </w:tcPr>
          <w:p w14:paraId="34AB019C" w14:textId="77777777" w:rsidR="00C360C7" w:rsidRPr="008A2C39" w:rsidRDefault="00C360C7" w:rsidP="00C360C7">
            <w:pPr>
              <w:tabs>
                <w:tab w:val="decimal" w:pos="492"/>
              </w:tabs>
              <w:spacing w:line="280" w:lineRule="exact"/>
              <w:jc w:val="right"/>
              <w:rPr>
                <w:rFonts w:ascii="Arial" w:hAnsi="Arial"/>
                <w:sz w:val="16"/>
                <w:szCs w:val="16"/>
              </w:rPr>
            </w:pPr>
            <w:r w:rsidRPr="008A2C39">
              <w:rPr>
                <w:rFonts w:ascii="Arial" w:hAnsi="Arial"/>
                <w:sz w:val="16"/>
                <w:szCs w:val="16"/>
              </w:rPr>
              <w:t>617.0</w:t>
            </w:r>
          </w:p>
        </w:tc>
        <w:tc>
          <w:tcPr>
            <w:tcW w:w="1170" w:type="dxa"/>
            <w:vAlign w:val="bottom"/>
          </w:tcPr>
          <w:p w14:paraId="22849301" w14:textId="77777777" w:rsidR="00C360C7" w:rsidRPr="008A2C39" w:rsidRDefault="00C360C7" w:rsidP="00C360C7">
            <w:pPr>
              <w:spacing w:line="280" w:lineRule="exact"/>
              <w:jc w:val="center"/>
              <w:rPr>
                <w:rFonts w:ascii="Arial" w:hAnsi="Arial"/>
                <w:sz w:val="16"/>
                <w:szCs w:val="16"/>
                <w:cs/>
              </w:rPr>
            </w:pPr>
            <w:r w:rsidRPr="008A2C39">
              <w:rPr>
                <w:rFonts w:ascii="Arial" w:hAnsi="Arial"/>
                <w:sz w:val="16"/>
                <w:szCs w:val="16"/>
              </w:rPr>
              <w:t>-</w:t>
            </w:r>
          </w:p>
        </w:tc>
      </w:tr>
      <w:tr w:rsidR="00C360C7" w:rsidRPr="008A2C39" w14:paraId="00B21138" w14:textId="77777777" w:rsidTr="00930337">
        <w:trPr>
          <w:cantSplit/>
        </w:trPr>
        <w:tc>
          <w:tcPr>
            <w:tcW w:w="2070" w:type="dxa"/>
            <w:vAlign w:val="bottom"/>
          </w:tcPr>
          <w:p w14:paraId="1F7E76B0" w14:textId="2F51282D" w:rsidR="00C360C7" w:rsidRPr="008A2C39" w:rsidRDefault="00C360C7" w:rsidP="00C360C7">
            <w:pPr>
              <w:tabs>
                <w:tab w:val="left" w:pos="900"/>
                <w:tab w:val="left" w:pos="1440"/>
                <w:tab w:val="left" w:pos="1980"/>
              </w:tabs>
              <w:spacing w:line="280" w:lineRule="exact"/>
              <w:ind w:left="102" w:hanging="102"/>
              <w:rPr>
                <w:rFonts w:ascii="Arial" w:hAnsi="Arial" w:cs="Arial"/>
                <w:sz w:val="16"/>
                <w:szCs w:val="16"/>
              </w:rPr>
            </w:pPr>
            <w:r w:rsidRPr="008A2C39">
              <w:rPr>
                <w:rFonts w:ascii="Arial" w:hAnsi="Arial" w:cs="Arial"/>
                <w:sz w:val="16"/>
                <w:szCs w:val="16"/>
              </w:rPr>
              <w:t>Short-term loans from related part</w:t>
            </w:r>
            <w:r w:rsidR="005F1B88">
              <w:rPr>
                <w:rFonts w:ascii="Arial" w:hAnsi="Arial" w:cs="Arial"/>
                <w:sz w:val="16"/>
                <w:szCs w:val="16"/>
              </w:rPr>
              <w:t>y</w:t>
            </w:r>
          </w:p>
        </w:tc>
        <w:tc>
          <w:tcPr>
            <w:tcW w:w="990" w:type="dxa"/>
            <w:vAlign w:val="bottom"/>
          </w:tcPr>
          <w:p w14:paraId="5BC5D1A2" w14:textId="07C27D06" w:rsidR="00C360C7" w:rsidRPr="008A2C39" w:rsidRDefault="005F0F5D" w:rsidP="00C360C7">
            <w:pPr>
              <w:tabs>
                <w:tab w:val="decimal" w:pos="492"/>
              </w:tabs>
              <w:spacing w:line="280" w:lineRule="exact"/>
              <w:jc w:val="right"/>
              <w:rPr>
                <w:rFonts w:ascii="Arial" w:hAnsi="Arial"/>
                <w:sz w:val="16"/>
                <w:szCs w:val="16"/>
              </w:rPr>
            </w:pPr>
            <w:r>
              <w:rPr>
                <w:rFonts w:ascii="Arial" w:hAnsi="Arial"/>
                <w:sz w:val="16"/>
                <w:szCs w:val="16"/>
              </w:rPr>
              <w:t>-</w:t>
            </w:r>
          </w:p>
        </w:tc>
        <w:tc>
          <w:tcPr>
            <w:tcW w:w="990" w:type="dxa"/>
            <w:vAlign w:val="bottom"/>
          </w:tcPr>
          <w:p w14:paraId="17B2F132" w14:textId="4B431683" w:rsidR="00C360C7" w:rsidRPr="008A2C39" w:rsidRDefault="005F0F5D" w:rsidP="00C360C7">
            <w:pPr>
              <w:tabs>
                <w:tab w:val="decimal" w:pos="492"/>
              </w:tabs>
              <w:spacing w:line="280" w:lineRule="exact"/>
              <w:jc w:val="right"/>
              <w:rPr>
                <w:rFonts w:ascii="Arial" w:hAnsi="Arial"/>
                <w:sz w:val="16"/>
                <w:szCs w:val="16"/>
              </w:rPr>
            </w:pPr>
            <w:r>
              <w:rPr>
                <w:rFonts w:ascii="Arial" w:hAnsi="Arial"/>
                <w:sz w:val="16"/>
                <w:szCs w:val="16"/>
              </w:rPr>
              <w:t>-</w:t>
            </w:r>
          </w:p>
        </w:tc>
        <w:tc>
          <w:tcPr>
            <w:tcW w:w="1142" w:type="dxa"/>
            <w:vAlign w:val="bottom"/>
          </w:tcPr>
          <w:p w14:paraId="2E665AD1" w14:textId="1126C8DE" w:rsidR="00C360C7" w:rsidRPr="008A2C39" w:rsidRDefault="00777E56" w:rsidP="00C360C7">
            <w:pPr>
              <w:tabs>
                <w:tab w:val="decimal" w:pos="492"/>
                <w:tab w:val="decimal" w:pos="709"/>
              </w:tabs>
              <w:spacing w:line="280" w:lineRule="exact"/>
              <w:jc w:val="right"/>
              <w:rPr>
                <w:rFonts w:ascii="Arial" w:hAnsi="Arial"/>
                <w:sz w:val="16"/>
                <w:szCs w:val="16"/>
              </w:rPr>
            </w:pPr>
            <w:r>
              <w:rPr>
                <w:rFonts w:ascii="Arial" w:hAnsi="Arial"/>
                <w:sz w:val="16"/>
                <w:szCs w:val="16"/>
              </w:rPr>
              <w:t>-</w:t>
            </w:r>
          </w:p>
        </w:tc>
        <w:tc>
          <w:tcPr>
            <w:tcW w:w="1018" w:type="dxa"/>
            <w:vAlign w:val="bottom"/>
          </w:tcPr>
          <w:p w14:paraId="045E4F6A" w14:textId="38B8D1AA" w:rsidR="00C360C7" w:rsidRPr="008A2C39" w:rsidRDefault="005F0F5D" w:rsidP="00C360C7">
            <w:pPr>
              <w:tabs>
                <w:tab w:val="decimal" w:pos="492"/>
                <w:tab w:val="decimal" w:pos="709"/>
              </w:tabs>
              <w:spacing w:line="280" w:lineRule="exact"/>
              <w:jc w:val="right"/>
              <w:rPr>
                <w:rFonts w:ascii="Arial" w:hAnsi="Arial"/>
                <w:sz w:val="16"/>
                <w:szCs w:val="16"/>
              </w:rPr>
            </w:pPr>
            <w:r>
              <w:rPr>
                <w:rFonts w:ascii="Arial" w:hAnsi="Arial"/>
                <w:sz w:val="16"/>
                <w:szCs w:val="16"/>
              </w:rPr>
              <w:t>-</w:t>
            </w:r>
          </w:p>
        </w:tc>
        <w:tc>
          <w:tcPr>
            <w:tcW w:w="990" w:type="dxa"/>
            <w:vAlign w:val="bottom"/>
          </w:tcPr>
          <w:p w14:paraId="15D1D62D" w14:textId="17F49962" w:rsidR="00C360C7" w:rsidRPr="008A2C39" w:rsidRDefault="00777E56" w:rsidP="00C360C7">
            <w:pPr>
              <w:tabs>
                <w:tab w:val="decimal" w:pos="492"/>
              </w:tabs>
              <w:spacing w:line="280" w:lineRule="exact"/>
              <w:jc w:val="right"/>
              <w:rPr>
                <w:rFonts w:ascii="Arial" w:hAnsi="Arial"/>
                <w:sz w:val="16"/>
                <w:szCs w:val="16"/>
              </w:rPr>
            </w:pPr>
            <w:r>
              <w:rPr>
                <w:rFonts w:ascii="Arial" w:hAnsi="Arial"/>
                <w:sz w:val="16"/>
                <w:szCs w:val="16"/>
              </w:rPr>
              <w:t>-</w:t>
            </w:r>
          </w:p>
        </w:tc>
        <w:tc>
          <w:tcPr>
            <w:tcW w:w="1170" w:type="dxa"/>
            <w:vAlign w:val="bottom"/>
          </w:tcPr>
          <w:p w14:paraId="577D5438" w14:textId="105E64FB" w:rsidR="00C360C7" w:rsidRPr="008A2C39" w:rsidRDefault="00777E56" w:rsidP="00C360C7">
            <w:pPr>
              <w:spacing w:line="280" w:lineRule="exact"/>
              <w:rPr>
                <w:rFonts w:ascii="Arial" w:hAnsi="Arial"/>
                <w:sz w:val="16"/>
                <w:szCs w:val="16"/>
              </w:rPr>
            </w:pPr>
            <w:r>
              <w:rPr>
                <w:rFonts w:ascii="Arial" w:hAnsi="Arial"/>
                <w:sz w:val="16"/>
                <w:szCs w:val="16"/>
              </w:rPr>
              <w:t xml:space="preserve">          -</w:t>
            </w:r>
          </w:p>
        </w:tc>
        <w:tc>
          <w:tcPr>
            <w:tcW w:w="990" w:type="dxa"/>
            <w:vAlign w:val="bottom"/>
          </w:tcPr>
          <w:p w14:paraId="3CF4536A" w14:textId="77777777" w:rsidR="00C360C7" w:rsidRPr="008A2C39" w:rsidRDefault="00C360C7" w:rsidP="00C360C7">
            <w:pPr>
              <w:tabs>
                <w:tab w:val="decimal" w:pos="492"/>
              </w:tabs>
              <w:spacing w:line="280" w:lineRule="exact"/>
              <w:jc w:val="right"/>
              <w:rPr>
                <w:rFonts w:ascii="Arial" w:hAnsi="Arial"/>
                <w:sz w:val="16"/>
                <w:szCs w:val="16"/>
              </w:rPr>
            </w:pPr>
            <w:r w:rsidRPr="008A2C39">
              <w:rPr>
                <w:rFonts w:ascii="Arial" w:hAnsi="Arial"/>
                <w:sz w:val="16"/>
                <w:szCs w:val="16"/>
              </w:rPr>
              <w:t>-</w:t>
            </w:r>
          </w:p>
        </w:tc>
        <w:tc>
          <w:tcPr>
            <w:tcW w:w="990" w:type="dxa"/>
            <w:vAlign w:val="bottom"/>
          </w:tcPr>
          <w:p w14:paraId="7C939106" w14:textId="77777777" w:rsidR="00C360C7" w:rsidRPr="008A2C39" w:rsidRDefault="00C360C7" w:rsidP="00C360C7">
            <w:pPr>
              <w:tabs>
                <w:tab w:val="decimal" w:pos="492"/>
              </w:tabs>
              <w:spacing w:line="280" w:lineRule="exact"/>
              <w:jc w:val="right"/>
              <w:rPr>
                <w:rFonts w:ascii="Arial" w:hAnsi="Arial"/>
                <w:sz w:val="16"/>
                <w:szCs w:val="16"/>
              </w:rPr>
            </w:pPr>
            <w:r w:rsidRPr="008A2C39">
              <w:rPr>
                <w:rFonts w:ascii="Arial" w:hAnsi="Arial"/>
                <w:sz w:val="16"/>
                <w:szCs w:val="16"/>
              </w:rPr>
              <w:t>-</w:t>
            </w:r>
          </w:p>
        </w:tc>
        <w:tc>
          <w:tcPr>
            <w:tcW w:w="1108" w:type="dxa"/>
            <w:vAlign w:val="bottom"/>
          </w:tcPr>
          <w:p w14:paraId="2D2CF7B8" w14:textId="77777777" w:rsidR="00C360C7" w:rsidRPr="008A2C39" w:rsidRDefault="00C360C7" w:rsidP="00C360C7">
            <w:pPr>
              <w:tabs>
                <w:tab w:val="decimal" w:pos="492"/>
                <w:tab w:val="decimal" w:pos="709"/>
              </w:tabs>
              <w:spacing w:line="280" w:lineRule="exact"/>
              <w:jc w:val="right"/>
              <w:rPr>
                <w:rFonts w:ascii="Arial" w:hAnsi="Arial"/>
                <w:sz w:val="16"/>
                <w:szCs w:val="16"/>
              </w:rPr>
            </w:pPr>
            <w:r w:rsidRPr="008A2C39">
              <w:rPr>
                <w:rFonts w:ascii="Arial" w:hAnsi="Arial"/>
                <w:sz w:val="16"/>
                <w:szCs w:val="16"/>
              </w:rPr>
              <w:t>3,173.5</w:t>
            </w:r>
          </w:p>
        </w:tc>
        <w:tc>
          <w:tcPr>
            <w:tcW w:w="962" w:type="dxa"/>
            <w:vAlign w:val="bottom"/>
          </w:tcPr>
          <w:p w14:paraId="1EF0F9EF" w14:textId="77777777" w:rsidR="00C360C7" w:rsidRPr="008A2C39" w:rsidRDefault="00C360C7" w:rsidP="00C360C7">
            <w:pPr>
              <w:tabs>
                <w:tab w:val="decimal" w:pos="492"/>
                <w:tab w:val="decimal" w:pos="709"/>
              </w:tabs>
              <w:spacing w:line="280" w:lineRule="exact"/>
              <w:jc w:val="right"/>
              <w:rPr>
                <w:rFonts w:ascii="Arial" w:hAnsi="Arial"/>
                <w:sz w:val="16"/>
                <w:szCs w:val="16"/>
              </w:rPr>
            </w:pPr>
            <w:r w:rsidRPr="008A2C39">
              <w:rPr>
                <w:rFonts w:ascii="Arial" w:hAnsi="Arial"/>
                <w:sz w:val="16"/>
                <w:szCs w:val="16"/>
              </w:rPr>
              <w:t>-</w:t>
            </w:r>
          </w:p>
        </w:tc>
        <w:tc>
          <w:tcPr>
            <w:tcW w:w="990" w:type="dxa"/>
            <w:vAlign w:val="bottom"/>
          </w:tcPr>
          <w:p w14:paraId="38440A0C" w14:textId="77777777" w:rsidR="00C360C7" w:rsidRPr="008A2C39" w:rsidRDefault="00C360C7" w:rsidP="00C360C7">
            <w:pPr>
              <w:tabs>
                <w:tab w:val="decimal" w:pos="492"/>
              </w:tabs>
              <w:spacing w:line="280" w:lineRule="exact"/>
              <w:jc w:val="right"/>
              <w:rPr>
                <w:rFonts w:ascii="Arial" w:hAnsi="Arial"/>
                <w:sz w:val="16"/>
                <w:szCs w:val="16"/>
              </w:rPr>
            </w:pPr>
            <w:r w:rsidRPr="008A2C39">
              <w:rPr>
                <w:rFonts w:ascii="Arial" w:hAnsi="Arial"/>
                <w:sz w:val="16"/>
                <w:szCs w:val="16"/>
              </w:rPr>
              <w:t>3,173.5</w:t>
            </w:r>
          </w:p>
        </w:tc>
        <w:tc>
          <w:tcPr>
            <w:tcW w:w="1170" w:type="dxa"/>
            <w:vAlign w:val="bottom"/>
          </w:tcPr>
          <w:p w14:paraId="1688EDE1" w14:textId="77777777" w:rsidR="00C360C7" w:rsidRPr="008A2C39" w:rsidRDefault="00C360C7" w:rsidP="00C360C7">
            <w:pPr>
              <w:spacing w:line="280" w:lineRule="exact"/>
              <w:rPr>
                <w:rFonts w:ascii="Arial" w:hAnsi="Arial"/>
                <w:sz w:val="16"/>
                <w:szCs w:val="16"/>
              </w:rPr>
            </w:pPr>
            <w:r w:rsidRPr="008A2C39">
              <w:rPr>
                <w:rFonts w:ascii="Arial" w:hAnsi="Arial"/>
                <w:sz w:val="16"/>
                <w:szCs w:val="16"/>
              </w:rPr>
              <w:t>See Note 6</w:t>
            </w:r>
          </w:p>
        </w:tc>
      </w:tr>
      <w:tr w:rsidR="00777E56" w:rsidRPr="008A2C39" w14:paraId="4D84DF56" w14:textId="77777777" w:rsidTr="00930337">
        <w:trPr>
          <w:cantSplit/>
        </w:trPr>
        <w:tc>
          <w:tcPr>
            <w:tcW w:w="2070" w:type="dxa"/>
            <w:vAlign w:val="bottom"/>
          </w:tcPr>
          <w:p w14:paraId="650DAFF9" w14:textId="1FFCD52F" w:rsidR="00777E56" w:rsidRPr="008A2C39" w:rsidRDefault="00777E56" w:rsidP="00C360C7">
            <w:pPr>
              <w:tabs>
                <w:tab w:val="left" w:pos="900"/>
                <w:tab w:val="left" w:pos="1440"/>
                <w:tab w:val="left" w:pos="1980"/>
              </w:tabs>
              <w:spacing w:line="280" w:lineRule="exact"/>
              <w:ind w:left="102" w:hanging="102"/>
              <w:rPr>
                <w:rFonts w:ascii="Arial" w:hAnsi="Arial" w:cs="Arial"/>
                <w:sz w:val="16"/>
                <w:szCs w:val="16"/>
              </w:rPr>
            </w:pPr>
            <w:r>
              <w:rPr>
                <w:rFonts w:ascii="Arial" w:hAnsi="Arial" w:cs="Browallia New"/>
                <w:sz w:val="16"/>
                <w:szCs w:val="20"/>
              </w:rPr>
              <w:t>Long</w:t>
            </w:r>
            <w:r w:rsidRPr="008A2C39">
              <w:rPr>
                <w:rFonts w:ascii="Arial" w:hAnsi="Arial" w:cs="Arial"/>
                <w:sz w:val="16"/>
                <w:szCs w:val="16"/>
              </w:rPr>
              <w:t>-term loans from related part</w:t>
            </w:r>
            <w:r w:rsidR="005F1B88">
              <w:rPr>
                <w:rFonts w:ascii="Arial" w:hAnsi="Arial" w:cs="Arial"/>
                <w:sz w:val="16"/>
                <w:szCs w:val="16"/>
              </w:rPr>
              <w:t>y</w:t>
            </w:r>
          </w:p>
        </w:tc>
        <w:tc>
          <w:tcPr>
            <w:tcW w:w="990" w:type="dxa"/>
            <w:vAlign w:val="bottom"/>
          </w:tcPr>
          <w:p w14:paraId="5924C503" w14:textId="6B619DC8" w:rsidR="00777E56" w:rsidRDefault="00777E56" w:rsidP="00C360C7">
            <w:pPr>
              <w:tabs>
                <w:tab w:val="decimal" w:pos="492"/>
              </w:tabs>
              <w:spacing w:line="280" w:lineRule="exact"/>
              <w:jc w:val="right"/>
              <w:rPr>
                <w:rFonts w:ascii="Arial" w:hAnsi="Arial"/>
                <w:sz w:val="16"/>
                <w:szCs w:val="16"/>
              </w:rPr>
            </w:pPr>
            <w:r>
              <w:rPr>
                <w:rFonts w:ascii="Arial" w:hAnsi="Arial"/>
                <w:sz w:val="16"/>
                <w:szCs w:val="16"/>
              </w:rPr>
              <w:t>-</w:t>
            </w:r>
          </w:p>
        </w:tc>
        <w:tc>
          <w:tcPr>
            <w:tcW w:w="990" w:type="dxa"/>
            <w:vAlign w:val="bottom"/>
          </w:tcPr>
          <w:p w14:paraId="72A6F0F5" w14:textId="60AD173E" w:rsidR="00777E56" w:rsidRDefault="00777E56" w:rsidP="00C360C7">
            <w:pPr>
              <w:tabs>
                <w:tab w:val="decimal" w:pos="492"/>
              </w:tabs>
              <w:spacing w:line="280" w:lineRule="exact"/>
              <w:jc w:val="right"/>
              <w:rPr>
                <w:rFonts w:ascii="Arial" w:hAnsi="Arial"/>
                <w:sz w:val="16"/>
                <w:szCs w:val="16"/>
              </w:rPr>
            </w:pPr>
            <w:r>
              <w:rPr>
                <w:rFonts w:ascii="Arial" w:hAnsi="Arial"/>
                <w:sz w:val="16"/>
                <w:szCs w:val="16"/>
              </w:rPr>
              <w:t>-</w:t>
            </w:r>
          </w:p>
        </w:tc>
        <w:tc>
          <w:tcPr>
            <w:tcW w:w="1142" w:type="dxa"/>
            <w:vAlign w:val="bottom"/>
          </w:tcPr>
          <w:p w14:paraId="0976E44A" w14:textId="6D64DDC7" w:rsidR="00777E56" w:rsidRDefault="00777E56" w:rsidP="00C360C7">
            <w:pPr>
              <w:tabs>
                <w:tab w:val="decimal" w:pos="492"/>
                <w:tab w:val="decimal" w:pos="709"/>
              </w:tabs>
              <w:spacing w:line="280" w:lineRule="exact"/>
              <w:jc w:val="right"/>
              <w:rPr>
                <w:rFonts w:ascii="Arial" w:hAnsi="Arial"/>
                <w:sz w:val="16"/>
                <w:szCs w:val="16"/>
              </w:rPr>
            </w:pPr>
            <w:r>
              <w:rPr>
                <w:rFonts w:ascii="Arial" w:hAnsi="Arial"/>
                <w:sz w:val="16"/>
                <w:szCs w:val="16"/>
              </w:rPr>
              <w:t>3,412.7</w:t>
            </w:r>
          </w:p>
        </w:tc>
        <w:tc>
          <w:tcPr>
            <w:tcW w:w="1018" w:type="dxa"/>
            <w:vAlign w:val="bottom"/>
          </w:tcPr>
          <w:p w14:paraId="312092F8" w14:textId="11435F56" w:rsidR="00777E56" w:rsidRDefault="00777E56" w:rsidP="00C360C7">
            <w:pPr>
              <w:tabs>
                <w:tab w:val="decimal" w:pos="492"/>
                <w:tab w:val="decimal" w:pos="709"/>
              </w:tabs>
              <w:spacing w:line="280" w:lineRule="exact"/>
              <w:jc w:val="right"/>
              <w:rPr>
                <w:rFonts w:ascii="Arial" w:hAnsi="Arial"/>
                <w:sz w:val="16"/>
                <w:szCs w:val="16"/>
              </w:rPr>
            </w:pPr>
            <w:r>
              <w:rPr>
                <w:rFonts w:ascii="Arial" w:hAnsi="Arial"/>
                <w:sz w:val="16"/>
                <w:szCs w:val="16"/>
              </w:rPr>
              <w:t>-</w:t>
            </w:r>
          </w:p>
        </w:tc>
        <w:tc>
          <w:tcPr>
            <w:tcW w:w="990" w:type="dxa"/>
            <w:vAlign w:val="bottom"/>
          </w:tcPr>
          <w:p w14:paraId="49B314C0" w14:textId="519D0E88" w:rsidR="00777E56" w:rsidRDefault="00777E56" w:rsidP="00C360C7">
            <w:pPr>
              <w:tabs>
                <w:tab w:val="decimal" w:pos="492"/>
              </w:tabs>
              <w:spacing w:line="280" w:lineRule="exact"/>
              <w:jc w:val="right"/>
              <w:rPr>
                <w:rFonts w:ascii="Arial" w:hAnsi="Arial"/>
                <w:sz w:val="16"/>
                <w:szCs w:val="16"/>
              </w:rPr>
            </w:pPr>
            <w:r>
              <w:rPr>
                <w:rFonts w:ascii="Arial" w:hAnsi="Arial"/>
                <w:sz w:val="16"/>
                <w:szCs w:val="16"/>
              </w:rPr>
              <w:t>3,412.7</w:t>
            </w:r>
          </w:p>
        </w:tc>
        <w:tc>
          <w:tcPr>
            <w:tcW w:w="1170" w:type="dxa"/>
            <w:vAlign w:val="bottom"/>
          </w:tcPr>
          <w:p w14:paraId="762FEFB9" w14:textId="12AE061B" w:rsidR="00777E56" w:rsidRPr="005F0F5D" w:rsidRDefault="00777E56" w:rsidP="00C360C7">
            <w:pPr>
              <w:spacing w:line="280" w:lineRule="exact"/>
              <w:rPr>
                <w:rFonts w:ascii="Arial" w:hAnsi="Arial"/>
                <w:sz w:val="16"/>
                <w:szCs w:val="16"/>
              </w:rPr>
            </w:pPr>
            <w:r w:rsidRPr="008A2C39">
              <w:rPr>
                <w:rFonts w:ascii="Arial" w:hAnsi="Arial"/>
                <w:sz w:val="16"/>
                <w:szCs w:val="16"/>
              </w:rPr>
              <w:t>See Note 6</w:t>
            </w:r>
          </w:p>
        </w:tc>
        <w:tc>
          <w:tcPr>
            <w:tcW w:w="990" w:type="dxa"/>
            <w:vAlign w:val="bottom"/>
          </w:tcPr>
          <w:p w14:paraId="280C9494" w14:textId="1AEEEFF4" w:rsidR="00777E56" w:rsidRPr="008A2C39" w:rsidRDefault="00777E56" w:rsidP="00C360C7">
            <w:pPr>
              <w:tabs>
                <w:tab w:val="decimal" w:pos="492"/>
              </w:tabs>
              <w:spacing w:line="280" w:lineRule="exact"/>
              <w:jc w:val="right"/>
              <w:rPr>
                <w:rFonts w:ascii="Arial" w:hAnsi="Arial"/>
                <w:sz w:val="16"/>
                <w:szCs w:val="16"/>
              </w:rPr>
            </w:pPr>
            <w:r>
              <w:rPr>
                <w:rFonts w:ascii="Arial" w:hAnsi="Arial"/>
                <w:sz w:val="16"/>
                <w:szCs w:val="16"/>
              </w:rPr>
              <w:t>-</w:t>
            </w:r>
          </w:p>
        </w:tc>
        <w:tc>
          <w:tcPr>
            <w:tcW w:w="990" w:type="dxa"/>
            <w:vAlign w:val="bottom"/>
          </w:tcPr>
          <w:p w14:paraId="05ACBBB9" w14:textId="5B782580" w:rsidR="00777E56" w:rsidRPr="008A2C39" w:rsidRDefault="00777E56" w:rsidP="00C360C7">
            <w:pPr>
              <w:tabs>
                <w:tab w:val="decimal" w:pos="492"/>
              </w:tabs>
              <w:spacing w:line="280" w:lineRule="exact"/>
              <w:jc w:val="right"/>
              <w:rPr>
                <w:rFonts w:ascii="Arial" w:hAnsi="Arial"/>
                <w:sz w:val="16"/>
                <w:szCs w:val="16"/>
              </w:rPr>
            </w:pPr>
            <w:r>
              <w:rPr>
                <w:rFonts w:ascii="Arial" w:hAnsi="Arial"/>
                <w:sz w:val="16"/>
                <w:szCs w:val="16"/>
              </w:rPr>
              <w:t>-</w:t>
            </w:r>
          </w:p>
        </w:tc>
        <w:tc>
          <w:tcPr>
            <w:tcW w:w="1108" w:type="dxa"/>
            <w:vAlign w:val="bottom"/>
          </w:tcPr>
          <w:p w14:paraId="4EAA6666" w14:textId="2B4392BE" w:rsidR="00777E56" w:rsidRPr="008A2C39" w:rsidRDefault="00777E56" w:rsidP="00C360C7">
            <w:pPr>
              <w:tabs>
                <w:tab w:val="decimal" w:pos="492"/>
                <w:tab w:val="decimal" w:pos="709"/>
              </w:tabs>
              <w:spacing w:line="280" w:lineRule="exact"/>
              <w:jc w:val="right"/>
              <w:rPr>
                <w:rFonts w:ascii="Arial" w:hAnsi="Arial"/>
                <w:sz w:val="16"/>
                <w:szCs w:val="16"/>
              </w:rPr>
            </w:pPr>
            <w:r>
              <w:rPr>
                <w:rFonts w:ascii="Arial" w:hAnsi="Arial"/>
                <w:sz w:val="16"/>
                <w:szCs w:val="16"/>
              </w:rPr>
              <w:t>-</w:t>
            </w:r>
          </w:p>
        </w:tc>
        <w:tc>
          <w:tcPr>
            <w:tcW w:w="962" w:type="dxa"/>
            <w:vAlign w:val="bottom"/>
          </w:tcPr>
          <w:p w14:paraId="7A2727C0" w14:textId="5A61446F" w:rsidR="00777E56" w:rsidRPr="008A2C39" w:rsidRDefault="00777E56" w:rsidP="00C360C7">
            <w:pPr>
              <w:tabs>
                <w:tab w:val="decimal" w:pos="492"/>
                <w:tab w:val="decimal" w:pos="709"/>
              </w:tabs>
              <w:spacing w:line="280" w:lineRule="exact"/>
              <w:jc w:val="right"/>
              <w:rPr>
                <w:rFonts w:ascii="Arial" w:hAnsi="Arial"/>
                <w:sz w:val="16"/>
                <w:szCs w:val="16"/>
              </w:rPr>
            </w:pPr>
            <w:r>
              <w:rPr>
                <w:rFonts w:ascii="Arial" w:hAnsi="Arial"/>
                <w:sz w:val="16"/>
                <w:szCs w:val="16"/>
              </w:rPr>
              <w:t>-</w:t>
            </w:r>
          </w:p>
        </w:tc>
        <w:tc>
          <w:tcPr>
            <w:tcW w:w="990" w:type="dxa"/>
            <w:vAlign w:val="bottom"/>
          </w:tcPr>
          <w:p w14:paraId="4B2CE2A4" w14:textId="608B461E" w:rsidR="00777E56" w:rsidRPr="008A2C39" w:rsidRDefault="00777E56" w:rsidP="00C360C7">
            <w:pPr>
              <w:tabs>
                <w:tab w:val="decimal" w:pos="492"/>
              </w:tabs>
              <w:spacing w:line="280" w:lineRule="exact"/>
              <w:jc w:val="right"/>
              <w:rPr>
                <w:rFonts w:ascii="Arial" w:hAnsi="Arial"/>
                <w:sz w:val="16"/>
                <w:szCs w:val="16"/>
              </w:rPr>
            </w:pPr>
            <w:r>
              <w:rPr>
                <w:rFonts w:ascii="Arial" w:hAnsi="Arial"/>
                <w:sz w:val="16"/>
                <w:szCs w:val="16"/>
              </w:rPr>
              <w:t>-</w:t>
            </w:r>
          </w:p>
        </w:tc>
        <w:tc>
          <w:tcPr>
            <w:tcW w:w="1170" w:type="dxa"/>
            <w:vAlign w:val="bottom"/>
          </w:tcPr>
          <w:p w14:paraId="13FF8B04" w14:textId="677BC7D4" w:rsidR="00777E56" w:rsidRPr="008A2C39" w:rsidRDefault="00777E56" w:rsidP="00C360C7">
            <w:pPr>
              <w:spacing w:line="280" w:lineRule="exact"/>
              <w:rPr>
                <w:rFonts w:ascii="Arial" w:hAnsi="Arial"/>
                <w:sz w:val="16"/>
                <w:szCs w:val="16"/>
              </w:rPr>
            </w:pPr>
            <w:r w:rsidRPr="008A2C39">
              <w:rPr>
                <w:rFonts w:ascii="Arial" w:hAnsi="Arial"/>
                <w:sz w:val="16"/>
                <w:szCs w:val="16"/>
              </w:rPr>
              <w:t>See Note 6</w:t>
            </w:r>
          </w:p>
        </w:tc>
      </w:tr>
      <w:tr w:rsidR="00C360C7" w:rsidRPr="008A2C39" w14:paraId="5D38A765" w14:textId="77777777" w:rsidTr="00930337">
        <w:trPr>
          <w:cantSplit/>
        </w:trPr>
        <w:tc>
          <w:tcPr>
            <w:tcW w:w="2070" w:type="dxa"/>
            <w:vAlign w:val="bottom"/>
          </w:tcPr>
          <w:p w14:paraId="0D43B21F" w14:textId="77777777" w:rsidR="00C360C7" w:rsidRPr="008A2C39" w:rsidRDefault="00C360C7" w:rsidP="00C360C7">
            <w:pPr>
              <w:tabs>
                <w:tab w:val="left" w:pos="900"/>
                <w:tab w:val="left" w:pos="1440"/>
                <w:tab w:val="left" w:pos="1980"/>
              </w:tabs>
              <w:spacing w:line="280" w:lineRule="exact"/>
              <w:ind w:left="102" w:hanging="102"/>
              <w:rPr>
                <w:rFonts w:ascii="Arial" w:hAnsi="Arial" w:cs="Arial"/>
                <w:sz w:val="16"/>
                <w:szCs w:val="16"/>
              </w:rPr>
            </w:pPr>
            <w:r w:rsidRPr="008A2C39">
              <w:rPr>
                <w:rFonts w:ascii="Arial" w:hAnsi="Arial" w:cs="Arial"/>
                <w:sz w:val="16"/>
                <w:szCs w:val="16"/>
              </w:rPr>
              <w:t>Long-term loans from banks</w:t>
            </w:r>
          </w:p>
        </w:tc>
        <w:tc>
          <w:tcPr>
            <w:tcW w:w="990" w:type="dxa"/>
            <w:vAlign w:val="bottom"/>
          </w:tcPr>
          <w:p w14:paraId="77C5CA77" w14:textId="4E92D04E" w:rsidR="00C360C7" w:rsidRPr="008A2C39" w:rsidRDefault="008E7A65" w:rsidP="00C360C7">
            <w:pPr>
              <w:tabs>
                <w:tab w:val="decimal" w:pos="492"/>
              </w:tabs>
              <w:spacing w:line="280" w:lineRule="exact"/>
              <w:jc w:val="right"/>
              <w:rPr>
                <w:rFonts w:ascii="Arial" w:hAnsi="Arial"/>
                <w:sz w:val="16"/>
                <w:szCs w:val="16"/>
              </w:rPr>
            </w:pPr>
            <w:r>
              <w:rPr>
                <w:rFonts w:ascii="Arial" w:hAnsi="Arial"/>
                <w:sz w:val="16"/>
                <w:szCs w:val="16"/>
              </w:rPr>
              <w:t>-</w:t>
            </w:r>
          </w:p>
        </w:tc>
        <w:tc>
          <w:tcPr>
            <w:tcW w:w="990" w:type="dxa"/>
            <w:vAlign w:val="bottom"/>
          </w:tcPr>
          <w:p w14:paraId="6900796E" w14:textId="714E1022" w:rsidR="00C360C7" w:rsidRPr="008A2C39" w:rsidRDefault="008E7A65" w:rsidP="00C360C7">
            <w:pPr>
              <w:tabs>
                <w:tab w:val="decimal" w:pos="492"/>
              </w:tabs>
              <w:spacing w:line="280" w:lineRule="exact"/>
              <w:jc w:val="right"/>
              <w:rPr>
                <w:rFonts w:ascii="Arial" w:hAnsi="Arial"/>
                <w:sz w:val="16"/>
                <w:szCs w:val="16"/>
              </w:rPr>
            </w:pPr>
            <w:r>
              <w:rPr>
                <w:rFonts w:ascii="Arial" w:hAnsi="Arial"/>
                <w:sz w:val="16"/>
                <w:szCs w:val="16"/>
              </w:rPr>
              <w:t>-</w:t>
            </w:r>
          </w:p>
        </w:tc>
        <w:tc>
          <w:tcPr>
            <w:tcW w:w="1142" w:type="dxa"/>
            <w:vAlign w:val="bottom"/>
          </w:tcPr>
          <w:p w14:paraId="15BA3315" w14:textId="7ABA8084" w:rsidR="00C360C7" w:rsidRPr="008A2C39" w:rsidRDefault="005F0F5D" w:rsidP="00C360C7">
            <w:pPr>
              <w:tabs>
                <w:tab w:val="decimal" w:pos="492"/>
                <w:tab w:val="decimal" w:pos="709"/>
              </w:tabs>
              <w:spacing w:line="280" w:lineRule="exact"/>
              <w:jc w:val="right"/>
              <w:rPr>
                <w:rFonts w:ascii="Arial" w:hAnsi="Arial"/>
                <w:sz w:val="16"/>
                <w:szCs w:val="16"/>
              </w:rPr>
            </w:pPr>
            <w:r>
              <w:rPr>
                <w:rFonts w:ascii="Arial" w:hAnsi="Arial"/>
                <w:sz w:val="16"/>
                <w:szCs w:val="16"/>
              </w:rPr>
              <w:t>29.9</w:t>
            </w:r>
          </w:p>
        </w:tc>
        <w:tc>
          <w:tcPr>
            <w:tcW w:w="1018" w:type="dxa"/>
            <w:vAlign w:val="bottom"/>
          </w:tcPr>
          <w:p w14:paraId="0E9FDC51" w14:textId="5FE139FE" w:rsidR="00C360C7" w:rsidRPr="008A2C39" w:rsidRDefault="005F0F5D" w:rsidP="00C360C7">
            <w:pPr>
              <w:tabs>
                <w:tab w:val="decimal" w:pos="492"/>
                <w:tab w:val="decimal" w:pos="709"/>
              </w:tabs>
              <w:spacing w:line="280" w:lineRule="exact"/>
              <w:jc w:val="right"/>
              <w:rPr>
                <w:rFonts w:ascii="Arial" w:hAnsi="Arial"/>
                <w:sz w:val="16"/>
                <w:szCs w:val="16"/>
              </w:rPr>
            </w:pPr>
            <w:r>
              <w:rPr>
                <w:rFonts w:ascii="Arial" w:hAnsi="Arial"/>
                <w:sz w:val="16"/>
                <w:szCs w:val="16"/>
              </w:rPr>
              <w:t>-</w:t>
            </w:r>
          </w:p>
        </w:tc>
        <w:tc>
          <w:tcPr>
            <w:tcW w:w="990" w:type="dxa"/>
            <w:vAlign w:val="bottom"/>
          </w:tcPr>
          <w:p w14:paraId="202AA75C" w14:textId="0621EF06" w:rsidR="00C360C7" w:rsidRPr="008A2C39" w:rsidRDefault="005F0F5D" w:rsidP="00C360C7">
            <w:pPr>
              <w:tabs>
                <w:tab w:val="decimal" w:pos="492"/>
              </w:tabs>
              <w:spacing w:line="280" w:lineRule="exact"/>
              <w:jc w:val="right"/>
              <w:rPr>
                <w:rFonts w:ascii="Arial" w:hAnsi="Arial"/>
                <w:sz w:val="16"/>
                <w:szCs w:val="16"/>
              </w:rPr>
            </w:pPr>
            <w:r>
              <w:rPr>
                <w:rFonts w:ascii="Arial" w:hAnsi="Arial"/>
                <w:sz w:val="16"/>
                <w:szCs w:val="16"/>
              </w:rPr>
              <w:t>29.9</w:t>
            </w:r>
          </w:p>
        </w:tc>
        <w:tc>
          <w:tcPr>
            <w:tcW w:w="1170" w:type="dxa"/>
            <w:vAlign w:val="bottom"/>
          </w:tcPr>
          <w:p w14:paraId="7351CF04" w14:textId="1B415B1A" w:rsidR="00C360C7" w:rsidRPr="008A2C39" w:rsidRDefault="005F0F5D" w:rsidP="00C360C7">
            <w:pPr>
              <w:spacing w:line="280" w:lineRule="exact"/>
              <w:rPr>
                <w:rFonts w:ascii="Arial" w:hAnsi="Arial"/>
                <w:sz w:val="16"/>
                <w:szCs w:val="16"/>
              </w:rPr>
            </w:pPr>
            <w:r w:rsidRPr="005F0F5D">
              <w:rPr>
                <w:rFonts w:ascii="Arial" w:hAnsi="Arial"/>
                <w:sz w:val="16"/>
                <w:szCs w:val="16"/>
              </w:rPr>
              <w:t>See Note 16</w:t>
            </w:r>
          </w:p>
        </w:tc>
        <w:tc>
          <w:tcPr>
            <w:tcW w:w="990" w:type="dxa"/>
            <w:vAlign w:val="bottom"/>
          </w:tcPr>
          <w:p w14:paraId="615D4761" w14:textId="77777777" w:rsidR="00C360C7" w:rsidRPr="008A2C39" w:rsidRDefault="00C360C7" w:rsidP="00C360C7">
            <w:pPr>
              <w:tabs>
                <w:tab w:val="decimal" w:pos="492"/>
              </w:tabs>
              <w:spacing w:line="280" w:lineRule="exact"/>
              <w:jc w:val="right"/>
              <w:rPr>
                <w:rFonts w:ascii="Arial" w:hAnsi="Arial"/>
                <w:sz w:val="16"/>
                <w:szCs w:val="16"/>
              </w:rPr>
            </w:pPr>
            <w:r w:rsidRPr="008A2C39">
              <w:rPr>
                <w:rFonts w:ascii="Arial" w:hAnsi="Arial"/>
                <w:sz w:val="16"/>
                <w:szCs w:val="16"/>
              </w:rPr>
              <w:t>-</w:t>
            </w:r>
          </w:p>
        </w:tc>
        <w:tc>
          <w:tcPr>
            <w:tcW w:w="990" w:type="dxa"/>
            <w:vAlign w:val="bottom"/>
          </w:tcPr>
          <w:p w14:paraId="14093EF3" w14:textId="77777777" w:rsidR="00C360C7" w:rsidRPr="008A2C39" w:rsidRDefault="00C360C7" w:rsidP="00C360C7">
            <w:pPr>
              <w:tabs>
                <w:tab w:val="decimal" w:pos="492"/>
              </w:tabs>
              <w:spacing w:line="280" w:lineRule="exact"/>
              <w:jc w:val="right"/>
              <w:rPr>
                <w:rFonts w:ascii="Arial" w:hAnsi="Arial"/>
                <w:sz w:val="16"/>
                <w:szCs w:val="16"/>
              </w:rPr>
            </w:pPr>
            <w:r w:rsidRPr="008A2C39">
              <w:rPr>
                <w:rFonts w:ascii="Arial" w:hAnsi="Arial"/>
                <w:sz w:val="16"/>
                <w:szCs w:val="16"/>
              </w:rPr>
              <w:t>-</w:t>
            </w:r>
          </w:p>
        </w:tc>
        <w:tc>
          <w:tcPr>
            <w:tcW w:w="1108" w:type="dxa"/>
            <w:vAlign w:val="bottom"/>
          </w:tcPr>
          <w:p w14:paraId="4E089C46" w14:textId="77777777" w:rsidR="00C360C7" w:rsidRPr="008A2C39" w:rsidRDefault="00C360C7" w:rsidP="00C360C7">
            <w:pPr>
              <w:tabs>
                <w:tab w:val="decimal" w:pos="492"/>
                <w:tab w:val="decimal" w:pos="709"/>
              </w:tabs>
              <w:spacing w:line="280" w:lineRule="exact"/>
              <w:jc w:val="right"/>
              <w:rPr>
                <w:rFonts w:ascii="Arial" w:hAnsi="Arial"/>
                <w:sz w:val="16"/>
                <w:szCs w:val="16"/>
              </w:rPr>
            </w:pPr>
            <w:r w:rsidRPr="008A2C39">
              <w:rPr>
                <w:rFonts w:ascii="Arial" w:hAnsi="Arial"/>
                <w:sz w:val="16"/>
                <w:szCs w:val="16"/>
              </w:rPr>
              <w:t>231.3</w:t>
            </w:r>
          </w:p>
        </w:tc>
        <w:tc>
          <w:tcPr>
            <w:tcW w:w="962" w:type="dxa"/>
            <w:vAlign w:val="bottom"/>
          </w:tcPr>
          <w:p w14:paraId="33F97557" w14:textId="77777777" w:rsidR="00C360C7" w:rsidRPr="008A2C39" w:rsidRDefault="00C360C7" w:rsidP="00C360C7">
            <w:pPr>
              <w:tabs>
                <w:tab w:val="decimal" w:pos="492"/>
                <w:tab w:val="decimal" w:pos="709"/>
              </w:tabs>
              <w:spacing w:line="280" w:lineRule="exact"/>
              <w:jc w:val="right"/>
              <w:rPr>
                <w:rFonts w:ascii="Arial" w:hAnsi="Arial"/>
                <w:sz w:val="16"/>
                <w:szCs w:val="16"/>
              </w:rPr>
            </w:pPr>
            <w:r w:rsidRPr="008A2C39">
              <w:rPr>
                <w:rFonts w:ascii="Arial" w:hAnsi="Arial"/>
                <w:sz w:val="16"/>
                <w:szCs w:val="16"/>
              </w:rPr>
              <w:t>-</w:t>
            </w:r>
          </w:p>
        </w:tc>
        <w:tc>
          <w:tcPr>
            <w:tcW w:w="990" w:type="dxa"/>
            <w:vAlign w:val="bottom"/>
          </w:tcPr>
          <w:p w14:paraId="68C4A1F1" w14:textId="77777777" w:rsidR="00C360C7" w:rsidRPr="008A2C39" w:rsidRDefault="00C360C7" w:rsidP="00C360C7">
            <w:pPr>
              <w:tabs>
                <w:tab w:val="decimal" w:pos="492"/>
              </w:tabs>
              <w:spacing w:line="280" w:lineRule="exact"/>
              <w:jc w:val="right"/>
              <w:rPr>
                <w:rFonts w:ascii="Arial" w:hAnsi="Arial"/>
                <w:sz w:val="16"/>
                <w:szCs w:val="16"/>
              </w:rPr>
            </w:pPr>
            <w:r w:rsidRPr="008A2C39">
              <w:rPr>
                <w:rFonts w:ascii="Arial" w:hAnsi="Arial"/>
                <w:sz w:val="16"/>
                <w:szCs w:val="16"/>
              </w:rPr>
              <w:t>231.3</w:t>
            </w:r>
          </w:p>
        </w:tc>
        <w:tc>
          <w:tcPr>
            <w:tcW w:w="1170" w:type="dxa"/>
            <w:vAlign w:val="bottom"/>
          </w:tcPr>
          <w:p w14:paraId="5D7C34E8" w14:textId="77777777" w:rsidR="00C360C7" w:rsidRPr="008A2C39" w:rsidRDefault="00C360C7" w:rsidP="00C360C7">
            <w:pPr>
              <w:spacing w:line="280" w:lineRule="exact"/>
              <w:rPr>
                <w:rFonts w:ascii="Arial" w:hAnsi="Arial"/>
                <w:sz w:val="16"/>
                <w:szCs w:val="16"/>
              </w:rPr>
            </w:pPr>
            <w:r w:rsidRPr="008A2C39">
              <w:rPr>
                <w:rFonts w:ascii="Arial" w:hAnsi="Arial"/>
                <w:sz w:val="16"/>
                <w:szCs w:val="16"/>
              </w:rPr>
              <w:t>See Note 16</w:t>
            </w:r>
          </w:p>
        </w:tc>
      </w:tr>
      <w:tr w:rsidR="00C360C7" w:rsidRPr="008A2C39" w14:paraId="3DA79342" w14:textId="77777777" w:rsidTr="00930337">
        <w:trPr>
          <w:cantSplit/>
        </w:trPr>
        <w:tc>
          <w:tcPr>
            <w:tcW w:w="2070" w:type="dxa"/>
            <w:vAlign w:val="bottom"/>
          </w:tcPr>
          <w:p w14:paraId="7ED4CF92" w14:textId="77777777" w:rsidR="00C360C7" w:rsidRPr="008A2C39" w:rsidRDefault="00C360C7" w:rsidP="00C360C7">
            <w:pPr>
              <w:tabs>
                <w:tab w:val="left" w:pos="900"/>
                <w:tab w:val="left" w:pos="1440"/>
                <w:tab w:val="left" w:pos="1980"/>
              </w:tabs>
              <w:spacing w:line="280" w:lineRule="exact"/>
              <w:ind w:left="102" w:hanging="102"/>
              <w:rPr>
                <w:rFonts w:ascii="Arial" w:hAnsi="Arial" w:cs="Arial"/>
                <w:sz w:val="16"/>
                <w:szCs w:val="16"/>
              </w:rPr>
            </w:pPr>
          </w:p>
        </w:tc>
        <w:tc>
          <w:tcPr>
            <w:tcW w:w="990" w:type="dxa"/>
            <w:vAlign w:val="bottom"/>
          </w:tcPr>
          <w:p w14:paraId="4671AF1F" w14:textId="77777777" w:rsidR="00C360C7" w:rsidRPr="008A2C39" w:rsidRDefault="00C360C7" w:rsidP="00C360C7">
            <w:pPr>
              <w:tabs>
                <w:tab w:val="decimal" w:pos="720"/>
              </w:tabs>
              <w:spacing w:line="280" w:lineRule="exact"/>
              <w:jc w:val="both"/>
              <w:rPr>
                <w:rFonts w:ascii="Arial" w:hAnsi="Arial"/>
                <w:sz w:val="16"/>
                <w:szCs w:val="16"/>
              </w:rPr>
            </w:pPr>
          </w:p>
        </w:tc>
        <w:tc>
          <w:tcPr>
            <w:tcW w:w="990" w:type="dxa"/>
            <w:vAlign w:val="bottom"/>
          </w:tcPr>
          <w:p w14:paraId="4549F8B5" w14:textId="77777777" w:rsidR="00C360C7" w:rsidRPr="008A2C39" w:rsidRDefault="00C360C7" w:rsidP="00C360C7">
            <w:pPr>
              <w:tabs>
                <w:tab w:val="decimal" w:pos="492"/>
              </w:tabs>
              <w:spacing w:line="280" w:lineRule="exact"/>
              <w:jc w:val="right"/>
              <w:rPr>
                <w:rFonts w:ascii="Arial" w:hAnsi="Arial"/>
                <w:sz w:val="16"/>
                <w:szCs w:val="16"/>
              </w:rPr>
            </w:pPr>
          </w:p>
        </w:tc>
        <w:tc>
          <w:tcPr>
            <w:tcW w:w="1142" w:type="dxa"/>
            <w:vAlign w:val="bottom"/>
          </w:tcPr>
          <w:p w14:paraId="7F7AADCC" w14:textId="77777777" w:rsidR="00C360C7" w:rsidRPr="008A2C39" w:rsidRDefault="00C360C7" w:rsidP="00C360C7">
            <w:pPr>
              <w:tabs>
                <w:tab w:val="decimal" w:pos="792"/>
              </w:tabs>
              <w:spacing w:line="280" w:lineRule="exact"/>
              <w:jc w:val="both"/>
              <w:rPr>
                <w:rFonts w:ascii="Arial" w:hAnsi="Arial"/>
                <w:sz w:val="16"/>
                <w:szCs w:val="16"/>
              </w:rPr>
            </w:pPr>
          </w:p>
        </w:tc>
        <w:tc>
          <w:tcPr>
            <w:tcW w:w="1018" w:type="dxa"/>
            <w:vAlign w:val="bottom"/>
          </w:tcPr>
          <w:p w14:paraId="7DB604B1" w14:textId="77777777" w:rsidR="00C360C7" w:rsidRPr="008A2C39" w:rsidRDefault="00C360C7" w:rsidP="00C360C7">
            <w:pPr>
              <w:tabs>
                <w:tab w:val="decimal" w:pos="720"/>
              </w:tabs>
              <w:spacing w:line="280" w:lineRule="exact"/>
              <w:jc w:val="both"/>
              <w:rPr>
                <w:rFonts w:ascii="Arial" w:hAnsi="Arial"/>
                <w:sz w:val="16"/>
                <w:szCs w:val="16"/>
              </w:rPr>
            </w:pPr>
          </w:p>
        </w:tc>
        <w:tc>
          <w:tcPr>
            <w:tcW w:w="990" w:type="dxa"/>
            <w:vAlign w:val="bottom"/>
          </w:tcPr>
          <w:p w14:paraId="227D7A43" w14:textId="77777777" w:rsidR="00C360C7" w:rsidRPr="008A2C39" w:rsidRDefault="00C360C7" w:rsidP="00C360C7">
            <w:pPr>
              <w:tabs>
                <w:tab w:val="decimal" w:pos="492"/>
              </w:tabs>
              <w:spacing w:line="280" w:lineRule="exact"/>
              <w:jc w:val="right"/>
              <w:rPr>
                <w:rFonts w:ascii="Arial" w:hAnsi="Arial"/>
                <w:sz w:val="16"/>
                <w:szCs w:val="16"/>
              </w:rPr>
            </w:pPr>
          </w:p>
        </w:tc>
        <w:tc>
          <w:tcPr>
            <w:tcW w:w="1170" w:type="dxa"/>
            <w:vAlign w:val="bottom"/>
          </w:tcPr>
          <w:p w14:paraId="0AC2E156" w14:textId="77777777" w:rsidR="00C360C7" w:rsidRPr="008A2C39" w:rsidRDefault="00C360C7" w:rsidP="00C360C7">
            <w:pPr>
              <w:spacing w:line="280" w:lineRule="exact"/>
              <w:rPr>
                <w:rFonts w:ascii="Arial" w:hAnsi="Arial"/>
                <w:sz w:val="16"/>
                <w:szCs w:val="16"/>
              </w:rPr>
            </w:pPr>
          </w:p>
        </w:tc>
        <w:tc>
          <w:tcPr>
            <w:tcW w:w="990" w:type="dxa"/>
            <w:vAlign w:val="bottom"/>
          </w:tcPr>
          <w:p w14:paraId="2F807A44" w14:textId="77777777" w:rsidR="00C360C7" w:rsidRPr="008A2C39" w:rsidRDefault="00C360C7" w:rsidP="00C360C7">
            <w:pPr>
              <w:tabs>
                <w:tab w:val="decimal" w:pos="720"/>
              </w:tabs>
              <w:spacing w:line="280" w:lineRule="exact"/>
              <w:jc w:val="both"/>
              <w:rPr>
                <w:rFonts w:ascii="Arial" w:hAnsi="Arial"/>
                <w:sz w:val="16"/>
                <w:szCs w:val="16"/>
              </w:rPr>
            </w:pPr>
          </w:p>
        </w:tc>
        <w:tc>
          <w:tcPr>
            <w:tcW w:w="990" w:type="dxa"/>
            <w:vAlign w:val="bottom"/>
          </w:tcPr>
          <w:p w14:paraId="1599A875" w14:textId="77777777" w:rsidR="00C360C7" w:rsidRPr="008A2C39" w:rsidRDefault="00C360C7" w:rsidP="00C360C7">
            <w:pPr>
              <w:tabs>
                <w:tab w:val="decimal" w:pos="492"/>
              </w:tabs>
              <w:spacing w:line="280" w:lineRule="exact"/>
              <w:jc w:val="right"/>
              <w:rPr>
                <w:rFonts w:ascii="Arial" w:hAnsi="Arial"/>
                <w:sz w:val="16"/>
                <w:szCs w:val="16"/>
              </w:rPr>
            </w:pPr>
          </w:p>
        </w:tc>
        <w:tc>
          <w:tcPr>
            <w:tcW w:w="1108" w:type="dxa"/>
            <w:vAlign w:val="bottom"/>
          </w:tcPr>
          <w:p w14:paraId="28134476" w14:textId="77777777" w:rsidR="00C360C7" w:rsidRPr="008A2C39" w:rsidRDefault="00C360C7" w:rsidP="00C360C7">
            <w:pPr>
              <w:tabs>
                <w:tab w:val="decimal" w:pos="792"/>
              </w:tabs>
              <w:spacing w:line="280" w:lineRule="exact"/>
              <w:jc w:val="both"/>
              <w:rPr>
                <w:rFonts w:ascii="Arial" w:hAnsi="Arial"/>
                <w:sz w:val="16"/>
                <w:szCs w:val="16"/>
              </w:rPr>
            </w:pPr>
          </w:p>
        </w:tc>
        <w:tc>
          <w:tcPr>
            <w:tcW w:w="962" w:type="dxa"/>
            <w:vAlign w:val="bottom"/>
          </w:tcPr>
          <w:p w14:paraId="4CDB6EAC" w14:textId="77777777" w:rsidR="00C360C7" w:rsidRPr="008A2C39" w:rsidRDefault="00C360C7" w:rsidP="00C360C7">
            <w:pPr>
              <w:tabs>
                <w:tab w:val="decimal" w:pos="720"/>
              </w:tabs>
              <w:spacing w:line="280" w:lineRule="exact"/>
              <w:jc w:val="both"/>
              <w:rPr>
                <w:rFonts w:ascii="Arial" w:hAnsi="Arial"/>
                <w:sz w:val="16"/>
                <w:szCs w:val="16"/>
              </w:rPr>
            </w:pPr>
          </w:p>
        </w:tc>
        <w:tc>
          <w:tcPr>
            <w:tcW w:w="990" w:type="dxa"/>
            <w:vAlign w:val="bottom"/>
          </w:tcPr>
          <w:p w14:paraId="78C59919" w14:textId="77777777" w:rsidR="00C360C7" w:rsidRPr="008A2C39" w:rsidRDefault="00C360C7" w:rsidP="00C360C7">
            <w:pPr>
              <w:tabs>
                <w:tab w:val="decimal" w:pos="492"/>
              </w:tabs>
              <w:spacing w:line="280" w:lineRule="exact"/>
              <w:jc w:val="right"/>
              <w:rPr>
                <w:rFonts w:ascii="Arial" w:hAnsi="Arial"/>
                <w:sz w:val="16"/>
                <w:szCs w:val="16"/>
              </w:rPr>
            </w:pPr>
          </w:p>
        </w:tc>
        <w:tc>
          <w:tcPr>
            <w:tcW w:w="1170" w:type="dxa"/>
            <w:vAlign w:val="bottom"/>
          </w:tcPr>
          <w:p w14:paraId="281EC7BA" w14:textId="77777777" w:rsidR="00C360C7" w:rsidRPr="008A2C39" w:rsidRDefault="00C360C7" w:rsidP="00C360C7">
            <w:pPr>
              <w:spacing w:line="280" w:lineRule="exact"/>
              <w:rPr>
                <w:rFonts w:ascii="Arial" w:hAnsi="Arial"/>
                <w:sz w:val="16"/>
                <w:szCs w:val="16"/>
              </w:rPr>
            </w:pPr>
          </w:p>
        </w:tc>
      </w:tr>
      <w:tr w:rsidR="00C360C7" w:rsidRPr="008A2C39" w14:paraId="3488DA39" w14:textId="77777777" w:rsidTr="00930337">
        <w:trPr>
          <w:cantSplit/>
        </w:trPr>
        <w:tc>
          <w:tcPr>
            <w:tcW w:w="2070" w:type="dxa"/>
            <w:vAlign w:val="bottom"/>
          </w:tcPr>
          <w:p w14:paraId="3FE6EC5B" w14:textId="77777777" w:rsidR="00C360C7" w:rsidRPr="008A2C39" w:rsidRDefault="00C360C7" w:rsidP="00C360C7">
            <w:pPr>
              <w:tabs>
                <w:tab w:val="left" w:pos="900"/>
                <w:tab w:val="left" w:pos="1440"/>
                <w:tab w:val="left" w:pos="1980"/>
              </w:tabs>
              <w:spacing w:line="280" w:lineRule="exact"/>
              <w:ind w:left="102" w:hanging="102"/>
              <w:rPr>
                <w:rFonts w:ascii="Arial" w:hAnsi="Arial" w:cs="Arial"/>
                <w:sz w:val="16"/>
                <w:szCs w:val="16"/>
              </w:rPr>
            </w:pPr>
          </w:p>
        </w:tc>
        <w:tc>
          <w:tcPr>
            <w:tcW w:w="990" w:type="dxa"/>
            <w:vAlign w:val="bottom"/>
          </w:tcPr>
          <w:p w14:paraId="517836EA" w14:textId="77777777" w:rsidR="00C360C7" w:rsidRPr="008A2C39" w:rsidRDefault="00C360C7" w:rsidP="00C360C7">
            <w:pPr>
              <w:tabs>
                <w:tab w:val="decimal" w:pos="612"/>
              </w:tabs>
              <w:spacing w:line="280" w:lineRule="exact"/>
              <w:jc w:val="both"/>
              <w:rPr>
                <w:rFonts w:ascii="Arial" w:hAnsi="Arial"/>
                <w:sz w:val="16"/>
                <w:szCs w:val="16"/>
              </w:rPr>
            </w:pPr>
          </w:p>
        </w:tc>
        <w:tc>
          <w:tcPr>
            <w:tcW w:w="990" w:type="dxa"/>
            <w:vAlign w:val="bottom"/>
          </w:tcPr>
          <w:p w14:paraId="35FB8F6F" w14:textId="77777777" w:rsidR="00C360C7" w:rsidRPr="008A2C39" w:rsidRDefault="00C360C7" w:rsidP="00C360C7">
            <w:pPr>
              <w:tabs>
                <w:tab w:val="decimal" w:pos="720"/>
              </w:tabs>
              <w:spacing w:line="280" w:lineRule="exact"/>
              <w:jc w:val="both"/>
              <w:rPr>
                <w:rFonts w:ascii="Arial" w:hAnsi="Arial"/>
                <w:sz w:val="16"/>
                <w:szCs w:val="16"/>
              </w:rPr>
            </w:pPr>
          </w:p>
        </w:tc>
        <w:tc>
          <w:tcPr>
            <w:tcW w:w="1142" w:type="dxa"/>
            <w:vAlign w:val="bottom"/>
          </w:tcPr>
          <w:p w14:paraId="2ADAAD6C" w14:textId="77777777" w:rsidR="00C360C7" w:rsidRPr="008A2C39" w:rsidRDefault="00C360C7" w:rsidP="00C360C7">
            <w:pPr>
              <w:tabs>
                <w:tab w:val="decimal" w:pos="882"/>
              </w:tabs>
              <w:spacing w:line="280" w:lineRule="exact"/>
              <w:jc w:val="both"/>
              <w:rPr>
                <w:rFonts w:ascii="Arial" w:hAnsi="Arial"/>
                <w:sz w:val="16"/>
                <w:szCs w:val="16"/>
              </w:rPr>
            </w:pPr>
          </w:p>
        </w:tc>
        <w:tc>
          <w:tcPr>
            <w:tcW w:w="1018" w:type="dxa"/>
            <w:vAlign w:val="bottom"/>
          </w:tcPr>
          <w:p w14:paraId="7C4805C8" w14:textId="77777777" w:rsidR="00C360C7" w:rsidRPr="008A2C39" w:rsidRDefault="00C360C7" w:rsidP="00C360C7">
            <w:pPr>
              <w:tabs>
                <w:tab w:val="decimal" w:pos="720"/>
              </w:tabs>
              <w:spacing w:line="280" w:lineRule="exact"/>
              <w:jc w:val="both"/>
              <w:rPr>
                <w:rFonts w:ascii="Arial" w:hAnsi="Arial"/>
                <w:sz w:val="16"/>
                <w:szCs w:val="16"/>
              </w:rPr>
            </w:pPr>
          </w:p>
        </w:tc>
        <w:tc>
          <w:tcPr>
            <w:tcW w:w="990" w:type="dxa"/>
            <w:vAlign w:val="bottom"/>
          </w:tcPr>
          <w:p w14:paraId="0A0076F1" w14:textId="77777777" w:rsidR="00C360C7" w:rsidRPr="008A2C39" w:rsidRDefault="00C360C7" w:rsidP="00C360C7">
            <w:pPr>
              <w:tabs>
                <w:tab w:val="decimal" w:pos="612"/>
              </w:tabs>
              <w:spacing w:line="280" w:lineRule="exact"/>
              <w:jc w:val="both"/>
              <w:rPr>
                <w:rFonts w:ascii="Arial" w:hAnsi="Arial"/>
                <w:sz w:val="16"/>
                <w:szCs w:val="16"/>
              </w:rPr>
            </w:pPr>
          </w:p>
        </w:tc>
        <w:tc>
          <w:tcPr>
            <w:tcW w:w="1170" w:type="dxa"/>
            <w:vAlign w:val="bottom"/>
          </w:tcPr>
          <w:p w14:paraId="7F35D852" w14:textId="77777777" w:rsidR="00C360C7" w:rsidRPr="008A2C39" w:rsidRDefault="00C360C7" w:rsidP="00C360C7">
            <w:pPr>
              <w:spacing w:line="280" w:lineRule="exact"/>
              <w:jc w:val="center"/>
              <w:rPr>
                <w:rFonts w:ascii="Arial" w:hAnsi="Arial"/>
                <w:sz w:val="16"/>
                <w:szCs w:val="16"/>
                <w:cs/>
              </w:rPr>
            </w:pPr>
          </w:p>
        </w:tc>
        <w:tc>
          <w:tcPr>
            <w:tcW w:w="990" w:type="dxa"/>
            <w:vAlign w:val="bottom"/>
          </w:tcPr>
          <w:p w14:paraId="3763309F" w14:textId="77777777" w:rsidR="00C360C7" w:rsidRPr="008A2C39" w:rsidRDefault="00C360C7" w:rsidP="00C360C7">
            <w:pPr>
              <w:tabs>
                <w:tab w:val="decimal" w:pos="612"/>
              </w:tabs>
              <w:spacing w:line="280" w:lineRule="exact"/>
              <w:jc w:val="both"/>
              <w:rPr>
                <w:rFonts w:ascii="Arial" w:hAnsi="Arial"/>
                <w:sz w:val="16"/>
                <w:szCs w:val="16"/>
              </w:rPr>
            </w:pPr>
          </w:p>
        </w:tc>
        <w:tc>
          <w:tcPr>
            <w:tcW w:w="990" w:type="dxa"/>
            <w:vAlign w:val="bottom"/>
          </w:tcPr>
          <w:p w14:paraId="075F7487" w14:textId="77777777" w:rsidR="00C360C7" w:rsidRPr="008A2C39" w:rsidRDefault="00C360C7" w:rsidP="00C360C7">
            <w:pPr>
              <w:tabs>
                <w:tab w:val="decimal" w:pos="720"/>
              </w:tabs>
              <w:spacing w:line="280" w:lineRule="exact"/>
              <w:jc w:val="both"/>
              <w:rPr>
                <w:rFonts w:ascii="Arial" w:hAnsi="Arial"/>
                <w:sz w:val="16"/>
                <w:szCs w:val="16"/>
              </w:rPr>
            </w:pPr>
          </w:p>
        </w:tc>
        <w:tc>
          <w:tcPr>
            <w:tcW w:w="1108" w:type="dxa"/>
            <w:vAlign w:val="bottom"/>
          </w:tcPr>
          <w:p w14:paraId="02E1E8A3" w14:textId="77777777" w:rsidR="00C360C7" w:rsidRPr="008A2C39" w:rsidRDefault="00C360C7" w:rsidP="00C360C7">
            <w:pPr>
              <w:tabs>
                <w:tab w:val="decimal" w:pos="882"/>
              </w:tabs>
              <w:spacing w:line="280" w:lineRule="exact"/>
              <w:jc w:val="both"/>
              <w:rPr>
                <w:rFonts w:ascii="Arial" w:hAnsi="Arial"/>
                <w:sz w:val="16"/>
                <w:szCs w:val="16"/>
              </w:rPr>
            </w:pPr>
          </w:p>
        </w:tc>
        <w:tc>
          <w:tcPr>
            <w:tcW w:w="962" w:type="dxa"/>
            <w:vAlign w:val="bottom"/>
          </w:tcPr>
          <w:p w14:paraId="59D6FC3B" w14:textId="77777777" w:rsidR="00C360C7" w:rsidRPr="008A2C39" w:rsidRDefault="00C360C7" w:rsidP="00C360C7">
            <w:pPr>
              <w:tabs>
                <w:tab w:val="decimal" w:pos="720"/>
              </w:tabs>
              <w:spacing w:line="280" w:lineRule="exact"/>
              <w:jc w:val="both"/>
              <w:rPr>
                <w:rFonts w:ascii="Arial" w:hAnsi="Arial"/>
                <w:sz w:val="16"/>
                <w:szCs w:val="16"/>
              </w:rPr>
            </w:pPr>
          </w:p>
        </w:tc>
        <w:tc>
          <w:tcPr>
            <w:tcW w:w="990" w:type="dxa"/>
            <w:vAlign w:val="bottom"/>
          </w:tcPr>
          <w:p w14:paraId="579E86A9" w14:textId="77777777" w:rsidR="00C360C7" w:rsidRPr="008A2C39" w:rsidRDefault="00C360C7" w:rsidP="00C360C7">
            <w:pPr>
              <w:tabs>
                <w:tab w:val="decimal" w:pos="612"/>
              </w:tabs>
              <w:spacing w:line="280" w:lineRule="exact"/>
              <w:jc w:val="both"/>
              <w:rPr>
                <w:rFonts w:ascii="Arial" w:hAnsi="Arial"/>
                <w:sz w:val="16"/>
                <w:szCs w:val="16"/>
              </w:rPr>
            </w:pPr>
          </w:p>
        </w:tc>
        <w:tc>
          <w:tcPr>
            <w:tcW w:w="1170" w:type="dxa"/>
            <w:vAlign w:val="bottom"/>
          </w:tcPr>
          <w:p w14:paraId="5AB1DA55" w14:textId="77777777" w:rsidR="00C360C7" w:rsidRPr="008A2C39" w:rsidRDefault="00C360C7" w:rsidP="00C360C7">
            <w:pPr>
              <w:spacing w:line="280" w:lineRule="exact"/>
              <w:jc w:val="center"/>
              <w:rPr>
                <w:rFonts w:ascii="Arial" w:hAnsi="Arial"/>
                <w:sz w:val="16"/>
                <w:szCs w:val="16"/>
                <w:cs/>
              </w:rPr>
            </w:pPr>
          </w:p>
        </w:tc>
      </w:tr>
    </w:tbl>
    <w:p w14:paraId="3E48B971" w14:textId="77777777" w:rsidR="00387368" w:rsidRPr="008A2C39" w:rsidRDefault="009C5513" w:rsidP="009C5513">
      <w:pPr>
        <w:overflowPunct/>
        <w:autoSpaceDE/>
        <w:autoSpaceDN/>
        <w:adjustRightInd/>
        <w:spacing w:after="200" w:line="276" w:lineRule="auto"/>
        <w:textAlignment w:val="auto"/>
      </w:pPr>
      <w:r w:rsidRPr="008A2C39">
        <w:rPr>
          <w:cs/>
        </w:rPr>
        <w:br w:type="page"/>
      </w:r>
    </w:p>
    <w:p w14:paraId="3C6EC9A6" w14:textId="77777777" w:rsidR="004A6F43" w:rsidRPr="008A2C39" w:rsidRDefault="004A6F43" w:rsidP="00FD56EA">
      <w:pPr>
        <w:spacing w:before="120" w:after="120" w:line="380" w:lineRule="exact"/>
        <w:ind w:left="605" w:hanging="605"/>
        <w:jc w:val="thaiDistribute"/>
        <w:rPr>
          <w:rFonts w:ascii="Arial" w:hAnsi="Arial"/>
          <w:sz w:val="22"/>
          <w:szCs w:val="22"/>
        </w:rPr>
        <w:sectPr w:rsidR="004A6F43" w:rsidRPr="008A2C39" w:rsidSect="003652E0">
          <w:pgSz w:w="16834" w:h="11909" w:orient="landscape" w:code="9"/>
          <w:pgMar w:top="1440" w:right="1080" w:bottom="1800" w:left="1296" w:header="706" w:footer="706" w:gutter="0"/>
          <w:cols w:space="720"/>
          <w:docGrid w:linePitch="360"/>
        </w:sectPr>
      </w:pPr>
    </w:p>
    <w:p w14:paraId="0FF761F4" w14:textId="77777777" w:rsidR="00FD56EA" w:rsidRPr="008A2C39" w:rsidRDefault="00FD56EA" w:rsidP="00FD56EA">
      <w:pPr>
        <w:spacing w:before="120" w:after="120" w:line="380" w:lineRule="exact"/>
        <w:ind w:left="605" w:hanging="605"/>
        <w:jc w:val="thaiDistribute"/>
        <w:rPr>
          <w:rFonts w:ascii="Arial" w:hAnsi="Arial"/>
          <w:b/>
          <w:bCs/>
          <w:i/>
          <w:iCs/>
          <w:sz w:val="22"/>
          <w:szCs w:val="22"/>
        </w:rPr>
      </w:pPr>
      <w:r w:rsidRPr="008A2C39">
        <w:rPr>
          <w:rFonts w:ascii="Arial" w:hAnsi="Arial"/>
          <w:b/>
          <w:bCs/>
          <w:sz w:val="22"/>
          <w:szCs w:val="22"/>
        </w:rPr>
        <w:lastRenderedPageBreak/>
        <w:tab/>
      </w:r>
      <w:r w:rsidRPr="008A2C39">
        <w:rPr>
          <w:rFonts w:ascii="Arial" w:hAnsi="Arial"/>
          <w:b/>
          <w:bCs/>
          <w:i/>
          <w:iCs/>
          <w:sz w:val="22"/>
          <w:szCs w:val="22"/>
        </w:rPr>
        <w:t>Foreign currency risk</w:t>
      </w:r>
    </w:p>
    <w:p w14:paraId="518FC246" w14:textId="08D575B9" w:rsidR="00FD56EA" w:rsidRPr="008A2C39" w:rsidRDefault="00FD56EA" w:rsidP="00A67B07">
      <w:pPr>
        <w:spacing w:before="120" w:after="120" w:line="380" w:lineRule="exact"/>
        <w:ind w:left="630"/>
        <w:jc w:val="thaiDistribute"/>
        <w:rPr>
          <w:rFonts w:ascii="Arial" w:hAnsi="Arial"/>
          <w:sz w:val="22"/>
          <w:szCs w:val="22"/>
        </w:rPr>
      </w:pPr>
      <w:r w:rsidRPr="008A2C39">
        <w:rPr>
          <w:rFonts w:ascii="Arial" w:hAnsi="Arial"/>
          <w:sz w:val="22"/>
          <w:szCs w:val="22"/>
        </w:rPr>
        <w:t xml:space="preserve">The </w:t>
      </w:r>
      <w:r w:rsidR="57F4FC42" w:rsidRPr="008A2C39">
        <w:rPr>
          <w:rFonts w:ascii="Arial" w:hAnsi="Arial"/>
          <w:sz w:val="22"/>
          <w:szCs w:val="22"/>
        </w:rPr>
        <w:t>Group</w:t>
      </w:r>
      <w:r w:rsidRPr="008A2C39">
        <w:rPr>
          <w:rFonts w:ascii="Arial" w:hAnsi="Arial"/>
          <w:sz w:val="22"/>
          <w:szCs w:val="22"/>
        </w:rPr>
        <w:t>’ exposure to foreign currency risk arise mainly from trading transactions</w:t>
      </w:r>
      <w:r w:rsidR="00F330EA" w:rsidRPr="008A2C39">
        <w:rPr>
          <w:rFonts w:ascii="Arial" w:hAnsi="Arial"/>
          <w:sz w:val="22"/>
          <w:szCs w:val="22"/>
        </w:rPr>
        <w:t xml:space="preserve"> and borrowings</w:t>
      </w:r>
      <w:r w:rsidRPr="008A2C39">
        <w:rPr>
          <w:rFonts w:ascii="Arial" w:hAnsi="Arial"/>
          <w:sz w:val="22"/>
          <w:szCs w:val="22"/>
        </w:rPr>
        <w:t xml:space="preserve"> that are denominated in foreign currencies. The </w:t>
      </w:r>
      <w:r w:rsidR="28C1C6EB" w:rsidRPr="008A2C39">
        <w:rPr>
          <w:rFonts w:ascii="Arial" w:hAnsi="Arial"/>
          <w:sz w:val="22"/>
          <w:szCs w:val="22"/>
        </w:rPr>
        <w:t>Group</w:t>
      </w:r>
      <w:r w:rsidRPr="008A2C39">
        <w:rPr>
          <w:rFonts w:ascii="Arial" w:hAnsi="Arial"/>
          <w:sz w:val="22"/>
          <w:szCs w:val="22"/>
        </w:rPr>
        <w:t xml:space="preserve"> seek to reduce this risk by entering into forward exchange contracts when it considers appropriate. Generally, the forward contracts mature within one year. </w:t>
      </w:r>
    </w:p>
    <w:p w14:paraId="4BA0300E" w14:textId="7E0BFC6D" w:rsidR="00FD56EA" w:rsidRPr="008A2C39" w:rsidRDefault="00B63F5C" w:rsidP="00A67B07">
      <w:pPr>
        <w:spacing w:before="120" w:after="120" w:line="380" w:lineRule="exact"/>
        <w:ind w:left="630"/>
        <w:jc w:val="thaiDistribute"/>
        <w:rPr>
          <w:rFonts w:ascii="Arial" w:hAnsi="Arial"/>
          <w:sz w:val="22"/>
          <w:szCs w:val="22"/>
        </w:rPr>
      </w:pPr>
      <w:r w:rsidRPr="008A2C39">
        <w:rPr>
          <w:rFonts w:ascii="Arial" w:hAnsi="Arial"/>
          <w:sz w:val="22"/>
          <w:szCs w:val="22"/>
        </w:rPr>
        <w:t>As at 31 March</w:t>
      </w:r>
      <w:r w:rsidR="00464EA9" w:rsidRPr="008A2C39">
        <w:rPr>
          <w:rFonts w:ascii="Arial" w:hAnsi="Arial"/>
          <w:sz w:val="22"/>
          <w:szCs w:val="22"/>
        </w:rPr>
        <w:t xml:space="preserve"> 20</w:t>
      </w:r>
      <w:r w:rsidR="00C360C7" w:rsidRPr="008A2C39">
        <w:rPr>
          <w:rFonts w:ascii="Arial" w:hAnsi="Arial"/>
          <w:sz w:val="22"/>
          <w:szCs w:val="22"/>
        </w:rPr>
        <w:t>20</w:t>
      </w:r>
      <w:r w:rsidR="004D49D5" w:rsidRPr="008A2C39">
        <w:rPr>
          <w:rFonts w:ascii="Arial" w:hAnsi="Arial"/>
          <w:sz w:val="22"/>
          <w:szCs w:val="22"/>
        </w:rPr>
        <w:t xml:space="preserve"> and 201</w:t>
      </w:r>
      <w:r w:rsidR="00C360C7" w:rsidRPr="008A2C39">
        <w:rPr>
          <w:rFonts w:ascii="Arial" w:hAnsi="Arial"/>
          <w:sz w:val="22"/>
          <w:szCs w:val="22"/>
        </w:rPr>
        <w:t>9</w:t>
      </w:r>
      <w:r w:rsidRPr="008A2C39">
        <w:rPr>
          <w:rFonts w:ascii="Arial" w:hAnsi="Arial"/>
          <w:sz w:val="22"/>
          <w:szCs w:val="22"/>
        </w:rPr>
        <w:t>, t</w:t>
      </w:r>
      <w:r w:rsidR="00FD56EA" w:rsidRPr="008A2C39">
        <w:rPr>
          <w:rFonts w:ascii="Arial" w:hAnsi="Arial"/>
          <w:sz w:val="22"/>
          <w:szCs w:val="22"/>
        </w:rPr>
        <w:t>he</w:t>
      </w:r>
      <w:r w:rsidR="00B879F5">
        <w:rPr>
          <w:rFonts w:ascii="Arial" w:hAnsi="Arial"/>
          <w:sz w:val="22"/>
          <w:szCs w:val="22"/>
        </w:rPr>
        <w:t xml:space="preserve"> Group’s</w:t>
      </w:r>
      <w:r w:rsidR="00FD56EA" w:rsidRPr="008A2C39">
        <w:rPr>
          <w:rFonts w:ascii="Arial" w:hAnsi="Arial"/>
          <w:sz w:val="22"/>
          <w:szCs w:val="22"/>
        </w:rPr>
        <w:t xml:space="preserve"> balances of financial assets and liabilities denominated in foreign currencies </w:t>
      </w:r>
      <w:r w:rsidR="00B879F5">
        <w:rPr>
          <w:rFonts w:ascii="Arial" w:hAnsi="Arial"/>
          <w:sz w:val="22"/>
          <w:szCs w:val="22"/>
        </w:rPr>
        <w:t>were</w:t>
      </w:r>
      <w:r w:rsidR="00FD56EA" w:rsidRPr="008A2C39">
        <w:rPr>
          <w:rFonts w:ascii="Arial" w:hAnsi="Arial"/>
          <w:sz w:val="22"/>
          <w:szCs w:val="22"/>
        </w:rPr>
        <w:t xml:space="preserve"> </w:t>
      </w:r>
      <w:proofErr w:type="spellStart"/>
      <w:r w:rsidR="000202D1" w:rsidRPr="008A2C39">
        <w:rPr>
          <w:rFonts w:ascii="Arial" w:hAnsi="Arial"/>
          <w:sz w:val="22"/>
          <w:szCs w:val="22"/>
        </w:rPr>
        <w:t>s</w:t>
      </w:r>
      <w:r w:rsidR="00944A5A" w:rsidRPr="008A2C39">
        <w:rPr>
          <w:rFonts w:ascii="Arial" w:hAnsi="Arial"/>
          <w:sz w:val="22"/>
          <w:szCs w:val="22"/>
        </w:rPr>
        <w:t>ummari</w:t>
      </w:r>
      <w:r w:rsidR="000202D1" w:rsidRPr="008A2C39">
        <w:rPr>
          <w:rFonts w:ascii="Arial" w:hAnsi="Arial"/>
          <w:sz w:val="22"/>
          <w:szCs w:val="22"/>
        </w:rPr>
        <w:t>s</w:t>
      </w:r>
      <w:r w:rsidR="00944A5A" w:rsidRPr="008A2C39">
        <w:rPr>
          <w:rFonts w:ascii="Arial" w:hAnsi="Arial"/>
          <w:sz w:val="22"/>
          <w:szCs w:val="22"/>
        </w:rPr>
        <w:t>ed</w:t>
      </w:r>
      <w:proofErr w:type="spellEnd"/>
      <w:r w:rsidR="00FD56EA" w:rsidRPr="008A2C39">
        <w:rPr>
          <w:rFonts w:ascii="Arial" w:hAnsi="Arial"/>
          <w:sz w:val="22"/>
          <w:szCs w:val="22"/>
        </w:rPr>
        <w:t xml:space="preserve"> below. </w:t>
      </w:r>
    </w:p>
    <w:tbl>
      <w:tblPr>
        <w:tblW w:w="9090" w:type="dxa"/>
        <w:tblInd w:w="558" w:type="dxa"/>
        <w:tblLayout w:type="fixed"/>
        <w:tblLook w:val="0000" w:firstRow="0" w:lastRow="0" w:firstColumn="0" w:lastColumn="0" w:noHBand="0" w:noVBand="0"/>
      </w:tblPr>
      <w:tblGrid>
        <w:gridCol w:w="1620"/>
        <w:gridCol w:w="1260"/>
        <w:gridCol w:w="1260"/>
        <w:gridCol w:w="1260"/>
        <w:gridCol w:w="1170"/>
        <w:gridCol w:w="1260"/>
        <w:gridCol w:w="1260"/>
      </w:tblGrid>
      <w:tr w:rsidR="00E05463" w:rsidRPr="008A2C39" w14:paraId="22EEB926" w14:textId="77777777" w:rsidTr="00D94159">
        <w:trPr>
          <w:trHeight w:val="80"/>
        </w:trPr>
        <w:tc>
          <w:tcPr>
            <w:tcW w:w="1620" w:type="dxa"/>
          </w:tcPr>
          <w:p w14:paraId="785B3412" w14:textId="29FB6B40" w:rsidR="00E05463" w:rsidRPr="008A2C39" w:rsidRDefault="00E05463" w:rsidP="00E05463">
            <w:pPr>
              <w:pBdr>
                <w:bottom w:val="single" w:sz="4" w:space="1" w:color="auto"/>
              </w:pBdr>
              <w:spacing w:line="300" w:lineRule="exact"/>
              <w:ind w:left="14" w:right="-18"/>
              <w:jc w:val="center"/>
              <w:rPr>
                <w:rFonts w:ascii="Arial" w:hAnsi="Arial" w:cs="Arial"/>
                <w:sz w:val="16"/>
                <w:szCs w:val="16"/>
              </w:rPr>
            </w:pPr>
            <w:r w:rsidRPr="008A2C39">
              <w:rPr>
                <w:rFonts w:ascii="Arial" w:hAnsi="Arial" w:cs="Arial"/>
                <w:sz w:val="16"/>
                <w:szCs w:val="16"/>
              </w:rPr>
              <w:t xml:space="preserve"> </w:t>
            </w:r>
          </w:p>
        </w:tc>
        <w:tc>
          <w:tcPr>
            <w:tcW w:w="7470" w:type="dxa"/>
            <w:gridSpan w:val="6"/>
            <w:vAlign w:val="center"/>
          </w:tcPr>
          <w:p w14:paraId="581E7155" w14:textId="1028C00C" w:rsidR="00E05463" w:rsidRPr="008A2C39" w:rsidRDefault="00E05463" w:rsidP="00E05463">
            <w:pPr>
              <w:pBdr>
                <w:bottom w:val="single" w:sz="4" w:space="1" w:color="auto"/>
              </w:pBdr>
              <w:spacing w:line="300" w:lineRule="exact"/>
              <w:ind w:left="14" w:right="-18"/>
              <w:jc w:val="center"/>
              <w:rPr>
                <w:rFonts w:ascii="Arial" w:hAnsi="Arial" w:cs="Arial"/>
                <w:sz w:val="16"/>
                <w:szCs w:val="16"/>
              </w:rPr>
            </w:pPr>
            <w:r w:rsidRPr="008A2C39">
              <w:rPr>
                <w:rFonts w:ascii="Arial" w:hAnsi="Arial" w:cs="Arial"/>
                <w:sz w:val="16"/>
                <w:szCs w:val="16"/>
              </w:rPr>
              <w:t>Consolidated financial statements</w:t>
            </w:r>
          </w:p>
        </w:tc>
      </w:tr>
      <w:tr w:rsidR="00B63F5C" w:rsidRPr="008A2C39" w14:paraId="304A178E" w14:textId="77777777" w:rsidTr="4541899B">
        <w:trPr>
          <w:trHeight w:val="80"/>
        </w:trPr>
        <w:tc>
          <w:tcPr>
            <w:tcW w:w="1620" w:type="dxa"/>
            <w:vAlign w:val="bottom"/>
          </w:tcPr>
          <w:p w14:paraId="7B7050F2" w14:textId="77777777" w:rsidR="00B63F5C" w:rsidRPr="008A2C39" w:rsidRDefault="00B63F5C" w:rsidP="00B2762F">
            <w:pPr>
              <w:pBdr>
                <w:bottom w:val="single" w:sz="4" w:space="1" w:color="auto"/>
              </w:pBdr>
              <w:spacing w:line="300" w:lineRule="exact"/>
              <w:ind w:left="14" w:right="-18"/>
              <w:jc w:val="center"/>
              <w:rPr>
                <w:rFonts w:ascii="Arial" w:hAnsi="Arial" w:cs="Arial"/>
                <w:sz w:val="16"/>
                <w:szCs w:val="16"/>
              </w:rPr>
            </w:pPr>
            <w:r w:rsidRPr="008A2C39">
              <w:rPr>
                <w:rFonts w:ascii="Arial" w:hAnsi="Arial" w:cs="Arial"/>
                <w:sz w:val="16"/>
                <w:szCs w:val="16"/>
              </w:rPr>
              <w:t>Foreign currency</w:t>
            </w:r>
          </w:p>
        </w:tc>
        <w:tc>
          <w:tcPr>
            <w:tcW w:w="2520" w:type="dxa"/>
            <w:gridSpan w:val="2"/>
            <w:vAlign w:val="bottom"/>
          </w:tcPr>
          <w:p w14:paraId="158BD610" w14:textId="77777777" w:rsidR="00B63F5C" w:rsidRPr="008A2C39" w:rsidRDefault="00B63F5C" w:rsidP="00B2762F">
            <w:pPr>
              <w:pBdr>
                <w:bottom w:val="single" w:sz="4" w:space="1" w:color="auto"/>
              </w:pBdr>
              <w:spacing w:line="300" w:lineRule="exact"/>
              <w:ind w:left="14" w:right="-18"/>
              <w:jc w:val="center"/>
              <w:rPr>
                <w:rFonts w:ascii="Arial" w:hAnsi="Arial" w:cs="Arial"/>
                <w:sz w:val="16"/>
                <w:szCs w:val="16"/>
              </w:rPr>
            </w:pPr>
            <w:r w:rsidRPr="008A2C39">
              <w:rPr>
                <w:rFonts w:ascii="Arial" w:hAnsi="Arial" w:cs="Arial"/>
                <w:sz w:val="16"/>
                <w:szCs w:val="16"/>
              </w:rPr>
              <w:t>Financial assets</w:t>
            </w:r>
          </w:p>
        </w:tc>
        <w:tc>
          <w:tcPr>
            <w:tcW w:w="2430" w:type="dxa"/>
            <w:gridSpan w:val="2"/>
            <w:tcBorders>
              <w:left w:val="nil"/>
            </w:tcBorders>
            <w:vAlign w:val="bottom"/>
          </w:tcPr>
          <w:p w14:paraId="0C515380" w14:textId="77777777" w:rsidR="00B63F5C" w:rsidRPr="008A2C39" w:rsidRDefault="00B63F5C" w:rsidP="00B2762F">
            <w:pPr>
              <w:pBdr>
                <w:bottom w:val="single" w:sz="4" w:space="1" w:color="auto"/>
              </w:pBdr>
              <w:spacing w:line="300" w:lineRule="exact"/>
              <w:ind w:left="14" w:right="-18"/>
              <w:jc w:val="center"/>
              <w:rPr>
                <w:rFonts w:ascii="Arial" w:hAnsi="Arial" w:cs="Arial"/>
                <w:sz w:val="16"/>
                <w:szCs w:val="16"/>
              </w:rPr>
            </w:pPr>
            <w:r w:rsidRPr="008A2C39">
              <w:rPr>
                <w:rFonts w:ascii="Arial" w:hAnsi="Arial" w:cs="Arial"/>
                <w:sz w:val="16"/>
                <w:szCs w:val="16"/>
              </w:rPr>
              <w:t>Financial liabilities</w:t>
            </w:r>
          </w:p>
        </w:tc>
        <w:tc>
          <w:tcPr>
            <w:tcW w:w="2520" w:type="dxa"/>
            <w:gridSpan w:val="2"/>
            <w:vAlign w:val="bottom"/>
          </w:tcPr>
          <w:p w14:paraId="67B8F9D2" w14:textId="77777777" w:rsidR="00B63F5C" w:rsidRPr="008A2C39" w:rsidRDefault="00B63F5C" w:rsidP="00B63F5C">
            <w:pPr>
              <w:pBdr>
                <w:bottom w:val="single" w:sz="4" w:space="1" w:color="auto"/>
              </w:pBdr>
              <w:spacing w:line="300" w:lineRule="exact"/>
              <w:ind w:left="14" w:right="-18"/>
              <w:jc w:val="center"/>
              <w:rPr>
                <w:rFonts w:ascii="Arial" w:hAnsi="Arial" w:cs="Arial"/>
                <w:sz w:val="16"/>
                <w:szCs w:val="16"/>
              </w:rPr>
            </w:pPr>
            <w:r w:rsidRPr="008A2C39">
              <w:rPr>
                <w:rFonts w:ascii="Arial" w:hAnsi="Arial" w:cs="Arial"/>
                <w:sz w:val="16"/>
                <w:szCs w:val="16"/>
              </w:rPr>
              <w:t>Average exchange rate</w:t>
            </w:r>
          </w:p>
        </w:tc>
      </w:tr>
      <w:tr w:rsidR="00C360C7" w:rsidRPr="008A2C39" w14:paraId="6F11C550" w14:textId="77777777" w:rsidTr="4541899B">
        <w:trPr>
          <w:trHeight w:val="274"/>
        </w:trPr>
        <w:tc>
          <w:tcPr>
            <w:tcW w:w="1620" w:type="dxa"/>
            <w:vAlign w:val="bottom"/>
          </w:tcPr>
          <w:p w14:paraId="74FE5898" w14:textId="77777777" w:rsidR="00C360C7" w:rsidRPr="008A2C39" w:rsidRDefault="00C360C7" w:rsidP="00C360C7">
            <w:pPr>
              <w:pStyle w:val="Heading2"/>
              <w:tabs>
                <w:tab w:val="left" w:pos="600"/>
                <w:tab w:val="left" w:pos="900"/>
                <w:tab w:val="left" w:pos="1440"/>
              </w:tabs>
              <w:spacing w:line="300" w:lineRule="exact"/>
              <w:ind w:left="14" w:right="14"/>
              <w:rPr>
                <w:rFonts w:ascii="Arial" w:hAnsi="Arial" w:cs="Arial"/>
                <w:sz w:val="16"/>
                <w:szCs w:val="16"/>
              </w:rPr>
            </w:pPr>
          </w:p>
        </w:tc>
        <w:tc>
          <w:tcPr>
            <w:tcW w:w="1260" w:type="dxa"/>
            <w:vAlign w:val="bottom"/>
          </w:tcPr>
          <w:p w14:paraId="47BB6DFA" w14:textId="77777777" w:rsidR="00C360C7" w:rsidRPr="008A2C39" w:rsidRDefault="00C360C7" w:rsidP="00C360C7">
            <w:pPr>
              <w:pBdr>
                <w:bottom w:val="single" w:sz="4" w:space="1" w:color="auto"/>
              </w:pBdr>
              <w:spacing w:line="300" w:lineRule="exact"/>
              <w:ind w:left="14" w:right="-18"/>
              <w:jc w:val="center"/>
              <w:rPr>
                <w:rFonts w:ascii="Arial" w:hAnsi="Arial" w:cs="Arial"/>
                <w:sz w:val="16"/>
                <w:szCs w:val="16"/>
              </w:rPr>
            </w:pPr>
            <w:r w:rsidRPr="008A2C39">
              <w:rPr>
                <w:rFonts w:ascii="Arial" w:hAnsi="Arial" w:cs="Arial"/>
                <w:sz w:val="16"/>
                <w:szCs w:val="16"/>
              </w:rPr>
              <w:t>2020</w:t>
            </w:r>
          </w:p>
        </w:tc>
        <w:tc>
          <w:tcPr>
            <w:tcW w:w="1260" w:type="dxa"/>
            <w:vAlign w:val="bottom"/>
          </w:tcPr>
          <w:p w14:paraId="67A13A3E" w14:textId="77777777" w:rsidR="00C360C7" w:rsidRPr="008A2C39" w:rsidRDefault="00C360C7" w:rsidP="00C360C7">
            <w:pPr>
              <w:pBdr>
                <w:bottom w:val="single" w:sz="4" w:space="1" w:color="auto"/>
              </w:pBdr>
              <w:spacing w:line="300" w:lineRule="exact"/>
              <w:ind w:left="14" w:right="-18"/>
              <w:jc w:val="center"/>
              <w:rPr>
                <w:rFonts w:ascii="Arial" w:hAnsi="Arial" w:cs="Arial"/>
                <w:sz w:val="16"/>
                <w:szCs w:val="16"/>
              </w:rPr>
            </w:pPr>
            <w:r w:rsidRPr="008A2C39">
              <w:rPr>
                <w:rFonts w:ascii="Arial" w:hAnsi="Arial" w:cs="Arial"/>
                <w:sz w:val="16"/>
                <w:szCs w:val="16"/>
              </w:rPr>
              <w:t>2019</w:t>
            </w:r>
          </w:p>
        </w:tc>
        <w:tc>
          <w:tcPr>
            <w:tcW w:w="1260" w:type="dxa"/>
            <w:vAlign w:val="bottom"/>
          </w:tcPr>
          <w:p w14:paraId="78804B79" w14:textId="77777777" w:rsidR="00C360C7" w:rsidRPr="008A2C39" w:rsidRDefault="00C360C7" w:rsidP="00C360C7">
            <w:pPr>
              <w:pBdr>
                <w:bottom w:val="single" w:sz="4" w:space="1" w:color="auto"/>
              </w:pBdr>
              <w:spacing w:line="300" w:lineRule="exact"/>
              <w:ind w:left="14" w:right="-18"/>
              <w:jc w:val="center"/>
              <w:rPr>
                <w:rFonts w:ascii="Arial" w:hAnsi="Arial" w:cs="Arial"/>
                <w:sz w:val="16"/>
                <w:szCs w:val="16"/>
              </w:rPr>
            </w:pPr>
            <w:r w:rsidRPr="008A2C39">
              <w:rPr>
                <w:rFonts w:ascii="Arial" w:hAnsi="Arial" w:cs="Arial"/>
                <w:sz w:val="16"/>
                <w:szCs w:val="16"/>
              </w:rPr>
              <w:t>2020</w:t>
            </w:r>
          </w:p>
        </w:tc>
        <w:tc>
          <w:tcPr>
            <w:tcW w:w="1170" w:type="dxa"/>
            <w:vAlign w:val="bottom"/>
          </w:tcPr>
          <w:p w14:paraId="0C9F85F5" w14:textId="77777777" w:rsidR="00C360C7" w:rsidRPr="008A2C39" w:rsidRDefault="00C360C7" w:rsidP="00C360C7">
            <w:pPr>
              <w:pBdr>
                <w:bottom w:val="single" w:sz="4" w:space="1" w:color="auto"/>
              </w:pBdr>
              <w:spacing w:line="300" w:lineRule="exact"/>
              <w:ind w:left="14" w:right="-18"/>
              <w:jc w:val="center"/>
              <w:rPr>
                <w:rFonts w:ascii="Arial" w:hAnsi="Arial" w:cs="Arial"/>
                <w:sz w:val="16"/>
                <w:szCs w:val="16"/>
              </w:rPr>
            </w:pPr>
            <w:r w:rsidRPr="008A2C39">
              <w:rPr>
                <w:rFonts w:ascii="Arial" w:hAnsi="Arial" w:cs="Arial"/>
                <w:sz w:val="16"/>
                <w:szCs w:val="16"/>
              </w:rPr>
              <w:t>2019</w:t>
            </w:r>
          </w:p>
        </w:tc>
        <w:tc>
          <w:tcPr>
            <w:tcW w:w="1260" w:type="dxa"/>
            <w:vAlign w:val="bottom"/>
          </w:tcPr>
          <w:p w14:paraId="5064BC68" w14:textId="77777777" w:rsidR="00C360C7" w:rsidRPr="008A2C39" w:rsidRDefault="00C360C7" w:rsidP="00C360C7">
            <w:pPr>
              <w:pBdr>
                <w:bottom w:val="single" w:sz="4" w:space="1" w:color="auto"/>
              </w:pBdr>
              <w:spacing w:line="300" w:lineRule="exact"/>
              <w:ind w:left="14" w:right="-18"/>
              <w:jc w:val="center"/>
              <w:rPr>
                <w:rFonts w:ascii="Arial" w:hAnsi="Arial" w:cs="Arial"/>
                <w:sz w:val="16"/>
                <w:szCs w:val="16"/>
              </w:rPr>
            </w:pPr>
            <w:r w:rsidRPr="008A2C39">
              <w:rPr>
                <w:rFonts w:ascii="Arial" w:hAnsi="Arial" w:cs="Arial"/>
                <w:sz w:val="16"/>
                <w:szCs w:val="16"/>
              </w:rPr>
              <w:t>2020</w:t>
            </w:r>
          </w:p>
        </w:tc>
        <w:tc>
          <w:tcPr>
            <w:tcW w:w="1260" w:type="dxa"/>
            <w:vAlign w:val="bottom"/>
          </w:tcPr>
          <w:p w14:paraId="12930C5A" w14:textId="77777777" w:rsidR="00C360C7" w:rsidRPr="008A2C39" w:rsidRDefault="00C360C7" w:rsidP="00C360C7">
            <w:pPr>
              <w:pBdr>
                <w:bottom w:val="single" w:sz="4" w:space="1" w:color="auto"/>
              </w:pBdr>
              <w:spacing w:line="300" w:lineRule="exact"/>
              <w:ind w:left="14" w:right="-18"/>
              <w:jc w:val="center"/>
              <w:rPr>
                <w:rFonts w:ascii="Arial" w:hAnsi="Arial" w:cs="Arial"/>
                <w:sz w:val="16"/>
                <w:szCs w:val="16"/>
              </w:rPr>
            </w:pPr>
            <w:r w:rsidRPr="008A2C39">
              <w:rPr>
                <w:rFonts w:ascii="Arial" w:hAnsi="Arial" w:cs="Arial"/>
                <w:sz w:val="16"/>
                <w:szCs w:val="16"/>
              </w:rPr>
              <w:t>2019</w:t>
            </w:r>
          </w:p>
        </w:tc>
      </w:tr>
      <w:tr w:rsidR="00DD3098" w:rsidRPr="008A2C39" w14:paraId="60236D9E" w14:textId="77777777" w:rsidTr="4541899B">
        <w:tc>
          <w:tcPr>
            <w:tcW w:w="1620" w:type="dxa"/>
            <w:vAlign w:val="bottom"/>
          </w:tcPr>
          <w:p w14:paraId="4D167257" w14:textId="77777777" w:rsidR="00DD3098" w:rsidRPr="008A2C39" w:rsidRDefault="00DD3098" w:rsidP="00B2762F">
            <w:pPr>
              <w:tabs>
                <w:tab w:val="left" w:pos="600"/>
                <w:tab w:val="left" w:pos="900"/>
                <w:tab w:val="left" w:pos="1440"/>
              </w:tabs>
              <w:spacing w:line="300" w:lineRule="exact"/>
              <w:ind w:left="14" w:right="14"/>
              <w:jc w:val="center"/>
              <w:rPr>
                <w:rFonts w:ascii="Arial" w:hAnsi="Arial" w:cs="Arial"/>
                <w:sz w:val="16"/>
                <w:szCs w:val="16"/>
              </w:rPr>
            </w:pPr>
          </w:p>
        </w:tc>
        <w:tc>
          <w:tcPr>
            <w:tcW w:w="1260" w:type="dxa"/>
            <w:vAlign w:val="bottom"/>
          </w:tcPr>
          <w:p w14:paraId="0291EEA2" w14:textId="77777777" w:rsidR="00DD3098" w:rsidRPr="008A2C39" w:rsidRDefault="00DD3098" w:rsidP="00B2762F">
            <w:pPr>
              <w:spacing w:line="300" w:lineRule="exact"/>
              <w:ind w:left="14" w:right="-18"/>
              <w:jc w:val="center"/>
              <w:rPr>
                <w:rFonts w:ascii="Arial" w:hAnsi="Arial" w:cs="Arial"/>
                <w:sz w:val="16"/>
                <w:szCs w:val="16"/>
              </w:rPr>
            </w:pPr>
            <w:r w:rsidRPr="008A2C39">
              <w:rPr>
                <w:rFonts w:ascii="Arial" w:hAnsi="Arial" w:cs="Arial"/>
                <w:sz w:val="16"/>
                <w:szCs w:val="16"/>
              </w:rPr>
              <w:t>(Million)</w:t>
            </w:r>
          </w:p>
        </w:tc>
        <w:tc>
          <w:tcPr>
            <w:tcW w:w="1260" w:type="dxa"/>
            <w:vAlign w:val="bottom"/>
          </w:tcPr>
          <w:p w14:paraId="2FDC479C" w14:textId="77777777" w:rsidR="00DD3098" w:rsidRPr="008A2C39" w:rsidRDefault="00DD3098" w:rsidP="00B2762F">
            <w:pPr>
              <w:spacing w:line="300" w:lineRule="exact"/>
              <w:ind w:left="14" w:right="-18"/>
              <w:jc w:val="center"/>
              <w:rPr>
                <w:rFonts w:ascii="Arial" w:hAnsi="Arial" w:cs="Arial"/>
                <w:sz w:val="16"/>
                <w:szCs w:val="16"/>
              </w:rPr>
            </w:pPr>
            <w:r w:rsidRPr="008A2C39">
              <w:rPr>
                <w:rFonts w:ascii="Arial" w:hAnsi="Arial" w:cs="Arial"/>
                <w:sz w:val="16"/>
                <w:szCs w:val="16"/>
              </w:rPr>
              <w:t>(Million)</w:t>
            </w:r>
          </w:p>
        </w:tc>
        <w:tc>
          <w:tcPr>
            <w:tcW w:w="1260" w:type="dxa"/>
            <w:vAlign w:val="bottom"/>
          </w:tcPr>
          <w:p w14:paraId="2307E746" w14:textId="77777777" w:rsidR="00DD3098" w:rsidRPr="008A2C39" w:rsidRDefault="00DD3098" w:rsidP="00B2762F">
            <w:pPr>
              <w:spacing w:line="300" w:lineRule="exact"/>
              <w:ind w:left="14" w:right="-18"/>
              <w:jc w:val="center"/>
              <w:rPr>
                <w:rFonts w:ascii="Arial" w:hAnsi="Arial" w:cs="Arial"/>
                <w:sz w:val="16"/>
                <w:szCs w:val="16"/>
              </w:rPr>
            </w:pPr>
            <w:r w:rsidRPr="008A2C39">
              <w:rPr>
                <w:rFonts w:ascii="Arial" w:hAnsi="Arial" w:cs="Arial"/>
                <w:sz w:val="16"/>
                <w:szCs w:val="16"/>
              </w:rPr>
              <w:t>(Million)</w:t>
            </w:r>
          </w:p>
        </w:tc>
        <w:tc>
          <w:tcPr>
            <w:tcW w:w="1170" w:type="dxa"/>
            <w:vAlign w:val="bottom"/>
          </w:tcPr>
          <w:p w14:paraId="3DFF84C3" w14:textId="77777777" w:rsidR="00DD3098" w:rsidRPr="008A2C39" w:rsidRDefault="00DD3098" w:rsidP="00B2762F">
            <w:pPr>
              <w:spacing w:line="300" w:lineRule="exact"/>
              <w:ind w:left="14" w:right="-18"/>
              <w:jc w:val="center"/>
              <w:rPr>
                <w:rFonts w:ascii="Arial" w:hAnsi="Arial" w:cs="Arial"/>
                <w:sz w:val="16"/>
                <w:szCs w:val="16"/>
              </w:rPr>
            </w:pPr>
            <w:r w:rsidRPr="008A2C39">
              <w:rPr>
                <w:rFonts w:ascii="Arial" w:hAnsi="Arial" w:cs="Arial"/>
                <w:sz w:val="16"/>
                <w:szCs w:val="16"/>
              </w:rPr>
              <w:t>(Million)</w:t>
            </w:r>
          </w:p>
        </w:tc>
        <w:tc>
          <w:tcPr>
            <w:tcW w:w="2520" w:type="dxa"/>
            <w:gridSpan w:val="2"/>
            <w:vAlign w:val="bottom"/>
          </w:tcPr>
          <w:p w14:paraId="02561C37" w14:textId="77777777" w:rsidR="00DD3098" w:rsidRPr="008A2C39" w:rsidRDefault="00DD3098" w:rsidP="00B2762F">
            <w:pPr>
              <w:tabs>
                <w:tab w:val="left" w:pos="600"/>
                <w:tab w:val="left" w:pos="900"/>
                <w:tab w:val="left" w:pos="1440"/>
              </w:tabs>
              <w:spacing w:line="300" w:lineRule="exact"/>
              <w:ind w:left="-108" w:right="-108"/>
              <w:jc w:val="center"/>
              <w:rPr>
                <w:rFonts w:ascii="Arial" w:hAnsi="Arial" w:cs="Arial"/>
                <w:sz w:val="16"/>
                <w:szCs w:val="16"/>
              </w:rPr>
            </w:pPr>
            <w:r w:rsidRPr="008A2C39">
              <w:rPr>
                <w:rFonts w:ascii="Arial" w:hAnsi="Arial" w:cs="Arial"/>
                <w:sz w:val="16"/>
                <w:szCs w:val="16"/>
              </w:rPr>
              <w:t>(Baht per 1 foreign currency unit)</w:t>
            </w:r>
          </w:p>
        </w:tc>
      </w:tr>
      <w:tr w:rsidR="00C360C7" w:rsidRPr="008A2C39" w14:paraId="032C2B60" w14:textId="77777777" w:rsidTr="4541899B">
        <w:tc>
          <w:tcPr>
            <w:tcW w:w="1620" w:type="dxa"/>
            <w:vAlign w:val="bottom"/>
          </w:tcPr>
          <w:p w14:paraId="46DEBF39" w14:textId="77777777" w:rsidR="00C360C7" w:rsidRPr="008A2C39" w:rsidRDefault="00C360C7" w:rsidP="00C360C7">
            <w:pPr>
              <w:tabs>
                <w:tab w:val="left" w:pos="600"/>
                <w:tab w:val="left" w:pos="900"/>
                <w:tab w:val="left" w:pos="1440"/>
              </w:tabs>
              <w:spacing w:line="300" w:lineRule="exact"/>
              <w:ind w:right="14"/>
              <w:rPr>
                <w:rFonts w:ascii="Arial" w:hAnsi="Arial" w:cs="Arial"/>
                <w:sz w:val="16"/>
                <w:szCs w:val="16"/>
                <w:cs/>
              </w:rPr>
            </w:pPr>
            <w:r w:rsidRPr="008A2C39">
              <w:rPr>
                <w:rFonts w:ascii="Arial" w:hAnsi="Arial" w:cs="Arial"/>
                <w:sz w:val="16"/>
                <w:szCs w:val="16"/>
              </w:rPr>
              <w:t>US dollar</w:t>
            </w:r>
          </w:p>
        </w:tc>
        <w:tc>
          <w:tcPr>
            <w:tcW w:w="1260" w:type="dxa"/>
            <w:vAlign w:val="bottom"/>
          </w:tcPr>
          <w:p w14:paraId="55F11FDA" w14:textId="423D5E7D" w:rsidR="00C360C7" w:rsidRPr="008A2C39" w:rsidRDefault="005C2A9A" w:rsidP="00C360C7">
            <w:pPr>
              <w:tabs>
                <w:tab w:val="decimal" w:pos="342"/>
              </w:tabs>
              <w:spacing w:line="300" w:lineRule="exact"/>
              <w:ind w:left="14" w:right="14"/>
              <w:jc w:val="right"/>
              <w:rPr>
                <w:rFonts w:ascii="Arial" w:hAnsi="Arial" w:cs="Arial"/>
                <w:sz w:val="16"/>
                <w:szCs w:val="16"/>
              </w:rPr>
            </w:pPr>
            <w:r>
              <w:rPr>
                <w:rFonts w:ascii="Arial" w:hAnsi="Arial" w:cs="Arial"/>
                <w:sz w:val="16"/>
                <w:szCs w:val="16"/>
              </w:rPr>
              <w:t>20.6</w:t>
            </w:r>
            <w:r w:rsidR="00EC098B">
              <w:rPr>
                <w:rFonts w:ascii="Arial" w:hAnsi="Arial" w:cs="Arial"/>
                <w:sz w:val="16"/>
                <w:szCs w:val="16"/>
              </w:rPr>
              <w:t>5</w:t>
            </w:r>
          </w:p>
        </w:tc>
        <w:tc>
          <w:tcPr>
            <w:tcW w:w="1260" w:type="dxa"/>
            <w:vAlign w:val="bottom"/>
          </w:tcPr>
          <w:p w14:paraId="5D40D820" w14:textId="21ED547C" w:rsidR="00C360C7" w:rsidRPr="00506D96" w:rsidRDefault="00506D96" w:rsidP="00C360C7">
            <w:pPr>
              <w:tabs>
                <w:tab w:val="decimal" w:pos="342"/>
              </w:tabs>
              <w:spacing w:line="300" w:lineRule="exact"/>
              <w:ind w:left="14" w:right="14"/>
              <w:jc w:val="right"/>
              <w:rPr>
                <w:rFonts w:ascii="Arial" w:hAnsi="Arial" w:cstheme="minorBidi"/>
                <w:sz w:val="16"/>
                <w:szCs w:val="16"/>
              </w:rPr>
            </w:pPr>
            <w:r>
              <w:rPr>
                <w:rFonts w:ascii="Arial" w:hAnsi="Arial" w:cstheme="minorBidi"/>
                <w:sz w:val="16"/>
                <w:szCs w:val="16"/>
              </w:rPr>
              <w:t>22.46</w:t>
            </w:r>
          </w:p>
        </w:tc>
        <w:tc>
          <w:tcPr>
            <w:tcW w:w="1260" w:type="dxa"/>
            <w:vAlign w:val="bottom"/>
          </w:tcPr>
          <w:p w14:paraId="565D180E" w14:textId="35781F03" w:rsidR="00C360C7" w:rsidRPr="008A2C39" w:rsidRDefault="00AF1BC7" w:rsidP="00C360C7">
            <w:pPr>
              <w:tabs>
                <w:tab w:val="decimal" w:pos="342"/>
              </w:tabs>
              <w:spacing w:line="300" w:lineRule="exact"/>
              <w:ind w:left="14" w:right="14"/>
              <w:jc w:val="right"/>
              <w:rPr>
                <w:rFonts w:ascii="Arial" w:hAnsi="Arial" w:cs="Arial"/>
                <w:sz w:val="16"/>
                <w:szCs w:val="16"/>
              </w:rPr>
            </w:pPr>
            <w:r>
              <w:rPr>
                <w:rFonts w:ascii="Arial" w:hAnsi="Arial" w:cs="Arial"/>
                <w:sz w:val="16"/>
                <w:szCs w:val="16"/>
              </w:rPr>
              <w:t>26.73</w:t>
            </w:r>
          </w:p>
        </w:tc>
        <w:tc>
          <w:tcPr>
            <w:tcW w:w="1170" w:type="dxa"/>
            <w:vAlign w:val="bottom"/>
          </w:tcPr>
          <w:p w14:paraId="7A813D4F" w14:textId="78BBA21E" w:rsidR="00C360C7" w:rsidRPr="008A2C39" w:rsidRDefault="00506D96" w:rsidP="00C360C7">
            <w:pPr>
              <w:tabs>
                <w:tab w:val="decimal" w:pos="342"/>
              </w:tabs>
              <w:spacing w:line="300" w:lineRule="exact"/>
              <w:ind w:left="14" w:right="14"/>
              <w:jc w:val="right"/>
              <w:rPr>
                <w:rFonts w:ascii="Arial" w:hAnsi="Arial" w:cs="Arial"/>
                <w:sz w:val="16"/>
                <w:szCs w:val="16"/>
              </w:rPr>
            </w:pPr>
            <w:r>
              <w:rPr>
                <w:rFonts w:ascii="Arial" w:hAnsi="Arial" w:cs="Arial"/>
                <w:sz w:val="16"/>
                <w:szCs w:val="16"/>
              </w:rPr>
              <w:t>15.19</w:t>
            </w:r>
          </w:p>
        </w:tc>
        <w:tc>
          <w:tcPr>
            <w:tcW w:w="1260" w:type="dxa"/>
            <w:vAlign w:val="bottom"/>
          </w:tcPr>
          <w:p w14:paraId="1B10305E" w14:textId="7EA782A3" w:rsidR="00C360C7" w:rsidRPr="008A2C39" w:rsidRDefault="00CC1AB3" w:rsidP="00C360C7">
            <w:pPr>
              <w:tabs>
                <w:tab w:val="decimal" w:pos="432"/>
              </w:tabs>
              <w:spacing w:line="300" w:lineRule="exact"/>
              <w:ind w:left="14" w:right="14"/>
              <w:jc w:val="center"/>
              <w:rPr>
                <w:rFonts w:ascii="Arial" w:hAnsi="Arial" w:cs="Arial"/>
                <w:sz w:val="16"/>
                <w:szCs w:val="16"/>
              </w:rPr>
            </w:pPr>
            <w:r w:rsidRPr="00CC1AB3">
              <w:rPr>
                <w:rFonts w:ascii="Arial" w:hAnsi="Arial" w:cs="Arial"/>
                <w:sz w:val="16"/>
                <w:szCs w:val="16"/>
              </w:rPr>
              <w:t>32.6278</w:t>
            </w:r>
          </w:p>
        </w:tc>
        <w:tc>
          <w:tcPr>
            <w:tcW w:w="1260" w:type="dxa"/>
            <w:vAlign w:val="bottom"/>
          </w:tcPr>
          <w:p w14:paraId="1CCB17BF" w14:textId="77777777" w:rsidR="00C360C7" w:rsidRPr="008A2C39" w:rsidRDefault="00C360C7" w:rsidP="00C360C7">
            <w:pPr>
              <w:tabs>
                <w:tab w:val="decimal" w:pos="432"/>
              </w:tabs>
              <w:spacing w:line="300" w:lineRule="exact"/>
              <w:ind w:left="14" w:right="14"/>
              <w:jc w:val="center"/>
              <w:rPr>
                <w:rFonts w:ascii="Arial" w:hAnsi="Arial" w:cs="Arial"/>
                <w:sz w:val="16"/>
                <w:szCs w:val="16"/>
              </w:rPr>
            </w:pPr>
            <w:r w:rsidRPr="008A2C39">
              <w:rPr>
                <w:rFonts w:ascii="Arial" w:hAnsi="Arial" w:cs="Arial"/>
                <w:sz w:val="16"/>
                <w:szCs w:val="16"/>
              </w:rPr>
              <w:t>31.7681</w:t>
            </w:r>
          </w:p>
        </w:tc>
      </w:tr>
      <w:tr w:rsidR="00C360C7" w:rsidRPr="008A2C39" w14:paraId="74D5824F" w14:textId="77777777" w:rsidTr="4541899B">
        <w:tc>
          <w:tcPr>
            <w:tcW w:w="1620" w:type="dxa"/>
            <w:vAlign w:val="bottom"/>
          </w:tcPr>
          <w:p w14:paraId="4128DE37" w14:textId="77777777" w:rsidR="00C360C7" w:rsidRPr="008A2C39" w:rsidRDefault="00C360C7" w:rsidP="00C360C7">
            <w:pPr>
              <w:tabs>
                <w:tab w:val="left" w:pos="600"/>
                <w:tab w:val="left" w:pos="900"/>
                <w:tab w:val="left" w:pos="1440"/>
              </w:tabs>
              <w:spacing w:line="300" w:lineRule="exact"/>
              <w:ind w:right="14"/>
              <w:rPr>
                <w:rFonts w:ascii="Arial" w:hAnsi="Arial" w:cs="Arial"/>
                <w:sz w:val="16"/>
                <w:szCs w:val="16"/>
                <w:cs/>
              </w:rPr>
            </w:pPr>
            <w:r w:rsidRPr="008A2C39">
              <w:rPr>
                <w:rFonts w:ascii="Arial" w:hAnsi="Arial" w:cs="Arial"/>
                <w:sz w:val="16"/>
                <w:szCs w:val="16"/>
              </w:rPr>
              <w:t>Euro</w:t>
            </w:r>
          </w:p>
        </w:tc>
        <w:tc>
          <w:tcPr>
            <w:tcW w:w="1260" w:type="dxa"/>
            <w:vAlign w:val="bottom"/>
          </w:tcPr>
          <w:p w14:paraId="01F7AB23" w14:textId="10BD583A" w:rsidR="00C360C7" w:rsidRPr="008A2C39" w:rsidRDefault="005C2A9A" w:rsidP="00C360C7">
            <w:pPr>
              <w:tabs>
                <w:tab w:val="decimal" w:pos="342"/>
              </w:tabs>
              <w:spacing w:line="300" w:lineRule="exact"/>
              <w:ind w:left="14" w:right="14"/>
              <w:jc w:val="right"/>
              <w:rPr>
                <w:rFonts w:ascii="Arial" w:hAnsi="Arial" w:cs="Arial"/>
                <w:sz w:val="16"/>
                <w:szCs w:val="16"/>
              </w:rPr>
            </w:pPr>
            <w:r>
              <w:rPr>
                <w:rFonts w:ascii="Arial" w:hAnsi="Arial" w:cs="Arial"/>
                <w:sz w:val="16"/>
                <w:szCs w:val="16"/>
              </w:rPr>
              <w:t>5.32</w:t>
            </w:r>
          </w:p>
        </w:tc>
        <w:tc>
          <w:tcPr>
            <w:tcW w:w="1260" w:type="dxa"/>
            <w:vAlign w:val="bottom"/>
          </w:tcPr>
          <w:p w14:paraId="7F10B690" w14:textId="10040B5E" w:rsidR="00C360C7" w:rsidRPr="008A2C39" w:rsidRDefault="00506D96" w:rsidP="00C360C7">
            <w:pPr>
              <w:tabs>
                <w:tab w:val="decimal" w:pos="342"/>
              </w:tabs>
              <w:spacing w:line="300" w:lineRule="exact"/>
              <w:ind w:left="14" w:right="14"/>
              <w:jc w:val="right"/>
              <w:rPr>
                <w:rFonts w:ascii="Arial" w:hAnsi="Arial" w:cs="Arial"/>
                <w:sz w:val="16"/>
                <w:szCs w:val="16"/>
              </w:rPr>
            </w:pPr>
            <w:r>
              <w:rPr>
                <w:rFonts w:ascii="Arial" w:hAnsi="Arial" w:cs="Arial"/>
                <w:sz w:val="16"/>
                <w:szCs w:val="16"/>
              </w:rPr>
              <w:t>11.01</w:t>
            </w:r>
          </w:p>
        </w:tc>
        <w:tc>
          <w:tcPr>
            <w:tcW w:w="1260" w:type="dxa"/>
            <w:vAlign w:val="bottom"/>
          </w:tcPr>
          <w:p w14:paraId="095B25FB" w14:textId="2B6E7330" w:rsidR="00C360C7" w:rsidRPr="008A2C39" w:rsidRDefault="008D215F" w:rsidP="00C360C7">
            <w:pPr>
              <w:tabs>
                <w:tab w:val="decimal" w:pos="342"/>
              </w:tabs>
              <w:spacing w:line="300" w:lineRule="exact"/>
              <w:ind w:left="14" w:right="14"/>
              <w:jc w:val="right"/>
              <w:rPr>
                <w:rFonts w:ascii="Arial" w:hAnsi="Arial" w:cs="Arial"/>
                <w:sz w:val="16"/>
                <w:szCs w:val="16"/>
              </w:rPr>
            </w:pPr>
            <w:r>
              <w:rPr>
                <w:rFonts w:ascii="Arial" w:hAnsi="Arial" w:cs="Arial"/>
                <w:sz w:val="16"/>
                <w:szCs w:val="16"/>
              </w:rPr>
              <w:t>32.83</w:t>
            </w:r>
          </w:p>
        </w:tc>
        <w:tc>
          <w:tcPr>
            <w:tcW w:w="1170" w:type="dxa"/>
            <w:vAlign w:val="bottom"/>
          </w:tcPr>
          <w:p w14:paraId="696E2188" w14:textId="4F9461C2" w:rsidR="00C360C7" w:rsidRPr="008A2C39" w:rsidRDefault="00506D96" w:rsidP="00C360C7">
            <w:pPr>
              <w:tabs>
                <w:tab w:val="decimal" w:pos="342"/>
              </w:tabs>
              <w:spacing w:line="300" w:lineRule="exact"/>
              <w:ind w:left="14" w:right="14"/>
              <w:jc w:val="right"/>
              <w:rPr>
                <w:rFonts w:ascii="Arial" w:hAnsi="Arial" w:cs="Arial"/>
                <w:sz w:val="16"/>
                <w:szCs w:val="16"/>
              </w:rPr>
            </w:pPr>
            <w:r>
              <w:rPr>
                <w:rFonts w:ascii="Arial" w:hAnsi="Arial" w:cs="Arial"/>
                <w:sz w:val="16"/>
                <w:szCs w:val="16"/>
              </w:rPr>
              <w:t>13.26</w:t>
            </w:r>
          </w:p>
        </w:tc>
        <w:tc>
          <w:tcPr>
            <w:tcW w:w="1260" w:type="dxa"/>
            <w:vAlign w:val="bottom"/>
          </w:tcPr>
          <w:p w14:paraId="3165F6E2" w14:textId="23260BD6" w:rsidR="00C360C7" w:rsidRPr="008A2C39" w:rsidRDefault="00CC1AB3" w:rsidP="00C360C7">
            <w:pPr>
              <w:tabs>
                <w:tab w:val="decimal" w:pos="432"/>
              </w:tabs>
              <w:spacing w:line="300" w:lineRule="exact"/>
              <w:ind w:left="14" w:right="14"/>
              <w:jc w:val="center"/>
              <w:rPr>
                <w:rFonts w:ascii="Arial" w:hAnsi="Arial" w:cs="Arial"/>
                <w:sz w:val="16"/>
                <w:szCs w:val="16"/>
              </w:rPr>
            </w:pPr>
            <w:r w:rsidRPr="00CC1AB3">
              <w:rPr>
                <w:rFonts w:ascii="Arial" w:hAnsi="Arial" w:cs="Arial"/>
                <w:sz w:val="16"/>
                <w:szCs w:val="16"/>
              </w:rPr>
              <w:t>35.9064</w:t>
            </w:r>
          </w:p>
        </w:tc>
        <w:tc>
          <w:tcPr>
            <w:tcW w:w="1260" w:type="dxa"/>
            <w:vAlign w:val="bottom"/>
          </w:tcPr>
          <w:p w14:paraId="431D86A9" w14:textId="77777777" w:rsidR="00C360C7" w:rsidRPr="008A2C39" w:rsidRDefault="00C360C7" w:rsidP="00C360C7">
            <w:pPr>
              <w:tabs>
                <w:tab w:val="decimal" w:pos="432"/>
              </w:tabs>
              <w:spacing w:line="300" w:lineRule="exact"/>
              <w:ind w:left="14" w:right="14"/>
              <w:jc w:val="center"/>
              <w:rPr>
                <w:rFonts w:ascii="Arial" w:hAnsi="Arial" w:cs="Arial"/>
                <w:sz w:val="16"/>
                <w:szCs w:val="16"/>
              </w:rPr>
            </w:pPr>
            <w:r w:rsidRPr="008A2C39">
              <w:rPr>
                <w:rFonts w:ascii="Arial" w:hAnsi="Arial" w:cs="Arial"/>
                <w:sz w:val="16"/>
                <w:szCs w:val="16"/>
              </w:rPr>
              <w:t>35.6601</w:t>
            </w:r>
          </w:p>
        </w:tc>
      </w:tr>
      <w:tr w:rsidR="00C360C7" w:rsidRPr="008A2C39" w14:paraId="6EAE5F5F" w14:textId="77777777" w:rsidTr="4541899B">
        <w:tc>
          <w:tcPr>
            <w:tcW w:w="1620" w:type="dxa"/>
            <w:vAlign w:val="bottom"/>
          </w:tcPr>
          <w:p w14:paraId="7CBF3597" w14:textId="77777777" w:rsidR="00C360C7" w:rsidRPr="008A2C39" w:rsidRDefault="00C360C7" w:rsidP="00C360C7">
            <w:pPr>
              <w:tabs>
                <w:tab w:val="left" w:pos="600"/>
                <w:tab w:val="left" w:pos="900"/>
                <w:tab w:val="left" w:pos="1440"/>
              </w:tabs>
              <w:spacing w:line="300" w:lineRule="exact"/>
              <w:ind w:right="14"/>
              <w:rPr>
                <w:rFonts w:ascii="Arial" w:hAnsi="Arial" w:cs="Arial"/>
                <w:sz w:val="16"/>
                <w:szCs w:val="16"/>
              </w:rPr>
            </w:pPr>
            <w:r w:rsidRPr="008A2C39">
              <w:rPr>
                <w:rFonts w:ascii="Arial" w:hAnsi="Arial" w:cs="Arial"/>
                <w:sz w:val="16"/>
                <w:szCs w:val="16"/>
              </w:rPr>
              <w:t>Japanese yen</w:t>
            </w:r>
          </w:p>
        </w:tc>
        <w:tc>
          <w:tcPr>
            <w:tcW w:w="1260" w:type="dxa"/>
            <w:vAlign w:val="bottom"/>
          </w:tcPr>
          <w:p w14:paraId="19DECF03" w14:textId="01E313B9" w:rsidR="00C360C7" w:rsidRPr="008A2C39" w:rsidRDefault="005C2A9A" w:rsidP="00C360C7">
            <w:pPr>
              <w:tabs>
                <w:tab w:val="decimal" w:pos="342"/>
              </w:tabs>
              <w:spacing w:line="300" w:lineRule="exact"/>
              <w:ind w:left="14" w:right="14"/>
              <w:jc w:val="right"/>
              <w:rPr>
                <w:rFonts w:ascii="Arial" w:hAnsi="Arial" w:cs="Arial"/>
                <w:sz w:val="16"/>
                <w:szCs w:val="16"/>
              </w:rPr>
            </w:pPr>
            <w:r>
              <w:rPr>
                <w:rFonts w:ascii="Arial" w:hAnsi="Arial" w:cs="Arial"/>
                <w:sz w:val="16"/>
                <w:szCs w:val="16"/>
              </w:rPr>
              <w:t>7.11</w:t>
            </w:r>
          </w:p>
        </w:tc>
        <w:tc>
          <w:tcPr>
            <w:tcW w:w="1260" w:type="dxa"/>
            <w:vAlign w:val="bottom"/>
          </w:tcPr>
          <w:p w14:paraId="06495CE3" w14:textId="22D08EDE" w:rsidR="00C360C7" w:rsidRPr="008A2C39" w:rsidRDefault="00506D96" w:rsidP="00C360C7">
            <w:pPr>
              <w:tabs>
                <w:tab w:val="decimal" w:pos="342"/>
              </w:tabs>
              <w:spacing w:line="300" w:lineRule="exact"/>
              <w:ind w:left="14" w:right="14"/>
              <w:jc w:val="right"/>
              <w:rPr>
                <w:rFonts w:ascii="Arial" w:hAnsi="Arial" w:cs="Arial"/>
                <w:sz w:val="16"/>
                <w:szCs w:val="16"/>
              </w:rPr>
            </w:pPr>
            <w:r>
              <w:rPr>
                <w:rFonts w:ascii="Arial" w:hAnsi="Arial" w:cs="Arial"/>
                <w:sz w:val="16"/>
                <w:szCs w:val="16"/>
              </w:rPr>
              <w:t>51.80</w:t>
            </w:r>
          </w:p>
        </w:tc>
        <w:tc>
          <w:tcPr>
            <w:tcW w:w="1260" w:type="dxa"/>
            <w:vAlign w:val="bottom"/>
          </w:tcPr>
          <w:p w14:paraId="2CCB82BF" w14:textId="5F0B1DC5" w:rsidR="00C360C7" w:rsidRPr="008A2C39" w:rsidRDefault="008D215F" w:rsidP="00C360C7">
            <w:pPr>
              <w:tabs>
                <w:tab w:val="decimal" w:pos="342"/>
              </w:tabs>
              <w:spacing w:line="300" w:lineRule="exact"/>
              <w:ind w:left="14" w:right="14"/>
              <w:jc w:val="right"/>
              <w:rPr>
                <w:rFonts w:ascii="Arial" w:hAnsi="Arial" w:cs="Arial"/>
                <w:sz w:val="16"/>
                <w:szCs w:val="16"/>
              </w:rPr>
            </w:pPr>
            <w:r>
              <w:rPr>
                <w:rFonts w:ascii="Arial" w:hAnsi="Arial" w:cs="Arial"/>
                <w:sz w:val="16"/>
                <w:szCs w:val="16"/>
              </w:rPr>
              <w:t>15.7</w:t>
            </w:r>
            <w:r w:rsidR="00C92201">
              <w:rPr>
                <w:rFonts w:ascii="Arial" w:hAnsi="Arial" w:cs="Arial"/>
                <w:sz w:val="16"/>
                <w:szCs w:val="16"/>
              </w:rPr>
              <w:t>1</w:t>
            </w:r>
          </w:p>
        </w:tc>
        <w:tc>
          <w:tcPr>
            <w:tcW w:w="1170" w:type="dxa"/>
            <w:vAlign w:val="bottom"/>
          </w:tcPr>
          <w:p w14:paraId="54B90749" w14:textId="77777777" w:rsidR="00C360C7" w:rsidRPr="008A2C39" w:rsidRDefault="00C360C7" w:rsidP="00C360C7">
            <w:pPr>
              <w:tabs>
                <w:tab w:val="decimal" w:pos="342"/>
              </w:tabs>
              <w:spacing w:line="300" w:lineRule="exact"/>
              <w:ind w:left="14" w:right="14"/>
              <w:jc w:val="right"/>
              <w:rPr>
                <w:rFonts w:ascii="Arial" w:hAnsi="Arial" w:cs="Arial"/>
                <w:sz w:val="16"/>
                <w:szCs w:val="16"/>
              </w:rPr>
            </w:pPr>
            <w:r w:rsidRPr="008A2C39">
              <w:rPr>
                <w:rFonts w:ascii="Arial" w:hAnsi="Arial" w:cs="Arial"/>
                <w:sz w:val="16"/>
                <w:szCs w:val="16"/>
              </w:rPr>
              <w:t>0.41</w:t>
            </w:r>
          </w:p>
        </w:tc>
        <w:tc>
          <w:tcPr>
            <w:tcW w:w="1260" w:type="dxa"/>
            <w:vAlign w:val="bottom"/>
          </w:tcPr>
          <w:p w14:paraId="17C12D97" w14:textId="6DF34988" w:rsidR="00C360C7" w:rsidRPr="008A2C39" w:rsidRDefault="00CC1AB3" w:rsidP="00C360C7">
            <w:pPr>
              <w:tabs>
                <w:tab w:val="decimal" w:pos="432"/>
              </w:tabs>
              <w:spacing w:line="300" w:lineRule="exact"/>
              <w:ind w:left="14" w:right="14"/>
              <w:jc w:val="center"/>
              <w:rPr>
                <w:rFonts w:ascii="Arial" w:hAnsi="Arial" w:cs="Arial"/>
                <w:sz w:val="16"/>
                <w:szCs w:val="16"/>
              </w:rPr>
            </w:pPr>
            <w:r w:rsidRPr="00CC1AB3">
              <w:rPr>
                <w:rFonts w:ascii="Arial" w:hAnsi="Arial" w:cs="Arial"/>
                <w:sz w:val="16"/>
                <w:szCs w:val="16"/>
              </w:rPr>
              <w:t>0.3006</w:t>
            </w:r>
          </w:p>
        </w:tc>
        <w:tc>
          <w:tcPr>
            <w:tcW w:w="1260" w:type="dxa"/>
            <w:vAlign w:val="bottom"/>
          </w:tcPr>
          <w:p w14:paraId="49DB0D17" w14:textId="77777777" w:rsidR="00C360C7" w:rsidRPr="008A2C39" w:rsidRDefault="00C360C7" w:rsidP="00C360C7">
            <w:pPr>
              <w:tabs>
                <w:tab w:val="decimal" w:pos="432"/>
              </w:tabs>
              <w:spacing w:line="300" w:lineRule="exact"/>
              <w:ind w:left="14" w:right="14"/>
              <w:jc w:val="center"/>
              <w:rPr>
                <w:rFonts w:ascii="Arial" w:hAnsi="Arial" w:cs="Arial"/>
                <w:sz w:val="16"/>
                <w:szCs w:val="16"/>
              </w:rPr>
            </w:pPr>
            <w:r w:rsidRPr="008A2C39">
              <w:rPr>
                <w:rFonts w:ascii="Arial" w:hAnsi="Arial" w:cs="Browallia New"/>
                <w:sz w:val="16"/>
                <w:szCs w:val="20"/>
              </w:rPr>
              <w:t>0.</w:t>
            </w:r>
            <w:r w:rsidRPr="008A2C39">
              <w:rPr>
                <w:rFonts w:ascii="Arial" w:hAnsi="Arial" w:cs="Arial"/>
                <w:sz w:val="16"/>
                <w:szCs w:val="16"/>
              </w:rPr>
              <w:t>2867</w:t>
            </w:r>
          </w:p>
        </w:tc>
      </w:tr>
      <w:tr w:rsidR="00C360C7" w:rsidRPr="008A2C39" w14:paraId="0CF8DAD7" w14:textId="77777777" w:rsidTr="4541899B">
        <w:tc>
          <w:tcPr>
            <w:tcW w:w="1620" w:type="dxa"/>
            <w:vAlign w:val="bottom"/>
          </w:tcPr>
          <w:p w14:paraId="008820B6" w14:textId="77777777" w:rsidR="00C360C7" w:rsidRPr="008A2C39" w:rsidRDefault="00C360C7" w:rsidP="00C360C7">
            <w:pPr>
              <w:tabs>
                <w:tab w:val="left" w:pos="600"/>
                <w:tab w:val="left" w:pos="900"/>
                <w:tab w:val="left" w:pos="1440"/>
              </w:tabs>
              <w:spacing w:line="300" w:lineRule="exact"/>
              <w:ind w:right="14"/>
              <w:rPr>
                <w:rFonts w:ascii="Arial" w:hAnsi="Arial" w:cs="Arial"/>
                <w:sz w:val="16"/>
                <w:szCs w:val="16"/>
              </w:rPr>
            </w:pPr>
            <w:r w:rsidRPr="008A2C39">
              <w:rPr>
                <w:rFonts w:ascii="Arial" w:hAnsi="Arial" w:cs="Arial"/>
                <w:sz w:val="16"/>
                <w:szCs w:val="16"/>
              </w:rPr>
              <w:t>Pound Sterling</w:t>
            </w:r>
          </w:p>
        </w:tc>
        <w:tc>
          <w:tcPr>
            <w:tcW w:w="1260" w:type="dxa"/>
            <w:vAlign w:val="bottom"/>
          </w:tcPr>
          <w:p w14:paraId="5A325083" w14:textId="3DD39A6D" w:rsidR="00C360C7" w:rsidRPr="008A2C39" w:rsidRDefault="005C2A9A" w:rsidP="00C360C7">
            <w:pPr>
              <w:tabs>
                <w:tab w:val="decimal" w:pos="342"/>
              </w:tabs>
              <w:spacing w:line="300" w:lineRule="exact"/>
              <w:ind w:left="14" w:right="14"/>
              <w:jc w:val="right"/>
              <w:rPr>
                <w:rFonts w:ascii="Arial" w:hAnsi="Arial" w:cs="Arial"/>
                <w:sz w:val="16"/>
                <w:szCs w:val="16"/>
              </w:rPr>
            </w:pPr>
            <w:r>
              <w:rPr>
                <w:rFonts w:ascii="Arial" w:hAnsi="Arial" w:cs="Arial"/>
                <w:sz w:val="16"/>
                <w:szCs w:val="16"/>
              </w:rPr>
              <w:t>0.15</w:t>
            </w:r>
          </w:p>
        </w:tc>
        <w:tc>
          <w:tcPr>
            <w:tcW w:w="1260" w:type="dxa"/>
            <w:vAlign w:val="bottom"/>
          </w:tcPr>
          <w:p w14:paraId="69F4A50B" w14:textId="21080E60" w:rsidR="00C360C7" w:rsidRPr="008A2C39" w:rsidRDefault="00C360C7" w:rsidP="00C360C7">
            <w:pPr>
              <w:tabs>
                <w:tab w:val="decimal" w:pos="342"/>
              </w:tabs>
              <w:spacing w:line="300" w:lineRule="exact"/>
              <w:ind w:left="14" w:right="14"/>
              <w:jc w:val="right"/>
              <w:rPr>
                <w:rFonts w:ascii="Arial" w:hAnsi="Arial" w:cs="Arial"/>
                <w:sz w:val="16"/>
                <w:szCs w:val="16"/>
              </w:rPr>
            </w:pPr>
            <w:r w:rsidRPr="008A2C39">
              <w:rPr>
                <w:rFonts w:ascii="Arial" w:hAnsi="Arial" w:cs="Arial"/>
                <w:sz w:val="16"/>
                <w:szCs w:val="16"/>
              </w:rPr>
              <w:t>0.</w:t>
            </w:r>
            <w:r w:rsidR="00506D96">
              <w:rPr>
                <w:rFonts w:ascii="Arial" w:hAnsi="Arial" w:cs="Arial"/>
                <w:sz w:val="16"/>
                <w:szCs w:val="16"/>
              </w:rPr>
              <w:t>36</w:t>
            </w:r>
          </w:p>
        </w:tc>
        <w:tc>
          <w:tcPr>
            <w:tcW w:w="1260" w:type="dxa"/>
            <w:vAlign w:val="bottom"/>
          </w:tcPr>
          <w:p w14:paraId="7203BB18" w14:textId="3DAB82C3" w:rsidR="00C360C7" w:rsidRPr="008A2C39" w:rsidRDefault="008D215F" w:rsidP="00C360C7">
            <w:pPr>
              <w:tabs>
                <w:tab w:val="decimal" w:pos="342"/>
              </w:tabs>
              <w:spacing w:line="300" w:lineRule="exact"/>
              <w:ind w:left="14" w:right="14"/>
              <w:jc w:val="right"/>
              <w:rPr>
                <w:rFonts w:ascii="Arial" w:hAnsi="Arial" w:cs="Arial"/>
                <w:sz w:val="16"/>
                <w:szCs w:val="16"/>
              </w:rPr>
            </w:pPr>
            <w:r>
              <w:rPr>
                <w:rFonts w:ascii="Arial" w:hAnsi="Arial" w:cs="Arial"/>
                <w:sz w:val="16"/>
                <w:szCs w:val="16"/>
              </w:rPr>
              <w:t>-</w:t>
            </w:r>
          </w:p>
        </w:tc>
        <w:tc>
          <w:tcPr>
            <w:tcW w:w="1170" w:type="dxa"/>
            <w:vAlign w:val="bottom"/>
          </w:tcPr>
          <w:p w14:paraId="44E1F40D" w14:textId="77777777" w:rsidR="00C360C7" w:rsidRPr="008A2C39" w:rsidRDefault="00C360C7" w:rsidP="00C360C7">
            <w:pPr>
              <w:tabs>
                <w:tab w:val="decimal" w:pos="342"/>
              </w:tabs>
              <w:spacing w:line="300" w:lineRule="exact"/>
              <w:ind w:left="14" w:right="14"/>
              <w:jc w:val="right"/>
              <w:rPr>
                <w:rFonts w:ascii="Arial" w:hAnsi="Arial" w:cs="Arial"/>
                <w:sz w:val="16"/>
                <w:szCs w:val="16"/>
              </w:rPr>
            </w:pPr>
            <w:r w:rsidRPr="008A2C39">
              <w:rPr>
                <w:rFonts w:ascii="Arial" w:hAnsi="Arial" w:cs="Arial"/>
                <w:sz w:val="16"/>
                <w:szCs w:val="16"/>
              </w:rPr>
              <w:t>-</w:t>
            </w:r>
          </w:p>
        </w:tc>
        <w:tc>
          <w:tcPr>
            <w:tcW w:w="1260" w:type="dxa"/>
            <w:vAlign w:val="bottom"/>
          </w:tcPr>
          <w:p w14:paraId="315D615E" w14:textId="4A18229D" w:rsidR="00C360C7" w:rsidRPr="008A2C39" w:rsidRDefault="00CC1AB3" w:rsidP="00C360C7">
            <w:pPr>
              <w:tabs>
                <w:tab w:val="decimal" w:pos="432"/>
              </w:tabs>
              <w:spacing w:line="300" w:lineRule="exact"/>
              <w:ind w:left="14" w:right="14"/>
              <w:jc w:val="center"/>
              <w:rPr>
                <w:rFonts w:ascii="Arial" w:hAnsi="Arial" w:cs="Arial"/>
                <w:sz w:val="16"/>
                <w:szCs w:val="16"/>
              </w:rPr>
            </w:pPr>
            <w:r w:rsidRPr="00CC1AB3">
              <w:rPr>
                <w:rFonts w:ascii="Arial" w:hAnsi="Arial" w:cs="Arial"/>
                <w:sz w:val="16"/>
                <w:szCs w:val="16"/>
              </w:rPr>
              <w:t>40.2137</w:t>
            </w:r>
          </w:p>
        </w:tc>
        <w:tc>
          <w:tcPr>
            <w:tcW w:w="1260" w:type="dxa"/>
            <w:vAlign w:val="bottom"/>
          </w:tcPr>
          <w:p w14:paraId="3D21CD5D" w14:textId="77777777" w:rsidR="00C360C7" w:rsidRPr="008A2C39" w:rsidRDefault="00C360C7" w:rsidP="00C360C7">
            <w:pPr>
              <w:tabs>
                <w:tab w:val="decimal" w:pos="432"/>
              </w:tabs>
              <w:spacing w:line="300" w:lineRule="exact"/>
              <w:ind w:left="14" w:right="14"/>
              <w:jc w:val="center"/>
              <w:rPr>
                <w:rFonts w:ascii="Arial" w:hAnsi="Arial" w:cs="Arial"/>
                <w:sz w:val="16"/>
                <w:szCs w:val="16"/>
              </w:rPr>
            </w:pPr>
            <w:r w:rsidRPr="008A2C39">
              <w:rPr>
                <w:rFonts w:ascii="Arial" w:hAnsi="Arial" w:cs="Arial"/>
                <w:sz w:val="16"/>
                <w:szCs w:val="16"/>
              </w:rPr>
              <w:t>41.5382</w:t>
            </w:r>
          </w:p>
        </w:tc>
      </w:tr>
      <w:tr w:rsidR="00C360C7" w:rsidRPr="008A2C39" w14:paraId="4F87FBB9" w14:textId="77777777" w:rsidTr="4541899B">
        <w:tc>
          <w:tcPr>
            <w:tcW w:w="1620" w:type="dxa"/>
            <w:vAlign w:val="bottom"/>
          </w:tcPr>
          <w:p w14:paraId="1138CE5F" w14:textId="77777777" w:rsidR="00C360C7" w:rsidRPr="008A2C39" w:rsidRDefault="00C360C7" w:rsidP="00C360C7">
            <w:pPr>
              <w:tabs>
                <w:tab w:val="left" w:pos="600"/>
                <w:tab w:val="left" w:pos="900"/>
                <w:tab w:val="left" w:pos="1440"/>
              </w:tabs>
              <w:spacing w:line="300" w:lineRule="exact"/>
              <w:ind w:right="14"/>
              <w:rPr>
                <w:rFonts w:ascii="Arial" w:hAnsi="Arial" w:cs="Arial"/>
                <w:sz w:val="16"/>
                <w:szCs w:val="16"/>
              </w:rPr>
            </w:pPr>
            <w:r w:rsidRPr="008A2C39">
              <w:rPr>
                <w:rFonts w:ascii="Arial" w:hAnsi="Arial" w:cs="Arial"/>
                <w:sz w:val="16"/>
                <w:szCs w:val="16"/>
              </w:rPr>
              <w:t>Ringgit</w:t>
            </w:r>
          </w:p>
        </w:tc>
        <w:tc>
          <w:tcPr>
            <w:tcW w:w="1260" w:type="dxa"/>
            <w:vAlign w:val="bottom"/>
          </w:tcPr>
          <w:p w14:paraId="339BE7B3" w14:textId="79D81DB0" w:rsidR="00C360C7" w:rsidRPr="008A2C39" w:rsidRDefault="005C2A9A" w:rsidP="00C360C7">
            <w:pPr>
              <w:tabs>
                <w:tab w:val="decimal" w:pos="342"/>
              </w:tabs>
              <w:spacing w:line="300" w:lineRule="exact"/>
              <w:ind w:left="14" w:right="14"/>
              <w:jc w:val="right"/>
              <w:rPr>
                <w:rFonts w:ascii="Arial" w:hAnsi="Arial" w:cs="Arial"/>
                <w:sz w:val="16"/>
                <w:szCs w:val="16"/>
              </w:rPr>
            </w:pPr>
            <w:r>
              <w:rPr>
                <w:rFonts w:ascii="Arial" w:hAnsi="Arial" w:cs="Arial"/>
                <w:sz w:val="16"/>
                <w:szCs w:val="16"/>
              </w:rPr>
              <w:t>-</w:t>
            </w:r>
          </w:p>
        </w:tc>
        <w:tc>
          <w:tcPr>
            <w:tcW w:w="1260" w:type="dxa"/>
            <w:vAlign w:val="bottom"/>
          </w:tcPr>
          <w:p w14:paraId="7E2D3A57" w14:textId="77777777" w:rsidR="00C360C7" w:rsidRPr="008A2C39" w:rsidRDefault="00C360C7" w:rsidP="00C360C7">
            <w:pPr>
              <w:tabs>
                <w:tab w:val="decimal" w:pos="342"/>
              </w:tabs>
              <w:spacing w:line="300" w:lineRule="exact"/>
              <w:ind w:left="14" w:right="14"/>
              <w:jc w:val="right"/>
              <w:rPr>
                <w:rFonts w:ascii="Arial" w:hAnsi="Arial" w:cs="Arial"/>
                <w:sz w:val="16"/>
                <w:szCs w:val="16"/>
              </w:rPr>
            </w:pPr>
            <w:r w:rsidRPr="008A2C39">
              <w:rPr>
                <w:rFonts w:ascii="Arial" w:hAnsi="Arial" w:cs="Arial"/>
                <w:sz w:val="16"/>
                <w:szCs w:val="16"/>
              </w:rPr>
              <w:t>-</w:t>
            </w:r>
          </w:p>
        </w:tc>
        <w:tc>
          <w:tcPr>
            <w:tcW w:w="1260" w:type="dxa"/>
            <w:vAlign w:val="bottom"/>
          </w:tcPr>
          <w:p w14:paraId="1D99066B" w14:textId="77C44AA7" w:rsidR="00C360C7" w:rsidRPr="008A2C39" w:rsidRDefault="008D215F" w:rsidP="00C360C7">
            <w:pPr>
              <w:tabs>
                <w:tab w:val="decimal" w:pos="342"/>
              </w:tabs>
              <w:spacing w:line="300" w:lineRule="exact"/>
              <w:ind w:left="14" w:right="14"/>
              <w:jc w:val="right"/>
              <w:rPr>
                <w:rFonts w:ascii="Arial" w:hAnsi="Arial" w:cs="Arial"/>
                <w:sz w:val="16"/>
                <w:szCs w:val="16"/>
              </w:rPr>
            </w:pPr>
            <w:r>
              <w:rPr>
                <w:rFonts w:ascii="Arial" w:hAnsi="Arial" w:cs="Arial"/>
                <w:sz w:val="16"/>
                <w:szCs w:val="16"/>
              </w:rPr>
              <w:t>-</w:t>
            </w:r>
          </w:p>
        </w:tc>
        <w:tc>
          <w:tcPr>
            <w:tcW w:w="1170" w:type="dxa"/>
            <w:vAlign w:val="bottom"/>
          </w:tcPr>
          <w:p w14:paraId="374E4E64" w14:textId="4D8A1BDB" w:rsidR="00C360C7" w:rsidRPr="008A2C39" w:rsidRDefault="00506D96" w:rsidP="00C360C7">
            <w:pPr>
              <w:tabs>
                <w:tab w:val="decimal" w:pos="342"/>
              </w:tabs>
              <w:spacing w:line="300" w:lineRule="exact"/>
              <w:ind w:left="14" w:right="14"/>
              <w:jc w:val="right"/>
              <w:rPr>
                <w:rFonts w:ascii="Arial" w:hAnsi="Arial" w:cs="Arial"/>
                <w:sz w:val="16"/>
                <w:szCs w:val="16"/>
              </w:rPr>
            </w:pPr>
            <w:r>
              <w:rPr>
                <w:rFonts w:ascii="Arial" w:hAnsi="Arial" w:cs="Arial"/>
                <w:sz w:val="16"/>
                <w:szCs w:val="16"/>
              </w:rPr>
              <w:t>0.09</w:t>
            </w:r>
          </w:p>
        </w:tc>
        <w:tc>
          <w:tcPr>
            <w:tcW w:w="1260" w:type="dxa"/>
            <w:vAlign w:val="bottom"/>
          </w:tcPr>
          <w:p w14:paraId="6DEDFA65" w14:textId="50EC5309" w:rsidR="00C360C7" w:rsidRPr="008A2C39" w:rsidRDefault="00CC1AB3" w:rsidP="00C360C7">
            <w:pPr>
              <w:tabs>
                <w:tab w:val="decimal" w:pos="432"/>
              </w:tabs>
              <w:spacing w:line="300" w:lineRule="exact"/>
              <w:ind w:left="14" w:right="14"/>
              <w:jc w:val="center"/>
              <w:rPr>
                <w:rFonts w:ascii="Arial" w:hAnsi="Arial" w:cs="Arial"/>
                <w:sz w:val="16"/>
                <w:szCs w:val="16"/>
              </w:rPr>
            </w:pPr>
            <w:r>
              <w:rPr>
                <w:rFonts w:ascii="Arial" w:hAnsi="Arial" w:cs="Arial"/>
                <w:sz w:val="16"/>
                <w:szCs w:val="16"/>
              </w:rPr>
              <w:t>7.5618</w:t>
            </w:r>
          </w:p>
        </w:tc>
        <w:tc>
          <w:tcPr>
            <w:tcW w:w="1260" w:type="dxa"/>
            <w:vAlign w:val="bottom"/>
          </w:tcPr>
          <w:p w14:paraId="7F0E88A3" w14:textId="77777777" w:rsidR="00C360C7" w:rsidRPr="008A2C39" w:rsidRDefault="00C360C7" w:rsidP="00C360C7">
            <w:pPr>
              <w:tabs>
                <w:tab w:val="decimal" w:pos="432"/>
              </w:tabs>
              <w:spacing w:line="300" w:lineRule="exact"/>
              <w:ind w:left="14" w:right="14"/>
              <w:jc w:val="center"/>
              <w:rPr>
                <w:rFonts w:ascii="Arial" w:hAnsi="Arial" w:cs="Arial"/>
                <w:sz w:val="16"/>
                <w:szCs w:val="16"/>
              </w:rPr>
            </w:pPr>
            <w:r w:rsidRPr="008A2C39">
              <w:rPr>
                <w:rFonts w:ascii="Arial" w:hAnsi="Arial" w:cs="Arial"/>
                <w:sz w:val="16"/>
                <w:szCs w:val="16"/>
              </w:rPr>
              <w:t>7.7785</w:t>
            </w:r>
          </w:p>
        </w:tc>
      </w:tr>
      <w:tr w:rsidR="00C360C7" w:rsidRPr="008A2C39" w14:paraId="713D94D2" w14:textId="77777777" w:rsidTr="4541899B">
        <w:tc>
          <w:tcPr>
            <w:tcW w:w="1620" w:type="dxa"/>
            <w:vAlign w:val="bottom"/>
          </w:tcPr>
          <w:p w14:paraId="34B66F15" w14:textId="77777777" w:rsidR="00C360C7" w:rsidRPr="008A2C39" w:rsidRDefault="00C360C7" w:rsidP="00C360C7">
            <w:pPr>
              <w:tabs>
                <w:tab w:val="left" w:pos="600"/>
                <w:tab w:val="left" w:pos="900"/>
                <w:tab w:val="left" w:pos="1440"/>
              </w:tabs>
              <w:spacing w:line="300" w:lineRule="exact"/>
              <w:ind w:right="14"/>
              <w:rPr>
                <w:rFonts w:ascii="Arial" w:hAnsi="Arial" w:cs="Arial"/>
                <w:sz w:val="16"/>
                <w:szCs w:val="16"/>
              </w:rPr>
            </w:pPr>
            <w:r w:rsidRPr="008A2C39">
              <w:rPr>
                <w:rFonts w:ascii="Arial" w:hAnsi="Arial" w:cs="Arial"/>
                <w:sz w:val="16"/>
                <w:szCs w:val="16"/>
              </w:rPr>
              <w:t>Rupee</w:t>
            </w:r>
          </w:p>
        </w:tc>
        <w:tc>
          <w:tcPr>
            <w:tcW w:w="1260" w:type="dxa"/>
            <w:vAlign w:val="bottom"/>
          </w:tcPr>
          <w:p w14:paraId="10FD4DBD" w14:textId="72F7DDD3" w:rsidR="00C360C7" w:rsidRPr="008A2C39" w:rsidRDefault="005C2A9A" w:rsidP="00C360C7">
            <w:pPr>
              <w:tabs>
                <w:tab w:val="decimal" w:pos="342"/>
              </w:tabs>
              <w:spacing w:line="300" w:lineRule="exact"/>
              <w:ind w:left="14" w:right="14"/>
              <w:jc w:val="right"/>
              <w:rPr>
                <w:rFonts w:ascii="Arial" w:hAnsi="Arial" w:cs="Arial"/>
                <w:sz w:val="16"/>
                <w:szCs w:val="16"/>
              </w:rPr>
            </w:pPr>
            <w:r>
              <w:rPr>
                <w:rFonts w:ascii="Arial" w:hAnsi="Arial" w:cs="Arial"/>
                <w:sz w:val="16"/>
                <w:szCs w:val="16"/>
              </w:rPr>
              <w:t>-</w:t>
            </w:r>
          </w:p>
        </w:tc>
        <w:tc>
          <w:tcPr>
            <w:tcW w:w="1260" w:type="dxa"/>
            <w:vAlign w:val="bottom"/>
          </w:tcPr>
          <w:p w14:paraId="644BCFF6" w14:textId="11AF1865" w:rsidR="00C360C7" w:rsidRPr="008A2C39" w:rsidRDefault="00506D96" w:rsidP="00C360C7">
            <w:pPr>
              <w:tabs>
                <w:tab w:val="decimal" w:pos="342"/>
              </w:tabs>
              <w:spacing w:line="300" w:lineRule="exact"/>
              <w:ind w:left="14" w:right="14"/>
              <w:jc w:val="right"/>
              <w:rPr>
                <w:rFonts w:ascii="Arial" w:hAnsi="Arial" w:cs="Arial"/>
                <w:sz w:val="16"/>
                <w:szCs w:val="16"/>
              </w:rPr>
            </w:pPr>
            <w:r>
              <w:rPr>
                <w:rFonts w:ascii="Arial" w:hAnsi="Arial" w:cs="Arial"/>
                <w:sz w:val="16"/>
                <w:szCs w:val="16"/>
              </w:rPr>
              <w:t>1.40</w:t>
            </w:r>
          </w:p>
        </w:tc>
        <w:tc>
          <w:tcPr>
            <w:tcW w:w="1260" w:type="dxa"/>
            <w:vAlign w:val="bottom"/>
          </w:tcPr>
          <w:p w14:paraId="0C934B6A" w14:textId="4ADA628D" w:rsidR="00C360C7" w:rsidRPr="008A2C39" w:rsidRDefault="008D215F" w:rsidP="00C360C7">
            <w:pPr>
              <w:tabs>
                <w:tab w:val="decimal" w:pos="342"/>
              </w:tabs>
              <w:spacing w:line="300" w:lineRule="exact"/>
              <w:ind w:left="14" w:right="14"/>
              <w:jc w:val="right"/>
              <w:rPr>
                <w:rFonts w:ascii="Arial" w:hAnsi="Arial" w:cs="Arial"/>
                <w:sz w:val="16"/>
                <w:szCs w:val="16"/>
              </w:rPr>
            </w:pPr>
            <w:r>
              <w:rPr>
                <w:rFonts w:ascii="Arial" w:hAnsi="Arial" w:cs="Arial"/>
                <w:sz w:val="16"/>
                <w:szCs w:val="16"/>
              </w:rPr>
              <w:t>1.40</w:t>
            </w:r>
          </w:p>
        </w:tc>
        <w:tc>
          <w:tcPr>
            <w:tcW w:w="1170" w:type="dxa"/>
            <w:vAlign w:val="bottom"/>
          </w:tcPr>
          <w:p w14:paraId="5C6F1AFB" w14:textId="77777777" w:rsidR="00C360C7" w:rsidRPr="008A2C39" w:rsidRDefault="00C360C7" w:rsidP="00C360C7">
            <w:pPr>
              <w:tabs>
                <w:tab w:val="decimal" w:pos="342"/>
              </w:tabs>
              <w:spacing w:line="300" w:lineRule="exact"/>
              <w:ind w:left="14" w:right="14"/>
              <w:jc w:val="right"/>
              <w:rPr>
                <w:rFonts w:ascii="Arial" w:hAnsi="Arial" w:cs="Arial"/>
                <w:sz w:val="16"/>
                <w:szCs w:val="16"/>
              </w:rPr>
            </w:pPr>
            <w:r w:rsidRPr="008A2C39">
              <w:rPr>
                <w:rFonts w:ascii="Arial" w:hAnsi="Arial" w:cs="Arial"/>
                <w:sz w:val="16"/>
                <w:szCs w:val="16"/>
              </w:rPr>
              <w:t>1.05</w:t>
            </w:r>
          </w:p>
        </w:tc>
        <w:tc>
          <w:tcPr>
            <w:tcW w:w="1260" w:type="dxa"/>
            <w:vAlign w:val="bottom"/>
          </w:tcPr>
          <w:p w14:paraId="5B11012F" w14:textId="1689FB18" w:rsidR="00C360C7" w:rsidRPr="008A2C39" w:rsidRDefault="00CC1AB3" w:rsidP="00C360C7">
            <w:pPr>
              <w:tabs>
                <w:tab w:val="decimal" w:pos="432"/>
              </w:tabs>
              <w:spacing w:line="300" w:lineRule="exact"/>
              <w:ind w:left="14" w:right="14"/>
              <w:jc w:val="center"/>
              <w:rPr>
                <w:rFonts w:ascii="Arial" w:hAnsi="Arial" w:cs="Arial"/>
                <w:sz w:val="16"/>
                <w:szCs w:val="16"/>
              </w:rPr>
            </w:pPr>
            <w:r w:rsidRPr="00CC1AB3">
              <w:rPr>
                <w:rFonts w:ascii="Arial" w:hAnsi="Arial" w:cs="Arial"/>
                <w:sz w:val="16"/>
                <w:szCs w:val="16"/>
              </w:rPr>
              <w:t>0.4228</w:t>
            </w:r>
          </w:p>
        </w:tc>
        <w:tc>
          <w:tcPr>
            <w:tcW w:w="1260" w:type="dxa"/>
            <w:vAlign w:val="bottom"/>
          </w:tcPr>
          <w:p w14:paraId="6E5AF02C" w14:textId="77777777" w:rsidR="00C360C7" w:rsidRPr="008A2C39" w:rsidRDefault="00C360C7" w:rsidP="00C360C7">
            <w:pPr>
              <w:tabs>
                <w:tab w:val="decimal" w:pos="432"/>
              </w:tabs>
              <w:spacing w:line="300" w:lineRule="exact"/>
              <w:ind w:left="14" w:right="14"/>
              <w:jc w:val="center"/>
              <w:rPr>
                <w:rFonts w:ascii="Arial" w:hAnsi="Arial" w:cs="Arial"/>
                <w:sz w:val="16"/>
                <w:szCs w:val="16"/>
              </w:rPr>
            </w:pPr>
            <w:r w:rsidRPr="008A2C39">
              <w:rPr>
                <w:rFonts w:ascii="Arial" w:hAnsi="Arial" w:cs="Arial"/>
                <w:sz w:val="16"/>
                <w:szCs w:val="16"/>
              </w:rPr>
              <w:t>0.4491</w:t>
            </w:r>
          </w:p>
        </w:tc>
      </w:tr>
      <w:tr w:rsidR="00C360C7" w:rsidRPr="008A2C39" w14:paraId="3A758781" w14:textId="77777777" w:rsidTr="4541899B">
        <w:tc>
          <w:tcPr>
            <w:tcW w:w="1620" w:type="dxa"/>
            <w:vAlign w:val="bottom"/>
          </w:tcPr>
          <w:p w14:paraId="73004AC0" w14:textId="77777777" w:rsidR="00C360C7" w:rsidRPr="008A2C39" w:rsidRDefault="00C360C7" w:rsidP="00C360C7">
            <w:pPr>
              <w:tabs>
                <w:tab w:val="left" w:pos="600"/>
                <w:tab w:val="left" w:pos="900"/>
                <w:tab w:val="left" w:pos="1440"/>
              </w:tabs>
              <w:spacing w:line="300" w:lineRule="exact"/>
              <w:ind w:right="14"/>
              <w:rPr>
                <w:rFonts w:ascii="Arial" w:hAnsi="Arial" w:cs="Arial"/>
                <w:sz w:val="16"/>
                <w:szCs w:val="16"/>
              </w:rPr>
            </w:pPr>
            <w:r w:rsidRPr="008A2C39">
              <w:rPr>
                <w:rFonts w:ascii="Arial" w:hAnsi="Arial" w:cs="Arial"/>
                <w:sz w:val="16"/>
                <w:szCs w:val="16"/>
              </w:rPr>
              <w:t>South Korean Won</w:t>
            </w:r>
          </w:p>
        </w:tc>
        <w:tc>
          <w:tcPr>
            <w:tcW w:w="1260" w:type="dxa"/>
            <w:vAlign w:val="bottom"/>
          </w:tcPr>
          <w:p w14:paraId="19F9E104" w14:textId="458814AA" w:rsidR="00C360C7" w:rsidRPr="008A2C39" w:rsidRDefault="005C2A9A" w:rsidP="00C360C7">
            <w:pPr>
              <w:tabs>
                <w:tab w:val="decimal" w:pos="342"/>
              </w:tabs>
              <w:spacing w:line="300" w:lineRule="exact"/>
              <w:ind w:left="14" w:right="14"/>
              <w:jc w:val="right"/>
              <w:rPr>
                <w:rFonts w:ascii="Arial" w:hAnsi="Arial" w:cs="Arial"/>
                <w:sz w:val="16"/>
                <w:szCs w:val="16"/>
              </w:rPr>
            </w:pPr>
            <w:r>
              <w:rPr>
                <w:rFonts w:ascii="Arial" w:hAnsi="Arial" w:cs="Arial"/>
                <w:sz w:val="16"/>
                <w:szCs w:val="16"/>
              </w:rPr>
              <w:t>18.28</w:t>
            </w:r>
          </w:p>
        </w:tc>
        <w:tc>
          <w:tcPr>
            <w:tcW w:w="1260" w:type="dxa"/>
            <w:vAlign w:val="bottom"/>
          </w:tcPr>
          <w:p w14:paraId="7879AF88" w14:textId="475EB75A" w:rsidR="00C360C7" w:rsidRPr="008A2C39" w:rsidRDefault="00C360C7" w:rsidP="00C360C7">
            <w:pPr>
              <w:tabs>
                <w:tab w:val="decimal" w:pos="342"/>
              </w:tabs>
              <w:spacing w:line="300" w:lineRule="exact"/>
              <w:ind w:left="14" w:right="14"/>
              <w:jc w:val="right"/>
              <w:rPr>
                <w:rFonts w:ascii="Arial" w:hAnsi="Arial" w:cs="Arial"/>
                <w:sz w:val="16"/>
                <w:szCs w:val="16"/>
              </w:rPr>
            </w:pPr>
            <w:r w:rsidRPr="008A2C39">
              <w:rPr>
                <w:rFonts w:ascii="Arial" w:hAnsi="Arial" w:cs="Arial"/>
                <w:sz w:val="16"/>
                <w:szCs w:val="16"/>
              </w:rPr>
              <w:t>12.</w:t>
            </w:r>
            <w:r w:rsidR="00506D96">
              <w:rPr>
                <w:rFonts w:ascii="Arial" w:hAnsi="Arial" w:cs="Arial"/>
                <w:sz w:val="16"/>
                <w:szCs w:val="16"/>
              </w:rPr>
              <w:t>67</w:t>
            </w:r>
          </w:p>
        </w:tc>
        <w:tc>
          <w:tcPr>
            <w:tcW w:w="1260" w:type="dxa"/>
            <w:vAlign w:val="bottom"/>
          </w:tcPr>
          <w:p w14:paraId="76765D55" w14:textId="37039909" w:rsidR="00C360C7" w:rsidRPr="008A2C39" w:rsidRDefault="008D215F" w:rsidP="00C360C7">
            <w:pPr>
              <w:tabs>
                <w:tab w:val="decimal" w:pos="342"/>
              </w:tabs>
              <w:spacing w:line="300" w:lineRule="exact"/>
              <w:ind w:left="14" w:right="14"/>
              <w:jc w:val="right"/>
              <w:rPr>
                <w:rFonts w:ascii="Arial" w:hAnsi="Arial" w:cs="Arial"/>
                <w:sz w:val="16"/>
                <w:szCs w:val="16"/>
              </w:rPr>
            </w:pPr>
            <w:r>
              <w:rPr>
                <w:rFonts w:ascii="Arial" w:hAnsi="Arial" w:cs="Arial"/>
                <w:sz w:val="16"/>
                <w:szCs w:val="16"/>
              </w:rPr>
              <w:t>-</w:t>
            </w:r>
          </w:p>
        </w:tc>
        <w:tc>
          <w:tcPr>
            <w:tcW w:w="1170" w:type="dxa"/>
            <w:vAlign w:val="bottom"/>
          </w:tcPr>
          <w:p w14:paraId="01754B6E" w14:textId="77777777" w:rsidR="00C360C7" w:rsidRPr="008A2C39" w:rsidRDefault="00C360C7" w:rsidP="00C360C7">
            <w:pPr>
              <w:tabs>
                <w:tab w:val="decimal" w:pos="342"/>
              </w:tabs>
              <w:spacing w:line="300" w:lineRule="exact"/>
              <w:ind w:left="14" w:right="14"/>
              <w:jc w:val="right"/>
              <w:rPr>
                <w:rFonts w:ascii="Arial" w:hAnsi="Arial" w:cs="Arial"/>
                <w:sz w:val="16"/>
                <w:szCs w:val="16"/>
              </w:rPr>
            </w:pPr>
            <w:r w:rsidRPr="008A2C39">
              <w:rPr>
                <w:rFonts w:ascii="Arial" w:hAnsi="Arial" w:cs="Arial"/>
                <w:sz w:val="16"/>
                <w:szCs w:val="16"/>
              </w:rPr>
              <w:t>-</w:t>
            </w:r>
          </w:p>
        </w:tc>
        <w:tc>
          <w:tcPr>
            <w:tcW w:w="1260" w:type="dxa"/>
            <w:vAlign w:val="bottom"/>
          </w:tcPr>
          <w:p w14:paraId="708D2E40" w14:textId="7549F47F" w:rsidR="00C360C7" w:rsidRPr="008A2C39" w:rsidRDefault="00CC1AB3" w:rsidP="00C360C7">
            <w:pPr>
              <w:tabs>
                <w:tab w:val="decimal" w:pos="432"/>
              </w:tabs>
              <w:spacing w:line="300" w:lineRule="exact"/>
              <w:ind w:left="14" w:right="14"/>
              <w:jc w:val="center"/>
              <w:rPr>
                <w:rFonts w:ascii="Arial" w:hAnsi="Arial" w:cs="Arial"/>
                <w:sz w:val="16"/>
                <w:szCs w:val="16"/>
              </w:rPr>
            </w:pPr>
            <w:r w:rsidRPr="00CC1AB3">
              <w:rPr>
                <w:rFonts w:ascii="Arial" w:hAnsi="Arial" w:cs="Arial"/>
                <w:sz w:val="16"/>
                <w:szCs w:val="16"/>
              </w:rPr>
              <w:t>0.0267</w:t>
            </w:r>
          </w:p>
        </w:tc>
        <w:tc>
          <w:tcPr>
            <w:tcW w:w="1260" w:type="dxa"/>
            <w:vAlign w:val="bottom"/>
          </w:tcPr>
          <w:p w14:paraId="0EFE7502" w14:textId="77777777" w:rsidR="00C360C7" w:rsidRPr="008A2C39" w:rsidRDefault="00C360C7" w:rsidP="00C360C7">
            <w:pPr>
              <w:tabs>
                <w:tab w:val="decimal" w:pos="432"/>
              </w:tabs>
              <w:spacing w:line="300" w:lineRule="exact"/>
              <w:ind w:left="14" w:right="14"/>
              <w:jc w:val="center"/>
              <w:rPr>
                <w:rFonts w:ascii="Arial" w:hAnsi="Arial" w:cs="Arial"/>
                <w:sz w:val="16"/>
                <w:szCs w:val="16"/>
              </w:rPr>
            </w:pPr>
            <w:r w:rsidRPr="008A2C39">
              <w:rPr>
                <w:rFonts w:ascii="Arial" w:hAnsi="Arial" w:cs="Arial"/>
                <w:sz w:val="16"/>
                <w:szCs w:val="16"/>
              </w:rPr>
              <w:t>0.0281</w:t>
            </w:r>
          </w:p>
        </w:tc>
      </w:tr>
      <w:tr w:rsidR="00CC1AB3" w:rsidRPr="008A2C39" w14:paraId="3C878976" w14:textId="77777777" w:rsidTr="4541899B">
        <w:tc>
          <w:tcPr>
            <w:tcW w:w="1620" w:type="dxa"/>
            <w:vAlign w:val="bottom"/>
          </w:tcPr>
          <w:p w14:paraId="41A87076" w14:textId="435B3058" w:rsidR="00CC1AB3" w:rsidRPr="008A2C39" w:rsidRDefault="00CC1AB3" w:rsidP="00C360C7">
            <w:pPr>
              <w:tabs>
                <w:tab w:val="left" w:pos="600"/>
                <w:tab w:val="left" w:pos="900"/>
                <w:tab w:val="left" w:pos="1440"/>
              </w:tabs>
              <w:spacing w:line="300" w:lineRule="exact"/>
              <w:ind w:right="14"/>
              <w:rPr>
                <w:rFonts w:ascii="Arial" w:hAnsi="Arial" w:cs="Arial"/>
                <w:sz w:val="16"/>
                <w:szCs w:val="16"/>
              </w:rPr>
            </w:pPr>
            <w:r w:rsidRPr="00CC1AB3">
              <w:rPr>
                <w:rFonts w:ascii="Arial" w:hAnsi="Arial" w:cs="Arial"/>
                <w:sz w:val="16"/>
                <w:szCs w:val="16"/>
              </w:rPr>
              <w:t>Polish Zloty</w:t>
            </w:r>
          </w:p>
        </w:tc>
        <w:tc>
          <w:tcPr>
            <w:tcW w:w="1260" w:type="dxa"/>
            <w:vAlign w:val="bottom"/>
          </w:tcPr>
          <w:p w14:paraId="75EF2D50" w14:textId="553E071F" w:rsidR="00CC1AB3" w:rsidRPr="008A2C39" w:rsidRDefault="008D215F" w:rsidP="00C360C7">
            <w:pPr>
              <w:tabs>
                <w:tab w:val="decimal" w:pos="342"/>
              </w:tabs>
              <w:spacing w:line="300" w:lineRule="exact"/>
              <w:ind w:left="14" w:right="14"/>
              <w:jc w:val="right"/>
              <w:rPr>
                <w:rFonts w:ascii="Arial" w:hAnsi="Arial" w:cs="Arial"/>
                <w:sz w:val="16"/>
                <w:szCs w:val="16"/>
              </w:rPr>
            </w:pPr>
            <w:r>
              <w:rPr>
                <w:rFonts w:ascii="Arial" w:hAnsi="Arial" w:cs="Arial"/>
                <w:sz w:val="16"/>
                <w:szCs w:val="16"/>
              </w:rPr>
              <w:t>0.04</w:t>
            </w:r>
          </w:p>
        </w:tc>
        <w:tc>
          <w:tcPr>
            <w:tcW w:w="1260" w:type="dxa"/>
            <w:vAlign w:val="bottom"/>
          </w:tcPr>
          <w:p w14:paraId="73AA5D15" w14:textId="0A01C473" w:rsidR="00CC1AB3" w:rsidRPr="008A2C39" w:rsidRDefault="00CC1AB3" w:rsidP="00C360C7">
            <w:pPr>
              <w:tabs>
                <w:tab w:val="decimal" w:pos="342"/>
              </w:tabs>
              <w:spacing w:line="300" w:lineRule="exact"/>
              <w:ind w:left="14" w:right="14"/>
              <w:jc w:val="right"/>
              <w:rPr>
                <w:rFonts w:ascii="Arial" w:hAnsi="Arial" w:cs="Arial"/>
                <w:sz w:val="16"/>
                <w:szCs w:val="16"/>
              </w:rPr>
            </w:pPr>
            <w:r w:rsidRPr="00CC1AB3">
              <w:rPr>
                <w:rFonts w:ascii="Arial" w:hAnsi="Arial" w:cs="Arial"/>
                <w:sz w:val="16"/>
                <w:szCs w:val="16"/>
              </w:rPr>
              <w:t>0.02</w:t>
            </w:r>
          </w:p>
        </w:tc>
        <w:tc>
          <w:tcPr>
            <w:tcW w:w="1260" w:type="dxa"/>
            <w:vAlign w:val="bottom"/>
          </w:tcPr>
          <w:p w14:paraId="69C1D4C1" w14:textId="2012B1A2" w:rsidR="00CC1AB3" w:rsidRPr="008A2C39" w:rsidRDefault="008D215F" w:rsidP="00C360C7">
            <w:pPr>
              <w:tabs>
                <w:tab w:val="decimal" w:pos="342"/>
              </w:tabs>
              <w:spacing w:line="300" w:lineRule="exact"/>
              <w:ind w:left="14" w:right="14"/>
              <w:jc w:val="right"/>
              <w:rPr>
                <w:rFonts w:ascii="Arial" w:hAnsi="Arial" w:cs="Arial"/>
                <w:sz w:val="16"/>
                <w:szCs w:val="16"/>
              </w:rPr>
            </w:pPr>
            <w:r>
              <w:rPr>
                <w:rFonts w:ascii="Arial" w:hAnsi="Arial" w:cs="Arial"/>
                <w:sz w:val="16"/>
                <w:szCs w:val="16"/>
              </w:rPr>
              <w:t>-</w:t>
            </w:r>
          </w:p>
        </w:tc>
        <w:tc>
          <w:tcPr>
            <w:tcW w:w="1170" w:type="dxa"/>
            <w:vAlign w:val="bottom"/>
          </w:tcPr>
          <w:p w14:paraId="4C0BE021" w14:textId="18E25907" w:rsidR="00CC1AB3" w:rsidRPr="008A2C39" w:rsidRDefault="00CC1AB3" w:rsidP="00C360C7">
            <w:pPr>
              <w:tabs>
                <w:tab w:val="decimal" w:pos="342"/>
              </w:tabs>
              <w:spacing w:line="300" w:lineRule="exact"/>
              <w:ind w:left="14" w:right="14"/>
              <w:jc w:val="right"/>
              <w:rPr>
                <w:rFonts w:ascii="Arial" w:hAnsi="Arial" w:cs="Arial"/>
                <w:sz w:val="16"/>
                <w:szCs w:val="16"/>
              </w:rPr>
            </w:pPr>
            <w:r>
              <w:rPr>
                <w:rFonts w:ascii="Arial" w:hAnsi="Arial" w:cs="Arial"/>
                <w:sz w:val="16"/>
                <w:szCs w:val="16"/>
              </w:rPr>
              <w:t>-</w:t>
            </w:r>
          </w:p>
        </w:tc>
        <w:tc>
          <w:tcPr>
            <w:tcW w:w="1260" w:type="dxa"/>
            <w:vAlign w:val="bottom"/>
          </w:tcPr>
          <w:p w14:paraId="7EA24107" w14:textId="7899D184" w:rsidR="00CC1AB3" w:rsidRPr="00CC1AB3" w:rsidRDefault="00CC1AB3" w:rsidP="00C360C7">
            <w:pPr>
              <w:tabs>
                <w:tab w:val="decimal" w:pos="432"/>
              </w:tabs>
              <w:spacing w:line="300" w:lineRule="exact"/>
              <w:ind w:left="14" w:right="14"/>
              <w:jc w:val="center"/>
              <w:rPr>
                <w:rFonts w:ascii="Arial" w:hAnsi="Arial" w:cs="Arial"/>
                <w:sz w:val="16"/>
                <w:szCs w:val="16"/>
              </w:rPr>
            </w:pPr>
            <w:r>
              <w:rPr>
                <w:rFonts w:ascii="Arial" w:hAnsi="Arial" w:cs="Arial"/>
                <w:sz w:val="16"/>
                <w:szCs w:val="16"/>
              </w:rPr>
              <w:t>7.9513</w:t>
            </w:r>
          </w:p>
        </w:tc>
        <w:tc>
          <w:tcPr>
            <w:tcW w:w="1260" w:type="dxa"/>
            <w:vAlign w:val="bottom"/>
          </w:tcPr>
          <w:p w14:paraId="31A5B117" w14:textId="723C930D" w:rsidR="00CC1AB3" w:rsidRPr="008A2C39" w:rsidRDefault="00CC1AB3" w:rsidP="00C360C7">
            <w:pPr>
              <w:tabs>
                <w:tab w:val="decimal" w:pos="432"/>
              </w:tabs>
              <w:spacing w:line="300" w:lineRule="exact"/>
              <w:ind w:left="14" w:right="14"/>
              <w:jc w:val="center"/>
              <w:rPr>
                <w:rFonts w:ascii="Arial" w:hAnsi="Arial" w:cs="Arial"/>
                <w:sz w:val="16"/>
                <w:szCs w:val="16"/>
              </w:rPr>
            </w:pPr>
            <w:r w:rsidRPr="00CC1AB3">
              <w:rPr>
                <w:rFonts w:ascii="Arial" w:hAnsi="Arial" w:cs="Arial"/>
                <w:sz w:val="16"/>
                <w:szCs w:val="16"/>
              </w:rPr>
              <w:t>8.3105</w:t>
            </w:r>
          </w:p>
        </w:tc>
      </w:tr>
      <w:tr w:rsidR="00CC1AB3" w:rsidRPr="008A2C39" w14:paraId="762CAA07" w14:textId="77777777" w:rsidTr="4541899B">
        <w:tc>
          <w:tcPr>
            <w:tcW w:w="1620" w:type="dxa"/>
            <w:vAlign w:val="bottom"/>
          </w:tcPr>
          <w:p w14:paraId="3FF06BFA" w14:textId="7067A6FA" w:rsidR="00CC1AB3" w:rsidRPr="008A2C39" w:rsidRDefault="00CC1AB3" w:rsidP="00A67B07">
            <w:pPr>
              <w:tabs>
                <w:tab w:val="left" w:pos="600"/>
                <w:tab w:val="left" w:pos="900"/>
                <w:tab w:val="left" w:pos="1440"/>
              </w:tabs>
              <w:spacing w:line="300" w:lineRule="exact"/>
              <w:ind w:right="14"/>
              <w:rPr>
                <w:rFonts w:ascii="Arial" w:hAnsi="Arial" w:cs="Arial"/>
                <w:sz w:val="16"/>
                <w:szCs w:val="16"/>
              </w:rPr>
            </w:pPr>
            <w:r w:rsidRPr="00CC1AB3">
              <w:rPr>
                <w:rFonts w:ascii="Arial" w:hAnsi="Arial" w:cs="Arial"/>
                <w:sz w:val="16"/>
                <w:szCs w:val="16"/>
              </w:rPr>
              <w:t>Turkish Lira</w:t>
            </w:r>
          </w:p>
        </w:tc>
        <w:tc>
          <w:tcPr>
            <w:tcW w:w="1260" w:type="dxa"/>
            <w:vAlign w:val="bottom"/>
          </w:tcPr>
          <w:p w14:paraId="056B1D3B" w14:textId="778CCE67" w:rsidR="00CC1AB3" w:rsidRPr="008A2C39" w:rsidRDefault="008D215F" w:rsidP="00A67B07">
            <w:pPr>
              <w:tabs>
                <w:tab w:val="left" w:pos="600"/>
                <w:tab w:val="left" w:pos="900"/>
                <w:tab w:val="left" w:pos="1440"/>
              </w:tabs>
              <w:spacing w:line="300" w:lineRule="exact"/>
              <w:ind w:right="14"/>
              <w:jc w:val="right"/>
              <w:rPr>
                <w:rFonts w:ascii="Arial" w:hAnsi="Arial" w:cs="Arial"/>
                <w:sz w:val="16"/>
                <w:szCs w:val="16"/>
              </w:rPr>
            </w:pPr>
            <w:r>
              <w:rPr>
                <w:rFonts w:ascii="Arial" w:hAnsi="Arial" w:cs="Arial"/>
                <w:sz w:val="16"/>
                <w:szCs w:val="16"/>
              </w:rPr>
              <w:t>0.41</w:t>
            </w:r>
          </w:p>
        </w:tc>
        <w:tc>
          <w:tcPr>
            <w:tcW w:w="1260" w:type="dxa"/>
            <w:vAlign w:val="bottom"/>
          </w:tcPr>
          <w:p w14:paraId="794D17E1" w14:textId="41DC28E1" w:rsidR="00CC1AB3" w:rsidRPr="008A2C39" w:rsidRDefault="00CC1AB3" w:rsidP="00A67B07">
            <w:pPr>
              <w:tabs>
                <w:tab w:val="left" w:pos="600"/>
                <w:tab w:val="left" w:pos="900"/>
                <w:tab w:val="left" w:pos="1440"/>
              </w:tabs>
              <w:spacing w:line="300" w:lineRule="exact"/>
              <w:ind w:right="14"/>
              <w:jc w:val="right"/>
              <w:rPr>
                <w:rFonts w:ascii="Arial" w:hAnsi="Arial" w:cs="Arial"/>
                <w:sz w:val="16"/>
                <w:szCs w:val="16"/>
              </w:rPr>
            </w:pPr>
            <w:r w:rsidRPr="00CC1AB3">
              <w:rPr>
                <w:rFonts w:ascii="Arial" w:hAnsi="Arial" w:cs="Arial"/>
                <w:sz w:val="16"/>
                <w:szCs w:val="16"/>
              </w:rPr>
              <w:t>2.68</w:t>
            </w:r>
          </w:p>
        </w:tc>
        <w:tc>
          <w:tcPr>
            <w:tcW w:w="1260" w:type="dxa"/>
            <w:vAlign w:val="bottom"/>
          </w:tcPr>
          <w:p w14:paraId="1D99FC77" w14:textId="4B308EDC" w:rsidR="00CC1AB3" w:rsidRPr="008A2C39" w:rsidRDefault="008D215F" w:rsidP="00A67B07">
            <w:pPr>
              <w:tabs>
                <w:tab w:val="left" w:pos="600"/>
                <w:tab w:val="left" w:pos="900"/>
                <w:tab w:val="left" w:pos="1440"/>
              </w:tabs>
              <w:spacing w:line="300" w:lineRule="exact"/>
              <w:ind w:right="14"/>
              <w:jc w:val="right"/>
              <w:rPr>
                <w:rFonts w:ascii="Arial" w:hAnsi="Arial" w:cs="Arial"/>
                <w:sz w:val="16"/>
                <w:szCs w:val="16"/>
              </w:rPr>
            </w:pPr>
            <w:r>
              <w:rPr>
                <w:rFonts w:ascii="Arial" w:hAnsi="Arial" w:cs="Arial"/>
                <w:sz w:val="16"/>
                <w:szCs w:val="16"/>
              </w:rPr>
              <w:t>2.29</w:t>
            </w:r>
          </w:p>
        </w:tc>
        <w:tc>
          <w:tcPr>
            <w:tcW w:w="1170" w:type="dxa"/>
            <w:vAlign w:val="bottom"/>
          </w:tcPr>
          <w:p w14:paraId="37772019" w14:textId="067778C0" w:rsidR="00CC1AB3" w:rsidRPr="008A2C39" w:rsidRDefault="00CC1AB3" w:rsidP="00A67B07">
            <w:pPr>
              <w:tabs>
                <w:tab w:val="left" w:pos="600"/>
                <w:tab w:val="left" w:pos="900"/>
                <w:tab w:val="left" w:pos="1440"/>
              </w:tabs>
              <w:spacing w:line="300" w:lineRule="exact"/>
              <w:ind w:right="14"/>
              <w:jc w:val="right"/>
              <w:rPr>
                <w:rFonts w:ascii="Arial" w:hAnsi="Arial" w:cs="Arial"/>
                <w:sz w:val="16"/>
                <w:szCs w:val="16"/>
              </w:rPr>
            </w:pPr>
            <w:r w:rsidRPr="00CC1AB3">
              <w:rPr>
                <w:rFonts w:ascii="Arial" w:hAnsi="Arial" w:cs="Arial"/>
                <w:sz w:val="16"/>
                <w:szCs w:val="16"/>
              </w:rPr>
              <w:t>2.17</w:t>
            </w:r>
          </w:p>
        </w:tc>
        <w:tc>
          <w:tcPr>
            <w:tcW w:w="1260" w:type="dxa"/>
            <w:vAlign w:val="bottom"/>
          </w:tcPr>
          <w:p w14:paraId="701721C4" w14:textId="32B25418" w:rsidR="00CC1AB3" w:rsidRPr="008A2C39" w:rsidRDefault="00AB08FF" w:rsidP="00AB08FF">
            <w:pPr>
              <w:tabs>
                <w:tab w:val="left" w:pos="600"/>
                <w:tab w:val="left" w:pos="1440"/>
              </w:tabs>
              <w:spacing w:line="300" w:lineRule="exact"/>
              <w:ind w:right="14"/>
              <w:jc w:val="center"/>
              <w:rPr>
                <w:rFonts w:ascii="Arial" w:hAnsi="Arial" w:cs="Arial"/>
                <w:sz w:val="16"/>
                <w:szCs w:val="16"/>
              </w:rPr>
            </w:pPr>
            <w:r>
              <w:rPr>
                <w:rFonts w:ascii="Arial" w:hAnsi="Arial" w:cs="Arial"/>
                <w:sz w:val="16"/>
                <w:szCs w:val="16"/>
              </w:rPr>
              <w:t xml:space="preserve">        </w:t>
            </w:r>
            <w:r w:rsidR="00CC1AB3">
              <w:rPr>
                <w:rFonts w:ascii="Arial" w:hAnsi="Arial" w:cs="Arial"/>
                <w:sz w:val="16"/>
                <w:szCs w:val="16"/>
              </w:rPr>
              <w:t>4.9500</w:t>
            </w:r>
          </w:p>
        </w:tc>
        <w:tc>
          <w:tcPr>
            <w:tcW w:w="1260" w:type="dxa"/>
            <w:vAlign w:val="bottom"/>
          </w:tcPr>
          <w:p w14:paraId="42774F5E" w14:textId="71EFF874" w:rsidR="00CC1AB3" w:rsidRPr="008A2C39" w:rsidRDefault="00AB08FF" w:rsidP="00A67B07">
            <w:pPr>
              <w:tabs>
                <w:tab w:val="left" w:pos="600"/>
                <w:tab w:val="left" w:pos="900"/>
                <w:tab w:val="left" w:pos="1440"/>
              </w:tabs>
              <w:spacing w:line="300" w:lineRule="exact"/>
              <w:ind w:right="14"/>
              <w:jc w:val="center"/>
              <w:rPr>
                <w:rFonts w:ascii="Arial" w:hAnsi="Arial" w:cs="Arial"/>
                <w:sz w:val="16"/>
                <w:szCs w:val="16"/>
              </w:rPr>
            </w:pPr>
            <w:r>
              <w:rPr>
                <w:rFonts w:ascii="Arial" w:hAnsi="Arial" w:cs="Arial"/>
                <w:sz w:val="16"/>
                <w:szCs w:val="16"/>
              </w:rPr>
              <w:t xml:space="preserve">        </w:t>
            </w:r>
            <w:r w:rsidR="00CC1AB3" w:rsidRPr="00CC1AB3">
              <w:rPr>
                <w:rFonts w:ascii="Arial" w:hAnsi="Arial" w:cs="Arial"/>
                <w:sz w:val="16"/>
                <w:szCs w:val="16"/>
              </w:rPr>
              <w:t>5.7800</w:t>
            </w:r>
          </w:p>
        </w:tc>
      </w:tr>
      <w:tr w:rsidR="00CC1AB3" w:rsidRPr="008A2C39" w14:paraId="67276C69" w14:textId="77777777" w:rsidTr="4541899B">
        <w:tc>
          <w:tcPr>
            <w:tcW w:w="1620" w:type="dxa"/>
            <w:vAlign w:val="bottom"/>
          </w:tcPr>
          <w:p w14:paraId="78FDF70C" w14:textId="4900F089" w:rsidR="00CC1AB3" w:rsidRPr="008A2C39" w:rsidRDefault="00CC1AB3" w:rsidP="00A67B07">
            <w:pPr>
              <w:tabs>
                <w:tab w:val="left" w:pos="600"/>
                <w:tab w:val="left" w:pos="900"/>
                <w:tab w:val="left" w:pos="1440"/>
              </w:tabs>
              <w:spacing w:line="300" w:lineRule="exact"/>
              <w:ind w:right="14"/>
              <w:rPr>
                <w:rFonts w:ascii="Arial" w:hAnsi="Arial" w:cs="Arial"/>
                <w:sz w:val="16"/>
                <w:szCs w:val="16"/>
              </w:rPr>
            </w:pPr>
            <w:r w:rsidRPr="00CC1AB3">
              <w:rPr>
                <w:rFonts w:ascii="Arial" w:hAnsi="Arial" w:cs="Arial"/>
                <w:sz w:val="16"/>
                <w:szCs w:val="16"/>
              </w:rPr>
              <w:t>Baht</w:t>
            </w:r>
          </w:p>
        </w:tc>
        <w:tc>
          <w:tcPr>
            <w:tcW w:w="1260" w:type="dxa"/>
            <w:vAlign w:val="bottom"/>
          </w:tcPr>
          <w:p w14:paraId="41FB7A13" w14:textId="6FD73150" w:rsidR="00CC1AB3" w:rsidRPr="008A2C39" w:rsidRDefault="008D215F" w:rsidP="00A67B07">
            <w:pPr>
              <w:tabs>
                <w:tab w:val="left" w:pos="600"/>
                <w:tab w:val="left" w:pos="900"/>
                <w:tab w:val="left" w:pos="1440"/>
              </w:tabs>
              <w:spacing w:line="300" w:lineRule="exact"/>
              <w:ind w:right="14"/>
              <w:jc w:val="right"/>
              <w:rPr>
                <w:rFonts w:ascii="Arial" w:hAnsi="Arial" w:cs="Arial"/>
                <w:sz w:val="16"/>
                <w:szCs w:val="16"/>
              </w:rPr>
            </w:pPr>
            <w:r>
              <w:rPr>
                <w:rFonts w:ascii="Arial" w:hAnsi="Arial" w:cs="Arial"/>
                <w:sz w:val="16"/>
                <w:szCs w:val="16"/>
              </w:rPr>
              <w:t>-</w:t>
            </w:r>
          </w:p>
        </w:tc>
        <w:tc>
          <w:tcPr>
            <w:tcW w:w="1260" w:type="dxa"/>
            <w:vAlign w:val="bottom"/>
          </w:tcPr>
          <w:p w14:paraId="67870856" w14:textId="36192664" w:rsidR="00CC1AB3" w:rsidRPr="008A2C39" w:rsidRDefault="00CC1AB3" w:rsidP="00A67B07">
            <w:pPr>
              <w:tabs>
                <w:tab w:val="left" w:pos="600"/>
                <w:tab w:val="left" w:pos="900"/>
                <w:tab w:val="left" w:pos="1440"/>
              </w:tabs>
              <w:spacing w:line="300" w:lineRule="exact"/>
              <w:ind w:right="14"/>
              <w:jc w:val="right"/>
              <w:rPr>
                <w:rFonts w:ascii="Arial" w:hAnsi="Arial" w:cs="Arial"/>
                <w:sz w:val="16"/>
                <w:szCs w:val="16"/>
              </w:rPr>
            </w:pPr>
            <w:r>
              <w:rPr>
                <w:rFonts w:ascii="Arial" w:hAnsi="Arial" w:cs="Arial"/>
                <w:sz w:val="16"/>
                <w:szCs w:val="16"/>
              </w:rPr>
              <w:t>-</w:t>
            </w:r>
          </w:p>
        </w:tc>
        <w:tc>
          <w:tcPr>
            <w:tcW w:w="1260" w:type="dxa"/>
            <w:vAlign w:val="bottom"/>
          </w:tcPr>
          <w:p w14:paraId="4257B87D" w14:textId="501445E3" w:rsidR="00CC1AB3" w:rsidRPr="008A2C39" w:rsidRDefault="008D215F" w:rsidP="00A67B07">
            <w:pPr>
              <w:tabs>
                <w:tab w:val="left" w:pos="600"/>
                <w:tab w:val="left" w:pos="900"/>
                <w:tab w:val="left" w:pos="1440"/>
              </w:tabs>
              <w:spacing w:line="300" w:lineRule="exact"/>
              <w:ind w:right="14"/>
              <w:jc w:val="right"/>
              <w:rPr>
                <w:rFonts w:ascii="Arial" w:hAnsi="Arial" w:cs="Arial"/>
                <w:sz w:val="16"/>
                <w:szCs w:val="16"/>
              </w:rPr>
            </w:pPr>
            <w:r>
              <w:rPr>
                <w:rFonts w:ascii="Arial" w:hAnsi="Arial" w:cs="Arial"/>
                <w:sz w:val="16"/>
                <w:szCs w:val="16"/>
              </w:rPr>
              <w:t>0.05</w:t>
            </w:r>
          </w:p>
        </w:tc>
        <w:tc>
          <w:tcPr>
            <w:tcW w:w="1170" w:type="dxa"/>
            <w:vAlign w:val="bottom"/>
          </w:tcPr>
          <w:p w14:paraId="3A4D66CE" w14:textId="305FFFFE" w:rsidR="00CC1AB3" w:rsidRPr="008A2C39" w:rsidRDefault="00CC1AB3" w:rsidP="00A67B07">
            <w:pPr>
              <w:tabs>
                <w:tab w:val="left" w:pos="600"/>
                <w:tab w:val="left" w:pos="900"/>
                <w:tab w:val="left" w:pos="1440"/>
              </w:tabs>
              <w:spacing w:line="300" w:lineRule="exact"/>
              <w:ind w:right="14"/>
              <w:jc w:val="right"/>
              <w:rPr>
                <w:rFonts w:ascii="Arial" w:hAnsi="Arial" w:cs="Arial"/>
                <w:sz w:val="16"/>
                <w:szCs w:val="16"/>
              </w:rPr>
            </w:pPr>
            <w:r>
              <w:rPr>
                <w:rFonts w:ascii="Arial" w:hAnsi="Arial" w:cs="Arial"/>
                <w:sz w:val="16"/>
                <w:szCs w:val="16"/>
              </w:rPr>
              <w:t>-</w:t>
            </w:r>
          </w:p>
        </w:tc>
        <w:tc>
          <w:tcPr>
            <w:tcW w:w="1260" w:type="dxa"/>
            <w:vAlign w:val="bottom"/>
          </w:tcPr>
          <w:p w14:paraId="466DCD0B" w14:textId="05EA502E" w:rsidR="00CC1AB3" w:rsidRPr="008A2C39" w:rsidRDefault="00CC1AB3" w:rsidP="004B2844">
            <w:pPr>
              <w:tabs>
                <w:tab w:val="decimal" w:pos="432"/>
              </w:tabs>
              <w:spacing w:line="300" w:lineRule="exact"/>
              <w:ind w:left="14" w:right="14"/>
              <w:jc w:val="center"/>
              <w:rPr>
                <w:rFonts w:ascii="Arial" w:hAnsi="Arial" w:cs="Arial"/>
                <w:sz w:val="16"/>
                <w:szCs w:val="16"/>
              </w:rPr>
            </w:pPr>
            <w:r>
              <w:rPr>
                <w:rFonts w:ascii="Arial" w:hAnsi="Arial" w:cs="Arial"/>
                <w:sz w:val="16"/>
                <w:szCs w:val="16"/>
              </w:rPr>
              <w:t>1.000</w:t>
            </w:r>
            <w:r w:rsidR="0019151A">
              <w:rPr>
                <w:rFonts w:ascii="Arial" w:hAnsi="Arial" w:cs="Arial"/>
                <w:sz w:val="16"/>
                <w:szCs w:val="16"/>
              </w:rPr>
              <w:t>0</w:t>
            </w:r>
          </w:p>
        </w:tc>
        <w:tc>
          <w:tcPr>
            <w:tcW w:w="1260" w:type="dxa"/>
            <w:vAlign w:val="bottom"/>
          </w:tcPr>
          <w:p w14:paraId="7D600186" w14:textId="625FE69F" w:rsidR="00CC1AB3" w:rsidRPr="008A2C39" w:rsidRDefault="00AB08FF" w:rsidP="00A67B07">
            <w:pPr>
              <w:tabs>
                <w:tab w:val="left" w:pos="600"/>
                <w:tab w:val="left" w:pos="900"/>
                <w:tab w:val="left" w:pos="1440"/>
              </w:tabs>
              <w:spacing w:line="300" w:lineRule="exact"/>
              <w:ind w:right="14"/>
              <w:jc w:val="center"/>
              <w:rPr>
                <w:rFonts w:ascii="Arial" w:hAnsi="Arial" w:cs="Arial"/>
                <w:sz w:val="16"/>
                <w:szCs w:val="16"/>
              </w:rPr>
            </w:pPr>
            <w:r>
              <w:rPr>
                <w:rFonts w:ascii="Arial" w:hAnsi="Arial" w:cs="Arial"/>
                <w:sz w:val="16"/>
                <w:szCs w:val="16"/>
              </w:rPr>
              <w:t xml:space="preserve">        </w:t>
            </w:r>
            <w:r w:rsidR="00CC1AB3" w:rsidRPr="00CC1AB3">
              <w:rPr>
                <w:rFonts w:ascii="Arial" w:hAnsi="Arial" w:cs="Arial"/>
                <w:sz w:val="16"/>
                <w:szCs w:val="16"/>
              </w:rPr>
              <w:t>1.0000</w:t>
            </w:r>
          </w:p>
        </w:tc>
      </w:tr>
    </w:tbl>
    <w:p w14:paraId="4DF20515" w14:textId="4D3330D5" w:rsidR="0D89D1D7" w:rsidRPr="008A2C39" w:rsidRDefault="0D89D1D7" w:rsidP="00A67B07">
      <w:pPr>
        <w:spacing w:before="240" w:after="120" w:line="380" w:lineRule="exact"/>
        <w:ind w:left="547"/>
        <w:jc w:val="thaiDistribute"/>
        <w:rPr>
          <w:rFonts w:ascii="Arial" w:eastAsia="Arial" w:hAnsi="Arial" w:cs="Arial"/>
          <w:sz w:val="22"/>
          <w:szCs w:val="22"/>
        </w:rPr>
      </w:pPr>
      <w:r w:rsidRPr="008A2C39">
        <w:rPr>
          <w:rFonts w:ascii="Arial" w:eastAsia="Arial" w:hAnsi="Arial" w:cs="Arial"/>
          <w:sz w:val="22"/>
          <w:szCs w:val="22"/>
        </w:rPr>
        <w:t xml:space="preserve">The Company’s balances of financial assets and liabilities denominated in foreign currencies were </w:t>
      </w:r>
      <w:proofErr w:type="spellStart"/>
      <w:r w:rsidRPr="008A2C39">
        <w:rPr>
          <w:rFonts w:ascii="Arial" w:eastAsia="Arial" w:hAnsi="Arial" w:cs="Arial"/>
          <w:sz w:val="22"/>
          <w:szCs w:val="22"/>
        </w:rPr>
        <w:t>summarised</w:t>
      </w:r>
      <w:proofErr w:type="spellEnd"/>
      <w:r w:rsidRPr="008A2C39">
        <w:rPr>
          <w:rFonts w:ascii="Arial" w:eastAsia="Arial" w:hAnsi="Arial" w:cs="Arial"/>
          <w:sz w:val="22"/>
          <w:szCs w:val="22"/>
        </w:rPr>
        <w:t xml:space="preserve"> below. </w:t>
      </w:r>
    </w:p>
    <w:tbl>
      <w:tblPr>
        <w:tblW w:w="9090" w:type="dxa"/>
        <w:tblInd w:w="558" w:type="dxa"/>
        <w:tblLayout w:type="fixed"/>
        <w:tblLook w:val="0000" w:firstRow="0" w:lastRow="0" w:firstColumn="0" w:lastColumn="0" w:noHBand="0" w:noVBand="0"/>
      </w:tblPr>
      <w:tblGrid>
        <w:gridCol w:w="1620"/>
        <w:gridCol w:w="1260"/>
        <w:gridCol w:w="1260"/>
        <w:gridCol w:w="1260"/>
        <w:gridCol w:w="1170"/>
        <w:gridCol w:w="1260"/>
        <w:gridCol w:w="1260"/>
      </w:tblGrid>
      <w:tr w:rsidR="00506D96" w:rsidRPr="008A2C39" w14:paraId="4728AB56" w14:textId="77777777" w:rsidTr="00A55A2B">
        <w:trPr>
          <w:trHeight w:val="80"/>
        </w:trPr>
        <w:tc>
          <w:tcPr>
            <w:tcW w:w="1620" w:type="dxa"/>
          </w:tcPr>
          <w:p w14:paraId="43C51A24" w14:textId="77777777" w:rsidR="00506D96" w:rsidRPr="008A2C39" w:rsidRDefault="00506D96" w:rsidP="00A55A2B">
            <w:pPr>
              <w:pBdr>
                <w:bottom w:val="single" w:sz="4" w:space="1" w:color="auto"/>
              </w:pBdr>
              <w:spacing w:line="300" w:lineRule="exact"/>
              <w:ind w:left="14" w:right="-18"/>
              <w:jc w:val="center"/>
              <w:rPr>
                <w:rFonts w:ascii="Arial" w:hAnsi="Arial" w:cs="Arial"/>
                <w:sz w:val="16"/>
                <w:szCs w:val="16"/>
              </w:rPr>
            </w:pPr>
          </w:p>
        </w:tc>
        <w:tc>
          <w:tcPr>
            <w:tcW w:w="7470" w:type="dxa"/>
            <w:gridSpan w:val="6"/>
            <w:vAlign w:val="center"/>
          </w:tcPr>
          <w:p w14:paraId="7B88B8DB" w14:textId="695FC854" w:rsidR="00506D96" w:rsidRPr="008A2C39" w:rsidRDefault="00506D96" w:rsidP="00A55A2B">
            <w:pPr>
              <w:pBdr>
                <w:bottom w:val="single" w:sz="4" w:space="1" w:color="auto"/>
              </w:pBdr>
              <w:spacing w:line="300" w:lineRule="exact"/>
              <w:ind w:left="14" w:right="-18"/>
              <w:jc w:val="center"/>
              <w:rPr>
                <w:rFonts w:ascii="Arial" w:hAnsi="Arial" w:cs="Arial"/>
                <w:sz w:val="16"/>
                <w:szCs w:val="16"/>
              </w:rPr>
            </w:pPr>
            <w:r w:rsidRPr="008A2C39">
              <w:rPr>
                <w:rFonts w:ascii="Arial" w:hAnsi="Arial"/>
                <w:sz w:val="16"/>
                <w:szCs w:val="16"/>
              </w:rPr>
              <w:t xml:space="preserve">Separate </w:t>
            </w:r>
            <w:r w:rsidRPr="008A2C39">
              <w:rPr>
                <w:rFonts w:ascii="Arial" w:hAnsi="Arial" w:cs="Arial"/>
                <w:sz w:val="16"/>
                <w:szCs w:val="16"/>
              </w:rPr>
              <w:t>financial statements</w:t>
            </w:r>
          </w:p>
        </w:tc>
      </w:tr>
      <w:tr w:rsidR="00506D96" w:rsidRPr="008A2C39" w14:paraId="4D26A359" w14:textId="77777777" w:rsidTr="00A55A2B">
        <w:trPr>
          <w:trHeight w:val="80"/>
        </w:trPr>
        <w:tc>
          <w:tcPr>
            <w:tcW w:w="1620" w:type="dxa"/>
            <w:vAlign w:val="bottom"/>
          </w:tcPr>
          <w:p w14:paraId="7E41CCCB" w14:textId="77777777" w:rsidR="00506D96" w:rsidRPr="008A2C39" w:rsidRDefault="00506D96" w:rsidP="00A55A2B">
            <w:pPr>
              <w:pBdr>
                <w:bottom w:val="single" w:sz="4" w:space="1" w:color="auto"/>
              </w:pBdr>
              <w:spacing w:line="300" w:lineRule="exact"/>
              <w:ind w:left="14" w:right="-18"/>
              <w:jc w:val="center"/>
              <w:rPr>
                <w:rFonts w:ascii="Arial" w:hAnsi="Arial" w:cs="Arial"/>
                <w:sz w:val="16"/>
                <w:szCs w:val="16"/>
              </w:rPr>
            </w:pPr>
            <w:r w:rsidRPr="008A2C39">
              <w:rPr>
                <w:rFonts w:ascii="Arial" w:hAnsi="Arial" w:cs="Arial"/>
                <w:sz w:val="16"/>
                <w:szCs w:val="16"/>
              </w:rPr>
              <w:t>Foreign currency</w:t>
            </w:r>
          </w:p>
        </w:tc>
        <w:tc>
          <w:tcPr>
            <w:tcW w:w="2520" w:type="dxa"/>
            <w:gridSpan w:val="2"/>
            <w:vAlign w:val="bottom"/>
          </w:tcPr>
          <w:p w14:paraId="3D5A7DAF" w14:textId="77777777" w:rsidR="00506D96" w:rsidRPr="008A2C39" w:rsidRDefault="00506D96" w:rsidP="00A55A2B">
            <w:pPr>
              <w:pBdr>
                <w:bottom w:val="single" w:sz="4" w:space="1" w:color="auto"/>
              </w:pBdr>
              <w:spacing w:line="300" w:lineRule="exact"/>
              <w:ind w:left="14" w:right="-18"/>
              <w:jc w:val="center"/>
              <w:rPr>
                <w:rFonts w:ascii="Arial" w:hAnsi="Arial" w:cs="Arial"/>
                <w:sz w:val="16"/>
                <w:szCs w:val="16"/>
              </w:rPr>
            </w:pPr>
            <w:r w:rsidRPr="008A2C39">
              <w:rPr>
                <w:rFonts w:ascii="Arial" w:hAnsi="Arial" w:cs="Arial"/>
                <w:sz w:val="16"/>
                <w:szCs w:val="16"/>
              </w:rPr>
              <w:t>Financial assets</w:t>
            </w:r>
          </w:p>
        </w:tc>
        <w:tc>
          <w:tcPr>
            <w:tcW w:w="2430" w:type="dxa"/>
            <w:gridSpan w:val="2"/>
            <w:tcBorders>
              <w:left w:val="nil"/>
            </w:tcBorders>
            <w:vAlign w:val="bottom"/>
          </w:tcPr>
          <w:p w14:paraId="539478D1" w14:textId="77777777" w:rsidR="00506D96" w:rsidRPr="008A2C39" w:rsidRDefault="00506D96" w:rsidP="00A55A2B">
            <w:pPr>
              <w:pBdr>
                <w:bottom w:val="single" w:sz="4" w:space="1" w:color="auto"/>
              </w:pBdr>
              <w:spacing w:line="300" w:lineRule="exact"/>
              <w:ind w:left="14" w:right="-18"/>
              <w:jc w:val="center"/>
              <w:rPr>
                <w:rFonts w:ascii="Arial" w:hAnsi="Arial" w:cs="Arial"/>
                <w:sz w:val="16"/>
                <w:szCs w:val="16"/>
              </w:rPr>
            </w:pPr>
            <w:r w:rsidRPr="008A2C39">
              <w:rPr>
                <w:rFonts w:ascii="Arial" w:hAnsi="Arial" w:cs="Arial"/>
                <w:sz w:val="16"/>
                <w:szCs w:val="16"/>
              </w:rPr>
              <w:t>Financial liabilities</w:t>
            </w:r>
          </w:p>
        </w:tc>
        <w:tc>
          <w:tcPr>
            <w:tcW w:w="2520" w:type="dxa"/>
            <w:gridSpan w:val="2"/>
            <w:vAlign w:val="bottom"/>
          </w:tcPr>
          <w:p w14:paraId="01EBC664" w14:textId="77777777" w:rsidR="00506D96" w:rsidRPr="008A2C39" w:rsidRDefault="00506D96" w:rsidP="00A55A2B">
            <w:pPr>
              <w:pBdr>
                <w:bottom w:val="single" w:sz="4" w:space="1" w:color="auto"/>
              </w:pBdr>
              <w:spacing w:line="300" w:lineRule="exact"/>
              <w:ind w:left="14" w:right="-18"/>
              <w:jc w:val="center"/>
              <w:rPr>
                <w:rFonts w:ascii="Arial" w:hAnsi="Arial" w:cs="Arial"/>
                <w:sz w:val="16"/>
                <w:szCs w:val="16"/>
              </w:rPr>
            </w:pPr>
            <w:r w:rsidRPr="008A2C39">
              <w:rPr>
                <w:rFonts w:ascii="Arial" w:hAnsi="Arial" w:cs="Arial"/>
                <w:sz w:val="16"/>
                <w:szCs w:val="16"/>
              </w:rPr>
              <w:t>Average exchange rate</w:t>
            </w:r>
          </w:p>
        </w:tc>
      </w:tr>
      <w:tr w:rsidR="00506D96" w:rsidRPr="008A2C39" w14:paraId="7BD4AF6F" w14:textId="77777777" w:rsidTr="00A55A2B">
        <w:trPr>
          <w:trHeight w:val="274"/>
        </w:trPr>
        <w:tc>
          <w:tcPr>
            <w:tcW w:w="1620" w:type="dxa"/>
            <w:vAlign w:val="bottom"/>
          </w:tcPr>
          <w:p w14:paraId="5E556FF0" w14:textId="77777777" w:rsidR="00506D96" w:rsidRPr="008A2C39" w:rsidRDefault="00506D96" w:rsidP="00A55A2B">
            <w:pPr>
              <w:pStyle w:val="Heading2"/>
              <w:tabs>
                <w:tab w:val="left" w:pos="600"/>
                <w:tab w:val="left" w:pos="900"/>
                <w:tab w:val="left" w:pos="1440"/>
              </w:tabs>
              <w:spacing w:line="300" w:lineRule="exact"/>
              <w:ind w:left="14" w:right="14"/>
              <w:rPr>
                <w:rFonts w:ascii="Arial" w:hAnsi="Arial" w:cs="Arial"/>
                <w:sz w:val="16"/>
                <w:szCs w:val="16"/>
              </w:rPr>
            </w:pPr>
          </w:p>
        </w:tc>
        <w:tc>
          <w:tcPr>
            <w:tcW w:w="1260" w:type="dxa"/>
            <w:vAlign w:val="bottom"/>
          </w:tcPr>
          <w:p w14:paraId="0EB43C88" w14:textId="77777777" w:rsidR="00506D96" w:rsidRPr="008A2C39" w:rsidRDefault="00506D96" w:rsidP="00A55A2B">
            <w:pPr>
              <w:pBdr>
                <w:bottom w:val="single" w:sz="4" w:space="1" w:color="auto"/>
              </w:pBdr>
              <w:spacing w:line="300" w:lineRule="exact"/>
              <w:ind w:left="14" w:right="-18"/>
              <w:jc w:val="center"/>
              <w:rPr>
                <w:rFonts w:ascii="Arial" w:hAnsi="Arial" w:cs="Arial"/>
                <w:sz w:val="16"/>
                <w:szCs w:val="16"/>
              </w:rPr>
            </w:pPr>
            <w:r w:rsidRPr="008A2C39">
              <w:rPr>
                <w:rFonts w:ascii="Arial" w:hAnsi="Arial" w:cs="Arial"/>
                <w:sz w:val="16"/>
                <w:szCs w:val="16"/>
              </w:rPr>
              <w:t>2020</w:t>
            </w:r>
          </w:p>
        </w:tc>
        <w:tc>
          <w:tcPr>
            <w:tcW w:w="1260" w:type="dxa"/>
            <w:vAlign w:val="bottom"/>
          </w:tcPr>
          <w:p w14:paraId="3382E7ED" w14:textId="77777777" w:rsidR="00506D96" w:rsidRPr="008A2C39" w:rsidRDefault="00506D96" w:rsidP="00A55A2B">
            <w:pPr>
              <w:pBdr>
                <w:bottom w:val="single" w:sz="4" w:space="1" w:color="auto"/>
              </w:pBdr>
              <w:spacing w:line="300" w:lineRule="exact"/>
              <w:ind w:left="14" w:right="-18"/>
              <w:jc w:val="center"/>
              <w:rPr>
                <w:rFonts w:ascii="Arial" w:hAnsi="Arial" w:cs="Arial"/>
                <w:sz w:val="16"/>
                <w:szCs w:val="16"/>
              </w:rPr>
            </w:pPr>
            <w:r w:rsidRPr="008A2C39">
              <w:rPr>
                <w:rFonts w:ascii="Arial" w:hAnsi="Arial" w:cs="Arial"/>
                <w:sz w:val="16"/>
                <w:szCs w:val="16"/>
              </w:rPr>
              <w:t>2019</w:t>
            </w:r>
          </w:p>
        </w:tc>
        <w:tc>
          <w:tcPr>
            <w:tcW w:w="1260" w:type="dxa"/>
            <w:vAlign w:val="bottom"/>
          </w:tcPr>
          <w:p w14:paraId="4008439E" w14:textId="77777777" w:rsidR="00506D96" w:rsidRPr="008A2C39" w:rsidRDefault="00506D96" w:rsidP="00A55A2B">
            <w:pPr>
              <w:pBdr>
                <w:bottom w:val="single" w:sz="4" w:space="1" w:color="auto"/>
              </w:pBdr>
              <w:spacing w:line="300" w:lineRule="exact"/>
              <w:ind w:left="14" w:right="-18"/>
              <w:jc w:val="center"/>
              <w:rPr>
                <w:rFonts w:ascii="Arial" w:hAnsi="Arial" w:cs="Arial"/>
                <w:sz w:val="16"/>
                <w:szCs w:val="16"/>
              </w:rPr>
            </w:pPr>
            <w:r w:rsidRPr="008A2C39">
              <w:rPr>
                <w:rFonts w:ascii="Arial" w:hAnsi="Arial" w:cs="Arial"/>
                <w:sz w:val="16"/>
                <w:szCs w:val="16"/>
              </w:rPr>
              <w:t>2020</w:t>
            </w:r>
          </w:p>
        </w:tc>
        <w:tc>
          <w:tcPr>
            <w:tcW w:w="1170" w:type="dxa"/>
            <w:vAlign w:val="bottom"/>
          </w:tcPr>
          <w:p w14:paraId="1816DA0B" w14:textId="77777777" w:rsidR="00506D96" w:rsidRPr="008A2C39" w:rsidRDefault="00506D96" w:rsidP="00A55A2B">
            <w:pPr>
              <w:pBdr>
                <w:bottom w:val="single" w:sz="4" w:space="1" w:color="auto"/>
              </w:pBdr>
              <w:spacing w:line="300" w:lineRule="exact"/>
              <w:ind w:left="14" w:right="-18"/>
              <w:jc w:val="center"/>
              <w:rPr>
                <w:rFonts w:ascii="Arial" w:hAnsi="Arial" w:cs="Arial"/>
                <w:sz w:val="16"/>
                <w:szCs w:val="16"/>
              </w:rPr>
            </w:pPr>
            <w:r w:rsidRPr="008A2C39">
              <w:rPr>
                <w:rFonts w:ascii="Arial" w:hAnsi="Arial" w:cs="Arial"/>
                <w:sz w:val="16"/>
                <w:szCs w:val="16"/>
              </w:rPr>
              <w:t>2019</w:t>
            </w:r>
          </w:p>
        </w:tc>
        <w:tc>
          <w:tcPr>
            <w:tcW w:w="1260" w:type="dxa"/>
            <w:vAlign w:val="bottom"/>
          </w:tcPr>
          <w:p w14:paraId="3FB7A313" w14:textId="77777777" w:rsidR="00506D96" w:rsidRPr="008A2C39" w:rsidRDefault="00506D96" w:rsidP="00A55A2B">
            <w:pPr>
              <w:pBdr>
                <w:bottom w:val="single" w:sz="4" w:space="1" w:color="auto"/>
              </w:pBdr>
              <w:spacing w:line="300" w:lineRule="exact"/>
              <w:ind w:left="14" w:right="-18"/>
              <w:jc w:val="center"/>
              <w:rPr>
                <w:rFonts w:ascii="Arial" w:hAnsi="Arial" w:cs="Arial"/>
                <w:sz w:val="16"/>
                <w:szCs w:val="16"/>
              </w:rPr>
            </w:pPr>
            <w:r w:rsidRPr="008A2C39">
              <w:rPr>
                <w:rFonts w:ascii="Arial" w:hAnsi="Arial" w:cs="Arial"/>
                <w:sz w:val="16"/>
                <w:szCs w:val="16"/>
              </w:rPr>
              <w:t>2020</w:t>
            </w:r>
          </w:p>
        </w:tc>
        <w:tc>
          <w:tcPr>
            <w:tcW w:w="1260" w:type="dxa"/>
            <w:vAlign w:val="bottom"/>
          </w:tcPr>
          <w:p w14:paraId="02F7E9E5" w14:textId="77777777" w:rsidR="00506D96" w:rsidRPr="008A2C39" w:rsidRDefault="00506D96" w:rsidP="00A55A2B">
            <w:pPr>
              <w:pBdr>
                <w:bottom w:val="single" w:sz="4" w:space="1" w:color="auto"/>
              </w:pBdr>
              <w:spacing w:line="300" w:lineRule="exact"/>
              <w:ind w:left="14" w:right="-18"/>
              <w:jc w:val="center"/>
              <w:rPr>
                <w:rFonts w:ascii="Arial" w:hAnsi="Arial" w:cs="Arial"/>
                <w:sz w:val="16"/>
                <w:szCs w:val="16"/>
              </w:rPr>
            </w:pPr>
            <w:r w:rsidRPr="008A2C39">
              <w:rPr>
                <w:rFonts w:ascii="Arial" w:hAnsi="Arial" w:cs="Arial"/>
                <w:sz w:val="16"/>
                <w:szCs w:val="16"/>
              </w:rPr>
              <w:t>2019</w:t>
            </w:r>
          </w:p>
        </w:tc>
      </w:tr>
      <w:tr w:rsidR="00506D96" w:rsidRPr="008A2C39" w14:paraId="41971CCA" w14:textId="77777777" w:rsidTr="00A55A2B">
        <w:tc>
          <w:tcPr>
            <w:tcW w:w="1620" w:type="dxa"/>
            <w:vAlign w:val="bottom"/>
          </w:tcPr>
          <w:p w14:paraId="295B2CD7" w14:textId="77777777" w:rsidR="00506D96" w:rsidRPr="008A2C39" w:rsidRDefault="00506D96" w:rsidP="00A55A2B">
            <w:pPr>
              <w:tabs>
                <w:tab w:val="left" w:pos="600"/>
                <w:tab w:val="left" w:pos="900"/>
                <w:tab w:val="left" w:pos="1440"/>
              </w:tabs>
              <w:spacing w:line="300" w:lineRule="exact"/>
              <w:ind w:left="14" w:right="14"/>
              <w:jc w:val="center"/>
              <w:rPr>
                <w:rFonts w:ascii="Arial" w:hAnsi="Arial" w:cs="Arial"/>
                <w:sz w:val="16"/>
                <w:szCs w:val="16"/>
              </w:rPr>
            </w:pPr>
          </w:p>
        </w:tc>
        <w:tc>
          <w:tcPr>
            <w:tcW w:w="1260" w:type="dxa"/>
            <w:vAlign w:val="bottom"/>
          </w:tcPr>
          <w:p w14:paraId="29D3F3B9" w14:textId="77777777" w:rsidR="00506D96" w:rsidRPr="008A2C39" w:rsidRDefault="00506D96" w:rsidP="00A55A2B">
            <w:pPr>
              <w:spacing w:line="300" w:lineRule="exact"/>
              <w:ind w:left="14" w:right="-18"/>
              <w:jc w:val="center"/>
              <w:rPr>
                <w:rFonts w:ascii="Arial" w:hAnsi="Arial" w:cs="Arial"/>
                <w:sz w:val="16"/>
                <w:szCs w:val="16"/>
              </w:rPr>
            </w:pPr>
            <w:r w:rsidRPr="008A2C39">
              <w:rPr>
                <w:rFonts w:ascii="Arial" w:hAnsi="Arial" w:cs="Arial"/>
                <w:sz w:val="16"/>
                <w:szCs w:val="16"/>
              </w:rPr>
              <w:t>(Million)</w:t>
            </w:r>
          </w:p>
        </w:tc>
        <w:tc>
          <w:tcPr>
            <w:tcW w:w="1260" w:type="dxa"/>
            <w:vAlign w:val="bottom"/>
          </w:tcPr>
          <w:p w14:paraId="4339BBDA" w14:textId="77777777" w:rsidR="00506D96" w:rsidRPr="008A2C39" w:rsidRDefault="00506D96" w:rsidP="00A55A2B">
            <w:pPr>
              <w:spacing w:line="300" w:lineRule="exact"/>
              <w:ind w:left="14" w:right="-18"/>
              <w:jc w:val="center"/>
              <w:rPr>
                <w:rFonts w:ascii="Arial" w:hAnsi="Arial" w:cs="Arial"/>
                <w:sz w:val="16"/>
                <w:szCs w:val="16"/>
              </w:rPr>
            </w:pPr>
            <w:r w:rsidRPr="008A2C39">
              <w:rPr>
                <w:rFonts w:ascii="Arial" w:hAnsi="Arial" w:cs="Arial"/>
                <w:sz w:val="16"/>
                <w:szCs w:val="16"/>
              </w:rPr>
              <w:t>(Million)</w:t>
            </w:r>
          </w:p>
        </w:tc>
        <w:tc>
          <w:tcPr>
            <w:tcW w:w="1260" w:type="dxa"/>
            <w:vAlign w:val="bottom"/>
          </w:tcPr>
          <w:p w14:paraId="18E86427" w14:textId="77777777" w:rsidR="00506D96" w:rsidRPr="008A2C39" w:rsidRDefault="00506D96" w:rsidP="00A55A2B">
            <w:pPr>
              <w:spacing w:line="300" w:lineRule="exact"/>
              <w:ind w:left="14" w:right="-18"/>
              <w:jc w:val="center"/>
              <w:rPr>
                <w:rFonts w:ascii="Arial" w:hAnsi="Arial" w:cs="Arial"/>
                <w:sz w:val="16"/>
                <w:szCs w:val="16"/>
              </w:rPr>
            </w:pPr>
            <w:r w:rsidRPr="008A2C39">
              <w:rPr>
                <w:rFonts w:ascii="Arial" w:hAnsi="Arial" w:cs="Arial"/>
                <w:sz w:val="16"/>
                <w:szCs w:val="16"/>
              </w:rPr>
              <w:t>(Million)</w:t>
            </w:r>
          </w:p>
        </w:tc>
        <w:tc>
          <w:tcPr>
            <w:tcW w:w="1170" w:type="dxa"/>
            <w:vAlign w:val="bottom"/>
          </w:tcPr>
          <w:p w14:paraId="2656EA5C" w14:textId="77777777" w:rsidR="00506D96" w:rsidRPr="008A2C39" w:rsidRDefault="00506D96" w:rsidP="00A55A2B">
            <w:pPr>
              <w:spacing w:line="300" w:lineRule="exact"/>
              <w:ind w:left="14" w:right="-18"/>
              <w:jc w:val="center"/>
              <w:rPr>
                <w:rFonts w:ascii="Arial" w:hAnsi="Arial" w:cs="Arial"/>
                <w:sz w:val="16"/>
                <w:szCs w:val="16"/>
              </w:rPr>
            </w:pPr>
            <w:r w:rsidRPr="008A2C39">
              <w:rPr>
                <w:rFonts w:ascii="Arial" w:hAnsi="Arial" w:cs="Arial"/>
                <w:sz w:val="16"/>
                <w:szCs w:val="16"/>
              </w:rPr>
              <w:t>(Million)</w:t>
            </w:r>
          </w:p>
        </w:tc>
        <w:tc>
          <w:tcPr>
            <w:tcW w:w="2520" w:type="dxa"/>
            <w:gridSpan w:val="2"/>
            <w:vAlign w:val="bottom"/>
          </w:tcPr>
          <w:p w14:paraId="6F699C1E" w14:textId="77777777" w:rsidR="00506D96" w:rsidRPr="008A2C39" w:rsidRDefault="00506D96" w:rsidP="00A55A2B">
            <w:pPr>
              <w:tabs>
                <w:tab w:val="left" w:pos="600"/>
                <w:tab w:val="left" w:pos="900"/>
                <w:tab w:val="left" w:pos="1440"/>
              </w:tabs>
              <w:spacing w:line="300" w:lineRule="exact"/>
              <w:ind w:left="-108" w:right="-108"/>
              <w:jc w:val="center"/>
              <w:rPr>
                <w:rFonts w:ascii="Arial" w:hAnsi="Arial" w:cs="Arial"/>
                <w:sz w:val="16"/>
                <w:szCs w:val="16"/>
              </w:rPr>
            </w:pPr>
            <w:r w:rsidRPr="008A2C39">
              <w:rPr>
                <w:rFonts w:ascii="Arial" w:hAnsi="Arial" w:cs="Arial"/>
                <w:sz w:val="16"/>
                <w:szCs w:val="16"/>
              </w:rPr>
              <w:t>(Baht per 1 foreign currency unit)</w:t>
            </w:r>
          </w:p>
        </w:tc>
      </w:tr>
      <w:tr w:rsidR="00506D96" w:rsidRPr="008A2C39" w14:paraId="524E1129" w14:textId="77777777" w:rsidTr="00A55A2B">
        <w:tc>
          <w:tcPr>
            <w:tcW w:w="1620" w:type="dxa"/>
            <w:vAlign w:val="bottom"/>
          </w:tcPr>
          <w:p w14:paraId="5D384ED1" w14:textId="77777777" w:rsidR="00506D96" w:rsidRPr="008A2C39" w:rsidRDefault="00506D96" w:rsidP="00A55A2B">
            <w:pPr>
              <w:tabs>
                <w:tab w:val="left" w:pos="600"/>
                <w:tab w:val="left" w:pos="900"/>
                <w:tab w:val="left" w:pos="1440"/>
              </w:tabs>
              <w:spacing w:line="300" w:lineRule="exact"/>
              <w:ind w:right="14"/>
              <w:rPr>
                <w:rFonts w:ascii="Arial" w:hAnsi="Arial" w:cs="Arial"/>
                <w:sz w:val="16"/>
                <w:szCs w:val="16"/>
                <w:cs/>
              </w:rPr>
            </w:pPr>
            <w:r w:rsidRPr="008A2C39">
              <w:rPr>
                <w:rFonts w:ascii="Arial" w:hAnsi="Arial" w:cs="Arial"/>
                <w:sz w:val="16"/>
                <w:szCs w:val="16"/>
              </w:rPr>
              <w:t>US dollar</w:t>
            </w:r>
          </w:p>
        </w:tc>
        <w:tc>
          <w:tcPr>
            <w:tcW w:w="1260" w:type="dxa"/>
            <w:vAlign w:val="bottom"/>
          </w:tcPr>
          <w:p w14:paraId="5434952C" w14:textId="54B05C5A" w:rsidR="00506D96" w:rsidRPr="008A2C39" w:rsidRDefault="00A55A2B" w:rsidP="00A55A2B">
            <w:pPr>
              <w:tabs>
                <w:tab w:val="decimal" w:pos="342"/>
              </w:tabs>
              <w:spacing w:line="300" w:lineRule="exact"/>
              <w:ind w:left="14" w:right="14"/>
              <w:jc w:val="right"/>
              <w:rPr>
                <w:rFonts w:ascii="Arial" w:hAnsi="Arial" w:cs="Arial"/>
                <w:sz w:val="16"/>
                <w:szCs w:val="16"/>
              </w:rPr>
            </w:pPr>
            <w:r>
              <w:rPr>
                <w:rFonts w:ascii="Arial" w:hAnsi="Arial" w:cs="Arial"/>
                <w:sz w:val="16"/>
                <w:szCs w:val="16"/>
              </w:rPr>
              <w:t>28.10</w:t>
            </w:r>
          </w:p>
        </w:tc>
        <w:tc>
          <w:tcPr>
            <w:tcW w:w="1260" w:type="dxa"/>
            <w:vAlign w:val="bottom"/>
          </w:tcPr>
          <w:p w14:paraId="004B8C62" w14:textId="77777777" w:rsidR="00506D96" w:rsidRPr="008A2C39" w:rsidRDefault="00506D96" w:rsidP="00A55A2B">
            <w:pPr>
              <w:tabs>
                <w:tab w:val="decimal" w:pos="342"/>
              </w:tabs>
              <w:spacing w:line="300" w:lineRule="exact"/>
              <w:ind w:left="14" w:right="14"/>
              <w:jc w:val="right"/>
              <w:rPr>
                <w:rFonts w:ascii="Arial" w:hAnsi="Arial" w:cs="Arial"/>
                <w:sz w:val="16"/>
                <w:szCs w:val="16"/>
              </w:rPr>
            </w:pPr>
            <w:r w:rsidRPr="008A2C39">
              <w:rPr>
                <w:rFonts w:ascii="Arial" w:hAnsi="Arial" w:cs="Arial"/>
                <w:sz w:val="16"/>
                <w:szCs w:val="16"/>
              </w:rPr>
              <w:t>31.53</w:t>
            </w:r>
          </w:p>
        </w:tc>
        <w:tc>
          <w:tcPr>
            <w:tcW w:w="1260" w:type="dxa"/>
            <w:vAlign w:val="bottom"/>
          </w:tcPr>
          <w:p w14:paraId="6D554572" w14:textId="23E98B8B" w:rsidR="00506D96" w:rsidRPr="008A2C39" w:rsidRDefault="00CC1AB3" w:rsidP="00A55A2B">
            <w:pPr>
              <w:tabs>
                <w:tab w:val="decimal" w:pos="342"/>
              </w:tabs>
              <w:spacing w:line="300" w:lineRule="exact"/>
              <w:ind w:left="14" w:right="14"/>
              <w:jc w:val="right"/>
              <w:rPr>
                <w:rFonts w:ascii="Arial" w:hAnsi="Arial" w:cs="Arial"/>
                <w:sz w:val="16"/>
                <w:szCs w:val="16"/>
              </w:rPr>
            </w:pPr>
            <w:r>
              <w:rPr>
                <w:rFonts w:ascii="Arial" w:hAnsi="Arial" w:cs="Arial"/>
                <w:sz w:val="16"/>
                <w:szCs w:val="16"/>
              </w:rPr>
              <w:t>3.74</w:t>
            </w:r>
          </w:p>
        </w:tc>
        <w:tc>
          <w:tcPr>
            <w:tcW w:w="1170" w:type="dxa"/>
            <w:vAlign w:val="bottom"/>
          </w:tcPr>
          <w:p w14:paraId="7B5608F1" w14:textId="77777777" w:rsidR="00506D96" w:rsidRPr="008A2C39" w:rsidRDefault="00506D96" w:rsidP="00A55A2B">
            <w:pPr>
              <w:tabs>
                <w:tab w:val="decimal" w:pos="342"/>
              </w:tabs>
              <w:spacing w:line="300" w:lineRule="exact"/>
              <w:ind w:left="14" w:right="14"/>
              <w:jc w:val="right"/>
              <w:rPr>
                <w:rFonts w:ascii="Arial" w:hAnsi="Arial" w:cs="Arial"/>
                <w:sz w:val="16"/>
                <w:szCs w:val="16"/>
              </w:rPr>
            </w:pPr>
            <w:r w:rsidRPr="008A2C39">
              <w:rPr>
                <w:rFonts w:ascii="Arial" w:hAnsi="Arial" w:cs="Arial"/>
                <w:sz w:val="16"/>
                <w:szCs w:val="16"/>
              </w:rPr>
              <w:t>9.52</w:t>
            </w:r>
          </w:p>
        </w:tc>
        <w:tc>
          <w:tcPr>
            <w:tcW w:w="1260" w:type="dxa"/>
            <w:vAlign w:val="bottom"/>
          </w:tcPr>
          <w:p w14:paraId="2EA20EBF" w14:textId="43EBF528" w:rsidR="00506D96" w:rsidRPr="008A2C39" w:rsidRDefault="00CC1AB3" w:rsidP="00A55A2B">
            <w:pPr>
              <w:tabs>
                <w:tab w:val="decimal" w:pos="432"/>
              </w:tabs>
              <w:spacing w:line="300" w:lineRule="exact"/>
              <w:ind w:left="14" w:right="14"/>
              <w:jc w:val="center"/>
              <w:rPr>
                <w:rFonts w:ascii="Arial" w:hAnsi="Arial" w:cs="Arial"/>
                <w:sz w:val="16"/>
                <w:szCs w:val="16"/>
              </w:rPr>
            </w:pPr>
            <w:r>
              <w:rPr>
                <w:rFonts w:ascii="Arial" w:hAnsi="Arial" w:cs="Arial"/>
                <w:sz w:val="16"/>
                <w:szCs w:val="16"/>
              </w:rPr>
              <w:t>32.6278</w:t>
            </w:r>
          </w:p>
        </w:tc>
        <w:tc>
          <w:tcPr>
            <w:tcW w:w="1260" w:type="dxa"/>
            <w:vAlign w:val="bottom"/>
          </w:tcPr>
          <w:p w14:paraId="1A1C7F58" w14:textId="77777777" w:rsidR="00506D96" w:rsidRPr="008A2C39" w:rsidRDefault="00506D96" w:rsidP="00A55A2B">
            <w:pPr>
              <w:tabs>
                <w:tab w:val="decimal" w:pos="432"/>
              </w:tabs>
              <w:spacing w:line="300" w:lineRule="exact"/>
              <w:ind w:left="14" w:right="14"/>
              <w:jc w:val="center"/>
              <w:rPr>
                <w:rFonts w:ascii="Arial" w:hAnsi="Arial" w:cs="Arial"/>
                <w:sz w:val="16"/>
                <w:szCs w:val="16"/>
              </w:rPr>
            </w:pPr>
            <w:r w:rsidRPr="008A2C39">
              <w:rPr>
                <w:rFonts w:ascii="Arial" w:hAnsi="Arial" w:cs="Arial"/>
                <w:sz w:val="16"/>
                <w:szCs w:val="16"/>
              </w:rPr>
              <w:t>31.7681</w:t>
            </w:r>
          </w:p>
        </w:tc>
      </w:tr>
      <w:tr w:rsidR="00506D96" w:rsidRPr="008A2C39" w14:paraId="2E135F36" w14:textId="77777777" w:rsidTr="00A55A2B">
        <w:tc>
          <w:tcPr>
            <w:tcW w:w="1620" w:type="dxa"/>
            <w:vAlign w:val="bottom"/>
          </w:tcPr>
          <w:p w14:paraId="17F52298" w14:textId="77777777" w:rsidR="00506D96" w:rsidRPr="008A2C39" w:rsidRDefault="00506D96" w:rsidP="00A55A2B">
            <w:pPr>
              <w:tabs>
                <w:tab w:val="left" w:pos="600"/>
                <w:tab w:val="left" w:pos="900"/>
                <w:tab w:val="left" w:pos="1440"/>
              </w:tabs>
              <w:spacing w:line="300" w:lineRule="exact"/>
              <w:ind w:right="14"/>
              <w:rPr>
                <w:rFonts w:ascii="Arial" w:hAnsi="Arial" w:cs="Arial"/>
                <w:sz w:val="16"/>
                <w:szCs w:val="16"/>
                <w:cs/>
              </w:rPr>
            </w:pPr>
            <w:r w:rsidRPr="008A2C39">
              <w:rPr>
                <w:rFonts w:ascii="Arial" w:hAnsi="Arial" w:cs="Arial"/>
                <w:sz w:val="16"/>
                <w:szCs w:val="16"/>
              </w:rPr>
              <w:t>Euro</w:t>
            </w:r>
          </w:p>
        </w:tc>
        <w:tc>
          <w:tcPr>
            <w:tcW w:w="1260" w:type="dxa"/>
            <w:vAlign w:val="bottom"/>
          </w:tcPr>
          <w:p w14:paraId="323CECBF" w14:textId="1EBE0AE3" w:rsidR="00506D96" w:rsidRPr="008A2C39" w:rsidRDefault="00CC1AB3" w:rsidP="00A55A2B">
            <w:pPr>
              <w:tabs>
                <w:tab w:val="decimal" w:pos="342"/>
              </w:tabs>
              <w:spacing w:line="300" w:lineRule="exact"/>
              <w:ind w:left="14" w:right="14"/>
              <w:jc w:val="right"/>
              <w:rPr>
                <w:rFonts w:ascii="Arial" w:hAnsi="Arial" w:cs="Arial"/>
                <w:sz w:val="16"/>
                <w:szCs w:val="16"/>
              </w:rPr>
            </w:pPr>
            <w:r>
              <w:rPr>
                <w:rFonts w:ascii="Arial" w:hAnsi="Arial" w:cs="Arial"/>
                <w:sz w:val="16"/>
                <w:szCs w:val="16"/>
              </w:rPr>
              <w:t>1.80</w:t>
            </w:r>
          </w:p>
        </w:tc>
        <w:tc>
          <w:tcPr>
            <w:tcW w:w="1260" w:type="dxa"/>
            <w:vAlign w:val="bottom"/>
          </w:tcPr>
          <w:p w14:paraId="665338D2" w14:textId="77777777" w:rsidR="00506D96" w:rsidRPr="008A2C39" w:rsidRDefault="00506D96" w:rsidP="00A55A2B">
            <w:pPr>
              <w:tabs>
                <w:tab w:val="decimal" w:pos="342"/>
              </w:tabs>
              <w:spacing w:line="300" w:lineRule="exact"/>
              <w:ind w:left="14" w:right="14"/>
              <w:jc w:val="right"/>
              <w:rPr>
                <w:rFonts w:ascii="Arial" w:hAnsi="Arial" w:cs="Arial"/>
                <w:sz w:val="16"/>
                <w:szCs w:val="16"/>
              </w:rPr>
            </w:pPr>
            <w:r w:rsidRPr="008A2C39">
              <w:rPr>
                <w:rFonts w:ascii="Arial" w:hAnsi="Arial" w:cs="Arial"/>
                <w:sz w:val="16"/>
                <w:szCs w:val="16"/>
              </w:rPr>
              <w:t>2.85</w:t>
            </w:r>
          </w:p>
        </w:tc>
        <w:tc>
          <w:tcPr>
            <w:tcW w:w="1260" w:type="dxa"/>
            <w:vAlign w:val="bottom"/>
          </w:tcPr>
          <w:p w14:paraId="21B7BD89" w14:textId="7CDB68F3" w:rsidR="00506D96" w:rsidRPr="008A2C39" w:rsidRDefault="00CC1AB3" w:rsidP="00A55A2B">
            <w:pPr>
              <w:tabs>
                <w:tab w:val="decimal" w:pos="342"/>
              </w:tabs>
              <w:spacing w:line="300" w:lineRule="exact"/>
              <w:ind w:left="14" w:right="14"/>
              <w:jc w:val="right"/>
              <w:rPr>
                <w:rFonts w:ascii="Arial" w:hAnsi="Arial" w:cs="Arial"/>
                <w:sz w:val="16"/>
                <w:szCs w:val="16"/>
              </w:rPr>
            </w:pPr>
            <w:r>
              <w:rPr>
                <w:rFonts w:ascii="Arial" w:hAnsi="Arial" w:cs="Arial"/>
                <w:sz w:val="16"/>
                <w:szCs w:val="16"/>
              </w:rPr>
              <w:t>96.14</w:t>
            </w:r>
          </w:p>
        </w:tc>
        <w:tc>
          <w:tcPr>
            <w:tcW w:w="1170" w:type="dxa"/>
            <w:vAlign w:val="bottom"/>
          </w:tcPr>
          <w:p w14:paraId="20EF042B" w14:textId="77777777" w:rsidR="00506D96" w:rsidRPr="008A2C39" w:rsidRDefault="00506D96" w:rsidP="00A55A2B">
            <w:pPr>
              <w:tabs>
                <w:tab w:val="decimal" w:pos="342"/>
              </w:tabs>
              <w:spacing w:line="300" w:lineRule="exact"/>
              <w:ind w:left="14" w:right="14"/>
              <w:jc w:val="right"/>
              <w:rPr>
                <w:rFonts w:ascii="Arial" w:hAnsi="Arial" w:cs="Arial"/>
                <w:sz w:val="16"/>
                <w:szCs w:val="16"/>
              </w:rPr>
            </w:pPr>
            <w:r w:rsidRPr="008A2C39">
              <w:rPr>
                <w:rFonts w:ascii="Arial" w:hAnsi="Arial" w:cs="Arial"/>
                <w:sz w:val="16"/>
                <w:szCs w:val="16"/>
              </w:rPr>
              <w:t>90.34</w:t>
            </w:r>
          </w:p>
        </w:tc>
        <w:tc>
          <w:tcPr>
            <w:tcW w:w="1260" w:type="dxa"/>
            <w:vAlign w:val="bottom"/>
          </w:tcPr>
          <w:p w14:paraId="0C7F9F78" w14:textId="5FB7A574" w:rsidR="00506D96" w:rsidRPr="008A2C39" w:rsidRDefault="00CC1AB3" w:rsidP="00A55A2B">
            <w:pPr>
              <w:tabs>
                <w:tab w:val="decimal" w:pos="432"/>
              </w:tabs>
              <w:spacing w:line="300" w:lineRule="exact"/>
              <w:ind w:left="14" w:right="14"/>
              <w:jc w:val="center"/>
              <w:rPr>
                <w:rFonts w:ascii="Arial" w:hAnsi="Arial" w:cs="Arial"/>
                <w:sz w:val="16"/>
                <w:szCs w:val="16"/>
              </w:rPr>
            </w:pPr>
            <w:r>
              <w:rPr>
                <w:rFonts w:ascii="Arial" w:hAnsi="Arial" w:cs="Arial"/>
                <w:sz w:val="16"/>
                <w:szCs w:val="16"/>
              </w:rPr>
              <w:t>35.9064</w:t>
            </w:r>
          </w:p>
        </w:tc>
        <w:tc>
          <w:tcPr>
            <w:tcW w:w="1260" w:type="dxa"/>
            <w:vAlign w:val="bottom"/>
          </w:tcPr>
          <w:p w14:paraId="17157AC4" w14:textId="77777777" w:rsidR="00506D96" w:rsidRPr="008A2C39" w:rsidRDefault="00506D96" w:rsidP="00A55A2B">
            <w:pPr>
              <w:tabs>
                <w:tab w:val="decimal" w:pos="432"/>
              </w:tabs>
              <w:spacing w:line="300" w:lineRule="exact"/>
              <w:ind w:left="14" w:right="14"/>
              <w:jc w:val="center"/>
              <w:rPr>
                <w:rFonts w:ascii="Arial" w:hAnsi="Arial" w:cs="Arial"/>
                <w:sz w:val="16"/>
                <w:szCs w:val="16"/>
              </w:rPr>
            </w:pPr>
            <w:r w:rsidRPr="008A2C39">
              <w:rPr>
                <w:rFonts w:ascii="Arial" w:hAnsi="Arial" w:cs="Arial"/>
                <w:sz w:val="16"/>
                <w:szCs w:val="16"/>
              </w:rPr>
              <w:t>35.6601</w:t>
            </w:r>
          </w:p>
        </w:tc>
      </w:tr>
      <w:tr w:rsidR="00506D96" w:rsidRPr="008A2C39" w14:paraId="65305E9C" w14:textId="77777777" w:rsidTr="00A55A2B">
        <w:tc>
          <w:tcPr>
            <w:tcW w:w="1620" w:type="dxa"/>
            <w:vAlign w:val="bottom"/>
          </w:tcPr>
          <w:p w14:paraId="38386253" w14:textId="77777777" w:rsidR="00506D96" w:rsidRPr="008A2C39" w:rsidRDefault="00506D96" w:rsidP="00A55A2B">
            <w:pPr>
              <w:tabs>
                <w:tab w:val="left" w:pos="600"/>
                <w:tab w:val="left" w:pos="900"/>
                <w:tab w:val="left" w:pos="1440"/>
              </w:tabs>
              <w:spacing w:line="300" w:lineRule="exact"/>
              <w:ind w:right="14"/>
              <w:rPr>
                <w:rFonts w:ascii="Arial" w:hAnsi="Arial" w:cs="Arial"/>
                <w:sz w:val="16"/>
                <w:szCs w:val="16"/>
              </w:rPr>
            </w:pPr>
            <w:r w:rsidRPr="008A2C39">
              <w:rPr>
                <w:rFonts w:ascii="Arial" w:hAnsi="Arial" w:cs="Arial"/>
                <w:sz w:val="16"/>
                <w:szCs w:val="16"/>
              </w:rPr>
              <w:t>Japanese yen</w:t>
            </w:r>
          </w:p>
        </w:tc>
        <w:tc>
          <w:tcPr>
            <w:tcW w:w="1260" w:type="dxa"/>
            <w:vAlign w:val="bottom"/>
          </w:tcPr>
          <w:p w14:paraId="6620DD78" w14:textId="5A51D8CF" w:rsidR="00506D96" w:rsidRPr="008A2C39" w:rsidRDefault="00CC1AB3" w:rsidP="00A55A2B">
            <w:pPr>
              <w:tabs>
                <w:tab w:val="decimal" w:pos="342"/>
              </w:tabs>
              <w:spacing w:line="300" w:lineRule="exact"/>
              <w:ind w:left="14" w:right="14"/>
              <w:jc w:val="right"/>
              <w:rPr>
                <w:rFonts w:ascii="Arial" w:hAnsi="Arial" w:cs="Arial"/>
                <w:sz w:val="16"/>
                <w:szCs w:val="16"/>
              </w:rPr>
            </w:pPr>
            <w:r>
              <w:rPr>
                <w:rFonts w:ascii="Arial" w:hAnsi="Arial" w:cs="Arial"/>
                <w:sz w:val="16"/>
                <w:szCs w:val="16"/>
              </w:rPr>
              <w:t>7.11</w:t>
            </w:r>
          </w:p>
        </w:tc>
        <w:tc>
          <w:tcPr>
            <w:tcW w:w="1260" w:type="dxa"/>
            <w:vAlign w:val="bottom"/>
          </w:tcPr>
          <w:p w14:paraId="15DD4433" w14:textId="77777777" w:rsidR="00506D96" w:rsidRPr="008A2C39" w:rsidRDefault="00506D96" w:rsidP="00A55A2B">
            <w:pPr>
              <w:tabs>
                <w:tab w:val="decimal" w:pos="342"/>
              </w:tabs>
              <w:spacing w:line="300" w:lineRule="exact"/>
              <w:ind w:left="14" w:right="14"/>
              <w:jc w:val="right"/>
              <w:rPr>
                <w:rFonts w:ascii="Arial" w:hAnsi="Arial" w:cs="Arial"/>
                <w:sz w:val="16"/>
                <w:szCs w:val="16"/>
              </w:rPr>
            </w:pPr>
            <w:r w:rsidRPr="008A2C39">
              <w:rPr>
                <w:rFonts w:ascii="Arial" w:hAnsi="Arial" w:cs="Arial"/>
                <w:sz w:val="16"/>
                <w:szCs w:val="16"/>
              </w:rPr>
              <w:t>26.21</w:t>
            </w:r>
          </w:p>
        </w:tc>
        <w:tc>
          <w:tcPr>
            <w:tcW w:w="1260" w:type="dxa"/>
            <w:vAlign w:val="bottom"/>
          </w:tcPr>
          <w:p w14:paraId="648E18D0" w14:textId="32296593" w:rsidR="00506D96" w:rsidRPr="008A2C39" w:rsidRDefault="00CC1AB3" w:rsidP="00A55A2B">
            <w:pPr>
              <w:tabs>
                <w:tab w:val="decimal" w:pos="342"/>
              </w:tabs>
              <w:spacing w:line="300" w:lineRule="exact"/>
              <w:ind w:left="14" w:right="14"/>
              <w:jc w:val="right"/>
              <w:rPr>
                <w:rFonts w:ascii="Arial" w:hAnsi="Arial" w:cs="Arial"/>
                <w:sz w:val="16"/>
                <w:szCs w:val="16"/>
              </w:rPr>
            </w:pPr>
            <w:r>
              <w:rPr>
                <w:rFonts w:ascii="Arial" w:hAnsi="Arial" w:cs="Arial"/>
                <w:sz w:val="16"/>
                <w:szCs w:val="16"/>
              </w:rPr>
              <w:t>0.56</w:t>
            </w:r>
          </w:p>
        </w:tc>
        <w:tc>
          <w:tcPr>
            <w:tcW w:w="1170" w:type="dxa"/>
            <w:vAlign w:val="bottom"/>
          </w:tcPr>
          <w:p w14:paraId="3A5ADDEC" w14:textId="77777777" w:rsidR="00506D96" w:rsidRPr="008A2C39" w:rsidRDefault="00506D96" w:rsidP="00A55A2B">
            <w:pPr>
              <w:tabs>
                <w:tab w:val="decimal" w:pos="342"/>
              </w:tabs>
              <w:spacing w:line="300" w:lineRule="exact"/>
              <w:ind w:left="14" w:right="14"/>
              <w:jc w:val="right"/>
              <w:rPr>
                <w:rFonts w:ascii="Arial" w:hAnsi="Arial" w:cs="Arial"/>
                <w:sz w:val="16"/>
                <w:szCs w:val="16"/>
              </w:rPr>
            </w:pPr>
            <w:r w:rsidRPr="008A2C39">
              <w:rPr>
                <w:rFonts w:ascii="Arial" w:hAnsi="Arial" w:cs="Arial"/>
                <w:sz w:val="16"/>
                <w:szCs w:val="16"/>
              </w:rPr>
              <w:t>0.41</w:t>
            </w:r>
          </w:p>
        </w:tc>
        <w:tc>
          <w:tcPr>
            <w:tcW w:w="1260" w:type="dxa"/>
            <w:vAlign w:val="bottom"/>
          </w:tcPr>
          <w:p w14:paraId="4B0071F6" w14:textId="76A99543" w:rsidR="00506D96" w:rsidRPr="008A2C39" w:rsidRDefault="00CC1AB3" w:rsidP="00A55A2B">
            <w:pPr>
              <w:tabs>
                <w:tab w:val="decimal" w:pos="432"/>
              </w:tabs>
              <w:spacing w:line="300" w:lineRule="exact"/>
              <w:ind w:left="14" w:right="14"/>
              <w:jc w:val="center"/>
              <w:rPr>
                <w:rFonts w:ascii="Arial" w:hAnsi="Arial" w:cs="Arial"/>
                <w:sz w:val="16"/>
                <w:szCs w:val="16"/>
              </w:rPr>
            </w:pPr>
            <w:r>
              <w:rPr>
                <w:rFonts w:ascii="Arial" w:hAnsi="Arial" w:cs="Arial"/>
                <w:sz w:val="16"/>
                <w:szCs w:val="16"/>
              </w:rPr>
              <w:t>0.3006</w:t>
            </w:r>
          </w:p>
        </w:tc>
        <w:tc>
          <w:tcPr>
            <w:tcW w:w="1260" w:type="dxa"/>
            <w:vAlign w:val="bottom"/>
          </w:tcPr>
          <w:p w14:paraId="6B20D24A" w14:textId="77777777" w:rsidR="00506D96" w:rsidRPr="008A2C39" w:rsidRDefault="00506D96" w:rsidP="00A55A2B">
            <w:pPr>
              <w:tabs>
                <w:tab w:val="decimal" w:pos="432"/>
              </w:tabs>
              <w:spacing w:line="300" w:lineRule="exact"/>
              <w:ind w:left="14" w:right="14"/>
              <w:jc w:val="center"/>
              <w:rPr>
                <w:rFonts w:ascii="Arial" w:hAnsi="Arial" w:cs="Arial"/>
                <w:sz w:val="16"/>
                <w:szCs w:val="16"/>
              </w:rPr>
            </w:pPr>
            <w:r w:rsidRPr="008A2C39">
              <w:rPr>
                <w:rFonts w:ascii="Arial" w:hAnsi="Arial" w:cs="Browallia New"/>
                <w:sz w:val="16"/>
                <w:szCs w:val="20"/>
              </w:rPr>
              <w:t>0.</w:t>
            </w:r>
            <w:r w:rsidRPr="008A2C39">
              <w:rPr>
                <w:rFonts w:ascii="Arial" w:hAnsi="Arial" w:cs="Arial"/>
                <w:sz w:val="16"/>
                <w:szCs w:val="16"/>
              </w:rPr>
              <w:t>2867</w:t>
            </w:r>
          </w:p>
        </w:tc>
      </w:tr>
      <w:tr w:rsidR="00506D96" w:rsidRPr="008A2C39" w14:paraId="402E1DC7" w14:textId="77777777" w:rsidTr="00A55A2B">
        <w:tc>
          <w:tcPr>
            <w:tcW w:w="1620" w:type="dxa"/>
            <w:vAlign w:val="bottom"/>
          </w:tcPr>
          <w:p w14:paraId="0BAA7F16" w14:textId="77777777" w:rsidR="00506D96" w:rsidRPr="008A2C39" w:rsidRDefault="00506D96" w:rsidP="00A55A2B">
            <w:pPr>
              <w:tabs>
                <w:tab w:val="left" w:pos="600"/>
                <w:tab w:val="left" w:pos="900"/>
                <w:tab w:val="left" w:pos="1440"/>
              </w:tabs>
              <w:spacing w:line="300" w:lineRule="exact"/>
              <w:ind w:right="14"/>
              <w:rPr>
                <w:rFonts w:ascii="Arial" w:hAnsi="Arial" w:cs="Arial"/>
                <w:sz w:val="16"/>
                <w:szCs w:val="16"/>
              </w:rPr>
            </w:pPr>
            <w:r w:rsidRPr="008A2C39">
              <w:rPr>
                <w:rFonts w:ascii="Arial" w:hAnsi="Arial" w:cs="Arial"/>
                <w:sz w:val="16"/>
                <w:szCs w:val="16"/>
              </w:rPr>
              <w:t>Pound Sterling</w:t>
            </w:r>
          </w:p>
        </w:tc>
        <w:tc>
          <w:tcPr>
            <w:tcW w:w="1260" w:type="dxa"/>
            <w:vAlign w:val="bottom"/>
          </w:tcPr>
          <w:p w14:paraId="26DA1E80" w14:textId="328A7FB8" w:rsidR="00506D96" w:rsidRPr="008A2C39" w:rsidRDefault="00CC1AB3" w:rsidP="00A55A2B">
            <w:pPr>
              <w:tabs>
                <w:tab w:val="decimal" w:pos="342"/>
              </w:tabs>
              <w:spacing w:line="300" w:lineRule="exact"/>
              <w:ind w:left="14" w:right="14"/>
              <w:jc w:val="right"/>
              <w:rPr>
                <w:rFonts w:ascii="Arial" w:hAnsi="Arial" w:cs="Arial"/>
                <w:sz w:val="16"/>
                <w:szCs w:val="16"/>
              </w:rPr>
            </w:pPr>
            <w:r>
              <w:rPr>
                <w:rFonts w:ascii="Arial" w:hAnsi="Arial" w:cs="Arial"/>
                <w:sz w:val="16"/>
                <w:szCs w:val="16"/>
              </w:rPr>
              <w:t>0.03</w:t>
            </w:r>
          </w:p>
        </w:tc>
        <w:tc>
          <w:tcPr>
            <w:tcW w:w="1260" w:type="dxa"/>
            <w:vAlign w:val="bottom"/>
          </w:tcPr>
          <w:p w14:paraId="18D0CE1F" w14:textId="77777777" w:rsidR="00506D96" w:rsidRPr="008A2C39" w:rsidRDefault="00506D96" w:rsidP="00A55A2B">
            <w:pPr>
              <w:tabs>
                <w:tab w:val="decimal" w:pos="342"/>
              </w:tabs>
              <w:spacing w:line="300" w:lineRule="exact"/>
              <w:ind w:left="14" w:right="14"/>
              <w:jc w:val="right"/>
              <w:rPr>
                <w:rFonts w:ascii="Arial" w:hAnsi="Arial" w:cs="Arial"/>
                <w:sz w:val="16"/>
                <w:szCs w:val="16"/>
              </w:rPr>
            </w:pPr>
            <w:r w:rsidRPr="008A2C39">
              <w:rPr>
                <w:rFonts w:ascii="Arial" w:hAnsi="Arial" w:cs="Arial"/>
                <w:sz w:val="16"/>
                <w:szCs w:val="16"/>
              </w:rPr>
              <w:t>0.23</w:t>
            </w:r>
          </w:p>
        </w:tc>
        <w:tc>
          <w:tcPr>
            <w:tcW w:w="1260" w:type="dxa"/>
            <w:vAlign w:val="bottom"/>
          </w:tcPr>
          <w:p w14:paraId="1D8048E4" w14:textId="792A935D" w:rsidR="00506D96" w:rsidRPr="008A2C39" w:rsidRDefault="00CC1AB3" w:rsidP="00A55A2B">
            <w:pPr>
              <w:tabs>
                <w:tab w:val="decimal" w:pos="342"/>
              </w:tabs>
              <w:spacing w:line="300" w:lineRule="exact"/>
              <w:ind w:left="14" w:right="14"/>
              <w:jc w:val="right"/>
              <w:rPr>
                <w:rFonts w:ascii="Arial" w:hAnsi="Arial" w:cs="Arial"/>
                <w:sz w:val="16"/>
                <w:szCs w:val="16"/>
              </w:rPr>
            </w:pPr>
            <w:r>
              <w:rPr>
                <w:rFonts w:ascii="Arial" w:hAnsi="Arial" w:cs="Arial"/>
                <w:sz w:val="16"/>
                <w:szCs w:val="16"/>
              </w:rPr>
              <w:t>-</w:t>
            </w:r>
          </w:p>
        </w:tc>
        <w:tc>
          <w:tcPr>
            <w:tcW w:w="1170" w:type="dxa"/>
            <w:vAlign w:val="bottom"/>
          </w:tcPr>
          <w:p w14:paraId="5D790D32" w14:textId="77777777" w:rsidR="00506D96" w:rsidRPr="008A2C39" w:rsidRDefault="00506D96" w:rsidP="00A55A2B">
            <w:pPr>
              <w:tabs>
                <w:tab w:val="decimal" w:pos="342"/>
              </w:tabs>
              <w:spacing w:line="300" w:lineRule="exact"/>
              <w:ind w:left="14" w:right="14"/>
              <w:jc w:val="right"/>
              <w:rPr>
                <w:rFonts w:ascii="Arial" w:hAnsi="Arial" w:cs="Arial"/>
                <w:sz w:val="16"/>
                <w:szCs w:val="16"/>
              </w:rPr>
            </w:pPr>
            <w:r w:rsidRPr="008A2C39">
              <w:rPr>
                <w:rFonts w:ascii="Arial" w:hAnsi="Arial" w:cs="Arial"/>
                <w:sz w:val="16"/>
                <w:szCs w:val="16"/>
              </w:rPr>
              <w:t>-</w:t>
            </w:r>
          </w:p>
        </w:tc>
        <w:tc>
          <w:tcPr>
            <w:tcW w:w="1260" w:type="dxa"/>
            <w:vAlign w:val="bottom"/>
          </w:tcPr>
          <w:p w14:paraId="07FC241D" w14:textId="6F4CF411" w:rsidR="00506D96" w:rsidRPr="008A2C39" w:rsidRDefault="00CC1AB3" w:rsidP="00A55A2B">
            <w:pPr>
              <w:tabs>
                <w:tab w:val="decimal" w:pos="432"/>
              </w:tabs>
              <w:spacing w:line="300" w:lineRule="exact"/>
              <w:ind w:left="14" w:right="14"/>
              <w:jc w:val="center"/>
              <w:rPr>
                <w:rFonts w:ascii="Arial" w:hAnsi="Arial" w:cs="Arial"/>
                <w:sz w:val="16"/>
                <w:szCs w:val="16"/>
              </w:rPr>
            </w:pPr>
            <w:r>
              <w:rPr>
                <w:rFonts w:ascii="Arial" w:hAnsi="Arial" w:cs="Arial"/>
                <w:sz w:val="16"/>
                <w:szCs w:val="16"/>
              </w:rPr>
              <w:t>40.2137</w:t>
            </w:r>
          </w:p>
        </w:tc>
        <w:tc>
          <w:tcPr>
            <w:tcW w:w="1260" w:type="dxa"/>
            <w:vAlign w:val="bottom"/>
          </w:tcPr>
          <w:p w14:paraId="6F02240E" w14:textId="77777777" w:rsidR="00506D96" w:rsidRPr="008A2C39" w:rsidRDefault="00506D96" w:rsidP="00A55A2B">
            <w:pPr>
              <w:tabs>
                <w:tab w:val="decimal" w:pos="432"/>
              </w:tabs>
              <w:spacing w:line="300" w:lineRule="exact"/>
              <w:ind w:left="14" w:right="14"/>
              <w:jc w:val="center"/>
              <w:rPr>
                <w:rFonts w:ascii="Arial" w:hAnsi="Arial" w:cs="Arial"/>
                <w:sz w:val="16"/>
                <w:szCs w:val="16"/>
              </w:rPr>
            </w:pPr>
            <w:r w:rsidRPr="008A2C39">
              <w:rPr>
                <w:rFonts w:ascii="Arial" w:hAnsi="Arial" w:cs="Arial"/>
                <w:sz w:val="16"/>
                <w:szCs w:val="16"/>
              </w:rPr>
              <w:t>41.5382</w:t>
            </w:r>
          </w:p>
        </w:tc>
      </w:tr>
      <w:tr w:rsidR="00506D96" w:rsidRPr="008A2C39" w14:paraId="6C83CCD0" w14:textId="77777777" w:rsidTr="00A55A2B">
        <w:tc>
          <w:tcPr>
            <w:tcW w:w="1620" w:type="dxa"/>
            <w:vAlign w:val="bottom"/>
          </w:tcPr>
          <w:p w14:paraId="57D41B57" w14:textId="77777777" w:rsidR="00506D96" w:rsidRPr="008A2C39" w:rsidRDefault="00506D96" w:rsidP="00A55A2B">
            <w:pPr>
              <w:tabs>
                <w:tab w:val="left" w:pos="600"/>
                <w:tab w:val="left" w:pos="900"/>
                <w:tab w:val="left" w:pos="1440"/>
              </w:tabs>
              <w:spacing w:line="300" w:lineRule="exact"/>
              <w:ind w:right="14"/>
              <w:rPr>
                <w:rFonts w:ascii="Arial" w:hAnsi="Arial" w:cs="Arial"/>
                <w:sz w:val="16"/>
                <w:szCs w:val="16"/>
              </w:rPr>
            </w:pPr>
            <w:r w:rsidRPr="008A2C39">
              <w:rPr>
                <w:rFonts w:ascii="Arial" w:hAnsi="Arial" w:cs="Arial"/>
                <w:sz w:val="16"/>
                <w:szCs w:val="16"/>
              </w:rPr>
              <w:t>Rupee</w:t>
            </w:r>
          </w:p>
        </w:tc>
        <w:tc>
          <w:tcPr>
            <w:tcW w:w="1260" w:type="dxa"/>
            <w:vAlign w:val="bottom"/>
          </w:tcPr>
          <w:p w14:paraId="7F29CF10" w14:textId="06528D84" w:rsidR="00506D96" w:rsidRPr="008A2C39" w:rsidRDefault="00CC1AB3" w:rsidP="00A55A2B">
            <w:pPr>
              <w:tabs>
                <w:tab w:val="decimal" w:pos="342"/>
              </w:tabs>
              <w:spacing w:line="300" w:lineRule="exact"/>
              <w:ind w:left="14" w:right="14"/>
              <w:jc w:val="right"/>
              <w:rPr>
                <w:rFonts w:ascii="Arial" w:hAnsi="Arial" w:cs="Arial"/>
                <w:sz w:val="16"/>
                <w:szCs w:val="16"/>
              </w:rPr>
            </w:pPr>
            <w:r>
              <w:rPr>
                <w:rFonts w:ascii="Arial" w:hAnsi="Arial" w:cs="Arial"/>
                <w:sz w:val="16"/>
                <w:szCs w:val="16"/>
              </w:rPr>
              <w:t>-</w:t>
            </w:r>
          </w:p>
        </w:tc>
        <w:tc>
          <w:tcPr>
            <w:tcW w:w="1260" w:type="dxa"/>
            <w:vAlign w:val="bottom"/>
          </w:tcPr>
          <w:p w14:paraId="01F99FB0" w14:textId="77777777" w:rsidR="00506D96" w:rsidRPr="008A2C39" w:rsidRDefault="00506D96" w:rsidP="00A55A2B">
            <w:pPr>
              <w:tabs>
                <w:tab w:val="decimal" w:pos="342"/>
              </w:tabs>
              <w:spacing w:line="300" w:lineRule="exact"/>
              <w:ind w:left="14" w:right="14"/>
              <w:jc w:val="right"/>
              <w:rPr>
                <w:rFonts w:ascii="Arial" w:hAnsi="Arial" w:cs="Arial"/>
                <w:sz w:val="16"/>
                <w:szCs w:val="16"/>
              </w:rPr>
            </w:pPr>
            <w:r w:rsidRPr="008A2C39">
              <w:rPr>
                <w:rFonts w:ascii="Arial" w:hAnsi="Arial" w:cs="Arial"/>
                <w:sz w:val="16"/>
                <w:szCs w:val="16"/>
              </w:rPr>
              <w:t>-</w:t>
            </w:r>
          </w:p>
        </w:tc>
        <w:tc>
          <w:tcPr>
            <w:tcW w:w="1260" w:type="dxa"/>
            <w:vAlign w:val="bottom"/>
          </w:tcPr>
          <w:p w14:paraId="606FD49D" w14:textId="71644441" w:rsidR="00506D96" w:rsidRPr="008A2C39" w:rsidRDefault="00CC1AB3" w:rsidP="00A55A2B">
            <w:pPr>
              <w:tabs>
                <w:tab w:val="decimal" w:pos="342"/>
              </w:tabs>
              <w:spacing w:line="300" w:lineRule="exact"/>
              <w:ind w:left="14" w:right="14"/>
              <w:jc w:val="right"/>
              <w:rPr>
                <w:rFonts w:ascii="Arial" w:hAnsi="Arial" w:cs="Arial"/>
                <w:sz w:val="16"/>
                <w:szCs w:val="16"/>
              </w:rPr>
            </w:pPr>
            <w:r>
              <w:rPr>
                <w:rFonts w:ascii="Arial" w:hAnsi="Arial" w:cs="Arial"/>
                <w:sz w:val="16"/>
                <w:szCs w:val="16"/>
              </w:rPr>
              <w:t>-</w:t>
            </w:r>
          </w:p>
        </w:tc>
        <w:tc>
          <w:tcPr>
            <w:tcW w:w="1170" w:type="dxa"/>
            <w:vAlign w:val="bottom"/>
          </w:tcPr>
          <w:p w14:paraId="3D3C7549" w14:textId="77777777" w:rsidR="00506D96" w:rsidRPr="008A2C39" w:rsidRDefault="00506D96" w:rsidP="00A55A2B">
            <w:pPr>
              <w:tabs>
                <w:tab w:val="decimal" w:pos="342"/>
              </w:tabs>
              <w:spacing w:line="300" w:lineRule="exact"/>
              <w:ind w:left="14" w:right="14"/>
              <w:jc w:val="right"/>
              <w:rPr>
                <w:rFonts w:ascii="Arial" w:hAnsi="Arial" w:cs="Arial"/>
                <w:sz w:val="16"/>
                <w:szCs w:val="16"/>
              </w:rPr>
            </w:pPr>
            <w:r w:rsidRPr="008A2C39">
              <w:rPr>
                <w:rFonts w:ascii="Arial" w:hAnsi="Arial" w:cs="Arial"/>
                <w:sz w:val="16"/>
                <w:szCs w:val="16"/>
              </w:rPr>
              <w:t>1.05</w:t>
            </w:r>
          </w:p>
        </w:tc>
        <w:tc>
          <w:tcPr>
            <w:tcW w:w="1260" w:type="dxa"/>
            <w:vAlign w:val="bottom"/>
          </w:tcPr>
          <w:p w14:paraId="536C51BA" w14:textId="29AFACF1" w:rsidR="00506D96" w:rsidRPr="008A2C39" w:rsidRDefault="00CC1AB3" w:rsidP="00A55A2B">
            <w:pPr>
              <w:tabs>
                <w:tab w:val="decimal" w:pos="432"/>
              </w:tabs>
              <w:spacing w:line="300" w:lineRule="exact"/>
              <w:ind w:left="14" w:right="14"/>
              <w:jc w:val="center"/>
              <w:rPr>
                <w:rFonts w:ascii="Arial" w:hAnsi="Arial" w:cs="Arial"/>
                <w:sz w:val="16"/>
                <w:szCs w:val="16"/>
              </w:rPr>
            </w:pPr>
            <w:r>
              <w:rPr>
                <w:rFonts w:ascii="Arial" w:hAnsi="Arial" w:cs="Arial"/>
                <w:sz w:val="16"/>
                <w:szCs w:val="16"/>
              </w:rPr>
              <w:t>0.4228</w:t>
            </w:r>
          </w:p>
        </w:tc>
        <w:tc>
          <w:tcPr>
            <w:tcW w:w="1260" w:type="dxa"/>
            <w:vAlign w:val="bottom"/>
          </w:tcPr>
          <w:p w14:paraId="7D882F19" w14:textId="77777777" w:rsidR="00506D96" w:rsidRPr="008A2C39" w:rsidRDefault="00506D96" w:rsidP="00A55A2B">
            <w:pPr>
              <w:tabs>
                <w:tab w:val="decimal" w:pos="432"/>
              </w:tabs>
              <w:spacing w:line="300" w:lineRule="exact"/>
              <w:ind w:left="14" w:right="14"/>
              <w:jc w:val="center"/>
              <w:rPr>
                <w:rFonts w:ascii="Arial" w:hAnsi="Arial" w:cs="Arial"/>
                <w:sz w:val="16"/>
                <w:szCs w:val="16"/>
              </w:rPr>
            </w:pPr>
            <w:r w:rsidRPr="008A2C39">
              <w:rPr>
                <w:rFonts w:ascii="Arial" w:hAnsi="Arial" w:cs="Arial"/>
                <w:sz w:val="16"/>
                <w:szCs w:val="16"/>
              </w:rPr>
              <w:t>0.4491</w:t>
            </w:r>
          </w:p>
        </w:tc>
      </w:tr>
      <w:tr w:rsidR="00506D96" w:rsidRPr="008A2C39" w14:paraId="77772F17" w14:textId="77777777" w:rsidTr="00A55A2B">
        <w:tc>
          <w:tcPr>
            <w:tcW w:w="1620" w:type="dxa"/>
            <w:vAlign w:val="bottom"/>
          </w:tcPr>
          <w:p w14:paraId="175535C9" w14:textId="77777777" w:rsidR="00506D96" w:rsidRPr="008A2C39" w:rsidRDefault="00506D96" w:rsidP="00A55A2B">
            <w:pPr>
              <w:tabs>
                <w:tab w:val="left" w:pos="600"/>
                <w:tab w:val="left" w:pos="900"/>
                <w:tab w:val="left" w:pos="1440"/>
              </w:tabs>
              <w:spacing w:line="300" w:lineRule="exact"/>
              <w:ind w:right="14"/>
              <w:rPr>
                <w:rFonts w:ascii="Arial" w:hAnsi="Arial" w:cs="Arial"/>
                <w:sz w:val="16"/>
                <w:szCs w:val="16"/>
              </w:rPr>
            </w:pPr>
            <w:r w:rsidRPr="008A2C39">
              <w:rPr>
                <w:rFonts w:ascii="Arial" w:hAnsi="Arial" w:cs="Arial"/>
                <w:sz w:val="16"/>
                <w:szCs w:val="16"/>
              </w:rPr>
              <w:t>South Korean Won</w:t>
            </w:r>
          </w:p>
        </w:tc>
        <w:tc>
          <w:tcPr>
            <w:tcW w:w="1260" w:type="dxa"/>
            <w:vAlign w:val="bottom"/>
          </w:tcPr>
          <w:p w14:paraId="3AFD1AFD" w14:textId="3DABE9BB" w:rsidR="00506D96" w:rsidRPr="008A2C39" w:rsidRDefault="00CC1AB3" w:rsidP="00A55A2B">
            <w:pPr>
              <w:tabs>
                <w:tab w:val="decimal" w:pos="342"/>
              </w:tabs>
              <w:spacing w:line="300" w:lineRule="exact"/>
              <w:ind w:left="14" w:right="14"/>
              <w:jc w:val="right"/>
              <w:rPr>
                <w:rFonts w:ascii="Arial" w:hAnsi="Arial" w:cs="Arial"/>
                <w:sz w:val="16"/>
                <w:szCs w:val="16"/>
              </w:rPr>
            </w:pPr>
            <w:r>
              <w:rPr>
                <w:rFonts w:ascii="Arial" w:hAnsi="Arial" w:cs="Arial"/>
                <w:sz w:val="16"/>
                <w:szCs w:val="16"/>
              </w:rPr>
              <w:t>18.28</w:t>
            </w:r>
          </w:p>
        </w:tc>
        <w:tc>
          <w:tcPr>
            <w:tcW w:w="1260" w:type="dxa"/>
            <w:vAlign w:val="bottom"/>
          </w:tcPr>
          <w:p w14:paraId="1B0133E1" w14:textId="77777777" w:rsidR="00506D96" w:rsidRPr="008A2C39" w:rsidRDefault="00506D96" w:rsidP="00A55A2B">
            <w:pPr>
              <w:tabs>
                <w:tab w:val="decimal" w:pos="342"/>
              </w:tabs>
              <w:spacing w:line="300" w:lineRule="exact"/>
              <w:ind w:left="14" w:right="14"/>
              <w:jc w:val="right"/>
              <w:rPr>
                <w:rFonts w:ascii="Arial" w:hAnsi="Arial" w:cs="Arial"/>
                <w:sz w:val="16"/>
                <w:szCs w:val="16"/>
              </w:rPr>
            </w:pPr>
            <w:r w:rsidRPr="008A2C39">
              <w:rPr>
                <w:rFonts w:ascii="Arial" w:hAnsi="Arial" w:cs="Arial"/>
                <w:sz w:val="16"/>
                <w:szCs w:val="16"/>
              </w:rPr>
              <w:t>12.67</w:t>
            </w:r>
          </w:p>
        </w:tc>
        <w:tc>
          <w:tcPr>
            <w:tcW w:w="1260" w:type="dxa"/>
            <w:vAlign w:val="bottom"/>
          </w:tcPr>
          <w:p w14:paraId="182FFBA8" w14:textId="2E9B59FD" w:rsidR="00506D96" w:rsidRPr="008A2C39" w:rsidRDefault="00CC1AB3" w:rsidP="00A55A2B">
            <w:pPr>
              <w:tabs>
                <w:tab w:val="decimal" w:pos="342"/>
              </w:tabs>
              <w:spacing w:line="300" w:lineRule="exact"/>
              <w:ind w:left="14" w:right="14"/>
              <w:jc w:val="right"/>
              <w:rPr>
                <w:rFonts w:ascii="Arial" w:hAnsi="Arial" w:cs="Arial"/>
                <w:sz w:val="16"/>
                <w:szCs w:val="16"/>
              </w:rPr>
            </w:pPr>
            <w:r>
              <w:rPr>
                <w:rFonts w:ascii="Arial" w:hAnsi="Arial" w:cs="Arial"/>
                <w:sz w:val="16"/>
                <w:szCs w:val="16"/>
              </w:rPr>
              <w:t>-</w:t>
            </w:r>
          </w:p>
        </w:tc>
        <w:tc>
          <w:tcPr>
            <w:tcW w:w="1170" w:type="dxa"/>
            <w:vAlign w:val="bottom"/>
          </w:tcPr>
          <w:p w14:paraId="03D6295C" w14:textId="77777777" w:rsidR="00506D96" w:rsidRPr="008A2C39" w:rsidRDefault="00506D96" w:rsidP="00A55A2B">
            <w:pPr>
              <w:tabs>
                <w:tab w:val="decimal" w:pos="342"/>
              </w:tabs>
              <w:spacing w:line="300" w:lineRule="exact"/>
              <w:ind w:left="14" w:right="14"/>
              <w:jc w:val="right"/>
              <w:rPr>
                <w:rFonts w:ascii="Arial" w:hAnsi="Arial" w:cs="Arial"/>
                <w:sz w:val="16"/>
                <w:szCs w:val="16"/>
              </w:rPr>
            </w:pPr>
            <w:r w:rsidRPr="008A2C39">
              <w:rPr>
                <w:rFonts w:ascii="Arial" w:hAnsi="Arial" w:cs="Arial"/>
                <w:sz w:val="16"/>
                <w:szCs w:val="16"/>
              </w:rPr>
              <w:t>-</w:t>
            </w:r>
          </w:p>
        </w:tc>
        <w:tc>
          <w:tcPr>
            <w:tcW w:w="1260" w:type="dxa"/>
            <w:vAlign w:val="bottom"/>
          </w:tcPr>
          <w:p w14:paraId="49FD7348" w14:textId="438CFE97" w:rsidR="00506D96" w:rsidRPr="008A2C39" w:rsidRDefault="00CC1AB3" w:rsidP="00A55A2B">
            <w:pPr>
              <w:tabs>
                <w:tab w:val="decimal" w:pos="432"/>
              </w:tabs>
              <w:spacing w:line="300" w:lineRule="exact"/>
              <w:ind w:left="14" w:right="14"/>
              <w:jc w:val="center"/>
              <w:rPr>
                <w:rFonts w:ascii="Arial" w:hAnsi="Arial" w:cs="Arial"/>
                <w:sz w:val="16"/>
                <w:szCs w:val="16"/>
              </w:rPr>
            </w:pPr>
            <w:r>
              <w:rPr>
                <w:rFonts w:ascii="Arial" w:hAnsi="Arial" w:cs="Arial"/>
                <w:sz w:val="16"/>
                <w:szCs w:val="16"/>
              </w:rPr>
              <w:t>0.0267</w:t>
            </w:r>
          </w:p>
        </w:tc>
        <w:tc>
          <w:tcPr>
            <w:tcW w:w="1260" w:type="dxa"/>
            <w:vAlign w:val="bottom"/>
          </w:tcPr>
          <w:p w14:paraId="1B3C683A" w14:textId="77777777" w:rsidR="00506D96" w:rsidRPr="008A2C39" w:rsidRDefault="00506D96" w:rsidP="00A55A2B">
            <w:pPr>
              <w:tabs>
                <w:tab w:val="decimal" w:pos="432"/>
              </w:tabs>
              <w:spacing w:line="300" w:lineRule="exact"/>
              <w:ind w:left="14" w:right="14"/>
              <w:jc w:val="center"/>
              <w:rPr>
                <w:rFonts w:ascii="Arial" w:hAnsi="Arial" w:cs="Arial"/>
                <w:sz w:val="16"/>
                <w:szCs w:val="16"/>
              </w:rPr>
            </w:pPr>
            <w:r w:rsidRPr="008A2C39">
              <w:rPr>
                <w:rFonts w:ascii="Arial" w:hAnsi="Arial" w:cs="Arial"/>
                <w:sz w:val="16"/>
                <w:szCs w:val="16"/>
              </w:rPr>
              <w:t>0.0281</w:t>
            </w:r>
          </w:p>
        </w:tc>
      </w:tr>
    </w:tbl>
    <w:p w14:paraId="49E0E0BC" w14:textId="716E8870" w:rsidR="4541899B" w:rsidRPr="00506D96" w:rsidRDefault="4541899B" w:rsidP="4541899B">
      <w:pPr>
        <w:spacing w:before="240" w:after="120" w:line="380" w:lineRule="exact"/>
        <w:ind w:right="-43"/>
        <w:jc w:val="both"/>
        <w:rPr>
          <w:rFonts w:ascii="Arial" w:hAnsi="Arial"/>
          <w:sz w:val="22"/>
          <w:szCs w:val="22"/>
        </w:rPr>
      </w:pPr>
    </w:p>
    <w:p w14:paraId="4738F9C4" w14:textId="6E4687E7" w:rsidR="4541899B" w:rsidRPr="008A2C39" w:rsidRDefault="4541899B" w:rsidP="4541899B">
      <w:pPr>
        <w:spacing w:before="240" w:after="120" w:line="380" w:lineRule="exact"/>
        <w:ind w:left="540" w:right="-43" w:hanging="540"/>
        <w:jc w:val="both"/>
        <w:rPr>
          <w:rFonts w:ascii="Arial" w:hAnsi="Arial"/>
          <w:sz w:val="22"/>
          <w:szCs w:val="22"/>
        </w:rPr>
      </w:pPr>
    </w:p>
    <w:p w14:paraId="238CFB04" w14:textId="51475EB8" w:rsidR="4541899B" w:rsidRDefault="4541899B" w:rsidP="4541899B">
      <w:pPr>
        <w:spacing w:before="240" w:after="120" w:line="380" w:lineRule="exact"/>
        <w:ind w:left="540" w:right="-43" w:hanging="540"/>
        <w:jc w:val="both"/>
        <w:rPr>
          <w:rFonts w:ascii="Arial" w:hAnsi="Arial"/>
          <w:sz w:val="22"/>
          <w:szCs w:val="22"/>
        </w:rPr>
      </w:pPr>
    </w:p>
    <w:p w14:paraId="3A09A291" w14:textId="77777777" w:rsidR="00506D96" w:rsidRPr="008A2C39" w:rsidRDefault="00506D96" w:rsidP="4541899B">
      <w:pPr>
        <w:spacing w:before="240" w:after="120" w:line="380" w:lineRule="exact"/>
        <w:ind w:left="540" w:right="-43" w:hanging="540"/>
        <w:jc w:val="both"/>
        <w:rPr>
          <w:rFonts w:ascii="Arial" w:hAnsi="Arial"/>
          <w:sz w:val="22"/>
          <w:szCs w:val="22"/>
        </w:rPr>
      </w:pPr>
    </w:p>
    <w:p w14:paraId="5EADCD32" w14:textId="32AFC35C" w:rsidR="00FD56EA" w:rsidRPr="008A2C39" w:rsidRDefault="007B5E26" w:rsidP="4541899B">
      <w:pPr>
        <w:tabs>
          <w:tab w:val="decimal" w:pos="6660"/>
          <w:tab w:val="left" w:pos="7110"/>
          <w:tab w:val="decimal" w:pos="7920"/>
        </w:tabs>
        <w:spacing w:before="240" w:after="120" w:line="380" w:lineRule="exact"/>
        <w:ind w:left="540" w:right="-43" w:hanging="540"/>
        <w:jc w:val="both"/>
        <w:rPr>
          <w:rFonts w:ascii="Arial" w:hAnsi="Arial"/>
          <w:color w:val="000000"/>
          <w:sz w:val="22"/>
          <w:szCs w:val="22"/>
        </w:rPr>
      </w:pPr>
      <w:r w:rsidRPr="008A2C39">
        <w:rPr>
          <w:rFonts w:ascii="Arial" w:hAnsi="Arial"/>
          <w:sz w:val="22"/>
          <w:szCs w:val="22"/>
        </w:rPr>
        <w:lastRenderedPageBreak/>
        <w:tab/>
      </w:r>
      <w:r w:rsidR="00B63F5C" w:rsidRPr="008A2C39">
        <w:rPr>
          <w:rFonts w:ascii="Arial" w:hAnsi="Arial"/>
          <w:sz w:val="22"/>
          <w:szCs w:val="22"/>
        </w:rPr>
        <w:t>As at 31 March</w:t>
      </w:r>
      <w:r w:rsidR="00464EA9" w:rsidRPr="008A2C39">
        <w:rPr>
          <w:rFonts w:ascii="Arial" w:hAnsi="Arial"/>
          <w:sz w:val="22"/>
          <w:szCs w:val="22"/>
        </w:rPr>
        <w:t xml:space="preserve"> 20</w:t>
      </w:r>
      <w:r w:rsidR="00C360C7" w:rsidRPr="008A2C39">
        <w:rPr>
          <w:rFonts w:ascii="Arial" w:hAnsi="Arial"/>
          <w:sz w:val="22"/>
          <w:szCs w:val="22"/>
        </w:rPr>
        <w:t>20</w:t>
      </w:r>
      <w:r w:rsidR="00DE01E2" w:rsidRPr="008A2C39">
        <w:rPr>
          <w:rFonts w:ascii="Arial" w:hAnsi="Arial"/>
          <w:sz w:val="22"/>
          <w:szCs w:val="22"/>
        </w:rPr>
        <w:t xml:space="preserve"> and 20</w:t>
      </w:r>
      <w:r w:rsidR="00983516" w:rsidRPr="008A2C39">
        <w:rPr>
          <w:rFonts w:ascii="Arial" w:hAnsi="Arial"/>
          <w:sz w:val="22"/>
          <w:szCs w:val="22"/>
        </w:rPr>
        <w:t>1</w:t>
      </w:r>
      <w:r w:rsidR="00C360C7" w:rsidRPr="008A2C39">
        <w:rPr>
          <w:rFonts w:ascii="Arial" w:hAnsi="Arial"/>
          <w:sz w:val="22"/>
          <w:szCs w:val="22"/>
        </w:rPr>
        <w:t>9</w:t>
      </w:r>
      <w:r w:rsidR="66CD6C03" w:rsidRPr="008A2C39">
        <w:rPr>
          <w:rFonts w:ascii="Arial" w:eastAsia="Arial" w:hAnsi="Arial" w:cs="Arial"/>
          <w:sz w:val="22"/>
          <w:szCs w:val="22"/>
        </w:rPr>
        <w:t xml:space="preserve">, </w:t>
      </w:r>
      <w:r w:rsidR="00B879F5">
        <w:rPr>
          <w:rFonts w:ascii="Arial" w:eastAsia="Arial" w:hAnsi="Arial" w:cs="Arial"/>
          <w:sz w:val="22"/>
          <w:szCs w:val="22"/>
        </w:rPr>
        <w:t xml:space="preserve">The Company’s </w:t>
      </w:r>
      <w:r w:rsidR="66CD6C03" w:rsidRPr="008A2C39">
        <w:rPr>
          <w:rFonts w:ascii="Arial" w:eastAsia="Arial" w:hAnsi="Arial" w:cs="Arial"/>
          <w:sz w:val="22"/>
          <w:szCs w:val="22"/>
        </w:rPr>
        <w:t xml:space="preserve">foreign exchange contracts outstanding </w:t>
      </w:r>
      <w:r w:rsidR="00B879F5">
        <w:rPr>
          <w:rFonts w:ascii="Arial" w:eastAsia="Arial" w:hAnsi="Arial" w:cs="Arial"/>
          <w:sz w:val="22"/>
          <w:szCs w:val="22"/>
        </w:rPr>
        <w:t>were</w:t>
      </w:r>
      <w:r w:rsidR="66CD6C03" w:rsidRPr="008A2C39">
        <w:rPr>
          <w:rFonts w:ascii="Arial" w:eastAsia="Arial" w:hAnsi="Arial" w:cs="Arial"/>
          <w:sz w:val="22"/>
          <w:szCs w:val="22"/>
        </w:rPr>
        <w:t xml:space="preserve"> </w:t>
      </w:r>
      <w:proofErr w:type="spellStart"/>
      <w:r w:rsidR="66CD6C03" w:rsidRPr="008A2C39">
        <w:rPr>
          <w:rFonts w:ascii="Arial" w:eastAsia="Arial" w:hAnsi="Arial" w:cs="Arial"/>
          <w:sz w:val="22"/>
          <w:szCs w:val="22"/>
        </w:rPr>
        <w:t>summarised</w:t>
      </w:r>
      <w:proofErr w:type="spellEnd"/>
      <w:r w:rsidR="66CD6C03" w:rsidRPr="008A2C39">
        <w:rPr>
          <w:rFonts w:ascii="Arial" w:eastAsia="Arial" w:hAnsi="Arial" w:cs="Arial"/>
          <w:sz w:val="22"/>
          <w:szCs w:val="22"/>
        </w:rPr>
        <w:t xml:space="preserve"> below.</w:t>
      </w:r>
    </w:p>
    <w:tbl>
      <w:tblPr>
        <w:tblW w:w="9060" w:type="dxa"/>
        <w:tblInd w:w="450" w:type="dxa"/>
        <w:tblLayout w:type="fixed"/>
        <w:tblLook w:val="0000" w:firstRow="0" w:lastRow="0" w:firstColumn="0" w:lastColumn="0" w:noHBand="0" w:noVBand="0"/>
      </w:tblPr>
      <w:tblGrid>
        <w:gridCol w:w="1680"/>
        <w:gridCol w:w="1395"/>
        <w:gridCol w:w="1395"/>
        <w:gridCol w:w="2295"/>
        <w:gridCol w:w="2295"/>
      </w:tblGrid>
      <w:tr w:rsidR="00D91D73" w:rsidRPr="008A2C39" w14:paraId="679D14E0" w14:textId="77777777" w:rsidTr="008D1C53">
        <w:tc>
          <w:tcPr>
            <w:tcW w:w="9060" w:type="dxa"/>
            <w:gridSpan w:val="5"/>
            <w:vAlign w:val="bottom"/>
          </w:tcPr>
          <w:p w14:paraId="49573A5B" w14:textId="3233A076" w:rsidR="00D91D73" w:rsidRPr="008A2C39" w:rsidRDefault="00E05463" w:rsidP="00D91D73">
            <w:pPr>
              <w:pBdr>
                <w:bottom w:val="single" w:sz="4" w:space="1" w:color="auto"/>
              </w:pBdr>
              <w:tabs>
                <w:tab w:val="left" w:pos="600"/>
                <w:tab w:val="left" w:pos="900"/>
                <w:tab w:val="left" w:pos="1440"/>
              </w:tabs>
              <w:spacing w:line="340" w:lineRule="exact"/>
              <w:jc w:val="center"/>
              <w:rPr>
                <w:rFonts w:ascii="Arial" w:hAnsi="Arial" w:cs="Arial"/>
                <w:sz w:val="18"/>
                <w:szCs w:val="18"/>
              </w:rPr>
            </w:pPr>
            <w:r w:rsidRPr="008A2C39">
              <w:rPr>
                <w:rFonts w:ascii="Arial" w:hAnsi="Arial" w:cs="Arial"/>
                <w:sz w:val="18"/>
                <w:szCs w:val="18"/>
              </w:rPr>
              <w:t xml:space="preserve">As at 31 March </w:t>
            </w:r>
            <w:r w:rsidR="00DE01E2" w:rsidRPr="008A2C39">
              <w:rPr>
                <w:rFonts w:ascii="Arial" w:hAnsi="Arial" w:cs="Arial"/>
                <w:sz w:val="18"/>
                <w:szCs w:val="18"/>
              </w:rPr>
              <w:t>20</w:t>
            </w:r>
            <w:r w:rsidR="00C360C7" w:rsidRPr="008A2C39">
              <w:rPr>
                <w:rFonts w:ascii="Arial" w:hAnsi="Arial" w:cs="Arial"/>
                <w:sz w:val="18"/>
                <w:szCs w:val="18"/>
              </w:rPr>
              <w:t>20</w:t>
            </w:r>
          </w:p>
        </w:tc>
      </w:tr>
      <w:tr w:rsidR="00D91D73" w:rsidRPr="008A2C39" w14:paraId="35D3AB46" w14:textId="77777777" w:rsidTr="008D1C53">
        <w:tc>
          <w:tcPr>
            <w:tcW w:w="1680" w:type="dxa"/>
            <w:vAlign w:val="bottom"/>
          </w:tcPr>
          <w:p w14:paraId="6C812024" w14:textId="77777777" w:rsidR="00D91D73" w:rsidRPr="008A2C39" w:rsidRDefault="00D91D73" w:rsidP="00B2762F">
            <w:pPr>
              <w:pStyle w:val="Heading2"/>
              <w:keepNext w:val="0"/>
              <w:tabs>
                <w:tab w:val="left" w:pos="600"/>
                <w:tab w:val="left" w:pos="900"/>
                <w:tab w:val="left" w:pos="1440"/>
              </w:tabs>
              <w:spacing w:line="340" w:lineRule="exact"/>
              <w:rPr>
                <w:rFonts w:ascii="Arial" w:hAnsi="Arial" w:cs="Arial"/>
                <w:sz w:val="18"/>
                <w:szCs w:val="18"/>
              </w:rPr>
            </w:pPr>
          </w:p>
        </w:tc>
        <w:tc>
          <w:tcPr>
            <w:tcW w:w="1395" w:type="dxa"/>
          </w:tcPr>
          <w:p w14:paraId="23F0B67C" w14:textId="77777777" w:rsidR="00D91D73" w:rsidRPr="008A2C39" w:rsidRDefault="00D91D73" w:rsidP="00B2762F">
            <w:pPr>
              <w:tabs>
                <w:tab w:val="left" w:pos="600"/>
                <w:tab w:val="left" w:pos="900"/>
                <w:tab w:val="left" w:pos="1440"/>
              </w:tabs>
              <w:spacing w:line="340" w:lineRule="exact"/>
              <w:jc w:val="center"/>
              <w:rPr>
                <w:rFonts w:ascii="Arial" w:hAnsi="Arial" w:cs="Arial"/>
                <w:sz w:val="18"/>
                <w:szCs w:val="18"/>
              </w:rPr>
            </w:pPr>
            <w:r w:rsidRPr="008A2C39">
              <w:rPr>
                <w:rFonts w:ascii="Arial" w:hAnsi="Arial" w:cs="Arial"/>
                <w:sz w:val="18"/>
                <w:szCs w:val="18"/>
              </w:rPr>
              <w:t>Bought</w:t>
            </w:r>
          </w:p>
        </w:tc>
        <w:tc>
          <w:tcPr>
            <w:tcW w:w="1395" w:type="dxa"/>
            <w:vAlign w:val="bottom"/>
          </w:tcPr>
          <w:p w14:paraId="2399B42A" w14:textId="77777777" w:rsidR="00D91D73" w:rsidRPr="008A2C39" w:rsidRDefault="00D91D73" w:rsidP="00B2762F">
            <w:pPr>
              <w:tabs>
                <w:tab w:val="left" w:pos="600"/>
                <w:tab w:val="left" w:pos="900"/>
                <w:tab w:val="left" w:pos="1440"/>
              </w:tabs>
              <w:spacing w:line="340" w:lineRule="exact"/>
              <w:jc w:val="center"/>
              <w:rPr>
                <w:rFonts w:ascii="Arial" w:hAnsi="Arial" w:cs="Arial"/>
                <w:sz w:val="18"/>
                <w:szCs w:val="18"/>
              </w:rPr>
            </w:pPr>
            <w:r w:rsidRPr="008A2C39">
              <w:rPr>
                <w:rFonts w:ascii="Arial" w:hAnsi="Arial" w:cs="Arial"/>
                <w:sz w:val="18"/>
                <w:szCs w:val="18"/>
              </w:rPr>
              <w:t>Sold</w:t>
            </w:r>
          </w:p>
        </w:tc>
        <w:tc>
          <w:tcPr>
            <w:tcW w:w="4590" w:type="dxa"/>
            <w:gridSpan w:val="2"/>
            <w:vAlign w:val="bottom"/>
          </w:tcPr>
          <w:p w14:paraId="4F2686C7" w14:textId="77777777" w:rsidR="00D91D73" w:rsidRPr="008A2C39" w:rsidRDefault="00D91D73" w:rsidP="00B2762F">
            <w:pPr>
              <w:pBdr>
                <w:bottom w:val="single" w:sz="4" w:space="1" w:color="auto"/>
              </w:pBdr>
              <w:tabs>
                <w:tab w:val="left" w:pos="600"/>
                <w:tab w:val="left" w:pos="900"/>
                <w:tab w:val="left" w:pos="1440"/>
              </w:tabs>
              <w:spacing w:line="340" w:lineRule="exact"/>
              <w:jc w:val="center"/>
              <w:rPr>
                <w:rFonts w:ascii="Arial" w:hAnsi="Arial" w:cs="Arial"/>
                <w:sz w:val="18"/>
                <w:szCs w:val="18"/>
              </w:rPr>
            </w:pPr>
            <w:r w:rsidRPr="008A2C39">
              <w:rPr>
                <w:rFonts w:ascii="Arial" w:hAnsi="Arial" w:cs="Arial"/>
                <w:sz w:val="18"/>
                <w:szCs w:val="18"/>
              </w:rPr>
              <w:t>Contractual exchange rate</w:t>
            </w:r>
          </w:p>
        </w:tc>
      </w:tr>
      <w:tr w:rsidR="00D91D73" w:rsidRPr="008A2C39" w14:paraId="10D3CD41" w14:textId="77777777" w:rsidTr="008D1C53">
        <w:tc>
          <w:tcPr>
            <w:tcW w:w="1680" w:type="dxa"/>
            <w:vAlign w:val="bottom"/>
          </w:tcPr>
          <w:p w14:paraId="5BC3E2D4" w14:textId="77777777" w:rsidR="00D91D73" w:rsidRPr="008A2C39" w:rsidRDefault="00D91D73" w:rsidP="00B2762F">
            <w:pPr>
              <w:pStyle w:val="Heading6"/>
              <w:keepNext w:val="0"/>
              <w:pBdr>
                <w:bottom w:val="single" w:sz="4" w:space="1" w:color="auto"/>
              </w:pBdr>
              <w:tabs>
                <w:tab w:val="left" w:pos="600"/>
              </w:tabs>
              <w:spacing w:line="340" w:lineRule="exact"/>
              <w:jc w:val="center"/>
              <w:rPr>
                <w:rFonts w:ascii="Arial" w:hAnsi="Arial" w:cs="Arial"/>
                <w:sz w:val="18"/>
                <w:szCs w:val="18"/>
              </w:rPr>
            </w:pPr>
            <w:r w:rsidRPr="008A2C39">
              <w:rPr>
                <w:rFonts w:ascii="Arial" w:hAnsi="Arial" w:cs="Arial"/>
                <w:sz w:val="18"/>
                <w:szCs w:val="18"/>
              </w:rPr>
              <w:t>Foreign currency</w:t>
            </w:r>
          </w:p>
        </w:tc>
        <w:tc>
          <w:tcPr>
            <w:tcW w:w="1395" w:type="dxa"/>
            <w:vAlign w:val="bottom"/>
          </w:tcPr>
          <w:p w14:paraId="4CD8551B" w14:textId="77777777" w:rsidR="00D91D73" w:rsidRPr="008A2C39" w:rsidRDefault="00D91D73" w:rsidP="00B2762F">
            <w:pPr>
              <w:pStyle w:val="Heading6"/>
              <w:pBdr>
                <w:bottom w:val="single" w:sz="4" w:space="1" w:color="auto"/>
              </w:pBdr>
              <w:tabs>
                <w:tab w:val="left" w:pos="600"/>
              </w:tabs>
              <w:spacing w:line="340" w:lineRule="exact"/>
              <w:jc w:val="center"/>
              <w:rPr>
                <w:rFonts w:ascii="Arial" w:hAnsi="Arial" w:cs="Arial"/>
                <w:sz w:val="18"/>
                <w:szCs w:val="18"/>
              </w:rPr>
            </w:pPr>
            <w:r w:rsidRPr="008A2C39">
              <w:rPr>
                <w:rFonts w:ascii="Arial" w:hAnsi="Arial" w:cs="Arial"/>
                <w:sz w:val="18"/>
                <w:szCs w:val="18"/>
              </w:rPr>
              <w:t>amount</w:t>
            </w:r>
          </w:p>
        </w:tc>
        <w:tc>
          <w:tcPr>
            <w:tcW w:w="1395" w:type="dxa"/>
            <w:vAlign w:val="bottom"/>
          </w:tcPr>
          <w:p w14:paraId="57C77C11" w14:textId="77777777" w:rsidR="00D91D73" w:rsidRPr="008A2C39" w:rsidRDefault="00D91D73" w:rsidP="00B2762F">
            <w:pPr>
              <w:pStyle w:val="Heading6"/>
              <w:pBdr>
                <w:bottom w:val="single" w:sz="4" w:space="1" w:color="auto"/>
              </w:pBdr>
              <w:tabs>
                <w:tab w:val="left" w:pos="600"/>
              </w:tabs>
              <w:spacing w:line="340" w:lineRule="exact"/>
              <w:jc w:val="center"/>
              <w:rPr>
                <w:rFonts w:ascii="Arial" w:hAnsi="Arial" w:cs="Arial"/>
                <w:sz w:val="18"/>
                <w:szCs w:val="18"/>
              </w:rPr>
            </w:pPr>
            <w:r w:rsidRPr="008A2C39">
              <w:rPr>
                <w:rFonts w:ascii="Arial" w:hAnsi="Arial" w:cs="Arial"/>
                <w:sz w:val="18"/>
                <w:szCs w:val="18"/>
              </w:rPr>
              <w:t>amount</w:t>
            </w:r>
          </w:p>
        </w:tc>
        <w:tc>
          <w:tcPr>
            <w:tcW w:w="2295" w:type="dxa"/>
            <w:vAlign w:val="bottom"/>
          </w:tcPr>
          <w:p w14:paraId="2AB65DDB" w14:textId="77777777" w:rsidR="00D91D73" w:rsidRPr="008A2C39" w:rsidRDefault="00D91D73" w:rsidP="00B2762F">
            <w:pPr>
              <w:pStyle w:val="Heading6"/>
              <w:pBdr>
                <w:bottom w:val="single" w:sz="4" w:space="1" w:color="auto"/>
              </w:pBdr>
              <w:tabs>
                <w:tab w:val="left" w:pos="600"/>
              </w:tabs>
              <w:spacing w:line="340" w:lineRule="exact"/>
              <w:jc w:val="center"/>
              <w:rPr>
                <w:rFonts w:ascii="Arial" w:hAnsi="Arial" w:cs="Arial"/>
                <w:sz w:val="18"/>
                <w:szCs w:val="18"/>
              </w:rPr>
            </w:pPr>
            <w:r w:rsidRPr="008A2C39">
              <w:rPr>
                <w:rFonts w:ascii="Arial" w:hAnsi="Arial" w:cs="Arial"/>
                <w:sz w:val="18"/>
                <w:szCs w:val="18"/>
              </w:rPr>
              <w:t>Bought</w:t>
            </w:r>
          </w:p>
        </w:tc>
        <w:tc>
          <w:tcPr>
            <w:tcW w:w="2295" w:type="dxa"/>
            <w:vAlign w:val="bottom"/>
          </w:tcPr>
          <w:p w14:paraId="439F384A" w14:textId="77777777" w:rsidR="00D91D73" w:rsidRPr="008A2C39" w:rsidRDefault="00D91D73" w:rsidP="00B2762F">
            <w:pPr>
              <w:pStyle w:val="Heading6"/>
              <w:pBdr>
                <w:bottom w:val="single" w:sz="4" w:space="1" w:color="auto"/>
              </w:pBdr>
              <w:tabs>
                <w:tab w:val="left" w:pos="600"/>
              </w:tabs>
              <w:spacing w:line="340" w:lineRule="exact"/>
              <w:jc w:val="center"/>
              <w:rPr>
                <w:rFonts w:ascii="Arial" w:hAnsi="Arial" w:cs="Arial"/>
                <w:sz w:val="18"/>
                <w:szCs w:val="18"/>
              </w:rPr>
            </w:pPr>
            <w:r w:rsidRPr="008A2C39">
              <w:rPr>
                <w:rFonts w:ascii="Arial" w:hAnsi="Arial" w:cs="Arial"/>
                <w:sz w:val="18"/>
                <w:szCs w:val="18"/>
              </w:rPr>
              <w:t>Sold</w:t>
            </w:r>
          </w:p>
        </w:tc>
      </w:tr>
      <w:tr w:rsidR="00D91D73" w:rsidRPr="008A2C39" w14:paraId="3896F626" w14:textId="77777777" w:rsidTr="008D1C53">
        <w:trPr>
          <w:cantSplit/>
        </w:trPr>
        <w:tc>
          <w:tcPr>
            <w:tcW w:w="1680" w:type="dxa"/>
            <w:vAlign w:val="bottom"/>
          </w:tcPr>
          <w:p w14:paraId="070B1A92" w14:textId="77777777" w:rsidR="00D91D73" w:rsidRPr="008A2C39" w:rsidRDefault="00D91D73" w:rsidP="00B2762F">
            <w:pPr>
              <w:tabs>
                <w:tab w:val="left" w:pos="600"/>
                <w:tab w:val="left" w:pos="900"/>
                <w:tab w:val="left" w:pos="1440"/>
              </w:tabs>
              <w:spacing w:line="340" w:lineRule="exact"/>
              <w:jc w:val="center"/>
              <w:rPr>
                <w:rFonts w:ascii="Arial" w:hAnsi="Arial" w:cs="Arial"/>
                <w:sz w:val="18"/>
                <w:szCs w:val="18"/>
              </w:rPr>
            </w:pPr>
          </w:p>
        </w:tc>
        <w:tc>
          <w:tcPr>
            <w:tcW w:w="1395" w:type="dxa"/>
            <w:vAlign w:val="bottom"/>
          </w:tcPr>
          <w:p w14:paraId="1CB06EA2" w14:textId="77777777" w:rsidR="00D91D73" w:rsidRPr="008A2C39" w:rsidRDefault="00D91D73" w:rsidP="00B2762F">
            <w:pPr>
              <w:tabs>
                <w:tab w:val="left" w:pos="600"/>
                <w:tab w:val="left" w:pos="900"/>
                <w:tab w:val="left" w:pos="1440"/>
              </w:tabs>
              <w:spacing w:line="340" w:lineRule="exact"/>
              <w:jc w:val="center"/>
              <w:rPr>
                <w:rFonts w:ascii="Arial" w:hAnsi="Arial" w:cs="Arial"/>
                <w:sz w:val="18"/>
                <w:szCs w:val="18"/>
              </w:rPr>
            </w:pPr>
            <w:r w:rsidRPr="008A2C39">
              <w:rPr>
                <w:rFonts w:ascii="Arial" w:hAnsi="Arial" w:cs="Arial"/>
                <w:sz w:val="18"/>
                <w:szCs w:val="18"/>
              </w:rPr>
              <w:t>(Million)</w:t>
            </w:r>
          </w:p>
        </w:tc>
        <w:tc>
          <w:tcPr>
            <w:tcW w:w="1395" w:type="dxa"/>
            <w:vAlign w:val="bottom"/>
          </w:tcPr>
          <w:p w14:paraId="0624E7B0" w14:textId="77777777" w:rsidR="00D91D73" w:rsidRPr="008A2C39" w:rsidRDefault="00D91D73" w:rsidP="00B2762F">
            <w:pPr>
              <w:tabs>
                <w:tab w:val="left" w:pos="600"/>
                <w:tab w:val="left" w:pos="900"/>
                <w:tab w:val="left" w:pos="1440"/>
              </w:tabs>
              <w:spacing w:line="340" w:lineRule="exact"/>
              <w:jc w:val="center"/>
              <w:rPr>
                <w:rFonts w:ascii="Arial" w:hAnsi="Arial" w:cs="Arial"/>
                <w:sz w:val="18"/>
                <w:szCs w:val="18"/>
              </w:rPr>
            </w:pPr>
            <w:r w:rsidRPr="008A2C39">
              <w:rPr>
                <w:rFonts w:ascii="Arial" w:hAnsi="Arial" w:cs="Arial"/>
                <w:sz w:val="18"/>
                <w:szCs w:val="18"/>
              </w:rPr>
              <w:t>(Million)</w:t>
            </w:r>
          </w:p>
        </w:tc>
        <w:tc>
          <w:tcPr>
            <w:tcW w:w="4590" w:type="dxa"/>
            <w:gridSpan w:val="2"/>
            <w:vAlign w:val="bottom"/>
          </w:tcPr>
          <w:p w14:paraId="106E778B" w14:textId="77777777" w:rsidR="00D91D73" w:rsidRPr="008A2C39" w:rsidRDefault="00D91D73" w:rsidP="00B2762F">
            <w:pPr>
              <w:tabs>
                <w:tab w:val="left" w:pos="600"/>
                <w:tab w:val="left" w:pos="900"/>
                <w:tab w:val="left" w:pos="1440"/>
              </w:tabs>
              <w:spacing w:line="340" w:lineRule="exact"/>
              <w:jc w:val="center"/>
              <w:rPr>
                <w:rFonts w:ascii="Arial" w:hAnsi="Arial" w:cs="Arial"/>
                <w:sz w:val="18"/>
                <w:szCs w:val="18"/>
              </w:rPr>
            </w:pPr>
            <w:r w:rsidRPr="008A2C39">
              <w:rPr>
                <w:rFonts w:ascii="Arial" w:hAnsi="Arial" w:cs="Arial"/>
                <w:sz w:val="18"/>
                <w:szCs w:val="18"/>
              </w:rPr>
              <w:t>(Baht per 1 foreign currency unit)</w:t>
            </w:r>
          </w:p>
        </w:tc>
      </w:tr>
      <w:tr w:rsidR="00983516" w:rsidRPr="008A2C39" w14:paraId="73C6FC8B" w14:textId="77777777" w:rsidTr="008D1C53">
        <w:trPr>
          <w:cantSplit/>
        </w:trPr>
        <w:tc>
          <w:tcPr>
            <w:tcW w:w="1680" w:type="dxa"/>
          </w:tcPr>
          <w:p w14:paraId="5AAA67EC" w14:textId="77777777" w:rsidR="00983516" w:rsidRPr="008A2C39" w:rsidRDefault="00983516" w:rsidP="00983516">
            <w:pPr>
              <w:pStyle w:val="Heading6"/>
              <w:keepNext w:val="0"/>
              <w:tabs>
                <w:tab w:val="left" w:pos="600"/>
              </w:tabs>
              <w:spacing w:line="340" w:lineRule="exact"/>
              <w:ind w:left="252" w:right="14"/>
              <w:jc w:val="left"/>
              <w:rPr>
                <w:rFonts w:ascii="Arial" w:hAnsi="Arial" w:cs="Arial"/>
                <w:sz w:val="18"/>
                <w:szCs w:val="18"/>
                <w:cs/>
              </w:rPr>
            </w:pPr>
            <w:r w:rsidRPr="008A2C39">
              <w:rPr>
                <w:rFonts w:ascii="Arial" w:hAnsi="Arial" w:cs="Arial"/>
                <w:sz w:val="18"/>
                <w:szCs w:val="18"/>
              </w:rPr>
              <w:t>US dollar</w:t>
            </w:r>
          </w:p>
        </w:tc>
        <w:tc>
          <w:tcPr>
            <w:tcW w:w="1395" w:type="dxa"/>
          </w:tcPr>
          <w:p w14:paraId="75639869" w14:textId="667B6EDF" w:rsidR="00983516" w:rsidRPr="008A2C39" w:rsidRDefault="00BF2406" w:rsidP="00983516">
            <w:pPr>
              <w:tabs>
                <w:tab w:val="decimal" w:pos="582"/>
              </w:tabs>
              <w:spacing w:line="340" w:lineRule="exact"/>
              <w:rPr>
                <w:rFonts w:ascii="Arial" w:hAnsi="Arial" w:cs="Arial"/>
                <w:sz w:val="18"/>
                <w:szCs w:val="18"/>
              </w:rPr>
            </w:pPr>
            <w:r>
              <w:rPr>
                <w:rFonts w:ascii="Arial" w:hAnsi="Arial" w:cs="Arial"/>
                <w:sz w:val="18"/>
                <w:szCs w:val="18"/>
              </w:rPr>
              <w:t>2.85</w:t>
            </w:r>
          </w:p>
        </w:tc>
        <w:tc>
          <w:tcPr>
            <w:tcW w:w="1395" w:type="dxa"/>
          </w:tcPr>
          <w:p w14:paraId="2BA1FF8E" w14:textId="65FFDF7E" w:rsidR="00983516" w:rsidRPr="008A2C39" w:rsidRDefault="008E7A65" w:rsidP="00983516">
            <w:pPr>
              <w:tabs>
                <w:tab w:val="decimal" w:pos="582"/>
              </w:tabs>
              <w:spacing w:line="340" w:lineRule="exact"/>
              <w:rPr>
                <w:rFonts w:ascii="Arial" w:hAnsi="Arial" w:cs="Arial"/>
                <w:sz w:val="18"/>
                <w:szCs w:val="18"/>
              </w:rPr>
            </w:pPr>
            <w:r>
              <w:rPr>
                <w:rFonts w:ascii="Arial" w:hAnsi="Arial" w:cs="Arial"/>
                <w:sz w:val="18"/>
                <w:szCs w:val="18"/>
              </w:rPr>
              <w:t>37.80</w:t>
            </w:r>
          </w:p>
        </w:tc>
        <w:tc>
          <w:tcPr>
            <w:tcW w:w="2295" w:type="dxa"/>
            <w:vAlign w:val="bottom"/>
          </w:tcPr>
          <w:p w14:paraId="69943D69" w14:textId="5A77878D" w:rsidR="00983516" w:rsidRPr="008A2C39" w:rsidRDefault="008E7A65" w:rsidP="00983516">
            <w:pPr>
              <w:tabs>
                <w:tab w:val="left" w:pos="900"/>
                <w:tab w:val="left" w:pos="1440"/>
              </w:tabs>
              <w:spacing w:line="340" w:lineRule="exact"/>
              <w:jc w:val="center"/>
              <w:rPr>
                <w:rFonts w:ascii="Arial" w:hAnsi="Arial" w:cs="Arial"/>
                <w:sz w:val="18"/>
                <w:szCs w:val="18"/>
                <w:cs/>
              </w:rPr>
            </w:pPr>
            <w:r>
              <w:rPr>
                <w:rFonts w:ascii="Arial" w:hAnsi="Arial" w:cs="Arial"/>
                <w:sz w:val="18"/>
                <w:szCs w:val="18"/>
              </w:rPr>
              <w:t>30.225</w:t>
            </w:r>
            <w:r w:rsidR="00A061A3">
              <w:rPr>
                <w:rFonts w:ascii="Arial" w:hAnsi="Arial" w:cs="Arial"/>
                <w:sz w:val="18"/>
                <w:szCs w:val="18"/>
              </w:rPr>
              <w:t>4</w:t>
            </w:r>
            <w:r>
              <w:rPr>
                <w:rFonts w:ascii="Arial" w:hAnsi="Arial" w:cs="Arial"/>
                <w:sz w:val="18"/>
                <w:szCs w:val="18"/>
              </w:rPr>
              <w:t xml:space="preserve"> – 32.5666</w:t>
            </w:r>
          </w:p>
        </w:tc>
        <w:tc>
          <w:tcPr>
            <w:tcW w:w="2295" w:type="dxa"/>
            <w:vAlign w:val="bottom"/>
          </w:tcPr>
          <w:p w14:paraId="5C064BBA" w14:textId="6442F479" w:rsidR="00983516" w:rsidRPr="008A2C39" w:rsidRDefault="008E7A65" w:rsidP="00983516">
            <w:pPr>
              <w:tabs>
                <w:tab w:val="left" w:pos="900"/>
                <w:tab w:val="left" w:pos="1440"/>
              </w:tabs>
              <w:spacing w:line="340" w:lineRule="exact"/>
              <w:jc w:val="center"/>
              <w:rPr>
                <w:rFonts w:ascii="Arial" w:hAnsi="Arial" w:cs="Arial"/>
                <w:sz w:val="18"/>
                <w:szCs w:val="18"/>
                <w:cs/>
              </w:rPr>
            </w:pPr>
            <w:r>
              <w:rPr>
                <w:rFonts w:ascii="Arial" w:hAnsi="Arial" w:cs="Arial"/>
                <w:sz w:val="18"/>
                <w:szCs w:val="18"/>
              </w:rPr>
              <w:t>30.0050 – 32.5420</w:t>
            </w:r>
          </w:p>
        </w:tc>
      </w:tr>
      <w:tr w:rsidR="00983516" w:rsidRPr="008A2C39" w14:paraId="0AB39F2D" w14:textId="77777777" w:rsidTr="008D1C53">
        <w:tc>
          <w:tcPr>
            <w:tcW w:w="1680" w:type="dxa"/>
          </w:tcPr>
          <w:p w14:paraId="5DDD1FB5" w14:textId="77777777" w:rsidR="00983516" w:rsidRPr="008A2C39" w:rsidRDefault="00983516" w:rsidP="00983516">
            <w:pPr>
              <w:tabs>
                <w:tab w:val="left" w:pos="600"/>
                <w:tab w:val="left" w:pos="900"/>
                <w:tab w:val="left" w:pos="1440"/>
              </w:tabs>
              <w:spacing w:line="340" w:lineRule="exact"/>
              <w:ind w:left="252" w:right="14"/>
              <w:rPr>
                <w:rFonts w:ascii="Arial" w:hAnsi="Arial" w:cs="Arial"/>
                <w:sz w:val="18"/>
                <w:szCs w:val="18"/>
                <w:rtl/>
                <w:cs/>
              </w:rPr>
            </w:pPr>
            <w:r w:rsidRPr="008A2C39">
              <w:rPr>
                <w:rFonts w:ascii="Arial" w:hAnsi="Arial" w:cs="Arial"/>
                <w:sz w:val="18"/>
                <w:szCs w:val="18"/>
              </w:rPr>
              <w:t>Euro</w:t>
            </w:r>
          </w:p>
        </w:tc>
        <w:tc>
          <w:tcPr>
            <w:tcW w:w="1395" w:type="dxa"/>
          </w:tcPr>
          <w:p w14:paraId="47C8D039" w14:textId="222BF4C1" w:rsidR="00983516" w:rsidRPr="008A2C39" w:rsidRDefault="008E7A65" w:rsidP="00983516">
            <w:pPr>
              <w:tabs>
                <w:tab w:val="decimal" w:pos="582"/>
              </w:tabs>
              <w:spacing w:line="340" w:lineRule="exact"/>
              <w:rPr>
                <w:rFonts w:ascii="Arial" w:hAnsi="Arial" w:cs="Arial"/>
                <w:sz w:val="18"/>
                <w:szCs w:val="18"/>
              </w:rPr>
            </w:pPr>
            <w:r>
              <w:rPr>
                <w:rFonts w:ascii="Arial" w:hAnsi="Arial" w:cs="Arial"/>
                <w:sz w:val="18"/>
                <w:szCs w:val="18"/>
              </w:rPr>
              <w:t>3.90</w:t>
            </w:r>
          </w:p>
        </w:tc>
        <w:tc>
          <w:tcPr>
            <w:tcW w:w="1395" w:type="dxa"/>
          </w:tcPr>
          <w:p w14:paraId="3AF142C6" w14:textId="7A9607A6" w:rsidR="00983516" w:rsidRPr="008A2C39" w:rsidRDefault="008E7A65" w:rsidP="00983516">
            <w:pPr>
              <w:tabs>
                <w:tab w:val="decimal" w:pos="582"/>
              </w:tabs>
              <w:spacing w:line="340" w:lineRule="exact"/>
              <w:rPr>
                <w:rFonts w:ascii="Arial" w:hAnsi="Arial" w:cs="Arial"/>
                <w:sz w:val="18"/>
                <w:szCs w:val="18"/>
              </w:rPr>
            </w:pPr>
            <w:r>
              <w:rPr>
                <w:rFonts w:ascii="Arial" w:hAnsi="Arial" w:cs="Arial"/>
                <w:sz w:val="18"/>
                <w:szCs w:val="18"/>
              </w:rPr>
              <w:t>1.44</w:t>
            </w:r>
          </w:p>
        </w:tc>
        <w:tc>
          <w:tcPr>
            <w:tcW w:w="2295" w:type="dxa"/>
            <w:vAlign w:val="bottom"/>
          </w:tcPr>
          <w:p w14:paraId="12F32960" w14:textId="149E72A1" w:rsidR="00983516" w:rsidRPr="008A2C39" w:rsidRDefault="008E7A65" w:rsidP="00983516">
            <w:pPr>
              <w:tabs>
                <w:tab w:val="left" w:pos="900"/>
                <w:tab w:val="left" w:pos="1440"/>
              </w:tabs>
              <w:spacing w:line="340" w:lineRule="exact"/>
              <w:jc w:val="center"/>
              <w:rPr>
                <w:rFonts w:ascii="Arial" w:hAnsi="Arial" w:cs="Arial"/>
                <w:sz w:val="18"/>
                <w:szCs w:val="18"/>
                <w:cs/>
              </w:rPr>
            </w:pPr>
            <w:r>
              <w:rPr>
                <w:rFonts w:ascii="Arial" w:hAnsi="Arial" w:cs="Arial"/>
                <w:sz w:val="18"/>
                <w:szCs w:val="18"/>
              </w:rPr>
              <w:t>33.9451 – 36.2731</w:t>
            </w:r>
          </w:p>
        </w:tc>
        <w:tc>
          <w:tcPr>
            <w:tcW w:w="2295" w:type="dxa"/>
            <w:vAlign w:val="bottom"/>
          </w:tcPr>
          <w:p w14:paraId="4B107D01" w14:textId="31A0CA16" w:rsidR="00983516" w:rsidRPr="008A2C39" w:rsidRDefault="008E7A65" w:rsidP="00983516">
            <w:pPr>
              <w:tabs>
                <w:tab w:val="left" w:pos="900"/>
                <w:tab w:val="left" w:pos="1440"/>
              </w:tabs>
              <w:spacing w:line="340" w:lineRule="exact"/>
              <w:jc w:val="center"/>
              <w:rPr>
                <w:rFonts w:ascii="Arial" w:hAnsi="Arial" w:cs="Arial"/>
                <w:sz w:val="18"/>
                <w:szCs w:val="18"/>
              </w:rPr>
            </w:pPr>
            <w:r>
              <w:rPr>
                <w:rFonts w:ascii="Arial" w:hAnsi="Arial" w:cs="Arial"/>
                <w:sz w:val="18"/>
                <w:szCs w:val="18"/>
              </w:rPr>
              <w:t>33.6900 – 34.3500</w:t>
            </w:r>
          </w:p>
        </w:tc>
      </w:tr>
      <w:tr w:rsidR="00983516" w:rsidRPr="008A2C39" w14:paraId="32E8AD67" w14:textId="77777777" w:rsidTr="008D1C53">
        <w:tc>
          <w:tcPr>
            <w:tcW w:w="1680" w:type="dxa"/>
          </w:tcPr>
          <w:p w14:paraId="7E86D79F" w14:textId="77777777" w:rsidR="00983516" w:rsidRPr="008A2C39" w:rsidRDefault="00983516" w:rsidP="00983516">
            <w:pPr>
              <w:tabs>
                <w:tab w:val="left" w:pos="600"/>
                <w:tab w:val="left" w:pos="900"/>
                <w:tab w:val="left" w:pos="1440"/>
              </w:tabs>
              <w:spacing w:line="340" w:lineRule="exact"/>
              <w:ind w:left="252" w:right="14"/>
              <w:rPr>
                <w:rFonts w:ascii="Arial" w:hAnsi="Arial" w:cs="Arial"/>
                <w:sz w:val="18"/>
                <w:szCs w:val="18"/>
              </w:rPr>
            </w:pPr>
            <w:r w:rsidRPr="008A2C39">
              <w:rPr>
                <w:rFonts w:ascii="Arial" w:hAnsi="Arial" w:cs="Arial"/>
                <w:sz w:val="18"/>
                <w:szCs w:val="18"/>
              </w:rPr>
              <w:t>Japanese yen</w:t>
            </w:r>
          </w:p>
        </w:tc>
        <w:tc>
          <w:tcPr>
            <w:tcW w:w="1395" w:type="dxa"/>
          </w:tcPr>
          <w:p w14:paraId="1462B0CE" w14:textId="0B594611" w:rsidR="00983516" w:rsidRPr="008A2C39" w:rsidRDefault="008E7A65" w:rsidP="00983516">
            <w:pPr>
              <w:tabs>
                <w:tab w:val="decimal" w:pos="792"/>
              </w:tabs>
              <w:spacing w:line="340" w:lineRule="exact"/>
              <w:rPr>
                <w:rFonts w:ascii="Arial" w:hAnsi="Arial" w:cs="Arial"/>
                <w:sz w:val="18"/>
                <w:szCs w:val="18"/>
              </w:rPr>
            </w:pPr>
            <w:r>
              <w:rPr>
                <w:rFonts w:ascii="Arial" w:hAnsi="Arial" w:cs="Arial"/>
                <w:sz w:val="18"/>
                <w:szCs w:val="18"/>
              </w:rPr>
              <w:t>-</w:t>
            </w:r>
          </w:p>
        </w:tc>
        <w:tc>
          <w:tcPr>
            <w:tcW w:w="1395" w:type="dxa"/>
          </w:tcPr>
          <w:p w14:paraId="13D042DC" w14:textId="7A44E0DF" w:rsidR="00983516" w:rsidRPr="008A2C39" w:rsidRDefault="008E7A65" w:rsidP="00983516">
            <w:pPr>
              <w:tabs>
                <w:tab w:val="decimal" w:pos="582"/>
              </w:tabs>
              <w:spacing w:line="340" w:lineRule="exact"/>
              <w:rPr>
                <w:rFonts w:ascii="Arial" w:hAnsi="Arial" w:cs="Arial"/>
                <w:sz w:val="18"/>
                <w:szCs w:val="18"/>
              </w:rPr>
            </w:pPr>
            <w:r>
              <w:rPr>
                <w:rFonts w:ascii="Arial" w:hAnsi="Arial" w:cs="Arial"/>
                <w:sz w:val="18"/>
                <w:szCs w:val="18"/>
              </w:rPr>
              <w:t>9.07</w:t>
            </w:r>
          </w:p>
        </w:tc>
        <w:tc>
          <w:tcPr>
            <w:tcW w:w="2295" w:type="dxa"/>
          </w:tcPr>
          <w:p w14:paraId="004EB044" w14:textId="0BB6FE0C" w:rsidR="00983516" w:rsidRPr="008A2C39" w:rsidRDefault="008E7A65" w:rsidP="00983516">
            <w:pPr>
              <w:tabs>
                <w:tab w:val="left" w:pos="900"/>
                <w:tab w:val="left" w:pos="1440"/>
              </w:tabs>
              <w:spacing w:line="340" w:lineRule="exact"/>
              <w:jc w:val="center"/>
              <w:rPr>
                <w:rFonts w:ascii="Arial" w:hAnsi="Arial" w:cs="Arial"/>
                <w:sz w:val="18"/>
                <w:szCs w:val="18"/>
                <w:cs/>
              </w:rPr>
            </w:pPr>
            <w:r>
              <w:rPr>
                <w:rFonts w:ascii="Arial" w:hAnsi="Arial" w:cs="Arial"/>
                <w:sz w:val="18"/>
                <w:szCs w:val="18"/>
              </w:rPr>
              <w:t>-</w:t>
            </w:r>
          </w:p>
        </w:tc>
        <w:tc>
          <w:tcPr>
            <w:tcW w:w="2295" w:type="dxa"/>
            <w:vAlign w:val="bottom"/>
          </w:tcPr>
          <w:p w14:paraId="12AC4A8A" w14:textId="24AB9897" w:rsidR="00983516" w:rsidRPr="008A2C39" w:rsidRDefault="008E7A65" w:rsidP="00983516">
            <w:pPr>
              <w:tabs>
                <w:tab w:val="left" w:pos="900"/>
                <w:tab w:val="left" w:pos="1440"/>
              </w:tabs>
              <w:spacing w:line="340" w:lineRule="exact"/>
              <w:jc w:val="center"/>
              <w:rPr>
                <w:rFonts w:ascii="Arial" w:hAnsi="Arial" w:cs="Arial"/>
                <w:sz w:val="18"/>
                <w:szCs w:val="18"/>
                <w:cs/>
              </w:rPr>
            </w:pPr>
            <w:r>
              <w:rPr>
                <w:rFonts w:ascii="Arial" w:hAnsi="Arial" w:cs="Arial"/>
                <w:sz w:val="18"/>
                <w:szCs w:val="18"/>
              </w:rPr>
              <w:t>0.2979 – 0.3015</w:t>
            </w:r>
          </w:p>
        </w:tc>
      </w:tr>
    </w:tbl>
    <w:p w14:paraId="4D2E0A3E" w14:textId="77777777" w:rsidR="00B63F5C" w:rsidRPr="008A2C39" w:rsidRDefault="00B63F5C"/>
    <w:tbl>
      <w:tblPr>
        <w:tblW w:w="9060" w:type="dxa"/>
        <w:tblInd w:w="450" w:type="dxa"/>
        <w:tblLayout w:type="fixed"/>
        <w:tblLook w:val="0000" w:firstRow="0" w:lastRow="0" w:firstColumn="0" w:lastColumn="0" w:noHBand="0" w:noVBand="0"/>
      </w:tblPr>
      <w:tblGrid>
        <w:gridCol w:w="1680"/>
        <w:gridCol w:w="1395"/>
        <w:gridCol w:w="1395"/>
        <w:gridCol w:w="2295"/>
        <w:gridCol w:w="2295"/>
      </w:tblGrid>
      <w:tr w:rsidR="00E57E9C" w:rsidRPr="008A2C39" w14:paraId="6BF36B41" w14:textId="77777777" w:rsidTr="008D1C53">
        <w:tc>
          <w:tcPr>
            <w:tcW w:w="9060" w:type="dxa"/>
            <w:gridSpan w:val="5"/>
            <w:vAlign w:val="bottom"/>
          </w:tcPr>
          <w:p w14:paraId="0E8811F8" w14:textId="0A07ABCA" w:rsidR="00E57E9C" w:rsidRPr="008A2C39" w:rsidRDefault="00E05463" w:rsidP="00542F62">
            <w:pPr>
              <w:pBdr>
                <w:bottom w:val="single" w:sz="4" w:space="1" w:color="auto"/>
              </w:pBdr>
              <w:tabs>
                <w:tab w:val="left" w:pos="600"/>
                <w:tab w:val="left" w:pos="900"/>
                <w:tab w:val="left" w:pos="1440"/>
              </w:tabs>
              <w:spacing w:line="340" w:lineRule="exact"/>
              <w:jc w:val="center"/>
              <w:rPr>
                <w:rFonts w:ascii="Arial" w:hAnsi="Arial" w:cs="Arial"/>
                <w:sz w:val="18"/>
                <w:szCs w:val="18"/>
              </w:rPr>
            </w:pPr>
            <w:r w:rsidRPr="008A2C39">
              <w:rPr>
                <w:rFonts w:ascii="Arial" w:hAnsi="Arial" w:cs="Arial"/>
                <w:sz w:val="18"/>
                <w:szCs w:val="18"/>
              </w:rPr>
              <w:t>As at 31 March 2019</w:t>
            </w:r>
          </w:p>
        </w:tc>
      </w:tr>
      <w:tr w:rsidR="00E57E9C" w:rsidRPr="008A2C39" w14:paraId="44952663" w14:textId="77777777" w:rsidTr="008D1C53">
        <w:tc>
          <w:tcPr>
            <w:tcW w:w="1680" w:type="dxa"/>
            <w:vAlign w:val="bottom"/>
          </w:tcPr>
          <w:p w14:paraId="465B5B37" w14:textId="77777777" w:rsidR="00E57E9C" w:rsidRPr="008A2C39" w:rsidRDefault="00E57E9C" w:rsidP="00542F62">
            <w:pPr>
              <w:pStyle w:val="Heading2"/>
              <w:keepNext w:val="0"/>
              <w:tabs>
                <w:tab w:val="left" w:pos="600"/>
                <w:tab w:val="left" w:pos="900"/>
                <w:tab w:val="left" w:pos="1440"/>
              </w:tabs>
              <w:spacing w:line="340" w:lineRule="exact"/>
              <w:rPr>
                <w:rFonts w:ascii="Arial" w:hAnsi="Arial" w:cs="Arial"/>
                <w:sz w:val="18"/>
                <w:szCs w:val="18"/>
              </w:rPr>
            </w:pPr>
          </w:p>
        </w:tc>
        <w:tc>
          <w:tcPr>
            <w:tcW w:w="1395" w:type="dxa"/>
          </w:tcPr>
          <w:p w14:paraId="3917963A" w14:textId="77777777" w:rsidR="00E57E9C" w:rsidRPr="008A2C39" w:rsidRDefault="00E57E9C" w:rsidP="00542F62">
            <w:pPr>
              <w:tabs>
                <w:tab w:val="left" w:pos="600"/>
                <w:tab w:val="left" w:pos="900"/>
                <w:tab w:val="left" w:pos="1440"/>
              </w:tabs>
              <w:spacing w:line="340" w:lineRule="exact"/>
              <w:jc w:val="center"/>
              <w:rPr>
                <w:rFonts w:ascii="Arial" w:hAnsi="Arial" w:cs="Arial"/>
                <w:sz w:val="18"/>
                <w:szCs w:val="18"/>
              </w:rPr>
            </w:pPr>
            <w:r w:rsidRPr="008A2C39">
              <w:rPr>
                <w:rFonts w:ascii="Arial" w:hAnsi="Arial" w:cs="Arial"/>
                <w:sz w:val="18"/>
                <w:szCs w:val="18"/>
              </w:rPr>
              <w:t>Bought</w:t>
            </w:r>
          </w:p>
        </w:tc>
        <w:tc>
          <w:tcPr>
            <w:tcW w:w="1395" w:type="dxa"/>
            <w:vAlign w:val="bottom"/>
          </w:tcPr>
          <w:p w14:paraId="250B88A8" w14:textId="77777777" w:rsidR="00E57E9C" w:rsidRPr="008A2C39" w:rsidRDefault="00E57E9C" w:rsidP="00542F62">
            <w:pPr>
              <w:tabs>
                <w:tab w:val="left" w:pos="600"/>
                <w:tab w:val="left" w:pos="900"/>
                <w:tab w:val="left" w:pos="1440"/>
              </w:tabs>
              <w:spacing w:line="340" w:lineRule="exact"/>
              <w:jc w:val="center"/>
              <w:rPr>
                <w:rFonts w:ascii="Arial" w:hAnsi="Arial" w:cs="Arial"/>
                <w:sz w:val="18"/>
                <w:szCs w:val="18"/>
              </w:rPr>
            </w:pPr>
            <w:r w:rsidRPr="008A2C39">
              <w:rPr>
                <w:rFonts w:ascii="Arial" w:hAnsi="Arial" w:cs="Arial"/>
                <w:sz w:val="18"/>
                <w:szCs w:val="18"/>
              </w:rPr>
              <w:t>Sold</w:t>
            </w:r>
          </w:p>
        </w:tc>
        <w:tc>
          <w:tcPr>
            <w:tcW w:w="4590" w:type="dxa"/>
            <w:gridSpan w:val="2"/>
            <w:vAlign w:val="bottom"/>
          </w:tcPr>
          <w:p w14:paraId="09B5D87C" w14:textId="77777777" w:rsidR="00E57E9C" w:rsidRPr="008A2C39" w:rsidRDefault="00E57E9C" w:rsidP="00542F62">
            <w:pPr>
              <w:pBdr>
                <w:bottom w:val="single" w:sz="4" w:space="1" w:color="auto"/>
              </w:pBdr>
              <w:tabs>
                <w:tab w:val="left" w:pos="600"/>
                <w:tab w:val="left" w:pos="900"/>
                <w:tab w:val="left" w:pos="1440"/>
              </w:tabs>
              <w:spacing w:line="340" w:lineRule="exact"/>
              <w:jc w:val="center"/>
              <w:rPr>
                <w:rFonts w:ascii="Arial" w:hAnsi="Arial" w:cs="Arial"/>
                <w:sz w:val="18"/>
                <w:szCs w:val="18"/>
              </w:rPr>
            </w:pPr>
            <w:r w:rsidRPr="008A2C39">
              <w:rPr>
                <w:rFonts w:ascii="Arial" w:hAnsi="Arial" w:cs="Arial"/>
                <w:sz w:val="18"/>
                <w:szCs w:val="18"/>
              </w:rPr>
              <w:t>Contractual exchange rate</w:t>
            </w:r>
          </w:p>
        </w:tc>
      </w:tr>
      <w:tr w:rsidR="00E57E9C" w:rsidRPr="008A2C39" w14:paraId="6BF46AAD" w14:textId="77777777" w:rsidTr="008D1C53">
        <w:tc>
          <w:tcPr>
            <w:tcW w:w="1680" w:type="dxa"/>
            <w:vAlign w:val="bottom"/>
          </w:tcPr>
          <w:p w14:paraId="0B4AC581" w14:textId="77777777" w:rsidR="00E57E9C" w:rsidRPr="008A2C39" w:rsidRDefault="00E57E9C" w:rsidP="00542F62">
            <w:pPr>
              <w:pStyle w:val="Heading6"/>
              <w:keepNext w:val="0"/>
              <w:pBdr>
                <w:bottom w:val="single" w:sz="4" w:space="1" w:color="auto"/>
              </w:pBdr>
              <w:tabs>
                <w:tab w:val="left" w:pos="600"/>
              </w:tabs>
              <w:spacing w:line="340" w:lineRule="exact"/>
              <w:jc w:val="center"/>
              <w:rPr>
                <w:rFonts w:ascii="Arial" w:hAnsi="Arial" w:cs="Arial"/>
                <w:sz w:val="18"/>
                <w:szCs w:val="18"/>
              </w:rPr>
            </w:pPr>
            <w:r w:rsidRPr="008A2C39">
              <w:rPr>
                <w:rFonts w:ascii="Arial" w:hAnsi="Arial" w:cs="Arial"/>
                <w:sz w:val="18"/>
                <w:szCs w:val="18"/>
              </w:rPr>
              <w:t>Foreign currency</w:t>
            </w:r>
          </w:p>
        </w:tc>
        <w:tc>
          <w:tcPr>
            <w:tcW w:w="1395" w:type="dxa"/>
            <w:vAlign w:val="bottom"/>
          </w:tcPr>
          <w:p w14:paraId="600EC3A3" w14:textId="77777777" w:rsidR="00E57E9C" w:rsidRPr="008A2C39" w:rsidRDefault="00E57E9C" w:rsidP="00542F62">
            <w:pPr>
              <w:pStyle w:val="Heading6"/>
              <w:pBdr>
                <w:bottom w:val="single" w:sz="4" w:space="1" w:color="auto"/>
              </w:pBdr>
              <w:tabs>
                <w:tab w:val="left" w:pos="600"/>
              </w:tabs>
              <w:spacing w:line="340" w:lineRule="exact"/>
              <w:jc w:val="center"/>
              <w:rPr>
                <w:rFonts w:ascii="Arial" w:hAnsi="Arial" w:cs="Arial"/>
                <w:sz w:val="18"/>
                <w:szCs w:val="18"/>
              </w:rPr>
            </w:pPr>
            <w:r w:rsidRPr="008A2C39">
              <w:rPr>
                <w:rFonts w:ascii="Arial" w:hAnsi="Arial" w:cs="Arial"/>
                <w:sz w:val="18"/>
                <w:szCs w:val="18"/>
              </w:rPr>
              <w:t>amount</w:t>
            </w:r>
          </w:p>
        </w:tc>
        <w:tc>
          <w:tcPr>
            <w:tcW w:w="1395" w:type="dxa"/>
            <w:vAlign w:val="bottom"/>
          </w:tcPr>
          <w:p w14:paraId="3CD01F16" w14:textId="77777777" w:rsidR="00E57E9C" w:rsidRPr="008A2C39" w:rsidRDefault="00E57E9C" w:rsidP="00542F62">
            <w:pPr>
              <w:pStyle w:val="Heading6"/>
              <w:pBdr>
                <w:bottom w:val="single" w:sz="4" w:space="1" w:color="auto"/>
              </w:pBdr>
              <w:tabs>
                <w:tab w:val="left" w:pos="600"/>
              </w:tabs>
              <w:spacing w:line="340" w:lineRule="exact"/>
              <w:jc w:val="center"/>
              <w:rPr>
                <w:rFonts w:ascii="Arial" w:hAnsi="Arial" w:cs="Arial"/>
                <w:sz w:val="18"/>
                <w:szCs w:val="18"/>
              </w:rPr>
            </w:pPr>
            <w:r w:rsidRPr="008A2C39">
              <w:rPr>
                <w:rFonts w:ascii="Arial" w:hAnsi="Arial" w:cs="Arial"/>
                <w:sz w:val="18"/>
                <w:szCs w:val="18"/>
              </w:rPr>
              <w:t>amount</w:t>
            </w:r>
          </w:p>
        </w:tc>
        <w:tc>
          <w:tcPr>
            <w:tcW w:w="2295" w:type="dxa"/>
            <w:vAlign w:val="bottom"/>
          </w:tcPr>
          <w:p w14:paraId="0B6E4804" w14:textId="77777777" w:rsidR="00E57E9C" w:rsidRPr="008A2C39" w:rsidRDefault="00E57E9C" w:rsidP="00542F62">
            <w:pPr>
              <w:pStyle w:val="Heading6"/>
              <w:pBdr>
                <w:bottom w:val="single" w:sz="4" w:space="1" w:color="auto"/>
              </w:pBdr>
              <w:tabs>
                <w:tab w:val="left" w:pos="600"/>
              </w:tabs>
              <w:spacing w:line="340" w:lineRule="exact"/>
              <w:jc w:val="center"/>
              <w:rPr>
                <w:rFonts w:ascii="Arial" w:hAnsi="Arial" w:cs="Arial"/>
                <w:sz w:val="18"/>
                <w:szCs w:val="18"/>
              </w:rPr>
            </w:pPr>
            <w:r w:rsidRPr="008A2C39">
              <w:rPr>
                <w:rFonts w:ascii="Arial" w:hAnsi="Arial" w:cs="Arial"/>
                <w:sz w:val="18"/>
                <w:szCs w:val="18"/>
              </w:rPr>
              <w:t>Bought</w:t>
            </w:r>
          </w:p>
        </w:tc>
        <w:tc>
          <w:tcPr>
            <w:tcW w:w="2295" w:type="dxa"/>
            <w:vAlign w:val="bottom"/>
          </w:tcPr>
          <w:p w14:paraId="1A3B03F1" w14:textId="77777777" w:rsidR="00E57E9C" w:rsidRPr="008A2C39" w:rsidRDefault="00E57E9C" w:rsidP="00542F62">
            <w:pPr>
              <w:pStyle w:val="Heading6"/>
              <w:pBdr>
                <w:bottom w:val="single" w:sz="4" w:space="1" w:color="auto"/>
              </w:pBdr>
              <w:tabs>
                <w:tab w:val="left" w:pos="600"/>
              </w:tabs>
              <w:spacing w:line="340" w:lineRule="exact"/>
              <w:jc w:val="center"/>
              <w:rPr>
                <w:rFonts w:ascii="Arial" w:hAnsi="Arial" w:cs="Arial"/>
                <w:sz w:val="18"/>
                <w:szCs w:val="18"/>
              </w:rPr>
            </w:pPr>
            <w:r w:rsidRPr="008A2C39">
              <w:rPr>
                <w:rFonts w:ascii="Arial" w:hAnsi="Arial" w:cs="Arial"/>
                <w:sz w:val="18"/>
                <w:szCs w:val="18"/>
              </w:rPr>
              <w:t>Sold</w:t>
            </w:r>
          </w:p>
        </w:tc>
      </w:tr>
      <w:tr w:rsidR="00E57E9C" w:rsidRPr="008A2C39" w14:paraId="2EBC28E7" w14:textId="77777777" w:rsidTr="008D1C53">
        <w:trPr>
          <w:cantSplit/>
        </w:trPr>
        <w:tc>
          <w:tcPr>
            <w:tcW w:w="1680" w:type="dxa"/>
            <w:vAlign w:val="bottom"/>
          </w:tcPr>
          <w:p w14:paraId="5CF7733B" w14:textId="77777777" w:rsidR="00E57E9C" w:rsidRPr="008A2C39" w:rsidRDefault="00E57E9C" w:rsidP="00542F62">
            <w:pPr>
              <w:tabs>
                <w:tab w:val="left" w:pos="600"/>
                <w:tab w:val="left" w:pos="900"/>
                <w:tab w:val="left" w:pos="1440"/>
              </w:tabs>
              <w:spacing w:line="340" w:lineRule="exact"/>
              <w:jc w:val="center"/>
              <w:rPr>
                <w:rFonts w:ascii="Arial" w:hAnsi="Arial" w:cs="Arial"/>
                <w:sz w:val="18"/>
                <w:szCs w:val="18"/>
              </w:rPr>
            </w:pPr>
          </w:p>
        </w:tc>
        <w:tc>
          <w:tcPr>
            <w:tcW w:w="1395" w:type="dxa"/>
            <w:vAlign w:val="bottom"/>
          </w:tcPr>
          <w:p w14:paraId="082AF708" w14:textId="77777777" w:rsidR="00E57E9C" w:rsidRPr="008A2C39" w:rsidRDefault="00E57E9C" w:rsidP="00542F62">
            <w:pPr>
              <w:tabs>
                <w:tab w:val="left" w:pos="600"/>
                <w:tab w:val="left" w:pos="900"/>
                <w:tab w:val="left" w:pos="1440"/>
              </w:tabs>
              <w:spacing w:line="340" w:lineRule="exact"/>
              <w:jc w:val="center"/>
              <w:rPr>
                <w:rFonts w:ascii="Arial" w:hAnsi="Arial" w:cs="Arial"/>
                <w:sz w:val="18"/>
                <w:szCs w:val="18"/>
              </w:rPr>
            </w:pPr>
            <w:r w:rsidRPr="008A2C39">
              <w:rPr>
                <w:rFonts w:ascii="Arial" w:hAnsi="Arial" w:cs="Arial"/>
                <w:sz w:val="18"/>
                <w:szCs w:val="18"/>
              </w:rPr>
              <w:t>(Million)</w:t>
            </w:r>
          </w:p>
        </w:tc>
        <w:tc>
          <w:tcPr>
            <w:tcW w:w="1395" w:type="dxa"/>
            <w:vAlign w:val="bottom"/>
          </w:tcPr>
          <w:p w14:paraId="24EB175A" w14:textId="77777777" w:rsidR="00E57E9C" w:rsidRPr="008A2C39" w:rsidRDefault="00E57E9C" w:rsidP="00542F62">
            <w:pPr>
              <w:tabs>
                <w:tab w:val="left" w:pos="600"/>
                <w:tab w:val="left" w:pos="900"/>
                <w:tab w:val="left" w:pos="1440"/>
              </w:tabs>
              <w:spacing w:line="340" w:lineRule="exact"/>
              <w:jc w:val="center"/>
              <w:rPr>
                <w:rFonts w:ascii="Arial" w:hAnsi="Arial" w:cs="Arial"/>
                <w:sz w:val="18"/>
                <w:szCs w:val="18"/>
              </w:rPr>
            </w:pPr>
            <w:r w:rsidRPr="008A2C39">
              <w:rPr>
                <w:rFonts w:ascii="Arial" w:hAnsi="Arial" w:cs="Arial"/>
                <w:sz w:val="18"/>
                <w:szCs w:val="18"/>
              </w:rPr>
              <w:t>(Million)</w:t>
            </w:r>
          </w:p>
        </w:tc>
        <w:tc>
          <w:tcPr>
            <w:tcW w:w="4590" w:type="dxa"/>
            <w:gridSpan w:val="2"/>
            <w:vAlign w:val="bottom"/>
          </w:tcPr>
          <w:p w14:paraId="62241B64" w14:textId="77777777" w:rsidR="00E57E9C" w:rsidRPr="008A2C39" w:rsidRDefault="00E57E9C" w:rsidP="00542F62">
            <w:pPr>
              <w:tabs>
                <w:tab w:val="left" w:pos="600"/>
                <w:tab w:val="left" w:pos="900"/>
                <w:tab w:val="left" w:pos="1440"/>
              </w:tabs>
              <w:spacing w:line="340" w:lineRule="exact"/>
              <w:jc w:val="center"/>
              <w:rPr>
                <w:rFonts w:ascii="Arial" w:hAnsi="Arial" w:cs="Arial"/>
                <w:sz w:val="18"/>
                <w:szCs w:val="18"/>
              </w:rPr>
            </w:pPr>
            <w:r w:rsidRPr="008A2C39">
              <w:rPr>
                <w:rFonts w:ascii="Arial" w:hAnsi="Arial" w:cs="Arial"/>
                <w:sz w:val="18"/>
                <w:szCs w:val="18"/>
              </w:rPr>
              <w:t>(Baht per 1 foreign currency unit)</w:t>
            </w:r>
          </w:p>
        </w:tc>
      </w:tr>
      <w:tr w:rsidR="00C360C7" w:rsidRPr="008A2C39" w14:paraId="31F74B2A" w14:textId="77777777" w:rsidTr="008D1C53">
        <w:trPr>
          <w:cantSplit/>
        </w:trPr>
        <w:tc>
          <w:tcPr>
            <w:tcW w:w="1680" w:type="dxa"/>
          </w:tcPr>
          <w:p w14:paraId="23649818" w14:textId="77777777" w:rsidR="00C360C7" w:rsidRPr="008A2C39" w:rsidRDefault="00C360C7" w:rsidP="00C360C7">
            <w:pPr>
              <w:pStyle w:val="Heading6"/>
              <w:keepNext w:val="0"/>
              <w:tabs>
                <w:tab w:val="left" w:pos="600"/>
              </w:tabs>
              <w:spacing w:line="340" w:lineRule="exact"/>
              <w:ind w:left="252" w:right="14"/>
              <w:jc w:val="left"/>
              <w:rPr>
                <w:rFonts w:ascii="Arial" w:hAnsi="Arial" w:cs="Arial"/>
                <w:sz w:val="18"/>
                <w:szCs w:val="18"/>
                <w:cs/>
              </w:rPr>
            </w:pPr>
            <w:r w:rsidRPr="008A2C39">
              <w:rPr>
                <w:rFonts w:ascii="Arial" w:hAnsi="Arial" w:cs="Arial"/>
                <w:sz w:val="18"/>
                <w:szCs w:val="18"/>
              </w:rPr>
              <w:t>US dollar</w:t>
            </w:r>
          </w:p>
        </w:tc>
        <w:tc>
          <w:tcPr>
            <w:tcW w:w="1395" w:type="dxa"/>
          </w:tcPr>
          <w:p w14:paraId="198DE75F" w14:textId="77777777" w:rsidR="00C360C7" w:rsidRPr="008A2C39" w:rsidRDefault="00C360C7" w:rsidP="00C360C7">
            <w:pPr>
              <w:tabs>
                <w:tab w:val="decimal" w:pos="582"/>
              </w:tabs>
              <w:spacing w:line="340" w:lineRule="exact"/>
              <w:rPr>
                <w:rFonts w:ascii="Arial" w:hAnsi="Arial" w:cs="Arial"/>
                <w:sz w:val="18"/>
                <w:szCs w:val="18"/>
              </w:rPr>
            </w:pPr>
            <w:r w:rsidRPr="008A2C39">
              <w:rPr>
                <w:rFonts w:ascii="Arial" w:hAnsi="Arial" w:cs="Arial"/>
                <w:sz w:val="18"/>
                <w:szCs w:val="18"/>
              </w:rPr>
              <w:t>4.77</w:t>
            </w:r>
          </w:p>
        </w:tc>
        <w:tc>
          <w:tcPr>
            <w:tcW w:w="1395" w:type="dxa"/>
          </w:tcPr>
          <w:p w14:paraId="5CB1CF90" w14:textId="77777777" w:rsidR="00C360C7" w:rsidRPr="008A2C39" w:rsidRDefault="00C360C7" w:rsidP="00C360C7">
            <w:pPr>
              <w:tabs>
                <w:tab w:val="decimal" w:pos="582"/>
              </w:tabs>
              <w:spacing w:line="340" w:lineRule="exact"/>
              <w:rPr>
                <w:rFonts w:ascii="Arial" w:hAnsi="Arial" w:cs="Arial"/>
                <w:sz w:val="18"/>
                <w:szCs w:val="18"/>
              </w:rPr>
            </w:pPr>
            <w:r w:rsidRPr="008A2C39">
              <w:rPr>
                <w:rFonts w:ascii="Arial" w:hAnsi="Arial" w:cs="Arial"/>
                <w:sz w:val="18"/>
                <w:szCs w:val="18"/>
              </w:rPr>
              <w:t>43.20</w:t>
            </w:r>
          </w:p>
        </w:tc>
        <w:tc>
          <w:tcPr>
            <w:tcW w:w="2295" w:type="dxa"/>
            <w:vAlign w:val="bottom"/>
          </w:tcPr>
          <w:p w14:paraId="1A1C566A" w14:textId="77777777" w:rsidR="00C360C7" w:rsidRPr="008A2C39" w:rsidRDefault="00C360C7" w:rsidP="00C360C7">
            <w:pPr>
              <w:tabs>
                <w:tab w:val="left" w:pos="900"/>
                <w:tab w:val="left" w:pos="1440"/>
              </w:tabs>
              <w:spacing w:line="340" w:lineRule="exact"/>
              <w:jc w:val="center"/>
              <w:rPr>
                <w:rFonts w:ascii="Arial" w:hAnsi="Arial" w:cs="Arial"/>
                <w:sz w:val="18"/>
                <w:szCs w:val="18"/>
                <w:cs/>
              </w:rPr>
            </w:pPr>
            <w:r w:rsidRPr="008A2C39">
              <w:rPr>
                <w:rFonts w:ascii="Arial" w:hAnsi="Arial" w:cs="Arial"/>
                <w:sz w:val="18"/>
                <w:szCs w:val="18"/>
              </w:rPr>
              <w:t>31.0347 - 32.6000</w:t>
            </w:r>
          </w:p>
        </w:tc>
        <w:tc>
          <w:tcPr>
            <w:tcW w:w="2295" w:type="dxa"/>
            <w:vAlign w:val="bottom"/>
          </w:tcPr>
          <w:p w14:paraId="37DEE14E" w14:textId="77777777" w:rsidR="00C360C7" w:rsidRPr="008A2C39" w:rsidRDefault="00C360C7" w:rsidP="00C360C7">
            <w:pPr>
              <w:tabs>
                <w:tab w:val="left" w:pos="900"/>
                <w:tab w:val="left" w:pos="1440"/>
              </w:tabs>
              <w:spacing w:line="340" w:lineRule="exact"/>
              <w:jc w:val="center"/>
              <w:rPr>
                <w:rFonts w:ascii="Arial" w:hAnsi="Arial" w:cs="Arial"/>
                <w:sz w:val="18"/>
                <w:szCs w:val="18"/>
                <w:cs/>
              </w:rPr>
            </w:pPr>
            <w:r w:rsidRPr="008A2C39">
              <w:rPr>
                <w:rFonts w:ascii="Arial" w:hAnsi="Arial" w:cs="Arial"/>
                <w:sz w:val="18"/>
                <w:szCs w:val="18"/>
              </w:rPr>
              <w:t>30.9800 - 32.9800</w:t>
            </w:r>
          </w:p>
        </w:tc>
      </w:tr>
      <w:tr w:rsidR="00C360C7" w:rsidRPr="008A2C39" w14:paraId="11DC13E1" w14:textId="77777777" w:rsidTr="008D1C53">
        <w:tc>
          <w:tcPr>
            <w:tcW w:w="1680" w:type="dxa"/>
          </w:tcPr>
          <w:p w14:paraId="3EB117BC" w14:textId="77777777" w:rsidR="00C360C7" w:rsidRPr="008A2C39" w:rsidRDefault="00C360C7" w:rsidP="00C360C7">
            <w:pPr>
              <w:tabs>
                <w:tab w:val="left" w:pos="600"/>
                <w:tab w:val="left" w:pos="900"/>
                <w:tab w:val="left" w:pos="1440"/>
              </w:tabs>
              <w:spacing w:line="340" w:lineRule="exact"/>
              <w:ind w:left="252" w:right="14"/>
              <w:rPr>
                <w:rFonts w:ascii="Arial" w:hAnsi="Arial" w:cs="Arial"/>
                <w:sz w:val="18"/>
                <w:szCs w:val="18"/>
                <w:rtl/>
                <w:cs/>
              </w:rPr>
            </w:pPr>
            <w:r w:rsidRPr="008A2C39">
              <w:rPr>
                <w:rFonts w:ascii="Arial" w:hAnsi="Arial" w:cs="Arial"/>
                <w:sz w:val="18"/>
                <w:szCs w:val="18"/>
              </w:rPr>
              <w:t>Euro</w:t>
            </w:r>
          </w:p>
        </w:tc>
        <w:tc>
          <w:tcPr>
            <w:tcW w:w="1395" w:type="dxa"/>
          </w:tcPr>
          <w:p w14:paraId="793764BA" w14:textId="77777777" w:rsidR="00C360C7" w:rsidRPr="008A2C39" w:rsidRDefault="00C360C7" w:rsidP="00C360C7">
            <w:pPr>
              <w:tabs>
                <w:tab w:val="decimal" w:pos="582"/>
              </w:tabs>
              <w:spacing w:line="340" w:lineRule="exact"/>
              <w:rPr>
                <w:rFonts w:ascii="Arial" w:hAnsi="Arial" w:cs="Arial"/>
                <w:sz w:val="18"/>
                <w:szCs w:val="18"/>
              </w:rPr>
            </w:pPr>
            <w:r w:rsidRPr="008A2C39">
              <w:rPr>
                <w:rFonts w:ascii="Arial" w:hAnsi="Arial" w:cs="Arial"/>
                <w:sz w:val="18"/>
                <w:szCs w:val="18"/>
              </w:rPr>
              <w:t>0.98</w:t>
            </w:r>
          </w:p>
        </w:tc>
        <w:tc>
          <w:tcPr>
            <w:tcW w:w="1395" w:type="dxa"/>
          </w:tcPr>
          <w:p w14:paraId="03856034" w14:textId="77777777" w:rsidR="00C360C7" w:rsidRPr="008A2C39" w:rsidRDefault="00C360C7" w:rsidP="00C360C7">
            <w:pPr>
              <w:tabs>
                <w:tab w:val="decimal" w:pos="582"/>
              </w:tabs>
              <w:spacing w:line="340" w:lineRule="exact"/>
              <w:rPr>
                <w:rFonts w:ascii="Arial" w:hAnsi="Arial" w:cs="Arial"/>
                <w:sz w:val="18"/>
                <w:szCs w:val="18"/>
              </w:rPr>
            </w:pPr>
            <w:r w:rsidRPr="008A2C39">
              <w:rPr>
                <w:rFonts w:ascii="Arial" w:hAnsi="Arial" w:cs="Arial"/>
                <w:sz w:val="18"/>
                <w:szCs w:val="18"/>
              </w:rPr>
              <w:t>2.76</w:t>
            </w:r>
          </w:p>
        </w:tc>
        <w:tc>
          <w:tcPr>
            <w:tcW w:w="2295" w:type="dxa"/>
            <w:vAlign w:val="bottom"/>
          </w:tcPr>
          <w:p w14:paraId="260153BC" w14:textId="77777777" w:rsidR="00C360C7" w:rsidRPr="008A2C39" w:rsidRDefault="00C360C7" w:rsidP="00C360C7">
            <w:pPr>
              <w:tabs>
                <w:tab w:val="left" w:pos="900"/>
                <w:tab w:val="left" w:pos="1440"/>
              </w:tabs>
              <w:spacing w:line="340" w:lineRule="exact"/>
              <w:jc w:val="center"/>
              <w:rPr>
                <w:rFonts w:ascii="Arial" w:hAnsi="Arial" w:cs="Arial"/>
                <w:sz w:val="18"/>
                <w:szCs w:val="18"/>
                <w:cs/>
              </w:rPr>
            </w:pPr>
            <w:r w:rsidRPr="008A2C39">
              <w:rPr>
                <w:rFonts w:ascii="Arial" w:hAnsi="Arial" w:cs="Arial"/>
                <w:sz w:val="18"/>
                <w:szCs w:val="18"/>
              </w:rPr>
              <w:t>36.0780</w:t>
            </w:r>
          </w:p>
        </w:tc>
        <w:tc>
          <w:tcPr>
            <w:tcW w:w="2295" w:type="dxa"/>
            <w:vAlign w:val="bottom"/>
          </w:tcPr>
          <w:p w14:paraId="5A76A757" w14:textId="77777777" w:rsidR="00C360C7" w:rsidRPr="008A2C39" w:rsidRDefault="00C360C7" w:rsidP="00C360C7">
            <w:pPr>
              <w:tabs>
                <w:tab w:val="left" w:pos="900"/>
                <w:tab w:val="left" w:pos="1440"/>
              </w:tabs>
              <w:spacing w:line="340" w:lineRule="exact"/>
              <w:jc w:val="center"/>
              <w:rPr>
                <w:rFonts w:ascii="Arial" w:hAnsi="Arial" w:cs="Arial"/>
                <w:sz w:val="18"/>
                <w:szCs w:val="18"/>
              </w:rPr>
            </w:pPr>
            <w:r w:rsidRPr="008A2C39">
              <w:rPr>
                <w:rFonts w:ascii="Arial" w:hAnsi="Arial" w:cs="Arial"/>
                <w:sz w:val="18"/>
                <w:szCs w:val="18"/>
              </w:rPr>
              <w:t>35.5100 - 37.4400</w:t>
            </w:r>
          </w:p>
        </w:tc>
      </w:tr>
      <w:tr w:rsidR="00C360C7" w:rsidRPr="008A2C39" w14:paraId="0759D9F8" w14:textId="77777777" w:rsidTr="008D1C53">
        <w:tc>
          <w:tcPr>
            <w:tcW w:w="1680" w:type="dxa"/>
          </w:tcPr>
          <w:p w14:paraId="3CB3DF6C" w14:textId="77777777" w:rsidR="00C360C7" w:rsidRPr="008A2C39" w:rsidRDefault="00C360C7" w:rsidP="00C360C7">
            <w:pPr>
              <w:tabs>
                <w:tab w:val="left" w:pos="600"/>
                <w:tab w:val="left" w:pos="900"/>
                <w:tab w:val="left" w:pos="1440"/>
              </w:tabs>
              <w:spacing w:line="340" w:lineRule="exact"/>
              <w:ind w:left="252" w:right="14"/>
              <w:rPr>
                <w:rFonts w:ascii="Arial" w:hAnsi="Arial" w:cs="Arial"/>
                <w:sz w:val="18"/>
                <w:szCs w:val="18"/>
              </w:rPr>
            </w:pPr>
            <w:r w:rsidRPr="008A2C39">
              <w:rPr>
                <w:rFonts w:ascii="Arial" w:hAnsi="Arial" w:cs="Arial"/>
                <w:sz w:val="18"/>
                <w:szCs w:val="18"/>
              </w:rPr>
              <w:t>Japanese yen</w:t>
            </w:r>
          </w:p>
        </w:tc>
        <w:tc>
          <w:tcPr>
            <w:tcW w:w="1395" w:type="dxa"/>
          </w:tcPr>
          <w:p w14:paraId="10DB4200" w14:textId="77777777" w:rsidR="00C360C7" w:rsidRPr="008A2C39" w:rsidRDefault="00C360C7" w:rsidP="00C360C7">
            <w:pPr>
              <w:tabs>
                <w:tab w:val="decimal" w:pos="792"/>
              </w:tabs>
              <w:spacing w:line="340" w:lineRule="exact"/>
              <w:rPr>
                <w:rFonts w:ascii="Arial" w:hAnsi="Arial" w:cs="Arial"/>
                <w:sz w:val="18"/>
                <w:szCs w:val="18"/>
              </w:rPr>
            </w:pPr>
            <w:r w:rsidRPr="008A2C39">
              <w:rPr>
                <w:rFonts w:ascii="Arial" w:hAnsi="Arial" w:cs="Arial"/>
                <w:sz w:val="18"/>
                <w:szCs w:val="18"/>
              </w:rPr>
              <w:t>-</w:t>
            </w:r>
          </w:p>
        </w:tc>
        <w:tc>
          <w:tcPr>
            <w:tcW w:w="1395" w:type="dxa"/>
          </w:tcPr>
          <w:p w14:paraId="115F22E5" w14:textId="77777777" w:rsidR="00C360C7" w:rsidRPr="008A2C39" w:rsidRDefault="00C360C7" w:rsidP="00C360C7">
            <w:pPr>
              <w:tabs>
                <w:tab w:val="decimal" w:pos="582"/>
              </w:tabs>
              <w:spacing w:line="340" w:lineRule="exact"/>
              <w:rPr>
                <w:rFonts w:ascii="Arial" w:hAnsi="Arial" w:cs="Arial"/>
                <w:sz w:val="18"/>
                <w:szCs w:val="18"/>
              </w:rPr>
            </w:pPr>
            <w:r w:rsidRPr="008A2C39">
              <w:rPr>
                <w:rFonts w:ascii="Arial" w:hAnsi="Arial" w:cs="Arial"/>
                <w:sz w:val="18"/>
                <w:szCs w:val="18"/>
              </w:rPr>
              <w:t>36.55</w:t>
            </w:r>
          </w:p>
        </w:tc>
        <w:tc>
          <w:tcPr>
            <w:tcW w:w="2295" w:type="dxa"/>
          </w:tcPr>
          <w:p w14:paraId="3E4BE4E2" w14:textId="77777777" w:rsidR="00C360C7" w:rsidRPr="008A2C39" w:rsidRDefault="00C360C7" w:rsidP="00C360C7">
            <w:pPr>
              <w:tabs>
                <w:tab w:val="left" w:pos="900"/>
                <w:tab w:val="left" w:pos="1440"/>
              </w:tabs>
              <w:spacing w:line="340" w:lineRule="exact"/>
              <w:jc w:val="center"/>
              <w:rPr>
                <w:rFonts w:ascii="Arial" w:hAnsi="Arial" w:cs="Arial"/>
                <w:sz w:val="18"/>
                <w:szCs w:val="18"/>
                <w:cs/>
              </w:rPr>
            </w:pPr>
            <w:r w:rsidRPr="008A2C39">
              <w:rPr>
                <w:rFonts w:ascii="Arial" w:hAnsi="Arial" w:cs="Arial"/>
                <w:sz w:val="18"/>
                <w:szCs w:val="18"/>
              </w:rPr>
              <w:t>-</w:t>
            </w:r>
          </w:p>
        </w:tc>
        <w:tc>
          <w:tcPr>
            <w:tcW w:w="2295" w:type="dxa"/>
            <w:vAlign w:val="bottom"/>
          </w:tcPr>
          <w:p w14:paraId="7AE4B2C0" w14:textId="77777777" w:rsidR="00C360C7" w:rsidRPr="008A2C39" w:rsidRDefault="00C360C7" w:rsidP="00C360C7">
            <w:pPr>
              <w:tabs>
                <w:tab w:val="left" w:pos="900"/>
                <w:tab w:val="left" w:pos="1440"/>
              </w:tabs>
              <w:spacing w:line="340" w:lineRule="exact"/>
              <w:jc w:val="center"/>
              <w:rPr>
                <w:rFonts w:ascii="Arial" w:hAnsi="Arial" w:cs="Arial"/>
                <w:sz w:val="18"/>
                <w:szCs w:val="18"/>
                <w:cs/>
              </w:rPr>
            </w:pPr>
            <w:r w:rsidRPr="008A2C39">
              <w:rPr>
                <w:rFonts w:ascii="Arial" w:hAnsi="Arial" w:cs="Arial"/>
                <w:sz w:val="18"/>
                <w:szCs w:val="18"/>
              </w:rPr>
              <w:t>0.2848 - 0.2875</w:t>
            </w:r>
          </w:p>
        </w:tc>
      </w:tr>
    </w:tbl>
    <w:p w14:paraId="3CDEA588" w14:textId="77777777" w:rsidR="00C77057" w:rsidRPr="008A2C39" w:rsidRDefault="00C77057"/>
    <w:p w14:paraId="681652F0" w14:textId="77777777" w:rsidR="002063DF" w:rsidRPr="008A2C39" w:rsidRDefault="00B63F5C" w:rsidP="00464EA9">
      <w:pPr>
        <w:overflowPunct/>
        <w:autoSpaceDE/>
        <w:autoSpaceDN/>
        <w:adjustRightInd/>
        <w:spacing w:after="200" w:line="276" w:lineRule="auto"/>
        <w:ind w:left="540"/>
        <w:textAlignment w:val="auto"/>
        <w:rPr>
          <w:rFonts w:ascii="Arial" w:hAnsi="Arial"/>
          <w:sz w:val="22"/>
          <w:szCs w:val="22"/>
        </w:rPr>
      </w:pPr>
      <w:r w:rsidRPr="008A2C39">
        <w:rPr>
          <w:rFonts w:ascii="Arial" w:hAnsi="Arial"/>
          <w:sz w:val="22"/>
          <w:szCs w:val="22"/>
        </w:rPr>
        <w:t>As at 31 March</w:t>
      </w:r>
      <w:r w:rsidR="00464EA9" w:rsidRPr="008A2C39">
        <w:rPr>
          <w:rFonts w:ascii="Arial" w:hAnsi="Arial"/>
          <w:sz w:val="22"/>
          <w:szCs w:val="22"/>
        </w:rPr>
        <w:t xml:space="preserve"> 20</w:t>
      </w:r>
      <w:r w:rsidR="00C360C7" w:rsidRPr="008A2C39">
        <w:rPr>
          <w:rFonts w:ascii="Arial" w:hAnsi="Arial"/>
          <w:sz w:val="22"/>
          <w:szCs w:val="22"/>
        </w:rPr>
        <w:t>20</w:t>
      </w:r>
      <w:r w:rsidR="00DE01E2" w:rsidRPr="008A2C39">
        <w:rPr>
          <w:rFonts w:ascii="Arial" w:hAnsi="Arial"/>
          <w:sz w:val="22"/>
          <w:szCs w:val="22"/>
        </w:rPr>
        <w:t xml:space="preserve"> and 201</w:t>
      </w:r>
      <w:r w:rsidR="00C360C7" w:rsidRPr="008A2C39">
        <w:rPr>
          <w:rFonts w:ascii="Arial" w:hAnsi="Arial"/>
          <w:sz w:val="22"/>
          <w:szCs w:val="22"/>
        </w:rPr>
        <w:t>9</w:t>
      </w:r>
      <w:r w:rsidRPr="008A2C39">
        <w:rPr>
          <w:rFonts w:ascii="Arial" w:hAnsi="Arial"/>
          <w:sz w:val="22"/>
          <w:szCs w:val="22"/>
        </w:rPr>
        <w:t xml:space="preserve">, </w:t>
      </w:r>
      <w:r w:rsidR="002063DF" w:rsidRPr="008A2C39">
        <w:rPr>
          <w:rFonts w:ascii="Arial" w:hAnsi="Arial"/>
          <w:sz w:val="22"/>
          <w:szCs w:val="22"/>
        </w:rPr>
        <w:t>subsidiar</w:t>
      </w:r>
      <w:r w:rsidR="00682517" w:rsidRPr="008A2C39">
        <w:rPr>
          <w:rFonts w:ascii="Arial" w:hAnsi="Arial"/>
          <w:sz w:val="22"/>
          <w:szCs w:val="22"/>
        </w:rPr>
        <w:t>ies</w:t>
      </w:r>
      <w:r w:rsidR="002063DF" w:rsidRPr="008A2C39">
        <w:rPr>
          <w:rFonts w:ascii="Arial" w:hAnsi="Arial"/>
          <w:sz w:val="22"/>
          <w:szCs w:val="22"/>
        </w:rPr>
        <w:t xml:space="preserve"> had forward foreign exchange contracts as follows:</w:t>
      </w:r>
    </w:p>
    <w:tbl>
      <w:tblPr>
        <w:tblW w:w="9000" w:type="dxa"/>
        <w:tblInd w:w="450" w:type="dxa"/>
        <w:tblLook w:val="04A0" w:firstRow="1" w:lastRow="0" w:firstColumn="1" w:lastColumn="0" w:noHBand="0" w:noVBand="1"/>
      </w:tblPr>
      <w:tblGrid>
        <w:gridCol w:w="907"/>
        <w:gridCol w:w="919"/>
        <w:gridCol w:w="1260"/>
        <w:gridCol w:w="2854"/>
        <w:gridCol w:w="3060"/>
      </w:tblGrid>
      <w:tr w:rsidR="00682517" w:rsidRPr="008A2C39" w14:paraId="395B233A" w14:textId="77777777" w:rsidTr="00287747">
        <w:trPr>
          <w:trHeight w:val="300"/>
        </w:trPr>
        <w:tc>
          <w:tcPr>
            <w:tcW w:w="9000" w:type="dxa"/>
            <w:gridSpan w:val="5"/>
            <w:tcBorders>
              <w:top w:val="nil"/>
              <w:left w:val="nil"/>
              <w:right w:val="nil"/>
            </w:tcBorders>
            <w:shd w:val="clear" w:color="auto" w:fill="auto"/>
            <w:noWrap/>
            <w:vAlign w:val="bottom"/>
            <w:hideMark/>
          </w:tcPr>
          <w:p w14:paraId="075704BA" w14:textId="049F039F" w:rsidR="00682517" w:rsidRPr="008A2C39" w:rsidRDefault="00E05463" w:rsidP="00682517">
            <w:pPr>
              <w:pBdr>
                <w:bottom w:val="single" w:sz="4" w:space="0" w:color="auto"/>
              </w:pBdr>
              <w:overflowPunct/>
              <w:autoSpaceDE/>
              <w:autoSpaceDN/>
              <w:adjustRightInd/>
              <w:spacing w:line="380" w:lineRule="exact"/>
              <w:jc w:val="center"/>
              <w:textAlignment w:val="auto"/>
              <w:rPr>
                <w:rFonts w:ascii="Arial" w:hAnsi="Arial" w:cs="Arial"/>
                <w:color w:val="000000"/>
                <w:sz w:val="18"/>
                <w:szCs w:val="18"/>
              </w:rPr>
            </w:pPr>
            <w:r w:rsidRPr="008A2C39">
              <w:rPr>
                <w:rFonts w:ascii="Arial" w:hAnsi="Arial" w:cs="Arial"/>
                <w:sz w:val="18"/>
                <w:szCs w:val="18"/>
              </w:rPr>
              <w:t>As at 31 March 2020</w:t>
            </w:r>
          </w:p>
        </w:tc>
      </w:tr>
      <w:tr w:rsidR="00682517" w:rsidRPr="008A2C39" w14:paraId="697E56D3" w14:textId="77777777" w:rsidTr="00287747">
        <w:trPr>
          <w:trHeight w:val="300"/>
        </w:trPr>
        <w:tc>
          <w:tcPr>
            <w:tcW w:w="907" w:type="dxa"/>
            <w:tcBorders>
              <w:left w:val="nil"/>
              <w:right w:val="nil"/>
            </w:tcBorders>
            <w:shd w:val="clear" w:color="auto" w:fill="auto"/>
            <w:noWrap/>
            <w:vAlign w:val="bottom"/>
            <w:hideMark/>
          </w:tcPr>
          <w:p w14:paraId="200FBDFC" w14:textId="77777777" w:rsidR="00682517" w:rsidRPr="008A2C39" w:rsidRDefault="00682517" w:rsidP="00682517">
            <w:pPr>
              <w:overflowPunct/>
              <w:autoSpaceDE/>
              <w:autoSpaceDN/>
              <w:adjustRightInd/>
              <w:spacing w:line="380" w:lineRule="exact"/>
              <w:jc w:val="center"/>
              <w:textAlignment w:val="auto"/>
              <w:rPr>
                <w:rFonts w:ascii="Arial" w:hAnsi="Arial" w:cs="Arial"/>
                <w:color w:val="000000"/>
                <w:sz w:val="18"/>
                <w:szCs w:val="18"/>
              </w:rPr>
            </w:pPr>
            <w:r w:rsidRPr="008A2C39">
              <w:rPr>
                <w:rFonts w:ascii="Arial" w:hAnsi="Arial" w:cs="Arial"/>
                <w:color w:val="000000"/>
                <w:sz w:val="18"/>
                <w:szCs w:val="18"/>
              </w:rPr>
              <w:t>Foreign</w:t>
            </w:r>
          </w:p>
        </w:tc>
        <w:tc>
          <w:tcPr>
            <w:tcW w:w="919" w:type="dxa"/>
            <w:tcBorders>
              <w:left w:val="nil"/>
              <w:right w:val="nil"/>
            </w:tcBorders>
            <w:shd w:val="clear" w:color="auto" w:fill="auto"/>
            <w:noWrap/>
            <w:vAlign w:val="bottom"/>
            <w:hideMark/>
          </w:tcPr>
          <w:p w14:paraId="1F99C9A5" w14:textId="77777777" w:rsidR="00682517" w:rsidRPr="008A2C39" w:rsidRDefault="00682517" w:rsidP="00682517">
            <w:pPr>
              <w:overflowPunct/>
              <w:autoSpaceDE/>
              <w:autoSpaceDN/>
              <w:adjustRightInd/>
              <w:spacing w:line="380" w:lineRule="exact"/>
              <w:jc w:val="center"/>
              <w:textAlignment w:val="auto"/>
              <w:rPr>
                <w:rFonts w:ascii="Arial" w:hAnsi="Arial" w:cs="Arial"/>
                <w:sz w:val="18"/>
                <w:szCs w:val="18"/>
              </w:rPr>
            </w:pPr>
            <w:r w:rsidRPr="008A2C39">
              <w:rPr>
                <w:rFonts w:ascii="Arial" w:hAnsi="Arial" w:cs="Arial"/>
                <w:color w:val="000000"/>
                <w:sz w:val="18"/>
                <w:szCs w:val="18"/>
              </w:rPr>
              <w:t>Bought</w:t>
            </w:r>
          </w:p>
        </w:tc>
        <w:tc>
          <w:tcPr>
            <w:tcW w:w="1260" w:type="dxa"/>
            <w:tcBorders>
              <w:left w:val="nil"/>
              <w:right w:val="nil"/>
            </w:tcBorders>
            <w:shd w:val="clear" w:color="auto" w:fill="auto"/>
            <w:noWrap/>
            <w:vAlign w:val="bottom"/>
            <w:hideMark/>
          </w:tcPr>
          <w:p w14:paraId="630A26CE" w14:textId="77777777" w:rsidR="00682517" w:rsidRPr="008A2C39" w:rsidRDefault="00682517" w:rsidP="00682517">
            <w:pPr>
              <w:overflowPunct/>
              <w:autoSpaceDE/>
              <w:autoSpaceDN/>
              <w:adjustRightInd/>
              <w:spacing w:line="380" w:lineRule="exact"/>
              <w:jc w:val="center"/>
              <w:textAlignment w:val="auto"/>
              <w:rPr>
                <w:rFonts w:ascii="Arial" w:hAnsi="Arial" w:cs="Arial"/>
                <w:sz w:val="18"/>
                <w:szCs w:val="18"/>
              </w:rPr>
            </w:pPr>
          </w:p>
        </w:tc>
        <w:tc>
          <w:tcPr>
            <w:tcW w:w="5914" w:type="dxa"/>
            <w:gridSpan w:val="2"/>
            <w:tcBorders>
              <w:left w:val="nil"/>
              <w:right w:val="nil"/>
            </w:tcBorders>
            <w:shd w:val="clear" w:color="auto" w:fill="auto"/>
            <w:noWrap/>
            <w:vAlign w:val="bottom"/>
            <w:hideMark/>
          </w:tcPr>
          <w:p w14:paraId="27D773EF" w14:textId="77777777" w:rsidR="00682517" w:rsidRPr="008A2C39" w:rsidRDefault="00682517" w:rsidP="00682517">
            <w:pPr>
              <w:pBdr>
                <w:bottom w:val="single" w:sz="4" w:space="0" w:color="auto"/>
              </w:pBdr>
              <w:overflowPunct/>
              <w:autoSpaceDE/>
              <w:autoSpaceDN/>
              <w:adjustRightInd/>
              <w:spacing w:line="380" w:lineRule="exact"/>
              <w:jc w:val="center"/>
              <w:textAlignment w:val="auto"/>
              <w:rPr>
                <w:rFonts w:ascii="Arial" w:hAnsi="Arial" w:cs="Arial"/>
                <w:color w:val="000000"/>
                <w:sz w:val="18"/>
                <w:szCs w:val="18"/>
              </w:rPr>
            </w:pPr>
            <w:r w:rsidRPr="008A2C39">
              <w:rPr>
                <w:rFonts w:ascii="Arial" w:hAnsi="Arial" w:cs="Arial"/>
                <w:color w:val="000000"/>
                <w:sz w:val="18"/>
                <w:szCs w:val="18"/>
              </w:rPr>
              <w:t>Contractual exchange rate</w:t>
            </w:r>
          </w:p>
        </w:tc>
      </w:tr>
      <w:tr w:rsidR="00682517" w:rsidRPr="008A2C39" w14:paraId="2207F870" w14:textId="77777777" w:rsidTr="00287747">
        <w:trPr>
          <w:trHeight w:val="300"/>
        </w:trPr>
        <w:tc>
          <w:tcPr>
            <w:tcW w:w="907" w:type="dxa"/>
            <w:tcBorders>
              <w:left w:val="nil"/>
              <w:right w:val="nil"/>
            </w:tcBorders>
            <w:shd w:val="clear" w:color="auto" w:fill="auto"/>
            <w:noWrap/>
            <w:vAlign w:val="bottom"/>
            <w:hideMark/>
          </w:tcPr>
          <w:p w14:paraId="51F181AA" w14:textId="77777777" w:rsidR="00682517" w:rsidRPr="008A2C39" w:rsidRDefault="00682517" w:rsidP="00682517">
            <w:pPr>
              <w:pBdr>
                <w:bottom w:val="single" w:sz="4" w:space="0" w:color="auto"/>
              </w:pBdr>
              <w:overflowPunct/>
              <w:autoSpaceDE/>
              <w:autoSpaceDN/>
              <w:adjustRightInd/>
              <w:spacing w:line="380" w:lineRule="exact"/>
              <w:jc w:val="center"/>
              <w:textAlignment w:val="auto"/>
              <w:rPr>
                <w:rFonts w:ascii="Arial" w:hAnsi="Arial" w:cs="Arial"/>
                <w:color w:val="000000"/>
                <w:sz w:val="18"/>
                <w:szCs w:val="18"/>
              </w:rPr>
            </w:pPr>
            <w:r w:rsidRPr="008A2C39">
              <w:rPr>
                <w:rFonts w:ascii="Arial" w:hAnsi="Arial" w:cs="Arial"/>
                <w:color w:val="000000"/>
                <w:sz w:val="18"/>
                <w:szCs w:val="18"/>
              </w:rPr>
              <w:t>currency</w:t>
            </w:r>
          </w:p>
        </w:tc>
        <w:tc>
          <w:tcPr>
            <w:tcW w:w="919" w:type="dxa"/>
            <w:tcBorders>
              <w:left w:val="nil"/>
              <w:right w:val="nil"/>
            </w:tcBorders>
            <w:shd w:val="clear" w:color="auto" w:fill="auto"/>
            <w:noWrap/>
            <w:vAlign w:val="bottom"/>
            <w:hideMark/>
          </w:tcPr>
          <w:p w14:paraId="5F29B319" w14:textId="77777777" w:rsidR="00682517" w:rsidRPr="008A2C39" w:rsidRDefault="00682517" w:rsidP="00682517">
            <w:pPr>
              <w:pBdr>
                <w:bottom w:val="single" w:sz="4" w:space="0" w:color="auto"/>
              </w:pBdr>
              <w:overflowPunct/>
              <w:autoSpaceDE/>
              <w:autoSpaceDN/>
              <w:adjustRightInd/>
              <w:spacing w:line="380" w:lineRule="exact"/>
              <w:jc w:val="center"/>
              <w:textAlignment w:val="auto"/>
              <w:rPr>
                <w:rFonts w:ascii="Arial" w:hAnsi="Arial" w:cs="Arial"/>
                <w:color w:val="000000"/>
                <w:sz w:val="18"/>
                <w:szCs w:val="18"/>
              </w:rPr>
            </w:pPr>
            <w:r w:rsidRPr="008A2C39">
              <w:rPr>
                <w:rFonts w:ascii="Arial" w:hAnsi="Arial" w:cs="Arial"/>
                <w:color w:val="000000"/>
                <w:sz w:val="18"/>
                <w:szCs w:val="18"/>
              </w:rPr>
              <w:t>amount</w:t>
            </w:r>
          </w:p>
        </w:tc>
        <w:tc>
          <w:tcPr>
            <w:tcW w:w="1260" w:type="dxa"/>
            <w:tcBorders>
              <w:left w:val="nil"/>
              <w:right w:val="nil"/>
            </w:tcBorders>
            <w:shd w:val="clear" w:color="auto" w:fill="auto"/>
            <w:noWrap/>
            <w:vAlign w:val="bottom"/>
            <w:hideMark/>
          </w:tcPr>
          <w:p w14:paraId="2F7ECD23" w14:textId="77777777" w:rsidR="00682517" w:rsidRPr="008A2C39" w:rsidRDefault="00682517" w:rsidP="00682517">
            <w:pPr>
              <w:pBdr>
                <w:bottom w:val="single" w:sz="4" w:space="0" w:color="auto"/>
              </w:pBdr>
              <w:overflowPunct/>
              <w:autoSpaceDE/>
              <w:autoSpaceDN/>
              <w:adjustRightInd/>
              <w:spacing w:line="380" w:lineRule="exact"/>
              <w:jc w:val="center"/>
              <w:textAlignment w:val="auto"/>
              <w:rPr>
                <w:rFonts w:ascii="Arial" w:hAnsi="Arial" w:cs="Arial"/>
                <w:color w:val="000000"/>
                <w:sz w:val="18"/>
                <w:szCs w:val="18"/>
              </w:rPr>
            </w:pPr>
            <w:r w:rsidRPr="008A2C39">
              <w:rPr>
                <w:rFonts w:ascii="Arial" w:hAnsi="Arial" w:cs="Arial"/>
                <w:color w:val="000000"/>
                <w:sz w:val="18"/>
                <w:szCs w:val="18"/>
              </w:rPr>
              <w:t>Sold amount</w:t>
            </w:r>
          </w:p>
        </w:tc>
        <w:tc>
          <w:tcPr>
            <w:tcW w:w="2854" w:type="dxa"/>
            <w:tcBorders>
              <w:left w:val="nil"/>
              <w:right w:val="nil"/>
            </w:tcBorders>
            <w:shd w:val="clear" w:color="auto" w:fill="auto"/>
            <w:noWrap/>
            <w:vAlign w:val="bottom"/>
            <w:hideMark/>
          </w:tcPr>
          <w:p w14:paraId="5B641DBC" w14:textId="77777777" w:rsidR="00682517" w:rsidRPr="008A2C39" w:rsidRDefault="00682517" w:rsidP="00682517">
            <w:pPr>
              <w:pBdr>
                <w:bottom w:val="single" w:sz="4" w:space="0" w:color="auto"/>
              </w:pBdr>
              <w:overflowPunct/>
              <w:autoSpaceDE/>
              <w:autoSpaceDN/>
              <w:adjustRightInd/>
              <w:spacing w:line="380" w:lineRule="exact"/>
              <w:jc w:val="center"/>
              <w:textAlignment w:val="auto"/>
              <w:rPr>
                <w:rFonts w:ascii="Arial" w:hAnsi="Arial" w:cs="Arial"/>
                <w:color w:val="000000"/>
                <w:sz w:val="18"/>
                <w:szCs w:val="18"/>
              </w:rPr>
            </w:pPr>
            <w:r w:rsidRPr="008A2C39">
              <w:rPr>
                <w:rFonts w:ascii="Arial" w:hAnsi="Arial" w:cs="Arial"/>
                <w:color w:val="000000"/>
                <w:sz w:val="18"/>
                <w:szCs w:val="18"/>
              </w:rPr>
              <w:t>Bought</w:t>
            </w:r>
          </w:p>
        </w:tc>
        <w:tc>
          <w:tcPr>
            <w:tcW w:w="3060" w:type="dxa"/>
            <w:tcBorders>
              <w:left w:val="nil"/>
              <w:right w:val="nil"/>
            </w:tcBorders>
            <w:shd w:val="clear" w:color="auto" w:fill="auto"/>
            <w:noWrap/>
            <w:vAlign w:val="bottom"/>
            <w:hideMark/>
          </w:tcPr>
          <w:p w14:paraId="39A41470" w14:textId="77777777" w:rsidR="00682517" w:rsidRPr="008A2C39" w:rsidRDefault="00682517" w:rsidP="00682517">
            <w:pPr>
              <w:pBdr>
                <w:bottom w:val="single" w:sz="4" w:space="0" w:color="auto"/>
              </w:pBdr>
              <w:overflowPunct/>
              <w:autoSpaceDE/>
              <w:autoSpaceDN/>
              <w:adjustRightInd/>
              <w:spacing w:line="380" w:lineRule="exact"/>
              <w:jc w:val="center"/>
              <w:textAlignment w:val="auto"/>
              <w:rPr>
                <w:rFonts w:ascii="Arial" w:hAnsi="Arial" w:cs="Arial"/>
                <w:color w:val="000000"/>
                <w:sz w:val="18"/>
                <w:szCs w:val="18"/>
              </w:rPr>
            </w:pPr>
            <w:r w:rsidRPr="008A2C39">
              <w:rPr>
                <w:rFonts w:ascii="Arial" w:hAnsi="Arial" w:cs="Arial"/>
                <w:color w:val="000000"/>
                <w:sz w:val="18"/>
                <w:szCs w:val="18"/>
              </w:rPr>
              <w:t>Sold</w:t>
            </w:r>
          </w:p>
        </w:tc>
      </w:tr>
      <w:tr w:rsidR="00983516" w:rsidRPr="008A2C39" w14:paraId="0C702F83" w14:textId="77777777" w:rsidTr="00287747">
        <w:trPr>
          <w:trHeight w:val="300"/>
        </w:trPr>
        <w:tc>
          <w:tcPr>
            <w:tcW w:w="907" w:type="dxa"/>
            <w:tcBorders>
              <w:left w:val="nil"/>
              <w:bottom w:val="nil"/>
              <w:right w:val="nil"/>
            </w:tcBorders>
            <w:shd w:val="clear" w:color="auto" w:fill="auto"/>
            <w:noWrap/>
            <w:vAlign w:val="bottom"/>
          </w:tcPr>
          <w:p w14:paraId="58AB6466" w14:textId="77777777" w:rsidR="00983516" w:rsidRPr="008A2C39" w:rsidRDefault="00983516" w:rsidP="00983516">
            <w:pPr>
              <w:overflowPunct/>
              <w:autoSpaceDE/>
              <w:autoSpaceDN/>
              <w:adjustRightInd/>
              <w:spacing w:line="380" w:lineRule="exact"/>
              <w:textAlignment w:val="auto"/>
              <w:rPr>
                <w:rFonts w:ascii="Arial" w:hAnsi="Arial" w:cs="Arial"/>
                <w:color w:val="000000"/>
                <w:sz w:val="18"/>
                <w:szCs w:val="18"/>
              </w:rPr>
            </w:pPr>
          </w:p>
        </w:tc>
        <w:tc>
          <w:tcPr>
            <w:tcW w:w="919" w:type="dxa"/>
            <w:tcBorders>
              <w:left w:val="nil"/>
              <w:bottom w:val="nil"/>
              <w:right w:val="nil"/>
            </w:tcBorders>
            <w:shd w:val="clear" w:color="auto" w:fill="auto"/>
            <w:noWrap/>
            <w:vAlign w:val="bottom"/>
          </w:tcPr>
          <w:p w14:paraId="437B0D08" w14:textId="77777777" w:rsidR="00983516" w:rsidRPr="008A2C39" w:rsidRDefault="000D5923" w:rsidP="000D5923">
            <w:pPr>
              <w:overflowPunct/>
              <w:autoSpaceDE/>
              <w:autoSpaceDN/>
              <w:adjustRightInd/>
              <w:spacing w:line="380" w:lineRule="exact"/>
              <w:ind w:left="72"/>
              <w:jc w:val="center"/>
              <w:textAlignment w:val="auto"/>
              <w:rPr>
                <w:rFonts w:ascii="Arial" w:hAnsi="Arial" w:cs="Arial"/>
                <w:color w:val="000000"/>
                <w:sz w:val="18"/>
                <w:szCs w:val="18"/>
              </w:rPr>
            </w:pPr>
            <w:r w:rsidRPr="008A2C39">
              <w:rPr>
                <w:rFonts w:ascii="Arial" w:hAnsi="Arial" w:cs="Arial"/>
                <w:color w:val="000000"/>
                <w:sz w:val="18"/>
                <w:szCs w:val="18"/>
              </w:rPr>
              <w:t>(Million)</w:t>
            </w:r>
          </w:p>
        </w:tc>
        <w:tc>
          <w:tcPr>
            <w:tcW w:w="1260" w:type="dxa"/>
            <w:tcBorders>
              <w:left w:val="nil"/>
              <w:bottom w:val="nil"/>
              <w:right w:val="nil"/>
            </w:tcBorders>
            <w:shd w:val="clear" w:color="auto" w:fill="auto"/>
            <w:noWrap/>
            <w:vAlign w:val="bottom"/>
          </w:tcPr>
          <w:p w14:paraId="139C4A0C" w14:textId="77777777" w:rsidR="00983516" w:rsidRPr="008A2C39" w:rsidRDefault="000D5923" w:rsidP="00983516">
            <w:pPr>
              <w:overflowPunct/>
              <w:autoSpaceDE/>
              <w:autoSpaceDN/>
              <w:adjustRightInd/>
              <w:spacing w:line="380" w:lineRule="exact"/>
              <w:jc w:val="center"/>
              <w:textAlignment w:val="auto"/>
              <w:rPr>
                <w:rFonts w:ascii="Arial" w:hAnsi="Arial" w:cs="Arial"/>
                <w:sz w:val="18"/>
                <w:szCs w:val="18"/>
              </w:rPr>
            </w:pPr>
            <w:r w:rsidRPr="008A2C39">
              <w:rPr>
                <w:rFonts w:ascii="Arial" w:hAnsi="Arial" w:cs="Arial"/>
                <w:color w:val="000000"/>
                <w:sz w:val="18"/>
                <w:szCs w:val="18"/>
              </w:rPr>
              <w:t>(Million)</w:t>
            </w:r>
          </w:p>
        </w:tc>
        <w:tc>
          <w:tcPr>
            <w:tcW w:w="2854" w:type="dxa"/>
            <w:tcBorders>
              <w:left w:val="nil"/>
              <w:bottom w:val="nil"/>
              <w:right w:val="nil"/>
            </w:tcBorders>
            <w:shd w:val="clear" w:color="auto" w:fill="auto"/>
            <w:noWrap/>
            <w:vAlign w:val="bottom"/>
          </w:tcPr>
          <w:p w14:paraId="5D5E8550" w14:textId="77777777" w:rsidR="00983516" w:rsidRPr="008A2C39" w:rsidRDefault="00983516" w:rsidP="00983516">
            <w:pPr>
              <w:overflowPunct/>
              <w:autoSpaceDE/>
              <w:autoSpaceDN/>
              <w:adjustRightInd/>
              <w:spacing w:line="380" w:lineRule="exact"/>
              <w:textAlignment w:val="auto"/>
              <w:rPr>
                <w:rFonts w:ascii="Arial" w:hAnsi="Arial" w:cs="Arial"/>
                <w:color w:val="000000"/>
                <w:sz w:val="18"/>
                <w:szCs w:val="18"/>
              </w:rPr>
            </w:pPr>
          </w:p>
        </w:tc>
        <w:tc>
          <w:tcPr>
            <w:tcW w:w="3060" w:type="dxa"/>
            <w:tcBorders>
              <w:left w:val="nil"/>
              <w:bottom w:val="nil"/>
              <w:right w:val="nil"/>
            </w:tcBorders>
            <w:shd w:val="clear" w:color="auto" w:fill="auto"/>
            <w:noWrap/>
            <w:vAlign w:val="bottom"/>
          </w:tcPr>
          <w:p w14:paraId="37E1A244" w14:textId="77777777" w:rsidR="00983516" w:rsidRPr="008A2C39" w:rsidRDefault="00983516" w:rsidP="00983516">
            <w:pPr>
              <w:overflowPunct/>
              <w:autoSpaceDE/>
              <w:autoSpaceDN/>
              <w:adjustRightInd/>
              <w:spacing w:line="380" w:lineRule="exact"/>
              <w:jc w:val="center"/>
              <w:textAlignment w:val="auto"/>
              <w:rPr>
                <w:rFonts w:ascii="Arial" w:hAnsi="Arial" w:cs="Arial"/>
                <w:color w:val="000000"/>
                <w:sz w:val="18"/>
                <w:szCs w:val="18"/>
              </w:rPr>
            </w:pPr>
          </w:p>
        </w:tc>
      </w:tr>
      <w:tr w:rsidR="000D5923" w:rsidRPr="008A2C39" w14:paraId="4CCFD793" w14:textId="77777777" w:rsidTr="00287747">
        <w:trPr>
          <w:trHeight w:val="300"/>
        </w:trPr>
        <w:tc>
          <w:tcPr>
            <w:tcW w:w="907" w:type="dxa"/>
            <w:tcBorders>
              <w:left w:val="nil"/>
              <w:bottom w:val="nil"/>
              <w:right w:val="nil"/>
            </w:tcBorders>
            <w:shd w:val="clear" w:color="auto" w:fill="auto"/>
            <w:noWrap/>
            <w:vAlign w:val="bottom"/>
          </w:tcPr>
          <w:p w14:paraId="078FBDF2" w14:textId="61CB74FF" w:rsidR="000D5923" w:rsidRPr="008A2C39" w:rsidRDefault="00D92A09" w:rsidP="4541899B">
            <w:pPr>
              <w:overflowPunct/>
              <w:autoSpaceDE/>
              <w:autoSpaceDN/>
              <w:adjustRightInd/>
              <w:spacing w:line="380" w:lineRule="exact"/>
              <w:textAlignment w:val="auto"/>
              <w:rPr>
                <w:rFonts w:ascii="Arial" w:hAnsi="Arial" w:cs="Arial"/>
                <w:color w:val="000000"/>
                <w:sz w:val="18"/>
                <w:szCs w:val="18"/>
              </w:rPr>
            </w:pPr>
            <w:r w:rsidRPr="008A2C39">
              <w:rPr>
                <w:rFonts w:ascii="Arial" w:hAnsi="Arial" w:cs="Arial"/>
                <w:color w:val="000000" w:themeColor="text1"/>
                <w:sz w:val="18"/>
                <w:szCs w:val="18"/>
              </w:rPr>
              <w:t>YTL</w:t>
            </w:r>
          </w:p>
        </w:tc>
        <w:tc>
          <w:tcPr>
            <w:tcW w:w="919" w:type="dxa"/>
            <w:tcBorders>
              <w:left w:val="nil"/>
              <w:bottom w:val="nil"/>
              <w:right w:val="nil"/>
            </w:tcBorders>
            <w:shd w:val="clear" w:color="auto" w:fill="auto"/>
            <w:noWrap/>
            <w:vAlign w:val="bottom"/>
          </w:tcPr>
          <w:p w14:paraId="5613F765" w14:textId="0098F909" w:rsidR="000D5923" w:rsidRPr="008A2C39" w:rsidRDefault="00113FAF" w:rsidP="000D5923">
            <w:pPr>
              <w:overflowPunct/>
              <w:autoSpaceDE/>
              <w:autoSpaceDN/>
              <w:adjustRightInd/>
              <w:spacing w:line="380" w:lineRule="exact"/>
              <w:ind w:left="72"/>
              <w:jc w:val="center"/>
              <w:textAlignment w:val="auto"/>
              <w:rPr>
                <w:rFonts w:ascii="Arial" w:hAnsi="Arial" w:cs="Arial"/>
                <w:color w:val="000000"/>
                <w:sz w:val="18"/>
                <w:szCs w:val="18"/>
              </w:rPr>
            </w:pPr>
            <w:r>
              <w:rPr>
                <w:rFonts w:ascii="Arial" w:hAnsi="Arial" w:cs="Arial"/>
                <w:color w:val="000000"/>
                <w:sz w:val="18"/>
                <w:szCs w:val="18"/>
              </w:rPr>
              <w:t>0.6</w:t>
            </w:r>
          </w:p>
        </w:tc>
        <w:tc>
          <w:tcPr>
            <w:tcW w:w="1260" w:type="dxa"/>
            <w:tcBorders>
              <w:left w:val="nil"/>
              <w:bottom w:val="nil"/>
              <w:right w:val="nil"/>
            </w:tcBorders>
            <w:shd w:val="clear" w:color="auto" w:fill="auto"/>
            <w:noWrap/>
            <w:vAlign w:val="bottom"/>
          </w:tcPr>
          <w:p w14:paraId="3E918739" w14:textId="07968951" w:rsidR="000D5923" w:rsidRPr="008A2C39" w:rsidRDefault="00113FAF" w:rsidP="006D2A3C">
            <w:pPr>
              <w:overflowPunct/>
              <w:autoSpaceDE/>
              <w:autoSpaceDN/>
              <w:adjustRightInd/>
              <w:spacing w:line="380" w:lineRule="exact"/>
              <w:ind w:right="262"/>
              <w:jc w:val="right"/>
              <w:textAlignment w:val="auto"/>
              <w:rPr>
                <w:rFonts w:ascii="Arial" w:hAnsi="Arial" w:cs="Arial"/>
                <w:sz w:val="18"/>
                <w:szCs w:val="18"/>
              </w:rPr>
            </w:pPr>
            <w:r>
              <w:rPr>
                <w:rFonts w:ascii="Arial" w:hAnsi="Arial" w:cs="Arial"/>
                <w:sz w:val="18"/>
                <w:szCs w:val="18"/>
              </w:rPr>
              <w:t>-</w:t>
            </w:r>
          </w:p>
        </w:tc>
        <w:tc>
          <w:tcPr>
            <w:tcW w:w="2854" w:type="dxa"/>
            <w:tcBorders>
              <w:left w:val="nil"/>
              <w:bottom w:val="nil"/>
              <w:right w:val="nil"/>
            </w:tcBorders>
            <w:shd w:val="clear" w:color="auto" w:fill="auto"/>
            <w:noWrap/>
            <w:vAlign w:val="bottom"/>
          </w:tcPr>
          <w:p w14:paraId="3E044A93" w14:textId="34347A83" w:rsidR="000D5923" w:rsidRPr="008A2C39" w:rsidRDefault="00113FAF" w:rsidP="00071CA5">
            <w:pPr>
              <w:overflowPunct/>
              <w:autoSpaceDE/>
              <w:autoSpaceDN/>
              <w:adjustRightInd/>
              <w:spacing w:line="380" w:lineRule="exact"/>
              <w:jc w:val="center"/>
              <w:textAlignment w:val="auto"/>
              <w:rPr>
                <w:rFonts w:ascii="Arial" w:hAnsi="Arial" w:cs="Arial"/>
                <w:color w:val="000000"/>
                <w:sz w:val="18"/>
                <w:szCs w:val="18"/>
              </w:rPr>
            </w:pPr>
            <w:r w:rsidRPr="008A2C39">
              <w:rPr>
                <w:rFonts w:ascii="Arial" w:hAnsi="Arial" w:cs="Arial"/>
                <w:color w:val="000000"/>
                <w:sz w:val="18"/>
                <w:szCs w:val="18"/>
              </w:rPr>
              <w:t>YTL 6.</w:t>
            </w:r>
            <w:r>
              <w:rPr>
                <w:rFonts w:ascii="Arial" w:hAnsi="Arial" w:cs="Arial"/>
                <w:color w:val="000000"/>
                <w:sz w:val="18"/>
                <w:szCs w:val="18"/>
              </w:rPr>
              <w:t>6702</w:t>
            </w:r>
            <w:r w:rsidRPr="008A2C39">
              <w:rPr>
                <w:rFonts w:ascii="Arial" w:hAnsi="Arial" w:cs="Arial"/>
                <w:color w:val="000000"/>
                <w:sz w:val="18"/>
                <w:szCs w:val="18"/>
              </w:rPr>
              <w:t xml:space="preserve"> per EUR 1</w:t>
            </w:r>
          </w:p>
        </w:tc>
        <w:tc>
          <w:tcPr>
            <w:tcW w:w="3060" w:type="dxa"/>
            <w:tcBorders>
              <w:left w:val="nil"/>
              <w:bottom w:val="nil"/>
              <w:right w:val="nil"/>
            </w:tcBorders>
            <w:shd w:val="clear" w:color="auto" w:fill="auto"/>
            <w:noWrap/>
            <w:vAlign w:val="bottom"/>
          </w:tcPr>
          <w:p w14:paraId="7D74551D" w14:textId="2ACD0908" w:rsidR="000D5923" w:rsidRPr="008A2C39" w:rsidRDefault="00113FAF" w:rsidP="00071CA5">
            <w:pPr>
              <w:overflowPunct/>
              <w:autoSpaceDE/>
              <w:autoSpaceDN/>
              <w:adjustRightInd/>
              <w:spacing w:line="380" w:lineRule="exact"/>
              <w:jc w:val="center"/>
              <w:textAlignment w:val="auto"/>
              <w:rPr>
                <w:rFonts w:ascii="Arial" w:hAnsi="Arial" w:cs="Arial"/>
                <w:color w:val="000000"/>
                <w:sz w:val="18"/>
                <w:szCs w:val="18"/>
              </w:rPr>
            </w:pPr>
            <w:r>
              <w:rPr>
                <w:rFonts w:ascii="Arial" w:hAnsi="Arial" w:cs="Arial"/>
                <w:color w:val="000000"/>
                <w:sz w:val="18"/>
                <w:szCs w:val="18"/>
              </w:rPr>
              <w:t>-</w:t>
            </w:r>
          </w:p>
        </w:tc>
      </w:tr>
      <w:tr w:rsidR="00113FAF" w:rsidRPr="008A2C39" w14:paraId="0BEBDFC7" w14:textId="77777777" w:rsidTr="00287747">
        <w:trPr>
          <w:trHeight w:val="300"/>
        </w:trPr>
        <w:tc>
          <w:tcPr>
            <w:tcW w:w="907" w:type="dxa"/>
            <w:tcBorders>
              <w:left w:val="nil"/>
              <w:bottom w:val="nil"/>
              <w:right w:val="nil"/>
            </w:tcBorders>
            <w:shd w:val="clear" w:color="auto" w:fill="auto"/>
            <w:noWrap/>
            <w:vAlign w:val="bottom"/>
          </w:tcPr>
          <w:p w14:paraId="3FE0AE7D" w14:textId="67481AE2" w:rsidR="00113FAF" w:rsidRPr="008A2C39" w:rsidRDefault="00113FAF" w:rsidP="00113FAF">
            <w:pPr>
              <w:overflowPunct/>
              <w:autoSpaceDE/>
              <w:autoSpaceDN/>
              <w:adjustRightInd/>
              <w:spacing w:line="380" w:lineRule="exact"/>
              <w:textAlignment w:val="auto"/>
              <w:rPr>
                <w:rFonts w:ascii="Arial" w:hAnsi="Arial" w:cs="Arial"/>
                <w:color w:val="000000" w:themeColor="text1"/>
                <w:sz w:val="18"/>
                <w:szCs w:val="18"/>
              </w:rPr>
            </w:pPr>
            <w:r>
              <w:rPr>
                <w:rFonts w:ascii="Arial" w:hAnsi="Arial" w:cs="Arial"/>
                <w:color w:val="000000" w:themeColor="text1"/>
                <w:sz w:val="18"/>
                <w:szCs w:val="18"/>
              </w:rPr>
              <w:t>USD</w:t>
            </w:r>
          </w:p>
        </w:tc>
        <w:tc>
          <w:tcPr>
            <w:tcW w:w="919" w:type="dxa"/>
            <w:tcBorders>
              <w:left w:val="nil"/>
              <w:bottom w:val="nil"/>
              <w:right w:val="nil"/>
            </w:tcBorders>
            <w:shd w:val="clear" w:color="auto" w:fill="auto"/>
            <w:noWrap/>
            <w:vAlign w:val="bottom"/>
          </w:tcPr>
          <w:p w14:paraId="2992CBD7" w14:textId="37B0A5A9" w:rsidR="00113FAF" w:rsidRDefault="00113FAF" w:rsidP="00113FAF">
            <w:pPr>
              <w:overflowPunct/>
              <w:autoSpaceDE/>
              <w:autoSpaceDN/>
              <w:adjustRightInd/>
              <w:spacing w:line="380" w:lineRule="exact"/>
              <w:ind w:left="72"/>
              <w:jc w:val="center"/>
              <w:textAlignment w:val="auto"/>
              <w:rPr>
                <w:rFonts w:ascii="Arial" w:hAnsi="Arial" w:cs="Arial"/>
                <w:color w:val="000000"/>
                <w:sz w:val="18"/>
                <w:szCs w:val="18"/>
              </w:rPr>
            </w:pPr>
            <w:r>
              <w:rPr>
                <w:rFonts w:ascii="Arial" w:hAnsi="Arial" w:cs="Arial"/>
                <w:color w:val="000000"/>
                <w:sz w:val="18"/>
                <w:szCs w:val="18"/>
              </w:rPr>
              <w:t>1.8</w:t>
            </w:r>
          </w:p>
        </w:tc>
        <w:tc>
          <w:tcPr>
            <w:tcW w:w="1260" w:type="dxa"/>
            <w:tcBorders>
              <w:left w:val="nil"/>
              <w:bottom w:val="nil"/>
              <w:right w:val="nil"/>
            </w:tcBorders>
            <w:shd w:val="clear" w:color="auto" w:fill="auto"/>
            <w:noWrap/>
            <w:vAlign w:val="bottom"/>
          </w:tcPr>
          <w:p w14:paraId="7FA2CADF" w14:textId="0ED01F23" w:rsidR="00113FAF" w:rsidRDefault="00113FAF" w:rsidP="00113FAF">
            <w:pPr>
              <w:overflowPunct/>
              <w:autoSpaceDE/>
              <w:autoSpaceDN/>
              <w:adjustRightInd/>
              <w:spacing w:line="380" w:lineRule="exact"/>
              <w:ind w:right="262"/>
              <w:jc w:val="right"/>
              <w:textAlignment w:val="auto"/>
              <w:rPr>
                <w:rFonts w:ascii="Arial" w:hAnsi="Arial" w:cs="Arial"/>
                <w:sz w:val="18"/>
                <w:szCs w:val="18"/>
              </w:rPr>
            </w:pPr>
            <w:r>
              <w:rPr>
                <w:rFonts w:ascii="Arial" w:hAnsi="Arial" w:cs="Arial"/>
                <w:sz w:val="18"/>
                <w:szCs w:val="18"/>
              </w:rPr>
              <w:t>-</w:t>
            </w:r>
          </w:p>
        </w:tc>
        <w:tc>
          <w:tcPr>
            <w:tcW w:w="2854" w:type="dxa"/>
            <w:tcBorders>
              <w:left w:val="nil"/>
              <w:bottom w:val="nil"/>
              <w:right w:val="nil"/>
            </w:tcBorders>
            <w:shd w:val="clear" w:color="auto" w:fill="auto"/>
            <w:noWrap/>
            <w:vAlign w:val="bottom"/>
          </w:tcPr>
          <w:p w14:paraId="234DD010" w14:textId="198BFF47" w:rsidR="00113FAF" w:rsidRPr="008A2C39" w:rsidRDefault="00113FAF" w:rsidP="00071CA5">
            <w:pPr>
              <w:overflowPunct/>
              <w:autoSpaceDE/>
              <w:autoSpaceDN/>
              <w:adjustRightInd/>
              <w:spacing w:line="380" w:lineRule="exact"/>
              <w:jc w:val="center"/>
              <w:textAlignment w:val="auto"/>
              <w:rPr>
                <w:rFonts w:ascii="Arial" w:hAnsi="Arial" w:cs="Arial"/>
                <w:color w:val="000000"/>
                <w:sz w:val="18"/>
                <w:szCs w:val="18"/>
              </w:rPr>
            </w:pPr>
            <w:r w:rsidRPr="008A2C39">
              <w:rPr>
                <w:rFonts w:ascii="Arial" w:hAnsi="Arial" w:cs="Arial"/>
                <w:color w:val="000000"/>
                <w:sz w:val="18"/>
                <w:szCs w:val="18"/>
              </w:rPr>
              <w:t>USD 1.1</w:t>
            </w:r>
            <w:r>
              <w:rPr>
                <w:rFonts w:ascii="Arial" w:hAnsi="Arial" w:cs="Arial"/>
                <w:color w:val="000000"/>
                <w:sz w:val="18"/>
                <w:szCs w:val="18"/>
              </w:rPr>
              <w:t>024</w:t>
            </w:r>
            <w:r w:rsidRPr="008A2C39">
              <w:rPr>
                <w:rFonts w:ascii="Arial" w:hAnsi="Arial" w:cs="Arial"/>
                <w:color w:val="000000"/>
                <w:sz w:val="18"/>
                <w:szCs w:val="18"/>
              </w:rPr>
              <w:t xml:space="preserve"> - 1.1</w:t>
            </w:r>
            <w:r>
              <w:rPr>
                <w:rFonts w:ascii="Arial" w:hAnsi="Arial" w:cs="Arial"/>
                <w:color w:val="000000"/>
                <w:sz w:val="18"/>
                <w:szCs w:val="18"/>
              </w:rPr>
              <w:t>320</w:t>
            </w:r>
            <w:r w:rsidRPr="008A2C39">
              <w:rPr>
                <w:rFonts w:ascii="Arial" w:hAnsi="Arial" w:cs="Arial"/>
                <w:color w:val="000000"/>
                <w:sz w:val="18"/>
                <w:szCs w:val="18"/>
              </w:rPr>
              <w:t xml:space="preserve"> per EUR 1</w:t>
            </w:r>
          </w:p>
        </w:tc>
        <w:tc>
          <w:tcPr>
            <w:tcW w:w="3060" w:type="dxa"/>
            <w:tcBorders>
              <w:left w:val="nil"/>
              <w:bottom w:val="nil"/>
              <w:right w:val="nil"/>
            </w:tcBorders>
            <w:shd w:val="clear" w:color="auto" w:fill="auto"/>
            <w:noWrap/>
            <w:vAlign w:val="bottom"/>
          </w:tcPr>
          <w:p w14:paraId="7B33C3CF" w14:textId="16E04144" w:rsidR="00113FAF" w:rsidRPr="008A2C39" w:rsidRDefault="00113FAF" w:rsidP="00071CA5">
            <w:pPr>
              <w:overflowPunct/>
              <w:autoSpaceDE/>
              <w:autoSpaceDN/>
              <w:adjustRightInd/>
              <w:spacing w:line="380" w:lineRule="exact"/>
              <w:jc w:val="center"/>
              <w:textAlignment w:val="auto"/>
              <w:rPr>
                <w:rFonts w:ascii="Arial" w:hAnsi="Arial" w:cs="Arial"/>
                <w:color w:val="000000"/>
                <w:sz w:val="18"/>
                <w:szCs w:val="18"/>
              </w:rPr>
            </w:pPr>
            <w:r>
              <w:rPr>
                <w:rFonts w:ascii="Arial" w:hAnsi="Arial" w:cs="Arial"/>
                <w:color w:val="000000"/>
                <w:sz w:val="18"/>
                <w:szCs w:val="18"/>
              </w:rPr>
              <w:t>-</w:t>
            </w:r>
          </w:p>
        </w:tc>
      </w:tr>
      <w:tr w:rsidR="00113FAF" w:rsidRPr="008A2C39" w14:paraId="14E77CF4" w14:textId="77777777" w:rsidTr="00287747">
        <w:trPr>
          <w:trHeight w:val="300"/>
        </w:trPr>
        <w:tc>
          <w:tcPr>
            <w:tcW w:w="907" w:type="dxa"/>
            <w:tcBorders>
              <w:left w:val="nil"/>
              <w:bottom w:val="nil"/>
              <w:right w:val="nil"/>
            </w:tcBorders>
            <w:shd w:val="clear" w:color="auto" w:fill="auto"/>
            <w:noWrap/>
            <w:vAlign w:val="bottom"/>
          </w:tcPr>
          <w:p w14:paraId="68BC1CBC" w14:textId="3AB92BCD" w:rsidR="00113FAF" w:rsidRDefault="00113FAF" w:rsidP="00113FAF">
            <w:pPr>
              <w:overflowPunct/>
              <w:autoSpaceDE/>
              <w:autoSpaceDN/>
              <w:adjustRightInd/>
              <w:spacing w:line="380" w:lineRule="exact"/>
              <w:textAlignment w:val="auto"/>
              <w:rPr>
                <w:rFonts w:ascii="Arial" w:hAnsi="Arial" w:cs="Arial"/>
                <w:color w:val="000000" w:themeColor="text1"/>
                <w:sz w:val="18"/>
                <w:szCs w:val="18"/>
              </w:rPr>
            </w:pPr>
            <w:r>
              <w:rPr>
                <w:rFonts w:ascii="Arial" w:hAnsi="Arial" w:cs="Arial"/>
                <w:color w:val="000000" w:themeColor="text1"/>
                <w:sz w:val="18"/>
                <w:szCs w:val="18"/>
              </w:rPr>
              <w:t>USD</w:t>
            </w:r>
          </w:p>
        </w:tc>
        <w:tc>
          <w:tcPr>
            <w:tcW w:w="919" w:type="dxa"/>
            <w:tcBorders>
              <w:left w:val="nil"/>
              <w:bottom w:val="nil"/>
              <w:right w:val="nil"/>
            </w:tcBorders>
            <w:shd w:val="clear" w:color="auto" w:fill="auto"/>
            <w:noWrap/>
            <w:vAlign w:val="bottom"/>
          </w:tcPr>
          <w:p w14:paraId="13A757D4" w14:textId="6CD2301C" w:rsidR="00113FAF" w:rsidRDefault="00113FAF" w:rsidP="00113FAF">
            <w:pPr>
              <w:overflowPunct/>
              <w:autoSpaceDE/>
              <w:autoSpaceDN/>
              <w:adjustRightInd/>
              <w:spacing w:line="380" w:lineRule="exact"/>
              <w:ind w:left="72"/>
              <w:jc w:val="center"/>
              <w:textAlignment w:val="auto"/>
              <w:rPr>
                <w:rFonts w:ascii="Arial" w:hAnsi="Arial" w:cs="Arial"/>
                <w:color w:val="000000"/>
                <w:sz w:val="18"/>
                <w:szCs w:val="18"/>
              </w:rPr>
            </w:pPr>
            <w:r>
              <w:rPr>
                <w:rFonts w:ascii="Arial" w:hAnsi="Arial" w:cs="Arial"/>
                <w:color w:val="000000"/>
                <w:sz w:val="18"/>
                <w:szCs w:val="18"/>
              </w:rPr>
              <w:t>-</w:t>
            </w:r>
          </w:p>
        </w:tc>
        <w:tc>
          <w:tcPr>
            <w:tcW w:w="1260" w:type="dxa"/>
            <w:tcBorders>
              <w:left w:val="nil"/>
              <w:bottom w:val="nil"/>
              <w:right w:val="nil"/>
            </w:tcBorders>
            <w:shd w:val="clear" w:color="auto" w:fill="auto"/>
            <w:noWrap/>
            <w:vAlign w:val="bottom"/>
          </w:tcPr>
          <w:p w14:paraId="15E11957" w14:textId="5CFF6EA9" w:rsidR="00113FAF" w:rsidRDefault="00113FAF" w:rsidP="00113FAF">
            <w:pPr>
              <w:overflowPunct/>
              <w:autoSpaceDE/>
              <w:autoSpaceDN/>
              <w:adjustRightInd/>
              <w:spacing w:line="380" w:lineRule="exact"/>
              <w:ind w:right="262"/>
              <w:jc w:val="right"/>
              <w:textAlignment w:val="auto"/>
              <w:rPr>
                <w:rFonts w:ascii="Arial" w:hAnsi="Arial" w:cs="Arial"/>
                <w:sz w:val="18"/>
                <w:szCs w:val="18"/>
              </w:rPr>
            </w:pPr>
            <w:r>
              <w:rPr>
                <w:rFonts w:ascii="Arial" w:hAnsi="Arial" w:cs="Arial"/>
                <w:sz w:val="18"/>
                <w:szCs w:val="18"/>
              </w:rPr>
              <w:t>0.1</w:t>
            </w:r>
          </w:p>
        </w:tc>
        <w:tc>
          <w:tcPr>
            <w:tcW w:w="2854" w:type="dxa"/>
            <w:tcBorders>
              <w:left w:val="nil"/>
              <w:bottom w:val="nil"/>
              <w:right w:val="nil"/>
            </w:tcBorders>
            <w:shd w:val="clear" w:color="auto" w:fill="auto"/>
            <w:noWrap/>
            <w:vAlign w:val="bottom"/>
          </w:tcPr>
          <w:p w14:paraId="7795D05B" w14:textId="4E451F09" w:rsidR="00113FAF" w:rsidRPr="008A2C39" w:rsidRDefault="00113FAF" w:rsidP="00071CA5">
            <w:pPr>
              <w:overflowPunct/>
              <w:autoSpaceDE/>
              <w:autoSpaceDN/>
              <w:adjustRightInd/>
              <w:spacing w:line="380" w:lineRule="exact"/>
              <w:jc w:val="center"/>
              <w:textAlignment w:val="auto"/>
              <w:rPr>
                <w:rFonts w:ascii="Arial" w:hAnsi="Arial" w:cs="Arial"/>
                <w:color w:val="000000"/>
                <w:sz w:val="18"/>
                <w:szCs w:val="18"/>
              </w:rPr>
            </w:pPr>
            <w:r>
              <w:rPr>
                <w:rFonts w:ascii="Arial" w:hAnsi="Arial" w:cs="Arial"/>
                <w:color w:val="000000"/>
                <w:sz w:val="18"/>
                <w:szCs w:val="18"/>
              </w:rPr>
              <w:t>-</w:t>
            </w:r>
          </w:p>
        </w:tc>
        <w:tc>
          <w:tcPr>
            <w:tcW w:w="3060" w:type="dxa"/>
            <w:tcBorders>
              <w:left w:val="nil"/>
              <w:bottom w:val="nil"/>
              <w:right w:val="nil"/>
            </w:tcBorders>
            <w:shd w:val="clear" w:color="auto" w:fill="auto"/>
            <w:noWrap/>
            <w:vAlign w:val="bottom"/>
          </w:tcPr>
          <w:p w14:paraId="49672446" w14:textId="6BC0A4F5" w:rsidR="00113FAF" w:rsidRDefault="00113FAF" w:rsidP="00071CA5">
            <w:pPr>
              <w:overflowPunct/>
              <w:autoSpaceDE/>
              <w:autoSpaceDN/>
              <w:adjustRightInd/>
              <w:spacing w:line="380" w:lineRule="exact"/>
              <w:jc w:val="center"/>
              <w:textAlignment w:val="auto"/>
              <w:rPr>
                <w:rFonts w:ascii="Arial" w:hAnsi="Arial" w:cs="Arial"/>
                <w:color w:val="000000"/>
                <w:sz w:val="18"/>
                <w:szCs w:val="18"/>
              </w:rPr>
            </w:pPr>
            <w:r w:rsidRPr="008A2C39">
              <w:rPr>
                <w:rFonts w:ascii="Arial" w:hAnsi="Arial" w:cs="Arial"/>
                <w:color w:val="000000"/>
                <w:sz w:val="18"/>
                <w:szCs w:val="18"/>
              </w:rPr>
              <w:t>Baht 3</w:t>
            </w:r>
            <w:r>
              <w:rPr>
                <w:rFonts w:ascii="Arial" w:hAnsi="Arial" w:cs="Arial"/>
                <w:color w:val="000000"/>
                <w:sz w:val="18"/>
                <w:szCs w:val="18"/>
              </w:rPr>
              <w:t xml:space="preserve">0.8550 </w:t>
            </w:r>
            <w:r w:rsidRPr="008A2C39">
              <w:rPr>
                <w:rFonts w:ascii="Arial" w:hAnsi="Arial" w:cs="Arial"/>
                <w:color w:val="000000"/>
                <w:sz w:val="18"/>
                <w:szCs w:val="18"/>
              </w:rPr>
              <w:t xml:space="preserve">per </w:t>
            </w:r>
            <w:r>
              <w:rPr>
                <w:rFonts w:ascii="Arial" w:hAnsi="Arial" w:cs="Arial"/>
                <w:color w:val="000000"/>
                <w:sz w:val="18"/>
                <w:szCs w:val="18"/>
              </w:rPr>
              <w:t>USD</w:t>
            </w:r>
            <w:r w:rsidRPr="008A2C39">
              <w:rPr>
                <w:rFonts w:ascii="Arial" w:hAnsi="Arial" w:cs="Arial"/>
                <w:color w:val="000000"/>
                <w:sz w:val="18"/>
                <w:szCs w:val="18"/>
              </w:rPr>
              <w:t xml:space="preserve"> 1</w:t>
            </w:r>
          </w:p>
        </w:tc>
      </w:tr>
      <w:tr w:rsidR="00113FAF" w:rsidRPr="008A2C39" w14:paraId="46C5CB7E" w14:textId="77777777" w:rsidTr="00287747">
        <w:trPr>
          <w:trHeight w:val="300"/>
        </w:trPr>
        <w:tc>
          <w:tcPr>
            <w:tcW w:w="907" w:type="dxa"/>
            <w:tcBorders>
              <w:top w:val="nil"/>
              <w:left w:val="nil"/>
              <w:bottom w:val="nil"/>
              <w:right w:val="nil"/>
            </w:tcBorders>
            <w:shd w:val="clear" w:color="auto" w:fill="auto"/>
            <w:noWrap/>
          </w:tcPr>
          <w:p w14:paraId="6BBD1561" w14:textId="4BF9C2B0" w:rsidR="00113FAF" w:rsidRPr="008A2C39" w:rsidRDefault="00113FAF" w:rsidP="00113FAF">
            <w:pPr>
              <w:overflowPunct/>
              <w:autoSpaceDE/>
              <w:autoSpaceDN/>
              <w:adjustRightInd/>
              <w:spacing w:line="380" w:lineRule="exact"/>
              <w:textAlignment w:val="auto"/>
              <w:rPr>
                <w:rFonts w:ascii="Arial" w:hAnsi="Arial" w:cs="Arial"/>
                <w:color w:val="000000"/>
                <w:sz w:val="18"/>
                <w:szCs w:val="18"/>
              </w:rPr>
            </w:pPr>
            <w:r w:rsidRPr="008A2C39">
              <w:rPr>
                <w:rFonts w:ascii="Arial" w:hAnsi="Arial" w:cs="Arial"/>
                <w:color w:val="000000" w:themeColor="text1"/>
                <w:sz w:val="18"/>
                <w:szCs w:val="18"/>
              </w:rPr>
              <w:t>EUR</w:t>
            </w:r>
          </w:p>
        </w:tc>
        <w:tc>
          <w:tcPr>
            <w:tcW w:w="919" w:type="dxa"/>
            <w:tcBorders>
              <w:top w:val="nil"/>
              <w:left w:val="nil"/>
              <w:bottom w:val="nil"/>
              <w:right w:val="nil"/>
            </w:tcBorders>
            <w:shd w:val="clear" w:color="auto" w:fill="auto"/>
            <w:noWrap/>
          </w:tcPr>
          <w:p w14:paraId="72D49680" w14:textId="4BF16FE8" w:rsidR="00113FAF" w:rsidRPr="008A2C39" w:rsidRDefault="00113FAF" w:rsidP="00113FAF">
            <w:pPr>
              <w:overflowPunct/>
              <w:autoSpaceDE/>
              <w:autoSpaceDN/>
              <w:adjustRightInd/>
              <w:spacing w:line="380" w:lineRule="exact"/>
              <w:ind w:left="72"/>
              <w:jc w:val="center"/>
              <w:textAlignment w:val="auto"/>
              <w:rPr>
                <w:rFonts w:ascii="Arial" w:hAnsi="Arial" w:cs="Arial"/>
                <w:color w:val="000000"/>
                <w:sz w:val="18"/>
                <w:szCs w:val="18"/>
              </w:rPr>
            </w:pPr>
            <w:r>
              <w:rPr>
                <w:rFonts w:ascii="Arial" w:hAnsi="Arial" w:cs="Arial"/>
                <w:color w:val="000000"/>
                <w:sz w:val="18"/>
                <w:szCs w:val="18"/>
              </w:rPr>
              <w:t>-</w:t>
            </w:r>
          </w:p>
        </w:tc>
        <w:tc>
          <w:tcPr>
            <w:tcW w:w="1260" w:type="dxa"/>
            <w:tcBorders>
              <w:top w:val="nil"/>
              <w:left w:val="nil"/>
              <w:bottom w:val="nil"/>
              <w:right w:val="nil"/>
            </w:tcBorders>
            <w:shd w:val="clear" w:color="auto" w:fill="auto"/>
            <w:noWrap/>
          </w:tcPr>
          <w:p w14:paraId="02CFD307" w14:textId="1EC038EB" w:rsidR="00113FAF" w:rsidRPr="008A2C39" w:rsidRDefault="00287747" w:rsidP="00113FAF">
            <w:pPr>
              <w:overflowPunct/>
              <w:autoSpaceDE/>
              <w:autoSpaceDN/>
              <w:adjustRightInd/>
              <w:spacing w:line="380" w:lineRule="exact"/>
              <w:ind w:right="262"/>
              <w:jc w:val="right"/>
              <w:textAlignment w:val="auto"/>
              <w:rPr>
                <w:rFonts w:ascii="Arial" w:hAnsi="Arial" w:cs="Arial"/>
                <w:sz w:val="18"/>
                <w:szCs w:val="18"/>
              </w:rPr>
            </w:pPr>
            <w:r>
              <w:rPr>
                <w:rFonts w:ascii="Arial" w:hAnsi="Arial" w:cs="Arial"/>
                <w:sz w:val="18"/>
                <w:szCs w:val="18"/>
              </w:rPr>
              <w:t>7</w:t>
            </w:r>
            <w:r w:rsidR="00113FAF">
              <w:rPr>
                <w:rFonts w:ascii="Arial" w:hAnsi="Arial" w:cs="Arial"/>
                <w:sz w:val="18"/>
                <w:szCs w:val="18"/>
              </w:rPr>
              <w:t>.3</w:t>
            </w:r>
          </w:p>
        </w:tc>
        <w:tc>
          <w:tcPr>
            <w:tcW w:w="2854" w:type="dxa"/>
            <w:tcBorders>
              <w:top w:val="nil"/>
              <w:left w:val="nil"/>
              <w:bottom w:val="nil"/>
              <w:right w:val="nil"/>
            </w:tcBorders>
            <w:shd w:val="clear" w:color="auto" w:fill="auto"/>
            <w:noWrap/>
          </w:tcPr>
          <w:p w14:paraId="53C063DA" w14:textId="06B12C5F" w:rsidR="00113FAF" w:rsidRPr="008A2C39" w:rsidRDefault="00113FAF" w:rsidP="00071CA5">
            <w:pPr>
              <w:overflowPunct/>
              <w:autoSpaceDE/>
              <w:autoSpaceDN/>
              <w:adjustRightInd/>
              <w:spacing w:line="380" w:lineRule="exact"/>
              <w:ind w:right="-112"/>
              <w:jc w:val="center"/>
              <w:textAlignment w:val="auto"/>
              <w:rPr>
                <w:rFonts w:ascii="Arial" w:hAnsi="Arial" w:cs="Arial"/>
                <w:color w:val="000000"/>
                <w:sz w:val="18"/>
                <w:szCs w:val="18"/>
              </w:rPr>
            </w:pPr>
            <w:r>
              <w:rPr>
                <w:rFonts w:ascii="Arial" w:hAnsi="Arial" w:cs="Arial"/>
                <w:color w:val="000000"/>
                <w:sz w:val="18"/>
                <w:szCs w:val="18"/>
              </w:rPr>
              <w:t>-</w:t>
            </w:r>
          </w:p>
        </w:tc>
        <w:tc>
          <w:tcPr>
            <w:tcW w:w="3060" w:type="dxa"/>
            <w:tcBorders>
              <w:top w:val="nil"/>
              <w:left w:val="nil"/>
              <w:bottom w:val="nil"/>
              <w:right w:val="nil"/>
            </w:tcBorders>
            <w:shd w:val="clear" w:color="auto" w:fill="auto"/>
            <w:noWrap/>
          </w:tcPr>
          <w:p w14:paraId="62B8CEF2" w14:textId="56E1993B" w:rsidR="00113FAF" w:rsidRPr="008A2C39" w:rsidRDefault="00113FAF" w:rsidP="00071CA5">
            <w:pPr>
              <w:overflowPunct/>
              <w:autoSpaceDE/>
              <w:autoSpaceDN/>
              <w:adjustRightInd/>
              <w:spacing w:line="380" w:lineRule="exact"/>
              <w:jc w:val="center"/>
              <w:textAlignment w:val="auto"/>
              <w:rPr>
                <w:rFonts w:ascii="Arial" w:hAnsi="Arial" w:cs="Arial"/>
                <w:color w:val="000000"/>
                <w:sz w:val="18"/>
                <w:szCs w:val="18"/>
              </w:rPr>
            </w:pPr>
            <w:r w:rsidRPr="008A2C39">
              <w:rPr>
                <w:rFonts w:ascii="Arial" w:hAnsi="Arial" w:cs="Arial"/>
                <w:color w:val="000000"/>
                <w:sz w:val="18"/>
                <w:szCs w:val="18"/>
              </w:rPr>
              <w:t xml:space="preserve">Baht </w:t>
            </w:r>
            <w:r>
              <w:rPr>
                <w:rFonts w:ascii="Arial" w:hAnsi="Arial" w:cs="Arial"/>
                <w:color w:val="000000"/>
                <w:sz w:val="18"/>
                <w:szCs w:val="18"/>
              </w:rPr>
              <w:t>33.7600</w:t>
            </w:r>
            <w:r w:rsidR="00071CA5">
              <w:rPr>
                <w:rFonts w:ascii="Arial" w:hAnsi="Arial" w:cs="Arial"/>
                <w:color w:val="000000"/>
                <w:sz w:val="18"/>
                <w:szCs w:val="18"/>
              </w:rPr>
              <w:t xml:space="preserve"> </w:t>
            </w:r>
            <w:r w:rsidRPr="008A2C39">
              <w:rPr>
                <w:rFonts w:ascii="Arial" w:hAnsi="Arial" w:cs="Arial"/>
                <w:color w:val="000000"/>
                <w:sz w:val="18"/>
                <w:szCs w:val="18"/>
              </w:rPr>
              <w:t>- 3</w:t>
            </w:r>
            <w:r>
              <w:rPr>
                <w:rFonts w:ascii="Arial" w:hAnsi="Arial" w:cs="Arial"/>
                <w:color w:val="000000"/>
                <w:sz w:val="18"/>
                <w:szCs w:val="18"/>
              </w:rPr>
              <w:t>4</w:t>
            </w:r>
            <w:r w:rsidRPr="008A2C39">
              <w:rPr>
                <w:rFonts w:ascii="Arial" w:hAnsi="Arial" w:cs="Arial"/>
                <w:color w:val="000000"/>
                <w:sz w:val="18"/>
                <w:szCs w:val="18"/>
              </w:rPr>
              <w:t>.</w:t>
            </w:r>
            <w:r>
              <w:rPr>
                <w:rFonts w:ascii="Arial" w:hAnsi="Arial" w:cs="Arial"/>
                <w:color w:val="000000"/>
                <w:sz w:val="18"/>
                <w:szCs w:val="18"/>
              </w:rPr>
              <w:t>700</w:t>
            </w:r>
            <w:r w:rsidRPr="008A2C39">
              <w:rPr>
                <w:rFonts w:ascii="Arial" w:hAnsi="Arial" w:cs="Arial"/>
                <w:color w:val="000000"/>
                <w:sz w:val="18"/>
                <w:szCs w:val="18"/>
              </w:rPr>
              <w:t>0 per       EUR 1</w:t>
            </w:r>
            <w:r w:rsidR="0043166D">
              <w:rPr>
                <w:rFonts w:ascii="Arial" w:hAnsi="Arial" w:cs="Arial"/>
                <w:color w:val="000000"/>
                <w:sz w:val="18"/>
                <w:szCs w:val="18"/>
              </w:rPr>
              <w:t xml:space="preserve"> and USD</w:t>
            </w:r>
            <w:r w:rsidR="0043166D" w:rsidRPr="008A2C39">
              <w:rPr>
                <w:rFonts w:ascii="Arial" w:hAnsi="Arial" w:cs="Arial"/>
                <w:color w:val="000000"/>
                <w:sz w:val="18"/>
                <w:szCs w:val="18"/>
              </w:rPr>
              <w:t xml:space="preserve"> </w:t>
            </w:r>
            <w:r w:rsidR="0043166D">
              <w:rPr>
                <w:rFonts w:ascii="Arial" w:hAnsi="Arial" w:cs="Arial"/>
                <w:color w:val="000000"/>
                <w:sz w:val="18"/>
                <w:szCs w:val="18"/>
              </w:rPr>
              <w:t xml:space="preserve">1.1205 </w:t>
            </w:r>
            <w:r w:rsidR="0043166D" w:rsidRPr="008A2C39">
              <w:rPr>
                <w:rFonts w:ascii="Arial" w:hAnsi="Arial" w:cs="Arial"/>
                <w:color w:val="000000"/>
                <w:sz w:val="18"/>
                <w:szCs w:val="18"/>
              </w:rPr>
              <w:t>per</w:t>
            </w:r>
            <w:r w:rsidR="0043166D">
              <w:rPr>
                <w:rFonts w:ascii="Arial" w:hAnsi="Arial" w:cs="Arial"/>
                <w:color w:val="000000"/>
                <w:sz w:val="18"/>
                <w:szCs w:val="18"/>
              </w:rPr>
              <w:t xml:space="preserve"> </w:t>
            </w:r>
            <w:r w:rsidR="0043166D" w:rsidRPr="008A2C39">
              <w:rPr>
                <w:rFonts w:ascii="Arial" w:hAnsi="Arial" w:cs="Arial"/>
                <w:color w:val="000000"/>
                <w:sz w:val="18"/>
                <w:szCs w:val="18"/>
              </w:rPr>
              <w:t>EUR 1</w:t>
            </w:r>
          </w:p>
        </w:tc>
      </w:tr>
      <w:tr w:rsidR="00113FAF" w:rsidRPr="008A2C39" w14:paraId="4DE32C5B" w14:textId="77777777" w:rsidTr="00287747">
        <w:trPr>
          <w:trHeight w:val="300"/>
        </w:trPr>
        <w:tc>
          <w:tcPr>
            <w:tcW w:w="9000" w:type="dxa"/>
            <w:gridSpan w:val="5"/>
            <w:tcBorders>
              <w:top w:val="nil"/>
              <w:left w:val="nil"/>
              <w:right w:val="nil"/>
            </w:tcBorders>
            <w:shd w:val="clear" w:color="auto" w:fill="auto"/>
            <w:noWrap/>
            <w:vAlign w:val="bottom"/>
            <w:hideMark/>
          </w:tcPr>
          <w:p w14:paraId="3E2D6CF9" w14:textId="50219E63" w:rsidR="00113FAF" w:rsidRPr="008A2C39" w:rsidRDefault="00113FAF" w:rsidP="00113FAF">
            <w:pPr>
              <w:pBdr>
                <w:bottom w:val="single" w:sz="4" w:space="0" w:color="auto"/>
              </w:pBdr>
              <w:overflowPunct/>
              <w:autoSpaceDE/>
              <w:autoSpaceDN/>
              <w:adjustRightInd/>
              <w:spacing w:before="240" w:line="380" w:lineRule="exact"/>
              <w:jc w:val="center"/>
              <w:textAlignment w:val="auto"/>
              <w:rPr>
                <w:rFonts w:ascii="Arial" w:hAnsi="Arial" w:cstheme="minorBidi"/>
                <w:color w:val="000000"/>
                <w:sz w:val="18"/>
                <w:szCs w:val="18"/>
                <w:cs/>
              </w:rPr>
            </w:pPr>
            <w:r w:rsidRPr="008A2C39">
              <w:rPr>
                <w:rFonts w:ascii="Arial" w:hAnsi="Arial" w:cs="Arial"/>
                <w:sz w:val="18"/>
                <w:szCs w:val="18"/>
              </w:rPr>
              <w:t>As at 31 March 2019</w:t>
            </w:r>
          </w:p>
        </w:tc>
      </w:tr>
      <w:tr w:rsidR="00113FAF" w:rsidRPr="008A2C39" w14:paraId="54B7E4DE" w14:textId="77777777" w:rsidTr="00287747">
        <w:trPr>
          <w:trHeight w:val="300"/>
        </w:trPr>
        <w:tc>
          <w:tcPr>
            <w:tcW w:w="907" w:type="dxa"/>
            <w:tcBorders>
              <w:left w:val="nil"/>
              <w:right w:val="nil"/>
            </w:tcBorders>
            <w:shd w:val="clear" w:color="auto" w:fill="auto"/>
            <w:noWrap/>
            <w:vAlign w:val="bottom"/>
            <w:hideMark/>
          </w:tcPr>
          <w:p w14:paraId="62864175" w14:textId="77777777" w:rsidR="00113FAF" w:rsidRPr="008A2C39" w:rsidRDefault="00113FAF" w:rsidP="00113FAF">
            <w:pPr>
              <w:overflowPunct/>
              <w:autoSpaceDE/>
              <w:autoSpaceDN/>
              <w:adjustRightInd/>
              <w:spacing w:line="380" w:lineRule="exact"/>
              <w:jc w:val="center"/>
              <w:textAlignment w:val="auto"/>
              <w:rPr>
                <w:rFonts w:ascii="Arial" w:hAnsi="Arial" w:cs="Arial"/>
                <w:color w:val="000000"/>
                <w:sz w:val="18"/>
                <w:szCs w:val="18"/>
              </w:rPr>
            </w:pPr>
            <w:r w:rsidRPr="008A2C39">
              <w:rPr>
                <w:rFonts w:ascii="Arial" w:hAnsi="Arial" w:cs="Arial"/>
                <w:color w:val="000000"/>
                <w:sz w:val="18"/>
                <w:szCs w:val="18"/>
              </w:rPr>
              <w:t>Foreign</w:t>
            </w:r>
          </w:p>
        </w:tc>
        <w:tc>
          <w:tcPr>
            <w:tcW w:w="919" w:type="dxa"/>
            <w:tcBorders>
              <w:left w:val="nil"/>
              <w:right w:val="nil"/>
            </w:tcBorders>
            <w:shd w:val="clear" w:color="auto" w:fill="auto"/>
            <w:noWrap/>
            <w:vAlign w:val="bottom"/>
            <w:hideMark/>
          </w:tcPr>
          <w:p w14:paraId="3ACFAB02" w14:textId="77777777" w:rsidR="00113FAF" w:rsidRPr="008A2C39" w:rsidRDefault="00113FAF" w:rsidP="00113FAF">
            <w:pPr>
              <w:overflowPunct/>
              <w:autoSpaceDE/>
              <w:autoSpaceDN/>
              <w:adjustRightInd/>
              <w:spacing w:line="380" w:lineRule="exact"/>
              <w:jc w:val="center"/>
              <w:textAlignment w:val="auto"/>
              <w:rPr>
                <w:rFonts w:ascii="Arial" w:hAnsi="Arial" w:cs="Arial"/>
                <w:color w:val="000000"/>
                <w:sz w:val="18"/>
                <w:szCs w:val="18"/>
              </w:rPr>
            </w:pPr>
            <w:r w:rsidRPr="008A2C39">
              <w:rPr>
                <w:rFonts w:ascii="Arial" w:hAnsi="Arial" w:cs="Arial"/>
                <w:color w:val="000000"/>
                <w:sz w:val="18"/>
                <w:szCs w:val="18"/>
              </w:rPr>
              <w:t>Bought</w:t>
            </w:r>
          </w:p>
        </w:tc>
        <w:tc>
          <w:tcPr>
            <w:tcW w:w="1260" w:type="dxa"/>
            <w:tcBorders>
              <w:left w:val="nil"/>
              <w:right w:val="nil"/>
            </w:tcBorders>
            <w:shd w:val="clear" w:color="auto" w:fill="auto"/>
            <w:noWrap/>
            <w:vAlign w:val="bottom"/>
            <w:hideMark/>
          </w:tcPr>
          <w:p w14:paraId="40F25CBB" w14:textId="77777777" w:rsidR="00113FAF" w:rsidRPr="008A2C39" w:rsidRDefault="00113FAF" w:rsidP="00113FAF">
            <w:pPr>
              <w:overflowPunct/>
              <w:autoSpaceDE/>
              <w:autoSpaceDN/>
              <w:adjustRightInd/>
              <w:spacing w:line="380" w:lineRule="exact"/>
              <w:textAlignment w:val="auto"/>
              <w:rPr>
                <w:rFonts w:ascii="Arial" w:hAnsi="Arial" w:cs="Arial"/>
                <w:sz w:val="18"/>
                <w:szCs w:val="18"/>
              </w:rPr>
            </w:pPr>
          </w:p>
        </w:tc>
        <w:tc>
          <w:tcPr>
            <w:tcW w:w="5914" w:type="dxa"/>
            <w:gridSpan w:val="2"/>
            <w:tcBorders>
              <w:left w:val="nil"/>
              <w:right w:val="nil"/>
            </w:tcBorders>
            <w:shd w:val="clear" w:color="auto" w:fill="auto"/>
            <w:noWrap/>
            <w:vAlign w:val="bottom"/>
            <w:hideMark/>
          </w:tcPr>
          <w:p w14:paraId="7C6080A0" w14:textId="77777777" w:rsidR="00113FAF" w:rsidRPr="008A2C39" w:rsidRDefault="00113FAF" w:rsidP="00113FAF">
            <w:pPr>
              <w:pBdr>
                <w:bottom w:val="single" w:sz="4" w:space="0" w:color="auto"/>
              </w:pBdr>
              <w:overflowPunct/>
              <w:autoSpaceDE/>
              <w:autoSpaceDN/>
              <w:adjustRightInd/>
              <w:spacing w:line="380" w:lineRule="exact"/>
              <w:jc w:val="center"/>
              <w:textAlignment w:val="auto"/>
              <w:rPr>
                <w:rFonts w:ascii="Arial" w:hAnsi="Arial" w:cs="Arial"/>
                <w:color w:val="000000"/>
                <w:sz w:val="18"/>
                <w:szCs w:val="18"/>
              </w:rPr>
            </w:pPr>
            <w:r w:rsidRPr="008A2C39">
              <w:rPr>
                <w:rFonts w:ascii="Arial" w:hAnsi="Arial" w:cs="Arial"/>
                <w:color w:val="000000"/>
                <w:sz w:val="18"/>
                <w:szCs w:val="18"/>
              </w:rPr>
              <w:t>Contractual exchange rate</w:t>
            </w:r>
          </w:p>
        </w:tc>
      </w:tr>
      <w:tr w:rsidR="00113FAF" w:rsidRPr="008A2C39" w14:paraId="2F67AA74" w14:textId="77777777" w:rsidTr="00287747">
        <w:trPr>
          <w:trHeight w:val="300"/>
        </w:trPr>
        <w:tc>
          <w:tcPr>
            <w:tcW w:w="907" w:type="dxa"/>
            <w:tcBorders>
              <w:top w:val="nil"/>
              <w:left w:val="nil"/>
              <w:right w:val="nil"/>
            </w:tcBorders>
            <w:shd w:val="clear" w:color="auto" w:fill="auto"/>
            <w:noWrap/>
            <w:vAlign w:val="bottom"/>
            <w:hideMark/>
          </w:tcPr>
          <w:p w14:paraId="02010E12" w14:textId="77777777" w:rsidR="00113FAF" w:rsidRPr="008A2C39" w:rsidRDefault="00113FAF" w:rsidP="00113FAF">
            <w:pPr>
              <w:pBdr>
                <w:bottom w:val="single" w:sz="4" w:space="0" w:color="auto"/>
              </w:pBdr>
              <w:overflowPunct/>
              <w:autoSpaceDE/>
              <w:autoSpaceDN/>
              <w:adjustRightInd/>
              <w:spacing w:line="380" w:lineRule="exact"/>
              <w:jc w:val="center"/>
              <w:textAlignment w:val="auto"/>
              <w:rPr>
                <w:rFonts w:ascii="Arial" w:hAnsi="Arial" w:cs="Arial"/>
                <w:color w:val="000000"/>
                <w:sz w:val="18"/>
                <w:szCs w:val="18"/>
              </w:rPr>
            </w:pPr>
            <w:r w:rsidRPr="008A2C39">
              <w:rPr>
                <w:rFonts w:ascii="Arial" w:hAnsi="Arial" w:cs="Arial"/>
                <w:color w:val="000000"/>
                <w:sz w:val="18"/>
                <w:szCs w:val="18"/>
              </w:rPr>
              <w:t>currency</w:t>
            </w:r>
          </w:p>
        </w:tc>
        <w:tc>
          <w:tcPr>
            <w:tcW w:w="919" w:type="dxa"/>
            <w:tcBorders>
              <w:top w:val="nil"/>
              <w:left w:val="nil"/>
              <w:right w:val="nil"/>
            </w:tcBorders>
            <w:shd w:val="clear" w:color="auto" w:fill="auto"/>
            <w:noWrap/>
            <w:vAlign w:val="bottom"/>
            <w:hideMark/>
          </w:tcPr>
          <w:p w14:paraId="52E280CC" w14:textId="77777777" w:rsidR="00113FAF" w:rsidRPr="008A2C39" w:rsidRDefault="00113FAF" w:rsidP="00113FAF">
            <w:pPr>
              <w:pBdr>
                <w:bottom w:val="single" w:sz="4" w:space="0" w:color="auto"/>
              </w:pBdr>
              <w:overflowPunct/>
              <w:autoSpaceDE/>
              <w:autoSpaceDN/>
              <w:adjustRightInd/>
              <w:spacing w:line="380" w:lineRule="exact"/>
              <w:jc w:val="center"/>
              <w:textAlignment w:val="auto"/>
              <w:rPr>
                <w:rFonts w:ascii="Arial" w:hAnsi="Arial" w:cs="Arial"/>
                <w:color w:val="000000"/>
                <w:sz w:val="18"/>
                <w:szCs w:val="18"/>
              </w:rPr>
            </w:pPr>
            <w:r w:rsidRPr="008A2C39">
              <w:rPr>
                <w:rFonts w:ascii="Arial" w:hAnsi="Arial" w:cs="Arial"/>
                <w:color w:val="000000"/>
                <w:sz w:val="18"/>
                <w:szCs w:val="18"/>
              </w:rPr>
              <w:t xml:space="preserve">amount </w:t>
            </w:r>
          </w:p>
        </w:tc>
        <w:tc>
          <w:tcPr>
            <w:tcW w:w="1260" w:type="dxa"/>
            <w:tcBorders>
              <w:top w:val="nil"/>
              <w:left w:val="nil"/>
              <w:right w:val="nil"/>
            </w:tcBorders>
            <w:shd w:val="clear" w:color="auto" w:fill="auto"/>
            <w:noWrap/>
            <w:vAlign w:val="bottom"/>
            <w:hideMark/>
          </w:tcPr>
          <w:p w14:paraId="62676F5A" w14:textId="77777777" w:rsidR="00113FAF" w:rsidRPr="008A2C39" w:rsidRDefault="00113FAF" w:rsidP="00113FAF">
            <w:pPr>
              <w:pBdr>
                <w:bottom w:val="single" w:sz="4" w:space="0" w:color="auto"/>
              </w:pBdr>
              <w:overflowPunct/>
              <w:autoSpaceDE/>
              <w:autoSpaceDN/>
              <w:adjustRightInd/>
              <w:spacing w:line="380" w:lineRule="exact"/>
              <w:jc w:val="center"/>
              <w:textAlignment w:val="auto"/>
              <w:rPr>
                <w:rFonts w:ascii="Arial" w:hAnsi="Arial" w:cs="Arial"/>
                <w:color w:val="000000"/>
                <w:sz w:val="18"/>
                <w:szCs w:val="18"/>
              </w:rPr>
            </w:pPr>
            <w:r w:rsidRPr="008A2C39">
              <w:rPr>
                <w:rFonts w:ascii="Arial" w:hAnsi="Arial" w:cs="Arial"/>
                <w:color w:val="000000"/>
                <w:sz w:val="18"/>
                <w:szCs w:val="18"/>
              </w:rPr>
              <w:t>Sold amount</w:t>
            </w:r>
          </w:p>
        </w:tc>
        <w:tc>
          <w:tcPr>
            <w:tcW w:w="2854" w:type="dxa"/>
            <w:tcBorders>
              <w:top w:val="nil"/>
              <w:left w:val="nil"/>
              <w:right w:val="nil"/>
            </w:tcBorders>
            <w:shd w:val="clear" w:color="auto" w:fill="auto"/>
            <w:noWrap/>
            <w:vAlign w:val="bottom"/>
            <w:hideMark/>
          </w:tcPr>
          <w:p w14:paraId="00FECA78" w14:textId="77777777" w:rsidR="00113FAF" w:rsidRPr="008A2C39" w:rsidRDefault="00113FAF" w:rsidP="00113FAF">
            <w:pPr>
              <w:pBdr>
                <w:bottom w:val="single" w:sz="4" w:space="0" w:color="auto"/>
              </w:pBdr>
              <w:overflowPunct/>
              <w:autoSpaceDE/>
              <w:autoSpaceDN/>
              <w:adjustRightInd/>
              <w:spacing w:line="380" w:lineRule="exact"/>
              <w:jc w:val="center"/>
              <w:textAlignment w:val="auto"/>
              <w:rPr>
                <w:rFonts w:ascii="Arial" w:hAnsi="Arial" w:cs="Arial"/>
                <w:color w:val="000000"/>
                <w:sz w:val="18"/>
                <w:szCs w:val="18"/>
              </w:rPr>
            </w:pPr>
            <w:r w:rsidRPr="008A2C39">
              <w:rPr>
                <w:rFonts w:ascii="Arial" w:hAnsi="Arial" w:cs="Arial"/>
                <w:color w:val="000000"/>
                <w:sz w:val="18"/>
                <w:szCs w:val="18"/>
              </w:rPr>
              <w:t>Bought</w:t>
            </w:r>
          </w:p>
        </w:tc>
        <w:tc>
          <w:tcPr>
            <w:tcW w:w="3060" w:type="dxa"/>
            <w:tcBorders>
              <w:top w:val="nil"/>
              <w:left w:val="nil"/>
              <w:right w:val="nil"/>
            </w:tcBorders>
            <w:shd w:val="clear" w:color="auto" w:fill="auto"/>
            <w:noWrap/>
            <w:vAlign w:val="bottom"/>
            <w:hideMark/>
          </w:tcPr>
          <w:p w14:paraId="1F2E29A3" w14:textId="77777777" w:rsidR="00113FAF" w:rsidRPr="008A2C39" w:rsidRDefault="00113FAF" w:rsidP="00113FAF">
            <w:pPr>
              <w:pBdr>
                <w:bottom w:val="single" w:sz="4" w:space="0" w:color="auto"/>
              </w:pBdr>
              <w:overflowPunct/>
              <w:autoSpaceDE/>
              <w:autoSpaceDN/>
              <w:adjustRightInd/>
              <w:spacing w:line="380" w:lineRule="exact"/>
              <w:jc w:val="center"/>
              <w:textAlignment w:val="auto"/>
              <w:rPr>
                <w:rFonts w:ascii="Arial" w:hAnsi="Arial" w:cs="Arial"/>
                <w:color w:val="000000"/>
                <w:sz w:val="18"/>
                <w:szCs w:val="18"/>
              </w:rPr>
            </w:pPr>
            <w:r w:rsidRPr="008A2C39">
              <w:rPr>
                <w:rFonts w:ascii="Arial" w:hAnsi="Arial" w:cs="Arial"/>
                <w:color w:val="000000"/>
                <w:sz w:val="18"/>
                <w:szCs w:val="18"/>
              </w:rPr>
              <w:t>Sold</w:t>
            </w:r>
          </w:p>
        </w:tc>
      </w:tr>
      <w:tr w:rsidR="00113FAF" w:rsidRPr="008A2C39" w14:paraId="63FDB36A" w14:textId="77777777" w:rsidTr="00287747">
        <w:trPr>
          <w:trHeight w:val="300"/>
        </w:trPr>
        <w:tc>
          <w:tcPr>
            <w:tcW w:w="907" w:type="dxa"/>
            <w:tcBorders>
              <w:left w:val="nil"/>
              <w:bottom w:val="nil"/>
              <w:right w:val="nil"/>
            </w:tcBorders>
            <w:shd w:val="clear" w:color="auto" w:fill="auto"/>
            <w:noWrap/>
            <w:vAlign w:val="bottom"/>
          </w:tcPr>
          <w:p w14:paraId="12E9D786" w14:textId="77777777" w:rsidR="00113FAF" w:rsidRPr="008A2C39" w:rsidRDefault="00113FAF" w:rsidP="00113FAF">
            <w:pPr>
              <w:overflowPunct/>
              <w:autoSpaceDE/>
              <w:autoSpaceDN/>
              <w:adjustRightInd/>
              <w:spacing w:line="380" w:lineRule="exact"/>
              <w:textAlignment w:val="auto"/>
              <w:rPr>
                <w:rFonts w:ascii="Arial" w:hAnsi="Arial" w:cs="Arial"/>
                <w:color w:val="000000"/>
                <w:sz w:val="18"/>
                <w:szCs w:val="18"/>
              </w:rPr>
            </w:pPr>
          </w:p>
        </w:tc>
        <w:tc>
          <w:tcPr>
            <w:tcW w:w="919" w:type="dxa"/>
            <w:tcBorders>
              <w:left w:val="nil"/>
              <w:bottom w:val="nil"/>
              <w:right w:val="nil"/>
            </w:tcBorders>
            <w:shd w:val="clear" w:color="auto" w:fill="auto"/>
            <w:noWrap/>
            <w:vAlign w:val="bottom"/>
          </w:tcPr>
          <w:p w14:paraId="3F6707E3" w14:textId="77777777" w:rsidR="00113FAF" w:rsidRPr="008A2C39" w:rsidRDefault="00113FAF" w:rsidP="00113FAF">
            <w:pPr>
              <w:overflowPunct/>
              <w:autoSpaceDE/>
              <w:autoSpaceDN/>
              <w:adjustRightInd/>
              <w:spacing w:line="380" w:lineRule="exact"/>
              <w:ind w:left="72"/>
              <w:jc w:val="center"/>
              <w:textAlignment w:val="auto"/>
              <w:rPr>
                <w:rFonts w:ascii="Arial" w:hAnsi="Arial" w:cs="Arial"/>
                <w:color w:val="000000"/>
                <w:sz w:val="18"/>
                <w:szCs w:val="18"/>
              </w:rPr>
            </w:pPr>
            <w:r w:rsidRPr="008A2C39">
              <w:rPr>
                <w:rFonts w:ascii="Arial" w:hAnsi="Arial" w:cs="Arial"/>
                <w:color w:val="000000"/>
                <w:sz w:val="18"/>
                <w:szCs w:val="18"/>
              </w:rPr>
              <w:t>(Million)</w:t>
            </w:r>
          </w:p>
        </w:tc>
        <w:tc>
          <w:tcPr>
            <w:tcW w:w="1260" w:type="dxa"/>
            <w:tcBorders>
              <w:left w:val="nil"/>
              <w:bottom w:val="nil"/>
              <w:right w:val="nil"/>
            </w:tcBorders>
            <w:shd w:val="clear" w:color="auto" w:fill="auto"/>
            <w:noWrap/>
            <w:vAlign w:val="bottom"/>
          </w:tcPr>
          <w:p w14:paraId="3DD1000C" w14:textId="77777777" w:rsidR="00113FAF" w:rsidRPr="008A2C39" w:rsidRDefault="00113FAF" w:rsidP="00113FAF">
            <w:pPr>
              <w:overflowPunct/>
              <w:autoSpaceDE/>
              <w:autoSpaceDN/>
              <w:adjustRightInd/>
              <w:spacing w:line="380" w:lineRule="exact"/>
              <w:jc w:val="center"/>
              <w:textAlignment w:val="auto"/>
              <w:rPr>
                <w:rFonts w:ascii="Arial" w:hAnsi="Arial" w:cs="Arial"/>
                <w:sz w:val="18"/>
                <w:szCs w:val="18"/>
              </w:rPr>
            </w:pPr>
            <w:r w:rsidRPr="008A2C39">
              <w:rPr>
                <w:rFonts w:ascii="Arial" w:hAnsi="Arial" w:cs="Arial"/>
                <w:color w:val="000000"/>
                <w:sz w:val="18"/>
                <w:szCs w:val="18"/>
              </w:rPr>
              <w:t>(Million)</w:t>
            </w:r>
          </w:p>
        </w:tc>
        <w:tc>
          <w:tcPr>
            <w:tcW w:w="2854" w:type="dxa"/>
            <w:tcBorders>
              <w:left w:val="nil"/>
              <w:bottom w:val="nil"/>
              <w:right w:val="nil"/>
            </w:tcBorders>
            <w:shd w:val="clear" w:color="auto" w:fill="auto"/>
            <w:noWrap/>
            <w:vAlign w:val="bottom"/>
          </w:tcPr>
          <w:p w14:paraId="0C6C9684" w14:textId="77777777" w:rsidR="00113FAF" w:rsidRPr="008A2C39" w:rsidRDefault="00113FAF" w:rsidP="00113FAF">
            <w:pPr>
              <w:overflowPunct/>
              <w:autoSpaceDE/>
              <w:autoSpaceDN/>
              <w:adjustRightInd/>
              <w:spacing w:line="380" w:lineRule="exact"/>
              <w:textAlignment w:val="auto"/>
              <w:rPr>
                <w:rFonts w:ascii="Arial" w:hAnsi="Arial" w:cs="Arial"/>
                <w:color w:val="000000"/>
                <w:sz w:val="18"/>
                <w:szCs w:val="18"/>
              </w:rPr>
            </w:pPr>
          </w:p>
        </w:tc>
        <w:tc>
          <w:tcPr>
            <w:tcW w:w="3060" w:type="dxa"/>
            <w:tcBorders>
              <w:left w:val="nil"/>
              <w:bottom w:val="nil"/>
              <w:right w:val="nil"/>
            </w:tcBorders>
            <w:shd w:val="clear" w:color="auto" w:fill="auto"/>
            <w:noWrap/>
            <w:vAlign w:val="bottom"/>
          </w:tcPr>
          <w:p w14:paraId="67A8F284" w14:textId="77777777" w:rsidR="00113FAF" w:rsidRPr="008A2C39" w:rsidRDefault="00113FAF" w:rsidP="00113FAF">
            <w:pPr>
              <w:overflowPunct/>
              <w:autoSpaceDE/>
              <w:autoSpaceDN/>
              <w:adjustRightInd/>
              <w:spacing w:line="380" w:lineRule="exact"/>
              <w:jc w:val="center"/>
              <w:textAlignment w:val="auto"/>
              <w:rPr>
                <w:rFonts w:ascii="Arial" w:hAnsi="Arial" w:cs="Arial"/>
                <w:color w:val="000000"/>
                <w:sz w:val="18"/>
                <w:szCs w:val="18"/>
              </w:rPr>
            </w:pPr>
          </w:p>
        </w:tc>
      </w:tr>
      <w:tr w:rsidR="00113FAF" w:rsidRPr="008A2C39" w14:paraId="1EBB7B12" w14:textId="77777777" w:rsidTr="00287747">
        <w:trPr>
          <w:trHeight w:val="300"/>
        </w:trPr>
        <w:tc>
          <w:tcPr>
            <w:tcW w:w="907" w:type="dxa"/>
            <w:tcBorders>
              <w:left w:val="nil"/>
              <w:bottom w:val="nil"/>
              <w:right w:val="nil"/>
            </w:tcBorders>
            <w:shd w:val="clear" w:color="auto" w:fill="auto"/>
            <w:noWrap/>
            <w:vAlign w:val="bottom"/>
          </w:tcPr>
          <w:p w14:paraId="29A7A81E" w14:textId="77777777" w:rsidR="00113FAF" w:rsidRPr="008A2C39" w:rsidRDefault="00113FAF" w:rsidP="00113FAF">
            <w:pPr>
              <w:overflowPunct/>
              <w:autoSpaceDE/>
              <w:autoSpaceDN/>
              <w:adjustRightInd/>
              <w:spacing w:line="380" w:lineRule="exact"/>
              <w:textAlignment w:val="auto"/>
              <w:rPr>
                <w:rFonts w:ascii="Arial" w:hAnsi="Arial" w:cs="Arial"/>
                <w:color w:val="000000"/>
                <w:sz w:val="18"/>
                <w:szCs w:val="18"/>
              </w:rPr>
            </w:pPr>
            <w:r w:rsidRPr="008A2C39">
              <w:rPr>
                <w:rFonts w:ascii="Arial" w:hAnsi="Arial" w:cs="Arial"/>
                <w:color w:val="000000"/>
                <w:sz w:val="18"/>
                <w:szCs w:val="18"/>
              </w:rPr>
              <w:t>YTL</w:t>
            </w:r>
          </w:p>
        </w:tc>
        <w:tc>
          <w:tcPr>
            <w:tcW w:w="919" w:type="dxa"/>
            <w:tcBorders>
              <w:left w:val="nil"/>
              <w:bottom w:val="nil"/>
              <w:right w:val="nil"/>
            </w:tcBorders>
            <w:shd w:val="clear" w:color="auto" w:fill="auto"/>
            <w:noWrap/>
            <w:vAlign w:val="bottom"/>
          </w:tcPr>
          <w:p w14:paraId="021CCB40" w14:textId="77777777" w:rsidR="00113FAF" w:rsidRPr="008A2C39" w:rsidRDefault="00113FAF" w:rsidP="00113FAF">
            <w:pPr>
              <w:overflowPunct/>
              <w:autoSpaceDE/>
              <w:autoSpaceDN/>
              <w:adjustRightInd/>
              <w:spacing w:line="380" w:lineRule="exact"/>
              <w:ind w:left="72"/>
              <w:jc w:val="center"/>
              <w:textAlignment w:val="auto"/>
              <w:rPr>
                <w:rFonts w:ascii="Arial" w:hAnsi="Arial" w:cs="Arial"/>
                <w:color w:val="000000"/>
                <w:sz w:val="18"/>
                <w:szCs w:val="18"/>
              </w:rPr>
            </w:pPr>
            <w:r w:rsidRPr="008A2C39">
              <w:rPr>
                <w:rFonts w:ascii="Arial" w:hAnsi="Arial" w:cs="Arial"/>
                <w:color w:val="000000"/>
                <w:sz w:val="18"/>
                <w:szCs w:val="18"/>
              </w:rPr>
              <w:t>8.7</w:t>
            </w:r>
          </w:p>
        </w:tc>
        <w:tc>
          <w:tcPr>
            <w:tcW w:w="1260" w:type="dxa"/>
            <w:tcBorders>
              <w:left w:val="nil"/>
              <w:bottom w:val="nil"/>
              <w:right w:val="nil"/>
            </w:tcBorders>
            <w:shd w:val="clear" w:color="auto" w:fill="auto"/>
            <w:noWrap/>
            <w:vAlign w:val="bottom"/>
          </w:tcPr>
          <w:p w14:paraId="407C8361" w14:textId="77777777" w:rsidR="00113FAF" w:rsidRPr="008A2C39" w:rsidRDefault="00113FAF" w:rsidP="00113FAF">
            <w:pPr>
              <w:overflowPunct/>
              <w:autoSpaceDE/>
              <w:autoSpaceDN/>
              <w:adjustRightInd/>
              <w:spacing w:line="380" w:lineRule="exact"/>
              <w:ind w:right="262"/>
              <w:jc w:val="right"/>
              <w:textAlignment w:val="auto"/>
              <w:rPr>
                <w:rFonts w:ascii="Arial" w:hAnsi="Arial" w:cs="Arial"/>
                <w:sz w:val="18"/>
                <w:szCs w:val="18"/>
              </w:rPr>
            </w:pPr>
            <w:r w:rsidRPr="008A2C39">
              <w:rPr>
                <w:rFonts w:ascii="Arial" w:hAnsi="Arial" w:cs="Arial"/>
                <w:sz w:val="18"/>
                <w:szCs w:val="18"/>
              </w:rPr>
              <w:t>-</w:t>
            </w:r>
          </w:p>
        </w:tc>
        <w:tc>
          <w:tcPr>
            <w:tcW w:w="2854" w:type="dxa"/>
            <w:tcBorders>
              <w:left w:val="nil"/>
              <w:bottom w:val="nil"/>
              <w:right w:val="nil"/>
            </w:tcBorders>
            <w:shd w:val="clear" w:color="auto" w:fill="auto"/>
            <w:noWrap/>
            <w:vAlign w:val="bottom"/>
          </w:tcPr>
          <w:p w14:paraId="60166338" w14:textId="77777777" w:rsidR="00113FAF" w:rsidRPr="008A2C39" w:rsidRDefault="00113FAF" w:rsidP="00113FAF">
            <w:pPr>
              <w:overflowPunct/>
              <w:autoSpaceDE/>
              <w:autoSpaceDN/>
              <w:adjustRightInd/>
              <w:spacing w:line="380" w:lineRule="exact"/>
              <w:textAlignment w:val="auto"/>
              <w:rPr>
                <w:rFonts w:ascii="Arial" w:hAnsi="Arial" w:cs="Arial"/>
                <w:color w:val="000000"/>
                <w:sz w:val="18"/>
                <w:szCs w:val="18"/>
              </w:rPr>
            </w:pPr>
            <w:r w:rsidRPr="008A2C39">
              <w:rPr>
                <w:rFonts w:ascii="Arial" w:hAnsi="Arial" w:cs="Arial"/>
                <w:color w:val="000000"/>
                <w:sz w:val="18"/>
                <w:szCs w:val="18"/>
              </w:rPr>
              <w:t>YTL 6.1464 - 6.4739 per EUR 1</w:t>
            </w:r>
          </w:p>
        </w:tc>
        <w:tc>
          <w:tcPr>
            <w:tcW w:w="3060" w:type="dxa"/>
            <w:tcBorders>
              <w:left w:val="nil"/>
              <w:bottom w:val="nil"/>
              <w:right w:val="nil"/>
            </w:tcBorders>
            <w:shd w:val="clear" w:color="auto" w:fill="auto"/>
            <w:noWrap/>
            <w:vAlign w:val="bottom"/>
          </w:tcPr>
          <w:p w14:paraId="2703A7CF" w14:textId="77777777" w:rsidR="00113FAF" w:rsidRPr="008A2C39" w:rsidRDefault="00113FAF" w:rsidP="00113FAF">
            <w:pPr>
              <w:overflowPunct/>
              <w:autoSpaceDE/>
              <w:autoSpaceDN/>
              <w:adjustRightInd/>
              <w:spacing w:line="380" w:lineRule="exact"/>
              <w:jc w:val="center"/>
              <w:textAlignment w:val="auto"/>
              <w:rPr>
                <w:rFonts w:ascii="Arial" w:hAnsi="Arial" w:cs="Arial"/>
                <w:color w:val="000000"/>
                <w:sz w:val="18"/>
                <w:szCs w:val="18"/>
              </w:rPr>
            </w:pPr>
            <w:r w:rsidRPr="008A2C39">
              <w:rPr>
                <w:rFonts w:ascii="Arial" w:hAnsi="Arial" w:cs="Arial"/>
                <w:color w:val="000000"/>
                <w:sz w:val="18"/>
                <w:szCs w:val="18"/>
              </w:rPr>
              <w:t>-</w:t>
            </w:r>
          </w:p>
        </w:tc>
      </w:tr>
      <w:tr w:rsidR="00113FAF" w:rsidRPr="008A2C39" w14:paraId="30B7FAD4" w14:textId="77777777" w:rsidTr="00287747">
        <w:trPr>
          <w:trHeight w:val="300"/>
        </w:trPr>
        <w:tc>
          <w:tcPr>
            <w:tcW w:w="907" w:type="dxa"/>
            <w:tcBorders>
              <w:top w:val="nil"/>
              <w:left w:val="nil"/>
              <w:bottom w:val="nil"/>
              <w:right w:val="nil"/>
            </w:tcBorders>
            <w:shd w:val="clear" w:color="auto" w:fill="auto"/>
            <w:noWrap/>
            <w:vAlign w:val="bottom"/>
            <w:hideMark/>
          </w:tcPr>
          <w:p w14:paraId="217442D2" w14:textId="77777777" w:rsidR="00113FAF" w:rsidRPr="008A2C39" w:rsidRDefault="00113FAF" w:rsidP="00113FAF">
            <w:pPr>
              <w:overflowPunct/>
              <w:autoSpaceDE/>
              <w:autoSpaceDN/>
              <w:adjustRightInd/>
              <w:spacing w:line="380" w:lineRule="exact"/>
              <w:textAlignment w:val="auto"/>
              <w:rPr>
                <w:rFonts w:ascii="Arial" w:hAnsi="Arial" w:cs="Arial"/>
                <w:color w:val="000000"/>
                <w:sz w:val="18"/>
                <w:szCs w:val="18"/>
              </w:rPr>
            </w:pPr>
            <w:r w:rsidRPr="008A2C39">
              <w:rPr>
                <w:rFonts w:ascii="Arial" w:hAnsi="Arial" w:cs="Arial"/>
                <w:color w:val="000000"/>
                <w:sz w:val="18"/>
                <w:szCs w:val="18"/>
              </w:rPr>
              <w:t>USD</w:t>
            </w:r>
          </w:p>
        </w:tc>
        <w:tc>
          <w:tcPr>
            <w:tcW w:w="919" w:type="dxa"/>
            <w:tcBorders>
              <w:top w:val="nil"/>
              <w:left w:val="nil"/>
              <w:bottom w:val="nil"/>
              <w:right w:val="nil"/>
            </w:tcBorders>
            <w:shd w:val="clear" w:color="auto" w:fill="auto"/>
            <w:noWrap/>
            <w:vAlign w:val="bottom"/>
            <w:hideMark/>
          </w:tcPr>
          <w:p w14:paraId="1A508AC1" w14:textId="77777777" w:rsidR="00113FAF" w:rsidRPr="008A2C39" w:rsidRDefault="00113FAF" w:rsidP="00113FAF">
            <w:pPr>
              <w:overflowPunct/>
              <w:autoSpaceDE/>
              <w:autoSpaceDN/>
              <w:adjustRightInd/>
              <w:spacing w:line="380" w:lineRule="exact"/>
              <w:ind w:left="72"/>
              <w:jc w:val="center"/>
              <w:textAlignment w:val="auto"/>
              <w:rPr>
                <w:rFonts w:ascii="Arial" w:hAnsi="Arial" w:cs="Arial"/>
                <w:color w:val="000000"/>
                <w:sz w:val="18"/>
                <w:szCs w:val="18"/>
              </w:rPr>
            </w:pPr>
            <w:r w:rsidRPr="008A2C39">
              <w:rPr>
                <w:rFonts w:ascii="Arial" w:hAnsi="Arial" w:cs="Arial"/>
                <w:color w:val="000000"/>
                <w:sz w:val="18"/>
                <w:szCs w:val="18"/>
              </w:rPr>
              <w:t>2.5</w:t>
            </w:r>
          </w:p>
        </w:tc>
        <w:tc>
          <w:tcPr>
            <w:tcW w:w="1260" w:type="dxa"/>
            <w:tcBorders>
              <w:top w:val="nil"/>
              <w:left w:val="nil"/>
              <w:bottom w:val="nil"/>
              <w:right w:val="nil"/>
            </w:tcBorders>
            <w:shd w:val="clear" w:color="auto" w:fill="auto"/>
            <w:noWrap/>
            <w:vAlign w:val="bottom"/>
            <w:hideMark/>
          </w:tcPr>
          <w:p w14:paraId="0836CB3A" w14:textId="77777777" w:rsidR="00113FAF" w:rsidRPr="008A2C39" w:rsidRDefault="00113FAF" w:rsidP="00113FAF">
            <w:pPr>
              <w:overflowPunct/>
              <w:autoSpaceDE/>
              <w:autoSpaceDN/>
              <w:adjustRightInd/>
              <w:spacing w:line="380" w:lineRule="exact"/>
              <w:ind w:right="262"/>
              <w:jc w:val="right"/>
              <w:textAlignment w:val="auto"/>
              <w:rPr>
                <w:rFonts w:ascii="Arial" w:hAnsi="Arial" w:cs="Arial"/>
                <w:sz w:val="18"/>
                <w:szCs w:val="18"/>
              </w:rPr>
            </w:pPr>
            <w:r w:rsidRPr="008A2C39">
              <w:rPr>
                <w:rFonts w:ascii="Arial" w:hAnsi="Arial" w:cs="Arial"/>
                <w:sz w:val="18"/>
                <w:szCs w:val="18"/>
              </w:rPr>
              <w:t>-</w:t>
            </w:r>
          </w:p>
        </w:tc>
        <w:tc>
          <w:tcPr>
            <w:tcW w:w="2854" w:type="dxa"/>
            <w:tcBorders>
              <w:top w:val="nil"/>
              <w:left w:val="nil"/>
              <w:bottom w:val="nil"/>
              <w:right w:val="nil"/>
            </w:tcBorders>
            <w:shd w:val="clear" w:color="auto" w:fill="auto"/>
            <w:noWrap/>
            <w:vAlign w:val="bottom"/>
            <w:hideMark/>
          </w:tcPr>
          <w:p w14:paraId="2846C6CC" w14:textId="77777777" w:rsidR="00113FAF" w:rsidRPr="008A2C39" w:rsidRDefault="00113FAF" w:rsidP="00113FAF">
            <w:pPr>
              <w:overflowPunct/>
              <w:autoSpaceDE/>
              <w:autoSpaceDN/>
              <w:adjustRightInd/>
              <w:spacing w:line="380" w:lineRule="exact"/>
              <w:ind w:right="-112"/>
              <w:textAlignment w:val="auto"/>
              <w:rPr>
                <w:rFonts w:ascii="Arial" w:hAnsi="Arial" w:cs="Arial"/>
                <w:color w:val="000000"/>
                <w:sz w:val="18"/>
                <w:szCs w:val="18"/>
              </w:rPr>
            </w:pPr>
            <w:r w:rsidRPr="008A2C39">
              <w:rPr>
                <w:rFonts w:ascii="Arial" w:hAnsi="Arial" w:cs="Arial"/>
                <w:color w:val="000000"/>
                <w:sz w:val="18"/>
                <w:szCs w:val="18"/>
              </w:rPr>
              <w:t>USD 1.1385 - 1.1565 per EUR 1</w:t>
            </w:r>
          </w:p>
        </w:tc>
        <w:tc>
          <w:tcPr>
            <w:tcW w:w="3060" w:type="dxa"/>
            <w:tcBorders>
              <w:top w:val="nil"/>
              <w:left w:val="nil"/>
              <w:bottom w:val="nil"/>
              <w:right w:val="nil"/>
            </w:tcBorders>
            <w:shd w:val="clear" w:color="auto" w:fill="auto"/>
            <w:noWrap/>
            <w:vAlign w:val="bottom"/>
            <w:hideMark/>
          </w:tcPr>
          <w:p w14:paraId="7B26F379" w14:textId="77777777" w:rsidR="00113FAF" w:rsidRPr="008A2C39" w:rsidRDefault="00113FAF" w:rsidP="00113FAF">
            <w:pPr>
              <w:overflowPunct/>
              <w:autoSpaceDE/>
              <w:autoSpaceDN/>
              <w:adjustRightInd/>
              <w:spacing w:line="380" w:lineRule="exact"/>
              <w:jc w:val="center"/>
              <w:textAlignment w:val="auto"/>
              <w:rPr>
                <w:rFonts w:ascii="Arial" w:hAnsi="Arial" w:cs="Arial"/>
                <w:color w:val="000000"/>
                <w:sz w:val="18"/>
                <w:szCs w:val="18"/>
              </w:rPr>
            </w:pPr>
            <w:r w:rsidRPr="008A2C39">
              <w:rPr>
                <w:rFonts w:ascii="Arial" w:hAnsi="Arial" w:cs="Arial"/>
                <w:color w:val="000000"/>
                <w:sz w:val="18"/>
                <w:szCs w:val="18"/>
              </w:rPr>
              <w:t>-</w:t>
            </w:r>
          </w:p>
        </w:tc>
      </w:tr>
      <w:tr w:rsidR="00113FAF" w:rsidRPr="008A2C39" w14:paraId="39FEEA6E" w14:textId="77777777" w:rsidTr="00287747">
        <w:trPr>
          <w:trHeight w:val="300"/>
        </w:trPr>
        <w:tc>
          <w:tcPr>
            <w:tcW w:w="907" w:type="dxa"/>
            <w:tcBorders>
              <w:top w:val="nil"/>
              <w:left w:val="nil"/>
              <w:bottom w:val="nil"/>
              <w:right w:val="nil"/>
            </w:tcBorders>
            <w:shd w:val="clear" w:color="auto" w:fill="auto"/>
            <w:noWrap/>
          </w:tcPr>
          <w:p w14:paraId="40A57C1F" w14:textId="77777777" w:rsidR="00113FAF" w:rsidRPr="008A2C39" w:rsidRDefault="00113FAF" w:rsidP="00113FAF">
            <w:pPr>
              <w:overflowPunct/>
              <w:autoSpaceDE/>
              <w:autoSpaceDN/>
              <w:adjustRightInd/>
              <w:spacing w:line="380" w:lineRule="exact"/>
              <w:textAlignment w:val="auto"/>
              <w:rPr>
                <w:rFonts w:ascii="Arial" w:hAnsi="Arial" w:cs="Arial"/>
                <w:color w:val="000000"/>
                <w:sz w:val="18"/>
                <w:szCs w:val="18"/>
              </w:rPr>
            </w:pPr>
            <w:r w:rsidRPr="008A2C39">
              <w:rPr>
                <w:rFonts w:ascii="Arial" w:hAnsi="Arial" w:cs="Arial"/>
                <w:color w:val="000000"/>
                <w:sz w:val="18"/>
                <w:szCs w:val="18"/>
              </w:rPr>
              <w:t>EUR</w:t>
            </w:r>
          </w:p>
        </w:tc>
        <w:tc>
          <w:tcPr>
            <w:tcW w:w="919" w:type="dxa"/>
            <w:tcBorders>
              <w:top w:val="nil"/>
              <w:left w:val="nil"/>
              <w:bottom w:val="nil"/>
              <w:right w:val="nil"/>
            </w:tcBorders>
            <w:shd w:val="clear" w:color="auto" w:fill="auto"/>
            <w:noWrap/>
          </w:tcPr>
          <w:p w14:paraId="0C38AB55" w14:textId="77777777" w:rsidR="00113FAF" w:rsidRPr="008A2C39" w:rsidRDefault="00113FAF" w:rsidP="00113FAF">
            <w:pPr>
              <w:overflowPunct/>
              <w:autoSpaceDE/>
              <w:autoSpaceDN/>
              <w:adjustRightInd/>
              <w:spacing w:line="380" w:lineRule="exact"/>
              <w:ind w:left="72"/>
              <w:jc w:val="center"/>
              <w:textAlignment w:val="auto"/>
              <w:rPr>
                <w:rFonts w:ascii="Arial" w:hAnsi="Arial" w:cs="Arial"/>
                <w:color w:val="000000"/>
                <w:sz w:val="18"/>
                <w:szCs w:val="18"/>
              </w:rPr>
            </w:pPr>
            <w:r w:rsidRPr="008A2C39">
              <w:rPr>
                <w:rFonts w:ascii="Arial" w:hAnsi="Arial" w:cs="Arial"/>
                <w:color w:val="000000"/>
                <w:sz w:val="18"/>
                <w:szCs w:val="18"/>
              </w:rPr>
              <w:t>-</w:t>
            </w:r>
          </w:p>
        </w:tc>
        <w:tc>
          <w:tcPr>
            <w:tcW w:w="1260" w:type="dxa"/>
            <w:tcBorders>
              <w:top w:val="nil"/>
              <w:left w:val="nil"/>
              <w:bottom w:val="nil"/>
              <w:right w:val="nil"/>
            </w:tcBorders>
            <w:shd w:val="clear" w:color="auto" w:fill="auto"/>
            <w:noWrap/>
          </w:tcPr>
          <w:p w14:paraId="658371F6" w14:textId="77777777" w:rsidR="00113FAF" w:rsidRPr="008A2C39" w:rsidRDefault="00113FAF" w:rsidP="00113FAF">
            <w:pPr>
              <w:overflowPunct/>
              <w:autoSpaceDE/>
              <w:autoSpaceDN/>
              <w:adjustRightInd/>
              <w:spacing w:line="380" w:lineRule="exact"/>
              <w:ind w:right="262"/>
              <w:jc w:val="right"/>
              <w:textAlignment w:val="auto"/>
              <w:rPr>
                <w:rFonts w:ascii="Arial" w:hAnsi="Arial" w:cs="Arial"/>
                <w:sz w:val="18"/>
                <w:szCs w:val="18"/>
              </w:rPr>
            </w:pPr>
            <w:r w:rsidRPr="008A2C39">
              <w:rPr>
                <w:rFonts w:ascii="Arial" w:hAnsi="Arial" w:cs="Arial"/>
                <w:sz w:val="18"/>
                <w:szCs w:val="18"/>
              </w:rPr>
              <w:t>1.9</w:t>
            </w:r>
          </w:p>
        </w:tc>
        <w:tc>
          <w:tcPr>
            <w:tcW w:w="2854" w:type="dxa"/>
            <w:tcBorders>
              <w:top w:val="nil"/>
              <w:left w:val="nil"/>
              <w:bottom w:val="nil"/>
              <w:right w:val="nil"/>
            </w:tcBorders>
            <w:shd w:val="clear" w:color="auto" w:fill="auto"/>
            <w:noWrap/>
          </w:tcPr>
          <w:p w14:paraId="5F17A40F" w14:textId="77777777" w:rsidR="00113FAF" w:rsidRPr="008A2C39" w:rsidRDefault="00113FAF" w:rsidP="00113FAF">
            <w:pPr>
              <w:overflowPunct/>
              <w:autoSpaceDE/>
              <w:autoSpaceDN/>
              <w:adjustRightInd/>
              <w:spacing w:line="380" w:lineRule="exact"/>
              <w:ind w:left="147" w:hanging="147"/>
              <w:jc w:val="center"/>
              <w:textAlignment w:val="auto"/>
              <w:rPr>
                <w:rFonts w:ascii="Arial" w:hAnsi="Arial" w:cs="Arial"/>
                <w:color w:val="000000"/>
                <w:sz w:val="18"/>
                <w:szCs w:val="18"/>
              </w:rPr>
            </w:pPr>
            <w:r w:rsidRPr="008A2C39">
              <w:rPr>
                <w:rFonts w:ascii="Arial" w:hAnsi="Arial" w:cs="Arial"/>
                <w:color w:val="000000"/>
                <w:sz w:val="18"/>
                <w:szCs w:val="18"/>
              </w:rPr>
              <w:t>-</w:t>
            </w:r>
          </w:p>
        </w:tc>
        <w:tc>
          <w:tcPr>
            <w:tcW w:w="3060" w:type="dxa"/>
            <w:tcBorders>
              <w:top w:val="nil"/>
              <w:left w:val="nil"/>
              <w:bottom w:val="nil"/>
              <w:right w:val="nil"/>
            </w:tcBorders>
            <w:shd w:val="clear" w:color="auto" w:fill="auto"/>
            <w:noWrap/>
          </w:tcPr>
          <w:p w14:paraId="48814155" w14:textId="77777777" w:rsidR="00113FAF" w:rsidRPr="008A2C39" w:rsidRDefault="00113FAF" w:rsidP="00113FAF">
            <w:pPr>
              <w:overflowPunct/>
              <w:autoSpaceDE/>
              <w:autoSpaceDN/>
              <w:adjustRightInd/>
              <w:spacing w:line="380" w:lineRule="exact"/>
              <w:jc w:val="center"/>
              <w:textAlignment w:val="auto"/>
              <w:rPr>
                <w:rFonts w:ascii="Arial" w:hAnsi="Arial" w:cs="Arial"/>
                <w:color w:val="000000"/>
                <w:sz w:val="18"/>
                <w:szCs w:val="18"/>
              </w:rPr>
            </w:pPr>
            <w:r w:rsidRPr="008A2C39">
              <w:rPr>
                <w:rFonts w:ascii="Arial" w:hAnsi="Arial" w:cs="Arial"/>
                <w:color w:val="000000"/>
                <w:sz w:val="18"/>
                <w:szCs w:val="18"/>
              </w:rPr>
              <w:t>Baht 35.4500 - 36.6900 per       EUR 1 and IDR 16,120 per EUR 1</w:t>
            </w:r>
          </w:p>
        </w:tc>
      </w:tr>
    </w:tbl>
    <w:p w14:paraId="512996AD" w14:textId="77777777" w:rsidR="00A955E0" w:rsidRDefault="00A955E0" w:rsidP="008D1C53">
      <w:pPr>
        <w:spacing w:before="120" w:after="120" w:line="380" w:lineRule="exact"/>
        <w:ind w:left="547" w:hanging="540"/>
        <w:jc w:val="thaiDistribute"/>
        <w:rPr>
          <w:rFonts w:ascii="Arial" w:hAnsi="Arial"/>
          <w:b/>
          <w:bCs/>
          <w:sz w:val="22"/>
          <w:szCs w:val="22"/>
        </w:rPr>
      </w:pPr>
    </w:p>
    <w:p w14:paraId="41C2B574" w14:textId="319C3853" w:rsidR="00FD56EA" w:rsidRPr="008A2C39" w:rsidRDefault="006C3BF5" w:rsidP="008D1C53">
      <w:pPr>
        <w:spacing w:before="120" w:after="120" w:line="380" w:lineRule="exact"/>
        <w:ind w:left="547" w:hanging="540"/>
        <w:jc w:val="thaiDistribute"/>
        <w:rPr>
          <w:rFonts w:ascii="Arial" w:hAnsi="Arial"/>
          <w:b/>
          <w:bCs/>
          <w:sz w:val="22"/>
          <w:szCs w:val="22"/>
        </w:rPr>
      </w:pPr>
      <w:r w:rsidRPr="008A2C39">
        <w:rPr>
          <w:rFonts w:ascii="Arial" w:hAnsi="Arial"/>
          <w:b/>
          <w:bCs/>
          <w:sz w:val="22"/>
          <w:szCs w:val="22"/>
        </w:rPr>
        <w:lastRenderedPageBreak/>
        <w:t>2</w:t>
      </w:r>
      <w:r w:rsidR="00370019">
        <w:rPr>
          <w:rFonts w:ascii="Arial" w:hAnsi="Arial"/>
          <w:b/>
          <w:bCs/>
          <w:sz w:val="22"/>
          <w:szCs w:val="22"/>
        </w:rPr>
        <w:t>7</w:t>
      </w:r>
      <w:r w:rsidR="00FD56EA" w:rsidRPr="008A2C39">
        <w:rPr>
          <w:rFonts w:ascii="Arial" w:hAnsi="Arial"/>
          <w:b/>
          <w:bCs/>
          <w:sz w:val="22"/>
          <w:szCs w:val="22"/>
        </w:rPr>
        <w:t>.2</w:t>
      </w:r>
      <w:r w:rsidR="00FD56EA" w:rsidRPr="008A2C39">
        <w:rPr>
          <w:rFonts w:ascii="Arial" w:hAnsi="Arial"/>
          <w:b/>
          <w:bCs/>
          <w:sz w:val="22"/>
          <w:szCs w:val="22"/>
        </w:rPr>
        <w:tab/>
        <w:t>Fair values of financial instruments</w:t>
      </w:r>
    </w:p>
    <w:p w14:paraId="512B81A3" w14:textId="5B5CDB1E" w:rsidR="22BA7A83" w:rsidRPr="008A2C39" w:rsidRDefault="22BA7A83" w:rsidP="00E05463">
      <w:pPr>
        <w:spacing w:before="120" w:after="120" w:line="380" w:lineRule="exact"/>
        <w:ind w:left="540"/>
        <w:jc w:val="thaiDistribute"/>
        <w:rPr>
          <w:rFonts w:ascii="Arial" w:eastAsia="Arial" w:hAnsi="Arial" w:cs="Arial"/>
          <w:sz w:val="22"/>
          <w:szCs w:val="22"/>
        </w:rPr>
      </w:pPr>
      <w:r w:rsidRPr="008A2C39">
        <w:rPr>
          <w:rFonts w:ascii="Arial" w:eastAsia="Arial" w:hAnsi="Arial" w:cs="Arial"/>
          <w:sz w:val="22"/>
          <w:szCs w:val="22"/>
        </w:rPr>
        <w:t xml:space="preserve">Since </w:t>
      </w:r>
      <w:proofErr w:type="gramStart"/>
      <w:r w:rsidRPr="008A2C39">
        <w:rPr>
          <w:rFonts w:ascii="Arial" w:eastAsia="Arial" w:hAnsi="Arial" w:cs="Arial"/>
          <w:sz w:val="22"/>
          <w:szCs w:val="22"/>
        </w:rPr>
        <w:t>the majority of</w:t>
      </w:r>
      <w:proofErr w:type="gramEnd"/>
      <w:r w:rsidRPr="008A2C39">
        <w:rPr>
          <w:rFonts w:ascii="Arial" w:eastAsia="Arial" w:hAnsi="Arial" w:cs="Arial"/>
          <w:sz w:val="22"/>
          <w:szCs w:val="22"/>
        </w:rPr>
        <w:t xml:space="preserve"> the Company’s financial instruments are short-term in nature or carrying interest at rates close to the market interest rates, their fair value is not expected to be materially different from the amounts presented in the statement of financial position.</w:t>
      </w:r>
    </w:p>
    <w:p w14:paraId="1068AC3A" w14:textId="5B6382BD" w:rsidR="002063DF" w:rsidRPr="008A2C39" w:rsidRDefault="00370019" w:rsidP="008D1C53">
      <w:pPr>
        <w:overflowPunct/>
        <w:autoSpaceDE/>
        <w:autoSpaceDN/>
        <w:adjustRightInd/>
        <w:spacing w:before="120" w:after="120" w:line="380" w:lineRule="exact"/>
        <w:ind w:left="547" w:hanging="540"/>
        <w:textAlignment w:val="auto"/>
        <w:rPr>
          <w:rFonts w:ascii="Arial" w:hAnsi="Arial"/>
          <w:b/>
          <w:bCs/>
          <w:sz w:val="22"/>
          <w:szCs w:val="22"/>
        </w:rPr>
      </w:pPr>
      <w:r>
        <w:rPr>
          <w:rFonts w:ascii="Arial" w:hAnsi="Arial"/>
          <w:b/>
          <w:bCs/>
          <w:sz w:val="22"/>
          <w:szCs w:val="22"/>
        </w:rPr>
        <w:t>28</w:t>
      </w:r>
      <w:r w:rsidR="00212854" w:rsidRPr="008A2C39">
        <w:rPr>
          <w:rFonts w:ascii="Arial" w:hAnsi="Arial"/>
          <w:b/>
          <w:bCs/>
          <w:sz w:val="22"/>
          <w:szCs w:val="22"/>
        </w:rPr>
        <w:t>.</w:t>
      </w:r>
      <w:r w:rsidR="00212854" w:rsidRPr="008A2C39">
        <w:rPr>
          <w:rFonts w:ascii="Arial" w:hAnsi="Arial"/>
          <w:b/>
          <w:bCs/>
          <w:sz w:val="22"/>
          <w:szCs w:val="22"/>
        </w:rPr>
        <w:tab/>
      </w:r>
      <w:r w:rsidR="002063DF" w:rsidRPr="008A2C39">
        <w:rPr>
          <w:rFonts w:ascii="Arial" w:hAnsi="Arial"/>
          <w:b/>
          <w:bCs/>
          <w:sz w:val="22"/>
          <w:szCs w:val="22"/>
        </w:rPr>
        <w:t>Capital management</w:t>
      </w:r>
    </w:p>
    <w:p w14:paraId="50F457A9" w14:textId="2E0F6FFF" w:rsidR="008D1C53" w:rsidRPr="003A32BD" w:rsidRDefault="002063DF" w:rsidP="003A32BD">
      <w:pPr>
        <w:tabs>
          <w:tab w:val="left" w:pos="1350"/>
        </w:tabs>
        <w:spacing w:before="120" w:after="120" w:line="380" w:lineRule="exact"/>
        <w:ind w:left="547" w:hanging="540"/>
        <w:jc w:val="thaiDistribute"/>
        <w:rPr>
          <w:rFonts w:ascii="Arial" w:eastAsia="MS Mincho" w:hAnsi="Arial" w:cs="Arial"/>
          <w:color w:val="000000"/>
          <w:sz w:val="22"/>
          <w:szCs w:val="22"/>
        </w:rPr>
      </w:pPr>
      <w:r w:rsidRPr="008A2C39">
        <w:rPr>
          <w:rFonts w:ascii="Arial" w:hAnsi="Arial"/>
          <w:sz w:val="22"/>
          <w:szCs w:val="22"/>
        </w:rPr>
        <w:tab/>
      </w:r>
      <w:r w:rsidR="00BF6574" w:rsidRPr="008A2C39">
        <w:rPr>
          <w:rFonts w:ascii="Arial" w:eastAsia="MS Mincho" w:hAnsi="Arial" w:cs="Arial"/>
          <w:color w:val="000000"/>
          <w:sz w:val="22"/>
          <w:szCs w:val="22"/>
        </w:rPr>
        <w:t xml:space="preserve">The primary objective of the </w:t>
      </w:r>
      <w:r w:rsidR="0019151A">
        <w:rPr>
          <w:rFonts w:ascii="Arial" w:eastAsia="MS Mincho" w:hAnsi="Arial" w:cs="Arial"/>
          <w:color w:val="000000"/>
          <w:sz w:val="22"/>
          <w:szCs w:val="22"/>
        </w:rPr>
        <w:t>Group’s</w:t>
      </w:r>
      <w:r w:rsidR="00BF6574" w:rsidRPr="008A2C39">
        <w:rPr>
          <w:rFonts w:ascii="Arial" w:eastAsia="MS Mincho" w:hAnsi="Arial" w:cs="Arial"/>
          <w:color w:val="000000"/>
          <w:sz w:val="22"/>
          <w:szCs w:val="22"/>
        </w:rPr>
        <w:t xml:space="preserve"> capital management is to ensure that it has appropriate capital structure in order to support its business and </w:t>
      </w:r>
      <w:proofErr w:type="spellStart"/>
      <w:r w:rsidR="00BF6574" w:rsidRPr="008A2C39">
        <w:rPr>
          <w:rFonts w:ascii="Arial" w:eastAsia="MS Mincho" w:hAnsi="Arial" w:cs="Arial"/>
          <w:color w:val="000000"/>
          <w:sz w:val="22"/>
          <w:szCs w:val="22"/>
        </w:rPr>
        <w:t>maximise</w:t>
      </w:r>
      <w:proofErr w:type="spellEnd"/>
      <w:r w:rsidR="00BF6574" w:rsidRPr="008A2C39">
        <w:rPr>
          <w:rFonts w:ascii="Arial" w:eastAsia="MS Mincho" w:hAnsi="Arial" w:cs="Arial"/>
          <w:color w:val="000000"/>
          <w:sz w:val="22"/>
          <w:szCs w:val="22"/>
        </w:rPr>
        <w:t xml:space="preserve"> shareholder value. As at </w:t>
      </w:r>
      <w:r w:rsidR="00304366" w:rsidRPr="008A2C39">
        <w:rPr>
          <w:rFonts w:ascii="Arial" w:eastAsia="MS Mincho" w:hAnsi="Arial" w:cs="Arial"/>
          <w:color w:val="000000"/>
          <w:sz w:val="22"/>
          <w:szCs w:val="22"/>
        </w:rPr>
        <w:t xml:space="preserve">31 March </w:t>
      </w:r>
      <w:r w:rsidR="00F34DC5" w:rsidRPr="008A2C39">
        <w:rPr>
          <w:rFonts w:ascii="Arial" w:eastAsia="MS Mincho" w:hAnsi="Arial" w:cs="Arial"/>
          <w:color w:val="000000"/>
          <w:sz w:val="22"/>
          <w:szCs w:val="22"/>
        </w:rPr>
        <w:t>20</w:t>
      </w:r>
      <w:r w:rsidR="00C360C7" w:rsidRPr="008A2C39">
        <w:rPr>
          <w:rFonts w:ascii="Arial" w:eastAsia="MS Mincho" w:hAnsi="Arial" w:cs="Arial"/>
          <w:color w:val="000000"/>
          <w:sz w:val="22"/>
          <w:szCs w:val="22"/>
        </w:rPr>
        <w:t>20</w:t>
      </w:r>
      <w:r w:rsidR="00BF6574" w:rsidRPr="008A2C39">
        <w:rPr>
          <w:rFonts w:ascii="Arial" w:eastAsia="MS Mincho" w:hAnsi="Arial" w:cs="Arial"/>
          <w:color w:val="000000"/>
          <w:sz w:val="22"/>
          <w:szCs w:val="22"/>
        </w:rPr>
        <w:t>, the Group's debt-to-equity ratio was</w:t>
      </w:r>
      <w:r w:rsidR="00F8155A">
        <w:rPr>
          <w:rFonts w:ascii="Arial" w:eastAsia="MS Mincho" w:hAnsi="Arial" w:cs="Arial"/>
          <w:color w:val="000000"/>
          <w:sz w:val="22"/>
          <w:szCs w:val="22"/>
        </w:rPr>
        <w:t xml:space="preserve"> 0.3</w:t>
      </w:r>
      <w:r w:rsidR="00D23561">
        <w:rPr>
          <w:rFonts w:ascii="Arial" w:eastAsia="MS Mincho" w:hAnsi="Arial" w:cs="Arial"/>
          <w:color w:val="000000"/>
          <w:sz w:val="22"/>
          <w:szCs w:val="22"/>
        </w:rPr>
        <w:t>5</w:t>
      </w:r>
      <w:r w:rsidR="00464EA9" w:rsidRPr="008A2C39">
        <w:rPr>
          <w:rFonts w:ascii="Arial" w:eastAsia="MS Mincho" w:hAnsi="Arial" w:cs="Arial"/>
          <w:color w:val="000000"/>
          <w:sz w:val="22"/>
          <w:szCs w:val="22"/>
        </w:rPr>
        <w:t>:1</w:t>
      </w:r>
      <w:r w:rsidR="00BF6574" w:rsidRPr="008A2C39">
        <w:rPr>
          <w:rFonts w:ascii="Arial" w:eastAsia="MS Mincho" w:hAnsi="Arial" w:cs="Arial"/>
          <w:color w:val="000000"/>
          <w:sz w:val="22"/>
          <w:szCs w:val="22"/>
        </w:rPr>
        <w:t xml:space="preserve"> (</w:t>
      </w:r>
      <w:r w:rsidR="00DE01E2" w:rsidRPr="008A2C39">
        <w:rPr>
          <w:rFonts w:ascii="Arial" w:eastAsia="MS Mincho" w:hAnsi="Arial" w:cs="Arial"/>
          <w:color w:val="000000"/>
          <w:sz w:val="22"/>
          <w:szCs w:val="22"/>
        </w:rPr>
        <w:t>201</w:t>
      </w:r>
      <w:r w:rsidR="00C360C7" w:rsidRPr="008A2C39">
        <w:rPr>
          <w:rFonts w:ascii="Arial" w:eastAsia="MS Mincho" w:hAnsi="Arial" w:cs="Arial"/>
          <w:color w:val="000000"/>
          <w:sz w:val="22"/>
          <w:szCs w:val="22"/>
        </w:rPr>
        <w:t>9</w:t>
      </w:r>
      <w:r w:rsidR="00BF6574" w:rsidRPr="008A2C39">
        <w:rPr>
          <w:rFonts w:ascii="Arial" w:eastAsia="MS Mincho" w:hAnsi="Arial" w:cs="Arial"/>
          <w:color w:val="000000"/>
          <w:sz w:val="22"/>
          <w:szCs w:val="22"/>
        </w:rPr>
        <w:t xml:space="preserve">: </w:t>
      </w:r>
      <w:r w:rsidR="00C360C7" w:rsidRPr="008A2C39">
        <w:rPr>
          <w:rFonts w:ascii="Arial" w:eastAsia="MS Mincho" w:hAnsi="Arial" w:cs="Arial"/>
          <w:color w:val="000000"/>
          <w:sz w:val="22"/>
          <w:szCs w:val="22"/>
        </w:rPr>
        <w:t>0.37</w:t>
      </w:r>
      <w:r w:rsidR="00361AA6" w:rsidRPr="008A2C39">
        <w:rPr>
          <w:rFonts w:ascii="Arial" w:eastAsia="MS Mincho" w:hAnsi="Arial" w:cs="Arial"/>
          <w:color w:val="000000"/>
          <w:sz w:val="22"/>
          <w:szCs w:val="22"/>
        </w:rPr>
        <w:t>:1</w:t>
      </w:r>
      <w:r w:rsidR="00BF6574" w:rsidRPr="008A2C39">
        <w:rPr>
          <w:rFonts w:ascii="Arial" w:eastAsia="MS Mincho" w:hAnsi="Arial" w:cs="Arial"/>
          <w:color w:val="000000"/>
          <w:sz w:val="22"/>
          <w:szCs w:val="22"/>
        </w:rPr>
        <w:t xml:space="preserve">) </w:t>
      </w:r>
      <w:r w:rsidR="006378F2" w:rsidRPr="008A2C39">
        <w:rPr>
          <w:rFonts w:ascii="Arial" w:eastAsia="MS Mincho" w:hAnsi="Arial" w:cs="Arial"/>
          <w:color w:val="000000"/>
          <w:sz w:val="22"/>
          <w:szCs w:val="22"/>
        </w:rPr>
        <w:t>and the Company’s debt</w:t>
      </w:r>
      <w:r w:rsidR="001B3E9B" w:rsidRPr="008A2C39">
        <w:rPr>
          <w:rFonts w:ascii="Arial" w:eastAsia="MS Mincho" w:hAnsi="Arial" w:cs="Arial"/>
          <w:color w:val="000000"/>
          <w:sz w:val="22"/>
          <w:szCs w:val="22"/>
        </w:rPr>
        <w:t>-</w:t>
      </w:r>
      <w:r w:rsidR="006378F2" w:rsidRPr="008A2C39">
        <w:rPr>
          <w:rFonts w:ascii="Arial" w:eastAsia="MS Mincho" w:hAnsi="Arial" w:cs="Arial"/>
          <w:color w:val="000000"/>
          <w:sz w:val="22"/>
          <w:szCs w:val="22"/>
        </w:rPr>
        <w:t>to</w:t>
      </w:r>
      <w:r w:rsidR="001B3E9B" w:rsidRPr="008A2C39">
        <w:rPr>
          <w:rFonts w:ascii="Arial" w:eastAsia="MS Mincho" w:hAnsi="Arial" w:cs="Arial"/>
          <w:color w:val="000000"/>
          <w:sz w:val="22"/>
          <w:szCs w:val="22"/>
        </w:rPr>
        <w:t>-</w:t>
      </w:r>
      <w:r w:rsidR="006378F2" w:rsidRPr="008A2C39">
        <w:rPr>
          <w:rFonts w:ascii="Arial" w:eastAsia="MS Mincho" w:hAnsi="Arial" w:cs="Arial"/>
          <w:color w:val="000000"/>
          <w:sz w:val="22"/>
          <w:szCs w:val="22"/>
        </w:rPr>
        <w:t>equity was</w:t>
      </w:r>
      <w:r w:rsidR="00C360C7" w:rsidRPr="008A2C39">
        <w:rPr>
          <w:rFonts w:ascii="Arial" w:eastAsia="MS Mincho" w:hAnsi="Arial" w:cs="Arial"/>
          <w:color w:val="000000"/>
          <w:sz w:val="22"/>
          <w:szCs w:val="22"/>
        </w:rPr>
        <w:t xml:space="preserve"> </w:t>
      </w:r>
      <w:r w:rsidR="00400CFE">
        <w:rPr>
          <w:rFonts w:ascii="Arial" w:eastAsia="MS Mincho" w:hAnsi="Arial" w:cs="Arial"/>
          <w:color w:val="000000"/>
          <w:sz w:val="22"/>
          <w:szCs w:val="22"/>
        </w:rPr>
        <w:t>1.</w:t>
      </w:r>
      <w:r w:rsidR="007A3028">
        <w:rPr>
          <w:rFonts w:ascii="Arial" w:eastAsia="MS Mincho" w:hAnsi="Arial" w:cs="Arial"/>
          <w:color w:val="000000"/>
          <w:sz w:val="22"/>
          <w:szCs w:val="22"/>
        </w:rPr>
        <w:t>30</w:t>
      </w:r>
      <w:r w:rsidR="00DE01E2" w:rsidRPr="008A2C39">
        <w:rPr>
          <w:rFonts w:ascii="Arial" w:eastAsia="MS Mincho" w:hAnsi="Arial" w:cs="Arial"/>
          <w:color w:val="000000"/>
          <w:sz w:val="22"/>
          <w:szCs w:val="22"/>
        </w:rPr>
        <w:t>:1 (201</w:t>
      </w:r>
      <w:r w:rsidR="00C360C7" w:rsidRPr="008A2C39">
        <w:rPr>
          <w:rFonts w:ascii="Arial" w:eastAsia="MS Mincho" w:hAnsi="Arial" w:cs="Arial"/>
          <w:color w:val="000000"/>
          <w:sz w:val="22"/>
          <w:szCs w:val="22"/>
        </w:rPr>
        <w:t>9</w:t>
      </w:r>
      <w:r w:rsidR="006378F2" w:rsidRPr="008A2C39">
        <w:rPr>
          <w:rFonts w:ascii="Arial" w:eastAsia="MS Mincho" w:hAnsi="Arial" w:cs="Arial"/>
          <w:color w:val="000000"/>
          <w:sz w:val="22"/>
          <w:szCs w:val="22"/>
        </w:rPr>
        <w:t xml:space="preserve">: </w:t>
      </w:r>
      <w:r w:rsidR="00C360C7" w:rsidRPr="008A2C39">
        <w:rPr>
          <w:rFonts w:ascii="Arial" w:eastAsia="MS Mincho" w:hAnsi="Arial" w:cs="Arial"/>
          <w:color w:val="000000"/>
          <w:sz w:val="22"/>
          <w:szCs w:val="22"/>
        </w:rPr>
        <w:t>1.41</w:t>
      </w:r>
      <w:r w:rsidR="006378F2" w:rsidRPr="008A2C39">
        <w:rPr>
          <w:rFonts w:ascii="Arial" w:eastAsia="MS Mincho" w:hAnsi="Arial" w:cs="Arial"/>
          <w:color w:val="000000"/>
          <w:sz w:val="22"/>
          <w:szCs w:val="22"/>
        </w:rPr>
        <w:t>:1).</w:t>
      </w:r>
    </w:p>
    <w:p w14:paraId="4E93ED4B" w14:textId="702E82FC" w:rsidR="00DA775F" w:rsidRPr="008A2C39" w:rsidRDefault="00370019" w:rsidP="008D1C53">
      <w:pPr>
        <w:spacing w:before="120" w:after="120" w:line="380" w:lineRule="exact"/>
        <w:ind w:left="540" w:hanging="540"/>
        <w:rPr>
          <w:rFonts w:ascii="Arial" w:hAnsi="Arial" w:cs="Arial"/>
          <w:b/>
          <w:bCs/>
          <w:sz w:val="22"/>
          <w:szCs w:val="22"/>
        </w:rPr>
      </w:pPr>
      <w:r>
        <w:rPr>
          <w:rFonts w:ascii="Arial" w:hAnsi="Arial" w:cs="Arial"/>
          <w:b/>
          <w:bCs/>
          <w:sz w:val="22"/>
          <w:szCs w:val="22"/>
        </w:rPr>
        <w:t>29</w:t>
      </w:r>
      <w:r w:rsidR="00DA775F" w:rsidRPr="008A2C39">
        <w:rPr>
          <w:rFonts w:ascii="Arial" w:hAnsi="Arial" w:cs="Arial"/>
          <w:b/>
          <w:bCs/>
          <w:sz w:val="22"/>
          <w:szCs w:val="22"/>
        </w:rPr>
        <w:t>.</w:t>
      </w:r>
      <w:r w:rsidR="00DA775F" w:rsidRPr="008A2C39">
        <w:rPr>
          <w:rFonts w:ascii="Arial" w:hAnsi="Arial" w:cs="Arial"/>
          <w:b/>
          <w:bCs/>
          <w:sz w:val="22"/>
          <w:szCs w:val="22"/>
        </w:rPr>
        <w:tab/>
        <w:t>Event after the reporting period</w:t>
      </w:r>
    </w:p>
    <w:p w14:paraId="3AE298B1" w14:textId="386F2B30" w:rsidR="00844FF4" w:rsidRPr="008A2C39" w:rsidRDefault="00844FF4" w:rsidP="4541899B">
      <w:pPr>
        <w:spacing w:before="120" w:after="120" w:line="380" w:lineRule="exact"/>
        <w:ind w:left="540"/>
        <w:jc w:val="both"/>
        <w:rPr>
          <w:rFonts w:ascii="Arial" w:hAnsi="Arial" w:cs="Arial"/>
          <w:sz w:val="22"/>
          <w:szCs w:val="22"/>
        </w:rPr>
      </w:pPr>
      <w:r w:rsidRPr="008A2C39">
        <w:rPr>
          <w:rFonts w:ascii="Arial" w:hAnsi="Arial" w:cs="Arial"/>
          <w:sz w:val="22"/>
          <w:szCs w:val="22"/>
        </w:rPr>
        <w:t xml:space="preserve">On </w:t>
      </w:r>
      <w:r w:rsidR="00494FEA">
        <w:rPr>
          <w:rFonts w:ascii="Arial" w:hAnsi="Arial" w:cs="Arial"/>
          <w:sz w:val="22"/>
          <w:szCs w:val="22"/>
        </w:rPr>
        <w:t>22</w:t>
      </w:r>
      <w:r w:rsidRPr="008A2C39">
        <w:rPr>
          <w:rFonts w:ascii="Arial" w:hAnsi="Arial" w:cs="Arial"/>
          <w:sz w:val="22"/>
          <w:szCs w:val="22"/>
        </w:rPr>
        <w:t xml:space="preserve"> May 20</w:t>
      </w:r>
      <w:r w:rsidR="54D58180" w:rsidRPr="008A2C39">
        <w:rPr>
          <w:rFonts w:ascii="Arial" w:hAnsi="Arial" w:cs="Arial"/>
          <w:sz w:val="22"/>
          <w:szCs w:val="22"/>
        </w:rPr>
        <w:t>20</w:t>
      </w:r>
      <w:r w:rsidRPr="008A2C39">
        <w:rPr>
          <w:rFonts w:ascii="Arial" w:hAnsi="Arial" w:cs="Arial"/>
          <w:sz w:val="22"/>
          <w:szCs w:val="22"/>
        </w:rPr>
        <w:t>, the Company’s Board of Directors meeting pass</w:t>
      </w:r>
      <w:r w:rsidR="00740DC6">
        <w:rPr>
          <w:rFonts w:ascii="Arial" w:hAnsi="Arial" w:cs="Arial"/>
          <w:sz w:val="22"/>
          <w:szCs w:val="22"/>
        </w:rPr>
        <w:t>ed</w:t>
      </w:r>
      <w:r w:rsidRPr="008A2C39">
        <w:rPr>
          <w:rFonts w:ascii="Arial" w:hAnsi="Arial" w:cs="Arial"/>
          <w:sz w:val="22"/>
          <w:szCs w:val="22"/>
        </w:rPr>
        <w:t xml:space="preserve"> a resolution approving </w:t>
      </w:r>
      <w:r w:rsidR="00A4555B">
        <w:rPr>
          <w:rFonts w:ascii="Arial" w:hAnsi="Arial" w:cs="Browallia New"/>
          <w:sz w:val="22"/>
          <w:szCs w:val="22"/>
        </w:rPr>
        <w:t>to pay</w:t>
      </w:r>
      <w:r w:rsidRPr="008A2C39">
        <w:rPr>
          <w:rFonts w:ascii="Arial" w:hAnsi="Arial" w:cs="Browallia New"/>
          <w:sz w:val="22"/>
          <w:szCs w:val="22"/>
        </w:rPr>
        <w:t xml:space="preserve"> </w:t>
      </w:r>
      <w:r w:rsidR="009774CB">
        <w:rPr>
          <w:rFonts w:ascii="Arial" w:hAnsi="Arial" w:cs="Browallia New"/>
          <w:sz w:val="22"/>
          <w:szCs w:val="22"/>
        </w:rPr>
        <w:t xml:space="preserve">an additional </w:t>
      </w:r>
      <w:r w:rsidRPr="008A2C39">
        <w:rPr>
          <w:rFonts w:ascii="Arial" w:hAnsi="Arial" w:cs="Browallia New"/>
          <w:sz w:val="22"/>
          <w:szCs w:val="22"/>
        </w:rPr>
        <w:t>dividend for 20</w:t>
      </w:r>
      <w:r w:rsidR="3D0BA54E" w:rsidRPr="008A2C39">
        <w:rPr>
          <w:rFonts w:ascii="Arial" w:hAnsi="Arial" w:cs="Browallia New"/>
          <w:sz w:val="22"/>
          <w:szCs w:val="22"/>
        </w:rPr>
        <w:t>20</w:t>
      </w:r>
      <w:r w:rsidRPr="008A2C39">
        <w:rPr>
          <w:rFonts w:ascii="Arial" w:hAnsi="Arial" w:cs="Arial"/>
          <w:sz w:val="22"/>
          <w:szCs w:val="22"/>
        </w:rPr>
        <w:t xml:space="preserve"> of Baht </w:t>
      </w:r>
      <w:r w:rsidR="005D2FB0">
        <w:rPr>
          <w:rFonts w:ascii="Arial" w:hAnsi="Arial" w:cs="Arial"/>
          <w:sz w:val="22"/>
          <w:szCs w:val="22"/>
        </w:rPr>
        <w:t>261</w:t>
      </w:r>
      <w:bookmarkStart w:id="12" w:name="_GoBack"/>
      <w:bookmarkEnd w:id="12"/>
      <w:r w:rsidRPr="008A2C39">
        <w:rPr>
          <w:rFonts w:ascii="Arial" w:hAnsi="Arial" w:cs="Arial"/>
          <w:sz w:val="22"/>
          <w:szCs w:val="22"/>
        </w:rPr>
        <w:t xml:space="preserve"> million (</w:t>
      </w:r>
      <w:r w:rsidR="00494FEA">
        <w:rPr>
          <w:rFonts w:ascii="Arial" w:hAnsi="Arial" w:cs="Arial"/>
          <w:sz w:val="22"/>
          <w:szCs w:val="22"/>
        </w:rPr>
        <w:t>9</w:t>
      </w:r>
      <w:r w:rsidR="000E5F87">
        <w:rPr>
          <w:rFonts w:ascii="Arial" w:hAnsi="Arial" w:cs="Arial"/>
          <w:sz w:val="22"/>
          <w:szCs w:val="22"/>
        </w:rPr>
        <w:t>0</w:t>
      </w:r>
      <w:r w:rsidR="00494FEA">
        <w:rPr>
          <w:rFonts w:ascii="Arial" w:hAnsi="Arial" w:cs="Arial"/>
          <w:sz w:val="22"/>
          <w:szCs w:val="22"/>
        </w:rPr>
        <w:t>0</w:t>
      </w:r>
      <w:r w:rsidRPr="008A2C39">
        <w:rPr>
          <w:rFonts w:ascii="Arial" w:hAnsi="Arial" w:cs="Arial"/>
          <w:sz w:val="22"/>
          <w:szCs w:val="22"/>
        </w:rPr>
        <w:t xml:space="preserve"> million ordinary shares at Baht </w:t>
      </w:r>
      <w:r w:rsidR="00494FEA">
        <w:rPr>
          <w:rFonts w:ascii="Arial" w:hAnsi="Arial" w:cs="Arial"/>
          <w:sz w:val="22"/>
          <w:szCs w:val="22"/>
        </w:rPr>
        <w:t>0.2</w:t>
      </w:r>
      <w:r w:rsidR="005D2FB0">
        <w:rPr>
          <w:rFonts w:ascii="Arial" w:hAnsi="Arial" w:cs="Arial"/>
          <w:sz w:val="22"/>
          <w:szCs w:val="22"/>
        </w:rPr>
        <w:t>9</w:t>
      </w:r>
      <w:r w:rsidRPr="008A2C39">
        <w:rPr>
          <w:rFonts w:ascii="Arial" w:hAnsi="Arial" w:cs="Arial"/>
          <w:sz w:val="22"/>
          <w:szCs w:val="22"/>
        </w:rPr>
        <w:t xml:space="preserve"> each) to its shareholders. </w:t>
      </w:r>
      <w:r w:rsidR="00740DC6">
        <w:rPr>
          <w:rFonts w:ascii="Arial" w:hAnsi="Arial" w:cs="Arial"/>
          <w:sz w:val="22"/>
          <w:szCs w:val="22"/>
        </w:rPr>
        <w:t xml:space="preserve">This will be proposed to the Annual General Meeting of Shareholders on 31 July 2020 for consideration and approval. </w:t>
      </w:r>
      <w:r w:rsidRPr="008A2C39">
        <w:rPr>
          <w:rFonts w:ascii="Arial" w:hAnsi="Arial" w:cs="Arial"/>
          <w:sz w:val="22"/>
          <w:szCs w:val="22"/>
        </w:rPr>
        <w:t xml:space="preserve">Payments of dividend will be made on </w:t>
      </w:r>
      <w:r w:rsidR="00494FEA">
        <w:rPr>
          <w:rFonts w:ascii="Arial" w:hAnsi="Arial" w:cs="Arial"/>
          <w:sz w:val="22"/>
          <w:szCs w:val="22"/>
        </w:rPr>
        <w:t>27 August</w:t>
      </w:r>
      <w:r w:rsidRPr="008A2C39">
        <w:rPr>
          <w:rFonts w:ascii="Arial" w:hAnsi="Arial" w:cs="Arial"/>
          <w:sz w:val="22"/>
          <w:szCs w:val="22"/>
        </w:rPr>
        <w:t xml:space="preserve"> 20</w:t>
      </w:r>
      <w:r w:rsidR="003070B6" w:rsidRPr="008A2C39">
        <w:rPr>
          <w:rFonts w:ascii="Arial" w:hAnsi="Arial" w:cs="Arial"/>
          <w:sz w:val="22"/>
          <w:szCs w:val="22"/>
        </w:rPr>
        <w:t>20</w:t>
      </w:r>
      <w:r w:rsidRPr="008A2C39">
        <w:rPr>
          <w:rFonts w:ascii="Arial" w:hAnsi="Arial" w:cs="Arial"/>
          <w:sz w:val="22"/>
          <w:szCs w:val="22"/>
        </w:rPr>
        <w:t>.</w:t>
      </w:r>
    </w:p>
    <w:p w14:paraId="72E6246B" w14:textId="32C1B43C" w:rsidR="00FD56EA" w:rsidRPr="008A2C39" w:rsidRDefault="00464EA9" w:rsidP="001C6B07">
      <w:pPr>
        <w:overflowPunct/>
        <w:autoSpaceDE/>
        <w:autoSpaceDN/>
        <w:adjustRightInd/>
        <w:spacing w:before="120" w:after="120" w:line="380" w:lineRule="exact"/>
        <w:ind w:left="547" w:hanging="540"/>
        <w:textAlignment w:val="auto"/>
        <w:rPr>
          <w:rFonts w:ascii="Arial" w:hAnsi="Arial"/>
          <w:b/>
          <w:bCs/>
          <w:sz w:val="22"/>
          <w:szCs w:val="22"/>
        </w:rPr>
      </w:pPr>
      <w:r w:rsidRPr="008A2C39">
        <w:rPr>
          <w:rFonts w:ascii="Arial" w:hAnsi="Arial"/>
          <w:b/>
          <w:bCs/>
          <w:sz w:val="22"/>
          <w:szCs w:val="22"/>
        </w:rPr>
        <w:t>3</w:t>
      </w:r>
      <w:r w:rsidR="00370019">
        <w:rPr>
          <w:rFonts w:ascii="Arial" w:hAnsi="Arial"/>
          <w:b/>
          <w:bCs/>
          <w:sz w:val="22"/>
          <w:szCs w:val="22"/>
        </w:rPr>
        <w:t>0</w:t>
      </w:r>
      <w:r w:rsidR="00B63F5C" w:rsidRPr="008A2C39">
        <w:rPr>
          <w:rFonts w:ascii="Arial" w:hAnsi="Arial"/>
          <w:b/>
          <w:bCs/>
          <w:sz w:val="22"/>
          <w:szCs w:val="22"/>
        </w:rPr>
        <w:t>.</w:t>
      </w:r>
      <w:r w:rsidR="00FD56EA" w:rsidRPr="008A2C39">
        <w:rPr>
          <w:rFonts w:ascii="Arial" w:hAnsi="Arial"/>
          <w:b/>
          <w:bCs/>
          <w:sz w:val="22"/>
          <w:szCs w:val="22"/>
        </w:rPr>
        <w:tab/>
        <w:t>Approval of financial statements</w:t>
      </w:r>
    </w:p>
    <w:p w14:paraId="2667410E" w14:textId="1316CDD1" w:rsidR="00675F9E" w:rsidRPr="00387368" w:rsidRDefault="00FD56EA" w:rsidP="00B63F5C">
      <w:pPr>
        <w:spacing w:before="120" w:after="120" w:line="380" w:lineRule="exact"/>
        <w:ind w:left="540" w:hanging="540"/>
        <w:jc w:val="thaiDistribute"/>
        <w:rPr>
          <w:rFonts w:ascii="Arial" w:hAnsi="Arial"/>
          <w:sz w:val="22"/>
          <w:szCs w:val="22"/>
        </w:rPr>
      </w:pPr>
      <w:r w:rsidRPr="008A2C39">
        <w:rPr>
          <w:rFonts w:ascii="Arial" w:hAnsi="Arial"/>
          <w:sz w:val="22"/>
          <w:szCs w:val="22"/>
        </w:rPr>
        <w:t xml:space="preserve"> </w:t>
      </w:r>
      <w:r w:rsidRPr="008A2C39">
        <w:rPr>
          <w:rFonts w:ascii="Arial" w:hAnsi="Arial"/>
          <w:sz w:val="22"/>
          <w:szCs w:val="22"/>
        </w:rPr>
        <w:tab/>
        <w:t xml:space="preserve">These financial statements were </w:t>
      </w:r>
      <w:proofErr w:type="spellStart"/>
      <w:r w:rsidRPr="008A2C39">
        <w:rPr>
          <w:rFonts w:ascii="Arial" w:hAnsi="Arial"/>
          <w:sz w:val="22"/>
          <w:szCs w:val="22"/>
        </w:rPr>
        <w:t>authorised</w:t>
      </w:r>
      <w:proofErr w:type="spellEnd"/>
      <w:r w:rsidRPr="008A2C39">
        <w:rPr>
          <w:rFonts w:ascii="Arial" w:hAnsi="Arial"/>
          <w:sz w:val="22"/>
          <w:szCs w:val="22"/>
        </w:rPr>
        <w:t xml:space="preserve"> for issue by the Company’s </w:t>
      </w:r>
      <w:r w:rsidR="00031558" w:rsidRPr="008A2C39">
        <w:rPr>
          <w:rFonts w:ascii="Arial" w:hAnsi="Arial"/>
          <w:sz w:val="22"/>
          <w:szCs w:val="22"/>
        </w:rPr>
        <w:t>Board of</w:t>
      </w:r>
      <w:r w:rsidRPr="008A2C39">
        <w:rPr>
          <w:rFonts w:ascii="Arial" w:hAnsi="Arial"/>
          <w:sz w:val="22"/>
          <w:szCs w:val="22"/>
        </w:rPr>
        <w:t xml:space="preserve"> </w:t>
      </w:r>
      <w:r w:rsidR="00031558" w:rsidRPr="008A2C39">
        <w:rPr>
          <w:rFonts w:ascii="Arial" w:hAnsi="Arial"/>
          <w:sz w:val="22"/>
          <w:szCs w:val="22"/>
        </w:rPr>
        <w:t>D</w:t>
      </w:r>
      <w:r w:rsidRPr="008A2C39">
        <w:rPr>
          <w:rFonts w:ascii="Arial" w:hAnsi="Arial"/>
          <w:sz w:val="22"/>
          <w:szCs w:val="22"/>
        </w:rPr>
        <w:t xml:space="preserve">irectors on </w:t>
      </w:r>
      <w:r w:rsidR="00504AD4">
        <w:rPr>
          <w:rFonts w:ascii="Arial" w:hAnsi="Arial"/>
          <w:sz w:val="22"/>
          <w:szCs w:val="22"/>
        </w:rPr>
        <w:t>2</w:t>
      </w:r>
      <w:r w:rsidR="00A955E0">
        <w:rPr>
          <w:rFonts w:ascii="Arial" w:hAnsi="Arial"/>
          <w:sz w:val="22"/>
          <w:szCs w:val="22"/>
        </w:rPr>
        <w:t>2</w:t>
      </w:r>
      <w:r w:rsidR="00E05463" w:rsidRPr="008A2C39">
        <w:rPr>
          <w:rFonts w:ascii="Arial" w:hAnsi="Arial"/>
          <w:sz w:val="22"/>
          <w:szCs w:val="22"/>
        </w:rPr>
        <w:t xml:space="preserve"> May</w:t>
      </w:r>
      <w:r w:rsidR="00DE01E2" w:rsidRPr="008A2C39">
        <w:rPr>
          <w:rFonts w:ascii="Arial" w:hAnsi="Arial"/>
          <w:sz w:val="22"/>
          <w:szCs w:val="22"/>
        </w:rPr>
        <w:t xml:space="preserve"> 20</w:t>
      </w:r>
      <w:r w:rsidR="00C360C7" w:rsidRPr="008A2C39">
        <w:rPr>
          <w:rFonts w:ascii="Arial" w:hAnsi="Arial"/>
          <w:sz w:val="22"/>
          <w:szCs w:val="22"/>
        </w:rPr>
        <w:t>20</w:t>
      </w:r>
      <w:r w:rsidRPr="008A2C39">
        <w:rPr>
          <w:rFonts w:ascii="Arial" w:hAnsi="Arial"/>
          <w:sz w:val="22"/>
          <w:szCs w:val="22"/>
        </w:rPr>
        <w:t>.</w:t>
      </w:r>
    </w:p>
    <w:sectPr w:rsidR="00675F9E" w:rsidRPr="00387368" w:rsidSect="003652E0">
      <w:pgSz w:w="11909" w:h="16834" w:code="9"/>
      <w:pgMar w:top="1296" w:right="1080" w:bottom="1080" w:left="1800"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DBBE62" w14:textId="77777777" w:rsidR="00C15CE4" w:rsidRDefault="00C15CE4" w:rsidP="00556F8B">
      <w:r>
        <w:separator/>
      </w:r>
    </w:p>
  </w:endnote>
  <w:endnote w:type="continuationSeparator" w:id="0">
    <w:p w14:paraId="2BDE43C3" w14:textId="77777777" w:rsidR="00C15CE4" w:rsidRDefault="00C15CE4" w:rsidP="00556F8B">
      <w:r>
        <w:continuationSeparator/>
      </w:r>
    </w:p>
  </w:endnote>
  <w:endnote w:type="continuationNotice" w:id="1">
    <w:p w14:paraId="3A1B77AA" w14:textId="77777777" w:rsidR="00C15CE4" w:rsidRDefault="00C15CE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74A1CD" w14:textId="77777777" w:rsidR="00C15CE4" w:rsidRPr="00A54F3D" w:rsidRDefault="00C15CE4" w:rsidP="00675F9E">
    <w:pPr>
      <w:pStyle w:val="Footer"/>
      <w:framePr w:wrap="around" w:vAnchor="text" w:hAnchor="margin" w:xAlign="right" w:y="1"/>
      <w:jc w:val="right"/>
      <w:rPr>
        <w:rStyle w:val="PageNumber"/>
        <w:rFonts w:ascii="Arial" w:hAnsi="Arial"/>
        <w:sz w:val="22"/>
        <w:szCs w:val="22"/>
      </w:rPr>
    </w:pPr>
    <w:r w:rsidRPr="00A54F3D">
      <w:rPr>
        <w:rStyle w:val="PageNumber"/>
        <w:rFonts w:ascii="Arial" w:hAnsi="Arial"/>
        <w:sz w:val="22"/>
        <w:szCs w:val="22"/>
      </w:rPr>
      <w:fldChar w:fldCharType="begin"/>
    </w:r>
    <w:r w:rsidRPr="00A54F3D">
      <w:rPr>
        <w:rStyle w:val="PageNumber"/>
        <w:rFonts w:ascii="Arial" w:hAnsi="Arial"/>
        <w:sz w:val="22"/>
        <w:szCs w:val="22"/>
      </w:rPr>
      <w:instrText xml:space="preserve">PAGE  </w:instrText>
    </w:r>
    <w:r w:rsidRPr="00A54F3D">
      <w:rPr>
        <w:rStyle w:val="PageNumber"/>
        <w:rFonts w:ascii="Arial" w:hAnsi="Arial"/>
        <w:sz w:val="22"/>
        <w:szCs w:val="22"/>
      </w:rPr>
      <w:fldChar w:fldCharType="separate"/>
    </w:r>
    <w:r>
      <w:rPr>
        <w:rStyle w:val="PageNumber"/>
        <w:rFonts w:ascii="Arial" w:hAnsi="Arial"/>
        <w:noProof/>
        <w:sz w:val="22"/>
        <w:szCs w:val="22"/>
      </w:rPr>
      <w:t>21</w:t>
    </w:r>
    <w:r w:rsidRPr="00A54F3D">
      <w:rPr>
        <w:rStyle w:val="PageNumber"/>
        <w:rFonts w:ascii="Arial" w:hAnsi="Arial"/>
        <w:sz w:val="22"/>
        <w:szCs w:val="22"/>
      </w:rPr>
      <w:fldChar w:fldCharType="end"/>
    </w:r>
  </w:p>
  <w:p w14:paraId="24C21CA0" w14:textId="77777777" w:rsidR="00C15CE4" w:rsidRDefault="00C15CE4" w:rsidP="00675F9E">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7EE8B3" w14:textId="77777777" w:rsidR="00C15CE4" w:rsidRDefault="00C15CE4" w:rsidP="00556F8B">
      <w:r>
        <w:separator/>
      </w:r>
    </w:p>
  </w:footnote>
  <w:footnote w:type="continuationSeparator" w:id="0">
    <w:p w14:paraId="0DEEA4AC" w14:textId="77777777" w:rsidR="00C15CE4" w:rsidRDefault="00C15CE4" w:rsidP="00556F8B">
      <w:r>
        <w:continuationSeparator/>
      </w:r>
    </w:p>
  </w:footnote>
  <w:footnote w:type="continuationNotice" w:id="1">
    <w:p w14:paraId="2A4C5FC4" w14:textId="77777777" w:rsidR="00C15CE4" w:rsidRDefault="00C15CE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B30C55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C884F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CA8A32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7D0436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21C5C8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D626A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4627A1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4DA281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0DC323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ACEC3F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0A5010"/>
    <w:multiLevelType w:val="hybridMultilevel"/>
    <w:tmpl w:val="19ECB730"/>
    <w:lvl w:ilvl="0" w:tplc="255CB9E0">
      <w:start w:val="1"/>
      <w:numFmt w:val="lowerLetter"/>
      <w:lvlText w:val="(%1)"/>
      <w:lvlJc w:val="left"/>
      <w:pPr>
        <w:ind w:left="720" w:hanging="360"/>
      </w:pPr>
      <w:rPr>
        <w:rFonts w:hint="default"/>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7933EBD"/>
    <w:multiLevelType w:val="multilevel"/>
    <w:tmpl w:val="361C3180"/>
    <w:lvl w:ilvl="0">
      <w:numFmt w:val="decimal"/>
      <w:lvlText w:val="%1"/>
      <w:lvlJc w:val="left"/>
      <w:pPr>
        <w:tabs>
          <w:tab w:val="num" w:pos="600"/>
        </w:tabs>
        <w:ind w:left="600" w:hanging="600"/>
      </w:pPr>
      <w:rPr>
        <w:rFonts w:hint="default"/>
        <w:b w:val="0"/>
        <w:sz w:val="18"/>
      </w:rPr>
    </w:lvl>
    <w:lvl w:ilvl="1">
      <w:start w:val="25"/>
      <w:numFmt w:val="decimal"/>
      <w:lvlText w:val="%1.%2"/>
      <w:lvlJc w:val="left"/>
      <w:pPr>
        <w:tabs>
          <w:tab w:val="num" w:pos="600"/>
        </w:tabs>
        <w:ind w:left="600" w:hanging="600"/>
      </w:pPr>
      <w:rPr>
        <w:rFonts w:hint="default"/>
        <w:b w:val="0"/>
        <w:sz w:val="18"/>
      </w:rPr>
    </w:lvl>
    <w:lvl w:ilvl="2">
      <w:start w:val="1"/>
      <w:numFmt w:val="decimal"/>
      <w:lvlText w:val="%1.%2.%3"/>
      <w:lvlJc w:val="left"/>
      <w:pPr>
        <w:tabs>
          <w:tab w:val="num" w:pos="720"/>
        </w:tabs>
        <w:ind w:left="720" w:hanging="720"/>
      </w:pPr>
      <w:rPr>
        <w:rFonts w:hint="default"/>
        <w:b w:val="0"/>
        <w:sz w:val="18"/>
      </w:rPr>
    </w:lvl>
    <w:lvl w:ilvl="3">
      <w:start w:val="1"/>
      <w:numFmt w:val="decimal"/>
      <w:lvlText w:val="%1.%2.%3.%4"/>
      <w:lvlJc w:val="left"/>
      <w:pPr>
        <w:tabs>
          <w:tab w:val="num" w:pos="720"/>
        </w:tabs>
        <w:ind w:left="720" w:hanging="720"/>
      </w:pPr>
      <w:rPr>
        <w:rFonts w:hint="default"/>
        <w:b w:val="0"/>
        <w:sz w:val="18"/>
      </w:rPr>
    </w:lvl>
    <w:lvl w:ilvl="4">
      <w:start w:val="1"/>
      <w:numFmt w:val="decimal"/>
      <w:lvlText w:val="%1.%2.%3.%4.%5"/>
      <w:lvlJc w:val="left"/>
      <w:pPr>
        <w:tabs>
          <w:tab w:val="num" w:pos="720"/>
        </w:tabs>
        <w:ind w:left="720" w:hanging="720"/>
      </w:pPr>
      <w:rPr>
        <w:rFonts w:hint="default"/>
        <w:b w:val="0"/>
        <w:sz w:val="18"/>
      </w:rPr>
    </w:lvl>
    <w:lvl w:ilvl="5">
      <w:start w:val="1"/>
      <w:numFmt w:val="decimal"/>
      <w:lvlText w:val="%1.%2.%3.%4.%5.%6"/>
      <w:lvlJc w:val="left"/>
      <w:pPr>
        <w:tabs>
          <w:tab w:val="num" w:pos="1080"/>
        </w:tabs>
        <w:ind w:left="1080" w:hanging="1080"/>
      </w:pPr>
      <w:rPr>
        <w:rFonts w:hint="default"/>
        <w:b w:val="0"/>
        <w:sz w:val="18"/>
      </w:rPr>
    </w:lvl>
    <w:lvl w:ilvl="6">
      <w:start w:val="1"/>
      <w:numFmt w:val="decimal"/>
      <w:lvlText w:val="%1.%2.%3.%4.%5.%6.%7"/>
      <w:lvlJc w:val="left"/>
      <w:pPr>
        <w:tabs>
          <w:tab w:val="num" w:pos="1080"/>
        </w:tabs>
        <w:ind w:left="1080" w:hanging="1080"/>
      </w:pPr>
      <w:rPr>
        <w:rFonts w:hint="default"/>
        <w:b w:val="0"/>
        <w:sz w:val="18"/>
      </w:rPr>
    </w:lvl>
    <w:lvl w:ilvl="7">
      <w:start w:val="1"/>
      <w:numFmt w:val="decimal"/>
      <w:lvlText w:val="%1.%2.%3.%4.%5.%6.%7.%8"/>
      <w:lvlJc w:val="left"/>
      <w:pPr>
        <w:tabs>
          <w:tab w:val="num" w:pos="1440"/>
        </w:tabs>
        <w:ind w:left="1440" w:hanging="1440"/>
      </w:pPr>
      <w:rPr>
        <w:rFonts w:hint="default"/>
        <w:b w:val="0"/>
        <w:sz w:val="18"/>
      </w:rPr>
    </w:lvl>
    <w:lvl w:ilvl="8">
      <w:start w:val="1"/>
      <w:numFmt w:val="decimal"/>
      <w:lvlText w:val="%1.%2.%3.%4.%5.%6.%7.%8.%9"/>
      <w:lvlJc w:val="left"/>
      <w:pPr>
        <w:tabs>
          <w:tab w:val="num" w:pos="1440"/>
        </w:tabs>
        <w:ind w:left="1440" w:hanging="1440"/>
      </w:pPr>
      <w:rPr>
        <w:rFonts w:hint="default"/>
        <w:b w:val="0"/>
        <w:sz w:val="18"/>
      </w:rPr>
    </w:lvl>
  </w:abstractNum>
  <w:abstractNum w:abstractNumId="12" w15:restartNumberingAfterBreak="0">
    <w:nsid w:val="11ED5268"/>
    <w:multiLevelType w:val="hybridMultilevel"/>
    <w:tmpl w:val="3C561E1E"/>
    <w:lvl w:ilvl="0" w:tplc="E09EADC8">
      <w:start w:val="2"/>
      <w:numFmt w:val="thaiLetters"/>
      <w:lvlText w:val="(%1)"/>
      <w:lvlJc w:val="left"/>
      <w:pPr>
        <w:tabs>
          <w:tab w:val="num" w:pos="720"/>
        </w:tabs>
        <w:ind w:left="720" w:hanging="360"/>
      </w:pPr>
      <w:rPr>
        <w:rFonts w:hint="c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17926452"/>
    <w:multiLevelType w:val="hybridMultilevel"/>
    <w:tmpl w:val="19C4BA52"/>
    <w:lvl w:ilvl="0" w:tplc="AE5A2B72">
      <w:start w:val="3"/>
      <w:numFmt w:val="lowerLetter"/>
      <w:lvlText w:val="(%1)"/>
      <w:lvlJc w:val="left"/>
      <w:pPr>
        <w:tabs>
          <w:tab w:val="num" w:pos="405"/>
        </w:tabs>
        <w:ind w:left="405" w:hanging="360"/>
      </w:pPr>
      <w:rPr>
        <w:rFonts w:hint="default"/>
      </w:rPr>
    </w:lvl>
    <w:lvl w:ilvl="1" w:tplc="04090019" w:tentative="1">
      <w:start w:val="1"/>
      <w:numFmt w:val="lowerLetter"/>
      <w:lvlText w:val="%2."/>
      <w:lvlJc w:val="left"/>
      <w:pPr>
        <w:tabs>
          <w:tab w:val="num" w:pos="1125"/>
        </w:tabs>
        <w:ind w:left="1125" w:hanging="360"/>
      </w:pPr>
    </w:lvl>
    <w:lvl w:ilvl="2" w:tplc="0409001B" w:tentative="1">
      <w:start w:val="1"/>
      <w:numFmt w:val="lowerRoman"/>
      <w:lvlText w:val="%3."/>
      <w:lvlJc w:val="right"/>
      <w:pPr>
        <w:tabs>
          <w:tab w:val="num" w:pos="1845"/>
        </w:tabs>
        <w:ind w:left="1845" w:hanging="180"/>
      </w:pPr>
    </w:lvl>
    <w:lvl w:ilvl="3" w:tplc="0409000F" w:tentative="1">
      <w:start w:val="1"/>
      <w:numFmt w:val="decimal"/>
      <w:lvlText w:val="%4."/>
      <w:lvlJc w:val="left"/>
      <w:pPr>
        <w:tabs>
          <w:tab w:val="num" w:pos="2565"/>
        </w:tabs>
        <w:ind w:left="2565" w:hanging="360"/>
      </w:pPr>
    </w:lvl>
    <w:lvl w:ilvl="4" w:tplc="04090019" w:tentative="1">
      <w:start w:val="1"/>
      <w:numFmt w:val="lowerLetter"/>
      <w:lvlText w:val="%5."/>
      <w:lvlJc w:val="left"/>
      <w:pPr>
        <w:tabs>
          <w:tab w:val="num" w:pos="3285"/>
        </w:tabs>
        <w:ind w:left="3285" w:hanging="360"/>
      </w:pPr>
    </w:lvl>
    <w:lvl w:ilvl="5" w:tplc="0409001B" w:tentative="1">
      <w:start w:val="1"/>
      <w:numFmt w:val="lowerRoman"/>
      <w:lvlText w:val="%6."/>
      <w:lvlJc w:val="right"/>
      <w:pPr>
        <w:tabs>
          <w:tab w:val="num" w:pos="4005"/>
        </w:tabs>
        <w:ind w:left="4005" w:hanging="180"/>
      </w:pPr>
    </w:lvl>
    <w:lvl w:ilvl="6" w:tplc="0409000F" w:tentative="1">
      <w:start w:val="1"/>
      <w:numFmt w:val="decimal"/>
      <w:lvlText w:val="%7."/>
      <w:lvlJc w:val="left"/>
      <w:pPr>
        <w:tabs>
          <w:tab w:val="num" w:pos="4725"/>
        </w:tabs>
        <w:ind w:left="4725" w:hanging="360"/>
      </w:pPr>
    </w:lvl>
    <w:lvl w:ilvl="7" w:tplc="04090019" w:tentative="1">
      <w:start w:val="1"/>
      <w:numFmt w:val="lowerLetter"/>
      <w:lvlText w:val="%8."/>
      <w:lvlJc w:val="left"/>
      <w:pPr>
        <w:tabs>
          <w:tab w:val="num" w:pos="5445"/>
        </w:tabs>
        <w:ind w:left="5445" w:hanging="360"/>
      </w:pPr>
    </w:lvl>
    <w:lvl w:ilvl="8" w:tplc="0409001B" w:tentative="1">
      <w:start w:val="1"/>
      <w:numFmt w:val="lowerRoman"/>
      <w:lvlText w:val="%9."/>
      <w:lvlJc w:val="right"/>
      <w:pPr>
        <w:tabs>
          <w:tab w:val="num" w:pos="6165"/>
        </w:tabs>
        <w:ind w:left="6165" w:hanging="180"/>
      </w:pPr>
    </w:lvl>
  </w:abstractNum>
  <w:abstractNum w:abstractNumId="14" w15:restartNumberingAfterBreak="0">
    <w:nsid w:val="1EB954D3"/>
    <w:multiLevelType w:val="hybridMultilevel"/>
    <w:tmpl w:val="2E18DDA6"/>
    <w:lvl w:ilvl="0" w:tplc="0409000F">
      <w:start w:val="7"/>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16" w15:restartNumberingAfterBreak="0">
    <w:nsid w:val="48727C36"/>
    <w:multiLevelType w:val="hybridMultilevel"/>
    <w:tmpl w:val="2F541026"/>
    <w:lvl w:ilvl="0" w:tplc="2D6C1692">
      <w:start w:val="1"/>
      <w:numFmt w:val="lowerLetter"/>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7" w15:restartNumberingAfterBreak="0">
    <w:nsid w:val="4D8D589F"/>
    <w:multiLevelType w:val="hybridMultilevel"/>
    <w:tmpl w:val="85BE2EB8"/>
    <w:lvl w:ilvl="0" w:tplc="C8145D6C">
      <w:start w:val="2"/>
      <w:numFmt w:val="thaiLetters"/>
      <w:lvlText w:val="(%1)"/>
      <w:lvlJc w:val="left"/>
      <w:pPr>
        <w:tabs>
          <w:tab w:val="num" w:pos="720"/>
        </w:tabs>
        <w:ind w:left="720" w:hanging="360"/>
      </w:pPr>
      <w:rPr>
        <w:rFonts w:hint="c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2CE79DA"/>
    <w:multiLevelType w:val="hybridMultilevel"/>
    <w:tmpl w:val="106A16D4"/>
    <w:lvl w:ilvl="0" w:tplc="512EE692">
      <w:start w:val="2"/>
      <w:numFmt w:val="thaiLetters"/>
      <w:lvlText w:val="%1)"/>
      <w:lvlJc w:val="left"/>
      <w:pPr>
        <w:tabs>
          <w:tab w:val="num" w:pos="720"/>
        </w:tabs>
        <w:ind w:left="720" w:hanging="360"/>
      </w:pPr>
      <w:rPr>
        <w:rFonts w:hint="c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1" w15:restartNumberingAfterBreak="0">
    <w:nsid w:val="6E517420"/>
    <w:multiLevelType w:val="hybridMultilevel"/>
    <w:tmpl w:val="E47E5CD6"/>
    <w:lvl w:ilvl="0" w:tplc="FEAEEEE8">
      <w:numFmt w:val="decimal"/>
      <w:lvlText w:val="%1."/>
      <w:lvlJc w:val="left"/>
      <w:pPr>
        <w:tabs>
          <w:tab w:val="num" w:pos="960"/>
        </w:tabs>
        <w:ind w:left="960" w:hanging="600"/>
      </w:pPr>
      <w:rPr>
        <w:rFonts w:hint="default"/>
        <w:b w:val="0"/>
        <w:sz w:val="1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7027511E"/>
    <w:multiLevelType w:val="multilevel"/>
    <w:tmpl w:val="66C4F35E"/>
    <w:lvl w:ilvl="0">
      <w:numFmt w:val="decimal"/>
      <w:lvlText w:val="%1"/>
      <w:lvlJc w:val="left"/>
      <w:pPr>
        <w:tabs>
          <w:tab w:val="num" w:pos="600"/>
        </w:tabs>
        <w:ind w:left="600" w:hanging="600"/>
      </w:pPr>
      <w:rPr>
        <w:rFonts w:hint="default"/>
        <w:b w:val="0"/>
        <w:sz w:val="18"/>
      </w:rPr>
    </w:lvl>
    <w:lvl w:ilvl="1">
      <w:start w:val="25"/>
      <w:numFmt w:val="decimal"/>
      <w:lvlText w:val="%1.%2"/>
      <w:lvlJc w:val="left"/>
      <w:pPr>
        <w:tabs>
          <w:tab w:val="num" w:pos="600"/>
        </w:tabs>
        <w:ind w:left="600" w:hanging="600"/>
      </w:pPr>
      <w:rPr>
        <w:rFonts w:hint="default"/>
        <w:b w:val="0"/>
        <w:sz w:val="18"/>
      </w:rPr>
    </w:lvl>
    <w:lvl w:ilvl="2">
      <w:start w:val="1"/>
      <w:numFmt w:val="decimal"/>
      <w:lvlText w:val="%1.%2.%3"/>
      <w:lvlJc w:val="left"/>
      <w:pPr>
        <w:tabs>
          <w:tab w:val="num" w:pos="720"/>
        </w:tabs>
        <w:ind w:left="720" w:hanging="720"/>
      </w:pPr>
      <w:rPr>
        <w:rFonts w:hint="default"/>
        <w:b w:val="0"/>
        <w:sz w:val="18"/>
      </w:rPr>
    </w:lvl>
    <w:lvl w:ilvl="3">
      <w:start w:val="1"/>
      <w:numFmt w:val="decimal"/>
      <w:lvlText w:val="%1.%2.%3.%4"/>
      <w:lvlJc w:val="left"/>
      <w:pPr>
        <w:tabs>
          <w:tab w:val="num" w:pos="720"/>
        </w:tabs>
        <w:ind w:left="720" w:hanging="720"/>
      </w:pPr>
      <w:rPr>
        <w:rFonts w:hint="default"/>
        <w:b w:val="0"/>
        <w:sz w:val="18"/>
      </w:rPr>
    </w:lvl>
    <w:lvl w:ilvl="4">
      <w:start w:val="1"/>
      <w:numFmt w:val="decimal"/>
      <w:lvlText w:val="%1.%2.%3.%4.%5"/>
      <w:lvlJc w:val="left"/>
      <w:pPr>
        <w:tabs>
          <w:tab w:val="num" w:pos="720"/>
        </w:tabs>
        <w:ind w:left="720" w:hanging="720"/>
      </w:pPr>
      <w:rPr>
        <w:rFonts w:hint="default"/>
        <w:b w:val="0"/>
        <w:sz w:val="18"/>
      </w:rPr>
    </w:lvl>
    <w:lvl w:ilvl="5">
      <w:start w:val="1"/>
      <w:numFmt w:val="decimal"/>
      <w:lvlText w:val="%1.%2.%3.%4.%5.%6"/>
      <w:lvlJc w:val="left"/>
      <w:pPr>
        <w:tabs>
          <w:tab w:val="num" w:pos="1080"/>
        </w:tabs>
        <w:ind w:left="1080" w:hanging="1080"/>
      </w:pPr>
      <w:rPr>
        <w:rFonts w:hint="default"/>
        <w:b w:val="0"/>
        <w:sz w:val="18"/>
      </w:rPr>
    </w:lvl>
    <w:lvl w:ilvl="6">
      <w:start w:val="1"/>
      <w:numFmt w:val="decimal"/>
      <w:lvlText w:val="%1.%2.%3.%4.%5.%6.%7"/>
      <w:lvlJc w:val="left"/>
      <w:pPr>
        <w:tabs>
          <w:tab w:val="num" w:pos="1080"/>
        </w:tabs>
        <w:ind w:left="1080" w:hanging="1080"/>
      </w:pPr>
      <w:rPr>
        <w:rFonts w:hint="default"/>
        <w:b w:val="0"/>
        <w:sz w:val="18"/>
      </w:rPr>
    </w:lvl>
    <w:lvl w:ilvl="7">
      <w:start w:val="1"/>
      <w:numFmt w:val="decimal"/>
      <w:lvlText w:val="%1.%2.%3.%4.%5.%6.%7.%8"/>
      <w:lvlJc w:val="left"/>
      <w:pPr>
        <w:tabs>
          <w:tab w:val="num" w:pos="1440"/>
        </w:tabs>
        <w:ind w:left="1440" w:hanging="1440"/>
      </w:pPr>
      <w:rPr>
        <w:rFonts w:hint="default"/>
        <w:b w:val="0"/>
        <w:sz w:val="18"/>
      </w:rPr>
    </w:lvl>
    <w:lvl w:ilvl="8">
      <w:start w:val="1"/>
      <w:numFmt w:val="decimal"/>
      <w:lvlText w:val="%1.%2.%3.%4.%5.%6.%7.%8.%9"/>
      <w:lvlJc w:val="left"/>
      <w:pPr>
        <w:tabs>
          <w:tab w:val="num" w:pos="1440"/>
        </w:tabs>
        <w:ind w:left="1440" w:hanging="1440"/>
      </w:pPr>
      <w:rPr>
        <w:rFonts w:hint="default"/>
        <w:b w:val="0"/>
        <w:sz w:val="18"/>
      </w:rPr>
    </w:lvl>
  </w:abstractNum>
  <w:num w:numId="1">
    <w:abstractNumId w:val="13"/>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7"/>
  </w:num>
  <w:num w:numId="13">
    <w:abstractNumId w:val="18"/>
  </w:num>
  <w:num w:numId="14">
    <w:abstractNumId w:val="12"/>
  </w:num>
  <w:num w:numId="15">
    <w:abstractNumId w:val="14"/>
  </w:num>
  <w:num w:numId="16">
    <w:abstractNumId w:val="19"/>
  </w:num>
  <w:num w:numId="17">
    <w:abstractNumId w:val="21"/>
  </w:num>
  <w:num w:numId="18">
    <w:abstractNumId w:val="22"/>
  </w:num>
  <w:num w:numId="19">
    <w:abstractNumId w:val="11"/>
  </w:num>
  <w:num w:numId="20">
    <w:abstractNumId w:val="20"/>
  </w:num>
  <w:num w:numId="21">
    <w:abstractNumId w:val="16"/>
  </w:num>
  <w:num w:numId="22">
    <w:abstractNumId w:val="10"/>
  </w:num>
  <w:num w:numId="2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8"/>
  <w:proofState w:spelling="clean" w:grammar="clean"/>
  <w:defaultTabStop w:val="720"/>
  <w:drawingGridHorizontalSpacing w:val="110"/>
  <w:displayHorizontalDrawingGridEvery w:val="2"/>
  <w:displayVerticalDrawingGridEvery w:val="2"/>
  <w:characterSpacingControl w:val="doNotCompres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56EA"/>
    <w:rsid w:val="00000E3E"/>
    <w:rsid w:val="00001082"/>
    <w:rsid w:val="000012B5"/>
    <w:rsid w:val="00002889"/>
    <w:rsid w:val="00003F30"/>
    <w:rsid w:val="00005148"/>
    <w:rsid w:val="00005732"/>
    <w:rsid w:val="00006739"/>
    <w:rsid w:val="00006753"/>
    <w:rsid w:val="0000686D"/>
    <w:rsid w:val="00006DC8"/>
    <w:rsid w:val="000073B5"/>
    <w:rsid w:val="00007BAD"/>
    <w:rsid w:val="00010F95"/>
    <w:rsid w:val="000134F7"/>
    <w:rsid w:val="00014FFE"/>
    <w:rsid w:val="00015A21"/>
    <w:rsid w:val="000178BC"/>
    <w:rsid w:val="000202D1"/>
    <w:rsid w:val="0002094A"/>
    <w:rsid w:val="0002153E"/>
    <w:rsid w:val="00021596"/>
    <w:rsid w:val="00023192"/>
    <w:rsid w:val="0002365B"/>
    <w:rsid w:val="00025F80"/>
    <w:rsid w:val="00026594"/>
    <w:rsid w:val="0002686D"/>
    <w:rsid w:val="00026A4D"/>
    <w:rsid w:val="0002763D"/>
    <w:rsid w:val="00030DA7"/>
    <w:rsid w:val="000310DB"/>
    <w:rsid w:val="00031558"/>
    <w:rsid w:val="000344E9"/>
    <w:rsid w:val="00034BBD"/>
    <w:rsid w:val="00034D46"/>
    <w:rsid w:val="00035CEA"/>
    <w:rsid w:val="00035DBF"/>
    <w:rsid w:val="00035F8D"/>
    <w:rsid w:val="000364BB"/>
    <w:rsid w:val="00036D8E"/>
    <w:rsid w:val="000404AA"/>
    <w:rsid w:val="000410BA"/>
    <w:rsid w:val="0004323C"/>
    <w:rsid w:val="000435FF"/>
    <w:rsid w:val="0004642F"/>
    <w:rsid w:val="00046736"/>
    <w:rsid w:val="00046C3D"/>
    <w:rsid w:val="0005119F"/>
    <w:rsid w:val="00052D36"/>
    <w:rsid w:val="000531F8"/>
    <w:rsid w:val="00053767"/>
    <w:rsid w:val="000541EB"/>
    <w:rsid w:val="0005677F"/>
    <w:rsid w:val="0006227A"/>
    <w:rsid w:val="00062306"/>
    <w:rsid w:val="00063C64"/>
    <w:rsid w:val="00064BCA"/>
    <w:rsid w:val="0006546E"/>
    <w:rsid w:val="000665FA"/>
    <w:rsid w:val="0006683E"/>
    <w:rsid w:val="000668E8"/>
    <w:rsid w:val="00066EB0"/>
    <w:rsid w:val="000675A8"/>
    <w:rsid w:val="000702B1"/>
    <w:rsid w:val="00071215"/>
    <w:rsid w:val="00071754"/>
    <w:rsid w:val="00071CA5"/>
    <w:rsid w:val="00073E9F"/>
    <w:rsid w:val="000742B0"/>
    <w:rsid w:val="000747B4"/>
    <w:rsid w:val="000756FC"/>
    <w:rsid w:val="00076B53"/>
    <w:rsid w:val="00076ED1"/>
    <w:rsid w:val="000777A2"/>
    <w:rsid w:val="00080B86"/>
    <w:rsid w:val="000811F4"/>
    <w:rsid w:val="00081A97"/>
    <w:rsid w:val="00081DF2"/>
    <w:rsid w:val="0008277D"/>
    <w:rsid w:val="000827D1"/>
    <w:rsid w:val="00082B53"/>
    <w:rsid w:val="00083B8C"/>
    <w:rsid w:val="00083FF4"/>
    <w:rsid w:val="000850EE"/>
    <w:rsid w:val="00085E91"/>
    <w:rsid w:val="00085FE4"/>
    <w:rsid w:val="000866B4"/>
    <w:rsid w:val="0008680F"/>
    <w:rsid w:val="00091DA2"/>
    <w:rsid w:val="00093077"/>
    <w:rsid w:val="000932CE"/>
    <w:rsid w:val="000937DB"/>
    <w:rsid w:val="0009486F"/>
    <w:rsid w:val="00094B1B"/>
    <w:rsid w:val="00095594"/>
    <w:rsid w:val="00096BF9"/>
    <w:rsid w:val="000A1D50"/>
    <w:rsid w:val="000A20CD"/>
    <w:rsid w:val="000A28A0"/>
    <w:rsid w:val="000A2EB0"/>
    <w:rsid w:val="000A45C9"/>
    <w:rsid w:val="000A4F69"/>
    <w:rsid w:val="000A7F97"/>
    <w:rsid w:val="000B15A4"/>
    <w:rsid w:val="000B2725"/>
    <w:rsid w:val="000B2A45"/>
    <w:rsid w:val="000B308C"/>
    <w:rsid w:val="000B43CB"/>
    <w:rsid w:val="000B46D8"/>
    <w:rsid w:val="000B49FB"/>
    <w:rsid w:val="000B5BB6"/>
    <w:rsid w:val="000B602C"/>
    <w:rsid w:val="000C09D9"/>
    <w:rsid w:val="000C0B3A"/>
    <w:rsid w:val="000C34F6"/>
    <w:rsid w:val="000C3868"/>
    <w:rsid w:val="000C5599"/>
    <w:rsid w:val="000C5F45"/>
    <w:rsid w:val="000C6411"/>
    <w:rsid w:val="000C6A72"/>
    <w:rsid w:val="000D15F2"/>
    <w:rsid w:val="000D2500"/>
    <w:rsid w:val="000D38A4"/>
    <w:rsid w:val="000D51A7"/>
    <w:rsid w:val="000D55D3"/>
    <w:rsid w:val="000D5923"/>
    <w:rsid w:val="000D6CB9"/>
    <w:rsid w:val="000D73C8"/>
    <w:rsid w:val="000D757B"/>
    <w:rsid w:val="000E1480"/>
    <w:rsid w:val="000E1BE7"/>
    <w:rsid w:val="000E1DA7"/>
    <w:rsid w:val="000E2ADF"/>
    <w:rsid w:val="000E3431"/>
    <w:rsid w:val="000E4020"/>
    <w:rsid w:val="000E5044"/>
    <w:rsid w:val="000E5B39"/>
    <w:rsid w:val="000E5F71"/>
    <w:rsid w:val="000E5F87"/>
    <w:rsid w:val="000E64C4"/>
    <w:rsid w:val="000E67CC"/>
    <w:rsid w:val="000F0904"/>
    <w:rsid w:val="000F202A"/>
    <w:rsid w:val="000F20B9"/>
    <w:rsid w:val="000F237E"/>
    <w:rsid w:val="000F35B1"/>
    <w:rsid w:val="000F504C"/>
    <w:rsid w:val="000F520D"/>
    <w:rsid w:val="000F5315"/>
    <w:rsid w:val="000F6700"/>
    <w:rsid w:val="000F7285"/>
    <w:rsid w:val="000F7889"/>
    <w:rsid w:val="00100E7F"/>
    <w:rsid w:val="00102070"/>
    <w:rsid w:val="00103163"/>
    <w:rsid w:val="001031DE"/>
    <w:rsid w:val="00103D43"/>
    <w:rsid w:val="00104071"/>
    <w:rsid w:val="00104593"/>
    <w:rsid w:val="00104A26"/>
    <w:rsid w:val="00104B4A"/>
    <w:rsid w:val="0010620D"/>
    <w:rsid w:val="001067AE"/>
    <w:rsid w:val="00106B23"/>
    <w:rsid w:val="00106D65"/>
    <w:rsid w:val="00107F1E"/>
    <w:rsid w:val="00110BCB"/>
    <w:rsid w:val="001118BD"/>
    <w:rsid w:val="00113FAF"/>
    <w:rsid w:val="001151A9"/>
    <w:rsid w:val="0011578B"/>
    <w:rsid w:val="00115CB8"/>
    <w:rsid w:val="00115D90"/>
    <w:rsid w:val="0011721A"/>
    <w:rsid w:val="0011728B"/>
    <w:rsid w:val="0011763F"/>
    <w:rsid w:val="00117BBF"/>
    <w:rsid w:val="00120DDC"/>
    <w:rsid w:val="00120FA7"/>
    <w:rsid w:val="001210A2"/>
    <w:rsid w:val="00121453"/>
    <w:rsid w:val="00122F64"/>
    <w:rsid w:val="00125283"/>
    <w:rsid w:val="00125F7A"/>
    <w:rsid w:val="001270F5"/>
    <w:rsid w:val="001301BF"/>
    <w:rsid w:val="0013240D"/>
    <w:rsid w:val="00132AF0"/>
    <w:rsid w:val="001331A8"/>
    <w:rsid w:val="00133AD6"/>
    <w:rsid w:val="00133C59"/>
    <w:rsid w:val="0013445B"/>
    <w:rsid w:val="00134F7C"/>
    <w:rsid w:val="00136CB9"/>
    <w:rsid w:val="0014067E"/>
    <w:rsid w:val="0014263B"/>
    <w:rsid w:val="00143FBA"/>
    <w:rsid w:val="00144FE5"/>
    <w:rsid w:val="00145521"/>
    <w:rsid w:val="00145E9E"/>
    <w:rsid w:val="001473BB"/>
    <w:rsid w:val="00150878"/>
    <w:rsid w:val="00150DCB"/>
    <w:rsid w:val="001515BA"/>
    <w:rsid w:val="00151B2A"/>
    <w:rsid w:val="0015221A"/>
    <w:rsid w:val="00154094"/>
    <w:rsid w:val="001550CF"/>
    <w:rsid w:val="00155ECB"/>
    <w:rsid w:val="00156294"/>
    <w:rsid w:val="001563B6"/>
    <w:rsid w:val="00157A25"/>
    <w:rsid w:val="001601C9"/>
    <w:rsid w:val="0016051B"/>
    <w:rsid w:val="001605EF"/>
    <w:rsid w:val="001609AB"/>
    <w:rsid w:val="00161C01"/>
    <w:rsid w:val="00161F27"/>
    <w:rsid w:val="00162872"/>
    <w:rsid w:val="0016292E"/>
    <w:rsid w:val="001636CB"/>
    <w:rsid w:val="00164852"/>
    <w:rsid w:val="001665D0"/>
    <w:rsid w:val="00166FA1"/>
    <w:rsid w:val="00170E83"/>
    <w:rsid w:val="001711DD"/>
    <w:rsid w:val="0017144A"/>
    <w:rsid w:val="00171E52"/>
    <w:rsid w:val="001778A2"/>
    <w:rsid w:val="00177EB5"/>
    <w:rsid w:val="00181ECF"/>
    <w:rsid w:val="001820CD"/>
    <w:rsid w:val="0018238F"/>
    <w:rsid w:val="00183669"/>
    <w:rsid w:val="001858B7"/>
    <w:rsid w:val="00185946"/>
    <w:rsid w:val="00186D86"/>
    <w:rsid w:val="001873EA"/>
    <w:rsid w:val="0019151A"/>
    <w:rsid w:val="00192A3C"/>
    <w:rsid w:val="00192DAA"/>
    <w:rsid w:val="0019357E"/>
    <w:rsid w:val="0019516C"/>
    <w:rsid w:val="00195DA7"/>
    <w:rsid w:val="00195E00"/>
    <w:rsid w:val="001A00B4"/>
    <w:rsid w:val="001A02CA"/>
    <w:rsid w:val="001A0569"/>
    <w:rsid w:val="001A0634"/>
    <w:rsid w:val="001A081B"/>
    <w:rsid w:val="001A3DB5"/>
    <w:rsid w:val="001A4898"/>
    <w:rsid w:val="001A4BA4"/>
    <w:rsid w:val="001A5322"/>
    <w:rsid w:val="001A5658"/>
    <w:rsid w:val="001A689C"/>
    <w:rsid w:val="001A7A0E"/>
    <w:rsid w:val="001A7F5E"/>
    <w:rsid w:val="001B2194"/>
    <w:rsid w:val="001B3E9B"/>
    <w:rsid w:val="001B4A10"/>
    <w:rsid w:val="001C00BF"/>
    <w:rsid w:val="001C06C8"/>
    <w:rsid w:val="001C161B"/>
    <w:rsid w:val="001C2037"/>
    <w:rsid w:val="001C37BD"/>
    <w:rsid w:val="001C3C55"/>
    <w:rsid w:val="001C411C"/>
    <w:rsid w:val="001C451B"/>
    <w:rsid w:val="001C52B3"/>
    <w:rsid w:val="001C5574"/>
    <w:rsid w:val="001C679C"/>
    <w:rsid w:val="001C6913"/>
    <w:rsid w:val="001C6AA1"/>
    <w:rsid w:val="001C6B07"/>
    <w:rsid w:val="001C6F31"/>
    <w:rsid w:val="001C77AC"/>
    <w:rsid w:val="001D1E18"/>
    <w:rsid w:val="001D1F98"/>
    <w:rsid w:val="001D2B70"/>
    <w:rsid w:val="001D30AD"/>
    <w:rsid w:val="001D30D7"/>
    <w:rsid w:val="001D3D13"/>
    <w:rsid w:val="001D470D"/>
    <w:rsid w:val="001D4B46"/>
    <w:rsid w:val="001D4E3D"/>
    <w:rsid w:val="001D51DD"/>
    <w:rsid w:val="001D58A9"/>
    <w:rsid w:val="001D6225"/>
    <w:rsid w:val="001D6FB6"/>
    <w:rsid w:val="001E026C"/>
    <w:rsid w:val="001E21D7"/>
    <w:rsid w:val="001E21F7"/>
    <w:rsid w:val="001E3180"/>
    <w:rsid w:val="001E5E7F"/>
    <w:rsid w:val="001E671B"/>
    <w:rsid w:val="001E7B5D"/>
    <w:rsid w:val="001F0005"/>
    <w:rsid w:val="001F063B"/>
    <w:rsid w:val="001F0B83"/>
    <w:rsid w:val="001F1801"/>
    <w:rsid w:val="001F198D"/>
    <w:rsid w:val="001F2F23"/>
    <w:rsid w:val="001F4405"/>
    <w:rsid w:val="001F4DD8"/>
    <w:rsid w:val="001F54F3"/>
    <w:rsid w:val="001F5F84"/>
    <w:rsid w:val="001F6093"/>
    <w:rsid w:val="001F60F3"/>
    <w:rsid w:val="001F6C3D"/>
    <w:rsid w:val="001F6E4C"/>
    <w:rsid w:val="001F7342"/>
    <w:rsid w:val="00201438"/>
    <w:rsid w:val="0020209B"/>
    <w:rsid w:val="00203C6F"/>
    <w:rsid w:val="00203FA8"/>
    <w:rsid w:val="00204B7E"/>
    <w:rsid w:val="00205814"/>
    <w:rsid w:val="002063DF"/>
    <w:rsid w:val="002063E4"/>
    <w:rsid w:val="0020697A"/>
    <w:rsid w:val="00207E35"/>
    <w:rsid w:val="00210C9B"/>
    <w:rsid w:val="002112A5"/>
    <w:rsid w:val="0021168C"/>
    <w:rsid w:val="00211D8B"/>
    <w:rsid w:val="00212854"/>
    <w:rsid w:val="00212A9D"/>
    <w:rsid w:val="00212AD5"/>
    <w:rsid w:val="00212EE6"/>
    <w:rsid w:val="00213F4E"/>
    <w:rsid w:val="0021525E"/>
    <w:rsid w:val="00215AB6"/>
    <w:rsid w:val="00215B8F"/>
    <w:rsid w:val="002205E5"/>
    <w:rsid w:val="002209CE"/>
    <w:rsid w:val="00221355"/>
    <w:rsid w:val="00221412"/>
    <w:rsid w:val="00221D3B"/>
    <w:rsid w:val="00222955"/>
    <w:rsid w:val="00223F93"/>
    <w:rsid w:val="002241E0"/>
    <w:rsid w:val="00226790"/>
    <w:rsid w:val="0023000A"/>
    <w:rsid w:val="0023199F"/>
    <w:rsid w:val="00231E9E"/>
    <w:rsid w:val="00232B41"/>
    <w:rsid w:val="0023322B"/>
    <w:rsid w:val="002332CE"/>
    <w:rsid w:val="00234CFF"/>
    <w:rsid w:val="00234FFD"/>
    <w:rsid w:val="00235E92"/>
    <w:rsid w:val="00236191"/>
    <w:rsid w:val="00236464"/>
    <w:rsid w:val="00237415"/>
    <w:rsid w:val="002405BF"/>
    <w:rsid w:val="00242029"/>
    <w:rsid w:val="00242346"/>
    <w:rsid w:val="00242805"/>
    <w:rsid w:val="00242EFF"/>
    <w:rsid w:val="0024335C"/>
    <w:rsid w:val="00246267"/>
    <w:rsid w:val="00246AC7"/>
    <w:rsid w:val="00247335"/>
    <w:rsid w:val="00250386"/>
    <w:rsid w:val="00250440"/>
    <w:rsid w:val="00251A37"/>
    <w:rsid w:val="00251D08"/>
    <w:rsid w:val="00254C89"/>
    <w:rsid w:val="00255DC0"/>
    <w:rsid w:val="00257607"/>
    <w:rsid w:val="00257F37"/>
    <w:rsid w:val="0026084D"/>
    <w:rsid w:val="002608BD"/>
    <w:rsid w:val="00260ABC"/>
    <w:rsid w:val="0026117D"/>
    <w:rsid w:val="002615AF"/>
    <w:rsid w:val="00262242"/>
    <w:rsid w:val="00262F0C"/>
    <w:rsid w:val="00262FA4"/>
    <w:rsid w:val="0026379B"/>
    <w:rsid w:val="00264471"/>
    <w:rsid w:val="00265120"/>
    <w:rsid w:val="00265842"/>
    <w:rsid w:val="002664C1"/>
    <w:rsid w:val="00266AE5"/>
    <w:rsid w:val="00266EB8"/>
    <w:rsid w:val="00267E26"/>
    <w:rsid w:val="002711B6"/>
    <w:rsid w:val="00271E30"/>
    <w:rsid w:val="00273AB7"/>
    <w:rsid w:val="002741D3"/>
    <w:rsid w:val="00274324"/>
    <w:rsid w:val="00275233"/>
    <w:rsid w:val="002777AD"/>
    <w:rsid w:val="00281A6E"/>
    <w:rsid w:val="002822C2"/>
    <w:rsid w:val="00282630"/>
    <w:rsid w:val="002826F0"/>
    <w:rsid w:val="002827AF"/>
    <w:rsid w:val="00283E2A"/>
    <w:rsid w:val="00284C19"/>
    <w:rsid w:val="002860C1"/>
    <w:rsid w:val="002863C5"/>
    <w:rsid w:val="00286A3E"/>
    <w:rsid w:val="00287747"/>
    <w:rsid w:val="0028794D"/>
    <w:rsid w:val="002879D3"/>
    <w:rsid w:val="00290008"/>
    <w:rsid w:val="00290946"/>
    <w:rsid w:val="00291349"/>
    <w:rsid w:val="00291707"/>
    <w:rsid w:val="00294AA3"/>
    <w:rsid w:val="00295697"/>
    <w:rsid w:val="0029599E"/>
    <w:rsid w:val="002959EC"/>
    <w:rsid w:val="0029616D"/>
    <w:rsid w:val="0029688E"/>
    <w:rsid w:val="002969B4"/>
    <w:rsid w:val="002A0159"/>
    <w:rsid w:val="002A0C1F"/>
    <w:rsid w:val="002A196E"/>
    <w:rsid w:val="002A1A3C"/>
    <w:rsid w:val="002A2A6D"/>
    <w:rsid w:val="002A2F42"/>
    <w:rsid w:val="002A3C71"/>
    <w:rsid w:val="002A61DC"/>
    <w:rsid w:val="002A68EC"/>
    <w:rsid w:val="002A7F34"/>
    <w:rsid w:val="002B06AC"/>
    <w:rsid w:val="002B10D6"/>
    <w:rsid w:val="002B2CA4"/>
    <w:rsid w:val="002B3488"/>
    <w:rsid w:val="002B3FB8"/>
    <w:rsid w:val="002B5D46"/>
    <w:rsid w:val="002B61A3"/>
    <w:rsid w:val="002B74D3"/>
    <w:rsid w:val="002C04B6"/>
    <w:rsid w:val="002C0D9E"/>
    <w:rsid w:val="002C283C"/>
    <w:rsid w:val="002C3079"/>
    <w:rsid w:val="002C4334"/>
    <w:rsid w:val="002C47D8"/>
    <w:rsid w:val="002C560D"/>
    <w:rsid w:val="002C5D09"/>
    <w:rsid w:val="002C68B1"/>
    <w:rsid w:val="002C6CF7"/>
    <w:rsid w:val="002C78E3"/>
    <w:rsid w:val="002C79E0"/>
    <w:rsid w:val="002D1200"/>
    <w:rsid w:val="002D1570"/>
    <w:rsid w:val="002D1850"/>
    <w:rsid w:val="002D233F"/>
    <w:rsid w:val="002D26BC"/>
    <w:rsid w:val="002D3B73"/>
    <w:rsid w:val="002D6575"/>
    <w:rsid w:val="002D65E3"/>
    <w:rsid w:val="002E0643"/>
    <w:rsid w:val="002E0AB3"/>
    <w:rsid w:val="002E1900"/>
    <w:rsid w:val="002E1C6A"/>
    <w:rsid w:val="002E31CC"/>
    <w:rsid w:val="002E364F"/>
    <w:rsid w:val="002E4456"/>
    <w:rsid w:val="002E5BB4"/>
    <w:rsid w:val="002E5C5A"/>
    <w:rsid w:val="002E6FD8"/>
    <w:rsid w:val="002F0126"/>
    <w:rsid w:val="002F05D8"/>
    <w:rsid w:val="002F0A1C"/>
    <w:rsid w:val="002F1169"/>
    <w:rsid w:val="002F1EDE"/>
    <w:rsid w:val="002F25A6"/>
    <w:rsid w:val="002F280E"/>
    <w:rsid w:val="002F3AE8"/>
    <w:rsid w:val="002F3D9C"/>
    <w:rsid w:val="002F4047"/>
    <w:rsid w:val="002F5090"/>
    <w:rsid w:val="002F77C2"/>
    <w:rsid w:val="002F7A00"/>
    <w:rsid w:val="002F7CD9"/>
    <w:rsid w:val="00300550"/>
    <w:rsid w:val="003008DC"/>
    <w:rsid w:val="00300A64"/>
    <w:rsid w:val="00301584"/>
    <w:rsid w:val="00301596"/>
    <w:rsid w:val="0030192E"/>
    <w:rsid w:val="003034B3"/>
    <w:rsid w:val="003034D6"/>
    <w:rsid w:val="0030387F"/>
    <w:rsid w:val="00304366"/>
    <w:rsid w:val="00304BED"/>
    <w:rsid w:val="00305899"/>
    <w:rsid w:val="00306690"/>
    <w:rsid w:val="00307099"/>
    <w:rsid w:val="003070A3"/>
    <w:rsid w:val="003070B6"/>
    <w:rsid w:val="003073F0"/>
    <w:rsid w:val="0031109D"/>
    <w:rsid w:val="00312CB1"/>
    <w:rsid w:val="00314A68"/>
    <w:rsid w:val="00314E6D"/>
    <w:rsid w:val="00316C42"/>
    <w:rsid w:val="003172F0"/>
    <w:rsid w:val="00322330"/>
    <w:rsid w:val="00322C7D"/>
    <w:rsid w:val="00323DDD"/>
    <w:rsid w:val="0032425D"/>
    <w:rsid w:val="00324919"/>
    <w:rsid w:val="003250A1"/>
    <w:rsid w:val="003255E7"/>
    <w:rsid w:val="0033059B"/>
    <w:rsid w:val="0033137E"/>
    <w:rsid w:val="00331386"/>
    <w:rsid w:val="00331508"/>
    <w:rsid w:val="00333AE5"/>
    <w:rsid w:val="00334646"/>
    <w:rsid w:val="00334B0B"/>
    <w:rsid w:val="00334B15"/>
    <w:rsid w:val="00336006"/>
    <w:rsid w:val="00337A22"/>
    <w:rsid w:val="00343463"/>
    <w:rsid w:val="003463B9"/>
    <w:rsid w:val="003468DD"/>
    <w:rsid w:val="00350735"/>
    <w:rsid w:val="00351EE5"/>
    <w:rsid w:val="00353406"/>
    <w:rsid w:val="00354017"/>
    <w:rsid w:val="003541D4"/>
    <w:rsid w:val="003541E6"/>
    <w:rsid w:val="003544B9"/>
    <w:rsid w:val="00355571"/>
    <w:rsid w:val="003557AF"/>
    <w:rsid w:val="00356653"/>
    <w:rsid w:val="00357AC0"/>
    <w:rsid w:val="00361AA6"/>
    <w:rsid w:val="00362056"/>
    <w:rsid w:val="0036222F"/>
    <w:rsid w:val="0036344E"/>
    <w:rsid w:val="00364AE9"/>
    <w:rsid w:val="00364BDA"/>
    <w:rsid w:val="003652E0"/>
    <w:rsid w:val="0036536D"/>
    <w:rsid w:val="003662A4"/>
    <w:rsid w:val="00367611"/>
    <w:rsid w:val="00367B52"/>
    <w:rsid w:val="00370019"/>
    <w:rsid w:val="00370A33"/>
    <w:rsid w:val="003715F4"/>
    <w:rsid w:val="003727AC"/>
    <w:rsid w:val="00372B92"/>
    <w:rsid w:val="00373BF4"/>
    <w:rsid w:val="003753F7"/>
    <w:rsid w:val="00376D2E"/>
    <w:rsid w:val="00377063"/>
    <w:rsid w:val="0037766E"/>
    <w:rsid w:val="003778D9"/>
    <w:rsid w:val="00377ABD"/>
    <w:rsid w:val="0038038B"/>
    <w:rsid w:val="00381D31"/>
    <w:rsid w:val="003827E7"/>
    <w:rsid w:val="00383273"/>
    <w:rsid w:val="003833C4"/>
    <w:rsid w:val="00384425"/>
    <w:rsid w:val="00384CA9"/>
    <w:rsid w:val="00387368"/>
    <w:rsid w:val="003875C2"/>
    <w:rsid w:val="0039038B"/>
    <w:rsid w:val="00390670"/>
    <w:rsid w:val="003934FB"/>
    <w:rsid w:val="00395A62"/>
    <w:rsid w:val="00395D58"/>
    <w:rsid w:val="003968C9"/>
    <w:rsid w:val="00396957"/>
    <w:rsid w:val="00397361"/>
    <w:rsid w:val="00397ADA"/>
    <w:rsid w:val="003A0564"/>
    <w:rsid w:val="003A0B3F"/>
    <w:rsid w:val="003A0DE0"/>
    <w:rsid w:val="003A0F4A"/>
    <w:rsid w:val="003A2138"/>
    <w:rsid w:val="003A214E"/>
    <w:rsid w:val="003A2556"/>
    <w:rsid w:val="003A25F9"/>
    <w:rsid w:val="003A32BD"/>
    <w:rsid w:val="003A4020"/>
    <w:rsid w:val="003A473C"/>
    <w:rsid w:val="003A4994"/>
    <w:rsid w:val="003A5C27"/>
    <w:rsid w:val="003A72EB"/>
    <w:rsid w:val="003B0A7A"/>
    <w:rsid w:val="003B15F4"/>
    <w:rsid w:val="003B2A4F"/>
    <w:rsid w:val="003B507D"/>
    <w:rsid w:val="003B50BA"/>
    <w:rsid w:val="003B5ABF"/>
    <w:rsid w:val="003B5DB1"/>
    <w:rsid w:val="003B5E62"/>
    <w:rsid w:val="003B68E3"/>
    <w:rsid w:val="003C08D4"/>
    <w:rsid w:val="003C0BBB"/>
    <w:rsid w:val="003C15ED"/>
    <w:rsid w:val="003C2950"/>
    <w:rsid w:val="003C3ABF"/>
    <w:rsid w:val="003C4346"/>
    <w:rsid w:val="003C483E"/>
    <w:rsid w:val="003C4AE8"/>
    <w:rsid w:val="003C597C"/>
    <w:rsid w:val="003C6787"/>
    <w:rsid w:val="003D00FF"/>
    <w:rsid w:val="003D0465"/>
    <w:rsid w:val="003D0F89"/>
    <w:rsid w:val="003D2F86"/>
    <w:rsid w:val="003D4EBF"/>
    <w:rsid w:val="003D5641"/>
    <w:rsid w:val="003D5AD6"/>
    <w:rsid w:val="003D5B9D"/>
    <w:rsid w:val="003E0F04"/>
    <w:rsid w:val="003E1F34"/>
    <w:rsid w:val="003E2FC4"/>
    <w:rsid w:val="003E34D1"/>
    <w:rsid w:val="003E3FCB"/>
    <w:rsid w:val="003E5373"/>
    <w:rsid w:val="003E6167"/>
    <w:rsid w:val="003E640F"/>
    <w:rsid w:val="003E72FB"/>
    <w:rsid w:val="003E7591"/>
    <w:rsid w:val="003E77AF"/>
    <w:rsid w:val="003E797F"/>
    <w:rsid w:val="003F0D87"/>
    <w:rsid w:val="003F1092"/>
    <w:rsid w:val="003F2077"/>
    <w:rsid w:val="003F37B0"/>
    <w:rsid w:val="003F42AF"/>
    <w:rsid w:val="003F4623"/>
    <w:rsid w:val="003F4662"/>
    <w:rsid w:val="003F6CF4"/>
    <w:rsid w:val="003F7B15"/>
    <w:rsid w:val="003F7B97"/>
    <w:rsid w:val="00400B97"/>
    <w:rsid w:val="00400CEE"/>
    <w:rsid w:val="00400CFE"/>
    <w:rsid w:val="00402C8B"/>
    <w:rsid w:val="00403672"/>
    <w:rsid w:val="00404AE2"/>
    <w:rsid w:val="0040681A"/>
    <w:rsid w:val="00406940"/>
    <w:rsid w:val="00406C27"/>
    <w:rsid w:val="0040737A"/>
    <w:rsid w:val="00407917"/>
    <w:rsid w:val="00411B68"/>
    <w:rsid w:val="00412137"/>
    <w:rsid w:val="00412181"/>
    <w:rsid w:val="0041278B"/>
    <w:rsid w:val="0041397C"/>
    <w:rsid w:val="00414541"/>
    <w:rsid w:val="004148E4"/>
    <w:rsid w:val="00414C57"/>
    <w:rsid w:val="00414F5C"/>
    <w:rsid w:val="004166EE"/>
    <w:rsid w:val="0042009F"/>
    <w:rsid w:val="00421536"/>
    <w:rsid w:val="0042200D"/>
    <w:rsid w:val="00422333"/>
    <w:rsid w:val="00422CEC"/>
    <w:rsid w:val="00423037"/>
    <w:rsid w:val="004234D3"/>
    <w:rsid w:val="0042386E"/>
    <w:rsid w:val="004245D2"/>
    <w:rsid w:val="00424DA7"/>
    <w:rsid w:val="0042659B"/>
    <w:rsid w:val="00426793"/>
    <w:rsid w:val="0042712B"/>
    <w:rsid w:val="00427312"/>
    <w:rsid w:val="00427506"/>
    <w:rsid w:val="004279EA"/>
    <w:rsid w:val="0043166D"/>
    <w:rsid w:val="00431ACD"/>
    <w:rsid w:val="00431B79"/>
    <w:rsid w:val="00433D99"/>
    <w:rsid w:val="00434D6A"/>
    <w:rsid w:val="004376DF"/>
    <w:rsid w:val="00437E32"/>
    <w:rsid w:val="00437EB3"/>
    <w:rsid w:val="00437F61"/>
    <w:rsid w:val="004440C6"/>
    <w:rsid w:val="00444592"/>
    <w:rsid w:val="004446F6"/>
    <w:rsid w:val="004455A2"/>
    <w:rsid w:val="00445689"/>
    <w:rsid w:val="00446193"/>
    <w:rsid w:val="00446EA7"/>
    <w:rsid w:val="00446EDC"/>
    <w:rsid w:val="004505A6"/>
    <w:rsid w:val="0045102A"/>
    <w:rsid w:val="00451364"/>
    <w:rsid w:val="00451E6A"/>
    <w:rsid w:val="0045201E"/>
    <w:rsid w:val="00452738"/>
    <w:rsid w:val="00452FEA"/>
    <w:rsid w:val="0045428A"/>
    <w:rsid w:val="00454803"/>
    <w:rsid w:val="004549CF"/>
    <w:rsid w:val="0045589F"/>
    <w:rsid w:val="00456B0C"/>
    <w:rsid w:val="00456D18"/>
    <w:rsid w:val="004607A6"/>
    <w:rsid w:val="0046085B"/>
    <w:rsid w:val="004628F2"/>
    <w:rsid w:val="004640E8"/>
    <w:rsid w:val="00464EA9"/>
    <w:rsid w:val="004671D1"/>
    <w:rsid w:val="00467799"/>
    <w:rsid w:val="00472D13"/>
    <w:rsid w:val="00472EA9"/>
    <w:rsid w:val="004730B8"/>
    <w:rsid w:val="004732E5"/>
    <w:rsid w:val="0047368F"/>
    <w:rsid w:val="00473BD7"/>
    <w:rsid w:val="00473F4E"/>
    <w:rsid w:val="00475453"/>
    <w:rsid w:val="00476C44"/>
    <w:rsid w:val="004805C1"/>
    <w:rsid w:val="004809EE"/>
    <w:rsid w:val="00482189"/>
    <w:rsid w:val="0048236A"/>
    <w:rsid w:val="00482709"/>
    <w:rsid w:val="00482885"/>
    <w:rsid w:val="004833DF"/>
    <w:rsid w:val="00484031"/>
    <w:rsid w:val="0048583D"/>
    <w:rsid w:val="00486F32"/>
    <w:rsid w:val="00486F74"/>
    <w:rsid w:val="00490676"/>
    <w:rsid w:val="004907A9"/>
    <w:rsid w:val="0049196E"/>
    <w:rsid w:val="00491AB3"/>
    <w:rsid w:val="0049278F"/>
    <w:rsid w:val="00492A6E"/>
    <w:rsid w:val="00493591"/>
    <w:rsid w:val="00493CC8"/>
    <w:rsid w:val="00493E47"/>
    <w:rsid w:val="00493FB9"/>
    <w:rsid w:val="004948FB"/>
    <w:rsid w:val="00494CD4"/>
    <w:rsid w:val="00494FEA"/>
    <w:rsid w:val="00495803"/>
    <w:rsid w:val="00497429"/>
    <w:rsid w:val="00497CDC"/>
    <w:rsid w:val="004A1B93"/>
    <w:rsid w:val="004A2696"/>
    <w:rsid w:val="004A4374"/>
    <w:rsid w:val="004A492B"/>
    <w:rsid w:val="004A52DC"/>
    <w:rsid w:val="004A5359"/>
    <w:rsid w:val="004A6224"/>
    <w:rsid w:val="004A6313"/>
    <w:rsid w:val="004A6AC3"/>
    <w:rsid w:val="004A6F43"/>
    <w:rsid w:val="004B023A"/>
    <w:rsid w:val="004B24C0"/>
    <w:rsid w:val="004B260F"/>
    <w:rsid w:val="004B2844"/>
    <w:rsid w:val="004B3DE6"/>
    <w:rsid w:val="004B4057"/>
    <w:rsid w:val="004B40A8"/>
    <w:rsid w:val="004B4538"/>
    <w:rsid w:val="004B6DEA"/>
    <w:rsid w:val="004B7BF3"/>
    <w:rsid w:val="004B7DCC"/>
    <w:rsid w:val="004B7E3D"/>
    <w:rsid w:val="004C0489"/>
    <w:rsid w:val="004C0583"/>
    <w:rsid w:val="004C188A"/>
    <w:rsid w:val="004C1895"/>
    <w:rsid w:val="004C1FDB"/>
    <w:rsid w:val="004C22FF"/>
    <w:rsid w:val="004C2606"/>
    <w:rsid w:val="004C35F4"/>
    <w:rsid w:val="004C366C"/>
    <w:rsid w:val="004C435A"/>
    <w:rsid w:val="004C44E5"/>
    <w:rsid w:val="004C50A5"/>
    <w:rsid w:val="004C54CB"/>
    <w:rsid w:val="004C6854"/>
    <w:rsid w:val="004C72CF"/>
    <w:rsid w:val="004D18A1"/>
    <w:rsid w:val="004D1924"/>
    <w:rsid w:val="004D1BE8"/>
    <w:rsid w:val="004D1C28"/>
    <w:rsid w:val="004D1C88"/>
    <w:rsid w:val="004D423A"/>
    <w:rsid w:val="004D49D5"/>
    <w:rsid w:val="004D4D24"/>
    <w:rsid w:val="004D5FB3"/>
    <w:rsid w:val="004D70B8"/>
    <w:rsid w:val="004D7D32"/>
    <w:rsid w:val="004E0289"/>
    <w:rsid w:val="004E118F"/>
    <w:rsid w:val="004E17D9"/>
    <w:rsid w:val="004E26C9"/>
    <w:rsid w:val="004E349C"/>
    <w:rsid w:val="004E36D0"/>
    <w:rsid w:val="004E3770"/>
    <w:rsid w:val="004E6243"/>
    <w:rsid w:val="004E6601"/>
    <w:rsid w:val="004E711A"/>
    <w:rsid w:val="004E7441"/>
    <w:rsid w:val="004F0229"/>
    <w:rsid w:val="004F031B"/>
    <w:rsid w:val="004F08DE"/>
    <w:rsid w:val="004F2757"/>
    <w:rsid w:val="004F2E36"/>
    <w:rsid w:val="004F4106"/>
    <w:rsid w:val="004F472D"/>
    <w:rsid w:val="004F6103"/>
    <w:rsid w:val="004F72F1"/>
    <w:rsid w:val="00501063"/>
    <w:rsid w:val="00501BD4"/>
    <w:rsid w:val="00502581"/>
    <w:rsid w:val="00502CF6"/>
    <w:rsid w:val="005037D9"/>
    <w:rsid w:val="00504AD4"/>
    <w:rsid w:val="00504EAE"/>
    <w:rsid w:val="00505183"/>
    <w:rsid w:val="00505F52"/>
    <w:rsid w:val="0050621A"/>
    <w:rsid w:val="00506D96"/>
    <w:rsid w:val="00507289"/>
    <w:rsid w:val="00510853"/>
    <w:rsid w:val="005109AE"/>
    <w:rsid w:val="00511308"/>
    <w:rsid w:val="0051241E"/>
    <w:rsid w:val="00512FCC"/>
    <w:rsid w:val="00513BA1"/>
    <w:rsid w:val="00515A25"/>
    <w:rsid w:val="005165AA"/>
    <w:rsid w:val="0051661E"/>
    <w:rsid w:val="0051682D"/>
    <w:rsid w:val="00517E04"/>
    <w:rsid w:val="00517F80"/>
    <w:rsid w:val="005208C5"/>
    <w:rsid w:val="005223AA"/>
    <w:rsid w:val="00522D62"/>
    <w:rsid w:val="00523E92"/>
    <w:rsid w:val="005274A1"/>
    <w:rsid w:val="00530613"/>
    <w:rsid w:val="005310F5"/>
    <w:rsid w:val="005313F4"/>
    <w:rsid w:val="00533A11"/>
    <w:rsid w:val="00533D4E"/>
    <w:rsid w:val="00534297"/>
    <w:rsid w:val="0053461C"/>
    <w:rsid w:val="00534A3C"/>
    <w:rsid w:val="005352F6"/>
    <w:rsid w:val="00535AFE"/>
    <w:rsid w:val="00535F93"/>
    <w:rsid w:val="005369EE"/>
    <w:rsid w:val="00536EEE"/>
    <w:rsid w:val="0053760C"/>
    <w:rsid w:val="00537A53"/>
    <w:rsid w:val="00540EB8"/>
    <w:rsid w:val="00540F22"/>
    <w:rsid w:val="0054170A"/>
    <w:rsid w:val="0054222D"/>
    <w:rsid w:val="00542F62"/>
    <w:rsid w:val="005464E6"/>
    <w:rsid w:val="00547C60"/>
    <w:rsid w:val="005523C2"/>
    <w:rsid w:val="00552827"/>
    <w:rsid w:val="0055330E"/>
    <w:rsid w:val="005547D1"/>
    <w:rsid w:val="00555579"/>
    <w:rsid w:val="00555C5B"/>
    <w:rsid w:val="005563A9"/>
    <w:rsid w:val="00556534"/>
    <w:rsid w:val="00556A09"/>
    <w:rsid w:val="00556F8B"/>
    <w:rsid w:val="005572F5"/>
    <w:rsid w:val="00557A80"/>
    <w:rsid w:val="00561274"/>
    <w:rsid w:val="00561830"/>
    <w:rsid w:val="005618F5"/>
    <w:rsid w:val="00562BDF"/>
    <w:rsid w:val="00563988"/>
    <w:rsid w:val="00567125"/>
    <w:rsid w:val="00570330"/>
    <w:rsid w:val="005706BF"/>
    <w:rsid w:val="0057171D"/>
    <w:rsid w:val="00571FCA"/>
    <w:rsid w:val="005720BF"/>
    <w:rsid w:val="005728BC"/>
    <w:rsid w:val="00574648"/>
    <w:rsid w:val="00574A80"/>
    <w:rsid w:val="00575CC3"/>
    <w:rsid w:val="00576635"/>
    <w:rsid w:val="005770A4"/>
    <w:rsid w:val="0058127D"/>
    <w:rsid w:val="00581821"/>
    <w:rsid w:val="00581AFB"/>
    <w:rsid w:val="00583072"/>
    <w:rsid w:val="00583805"/>
    <w:rsid w:val="00583F32"/>
    <w:rsid w:val="005849D7"/>
    <w:rsid w:val="00584AAE"/>
    <w:rsid w:val="0058514D"/>
    <w:rsid w:val="00585C58"/>
    <w:rsid w:val="005860BB"/>
    <w:rsid w:val="0058708E"/>
    <w:rsid w:val="00587CEC"/>
    <w:rsid w:val="00587FB6"/>
    <w:rsid w:val="00590AFA"/>
    <w:rsid w:val="00590DE9"/>
    <w:rsid w:val="00591077"/>
    <w:rsid w:val="00591824"/>
    <w:rsid w:val="00591A30"/>
    <w:rsid w:val="0059299B"/>
    <w:rsid w:val="00593CA1"/>
    <w:rsid w:val="0059455C"/>
    <w:rsid w:val="00595CB8"/>
    <w:rsid w:val="00596156"/>
    <w:rsid w:val="00596E04"/>
    <w:rsid w:val="00596FFB"/>
    <w:rsid w:val="005974A0"/>
    <w:rsid w:val="00597A04"/>
    <w:rsid w:val="005A0DD2"/>
    <w:rsid w:val="005A1066"/>
    <w:rsid w:val="005A1EF3"/>
    <w:rsid w:val="005A2ACE"/>
    <w:rsid w:val="005A3355"/>
    <w:rsid w:val="005A3F33"/>
    <w:rsid w:val="005A691F"/>
    <w:rsid w:val="005A7D07"/>
    <w:rsid w:val="005B0CE5"/>
    <w:rsid w:val="005B1590"/>
    <w:rsid w:val="005B15E8"/>
    <w:rsid w:val="005B2A17"/>
    <w:rsid w:val="005B2AED"/>
    <w:rsid w:val="005B2CFD"/>
    <w:rsid w:val="005B3111"/>
    <w:rsid w:val="005B367A"/>
    <w:rsid w:val="005B4591"/>
    <w:rsid w:val="005B4DAB"/>
    <w:rsid w:val="005B51F6"/>
    <w:rsid w:val="005B53EA"/>
    <w:rsid w:val="005B77DB"/>
    <w:rsid w:val="005C02EF"/>
    <w:rsid w:val="005C083F"/>
    <w:rsid w:val="005C0ACE"/>
    <w:rsid w:val="005C199A"/>
    <w:rsid w:val="005C2A9A"/>
    <w:rsid w:val="005C31CF"/>
    <w:rsid w:val="005C6887"/>
    <w:rsid w:val="005C696F"/>
    <w:rsid w:val="005C7B08"/>
    <w:rsid w:val="005D0FF5"/>
    <w:rsid w:val="005D1FAA"/>
    <w:rsid w:val="005D24A6"/>
    <w:rsid w:val="005D2741"/>
    <w:rsid w:val="005D2FB0"/>
    <w:rsid w:val="005D39CA"/>
    <w:rsid w:val="005D4436"/>
    <w:rsid w:val="005D4DC6"/>
    <w:rsid w:val="005D5015"/>
    <w:rsid w:val="005D5A71"/>
    <w:rsid w:val="005D7F2E"/>
    <w:rsid w:val="005E0B23"/>
    <w:rsid w:val="005E0C5C"/>
    <w:rsid w:val="005E13B3"/>
    <w:rsid w:val="005E1558"/>
    <w:rsid w:val="005E17BB"/>
    <w:rsid w:val="005E19BF"/>
    <w:rsid w:val="005E23D3"/>
    <w:rsid w:val="005E4F1C"/>
    <w:rsid w:val="005E5254"/>
    <w:rsid w:val="005E53A2"/>
    <w:rsid w:val="005E599E"/>
    <w:rsid w:val="005E5C62"/>
    <w:rsid w:val="005F0E13"/>
    <w:rsid w:val="005F0EA1"/>
    <w:rsid w:val="005F0F5D"/>
    <w:rsid w:val="005F15CF"/>
    <w:rsid w:val="005F1B88"/>
    <w:rsid w:val="005F38BE"/>
    <w:rsid w:val="005F4F47"/>
    <w:rsid w:val="005F5443"/>
    <w:rsid w:val="005F6CB0"/>
    <w:rsid w:val="00600047"/>
    <w:rsid w:val="00601279"/>
    <w:rsid w:val="006016EA"/>
    <w:rsid w:val="00601D75"/>
    <w:rsid w:val="00604A98"/>
    <w:rsid w:val="00604C25"/>
    <w:rsid w:val="00604EA8"/>
    <w:rsid w:val="00605133"/>
    <w:rsid w:val="00605273"/>
    <w:rsid w:val="00606562"/>
    <w:rsid w:val="00606A1E"/>
    <w:rsid w:val="00607094"/>
    <w:rsid w:val="00607237"/>
    <w:rsid w:val="00607391"/>
    <w:rsid w:val="00612A4C"/>
    <w:rsid w:val="006134D5"/>
    <w:rsid w:val="0061397F"/>
    <w:rsid w:val="006139F0"/>
    <w:rsid w:val="0061474E"/>
    <w:rsid w:val="006157D7"/>
    <w:rsid w:val="00615B9E"/>
    <w:rsid w:val="00616142"/>
    <w:rsid w:val="00616B94"/>
    <w:rsid w:val="00617FAF"/>
    <w:rsid w:val="00622BD9"/>
    <w:rsid w:val="00623647"/>
    <w:rsid w:val="0062658F"/>
    <w:rsid w:val="00626E3C"/>
    <w:rsid w:val="0062773C"/>
    <w:rsid w:val="00627A46"/>
    <w:rsid w:val="00627DCB"/>
    <w:rsid w:val="006315E0"/>
    <w:rsid w:val="00634174"/>
    <w:rsid w:val="0063439F"/>
    <w:rsid w:val="006361AF"/>
    <w:rsid w:val="00636265"/>
    <w:rsid w:val="00636A40"/>
    <w:rsid w:val="006371FC"/>
    <w:rsid w:val="006378F2"/>
    <w:rsid w:val="00640643"/>
    <w:rsid w:val="006418D8"/>
    <w:rsid w:val="00642602"/>
    <w:rsid w:val="0064366A"/>
    <w:rsid w:val="00643EDF"/>
    <w:rsid w:val="00644D30"/>
    <w:rsid w:val="006452B0"/>
    <w:rsid w:val="006466F7"/>
    <w:rsid w:val="00646CD0"/>
    <w:rsid w:val="00646D77"/>
    <w:rsid w:val="00651424"/>
    <w:rsid w:val="006522E9"/>
    <w:rsid w:val="00654522"/>
    <w:rsid w:val="006546D3"/>
    <w:rsid w:val="006566F1"/>
    <w:rsid w:val="00656822"/>
    <w:rsid w:val="00656A99"/>
    <w:rsid w:val="00656AFA"/>
    <w:rsid w:val="00656BA3"/>
    <w:rsid w:val="0065777B"/>
    <w:rsid w:val="00660CEE"/>
    <w:rsid w:val="006616AD"/>
    <w:rsid w:val="006628B0"/>
    <w:rsid w:val="00662996"/>
    <w:rsid w:val="00663088"/>
    <w:rsid w:val="006631C6"/>
    <w:rsid w:val="006659EE"/>
    <w:rsid w:val="00665BC9"/>
    <w:rsid w:val="006662D0"/>
    <w:rsid w:val="00666E2B"/>
    <w:rsid w:val="00667E34"/>
    <w:rsid w:val="00670803"/>
    <w:rsid w:val="00672669"/>
    <w:rsid w:val="00672A22"/>
    <w:rsid w:val="00672D18"/>
    <w:rsid w:val="0067517A"/>
    <w:rsid w:val="00675D43"/>
    <w:rsid w:val="00675F9E"/>
    <w:rsid w:val="0067603B"/>
    <w:rsid w:val="00676121"/>
    <w:rsid w:val="00676948"/>
    <w:rsid w:val="0067741C"/>
    <w:rsid w:val="006808FE"/>
    <w:rsid w:val="00681478"/>
    <w:rsid w:val="00682517"/>
    <w:rsid w:val="0068268A"/>
    <w:rsid w:val="00682865"/>
    <w:rsid w:val="00682E61"/>
    <w:rsid w:val="006848A9"/>
    <w:rsid w:val="0068510A"/>
    <w:rsid w:val="006877C8"/>
    <w:rsid w:val="00687B39"/>
    <w:rsid w:val="00690170"/>
    <w:rsid w:val="0069256E"/>
    <w:rsid w:val="00693464"/>
    <w:rsid w:val="0069426D"/>
    <w:rsid w:val="00697325"/>
    <w:rsid w:val="00697FDF"/>
    <w:rsid w:val="006A05D2"/>
    <w:rsid w:val="006A075C"/>
    <w:rsid w:val="006A161E"/>
    <w:rsid w:val="006A1AB3"/>
    <w:rsid w:val="006A2358"/>
    <w:rsid w:val="006A2584"/>
    <w:rsid w:val="006A2ED4"/>
    <w:rsid w:val="006A3B93"/>
    <w:rsid w:val="006A4569"/>
    <w:rsid w:val="006A4891"/>
    <w:rsid w:val="006A5607"/>
    <w:rsid w:val="006A6F55"/>
    <w:rsid w:val="006B0D16"/>
    <w:rsid w:val="006B0F0B"/>
    <w:rsid w:val="006B1BA5"/>
    <w:rsid w:val="006B1BDE"/>
    <w:rsid w:val="006B33C5"/>
    <w:rsid w:val="006B39E2"/>
    <w:rsid w:val="006B45B1"/>
    <w:rsid w:val="006B4FB0"/>
    <w:rsid w:val="006B517C"/>
    <w:rsid w:val="006B5C30"/>
    <w:rsid w:val="006B6147"/>
    <w:rsid w:val="006B67E9"/>
    <w:rsid w:val="006B7C42"/>
    <w:rsid w:val="006C0BC6"/>
    <w:rsid w:val="006C1BE9"/>
    <w:rsid w:val="006C1C74"/>
    <w:rsid w:val="006C2071"/>
    <w:rsid w:val="006C2D19"/>
    <w:rsid w:val="006C2FCA"/>
    <w:rsid w:val="006C3836"/>
    <w:rsid w:val="006C3BF5"/>
    <w:rsid w:val="006C3C51"/>
    <w:rsid w:val="006C5064"/>
    <w:rsid w:val="006C5224"/>
    <w:rsid w:val="006C6B94"/>
    <w:rsid w:val="006D11C2"/>
    <w:rsid w:val="006D1329"/>
    <w:rsid w:val="006D1CC5"/>
    <w:rsid w:val="006D2266"/>
    <w:rsid w:val="006D27A4"/>
    <w:rsid w:val="006D2A3C"/>
    <w:rsid w:val="006D2B1B"/>
    <w:rsid w:val="006D3046"/>
    <w:rsid w:val="006D573D"/>
    <w:rsid w:val="006D656C"/>
    <w:rsid w:val="006D6796"/>
    <w:rsid w:val="006E0116"/>
    <w:rsid w:val="006E1BB2"/>
    <w:rsid w:val="006E569F"/>
    <w:rsid w:val="006E5B55"/>
    <w:rsid w:val="006E5E32"/>
    <w:rsid w:val="006E5F40"/>
    <w:rsid w:val="006E6E9C"/>
    <w:rsid w:val="006E701C"/>
    <w:rsid w:val="006E7446"/>
    <w:rsid w:val="006F1DF2"/>
    <w:rsid w:val="006F24CF"/>
    <w:rsid w:val="006F2DBF"/>
    <w:rsid w:val="006F412F"/>
    <w:rsid w:val="006F4BCA"/>
    <w:rsid w:val="006F4BD6"/>
    <w:rsid w:val="006F556B"/>
    <w:rsid w:val="006F5A7E"/>
    <w:rsid w:val="006F5D57"/>
    <w:rsid w:val="006F723C"/>
    <w:rsid w:val="006F757A"/>
    <w:rsid w:val="006F7DEE"/>
    <w:rsid w:val="007007EB"/>
    <w:rsid w:val="00701161"/>
    <w:rsid w:val="00702084"/>
    <w:rsid w:val="00702756"/>
    <w:rsid w:val="0070380D"/>
    <w:rsid w:val="00703E5D"/>
    <w:rsid w:val="0070473E"/>
    <w:rsid w:val="00704DE3"/>
    <w:rsid w:val="00705EAF"/>
    <w:rsid w:val="007078F7"/>
    <w:rsid w:val="00710333"/>
    <w:rsid w:val="00710883"/>
    <w:rsid w:val="0071096E"/>
    <w:rsid w:val="00712313"/>
    <w:rsid w:val="00712576"/>
    <w:rsid w:val="00712E31"/>
    <w:rsid w:val="007140DD"/>
    <w:rsid w:val="00714390"/>
    <w:rsid w:val="00716058"/>
    <w:rsid w:val="00716AD6"/>
    <w:rsid w:val="00716F88"/>
    <w:rsid w:val="00717AB8"/>
    <w:rsid w:val="00717BA0"/>
    <w:rsid w:val="00717C36"/>
    <w:rsid w:val="00720061"/>
    <w:rsid w:val="00720AB6"/>
    <w:rsid w:val="00721A91"/>
    <w:rsid w:val="007223DF"/>
    <w:rsid w:val="0072362F"/>
    <w:rsid w:val="007237B3"/>
    <w:rsid w:val="00725CFC"/>
    <w:rsid w:val="00726759"/>
    <w:rsid w:val="00726BD4"/>
    <w:rsid w:val="0072761A"/>
    <w:rsid w:val="007309D0"/>
    <w:rsid w:val="0073151B"/>
    <w:rsid w:val="007322EE"/>
    <w:rsid w:val="007325F1"/>
    <w:rsid w:val="00732E3E"/>
    <w:rsid w:val="007334E7"/>
    <w:rsid w:val="00733567"/>
    <w:rsid w:val="00734877"/>
    <w:rsid w:val="007353DF"/>
    <w:rsid w:val="00735E48"/>
    <w:rsid w:val="0073666F"/>
    <w:rsid w:val="00736936"/>
    <w:rsid w:val="007372D0"/>
    <w:rsid w:val="00737389"/>
    <w:rsid w:val="00740836"/>
    <w:rsid w:val="00740BF6"/>
    <w:rsid w:val="00740C5A"/>
    <w:rsid w:val="00740DC6"/>
    <w:rsid w:val="00741072"/>
    <w:rsid w:val="00744454"/>
    <w:rsid w:val="00745C94"/>
    <w:rsid w:val="00746389"/>
    <w:rsid w:val="00746905"/>
    <w:rsid w:val="00746A9D"/>
    <w:rsid w:val="007474EB"/>
    <w:rsid w:val="007509F5"/>
    <w:rsid w:val="00750E6C"/>
    <w:rsid w:val="0075376D"/>
    <w:rsid w:val="007540DF"/>
    <w:rsid w:val="00756757"/>
    <w:rsid w:val="0076053E"/>
    <w:rsid w:val="007643DD"/>
    <w:rsid w:val="00764DD6"/>
    <w:rsid w:val="00765D81"/>
    <w:rsid w:val="007662D0"/>
    <w:rsid w:val="007668FA"/>
    <w:rsid w:val="00767733"/>
    <w:rsid w:val="00772569"/>
    <w:rsid w:val="007725F9"/>
    <w:rsid w:val="00774F29"/>
    <w:rsid w:val="00775E11"/>
    <w:rsid w:val="00777E56"/>
    <w:rsid w:val="0078137E"/>
    <w:rsid w:val="00781D73"/>
    <w:rsid w:val="00782C28"/>
    <w:rsid w:val="007846D6"/>
    <w:rsid w:val="0078524E"/>
    <w:rsid w:val="0078627A"/>
    <w:rsid w:val="007862C2"/>
    <w:rsid w:val="00786627"/>
    <w:rsid w:val="0078694C"/>
    <w:rsid w:val="0079076D"/>
    <w:rsid w:val="00790A9F"/>
    <w:rsid w:val="00790BEE"/>
    <w:rsid w:val="007932B0"/>
    <w:rsid w:val="00793564"/>
    <w:rsid w:val="007945FC"/>
    <w:rsid w:val="00794ADE"/>
    <w:rsid w:val="00796F35"/>
    <w:rsid w:val="007A0D32"/>
    <w:rsid w:val="007A24A8"/>
    <w:rsid w:val="007A2787"/>
    <w:rsid w:val="007A2846"/>
    <w:rsid w:val="007A3028"/>
    <w:rsid w:val="007A4CE3"/>
    <w:rsid w:val="007A6E99"/>
    <w:rsid w:val="007A78FB"/>
    <w:rsid w:val="007A7D4B"/>
    <w:rsid w:val="007A7F7D"/>
    <w:rsid w:val="007B045F"/>
    <w:rsid w:val="007B0906"/>
    <w:rsid w:val="007B0DF0"/>
    <w:rsid w:val="007B18CB"/>
    <w:rsid w:val="007B1D35"/>
    <w:rsid w:val="007B2F4E"/>
    <w:rsid w:val="007B36B5"/>
    <w:rsid w:val="007B3D30"/>
    <w:rsid w:val="007B486A"/>
    <w:rsid w:val="007B5E26"/>
    <w:rsid w:val="007B77A8"/>
    <w:rsid w:val="007C0F67"/>
    <w:rsid w:val="007C1F73"/>
    <w:rsid w:val="007C42DC"/>
    <w:rsid w:val="007C5137"/>
    <w:rsid w:val="007C5E9C"/>
    <w:rsid w:val="007C6756"/>
    <w:rsid w:val="007D0744"/>
    <w:rsid w:val="007D3091"/>
    <w:rsid w:val="007D462B"/>
    <w:rsid w:val="007D4F69"/>
    <w:rsid w:val="007D5041"/>
    <w:rsid w:val="007D5654"/>
    <w:rsid w:val="007D7B40"/>
    <w:rsid w:val="007E0246"/>
    <w:rsid w:val="007E0CF6"/>
    <w:rsid w:val="007E1504"/>
    <w:rsid w:val="007E17B4"/>
    <w:rsid w:val="007E19C4"/>
    <w:rsid w:val="007E1E9C"/>
    <w:rsid w:val="007E38DB"/>
    <w:rsid w:val="007E3A4B"/>
    <w:rsid w:val="007E680B"/>
    <w:rsid w:val="007E7AE6"/>
    <w:rsid w:val="007E7F81"/>
    <w:rsid w:val="007F02BB"/>
    <w:rsid w:val="007F0D02"/>
    <w:rsid w:val="007F17AD"/>
    <w:rsid w:val="007F278D"/>
    <w:rsid w:val="007F3501"/>
    <w:rsid w:val="007F379E"/>
    <w:rsid w:val="007F38EF"/>
    <w:rsid w:val="007F3C36"/>
    <w:rsid w:val="007F412A"/>
    <w:rsid w:val="007F50B1"/>
    <w:rsid w:val="007F6CB4"/>
    <w:rsid w:val="007F6D7C"/>
    <w:rsid w:val="00800134"/>
    <w:rsid w:val="008013E6"/>
    <w:rsid w:val="008032F4"/>
    <w:rsid w:val="0080334C"/>
    <w:rsid w:val="00804BE5"/>
    <w:rsid w:val="008055CC"/>
    <w:rsid w:val="00805E02"/>
    <w:rsid w:val="008061FC"/>
    <w:rsid w:val="0080732E"/>
    <w:rsid w:val="00810B81"/>
    <w:rsid w:val="00810CD5"/>
    <w:rsid w:val="008111E6"/>
    <w:rsid w:val="00812120"/>
    <w:rsid w:val="00813176"/>
    <w:rsid w:val="00813D0B"/>
    <w:rsid w:val="0081497E"/>
    <w:rsid w:val="00814D45"/>
    <w:rsid w:val="0081691A"/>
    <w:rsid w:val="008169D3"/>
    <w:rsid w:val="00817052"/>
    <w:rsid w:val="00817683"/>
    <w:rsid w:val="00817916"/>
    <w:rsid w:val="0082028E"/>
    <w:rsid w:val="00820BA7"/>
    <w:rsid w:val="00821629"/>
    <w:rsid w:val="00821C31"/>
    <w:rsid w:val="00822B94"/>
    <w:rsid w:val="00822ED6"/>
    <w:rsid w:val="00824A74"/>
    <w:rsid w:val="00824AB3"/>
    <w:rsid w:val="00825264"/>
    <w:rsid w:val="008257DA"/>
    <w:rsid w:val="00830108"/>
    <w:rsid w:val="00830F8F"/>
    <w:rsid w:val="00831DF8"/>
    <w:rsid w:val="00834C4A"/>
    <w:rsid w:val="008364E5"/>
    <w:rsid w:val="00836EE5"/>
    <w:rsid w:val="00836F1A"/>
    <w:rsid w:val="008371F4"/>
    <w:rsid w:val="008375D1"/>
    <w:rsid w:val="00837A69"/>
    <w:rsid w:val="00837E8B"/>
    <w:rsid w:val="0084032F"/>
    <w:rsid w:val="00841B90"/>
    <w:rsid w:val="00841BA2"/>
    <w:rsid w:val="00841E32"/>
    <w:rsid w:val="00842580"/>
    <w:rsid w:val="00842F3F"/>
    <w:rsid w:val="00844EA5"/>
    <w:rsid w:val="00844FF4"/>
    <w:rsid w:val="008452EC"/>
    <w:rsid w:val="0084638F"/>
    <w:rsid w:val="00846D9C"/>
    <w:rsid w:val="00846E82"/>
    <w:rsid w:val="00846F67"/>
    <w:rsid w:val="0084728B"/>
    <w:rsid w:val="00847C24"/>
    <w:rsid w:val="00847ED1"/>
    <w:rsid w:val="008517A2"/>
    <w:rsid w:val="00852323"/>
    <w:rsid w:val="008523E0"/>
    <w:rsid w:val="0085418A"/>
    <w:rsid w:val="008546D3"/>
    <w:rsid w:val="00854B1D"/>
    <w:rsid w:val="008551B8"/>
    <w:rsid w:val="008562C6"/>
    <w:rsid w:val="00856E47"/>
    <w:rsid w:val="00857220"/>
    <w:rsid w:val="00857D92"/>
    <w:rsid w:val="00860653"/>
    <w:rsid w:val="00861FB2"/>
    <w:rsid w:val="00863CC4"/>
    <w:rsid w:val="00866F6E"/>
    <w:rsid w:val="00870094"/>
    <w:rsid w:val="008718C6"/>
    <w:rsid w:val="008720DB"/>
    <w:rsid w:val="00872738"/>
    <w:rsid w:val="0087280E"/>
    <w:rsid w:val="00872840"/>
    <w:rsid w:val="0087292D"/>
    <w:rsid w:val="008741BC"/>
    <w:rsid w:val="008749BF"/>
    <w:rsid w:val="00875F73"/>
    <w:rsid w:val="00877B56"/>
    <w:rsid w:val="00877F22"/>
    <w:rsid w:val="008806F4"/>
    <w:rsid w:val="00881D6A"/>
    <w:rsid w:val="00881DC0"/>
    <w:rsid w:val="00882310"/>
    <w:rsid w:val="0088359A"/>
    <w:rsid w:val="0088362A"/>
    <w:rsid w:val="008839CA"/>
    <w:rsid w:val="00883D40"/>
    <w:rsid w:val="00884650"/>
    <w:rsid w:val="00886C99"/>
    <w:rsid w:val="008878F2"/>
    <w:rsid w:val="0089094D"/>
    <w:rsid w:val="00891471"/>
    <w:rsid w:val="00892A7D"/>
    <w:rsid w:val="00892B2E"/>
    <w:rsid w:val="008931AA"/>
    <w:rsid w:val="008970E7"/>
    <w:rsid w:val="008A0DCF"/>
    <w:rsid w:val="008A2596"/>
    <w:rsid w:val="008A2C39"/>
    <w:rsid w:val="008A34FF"/>
    <w:rsid w:val="008A3F55"/>
    <w:rsid w:val="008A543F"/>
    <w:rsid w:val="008A56D6"/>
    <w:rsid w:val="008A63D1"/>
    <w:rsid w:val="008A6499"/>
    <w:rsid w:val="008A75F3"/>
    <w:rsid w:val="008A7E59"/>
    <w:rsid w:val="008B0D5D"/>
    <w:rsid w:val="008B15A0"/>
    <w:rsid w:val="008B2C1D"/>
    <w:rsid w:val="008B470C"/>
    <w:rsid w:val="008B5214"/>
    <w:rsid w:val="008B5304"/>
    <w:rsid w:val="008B6025"/>
    <w:rsid w:val="008B7398"/>
    <w:rsid w:val="008B7F29"/>
    <w:rsid w:val="008C102A"/>
    <w:rsid w:val="008C13F0"/>
    <w:rsid w:val="008C349D"/>
    <w:rsid w:val="008C3AA0"/>
    <w:rsid w:val="008C4034"/>
    <w:rsid w:val="008C48FE"/>
    <w:rsid w:val="008C5459"/>
    <w:rsid w:val="008C593C"/>
    <w:rsid w:val="008C725B"/>
    <w:rsid w:val="008D0F6B"/>
    <w:rsid w:val="008D1928"/>
    <w:rsid w:val="008D1C53"/>
    <w:rsid w:val="008D215F"/>
    <w:rsid w:val="008D2A46"/>
    <w:rsid w:val="008D2A62"/>
    <w:rsid w:val="008D5271"/>
    <w:rsid w:val="008D6668"/>
    <w:rsid w:val="008D703E"/>
    <w:rsid w:val="008D7794"/>
    <w:rsid w:val="008E0316"/>
    <w:rsid w:val="008E09D6"/>
    <w:rsid w:val="008E109B"/>
    <w:rsid w:val="008E1134"/>
    <w:rsid w:val="008E21E1"/>
    <w:rsid w:val="008E2205"/>
    <w:rsid w:val="008E3CFA"/>
    <w:rsid w:val="008E3EE9"/>
    <w:rsid w:val="008E5E85"/>
    <w:rsid w:val="008E6154"/>
    <w:rsid w:val="008E6202"/>
    <w:rsid w:val="008E6F6A"/>
    <w:rsid w:val="008E6FF6"/>
    <w:rsid w:val="008E71F0"/>
    <w:rsid w:val="008E75A6"/>
    <w:rsid w:val="008E787E"/>
    <w:rsid w:val="008E7A65"/>
    <w:rsid w:val="008F0007"/>
    <w:rsid w:val="008F20BD"/>
    <w:rsid w:val="008F23BE"/>
    <w:rsid w:val="008F28D2"/>
    <w:rsid w:val="008F3245"/>
    <w:rsid w:val="008F3A69"/>
    <w:rsid w:val="008F3D73"/>
    <w:rsid w:val="008F40E5"/>
    <w:rsid w:val="008F474B"/>
    <w:rsid w:val="008F47E7"/>
    <w:rsid w:val="008F4A48"/>
    <w:rsid w:val="008F53F2"/>
    <w:rsid w:val="008F5E92"/>
    <w:rsid w:val="009000AC"/>
    <w:rsid w:val="00900E54"/>
    <w:rsid w:val="00901EB0"/>
    <w:rsid w:val="009029F6"/>
    <w:rsid w:val="0090403F"/>
    <w:rsid w:val="00907A4F"/>
    <w:rsid w:val="00907C46"/>
    <w:rsid w:val="00907DDC"/>
    <w:rsid w:val="00910226"/>
    <w:rsid w:val="00910CBC"/>
    <w:rsid w:val="0091285A"/>
    <w:rsid w:val="00913574"/>
    <w:rsid w:val="00914322"/>
    <w:rsid w:val="009159B4"/>
    <w:rsid w:val="00915ACE"/>
    <w:rsid w:val="00915DDA"/>
    <w:rsid w:val="00916A66"/>
    <w:rsid w:val="00917C59"/>
    <w:rsid w:val="009204D5"/>
    <w:rsid w:val="009208AF"/>
    <w:rsid w:val="0092092C"/>
    <w:rsid w:val="00920A27"/>
    <w:rsid w:val="009215D8"/>
    <w:rsid w:val="00923081"/>
    <w:rsid w:val="0092389E"/>
    <w:rsid w:val="00923BEF"/>
    <w:rsid w:val="00923C16"/>
    <w:rsid w:val="00923E92"/>
    <w:rsid w:val="00924107"/>
    <w:rsid w:val="0092578A"/>
    <w:rsid w:val="00926699"/>
    <w:rsid w:val="00930337"/>
    <w:rsid w:val="0093235E"/>
    <w:rsid w:val="0093283E"/>
    <w:rsid w:val="00932C52"/>
    <w:rsid w:val="00932D09"/>
    <w:rsid w:val="00934A09"/>
    <w:rsid w:val="009355D0"/>
    <w:rsid w:val="009356AD"/>
    <w:rsid w:val="00935F1A"/>
    <w:rsid w:val="00935F5A"/>
    <w:rsid w:val="00936C5E"/>
    <w:rsid w:val="00937131"/>
    <w:rsid w:val="0093764C"/>
    <w:rsid w:val="00940160"/>
    <w:rsid w:val="0094080B"/>
    <w:rsid w:val="0094120B"/>
    <w:rsid w:val="00941922"/>
    <w:rsid w:val="009439DD"/>
    <w:rsid w:val="00943C4A"/>
    <w:rsid w:val="00944A5A"/>
    <w:rsid w:val="00944EFC"/>
    <w:rsid w:val="009453CB"/>
    <w:rsid w:val="0094605E"/>
    <w:rsid w:val="00946AE0"/>
    <w:rsid w:val="00946F73"/>
    <w:rsid w:val="00947B42"/>
    <w:rsid w:val="00950C88"/>
    <w:rsid w:val="00951925"/>
    <w:rsid w:val="00951EAC"/>
    <w:rsid w:val="009521DE"/>
    <w:rsid w:val="00952D7B"/>
    <w:rsid w:val="00953243"/>
    <w:rsid w:val="0095435B"/>
    <w:rsid w:val="009558A0"/>
    <w:rsid w:val="00955D45"/>
    <w:rsid w:val="00956D26"/>
    <w:rsid w:val="0095724A"/>
    <w:rsid w:val="00957D84"/>
    <w:rsid w:val="00960245"/>
    <w:rsid w:val="00962BCD"/>
    <w:rsid w:val="00963827"/>
    <w:rsid w:val="00964B02"/>
    <w:rsid w:val="00965920"/>
    <w:rsid w:val="00965B83"/>
    <w:rsid w:val="0096616D"/>
    <w:rsid w:val="00967CB4"/>
    <w:rsid w:val="00972CA2"/>
    <w:rsid w:val="009734EC"/>
    <w:rsid w:val="00973DDB"/>
    <w:rsid w:val="00974A3D"/>
    <w:rsid w:val="009774CB"/>
    <w:rsid w:val="009776DE"/>
    <w:rsid w:val="00977DD3"/>
    <w:rsid w:val="0098237F"/>
    <w:rsid w:val="00982ED1"/>
    <w:rsid w:val="00983516"/>
    <w:rsid w:val="00983E67"/>
    <w:rsid w:val="0098659C"/>
    <w:rsid w:val="00986DA7"/>
    <w:rsid w:val="00990D94"/>
    <w:rsid w:val="00991C27"/>
    <w:rsid w:val="00991FAD"/>
    <w:rsid w:val="00992443"/>
    <w:rsid w:val="00992EB4"/>
    <w:rsid w:val="00994AF5"/>
    <w:rsid w:val="00996338"/>
    <w:rsid w:val="00997E16"/>
    <w:rsid w:val="009A2166"/>
    <w:rsid w:val="009A3D1C"/>
    <w:rsid w:val="009A3E45"/>
    <w:rsid w:val="009A4094"/>
    <w:rsid w:val="009A4102"/>
    <w:rsid w:val="009A5991"/>
    <w:rsid w:val="009A6AA2"/>
    <w:rsid w:val="009A7E6F"/>
    <w:rsid w:val="009B0169"/>
    <w:rsid w:val="009B04B4"/>
    <w:rsid w:val="009B1B01"/>
    <w:rsid w:val="009B2DF6"/>
    <w:rsid w:val="009B3FBD"/>
    <w:rsid w:val="009B46A7"/>
    <w:rsid w:val="009B520C"/>
    <w:rsid w:val="009B6FAE"/>
    <w:rsid w:val="009B72D2"/>
    <w:rsid w:val="009B76E5"/>
    <w:rsid w:val="009C0F3A"/>
    <w:rsid w:val="009C1625"/>
    <w:rsid w:val="009C22EA"/>
    <w:rsid w:val="009C2A08"/>
    <w:rsid w:val="009C2E62"/>
    <w:rsid w:val="009C33BB"/>
    <w:rsid w:val="009C4746"/>
    <w:rsid w:val="009C4AC0"/>
    <w:rsid w:val="009C5422"/>
    <w:rsid w:val="009C5513"/>
    <w:rsid w:val="009C747C"/>
    <w:rsid w:val="009D064B"/>
    <w:rsid w:val="009D0BA2"/>
    <w:rsid w:val="009D13F5"/>
    <w:rsid w:val="009D1673"/>
    <w:rsid w:val="009D1850"/>
    <w:rsid w:val="009D2FC5"/>
    <w:rsid w:val="009D4AF5"/>
    <w:rsid w:val="009D4B90"/>
    <w:rsid w:val="009D556F"/>
    <w:rsid w:val="009D5EA4"/>
    <w:rsid w:val="009D6899"/>
    <w:rsid w:val="009D6B4A"/>
    <w:rsid w:val="009D6E2D"/>
    <w:rsid w:val="009D753E"/>
    <w:rsid w:val="009D7CCA"/>
    <w:rsid w:val="009E0717"/>
    <w:rsid w:val="009E3A64"/>
    <w:rsid w:val="009E449D"/>
    <w:rsid w:val="009E4EC6"/>
    <w:rsid w:val="009E585B"/>
    <w:rsid w:val="009E5D52"/>
    <w:rsid w:val="009E6B1C"/>
    <w:rsid w:val="009E7736"/>
    <w:rsid w:val="009F0A20"/>
    <w:rsid w:val="009F0F18"/>
    <w:rsid w:val="009F151E"/>
    <w:rsid w:val="009F1AE9"/>
    <w:rsid w:val="009F2492"/>
    <w:rsid w:val="009F3C63"/>
    <w:rsid w:val="009F3E22"/>
    <w:rsid w:val="009F4C81"/>
    <w:rsid w:val="009F4C83"/>
    <w:rsid w:val="009F4D56"/>
    <w:rsid w:val="009F4FB0"/>
    <w:rsid w:val="009F6D60"/>
    <w:rsid w:val="009F74C7"/>
    <w:rsid w:val="00A00130"/>
    <w:rsid w:val="00A01667"/>
    <w:rsid w:val="00A0193D"/>
    <w:rsid w:val="00A02204"/>
    <w:rsid w:val="00A0275E"/>
    <w:rsid w:val="00A04F50"/>
    <w:rsid w:val="00A04F88"/>
    <w:rsid w:val="00A05F3B"/>
    <w:rsid w:val="00A061A3"/>
    <w:rsid w:val="00A07C49"/>
    <w:rsid w:val="00A101E8"/>
    <w:rsid w:val="00A1100C"/>
    <w:rsid w:val="00A11198"/>
    <w:rsid w:val="00A115E4"/>
    <w:rsid w:val="00A120BB"/>
    <w:rsid w:val="00A13BE1"/>
    <w:rsid w:val="00A13DA3"/>
    <w:rsid w:val="00A13E26"/>
    <w:rsid w:val="00A16156"/>
    <w:rsid w:val="00A1683C"/>
    <w:rsid w:val="00A17052"/>
    <w:rsid w:val="00A17197"/>
    <w:rsid w:val="00A2233E"/>
    <w:rsid w:val="00A2261A"/>
    <w:rsid w:val="00A22AAF"/>
    <w:rsid w:val="00A23A36"/>
    <w:rsid w:val="00A2585F"/>
    <w:rsid w:val="00A3180E"/>
    <w:rsid w:val="00A32AF9"/>
    <w:rsid w:val="00A32D9B"/>
    <w:rsid w:val="00A3307C"/>
    <w:rsid w:val="00A33187"/>
    <w:rsid w:val="00A33297"/>
    <w:rsid w:val="00A34EB1"/>
    <w:rsid w:val="00A35089"/>
    <w:rsid w:val="00A356D5"/>
    <w:rsid w:val="00A35E21"/>
    <w:rsid w:val="00A369A5"/>
    <w:rsid w:val="00A4154E"/>
    <w:rsid w:val="00A4307A"/>
    <w:rsid w:val="00A441D8"/>
    <w:rsid w:val="00A4497F"/>
    <w:rsid w:val="00A44AA2"/>
    <w:rsid w:val="00A44EB7"/>
    <w:rsid w:val="00A4555B"/>
    <w:rsid w:val="00A46881"/>
    <w:rsid w:val="00A46A93"/>
    <w:rsid w:val="00A476E9"/>
    <w:rsid w:val="00A517EA"/>
    <w:rsid w:val="00A53AE8"/>
    <w:rsid w:val="00A54956"/>
    <w:rsid w:val="00A54DD4"/>
    <w:rsid w:val="00A54E2B"/>
    <w:rsid w:val="00A55144"/>
    <w:rsid w:val="00A5573A"/>
    <w:rsid w:val="00A55A2B"/>
    <w:rsid w:val="00A55EBB"/>
    <w:rsid w:val="00A560C3"/>
    <w:rsid w:val="00A56664"/>
    <w:rsid w:val="00A60E02"/>
    <w:rsid w:val="00A62517"/>
    <w:rsid w:val="00A67292"/>
    <w:rsid w:val="00A67B07"/>
    <w:rsid w:val="00A702AC"/>
    <w:rsid w:val="00A7052E"/>
    <w:rsid w:val="00A7057B"/>
    <w:rsid w:val="00A70D60"/>
    <w:rsid w:val="00A7104A"/>
    <w:rsid w:val="00A715AA"/>
    <w:rsid w:val="00A719FE"/>
    <w:rsid w:val="00A74A39"/>
    <w:rsid w:val="00A7523B"/>
    <w:rsid w:val="00A76944"/>
    <w:rsid w:val="00A77505"/>
    <w:rsid w:val="00A801A1"/>
    <w:rsid w:val="00A80E80"/>
    <w:rsid w:val="00A83B62"/>
    <w:rsid w:val="00A841E8"/>
    <w:rsid w:val="00A851A5"/>
    <w:rsid w:val="00A86101"/>
    <w:rsid w:val="00A87740"/>
    <w:rsid w:val="00A917DC"/>
    <w:rsid w:val="00A91878"/>
    <w:rsid w:val="00A91C47"/>
    <w:rsid w:val="00A91E1A"/>
    <w:rsid w:val="00A93ACB"/>
    <w:rsid w:val="00A9486B"/>
    <w:rsid w:val="00A949B6"/>
    <w:rsid w:val="00A955E0"/>
    <w:rsid w:val="00A956D3"/>
    <w:rsid w:val="00A95910"/>
    <w:rsid w:val="00A95BD3"/>
    <w:rsid w:val="00A9647D"/>
    <w:rsid w:val="00AA0291"/>
    <w:rsid w:val="00AA0CD0"/>
    <w:rsid w:val="00AA138E"/>
    <w:rsid w:val="00AA1724"/>
    <w:rsid w:val="00AA1A2F"/>
    <w:rsid w:val="00AA2742"/>
    <w:rsid w:val="00AA3041"/>
    <w:rsid w:val="00AA3530"/>
    <w:rsid w:val="00AA3DCE"/>
    <w:rsid w:val="00AA444E"/>
    <w:rsid w:val="00AA44C7"/>
    <w:rsid w:val="00AA44F9"/>
    <w:rsid w:val="00AA5564"/>
    <w:rsid w:val="00AA6CB2"/>
    <w:rsid w:val="00AA6F03"/>
    <w:rsid w:val="00AB0453"/>
    <w:rsid w:val="00AB07E2"/>
    <w:rsid w:val="00AB08FF"/>
    <w:rsid w:val="00AB2D71"/>
    <w:rsid w:val="00AB3EE8"/>
    <w:rsid w:val="00AB5908"/>
    <w:rsid w:val="00AB64D5"/>
    <w:rsid w:val="00AB7063"/>
    <w:rsid w:val="00AB71CF"/>
    <w:rsid w:val="00AC0B16"/>
    <w:rsid w:val="00AC0E4B"/>
    <w:rsid w:val="00AC1B0C"/>
    <w:rsid w:val="00AC1FAB"/>
    <w:rsid w:val="00AC3BB0"/>
    <w:rsid w:val="00AC3DEE"/>
    <w:rsid w:val="00AC402E"/>
    <w:rsid w:val="00AC4B99"/>
    <w:rsid w:val="00AC4C9F"/>
    <w:rsid w:val="00AC52FF"/>
    <w:rsid w:val="00AD15FF"/>
    <w:rsid w:val="00AD2F90"/>
    <w:rsid w:val="00AD32CB"/>
    <w:rsid w:val="00AD33E0"/>
    <w:rsid w:val="00AD361D"/>
    <w:rsid w:val="00AD407F"/>
    <w:rsid w:val="00AD42CC"/>
    <w:rsid w:val="00AD44F7"/>
    <w:rsid w:val="00AD454A"/>
    <w:rsid w:val="00AD528B"/>
    <w:rsid w:val="00AD6469"/>
    <w:rsid w:val="00AD6E47"/>
    <w:rsid w:val="00AD6EDD"/>
    <w:rsid w:val="00AE0651"/>
    <w:rsid w:val="00AE1450"/>
    <w:rsid w:val="00AE1BD2"/>
    <w:rsid w:val="00AE3164"/>
    <w:rsid w:val="00AE440A"/>
    <w:rsid w:val="00AE4E66"/>
    <w:rsid w:val="00AE51EC"/>
    <w:rsid w:val="00AF1081"/>
    <w:rsid w:val="00AF130B"/>
    <w:rsid w:val="00AF14A9"/>
    <w:rsid w:val="00AF1BC7"/>
    <w:rsid w:val="00AF214F"/>
    <w:rsid w:val="00AF3112"/>
    <w:rsid w:val="00AF3137"/>
    <w:rsid w:val="00AF4427"/>
    <w:rsid w:val="00AF4801"/>
    <w:rsid w:val="00AF5834"/>
    <w:rsid w:val="00AF58E3"/>
    <w:rsid w:val="00AF5F97"/>
    <w:rsid w:val="00AF6390"/>
    <w:rsid w:val="00AF645A"/>
    <w:rsid w:val="00AF6FB8"/>
    <w:rsid w:val="00AF7142"/>
    <w:rsid w:val="00AF73F1"/>
    <w:rsid w:val="00AF7BF1"/>
    <w:rsid w:val="00B0110E"/>
    <w:rsid w:val="00B01158"/>
    <w:rsid w:val="00B0165E"/>
    <w:rsid w:val="00B0259E"/>
    <w:rsid w:val="00B03C9E"/>
    <w:rsid w:val="00B04072"/>
    <w:rsid w:val="00B045DB"/>
    <w:rsid w:val="00B04FE1"/>
    <w:rsid w:val="00B06C4E"/>
    <w:rsid w:val="00B071AB"/>
    <w:rsid w:val="00B077B0"/>
    <w:rsid w:val="00B07A54"/>
    <w:rsid w:val="00B07C9A"/>
    <w:rsid w:val="00B1163F"/>
    <w:rsid w:val="00B11F1F"/>
    <w:rsid w:val="00B12455"/>
    <w:rsid w:val="00B13177"/>
    <w:rsid w:val="00B13227"/>
    <w:rsid w:val="00B139DF"/>
    <w:rsid w:val="00B1405F"/>
    <w:rsid w:val="00B147A8"/>
    <w:rsid w:val="00B148BC"/>
    <w:rsid w:val="00B171DB"/>
    <w:rsid w:val="00B17D10"/>
    <w:rsid w:val="00B21F26"/>
    <w:rsid w:val="00B22F24"/>
    <w:rsid w:val="00B239BF"/>
    <w:rsid w:val="00B242EF"/>
    <w:rsid w:val="00B24C8E"/>
    <w:rsid w:val="00B26DCF"/>
    <w:rsid w:val="00B26FB2"/>
    <w:rsid w:val="00B27520"/>
    <w:rsid w:val="00B2762F"/>
    <w:rsid w:val="00B27A6A"/>
    <w:rsid w:val="00B311FD"/>
    <w:rsid w:val="00B3141E"/>
    <w:rsid w:val="00B31F1D"/>
    <w:rsid w:val="00B33D91"/>
    <w:rsid w:val="00B34C28"/>
    <w:rsid w:val="00B36588"/>
    <w:rsid w:val="00B36C43"/>
    <w:rsid w:val="00B376EC"/>
    <w:rsid w:val="00B404C1"/>
    <w:rsid w:val="00B40639"/>
    <w:rsid w:val="00B40BA9"/>
    <w:rsid w:val="00B41D6D"/>
    <w:rsid w:val="00B42844"/>
    <w:rsid w:val="00B42C0E"/>
    <w:rsid w:val="00B42F00"/>
    <w:rsid w:val="00B43A5A"/>
    <w:rsid w:val="00B443A3"/>
    <w:rsid w:val="00B46348"/>
    <w:rsid w:val="00B46B29"/>
    <w:rsid w:val="00B46FCB"/>
    <w:rsid w:val="00B47242"/>
    <w:rsid w:val="00B5137C"/>
    <w:rsid w:val="00B52CF3"/>
    <w:rsid w:val="00B53F4E"/>
    <w:rsid w:val="00B54465"/>
    <w:rsid w:val="00B5563D"/>
    <w:rsid w:val="00B56676"/>
    <w:rsid w:val="00B61264"/>
    <w:rsid w:val="00B61DB1"/>
    <w:rsid w:val="00B624DE"/>
    <w:rsid w:val="00B62BB6"/>
    <w:rsid w:val="00B6372F"/>
    <w:rsid w:val="00B63B06"/>
    <w:rsid w:val="00B63F5C"/>
    <w:rsid w:val="00B655BB"/>
    <w:rsid w:val="00B65B35"/>
    <w:rsid w:val="00B65CE3"/>
    <w:rsid w:val="00B675E3"/>
    <w:rsid w:val="00B70939"/>
    <w:rsid w:val="00B722DE"/>
    <w:rsid w:val="00B7392D"/>
    <w:rsid w:val="00B73A1B"/>
    <w:rsid w:val="00B74AB8"/>
    <w:rsid w:val="00B74DD4"/>
    <w:rsid w:val="00B751A4"/>
    <w:rsid w:val="00B75420"/>
    <w:rsid w:val="00B75E98"/>
    <w:rsid w:val="00B7754A"/>
    <w:rsid w:val="00B8447B"/>
    <w:rsid w:val="00B85A5D"/>
    <w:rsid w:val="00B85EEC"/>
    <w:rsid w:val="00B86635"/>
    <w:rsid w:val="00B86FE9"/>
    <w:rsid w:val="00B879F5"/>
    <w:rsid w:val="00B87CCD"/>
    <w:rsid w:val="00B9050F"/>
    <w:rsid w:val="00B9076A"/>
    <w:rsid w:val="00B91468"/>
    <w:rsid w:val="00B916AF"/>
    <w:rsid w:val="00B9201D"/>
    <w:rsid w:val="00B92AC6"/>
    <w:rsid w:val="00B931E5"/>
    <w:rsid w:val="00B937B4"/>
    <w:rsid w:val="00B954F4"/>
    <w:rsid w:val="00B9595D"/>
    <w:rsid w:val="00B96E0F"/>
    <w:rsid w:val="00B977C4"/>
    <w:rsid w:val="00BA0C21"/>
    <w:rsid w:val="00BA19DA"/>
    <w:rsid w:val="00BA2165"/>
    <w:rsid w:val="00BA296F"/>
    <w:rsid w:val="00BA605C"/>
    <w:rsid w:val="00BA63C0"/>
    <w:rsid w:val="00BA67D9"/>
    <w:rsid w:val="00BA6A51"/>
    <w:rsid w:val="00BA6CDF"/>
    <w:rsid w:val="00BA713A"/>
    <w:rsid w:val="00BB0407"/>
    <w:rsid w:val="00BB05F1"/>
    <w:rsid w:val="00BB2119"/>
    <w:rsid w:val="00BB2673"/>
    <w:rsid w:val="00BB38A8"/>
    <w:rsid w:val="00BB38B4"/>
    <w:rsid w:val="00BB5361"/>
    <w:rsid w:val="00BB5B32"/>
    <w:rsid w:val="00BB6765"/>
    <w:rsid w:val="00BB6F1F"/>
    <w:rsid w:val="00BC0152"/>
    <w:rsid w:val="00BC116A"/>
    <w:rsid w:val="00BC15A6"/>
    <w:rsid w:val="00BC2F32"/>
    <w:rsid w:val="00BC4DD0"/>
    <w:rsid w:val="00BC5988"/>
    <w:rsid w:val="00BC5DE6"/>
    <w:rsid w:val="00BC6A3F"/>
    <w:rsid w:val="00BC6DA7"/>
    <w:rsid w:val="00BC6EE4"/>
    <w:rsid w:val="00BC75DF"/>
    <w:rsid w:val="00BC7D6C"/>
    <w:rsid w:val="00BD0646"/>
    <w:rsid w:val="00BD0C86"/>
    <w:rsid w:val="00BD38D5"/>
    <w:rsid w:val="00BD47F7"/>
    <w:rsid w:val="00BD58EE"/>
    <w:rsid w:val="00BD6029"/>
    <w:rsid w:val="00BD60CB"/>
    <w:rsid w:val="00BD63B5"/>
    <w:rsid w:val="00BE1AB6"/>
    <w:rsid w:val="00BE1CB1"/>
    <w:rsid w:val="00BE4F07"/>
    <w:rsid w:val="00BE54BF"/>
    <w:rsid w:val="00BE5636"/>
    <w:rsid w:val="00BE5FB4"/>
    <w:rsid w:val="00BE6AA6"/>
    <w:rsid w:val="00BE6E78"/>
    <w:rsid w:val="00BE7418"/>
    <w:rsid w:val="00BE777D"/>
    <w:rsid w:val="00BF0ECA"/>
    <w:rsid w:val="00BF18C5"/>
    <w:rsid w:val="00BF215F"/>
    <w:rsid w:val="00BF2406"/>
    <w:rsid w:val="00BF26A3"/>
    <w:rsid w:val="00BF40F4"/>
    <w:rsid w:val="00BF4EE5"/>
    <w:rsid w:val="00BF5819"/>
    <w:rsid w:val="00BF6574"/>
    <w:rsid w:val="00C007F3"/>
    <w:rsid w:val="00C01D5D"/>
    <w:rsid w:val="00C0225B"/>
    <w:rsid w:val="00C04B46"/>
    <w:rsid w:val="00C05E8E"/>
    <w:rsid w:val="00C06939"/>
    <w:rsid w:val="00C103B7"/>
    <w:rsid w:val="00C1052B"/>
    <w:rsid w:val="00C10FDB"/>
    <w:rsid w:val="00C11686"/>
    <w:rsid w:val="00C1348E"/>
    <w:rsid w:val="00C1461A"/>
    <w:rsid w:val="00C156DA"/>
    <w:rsid w:val="00C15CE4"/>
    <w:rsid w:val="00C17E07"/>
    <w:rsid w:val="00C2178C"/>
    <w:rsid w:val="00C242A6"/>
    <w:rsid w:val="00C246BA"/>
    <w:rsid w:val="00C24708"/>
    <w:rsid w:val="00C24985"/>
    <w:rsid w:val="00C255B3"/>
    <w:rsid w:val="00C26C09"/>
    <w:rsid w:val="00C271BE"/>
    <w:rsid w:val="00C27321"/>
    <w:rsid w:val="00C275A2"/>
    <w:rsid w:val="00C30348"/>
    <w:rsid w:val="00C30C4E"/>
    <w:rsid w:val="00C3158C"/>
    <w:rsid w:val="00C316D8"/>
    <w:rsid w:val="00C31763"/>
    <w:rsid w:val="00C3303A"/>
    <w:rsid w:val="00C330DD"/>
    <w:rsid w:val="00C3489F"/>
    <w:rsid w:val="00C35162"/>
    <w:rsid w:val="00C35464"/>
    <w:rsid w:val="00C35928"/>
    <w:rsid w:val="00C3592A"/>
    <w:rsid w:val="00C35CBD"/>
    <w:rsid w:val="00C360C7"/>
    <w:rsid w:val="00C36463"/>
    <w:rsid w:val="00C370EE"/>
    <w:rsid w:val="00C371BE"/>
    <w:rsid w:val="00C4037E"/>
    <w:rsid w:val="00C403B9"/>
    <w:rsid w:val="00C40A73"/>
    <w:rsid w:val="00C40AAA"/>
    <w:rsid w:val="00C40CC7"/>
    <w:rsid w:val="00C4150C"/>
    <w:rsid w:val="00C41C76"/>
    <w:rsid w:val="00C423F6"/>
    <w:rsid w:val="00C42906"/>
    <w:rsid w:val="00C42C20"/>
    <w:rsid w:val="00C44F72"/>
    <w:rsid w:val="00C478AB"/>
    <w:rsid w:val="00C5116F"/>
    <w:rsid w:val="00C512F5"/>
    <w:rsid w:val="00C515AB"/>
    <w:rsid w:val="00C520E2"/>
    <w:rsid w:val="00C532E1"/>
    <w:rsid w:val="00C54055"/>
    <w:rsid w:val="00C555D5"/>
    <w:rsid w:val="00C56E7D"/>
    <w:rsid w:val="00C57408"/>
    <w:rsid w:val="00C6089C"/>
    <w:rsid w:val="00C61669"/>
    <w:rsid w:val="00C616C8"/>
    <w:rsid w:val="00C62095"/>
    <w:rsid w:val="00C62273"/>
    <w:rsid w:val="00C622F5"/>
    <w:rsid w:val="00C622F6"/>
    <w:rsid w:val="00C6444B"/>
    <w:rsid w:val="00C649B0"/>
    <w:rsid w:val="00C653BB"/>
    <w:rsid w:val="00C6578C"/>
    <w:rsid w:val="00C65829"/>
    <w:rsid w:val="00C667A2"/>
    <w:rsid w:val="00C66EA0"/>
    <w:rsid w:val="00C66EA6"/>
    <w:rsid w:val="00C67760"/>
    <w:rsid w:val="00C713CA"/>
    <w:rsid w:val="00C71C3C"/>
    <w:rsid w:val="00C7348F"/>
    <w:rsid w:val="00C736B3"/>
    <w:rsid w:val="00C73B77"/>
    <w:rsid w:val="00C7548B"/>
    <w:rsid w:val="00C7566E"/>
    <w:rsid w:val="00C765AB"/>
    <w:rsid w:val="00C77057"/>
    <w:rsid w:val="00C80223"/>
    <w:rsid w:val="00C8153B"/>
    <w:rsid w:val="00C8207B"/>
    <w:rsid w:val="00C82BDA"/>
    <w:rsid w:val="00C82ED2"/>
    <w:rsid w:val="00C83156"/>
    <w:rsid w:val="00C837CD"/>
    <w:rsid w:val="00C84C49"/>
    <w:rsid w:val="00C86DA3"/>
    <w:rsid w:val="00C8700A"/>
    <w:rsid w:val="00C87345"/>
    <w:rsid w:val="00C873BF"/>
    <w:rsid w:val="00C87F7B"/>
    <w:rsid w:val="00C904CD"/>
    <w:rsid w:val="00C91A2B"/>
    <w:rsid w:val="00C91D57"/>
    <w:rsid w:val="00C92201"/>
    <w:rsid w:val="00C9513E"/>
    <w:rsid w:val="00C96407"/>
    <w:rsid w:val="00C9726A"/>
    <w:rsid w:val="00CA17EB"/>
    <w:rsid w:val="00CA1B52"/>
    <w:rsid w:val="00CA3555"/>
    <w:rsid w:val="00CA3973"/>
    <w:rsid w:val="00CA3992"/>
    <w:rsid w:val="00CA481C"/>
    <w:rsid w:val="00CA504F"/>
    <w:rsid w:val="00CA5CC1"/>
    <w:rsid w:val="00CA7F5D"/>
    <w:rsid w:val="00CB1D3D"/>
    <w:rsid w:val="00CB20C1"/>
    <w:rsid w:val="00CB31F6"/>
    <w:rsid w:val="00CB464E"/>
    <w:rsid w:val="00CB54BA"/>
    <w:rsid w:val="00CB5ADE"/>
    <w:rsid w:val="00CB6310"/>
    <w:rsid w:val="00CB6A7F"/>
    <w:rsid w:val="00CC0A58"/>
    <w:rsid w:val="00CC112B"/>
    <w:rsid w:val="00CC1555"/>
    <w:rsid w:val="00CC1AB3"/>
    <w:rsid w:val="00CC21DE"/>
    <w:rsid w:val="00CC31EF"/>
    <w:rsid w:val="00CC4658"/>
    <w:rsid w:val="00CC4F41"/>
    <w:rsid w:val="00CC5478"/>
    <w:rsid w:val="00CC587A"/>
    <w:rsid w:val="00CC5AD4"/>
    <w:rsid w:val="00CC5E63"/>
    <w:rsid w:val="00CD00CC"/>
    <w:rsid w:val="00CD1091"/>
    <w:rsid w:val="00CD12F2"/>
    <w:rsid w:val="00CD1560"/>
    <w:rsid w:val="00CD15B8"/>
    <w:rsid w:val="00CD194B"/>
    <w:rsid w:val="00CD26EB"/>
    <w:rsid w:val="00CD2968"/>
    <w:rsid w:val="00CD32C7"/>
    <w:rsid w:val="00CD3738"/>
    <w:rsid w:val="00CD3D6F"/>
    <w:rsid w:val="00CD4ABA"/>
    <w:rsid w:val="00CD5D5E"/>
    <w:rsid w:val="00CD61F9"/>
    <w:rsid w:val="00CD7CA0"/>
    <w:rsid w:val="00CE0738"/>
    <w:rsid w:val="00CE13DD"/>
    <w:rsid w:val="00CE16DB"/>
    <w:rsid w:val="00CE23E4"/>
    <w:rsid w:val="00CE249A"/>
    <w:rsid w:val="00CE28D0"/>
    <w:rsid w:val="00CE3222"/>
    <w:rsid w:val="00CE61EE"/>
    <w:rsid w:val="00CE63A5"/>
    <w:rsid w:val="00CF03FD"/>
    <w:rsid w:val="00CF058A"/>
    <w:rsid w:val="00CF1890"/>
    <w:rsid w:val="00CF3268"/>
    <w:rsid w:val="00CF3637"/>
    <w:rsid w:val="00CF3F95"/>
    <w:rsid w:val="00CF4878"/>
    <w:rsid w:val="00CF5127"/>
    <w:rsid w:val="00CF526E"/>
    <w:rsid w:val="00CF68E1"/>
    <w:rsid w:val="00CF6B17"/>
    <w:rsid w:val="00CF6CD9"/>
    <w:rsid w:val="00CF6F43"/>
    <w:rsid w:val="00CF797B"/>
    <w:rsid w:val="00D000CD"/>
    <w:rsid w:val="00D01B7B"/>
    <w:rsid w:val="00D0204E"/>
    <w:rsid w:val="00D02502"/>
    <w:rsid w:val="00D03B89"/>
    <w:rsid w:val="00D03D04"/>
    <w:rsid w:val="00D04A58"/>
    <w:rsid w:val="00D06C53"/>
    <w:rsid w:val="00D07471"/>
    <w:rsid w:val="00D07702"/>
    <w:rsid w:val="00D11F33"/>
    <w:rsid w:val="00D1217F"/>
    <w:rsid w:val="00D12345"/>
    <w:rsid w:val="00D12D19"/>
    <w:rsid w:val="00D131B0"/>
    <w:rsid w:val="00D13638"/>
    <w:rsid w:val="00D136E9"/>
    <w:rsid w:val="00D13D55"/>
    <w:rsid w:val="00D14F84"/>
    <w:rsid w:val="00D16B60"/>
    <w:rsid w:val="00D1720B"/>
    <w:rsid w:val="00D2068C"/>
    <w:rsid w:val="00D21477"/>
    <w:rsid w:val="00D21A98"/>
    <w:rsid w:val="00D22388"/>
    <w:rsid w:val="00D22F37"/>
    <w:rsid w:val="00D22F92"/>
    <w:rsid w:val="00D23561"/>
    <w:rsid w:val="00D2377A"/>
    <w:rsid w:val="00D25BF5"/>
    <w:rsid w:val="00D2712A"/>
    <w:rsid w:val="00D2733A"/>
    <w:rsid w:val="00D319DD"/>
    <w:rsid w:val="00D3647F"/>
    <w:rsid w:val="00D37150"/>
    <w:rsid w:val="00D378FE"/>
    <w:rsid w:val="00D37A77"/>
    <w:rsid w:val="00D4091B"/>
    <w:rsid w:val="00D41FBE"/>
    <w:rsid w:val="00D4211E"/>
    <w:rsid w:val="00D4290C"/>
    <w:rsid w:val="00D42B82"/>
    <w:rsid w:val="00D4376D"/>
    <w:rsid w:val="00D43F90"/>
    <w:rsid w:val="00D45503"/>
    <w:rsid w:val="00D46E71"/>
    <w:rsid w:val="00D47A17"/>
    <w:rsid w:val="00D47D0B"/>
    <w:rsid w:val="00D47DFD"/>
    <w:rsid w:val="00D51AE5"/>
    <w:rsid w:val="00D51C24"/>
    <w:rsid w:val="00D52187"/>
    <w:rsid w:val="00D527B1"/>
    <w:rsid w:val="00D53A7D"/>
    <w:rsid w:val="00D545F0"/>
    <w:rsid w:val="00D555D2"/>
    <w:rsid w:val="00D5598B"/>
    <w:rsid w:val="00D55FCD"/>
    <w:rsid w:val="00D568C1"/>
    <w:rsid w:val="00D56A75"/>
    <w:rsid w:val="00D605F3"/>
    <w:rsid w:val="00D612D8"/>
    <w:rsid w:val="00D61327"/>
    <w:rsid w:val="00D6169E"/>
    <w:rsid w:val="00D633D6"/>
    <w:rsid w:val="00D63CC0"/>
    <w:rsid w:val="00D646DB"/>
    <w:rsid w:val="00D651FC"/>
    <w:rsid w:val="00D66518"/>
    <w:rsid w:val="00D667A0"/>
    <w:rsid w:val="00D7063F"/>
    <w:rsid w:val="00D707F2"/>
    <w:rsid w:val="00D714F9"/>
    <w:rsid w:val="00D727FA"/>
    <w:rsid w:val="00D73491"/>
    <w:rsid w:val="00D751AC"/>
    <w:rsid w:val="00D755AD"/>
    <w:rsid w:val="00D75BA4"/>
    <w:rsid w:val="00D75DE4"/>
    <w:rsid w:val="00D76A0D"/>
    <w:rsid w:val="00D77419"/>
    <w:rsid w:val="00D777CD"/>
    <w:rsid w:val="00D8435B"/>
    <w:rsid w:val="00D84F76"/>
    <w:rsid w:val="00D8710F"/>
    <w:rsid w:val="00D90199"/>
    <w:rsid w:val="00D90DCF"/>
    <w:rsid w:val="00D9127B"/>
    <w:rsid w:val="00D91D73"/>
    <w:rsid w:val="00D91FF0"/>
    <w:rsid w:val="00D9236C"/>
    <w:rsid w:val="00D92A09"/>
    <w:rsid w:val="00D9321B"/>
    <w:rsid w:val="00D937FB"/>
    <w:rsid w:val="00D94159"/>
    <w:rsid w:val="00D94DC3"/>
    <w:rsid w:val="00D95E3D"/>
    <w:rsid w:val="00D9697F"/>
    <w:rsid w:val="00DA033F"/>
    <w:rsid w:val="00DA39C0"/>
    <w:rsid w:val="00DA429C"/>
    <w:rsid w:val="00DA4A5F"/>
    <w:rsid w:val="00DA671F"/>
    <w:rsid w:val="00DA775F"/>
    <w:rsid w:val="00DA7928"/>
    <w:rsid w:val="00DA7C61"/>
    <w:rsid w:val="00DB08D7"/>
    <w:rsid w:val="00DB08F0"/>
    <w:rsid w:val="00DB31DA"/>
    <w:rsid w:val="00DB3925"/>
    <w:rsid w:val="00DB476D"/>
    <w:rsid w:val="00DB53F4"/>
    <w:rsid w:val="00DB6EF8"/>
    <w:rsid w:val="00DB746A"/>
    <w:rsid w:val="00DB7A71"/>
    <w:rsid w:val="00DC02AF"/>
    <w:rsid w:val="00DC0986"/>
    <w:rsid w:val="00DC0BE2"/>
    <w:rsid w:val="00DC138A"/>
    <w:rsid w:val="00DC225E"/>
    <w:rsid w:val="00DC328B"/>
    <w:rsid w:val="00DC3F9C"/>
    <w:rsid w:val="00DC409C"/>
    <w:rsid w:val="00DC50E5"/>
    <w:rsid w:val="00DC5AE0"/>
    <w:rsid w:val="00DC5D6D"/>
    <w:rsid w:val="00DC69B4"/>
    <w:rsid w:val="00DC70B6"/>
    <w:rsid w:val="00DC736F"/>
    <w:rsid w:val="00DC7BB2"/>
    <w:rsid w:val="00DD1FD9"/>
    <w:rsid w:val="00DD3098"/>
    <w:rsid w:val="00DD43EE"/>
    <w:rsid w:val="00DD482A"/>
    <w:rsid w:val="00DD4D4F"/>
    <w:rsid w:val="00DD559A"/>
    <w:rsid w:val="00DD573E"/>
    <w:rsid w:val="00DD6175"/>
    <w:rsid w:val="00DD75F8"/>
    <w:rsid w:val="00DE01E2"/>
    <w:rsid w:val="00DE02B6"/>
    <w:rsid w:val="00DE060A"/>
    <w:rsid w:val="00DE0F25"/>
    <w:rsid w:val="00DE24BE"/>
    <w:rsid w:val="00DE53C1"/>
    <w:rsid w:val="00DF0BDB"/>
    <w:rsid w:val="00DF136A"/>
    <w:rsid w:val="00DF266E"/>
    <w:rsid w:val="00DF5162"/>
    <w:rsid w:val="00DF52B1"/>
    <w:rsid w:val="00DF69B0"/>
    <w:rsid w:val="00DF7B85"/>
    <w:rsid w:val="00E02281"/>
    <w:rsid w:val="00E028CD"/>
    <w:rsid w:val="00E02D50"/>
    <w:rsid w:val="00E043E8"/>
    <w:rsid w:val="00E048C2"/>
    <w:rsid w:val="00E04A89"/>
    <w:rsid w:val="00E05463"/>
    <w:rsid w:val="00E05C06"/>
    <w:rsid w:val="00E06A5C"/>
    <w:rsid w:val="00E11C5B"/>
    <w:rsid w:val="00E11EE0"/>
    <w:rsid w:val="00E121BE"/>
    <w:rsid w:val="00E137AE"/>
    <w:rsid w:val="00E13A2E"/>
    <w:rsid w:val="00E14501"/>
    <w:rsid w:val="00E14EA7"/>
    <w:rsid w:val="00E156B3"/>
    <w:rsid w:val="00E21007"/>
    <w:rsid w:val="00E21F93"/>
    <w:rsid w:val="00E22445"/>
    <w:rsid w:val="00E22A68"/>
    <w:rsid w:val="00E23181"/>
    <w:rsid w:val="00E23FC0"/>
    <w:rsid w:val="00E246E5"/>
    <w:rsid w:val="00E2517D"/>
    <w:rsid w:val="00E25250"/>
    <w:rsid w:val="00E255CE"/>
    <w:rsid w:val="00E25830"/>
    <w:rsid w:val="00E30C1A"/>
    <w:rsid w:val="00E327FE"/>
    <w:rsid w:val="00E339B1"/>
    <w:rsid w:val="00E3405C"/>
    <w:rsid w:val="00E341DF"/>
    <w:rsid w:val="00E34675"/>
    <w:rsid w:val="00E36341"/>
    <w:rsid w:val="00E3652D"/>
    <w:rsid w:val="00E36D9A"/>
    <w:rsid w:val="00E37C6D"/>
    <w:rsid w:val="00E400C8"/>
    <w:rsid w:val="00E4430D"/>
    <w:rsid w:val="00E45743"/>
    <w:rsid w:val="00E45F6B"/>
    <w:rsid w:val="00E46735"/>
    <w:rsid w:val="00E46EE6"/>
    <w:rsid w:val="00E5008B"/>
    <w:rsid w:val="00E52121"/>
    <w:rsid w:val="00E52922"/>
    <w:rsid w:val="00E52D71"/>
    <w:rsid w:val="00E53602"/>
    <w:rsid w:val="00E53B46"/>
    <w:rsid w:val="00E5406B"/>
    <w:rsid w:val="00E541AD"/>
    <w:rsid w:val="00E555D0"/>
    <w:rsid w:val="00E55B2B"/>
    <w:rsid w:val="00E55BD4"/>
    <w:rsid w:val="00E55C71"/>
    <w:rsid w:val="00E55F54"/>
    <w:rsid w:val="00E55F62"/>
    <w:rsid w:val="00E5623E"/>
    <w:rsid w:val="00E5655A"/>
    <w:rsid w:val="00E57E27"/>
    <w:rsid w:val="00E57E9C"/>
    <w:rsid w:val="00E60108"/>
    <w:rsid w:val="00E60AA0"/>
    <w:rsid w:val="00E62F73"/>
    <w:rsid w:val="00E635FA"/>
    <w:rsid w:val="00E639E8"/>
    <w:rsid w:val="00E64FD6"/>
    <w:rsid w:val="00E65AAD"/>
    <w:rsid w:val="00E663F6"/>
    <w:rsid w:val="00E6641E"/>
    <w:rsid w:val="00E67023"/>
    <w:rsid w:val="00E67638"/>
    <w:rsid w:val="00E7081F"/>
    <w:rsid w:val="00E70E6C"/>
    <w:rsid w:val="00E71409"/>
    <w:rsid w:val="00E71905"/>
    <w:rsid w:val="00E7194B"/>
    <w:rsid w:val="00E738A3"/>
    <w:rsid w:val="00E74756"/>
    <w:rsid w:val="00E74923"/>
    <w:rsid w:val="00E74D7B"/>
    <w:rsid w:val="00E75A97"/>
    <w:rsid w:val="00E772B1"/>
    <w:rsid w:val="00E773D7"/>
    <w:rsid w:val="00E77609"/>
    <w:rsid w:val="00E82247"/>
    <w:rsid w:val="00E82AD8"/>
    <w:rsid w:val="00E83175"/>
    <w:rsid w:val="00E831FA"/>
    <w:rsid w:val="00E84455"/>
    <w:rsid w:val="00E8504F"/>
    <w:rsid w:val="00E8540E"/>
    <w:rsid w:val="00E87DB3"/>
    <w:rsid w:val="00E906C6"/>
    <w:rsid w:val="00E90FF7"/>
    <w:rsid w:val="00E924C5"/>
    <w:rsid w:val="00E9252E"/>
    <w:rsid w:val="00E92FCA"/>
    <w:rsid w:val="00E93E92"/>
    <w:rsid w:val="00E9401B"/>
    <w:rsid w:val="00E94600"/>
    <w:rsid w:val="00E946D5"/>
    <w:rsid w:val="00E9754B"/>
    <w:rsid w:val="00E9773C"/>
    <w:rsid w:val="00EA156D"/>
    <w:rsid w:val="00EA1A6A"/>
    <w:rsid w:val="00EA2B63"/>
    <w:rsid w:val="00EA36A9"/>
    <w:rsid w:val="00EA3935"/>
    <w:rsid w:val="00EA422F"/>
    <w:rsid w:val="00EA42B7"/>
    <w:rsid w:val="00EA636B"/>
    <w:rsid w:val="00EB1459"/>
    <w:rsid w:val="00EB2E36"/>
    <w:rsid w:val="00EB2E83"/>
    <w:rsid w:val="00EB3758"/>
    <w:rsid w:val="00EB4625"/>
    <w:rsid w:val="00EB50E3"/>
    <w:rsid w:val="00EB57A9"/>
    <w:rsid w:val="00EB67CD"/>
    <w:rsid w:val="00EB6862"/>
    <w:rsid w:val="00EB6DDE"/>
    <w:rsid w:val="00EB7559"/>
    <w:rsid w:val="00EC098B"/>
    <w:rsid w:val="00EC1DEF"/>
    <w:rsid w:val="00EC277B"/>
    <w:rsid w:val="00EC2F8A"/>
    <w:rsid w:val="00EC34DD"/>
    <w:rsid w:val="00EC5788"/>
    <w:rsid w:val="00EC7106"/>
    <w:rsid w:val="00EC77FD"/>
    <w:rsid w:val="00EC7AA1"/>
    <w:rsid w:val="00EC7EBA"/>
    <w:rsid w:val="00ED00CA"/>
    <w:rsid w:val="00ED1BC0"/>
    <w:rsid w:val="00ED25E0"/>
    <w:rsid w:val="00ED2C18"/>
    <w:rsid w:val="00ED308C"/>
    <w:rsid w:val="00ED3E08"/>
    <w:rsid w:val="00ED49BA"/>
    <w:rsid w:val="00ED5EAE"/>
    <w:rsid w:val="00ED768F"/>
    <w:rsid w:val="00ED7731"/>
    <w:rsid w:val="00EE029C"/>
    <w:rsid w:val="00EE0733"/>
    <w:rsid w:val="00EE0B7E"/>
    <w:rsid w:val="00EE1127"/>
    <w:rsid w:val="00EE2895"/>
    <w:rsid w:val="00EE2FA0"/>
    <w:rsid w:val="00EE310D"/>
    <w:rsid w:val="00EE3132"/>
    <w:rsid w:val="00EE3840"/>
    <w:rsid w:val="00EE3FEA"/>
    <w:rsid w:val="00EE5149"/>
    <w:rsid w:val="00EE544E"/>
    <w:rsid w:val="00EE546A"/>
    <w:rsid w:val="00EE5ACF"/>
    <w:rsid w:val="00EE78B7"/>
    <w:rsid w:val="00EF00F0"/>
    <w:rsid w:val="00EF08EB"/>
    <w:rsid w:val="00EF1824"/>
    <w:rsid w:val="00EF23F6"/>
    <w:rsid w:val="00EF2C97"/>
    <w:rsid w:val="00EF2CC1"/>
    <w:rsid w:val="00EF32AE"/>
    <w:rsid w:val="00EF3C98"/>
    <w:rsid w:val="00EF4740"/>
    <w:rsid w:val="00EF4A60"/>
    <w:rsid w:val="00EF4F6C"/>
    <w:rsid w:val="00EF6524"/>
    <w:rsid w:val="00EF7207"/>
    <w:rsid w:val="00F008A0"/>
    <w:rsid w:val="00F00929"/>
    <w:rsid w:val="00F009E3"/>
    <w:rsid w:val="00F00F28"/>
    <w:rsid w:val="00F011BF"/>
    <w:rsid w:val="00F01369"/>
    <w:rsid w:val="00F02EB7"/>
    <w:rsid w:val="00F03619"/>
    <w:rsid w:val="00F03943"/>
    <w:rsid w:val="00F03AE1"/>
    <w:rsid w:val="00F04C53"/>
    <w:rsid w:val="00F04DC6"/>
    <w:rsid w:val="00F0507F"/>
    <w:rsid w:val="00F0648B"/>
    <w:rsid w:val="00F06D19"/>
    <w:rsid w:val="00F07B47"/>
    <w:rsid w:val="00F109C1"/>
    <w:rsid w:val="00F10FC6"/>
    <w:rsid w:val="00F124C1"/>
    <w:rsid w:val="00F12770"/>
    <w:rsid w:val="00F12E63"/>
    <w:rsid w:val="00F13404"/>
    <w:rsid w:val="00F143A8"/>
    <w:rsid w:val="00F15CC5"/>
    <w:rsid w:val="00F16797"/>
    <w:rsid w:val="00F175F4"/>
    <w:rsid w:val="00F22119"/>
    <w:rsid w:val="00F22AFA"/>
    <w:rsid w:val="00F23FB5"/>
    <w:rsid w:val="00F24848"/>
    <w:rsid w:val="00F25EE9"/>
    <w:rsid w:val="00F25FF8"/>
    <w:rsid w:val="00F26860"/>
    <w:rsid w:val="00F26882"/>
    <w:rsid w:val="00F26EB2"/>
    <w:rsid w:val="00F3082F"/>
    <w:rsid w:val="00F31599"/>
    <w:rsid w:val="00F32926"/>
    <w:rsid w:val="00F330EA"/>
    <w:rsid w:val="00F33D5E"/>
    <w:rsid w:val="00F34DC5"/>
    <w:rsid w:val="00F352DC"/>
    <w:rsid w:val="00F41211"/>
    <w:rsid w:val="00F43420"/>
    <w:rsid w:val="00F4371A"/>
    <w:rsid w:val="00F444EA"/>
    <w:rsid w:val="00F44E38"/>
    <w:rsid w:val="00F45357"/>
    <w:rsid w:val="00F471A9"/>
    <w:rsid w:val="00F4734D"/>
    <w:rsid w:val="00F47782"/>
    <w:rsid w:val="00F47888"/>
    <w:rsid w:val="00F527E9"/>
    <w:rsid w:val="00F53C5E"/>
    <w:rsid w:val="00F53CE3"/>
    <w:rsid w:val="00F5568A"/>
    <w:rsid w:val="00F55B99"/>
    <w:rsid w:val="00F566EC"/>
    <w:rsid w:val="00F5743A"/>
    <w:rsid w:val="00F60327"/>
    <w:rsid w:val="00F605B1"/>
    <w:rsid w:val="00F62B8F"/>
    <w:rsid w:val="00F63B5C"/>
    <w:rsid w:val="00F63BCC"/>
    <w:rsid w:val="00F65024"/>
    <w:rsid w:val="00F6533F"/>
    <w:rsid w:val="00F66018"/>
    <w:rsid w:val="00F67A06"/>
    <w:rsid w:val="00F67E55"/>
    <w:rsid w:val="00F702DD"/>
    <w:rsid w:val="00F706D0"/>
    <w:rsid w:val="00F709A8"/>
    <w:rsid w:val="00F7231A"/>
    <w:rsid w:val="00F73264"/>
    <w:rsid w:val="00F739AA"/>
    <w:rsid w:val="00F74995"/>
    <w:rsid w:val="00F7509E"/>
    <w:rsid w:val="00F76947"/>
    <w:rsid w:val="00F76B31"/>
    <w:rsid w:val="00F80527"/>
    <w:rsid w:val="00F8155A"/>
    <w:rsid w:val="00F8183E"/>
    <w:rsid w:val="00F818EE"/>
    <w:rsid w:val="00F828E6"/>
    <w:rsid w:val="00F86AE1"/>
    <w:rsid w:val="00F86DC7"/>
    <w:rsid w:val="00F876E1"/>
    <w:rsid w:val="00F8792D"/>
    <w:rsid w:val="00F9028D"/>
    <w:rsid w:val="00F91068"/>
    <w:rsid w:val="00F93A59"/>
    <w:rsid w:val="00F93F27"/>
    <w:rsid w:val="00F94977"/>
    <w:rsid w:val="00F94993"/>
    <w:rsid w:val="00F94C31"/>
    <w:rsid w:val="00F9549B"/>
    <w:rsid w:val="00F9602B"/>
    <w:rsid w:val="00F96933"/>
    <w:rsid w:val="00F96EF2"/>
    <w:rsid w:val="00FA236D"/>
    <w:rsid w:val="00FA2856"/>
    <w:rsid w:val="00FA4B64"/>
    <w:rsid w:val="00FA5093"/>
    <w:rsid w:val="00FA6A6D"/>
    <w:rsid w:val="00FA74AD"/>
    <w:rsid w:val="00FA74DB"/>
    <w:rsid w:val="00FA74F9"/>
    <w:rsid w:val="00FB0188"/>
    <w:rsid w:val="00FB0205"/>
    <w:rsid w:val="00FB062D"/>
    <w:rsid w:val="00FB126D"/>
    <w:rsid w:val="00FB1775"/>
    <w:rsid w:val="00FB1D92"/>
    <w:rsid w:val="00FB1F1C"/>
    <w:rsid w:val="00FB379B"/>
    <w:rsid w:val="00FB43A0"/>
    <w:rsid w:val="00FB4AA7"/>
    <w:rsid w:val="00FB5FCF"/>
    <w:rsid w:val="00FB6069"/>
    <w:rsid w:val="00FB6942"/>
    <w:rsid w:val="00FB6C88"/>
    <w:rsid w:val="00FB70E2"/>
    <w:rsid w:val="00FB7175"/>
    <w:rsid w:val="00FC0E25"/>
    <w:rsid w:val="00FC1394"/>
    <w:rsid w:val="00FC13C6"/>
    <w:rsid w:val="00FC1FEC"/>
    <w:rsid w:val="00FC25AF"/>
    <w:rsid w:val="00FC28BD"/>
    <w:rsid w:val="00FC2B87"/>
    <w:rsid w:val="00FC38E4"/>
    <w:rsid w:val="00FC4DAF"/>
    <w:rsid w:val="00FC5B91"/>
    <w:rsid w:val="00FC62B5"/>
    <w:rsid w:val="00FD179E"/>
    <w:rsid w:val="00FD1F4F"/>
    <w:rsid w:val="00FD2E5A"/>
    <w:rsid w:val="00FD306A"/>
    <w:rsid w:val="00FD3A3D"/>
    <w:rsid w:val="00FD3CDB"/>
    <w:rsid w:val="00FD4400"/>
    <w:rsid w:val="00FD481B"/>
    <w:rsid w:val="00FD56EA"/>
    <w:rsid w:val="00FD6C8A"/>
    <w:rsid w:val="00FD71D5"/>
    <w:rsid w:val="00FD7589"/>
    <w:rsid w:val="00FE0291"/>
    <w:rsid w:val="00FE0F00"/>
    <w:rsid w:val="00FE393F"/>
    <w:rsid w:val="00FE5B95"/>
    <w:rsid w:val="00FE5FBD"/>
    <w:rsid w:val="00FE6910"/>
    <w:rsid w:val="00FE7AB0"/>
    <w:rsid w:val="00FE7AB7"/>
    <w:rsid w:val="00FE7C6A"/>
    <w:rsid w:val="00FF078A"/>
    <w:rsid w:val="00FF0CF0"/>
    <w:rsid w:val="00FF2444"/>
    <w:rsid w:val="00FF26C9"/>
    <w:rsid w:val="00FF280E"/>
    <w:rsid w:val="00FF2A59"/>
    <w:rsid w:val="00FF348D"/>
    <w:rsid w:val="00FF3D35"/>
    <w:rsid w:val="00FF4204"/>
    <w:rsid w:val="00FF465C"/>
    <w:rsid w:val="00FF476E"/>
    <w:rsid w:val="00FF4E80"/>
    <w:rsid w:val="00FF5C3F"/>
    <w:rsid w:val="00FF6250"/>
    <w:rsid w:val="00FF66CF"/>
    <w:rsid w:val="0239168E"/>
    <w:rsid w:val="02AE12A0"/>
    <w:rsid w:val="03551A20"/>
    <w:rsid w:val="03896610"/>
    <w:rsid w:val="038A6AF2"/>
    <w:rsid w:val="03F9D859"/>
    <w:rsid w:val="05484139"/>
    <w:rsid w:val="061D2400"/>
    <w:rsid w:val="06376855"/>
    <w:rsid w:val="064B13F4"/>
    <w:rsid w:val="06D3981D"/>
    <w:rsid w:val="06E51AAF"/>
    <w:rsid w:val="07E4510B"/>
    <w:rsid w:val="08F5A897"/>
    <w:rsid w:val="0986E299"/>
    <w:rsid w:val="0A1B7E0A"/>
    <w:rsid w:val="0AB3D818"/>
    <w:rsid w:val="0C5AD83F"/>
    <w:rsid w:val="0C7AE1CE"/>
    <w:rsid w:val="0CC2513E"/>
    <w:rsid w:val="0CD5B37F"/>
    <w:rsid w:val="0D20D709"/>
    <w:rsid w:val="0D89D1D7"/>
    <w:rsid w:val="0DD51CE7"/>
    <w:rsid w:val="0DF167D7"/>
    <w:rsid w:val="10176BD8"/>
    <w:rsid w:val="12320D13"/>
    <w:rsid w:val="123E23E6"/>
    <w:rsid w:val="12ABE5C4"/>
    <w:rsid w:val="1336AF0F"/>
    <w:rsid w:val="13837F93"/>
    <w:rsid w:val="150B87B5"/>
    <w:rsid w:val="151E4109"/>
    <w:rsid w:val="157B6958"/>
    <w:rsid w:val="15966627"/>
    <w:rsid w:val="159FCA56"/>
    <w:rsid w:val="15AF70E2"/>
    <w:rsid w:val="15F1EF0A"/>
    <w:rsid w:val="16B17FCF"/>
    <w:rsid w:val="16CB9EAA"/>
    <w:rsid w:val="16FEA112"/>
    <w:rsid w:val="178DB58A"/>
    <w:rsid w:val="17F20CA2"/>
    <w:rsid w:val="186C7219"/>
    <w:rsid w:val="18BF25FF"/>
    <w:rsid w:val="18D12150"/>
    <w:rsid w:val="18D40F56"/>
    <w:rsid w:val="199E89BB"/>
    <w:rsid w:val="19DD766F"/>
    <w:rsid w:val="1A222FDF"/>
    <w:rsid w:val="1B302C0E"/>
    <w:rsid w:val="1B8F708C"/>
    <w:rsid w:val="1B9CD136"/>
    <w:rsid w:val="1BB09686"/>
    <w:rsid w:val="1BC75A89"/>
    <w:rsid w:val="1C52D00E"/>
    <w:rsid w:val="1D94100F"/>
    <w:rsid w:val="1ECC1AEB"/>
    <w:rsid w:val="1F29F2AA"/>
    <w:rsid w:val="1F853E50"/>
    <w:rsid w:val="1FC5CAFB"/>
    <w:rsid w:val="2068B539"/>
    <w:rsid w:val="218D969D"/>
    <w:rsid w:val="22BA7A83"/>
    <w:rsid w:val="246DE888"/>
    <w:rsid w:val="247A5FF0"/>
    <w:rsid w:val="24899AAD"/>
    <w:rsid w:val="257D717F"/>
    <w:rsid w:val="25ABC3C4"/>
    <w:rsid w:val="2640A6EE"/>
    <w:rsid w:val="264BE830"/>
    <w:rsid w:val="26E67F3C"/>
    <w:rsid w:val="27F7F7DD"/>
    <w:rsid w:val="2834158A"/>
    <w:rsid w:val="28C1C6EB"/>
    <w:rsid w:val="296234BD"/>
    <w:rsid w:val="297C501E"/>
    <w:rsid w:val="2A289E9E"/>
    <w:rsid w:val="2A69E585"/>
    <w:rsid w:val="2B27BCDD"/>
    <w:rsid w:val="2B314395"/>
    <w:rsid w:val="2B6B9879"/>
    <w:rsid w:val="2C1506F3"/>
    <w:rsid w:val="2C323D45"/>
    <w:rsid w:val="2C55E3A2"/>
    <w:rsid w:val="2CA19FA2"/>
    <w:rsid w:val="2CA6DB3A"/>
    <w:rsid w:val="2D1EC4A7"/>
    <w:rsid w:val="2D25E317"/>
    <w:rsid w:val="2DEDB5ED"/>
    <w:rsid w:val="2EF5C7BC"/>
    <w:rsid w:val="2F14990C"/>
    <w:rsid w:val="2FCB325B"/>
    <w:rsid w:val="2FF1C9EB"/>
    <w:rsid w:val="30BA1D67"/>
    <w:rsid w:val="30CBDB71"/>
    <w:rsid w:val="323ED856"/>
    <w:rsid w:val="324B33EB"/>
    <w:rsid w:val="32D2A91A"/>
    <w:rsid w:val="330847FD"/>
    <w:rsid w:val="337E541E"/>
    <w:rsid w:val="33A87690"/>
    <w:rsid w:val="33AF5959"/>
    <w:rsid w:val="33CDA26E"/>
    <w:rsid w:val="3427245F"/>
    <w:rsid w:val="3545AF2D"/>
    <w:rsid w:val="35E3CE44"/>
    <w:rsid w:val="36E469DC"/>
    <w:rsid w:val="38464D37"/>
    <w:rsid w:val="3A02E471"/>
    <w:rsid w:val="3AB60596"/>
    <w:rsid w:val="3B5812EC"/>
    <w:rsid w:val="3B7563EC"/>
    <w:rsid w:val="3B79A2A6"/>
    <w:rsid w:val="3C50E791"/>
    <w:rsid w:val="3C9F1422"/>
    <w:rsid w:val="3CDF2035"/>
    <w:rsid w:val="3D0BA54E"/>
    <w:rsid w:val="3D1DC3B0"/>
    <w:rsid w:val="3E12A5E3"/>
    <w:rsid w:val="3E3FBB4F"/>
    <w:rsid w:val="3E821119"/>
    <w:rsid w:val="3F189D6E"/>
    <w:rsid w:val="3F20883A"/>
    <w:rsid w:val="3F3F785F"/>
    <w:rsid w:val="3F8B219A"/>
    <w:rsid w:val="3FDD33C5"/>
    <w:rsid w:val="3FFB585B"/>
    <w:rsid w:val="404BE534"/>
    <w:rsid w:val="40587E0A"/>
    <w:rsid w:val="4183C4EC"/>
    <w:rsid w:val="429242A6"/>
    <w:rsid w:val="42A57CB0"/>
    <w:rsid w:val="434A4289"/>
    <w:rsid w:val="441C4FE7"/>
    <w:rsid w:val="4435D253"/>
    <w:rsid w:val="44B21969"/>
    <w:rsid w:val="4541899B"/>
    <w:rsid w:val="45881876"/>
    <w:rsid w:val="465847B0"/>
    <w:rsid w:val="467FB36C"/>
    <w:rsid w:val="47A089C4"/>
    <w:rsid w:val="47E9627A"/>
    <w:rsid w:val="4A15E71B"/>
    <w:rsid w:val="4A185FAE"/>
    <w:rsid w:val="4AEDE517"/>
    <w:rsid w:val="4BB0419C"/>
    <w:rsid w:val="4C0006D5"/>
    <w:rsid w:val="4CA8C52C"/>
    <w:rsid w:val="4CABB23A"/>
    <w:rsid w:val="4CE6CD71"/>
    <w:rsid w:val="4D6BBD49"/>
    <w:rsid w:val="4D703AED"/>
    <w:rsid w:val="4D9C6C8B"/>
    <w:rsid w:val="4EF3CF11"/>
    <w:rsid w:val="4F430399"/>
    <w:rsid w:val="50029D57"/>
    <w:rsid w:val="5037B323"/>
    <w:rsid w:val="507B513A"/>
    <w:rsid w:val="50D4759E"/>
    <w:rsid w:val="50EEB80D"/>
    <w:rsid w:val="511DE8EA"/>
    <w:rsid w:val="5237032B"/>
    <w:rsid w:val="5329669D"/>
    <w:rsid w:val="5395175A"/>
    <w:rsid w:val="54D58180"/>
    <w:rsid w:val="566CBE6F"/>
    <w:rsid w:val="56F8C65F"/>
    <w:rsid w:val="57755D18"/>
    <w:rsid w:val="5794F39E"/>
    <w:rsid w:val="57F4FC42"/>
    <w:rsid w:val="586DA5E4"/>
    <w:rsid w:val="58BD3AE6"/>
    <w:rsid w:val="58E57F03"/>
    <w:rsid w:val="5A32B9F9"/>
    <w:rsid w:val="5A9458D9"/>
    <w:rsid w:val="5B6791F8"/>
    <w:rsid w:val="5BB69189"/>
    <w:rsid w:val="5BE497AE"/>
    <w:rsid w:val="5E774949"/>
    <w:rsid w:val="5E7E2707"/>
    <w:rsid w:val="5EB8E6FC"/>
    <w:rsid w:val="5F0FCEA3"/>
    <w:rsid w:val="60ABE462"/>
    <w:rsid w:val="613A3432"/>
    <w:rsid w:val="625D7C79"/>
    <w:rsid w:val="63170A0B"/>
    <w:rsid w:val="6321A253"/>
    <w:rsid w:val="6338A919"/>
    <w:rsid w:val="6377536B"/>
    <w:rsid w:val="63A88B04"/>
    <w:rsid w:val="649135CB"/>
    <w:rsid w:val="64B3904D"/>
    <w:rsid w:val="66641AFF"/>
    <w:rsid w:val="6669D46D"/>
    <w:rsid w:val="667511F2"/>
    <w:rsid w:val="66CD6C03"/>
    <w:rsid w:val="679A73A6"/>
    <w:rsid w:val="67CA1CFB"/>
    <w:rsid w:val="6866D90E"/>
    <w:rsid w:val="6883DFF9"/>
    <w:rsid w:val="68CBD916"/>
    <w:rsid w:val="68DF6465"/>
    <w:rsid w:val="69B44FE2"/>
    <w:rsid w:val="6A0156CF"/>
    <w:rsid w:val="6A9B60B1"/>
    <w:rsid w:val="6AA3258D"/>
    <w:rsid w:val="6BE2CBC8"/>
    <w:rsid w:val="6C885904"/>
    <w:rsid w:val="6F3CD516"/>
    <w:rsid w:val="6F66E963"/>
    <w:rsid w:val="6FC77EE1"/>
    <w:rsid w:val="71798728"/>
    <w:rsid w:val="7312CA31"/>
    <w:rsid w:val="73139A9C"/>
    <w:rsid w:val="742F061D"/>
    <w:rsid w:val="74653CFB"/>
    <w:rsid w:val="746AF923"/>
    <w:rsid w:val="74C81116"/>
    <w:rsid w:val="74EADCDE"/>
    <w:rsid w:val="762224A7"/>
    <w:rsid w:val="76D3707F"/>
    <w:rsid w:val="7805A41C"/>
    <w:rsid w:val="794EB53F"/>
    <w:rsid w:val="79ACB2BB"/>
    <w:rsid w:val="7A11C882"/>
    <w:rsid w:val="7B4F01FD"/>
    <w:rsid w:val="7B53EA5B"/>
    <w:rsid w:val="7BFF7765"/>
    <w:rsid w:val="7CA520D6"/>
    <w:rsid w:val="7D8181D4"/>
    <w:rsid w:val="7DCC03CE"/>
    <w:rsid w:val="7E3B680C"/>
    <w:rsid w:val="7FAD526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98F230"/>
  <w15:docId w15:val="{039BA837-4020-41CB-93C0-049A340C2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FD56EA"/>
    <w:pPr>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paragraph" w:styleId="Heading1">
    <w:name w:val="heading 1"/>
    <w:basedOn w:val="Normal"/>
    <w:next w:val="Normal"/>
    <w:link w:val="Heading1Char"/>
    <w:qFormat/>
    <w:rsid w:val="00FD56EA"/>
    <w:pPr>
      <w:keepNext/>
      <w:spacing w:before="120" w:after="240" w:line="380" w:lineRule="exact"/>
      <w:ind w:left="360" w:hanging="360"/>
      <w:jc w:val="both"/>
      <w:outlineLvl w:val="0"/>
    </w:pPr>
    <w:rPr>
      <w:rFonts w:ascii="Angsana New" w:hAnsi="Angsana New"/>
      <w:sz w:val="32"/>
      <w:szCs w:val="32"/>
    </w:rPr>
  </w:style>
  <w:style w:type="paragraph" w:styleId="Heading2">
    <w:name w:val="heading 2"/>
    <w:basedOn w:val="Normal"/>
    <w:next w:val="Normal"/>
    <w:link w:val="Heading2Char"/>
    <w:qFormat/>
    <w:rsid w:val="00FD56EA"/>
    <w:pPr>
      <w:keepNext/>
      <w:spacing w:line="380" w:lineRule="exact"/>
      <w:jc w:val="center"/>
      <w:outlineLvl w:val="1"/>
    </w:pPr>
    <w:rPr>
      <w:rFonts w:ascii="Angsana New" w:hAnsi="Angsana New"/>
      <w:sz w:val="28"/>
      <w:szCs w:val="28"/>
    </w:rPr>
  </w:style>
  <w:style w:type="paragraph" w:styleId="Heading3">
    <w:name w:val="heading 3"/>
    <w:basedOn w:val="Normal"/>
    <w:next w:val="Normal"/>
    <w:link w:val="Heading3Char"/>
    <w:qFormat/>
    <w:rsid w:val="00FD56EA"/>
    <w:pPr>
      <w:keepNext/>
      <w:spacing w:line="380" w:lineRule="exact"/>
      <w:jc w:val="both"/>
      <w:outlineLvl w:val="2"/>
    </w:pPr>
    <w:rPr>
      <w:rFonts w:ascii="Angsana New" w:hAnsi="Angsana New"/>
      <w:sz w:val="32"/>
      <w:szCs w:val="32"/>
    </w:rPr>
  </w:style>
  <w:style w:type="paragraph" w:styleId="Heading4">
    <w:name w:val="heading 4"/>
    <w:basedOn w:val="Normal"/>
    <w:next w:val="Normal"/>
    <w:link w:val="Heading4Char"/>
    <w:qFormat/>
    <w:rsid w:val="00FD56EA"/>
    <w:pPr>
      <w:keepNext/>
      <w:tabs>
        <w:tab w:val="left" w:pos="2160"/>
        <w:tab w:val="right" w:pos="7200"/>
        <w:tab w:val="right" w:pos="8540"/>
      </w:tabs>
      <w:spacing w:line="380" w:lineRule="exact"/>
      <w:jc w:val="thaiDistribute"/>
      <w:outlineLvl w:val="3"/>
    </w:pPr>
    <w:rPr>
      <w:rFonts w:ascii="Angsana New" w:hAnsi="Angsana New"/>
      <w:b/>
      <w:bCs/>
      <w:sz w:val="32"/>
      <w:szCs w:val="32"/>
    </w:rPr>
  </w:style>
  <w:style w:type="paragraph" w:styleId="Heading5">
    <w:name w:val="heading 5"/>
    <w:basedOn w:val="Normal"/>
    <w:next w:val="Normal"/>
    <w:link w:val="Heading5Char"/>
    <w:qFormat/>
    <w:rsid w:val="00FD56EA"/>
    <w:pPr>
      <w:keepNext/>
      <w:tabs>
        <w:tab w:val="center" w:pos="1890"/>
        <w:tab w:val="left" w:pos="2430"/>
        <w:tab w:val="center" w:pos="3150"/>
        <w:tab w:val="right" w:pos="3960"/>
        <w:tab w:val="left" w:pos="4230"/>
        <w:tab w:val="center" w:pos="4950"/>
        <w:tab w:val="right" w:pos="5310"/>
        <w:tab w:val="left" w:pos="5490"/>
        <w:tab w:val="center" w:pos="6210"/>
        <w:tab w:val="right" w:pos="7020"/>
        <w:tab w:val="center" w:pos="8010"/>
      </w:tabs>
      <w:spacing w:line="260" w:lineRule="exact"/>
      <w:jc w:val="both"/>
      <w:outlineLvl w:val="4"/>
    </w:pPr>
    <w:rPr>
      <w:rFonts w:ascii="Angsana New" w:hAnsi="Angsana New"/>
      <w:b/>
      <w:bCs/>
      <w:sz w:val="20"/>
      <w:szCs w:val="20"/>
    </w:rPr>
  </w:style>
  <w:style w:type="paragraph" w:styleId="Heading6">
    <w:name w:val="heading 6"/>
    <w:basedOn w:val="Normal"/>
    <w:next w:val="Normal"/>
    <w:link w:val="Heading6Char"/>
    <w:qFormat/>
    <w:rsid w:val="00FD56EA"/>
    <w:pPr>
      <w:keepNext/>
      <w:tabs>
        <w:tab w:val="left" w:pos="360"/>
        <w:tab w:val="left" w:pos="1440"/>
        <w:tab w:val="left" w:pos="2880"/>
      </w:tabs>
      <w:spacing w:line="380" w:lineRule="exact"/>
      <w:jc w:val="thaiDistribute"/>
      <w:outlineLvl w:val="5"/>
    </w:pPr>
    <w:rPr>
      <w:rFonts w:ascii="Angsana New" w:hAnsi="Angsana New"/>
      <w:sz w:val="32"/>
      <w:szCs w:val="32"/>
    </w:rPr>
  </w:style>
  <w:style w:type="paragraph" w:styleId="Heading7">
    <w:name w:val="heading 7"/>
    <w:basedOn w:val="Normal"/>
    <w:next w:val="Normal"/>
    <w:link w:val="Heading7Char"/>
    <w:qFormat/>
    <w:rsid w:val="00FD56EA"/>
    <w:pPr>
      <w:keepNext/>
      <w:spacing w:line="340" w:lineRule="exact"/>
      <w:jc w:val="both"/>
      <w:outlineLvl w:val="6"/>
    </w:pPr>
    <w:rPr>
      <w:rFonts w:ascii="Angsana New" w:hAnsi="Angsana New"/>
      <w:b/>
      <w:bCs/>
    </w:rPr>
  </w:style>
  <w:style w:type="paragraph" w:styleId="Heading8">
    <w:name w:val="heading 8"/>
    <w:basedOn w:val="Normal"/>
    <w:next w:val="Normal"/>
    <w:link w:val="Heading8Char"/>
    <w:qFormat/>
    <w:rsid w:val="00FD56EA"/>
    <w:pPr>
      <w:keepNext/>
      <w:spacing w:line="340" w:lineRule="exact"/>
      <w:jc w:val="both"/>
      <w:outlineLvl w:val="7"/>
    </w:pPr>
    <w:rPr>
      <w:rFonts w:ascii="Angsana New" w:hAnsi="Angsana New"/>
      <w:b/>
      <w:bCs/>
      <w:sz w:val="32"/>
      <w:szCs w:val="32"/>
    </w:rPr>
  </w:style>
  <w:style w:type="paragraph" w:styleId="Heading9">
    <w:name w:val="heading 9"/>
    <w:basedOn w:val="Normal"/>
    <w:next w:val="Normal"/>
    <w:link w:val="Heading9Char"/>
    <w:qFormat/>
    <w:rsid w:val="00FD56EA"/>
    <w:pPr>
      <w:keepNext/>
      <w:ind w:left="-18"/>
      <w:jc w:val="center"/>
      <w:outlineLvl w:val="8"/>
    </w:pPr>
    <w:rPr>
      <w:rFonts w:ascii="Angsana New" w:hAnsi="Angsana New"/>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D56EA"/>
    <w:rPr>
      <w:rFonts w:ascii="Angsana New" w:eastAsia="Times New Roman" w:hAnsi="Angsana New" w:cs="Angsana New"/>
      <w:sz w:val="32"/>
      <w:szCs w:val="32"/>
    </w:rPr>
  </w:style>
  <w:style w:type="character" w:customStyle="1" w:styleId="Heading2Char">
    <w:name w:val="Heading 2 Char"/>
    <w:basedOn w:val="DefaultParagraphFont"/>
    <w:link w:val="Heading2"/>
    <w:rsid w:val="00FD56EA"/>
    <w:rPr>
      <w:rFonts w:ascii="Angsana New" w:eastAsia="Times New Roman" w:hAnsi="Angsana New" w:cs="Angsana New"/>
      <w:sz w:val="28"/>
    </w:rPr>
  </w:style>
  <w:style w:type="character" w:customStyle="1" w:styleId="Heading3Char">
    <w:name w:val="Heading 3 Char"/>
    <w:basedOn w:val="DefaultParagraphFont"/>
    <w:link w:val="Heading3"/>
    <w:rsid w:val="00FD56EA"/>
    <w:rPr>
      <w:rFonts w:ascii="Angsana New" w:eastAsia="Times New Roman" w:hAnsi="Angsana New" w:cs="Angsana New"/>
      <w:sz w:val="32"/>
      <w:szCs w:val="32"/>
    </w:rPr>
  </w:style>
  <w:style w:type="character" w:customStyle="1" w:styleId="Heading4Char">
    <w:name w:val="Heading 4 Char"/>
    <w:basedOn w:val="DefaultParagraphFont"/>
    <w:link w:val="Heading4"/>
    <w:rsid w:val="00FD56EA"/>
    <w:rPr>
      <w:rFonts w:ascii="Angsana New" w:eastAsia="Times New Roman" w:hAnsi="Angsana New" w:cs="Angsana New"/>
      <w:b/>
      <w:bCs/>
      <w:sz w:val="32"/>
      <w:szCs w:val="32"/>
    </w:rPr>
  </w:style>
  <w:style w:type="character" w:customStyle="1" w:styleId="Heading5Char">
    <w:name w:val="Heading 5 Char"/>
    <w:basedOn w:val="DefaultParagraphFont"/>
    <w:link w:val="Heading5"/>
    <w:rsid w:val="00FD56EA"/>
    <w:rPr>
      <w:rFonts w:ascii="Angsana New" w:eastAsia="Times New Roman" w:hAnsi="Angsana New" w:cs="Angsana New"/>
      <w:b/>
      <w:bCs/>
      <w:sz w:val="20"/>
      <w:szCs w:val="20"/>
    </w:rPr>
  </w:style>
  <w:style w:type="character" w:customStyle="1" w:styleId="Heading6Char">
    <w:name w:val="Heading 6 Char"/>
    <w:basedOn w:val="DefaultParagraphFont"/>
    <w:link w:val="Heading6"/>
    <w:rsid w:val="00FD56EA"/>
    <w:rPr>
      <w:rFonts w:ascii="Angsana New" w:eastAsia="Times New Roman" w:hAnsi="Angsana New" w:cs="Angsana New"/>
      <w:sz w:val="32"/>
      <w:szCs w:val="32"/>
    </w:rPr>
  </w:style>
  <w:style w:type="character" w:customStyle="1" w:styleId="Heading7Char">
    <w:name w:val="Heading 7 Char"/>
    <w:basedOn w:val="DefaultParagraphFont"/>
    <w:link w:val="Heading7"/>
    <w:rsid w:val="00FD56EA"/>
    <w:rPr>
      <w:rFonts w:ascii="Angsana New" w:eastAsia="Times New Roman" w:hAnsi="Angsana New" w:cs="Angsana New"/>
      <w:b/>
      <w:bCs/>
      <w:sz w:val="24"/>
      <w:szCs w:val="24"/>
    </w:rPr>
  </w:style>
  <w:style w:type="character" w:customStyle="1" w:styleId="Heading8Char">
    <w:name w:val="Heading 8 Char"/>
    <w:basedOn w:val="DefaultParagraphFont"/>
    <w:link w:val="Heading8"/>
    <w:rsid w:val="00FD56EA"/>
    <w:rPr>
      <w:rFonts w:ascii="Angsana New" w:eastAsia="Times New Roman" w:hAnsi="Angsana New" w:cs="Angsana New"/>
      <w:b/>
      <w:bCs/>
      <w:sz w:val="32"/>
      <w:szCs w:val="32"/>
    </w:rPr>
  </w:style>
  <w:style w:type="character" w:customStyle="1" w:styleId="Heading9Char">
    <w:name w:val="Heading 9 Char"/>
    <w:basedOn w:val="DefaultParagraphFont"/>
    <w:link w:val="Heading9"/>
    <w:rsid w:val="00FD56EA"/>
    <w:rPr>
      <w:rFonts w:ascii="Angsana New" w:eastAsia="Times New Roman" w:hAnsi="Angsana New" w:cs="Angsana New"/>
      <w:sz w:val="24"/>
      <w:szCs w:val="24"/>
      <w:u w:val="single"/>
    </w:rPr>
  </w:style>
  <w:style w:type="paragraph" w:styleId="Footer">
    <w:name w:val="footer"/>
    <w:basedOn w:val="Normal"/>
    <w:link w:val="FooterChar"/>
    <w:rsid w:val="00FD56EA"/>
    <w:pPr>
      <w:tabs>
        <w:tab w:val="center" w:pos="4153"/>
        <w:tab w:val="right" w:pos="8306"/>
      </w:tabs>
    </w:pPr>
  </w:style>
  <w:style w:type="character" w:customStyle="1" w:styleId="FooterChar">
    <w:name w:val="Footer Char"/>
    <w:basedOn w:val="DefaultParagraphFont"/>
    <w:link w:val="Footer"/>
    <w:rsid w:val="00FD56EA"/>
    <w:rPr>
      <w:rFonts w:ascii="Times New Roman" w:eastAsia="Times New Roman" w:hAnsi="Tms Rmn" w:cs="Angsana New"/>
      <w:sz w:val="24"/>
      <w:szCs w:val="24"/>
    </w:rPr>
  </w:style>
  <w:style w:type="character" w:styleId="PageNumber">
    <w:name w:val="page number"/>
    <w:basedOn w:val="DefaultParagraphFont"/>
    <w:rsid w:val="00FD56EA"/>
  </w:style>
  <w:style w:type="paragraph" w:styleId="BodyText">
    <w:name w:val="Body Text"/>
    <w:basedOn w:val="Normal"/>
    <w:link w:val="BodyTextChar"/>
    <w:rsid w:val="00FD56EA"/>
    <w:pPr>
      <w:jc w:val="both"/>
    </w:pPr>
    <w:rPr>
      <w:szCs w:val="28"/>
    </w:rPr>
  </w:style>
  <w:style w:type="character" w:customStyle="1" w:styleId="BodyTextChar">
    <w:name w:val="Body Text Char"/>
    <w:basedOn w:val="DefaultParagraphFont"/>
    <w:link w:val="BodyText"/>
    <w:rsid w:val="00FD56EA"/>
    <w:rPr>
      <w:rFonts w:ascii="Times New Roman" w:eastAsia="Times New Roman" w:hAnsi="Tms Rmn" w:cs="Angsana New"/>
      <w:sz w:val="24"/>
    </w:rPr>
  </w:style>
  <w:style w:type="paragraph" w:styleId="BodyTextIndent">
    <w:name w:val="Body Text Indent"/>
    <w:basedOn w:val="Normal"/>
    <w:link w:val="BodyTextIndentChar"/>
    <w:rsid w:val="00FD56EA"/>
    <w:pPr>
      <w:tabs>
        <w:tab w:val="left" w:pos="2160"/>
        <w:tab w:val="right" w:pos="6480"/>
        <w:tab w:val="right" w:pos="8640"/>
      </w:tabs>
      <w:spacing w:before="120" w:after="120" w:line="380" w:lineRule="exact"/>
      <w:ind w:left="360" w:hanging="360"/>
      <w:jc w:val="both"/>
    </w:pPr>
    <w:rPr>
      <w:rFonts w:ascii="Angsana New" w:hAnsi="Angsana New"/>
      <w:sz w:val="32"/>
      <w:szCs w:val="32"/>
    </w:rPr>
  </w:style>
  <w:style w:type="character" w:customStyle="1" w:styleId="BodyTextIndentChar">
    <w:name w:val="Body Text Indent Char"/>
    <w:basedOn w:val="DefaultParagraphFont"/>
    <w:link w:val="BodyTextIndent"/>
    <w:rsid w:val="00FD56EA"/>
    <w:rPr>
      <w:rFonts w:ascii="Angsana New" w:eastAsia="Times New Roman" w:hAnsi="Angsana New" w:cs="Angsana New"/>
      <w:sz w:val="32"/>
      <w:szCs w:val="32"/>
    </w:rPr>
  </w:style>
  <w:style w:type="paragraph" w:styleId="BodyTextIndent2">
    <w:name w:val="Body Text Indent 2"/>
    <w:basedOn w:val="Normal"/>
    <w:link w:val="BodyTextIndent2Char"/>
    <w:rsid w:val="00FD56EA"/>
    <w:pPr>
      <w:spacing w:before="240" w:after="120" w:line="380" w:lineRule="exact"/>
      <w:ind w:left="360"/>
      <w:jc w:val="both"/>
    </w:pPr>
    <w:rPr>
      <w:rFonts w:ascii="Angsana New" w:hAnsi="Angsana New"/>
      <w:sz w:val="32"/>
      <w:szCs w:val="32"/>
    </w:rPr>
  </w:style>
  <w:style w:type="character" w:customStyle="1" w:styleId="BodyTextIndent2Char">
    <w:name w:val="Body Text Indent 2 Char"/>
    <w:basedOn w:val="DefaultParagraphFont"/>
    <w:link w:val="BodyTextIndent2"/>
    <w:rsid w:val="00FD56EA"/>
    <w:rPr>
      <w:rFonts w:ascii="Angsana New" w:eastAsia="Times New Roman" w:hAnsi="Angsana New" w:cs="Angsana New"/>
      <w:sz w:val="32"/>
      <w:szCs w:val="32"/>
    </w:rPr>
  </w:style>
  <w:style w:type="paragraph" w:styleId="BodyTextIndent3">
    <w:name w:val="Body Text Indent 3"/>
    <w:basedOn w:val="Normal"/>
    <w:link w:val="BodyTextIndent3Char"/>
    <w:rsid w:val="00FD56EA"/>
    <w:pPr>
      <w:tabs>
        <w:tab w:val="left" w:pos="1440"/>
        <w:tab w:val="left" w:pos="2880"/>
      </w:tabs>
      <w:spacing w:before="120" w:after="240" w:line="380" w:lineRule="exact"/>
      <w:ind w:left="360"/>
      <w:jc w:val="thaiDistribute"/>
    </w:pPr>
    <w:rPr>
      <w:rFonts w:ascii="Angsana New" w:hAnsi="Angsana New"/>
      <w:sz w:val="32"/>
      <w:szCs w:val="32"/>
    </w:rPr>
  </w:style>
  <w:style w:type="character" w:customStyle="1" w:styleId="BodyTextIndent3Char">
    <w:name w:val="Body Text Indent 3 Char"/>
    <w:basedOn w:val="DefaultParagraphFont"/>
    <w:link w:val="BodyTextIndent3"/>
    <w:rsid w:val="00FD56EA"/>
    <w:rPr>
      <w:rFonts w:ascii="Angsana New" w:eastAsia="Times New Roman" w:hAnsi="Angsana New" w:cs="Angsana New"/>
      <w:sz w:val="32"/>
      <w:szCs w:val="32"/>
    </w:rPr>
  </w:style>
  <w:style w:type="paragraph" w:styleId="Header">
    <w:name w:val="header"/>
    <w:basedOn w:val="Normal"/>
    <w:link w:val="HeaderChar"/>
    <w:rsid w:val="00FD56EA"/>
    <w:pPr>
      <w:tabs>
        <w:tab w:val="center" w:pos="4320"/>
        <w:tab w:val="right" w:pos="8640"/>
      </w:tabs>
    </w:pPr>
  </w:style>
  <w:style w:type="character" w:customStyle="1" w:styleId="HeaderChar">
    <w:name w:val="Header Char"/>
    <w:basedOn w:val="DefaultParagraphFont"/>
    <w:link w:val="Header"/>
    <w:rsid w:val="00FD56EA"/>
    <w:rPr>
      <w:rFonts w:ascii="Times New Roman" w:eastAsia="Times New Roman" w:hAnsi="Tms Rmn" w:cs="Angsana New"/>
      <w:sz w:val="24"/>
      <w:szCs w:val="24"/>
    </w:rPr>
  </w:style>
  <w:style w:type="table" w:styleId="TableGrid">
    <w:name w:val="Table Grid"/>
    <w:basedOn w:val="TableNormal"/>
    <w:uiPriority w:val="59"/>
    <w:rsid w:val="00FD56EA"/>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FD56EA"/>
    <w:rPr>
      <w:rFonts w:ascii="Tahoma" w:hAnsi="Tahoma" w:cs="Tahoma"/>
      <w:sz w:val="16"/>
      <w:szCs w:val="16"/>
    </w:rPr>
  </w:style>
  <w:style w:type="character" w:customStyle="1" w:styleId="BalloonTextChar">
    <w:name w:val="Balloon Text Char"/>
    <w:basedOn w:val="DefaultParagraphFont"/>
    <w:link w:val="BalloonText"/>
    <w:semiHidden/>
    <w:rsid w:val="00FD56EA"/>
    <w:rPr>
      <w:rFonts w:ascii="Tahoma" w:eastAsia="Times New Roman" w:hAnsi="Tahoma" w:cs="Tahoma"/>
      <w:sz w:val="16"/>
      <w:szCs w:val="16"/>
    </w:rPr>
  </w:style>
  <w:style w:type="paragraph" w:styleId="BodyText2">
    <w:name w:val="Body Text 2"/>
    <w:basedOn w:val="Normal"/>
    <w:link w:val="BodyText2Char"/>
    <w:rsid w:val="00FD56EA"/>
    <w:pPr>
      <w:spacing w:after="120" w:line="480" w:lineRule="auto"/>
    </w:pPr>
  </w:style>
  <w:style w:type="character" w:customStyle="1" w:styleId="BodyText2Char">
    <w:name w:val="Body Text 2 Char"/>
    <w:basedOn w:val="DefaultParagraphFont"/>
    <w:link w:val="BodyText2"/>
    <w:rsid w:val="00FD56EA"/>
    <w:rPr>
      <w:rFonts w:ascii="Times New Roman" w:eastAsia="Times New Roman" w:hAnsi="Tms Rmn" w:cs="Angsana New"/>
      <w:sz w:val="24"/>
      <w:szCs w:val="24"/>
    </w:rPr>
  </w:style>
  <w:style w:type="paragraph" w:customStyle="1" w:styleId="Char">
    <w:name w:val="Char"/>
    <w:basedOn w:val="Normal"/>
    <w:rsid w:val="00FD56EA"/>
    <w:pPr>
      <w:overflowPunct/>
      <w:autoSpaceDE/>
      <w:autoSpaceDN/>
      <w:adjustRightInd/>
      <w:spacing w:after="160" w:line="240" w:lineRule="exact"/>
      <w:textAlignment w:val="auto"/>
    </w:pPr>
    <w:rPr>
      <w:rFonts w:ascii="Verdana" w:hAnsi="Verdana" w:cs="Times New Roman"/>
      <w:sz w:val="20"/>
      <w:szCs w:val="20"/>
      <w:lang w:bidi="ar-SA"/>
    </w:rPr>
  </w:style>
  <w:style w:type="paragraph" w:styleId="BlockText">
    <w:name w:val="Block Text"/>
    <w:basedOn w:val="Normal"/>
    <w:rsid w:val="00FD56EA"/>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ListParagraph">
    <w:name w:val="List Paragraph"/>
    <w:basedOn w:val="Normal"/>
    <w:uiPriority w:val="34"/>
    <w:qFormat/>
    <w:rsid w:val="000404AA"/>
    <w:pPr>
      <w:ind w:left="720"/>
      <w:contextualSpacing/>
    </w:pPr>
    <w:rPr>
      <w:szCs w:val="30"/>
    </w:rPr>
  </w:style>
  <w:style w:type="paragraph" w:customStyle="1" w:styleId="Default">
    <w:name w:val="Default"/>
    <w:rsid w:val="00973DDB"/>
    <w:pPr>
      <w:autoSpaceDE w:val="0"/>
      <w:autoSpaceDN w:val="0"/>
      <w:adjustRightInd w:val="0"/>
      <w:spacing w:after="0" w:line="240" w:lineRule="auto"/>
    </w:pPr>
    <w:rPr>
      <w:rFonts w:ascii="EucrosiaUPC" w:eastAsia="MS Mincho" w:hAnsi="EucrosiaUPC" w:cs="EucrosiaUPC"/>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401493">
      <w:bodyDiv w:val="1"/>
      <w:marLeft w:val="0"/>
      <w:marRight w:val="0"/>
      <w:marTop w:val="0"/>
      <w:marBottom w:val="0"/>
      <w:divBdr>
        <w:top w:val="none" w:sz="0" w:space="0" w:color="auto"/>
        <w:left w:val="none" w:sz="0" w:space="0" w:color="auto"/>
        <w:bottom w:val="none" w:sz="0" w:space="0" w:color="auto"/>
        <w:right w:val="none" w:sz="0" w:space="0" w:color="auto"/>
      </w:divBdr>
    </w:div>
    <w:div w:id="158009986">
      <w:bodyDiv w:val="1"/>
      <w:marLeft w:val="0"/>
      <w:marRight w:val="0"/>
      <w:marTop w:val="0"/>
      <w:marBottom w:val="0"/>
      <w:divBdr>
        <w:top w:val="none" w:sz="0" w:space="0" w:color="auto"/>
        <w:left w:val="none" w:sz="0" w:space="0" w:color="auto"/>
        <w:bottom w:val="none" w:sz="0" w:space="0" w:color="auto"/>
        <w:right w:val="none" w:sz="0" w:space="0" w:color="auto"/>
      </w:divBdr>
    </w:div>
    <w:div w:id="230044502">
      <w:bodyDiv w:val="1"/>
      <w:marLeft w:val="0"/>
      <w:marRight w:val="0"/>
      <w:marTop w:val="0"/>
      <w:marBottom w:val="0"/>
      <w:divBdr>
        <w:top w:val="none" w:sz="0" w:space="0" w:color="auto"/>
        <w:left w:val="none" w:sz="0" w:space="0" w:color="auto"/>
        <w:bottom w:val="none" w:sz="0" w:space="0" w:color="auto"/>
        <w:right w:val="none" w:sz="0" w:space="0" w:color="auto"/>
      </w:divBdr>
    </w:div>
    <w:div w:id="644546736">
      <w:bodyDiv w:val="1"/>
      <w:marLeft w:val="0"/>
      <w:marRight w:val="0"/>
      <w:marTop w:val="0"/>
      <w:marBottom w:val="0"/>
      <w:divBdr>
        <w:top w:val="none" w:sz="0" w:space="0" w:color="auto"/>
        <w:left w:val="none" w:sz="0" w:space="0" w:color="auto"/>
        <w:bottom w:val="none" w:sz="0" w:space="0" w:color="auto"/>
        <w:right w:val="none" w:sz="0" w:space="0" w:color="auto"/>
      </w:divBdr>
    </w:div>
    <w:div w:id="645353849">
      <w:bodyDiv w:val="1"/>
      <w:marLeft w:val="0"/>
      <w:marRight w:val="0"/>
      <w:marTop w:val="0"/>
      <w:marBottom w:val="0"/>
      <w:divBdr>
        <w:top w:val="none" w:sz="0" w:space="0" w:color="auto"/>
        <w:left w:val="none" w:sz="0" w:space="0" w:color="auto"/>
        <w:bottom w:val="none" w:sz="0" w:space="0" w:color="auto"/>
        <w:right w:val="none" w:sz="0" w:space="0" w:color="auto"/>
      </w:divBdr>
    </w:div>
    <w:div w:id="734282181">
      <w:bodyDiv w:val="1"/>
      <w:marLeft w:val="0"/>
      <w:marRight w:val="0"/>
      <w:marTop w:val="0"/>
      <w:marBottom w:val="0"/>
      <w:divBdr>
        <w:top w:val="none" w:sz="0" w:space="0" w:color="auto"/>
        <w:left w:val="none" w:sz="0" w:space="0" w:color="auto"/>
        <w:bottom w:val="none" w:sz="0" w:space="0" w:color="auto"/>
        <w:right w:val="none" w:sz="0" w:space="0" w:color="auto"/>
      </w:divBdr>
    </w:div>
    <w:div w:id="847866236">
      <w:bodyDiv w:val="1"/>
      <w:marLeft w:val="0"/>
      <w:marRight w:val="0"/>
      <w:marTop w:val="0"/>
      <w:marBottom w:val="0"/>
      <w:divBdr>
        <w:top w:val="none" w:sz="0" w:space="0" w:color="auto"/>
        <w:left w:val="none" w:sz="0" w:space="0" w:color="auto"/>
        <w:bottom w:val="none" w:sz="0" w:space="0" w:color="auto"/>
        <w:right w:val="none" w:sz="0" w:space="0" w:color="auto"/>
      </w:divBdr>
    </w:div>
    <w:div w:id="1064524130">
      <w:bodyDiv w:val="1"/>
      <w:marLeft w:val="0"/>
      <w:marRight w:val="0"/>
      <w:marTop w:val="0"/>
      <w:marBottom w:val="0"/>
      <w:divBdr>
        <w:top w:val="none" w:sz="0" w:space="0" w:color="auto"/>
        <w:left w:val="none" w:sz="0" w:space="0" w:color="auto"/>
        <w:bottom w:val="none" w:sz="0" w:space="0" w:color="auto"/>
        <w:right w:val="none" w:sz="0" w:space="0" w:color="auto"/>
      </w:divBdr>
    </w:div>
    <w:div w:id="1241014795">
      <w:bodyDiv w:val="1"/>
      <w:marLeft w:val="0"/>
      <w:marRight w:val="0"/>
      <w:marTop w:val="0"/>
      <w:marBottom w:val="0"/>
      <w:divBdr>
        <w:top w:val="none" w:sz="0" w:space="0" w:color="auto"/>
        <w:left w:val="none" w:sz="0" w:space="0" w:color="auto"/>
        <w:bottom w:val="none" w:sz="0" w:space="0" w:color="auto"/>
        <w:right w:val="none" w:sz="0" w:space="0" w:color="auto"/>
      </w:divBdr>
    </w:div>
    <w:div w:id="1483160469">
      <w:bodyDiv w:val="1"/>
      <w:marLeft w:val="0"/>
      <w:marRight w:val="0"/>
      <w:marTop w:val="0"/>
      <w:marBottom w:val="0"/>
      <w:divBdr>
        <w:top w:val="none" w:sz="0" w:space="0" w:color="auto"/>
        <w:left w:val="none" w:sz="0" w:space="0" w:color="auto"/>
        <w:bottom w:val="none" w:sz="0" w:space="0" w:color="auto"/>
        <w:right w:val="none" w:sz="0" w:space="0" w:color="auto"/>
      </w:divBdr>
    </w:div>
    <w:div w:id="1554388557">
      <w:bodyDiv w:val="1"/>
      <w:marLeft w:val="0"/>
      <w:marRight w:val="0"/>
      <w:marTop w:val="0"/>
      <w:marBottom w:val="0"/>
      <w:divBdr>
        <w:top w:val="none" w:sz="0" w:space="0" w:color="auto"/>
        <w:left w:val="none" w:sz="0" w:space="0" w:color="auto"/>
        <w:bottom w:val="none" w:sz="0" w:space="0" w:color="auto"/>
        <w:right w:val="none" w:sz="0" w:space="0" w:color="auto"/>
      </w:divBdr>
    </w:div>
    <w:div w:id="1726250419">
      <w:bodyDiv w:val="1"/>
      <w:marLeft w:val="0"/>
      <w:marRight w:val="0"/>
      <w:marTop w:val="0"/>
      <w:marBottom w:val="0"/>
      <w:divBdr>
        <w:top w:val="none" w:sz="0" w:space="0" w:color="auto"/>
        <w:left w:val="none" w:sz="0" w:space="0" w:color="auto"/>
        <w:bottom w:val="none" w:sz="0" w:space="0" w:color="auto"/>
        <w:right w:val="none" w:sz="0" w:space="0" w:color="auto"/>
      </w:divBdr>
    </w:div>
    <w:div w:id="1851873908">
      <w:bodyDiv w:val="1"/>
      <w:marLeft w:val="0"/>
      <w:marRight w:val="0"/>
      <w:marTop w:val="0"/>
      <w:marBottom w:val="0"/>
      <w:divBdr>
        <w:top w:val="none" w:sz="0" w:space="0" w:color="auto"/>
        <w:left w:val="none" w:sz="0" w:space="0" w:color="auto"/>
        <w:bottom w:val="none" w:sz="0" w:space="0" w:color="auto"/>
        <w:right w:val="none" w:sz="0" w:space="0" w:color="auto"/>
      </w:divBdr>
    </w:div>
    <w:div w:id="1862668665">
      <w:bodyDiv w:val="1"/>
      <w:marLeft w:val="0"/>
      <w:marRight w:val="0"/>
      <w:marTop w:val="0"/>
      <w:marBottom w:val="0"/>
      <w:divBdr>
        <w:top w:val="none" w:sz="0" w:space="0" w:color="auto"/>
        <w:left w:val="none" w:sz="0" w:space="0" w:color="auto"/>
        <w:bottom w:val="none" w:sz="0" w:space="0" w:color="auto"/>
        <w:right w:val="none" w:sz="0" w:space="0" w:color="auto"/>
      </w:divBdr>
    </w:div>
    <w:div w:id="1966816494">
      <w:bodyDiv w:val="1"/>
      <w:marLeft w:val="0"/>
      <w:marRight w:val="0"/>
      <w:marTop w:val="0"/>
      <w:marBottom w:val="0"/>
      <w:divBdr>
        <w:top w:val="none" w:sz="0" w:space="0" w:color="auto"/>
        <w:left w:val="none" w:sz="0" w:space="0" w:color="auto"/>
        <w:bottom w:val="none" w:sz="0" w:space="0" w:color="auto"/>
        <w:right w:val="none" w:sz="0" w:space="0" w:color="auto"/>
      </w:divBdr>
    </w:div>
    <w:div w:id="1973516172">
      <w:bodyDiv w:val="1"/>
      <w:marLeft w:val="0"/>
      <w:marRight w:val="0"/>
      <w:marTop w:val="0"/>
      <w:marBottom w:val="0"/>
      <w:divBdr>
        <w:top w:val="none" w:sz="0" w:space="0" w:color="auto"/>
        <w:left w:val="none" w:sz="0" w:space="0" w:color="auto"/>
        <w:bottom w:val="none" w:sz="0" w:space="0" w:color="auto"/>
        <w:right w:val="none" w:sz="0" w:space="0" w:color="auto"/>
      </w:divBdr>
    </w:div>
    <w:div w:id="2106413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เอกสาร" ma:contentTypeID="0x01010069834110D9B93E4EA3572BC4BB404D9C" ma:contentTypeVersion="0" ma:contentTypeDescription="สร้างเอกสารใหม่" ma:contentTypeScope="" ma:versionID="957e645b557607396683b34b37f335a3">
  <xsd:schema xmlns:xsd="http://www.w3.org/2001/XMLSchema" xmlns:xs="http://www.w3.org/2001/XMLSchema" xmlns:p="http://schemas.microsoft.com/office/2006/metadata/properties" targetNamespace="http://schemas.microsoft.com/office/2006/metadata/properties" ma:root="true" ma:fieldsID="ef9b144ab2469d7fdc1f8aee7753a29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31AEDC-8BEB-487B-8F28-BC8452774C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15111BB6-B16B-49E3-8353-3FDFA2A8BCCD}">
  <ds:schemaRefs>
    <ds:schemaRef ds:uri="http://schemas.microsoft.com/sharepoint/v3/contenttype/forms"/>
  </ds:schemaRefs>
</ds:datastoreItem>
</file>

<file path=customXml/itemProps3.xml><?xml version="1.0" encoding="utf-8"?>
<ds:datastoreItem xmlns:ds="http://schemas.openxmlformats.org/officeDocument/2006/customXml" ds:itemID="{EF692C31-7655-4248-BD8C-FAF55B796AE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8BB90BD-283C-46D2-8EB5-66005D6CC32E}">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207913</vt:lpwstr>
  </property>
  <property fmtid="{D5CDD505-2E9C-101B-9397-08002B2CF9AE}" pid="4" name="OptimizationTime">
    <vt:lpwstr>20200522_1138</vt:lpwstr>
  </property>
</Properties>
</file>

<file path=docProps/app.xml><?xml version="1.0" encoding="utf-8"?>
<Properties xmlns="http://schemas.openxmlformats.org/officeDocument/2006/extended-properties" xmlns:vt="http://schemas.openxmlformats.org/officeDocument/2006/docPropsVTypes">
  <Template>Normal.dotm</Template>
  <TotalTime>920</TotalTime>
  <Pages>43</Pages>
  <Words>11617</Words>
  <Characters>66220</Characters>
  <Application>Microsoft Office Word</Application>
  <DocSecurity>0</DocSecurity>
  <Lines>551</Lines>
  <Paragraphs>155</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77682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SSS</dc:creator>
  <cp:lastModifiedBy>Aranya Ruenyan</cp:lastModifiedBy>
  <cp:revision>137</cp:revision>
  <cp:lastPrinted>2020-05-22T03:31:00Z</cp:lastPrinted>
  <dcterms:created xsi:type="dcterms:W3CDTF">2020-05-07T07:24:00Z</dcterms:created>
  <dcterms:modified xsi:type="dcterms:W3CDTF">2020-05-22T03:31:00Z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0x01010069834110D9B93E4EA3572BC4BB404D9C</vt:lpwstr>
  </property>
</Properties>
</file>