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CB1ABA" w:rsidRPr="00142897" w:rsidRDefault="00CB1ABA" w:rsidP="00142897">
      <w:pPr>
        <w:pStyle w:val="Heading1"/>
        <w:shd w:val="clear" w:color="auto" w:fill="FFFFFF"/>
        <w:rPr>
          <w:rFonts w:ascii="Angsana New" w:hAnsi="Angsana New" w:cs="Angsana New"/>
          <w:b/>
          <w:bCs/>
        </w:rPr>
      </w:pPr>
    </w:p>
    <w:p w:rsidR="00DD075A" w:rsidRDefault="008D5F8F" w:rsidP="00142897">
      <w:pPr>
        <w:pStyle w:val="Heading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rsidR="00DD075A" w:rsidRDefault="00DD075A" w:rsidP="00142897">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rsidR="00C446B0" w:rsidRPr="00BE44DE" w:rsidRDefault="00DD075A" w:rsidP="00463F6A">
      <w:pPr>
        <w:pStyle w:val="Heading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rsidR="00CB1ABA" w:rsidRPr="00BE44DE" w:rsidRDefault="00C446B0"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rsidR="00D346D3" w:rsidRPr="00BE44DE" w:rsidRDefault="008D5F8F"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rsidR="00526A49" w:rsidRPr="00BE44DE" w:rsidRDefault="00526A49" w:rsidP="00463F6A">
      <w:pPr>
        <w:pStyle w:val="Heading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rsidR="00526A49" w:rsidRPr="00D55299" w:rsidRDefault="00526A49" w:rsidP="00463F6A">
      <w:pPr>
        <w:pStyle w:val="Heading1"/>
        <w:tabs>
          <w:tab w:val="center" w:pos="3330"/>
        </w:tabs>
        <w:ind w:left="0" w:right="-69" w:firstLine="0"/>
        <w:rPr>
          <w:rFonts w:ascii="Angsana New" w:hAnsi="Angsana New" w:cs="Angsana New"/>
          <w:snapToGrid w:val="0"/>
          <w:cs/>
          <w:lang w:eastAsia="th-TH"/>
        </w:rPr>
      </w:pPr>
      <w:r w:rsidRPr="00BE44DE">
        <w:rPr>
          <w:rFonts w:ascii="Angsana New" w:hAnsi="Angsana New" w:cs="Angsana New"/>
          <w:b/>
          <w:bCs/>
          <w:snapToGrid w:val="0"/>
          <w:sz w:val="28"/>
          <w:szCs w:val="28"/>
          <w:lang w:eastAsia="th-TH"/>
        </w:rPr>
        <w:tab/>
      </w:r>
      <w:r w:rsidR="005A0AE7" w:rsidRPr="005A0AE7">
        <w:rPr>
          <w:rFonts w:ascii="Angsana New" w:hAnsi="Angsana New" w:cs="Angsana New"/>
          <w:b/>
          <w:bCs/>
          <w:snapToGrid w:val="0"/>
          <w:sz w:val="28"/>
          <w:szCs w:val="28"/>
          <w:lang w:eastAsia="th-TH"/>
        </w:rPr>
        <w:t xml:space="preserve">FOR THE THREE MONTH </w:t>
      </w:r>
      <w:r w:rsidR="003719F3">
        <w:rPr>
          <w:rFonts w:ascii="Angsana New" w:hAnsi="Angsana New" w:cs="Angsana New"/>
          <w:b/>
          <w:bCs/>
          <w:snapToGrid w:val="0"/>
          <w:sz w:val="28"/>
          <w:szCs w:val="28"/>
          <w:lang w:eastAsia="th-TH"/>
        </w:rPr>
        <w:t xml:space="preserve">AND THE </w:t>
      </w:r>
      <w:proofErr w:type="gramStart"/>
      <w:r w:rsidR="003719F3">
        <w:rPr>
          <w:rFonts w:ascii="Angsana New" w:hAnsi="Angsana New" w:cs="Angsana New"/>
          <w:b/>
          <w:bCs/>
          <w:snapToGrid w:val="0"/>
          <w:sz w:val="28"/>
          <w:szCs w:val="28"/>
          <w:lang w:eastAsia="th-TH"/>
        </w:rPr>
        <w:t>SIX  MONTH</w:t>
      </w:r>
      <w:proofErr w:type="gramEnd"/>
      <w:r w:rsidR="003719F3">
        <w:rPr>
          <w:rFonts w:ascii="Angsana New" w:hAnsi="Angsana New" w:cs="Angsana New"/>
          <w:b/>
          <w:bCs/>
          <w:snapToGrid w:val="0"/>
          <w:sz w:val="28"/>
          <w:szCs w:val="28"/>
          <w:lang w:eastAsia="th-TH"/>
        </w:rPr>
        <w:t xml:space="preserve"> </w:t>
      </w:r>
      <w:r w:rsidR="00463F6A">
        <w:rPr>
          <w:rFonts w:ascii="Angsana New" w:hAnsi="Angsana New" w:cs="Angsana New"/>
          <w:b/>
          <w:bCs/>
          <w:snapToGrid w:val="0"/>
          <w:sz w:val="28"/>
          <w:szCs w:val="28"/>
          <w:lang w:eastAsia="th-TH"/>
        </w:rPr>
        <w:t>PERIOD</w:t>
      </w:r>
      <w:r w:rsidR="003719F3">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3719F3">
        <w:rPr>
          <w:rFonts w:ascii="Angsana New" w:hAnsi="Angsana New" w:cs="Angsana New"/>
          <w:b/>
          <w:bCs/>
          <w:snapToGrid w:val="0"/>
          <w:sz w:val="28"/>
          <w:szCs w:val="28"/>
          <w:lang w:eastAsia="th-TH"/>
        </w:rPr>
        <w:t>ARPIL</w:t>
      </w:r>
      <w:r w:rsidR="005A0AE7" w:rsidRPr="005A0AE7">
        <w:rPr>
          <w:rFonts w:ascii="Angsana New" w:hAnsi="Angsana New" w:cs="Angsana New"/>
          <w:b/>
          <w:bCs/>
          <w:snapToGrid w:val="0"/>
          <w:sz w:val="28"/>
          <w:szCs w:val="28"/>
          <w:cs/>
          <w:lang w:eastAsia="th-TH"/>
        </w:rPr>
        <w:t xml:space="preserve"> 3</w:t>
      </w:r>
      <w:r w:rsidR="003719F3">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proofErr w:type="spellStart"/>
      <w:r w:rsidR="001805A9">
        <w:rPr>
          <w:rFonts w:ascii="Angsana New" w:hAnsi="Angsana New" w:cs="Angsana New"/>
          <w:b/>
          <w:bCs/>
          <w:snapToGrid w:val="0"/>
          <w:sz w:val="28"/>
          <w:szCs w:val="28"/>
          <w:lang w:eastAsia="th-TH"/>
        </w:rPr>
        <w:t>20</w:t>
      </w:r>
      <w:proofErr w:type="spellEnd"/>
    </w:p>
    <w:p w:rsidR="00526A49" w:rsidRPr="00BE44DE" w:rsidRDefault="00526A49" w:rsidP="00142897">
      <w:pPr>
        <w:pStyle w:val="Heading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pStyle w:val="Heading1"/>
        <w:shd w:val="clear" w:color="auto" w:fill="FFFFFF"/>
        <w:rPr>
          <w:rFonts w:ascii="Angsana New" w:hAnsi="Angsana New" w:cs="Angsana New"/>
          <w:b/>
          <w:bCs/>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CB1ABA" w:rsidRPr="00BE44DE" w:rsidRDefault="00CB1ABA" w:rsidP="00142897">
      <w:pPr>
        <w:jc w:val="thaiDistribute"/>
        <w:rPr>
          <w:rFonts w:ascii="Angsana New" w:hAnsi="Angsana New"/>
          <w:sz w:val="32"/>
          <w:szCs w:val="32"/>
        </w:rPr>
      </w:pPr>
    </w:p>
    <w:p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rsidR="0035211C" w:rsidRPr="0035211C" w:rsidRDefault="0035211C" w:rsidP="00142897">
      <w:pPr>
        <w:jc w:val="thaiDistribute"/>
        <w:rPr>
          <w:rFonts w:ascii="Angsana New" w:hAnsi="Angsana New"/>
          <w:sz w:val="10"/>
          <w:szCs w:val="10"/>
        </w:rPr>
      </w:pPr>
    </w:p>
    <w:p w:rsidR="005E14D1" w:rsidRDefault="005E14D1" w:rsidP="00142897">
      <w:pPr>
        <w:jc w:val="thaiDistribute"/>
        <w:rPr>
          <w:rFonts w:ascii="Angsana New" w:hAnsi="Angsana New"/>
          <w:sz w:val="10"/>
          <w:szCs w:val="10"/>
        </w:rPr>
      </w:pPr>
    </w:p>
    <w:p w:rsidR="0035211C" w:rsidRDefault="0035211C" w:rsidP="00142897">
      <w:pPr>
        <w:jc w:val="thaiDistribute"/>
        <w:rPr>
          <w:rFonts w:ascii="Angsana New" w:hAnsi="Angsana New"/>
          <w:sz w:val="10"/>
          <w:szCs w:val="10"/>
        </w:rPr>
      </w:pPr>
    </w:p>
    <w:p w:rsidR="005B2018" w:rsidRDefault="005B2018" w:rsidP="00142897">
      <w:pPr>
        <w:jc w:val="thaiDistribute"/>
        <w:rPr>
          <w:rFonts w:ascii="Angsana New" w:hAnsi="Angsana New"/>
          <w:sz w:val="10"/>
          <w:szCs w:val="10"/>
        </w:rPr>
      </w:pPr>
    </w:p>
    <w:p w:rsidR="0035211C" w:rsidRPr="00BE44DE" w:rsidRDefault="0035211C" w:rsidP="00142897">
      <w:pPr>
        <w:jc w:val="thaiDistribute"/>
        <w:rPr>
          <w:rFonts w:ascii="Angsana New" w:hAnsi="Angsana New"/>
          <w:sz w:val="10"/>
          <w:szCs w:val="10"/>
        </w:rPr>
      </w:pPr>
    </w:p>
    <w:p w:rsidR="00C86AE1" w:rsidRDefault="00C86AE1" w:rsidP="0035211C">
      <w:pPr>
        <w:pStyle w:val="Heading1"/>
        <w:shd w:val="clear" w:color="auto" w:fill="FFFFFF"/>
        <w:spacing w:line="216" w:lineRule="auto"/>
        <w:ind w:right="0"/>
        <w:jc w:val="center"/>
        <w:rPr>
          <w:rFonts w:ascii="Angsana New" w:hAnsi="Angsana New" w:cs="Angsana New"/>
          <w:b/>
          <w:bCs/>
        </w:rPr>
      </w:pPr>
    </w:p>
    <w:p w:rsidR="00526A49" w:rsidRPr="00BE44DE" w:rsidRDefault="00526A49" w:rsidP="0035211C">
      <w:pPr>
        <w:pStyle w:val="Heading1"/>
        <w:shd w:val="clear" w:color="auto" w:fill="FFFFFF"/>
        <w:spacing w:line="216" w:lineRule="auto"/>
        <w:ind w:right="0"/>
        <w:jc w:val="center"/>
        <w:rPr>
          <w:rFonts w:ascii="Angsana New" w:hAnsi="Angsana New" w:cs="Angsana New"/>
          <w:b/>
          <w:bCs/>
        </w:rPr>
      </w:pPr>
      <w:r w:rsidRPr="00BE44DE">
        <w:rPr>
          <w:rFonts w:ascii="Angsana New" w:hAnsi="Angsana New" w:cs="Angsana New"/>
          <w:b/>
          <w:bCs/>
        </w:rPr>
        <w:t>AUDITOR’S REPORT ON REVIEW OF INTERIM FINANCIAL INFORMATION</w:t>
      </w:r>
    </w:p>
    <w:p w:rsidR="00691DE4" w:rsidRPr="003E0A0E" w:rsidRDefault="00691DE4" w:rsidP="0035211C">
      <w:pPr>
        <w:pStyle w:val="Subtitle"/>
        <w:tabs>
          <w:tab w:val="left" w:pos="567"/>
        </w:tabs>
        <w:spacing w:line="216" w:lineRule="auto"/>
        <w:ind w:right="0"/>
        <w:rPr>
          <w:rFonts w:ascii="Angsana New" w:hAnsi="Angsana New" w:cs="Angsana New"/>
          <w:sz w:val="24"/>
          <w:szCs w:val="24"/>
        </w:rPr>
      </w:pPr>
    </w:p>
    <w:p w:rsidR="006C5041" w:rsidRPr="00BE44DE" w:rsidRDefault="001B605C" w:rsidP="0035211C">
      <w:pPr>
        <w:shd w:val="clear" w:color="auto" w:fill="FFFFFF"/>
        <w:autoSpaceDE w:val="0"/>
        <w:autoSpaceDN w:val="0"/>
        <w:adjustRightInd w:val="0"/>
        <w:spacing w:line="216" w:lineRule="auto"/>
        <w:jc w:val="thaiDistribute"/>
        <w:rPr>
          <w:rFonts w:ascii="Angsana New" w:hAnsi="Angsana New"/>
          <w:b/>
          <w:bCs/>
          <w:sz w:val="32"/>
          <w:szCs w:val="32"/>
        </w:rPr>
      </w:pPr>
      <w:r w:rsidRPr="00BE44DE">
        <w:rPr>
          <w:rFonts w:ascii="Angsana New" w:eastAsia="Times New Roman" w:hAnsi="Angsana New"/>
          <w:sz w:val="32"/>
          <w:szCs w:val="32"/>
          <w:lang w:val="en-GB" w:bidi="ar-SA"/>
        </w:rPr>
        <w:t>To the Shareholders of</w:t>
      </w:r>
      <w:r w:rsidRPr="00BE44DE">
        <w:rPr>
          <w:rFonts w:ascii="Angsana New" w:eastAsia="Angsana New" w:hAnsi="Angsana New"/>
          <w:spacing w:val="-4"/>
          <w:sz w:val="32"/>
          <w:szCs w:val="32"/>
        </w:rPr>
        <w:t xml:space="preserve"> </w:t>
      </w:r>
    </w:p>
    <w:p w:rsidR="001B605C" w:rsidRPr="00BE44DE" w:rsidRDefault="00931250" w:rsidP="0035211C">
      <w:pPr>
        <w:spacing w:line="216" w:lineRule="auto"/>
        <w:jc w:val="thaiDistribute"/>
        <w:rPr>
          <w:rFonts w:ascii="Angsana New" w:eastAsia="Angsana New" w:hAnsi="Angsana New"/>
          <w:spacing w:val="-4"/>
          <w:sz w:val="32"/>
          <w:szCs w:val="32"/>
        </w:rPr>
      </w:pPr>
      <w:r w:rsidRPr="00BE44DE">
        <w:rPr>
          <w:rFonts w:ascii="Angsana New" w:eastAsia="Angsana New" w:hAnsi="Angsana New"/>
          <w:spacing w:val="-4"/>
          <w:sz w:val="32"/>
          <w:szCs w:val="32"/>
        </w:rPr>
        <w:t xml:space="preserve">          </w:t>
      </w:r>
      <w:r w:rsidR="0073285C" w:rsidRPr="00BE44DE">
        <w:rPr>
          <w:rFonts w:ascii="Angsana New" w:hAnsi="Angsana New"/>
          <w:sz w:val="32"/>
          <w:szCs w:val="32"/>
        </w:rPr>
        <w:t>PICO (THAILAND) PUBLIC COMPANY LIMITED</w:t>
      </w:r>
    </w:p>
    <w:p w:rsidR="001B605C" w:rsidRPr="003E0A0E" w:rsidRDefault="001B605C" w:rsidP="004D00FA">
      <w:pPr>
        <w:spacing w:line="168"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rsidR="005B2018" w:rsidRPr="005B2018" w:rsidRDefault="005B2018" w:rsidP="005B2018">
      <w:pPr>
        <w:autoSpaceDE w:val="0"/>
        <w:autoSpaceDN w:val="0"/>
        <w:adjustRightInd w:val="0"/>
        <w:spacing w:line="380" w:lineRule="exact"/>
        <w:jc w:val="both"/>
        <w:rPr>
          <w:rFonts w:ascii="Angsana New" w:hAnsi="Angsana New"/>
          <w:b/>
          <w:bCs/>
          <w:sz w:val="32"/>
          <w:szCs w:val="32"/>
        </w:rPr>
      </w:pPr>
      <w:r w:rsidRPr="005B2018">
        <w:rPr>
          <w:rFonts w:ascii="Angsana New" w:hAnsi="Angsana New"/>
          <w:b/>
          <w:bCs/>
          <w:sz w:val="32"/>
          <w:szCs w:val="32"/>
        </w:rPr>
        <w:t>Opinion</w:t>
      </w:r>
    </w:p>
    <w:p w:rsidR="001B605C" w:rsidRPr="00BE44DE" w:rsidRDefault="00A770F8" w:rsidP="005B2018">
      <w:pPr>
        <w:spacing w:after="240" w:line="320" w:lineRule="exact"/>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3719F3">
        <w:rPr>
          <w:rFonts w:ascii="Angsana New" w:hAnsi="Angsana New"/>
          <w:spacing w:val="-8"/>
          <w:sz w:val="32"/>
          <w:szCs w:val="32"/>
        </w:rPr>
        <w:t>April</w:t>
      </w:r>
      <w:r w:rsidR="003A27E6">
        <w:rPr>
          <w:rFonts w:ascii="Angsana New" w:hAnsi="Angsana New"/>
          <w:spacing w:val="-8"/>
          <w:sz w:val="32"/>
          <w:szCs w:val="32"/>
        </w:rPr>
        <w:t xml:space="preserve"> 3</w:t>
      </w:r>
      <w:r w:rsidR="003719F3">
        <w:rPr>
          <w:rFonts w:ascii="Angsana New" w:hAnsi="Angsana New"/>
          <w:spacing w:val="-8"/>
          <w:sz w:val="32"/>
          <w:szCs w:val="32"/>
        </w:rPr>
        <w:t>0</w:t>
      </w:r>
      <w:r w:rsidRPr="00BE44DE">
        <w:rPr>
          <w:rFonts w:ascii="Angsana New" w:hAnsi="Angsana New"/>
          <w:spacing w:val="-8"/>
          <w:sz w:val="32"/>
          <w:szCs w:val="32"/>
        </w:rPr>
        <w:t>, 20</w:t>
      </w:r>
      <w:r w:rsidR="001805A9">
        <w:rPr>
          <w:rFonts w:ascii="Angsana New" w:hAnsi="Angsana New"/>
          <w:spacing w:val="-8"/>
          <w:sz w:val="32"/>
          <w:szCs w:val="32"/>
        </w:rPr>
        <w:t>20</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745499" w:rsidRPr="00745499">
        <w:rPr>
          <w:rFonts w:ascii="Angsana New" w:hAnsi="Angsana New"/>
          <w:sz w:val="32"/>
          <w:szCs w:val="32"/>
        </w:rPr>
        <w:t xml:space="preserve"> </w:t>
      </w:r>
      <w:r w:rsidR="00745499" w:rsidRPr="00BE44DE">
        <w:rPr>
          <w:rFonts w:ascii="Angsana New" w:hAnsi="Angsana New"/>
          <w:sz w:val="32"/>
          <w:szCs w:val="32"/>
        </w:rPr>
        <w:t xml:space="preserve">for the </w:t>
      </w:r>
      <w:r w:rsidR="00745499">
        <w:rPr>
          <w:rFonts w:ascii="Angsana New" w:hAnsi="Angsana New"/>
          <w:sz w:val="32"/>
          <w:szCs w:val="32"/>
        </w:rPr>
        <w:t>three-month</w:t>
      </w:r>
      <w:r w:rsidR="00745499" w:rsidRPr="00BE44DE">
        <w:rPr>
          <w:rFonts w:ascii="Angsana New" w:hAnsi="Angsana New"/>
          <w:sz w:val="32"/>
          <w:szCs w:val="32"/>
        </w:rPr>
        <w:t xml:space="preserve"> </w:t>
      </w:r>
      <w:r w:rsidR="00745499">
        <w:rPr>
          <w:rFonts w:ascii="Angsana New" w:hAnsi="Angsana New"/>
          <w:sz w:val="32"/>
          <w:szCs w:val="32"/>
        </w:rPr>
        <w:t xml:space="preserve">and six-month </w:t>
      </w:r>
      <w:r w:rsidR="00745499" w:rsidRPr="00BE44DE">
        <w:rPr>
          <w:rFonts w:ascii="Angsana New" w:hAnsi="Angsana New"/>
          <w:sz w:val="32"/>
          <w:szCs w:val="32"/>
        </w:rPr>
        <w:t>period</w:t>
      </w:r>
      <w:r w:rsidR="00745499">
        <w:rPr>
          <w:rFonts w:ascii="Angsana New" w:hAnsi="Angsana New"/>
          <w:sz w:val="32"/>
          <w:szCs w:val="32"/>
        </w:rPr>
        <w:t>s</w:t>
      </w:r>
      <w:r w:rsidR="00745499" w:rsidRPr="00BE44DE">
        <w:rPr>
          <w:rFonts w:ascii="Angsana New" w:hAnsi="Angsana New"/>
          <w:sz w:val="32"/>
          <w:szCs w:val="32"/>
        </w:rPr>
        <w:t xml:space="preserve"> ended </w:t>
      </w:r>
      <w:r w:rsidR="00745499">
        <w:rPr>
          <w:rFonts w:ascii="Angsana New" w:hAnsi="Angsana New"/>
          <w:sz w:val="32"/>
          <w:szCs w:val="32"/>
        </w:rPr>
        <w:t>April 30</w:t>
      </w:r>
      <w:r w:rsidR="00745499" w:rsidRPr="00BE44DE">
        <w:rPr>
          <w:rFonts w:ascii="Angsana New" w:hAnsi="Angsana New"/>
          <w:sz w:val="32"/>
          <w:szCs w:val="32"/>
        </w:rPr>
        <w:t>, 20</w:t>
      </w:r>
      <w:r w:rsidR="00745499">
        <w:rPr>
          <w:rFonts w:ascii="Angsana New" w:hAnsi="Angsana New"/>
          <w:sz w:val="32"/>
          <w:szCs w:val="32"/>
        </w:rPr>
        <w:t>20</w:t>
      </w:r>
      <w:r w:rsidR="002264C2"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3719F3">
        <w:rPr>
          <w:rFonts w:ascii="Angsana New" w:hAnsi="Angsana New"/>
          <w:sz w:val="32"/>
          <w:szCs w:val="32"/>
        </w:rPr>
        <w:t xml:space="preserve">six-month </w:t>
      </w:r>
      <w:r w:rsidRPr="00BE44DE">
        <w:rPr>
          <w:rFonts w:ascii="Angsana New" w:hAnsi="Angsana New"/>
          <w:sz w:val="32"/>
          <w:szCs w:val="32"/>
        </w:rPr>
        <w:t>period</w:t>
      </w:r>
      <w:r w:rsidR="003719F3">
        <w:rPr>
          <w:rFonts w:ascii="Angsana New" w:hAnsi="Angsana New"/>
          <w:sz w:val="32"/>
          <w:szCs w:val="32"/>
        </w:rPr>
        <w:t>s</w:t>
      </w:r>
      <w:r w:rsidRPr="00BE44DE">
        <w:rPr>
          <w:rFonts w:ascii="Angsana New" w:hAnsi="Angsana New"/>
          <w:sz w:val="32"/>
          <w:szCs w:val="32"/>
        </w:rPr>
        <w:t xml:space="preserve"> ended </w:t>
      </w:r>
      <w:r w:rsidR="003719F3">
        <w:rPr>
          <w:rFonts w:ascii="Angsana New" w:hAnsi="Angsana New"/>
          <w:sz w:val="32"/>
          <w:szCs w:val="32"/>
        </w:rPr>
        <w:t>April</w:t>
      </w:r>
      <w:r w:rsidR="003A27E6">
        <w:rPr>
          <w:rFonts w:ascii="Angsana New" w:hAnsi="Angsana New"/>
          <w:sz w:val="32"/>
          <w:szCs w:val="32"/>
        </w:rPr>
        <w:t xml:space="preserve"> 3</w:t>
      </w:r>
      <w:r w:rsidR="003719F3">
        <w:rPr>
          <w:rFonts w:ascii="Angsana New" w:hAnsi="Angsana New"/>
          <w:sz w:val="32"/>
          <w:szCs w:val="32"/>
        </w:rPr>
        <w:t>0</w:t>
      </w:r>
      <w:r w:rsidRPr="00BE44DE">
        <w:rPr>
          <w:rFonts w:ascii="Angsana New" w:hAnsi="Angsana New"/>
          <w:sz w:val="32"/>
          <w:szCs w:val="32"/>
        </w:rPr>
        <w:t>, 20</w:t>
      </w:r>
      <w:r w:rsidR="001805A9">
        <w:rPr>
          <w:rFonts w:ascii="Angsana New" w:hAnsi="Angsana New"/>
          <w:sz w:val="32"/>
          <w:szCs w:val="32"/>
        </w:rPr>
        <w:t>20</w:t>
      </w:r>
      <w:r w:rsidRPr="00BE44DE">
        <w:rPr>
          <w:rFonts w:ascii="Angsana New" w:hAnsi="Angsana New"/>
          <w:sz w:val="32"/>
          <w:szCs w:val="32"/>
        </w:rPr>
        <w:t xml:space="preserve"> and t</w:t>
      </w:r>
      <w:r w:rsidR="0081388B">
        <w:rPr>
          <w:rFonts w:ascii="Angsana New" w:hAnsi="Angsana New"/>
          <w:sz w:val="32"/>
          <w:szCs w:val="32"/>
        </w:rPr>
        <w:t xml:space="preserve">he condensed notes to financial </w:t>
      </w:r>
      <w:r w:rsidRPr="00BE44DE">
        <w:rPr>
          <w:rFonts w:ascii="Angsana New" w:hAnsi="Angsana New"/>
          <w:sz w:val="32"/>
          <w:szCs w:val="32"/>
        </w:rPr>
        <w:t>statement</w:t>
      </w:r>
      <w:r w:rsidR="0081388B">
        <w:rPr>
          <w:rFonts w:ascii="Angsana New" w:hAnsi="Angsana New"/>
          <w:sz w:val="32"/>
          <w:szCs w:val="32"/>
        </w:rPr>
        <w:t>s, of PICO</w:t>
      </w:r>
      <w:r w:rsidR="003E0A0E">
        <w:rPr>
          <w:rFonts w:ascii="Angsana New" w:hAnsi="Angsana New"/>
          <w:sz w:val="32"/>
          <w:szCs w:val="32"/>
        </w:rPr>
        <w:t xml:space="preserve"> (THAILAND) PUBLIC COMPANY </w:t>
      </w:r>
      <w:r w:rsidRPr="00BE44DE">
        <w:rPr>
          <w:rFonts w:ascii="Angsana New" w:hAnsi="Angsana New"/>
          <w:sz w:val="32"/>
          <w:szCs w:val="32"/>
        </w:rPr>
        <w:t>LIMITED</w:t>
      </w:r>
      <w:r w:rsidR="003E0A0E" w:rsidRPr="003E0A0E">
        <w:rPr>
          <w:rFonts w:ascii="Angsana New" w:hAnsi="Angsana New"/>
          <w:sz w:val="32"/>
          <w:szCs w:val="32"/>
        </w:rPr>
        <w:t xml:space="preserve"> , ITS SUBSIDIARIES AND JOINTLY CONTROLLED PARTIES</w:t>
      </w:r>
      <w:r w:rsidRPr="00BE44DE">
        <w:rPr>
          <w:rFonts w:ascii="Angsana New" w:hAnsi="Angsana New"/>
          <w:caps/>
          <w:sz w:val="32"/>
          <w:szCs w:val="32"/>
        </w:rPr>
        <w:t xml:space="preserve"> </w:t>
      </w:r>
      <w:r w:rsidR="00066626" w:rsidRPr="00BE44DE">
        <w:rPr>
          <w:rFonts w:ascii="Angsana New" w:hAnsi="Angsana New"/>
          <w:sz w:val="32"/>
          <w:szCs w:val="32"/>
        </w:rPr>
        <w:t xml:space="preserve">and of  PICO (THAILAND) </w:t>
      </w:r>
      <w:r w:rsidR="000D7163" w:rsidRPr="00BE44DE">
        <w:rPr>
          <w:rFonts w:ascii="Angsana New" w:hAnsi="Angsana New"/>
          <w:sz w:val="32"/>
          <w:szCs w:val="32"/>
        </w:rPr>
        <w:t xml:space="preserve">PUBLIC COMPANY </w:t>
      </w:r>
      <w:r w:rsidRPr="00BE44DE">
        <w:rPr>
          <w:rFonts w:ascii="Angsana New" w:hAnsi="Angsana New"/>
          <w:sz w:val="32"/>
          <w:szCs w:val="32"/>
        </w:rPr>
        <w:t>LIMITED.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rsidR="00D05798" w:rsidRPr="00BE44DE" w:rsidRDefault="00D05798" w:rsidP="005B2018">
      <w:pPr>
        <w:shd w:val="clear" w:color="auto" w:fill="FFFFFF"/>
        <w:autoSpaceDE w:val="0"/>
        <w:autoSpaceDN w:val="0"/>
        <w:adjustRightInd w:val="0"/>
        <w:spacing w:line="420" w:lineRule="exact"/>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rsidR="00D05798" w:rsidRPr="00BE44DE" w:rsidRDefault="00D05798" w:rsidP="005B2018">
      <w:pPr>
        <w:shd w:val="clear" w:color="auto" w:fill="FFFFFF"/>
        <w:autoSpaceDE w:val="0"/>
        <w:autoSpaceDN w:val="0"/>
        <w:adjustRightInd w:val="0"/>
        <w:spacing w:after="240" w:line="320" w:lineRule="exact"/>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 xml:space="preserve">Standards on Auditing and consequently does not </w:t>
      </w:r>
      <w:proofErr w:type="gramStart"/>
      <w:r w:rsidRPr="00BE44DE">
        <w:rPr>
          <w:rFonts w:ascii="Angsana New" w:eastAsia="Times New Roman" w:hAnsi="Angsana New"/>
          <w:sz w:val="32"/>
          <w:szCs w:val="32"/>
          <w:lang w:val="en-GB" w:bidi="ar-SA"/>
        </w:rPr>
        <w:t>enable</w:t>
      </w:r>
      <w:proofErr w:type="gramEnd"/>
      <w:r w:rsidRPr="00BE44DE">
        <w:rPr>
          <w:rFonts w:ascii="Angsana New" w:eastAsia="Times New Roman" w:hAnsi="Angsana New"/>
          <w:sz w:val="32"/>
          <w:szCs w:val="32"/>
          <w:lang w:val="en-GB" w:bidi="ar-SA"/>
        </w:rPr>
        <w:t xml:space="preserve"> me to obtain assurance that I would become aware of all significant matters that might be identified in an audit. Accordingly, I do not express an audit opinion on this reviewed interim financial information.</w:t>
      </w:r>
    </w:p>
    <w:p w:rsidR="00D05798" w:rsidRPr="00BE44DE" w:rsidRDefault="00D05798" w:rsidP="005B2018">
      <w:pPr>
        <w:shd w:val="clear" w:color="auto" w:fill="FFFFFF"/>
        <w:autoSpaceDE w:val="0"/>
        <w:autoSpaceDN w:val="0"/>
        <w:adjustRightInd w:val="0"/>
        <w:spacing w:line="420" w:lineRule="exact"/>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rsidR="006C5041" w:rsidRPr="00BE44DE" w:rsidRDefault="00D05798" w:rsidP="005B2018">
      <w:pPr>
        <w:shd w:val="clear" w:color="auto" w:fill="FFFFFF"/>
        <w:autoSpaceDE w:val="0"/>
        <w:autoSpaceDN w:val="0"/>
        <w:adjustRightInd w:val="0"/>
        <w:spacing w:line="320" w:lineRule="exact"/>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rsidR="004D00FA" w:rsidRDefault="004D00FA" w:rsidP="00142897">
      <w:pPr>
        <w:shd w:val="clear" w:color="auto" w:fill="FFFFFF"/>
        <w:ind w:left="4320"/>
        <w:jc w:val="thaiDistribute"/>
        <w:rPr>
          <w:rFonts w:ascii="Angsana New" w:hAnsi="Angsana New"/>
          <w:sz w:val="32"/>
          <w:szCs w:val="32"/>
        </w:rPr>
      </w:pPr>
    </w:p>
    <w:p w:rsidR="006C5041" w:rsidRPr="00BE44DE" w:rsidRDefault="006C5041" w:rsidP="004D00FA">
      <w:pPr>
        <w:shd w:val="clear" w:color="auto" w:fill="FFFFFF"/>
        <w:spacing w:line="240" w:lineRule="exact"/>
        <w:ind w:left="4320"/>
        <w:jc w:val="thaiDistribute"/>
        <w:rPr>
          <w:rFonts w:ascii="Angsana New" w:hAnsi="Angsana New"/>
          <w:sz w:val="32"/>
          <w:szCs w:val="32"/>
        </w:rPr>
      </w:pPr>
      <w:r w:rsidRPr="00BE44DE">
        <w:rPr>
          <w:rFonts w:ascii="Angsana New" w:hAnsi="Angsana New"/>
          <w:sz w:val="32"/>
          <w:szCs w:val="32"/>
          <w:cs/>
        </w:rPr>
        <w:t xml:space="preserve">                                                                            </w:t>
      </w:r>
    </w:p>
    <w:p w:rsidR="00B86C6D" w:rsidRPr="00BE44DE" w:rsidRDefault="001F4DB7" w:rsidP="00142897">
      <w:pPr>
        <w:shd w:val="clear" w:color="auto" w:fill="FFFFFF"/>
        <w:ind w:left="4320"/>
        <w:jc w:val="thaiDistribute"/>
        <w:rPr>
          <w:rFonts w:ascii="Angsana New" w:hAnsi="Angsana New"/>
          <w:snapToGrid w:val="0"/>
          <w:sz w:val="32"/>
          <w:szCs w:val="32"/>
          <w:lang w:eastAsia="th-TH"/>
        </w:rPr>
      </w:pPr>
      <w:r>
        <w:rPr>
          <w:rFonts w:ascii="Angsana New" w:hAnsi="Angsana New"/>
          <w:snapToGrid w:val="0"/>
          <w:sz w:val="32"/>
          <w:szCs w:val="32"/>
          <w:cs/>
          <w:lang w:eastAsia="th-TH"/>
        </w:rPr>
        <w:t>(M</w:t>
      </w:r>
      <w:proofErr w:type="gramStart"/>
      <w:r w:rsidR="00E92E05">
        <w:rPr>
          <w:rFonts w:ascii="Angsana New" w:hAnsi="Angsana New"/>
          <w:snapToGrid w:val="0"/>
          <w:sz w:val="32"/>
          <w:szCs w:val="32"/>
          <w:lang w:eastAsia="th-TH"/>
        </w:rPr>
        <w:t>r</w:t>
      </w:r>
      <w:proofErr w:type="gramEnd"/>
      <w:r w:rsidR="00B86C6D" w:rsidRPr="00BE44DE">
        <w:rPr>
          <w:rFonts w:ascii="Angsana New" w:hAnsi="Angsana New"/>
          <w:snapToGrid w:val="0"/>
          <w:sz w:val="32"/>
          <w:szCs w:val="32"/>
          <w:cs/>
          <w:lang w:eastAsia="th-TH"/>
        </w:rPr>
        <w:t xml:space="preserve">. </w:t>
      </w:r>
      <w:proofErr w:type="spellStart"/>
      <w:r w:rsidR="00E92E05">
        <w:rPr>
          <w:rFonts w:ascii="Angsana New" w:hAnsi="Angsana New"/>
          <w:snapToGrid w:val="0"/>
          <w:sz w:val="32"/>
          <w:szCs w:val="32"/>
          <w:lang w:eastAsia="th-TH"/>
        </w:rPr>
        <w:t>Joompoth</w:t>
      </w:r>
      <w:proofErr w:type="spellEnd"/>
      <w:r w:rsidR="00E92E05">
        <w:rPr>
          <w:rFonts w:ascii="Angsana New" w:hAnsi="Angsana New"/>
          <w:snapToGrid w:val="0"/>
          <w:sz w:val="32"/>
          <w:szCs w:val="32"/>
          <w:lang w:eastAsia="th-TH"/>
        </w:rPr>
        <w:t xml:space="preserve"> </w:t>
      </w:r>
      <w:proofErr w:type="spellStart"/>
      <w:r w:rsidR="00E92E05">
        <w:rPr>
          <w:rFonts w:ascii="Angsana New" w:hAnsi="Angsana New"/>
          <w:snapToGrid w:val="0"/>
          <w:sz w:val="32"/>
          <w:szCs w:val="32"/>
          <w:lang w:eastAsia="th-TH"/>
        </w:rPr>
        <w:t>Priratanakorn</w:t>
      </w:r>
      <w:proofErr w:type="spellEnd"/>
      <w:r w:rsidR="00B86C6D" w:rsidRPr="00BE44DE">
        <w:rPr>
          <w:rFonts w:ascii="Angsana New" w:hAnsi="Angsana New"/>
          <w:snapToGrid w:val="0"/>
          <w:sz w:val="32"/>
          <w:szCs w:val="32"/>
          <w:lang w:eastAsia="th-TH"/>
        </w:rPr>
        <w:t>)</w:t>
      </w:r>
    </w:p>
    <w:p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rsidR="00C80B0C" w:rsidRPr="00C86CD0" w:rsidRDefault="00B86C6D" w:rsidP="00C80B0C">
      <w:pPr>
        <w:shd w:val="clear" w:color="auto" w:fill="FFFFFF"/>
        <w:tabs>
          <w:tab w:val="center" w:pos="6663"/>
        </w:tabs>
        <w:ind w:left="4320"/>
        <w:jc w:val="thaiDistribute"/>
        <w:rPr>
          <w:rFonts w:ascii="Angsana New" w:eastAsia="Times New Roman" w:hAnsi="Angsana New"/>
          <w:sz w:val="32"/>
          <w:szCs w:val="32"/>
          <w:lang w:bidi="ar-SA"/>
        </w:rPr>
      </w:pPr>
      <w:r w:rsidRPr="00BE44DE">
        <w:rPr>
          <w:rFonts w:ascii="Angsana New" w:hAnsi="Angsana New"/>
          <w:snapToGrid w:val="0"/>
          <w:sz w:val="32"/>
          <w:szCs w:val="32"/>
          <w:cs/>
          <w:lang w:eastAsia="th-TH"/>
        </w:rPr>
        <w:t xml:space="preserve">Registration No. </w:t>
      </w:r>
      <w:r w:rsidR="00C86CD0">
        <w:rPr>
          <w:rFonts w:ascii="Angsana New" w:hAnsi="Angsana New"/>
          <w:snapToGrid w:val="0"/>
          <w:sz w:val="32"/>
          <w:szCs w:val="32"/>
          <w:lang w:eastAsia="th-TH"/>
        </w:rPr>
        <w:t>7645</w:t>
      </w:r>
    </w:p>
    <w:p w:rsidR="006C5041" w:rsidRPr="00142897" w:rsidRDefault="003719F3" w:rsidP="00C80B0C">
      <w:pPr>
        <w:shd w:val="clear" w:color="auto" w:fill="FFFFFF"/>
        <w:tabs>
          <w:tab w:val="center" w:pos="6663"/>
        </w:tabs>
        <w:jc w:val="thaiDistribute"/>
        <w:rPr>
          <w:rFonts w:ascii="Angsana New" w:hAnsi="Angsana New"/>
          <w:sz w:val="32"/>
          <w:szCs w:val="32"/>
        </w:rPr>
      </w:pPr>
      <w:r>
        <w:rPr>
          <w:rFonts w:ascii="Angsana New" w:eastAsia="Times New Roman" w:hAnsi="Angsana New"/>
          <w:sz w:val="32"/>
          <w:szCs w:val="32"/>
        </w:rPr>
        <w:t>June</w:t>
      </w:r>
      <w:r w:rsidR="00B86C6D" w:rsidRPr="00BE44DE">
        <w:rPr>
          <w:rFonts w:ascii="Angsana New" w:eastAsia="Times New Roman" w:hAnsi="Angsana New"/>
          <w:sz w:val="32"/>
          <w:szCs w:val="32"/>
          <w:lang w:val="en-GB" w:bidi="ar-SA"/>
        </w:rPr>
        <w:t xml:space="preserve"> </w:t>
      </w:r>
      <w:r>
        <w:rPr>
          <w:rFonts w:ascii="Angsana New" w:eastAsia="Times New Roman" w:hAnsi="Angsana New"/>
          <w:sz w:val="32"/>
          <w:szCs w:val="32"/>
          <w:lang w:val="en-GB" w:bidi="ar-SA"/>
        </w:rPr>
        <w:t>5</w:t>
      </w:r>
      <w:r w:rsidR="00B86C6D" w:rsidRPr="00BE44DE">
        <w:rPr>
          <w:rFonts w:ascii="Angsana New" w:eastAsia="Times New Roman" w:hAnsi="Angsana New"/>
          <w:sz w:val="32"/>
          <w:szCs w:val="32"/>
          <w:lang w:val="en-GB" w:bidi="ar-SA"/>
        </w:rPr>
        <w:t>,</w:t>
      </w:r>
      <w:r w:rsidR="00B86C6D" w:rsidRPr="00BE44DE">
        <w:rPr>
          <w:rFonts w:ascii="Angsana New" w:eastAsia="Times New Roman" w:hAnsi="Angsana New"/>
          <w:sz w:val="32"/>
          <w:szCs w:val="32"/>
          <w:lang w:bidi="ar-SA"/>
        </w:rPr>
        <w:t xml:space="preserve"> </w:t>
      </w:r>
      <w:r w:rsidR="00B86C6D" w:rsidRPr="00BE44DE">
        <w:rPr>
          <w:rFonts w:ascii="Angsana New" w:eastAsia="Times New Roman" w:hAnsi="Angsana New"/>
          <w:sz w:val="32"/>
          <w:szCs w:val="32"/>
          <w:lang w:val="en-GB" w:bidi="ar-SA"/>
        </w:rPr>
        <w:t>20</w:t>
      </w:r>
      <w:r w:rsidR="001805A9">
        <w:rPr>
          <w:rFonts w:ascii="Angsana New" w:eastAsia="Times New Roman" w:hAnsi="Angsana New"/>
          <w:sz w:val="32"/>
          <w:szCs w:val="32"/>
          <w:lang w:val="en-GB" w:bidi="ar-SA"/>
        </w:rPr>
        <w:t>20</w:t>
      </w:r>
      <w:r w:rsidR="006C5041" w:rsidRPr="00142897">
        <w:rPr>
          <w:rFonts w:ascii="Angsana New" w:hAnsi="Angsana New"/>
          <w:sz w:val="32"/>
          <w:szCs w:val="32"/>
          <w:cs/>
        </w:rPr>
        <w:t xml:space="preserve"> </w:t>
      </w:r>
    </w:p>
    <w:sectPr w:rsidR="006C5041" w:rsidRPr="00142897" w:rsidSect="00C80B0C">
      <w:pgSz w:w="11906" w:h="16838"/>
      <w:pgMar w:top="1134" w:right="1274" w:bottom="426"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5DF" w:rsidRDefault="009835DF" w:rsidP="00197AAE">
      <w:r>
        <w:separator/>
      </w:r>
    </w:p>
  </w:endnote>
  <w:endnote w:type="continuationSeparator" w:id="0">
    <w:p w:rsidR="009835DF" w:rsidRDefault="009835DF" w:rsidP="00197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5DF" w:rsidRDefault="009835DF" w:rsidP="00197AAE">
      <w:r>
        <w:separator/>
      </w:r>
    </w:p>
  </w:footnote>
  <w:footnote w:type="continuationSeparator" w:id="0">
    <w:p w:rsidR="009835DF" w:rsidRDefault="009835DF" w:rsidP="00197A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applyBreakingRules/>
  </w:compat>
  <w:rsids>
    <w:rsidRoot w:val="00D07AB0"/>
    <w:rsid w:val="0000064E"/>
    <w:rsid w:val="00001BB2"/>
    <w:rsid w:val="00002BA8"/>
    <w:rsid w:val="0000419A"/>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2EE5"/>
    <w:rsid w:val="001E5110"/>
    <w:rsid w:val="001F4DB7"/>
    <w:rsid w:val="001F7FC9"/>
    <w:rsid w:val="0022110C"/>
    <w:rsid w:val="002264C2"/>
    <w:rsid w:val="00230FC0"/>
    <w:rsid w:val="0024776F"/>
    <w:rsid w:val="00252C44"/>
    <w:rsid w:val="00253D9D"/>
    <w:rsid w:val="002614F4"/>
    <w:rsid w:val="00270122"/>
    <w:rsid w:val="00272C13"/>
    <w:rsid w:val="00275DDA"/>
    <w:rsid w:val="00284385"/>
    <w:rsid w:val="002B2A53"/>
    <w:rsid w:val="002C0727"/>
    <w:rsid w:val="002C0733"/>
    <w:rsid w:val="002C16A4"/>
    <w:rsid w:val="002C23BE"/>
    <w:rsid w:val="002C6F6F"/>
    <w:rsid w:val="002E1AA4"/>
    <w:rsid w:val="002F1908"/>
    <w:rsid w:val="002F2F2E"/>
    <w:rsid w:val="002F5E5D"/>
    <w:rsid w:val="002F6490"/>
    <w:rsid w:val="0030255F"/>
    <w:rsid w:val="003072B2"/>
    <w:rsid w:val="003110C1"/>
    <w:rsid w:val="00320B9B"/>
    <w:rsid w:val="00323AEB"/>
    <w:rsid w:val="00336EBC"/>
    <w:rsid w:val="00341F71"/>
    <w:rsid w:val="00346F7A"/>
    <w:rsid w:val="0035211C"/>
    <w:rsid w:val="0035748E"/>
    <w:rsid w:val="003719F3"/>
    <w:rsid w:val="00387E92"/>
    <w:rsid w:val="00392446"/>
    <w:rsid w:val="003A12E3"/>
    <w:rsid w:val="003A1C48"/>
    <w:rsid w:val="003A27E6"/>
    <w:rsid w:val="003A59D4"/>
    <w:rsid w:val="003A7E4B"/>
    <w:rsid w:val="003C21B2"/>
    <w:rsid w:val="003C7EAF"/>
    <w:rsid w:val="003D4BAA"/>
    <w:rsid w:val="003E0A0E"/>
    <w:rsid w:val="003E25F9"/>
    <w:rsid w:val="003F4BB9"/>
    <w:rsid w:val="003F5AE4"/>
    <w:rsid w:val="0040251C"/>
    <w:rsid w:val="00405ECB"/>
    <w:rsid w:val="0040670E"/>
    <w:rsid w:val="004165CB"/>
    <w:rsid w:val="0042140C"/>
    <w:rsid w:val="004227D3"/>
    <w:rsid w:val="00423001"/>
    <w:rsid w:val="004512C0"/>
    <w:rsid w:val="00456E5B"/>
    <w:rsid w:val="00463F6A"/>
    <w:rsid w:val="00474E12"/>
    <w:rsid w:val="00475C07"/>
    <w:rsid w:val="00494620"/>
    <w:rsid w:val="004B0077"/>
    <w:rsid w:val="004B62EA"/>
    <w:rsid w:val="004C5CB4"/>
    <w:rsid w:val="004C6A40"/>
    <w:rsid w:val="004D00FA"/>
    <w:rsid w:val="004D1A89"/>
    <w:rsid w:val="004D1C52"/>
    <w:rsid w:val="004D7148"/>
    <w:rsid w:val="004E1AC7"/>
    <w:rsid w:val="004F3530"/>
    <w:rsid w:val="004F76A5"/>
    <w:rsid w:val="00514CEC"/>
    <w:rsid w:val="00522DA3"/>
    <w:rsid w:val="00526A49"/>
    <w:rsid w:val="00533314"/>
    <w:rsid w:val="00542C45"/>
    <w:rsid w:val="005575BD"/>
    <w:rsid w:val="005653F6"/>
    <w:rsid w:val="005733EB"/>
    <w:rsid w:val="00584ECB"/>
    <w:rsid w:val="00591F53"/>
    <w:rsid w:val="005A0AE7"/>
    <w:rsid w:val="005A0B7A"/>
    <w:rsid w:val="005A54B5"/>
    <w:rsid w:val="005A5DDC"/>
    <w:rsid w:val="005B165F"/>
    <w:rsid w:val="005B2018"/>
    <w:rsid w:val="005B5920"/>
    <w:rsid w:val="005B5A16"/>
    <w:rsid w:val="005C05AE"/>
    <w:rsid w:val="005C0B1A"/>
    <w:rsid w:val="005E14D1"/>
    <w:rsid w:val="005E4179"/>
    <w:rsid w:val="0060013E"/>
    <w:rsid w:val="00601482"/>
    <w:rsid w:val="00615782"/>
    <w:rsid w:val="00616237"/>
    <w:rsid w:val="006202ED"/>
    <w:rsid w:val="00620D84"/>
    <w:rsid w:val="00635301"/>
    <w:rsid w:val="00636DC9"/>
    <w:rsid w:val="0063797F"/>
    <w:rsid w:val="006417B8"/>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45499"/>
    <w:rsid w:val="00751E3C"/>
    <w:rsid w:val="00757068"/>
    <w:rsid w:val="007571FA"/>
    <w:rsid w:val="0076139C"/>
    <w:rsid w:val="00764E5F"/>
    <w:rsid w:val="00773B9B"/>
    <w:rsid w:val="00773BD9"/>
    <w:rsid w:val="00786FAF"/>
    <w:rsid w:val="007A02B4"/>
    <w:rsid w:val="007A0A4F"/>
    <w:rsid w:val="007A6C55"/>
    <w:rsid w:val="007B02C7"/>
    <w:rsid w:val="007B3B7D"/>
    <w:rsid w:val="007C7CA5"/>
    <w:rsid w:val="007D3C69"/>
    <w:rsid w:val="007E6FD8"/>
    <w:rsid w:val="00805A72"/>
    <w:rsid w:val="0081388B"/>
    <w:rsid w:val="00813BE2"/>
    <w:rsid w:val="0082283A"/>
    <w:rsid w:val="008261D0"/>
    <w:rsid w:val="008271CA"/>
    <w:rsid w:val="0083621D"/>
    <w:rsid w:val="00847497"/>
    <w:rsid w:val="00850EBC"/>
    <w:rsid w:val="008532CE"/>
    <w:rsid w:val="00856432"/>
    <w:rsid w:val="008705D0"/>
    <w:rsid w:val="00875B51"/>
    <w:rsid w:val="00880403"/>
    <w:rsid w:val="00890D4C"/>
    <w:rsid w:val="00893C78"/>
    <w:rsid w:val="00897785"/>
    <w:rsid w:val="008A2CF8"/>
    <w:rsid w:val="008B1414"/>
    <w:rsid w:val="008B14D5"/>
    <w:rsid w:val="008B515E"/>
    <w:rsid w:val="008D511C"/>
    <w:rsid w:val="008D5F8F"/>
    <w:rsid w:val="008E21D1"/>
    <w:rsid w:val="008E369D"/>
    <w:rsid w:val="00900C98"/>
    <w:rsid w:val="00902491"/>
    <w:rsid w:val="00903630"/>
    <w:rsid w:val="0090515A"/>
    <w:rsid w:val="009109B0"/>
    <w:rsid w:val="0091195C"/>
    <w:rsid w:val="00912791"/>
    <w:rsid w:val="00913E67"/>
    <w:rsid w:val="00917AC5"/>
    <w:rsid w:val="009207BD"/>
    <w:rsid w:val="009224C7"/>
    <w:rsid w:val="00924C63"/>
    <w:rsid w:val="009270AE"/>
    <w:rsid w:val="00931250"/>
    <w:rsid w:val="00934442"/>
    <w:rsid w:val="00934AE8"/>
    <w:rsid w:val="00941974"/>
    <w:rsid w:val="0094470B"/>
    <w:rsid w:val="00945AE0"/>
    <w:rsid w:val="00945EB8"/>
    <w:rsid w:val="00947474"/>
    <w:rsid w:val="00947F22"/>
    <w:rsid w:val="00961386"/>
    <w:rsid w:val="00964823"/>
    <w:rsid w:val="00964897"/>
    <w:rsid w:val="00971848"/>
    <w:rsid w:val="009835DF"/>
    <w:rsid w:val="00995F8D"/>
    <w:rsid w:val="0099719F"/>
    <w:rsid w:val="009A01F2"/>
    <w:rsid w:val="009A234C"/>
    <w:rsid w:val="009A281F"/>
    <w:rsid w:val="009A2A8F"/>
    <w:rsid w:val="009C07D2"/>
    <w:rsid w:val="009C277C"/>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6261"/>
    <w:rsid w:val="00B02E73"/>
    <w:rsid w:val="00B13625"/>
    <w:rsid w:val="00B24983"/>
    <w:rsid w:val="00B24E5E"/>
    <w:rsid w:val="00B27FDD"/>
    <w:rsid w:val="00B35555"/>
    <w:rsid w:val="00B6176E"/>
    <w:rsid w:val="00B663CF"/>
    <w:rsid w:val="00B727FB"/>
    <w:rsid w:val="00B74854"/>
    <w:rsid w:val="00B8314F"/>
    <w:rsid w:val="00B86C6D"/>
    <w:rsid w:val="00B97567"/>
    <w:rsid w:val="00BA132A"/>
    <w:rsid w:val="00BA784E"/>
    <w:rsid w:val="00BB1F1D"/>
    <w:rsid w:val="00BB211B"/>
    <w:rsid w:val="00BB3CA2"/>
    <w:rsid w:val="00BC177F"/>
    <w:rsid w:val="00BE44DE"/>
    <w:rsid w:val="00C00B3E"/>
    <w:rsid w:val="00C0193F"/>
    <w:rsid w:val="00C033F3"/>
    <w:rsid w:val="00C043E3"/>
    <w:rsid w:val="00C15DC7"/>
    <w:rsid w:val="00C15F20"/>
    <w:rsid w:val="00C16640"/>
    <w:rsid w:val="00C16C56"/>
    <w:rsid w:val="00C2003D"/>
    <w:rsid w:val="00C20F03"/>
    <w:rsid w:val="00C225FE"/>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ABA"/>
    <w:rsid w:val="00CB36E7"/>
    <w:rsid w:val="00CD12EF"/>
    <w:rsid w:val="00CD2C63"/>
    <w:rsid w:val="00CE20DB"/>
    <w:rsid w:val="00CE2BF1"/>
    <w:rsid w:val="00CF0426"/>
    <w:rsid w:val="00CF078F"/>
    <w:rsid w:val="00CF258E"/>
    <w:rsid w:val="00CF5F98"/>
    <w:rsid w:val="00D000F8"/>
    <w:rsid w:val="00D0049C"/>
    <w:rsid w:val="00D05798"/>
    <w:rsid w:val="00D07AB0"/>
    <w:rsid w:val="00D260C1"/>
    <w:rsid w:val="00D331DC"/>
    <w:rsid w:val="00D346D3"/>
    <w:rsid w:val="00D503D7"/>
    <w:rsid w:val="00D53848"/>
    <w:rsid w:val="00D55299"/>
    <w:rsid w:val="00D63EDC"/>
    <w:rsid w:val="00D73937"/>
    <w:rsid w:val="00D75527"/>
    <w:rsid w:val="00D77397"/>
    <w:rsid w:val="00DA6169"/>
    <w:rsid w:val="00DB4436"/>
    <w:rsid w:val="00DC4320"/>
    <w:rsid w:val="00DC6A6B"/>
    <w:rsid w:val="00DD075A"/>
    <w:rsid w:val="00DD1ABA"/>
    <w:rsid w:val="00DD48F6"/>
    <w:rsid w:val="00DE34BE"/>
    <w:rsid w:val="00E05C57"/>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1C5A"/>
    <w:rsid w:val="00FF12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701"/>
    <w:rPr>
      <w:sz w:val="28"/>
      <w:szCs w:val="28"/>
    </w:rPr>
  </w:style>
  <w:style w:type="paragraph" w:styleId="Heading1">
    <w:name w:val="heading 1"/>
    <w:basedOn w:val="Normal"/>
    <w:next w:val="Normal"/>
    <w:qFormat/>
    <w:rsid w:val="00EB3701"/>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B3701"/>
    <w:pPr>
      <w:ind w:left="-851" w:right="-1050"/>
      <w:jc w:val="center"/>
    </w:pPr>
    <w:rPr>
      <w:rFonts w:ascii="AngsanaUPC" w:hAnsi="AngsanaUPC" w:cs="AngsanaUPC"/>
      <w:sz w:val="32"/>
      <w:szCs w:val="32"/>
    </w:rPr>
  </w:style>
  <w:style w:type="paragraph" w:styleId="Subtitle">
    <w:name w:val="Subtitle"/>
    <w:basedOn w:val="Normal"/>
    <w:qFormat/>
    <w:rsid w:val="00EB3701"/>
    <w:pPr>
      <w:ind w:right="-1050"/>
      <w:jc w:val="thaiDistribute"/>
    </w:pPr>
    <w:rPr>
      <w:rFonts w:ascii="AngsanaUPC" w:hAnsi="AngsanaUPC" w:cs="AngsanaUPC"/>
      <w:sz w:val="32"/>
      <w:szCs w:val="32"/>
    </w:rPr>
  </w:style>
  <w:style w:type="paragraph" w:styleId="BodyTextIndent">
    <w:name w:val="Body Text Indent"/>
    <w:basedOn w:val="Normal"/>
    <w:rsid w:val="00EB3701"/>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EB3701"/>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EB3701"/>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rPr>
  </w:style>
  <w:style w:type="character" w:customStyle="1" w:styleId="FooterChar">
    <w:name w:val="Footer Char"/>
    <w:link w:val="Footer"/>
    <w:rsid w:val="00197AAE"/>
    <w:rPr>
      <w:sz w:val="28"/>
      <w:szCs w:val="35"/>
    </w:rPr>
  </w:style>
</w:styles>
</file>

<file path=word/webSettings.xml><?xml version="1.0" encoding="utf-8"?>
<w:webSettings xmlns:r="http://schemas.openxmlformats.org/officeDocument/2006/relationships" xmlns:w="http://schemas.openxmlformats.org/wordprocessingml/2006/main">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DD3BF-BA5F-4669-B157-2713B6AD4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387</Words>
  <Characters>2209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Guest</cp:lastModifiedBy>
  <cp:revision>6</cp:revision>
  <cp:lastPrinted>2020-06-04T09:37:00Z</cp:lastPrinted>
  <dcterms:created xsi:type="dcterms:W3CDTF">2020-05-29T13:39:00Z</dcterms:created>
  <dcterms:modified xsi:type="dcterms:W3CDTF">2020-06-04T09:40:00Z</dcterms:modified>
</cp:coreProperties>
</file>